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D23D2" w14:textId="705CACBA" w:rsidR="00AC42A0" w:rsidRPr="00C710CD" w:rsidRDefault="00AC42A0" w:rsidP="00AC42A0">
      <w:pPr>
        <w:spacing w:before="100" w:beforeAutospacing="1" w:after="100" w:afterAutospacing="1"/>
        <w:contextualSpacing/>
        <w:jc w:val="right"/>
        <w:rPr>
          <w:rFonts w:ascii="Noto Sans" w:hAnsi="Noto Sans" w:cs="Noto Sans"/>
          <w:b/>
          <w:sz w:val="18"/>
          <w:szCs w:val="18"/>
        </w:rPr>
      </w:pPr>
      <w:r w:rsidRPr="00C710CD">
        <w:rPr>
          <w:rFonts w:ascii="Noto Sans" w:hAnsi="Noto Sans" w:cs="Noto Sans"/>
          <w:b/>
          <w:sz w:val="22"/>
          <w:szCs w:val="22"/>
        </w:rPr>
        <w:t xml:space="preserve">                      </w:t>
      </w:r>
      <w:r w:rsidRPr="00C710CD">
        <w:rPr>
          <w:rFonts w:ascii="Noto Sans" w:hAnsi="Noto Sans" w:cs="Noto Sans"/>
          <w:b/>
          <w:sz w:val="18"/>
          <w:szCs w:val="18"/>
        </w:rPr>
        <w:t xml:space="preserve">Oaxaca de Juárez, Oax., a </w:t>
      </w:r>
      <w:r w:rsidR="009146FB">
        <w:rPr>
          <w:rFonts w:ascii="Noto Sans" w:hAnsi="Noto Sans" w:cs="Noto Sans"/>
          <w:b/>
          <w:sz w:val="18"/>
          <w:szCs w:val="18"/>
        </w:rPr>
        <w:t>10</w:t>
      </w:r>
      <w:r w:rsidRPr="00C710CD">
        <w:rPr>
          <w:rFonts w:ascii="Noto Sans" w:hAnsi="Noto Sans" w:cs="Noto Sans"/>
          <w:b/>
          <w:sz w:val="18"/>
          <w:szCs w:val="18"/>
        </w:rPr>
        <w:t xml:space="preserve"> de </w:t>
      </w:r>
      <w:r w:rsidR="00E60A65">
        <w:rPr>
          <w:rFonts w:ascii="Noto Sans" w:hAnsi="Noto Sans" w:cs="Noto Sans"/>
          <w:b/>
          <w:sz w:val="18"/>
          <w:szCs w:val="18"/>
        </w:rPr>
        <w:t>juni</w:t>
      </w:r>
      <w:r w:rsidR="0086716B" w:rsidRPr="00C710CD">
        <w:rPr>
          <w:rFonts w:ascii="Noto Sans" w:hAnsi="Noto Sans" w:cs="Noto Sans"/>
          <w:b/>
          <w:sz w:val="18"/>
          <w:szCs w:val="18"/>
        </w:rPr>
        <w:t>o</w:t>
      </w:r>
      <w:r w:rsidRPr="00C710CD">
        <w:rPr>
          <w:rFonts w:ascii="Noto Sans" w:hAnsi="Noto Sans" w:cs="Noto Sans"/>
          <w:b/>
          <w:sz w:val="18"/>
          <w:szCs w:val="18"/>
        </w:rPr>
        <w:t xml:space="preserve"> de</w:t>
      </w:r>
      <w:r w:rsidR="009263CB" w:rsidRPr="00C710CD">
        <w:rPr>
          <w:rFonts w:ascii="Noto Sans" w:hAnsi="Noto Sans" w:cs="Noto Sans"/>
          <w:b/>
          <w:sz w:val="18"/>
          <w:szCs w:val="18"/>
        </w:rPr>
        <w:t>l</w:t>
      </w:r>
      <w:r w:rsidRPr="00C710CD">
        <w:rPr>
          <w:rFonts w:ascii="Noto Sans" w:hAnsi="Noto Sans" w:cs="Noto Sans"/>
          <w:b/>
          <w:sz w:val="18"/>
          <w:szCs w:val="18"/>
        </w:rPr>
        <w:t xml:space="preserve"> 202</w:t>
      </w:r>
      <w:r w:rsidR="0086716B" w:rsidRPr="00C710CD">
        <w:rPr>
          <w:rFonts w:ascii="Noto Sans" w:hAnsi="Noto Sans" w:cs="Noto Sans"/>
          <w:b/>
          <w:sz w:val="18"/>
          <w:szCs w:val="18"/>
        </w:rPr>
        <w:t>5</w:t>
      </w:r>
    </w:p>
    <w:p w14:paraId="1837B0D0" w14:textId="2D40FFCD" w:rsidR="009263CB" w:rsidRPr="00C710CD" w:rsidRDefault="0086716B" w:rsidP="009263CB">
      <w:pPr>
        <w:spacing w:before="100" w:beforeAutospacing="1" w:after="100" w:afterAutospacing="1"/>
        <w:ind w:left="284" w:right="48"/>
        <w:contextualSpacing/>
        <w:jc w:val="right"/>
        <w:rPr>
          <w:rFonts w:ascii="Noto Sans" w:hAnsi="Noto Sans" w:cs="Noto Sans"/>
          <w:b/>
          <w:sz w:val="18"/>
          <w:szCs w:val="18"/>
        </w:rPr>
      </w:pPr>
      <w:r w:rsidRPr="00C710CD">
        <w:rPr>
          <w:rFonts w:ascii="Noto Sans" w:hAnsi="Noto Sans" w:cs="Noto Sans"/>
          <w:b/>
          <w:sz w:val="18"/>
          <w:szCs w:val="18"/>
        </w:rPr>
        <w:t xml:space="preserve">              </w:t>
      </w:r>
      <w:r w:rsidR="00AC42A0" w:rsidRPr="00C710CD">
        <w:rPr>
          <w:rFonts w:ascii="Noto Sans" w:hAnsi="Noto Sans" w:cs="Noto Sans"/>
          <w:b/>
          <w:sz w:val="18"/>
          <w:szCs w:val="18"/>
        </w:rPr>
        <w:t>Oficio No. 218001150100/DABCS/</w:t>
      </w:r>
      <w:r w:rsidR="00B37B65">
        <w:rPr>
          <w:rFonts w:ascii="Noto Sans" w:hAnsi="Noto Sans" w:cs="Noto Sans"/>
          <w:b/>
          <w:sz w:val="18"/>
          <w:szCs w:val="18"/>
        </w:rPr>
        <w:t>12</w:t>
      </w:r>
      <w:r w:rsidR="009146FB">
        <w:rPr>
          <w:rFonts w:ascii="Noto Sans" w:hAnsi="Noto Sans" w:cs="Noto Sans"/>
          <w:b/>
          <w:sz w:val="18"/>
          <w:szCs w:val="18"/>
        </w:rPr>
        <w:t>26</w:t>
      </w:r>
      <w:r w:rsidR="00AC42A0" w:rsidRPr="00C710CD">
        <w:rPr>
          <w:rFonts w:ascii="Noto Sans" w:hAnsi="Noto Sans" w:cs="Noto Sans"/>
          <w:b/>
          <w:sz w:val="18"/>
          <w:szCs w:val="18"/>
        </w:rPr>
        <w:t>/202</w:t>
      </w:r>
      <w:r w:rsidRPr="00C710CD">
        <w:rPr>
          <w:rFonts w:ascii="Noto Sans" w:hAnsi="Noto Sans" w:cs="Noto Sans"/>
          <w:b/>
          <w:sz w:val="18"/>
          <w:szCs w:val="18"/>
        </w:rPr>
        <w:t>5</w:t>
      </w:r>
    </w:p>
    <w:p w14:paraId="09B4927E" w14:textId="5DDC9DE4" w:rsidR="00AC42A0" w:rsidRPr="00C710CD" w:rsidRDefault="00AC42A0" w:rsidP="009263CB">
      <w:pPr>
        <w:spacing w:before="100" w:beforeAutospacing="1" w:after="100" w:afterAutospacing="1"/>
        <w:ind w:left="284" w:right="48"/>
        <w:contextualSpacing/>
        <w:jc w:val="right"/>
        <w:rPr>
          <w:rFonts w:ascii="Noto Sans" w:hAnsi="Noto Sans" w:cs="Noto Sans"/>
          <w:b/>
          <w:sz w:val="28"/>
          <w:szCs w:val="12"/>
        </w:rPr>
      </w:pPr>
      <w:r w:rsidRPr="00C710CD">
        <w:rPr>
          <w:rFonts w:ascii="Noto Sans" w:hAnsi="Noto Sans" w:cs="Noto Sans"/>
          <w:b/>
          <w:sz w:val="28"/>
          <w:szCs w:val="12"/>
        </w:rPr>
        <w:t>ASUNTO: SOLICITUD DE I</w:t>
      </w:r>
      <w:r w:rsidR="00D525B2" w:rsidRPr="00C710CD">
        <w:rPr>
          <w:rFonts w:ascii="Noto Sans" w:hAnsi="Noto Sans" w:cs="Noto Sans"/>
          <w:b/>
          <w:sz w:val="28"/>
          <w:szCs w:val="12"/>
        </w:rPr>
        <w:t>N</w:t>
      </w:r>
      <w:r w:rsidRPr="00C710CD">
        <w:rPr>
          <w:rFonts w:ascii="Noto Sans" w:hAnsi="Noto Sans" w:cs="Noto Sans"/>
          <w:b/>
          <w:sz w:val="28"/>
          <w:szCs w:val="12"/>
        </w:rPr>
        <w:t>FORMACIÓN/COTIZACIÓN</w:t>
      </w:r>
    </w:p>
    <w:p w14:paraId="6F64A53E" w14:textId="77777777" w:rsidR="00AC42A0" w:rsidRPr="00C710CD" w:rsidRDefault="00AC42A0" w:rsidP="00AC42A0">
      <w:pPr>
        <w:pStyle w:val="Textoindependiente"/>
        <w:jc w:val="right"/>
        <w:rPr>
          <w:rFonts w:ascii="Noto Sans" w:hAnsi="Noto Sans" w:cs="Noto Sans"/>
          <w:b/>
          <w:sz w:val="28"/>
          <w:szCs w:val="12"/>
        </w:rPr>
      </w:pPr>
      <w:r w:rsidRPr="00C710CD">
        <w:rPr>
          <w:rFonts w:ascii="Noto Sans" w:hAnsi="Noto Sans" w:cs="Noto Sans"/>
          <w:b/>
          <w:sz w:val="28"/>
          <w:szCs w:val="12"/>
        </w:rPr>
        <w:t>FOCON-04</w:t>
      </w:r>
    </w:p>
    <w:p w14:paraId="03242194" w14:textId="16FB2ADF" w:rsidR="00AC42A0" w:rsidRPr="00C710CD" w:rsidRDefault="00AC42A0" w:rsidP="00AC42A0">
      <w:pPr>
        <w:pStyle w:val="Textoindependiente"/>
        <w:jc w:val="right"/>
        <w:rPr>
          <w:rFonts w:ascii="Noto Sans" w:hAnsi="Noto Sans" w:cs="Noto Sans"/>
          <w:b/>
          <w:sz w:val="28"/>
          <w:szCs w:val="12"/>
        </w:rPr>
      </w:pPr>
      <w:r w:rsidRPr="00C710CD">
        <w:rPr>
          <w:rFonts w:ascii="Noto Sans" w:hAnsi="Noto Sans" w:cs="Noto Sans"/>
          <w:b/>
          <w:sz w:val="28"/>
          <w:szCs w:val="12"/>
        </w:rPr>
        <w:t>INVMER-</w:t>
      </w:r>
      <w:r w:rsidR="009146FB">
        <w:rPr>
          <w:rFonts w:ascii="Noto Sans" w:hAnsi="Noto Sans" w:cs="Noto Sans"/>
          <w:b/>
          <w:sz w:val="28"/>
          <w:szCs w:val="12"/>
        </w:rPr>
        <w:t>103</w:t>
      </w:r>
      <w:r w:rsidRPr="00C710CD">
        <w:rPr>
          <w:rFonts w:ascii="Noto Sans" w:hAnsi="Noto Sans" w:cs="Noto Sans"/>
          <w:b/>
          <w:sz w:val="28"/>
          <w:szCs w:val="12"/>
        </w:rPr>
        <w:t>-202</w:t>
      </w:r>
      <w:r w:rsidR="0086716B" w:rsidRPr="00C710CD">
        <w:rPr>
          <w:rFonts w:ascii="Noto Sans" w:hAnsi="Noto Sans" w:cs="Noto Sans"/>
          <w:b/>
          <w:sz w:val="28"/>
          <w:szCs w:val="12"/>
        </w:rPr>
        <w:t>5</w:t>
      </w:r>
    </w:p>
    <w:p w14:paraId="1C28ED87" w14:textId="77777777" w:rsidR="00AC42A0" w:rsidRPr="00C710CD" w:rsidRDefault="00AC42A0" w:rsidP="00AC42A0">
      <w:pPr>
        <w:pStyle w:val="Textoindependiente"/>
        <w:jc w:val="center"/>
        <w:rPr>
          <w:rFonts w:ascii="Noto Sans" w:hAnsi="Noto Sans" w:cs="Noto Sans"/>
          <w:b/>
          <w:sz w:val="6"/>
          <w:szCs w:val="20"/>
        </w:rPr>
      </w:pPr>
    </w:p>
    <w:p w14:paraId="692D27D0" w14:textId="77777777" w:rsidR="00AC42A0" w:rsidRPr="00C710CD" w:rsidRDefault="00AC42A0" w:rsidP="00AC42A0">
      <w:pPr>
        <w:pStyle w:val="Textoindependiente"/>
        <w:rPr>
          <w:rFonts w:ascii="Noto Sans" w:hAnsi="Noto Sans" w:cs="Noto Sans"/>
          <w:b/>
          <w:sz w:val="32"/>
        </w:rPr>
      </w:pPr>
    </w:p>
    <w:p w14:paraId="045D4A41" w14:textId="77777777" w:rsidR="00AC42A0" w:rsidRPr="00C710CD" w:rsidRDefault="00AC42A0" w:rsidP="00AC42A0">
      <w:pPr>
        <w:pStyle w:val="Textoindependiente"/>
        <w:rPr>
          <w:rFonts w:ascii="Noto Sans" w:hAnsi="Noto Sans" w:cs="Noto Sans"/>
          <w:b/>
          <w:sz w:val="28"/>
          <w:szCs w:val="12"/>
        </w:rPr>
      </w:pPr>
      <w:r w:rsidRPr="00C710CD">
        <w:rPr>
          <w:rFonts w:ascii="Noto Sans" w:hAnsi="Noto Sans" w:cs="Noto Sans"/>
          <w:b/>
          <w:sz w:val="28"/>
          <w:szCs w:val="12"/>
        </w:rPr>
        <w:t>C.C. Proveedores:</w:t>
      </w:r>
    </w:p>
    <w:p w14:paraId="09F6647A" w14:textId="77777777" w:rsidR="00AC42A0" w:rsidRPr="00C710CD" w:rsidRDefault="00AC42A0" w:rsidP="00AC42A0">
      <w:pPr>
        <w:pStyle w:val="Textoindependiente"/>
        <w:rPr>
          <w:rFonts w:ascii="Noto Sans" w:hAnsi="Noto Sans" w:cs="Noto Sans"/>
          <w:b/>
          <w:sz w:val="28"/>
          <w:szCs w:val="12"/>
        </w:rPr>
      </w:pPr>
      <w:r w:rsidRPr="00C710CD">
        <w:rPr>
          <w:rFonts w:ascii="Noto Sans" w:hAnsi="Noto Sans" w:cs="Noto Sans"/>
          <w:b/>
          <w:sz w:val="28"/>
          <w:szCs w:val="12"/>
        </w:rPr>
        <w:t>Organismos Privados</w:t>
      </w:r>
    </w:p>
    <w:p w14:paraId="4C794D06" w14:textId="77777777" w:rsidR="00AC42A0" w:rsidRPr="00C710CD" w:rsidRDefault="00AC42A0" w:rsidP="00AC42A0">
      <w:pPr>
        <w:pStyle w:val="Textoindependiente"/>
        <w:rPr>
          <w:rFonts w:ascii="Noto Sans" w:hAnsi="Noto Sans" w:cs="Noto Sans"/>
          <w:b/>
          <w:sz w:val="28"/>
          <w:szCs w:val="12"/>
        </w:rPr>
      </w:pPr>
      <w:r w:rsidRPr="00C710CD">
        <w:rPr>
          <w:rFonts w:ascii="Noto Sans" w:hAnsi="Noto Sans" w:cs="Noto Sans"/>
          <w:b/>
          <w:sz w:val="28"/>
          <w:szCs w:val="12"/>
        </w:rPr>
        <w:t xml:space="preserve">Presentes. </w:t>
      </w:r>
    </w:p>
    <w:p w14:paraId="648CBB90" w14:textId="77777777" w:rsidR="00AC42A0" w:rsidRPr="00C710CD" w:rsidRDefault="00AC42A0" w:rsidP="00AC42A0">
      <w:pPr>
        <w:pStyle w:val="Textoindependiente"/>
        <w:rPr>
          <w:rFonts w:ascii="Noto Sans" w:hAnsi="Noto Sans" w:cs="Noto Sans"/>
          <w:b/>
          <w:szCs w:val="22"/>
        </w:rPr>
      </w:pPr>
      <w:r w:rsidRPr="00C710CD">
        <w:rPr>
          <w:rFonts w:ascii="Noto Sans" w:hAnsi="Noto Sans" w:cs="Noto Sans"/>
          <w:b/>
          <w:szCs w:val="22"/>
        </w:rPr>
        <w:t xml:space="preserve"> </w:t>
      </w:r>
    </w:p>
    <w:p w14:paraId="06048218" w14:textId="61C72D80" w:rsidR="00AC42A0" w:rsidRPr="00C710CD" w:rsidRDefault="00AC42A0" w:rsidP="00AC42A0">
      <w:pPr>
        <w:pStyle w:val="Textoindependiente"/>
        <w:spacing w:line="360" w:lineRule="auto"/>
        <w:rPr>
          <w:rFonts w:ascii="Noto Sans" w:hAnsi="Noto Sans" w:cs="Noto Sans"/>
          <w:b/>
          <w:sz w:val="24"/>
        </w:rPr>
      </w:pPr>
      <w:r w:rsidRPr="00C710CD">
        <w:rPr>
          <w:rFonts w:ascii="Noto Sans" w:hAnsi="Noto Sans" w:cs="Noto Sans"/>
          <w:b/>
          <w:sz w:val="24"/>
        </w:rPr>
        <w:t>Cuyo objeto social y actividad preponderante es</w:t>
      </w:r>
      <w:r w:rsidR="00703E63" w:rsidRPr="00C710CD">
        <w:rPr>
          <w:rFonts w:ascii="Noto Sans" w:hAnsi="Noto Sans" w:cs="Noto Sans"/>
          <w:b/>
          <w:sz w:val="24"/>
        </w:rPr>
        <w:t xml:space="preserve"> el</w:t>
      </w:r>
      <w:r w:rsidRPr="00C710CD">
        <w:rPr>
          <w:rFonts w:ascii="Noto Sans" w:hAnsi="Noto Sans" w:cs="Noto Sans"/>
          <w:b/>
          <w:sz w:val="24"/>
        </w:rPr>
        <w:t>:</w:t>
      </w:r>
    </w:p>
    <w:p w14:paraId="7D55335C" w14:textId="4405B8CD" w:rsidR="00026565" w:rsidRDefault="009146FB" w:rsidP="00AC42A0">
      <w:pPr>
        <w:pStyle w:val="Textoindependiente"/>
        <w:rPr>
          <w:rFonts w:ascii="Noto Sans" w:hAnsi="Noto Sans" w:cs="Noto Sans"/>
          <w:b/>
          <w:color w:val="000000" w:themeColor="text1"/>
          <w:sz w:val="22"/>
          <w:szCs w:val="22"/>
        </w:rPr>
      </w:pPr>
      <w:r w:rsidRPr="009146FB">
        <w:rPr>
          <w:rFonts w:ascii="Noto Sans" w:hAnsi="Noto Sans" w:cs="Noto Sans"/>
          <w:b/>
          <w:color w:val="000000" w:themeColor="text1"/>
          <w:sz w:val="22"/>
          <w:szCs w:val="22"/>
        </w:rPr>
        <w:t>SERVICIO DE MANTENIMIENTO PREVENTIVO Y CORRECTIVO A GENERADORES DE VAPOR Y GENERADORES DE AGUA CALIENTE PARA HOSPITALES IMSS - ORDINARIO, EJERCICIO 2025 (PARTIDA DESIERTA).</w:t>
      </w:r>
    </w:p>
    <w:p w14:paraId="40A509DC" w14:textId="77777777" w:rsidR="00E417DA" w:rsidRPr="00C710CD" w:rsidRDefault="00E417DA" w:rsidP="00AC42A0">
      <w:pPr>
        <w:pStyle w:val="Textoindependiente"/>
        <w:rPr>
          <w:rFonts w:ascii="Noto Sans" w:eastAsiaTheme="minorEastAsia" w:hAnsi="Noto Sans" w:cs="Noto Sans"/>
          <w:sz w:val="24"/>
          <w:lang w:val="es-ES_tradnl" w:eastAsia="en-US"/>
        </w:rPr>
      </w:pPr>
    </w:p>
    <w:p w14:paraId="5224F97A" w14:textId="59CA717B" w:rsidR="00AC42A0" w:rsidRPr="00C710CD" w:rsidRDefault="00676E3B" w:rsidP="00AC42A0">
      <w:pPr>
        <w:pStyle w:val="Textoindependiente"/>
        <w:rPr>
          <w:rFonts w:ascii="Noto Sans" w:eastAsiaTheme="minorEastAsia" w:hAnsi="Noto Sans" w:cs="Noto Sans"/>
          <w:sz w:val="24"/>
          <w:lang w:val="es-ES_tradnl" w:eastAsia="en-US"/>
        </w:rPr>
      </w:pPr>
      <w:r w:rsidRPr="00C710CD">
        <w:rPr>
          <w:rFonts w:ascii="Noto Sans" w:eastAsiaTheme="minorEastAsia" w:hAnsi="Noto Sans" w:cs="Noto Sans"/>
          <w:sz w:val="24"/>
          <w:lang w:val="es-ES_tradnl" w:eastAsia="en-US"/>
        </w:rPr>
        <w:t>El Órgano de Operación Administrativa Desconcentrada</w:t>
      </w:r>
      <w:r w:rsidR="00AC42A0" w:rsidRPr="00C710CD">
        <w:rPr>
          <w:rFonts w:ascii="Noto Sans" w:eastAsiaTheme="minorEastAsia" w:hAnsi="Noto Sans" w:cs="Noto Sans"/>
          <w:sz w:val="24"/>
          <w:lang w:val="es-ES_tradnl" w:eastAsia="en-US"/>
        </w:rPr>
        <w:t xml:space="preserve"> en Oaxaca del Instituto Mexicano del Seguro Social a través de la Coordinación de Abastecimiento y Equipamiento, con fundamento en el Artículo </w:t>
      </w:r>
      <w:r w:rsidR="00FB42B8" w:rsidRPr="00C710CD">
        <w:rPr>
          <w:rFonts w:ascii="Noto Sans" w:eastAsiaTheme="minorEastAsia" w:hAnsi="Noto Sans" w:cs="Noto Sans"/>
          <w:sz w:val="24"/>
          <w:lang w:val="es-ES_tradnl" w:eastAsia="en-US"/>
        </w:rPr>
        <w:t>4 fracción VII</w:t>
      </w:r>
      <w:r w:rsidR="00AC42A0" w:rsidRPr="00C710CD">
        <w:rPr>
          <w:rFonts w:ascii="Noto Sans" w:eastAsiaTheme="minorEastAsia" w:hAnsi="Noto Sans" w:cs="Noto Sans"/>
          <w:sz w:val="24"/>
          <w:lang w:val="es-ES_tradnl" w:eastAsia="en-US"/>
        </w:rPr>
        <w:t xml:space="preserve"> de la Ley de Adquisiciones, Arrendamientos y Servicios del Sector Público, se le invita a participar en la presente INVESTIGACIÓN DE MERCADO, con el objetivo de obtener información respecto de:</w:t>
      </w:r>
    </w:p>
    <w:p w14:paraId="6F838D31" w14:textId="77777777" w:rsidR="00AC42A0" w:rsidRPr="00C710CD" w:rsidRDefault="00AC42A0" w:rsidP="00AC42A0">
      <w:pPr>
        <w:pStyle w:val="Textoindependiente"/>
        <w:spacing w:line="360" w:lineRule="auto"/>
        <w:rPr>
          <w:rFonts w:ascii="Noto Sans" w:eastAsiaTheme="minorEastAsia" w:hAnsi="Noto Sans" w:cs="Noto Sans"/>
          <w:sz w:val="24"/>
          <w:lang w:val="es-ES_tradnl" w:eastAsia="en-US"/>
        </w:rPr>
      </w:pPr>
    </w:p>
    <w:p w14:paraId="24CC82C5" w14:textId="357DEAC0" w:rsidR="00AC42A0" w:rsidRPr="00C710CD" w:rsidRDefault="00AC42A0" w:rsidP="00AC42A0">
      <w:pPr>
        <w:pStyle w:val="Texto"/>
        <w:numPr>
          <w:ilvl w:val="0"/>
          <w:numId w:val="1"/>
        </w:numPr>
        <w:suppressAutoHyphens w:val="0"/>
        <w:spacing w:after="0" w:line="240" w:lineRule="auto"/>
        <w:ind w:hanging="482"/>
        <w:rPr>
          <w:rFonts w:ascii="Noto Sans" w:eastAsiaTheme="minorEastAsia" w:hAnsi="Noto Sans" w:cs="Noto Sans"/>
          <w:sz w:val="24"/>
          <w:szCs w:val="24"/>
          <w:lang w:val="es-ES_tradnl" w:eastAsia="en-US"/>
        </w:rPr>
      </w:pPr>
      <w:r w:rsidRPr="00C710CD">
        <w:rPr>
          <w:rFonts w:ascii="Noto Sans" w:eastAsiaTheme="minorEastAsia" w:hAnsi="Noto Sans" w:cs="Noto Sans"/>
          <w:sz w:val="24"/>
          <w:szCs w:val="24"/>
          <w:lang w:val="es-ES_tradnl" w:eastAsia="en-US"/>
        </w:rPr>
        <w:t xml:space="preserve">Determinar la existencia de </w:t>
      </w:r>
      <w:r w:rsidR="00703E63" w:rsidRPr="00C710CD">
        <w:rPr>
          <w:rFonts w:ascii="Noto Sans" w:eastAsiaTheme="minorEastAsia" w:hAnsi="Noto Sans" w:cs="Noto Sans"/>
          <w:sz w:val="24"/>
          <w:szCs w:val="24"/>
          <w:lang w:val="es-ES_tradnl" w:eastAsia="en-US"/>
        </w:rPr>
        <w:t>servicios</w:t>
      </w:r>
      <w:r w:rsidR="00187FCA" w:rsidRPr="00C710CD">
        <w:rPr>
          <w:rFonts w:ascii="Noto Sans" w:eastAsiaTheme="minorEastAsia" w:hAnsi="Noto Sans" w:cs="Noto Sans"/>
          <w:sz w:val="24"/>
          <w:szCs w:val="24"/>
          <w:lang w:val="es-ES_tradnl" w:eastAsia="en-US"/>
        </w:rPr>
        <w:t xml:space="preserve"> </w:t>
      </w:r>
      <w:r w:rsidRPr="00C710CD">
        <w:rPr>
          <w:rFonts w:ascii="Noto Sans" w:eastAsiaTheme="minorEastAsia" w:hAnsi="Noto Sans" w:cs="Noto Sans"/>
          <w:sz w:val="24"/>
          <w:szCs w:val="24"/>
          <w:lang w:val="es-ES_tradnl" w:eastAsia="en-US"/>
        </w:rPr>
        <w:t>en la cantidad, calidad u oportunidad requerida por este Instituto.</w:t>
      </w:r>
    </w:p>
    <w:p w14:paraId="54C17DAE" w14:textId="77777777" w:rsidR="00AC42A0" w:rsidRPr="00C710CD" w:rsidRDefault="00AC42A0" w:rsidP="00AC42A0">
      <w:pPr>
        <w:pStyle w:val="Texto"/>
        <w:numPr>
          <w:ilvl w:val="0"/>
          <w:numId w:val="1"/>
        </w:numPr>
        <w:suppressAutoHyphens w:val="0"/>
        <w:spacing w:after="0" w:line="240" w:lineRule="auto"/>
        <w:ind w:hanging="482"/>
        <w:rPr>
          <w:rFonts w:ascii="Noto Sans" w:eastAsiaTheme="minorEastAsia" w:hAnsi="Noto Sans" w:cs="Noto Sans"/>
          <w:sz w:val="24"/>
          <w:szCs w:val="24"/>
          <w:lang w:val="es-ES_tradnl" w:eastAsia="en-US"/>
        </w:rPr>
      </w:pPr>
      <w:r w:rsidRPr="00C710CD">
        <w:rPr>
          <w:rFonts w:ascii="Noto Sans" w:eastAsiaTheme="minorEastAsia" w:hAnsi="Noto Sans" w:cs="Noto Sans"/>
          <w:sz w:val="24"/>
          <w:szCs w:val="24"/>
          <w:lang w:val="es-ES_tradnl" w:eastAsia="en-US"/>
        </w:rPr>
        <w:t>Determinar proveeduría suficiente.</w:t>
      </w:r>
    </w:p>
    <w:p w14:paraId="6AEABBFB" w14:textId="77777777" w:rsidR="00AC42A0" w:rsidRPr="00C710CD" w:rsidRDefault="00AC42A0" w:rsidP="00AC42A0">
      <w:pPr>
        <w:pStyle w:val="Texto"/>
        <w:numPr>
          <w:ilvl w:val="0"/>
          <w:numId w:val="1"/>
        </w:numPr>
        <w:suppressAutoHyphens w:val="0"/>
        <w:spacing w:after="0" w:line="240" w:lineRule="auto"/>
        <w:ind w:hanging="482"/>
        <w:rPr>
          <w:rFonts w:ascii="Noto Sans" w:eastAsiaTheme="minorEastAsia" w:hAnsi="Noto Sans" w:cs="Noto Sans"/>
          <w:sz w:val="24"/>
          <w:szCs w:val="24"/>
          <w:lang w:val="es-ES_tradnl" w:eastAsia="en-US"/>
        </w:rPr>
      </w:pPr>
      <w:r w:rsidRPr="00C710CD">
        <w:rPr>
          <w:rFonts w:ascii="Noto Sans" w:eastAsiaTheme="minorEastAsia" w:hAnsi="Noto Sans" w:cs="Noto Sans"/>
          <w:sz w:val="24"/>
          <w:szCs w:val="24"/>
          <w:lang w:val="es-ES_tradnl" w:eastAsia="en-US"/>
        </w:rPr>
        <w:t>Determinación de precio estimado.</w:t>
      </w:r>
    </w:p>
    <w:p w14:paraId="4A3A8F9C" w14:textId="77777777" w:rsidR="00AC42A0" w:rsidRPr="00C710CD" w:rsidRDefault="00AC42A0" w:rsidP="00AC42A0">
      <w:pPr>
        <w:pStyle w:val="Texto"/>
        <w:numPr>
          <w:ilvl w:val="0"/>
          <w:numId w:val="1"/>
        </w:numPr>
        <w:suppressAutoHyphens w:val="0"/>
        <w:spacing w:after="0" w:line="240" w:lineRule="auto"/>
        <w:ind w:hanging="482"/>
        <w:rPr>
          <w:rFonts w:ascii="Noto Sans" w:eastAsiaTheme="minorEastAsia" w:hAnsi="Noto Sans" w:cs="Noto Sans"/>
          <w:sz w:val="24"/>
          <w:szCs w:val="24"/>
          <w:lang w:val="es-ES_tradnl" w:eastAsia="en-US"/>
        </w:rPr>
      </w:pPr>
      <w:r w:rsidRPr="00C710CD">
        <w:rPr>
          <w:rFonts w:ascii="Noto Sans" w:eastAsiaTheme="minorEastAsia" w:hAnsi="Noto Sans" w:cs="Noto Sans"/>
          <w:sz w:val="24"/>
          <w:szCs w:val="24"/>
          <w:lang w:val="es-ES_tradnl" w:eastAsia="en-US"/>
        </w:rPr>
        <w:t>Determinar el carácter del procedimiento de contratación a efectuar.</w:t>
      </w:r>
    </w:p>
    <w:p w14:paraId="43A41E3A" w14:textId="77777777" w:rsidR="00AC42A0" w:rsidRPr="00C710CD" w:rsidRDefault="00AC42A0" w:rsidP="00AC42A0">
      <w:pPr>
        <w:pStyle w:val="Texto"/>
        <w:numPr>
          <w:ilvl w:val="0"/>
          <w:numId w:val="1"/>
        </w:numPr>
        <w:suppressAutoHyphens w:val="0"/>
        <w:spacing w:after="0" w:line="240" w:lineRule="auto"/>
        <w:ind w:hanging="482"/>
        <w:rPr>
          <w:rFonts w:ascii="Noto Sans" w:eastAsiaTheme="minorEastAsia" w:hAnsi="Noto Sans" w:cs="Noto Sans"/>
          <w:sz w:val="24"/>
          <w:szCs w:val="24"/>
          <w:lang w:val="es-ES_tradnl" w:eastAsia="en-US"/>
        </w:rPr>
      </w:pPr>
      <w:r w:rsidRPr="00C710CD">
        <w:rPr>
          <w:rFonts w:ascii="Noto Sans" w:eastAsiaTheme="minorEastAsia" w:hAnsi="Noto Sans" w:cs="Noto Sans"/>
          <w:sz w:val="24"/>
          <w:szCs w:val="24"/>
          <w:lang w:val="es-ES_tradnl" w:eastAsia="en-US"/>
        </w:rPr>
        <w:t>Demás condiciones que imperan en el mercado</w:t>
      </w:r>
    </w:p>
    <w:p w14:paraId="0A2866A6" w14:textId="77777777" w:rsidR="00AC42A0" w:rsidRPr="00C710CD" w:rsidRDefault="00AC42A0" w:rsidP="00AC42A0">
      <w:pPr>
        <w:spacing w:line="192" w:lineRule="atLeast"/>
        <w:ind w:right="38"/>
        <w:jc w:val="both"/>
        <w:rPr>
          <w:rFonts w:ascii="Noto Sans" w:hAnsi="Noto Sans" w:cs="Noto Sans"/>
        </w:rPr>
      </w:pPr>
    </w:p>
    <w:p w14:paraId="4AF69E09" w14:textId="48436CD6" w:rsidR="00AC42A0" w:rsidRPr="00C710CD" w:rsidRDefault="00AC42A0" w:rsidP="00AC42A0">
      <w:pPr>
        <w:pStyle w:val="Textoindependiente"/>
        <w:rPr>
          <w:rFonts w:ascii="Noto Sans" w:eastAsiaTheme="minorEastAsia" w:hAnsi="Noto Sans" w:cs="Noto Sans"/>
          <w:sz w:val="24"/>
          <w:lang w:val="es-ES_tradnl" w:eastAsia="en-US"/>
        </w:rPr>
      </w:pPr>
      <w:r w:rsidRPr="00C710CD">
        <w:rPr>
          <w:rFonts w:ascii="Noto Sans" w:eastAsiaTheme="minorEastAsia" w:hAnsi="Noto Sans" w:cs="Noto Sans"/>
          <w:sz w:val="24"/>
          <w:lang w:val="es-ES_tradnl" w:eastAsia="en-US"/>
        </w:rPr>
        <w:t>De lo anterior, se solicita remitir</w:t>
      </w:r>
      <w:r w:rsidR="004B4331" w:rsidRPr="00C710CD">
        <w:rPr>
          <w:rFonts w:ascii="Noto Sans" w:eastAsiaTheme="minorEastAsia" w:hAnsi="Noto Sans" w:cs="Noto Sans"/>
          <w:sz w:val="24"/>
          <w:lang w:val="es-ES_tradnl" w:eastAsia="en-US"/>
        </w:rPr>
        <w:t xml:space="preserve"> toda la documentación solicitada, se exhorta a los interesados que </w:t>
      </w:r>
      <w:r w:rsidR="004D58B9" w:rsidRPr="00C710CD">
        <w:rPr>
          <w:rFonts w:ascii="Noto Sans" w:eastAsiaTheme="minorEastAsia" w:hAnsi="Noto Sans" w:cs="Noto Sans"/>
          <w:sz w:val="24"/>
          <w:lang w:val="es-ES_tradnl" w:eastAsia="en-US"/>
        </w:rPr>
        <w:t>deberán</w:t>
      </w:r>
      <w:r w:rsidR="004B4331" w:rsidRPr="00C710CD">
        <w:rPr>
          <w:rFonts w:ascii="Noto Sans" w:eastAsiaTheme="minorEastAsia" w:hAnsi="Noto Sans" w:cs="Noto Sans"/>
          <w:sz w:val="24"/>
          <w:lang w:val="es-ES_tradnl" w:eastAsia="en-US"/>
        </w:rPr>
        <w:t xml:space="preserve"> enviar cada uno de los requisitos solicitados en la presente solicitud de cotización, ya que esta área contratante determinará el tipo de procedimiento y la estrategia de contratación respectiva.</w:t>
      </w:r>
    </w:p>
    <w:p w14:paraId="72198DCB" w14:textId="77777777" w:rsidR="00AC42A0" w:rsidRPr="00C710CD" w:rsidRDefault="00AC42A0" w:rsidP="00AC42A0">
      <w:pPr>
        <w:pStyle w:val="Textoindependiente"/>
        <w:rPr>
          <w:rFonts w:ascii="Noto Sans" w:eastAsiaTheme="minorEastAsia" w:hAnsi="Noto Sans" w:cs="Noto Sans"/>
          <w:sz w:val="24"/>
          <w:lang w:val="es-ES_tradnl" w:eastAsia="en-US"/>
        </w:rPr>
      </w:pPr>
    </w:p>
    <w:p w14:paraId="545D4010" w14:textId="77777777" w:rsidR="00D525B2" w:rsidRPr="00C710CD" w:rsidRDefault="00D525B2" w:rsidP="00D525B2">
      <w:pPr>
        <w:pStyle w:val="Textoindependiente"/>
        <w:spacing w:line="276" w:lineRule="auto"/>
        <w:rPr>
          <w:rFonts w:ascii="Noto Sans" w:eastAsiaTheme="minorEastAsia" w:hAnsi="Noto Sans" w:cs="Noto Sans"/>
          <w:sz w:val="24"/>
          <w:lang w:val="es-ES_tradnl" w:eastAsia="en-US"/>
        </w:rPr>
      </w:pPr>
      <w:r w:rsidRPr="00C710CD">
        <w:rPr>
          <w:rFonts w:ascii="Noto Sans" w:eastAsiaTheme="minorEastAsia" w:hAnsi="Noto Sans" w:cs="Noto Sans"/>
          <w:sz w:val="24"/>
          <w:lang w:val="es-ES_tradnl" w:eastAsia="en-US"/>
        </w:rPr>
        <w:t xml:space="preserve">Al respecto se hace una atenta invitación a ratificar los servicios ofertados, enviando inicialmente su información al siguiente correo electrónico: </w:t>
      </w:r>
      <w:proofErr w:type="gramStart"/>
      <w:r w:rsidRPr="00C710CD">
        <w:rPr>
          <w:rFonts w:ascii="Noto Sans" w:eastAsiaTheme="minorEastAsia" w:hAnsi="Noto Sans" w:cs="Noto Sans"/>
          <w:sz w:val="24"/>
          <w:lang w:val="es-ES_tradnl" w:eastAsia="en-US"/>
        </w:rPr>
        <w:t>Jefe</w:t>
      </w:r>
      <w:proofErr w:type="gramEnd"/>
      <w:r w:rsidRPr="00C710CD">
        <w:rPr>
          <w:rFonts w:ascii="Noto Sans" w:eastAsiaTheme="minorEastAsia" w:hAnsi="Noto Sans" w:cs="Noto Sans"/>
          <w:sz w:val="24"/>
          <w:lang w:val="es-ES_tradnl" w:eastAsia="en-US"/>
        </w:rPr>
        <w:t xml:space="preserve"> de la Oficina de </w:t>
      </w:r>
      <w:r w:rsidRPr="00C710CD">
        <w:rPr>
          <w:rFonts w:ascii="Noto Sans" w:eastAsiaTheme="minorEastAsia" w:hAnsi="Noto Sans" w:cs="Noto Sans"/>
          <w:sz w:val="24"/>
          <w:lang w:val="es-ES_tradnl" w:eastAsia="en-US"/>
        </w:rPr>
        <w:lastRenderedPageBreak/>
        <w:t>Adquisición de Bienes y Contratación de Servicios, juan.torresb@imss.gob.mx; jefe del Departamento de Adquisición de Bienes y Contratación de Servicios, ernesto.hooper@imss.gob.mx y julia.bautista@imss.gob.mx o en los números de fax 01951 51715-15 y 01951 51703-99, o remitirla a la siguiente dirección:</w:t>
      </w:r>
    </w:p>
    <w:p w14:paraId="6ABBF3BA" w14:textId="77777777" w:rsidR="00AC42A0" w:rsidRPr="00C710CD" w:rsidRDefault="00AC42A0" w:rsidP="00AC42A0">
      <w:pPr>
        <w:pStyle w:val="Textoindependiente"/>
        <w:rPr>
          <w:rFonts w:ascii="Noto Sans" w:eastAsiaTheme="minorEastAsia" w:hAnsi="Noto Sans" w:cs="Noto Sans"/>
          <w:sz w:val="24"/>
          <w:lang w:val="es-ES_tradnl" w:eastAsia="en-US"/>
        </w:rPr>
      </w:pPr>
    </w:p>
    <w:p w14:paraId="47821D42" w14:textId="77777777" w:rsidR="00AC42A0" w:rsidRPr="00C710CD" w:rsidRDefault="00AC42A0" w:rsidP="00AC42A0">
      <w:pPr>
        <w:pStyle w:val="Textoindependiente"/>
        <w:jc w:val="center"/>
        <w:rPr>
          <w:rFonts w:ascii="Noto Sans" w:eastAsiaTheme="minorEastAsia" w:hAnsi="Noto Sans" w:cs="Noto Sans"/>
          <w:b/>
          <w:sz w:val="24"/>
          <w:lang w:val="es-ES_tradnl" w:eastAsia="en-US"/>
        </w:rPr>
      </w:pPr>
      <w:r w:rsidRPr="00C710CD">
        <w:rPr>
          <w:rFonts w:ascii="Noto Sans" w:eastAsiaTheme="minorEastAsia" w:hAnsi="Noto Sans" w:cs="Noto Sans"/>
          <w:b/>
          <w:sz w:val="24"/>
          <w:lang w:val="es-ES_tradnl" w:eastAsia="en-US"/>
        </w:rPr>
        <w:t>Instituto Mexicano del Seguro Social</w:t>
      </w:r>
    </w:p>
    <w:p w14:paraId="65A93C06" w14:textId="77777777" w:rsidR="00AC42A0" w:rsidRPr="00C710CD" w:rsidRDefault="00AC42A0" w:rsidP="00AC42A0">
      <w:pPr>
        <w:pStyle w:val="Textoindependiente"/>
        <w:jc w:val="center"/>
        <w:rPr>
          <w:rFonts w:ascii="Noto Sans" w:eastAsiaTheme="minorEastAsia" w:hAnsi="Noto Sans" w:cs="Noto Sans"/>
          <w:b/>
          <w:sz w:val="24"/>
          <w:lang w:val="es-ES_tradnl" w:eastAsia="en-US"/>
        </w:rPr>
      </w:pPr>
      <w:r w:rsidRPr="00C710CD">
        <w:rPr>
          <w:rFonts w:ascii="Noto Sans" w:eastAsiaTheme="minorEastAsia" w:hAnsi="Noto Sans" w:cs="Noto Sans"/>
          <w:b/>
          <w:sz w:val="24"/>
          <w:lang w:val="es-ES_tradnl" w:eastAsia="en-US"/>
        </w:rPr>
        <w:t>Jefatura de Servicios Administrativos</w:t>
      </w:r>
    </w:p>
    <w:p w14:paraId="2870A439" w14:textId="165BF82F" w:rsidR="00AC42A0" w:rsidRPr="00C710CD" w:rsidRDefault="007A43F6" w:rsidP="00AC42A0">
      <w:pPr>
        <w:pStyle w:val="Textoindependiente"/>
        <w:jc w:val="center"/>
        <w:rPr>
          <w:rFonts w:ascii="Noto Sans" w:eastAsiaTheme="minorEastAsia" w:hAnsi="Noto Sans" w:cs="Noto Sans"/>
          <w:b/>
          <w:sz w:val="24"/>
          <w:lang w:val="es-ES_tradnl" w:eastAsia="en-US"/>
        </w:rPr>
      </w:pPr>
      <w:r w:rsidRPr="00C710CD">
        <w:rPr>
          <w:rFonts w:ascii="Noto Sans" w:eastAsiaTheme="minorEastAsia" w:hAnsi="Noto Sans" w:cs="Noto Sans"/>
          <w:b/>
          <w:sz w:val="24"/>
          <w:lang w:val="es-ES_tradnl" w:eastAsia="en-US"/>
        </w:rPr>
        <w:t>Coordinación de</w:t>
      </w:r>
      <w:r w:rsidR="00AC42A0" w:rsidRPr="00C710CD">
        <w:rPr>
          <w:rFonts w:ascii="Noto Sans" w:eastAsiaTheme="minorEastAsia" w:hAnsi="Noto Sans" w:cs="Noto Sans"/>
          <w:b/>
          <w:sz w:val="24"/>
          <w:lang w:val="es-ES_tradnl" w:eastAsia="en-US"/>
        </w:rPr>
        <w:t xml:space="preserve"> Abastecimiento y Equipamiento</w:t>
      </w:r>
    </w:p>
    <w:p w14:paraId="0458E3B8" w14:textId="5B4A73A9" w:rsidR="00AC42A0" w:rsidRPr="00C710CD" w:rsidRDefault="00AC42A0" w:rsidP="00AC42A0">
      <w:pPr>
        <w:pStyle w:val="Textoindependiente"/>
        <w:jc w:val="center"/>
        <w:rPr>
          <w:rFonts w:ascii="Noto Sans" w:eastAsiaTheme="minorEastAsia" w:hAnsi="Noto Sans" w:cs="Noto Sans"/>
          <w:b/>
          <w:sz w:val="24"/>
          <w:lang w:val="es-ES_tradnl" w:eastAsia="en-US"/>
        </w:rPr>
      </w:pPr>
      <w:r w:rsidRPr="00C710CD">
        <w:rPr>
          <w:rFonts w:ascii="Noto Sans" w:eastAsiaTheme="minorEastAsia" w:hAnsi="Noto Sans" w:cs="Noto Sans"/>
          <w:b/>
          <w:sz w:val="24"/>
          <w:lang w:val="es-ES_tradnl" w:eastAsia="en-US"/>
        </w:rPr>
        <w:t xml:space="preserve">Boulevard Guadalupe Hinojosa de </w:t>
      </w:r>
      <w:r w:rsidR="007A43F6" w:rsidRPr="00C710CD">
        <w:rPr>
          <w:rFonts w:ascii="Noto Sans" w:eastAsiaTheme="minorEastAsia" w:hAnsi="Noto Sans" w:cs="Noto Sans"/>
          <w:b/>
          <w:sz w:val="24"/>
          <w:lang w:val="es-ES_tradnl" w:eastAsia="en-US"/>
        </w:rPr>
        <w:t>Murat No</w:t>
      </w:r>
      <w:r w:rsidRPr="00C710CD">
        <w:rPr>
          <w:rFonts w:ascii="Noto Sans" w:eastAsiaTheme="minorEastAsia" w:hAnsi="Noto Sans" w:cs="Noto Sans"/>
          <w:b/>
          <w:sz w:val="24"/>
          <w:lang w:val="es-ES_tradnl" w:eastAsia="en-US"/>
        </w:rPr>
        <w:t>. 327,</w:t>
      </w:r>
    </w:p>
    <w:p w14:paraId="6124C87B" w14:textId="77777777" w:rsidR="00AC42A0" w:rsidRPr="00C710CD" w:rsidRDefault="00AC42A0" w:rsidP="00AC42A0">
      <w:pPr>
        <w:pStyle w:val="Textoindependiente"/>
        <w:jc w:val="center"/>
        <w:rPr>
          <w:rFonts w:ascii="Noto Sans" w:eastAsiaTheme="minorEastAsia" w:hAnsi="Noto Sans" w:cs="Noto Sans"/>
          <w:b/>
          <w:sz w:val="24"/>
          <w:lang w:val="es-ES_tradnl" w:eastAsia="en-US"/>
        </w:rPr>
      </w:pPr>
      <w:r w:rsidRPr="00C710CD">
        <w:rPr>
          <w:rFonts w:ascii="Noto Sans" w:eastAsiaTheme="minorEastAsia" w:hAnsi="Noto Sans" w:cs="Noto Sans"/>
          <w:b/>
          <w:sz w:val="24"/>
          <w:lang w:val="es-ES_tradnl" w:eastAsia="en-US"/>
        </w:rPr>
        <w:t>C.P. 71230, Santa Cruz Xoxocotlán, Oaxaca</w:t>
      </w:r>
    </w:p>
    <w:p w14:paraId="5B2C1131" w14:textId="77777777" w:rsidR="00AC42A0" w:rsidRPr="00C710CD" w:rsidRDefault="00AC42A0" w:rsidP="00AC42A0">
      <w:pPr>
        <w:pStyle w:val="Textoindependiente"/>
        <w:jc w:val="center"/>
        <w:rPr>
          <w:rFonts w:ascii="Noto Sans" w:eastAsiaTheme="minorEastAsia" w:hAnsi="Noto Sans" w:cs="Noto Sans"/>
          <w:b/>
          <w:sz w:val="24"/>
          <w:lang w:val="es-ES_tradnl" w:eastAsia="en-US"/>
        </w:rPr>
      </w:pPr>
    </w:p>
    <w:p w14:paraId="3DCDAC6A" w14:textId="46311263" w:rsidR="00AC42A0" w:rsidRPr="00C710CD" w:rsidRDefault="00AC42A0" w:rsidP="00C710CD">
      <w:pPr>
        <w:pStyle w:val="Textoindependiente"/>
        <w:tabs>
          <w:tab w:val="left" w:pos="3465"/>
        </w:tabs>
        <w:rPr>
          <w:rFonts w:ascii="Noto Sans" w:eastAsiaTheme="minorEastAsia" w:hAnsi="Noto Sans" w:cs="Noto Sans"/>
          <w:sz w:val="24"/>
          <w:lang w:val="es-ES_tradnl" w:eastAsia="en-US"/>
        </w:rPr>
      </w:pPr>
      <w:r w:rsidRPr="00C710CD">
        <w:rPr>
          <w:rFonts w:ascii="Noto Sans" w:eastAsiaTheme="minorEastAsia" w:hAnsi="Noto Sans" w:cs="Noto Sans"/>
          <w:sz w:val="24"/>
          <w:lang w:val="es-ES_tradnl" w:eastAsia="en-US"/>
        </w:rPr>
        <w:t xml:space="preserve">El plazo máximo para recibir la información </w:t>
      </w:r>
      <w:r w:rsidR="003078D9" w:rsidRPr="00C710CD">
        <w:rPr>
          <w:rFonts w:ascii="Noto Sans" w:eastAsiaTheme="minorEastAsia" w:hAnsi="Noto Sans" w:cs="Noto Sans"/>
          <w:sz w:val="24"/>
          <w:lang w:val="es-ES_tradnl" w:eastAsia="en-US"/>
        </w:rPr>
        <w:t>requerida</w:t>
      </w:r>
      <w:r w:rsidRPr="00C710CD">
        <w:rPr>
          <w:rFonts w:ascii="Noto Sans" w:eastAsiaTheme="minorEastAsia" w:hAnsi="Noto Sans" w:cs="Noto Sans"/>
          <w:sz w:val="24"/>
          <w:lang w:val="es-ES_tradnl" w:eastAsia="en-US"/>
        </w:rPr>
        <w:t xml:space="preserve"> será al</w:t>
      </w:r>
      <w:r w:rsidR="004B4331" w:rsidRPr="00C710CD">
        <w:rPr>
          <w:rFonts w:ascii="Noto Sans" w:eastAsiaTheme="minorEastAsia" w:hAnsi="Noto Sans" w:cs="Noto Sans"/>
          <w:sz w:val="24"/>
          <w:lang w:val="es-ES_tradnl" w:eastAsia="en-US"/>
        </w:rPr>
        <w:t xml:space="preserve"> </w:t>
      </w:r>
      <w:r w:rsidR="00DC712A" w:rsidRPr="00DC712A">
        <w:rPr>
          <w:rFonts w:ascii="Noto Sans" w:eastAsiaTheme="minorEastAsia" w:hAnsi="Noto Sans" w:cs="Noto Sans"/>
          <w:b/>
          <w:bCs/>
          <w:sz w:val="24"/>
          <w:lang w:val="es-ES_tradnl" w:eastAsia="en-US"/>
        </w:rPr>
        <w:t>1</w:t>
      </w:r>
      <w:r w:rsidR="009146FB">
        <w:rPr>
          <w:rFonts w:ascii="Noto Sans" w:eastAsiaTheme="minorEastAsia" w:hAnsi="Noto Sans" w:cs="Noto Sans"/>
          <w:b/>
          <w:bCs/>
          <w:sz w:val="24"/>
          <w:lang w:val="es-ES_tradnl" w:eastAsia="en-US"/>
        </w:rPr>
        <w:t>6</w:t>
      </w:r>
      <w:r w:rsidRPr="00C710CD">
        <w:rPr>
          <w:rFonts w:ascii="Noto Sans" w:eastAsiaTheme="minorEastAsia" w:hAnsi="Noto Sans" w:cs="Noto Sans"/>
          <w:b/>
          <w:sz w:val="24"/>
          <w:lang w:val="es-ES_tradnl" w:eastAsia="en-US"/>
        </w:rPr>
        <w:t xml:space="preserve"> de </w:t>
      </w:r>
      <w:r w:rsidR="00C710CD" w:rsidRPr="00C710CD">
        <w:rPr>
          <w:rFonts w:ascii="Noto Sans" w:eastAsiaTheme="minorEastAsia" w:hAnsi="Noto Sans" w:cs="Noto Sans"/>
          <w:b/>
          <w:sz w:val="24"/>
          <w:lang w:val="es-ES_tradnl" w:eastAsia="en-US"/>
        </w:rPr>
        <w:t>junio</w:t>
      </w:r>
      <w:r w:rsidR="0086716B" w:rsidRPr="00C710CD">
        <w:rPr>
          <w:rFonts w:ascii="Noto Sans" w:eastAsiaTheme="minorEastAsia" w:hAnsi="Noto Sans" w:cs="Noto Sans"/>
          <w:b/>
          <w:sz w:val="24"/>
          <w:lang w:val="es-ES_tradnl" w:eastAsia="en-US"/>
        </w:rPr>
        <w:t xml:space="preserve"> </w:t>
      </w:r>
      <w:r w:rsidRPr="00C710CD">
        <w:rPr>
          <w:rFonts w:ascii="Noto Sans" w:eastAsiaTheme="minorEastAsia" w:hAnsi="Noto Sans" w:cs="Noto Sans"/>
          <w:b/>
          <w:sz w:val="24"/>
          <w:lang w:val="es-ES_tradnl" w:eastAsia="en-US"/>
        </w:rPr>
        <w:t>del 202</w:t>
      </w:r>
      <w:r w:rsidR="0086716B" w:rsidRPr="00C710CD">
        <w:rPr>
          <w:rFonts w:ascii="Noto Sans" w:eastAsiaTheme="minorEastAsia" w:hAnsi="Noto Sans" w:cs="Noto Sans"/>
          <w:b/>
          <w:sz w:val="24"/>
          <w:lang w:val="es-ES_tradnl" w:eastAsia="en-US"/>
        </w:rPr>
        <w:t>5</w:t>
      </w:r>
      <w:r w:rsidRPr="00C710CD">
        <w:rPr>
          <w:rFonts w:ascii="Noto Sans" w:eastAsiaTheme="minorEastAsia" w:hAnsi="Noto Sans" w:cs="Noto Sans"/>
          <w:b/>
          <w:sz w:val="24"/>
          <w:lang w:val="es-ES_tradnl" w:eastAsia="en-US"/>
        </w:rPr>
        <w:t xml:space="preserve">, hasta las </w:t>
      </w:r>
      <w:r w:rsidR="009835D5" w:rsidRPr="00C710CD">
        <w:rPr>
          <w:rFonts w:ascii="Noto Sans" w:eastAsiaTheme="minorEastAsia" w:hAnsi="Noto Sans" w:cs="Noto Sans"/>
          <w:b/>
          <w:sz w:val="24"/>
          <w:lang w:val="es-ES_tradnl" w:eastAsia="en-US"/>
        </w:rPr>
        <w:t>1</w:t>
      </w:r>
      <w:r w:rsidR="00E60A65">
        <w:rPr>
          <w:rFonts w:ascii="Noto Sans" w:eastAsiaTheme="minorEastAsia" w:hAnsi="Noto Sans" w:cs="Noto Sans"/>
          <w:b/>
          <w:sz w:val="24"/>
          <w:lang w:val="es-ES_tradnl" w:eastAsia="en-US"/>
        </w:rPr>
        <w:t>1</w:t>
      </w:r>
      <w:r w:rsidRPr="00C710CD">
        <w:rPr>
          <w:rFonts w:ascii="Noto Sans" w:eastAsiaTheme="minorEastAsia" w:hAnsi="Noto Sans" w:cs="Noto Sans"/>
          <w:b/>
          <w:sz w:val="24"/>
          <w:lang w:val="es-ES_tradnl" w:eastAsia="en-US"/>
        </w:rPr>
        <w:t>:</w:t>
      </w:r>
      <w:r w:rsidR="009146FB">
        <w:rPr>
          <w:rFonts w:ascii="Noto Sans" w:eastAsiaTheme="minorEastAsia" w:hAnsi="Noto Sans" w:cs="Noto Sans"/>
          <w:b/>
          <w:sz w:val="24"/>
          <w:lang w:val="es-ES_tradnl" w:eastAsia="en-US"/>
        </w:rPr>
        <w:t>0</w:t>
      </w:r>
      <w:r w:rsidRPr="00C710CD">
        <w:rPr>
          <w:rFonts w:ascii="Noto Sans" w:eastAsiaTheme="minorEastAsia" w:hAnsi="Noto Sans" w:cs="Noto Sans"/>
          <w:b/>
          <w:sz w:val="24"/>
          <w:lang w:val="es-ES_tradnl" w:eastAsia="en-US"/>
        </w:rPr>
        <w:t>0 horas.</w:t>
      </w:r>
    </w:p>
    <w:p w14:paraId="165C36A0" w14:textId="77777777" w:rsidR="00AC42A0" w:rsidRPr="00C710CD" w:rsidRDefault="00AC42A0" w:rsidP="00AC42A0">
      <w:pPr>
        <w:pStyle w:val="Textoindependiente"/>
        <w:rPr>
          <w:rFonts w:ascii="Noto Sans" w:eastAsiaTheme="minorEastAsia" w:hAnsi="Noto Sans" w:cs="Noto Sans"/>
          <w:sz w:val="24"/>
          <w:lang w:val="es-ES_tradnl" w:eastAsia="en-US"/>
        </w:rPr>
      </w:pPr>
    </w:p>
    <w:p w14:paraId="6AA862FA" w14:textId="77777777" w:rsidR="00AC42A0" w:rsidRPr="00C710CD" w:rsidRDefault="00AC42A0" w:rsidP="00AC42A0">
      <w:pPr>
        <w:jc w:val="both"/>
        <w:rPr>
          <w:rFonts w:ascii="Noto Sans" w:hAnsi="Noto Sans" w:cs="Noto Sans"/>
          <w:b/>
        </w:rPr>
      </w:pPr>
      <w:r w:rsidRPr="00C710CD">
        <w:rPr>
          <w:rFonts w:ascii="Noto Sans" w:hAnsi="Noto Sans" w:cs="Noto Sans"/>
        </w:rPr>
        <w:t xml:space="preserve">Sin otro particular, se agradece su participación, siendo el único objetivo asegurar las </w:t>
      </w:r>
      <w:r w:rsidRPr="00C710CD">
        <w:rPr>
          <w:rFonts w:ascii="Noto Sans" w:hAnsi="Noto Sans" w:cs="Noto Sans"/>
          <w:b/>
        </w:rPr>
        <w:t>mejores condiciones de contratación para esta Institución.</w:t>
      </w:r>
    </w:p>
    <w:p w14:paraId="4B354736" w14:textId="77777777" w:rsidR="004B4331" w:rsidRPr="00C710CD" w:rsidRDefault="004B4331" w:rsidP="004B4331">
      <w:pPr>
        <w:jc w:val="both"/>
        <w:rPr>
          <w:rFonts w:ascii="Noto Sans" w:hAnsi="Noto Sans" w:cs="Noto Sans"/>
          <w:b/>
        </w:rPr>
      </w:pPr>
    </w:p>
    <w:p w14:paraId="5E3A7B8D" w14:textId="77777777" w:rsidR="00D525B2" w:rsidRPr="00C710CD" w:rsidRDefault="00D525B2" w:rsidP="00D525B2">
      <w:pPr>
        <w:jc w:val="both"/>
        <w:rPr>
          <w:rFonts w:ascii="Noto Sans" w:hAnsi="Noto Sans" w:cs="Noto Sans"/>
          <w:b/>
        </w:rPr>
      </w:pPr>
      <w:r w:rsidRPr="00C710CD">
        <w:rPr>
          <w:rFonts w:ascii="Noto Sans" w:hAnsi="Noto Sans" w:cs="Noto Sans"/>
          <w:b/>
        </w:rPr>
        <w:t>ATENTAMENTE</w:t>
      </w:r>
    </w:p>
    <w:p w14:paraId="329B9FDC" w14:textId="77777777" w:rsidR="00D525B2" w:rsidRDefault="00D525B2" w:rsidP="00D525B2">
      <w:pPr>
        <w:jc w:val="both"/>
        <w:rPr>
          <w:rFonts w:ascii="Noto Sans" w:hAnsi="Noto Sans" w:cs="Noto Sans"/>
          <w:b/>
        </w:rPr>
      </w:pPr>
    </w:p>
    <w:p w14:paraId="48D659AF" w14:textId="77777777" w:rsidR="00E417DA" w:rsidRPr="00C710CD" w:rsidRDefault="00E417DA" w:rsidP="00D525B2">
      <w:pPr>
        <w:jc w:val="both"/>
        <w:rPr>
          <w:rFonts w:ascii="Noto Sans" w:hAnsi="Noto Sans" w:cs="Noto Sans"/>
          <w:b/>
        </w:rPr>
      </w:pPr>
    </w:p>
    <w:p w14:paraId="17507764" w14:textId="356DC10E" w:rsidR="00D525B2" w:rsidRPr="00C710CD" w:rsidRDefault="0086716B" w:rsidP="00D525B2">
      <w:pPr>
        <w:rPr>
          <w:rFonts w:ascii="Noto Sans" w:hAnsi="Noto Sans" w:cs="Noto Sans"/>
          <w:b/>
          <w:color w:val="000000"/>
        </w:rPr>
      </w:pPr>
      <w:r w:rsidRPr="00C710CD">
        <w:rPr>
          <w:rFonts w:ascii="Noto Sans" w:hAnsi="Noto Sans" w:cs="Noto Sans"/>
          <w:b/>
          <w:color w:val="000000"/>
        </w:rPr>
        <w:t>LAE SANDRA ISELA BARZALOBRE ARAGÓN</w:t>
      </w:r>
    </w:p>
    <w:p w14:paraId="05010136" w14:textId="1D4B75C7" w:rsidR="00D525B2" w:rsidRPr="00C710CD" w:rsidRDefault="00D525B2" w:rsidP="00D525B2">
      <w:pPr>
        <w:rPr>
          <w:rFonts w:ascii="Noto Sans" w:hAnsi="Noto Sans" w:cs="Noto Sans"/>
          <w:b/>
          <w:color w:val="000000"/>
        </w:rPr>
      </w:pPr>
      <w:r w:rsidRPr="00C710CD">
        <w:rPr>
          <w:rFonts w:ascii="Noto Sans" w:hAnsi="Noto Sans" w:cs="Noto Sans"/>
          <w:b/>
          <w:color w:val="000000"/>
        </w:rPr>
        <w:t>ENCARGAD</w:t>
      </w:r>
      <w:r w:rsidR="0086716B" w:rsidRPr="00C710CD">
        <w:rPr>
          <w:rFonts w:ascii="Noto Sans" w:hAnsi="Noto Sans" w:cs="Noto Sans"/>
          <w:b/>
          <w:color w:val="000000"/>
        </w:rPr>
        <w:t>A</w:t>
      </w:r>
      <w:r w:rsidRPr="00C710CD">
        <w:rPr>
          <w:rFonts w:ascii="Noto Sans" w:hAnsi="Noto Sans" w:cs="Noto Sans"/>
          <w:b/>
          <w:color w:val="000000"/>
        </w:rPr>
        <w:t xml:space="preserve"> DE LA COORDINACION DE</w:t>
      </w:r>
    </w:p>
    <w:p w14:paraId="12982BD8" w14:textId="77777777" w:rsidR="00D525B2" w:rsidRPr="00C710CD" w:rsidRDefault="00D525B2" w:rsidP="00D525B2">
      <w:pPr>
        <w:rPr>
          <w:rFonts w:ascii="Noto Sans" w:hAnsi="Noto Sans" w:cs="Noto Sans"/>
          <w:b/>
          <w:color w:val="000000"/>
        </w:rPr>
      </w:pPr>
      <w:r w:rsidRPr="00C710CD">
        <w:rPr>
          <w:rFonts w:ascii="Noto Sans" w:hAnsi="Noto Sans" w:cs="Noto Sans"/>
          <w:b/>
          <w:color w:val="000000"/>
        </w:rPr>
        <w:t xml:space="preserve">ABASTECIMIENTO Y EQUIPAMIENTO </w:t>
      </w:r>
    </w:p>
    <w:p w14:paraId="63286E48" w14:textId="77777777" w:rsidR="00D525B2" w:rsidRPr="00C710CD" w:rsidRDefault="00D525B2" w:rsidP="00D525B2">
      <w:pPr>
        <w:rPr>
          <w:rFonts w:ascii="Noto Sans" w:hAnsi="Noto Sans" w:cs="Noto Sans"/>
          <w:b/>
        </w:rPr>
      </w:pPr>
    </w:p>
    <w:p w14:paraId="4E7A9510" w14:textId="77777777" w:rsidR="00D525B2" w:rsidRDefault="00D525B2" w:rsidP="00D525B2">
      <w:pPr>
        <w:suppressAutoHyphens/>
        <w:jc w:val="center"/>
        <w:rPr>
          <w:rFonts w:ascii="Noto Sans" w:hAnsi="Noto Sans" w:cs="Noto Sans"/>
          <w:b/>
          <w:sz w:val="22"/>
          <w:szCs w:val="22"/>
        </w:rPr>
      </w:pPr>
    </w:p>
    <w:p w14:paraId="2A6FC549" w14:textId="77777777" w:rsidR="009146FB" w:rsidRDefault="009146FB" w:rsidP="00D525B2">
      <w:pPr>
        <w:suppressAutoHyphens/>
        <w:jc w:val="center"/>
        <w:rPr>
          <w:rFonts w:ascii="Noto Sans" w:hAnsi="Noto Sans" w:cs="Noto Sans"/>
          <w:b/>
          <w:sz w:val="22"/>
          <w:szCs w:val="22"/>
        </w:rPr>
      </w:pPr>
    </w:p>
    <w:p w14:paraId="23A2EB8F" w14:textId="77777777" w:rsidR="009146FB" w:rsidRDefault="009146FB" w:rsidP="00D525B2">
      <w:pPr>
        <w:suppressAutoHyphens/>
        <w:jc w:val="center"/>
        <w:rPr>
          <w:rFonts w:ascii="Noto Sans" w:hAnsi="Noto Sans" w:cs="Noto Sans"/>
          <w:b/>
          <w:sz w:val="22"/>
          <w:szCs w:val="22"/>
        </w:rPr>
      </w:pPr>
      <w:r w:rsidRPr="00163BBF">
        <w:rPr>
          <w:rFonts w:ascii="Noto Sans" w:hAnsi="Noto Sans" w:cs="Noto Sans"/>
          <w:noProof/>
          <w:lang w:eastAsia="es-MX"/>
        </w:rPr>
        <mc:AlternateContent>
          <mc:Choice Requires="wps">
            <w:drawing>
              <wp:anchor distT="0" distB="0" distL="114300" distR="114300" simplePos="0" relativeHeight="251635200" behindDoc="0" locked="0" layoutInCell="1" allowOverlap="1" wp14:anchorId="69A1023F" wp14:editId="1483CBCC">
                <wp:simplePos x="0" y="0"/>
                <wp:positionH relativeFrom="column">
                  <wp:posOffset>9830435</wp:posOffset>
                </wp:positionH>
                <wp:positionV relativeFrom="paragraph">
                  <wp:posOffset>1027430</wp:posOffset>
                </wp:positionV>
                <wp:extent cx="1781033" cy="757450"/>
                <wp:effectExtent l="0" t="0" r="0" b="5080"/>
                <wp:wrapNone/>
                <wp:docPr id="4" name="3 CuadroTexto"/>
                <wp:cNvGraphicFramePr/>
                <a:graphic xmlns:a="http://schemas.openxmlformats.org/drawingml/2006/main">
                  <a:graphicData uri="http://schemas.microsoft.com/office/word/2010/wordprocessingShape">
                    <wps:wsp>
                      <wps:cNvSpPr txBox="1"/>
                      <wps:spPr>
                        <a:xfrm>
                          <a:off x="0" y="0"/>
                          <a:ext cx="1781033" cy="75745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024FB624" w14:textId="77777777" w:rsidR="009146FB" w:rsidRPr="00E64BBC" w:rsidRDefault="009146FB" w:rsidP="009146FB">
                            <w:pPr>
                              <w:pStyle w:val="NormalWeb"/>
                              <w:spacing w:before="0" w:after="0"/>
                              <w:jc w:val="center"/>
                              <w:rPr>
                                <w:rFonts w:ascii="Montserrat" w:hAnsi="Montserrat" w:cs="Arial"/>
                                <w:color w:val="000000" w:themeColor="dark1"/>
                                <w:sz w:val="12"/>
                                <w:szCs w:val="12"/>
                              </w:rPr>
                            </w:pPr>
                            <w:proofErr w:type="spellStart"/>
                            <w:r>
                              <w:rPr>
                                <w:rFonts w:ascii="Montserrat" w:hAnsi="Montserrat" w:cs="Arial"/>
                                <w:color w:val="000000" w:themeColor="dark1"/>
                                <w:sz w:val="12"/>
                                <w:szCs w:val="12"/>
                              </w:rPr>
                              <w:t>VoBo</w:t>
                            </w:r>
                            <w:proofErr w:type="spellEnd"/>
                          </w:p>
                          <w:p w14:paraId="470B313C" w14:textId="77777777" w:rsidR="009146FB" w:rsidRDefault="009146FB" w:rsidP="009146FB">
                            <w:pPr>
                              <w:pStyle w:val="NormalWeb"/>
                              <w:spacing w:before="0" w:after="0"/>
                              <w:jc w:val="center"/>
                              <w:rPr>
                                <w:rFonts w:ascii="Montserrat" w:hAnsi="Montserrat" w:cs="Arial"/>
                                <w:color w:val="000000" w:themeColor="dark1"/>
                                <w:sz w:val="12"/>
                                <w:szCs w:val="12"/>
                              </w:rPr>
                            </w:pPr>
                          </w:p>
                          <w:p w14:paraId="136CA072" w14:textId="77777777" w:rsidR="009146FB" w:rsidRDefault="009146FB" w:rsidP="009146FB">
                            <w:pPr>
                              <w:pStyle w:val="NormalWeb"/>
                              <w:spacing w:before="0" w:after="0"/>
                              <w:jc w:val="center"/>
                              <w:rPr>
                                <w:rFonts w:ascii="Montserrat" w:hAnsi="Montserrat" w:cs="Arial"/>
                                <w:color w:val="000000" w:themeColor="dark1"/>
                                <w:sz w:val="12"/>
                                <w:szCs w:val="12"/>
                              </w:rPr>
                            </w:pPr>
                          </w:p>
                          <w:p w14:paraId="4953F122" w14:textId="77777777" w:rsidR="009146FB" w:rsidRDefault="009146FB" w:rsidP="009146FB">
                            <w:pPr>
                              <w:pStyle w:val="NormalWeb"/>
                              <w:spacing w:before="0" w:after="0"/>
                              <w:jc w:val="center"/>
                              <w:rPr>
                                <w:rFonts w:ascii="Montserrat" w:hAnsi="Montserrat" w:cs="Arial"/>
                                <w:color w:val="000000" w:themeColor="dark1"/>
                                <w:sz w:val="12"/>
                                <w:szCs w:val="12"/>
                              </w:rPr>
                            </w:pPr>
                          </w:p>
                          <w:p w14:paraId="34567646" w14:textId="77777777" w:rsidR="009146FB" w:rsidRPr="00E64BBC" w:rsidRDefault="009146FB" w:rsidP="009146FB">
                            <w:pPr>
                              <w:pStyle w:val="NormalWeb"/>
                              <w:spacing w:before="0" w:after="0"/>
                              <w:jc w:val="center"/>
                              <w:rPr>
                                <w:rFonts w:ascii="Montserrat" w:hAnsi="Montserrat" w:cs="Arial"/>
                                <w:color w:val="000000" w:themeColor="dark1"/>
                                <w:sz w:val="12"/>
                                <w:szCs w:val="12"/>
                              </w:rPr>
                            </w:pPr>
                            <w:r>
                              <w:rPr>
                                <w:rFonts w:ascii="Montserrat" w:hAnsi="Montserrat" w:cs="Arial"/>
                                <w:color w:val="000000" w:themeColor="dark1"/>
                                <w:sz w:val="12"/>
                                <w:szCs w:val="12"/>
                              </w:rPr>
                              <w:t>LIC. ERNESTO A. HOOPER ARVIZU</w:t>
                            </w:r>
                          </w:p>
                          <w:p w14:paraId="74043BDC" w14:textId="77777777" w:rsidR="009146FB" w:rsidRPr="00E64BBC" w:rsidRDefault="009146FB" w:rsidP="009146FB">
                            <w:pPr>
                              <w:pStyle w:val="NormalWeb"/>
                              <w:spacing w:before="0" w:after="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 xml:space="preserve">JEFE DE </w:t>
                            </w:r>
                            <w:r>
                              <w:rPr>
                                <w:rFonts w:ascii="Montserrat" w:hAnsi="Montserrat" w:cs="Arial"/>
                                <w:color w:val="000000" w:themeColor="dark1"/>
                                <w:sz w:val="12"/>
                                <w:szCs w:val="12"/>
                              </w:rPr>
                              <w:t>DEL DPTO.</w:t>
                            </w:r>
                            <w:r w:rsidRPr="00E64BBC">
                              <w:rPr>
                                <w:rFonts w:ascii="Montserrat" w:hAnsi="Montserrat" w:cs="Arial"/>
                                <w:color w:val="000000" w:themeColor="dark1"/>
                                <w:sz w:val="12"/>
                                <w:szCs w:val="12"/>
                              </w:rPr>
                              <w:t xml:space="preserve"> DE ADQUISICIÓN DE BIENES Y CONTRATACIÓN DE SERVICIOS</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69A1023F" id="_x0000_t202" coordsize="21600,21600" o:spt="202" path="m,l,21600r21600,l21600,xe">
                <v:stroke joinstyle="miter"/>
                <v:path gradientshapeok="t" o:connecttype="rect"/>
              </v:shapetype>
              <v:shape id="3 CuadroTexto" o:spid="_x0000_s1026" type="#_x0000_t202" style="position:absolute;left:0;text-align:left;margin-left:774.05pt;margin-top:80.9pt;width:140.25pt;height:59.6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" fillcolor="white [3201]" stroked="f">
                <v:textbox>
                  <w:txbxContent>
                    <w:p w14:paraId="024FB624" w14:textId="77777777" w:rsidR="009146FB" w:rsidRPr="00E64BBC" w:rsidRDefault="009146FB" w:rsidP="009146FB">
                      <w:pPr>
                        <w:pStyle w:val="NormalWeb"/>
                        <w:spacing w:before="0" w:after="0"/>
                        <w:jc w:val="center"/>
                        <w:rPr>
                          <w:rFonts w:ascii="Montserrat" w:hAnsi="Montserrat" w:cs="Arial"/>
                          <w:color w:val="000000" w:themeColor="dark1"/>
                          <w:sz w:val="12"/>
                          <w:szCs w:val="12"/>
                        </w:rPr>
                      </w:pPr>
                      <w:proofErr w:type="spellStart"/>
                      <w:r>
                        <w:rPr>
                          <w:rFonts w:ascii="Montserrat" w:hAnsi="Montserrat" w:cs="Arial"/>
                          <w:color w:val="000000" w:themeColor="dark1"/>
                          <w:sz w:val="12"/>
                          <w:szCs w:val="12"/>
                        </w:rPr>
                        <w:t>VoBo</w:t>
                      </w:r>
                      <w:proofErr w:type="spellEnd"/>
                    </w:p>
                    <w:p w14:paraId="470B313C" w14:textId="77777777" w:rsidR="009146FB" w:rsidRDefault="009146FB" w:rsidP="009146FB">
                      <w:pPr>
                        <w:pStyle w:val="NormalWeb"/>
                        <w:spacing w:before="0" w:after="0"/>
                        <w:jc w:val="center"/>
                        <w:rPr>
                          <w:rFonts w:ascii="Montserrat" w:hAnsi="Montserrat" w:cs="Arial"/>
                          <w:color w:val="000000" w:themeColor="dark1"/>
                          <w:sz w:val="12"/>
                          <w:szCs w:val="12"/>
                        </w:rPr>
                      </w:pPr>
                    </w:p>
                    <w:p w14:paraId="136CA072" w14:textId="77777777" w:rsidR="009146FB" w:rsidRDefault="009146FB" w:rsidP="009146FB">
                      <w:pPr>
                        <w:pStyle w:val="NormalWeb"/>
                        <w:spacing w:before="0" w:after="0"/>
                        <w:jc w:val="center"/>
                        <w:rPr>
                          <w:rFonts w:ascii="Montserrat" w:hAnsi="Montserrat" w:cs="Arial"/>
                          <w:color w:val="000000" w:themeColor="dark1"/>
                          <w:sz w:val="12"/>
                          <w:szCs w:val="12"/>
                        </w:rPr>
                      </w:pPr>
                    </w:p>
                    <w:p w14:paraId="4953F122" w14:textId="77777777" w:rsidR="009146FB" w:rsidRDefault="009146FB" w:rsidP="009146FB">
                      <w:pPr>
                        <w:pStyle w:val="NormalWeb"/>
                        <w:spacing w:before="0" w:after="0"/>
                        <w:jc w:val="center"/>
                        <w:rPr>
                          <w:rFonts w:ascii="Montserrat" w:hAnsi="Montserrat" w:cs="Arial"/>
                          <w:color w:val="000000" w:themeColor="dark1"/>
                          <w:sz w:val="12"/>
                          <w:szCs w:val="12"/>
                        </w:rPr>
                      </w:pPr>
                    </w:p>
                    <w:p w14:paraId="34567646" w14:textId="77777777" w:rsidR="009146FB" w:rsidRPr="00E64BBC" w:rsidRDefault="009146FB" w:rsidP="009146FB">
                      <w:pPr>
                        <w:pStyle w:val="NormalWeb"/>
                        <w:spacing w:before="0" w:after="0"/>
                        <w:jc w:val="center"/>
                        <w:rPr>
                          <w:rFonts w:ascii="Montserrat" w:hAnsi="Montserrat" w:cs="Arial"/>
                          <w:color w:val="000000" w:themeColor="dark1"/>
                          <w:sz w:val="12"/>
                          <w:szCs w:val="12"/>
                        </w:rPr>
                      </w:pPr>
                      <w:r>
                        <w:rPr>
                          <w:rFonts w:ascii="Montserrat" w:hAnsi="Montserrat" w:cs="Arial"/>
                          <w:color w:val="000000" w:themeColor="dark1"/>
                          <w:sz w:val="12"/>
                          <w:szCs w:val="12"/>
                        </w:rPr>
                        <w:t>LIC. ERNESTO A. HOOPER ARVIZU</w:t>
                      </w:r>
                    </w:p>
                    <w:p w14:paraId="74043BDC" w14:textId="77777777" w:rsidR="009146FB" w:rsidRPr="00E64BBC" w:rsidRDefault="009146FB" w:rsidP="009146FB">
                      <w:pPr>
                        <w:pStyle w:val="NormalWeb"/>
                        <w:spacing w:before="0" w:after="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 xml:space="preserve">JEFE DE </w:t>
                      </w:r>
                      <w:r>
                        <w:rPr>
                          <w:rFonts w:ascii="Montserrat" w:hAnsi="Montserrat" w:cs="Arial"/>
                          <w:color w:val="000000" w:themeColor="dark1"/>
                          <w:sz w:val="12"/>
                          <w:szCs w:val="12"/>
                        </w:rPr>
                        <w:t>DEL DPTO.</w:t>
                      </w:r>
                      <w:r w:rsidRPr="00E64BBC">
                        <w:rPr>
                          <w:rFonts w:ascii="Montserrat" w:hAnsi="Montserrat" w:cs="Arial"/>
                          <w:color w:val="000000" w:themeColor="dark1"/>
                          <w:sz w:val="12"/>
                          <w:szCs w:val="12"/>
                        </w:rPr>
                        <w:t xml:space="preserve"> DE ADQUISICIÓN DE BIENES Y CONTRATACIÓN DE SERVICIOS</w:t>
                      </w:r>
                    </w:p>
                  </w:txbxContent>
                </v:textbox>
              </v:shape>
            </w:pict>
          </mc:Fallback>
        </mc:AlternateConten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8"/>
        <w:gridCol w:w="3409"/>
        <w:gridCol w:w="3409"/>
      </w:tblGrid>
      <w:tr w:rsidR="009146FB" w:rsidRPr="009146FB" w14:paraId="2B759148" w14:textId="77777777" w:rsidTr="009146FB">
        <w:tc>
          <w:tcPr>
            <w:tcW w:w="3408" w:type="dxa"/>
          </w:tcPr>
          <w:p w14:paraId="7464ACB8" w14:textId="77777777" w:rsidR="009146FB" w:rsidRPr="009146FB" w:rsidRDefault="009146FB" w:rsidP="00D525B2">
            <w:pPr>
              <w:suppressAutoHyphens/>
              <w:jc w:val="center"/>
              <w:rPr>
                <w:rFonts w:ascii="Noto Sans" w:hAnsi="Noto Sans" w:cs="Noto Sans"/>
                <w:bCs/>
                <w:sz w:val="12"/>
                <w:szCs w:val="12"/>
              </w:rPr>
            </w:pPr>
            <w:r w:rsidRPr="009146FB">
              <w:rPr>
                <w:rFonts w:ascii="Noto Sans" w:hAnsi="Noto Sans" w:cs="Noto Sans"/>
                <w:bCs/>
                <w:sz w:val="12"/>
                <w:szCs w:val="12"/>
              </w:rPr>
              <w:t>Elaboró</w:t>
            </w:r>
          </w:p>
          <w:p w14:paraId="06CDA652" w14:textId="77777777" w:rsidR="009146FB" w:rsidRPr="009146FB" w:rsidRDefault="009146FB" w:rsidP="00D525B2">
            <w:pPr>
              <w:suppressAutoHyphens/>
              <w:jc w:val="center"/>
              <w:rPr>
                <w:rFonts w:ascii="Noto Sans" w:hAnsi="Noto Sans" w:cs="Noto Sans"/>
                <w:bCs/>
                <w:sz w:val="12"/>
                <w:szCs w:val="12"/>
              </w:rPr>
            </w:pPr>
          </w:p>
          <w:p w14:paraId="1EF103EE" w14:textId="77777777" w:rsidR="009146FB" w:rsidRPr="009146FB" w:rsidRDefault="009146FB" w:rsidP="00D525B2">
            <w:pPr>
              <w:suppressAutoHyphens/>
              <w:jc w:val="center"/>
              <w:rPr>
                <w:rFonts w:ascii="Noto Sans" w:hAnsi="Noto Sans" w:cs="Noto Sans"/>
                <w:bCs/>
                <w:sz w:val="12"/>
                <w:szCs w:val="12"/>
              </w:rPr>
            </w:pPr>
            <w:r w:rsidRPr="009146FB">
              <w:rPr>
                <w:rFonts w:ascii="Noto Sans" w:hAnsi="Noto Sans" w:cs="Noto Sans"/>
                <w:bCs/>
                <w:sz w:val="12"/>
                <w:szCs w:val="12"/>
              </w:rPr>
              <w:t>L.D. JULIA BAUTISTA ORTEGA</w:t>
            </w:r>
          </w:p>
          <w:p w14:paraId="6B6058C9" w14:textId="42224EB1" w:rsidR="009146FB" w:rsidRPr="009146FB" w:rsidRDefault="009146FB" w:rsidP="00D525B2">
            <w:pPr>
              <w:suppressAutoHyphens/>
              <w:jc w:val="center"/>
              <w:rPr>
                <w:rFonts w:ascii="Noto Sans" w:hAnsi="Noto Sans" w:cs="Noto Sans"/>
                <w:bCs/>
                <w:sz w:val="12"/>
                <w:szCs w:val="12"/>
              </w:rPr>
            </w:pPr>
            <w:r w:rsidRPr="009146FB">
              <w:rPr>
                <w:rFonts w:ascii="Noto Sans" w:hAnsi="Noto Sans" w:cs="Noto Sans"/>
                <w:bCs/>
                <w:sz w:val="12"/>
                <w:szCs w:val="12"/>
              </w:rPr>
              <w:t>ADSCRITA A LA OFICINA DE ADQUISICIÓN DE BIENES Y CONTRATACIÓN DE SERVICIOS</w:t>
            </w:r>
          </w:p>
        </w:tc>
        <w:tc>
          <w:tcPr>
            <w:tcW w:w="3409" w:type="dxa"/>
          </w:tcPr>
          <w:p w14:paraId="5D3EE7EF" w14:textId="77777777" w:rsidR="009146FB" w:rsidRPr="009146FB" w:rsidRDefault="009146FB" w:rsidP="00D525B2">
            <w:pPr>
              <w:suppressAutoHyphens/>
              <w:jc w:val="center"/>
              <w:rPr>
                <w:rFonts w:ascii="Noto Sans" w:hAnsi="Noto Sans" w:cs="Noto Sans"/>
                <w:bCs/>
                <w:sz w:val="12"/>
                <w:szCs w:val="12"/>
              </w:rPr>
            </w:pPr>
            <w:r w:rsidRPr="009146FB">
              <w:rPr>
                <w:rFonts w:ascii="Noto Sans" w:hAnsi="Noto Sans" w:cs="Noto Sans"/>
                <w:bCs/>
                <w:sz w:val="12"/>
                <w:szCs w:val="12"/>
              </w:rPr>
              <w:t>Revisó</w:t>
            </w:r>
          </w:p>
          <w:p w14:paraId="39AA36A1" w14:textId="77777777" w:rsidR="009146FB" w:rsidRPr="009146FB" w:rsidRDefault="009146FB" w:rsidP="00D525B2">
            <w:pPr>
              <w:suppressAutoHyphens/>
              <w:jc w:val="center"/>
              <w:rPr>
                <w:rFonts w:ascii="Noto Sans" w:hAnsi="Noto Sans" w:cs="Noto Sans"/>
                <w:bCs/>
                <w:sz w:val="12"/>
                <w:szCs w:val="12"/>
              </w:rPr>
            </w:pPr>
          </w:p>
          <w:p w14:paraId="23D1C048" w14:textId="77777777" w:rsidR="009146FB" w:rsidRPr="009146FB" w:rsidRDefault="009146FB" w:rsidP="00D525B2">
            <w:pPr>
              <w:suppressAutoHyphens/>
              <w:jc w:val="center"/>
              <w:rPr>
                <w:rFonts w:ascii="Noto Sans" w:hAnsi="Noto Sans" w:cs="Noto Sans"/>
                <w:bCs/>
                <w:sz w:val="12"/>
                <w:szCs w:val="12"/>
              </w:rPr>
            </w:pPr>
            <w:r w:rsidRPr="009146FB">
              <w:rPr>
                <w:rFonts w:ascii="Noto Sans" w:hAnsi="Noto Sans" w:cs="Noto Sans"/>
                <w:bCs/>
                <w:sz w:val="12"/>
                <w:szCs w:val="12"/>
              </w:rPr>
              <w:t>ING. JUAN ALBERTO TORRES BAUTISTA</w:t>
            </w:r>
          </w:p>
          <w:p w14:paraId="6A3B175F" w14:textId="2B599728" w:rsidR="009146FB" w:rsidRPr="009146FB" w:rsidRDefault="009146FB" w:rsidP="00D525B2">
            <w:pPr>
              <w:suppressAutoHyphens/>
              <w:jc w:val="center"/>
              <w:rPr>
                <w:rFonts w:ascii="Noto Sans" w:hAnsi="Noto Sans" w:cs="Noto Sans"/>
                <w:bCs/>
                <w:sz w:val="12"/>
                <w:szCs w:val="12"/>
              </w:rPr>
            </w:pPr>
            <w:r w:rsidRPr="009146FB">
              <w:rPr>
                <w:rFonts w:ascii="Noto Sans" w:hAnsi="Noto Sans" w:cs="Noto Sans"/>
                <w:bCs/>
                <w:sz w:val="12"/>
                <w:szCs w:val="12"/>
              </w:rPr>
              <w:t xml:space="preserve">JEFE DE LA OFICINA DE ADQUISICIÓN DE BIENES Y CONTRATACIÓN DE SERVICIOS </w:t>
            </w:r>
          </w:p>
        </w:tc>
        <w:tc>
          <w:tcPr>
            <w:tcW w:w="3409" w:type="dxa"/>
          </w:tcPr>
          <w:p w14:paraId="0E331937" w14:textId="77777777" w:rsidR="009146FB" w:rsidRPr="009146FB" w:rsidRDefault="009146FB" w:rsidP="00D525B2">
            <w:pPr>
              <w:suppressAutoHyphens/>
              <w:jc w:val="center"/>
              <w:rPr>
                <w:rFonts w:ascii="Noto Sans" w:hAnsi="Noto Sans" w:cs="Noto Sans"/>
                <w:bCs/>
                <w:sz w:val="12"/>
                <w:szCs w:val="12"/>
              </w:rPr>
            </w:pPr>
            <w:r w:rsidRPr="009146FB">
              <w:rPr>
                <w:rFonts w:ascii="Noto Sans" w:hAnsi="Noto Sans" w:cs="Noto Sans"/>
                <w:bCs/>
                <w:sz w:val="12"/>
                <w:szCs w:val="12"/>
              </w:rPr>
              <w:t>Vo Bo</w:t>
            </w:r>
          </w:p>
          <w:p w14:paraId="16133129" w14:textId="77777777" w:rsidR="009146FB" w:rsidRPr="009146FB" w:rsidRDefault="009146FB" w:rsidP="00D525B2">
            <w:pPr>
              <w:suppressAutoHyphens/>
              <w:jc w:val="center"/>
              <w:rPr>
                <w:rFonts w:ascii="Noto Sans" w:hAnsi="Noto Sans" w:cs="Noto Sans"/>
                <w:bCs/>
                <w:sz w:val="12"/>
                <w:szCs w:val="12"/>
              </w:rPr>
            </w:pPr>
          </w:p>
          <w:p w14:paraId="16BBE42A" w14:textId="0BC4D6C6" w:rsidR="009146FB" w:rsidRPr="009146FB" w:rsidRDefault="009146FB" w:rsidP="009146FB">
            <w:pPr>
              <w:suppressAutoHyphens/>
              <w:jc w:val="center"/>
              <w:rPr>
                <w:rFonts w:ascii="Noto Sans" w:hAnsi="Noto Sans" w:cs="Noto Sans"/>
                <w:bCs/>
                <w:sz w:val="12"/>
                <w:szCs w:val="12"/>
              </w:rPr>
            </w:pPr>
            <w:r>
              <w:rPr>
                <w:rFonts w:ascii="Noto Sans" w:hAnsi="Noto Sans" w:cs="Noto Sans"/>
                <w:bCs/>
                <w:sz w:val="12"/>
                <w:szCs w:val="12"/>
              </w:rPr>
              <w:t>LIC</w:t>
            </w:r>
            <w:r w:rsidRPr="009146FB">
              <w:rPr>
                <w:rFonts w:ascii="Noto Sans" w:hAnsi="Noto Sans" w:cs="Noto Sans"/>
                <w:bCs/>
                <w:sz w:val="12"/>
                <w:szCs w:val="12"/>
              </w:rPr>
              <w:t xml:space="preserve">. </w:t>
            </w:r>
            <w:r>
              <w:rPr>
                <w:rFonts w:ascii="Noto Sans" w:hAnsi="Noto Sans" w:cs="Noto Sans"/>
                <w:bCs/>
                <w:sz w:val="12"/>
                <w:szCs w:val="12"/>
              </w:rPr>
              <w:t>ERNESTO ANTONIO HOOPER ARVIZU</w:t>
            </w:r>
          </w:p>
          <w:p w14:paraId="4B7E87FA" w14:textId="789FE930" w:rsidR="009146FB" w:rsidRPr="009146FB" w:rsidRDefault="009146FB" w:rsidP="009146FB">
            <w:pPr>
              <w:suppressAutoHyphens/>
              <w:jc w:val="center"/>
              <w:rPr>
                <w:rFonts w:ascii="Noto Sans" w:hAnsi="Noto Sans" w:cs="Noto Sans"/>
                <w:bCs/>
                <w:sz w:val="12"/>
                <w:szCs w:val="12"/>
              </w:rPr>
            </w:pPr>
            <w:r w:rsidRPr="009146FB">
              <w:rPr>
                <w:rFonts w:ascii="Noto Sans" w:hAnsi="Noto Sans" w:cs="Noto Sans"/>
                <w:bCs/>
                <w:sz w:val="12"/>
                <w:szCs w:val="12"/>
              </w:rPr>
              <w:t>JEFE DEL</w:t>
            </w:r>
            <w:r>
              <w:rPr>
                <w:rFonts w:ascii="Noto Sans" w:hAnsi="Noto Sans" w:cs="Noto Sans"/>
                <w:bCs/>
                <w:sz w:val="12"/>
                <w:szCs w:val="12"/>
              </w:rPr>
              <w:t xml:space="preserve"> DEPARTAMENTO</w:t>
            </w:r>
            <w:r w:rsidRPr="009146FB">
              <w:rPr>
                <w:rFonts w:ascii="Noto Sans" w:hAnsi="Noto Sans" w:cs="Noto Sans"/>
                <w:bCs/>
                <w:sz w:val="12"/>
                <w:szCs w:val="12"/>
              </w:rPr>
              <w:t xml:space="preserve"> DE ADQUISICIÓN DE BIENES Y CONTRATACIÓN DE SERVICIOS</w:t>
            </w:r>
          </w:p>
          <w:p w14:paraId="5F052068" w14:textId="77777777" w:rsidR="009146FB" w:rsidRPr="009146FB" w:rsidRDefault="009146FB" w:rsidP="00D525B2">
            <w:pPr>
              <w:suppressAutoHyphens/>
              <w:jc w:val="center"/>
              <w:rPr>
                <w:rFonts w:ascii="Noto Sans" w:hAnsi="Noto Sans" w:cs="Noto Sans"/>
                <w:bCs/>
                <w:sz w:val="12"/>
                <w:szCs w:val="12"/>
              </w:rPr>
            </w:pPr>
          </w:p>
          <w:p w14:paraId="77FC7731" w14:textId="224A9F73" w:rsidR="009146FB" w:rsidRPr="009146FB" w:rsidRDefault="009146FB" w:rsidP="00D525B2">
            <w:pPr>
              <w:suppressAutoHyphens/>
              <w:jc w:val="center"/>
              <w:rPr>
                <w:rFonts w:ascii="Noto Sans" w:hAnsi="Noto Sans" w:cs="Noto Sans"/>
                <w:bCs/>
                <w:sz w:val="12"/>
                <w:szCs w:val="12"/>
              </w:rPr>
            </w:pPr>
          </w:p>
        </w:tc>
      </w:tr>
    </w:tbl>
    <w:p w14:paraId="4B1613CB" w14:textId="0E02FCA5" w:rsidR="009146FB" w:rsidRDefault="009146FB" w:rsidP="00D525B2">
      <w:pPr>
        <w:suppressAutoHyphens/>
        <w:jc w:val="center"/>
        <w:rPr>
          <w:rFonts w:ascii="Noto Sans" w:hAnsi="Noto Sans" w:cs="Noto Sans"/>
          <w:b/>
          <w:sz w:val="22"/>
          <w:szCs w:val="22"/>
        </w:rPr>
      </w:pPr>
    </w:p>
    <w:p w14:paraId="53B76530" w14:textId="515AAF17" w:rsidR="009146FB" w:rsidRDefault="009146FB" w:rsidP="00D525B2">
      <w:pPr>
        <w:suppressAutoHyphens/>
        <w:jc w:val="center"/>
        <w:rPr>
          <w:rFonts w:ascii="Noto Sans" w:hAnsi="Noto Sans" w:cs="Noto Sans"/>
          <w:b/>
          <w:sz w:val="22"/>
          <w:szCs w:val="22"/>
        </w:rPr>
      </w:pPr>
    </w:p>
    <w:p w14:paraId="698A7F31" w14:textId="77777777" w:rsidR="009146FB" w:rsidRDefault="009146FB" w:rsidP="00D525B2">
      <w:pPr>
        <w:suppressAutoHyphens/>
        <w:jc w:val="center"/>
        <w:rPr>
          <w:rFonts w:ascii="Noto Sans" w:hAnsi="Noto Sans" w:cs="Noto Sans"/>
          <w:b/>
          <w:sz w:val="22"/>
          <w:szCs w:val="22"/>
        </w:rPr>
      </w:pPr>
    </w:p>
    <w:p w14:paraId="215B417A" w14:textId="62832D2B" w:rsidR="009146FB" w:rsidRDefault="009146FB" w:rsidP="00D525B2">
      <w:pPr>
        <w:suppressAutoHyphens/>
        <w:jc w:val="center"/>
        <w:rPr>
          <w:rFonts w:ascii="Noto Sans" w:hAnsi="Noto Sans" w:cs="Noto Sans"/>
          <w:b/>
          <w:sz w:val="22"/>
          <w:szCs w:val="22"/>
        </w:rPr>
      </w:pPr>
    </w:p>
    <w:p w14:paraId="1FE3DE2B" w14:textId="4AEFC91B" w:rsidR="009146FB" w:rsidRDefault="009146FB" w:rsidP="00D525B2">
      <w:pPr>
        <w:suppressAutoHyphens/>
        <w:jc w:val="center"/>
        <w:rPr>
          <w:rFonts w:ascii="Noto Sans" w:hAnsi="Noto Sans" w:cs="Noto Sans"/>
          <w:b/>
          <w:sz w:val="22"/>
          <w:szCs w:val="22"/>
        </w:rPr>
      </w:pPr>
    </w:p>
    <w:p w14:paraId="318E5605" w14:textId="77777777" w:rsidR="009146FB" w:rsidRDefault="009146FB" w:rsidP="00D525B2">
      <w:pPr>
        <w:suppressAutoHyphens/>
        <w:jc w:val="center"/>
        <w:rPr>
          <w:rFonts w:ascii="Noto Sans" w:hAnsi="Noto Sans" w:cs="Noto Sans"/>
          <w:b/>
          <w:sz w:val="22"/>
          <w:szCs w:val="22"/>
        </w:rPr>
      </w:pPr>
    </w:p>
    <w:p w14:paraId="19D01371" w14:textId="2D61E4D7" w:rsidR="009146FB" w:rsidRDefault="009146FB" w:rsidP="00D525B2">
      <w:pPr>
        <w:suppressAutoHyphens/>
        <w:jc w:val="center"/>
        <w:rPr>
          <w:rFonts w:ascii="Noto Sans" w:hAnsi="Noto Sans" w:cs="Noto Sans"/>
          <w:b/>
          <w:sz w:val="22"/>
          <w:szCs w:val="22"/>
        </w:rPr>
      </w:pPr>
    </w:p>
    <w:p w14:paraId="5673E462" w14:textId="265225C8" w:rsidR="00E60A65" w:rsidRDefault="00E60A65" w:rsidP="00D525B2">
      <w:pPr>
        <w:suppressAutoHyphens/>
        <w:jc w:val="center"/>
        <w:rPr>
          <w:rFonts w:ascii="Noto Sans" w:hAnsi="Noto Sans" w:cs="Noto Sans"/>
          <w:b/>
          <w:sz w:val="22"/>
          <w:szCs w:val="22"/>
        </w:rPr>
      </w:pPr>
    </w:p>
    <w:p w14:paraId="15E933AF" w14:textId="1220256F" w:rsidR="00E60A65" w:rsidRDefault="00E60A65" w:rsidP="00D525B2">
      <w:pPr>
        <w:suppressAutoHyphens/>
        <w:jc w:val="center"/>
        <w:rPr>
          <w:rFonts w:ascii="Noto Sans" w:hAnsi="Noto Sans" w:cs="Noto Sans"/>
          <w:b/>
          <w:sz w:val="22"/>
          <w:szCs w:val="22"/>
        </w:rPr>
      </w:pPr>
    </w:p>
    <w:p w14:paraId="271AA781" w14:textId="77777777" w:rsidR="00F86DDC" w:rsidRPr="00C710CD" w:rsidRDefault="00F86DDC" w:rsidP="00810272">
      <w:pPr>
        <w:suppressAutoHyphens/>
        <w:jc w:val="center"/>
        <w:rPr>
          <w:rFonts w:ascii="Noto Sans" w:hAnsi="Noto Sans" w:cs="Noto Sans"/>
          <w:b/>
          <w:sz w:val="22"/>
          <w:szCs w:val="22"/>
        </w:rPr>
        <w:sectPr w:rsidR="00F86DDC" w:rsidRPr="00C710CD" w:rsidSect="0086716B">
          <w:headerReference w:type="default" r:id="rId11"/>
          <w:footerReference w:type="default" r:id="rId12"/>
          <w:type w:val="continuous"/>
          <w:pgSz w:w="12240" w:h="15840"/>
          <w:pgMar w:top="1950" w:right="1077" w:bottom="1440" w:left="1077" w:header="567" w:footer="709" w:gutter="0"/>
          <w:cols w:space="708"/>
          <w:docGrid w:linePitch="360"/>
        </w:sectPr>
      </w:pPr>
    </w:p>
    <w:p w14:paraId="0BB01140" w14:textId="77777777" w:rsidR="00F86DDC" w:rsidRPr="00C710CD" w:rsidRDefault="00F86DDC" w:rsidP="00810272">
      <w:pPr>
        <w:suppressAutoHyphens/>
        <w:jc w:val="center"/>
        <w:rPr>
          <w:rFonts w:ascii="Noto Sans" w:hAnsi="Noto Sans" w:cs="Noto Sans"/>
          <w:b/>
          <w:sz w:val="22"/>
          <w:szCs w:val="22"/>
        </w:rPr>
      </w:pPr>
    </w:p>
    <w:p w14:paraId="22B2068E" w14:textId="7AA21B02" w:rsidR="00835F1E" w:rsidRPr="00C710CD" w:rsidRDefault="00835F1E" w:rsidP="00810272">
      <w:pPr>
        <w:suppressAutoHyphens/>
        <w:jc w:val="center"/>
        <w:rPr>
          <w:rFonts w:ascii="Noto Sans" w:hAnsi="Noto Sans" w:cs="Noto Sans"/>
          <w:b/>
          <w:sz w:val="22"/>
          <w:szCs w:val="22"/>
        </w:rPr>
      </w:pPr>
      <w:r w:rsidRPr="00C710CD">
        <w:rPr>
          <w:rFonts w:ascii="Noto Sans" w:hAnsi="Noto Sans" w:cs="Noto Sans"/>
          <w:b/>
          <w:sz w:val="22"/>
          <w:szCs w:val="22"/>
        </w:rPr>
        <w:t>ANEXO 1 REQUERIMIENTO</w:t>
      </w:r>
    </w:p>
    <w:tbl>
      <w:tblPr>
        <w:tblW w:w="5000" w:type="pct"/>
        <w:tblCellMar>
          <w:left w:w="70" w:type="dxa"/>
          <w:right w:w="70" w:type="dxa"/>
        </w:tblCellMar>
        <w:tblLook w:val="04A0" w:firstRow="1" w:lastRow="0" w:firstColumn="1" w:lastColumn="0" w:noHBand="0" w:noVBand="1"/>
      </w:tblPr>
      <w:tblGrid>
        <w:gridCol w:w="705"/>
        <w:gridCol w:w="857"/>
        <w:gridCol w:w="7201"/>
        <w:gridCol w:w="657"/>
        <w:gridCol w:w="806"/>
      </w:tblGrid>
      <w:tr w:rsidR="009146FB" w:rsidRPr="009146FB" w14:paraId="6A45D0C5" w14:textId="77777777" w:rsidTr="009146FB">
        <w:trPr>
          <w:trHeight w:val="20"/>
          <w:tblHeader/>
        </w:trPr>
        <w:tc>
          <w:tcPr>
            <w:tcW w:w="345" w:type="pct"/>
            <w:tcBorders>
              <w:top w:val="single" w:sz="4" w:space="0" w:color="auto"/>
              <w:left w:val="single" w:sz="4" w:space="0" w:color="auto"/>
              <w:bottom w:val="nil"/>
              <w:right w:val="single" w:sz="4" w:space="0" w:color="auto"/>
            </w:tcBorders>
            <w:shd w:val="clear" w:color="000000" w:fill="FCD5B4"/>
            <w:vAlign w:val="center"/>
            <w:hideMark/>
          </w:tcPr>
          <w:p w14:paraId="4CA2EE4D" w14:textId="77777777" w:rsidR="009146FB" w:rsidRPr="009146FB" w:rsidRDefault="009146FB" w:rsidP="009146FB">
            <w:pPr>
              <w:jc w:val="center"/>
              <w:rPr>
                <w:rFonts w:ascii="Arial" w:eastAsia="Times New Roman" w:hAnsi="Arial" w:cs="Arial"/>
                <w:b/>
                <w:bCs/>
                <w:sz w:val="12"/>
                <w:szCs w:val="12"/>
                <w:lang w:val="es-MX" w:eastAsia="es-MX"/>
              </w:rPr>
            </w:pPr>
            <w:r w:rsidRPr="009146FB">
              <w:rPr>
                <w:rFonts w:ascii="Arial" w:eastAsia="Times New Roman" w:hAnsi="Arial" w:cs="Arial"/>
                <w:b/>
                <w:bCs/>
                <w:sz w:val="12"/>
                <w:szCs w:val="12"/>
                <w:lang w:val="es-MX" w:eastAsia="es-MX"/>
              </w:rPr>
              <w:t>PARTIDA</w:t>
            </w:r>
          </w:p>
        </w:tc>
        <w:tc>
          <w:tcPr>
            <w:tcW w:w="419" w:type="pct"/>
            <w:tcBorders>
              <w:top w:val="single" w:sz="4" w:space="0" w:color="000000"/>
              <w:left w:val="nil"/>
              <w:bottom w:val="nil"/>
              <w:right w:val="single" w:sz="4" w:space="0" w:color="000000"/>
            </w:tcBorders>
            <w:shd w:val="clear" w:color="000000" w:fill="FCD5B4"/>
            <w:vAlign w:val="center"/>
            <w:hideMark/>
          </w:tcPr>
          <w:p w14:paraId="219CCBA7" w14:textId="77777777" w:rsidR="009146FB" w:rsidRPr="009146FB" w:rsidRDefault="009146FB" w:rsidP="009146FB">
            <w:pPr>
              <w:jc w:val="center"/>
              <w:rPr>
                <w:rFonts w:ascii="Arial" w:eastAsia="Times New Roman" w:hAnsi="Arial" w:cs="Arial"/>
                <w:b/>
                <w:bCs/>
                <w:sz w:val="12"/>
                <w:szCs w:val="12"/>
                <w:lang w:val="es-MX" w:eastAsia="es-MX"/>
              </w:rPr>
            </w:pPr>
            <w:r w:rsidRPr="009146FB">
              <w:rPr>
                <w:rFonts w:ascii="Arial" w:eastAsia="Times New Roman" w:hAnsi="Arial" w:cs="Arial"/>
                <w:b/>
                <w:bCs/>
                <w:sz w:val="12"/>
                <w:szCs w:val="12"/>
                <w:lang w:val="es-MX" w:eastAsia="es-MX"/>
              </w:rPr>
              <w:t>CLAVE</w:t>
            </w:r>
          </w:p>
        </w:tc>
        <w:tc>
          <w:tcPr>
            <w:tcW w:w="3521" w:type="pct"/>
            <w:tcBorders>
              <w:top w:val="single" w:sz="4" w:space="0" w:color="000000"/>
              <w:left w:val="nil"/>
              <w:bottom w:val="single" w:sz="4" w:space="0" w:color="auto"/>
              <w:right w:val="nil"/>
            </w:tcBorders>
            <w:shd w:val="clear" w:color="000000" w:fill="FCD5B4"/>
            <w:vAlign w:val="center"/>
            <w:hideMark/>
          </w:tcPr>
          <w:p w14:paraId="173D8AAE" w14:textId="77777777" w:rsidR="009146FB" w:rsidRPr="009146FB" w:rsidRDefault="009146FB" w:rsidP="009146FB">
            <w:pPr>
              <w:jc w:val="center"/>
              <w:rPr>
                <w:rFonts w:ascii="Arial" w:eastAsia="Times New Roman" w:hAnsi="Arial" w:cs="Arial"/>
                <w:b/>
                <w:bCs/>
                <w:sz w:val="12"/>
                <w:szCs w:val="12"/>
                <w:lang w:val="es-MX" w:eastAsia="es-MX"/>
              </w:rPr>
            </w:pPr>
            <w:r w:rsidRPr="009146FB">
              <w:rPr>
                <w:rFonts w:ascii="Arial" w:eastAsia="Times New Roman" w:hAnsi="Arial" w:cs="Arial"/>
                <w:b/>
                <w:bCs/>
                <w:sz w:val="12"/>
                <w:szCs w:val="12"/>
                <w:lang w:val="es-MX" w:eastAsia="es-MX"/>
              </w:rPr>
              <w:t>CONCEPTO</w:t>
            </w:r>
          </w:p>
        </w:tc>
        <w:tc>
          <w:tcPr>
            <w:tcW w:w="321" w:type="pct"/>
            <w:tcBorders>
              <w:top w:val="single" w:sz="4" w:space="0" w:color="000000"/>
              <w:left w:val="single" w:sz="4" w:space="0" w:color="000000"/>
              <w:bottom w:val="nil"/>
              <w:right w:val="single" w:sz="4" w:space="0" w:color="000000"/>
            </w:tcBorders>
            <w:shd w:val="clear" w:color="000000" w:fill="FCD5B4"/>
            <w:vAlign w:val="center"/>
            <w:hideMark/>
          </w:tcPr>
          <w:p w14:paraId="2EFDF3DA" w14:textId="77777777" w:rsidR="009146FB" w:rsidRPr="009146FB" w:rsidRDefault="009146FB" w:rsidP="009146FB">
            <w:pPr>
              <w:jc w:val="center"/>
              <w:rPr>
                <w:rFonts w:ascii="Arial" w:eastAsia="Times New Roman" w:hAnsi="Arial" w:cs="Arial"/>
                <w:b/>
                <w:bCs/>
                <w:sz w:val="12"/>
                <w:szCs w:val="12"/>
                <w:lang w:val="es-MX" w:eastAsia="es-MX"/>
              </w:rPr>
            </w:pPr>
            <w:r w:rsidRPr="009146FB">
              <w:rPr>
                <w:rFonts w:ascii="Arial" w:eastAsia="Times New Roman" w:hAnsi="Arial" w:cs="Arial"/>
                <w:b/>
                <w:bCs/>
                <w:sz w:val="12"/>
                <w:szCs w:val="12"/>
                <w:lang w:val="es-MX" w:eastAsia="es-MX"/>
              </w:rPr>
              <w:t>UNIDAD</w:t>
            </w:r>
          </w:p>
        </w:tc>
        <w:tc>
          <w:tcPr>
            <w:tcW w:w="394" w:type="pct"/>
            <w:tcBorders>
              <w:top w:val="single" w:sz="4" w:space="0" w:color="000000"/>
              <w:left w:val="nil"/>
              <w:bottom w:val="nil"/>
              <w:right w:val="single" w:sz="4" w:space="0" w:color="000000"/>
            </w:tcBorders>
            <w:shd w:val="clear" w:color="000000" w:fill="FCD5B4"/>
            <w:vAlign w:val="center"/>
            <w:hideMark/>
          </w:tcPr>
          <w:p w14:paraId="5F80C657" w14:textId="77777777" w:rsidR="009146FB" w:rsidRPr="009146FB" w:rsidRDefault="009146FB" w:rsidP="009146FB">
            <w:pPr>
              <w:jc w:val="center"/>
              <w:rPr>
                <w:rFonts w:ascii="Arial" w:eastAsia="Times New Roman" w:hAnsi="Arial" w:cs="Arial"/>
                <w:b/>
                <w:bCs/>
                <w:sz w:val="12"/>
                <w:szCs w:val="12"/>
                <w:lang w:val="es-MX" w:eastAsia="es-MX"/>
              </w:rPr>
            </w:pPr>
            <w:r w:rsidRPr="009146FB">
              <w:rPr>
                <w:rFonts w:ascii="Arial" w:eastAsia="Times New Roman" w:hAnsi="Arial" w:cs="Arial"/>
                <w:b/>
                <w:bCs/>
                <w:sz w:val="12"/>
                <w:szCs w:val="12"/>
                <w:lang w:val="es-MX" w:eastAsia="es-MX"/>
              </w:rPr>
              <w:t>CANTIDAD TOTAL</w:t>
            </w:r>
          </w:p>
        </w:tc>
      </w:tr>
      <w:tr w:rsidR="009146FB" w:rsidRPr="009146FB" w14:paraId="56319885" w14:textId="77777777" w:rsidTr="009146FB">
        <w:trPr>
          <w:trHeight w:val="20"/>
        </w:trPr>
        <w:tc>
          <w:tcPr>
            <w:tcW w:w="4285" w:type="pct"/>
            <w:gridSpan w:val="3"/>
            <w:tcBorders>
              <w:top w:val="single" w:sz="4" w:space="0" w:color="auto"/>
              <w:left w:val="single" w:sz="4" w:space="0" w:color="auto"/>
              <w:bottom w:val="single" w:sz="4" w:space="0" w:color="auto"/>
              <w:right w:val="nil"/>
            </w:tcBorders>
            <w:shd w:val="clear" w:color="auto" w:fill="auto"/>
            <w:noWrap/>
            <w:vAlign w:val="center"/>
            <w:hideMark/>
          </w:tcPr>
          <w:p w14:paraId="1366F541" w14:textId="77777777" w:rsidR="009146FB" w:rsidRPr="009146FB" w:rsidRDefault="009146FB" w:rsidP="009146FB">
            <w:pPr>
              <w:rPr>
                <w:rFonts w:ascii="Arial" w:eastAsia="Times New Roman" w:hAnsi="Arial" w:cs="Arial"/>
                <w:b/>
                <w:bCs/>
                <w:sz w:val="12"/>
                <w:szCs w:val="12"/>
                <w:lang w:val="es-MX" w:eastAsia="es-MX"/>
              </w:rPr>
            </w:pPr>
            <w:r w:rsidRPr="009146FB">
              <w:rPr>
                <w:rFonts w:ascii="Arial" w:eastAsia="Times New Roman" w:hAnsi="Arial" w:cs="Arial"/>
                <w:b/>
                <w:bCs/>
                <w:sz w:val="12"/>
                <w:szCs w:val="12"/>
                <w:lang w:val="es-MX" w:eastAsia="es-MX"/>
              </w:rPr>
              <w:t>PARTIDA 03 H.G.Z. No.3 TUXTEPEC</w:t>
            </w:r>
          </w:p>
        </w:tc>
        <w:tc>
          <w:tcPr>
            <w:tcW w:w="321" w:type="pct"/>
            <w:tcBorders>
              <w:top w:val="single" w:sz="4" w:space="0" w:color="auto"/>
              <w:left w:val="nil"/>
              <w:bottom w:val="single" w:sz="4" w:space="0" w:color="auto"/>
              <w:right w:val="nil"/>
            </w:tcBorders>
            <w:shd w:val="clear" w:color="auto" w:fill="auto"/>
            <w:vAlign w:val="center"/>
            <w:hideMark/>
          </w:tcPr>
          <w:p w14:paraId="6FDB705D" w14:textId="77777777" w:rsidR="009146FB" w:rsidRPr="009146FB" w:rsidRDefault="009146FB" w:rsidP="009146FB">
            <w:pPr>
              <w:jc w:val="center"/>
              <w:rPr>
                <w:rFonts w:ascii="Arial" w:eastAsia="Times New Roman" w:hAnsi="Arial" w:cs="Arial"/>
                <w:b/>
                <w:bCs/>
                <w:sz w:val="12"/>
                <w:szCs w:val="12"/>
                <w:lang w:val="es-MX" w:eastAsia="es-MX"/>
              </w:rPr>
            </w:pPr>
            <w:r w:rsidRPr="009146FB">
              <w:rPr>
                <w:rFonts w:ascii="Arial" w:eastAsia="Times New Roman" w:hAnsi="Arial" w:cs="Arial"/>
                <w:b/>
                <w:bCs/>
                <w:sz w:val="12"/>
                <w:szCs w:val="12"/>
                <w:lang w:val="es-MX" w:eastAsia="es-MX"/>
              </w:rPr>
              <w:t> </w:t>
            </w:r>
          </w:p>
        </w:tc>
        <w:tc>
          <w:tcPr>
            <w:tcW w:w="394" w:type="pct"/>
            <w:tcBorders>
              <w:top w:val="single" w:sz="4" w:space="0" w:color="auto"/>
              <w:left w:val="nil"/>
              <w:bottom w:val="single" w:sz="4" w:space="0" w:color="auto"/>
              <w:right w:val="nil"/>
            </w:tcBorders>
            <w:shd w:val="clear" w:color="auto" w:fill="auto"/>
            <w:vAlign w:val="center"/>
            <w:hideMark/>
          </w:tcPr>
          <w:p w14:paraId="50729100" w14:textId="77777777" w:rsidR="009146FB" w:rsidRPr="009146FB" w:rsidRDefault="009146FB" w:rsidP="009146FB">
            <w:pPr>
              <w:jc w:val="center"/>
              <w:rPr>
                <w:rFonts w:ascii="Arial" w:eastAsia="Times New Roman" w:hAnsi="Arial" w:cs="Arial"/>
                <w:b/>
                <w:bCs/>
                <w:sz w:val="12"/>
                <w:szCs w:val="12"/>
                <w:lang w:val="es-MX" w:eastAsia="es-MX"/>
              </w:rPr>
            </w:pPr>
            <w:r w:rsidRPr="009146FB">
              <w:rPr>
                <w:rFonts w:ascii="Arial" w:eastAsia="Times New Roman" w:hAnsi="Arial" w:cs="Arial"/>
                <w:b/>
                <w:bCs/>
                <w:sz w:val="12"/>
                <w:szCs w:val="12"/>
                <w:lang w:val="es-MX" w:eastAsia="es-MX"/>
              </w:rPr>
              <w:t> </w:t>
            </w:r>
          </w:p>
        </w:tc>
      </w:tr>
      <w:tr w:rsidR="009146FB" w:rsidRPr="009146FB" w14:paraId="2D0EE7A4" w14:textId="77777777" w:rsidTr="009146FB">
        <w:trPr>
          <w:trHeight w:val="20"/>
        </w:trPr>
        <w:tc>
          <w:tcPr>
            <w:tcW w:w="345" w:type="pct"/>
            <w:tcBorders>
              <w:top w:val="nil"/>
              <w:left w:val="single" w:sz="4" w:space="0" w:color="auto"/>
              <w:bottom w:val="nil"/>
              <w:right w:val="single" w:sz="4" w:space="0" w:color="auto"/>
            </w:tcBorders>
            <w:shd w:val="clear" w:color="auto" w:fill="auto"/>
            <w:vAlign w:val="bottom"/>
            <w:hideMark/>
          </w:tcPr>
          <w:p w14:paraId="47B51942" w14:textId="77777777" w:rsidR="009146FB" w:rsidRPr="009146FB" w:rsidRDefault="009146FB" w:rsidP="009146FB">
            <w:pPr>
              <w:jc w:val="center"/>
              <w:rPr>
                <w:rFonts w:ascii="Arial" w:eastAsia="Times New Roman" w:hAnsi="Arial" w:cs="Arial"/>
                <w:b/>
                <w:bCs/>
                <w:sz w:val="12"/>
                <w:szCs w:val="12"/>
                <w:lang w:val="es-MX" w:eastAsia="es-MX"/>
              </w:rPr>
            </w:pPr>
            <w:r w:rsidRPr="009146FB">
              <w:rPr>
                <w:rFonts w:ascii="Arial" w:eastAsia="Times New Roman" w:hAnsi="Arial" w:cs="Arial"/>
                <w:b/>
                <w:bCs/>
                <w:sz w:val="12"/>
                <w:szCs w:val="12"/>
                <w:lang w:val="es-MX" w:eastAsia="es-MX"/>
              </w:rPr>
              <w:t>3</w:t>
            </w:r>
          </w:p>
        </w:tc>
        <w:tc>
          <w:tcPr>
            <w:tcW w:w="419" w:type="pct"/>
            <w:tcBorders>
              <w:top w:val="nil"/>
              <w:left w:val="nil"/>
              <w:bottom w:val="nil"/>
              <w:right w:val="single" w:sz="4" w:space="0" w:color="auto"/>
            </w:tcBorders>
            <w:shd w:val="clear" w:color="auto" w:fill="auto"/>
            <w:vAlign w:val="bottom"/>
            <w:hideMark/>
          </w:tcPr>
          <w:p w14:paraId="0996C4E2" w14:textId="77777777" w:rsidR="009146FB" w:rsidRPr="009146FB" w:rsidRDefault="009146FB" w:rsidP="009146FB">
            <w:pPr>
              <w:jc w:val="center"/>
              <w:rPr>
                <w:rFonts w:ascii="Arial" w:eastAsia="Times New Roman" w:hAnsi="Arial" w:cs="Arial"/>
                <w:b/>
                <w:bCs/>
                <w:sz w:val="12"/>
                <w:szCs w:val="12"/>
                <w:lang w:val="es-MX" w:eastAsia="es-MX"/>
              </w:rPr>
            </w:pPr>
            <w:r w:rsidRPr="009146FB">
              <w:rPr>
                <w:rFonts w:ascii="Arial" w:eastAsia="Times New Roman" w:hAnsi="Arial" w:cs="Arial"/>
                <w:b/>
                <w:bCs/>
                <w:sz w:val="12"/>
                <w:szCs w:val="12"/>
                <w:lang w:val="es-MX" w:eastAsia="es-MX"/>
              </w:rPr>
              <w:t>AG03-005</w:t>
            </w:r>
          </w:p>
        </w:tc>
        <w:tc>
          <w:tcPr>
            <w:tcW w:w="3521" w:type="pct"/>
            <w:tcBorders>
              <w:top w:val="nil"/>
              <w:left w:val="nil"/>
              <w:bottom w:val="nil"/>
              <w:right w:val="nil"/>
            </w:tcBorders>
            <w:shd w:val="clear" w:color="auto" w:fill="auto"/>
            <w:hideMark/>
          </w:tcPr>
          <w:p w14:paraId="780BC5A6" w14:textId="77777777" w:rsidR="009146FB" w:rsidRPr="009146FB" w:rsidRDefault="009146FB" w:rsidP="009146FB">
            <w:pPr>
              <w:jc w:val="both"/>
              <w:rPr>
                <w:rFonts w:ascii="Arial" w:eastAsia="Times New Roman" w:hAnsi="Arial" w:cs="Arial"/>
                <w:sz w:val="12"/>
                <w:szCs w:val="12"/>
                <w:lang w:val="es-MX" w:eastAsia="es-MX"/>
              </w:rPr>
            </w:pPr>
            <w:r w:rsidRPr="009146FB">
              <w:rPr>
                <w:rFonts w:ascii="Arial" w:eastAsia="Times New Roman" w:hAnsi="Arial" w:cs="Arial"/>
                <w:b/>
                <w:bCs/>
                <w:sz w:val="12"/>
                <w:szCs w:val="12"/>
                <w:lang w:val="es-MX" w:eastAsia="es-MX"/>
              </w:rPr>
              <w:t>SERVICIO DE MANTENIMIENTO PREVENTIVO Y CORRECTIVO PARA  EQUIPOS GENERADORES DE VAPOR  CONSISTENTE EN:</w:t>
            </w:r>
            <w:r w:rsidRPr="009146FB">
              <w:rPr>
                <w:rFonts w:ascii="Arial" w:eastAsia="Times New Roman" w:hAnsi="Arial" w:cs="Arial"/>
                <w:sz w:val="12"/>
                <w:szCs w:val="12"/>
                <w:lang w:val="es-MX" w:eastAsia="es-MX"/>
              </w:rPr>
              <w:t xml:space="preserve"> LIMPIEZA Y AJUSTE DEL QUEMADOR, ESPREAS Y ELECTRODOS, REVISIÓN Y LIMPIEZA DEL FILTRO DE COMBUSTIBLE, REVISIÓN DE LOS DISCOS, ASIENTOS Y RESORTES DE LA BOMBA DE AGUA, REVISIÓN Y LIMPIEZA DEL VENTILADOR, AJUSTE DEL ESTRANGULADOR DE AIRE, INSPECCIÓN Y AJUSTE DEL TERMOSTATO, PRUEBA DEL CONTROL DE TEMPERATURA, TIEMPO DE OPERACIÓN,  REVISIÓN Y DISPARO DE LAS VÁLVULAS DE SEGURIDAD (PRUEBAS HIDROSTÁTICAS),  INSPECCIÓN VISUAL DEL TANQUE DE CONDENSADOS, FORMULACIÓN DE REPORTE SOBRE EL ESTADO Y OPERACIÓN DEL EQUIPO, DETERMINACIÓN DE FALLAS Y DESARROLLO DE CORRECTIVOS DE FALLAS, TRABAJOS DE MECÁNICA GENERAL, TORNO, SOLDADURA, LAMINADO,  INSTRUCCIONES PARA EL PERSONAL SOBRE EL MANEJO Y MANTENIMIENTO DEL GENERADOR. INCLUYE SERVICIO DE ANÁLISIS DE LAS EMISIONES DE GASES CONTAMINANTES A LA ATMOSFERA QUE LAS UNIDADES DEL INSTITUTO EMANAN A LA ATMOSFERA, DANDO CUMPLIMIENTO A LA NORMA OFICIAL MEXICANA NOM-085-SEMARNAT-2011 Y NOM-043-SEMARNAT-1993.PARA TAL FIN EL LICITANTE DEBERA REALIZAR LOS MUESTREOS Y ANÁLISIS CONFORME A LO ESTABLECIDO EN ESTA NORMA OFICIAL MEXICANA Y A LAS DEMÁS NORMAS MEXICANAS QUE INTERVIENEN, EL CUAL SERÁ ENTREGADO POSTERIOR A CADA SERVICIO REALIZADO,</w:t>
            </w:r>
          </w:p>
        </w:tc>
        <w:tc>
          <w:tcPr>
            <w:tcW w:w="32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6AA704E" w14:textId="77777777" w:rsidR="009146FB" w:rsidRPr="009146FB" w:rsidRDefault="009146FB" w:rsidP="009146FB">
            <w:pPr>
              <w:jc w:val="center"/>
              <w:rPr>
                <w:rFonts w:ascii="Arial" w:eastAsia="Times New Roman" w:hAnsi="Arial" w:cs="Arial"/>
                <w:sz w:val="12"/>
                <w:szCs w:val="12"/>
                <w:lang w:val="es-MX" w:eastAsia="es-MX"/>
              </w:rPr>
            </w:pPr>
            <w:r w:rsidRPr="009146FB">
              <w:rPr>
                <w:rFonts w:ascii="Arial" w:eastAsia="Times New Roman" w:hAnsi="Arial" w:cs="Arial"/>
                <w:sz w:val="12"/>
                <w:szCs w:val="12"/>
                <w:lang w:val="es-MX" w:eastAsia="es-MX"/>
              </w:rPr>
              <w:t> </w:t>
            </w:r>
          </w:p>
        </w:tc>
        <w:tc>
          <w:tcPr>
            <w:tcW w:w="39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3A35C0C" w14:textId="77777777" w:rsidR="009146FB" w:rsidRPr="009146FB" w:rsidRDefault="009146FB" w:rsidP="009146FB">
            <w:pPr>
              <w:jc w:val="center"/>
              <w:rPr>
                <w:rFonts w:ascii="Arial" w:eastAsia="Times New Roman" w:hAnsi="Arial" w:cs="Arial"/>
                <w:sz w:val="12"/>
                <w:szCs w:val="12"/>
                <w:lang w:val="es-MX" w:eastAsia="es-MX"/>
              </w:rPr>
            </w:pPr>
            <w:r w:rsidRPr="009146FB">
              <w:rPr>
                <w:rFonts w:ascii="Arial" w:eastAsia="Times New Roman" w:hAnsi="Arial" w:cs="Arial"/>
                <w:sz w:val="12"/>
                <w:szCs w:val="12"/>
                <w:lang w:val="es-MX" w:eastAsia="es-MX"/>
              </w:rPr>
              <w:t> </w:t>
            </w:r>
          </w:p>
        </w:tc>
      </w:tr>
      <w:tr w:rsidR="009146FB" w:rsidRPr="009146FB" w14:paraId="5389E7A5" w14:textId="77777777" w:rsidTr="009146FB">
        <w:trPr>
          <w:trHeight w:val="20"/>
        </w:trPr>
        <w:tc>
          <w:tcPr>
            <w:tcW w:w="345" w:type="pct"/>
            <w:tcBorders>
              <w:top w:val="nil"/>
              <w:left w:val="single" w:sz="4" w:space="0" w:color="auto"/>
              <w:bottom w:val="single" w:sz="4" w:space="0" w:color="auto"/>
              <w:right w:val="single" w:sz="4" w:space="0" w:color="auto"/>
            </w:tcBorders>
            <w:shd w:val="clear" w:color="auto" w:fill="auto"/>
            <w:vAlign w:val="center"/>
            <w:hideMark/>
          </w:tcPr>
          <w:p w14:paraId="2FD949A8" w14:textId="77777777" w:rsidR="009146FB" w:rsidRPr="009146FB" w:rsidRDefault="009146FB" w:rsidP="009146FB">
            <w:pPr>
              <w:rPr>
                <w:rFonts w:ascii="Arial" w:eastAsia="Times New Roman" w:hAnsi="Arial" w:cs="Arial"/>
                <w:b/>
                <w:bCs/>
                <w:sz w:val="12"/>
                <w:szCs w:val="12"/>
                <w:lang w:val="es-MX" w:eastAsia="es-MX"/>
              </w:rPr>
            </w:pPr>
            <w:r w:rsidRPr="009146FB">
              <w:rPr>
                <w:rFonts w:ascii="Arial" w:eastAsia="Times New Roman" w:hAnsi="Arial" w:cs="Arial"/>
                <w:b/>
                <w:bCs/>
                <w:sz w:val="12"/>
                <w:szCs w:val="12"/>
                <w:lang w:val="es-MX" w:eastAsia="es-MX"/>
              </w:rPr>
              <w:t> </w:t>
            </w:r>
          </w:p>
        </w:tc>
        <w:tc>
          <w:tcPr>
            <w:tcW w:w="419" w:type="pct"/>
            <w:tcBorders>
              <w:top w:val="nil"/>
              <w:left w:val="nil"/>
              <w:bottom w:val="single" w:sz="4" w:space="0" w:color="auto"/>
              <w:right w:val="single" w:sz="4" w:space="0" w:color="auto"/>
            </w:tcBorders>
            <w:shd w:val="clear" w:color="auto" w:fill="auto"/>
            <w:vAlign w:val="center"/>
            <w:hideMark/>
          </w:tcPr>
          <w:p w14:paraId="3DEB8C05" w14:textId="77777777" w:rsidR="009146FB" w:rsidRPr="009146FB" w:rsidRDefault="009146FB" w:rsidP="009146FB">
            <w:pPr>
              <w:rPr>
                <w:rFonts w:ascii="Arial" w:eastAsia="Times New Roman" w:hAnsi="Arial" w:cs="Arial"/>
                <w:b/>
                <w:bCs/>
                <w:sz w:val="12"/>
                <w:szCs w:val="12"/>
                <w:lang w:val="es-MX" w:eastAsia="es-MX"/>
              </w:rPr>
            </w:pPr>
            <w:r w:rsidRPr="009146FB">
              <w:rPr>
                <w:rFonts w:ascii="Arial" w:eastAsia="Times New Roman" w:hAnsi="Arial" w:cs="Arial"/>
                <w:b/>
                <w:bCs/>
                <w:sz w:val="12"/>
                <w:szCs w:val="12"/>
                <w:lang w:val="es-MX" w:eastAsia="es-MX"/>
              </w:rPr>
              <w:t> </w:t>
            </w:r>
          </w:p>
        </w:tc>
        <w:tc>
          <w:tcPr>
            <w:tcW w:w="3521" w:type="pct"/>
            <w:tcBorders>
              <w:top w:val="nil"/>
              <w:left w:val="nil"/>
              <w:bottom w:val="nil"/>
              <w:right w:val="nil"/>
            </w:tcBorders>
            <w:shd w:val="clear" w:color="auto" w:fill="auto"/>
            <w:hideMark/>
          </w:tcPr>
          <w:p w14:paraId="10677B6E" w14:textId="77777777" w:rsidR="009146FB" w:rsidRPr="009146FB" w:rsidRDefault="009146FB" w:rsidP="009146FB">
            <w:pPr>
              <w:jc w:val="both"/>
              <w:rPr>
                <w:rFonts w:ascii="Arial" w:eastAsia="Times New Roman" w:hAnsi="Arial" w:cs="Arial"/>
                <w:sz w:val="12"/>
                <w:szCs w:val="12"/>
                <w:lang w:val="es-MX" w:eastAsia="es-MX"/>
              </w:rPr>
            </w:pPr>
            <w:r w:rsidRPr="009146FB">
              <w:rPr>
                <w:rFonts w:ascii="Arial" w:eastAsia="Times New Roman" w:hAnsi="Arial" w:cs="Arial"/>
                <w:sz w:val="12"/>
                <w:szCs w:val="12"/>
                <w:lang w:val="es-MX" w:eastAsia="es-MX"/>
              </w:rPr>
              <w:t xml:space="preserve">ASÍ MISMO DAR LA ASESORÍA NECESARIA AL PERSONAL DE LAS UNIDADES CON LA FINALIDAD DE MANTENER DENTRO DE LOS LÍMITES PERMISIBLES LA EMISIÓN DE GASES A LA ATMOSFERA QUE EMANAN LOS GENERADORES DE VAPOR DE LOS HOSPITALES, ASÍ MISMO DEBERÁ ENTREGAR LOS RESULTADOS, EN UN PLAZO NO MAYOR A 08 DÍAS NATURALES CONTADOS APARTIR DE LA FECHA DE MUESTREO, ADJUNTANDO A ESTOS LAS MEMORIAS DE CÁLCULO Y DE LOS PARÁMETROS REQUERIDOS POR </w:t>
            </w:r>
            <w:proofErr w:type="gramStart"/>
            <w:r w:rsidRPr="009146FB">
              <w:rPr>
                <w:rFonts w:ascii="Arial" w:eastAsia="Times New Roman" w:hAnsi="Arial" w:cs="Arial"/>
                <w:sz w:val="12"/>
                <w:szCs w:val="12"/>
                <w:lang w:val="es-MX" w:eastAsia="es-MX"/>
              </w:rPr>
              <w:t>LA  NORMA</w:t>
            </w:r>
            <w:proofErr w:type="gramEnd"/>
            <w:r w:rsidRPr="009146FB">
              <w:rPr>
                <w:rFonts w:ascii="Arial" w:eastAsia="Times New Roman" w:hAnsi="Arial" w:cs="Arial"/>
                <w:sz w:val="12"/>
                <w:szCs w:val="12"/>
                <w:lang w:val="es-MX" w:eastAsia="es-MX"/>
              </w:rPr>
              <w:t>. ANALISIS DE EMISIÓN DE GASES A LA ATMOSFERA, A EQUIPOS DE GENERADORES DE VAPOR; CONSISTENTE EN DETERMINACIÓN DE PARÁMETROS QUE FIJA LA NORMA OFICIAL MEXICANA NOM-085-SEMARNAT-1994 Y NOM-043-SEMARNAT-1993, INCLUYE: ENTREGA DE COPIA CERTIFICADA DEL APROBACIÓN DEL EQUIPO DE MEDICIÓN, IMPRESIÓN DE PARÁMETROS DE CADA EQUIPO, TRABAJOS DE AJUSTE, CALIBRACIÓN, LAVADO DEL QUEMADOR, PRUEBAS, MANO DE OBRA DE SUSTITUCIÓN DE REFACCIONES SI REQUIERE, OPERACIÓN, RECOMENDACIONES AL OPERADOR, ACLARACIONES, RESOLUCIÓN DE DUDAS, CAPACITACIÓN SI SE REQUIERE, ETC., DEL EQUIPO PARA ENTRAR EN PARÁMETROS, HERRAMIENTAS, MATERIALES CONSUMIBLES Y MANO DE OBRA.</w:t>
            </w:r>
          </w:p>
        </w:tc>
        <w:tc>
          <w:tcPr>
            <w:tcW w:w="321" w:type="pct"/>
            <w:vMerge/>
            <w:tcBorders>
              <w:top w:val="nil"/>
              <w:left w:val="single" w:sz="4" w:space="0" w:color="auto"/>
              <w:bottom w:val="single" w:sz="4" w:space="0" w:color="auto"/>
              <w:right w:val="single" w:sz="4" w:space="0" w:color="auto"/>
            </w:tcBorders>
            <w:vAlign w:val="center"/>
            <w:hideMark/>
          </w:tcPr>
          <w:p w14:paraId="6CF6D5BE" w14:textId="77777777" w:rsidR="009146FB" w:rsidRPr="009146FB" w:rsidRDefault="009146FB" w:rsidP="009146FB">
            <w:pPr>
              <w:rPr>
                <w:rFonts w:ascii="Arial" w:eastAsia="Times New Roman" w:hAnsi="Arial" w:cs="Arial"/>
                <w:sz w:val="12"/>
                <w:szCs w:val="12"/>
                <w:lang w:val="es-MX" w:eastAsia="es-MX"/>
              </w:rPr>
            </w:pPr>
          </w:p>
        </w:tc>
        <w:tc>
          <w:tcPr>
            <w:tcW w:w="394" w:type="pct"/>
            <w:vMerge/>
            <w:tcBorders>
              <w:top w:val="nil"/>
              <w:left w:val="single" w:sz="4" w:space="0" w:color="auto"/>
              <w:bottom w:val="single" w:sz="4" w:space="0" w:color="auto"/>
              <w:right w:val="single" w:sz="4" w:space="0" w:color="auto"/>
            </w:tcBorders>
            <w:vAlign w:val="center"/>
            <w:hideMark/>
          </w:tcPr>
          <w:p w14:paraId="5472CF5C" w14:textId="77777777" w:rsidR="009146FB" w:rsidRPr="009146FB" w:rsidRDefault="009146FB" w:rsidP="009146FB">
            <w:pPr>
              <w:rPr>
                <w:rFonts w:ascii="Arial" w:eastAsia="Times New Roman" w:hAnsi="Arial" w:cs="Arial"/>
                <w:sz w:val="12"/>
                <w:szCs w:val="12"/>
                <w:lang w:val="es-MX" w:eastAsia="es-MX"/>
              </w:rPr>
            </w:pPr>
          </w:p>
        </w:tc>
      </w:tr>
      <w:tr w:rsidR="009146FB" w:rsidRPr="009146FB" w14:paraId="1548D8E7" w14:textId="77777777" w:rsidTr="009146FB">
        <w:trPr>
          <w:trHeight w:val="20"/>
        </w:trPr>
        <w:tc>
          <w:tcPr>
            <w:tcW w:w="345" w:type="pct"/>
            <w:tcBorders>
              <w:top w:val="nil"/>
              <w:left w:val="single" w:sz="4" w:space="0" w:color="auto"/>
              <w:bottom w:val="nil"/>
              <w:right w:val="single" w:sz="4" w:space="0" w:color="auto"/>
            </w:tcBorders>
            <w:shd w:val="clear" w:color="auto" w:fill="auto"/>
            <w:vAlign w:val="bottom"/>
            <w:hideMark/>
          </w:tcPr>
          <w:p w14:paraId="6C887C01" w14:textId="77777777" w:rsidR="009146FB" w:rsidRPr="009146FB" w:rsidRDefault="009146FB" w:rsidP="009146FB">
            <w:pPr>
              <w:jc w:val="center"/>
              <w:rPr>
                <w:rFonts w:ascii="Arial" w:eastAsia="Times New Roman" w:hAnsi="Arial" w:cs="Arial"/>
                <w:sz w:val="12"/>
                <w:szCs w:val="12"/>
                <w:lang w:val="es-MX" w:eastAsia="es-MX"/>
              </w:rPr>
            </w:pPr>
            <w:r w:rsidRPr="009146FB">
              <w:rPr>
                <w:rFonts w:ascii="Arial" w:eastAsia="Times New Roman" w:hAnsi="Arial" w:cs="Arial"/>
                <w:sz w:val="12"/>
                <w:szCs w:val="12"/>
                <w:lang w:val="es-MX" w:eastAsia="es-MX"/>
              </w:rPr>
              <w:t>3</w:t>
            </w:r>
          </w:p>
        </w:tc>
        <w:tc>
          <w:tcPr>
            <w:tcW w:w="419" w:type="pct"/>
            <w:tcBorders>
              <w:top w:val="nil"/>
              <w:left w:val="nil"/>
              <w:bottom w:val="nil"/>
              <w:right w:val="single" w:sz="4" w:space="0" w:color="auto"/>
            </w:tcBorders>
            <w:shd w:val="clear" w:color="auto" w:fill="auto"/>
            <w:vAlign w:val="bottom"/>
            <w:hideMark/>
          </w:tcPr>
          <w:p w14:paraId="4B0A351D" w14:textId="77777777" w:rsidR="009146FB" w:rsidRPr="009146FB" w:rsidRDefault="009146FB" w:rsidP="009146FB">
            <w:pPr>
              <w:rPr>
                <w:rFonts w:ascii="Arial" w:eastAsia="Times New Roman" w:hAnsi="Arial" w:cs="Arial"/>
                <w:sz w:val="12"/>
                <w:szCs w:val="12"/>
                <w:lang w:val="es-MX" w:eastAsia="es-MX"/>
              </w:rPr>
            </w:pPr>
            <w:r w:rsidRPr="009146FB">
              <w:rPr>
                <w:rFonts w:ascii="Arial" w:eastAsia="Times New Roman" w:hAnsi="Arial" w:cs="Arial"/>
                <w:sz w:val="12"/>
                <w:szCs w:val="12"/>
                <w:lang w:val="es-MX" w:eastAsia="es-MX"/>
              </w:rPr>
              <w:t>AG03-005-005</w:t>
            </w:r>
          </w:p>
        </w:tc>
        <w:tc>
          <w:tcPr>
            <w:tcW w:w="3521" w:type="pct"/>
            <w:tcBorders>
              <w:top w:val="nil"/>
              <w:left w:val="nil"/>
              <w:bottom w:val="nil"/>
              <w:right w:val="nil"/>
            </w:tcBorders>
            <w:shd w:val="clear" w:color="auto" w:fill="auto"/>
            <w:hideMark/>
          </w:tcPr>
          <w:p w14:paraId="61A47206" w14:textId="77777777" w:rsidR="009146FB" w:rsidRPr="009146FB" w:rsidRDefault="009146FB" w:rsidP="009146FB">
            <w:pPr>
              <w:jc w:val="both"/>
              <w:rPr>
                <w:rFonts w:ascii="Arial" w:eastAsia="Times New Roman" w:hAnsi="Arial" w:cs="Arial"/>
                <w:sz w:val="12"/>
                <w:szCs w:val="12"/>
                <w:lang w:val="es-MX" w:eastAsia="es-MX"/>
              </w:rPr>
            </w:pPr>
            <w:r w:rsidRPr="009146FB">
              <w:rPr>
                <w:rFonts w:ascii="Arial" w:eastAsia="Times New Roman" w:hAnsi="Arial" w:cs="Arial"/>
                <w:b/>
                <w:bCs/>
                <w:sz w:val="12"/>
                <w:szCs w:val="12"/>
                <w:lang w:val="es-MX" w:eastAsia="es-MX"/>
              </w:rPr>
              <w:t>H.G.Z NO.3 TUXTEPEC OAX</w:t>
            </w:r>
            <w:r w:rsidRPr="009146FB">
              <w:rPr>
                <w:rFonts w:ascii="Arial" w:eastAsia="Times New Roman" w:hAnsi="Arial" w:cs="Arial"/>
                <w:sz w:val="12"/>
                <w:szCs w:val="12"/>
                <w:lang w:val="es-MX" w:eastAsia="es-MX"/>
              </w:rPr>
              <w:t>.</w:t>
            </w:r>
            <w:r w:rsidRPr="009146FB">
              <w:rPr>
                <w:rFonts w:ascii="Arial" w:eastAsia="Times New Roman" w:hAnsi="Arial" w:cs="Arial"/>
                <w:sz w:val="12"/>
                <w:szCs w:val="12"/>
                <w:lang w:val="es-MX" w:eastAsia="es-MX"/>
              </w:rPr>
              <w:br/>
              <w:t>SERVICIO DE MANTENIMIENTO PREVENTIVO Y CORRECTIVO A GENERADORES DE VAPOR MARCA MYRGGO DE 60 C.C., MODELO CM-3060-DB-D-10.5, SERIES CM-60-1418, CONSISTENTE EN: APERTURA DE TAPAS FRONTAL Y TRASERA, LAVADO Y DESHOLLINADO DE TUBOS FLUX Y ESPEJOS CON ESCOBILLÓN Y AGUA A ALTA PRESIÓN, CAMBIO DE EMPAQUES DE LAS TAPAS TRASERA Y DELANTERA. INCLUIR LOS EMPAQUES, LAVADO INTERIOR DE LADO AGUA, RETIRANDO REGISTROS MANO Y REGISTROS HOMBRE PARA EFECTUAR LIMPIEZA CON AGUA A PRESIÓN HASTA ELIMINAR TODA LA INCRUSTACIÓN, CAMBIO DE EMPAQUES DE REGISTROS MANO Y HOMBRE, SELLADO DE LAS TAPAS FRONTAL Y TRASERA INCLUIR MATERIAL DE SELLADO, RETIRO DE FLOTADOR DE COLUMNA DE NIVEL Y REALIZAR LIMPIEZA DEL HOUSING DE ACCIONAMIENTO DEL FLOTADOR, VERIFICAR VASOS COMUNICANTES CON CALDERA, REALIZAR PRUEBA HIDROSTÁTICA, REVISIÓN, LIMPIEZA, REAPRIETE DE CONEXIONES Y AJUSTE DEL TABLERO ELÉCTRICO, REVISIÓN, REAPRIETE DE CONEXIONES, LIMPIEZA Y AJUSTE AL QUEMADOR, ARRANQUE, CARBURACIÓN Y PRUEBAS DE FUNCIONAMIENTO PARA GARANTIZAR EL ÓPTIMO FUNCIONAMIENTO DEL EQUIPO, ANÁLISIS DE GASES CON ANALIZADOR E IMPRIMIR LOS RESULTADOS ANTES Y DESPUÉS DE LA CARBURACIÓN. LOS RESULTADOS DEBERÁN DE CUMPLIR LOS PARÁMETROS QUE MARCA LA NORMA NOM 085 SEMARNAT 2011 PARA LA EMISIÓN DE GASES CONTAMINANTES ENTREGAR LA EVIDENCIA, REALIZAR PRUEBAS DE SEGURIDAD, FALLAS DE FLAMA Y DE BAJO NIVEL EN COLUMNA PRINCIPAL Y AUXILIAR, VERIFICAR LOS NIVELES DE AGUA QUE DETERMINAN EL ARRANQUE Y PARO DE LA BOMBA DE ALIMENTACIÓN, REALIZAR REVISIÓN GENERAL DE ACCESORIOS Y EQUIPO PERIFÉRICO DE LA CALDERA PARA ASEGURAR UN BUEN FUNCIONAMIENTO COMO LO SON: LÍNEAS DE ALIMENTACIÓN DE AGUA, DE COMBUSTIBLE, LÍNEAS DE DESFOGUE Y PURGA (FONDO, COLUMNA, SUPERFICIE Y DE CONTROLES).  DEBERÁ CONSIDERAR TODO LO NECESARIO PARA EL REEMPLAZO DE LA TUBERÍA DE LA LÍNEA DE PURGAS DE 3” CON UN DESARROLLO DE 6 METROS LINEALES. INCLUYE EL SUMINISTRO TUBO Y CONEXIONES,</w:t>
            </w:r>
          </w:p>
        </w:tc>
        <w:tc>
          <w:tcPr>
            <w:tcW w:w="321" w:type="pct"/>
            <w:tcBorders>
              <w:top w:val="single" w:sz="4" w:space="0" w:color="auto"/>
              <w:left w:val="single" w:sz="4" w:space="0" w:color="auto"/>
              <w:bottom w:val="nil"/>
              <w:right w:val="single" w:sz="4" w:space="0" w:color="auto"/>
            </w:tcBorders>
            <w:shd w:val="clear" w:color="auto" w:fill="auto"/>
            <w:noWrap/>
            <w:vAlign w:val="bottom"/>
            <w:hideMark/>
          </w:tcPr>
          <w:p w14:paraId="7CB73DDF" w14:textId="77777777" w:rsidR="009146FB" w:rsidRPr="009146FB" w:rsidRDefault="009146FB" w:rsidP="009146FB">
            <w:pPr>
              <w:jc w:val="center"/>
              <w:rPr>
                <w:rFonts w:ascii="Arial" w:eastAsia="Times New Roman" w:hAnsi="Arial" w:cs="Arial"/>
                <w:sz w:val="12"/>
                <w:szCs w:val="12"/>
                <w:lang w:val="es-MX" w:eastAsia="es-MX"/>
              </w:rPr>
            </w:pPr>
            <w:r w:rsidRPr="009146FB">
              <w:rPr>
                <w:rFonts w:ascii="Arial" w:eastAsia="Times New Roman" w:hAnsi="Arial" w:cs="Arial"/>
                <w:sz w:val="12"/>
                <w:szCs w:val="12"/>
                <w:lang w:val="es-MX" w:eastAsia="es-MX"/>
              </w:rPr>
              <w:t>SERV</w:t>
            </w:r>
          </w:p>
        </w:tc>
        <w:tc>
          <w:tcPr>
            <w:tcW w:w="394" w:type="pct"/>
            <w:tcBorders>
              <w:top w:val="single" w:sz="4" w:space="0" w:color="auto"/>
              <w:left w:val="nil"/>
              <w:bottom w:val="nil"/>
              <w:right w:val="single" w:sz="4" w:space="0" w:color="auto"/>
            </w:tcBorders>
            <w:shd w:val="clear" w:color="auto" w:fill="auto"/>
            <w:noWrap/>
            <w:vAlign w:val="bottom"/>
            <w:hideMark/>
          </w:tcPr>
          <w:p w14:paraId="1CCD9138" w14:textId="77777777" w:rsidR="009146FB" w:rsidRPr="009146FB" w:rsidRDefault="009146FB" w:rsidP="009146FB">
            <w:pPr>
              <w:jc w:val="center"/>
              <w:rPr>
                <w:rFonts w:ascii="Arial" w:eastAsia="Times New Roman" w:hAnsi="Arial" w:cs="Arial"/>
                <w:sz w:val="12"/>
                <w:szCs w:val="12"/>
                <w:lang w:val="es-MX" w:eastAsia="es-MX"/>
              </w:rPr>
            </w:pPr>
            <w:r w:rsidRPr="009146FB">
              <w:rPr>
                <w:rFonts w:ascii="Arial" w:eastAsia="Times New Roman" w:hAnsi="Arial" w:cs="Arial"/>
                <w:sz w:val="12"/>
                <w:szCs w:val="12"/>
                <w:lang w:val="es-MX" w:eastAsia="es-MX"/>
              </w:rPr>
              <w:t>2</w:t>
            </w:r>
          </w:p>
        </w:tc>
      </w:tr>
      <w:tr w:rsidR="009146FB" w:rsidRPr="009146FB" w14:paraId="52AC0A4C" w14:textId="77777777" w:rsidTr="009146FB">
        <w:trPr>
          <w:trHeight w:val="20"/>
        </w:trPr>
        <w:tc>
          <w:tcPr>
            <w:tcW w:w="345" w:type="pct"/>
            <w:tcBorders>
              <w:top w:val="nil"/>
              <w:left w:val="single" w:sz="4" w:space="0" w:color="auto"/>
              <w:bottom w:val="single" w:sz="4" w:space="0" w:color="auto"/>
              <w:right w:val="single" w:sz="4" w:space="0" w:color="auto"/>
            </w:tcBorders>
            <w:shd w:val="clear" w:color="auto" w:fill="auto"/>
            <w:vAlign w:val="bottom"/>
            <w:hideMark/>
          </w:tcPr>
          <w:p w14:paraId="26B5DB4E" w14:textId="77777777" w:rsidR="009146FB" w:rsidRPr="009146FB" w:rsidRDefault="009146FB" w:rsidP="009146FB">
            <w:pPr>
              <w:rPr>
                <w:rFonts w:ascii="Arial" w:eastAsia="Times New Roman" w:hAnsi="Arial" w:cs="Arial"/>
                <w:sz w:val="12"/>
                <w:szCs w:val="12"/>
                <w:lang w:val="es-MX" w:eastAsia="es-MX"/>
              </w:rPr>
            </w:pPr>
            <w:r w:rsidRPr="009146FB">
              <w:rPr>
                <w:rFonts w:ascii="Arial" w:eastAsia="Times New Roman" w:hAnsi="Arial" w:cs="Arial"/>
                <w:sz w:val="12"/>
                <w:szCs w:val="12"/>
                <w:lang w:val="es-MX" w:eastAsia="es-MX"/>
              </w:rPr>
              <w:t> </w:t>
            </w:r>
          </w:p>
        </w:tc>
        <w:tc>
          <w:tcPr>
            <w:tcW w:w="419" w:type="pct"/>
            <w:tcBorders>
              <w:top w:val="nil"/>
              <w:left w:val="nil"/>
              <w:bottom w:val="single" w:sz="4" w:space="0" w:color="auto"/>
              <w:right w:val="single" w:sz="4" w:space="0" w:color="auto"/>
            </w:tcBorders>
            <w:shd w:val="clear" w:color="auto" w:fill="auto"/>
            <w:vAlign w:val="bottom"/>
            <w:hideMark/>
          </w:tcPr>
          <w:p w14:paraId="29AAFA75" w14:textId="77777777" w:rsidR="009146FB" w:rsidRPr="009146FB" w:rsidRDefault="009146FB" w:rsidP="009146FB">
            <w:pPr>
              <w:rPr>
                <w:rFonts w:ascii="Arial" w:eastAsia="Times New Roman" w:hAnsi="Arial" w:cs="Arial"/>
                <w:sz w:val="12"/>
                <w:szCs w:val="12"/>
                <w:lang w:val="es-MX" w:eastAsia="es-MX"/>
              </w:rPr>
            </w:pPr>
            <w:r w:rsidRPr="009146FB">
              <w:rPr>
                <w:rFonts w:ascii="Arial" w:eastAsia="Times New Roman" w:hAnsi="Arial" w:cs="Arial"/>
                <w:sz w:val="12"/>
                <w:szCs w:val="12"/>
                <w:lang w:val="es-MX" w:eastAsia="es-MX"/>
              </w:rPr>
              <w:t> </w:t>
            </w:r>
          </w:p>
        </w:tc>
        <w:tc>
          <w:tcPr>
            <w:tcW w:w="3521" w:type="pct"/>
            <w:tcBorders>
              <w:top w:val="nil"/>
              <w:left w:val="nil"/>
              <w:bottom w:val="single" w:sz="4" w:space="0" w:color="auto"/>
              <w:right w:val="nil"/>
            </w:tcBorders>
            <w:shd w:val="clear" w:color="auto" w:fill="auto"/>
            <w:hideMark/>
          </w:tcPr>
          <w:p w14:paraId="1F571A0C" w14:textId="77777777" w:rsidR="009146FB" w:rsidRPr="009146FB" w:rsidRDefault="009146FB" w:rsidP="009146FB">
            <w:pPr>
              <w:jc w:val="both"/>
              <w:rPr>
                <w:rFonts w:ascii="Arial" w:eastAsia="Times New Roman" w:hAnsi="Arial" w:cs="Arial"/>
                <w:sz w:val="12"/>
                <w:szCs w:val="12"/>
                <w:lang w:val="es-MX" w:eastAsia="es-MX"/>
              </w:rPr>
            </w:pPr>
            <w:r w:rsidRPr="009146FB">
              <w:rPr>
                <w:rFonts w:ascii="Arial" w:eastAsia="Times New Roman" w:hAnsi="Arial" w:cs="Arial"/>
                <w:sz w:val="12"/>
                <w:szCs w:val="12"/>
                <w:lang w:val="es-MX" w:eastAsia="es-MX"/>
              </w:rPr>
              <w:t xml:space="preserve">REALIZAR EL MANTENIMIENTO PREVENTIVO DE LA VÁLVULA DE SEGURIDAD DE 2” DE DIÁMETRO Y RECALIBRACIÓN A 7 KG/CM2 DE DISPARO Y PRUEBAS HIDROSTÁTICAS EN CONFORMIDAD DE LA NOM-093-SCFI-1994. ENTREGARÁ EL CERTIFICADO CORRESPONDIENTE EN HOJA MEMBRETADA Y CON FIRMA AUTÓGRAFA DEL RESPONSABLE DEL LABORATORIO, MANTENIMIENTO Y SERVICIOS GENERALES EN CUÁL DE LAS CALDERAS SE REALIZA EL REEMPLAZO, REVISIÓN, LIMPIEZA Y AJUSTE DEL QUEMADOR. DEBERÁ CONSIDERAR TODO LO NECESARIO PARA EL MANTENIMIENTO DEL MOTOR DE INDUCCIÓN DE AIRE (VENTILADOR). INCLUYE LA PINTURA EXTERIOR DEL QUEMADOR Y TUBERÍA DE ALIMENTACIÓN DE COMBUSTIBLE DE AMBAS CALDERAS (G.V.), REALIZAR PRUEBAS DE ARRANQUE Y FUNCIONAMIENTO, RESANE DE REFRACTARIOS, VERIFICACIÓN DEL FUNCIONAMIENTO DEL DISPOSITIVO DE SEGURIDAD DE CORTE DE FLAMA POR BAJO NIVEL DE AGUA, REVISIÓN ELÉCTRICA Y DE FALLAS DEL SISTEMA, REVISIÓN DE MOTORES ELÉCTRICOS, PRUEBA DE LA VÁLVULA DE SEGURIDAD Y REVISIÓN DEL MECANISMO E INTERRUPTORES DE MERCURIO DEL CONTROL DE NIVEL DE AGUA, REVISAR Y COMPROBAR EL FUNCIONAMIENTO CORRECTO DEL CIRCUITO DEL RELEVADOR DE SEGURIDAD, REVISIÓN, LIMPIEZA Y AJUSTE DE LOS ELECTRODOS DE IGNICIÓN Y PILOTO, REVISIÓN, LIMPIEZA, AJUSTE Y VERIFICACIÓN DEL FUNCIONAMIENTO CORRECTO DE VÁLVULAS SOLENOIDE, BOMBA Y FILTRO DE COMBUSTIBLE, REVISIÓN Y COMPROBACIÓN DEL FUNCIONAMIENTO CORRECTO DE LOS APARATOS QUE REGULAN LA OPERACIÓN AUTOMÁTICA DE LAS CALDERAS, ARRANCADORES MAGNÉTICOS CONTROLES DE PRESIÓN DE FLAMA, VERIFICACIÓN DEL FUNCIONAMIENTO DEL DISPOSITIVO DE SEGURIDAD DE CORTE DE FLAMA POR BAJO NIVEL DE AGUA, REALIZAR LAS PRUEBAS NECESARIAS DE ARRANQUE Y FUNCIONAMIENTO DE LOS GENERADORES DE VAPOR PARA GARANTIZAR SU OPERACIÓN. (UN EQUIPO CON DOS SERVICIOS </w:t>
            </w:r>
            <w:r w:rsidRPr="009146FB">
              <w:rPr>
                <w:rFonts w:ascii="Arial" w:eastAsia="Times New Roman" w:hAnsi="Arial" w:cs="Arial"/>
                <w:b/>
                <w:bCs/>
                <w:sz w:val="12"/>
                <w:szCs w:val="12"/>
                <w:lang w:val="es-MX" w:eastAsia="es-MX"/>
              </w:rPr>
              <w:t>TRES DÍAS DESPUÉS DE LA NOTIFICACIÓN DEL FALLO Y EN EL MES DE NOVIEMBRE</w:t>
            </w:r>
            <w:r w:rsidRPr="009146FB">
              <w:rPr>
                <w:rFonts w:ascii="Arial" w:eastAsia="Times New Roman" w:hAnsi="Arial" w:cs="Arial"/>
                <w:sz w:val="12"/>
                <w:szCs w:val="12"/>
                <w:lang w:val="es-MX" w:eastAsia="es-MX"/>
              </w:rPr>
              <w:t>).</w:t>
            </w:r>
          </w:p>
        </w:tc>
        <w:tc>
          <w:tcPr>
            <w:tcW w:w="321" w:type="pct"/>
            <w:tcBorders>
              <w:top w:val="nil"/>
              <w:left w:val="single" w:sz="4" w:space="0" w:color="auto"/>
              <w:bottom w:val="single" w:sz="4" w:space="0" w:color="auto"/>
              <w:right w:val="single" w:sz="4" w:space="0" w:color="auto"/>
            </w:tcBorders>
            <w:shd w:val="clear" w:color="auto" w:fill="auto"/>
            <w:noWrap/>
            <w:vAlign w:val="center"/>
            <w:hideMark/>
          </w:tcPr>
          <w:p w14:paraId="6B8EF308" w14:textId="77777777" w:rsidR="009146FB" w:rsidRPr="009146FB" w:rsidRDefault="009146FB" w:rsidP="009146FB">
            <w:pPr>
              <w:jc w:val="center"/>
              <w:rPr>
                <w:rFonts w:ascii="Arial" w:eastAsia="Times New Roman" w:hAnsi="Arial" w:cs="Arial"/>
                <w:sz w:val="12"/>
                <w:szCs w:val="12"/>
                <w:lang w:val="es-MX" w:eastAsia="es-MX"/>
              </w:rPr>
            </w:pPr>
            <w:r w:rsidRPr="009146FB">
              <w:rPr>
                <w:rFonts w:ascii="Arial" w:eastAsia="Times New Roman" w:hAnsi="Arial" w:cs="Arial"/>
                <w:sz w:val="12"/>
                <w:szCs w:val="12"/>
                <w:lang w:val="es-MX" w:eastAsia="es-MX"/>
              </w:rPr>
              <w:t> </w:t>
            </w:r>
          </w:p>
        </w:tc>
        <w:tc>
          <w:tcPr>
            <w:tcW w:w="394" w:type="pct"/>
            <w:tcBorders>
              <w:top w:val="nil"/>
              <w:left w:val="nil"/>
              <w:bottom w:val="single" w:sz="4" w:space="0" w:color="auto"/>
              <w:right w:val="single" w:sz="4" w:space="0" w:color="auto"/>
            </w:tcBorders>
            <w:shd w:val="clear" w:color="auto" w:fill="auto"/>
            <w:noWrap/>
            <w:vAlign w:val="center"/>
            <w:hideMark/>
          </w:tcPr>
          <w:p w14:paraId="660E6E58" w14:textId="77777777" w:rsidR="009146FB" w:rsidRPr="009146FB" w:rsidRDefault="009146FB" w:rsidP="009146FB">
            <w:pPr>
              <w:jc w:val="center"/>
              <w:rPr>
                <w:rFonts w:ascii="Arial" w:eastAsia="Times New Roman" w:hAnsi="Arial" w:cs="Arial"/>
                <w:sz w:val="12"/>
                <w:szCs w:val="12"/>
                <w:lang w:val="es-MX" w:eastAsia="es-MX"/>
              </w:rPr>
            </w:pPr>
            <w:r w:rsidRPr="009146FB">
              <w:rPr>
                <w:rFonts w:ascii="Arial" w:eastAsia="Times New Roman" w:hAnsi="Arial" w:cs="Arial"/>
                <w:sz w:val="12"/>
                <w:szCs w:val="12"/>
                <w:lang w:val="es-MX" w:eastAsia="es-MX"/>
              </w:rPr>
              <w:t> </w:t>
            </w:r>
          </w:p>
        </w:tc>
      </w:tr>
      <w:tr w:rsidR="009146FB" w:rsidRPr="009146FB" w14:paraId="285B4916" w14:textId="77777777" w:rsidTr="009146FB">
        <w:trPr>
          <w:trHeight w:val="20"/>
        </w:trPr>
        <w:tc>
          <w:tcPr>
            <w:tcW w:w="345" w:type="pct"/>
            <w:tcBorders>
              <w:top w:val="nil"/>
              <w:left w:val="single" w:sz="4" w:space="0" w:color="auto"/>
              <w:bottom w:val="nil"/>
              <w:right w:val="single" w:sz="4" w:space="0" w:color="auto"/>
            </w:tcBorders>
            <w:shd w:val="clear" w:color="auto" w:fill="auto"/>
            <w:vAlign w:val="bottom"/>
            <w:hideMark/>
          </w:tcPr>
          <w:p w14:paraId="2D13E7C4" w14:textId="77777777" w:rsidR="009146FB" w:rsidRPr="009146FB" w:rsidRDefault="009146FB" w:rsidP="009146FB">
            <w:pPr>
              <w:jc w:val="center"/>
              <w:rPr>
                <w:rFonts w:ascii="Arial" w:eastAsia="Times New Roman" w:hAnsi="Arial" w:cs="Arial"/>
                <w:sz w:val="12"/>
                <w:szCs w:val="12"/>
                <w:lang w:val="es-MX" w:eastAsia="es-MX"/>
              </w:rPr>
            </w:pPr>
            <w:r w:rsidRPr="009146FB">
              <w:rPr>
                <w:rFonts w:ascii="Arial" w:eastAsia="Times New Roman" w:hAnsi="Arial" w:cs="Arial"/>
                <w:sz w:val="12"/>
                <w:szCs w:val="12"/>
                <w:lang w:val="es-MX" w:eastAsia="es-MX"/>
              </w:rPr>
              <w:t>3</w:t>
            </w:r>
          </w:p>
        </w:tc>
        <w:tc>
          <w:tcPr>
            <w:tcW w:w="419" w:type="pct"/>
            <w:tcBorders>
              <w:top w:val="nil"/>
              <w:left w:val="nil"/>
              <w:bottom w:val="nil"/>
              <w:right w:val="single" w:sz="4" w:space="0" w:color="auto"/>
            </w:tcBorders>
            <w:shd w:val="clear" w:color="auto" w:fill="auto"/>
            <w:vAlign w:val="bottom"/>
            <w:hideMark/>
          </w:tcPr>
          <w:p w14:paraId="6FAF2217" w14:textId="77777777" w:rsidR="009146FB" w:rsidRPr="009146FB" w:rsidRDefault="009146FB" w:rsidP="009146FB">
            <w:pPr>
              <w:jc w:val="center"/>
              <w:rPr>
                <w:rFonts w:ascii="Arial" w:eastAsia="Times New Roman" w:hAnsi="Arial" w:cs="Arial"/>
                <w:sz w:val="12"/>
                <w:szCs w:val="12"/>
                <w:lang w:val="es-MX" w:eastAsia="es-MX"/>
              </w:rPr>
            </w:pPr>
            <w:r w:rsidRPr="009146FB">
              <w:rPr>
                <w:rFonts w:ascii="Arial" w:eastAsia="Times New Roman" w:hAnsi="Arial" w:cs="Arial"/>
                <w:sz w:val="12"/>
                <w:szCs w:val="12"/>
                <w:lang w:val="es-MX" w:eastAsia="es-MX"/>
              </w:rPr>
              <w:t>AG03-005-010</w:t>
            </w:r>
          </w:p>
        </w:tc>
        <w:tc>
          <w:tcPr>
            <w:tcW w:w="3521" w:type="pct"/>
            <w:tcBorders>
              <w:top w:val="nil"/>
              <w:left w:val="nil"/>
              <w:bottom w:val="nil"/>
              <w:right w:val="nil"/>
            </w:tcBorders>
            <w:shd w:val="clear" w:color="auto" w:fill="auto"/>
            <w:hideMark/>
          </w:tcPr>
          <w:p w14:paraId="2CBBCF08" w14:textId="77777777" w:rsidR="009146FB" w:rsidRPr="009146FB" w:rsidRDefault="009146FB" w:rsidP="009146FB">
            <w:pPr>
              <w:jc w:val="both"/>
              <w:rPr>
                <w:rFonts w:ascii="Arial" w:eastAsia="Times New Roman" w:hAnsi="Arial" w:cs="Arial"/>
                <w:sz w:val="12"/>
                <w:szCs w:val="12"/>
                <w:lang w:val="es-MX" w:eastAsia="es-MX"/>
              </w:rPr>
            </w:pPr>
            <w:r w:rsidRPr="009146FB">
              <w:rPr>
                <w:rFonts w:ascii="Arial" w:eastAsia="Times New Roman" w:hAnsi="Arial" w:cs="Arial"/>
                <w:b/>
                <w:bCs/>
                <w:sz w:val="12"/>
                <w:szCs w:val="12"/>
                <w:lang w:val="es-MX" w:eastAsia="es-MX"/>
              </w:rPr>
              <w:t>H.G.Z NO.3 TUXTEPEC OAX.</w:t>
            </w:r>
            <w:r w:rsidRPr="009146FB">
              <w:rPr>
                <w:rFonts w:ascii="Arial" w:eastAsia="Times New Roman" w:hAnsi="Arial" w:cs="Arial"/>
                <w:sz w:val="12"/>
                <w:szCs w:val="12"/>
                <w:lang w:val="es-MX" w:eastAsia="es-MX"/>
              </w:rPr>
              <w:br/>
              <w:t xml:space="preserve">SERVICIO DE MANTENIMIENTO PREVENTIVO Y </w:t>
            </w:r>
            <w:proofErr w:type="gramStart"/>
            <w:r w:rsidRPr="009146FB">
              <w:rPr>
                <w:rFonts w:ascii="Arial" w:eastAsia="Times New Roman" w:hAnsi="Arial" w:cs="Arial"/>
                <w:sz w:val="12"/>
                <w:szCs w:val="12"/>
                <w:lang w:val="es-MX" w:eastAsia="es-MX"/>
              </w:rPr>
              <w:t>CORRECTIVO  A</w:t>
            </w:r>
            <w:proofErr w:type="gramEnd"/>
            <w:r w:rsidRPr="009146FB">
              <w:rPr>
                <w:rFonts w:ascii="Arial" w:eastAsia="Times New Roman" w:hAnsi="Arial" w:cs="Arial"/>
                <w:sz w:val="12"/>
                <w:szCs w:val="12"/>
                <w:lang w:val="es-MX" w:eastAsia="es-MX"/>
              </w:rPr>
              <w:t xml:space="preserve"> GENERADORES DE VAPOR MARCA MYRGGO DE 60 C.C., MODELO CM-3060-DB-D-10.5, SERIES CM-60-1422, CONSISTENTE EN: APERTURA DE TAPAS FRONTAL Y TRASERA, LAVADO Y DESHOLLINADO DE TUBOS FLUX Y ESPEJOS CON ESCOBILLÓN Y AGUA A ALTA PRESIÓN, CAMBIO DE EMPAQUES DE LAS TAPAS TRASERA Y DELANTERA. INCLUIR LOS EMPAQUES, LAVADO INTERIOR DE LADO AGUA, RETIRANDO REGISTROS MANO Y REGISTROS HOMBRE PARA EFECTUAR LIMPIEZA CON AGUA A PRESIÓN HASTA ELIMINAR TODA LA INCRUSTACIÓN, CAMBIO DE EMPAQUES DE REGISTROS MANO Y HOMBRE, SELLADO DE LAS TAPAS FRONTAL Y TRASERA INCLUIR MATERIAL DE SELLADO, RETIRO DE FLOTADOR DE COLUMNA DE NIVEL Y REALIZAR LIMPIEZA DEL HOUSING DE ACCIONAMIENTO DEL FLOTADOR, VERIFICAR VASOS COMUNICANTES CON CALDERA, REALIZAR PRUEBA HIDROSTÁTICA, REVISIÓN, LIMPIEZA, REAPRIETE DE CONEXIONES Y AJUSTE DEL TABLERO ELÉCTRICO, REVISIÓN, REAPRIETE DE CONEXIONES, LIMPIEZA Y AJUSTE AL QUEMADOR, ARRANQUE, CARBURACIÓN </w:t>
            </w:r>
            <w:r w:rsidRPr="009146FB">
              <w:rPr>
                <w:rFonts w:ascii="Arial" w:eastAsia="Times New Roman" w:hAnsi="Arial" w:cs="Arial"/>
                <w:sz w:val="12"/>
                <w:szCs w:val="12"/>
                <w:lang w:val="es-MX" w:eastAsia="es-MX"/>
              </w:rPr>
              <w:lastRenderedPageBreak/>
              <w:t>Y PRUEBAS DE FUNCIONAMIENTO PARA GARANTIZAR EL ÓPTIMO FUNCIONAMIENTO DEL EQUIPO, ANÁLISIS DE GASES CON ANALIZADOR E IMPRIMIR LOS RESULTADOS ANTES Y DESPUÉS DE LA CARBURACIÓN. LOS RESULTADOS DEBERÁN DE CUMPLIR LOS PARÁMETROS QUE MARCA LA NORMA NOM 085 SEMARNAT 2011 PARA LA EMISIÓN DE GASES CONTAMINANTES ENTREGAR LA EVIDENCIA, REALIZAR PRUEBAS DE SEGURIDAD, FALLAS DE FLAMA Y DE BAJO NIVEL EN COLUMNA PRINCIPAL Y AUXILIAR, VERIFICAR LOS NIVELES DE AGUA QUE DETERMINAN EL ARRANQUE Y PARO DE LA BOMBA DE ALIMENTACIÓN, REALIZAR REVISIÓN GENERAL DE ACCESORIOS Y EQUIPO PERIFÉRICO DE LA CALDERA PARA ASEGURAR UN BUEN FUNCIONAMIENTO COMO LO SON: LÍNEAS DE ALIMENTACIÓN DE AGUA, DE COMBUSTIBLE, LÍNEAS DE DESFOGUE Y PURGA (FONDO, COLUMNA, SUPERFICIE Y DE CONTROLES).  DEBERÁ CONSIDERAR TODO LO NECESARIO PARA EL REEMPLAZO DE LA TUBERÍA DE LA LÍNEA DE PURGAS DE 3” CON UN DESARROLLO DE 6 METROS LINEALES. INCLUYE EL SUMINISTRO TUBO Y CONEXIONES,</w:t>
            </w:r>
          </w:p>
        </w:tc>
        <w:tc>
          <w:tcPr>
            <w:tcW w:w="321" w:type="pct"/>
            <w:tcBorders>
              <w:top w:val="nil"/>
              <w:left w:val="single" w:sz="4" w:space="0" w:color="auto"/>
              <w:bottom w:val="nil"/>
              <w:right w:val="single" w:sz="4" w:space="0" w:color="auto"/>
            </w:tcBorders>
            <w:shd w:val="clear" w:color="auto" w:fill="auto"/>
            <w:noWrap/>
            <w:vAlign w:val="bottom"/>
            <w:hideMark/>
          </w:tcPr>
          <w:p w14:paraId="3C02375B" w14:textId="77777777" w:rsidR="009146FB" w:rsidRPr="009146FB" w:rsidRDefault="009146FB" w:rsidP="009146FB">
            <w:pPr>
              <w:jc w:val="center"/>
              <w:rPr>
                <w:rFonts w:ascii="Arial" w:eastAsia="Times New Roman" w:hAnsi="Arial" w:cs="Arial"/>
                <w:sz w:val="12"/>
                <w:szCs w:val="12"/>
                <w:lang w:val="es-MX" w:eastAsia="es-MX"/>
              </w:rPr>
            </w:pPr>
            <w:r w:rsidRPr="009146FB">
              <w:rPr>
                <w:rFonts w:ascii="Arial" w:eastAsia="Times New Roman" w:hAnsi="Arial" w:cs="Arial"/>
                <w:sz w:val="12"/>
                <w:szCs w:val="12"/>
                <w:lang w:val="es-MX" w:eastAsia="es-MX"/>
              </w:rPr>
              <w:lastRenderedPageBreak/>
              <w:t>SERV</w:t>
            </w:r>
          </w:p>
        </w:tc>
        <w:tc>
          <w:tcPr>
            <w:tcW w:w="394" w:type="pct"/>
            <w:tcBorders>
              <w:top w:val="nil"/>
              <w:left w:val="nil"/>
              <w:bottom w:val="nil"/>
              <w:right w:val="single" w:sz="4" w:space="0" w:color="auto"/>
            </w:tcBorders>
            <w:shd w:val="clear" w:color="auto" w:fill="auto"/>
            <w:noWrap/>
            <w:vAlign w:val="bottom"/>
            <w:hideMark/>
          </w:tcPr>
          <w:p w14:paraId="3C12628B" w14:textId="77777777" w:rsidR="009146FB" w:rsidRPr="009146FB" w:rsidRDefault="009146FB" w:rsidP="009146FB">
            <w:pPr>
              <w:jc w:val="center"/>
              <w:rPr>
                <w:rFonts w:ascii="Arial" w:eastAsia="Times New Roman" w:hAnsi="Arial" w:cs="Arial"/>
                <w:sz w:val="12"/>
                <w:szCs w:val="12"/>
                <w:lang w:val="es-MX" w:eastAsia="es-MX"/>
              </w:rPr>
            </w:pPr>
            <w:r w:rsidRPr="009146FB">
              <w:rPr>
                <w:rFonts w:ascii="Arial" w:eastAsia="Times New Roman" w:hAnsi="Arial" w:cs="Arial"/>
                <w:sz w:val="12"/>
                <w:szCs w:val="12"/>
                <w:lang w:val="es-MX" w:eastAsia="es-MX"/>
              </w:rPr>
              <w:t>2</w:t>
            </w:r>
          </w:p>
        </w:tc>
      </w:tr>
      <w:tr w:rsidR="009146FB" w:rsidRPr="009146FB" w14:paraId="33007A31" w14:textId="77777777" w:rsidTr="009146FB">
        <w:trPr>
          <w:trHeight w:val="20"/>
        </w:trPr>
        <w:tc>
          <w:tcPr>
            <w:tcW w:w="345" w:type="pct"/>
            <w:tcBorders>
              <w:top w:val="nil"/>
              <w:left w:val="single" w:sz="4" w:space="0" w:color="auto"/>
              <w:bottom w:val="single" w:sz="4" w:space="0" w:color="auto"/>
              <w:right w:val="single" w:sz="4" w:space="0" w:color="auto"/>
            </w:tcBorders>
            <w:shd w:val="clear" w:color="auto" w:fill="auto"/>
            <w:vAlign w:val="center"/>
            <w:hideMark/>
          </w:tcPr>
          <w:p w14:paraId="510F9B9F" w14:textId="77777777" w:rsidR="009146FB" w:rsidRPr="009146FB" w:rsidRDefault="009146FB" w:rsidP="009146FB">
            <w:pPr>
              <w:rPr>
                <w:rFonts w:ascii="Arial" w:eastAsia="Times New Roman" w:hAnsi="Arial" w:cs="Arial"/>
                <w:sz w:val="12"/>
                <w:szCs w:val="12"/>
                <w:lang w:val="es-MX" w:eastAsia="es-MX"/>
              </w:rPr>
            </w:pPr>
            <w:r w:rsidRPr="009146FB">
              <w:rPr>
                <w:rFonts w:ascii="Arial" w:eastAsia="Times New Roman" w:hAnsi="Arial" w:cs="Arial"/>
                <w:sz w:val="12"/>
                <w:szCs w:val="12"/>
                <w:lang w:val="es-MX" w:eastAsia="es-MX"/>
              </w:rPr>
              <w:t> </w:t>
            </w:r>
          </w:p>
        </w:tc>
        <w:tc>
          <w:tcPr>
            <w:tcW w:w="419" w:type="pct"/>
            <w:tcBorders>
              <w:top w:val="nil"/>
              <w:left w:val="nil"/>
              <w:bottom w:val="single" w:sz="4" w:space="0" w:color="auto"/>
              <w:right w:val="single" w:sz="4" w:space="0" w:color="auto"/>
            </w:tcBorders>
            <w:shd w:val="clear" w:color="auto" w:fill="auto"/>
            <w:vAlign w:val="center"/>
            <w:hideMark/>
          </w:tcPr>
          <w:p w14:paraId="5ED1F94D" w14:textId="77777777" w:rsidR="009146FB" w:rsidRPr="009146FB" w:rsidRDefault="009146FB" w:rsidP="009146FB">
            <w:pPr>
              <w:rPr>
                <w:rFonts w:ascii="Arial" w:eastAsia="Times New Roman" w:hAnsi="Arial" w:cs="Arial"/>
                <w:sz w:val="12"/>
                <w:szCs w:val="12"/>
                <w:lang w:val="es-MX" w:eastAsia="es-MX"/>
              </w:rPr>
            </w:pPr>
            <w:r w:rsidRPr="009146FB">
              <w:rPr>
                <w:rFonts w:ascii="Arial" w:eastAsia="Times New Roman" w:hAnsi="Arial" w:cs="Arial"/>
                <w:sz w:val="12"/>
                <w:szCs w:val="12"/>
                <w:lang w:val="es-MX" w:eastAsia="es-MX"/>
              </w:rPr>
              <w:t> </w:t>
            </w:r>
          </w:p>
        </w:tc>
        <w:tc>
          <w:tcPr>
            <w:tcW w:w="3521" w:type="pct"/>
            <w:tcBorders>
              <w:top w:val="nil"/>
              <w:left w:val="nil"/>
              <w:bottom w:val="single" w:sz="4" w:space="0" w:color="auto"/>
              <w:right w:val="nil"/>
            </w:tcBorders>
            <w:shd w:val="clear" w:color="auto" w:fill="auto"/>
            <w:hideMark/>
          </w:tcPr>
          <w:p w14:paraId="3855F74F" w14:textId="77777777" w:rsidR="009146FB" w:rsidRPr="009146FB" w:rsidRDefault="009146FB" w:rsidP="009146FB">
            <w:pPr>
              <w:jc w:val="both"/>
              <w:rPr>
                <w:rFonts w:ascii="Arial" w:eastAsia="Times New Roman" w:hAnsi="Arial" w:cs="Arial"/>
                <w:sz w:val="12"/>
                <w:szCs w:val="12"/>
                <w:lang w:val="es-MX" w:eastAsia="es-MX"/>
              </w:rPr>
            </w:pPr>
            <w:r w:rsidRPr="009146FB">
              <w:rPr>
                <w:rFonts w:ascii="Arial" w:eastAsia="Times New Roman" w:hAnsi="Arial" w:cs="Arial"/>
                <w:sz w:val="12"/>
                <w:szCs w:val="12"/>
                <w:lang w:val="es-MX" w:eastAsia="es-MX"/>
              </w:rPr>
              <w:t xml:space="preserve">REALIZAR EL MANTENIMIENTO PREVENTIVO DE LA VÁLVULA DE SEGURIDAD DE 2” DE DIÁMETRO Y RECALIBRACIÓN A 7 KG/CM2 DE DISPARO Y PRUEBAS HIDROSTÁTICAS EN CONFORMIDAD DE LA NOM-093-SCFI-1994. ENTREGARÁ EL CERTIFICADO CORRESPONDIENTE EN HOJA MEMBRETADA Y CON FIRMA AUTÓGRAFA DEL RESPONSABLE DEL LABORATORIO, MANTENIMIENTO Y SERVICIOS GENERALES EN CUÁL DE LAS CALDERAS SE REALIZA EL REEMPLAZO, REVISIÓN, LIMPIEZA Y AJUSTE DEL QUEMADOR. DEBERÁ CONSIDERAR TODO LO NECESARIO PARA EL MANTENIMIENTO DEL MOTOR DE INDUCCIÓN DE AIRE (VENTILADOR). INCLUYE LA PINTURA EXTERIOR DEL QUEMADOR Y TUBERÍA DE ALIMENTACIÓN DE COMBUSTIBLE DE AMBAS CALDERAS (G.V.), REALIZAR PRUEBAS DE ARRANQUE Y FUNCIONAMIENTO, RESANE DE REFRACTARIOS, VERIFICACIÓN DEL FUNCIONAMIENTO DEL DISPOSITIVO DE SEGURIDAD DE CORTE DE FLAMA POR BAJO NIVEL DE AGUA, REVISIÓN ELÉCTRICA Y DE FALLAS DEL SISTEMA, REVISIÓN DE MOTORES ELÉCTRICOS, PRUEBA DE LA VÁLVULA DE SEGURIDAD Y REVISIÓN DEL MECANISMO E INTERRUPTORES DE MERCURIO DEL CONTROL DE NIVEL DE AGUA, REVISAR Y COMPROBAR EL FUNCIONAMIENTO CORRECTO DEL CIRCUITO DEL RELEVADOR DE SEGURIDAD, REVISIÓN, LIMPIEZA Y AJUSTE DE LOS ELECTRODOS DE IGNICIÓN Y PILOTO, REVISIÓN, LIMPIEZA, AJUSTE Y VERIFICACIÓN DEL FUNCIONAMIENTO CORRECTO DE VÁLVULAS SOLENOIDE, BOMBA Y FILTRO DE   COMBUSTIBLE, REVISIÓN Y COMPROBACIÓN DEL FUNCIONAMIENTO CORRECTO DE LOS APARATOS QUE REGULAN LA OPERACIÓN AUTOMÁTICA DE LAS CALDERAS, ARRANCADORES MAGNÉTICOS CONTROLES DE PRESIÓN DE FLAMA, VERIFICACIÓN DEL FUNCIONAMIENTO DEL DISPOSITIVO DE SEGURIDAD DE CORTE DE FLAMA POR BAJO NIVEL DE AGUA, REALIZAR LAS PRUEBAS NECESARIAS DE ARRANQUE Y FUNCIONAMIENTO DE LOS GENERADORES DE VAPOR PARA GARANTIZAR SU OPERACIÓN. (UN EQUIPO CON DOS SERVICIOS </w:t>
            </w:r>
            <w:r w:rsidRPr="009146FB">
              <w:rPr>
                <w:rFonts w:ascii="Arial" w:eastAsia="Times New Roman" w:hAnsi="Arial" w:cs="Arial"/>
                <w:b/>
                <w:bCs/>
                <w:sz w:val="12"/>
                <w:szCs w:val="12"/>
                <w:lang w:val="es-MX" w:eastAsia="es-MX"/>
              </w:rPr>
              <w:t>TRES DÍAS DESPUÉS DE LA NOTIFICACIÓN DEL FALLO Y EN EL MES DE NOVIEMBRE</w:t>
            </w:r>
            <w:r w:rsidRPr="009146FB">
              <w:rPr>
                <w:rFonts w:ascii="Arial" w:eastAsia="Times New Roman" w:hAnsi="Arial" w:cs="Arial"/>
                <w:sz w:val="12"/>
                <w:szCs w:val="12"/>
                <w:lang w:val="es-MX" w:eastAsia="es-MX"/>
              </w:rPr>
              <w:t>).</w:t>
            </w:r>
          </w:p>
        </w:tc>
        <w:tc>
          <w:tcPr>
            <w:tcW w:w="321" w:type="pct"/>
            <w:tcBorders>
              <w:top w:val="nil"/>
              <w:left w:val="single" w:sz="4" w:space="0" w:color="auto"/>
              <w:bottom w:val="single" w:sz="4" w:space="0" w:color="auto"/>
              <w:right w:val="single" w:sz="4" w:space="0" w:color="auto"/>
            </w:tcBorders>
            <w:shd w:val="clear" w:color="auto" w:fill="auto"/>
            <w:noWrap/>
            <w:vAlign w:val="center"/>
            <w:hideMark/>
          </w:tcPr>
          <w:p w14:paraId="54FD6099" w14:textId="77777777" w:rsidR="009146FB" w:rsidRPr="009146FB" w:rsidRDefault="009146FB" w:rsidP="009146FB">
            <w:pPr>
              <w:jc w:val="center"/>
              <w:rPr>
                <w:rFonts w:ascii="Arial" w:eastAsia="Times New Roman" w:hAnsi="Arial" w:cs="Arial"/>
                <w:sz w:val="12"/>
                <w:szCs w:val="12"/>
                <w:lang w:val="es-MX" w:eastAsia="es-MX"/>
              </w:rPr>
            </w:pPr>
            <w:r w:rsidRPr="009146FB">
              <w:rPr>
                <w:rFonts w:ascii="Arial" w:eastAsia="Times New Roman" w:hAnsi="Arial" w:cs="Arial"/>
                <w:sz w:val="12"/>
                <w:szCs w:val="12"/>
                <w:lang w:val="es-MX" w:eastAsia="es-MX"/>
              </w:rPr>
              <w:t> </w:t>
            </w:r>
          </w:p>
        </w:tc>
        <w:tc>
          <w:tcPr>
            <w:tcW w:w="394" w:type="pct"/>
            <w:tcBorders>
              <w:top w:val="nil"/>
              <w:left w:val="nil"/>
              <w:bottom w:val="single" w:sz="4" w:space="0" w:color="auto"/>
              <w:right w:val="single" w:sz="4" w:space="0" w:color="auto"/>
            </w:tcBorders>
            <w:shd w:val="clear" w:color="auto" w:fill="auto"/>
            <w:noWrap/>
            <w:vAlign w:val="center"/>
            <w:hideMark/>
          </w:tcPr>
          <w:p w14:paraId="176FB1B0" w14:textId="77777777" w:rsidR="009146FB" w:rsidRPr="009146FB" w:rsidRDefault="009146FB" w:rsidP="009146FB">
            <w:pPr>
              <w:jc w:val="center"/>
              <w:rPr>
                <w:rFonts w:ascii="Arial" w:eastAsia="Times New Roman" w:hAnsi="Arial" w:cs="Arial"/>
                <w:sz w:val="12"/>
                <w:szCs w:val="12"/>
                <w:lang w:val="es-MX" w:eastAsia="es-MX"/>
              </w:rPr>
            </w:pPr>
            <w:r w:rsidRPr="009146FB">
              <w:rPr>
                <w:rFonts w:ascii="Arial" w:eastAsia="Times New Roman" w:hAnsi="Arial" w:cs="Arial"/>
                <w:sz w:val="12"/>
                <w:szCs w:val="12"/>
                <w:lang w:val="es-MX" w:eastAsia="es-MX"/>
              </w:rPr>
              <w:t> </w:t>
            </w:r>
          </w:p>
        </w:tc>
      </w:tr>
      <w:tr w:rsidR="009146FB" w:rsidRPr="009146FB" w14:paraId="6829A799" w14:textId="77777777" w:rsidTr="009146FB">
        <w:trPr>
          <w:trHeight w:val="20"/>
        </w:trPr>
        <w:tc>
          <w:tcPr>
            <w:tcW w:w="345" w:type="pct"/>
            <w:tcBorders>
              <w:top w:val="nil"/>
              <w:left w:val="single" w:sz="4" w:space="0" w:color="auto"/>
              <w:bottom w:val="single" w:sz="4" w:space="0" w:color="auto"/>
              <w:right w:val="single" w:sz="4" w:space="0" w:color="auto"/>
            </w:tcBorders>
            <w:shd w:val="clear" w:color="auto" w:fill="auto"/>
            <w:vAlign w:val="center"/>
            <w:hideMark/>
          </w:tcPr>
          <w:p w14:paraId="345C67B1" w14:textId="77777777" w:rsidR="009146FB" w:rsidRPr="009146FB" w:rsidRDefault="009146FB" w:rsidP="009146FB">
            <w:pPr>
              <w:jc w:val="center"/>
              <w:rPr>
                <w:rFonts w:ascii="Arial" w:eastAsia="Times New Roman" w:hAnsi="Arial" w:cs="Arial"/>
                <w:sz w:val="12"/>
                <w:szCs w:val="12"/>
                <w:lang w:val="es-MX" w:eastAsia="es-MX"/>
              </w:rPr>
            </w:pPr>
            <w:r w:rsidRPr="009146FB">
              <w:rPr>
                <w:rFonts w:ascii="Arial" w:eastAsia="Times New Roman" w:hAnsi="Arial" w:cs="Arial"/>
                <w:sz w:val="12"/>
                <w:szCs w:val="12"/>
                <w:lang w:val="es-MX" w:eastAsia="es-MX"/>
              </w:rPr>
              <w:t>3</w:t>
            </w:r>
          </w:p>
        </w:tc>
        <w:tc>
          <w:tcPr>
            <w:tcW w:w="419" w:type="pct"/>
            <w:tcBorders>
              <w:top w:val="nil"/>
              <w:left w:val="nil"/>
              <w:bottom w:val="single" w:sz="4" w:space="0" w:color="auto"/>
              <w:right w:val="single" w:sz="4" w:space="0" w:color="auto"/>
            </w:tcBorders>
            <w:shd w:val="clear" w:color="auto" w:fill="auto"/>
            <w:vAlign w:val="center"/>
            <w:hideMark/>
          </w:tcPr>
          <w:p w14:paraId="5802CC7D" w14:textId="77777777" w:rsidR="009146FB" w:rsidRPr="009146FB" w:rsidRDefault="009146FB" w:rsidP="009146FB">
            <w:pPr>
              <w:jc w:val="center"/>
              <w:rPr>
                <w:rFonts w:ascii="Arial" w:eastAsia="Times New Roman" w:hAnsi="Arial" w:cs="Arial"/>
                <w:sz w:val="12"/>
                <w:szCs w:val="12"/>
                <w:lang w:val="es-MX" w:eastAsia="es-MX"/>
              </w:rPr>
            </w:pPr>
            <w:r w:rsidRPr="009146FB">
              <w:rPr>
                <w:rFonts w:ascii="Arial" w:eastAsia="Times New Roman" w:hAnsi="Arial" w:cs="Arial"/>
                <w:sz w:val="12"/>
                <w:szCs w:val="12"/>
                <w:lang w:val="es-MX" w:eastAsia="es-MX"/>
              </w:rPr>
              <w:t>AG03-005-015</w:t>
            </w:r>
          </w:p>
        </w:tc>
        <w:tc>
          <w:tcPr>
            <w:tcW w:w="3521" w:type="pct"/>
            <w:tcBorders>
              <w:top w:val="nil"/>
              <w:left w:val="nil"/>
              <w:bottom w:val="single" w:sz="4" w:space="0" w:color="auto"/>
              <w:right w:val="nil"/>
            </w:tcBorders>
            <w:shd w:val="clear" w:color="auto" w:fill="auto"/>
            <w:hideMark/>
          </w:tcPr>
          <w:p w14:paraId="7E6BB36B" w14:textId="77777777" w:rsidR="009146FB" w:rsidRPr="009146FB" w:rsidRDefault="009146FB" w:rsidP="009146FB">
            <w:pPr>
              <w:jc w:val="both"/>
              <w:rPr>
                <w:rFonts w:ascii="Arial" w:eastAsia="Times New Roman" w:hAnsi="Arial" w:cs="Arial"/>
                <w:sz w:val="12"/>
                <w:szCs w:val="12"/>
                <w:lang w:val="es-MX" w:eastAsia="es-MX"/>
              </w:rPr>
            </w:pPr>
            <w:r w:rsidRPr="009146FB">
              <w:rPr>
                <w:rFonts w:ascii="Arial" w:eastAsia="Times New Roman" w:hAnsi="Arial" w:cs="Arial"/>
                <w:b/>
                <w:bCs/>
                <w:sz w:val="12"/>
                <w:szCs w:val="12"/>
                <w:lang w:val="es-MX" w:eastAsia="es-MX"/>
              </w:rPr>
              <w:t>H.G.Z NO.3 TUXTEPEC OAX.</w:t>
            </w:r>
            <w:r w:rsidRPr="009146FB">
              <w:rPr>
                <w:rFonts w:ascii="Arial" w:eastAsia="Times New Roman" w:hAnsi="Arial" w:cs="Arial"/>
                <w:sz w:val="12"/>
                <w:szCs w:val="12"/>
                <w:lang w:val="es-MX" w:eastAsia="es-MX"/>
              </w:rPr>
              <w:br w:type="page"/>
              <w:t xml:space="preserve">SERVICIO DE MANTENIMIENTO PREVENTIVO Y CORRECTIVO A TANQUE DE CONDENSADOS CON CAPACIDAD DE 730 LITROS PARA RETORNO DE CONDENSADOS MARCA MYRGGO Y ALIMENTACIÓN DE AGUA A LOS GENERADORES DE VAPOR MARCA MYRGGO DE 60 C.C., MODELO CM-3060-DB-D-10.5, SERIES CM-60-1418, y CM-60-1422, CONSISTENTE EN: RETIRO DE REGISTROS HOMBRE PARA EFECTUAR LA LIMPIEZA, LAVADO DEL INTERIOR Y EXTERIOR, HASTA ELIMINAR TODA LA INCRUSTACIÓN Y SEDIMENTACIÓN.  ARMAR Y REALIZAR LAS PRUEBAS NECESARIAS, REVISIÓN, DESINCRUSTACIÓN Y LIMPIEZA Y AJUSTE DE LA VÁLVULA DE FLOTADOR, REVISIÓN, DESINSTALACIÓN, SUMINISTRO E INSTALACIÓN DE FILTROS Y. INCLUYE: EL SUMINISTRO DE FILTROS Y DE 1 1/2”, MANTENIMIENTO PREVENTIVO Y CORRECTIVO, A 2 BOMBAS DE CONDENSADOS MARCA GRUNDFOS 2 HP, MODELO A96082135P A 3461 RPM A 220V. INCLUYE, EL MANTENIMIENTO CORRECTIVO; EL REEMPLAZO DE SELLOS MECÁNICOS E INSTALACIÓN, BAQUELITAS, EMPAQUES O-RINGS (GASKET KIT) Y KIT DE DESGASTE MAYOR GRUNDFOS CR3- 13 (ANILLO DE RODAMIENTO, ASÍ COMO LA DESINCRUSTACIÓN Y AJUSTE, INCLUYE AUTOMATIZACIÓN DE TAQUE DE CONDENSADOS CON SUMINISTRO DE: CONTROL DE NIVEL DE AGUA MARCA MC &amp; MILLER 150S, VÁLVULA DE ACCIONAMIENTO TIPO SOLENOIDE PARA AGUA ENCARGADA DE RECUPERAR EL NIVEL DEL AGUA DE LA CALDERA TIPO ON-OFF, CONTROL DE TEMPERATURA PARA VAPOR NECESARIO PARA EL CALENTAMIENTO DEL AGUA, EL CUAL SERÁ MONITOREADO POR UN SENSOR DE TEMPERATURA CON UN TERMOPAR TIPO K, TABLERO DE CONTROL, CONEXIONES, CABLE, CONECTORES ELÉCTRICOS Y TODO LO NECESARIO PARA SU CORRECTA EJECUCIÓN. (UN EQUIPO CON UN SERVICIO </w:t>
            </w:r>
            <w:r w:rsidRPr="009146FB">
              <w:rPr>
                <w:rFonts w:ascii="Arial" w:eastAsia="Times New Roman" w:hAnsi="Arial" w:cs="Arial"/>
                <w:b/>
                <w:bCs/>
                <w:sz w:val="12"/>
                <w:szCs w:val="12"/>
                <w:lang w:val="es-MX" w:eastAsia="es-MX"/>
              </w:rPr>
              <w:t>TRES DÍAS DESPUÉS DE LA NOTIFICACIÓN DEL FALLO</w:t>
            </w:r>
            <w:r w:rsidRPr="009146FB">
              <w:rPr>
                <w:rFonts w:ascii="Arial" w:eastAsia="Times New Roman" w:hAnsi="Arial" w:cs="Arial"/>
                <w:sz w:val="12"/>
                <w:szCs w:val="12"/>
                <w:lang w:val="es-MX" w:eastAsia="es-MX"/>
              </w:rPr>
              <w:t>).</w:t>
            </w:r>
          </w:p>
        </w:tc>
        <w:tc>
          <w:tcPr>
            <w:tcW w:w="321" w:type="pct"/>
            <w:tcBorders>
              <w:top w:val="nil"/>
              <w:left w:val="single" w:sz="4" w:space="0" w:color="auto"/>
              <w:bottom w:val="single" w:sz="4" w:space="0" w:color="auto"/>
              <w:right w:val="single" w:sz="4" w:space="0" w:color="auto"/>
            </w:tcBorders>
            <w:shd w:val="clear" w:color="auto" w:fill="auto"/>
            <w:noWrap/>
            <w:vAlign w:val="center"/>
            <w:hideMark/>
          </w:tcPr>
          <w:p w14:paraId="04CF122D" w14:textId="77777777" w:rsidR="009146FB" w:rsidRPr="009146FB" w:rsidRDefault="009146FB" w:rsidP="009146FB">
            <w:pPr>
              <w:jc w:val="center"/>
              <w:rPr>
                <w:rFonts w:ascii="Arial" w:eastAsia="Times New Roman" w:hAnsi="Arial" w:cs="Arial"/>
                <w:sz w:val="12"/>
                <w:szCs w:val="12"/>
                <w:lang w:val="es-MX" w:eastAsia="es-MX"/>
              </w:rPr>
            </w:pPr>
            <w:r w:rsidRPr="009146FB">
              <w:rPr>
                <w:rFonts w:ascii="Arial" w:eastAsia="Times New Roman" w:hAnsi="Arial" w:cs="Arial"/>
                <w:sz w:val="12"/>
                <w:szCs w:val="12"/>
                <w:lang w:val="es-MX" w:eastAsia="es-MX"/>
              </w:rPr>
              <w:t>SERV</w:t>
            </w:r>
          </w:p>
        </w:tc>
        <w:tc>
          <w:tcPr>
            <w:tcW w:w="394" w:type="pct"/>
            <w:tcBorders>
              <w:top w:val="nil"/>
              <w:left w:val="nil"/>
              <w:bottom w:val="single" w:sz="4" w:space="0" w:color="auto"/>
              <w:right w:val="single" w:sz="4" w:space="0" w:color="auto"/>
            </w:tcBorders>
            <w:shd w:val="clear" w:color="auto" w:fill="auto"/>
            <w:noWrap/>
            <w:vAlign w:val="center"/>
            <w:hideMark/>
          </w:tcPr>
          <w:p w14:paraId="16F8F708" w14:textId="77777777" w:rsidR="009146FB" w:rsidRPr="009146FB" w:rsidRDefault="009146FB" w:rsidP="009146FB">
            <w:pPr>
              <w:jc w:val="center"/>
              <w:rPr>
                <w:rFonts w:ascii="Arial" w:eastAsia="Times New Roman" w:hAnsi="Arial" w:cs="Arial"/>
                <w:sz w:val="12"/>
                <w:szCs w:val="12"/>
                <w:lang w:val="es-MX" w:eastAsia="es-MX"/>
              </w:rPr>
            </w:pPr>
            <w:r w:rsidRPr="009146FB">
              <w:rPr>
                <w:rFonts w:ascii="Arial" w:eastAsia="Times New Roman" w:hAnsi="Arial" w:cs="Arial"/>
                <w:sz w:val="12"/>
                <w:szCs w:val="12"/>
                <w:lang w:val="es-MX" w:eastAsia="es-MX"/>
              </w:rPr>
              <w:t>1</w:t>
            </w:r>
          </w:p>
        </w:tc>
      </w:tr>
      <w:tr w:rsidR="009146FB" w:rsidRPr="009146FB" w14:paraId="70EE2186" w14:textId="77777777" w:rsidTr="009146FB">
        <w:trPr>
          <w:trHeight w:val="20"/>
        </w:trPr>
        <w:tc>
          <w:tcPr>
            <w:tcW w:w="345" w:type="pct"/>
            <w:tcBorders>
              <w:top w:val="nil"/>
              <w:left w:val="single" w:sz="4" w:space="0" w:color="auto"/>
              <w:bottom w:val="nil"/>
              <w:right w:val="single" w:sz="4" w:space="0" w:color="auto"/>
            </w:tcBorders>
            <w:shd w:val="clear" w:color="auto" w:fill="auto"/>
            <w:vAlign w:val="bottom"/>
            <w:hideMark/>
          </w:tcPr>
          <w:p w14:paraId="210F938B" w14:textId="77777777" w:rsidR="009146FB" w:rsidRPr="009146FB" w:rsidRDefault="009146FB" w:rsidP="009146FB">
            <w:pPr>
              <w:jc w:val="center"/>
              <w:rPr>
                <w:rFonts w:ascii="Arial" w:eastAsia="Times New Roman" w:hAnsi="Arial" w:cs="Arial"/>
                <w:sz w:val="12"/>
                <w:szCs w:val="12"/>
                <w:lang w:val="es-MX" w:eastAsia="es-MX"/>
              </w:rPr>
            </w:pPr>
            <w:r w:rsidRPr="009146FB">
              <w:rPr>
                <w:rFonts w:ascii="Arial" w:eastAsia="Times New Roman" w:hAnsi="Arial" w:cs="Arial"/>
                <w:sz w:val="12"/>
                <w:szCs w:val="12"/>
                <w:lang w:val="es-MX" w:eastAsia="es-MX"/>
              </w:rPr>
              <w:t>3</w:t>
            </w:r>
          </w:p>
        </w:tc>
        <w:tc>
          <w:tcPr>
            <w:tcW w:w="419" w:type="pct"/>
            <w:tcBorders>
              <w:top w:val="nil"/>
              <w:left w:val="nil"/>
              <w:bottom w:val="nil"/>
              <w:right w:val="single" w:sz="4" w:space="0" w:color="auto"/>
            </w:tcBorders>
            <w:shd w:val="clear" w:color="auto" w:fill="auto"/>
            <w:vAlign w:val="bottom"/>
            <w:hideMark/>
          </w:tcPr>
          <w:p w14:paraId="6D9BF1BE" w14:textId="77777777" w:rsidR="009146FB" w:rsidRPr="009146FB" w:rsidRDefault="009146FB" w:rsidP="009146FB">
            <w:pPr>
              <w:jc w:val="center"/>
              <w:rPr>
                <w:rFonts w:ascii="Arial" w:eastAsia="Times New Roman" w:hAnsi="Arial" w:cs="Arial"/>
                <w:sz w:val="12"/>
                <w:szCs w:val="12"/>
                <w:lang w:val="es-MX" w:eastAsia="es-MX"/>
              </w:rPr>
            </w:pPr>
            <w:r w:rsidRPr="009146FB">
              <w:rPr>
                <w:rFonts w:ascii="Arial" w:eastAsia="Times New Roman" w:hAnsi="Arial" w:cs="Arial"/>
                <w:sz w:val="12"/>
                <w:szCs w:val="12"/>
                <w:lang w:val="es-MX" w:eastAsia="es-MX"/>
              </w:rPr>
              <w:t>AG03-005-020</w:t>
            </w:r>
          </w:p>
        </w:tc>
        <w:tc>
          <w:tcPr>
            <w:tcW w:w="3521" w:type="pct"/>
            <w:tcBorders>
              <w:top w:val="nil"/>
              <w:left w:val="nil"/>
              <w:bottom w:val="nil"/>
              <w:right w:val="nil"/>
            </w:tcBorders>
            <w:shd w:val="clear" w:color="auto" w:fill="auto"/>
            <w:hideMark/>
          </w:tcPr>
          <w:p w14:paraId="1295F359" w14:textId="77777777" w:rsidR="009146FB" w:rsidRPr="009146FB" w:rsidRDefault="009146FB" w:rsidP="009146FB">
            <w:pPr>
              <w:jc w:val="both"/>
              <w:rPr>
                <w:rFonts w:ascii="Arial" w:eastAsia="Times New Roman" w:hAnsi="Arial" w:cs="Arial"/>
                <w:sz w:val="12"/>
                <w:szCs w:val="12"/>
                <w:lang w:val="es-MX" w:eastAsia="es-MX"/>
              </w:rPr>
            </w:pPr>
            <w:r w:rsidRPr="009146FB">
              <w:rPr>
                <w:rFonts w:ascii="Arial" w:eastAsia="Times New Roman" w:hAnsi="Arial" w:cs="Arial"/>
                <w:b/>
                <w:bCs/>
                <w:sz w:val="12"/>
                <w:szCs w:val="12"/>
                <w:lang w:val="es-MX" w:eastAsia="es-MX"/>
              </w:rPr>
              <w:t>H.G.Z NO.3 TUXTEPEC OAX.</w:t>
            </w:r>
            <w:r w:rsidRPr="009146FB">
              <w:rPr>
                <w:rFonts w:ascii="Arial" w:eastAsia="Times New Roman" w:hAnsi="Arial" w:cs="Arial"/>
                <w:sz w:val="12"/>
                <w:szCs w:val="12"/>
                <w:lang w:val="es-MX" w:eastAsia="es-MX"/>
              </w:rPr>
              <w:br/>
              <w:t>SERVICIO DE MANTENIMIENTO PREVENTIVO A TANQUE DE AGUA CALIENTE CON CAPACIDAD DE 3,500 LITROS, CONSISTENTE EN: LAVADO Y DESINCRUSTACIÓN DEL INTERIOR Y EXTERIOR DEL TANQUE. RETIRAR REGISTRO HOMBRE PARA EFECTUAR LIMPIEZA CON AGUA A PRESIÓN HASTA ELIMINAR TODA LA INCRUSTACIÓN Y SEDIMENTACIÓN, MANTENIMIENTO PREVENTIVO Y CORRECTIVO A VÁLVULAS REGULADORAS DE VAPOR WATSON MCDANIEL INCLUYE: EL REEMPLAZO DE FILTRO Y LOTE DE CONEXIONES FIERRO NEGRO A 300 LIBRAS PARA SU CORRECTA  REINSTALACIÓN DE; LA VÁLVULA REGULADORA DE VAPOR, BAY PASS, ALIMENTACIÓN Y RETORNO DE VAPOR, DESINSTALACIÓN E INSTALACIÓN DE LAS VÁLVULAS Y CALIBRACIÓN PARA EL CORTE Y APERTURA DE VAPOR DE ACUERDO A LA TEMPERATURA INDICADA, PRUEBA EN BANCO DE LABORATORIO PARA PROBAR EL FUNCIONAMIENTO DE APERTURA Y CIERRE DE LA VÁLVULA REGULADORA DE VAPOR, REALIZAR LA REVISIÓN, MANTENIMIENTO PREVENTIVO DE LA VÁLVULA DE SEGURIDAD Y RECALIBRACIÓN, Y PRUEBAS HIDROSTÁTICAS EN CONFORMIDAD DE LA NOM-093-SCFI-1.3.3.- 1994. LA CALIBRACIÓN DEBERÁ SER CON UN LABORATORIO CERTIFICADO Y QUE ESTÉ VIGENTES TODOS SUS PERMISOS ETC., ENTREGARÁ   EL CERTIFICADO CORRESPONDIENTE EN HOJA MEMBRETADA DEL LABORATORIO Y FIRMA AUTÓGRAFA DEL RESPONSABLE, MANTENIMIENTO PREVENTIVO A INTERCAMBIADOR DE TEMPERATURA DEL TANQUE DE AGUA CALIENTE, SE CONSIDERA DESINCRUSTAR EL INTERCAMBIADOR DE TEMPERATURA, EMPAQUES NUEVOS, LIMPIEZA EXHAUSTIVA EXTERNA, DESINCRUSTACIÓN DE CADA UNO DE LOS TUBOS DEL INTERCAMBIADOR, LAVADO A PRESIÓN HASTA ELIMINAR LOS SEDIMENTOS DEL INTERCAMBIADOR EXISTENTE, INCLUYE; LA DESINSTALACIÓN E INSTALACIÓN Y TODO LO NECESARIO PARA LA EJECUCIÓN CORRECTA DEL MANTENIMIENTO Y MANTENIMIENTO CORRECTIVO A LOS INSTRUMENTOS DE CONTROL (MANÓMETRO, SIFÓN (COLA DE COCHINO),</w:t>
            </w:r>
          </w:p>
        </w:tc>
        <w:tc>
          <w:tcPr>
            <w:tcW w:w="321" w:type="pct"/>
            <w:tcBorders>
              <w:top w:val="nil"/>
              <w:left w:val="single" w:sz="4" w:space="0" w:color="auto"/>
              <w:bottom w:val="nil"/>
              <w:right w:val="single" w:sz="4" w:space="0" w:color="auto"/>
            </w:tcBorders>
            <w:shd w:val="clear" w:color="auto" w:fill="auto"/>
            <w:noWrap/>
            <w:vAlign w:val="bottom"/>
            <w:hideMark/>
          </w:tcPr>
          <w:p w14:paraId="1DA55169" w14:textId="77777777" w:rsidR="009146FB" w:rsidRPr="009146FB" w:rsidRDefault="009146FB" w:rsidP="009146FB">
            <w:pPr>
              <w:jc w:val="center"/>
              <w:rPr>
                <w:rFonts w:ascii="Arial" w:eastAsia="Times New Roman" w:hAnsi="Arial" w:cs="Arial"/>
                <w:sz w:val="12"/>
                <w:szCs w:val="12"/>
                <w:lang w:val="es-MX" w:eastAsia="es-MX"/>
              </w:rPr>
            </w:pPr>
            <w:r w:rsidRPr="009146FB">
              <w:rPr>
                <w:rFonts w:ascii="Arial" w:eastAsia="Times New Roman" w:hAnsi="Arial" w:cs="Arial"/>
                <w:sz w:val="12"/>
                <w:szCs w:val="12"/>
                <w:lang w:val="es-MX" w:eastAsia="es-MX"/>
              </w:rPr>
              <w:t>SERV</w:t>
            </w:r>
          </w:p>
        </w:tc>
        <w:tc>
          <w:tcPr>
            <w:tcW w:w="394" w:type="pct"/>
            <w:tcBorders>
              <w:top w:val="nil"/>
              <w:left w:val="nil"/>
              <w:bottom w:val="nil"/>
              <w:right w:val="single" w:sz="4" w:space="0" w:color="auto"/>
            </w:tcBorders>
            <w:shd w:val="clear" w:color="auto" w:fill="auto"/>
            <w:noWrap/>
            <w:vAlign w:val="bottom"/>
            <w:hideMark/>
          </w:tcPr>
          <w:p w14:paraId="6A30E5D6" w14:textId="77777777" w:rsidR="009146FB" w:rsidRPr="009146FB" w:rsidRDefault="009146FB" w:rsidP="009146FB">
            <w:pPr>
              <w:jc w:val="center"/>
              <w:rPr>
                <w:rFonts w:ascii="Arial" w:eastAsia="Times New Roman" w:hAnsi="Arial" w:cs="Arial"/>
                <w:sz w:val="12"/>
                <w:szCs w:val="12"/>
                <w:lang w:val="es-MX" w:eastAsia="es-MX"/>
              </w:rPr>
            </w:pPr>
            <w:r w:rsidRPr="009146FB">
              <w:rPr>
                <w:rFonts w:ascii="Arial" w:eastAsia="Times New Roman" w:hAnsi="Arial" w:cs="Arial"/>
                <w:sz w:val="12"/>
                <w:szCs w:val="12"/>
                <w:lang w:val="es-MX" w:eastAsia="es-MX"/>
              </w:rPr>
              <w:t>1</w:t>
            </w:r>
          </w:p>
        </w:tc>
      </w:tr>
      <w:tr w:rsidR="009146FB" w:rsidRPr="009146FB" w14:paraId="6CA506F4" w14:textId="77777777" w:rsidTr="009146FB">
        <w:trPr>
          <w:trHeight w:val="20"/>
        </w:trPr>
        <w:tc>
          <w:tcPr>
            <w:tcW w:w="345" w:type="pct"/>
            <w:tcBorders>
              <w:top w:val="nil"/>
              <w:left w:val="single" w:sz="4" w:space="0" w:color="auto"/>
              <w:bottom w:val="single" w:sz="4" w:space="0" w:color="auto"/>
              <w:right w:val="single" w:sz="4" w:space="0" w:color="auto"/>
            </w:tcBorders>
            <w:shd w:val="clear" w:color="auto" w:fill="auto"/>
            <w:vAlign w:val="center"/>
            <w:hideMark/>
          </w:tcPr>
          <w:p w14:paraId="7A890943" w14:textId="77777777" w:rsidR="009146FB" w:rsidRPr="009146FB" w:rsidRDefault="009146FB" w:rsidP="009146FB">
            <w:pPr>
              <w:rPr>
                <w:rFonts w:ascii="Arial" w:eastAsia="Times New Roman" w:hAnsi="Arial" w:cs="Arial"/>
                <w:sz w:val="12"/>
                <w:szCs w:val="12"/>
                <w:lang w:val="es-MX" w:eastAsia="es-MX"/>
              </w:rPr>
            </w:pPr>
            <w:r w:rsidRPr="009146FB">
              <w:rPr>
                <w:rFonts w:ascii="Arial" w:eastAsia="Times New Roman" w:hAnsi="Arial" w:cs="Arial"/>
                <w:sz w:val="12"/>
                <w:szCs w:val="12"/>
                <w:lang w:val="es-MX" w:eastAsia="es-MX"/>
              </w:rPr>
              <w:t> </w:t>
            </w:r>
          </w:p>
        </w:tc>
        <w:tc>
          <w:tcPr>
            <w:tcW w:w="419" w:type="pct"/>
            <w:tcBorders>
              <w:top w:val="nil"/>
              <w:left w:val="nil"/>
              <w:bottom w:val="single" w:sz="4" w:space="0" w:color="auto"/>
              <w:right w:val="single" w:sz="4" w:space="0" w:color="auto"/>
            </w:tcBorders>
            <w:shd w:val="clear" w:color="auto" w:fill="auto"/>
            <w:vAlign w:val="center"/>
            <w:hideMark/>
          </w:tcPr>
          <w:p w14:paraId="76354BA5" w14:textId="77777777" w:rsidR="009146FB" w:rsidRPr="009146FB" w:rsidRDefault="009146FB" w:rsidP="009146FB">
            <w:pPr>
              <w:rPr>
                <w:rFonts w:ascii="Arial" w:eastAsia="Times New Roman" w:hAnsi="Arial" w:cs="Arial"/>
                <w:sz w:val="12"/>
                <w:szCs w:val="12"/>
                <w:lang w:val="es-MX" w:eastAsia="es-MX"/>
              </w:rPr>
            </w:pPr>
            <w:r w:rsidRPr="009146FB">
              <w:rPr>
                <w:rFonts w:ascii="Arial" w:eastAsia="Times New Roman" w:hAnsi="Arial" w:cs="Arial"/>
                <w:sz w:val="12"/>
                <w:szCs w:val="12"/>
                <w:lang w:val="es-MX" w:eastAsia="es-MX"/>
              </w:rPr>
              <w:t> </w:t>
            </w:r>
          </w:p>
        </w:tc>
        <w:tc>
          <w:tcPr>
            <w:tcW w:w="3521" w:type="pct"/>
            <w:tcBorders>
              <w:top w:val="nil"/>
              <w:left w:val="nil"/>
              <w:bottom w:val="single" w:sz="4" w:space="0" w:color="auto"/>
              <w:right w:val="nil"/>
            </w:tcBorders>
            <w:shd w:val="clear" w:color="auto" w:fill="auto"/>
            <w:hideMark/>
          </w:tcPr>
          <w:p w14:paraId="75A3DFF7" w14:textId="77777777" w:rsidR="009146FB" w:rsidRPr="009146FB" w:rsidRDefault="009146FB" w:rsidP="009146FB">
            <w:pPr>
              <w:jc w:val="both"/>
              <w:rPr>
                <w:rFonts w:ascii="Arial" w:eastAsia="Times New Roman" w:hAnsi="Arial" w:cs="Arial"/>
                <w:sz w:val="12"/>
                <w:szCs w:val="12"/>
                <w:lang w:val="es-MX" w:eastAsia="es-MX"/>
              </w:rPr>
            </w:pPr>
            <w:r w:rsidRPr="009146FB">
              <w:rPr>
                <w:rFonts w:ascii="Arial" w:eastAsia="Times New Roman" w:hAnsi="Arial" w:cs="Arial"/>
                <w:sz w:val="12"/>
                <w:szCs w:val="12"/>
                <w:lang w:val="es-MX" w:eastAsia="es-MX"/>
              </w:rPr>
              <w:t xml:space="preserve"> VÁLVULA AGUJA 1/4 NPT). INCLUYE LA DESINSTALACIÓN, SUMINISTRO E INSTALACIÓN DE LOS INSTRUMENTOS DE CONTROL Y TODO LO NECESARIO PARA SU CORRECTA EJECUCIÓN, REEMPLAZO DE AISLAMIENTO TÉRMICO, INCLUYE DESMONTAJE DE MATERIAL EXISTENTE CON MALLA PARA GALLINERO EN MAL ESTADO, SUMINISTRO E INSTALACIÓN DE AISLAMIENTO DE FIBRA CERÁMICA DE 1" DE ESPESOR PARA 700°C Y RECUBRIMIENTO REALIZADO CON LÁMINA DE ALUMINIO CALIBRE 26, DEBIDAMENTE BISELADO Y UNIDO CON PIJA DEL NÚMERO 10, NOTA: PARA LA CORRECTA EJECUCIÓN DEL MANTENIMIENTO EN CADA UNO DE LOS CONCEPTOS DEBERÁ INCLUIR: LA PREPARACIÓN DEL ÁREA A PINTAR, EL REEMPLAZO DEL AISLANTE DAÑADO EN LOS RAMALES DE VAPOR (AGUA CALIENTE, ALIMENTACIÓN Y RETORNO DE VAPOR), INSUMOS, REFACCIONES, MATERIAL, HERRAMIENTA, EQUIPÓ, PERSONAL CALIFICADO, DEBERÁ PINTAR: LA BASE DE LOS TANQUES, TUBERÍAS DE AGUA FRÍA, PISO Y DELIMITAR EL ÁREA, TODO CONFORME A LA NORMA OFICIAL MEXICANA, NOM-026-STPS-2008 Y TODO LO NECESARIO PARA SU CORRECTA EJECUCIÓN. ASÍ MISMO DEBERÁ REALIZAR LAS PRUEBAS QUE SEAN NECESARIAS PARA GARANTIZAR EL ÓPTIMO FUNCIONAMIENTO DEL EQUIPO. (UN EQUIPO CON UN SERVICIO </w:t>
            </w:r>
            <w:r w:rsidRPr="009146FB">
              <w:rPr>
                <w:rFonts w:ascii="Arial" w:eastAsia="Times New Roman" w:hAnsi="Arial" w:cs="Arial"/>
                <w:b/>
                <w:bCs/>
                <w:sz w:val="12"/>
                <w:szCs w:val="12"/>
                <w:lang w:val="es-MX" w:eastAsia="es-MX"/>
              </w:rPr>
              <w:t>TRES DÍAS DESPUÉS DE LA NOTIFICACIÓN DEL FALLO</w:t>
            </w:r>
            <w:r w:rsidRPr="009146FB">
              <w:rPr>
                <w:rFonts w:ascii="Arial" w:eastAsia="Times New Roman" w:hAnsi="Arial" w:cs="Arial"/>
                <w:sz w:val="12"/>
                <w:szCs w:val="12"/>
                <w:lang w:val="es-MX" w:eastAsia="es-MX"/>
              </w:rPr>
              <w:t>).</w:t>
            </w:r>
          </w:p>
        </w:tc>
        <w:tc>
          <w:tcPr>
            <w:tcW w:w="321" w:type="pct"/>
            <w:tcBorders>
              <w:top w:val="nil"/>
              <w:left w:val="single" w:sz="4" w:space="0" w:color="auto"/>
              <w:bottom w:val="single" w:sz="4" w:space="0" w:color="auto"/>
              <w:right w:val="single" w:sz="4" w:space="0" w:color="auto"/>
            </w:tcBorders>
            <w:shd w:val="clear" w:color="auto" w:fill="auto"/>
            <w:noWrap/>
            <w:vAlign w:val="center"/>
            <w:hideMark/>
          </w:tcPr>
          <w:p w14:paraId="2AD3FDA5" w14:textId="77777777" w:rsidR="009146FB" w:rsidRPr="009146FB" w:rsidRDefault="009146FB" w:rsidP="009146FB">
            <w:pPr>
              <w:jc w:val="center"/>
              <w:rPr>
                <w:rFonts w:ascii="Arial" w:eastAsia="Times New Roman" w:hAnsi="Arial" w:cs="Arial"/>
                <w:sz w:val="12"/>
                <w:szCs w:val="12"/>
                <w:lang w:val="es-MX" w:eastAsia="es-MX"/>
              </w:rPr>
            </w:pPr>
            <w:r w:rsidRPr="009146FB">
              <w:rPr>
                <w:rFonts w:ascii="Arial" w:eastAsia="Times New Roman" w:hAnsi="Arial" w:cs="Arial"/>
                <w:sz w:val="12"/>
                <w:szCs w:val="12"/>
                <w:lang w:val="es-MX" w:eastAsia="es-MX"/>
              </w:rPr>
              <w:t> </w:t>
            </w:r>
          </w:p>
        </w:tc>
        <w:tc>
          <w:tcPr>
            <w:tcW w:w="394" w:type="pct"/>
            <w:tcBorders>
              <w:top w:val="nil"/>
              <w:left w:val="nil"/>
              <w:bottom w:val="single" w:sz="4" w:space="0" w:color="auto"/>
              <w:right w:val="single" w:sz="4" w:space="0" w:color="auto"/>
            </w:tcBorders>
            <w:shd w:val="clear" w:color="auto" w:fill="auto"/>
            <w:noWrap/>
            <w:vAlign w:val="center"/>
            <w:hideMark/>
          </w:tcPr>
          <w:p w14:paraId="21B6609C" w14:textId="77777777" w:rsidR="009146FB" w:rsidRPr="009146FB" w:rsidRDefault="009146FB" w:rsidP="009146FB">
            <w:pPr>
              <w:jc w:val="center"/>
              <w:rPr>
                <w:rFonts w:ascii="Arial" w:eastAsia="Times New Roman" w:hAnsi="Arial" w:cs="Arial"/>
                <w:sz w:val="12"/>
                <w:szCs w:val="12"/>
                <w:lang w:val="es-MX" w:eastAsia="es-MX"/>
              </w:rPr>
            </w:pPr>
            <w:r w:rsidRPr="009146FB">
              <w:rPr>
                <w:rFonts w:ascii="Arial" w:eastAsia="Times New Roman" w:hAnsi="Arial" w:cs="Arial"/>
                <w:sz w:val="12"/>
                <w:szCs w:val="12"/>
                <w:lang w:val="es-MX" w:eastAsia="es-MX"/>
              </w:rPr>
              <w:t> </w:t>
            </w:r>
          </w:p>
        </w:tc>
      </w:tr>
      <w:tr w:rsidR="009146FB" w:rsidRPr="009146FB" w14:paraId="2204FE19" w14:textId="77777777" w:rsidTr="009146FB">
        <w:trPr>
          <w:trHeight w:val="20"/>
        </w:trPr>
        <w:tc>
          <w:tcPr>
            <w:tcW w:w="345" w:type="pct"/>
            <w:tcBorders>
              <w:top w:val="nil"/>
              <w:left w:val="single" w:sz="4" w:space="0" w:color="auto"/>
              <w:bottom w:val="single" w:sz="4" w:space="0" w:color="auto"/>
              <w:right w:val="single" w:sz="4" w:space="0" w:color="auto"/>
            </w:tcBorders>
            <w:shd w:val="clear" w:color="auto" w:fill="auto"/>
            <w:vAlign w:val="center"/>
            <w:hideMark/>
          </w:tcPr>
          <w:p w14:paraId="1208A705" w14:textId="77777777" w:rsidR="009146FB" w:rsidRPr="009146FB" w:rsidRDefault="009146FB" w:rsidP="009146FB">
            <w:pPr>
              <w:jc w:val="center"/>
              <w:rPr>
                <w:rFonts w:ascii="Arial" w:eastAsia="Times New Roman" w:hAnsi="Arial" w:cs="Arial"/>
                <w:sz w:val="12"/>
                <w:szCs w:val="12"/>
                <w:lang w:val="es-MX" w:eastAsia="es-MX"/>
              </w:rPr>
            </w:pPr>
            <w:r w:rsidRPr="009146FB">
              <w:rPr>
                <w:rFonts w:ascii="Arial" w:eastAsia="Times New Roman" w:hAnsi="Arial" w:cs="Arial"/>
                <w:sz w:val="12"/>
                <w:szCs w:val="12"/>
                <w:lang w:val="es-MX" w:eastAsia="es-MX"/>
              </w:rPr>
              <w:t>3</w:t>
            </w:r>
          </w:p>
        </w:tc>
        <w:tc>
          <w:tcPr>
            <w:tcW w:w="419" w:type="pct"/>
            <w:tcBorders>
              <w:top w:val="nil"/>
              <w:left w:val="nil"/>
              <w:bottom w:val="single" w:sz="4" w:space="0" w:color="auto"/>
              <w:right w:val="single" w:sz="4" w:space="0" w:color="auto"/>
            </w:tcBorders>
            <w:shd w:val="clear" w:color="auto" w:fill="auto"/>
            <w:vAlign w:val="center"/>
            <w:hideMark/>
          </w:tcPr>
          <w:p w14:paraId="70FC1F57" w14:textId="77777777" w:rsidR="009146FB" w:rsidRPr="009146FB" w:rsidRDefault="009146FB" w:rsidP="009146FB">
            <w:pPr>
              <w:jc w:val="center"/>
              <w:rPr>
                <w:rFonts w:ascii="Arial" w:eastAsia="Times New Roman" w:hAnsi="Arial" w:cs="Arial"/>
                <w:sz w:val="12"/>
                <w:szCs w:val="12"/>
                <w:lang w:val="es-MX" w:eastAsia="es-MX"/>
              </w:rPr>
            </w:pPr>
            <w:r w:rsidRPr="009146FB">
              <w:rPr>
                <w:rFonts w:ascii="Arial" w:eastAsia="Times New Roman" w:hAnsi="Arial" w:cs="Arial"/>
                <w:sz w:val="12"/>
                <w:szCs w:val="12"/>
                <w:lang w:val="es-MX" w:eastAsia="es-MX"/>
              </w:rPr>
              <w:t>AG03-005-025</w:t>
            </w:r>
          </w:p>
        </w:tc>
        <w:tc>
          <w:tcPr>
            <w:tcW w:w="3521" w:type="pct"/>
            <w:tcBorders>
              <w:top w:val="nil"/>
              <w:left w:val="nil"/>
              <w:bottom w:val="single" w:sz="4" w:space="0" w:color="auto"/>
              <w:right w:val="nil"/>
            </w:tcBorders>
            <w:shd w:val="clear" w:color="auto" w:fill="auto"/>
            <w:hideMark/>
          </w:tcPr>
          <w:p w14:paraId="134B331C" w14:textId="77777777" w:rsidR="009146FB" w:rsidRPr="009146FB" w:rsidRDefault="009146FB" w:rsidP="009146FB">
            <w:pPr>
              <w:jc w:val="both"/>
              <w:rPr>
                <w:rFonts w:ascii="Arial" w:eastAsia="Times New Roman" w:hAnsi="Arial" w:cs="Arial"/>
                <w:sz w:val="12"/>
                <w:szCs w:val="12"/>
                <w:lang w:val="es-MX" w:eastAsia="es-MX"/>
              </w:rPr>
            </w:pPr>
            <w:r w:rsidRPr="009146FB">
              <w:rPr>
                <w:rFonts w:ascii="Arial" w:eastAsia="Times New Roman" w:hAnsi="Arial" w:cs="Arial"/>
                <w:b/>
                <w:bCs/>
                <w:sz w:val="12"/>
                <w:szCs w:val="12"/>
                <w:lang w:val="es-MX" w:eastAsia="es-MX"/>
              </w:rPr>
              <w:t>H.G.Z NO.3 TUXTEPEC OAX.</w:t>
            </w:r>
            <w:r w:rsidRPr="009146FB">
              <w:rPr>
                <w:rFonts w:ascii="Arial" w:eastAsia="Times New Roman" w:hAnsi="Arial" w:cs="Arial"/>
                <w:sz w:val="12"/>
                <w:szCs w:val="12"/>
                <w:lang w:val="es-MX" w:eastAsia="es-MX"/>
              </w:rPr>
              <w:br w:type="page"/>
              <w:t xml:space="preserve">REMPLAZO DE CABEZAL DE DISTRIBUCION DE VAPOR, CONSISTENTE EN: CÁLCULO, INGENIERÍA, DISEÑO, FABRICACIÓN, SUMINISTRO Y MONTAJE EN PISO DE CABEZAL DE DISTRIBUCIÓN DE VAPOR CALCULADO PARA LA CORRECTA OPERACIÓN DE LAS CALDERA DE 300 Y 150 C.C., CON TAPAS TORIESFÉRICAS, 300 LBS FIERRO NEGRO, FABRICACIÓN DE REMOS UNA PIERNA COLECTORA DE CONDENSADOS CON SALIDA DE PURGA EN 3”, BY-PASS CON TRAMPA DE VAPOR 150 LBS VAPOR Y VÁLVULAS NECESARIAS PARA PURGAS DEL CABEZAL DE DISTRIBUCIÓN DE VAPOR, EN EL PROCESO CON EL CUAL SE FABRICARÁ EL CABEZAL DE DISTRIBUCIÓN DE VAPOR ES </w:t>
            </w:r>
            <w:r w:rsidRPr="009146FB">
              <w:rPr>
                <w:rFonts w:ascii="Arial" w:eastAsia="Times New Roman" w:hAnsi="Arial" w:cs="Arial"/>
                <w:sz w:val="12"/>
                <w:szCs w:val="12"/>
                <w:lang w:val="es-MX" w:eastAsia="es-MX"/>
              </w:rPr>
              <w:lastRenderedPageBreak/>
              <w:t xml:space="preserve">CON SOLDADURA DE TIPO ARCO ELÉCTRICO PREVIAMENTE BISELADA, SE EFECTUARÁ FONDEO CON SOLDADURA A 60,000 LBS DE RESISTENCIA A LA TENSIÓN, POSTERIORMENTE SE APLICARÁ EL PROCESO DE PRIMER PASO CALIENTE CON SOLDADURA A 70,000 LBS DE RESISTENCIA A LA TENSIÓN PARA POSTERIORMENTE APLICAR LA VISTA DE LA SOLDADURA, TODO ESTO SIGUIENDO LOS ESTÁNDARES DEL CÓDIGO ASME, LA SOLDADURA SERÁ APLICADA POR PERSONAL ESPECIALIZADO Y CERTIFICADO BAJO PROCEDIMIENTO ASME Y API LO CUAL ASEGURA UN TRABAJO DE LA MÁS ALTA CALIDAD NECESARIA PARA RECIPIENTES SUJETOS A PRESIÓN, APLICACIÓN DE PINTURA ANTICORROSIVA Y ACABADO GRIS PERLA AL CABEZAL DE DISTRIBUCIÓN DE VAPOR, APLICACIÓN DE AISLAMIENTO TÉRMICO DE 2” DE ESPESOR Y RECUBRIMIENTO DE LÁMINA DE ALUMINIO CALIBRE 26 DEBIDAMENTE BISELADA Y FIJADA CON PIJA DEL NÚMERO 8 PARA PROTECCIÓN Y REDUCIR PERDIDAS DE ENERGÍA, UNA VEZ TERMINADO EL EQUIPO Y ENTREGADO EN PLANTA SE REALIZARÁ EL AJUSTE PARA INSTALAR LAS VÁLVULAS DE SALIDA Y ENTRADA DE VAPOR PARA SERVICIOS POR LO QUE SE SOLICITARÁ PARA PROGRAMADO PARA SU INSTALACIÓN, SOLO SE CONSIDERA MODIFICACIONES DE LAS TUBERÍAS TANTO DE LA LLEGADA DE VAPOR DE LAS CALDERAS Y SALIDA A SERVICIOS, SE CONSIDERA CONEXIONES Y TODO LO NECESARIO PARA SU CORRECTA OPERACIÓN. (UN EQUIPO CON UN SERVICIO </w:t>
            </w:r>
            <w:r w:rsidRPr="009146FB">
              <w:rPr>
                <w:rFonts w:ascii="Arial" w:eastAsia="Times New Roman" w:hAnsi="Arial" w:cs="Arial"/>
                <w:b/>
                <w:bCs/>
                <w:sz w:val="12"/>
                <w:szCs w:val="12"/>
                <w:lang w:val="es-MX" w:eastAsia="es-MX"/>
              </w:rPr>
              <w:t>TRES DÍAS DESPUÉS DE LA NOTIFICACIÓN DEL FALLO</w:t>
            </w:r>
            <w:r w:rsidRPr="009146FB">
              <w:rPr>
                <w:rFonts w:ascii="Arial" w:eastAsia="Times New Roman" w:hAnsi="Arial" w:cs="Arial"/>
                <w:sz w:val="12"/>
                <w:szCs w:val="12"/>
                <w:lang w:val="es-MX" w:eastAsia="es-MX"/>
              </w:rPr>
              <w:t>).</w:t>
            </w:r>
            <w:r w:rsidRPr="009146FB">
              <w:rPr>
                <w:rFonts w:ascii="Arial" w:eastAsia="Times New Roman" w:hAnsi="Arial" w:cs="Arial"/>
                <w:sz w:val="12"/>
                <w:szCs w:val="12"/>
                <w:lang w:val="es-MX" w:eastAsia="es-MX"/>
              </w:rPr>
              <w:br w:type="page"/>
            </w:r>
          </w:p>
        </w:tc>
        <w:tc>
          <w:tcPr>
            <w:tcW w:w="321" w:type="pct"/>
            <w:tcBorders>
              <w:top w:val="nil"/>
              <w:left w:val="single" w:sz="4" w:space="0" w:color="auto"/>
              <w:bottom w:val="single" w:sz="4" w:space="0" w:color="auto"/>
              <w:right w:val="single" w:sz="4" w:space="0" w:color="auto"/>
            </w:tcBorders>
            <w:shd w:val="clear" w:color="auto" w:fill="auto"/>
            <w:noWrap/>
            <w:vAlign w:val="center"/>
            <w:hideMark/>
          </w:tcPr>
          <w:p w14:paraId="46F47F3B" w14:textId="77777777" w:rsidR="009146FB" w:rsidRPr="009146FB" w:rsidRDefault="009146FB" w:rsidP="009146FB">
            <w:pPr>
              <w:jc w:val="center"/>
              <w:rPr>
                <w:rFonts w:ascii="Arial" w:eastAsia="Times New Roman" w:hAnsi="Arial" w:cs="Arial"/>
                <w:sz w:val="12"/>
                <w:szCs w:val="12"/>
                <w:lang w:val="es-MX" w:eastAsia="es-MX"/>
              </w:rPr>
            </w:pPr>
            <w:r w:rsidRPr="009146FB">
              <w:rPr>
                <w:rFonts w:ascii="Arial" w:eastAsia="Times New Roman" w:hAnsi="Arial" w:cs="Arial"/>
                <w:sz w:val="12"/>
                <w:szCs w:val="12"/>
                <w:lang w:val="es-MX" w:eastAsia="es-MX"/>
              </w:rPr>
              <w:lastRenderedPageBreak/>
              <w:t>SERV</w:t>
            </w:r>
          </w:p>
        </w:tc>
        <w:tc>
          <w:tcPr>
            <w:tcW w:w="394" w:type="pct"/>
            <w:tcBorders>
              <w:top w:val="nil"/>
              <w:left w:val="nil"/>
              <w:bottom w:val="single" w:sz="4" w:space="0" w:color="auto"/>
              <w:right w:val="single" w:sz="4" w:space="0" w:color="auto"/>
            </w:tcBorders>
            <w:shd w:val="clear" w:color="auto" w:fill="auto"/>
            <w:noWrap/>
            <w:vAlign w:val="center"/>
            <w:hideMark/>
          </w:tcPr>
          <w:p w14:paraId="2CC1CDE8" w14:textId="77777777" w:rsidR="009146FB" w:rsidRPr="009146FB" w:rsidRDefault="009146FB" w:rsidP="009146FB">
            <w:pPr>
              <w:jc w:val="center"/>
              <w:rPr>
                <w:rFonts w:ascii="Arial" w:eastAsia="Times New Roman" w:hAnsi="Arial" w:cs="Arial"/>
                <w:sz w:val="12"/>
                <w:szCs w:val="12"/>
                <w:lang w:val="es-MX" w:eastAsia="es-MX"/>
              </w:rPr>
            </w:pPr>
            <w:r w:rsidRPr="009146FB">
              <w:rPr>
                <w:rFonts w:ascii="Arial" w:eastAsia="Times New Roman" w:hAnsi="Arial" w:cs="Arial"/>
                <w:sz w:val="12"/>
                <w:szCs w:val="12"/>
                <w:lang w:val="es-MX" w:eastAsia="es-MX"/>
              </w:rPr>
              <w:t>1</w:t>
            </w:r>
          </w:p>
        </w:tc>
      </w:tr>
    </w:tbl>
    <w:p w14:paraId="15F9429B" w14:textId="77777777" w:rsidR="00180B83" w:rsidRPr="00C710CD" w:rsidRDefault="00180B83" w:rsidP="00810272">
      <w:pPr>
        <w:suppressAutoHyphens/>
        <w:jc w:val="center"/>
        <w:rPr>
          <w:rFonts w:ascii="Noto Sans" w:hAnsi="Noto Sans" w:cs="Noto Sans"/>
          <w:b/>
          <w:sz w:val="22"/>
          <w:szCs w:val="22"/>
        </w:rPr>
      </w:pPr>
    </w:p>
    <w:p w14:paraId="2247A419" w14:textId="77777777" w:rsidR="00463E13" w:rsidRPr="00C710CD" w:rsidRDefault="00463E13" w:rsidP="0086716B">
      <w:pPr>
        <w:spacing w:after="120"/>
        <w:ind w:left="142" w:hanging="2"/>
        <w:jc w:val="both"/>
        <w:rPr>
          <w:rFonts w:ascii="Noto Sans" w:hAnsi="Noto Sans" w:cs="Noto Sans"/>
          <w:b/>
          <w:sz w:val="22"/>
          <w:szCs w:val="22"/>
        </w:rPr>
      </w:pPr>
    </w:p>
    <w:p w14:paraId="51D19C18" w14:textId="77777777" w:rsidR="009146FB" w:rsidRDefault="009146FB" w:rsidP="0086716B">
      <w:pPr>
        <w:spacing w:after="120"/>
        <w:ind w:left="142" w:hanging="2"/>
        <w:jc w:val="both"/>
        <w:rPr>
          <w:rFonts w:ascii="Noto Sans" w:hAnsi="Noto Sans" w:cs="Noto Sans"/>
          <w:b/>
          <w:sz w:val="22"/>
          <w:szCs w:val="22"/>
        </w:rPr>
      </w:pPr>
    </w:p>
    <w:p w14:paraId="412C181D" w14:textId="77777777" w:rsidR="009146FB" w:rsidRDefault="009146FB" w:rsidP="0086716B">
      <w:pPr>
        <w:spacing w:after="120"/>
        <w:ind w:left="142" w:hanging="2"/>
        <w:jc w:val="both"/>
        <w:rPr>
          <w:rFonts w:ascii="Noto Sans" w:hAnsi="Noto Sans" w:cs="Noto Sans"/>
          <w:b/>
          <w:sz w:val="22"/>
          <w:szCs w:val="22"/>
        </w:rPr>
      </w:pPr>
    </w:p>
    <w:p w14:paraId="21229F45" w14:textId="77777777" w:rsidR="009146FB" w:rsidRDefault="009146FB" w:rsidP="0086716B">
      <w:pPr>
        <w:spacing w:after="120"/>
        <w:ind w:left="142" w:hanging="2"/>
        <w:jc w:val="both"/>
        <w:rPr>
          <w:rFonts w:ascii="Noto Sans" w:hAnsi="Noto Sans" w:cs="Noto Sans"/>
          <w:b/>
          <w:sz w:val="22"/>
          <w:szCs w:val="22"/>
        </w:rPr>
      </w:pPr>
    </w:p>
    <w:p w14:paraId="164E33FA" w14:textId="77777777" w:rsidR="009146FB" w:rsidRDefault="009146FB" w:rsidP="0086716B">
      <w:pPr>
        <w:spacing w:after="120"/>
        <w:ind w:left="142" w:hanging="2"/>
        <w:jc w:val="both"/>
        <w:rPr>
          <w:rFonts w:ascii="Noto Sans" w:hAnsi="Noto Sans" w:cs="Noto Sans"/>
          <w:b/>
          <w:sz w:val="22"/>
          <w:szCs w:val="22"/>
        </w:rPr>
      </w:pPr>
    </w:p>
    <w:p w14:paraId="3B3B7B0A" w14:textId="77777777" w:rsidR="009146FB" w:rsidRDefault="009146FB" w:rsidP="0086716B">
      <w:pPr>
        <w:spacing w:after="120"/>
        <w:ind w:left="142" w:hanging="2"/>
        <w:jc w:val="both"/>
        <w:rPr>
          <w:rFonts w:ascii="Noto Sans" w:hAnsi="Noto Sans" w:cs="Noto Sans"/>
          <w:b/>
          <w:sz w:val="22"/>
          <w:szCs w:val="22"/>
        </w:rPr>
      </w:pPr>
    </w:p>
    <w:p w14:paraId="40E59D71" w14:textId="77777777" w:rsidR="009146FB" w:rsidRDefault="009146FB" w:rsidP="0086716B">
      <w:pPr>
        <w:spacing w:after="120"/>
        <w:ind w:left="142" w:hanging="2"/>
        <w:jc w:val="both"/>
        <w:rPr>
          <w:rFonts w:ascii="Noto Sans" w:hAnsi="Noto Sans" w:cs="Noto Sans"/>
          <w:b/>
          <w:sz w:val="22"/>
          <w:szCs w:val="22"/>
        </w:rPr>
      </w:pPr>
    </w:p>
    <w:p w14:paraId="79F68B1F" w14:textId="77777777" w:rsidR="009146FB" w:rsidRDefault="009146FB" w:rsidP="0086716B">
      <w:pPr>
        <w:spacing w:after="120"/>
        <w:ind w:left="142" w:hanging="2"/>
        <w:jc w:val="both"/>
        <w:rPr>
          <w:rFonts w:ascii="Noto Sans" w:hAnsi="Noto Sans" w:cs="Noto Sans"/>
          <w:b/>
          <w:sz w:val="22"/>
          <w:szCs w:val="22"/>
        </w:rPr>
      </w:pPr>
    </w:p>
    <w:p w14:paraId="0ABF006A" w14:textId="77777777" w:rsidR="009146FB" w:rsidRDefault="009146FB" w:rsidP="0086716B">
      <w:pPr>
        <w:spacing w:after="120"/>
        <w:ind w:left="142" w:hanging="2"/>
        <w:jc w:val="both"/>
        <w:rPr>
          <w:rFonts w:ascii="Noto Sans" w:hAnsi="Noto Sans" w:cs="Noto Sans"/>
          <w:b/>
          <w:sz w:val="22"/>
          <w:szCs w:val="22"/>
        </w:rPr>
      </w:pPr>
    </w:p>
    <w:p w14:paraId="23D5424B" w14:textId="77777777" w:rsidR="009146FB" w:rsidRDefault="009146FB" w:rsidP="0086716B">
      <w:pPr>
        <w:spacing w:after="120"/>
        <w:ind w:left="142" w:hanging="2"/>
        <w:jc w:val="both"/>
        <w:rPr>
          <w:rFonts w:ascii="Noto Sans" w:hAnsi="Noto Sans" w:cs="Noto Sans"/>
          <w:b/>
          <w:sz w:val="22"/>
          <w:szCs w:val="22"/>
        </w:rPr>
      </w:pPr>
    </w:p>
    <w:p w14:paraId="579C13B7" w14:textId="77777777" w:rsidR="009146FB" w:rsidRDefault="009146FB" w:rsidP="0086716B">
      <w:pPr>
        <w:spacing w:after="120"/>
        <w:ind w:left="142" w:hanging="2"/>
        <w:jc w:val="both"/>
        <w:rPr>
          <w:rFonts w:ascii="Noto Sans" w:hAnsi="Noto Sans" w:cs="Noto Sans"/>
          <w:b/>
          <w:sz w:val="22"/>
          <w:szCs w:val="22"/>
        </w:rPr>
      </w:pPr>
    </w:p>
    <w:p w14:paraId="269BD2D7" w14:textId="77777777" w:rsidR="009146FB" w:rsidRDefault="009146FB" w:rsidP="0086716B">
      <w:pPr>
        <w:spacing w:after="120"/>
        <w:ind w:left="142" w:hanging="2"/>
        <w:jc w:val="both"/>
        <w:rPr>
          <w:rFonts w:ascii="Noto Sans" w:hAnsi="Noto Sans" w:cs="Noto Sans"/>
          <w:b/>
          <w:sz w:val="22"/>
          <w:szCs w:val="22"/>
        </w:rPr>
      </w:pPr>
    </w:p>
    <w:p w14:paraId="2E0EA2EC" w14:textId="77777777" w:rsidR="009146FB" w:rsidRDefault="009146FB" w:rsidP="0086716B">
      <w:pPr>
        <w:spacing w:after="120"/>
        <w:ind w:left="142" w:hanging="2"/>
        <w:jc w:val="both"/>
        <w:rPr>
          <w:rFonts w:ascii="Noto Sans" w:hAnsi="Noto Sans" w:cs="Noto Sans"/>
          <w:b/>
          <w:sz w:val="22"/>
          <w:szCs w:val="22"/>
        </w:rPr>
      </w:pPr>
    </w:p>
    <w:p w14:paraId="778F1597" w14:textId="77777777" w:rsidR="009146FB" w:rsidRDefault="009146FB" w:rsidP="0086716B">
      <w:pPr>
        <w:spacing w:after="120"/>
        <w:ind w:left="142" w:hanging="2"/>
        <w:jc w:val="both"/>
        <w:rPr>
          <w:rFonts w:ascii="Noto Sans" w:hAnsi="Noto Sans" w:cs="Noto Sans"/>
          <w:b/>
          <w:sz w:val="22"/>
          <w:szCs w:val="22"/>
        </w:rPr>
      </w:pPr>
    </w:p>
    <w:p w14:paraId="6D0CEA24" w14:textId="77777777" w:rsidR="009146FB" w:rsidRDefault="009146FB" w:rsidP="0086716B">
      <w:pPr>
        <w:spacing w:after="120"/>
        <w:ind w:left="142" w:hanging="2"/>
        <w:jc w:val="both"/>
        <w:rPr>
          <w:rFonts w:ascii="Noto Sans" w:hAnsi="Noto Sans" w:cs="Noto Sans"/>
          <w:b/>
          <w:sz w:val="22"/>
          <w:szCs w:val="22"/>
        </w:rPr>
      </w:pPr>
    </w:p>
    <w:p w14:paraId="6648CDE7" w14:textId="77777777" w:rsidR="009146FB" w:rsidRDefault="009146FB" w:rsidP="0086716B">
      <w:pPr>
        <w:spacing w:after="120"/>
        <w:ind w:left="142" w:hanging="2"/>
        <w:jc w:val="both"/>
        <w:rPr>
          <w:rFonts w:ascii="Noto Sans" w:hAnsi="Noto Sans" w:cs="Noto Sans"/>
          <w:b/>
          <w:sz w:val="22"/>
          <w:szCs w:val="22"/>
        </w:rPr>
      </w:pPr>
    </w:p>
    <w:p w14:paraId="0C8506C2" w14:textId="77777777" w:rsidR="009146FB" w:rsidRDefault="009146FB" w:rsidP="0086716B">
      <w:pPr>
        <w:spacing w:after="120"/>
        <w:ind w:left="142" w:hanging="2"/>
        <w:jc w:val="both"/>
        <w:rPr>
          <w:rFonts w:ascii="Noto Sans" w:hAnsi="Noto Sans" w:cs="Noto Sans"/>
          <w:b/>
          <w:sz w:val="22"/>
          <w:szCs w:val="22"/>
        </w:rPr>
      </w:pPr>
    </w:p>
    <w:p w14:paraId="321C7690" w14:textId="77777777" w:rsidR="009146FB" w:rsidRDefault="009146FB" w:rsidP="0086716B">
      <w:pPr>
        <w:spacing w:after="120"/>
        <w:ind w:left="142" w:hanging="2"/>
        <w:jc w:val="both"/>
        <w:rPr>
          <w:rFonts w:ascii="Noto Sans" w:hAnsi="Noto Sans" w:cs="Noto Sans"/>
          <w:b/>
          <w:sz w:val="22"/>
          <w:szCs w:val="22"/>
        </w:rPr>
      </w:pPr>
    </w:p>
    <w:p w14:paraId="74FE0CC4" w14:textId="77777777" w:rsidR="009146FB" w:rsidRDefault="009146FB" w:rsidP="0086716B">
      <w:pPr>
        <w:spacing w:after="120"/>
        <w:ind w:left="142" w:hanging="2"/>
        <w:jc w:val="both"/>
        <w:rPr>
          <w:rFonts w:ascii="Noto Sans" w:hAnsi="Noto Sans" w:cs="Noto Sans"/>
          <w:b/>
          <w:sz w:val="22"/>
          <w:szCs w:val="22"/>
        </w:rPr>
      </w:pPr>
    </w:p>
    <w:p w14:paraId="1E08E355" w14:textId="77777777" w:rsidR="009146FB" w:rsidRDefault="009146FB" w:rsidP="0086716B">
      <w:pPr>
        <w:spacing w:after="120"/>
        <w:ind w:left="142" w:hanging="2"/>
        <w:jc w:val="both"/>
        <w:rPr>
          <w:rFonts w:ascii="Noto Sans" w:hAnsi="Noto Sans" w:cs="Noto Sans"/>
          <w:b/>
          <w:sz w:val="22"/>
          <w:szCs w:val="22"/>
        </w:rPr>
      </w:pPr>
    </w:p>
    <w:p w14:paraId="3D0D6E46" w14:textId="77777777" w:rsidR="009146FB" w:rsidRDefault="009146FB" w:rsidP="0086716B">
      <w:pPr>
        <w:spacing w:after="120"/>
        <w:ind w:left="142" w:hanging="2"/>
        <w:jc w:val="both"/>
        <w:rPr>
          <w:rFonts w:ascii="Noto Sans" w:hAnsi="Noto Sans" w:cs="Noto Sans"/>
          <w:b/>
          <w:sz w:val="22"/>
          <w:szCs w:val="22"/>
        </w:rPr>
      </w:pPr>
    </w:p>
    <w:p w14:paraId="524923C0" w14:textId="77777777" w:rsidR="009146FB" w:rsidRDefault="009146FB" w:rsidP="0086716B">
      <w:pPr>
        <w:spacing w:after="120"/>
        <w:ind w:left="142" w:hanging="2"/>
        <w:jc w:val="both"/>
        <w:rPr>
          <w:rFonts w:ascii="Noto Sans" w:hAnsi="Noto Sans" w:cs="Noto Sans"/>
          <w:b/>
          <w:sz w:val="22"/>
          <w:szCs w:val="22"/>
        </w:rPr>
      </w:pPr>
    </w:p>
    <w:p w14:paraId="5F81409E" w14:textId="77777777" w:rsidR="009146FB" w:rsidRDefault="009146FB" w:rsidP="0086716B">
      <w:pPr>
        <w:spacing w:after="120"/>
        <w:ind w:left="142" w:hanging="2"/>
        <w:jc w:val="both"/>
        <w:rPr>
          <w:rFonts w:ascii="Noto Sans" w:hAnsi="Noto Sans" w:cs="Noto Sans"/>
          <w:b/>
          <w:sz w:val="22"/>
          <w:szCs w:val="22"/>
        </w:rPr>
      </w:pPr>
    </w:p>
    <w:p w14:paraId="197DF721" w14:textId="5AED5FCE" w:rsidR="0086716B" w:rsidRPr="00C710CD" w:rsidRDefault="0086716B" w:rsidP="0086716B">
      <w:pPr>
        <w:spacing w:after="120"/>
        <w:ind w:left="142" w:hanging="2"/>
        <w:jc w:val="both"/>
        <w:rPr>
          <w:rFonts w:ascii="Noto Sans" w:hAnsi="Noto Sans" w:cs="Noto Sans"/>
          <w:b/>
          <w:sz w:val="22"/>
          <w:szCs w:val="22"/>
        </w:rPr>
      </w:pPr>
      <w:r w:rsidRPr="00C710CD">
        <w:rPr>
          <w:rFonts w:ascii="Noto Sans" w:hAnsi="Noto Sans" w:cs="Noto Sans"/>
          <w:b/>
          <w:sz w:val="22"/>
          <w:szCs w:val="22"/>
        </w:rPr>
        <w:t>PARA FORMULAR SU INFORMACIÓN/COTIZACIÓN, SE DEBERA CONSIDERAR LOS SIGUIENTES ASPECTOS:</w:t>
      </w:r>
    </w:p>
    <w:p w14:paraId="5FBF936E" w14:textId="4929F255" w:rsidR="0086716B" w:rsidRPr="00C710CD" w:rsidRDefault="0086716B" w:rsidP="0086716B">
      <w:pPr>
        <w:numPr>
          <w:ilvl w:val="0"/>
          <w:numId w:val="3"/>
        </w:numPr>
        <w:spacing w:after="120"/>
        <w:jc w:val="both"/>
        <w:rPr>
          <w:rFonts w:ascii="Noto Sans" w:hAnsi="Noto Sans" w:cs="Noto Sans"/>
          <w:b/>
          <w:bCs/>
          <w:sz w:val="22"/>
          <w:szCs w:val="22"/>
        </w:rPr>
      </w:pPr>
      <w:r w:rsidRPr="00C710CD">
        <w:rPr>
          <w:rFonts w:ascii="Noto Sans" w:hAnsi="Noto Sans" w:cs="Noto Sans"/>
          <w:b/>
          <w:bCs/>
          <w:sz w:val="22"/>
          <w:szCs w:val="22"/>
        </w:rPr>
        <w:t xml:space="preserve">1.- Los datos de los </w:t>
      </w:r>
      <w:r w:rsidR="00703E63" w:rsidRPr="00C710CD">
        <w:rPr>
          <w:rFonts w:ascii="Noto Sans" w:hAnsi="Noto Sans" w:cs="Noto Sans"/>
          <w:b/>
          <w:bCs/>
          <w:sz w:val="22"/>
          <w:szCs w:val="22"/>
        </w:rPr>
        <w:t>servicios</w:t>
      </w:r>
      <w:r w:rsidRPr="00C710CD">
        <w:rPr>
          <w:rFonts w:ascii="Noto Sans" w:hAnsi="Noto Sans" w:cs="Noto Sans"/>
          <w:b/>
          <w:bCs/>
          <w:sz w:val="22"/>
          <w:szCs w:val="22"/>
        </w:rPr>
        <w:t xml:space="preserve"> a cotizar se describen en el Anexo 1 (Uno)</w:t>
      </w:r>
      <w:r w:rsidR="00703E63" w:rsidRPr="00C710CD">
        <w:rPr>
          <w:rFonts w:ascii="Noto Sans" w:hAnsi="Noto Sans" w:cs="Noto Sans"/>
          <w:b/>
          <w:bCs/>
          <w:sz w:val="22"/>
          <w:szCs w:val="22"/>
        </w:rPr>
        <w:t>.</w:t>
      </w:r>
      <w:r w:rsidRPr="00C710CD">
        <w:rPr>
          <w:rFonts w:ascii="Noto Sans" w:hAnsi="Noto Sans" w:cs="Noto Sans"/>
          <w:b/>
          <w:bCs/>
          <w:sz w:val="22"/>
          <w:szCs w:val="22"/>
        </w:rPr>
        <w:t xml:space="preserve"> </w:t>
      </w:r>
    </w:p>
    <w:p w14:paraId="5387C5CA" w14:textId="5FF1ED0A" w:rsidR="0086716B" w:rsidRPr="00C710CD" w:rsidRDefault="0086716B" w:rsidP="0086716B">
      <w:pPr>
        <w:numPr>
          <w:ilvl w:val="0"/>
          <w:numId w:val="3"/>
        </w:numPr>
        <w:spacing w:before="60" w:after="60"/>
        <w:jc w:val="both"/>
        <w:rPr>
          <w:rFonts w:ascii="Noto Sans" w:hAnsi="Noto Sans" w:cs="Noto Sans"/>
          <w:noProof/>
          <w:sz w:val="22"/>
          <w:szCs w:val="22"/>
        </w:rPr>
      </w:pPr>
      <w:r w:rsidRPr="00C710CD">
        <w:rPr>
          <w:rFonts w:ascii="Noto Sans" w:hAnsi="Noto Sans" w:cs="Noto Sans"/>
          <w:b/>
          <w:bCs/>
          <w:sz w:val="22"/>
          <w:szCs w:val="22"/>
        </w:rPr>
        <w:t xml:space="preserve">2.- Condiciones de </w:t>
      </w:r>
      <w:r w:rsidR="00703E63" w:rsidRPr="00C710CD">
        <w:rPr>
          <w:rFonts w:ascii="Noto Sans" w:hAnsi="Noto Sans" w:cs="Noto Sans"/>
          <w:b/>
          <w:bCs/>
          <w:sz w:val="22"/>
          <w:szCs w:val="22"/>
        </w:rPr>
        <w:t>prestación del servicio</w:t>
      </w:r>
      <w:r w:rsidRPr="00C710CD">
        <w:rPr>
          <w:rFonts w:ascii="Noto Sans" w:hAnsi="Noto Sans" w:cs="Noto Sans"/>
          <w:b/>
          <w:bCs/>
          <w:sz w:val="22"/>
          <w:szCs w:val="22"/>
        </w:rPr>
        <w:t>:</w:t>
      </w:r>
    </w:p>
    <w:p w14:paraId="50794BE0" w14:textId="77777777" w:rsidR="0030507C" w:rsidRPr="00421BAC" w:rsidRDefault="0030507C" w:rsidP="0030507C">
      <w:pPr>
        <w:ind w:left="426"/>
        <w:jc w:val="both"/>
        <w:rPr>
          <w:rFonts w:ascii="Noto Sans" w:hAnsi="Noto Sans" w:cs="Noto Sans"/>
          <w:b/>
          <w:bCs/>
          <w:sz w:val="20"/>
          <w:szCs w:val="20"/>
        </w:rPr>
      </w:pPr>
    </w:p>
    <w:p w14:paraId="5860BC0C" w14:textId="70ED2097" w:rsidR="0030507C" w:rsidRPr="00421BAC" w:rsidRDefault="0030507C" w:rsidP="0030507C">
      <w:pPr>
        <w:numPr>
          <w:ilvl w:val="0"/>
          <w:numId w:val="17"/>
        </w:numPr>
        <w:tabs>
          <w:tab w:val="left" w:pos="-284"/>
        </w:tabs>
        <w:suppressAutoHyphens/>
        <w:overflowPunct w:val="0"/>
        <w:autoSpaceDE w:val="0"/>
        <w:jc w:val="both"/>
        <w:textAlignment w:val="baseline"/>
        <w:rPr>
          <w:rFonts w:ascii="Noto Sans" w:eastAsiaTheme="minorHAnsi" w:hAnsi="Noto Sans" w:cs="Noto Sans"/>
          <w:sz w:val="20"/>
          <w:szCs w:val="20"/>
          <w:lang w:val="es-MX"/>
        </w:rPr>
      </w:pPr>
      <w:r w:rsidRPr="00421BAC">
        <w:rPr>
          <w:rFonts w:ascii="Noto Sans" w:eastAsiaTheme="minorHAnsi" w:hAnsi="Noto Sans" w:cs="Noto Sans"/>
          <w:sz w:val="20"/>
          <w:szCs w:val="20"/>
          <w:lang w:val="es-MX"/>
        </w:rPr>
        <w:t xml:space="preserve">El plazo de ejecución </w:t>
      </w:r>
      <w:r>
        <w:rPr>
          <w:rFonts w:ascii="Noto Sans" w:hAnsi="Noto Sans" w:cs="Noto Sans"/>
          <w:sz w:val="20"/>
          <w:szCs w:val="20"/>
        </w:rPr>
        <w:t>será, conforme al artículo 49</w:t>
      </w:r>
      <w:r w:rsidRPr="00421BAC">
        <w:rPr>
          <w:rFonts w:ascii="Noto Sans" w:hAnsi="Noto Sans" w:cs="Noto Sans"/>
          <w:sz w:val="20"/>
          <w:szCs w:val="20"/>
        </w:rPr>
        <w:t xml:space="preserve">, </w:t>
      </w:r>
      <w:r>
        <w:rPr>
          <w:rFonts w:ascii="Noto Sans" w:hAnsi="Noto Sans" w:cs="Noto Sans"/>
          <w:sz w:val="20"/>
          <w:szCs w:val="20"/>
        </w:rPr>
        <w:t>tres días después de la notificación</w:t>
      </w:r>
      <w:r w:rsidRPr="00421BAC">
        <w:rPr>
          <w:rFonts w:ascii="Noto Sans" w:hAnsi="Noto Sans" w:cs="Noto Sans"/>
          <w:sz w:val="20"/>
          <w:szCs w:val="20"/>
        </w:rPr>
        <w:t xml:space="preserve"> del fallo al 31 de diciembre de </w:t>
      </w:r>
      <w:r>
        <w:rPr>
          <w:rFonts w:ascii="Noto Sans" w:hAnsi="Noto Sans" w:cs="Noto Sans"/>
          <w:sz w:val="20"/>
          <w:szCs w:val="20"/>
        </w:rPr>
        <w:t>2025</w:t>
      </w:r>
      <w:r w:rsidRPr="00421BAC">
        <w:rPr>
          <w:rFonts w:ascii="Noto Sans" w:eastAsiaTheme="minorHAnsi" w:hAnsi="Noto Sans" w:cs="Noto Sans"/>
          <w:sz w:val="20"/>
          <w:szCs w:val="20"/>
          <w:lang w:val="es-MX"/>
        </w:rPr>
        <w:t xml:space="preserve">, </w:t>
      </w:r>
      <w:proofErr w:type="gramStart"/>
      <w:r w:rsidRPr="00421BAC">
        <w:rPr>
          <w:rFonts w:ascii="Noto Sans" w:eastAsiaTheme="minorHAnsi" w:hAnsi="Noto Sans" w:cs="Noto Sans"/>
          <w:sz w:val="20"/>
          <w:szCs w:val="20"/>
          <w:lang w:val="es-MX"/>
        </w:rPr>
        <w:t>de acuerdo al</w:t>
      </w:r>
      <w:proofErr w:type="gramEnd"/>
      <w:r w:rsidRPr="00421BAC">
        <w:rPr>
          <w:rFonts w:ascii="Noto Sans" w:eastAsiaTheme="minorHAnsi" w:hAnsi="Noto Sans" w:cs="Noto Sans"/>
          <w:sz w:val="20"/>
          <w:szCs w:val="20"/>
          <w:lang w:val="es-MX"/>
        </w:rPr>
        <w:t xml:space="preserve"> programa calendarizado conforme al </w:t>
      </w:r>
      <w:r w:rsidRPr="00421BAC">
        <w:rPr>
          <w:rFonts w:ascii="Noto Sans" w:hAnsi="Noto Sans" w:cs="Noto Sans"/>
          <w:b/>
          <w:sz w:val="20"/>
          <w:szCs w:val="20"/>
        </w:rPr>
        <w:t>Anexo No.</w:t>
      </w:r>
      <w:r>
        <w:rPr>
          <w:rFonts w:ascii="Noto Sans" w:hAnsi="Noto Sans" w:cs="Noto Sans"/>
          <w:b/>
          <w:sz w:val="20"/>
          <w:szCs w:val="20"/>
        </w:rPr>
        <w:t xml:space="preserve"> 4</w:t>
      </w:r>
      <w:r w:rsidRPr="00421BAC">
        <w:rPr>
          <w:rFonts w:ascii="Noto Sans" w:hAnsi="Noto Sans" w:cs="Noto Sans"/>
          <w:b/>
          <w:sz w:val="20"/>
          <w:szCs w:val="20"/>
        </w:rPr>
        <w:t xml:space="preserve"> (</w:t>
      </w:r>
      <w:r>
        <w:rPr>
          <w:rFonts w:ascii="Noto Sans" w:hAnsi="Noto Sans" w:cs="Noto Sans"/>
          <w:b/>
          <w:sz w:val="20"/>
          <w:szCs w:val="20"/>
        </w:rPr>
        <w:t>Cuatro</w:t>
      </w:r>
      <w:r w:rsidRPr="00421BAC">
        <w:rPr>
          <w:rFonts w:ascii="Noto Sans" w:hAnsi="Noto Sans" w:cs="Noto Sans"/>
          <w:b/>
          <w:sz w:val="20"/>
          <w:szCs w:val="20"/>
        </w:rPr>
        <w:t>) “Programa calendarizado para la realización del servicio”</w:t>
      </w:r>
      <w:r w:rsidRPr="00421BAC">
        <w:rPr>
          <w:rFonts w:ascii="Noto Sans" w:eastAsiaTheme="minorHAnsi" w:hAnsi="Noto Sans" w:cs="Noto Sans"/>
          <w:sz w:val="20"/>
          <w:szCs w:val="20"/>
          <w:lang w:val="es-MX"/>
        </w:rPr>
        <w:t>.</w:t>
      </w:r>
    </w:p>
    <w:p w14:paraId="121AF2E0" w14:textId="280EC8E3" w:rsidR="0030507C" w:rsidRPr="00706D98" w:rsidRDefault="0030507C" w:rsidP="0030507C">
      <w:pPr>
        <w:pStyle w:val="Prrafodelista"/>
        <w:numPr>
          <w:ilvl w:val="0"/>
          <w:numId w:val="17"/>
        </w:numPr>
        <w:tabs>
          <w:tab w:val="right" w:pos="9639"/>
        </w:tabs>
        <w:autoSpaceDE w:val="0"/>
        <w:autoSpaceDN w:val="0"/>
        <w:adjustRightInd w:val="0"/>
        <w:spacing w:after="0" w:line="240" w:lineRule="auto"/>
        <w:ind w:left="709" w:hanging="426"/>
        <w:jc w:val="both"/>
        <w:rPr>
          <w:rFonts w:ascii="Noto Sans" w:hAnsi="Noto Sans" w:cs="Noto Sans"/>
          <w:b/>
          <w:sz w:val="20"/>
          <w:szCs w:val="20"/>
        </w:rPr>
      </w:pPr>
      <w:r w:rsidRPr="00706D98">
        <w:rPr>
          <w:rFonts w:ascii="Noto Sans" w:hAnsi="Noto Sans" w:cs="Noto Sans"/>
          <w:sz w:val="20"/>
          <w:szCs w:val="20"/>
          <w:lang w:val="es-ES"/>
        </w:rPr>
        <w:t xml:space="preserve">Se anexa domicilio de las unidades donde se realizará cada uno de los servicios. </w:t>
      </w:r>
      <w:r w:rsidRPr="00706D98">
        <w:rPr>
          <w:rFonts w:ascii="Noto Sans" w:hAnsi="Noto Sans" w:cs="Noto Sans"/>
          <w:b/>
          <w:sz w:val="20"/>
          <w:szCs w:val="20"/>
          <w:lang w:val="es-ES"/>
        </w:rPr>
        <w:t>Anexo No.</w:t>
      </w:r>
      <w:r w:rsidR="00F22608">
        <w:rPr>
          <w:rFonts w:ascii="Noto Sans" w:hAnsi="Noto Sans" w:cs="Noto Sans"/>
          <w:b/>
          <w:sz w:val="20"/>
          <w:szCs w:val="20"/>
          <w:lang w:val="es-ES"/>
        </w:rPr>
        <w:t xml:space="preserve"> 11</w:t>
      </w:r>
      <w:r w:rsidRPr="00706D98">
        <w:rPr>
          <w:rFonts w:ascii="Noto Sans" w:hAnsi="Noto Sans" w:cs="Noto Sans"/>
          <w:b/>
          <w:sz w:val="20"/>
          <w:szCs w:val="20"/>
          <w:lang w:val="es-ES"/>
        </w:rPr>
        <w:t xml:space="preserve"> (</w:t>
      </w:r>
      <w:r w:rsidR="00F22608">
        <w:rPr>
          <w:rFonts w:ascii="Noto Sans" w:hAnsi="Noto Sans" w:cs="Noto Sans"/>
          <w:b/>
          <w:sz w:val="20"/>
          <w:szCs w:val="20"/>
          <w:lang w:val="es-ES"/>
        </w:rPr>
        <w:t>once</w:t>
      </w:r>
      <w:r w:rsidRPr="00706D98">
        <w:rPr>
          <w:rFonts w:ascii="Noto Sans" w:hAnsi="Noto Sans" w:cs="Noto Sans"/>
          <w:b/>
          <w:sz w:val="20"/>
          <w:szCs w:val="20"/>
          <w:lang w:val="es-ES"/>
        </w:rPr>
        <w:t>) “Relación de los lugares donde se realizará cada uno de los servicios”.</w:t>
      </w:r>
    </w:p>
    <w:p w14:paraId="2EE43F09" w14:textId="16A28E77" w:rsidR="0030507C" w:rsidRPr="00706D98" w:rsidRDefault="0030507C" w:rsidP="0030507C">
      <w:pPr>
        <w:pStyle w:val="Prrafodelista"/>
        <w:numPr>
          <w:ilvl w:val="0"/>
          <w:numId w:val="17"/>
        </w:numPr>
        <w:tabs>
          <w:tab w:val="right" w:pos="9639"/>
        </w:tabs>
        <w:autoSpaceDE w:val="0"/>
        <w:autoSpaceDN w:val="0"/>
        <w:adjustRightInd w:val="0"/>
        <w:spacing w:after="0" w:line="240" w:lineRule="auto"/>
        <w:ind w:left="709" w:hanging="426"/>
        <w:jc w:val="both"/>
        <w:rPr>
          <w:rFonts w:ascii="Noto Sans" w:hAnsi="Noto Sans" w:cs="Noto Sans"/>
          <w:b/>
          <w:sz w:val="20"/>
          <w:szCs w:val="20"/>
        </w:rPr>
      </w:pPr>
      <w:r w:rsidRPr="00706D98">
        <w:rPr>
          <w:rFonts w:ascii="Noto Sans" w:hAnsi="Noto Sans" w:cs="Noto Sans"/>
          <w:sz w:val="20"/>
          <w:szCs w:val="20"/>
          <w:lang w:val="es-ES"/>
        </w:rPr>
        <w:t xml:space="preserve">Se anexa dirección de las jefaturas de conservación donde se realizará el servicio. </w:t>
      </w:r>
      <w:r w:rsidRPr="00706D98">
        <w:rPr>
          <w:rFonts w:ascii="Noto Sans" w:hAnsi="Noto Sans" w:cs="Noto Sans"/>
          <w:b/>
          <w:sz w:val="20"/>
          <w:szCs w:val="20"/>
          <w:lang w:val="es-ES"/>
        </w:rPr>
        <w:t xml:space="preserve">Anexo No. </w:t>
      </w:r>
      <w:r w:rsidR="00F22608">
        <w:rPr>
          <w:rFonts w:ascii="Noto Sans" w:hAnsi="Noto Sans" w:cs="Noto Sans"/>
          <w:b/>
          <w:sz w:val="20"/>
          <w:szCs w:val="20"/>
          <w:lang w:val="es-ES"/>
        </w:rPr>
        <w:t xml:space="preserve">12 </w:t>
      </w:r>
      <w:r w:rsidRPr="00706D98">
        <w:rPr>
          <w:rFonts w:ascii="Noto Sans" w:hAnsi="Noto Sans" w:cs="Noto Sans"/>
          <w:b/>
          <w:sz w:val="20"/>
          <w:szCs w:val="20"/>
          <w:lang w:val="es-ES"/>
        </w:rPr>
        <w:t>(</w:t>
      </w:r>
      <w:r w:rsidR="00F22608">
        <w:rPr>
          <w:rFonts w:ascii="Noto Sans" w:hAnsi="Noto Sans" w:cs="Noto Sans"/>
          <w:b/>
          <w:sz w:val="20"/>
          <w:szCs w:val="20"/>
          <w:lang w:val="es-ES"/>
        </w:rPr>
        <w:t>doce</w:t>
      </w:r>
      <w:r w:rsidRPr="00706D98">
        <w:rPr>
          <w:rFonts w:ascii="Noto Sans" w:hAnsi="Noto Sans" w:cs="Noto Sans"/>
          <w:b/>
          <w:sz w:val="20"/>
          <w:szCs w:val="20"/>
          <w:lang w:val="es-ES"/>
        </w:rPr>
        <w:t>) “Relación de cada uno de los responsables donde se realizará el servicio”.</w:t>
      </w:r>
    </w:p>
    <w:p w14:paraId="055316F0" w14:textId="4DD2257D" w:rsidR="0030507C" w:rsidRPr="00706D98" w:rsidRDefault="0030507C" w:rsidP="0030507C">
      <w:pPr>
        <w:pStyle w:val="Prrafodelista"/>
        <w:numPr>
          <w:ilvl w:val="0"/>
          <w:numId w:val="17"/>
        </w:numPr>
        <w:tabs>
          <w:tab w:val="right" w:pos="9639"/>
        </w:tabs>
        <w:autoSpaceDE w:val="0"/>
        <w:autoSpaceDN w:val="0"/>
        <w:adjustRightInd w:val="0"/>
        <w:spacing w:after="0" w:line="240" w:lineRule="auto"/>
        <w:ind w:left="709" w:hanging="426"/>
        <w:jc w:val="both"/>
        <w:rPr>
          <w:rFonts w:ascii="Noto Sans" w:hAnsi="Noto Sans" w:cs="Noto Sans"/>
          <w:b/>
          <w:sz w:val="20"/>
          <w:szCs w:val="20"/>
        </w:rPr>
      </w:pPr>
      <w:r w:rsidRPr="00706D98">
        <w:rPr>
          <w:rFonts w:ascii="Noto Sans" w:hAnsi="Noto Sans" w:cs="Noto Sans"/>
          <w:sz w:val="20"/>
          <w:szCs w:val="20"/>
          <w:lang w:val="es-ES"/>
        </w:rPr>
        <w:t xml:space="preserve">La cantidad total de servicios a otorgar para cada equipo será definida por el </w:t>
      </w:r>
      <w:proofErr w:type="gramStart"/>
      <w:r w:rsidRPr="00706D98">
        <w:rPr>
          <w:rFonts w:ascii="Noto Sans" w:hAnsi="Noto Sans" w:cs="Noto Sans"/>
          <w:sz w:val="20"/>
          <w:szCs w:val="20"/>
          <w:lang w:val="es-ES"/>
        </w:rPr>
        <w:t>Jefe</w:t>
      </w:r>
      <w:proofErr w:type="gramEnd"/>
      <w:r w:rsidRPr="00706D98">
        <w:rPr>
          <w:rFonts w:ascii="Noto Sans" w:hAnsi="Noto Sans" w:cs="Noto Sans"/>
          <w:sz w:val="20"/>
          <w:szCs w:val="20"/>
          <w:lang w:val="es-ES"/>
        </w:rPr>
        <w:t xml:space="preserve"> de Conservación de Unidad en función a su presupuesto autorizado. </w:t>
      </w:r>
      <w:r w:rsidRPr="00706D98">
        <w:rPr>
          <w:rFonts w:ascii="Noto Sans" w:hAnsi="Noto Sans" w:cs="Noto Sans"/>
          <w:b/>
          <w:sz w:val="20"/>
          <w:szCs w:val="20"/>
          <w:lang w:val="es-ES"/>
        </w:rPr>
        <w:t>Anexo No.</w:t>
      </w:r>
      <w:r w:rsidR="00F22608">
        <w:rPr>
          <w:rFonts w:ascii="Noto Sans" w:hAnsi="Noto Sans" w:cs="Noto Sans"/>
          <w:b/>
          <w:sz w:val="20"/>
          <w:szCs w:val="20"/>
          <w:lang w:val="es-ES"/>
        </w:rPr>
        <w:t xml:space="preserve"> 3</w:t>
      </w:r>
      <w:r w:rsidRPr="00706D98">
        <w:rPr>
          <w:rFonts w:ascii="Noto Sans" w:hAnsi="Noto Sans" w:cs="Noto Sans"/>
          <w:b/>
          <w:sz w:val="20"/>
          <w:szCs w:val="20"/>
          <w:lang w:val="es-ES"/>
        </w:rPr>
        <w:t xml:space="preserve"> (</w:t>
      </w:r>
      <w:r w:rsidR="00F22608">
        <w:rPr>
          <w:rFonts w:ascii="Noto Sans" w:hAnsi="Noto Sans" w:cs="Noto Sans"/>
          <w:b/>
          <w:sz w:val="20"/>
          <w:szCs w:val="20"/>
          <w:lang w:val="es-ES"/>
        </w:rPr>
        <w:t>Tres</w:t>
      </w:r>
      <w:r w:rsidRPr="00706D98">
        <w:rPr>
          <w:rFonts w:ascii="Noto Sans" w:hAnsi="Noto Sans" w:cs="Noto Sans"/>
          <w:b/>
          <w:sz w:val="20"/>
          <w:szCs w:val="20"/>
          <w:lang w:val="es-ES"/>
        </w:rPr>
        <w:t>) “FO-CON-01 Orden de suministro y/o servicio”.</w:t>
      </w:r>
    </w:p>
    <w:p w14:paraId="5FA3A06B" w14:textId="77777777" w:rsidR="0030507C" w:rsidRPr="00706D98" w:rsidRDefault="0030507C" w:rsidP="0030507C">
      <w:pPr>
        <w:pStyle w:val="Prrafodelista"/>
        <w:numPr>
          <w:ilvl w:val="0"/>
          <w:numId w:val="17"/>
        </w:numPr>
        <w:tabs>
          <w:tab w:val="right" w:pos="9639"/>
        </w:tabs>
        <w:autoSpaceDE w:val="0"/>
        <w:autoSpaceDN w:val="0"/>
        <w:adjustRightInd w:val="0"/>
        <w:spacing w:after="0" w:line="240" w:lineRule="auto"/>
        <w:ind w:left="709" w:hanging="426"/>
        <w:jc w:val="both"/>
        <w:rPr>
          <w:rFonts w:ascii="Noto Sans" w:hAnsi="Noto Sans" w:cs="Noto Sans"/>
          <w:b/>
          <w:sz w:val="20"/>
          <w:szCs w:val="20"/>
        </w:rPr>
      </w:pPr>
      <w:r w:rsidRPr="00706D98">
        <w:rPr>
          <w:rFonts w:ascii="Noto Sans" w:hAnsi="Noto Sans" w:cs="Noto Sans"/>
          <w:sz w:val="20"/>
          <w:szCs w:val="20"/>
          <w:lang w:val="es-ES"/>
        </w:rPr>
        <w:t>Se requiere que el prestador de servicios adjudicado presente su facturación tres días hábiles al mes vencido.</w:t>
      </w:r>
    </w:p>
    <w:p w14:paraId="234E21A8" w14:textId="3B498D8E" w:rsidR="0030507C" w:rsidRPr="00706D98" w:rsidRDefault="0030507C" w:rsidP="0030507C">
      <w:pPr>
        <w:pStyle w:val="Prrafodelista"/>
        <w:numPr>
          <w:ilvl w:val="0"/>
          <w:numId w:val="17"/>
        </w:numPr>
        <w:tabs>
          <w:tab w:val="right" w:pos="9639"/>
        </w:tabs>
        <w:autoSpaceDE w:val="0"/>
        <w:autoSpaceDN w:val="0"/>
        <w:adjustRightInd w:val="0"/>
        <w:spacing w:after="0" w:line="240" w:lineRule="auto"/>
        <w:ind w:left="709" w:hanging="426"/>
        <w:jc w:val="both"/>
        <w:rPr>
          <w:rFonts w:ascii="Noto Sans" w:hAnsi="Noto Sans" w:cs="Noto Sans"/>
          <w:b/>
          <w:sz w:val="20"/>
          <w:szCs w:val="20"/>
        </w:rPr>
      </w:pPr>
      <w:r w:rsidRPr="00706D98">
        <w:rPr>
          <w:rFonts w:ascii="Noto Sans" w:hAnsi="Noto Sans" w:cs="Noto Sans"/>
          <w:sz w:val="20"/>
          <w:szCs w:val="20"/>
          <w:lang w:val="es-ES"/>
        </w:rPr>
        <w:t xml:space="preserve">Para demostrar la realización del servicio “EL PROVEEDOR” deberán anexar a la factura la orden de servicio, </w:t>
      </w:r>
      <w:r w:rsidRPr="00706D98">
        <w:rPr>
          <w:rFonts w:ascii="Noto Sans" w:hAnsi="Noto Sans" w:cs="Noto Sans"/>
          <w:b/>
          <w:sz w:val="20"/>
          <w:szCs w:val="20"/>
          <w:lang w:val="es-ES"/>
        </w:rPr>
        <w:t>Anexo No.</w:t>
      </w:r>
      <w:r w:rsidR="00F22608">
        <w:rPr>
          <w:rFonts w:ascii="Noto Sans" w:hAnsi="Noto Sans" w:cs="Noto Sans"/>
          <w:b/>
          <w:sz w:val="20"/>
          <w:szCs w:val="20"/>
          <w:lang w:val="es-ES"/>
        </w:rPr>
        <w:t xml:space="preserve"> 3</w:t>
      </w:r>
      <w:r w:rsidRPr="00706D98">
        <w:rPr>
          <w:rFonts w:ascii="Noto Sans" w:hAnsi="Noto Sans" w:cs="Noto Sans"/>
          <w:b/>
          <w:sz w:val="20"/>
          <w:szCs w:val="20"/>
          <w:lang w:val="es-ES"/>
        </w:rPr>
        <w:t xml:space="preserve"> (</w:t>
      </w:r>
      <w:r w:rsidR="00F22608">
        <w:rPr>
          <w:rFonts w:ascii="Noto Sans" w:hAnsi="Noto Sans" w:cs="Noto Sans"/>
          <w:b/>
          <w:sz w:val="20"/>
          <w:szCs w:val="20"/>
          <w:lang w:val="es-ES"/>
        </w:rPr>
        <w:t>tres)</w:t>
      </w:r>
      <w:r w:rsidRPr="00706D98">
        <w:rPr>
          <w:rFonts w:ascii="Noto Sans" w:hAnsi="Noto Sans" w:cs="Noto Sans"/>
          <w:b/>
          <w:sz w:val="20"/>
          <w:szCs w:val="20"/>
          <w:lang w:val="es-ES"/>
        </w:rPr>
        <w:t xml:space="preserve"> “FO-CON-01 Orden de suministro y/o servicio” </w:t>
      </w:r>
      <w:r w:rsidRPr="00706D98">
        <w:rPr>
          <w:rFonts w:ascii="Noto Sans" w:hAnsi="Noto Sans" w:cs="Noto Sans"/>
          <w:sz w:val="20"/>
          <w:szCs w:val="20"/>
          <w:lang w:val="es-ES"/>
        </w:rPr>
        <w:t xml:space="preserve">debidamente requisitada y firmada </w:t>
      </w:r>
      <w:proofErr w:type="gramStart"/>
      <w:r w:rsidRPr="00706D98">
        <w:rPr>
          <w:rFonts w:ascii="Noto Sans" w:hAnsi="Noto Sans" w:cs="Noto Sans"/>
          <w:sz w:val="20"/>
          <w:szCs w:val="20"/>
          <w:lang w:val="es-ES"/>
        </w:rPr>
        <w:t>de acuerdo a</w:t>
      </w:r>
      <w:proofErr w:type="gramEnd"/>
      <w:r w:rsidRPr="00706D98">
        <w:rPr>
          <w:rFonts w:ascii="Noto Sans" w:hAnsi="Noto Sans" w:cs="Noto Sans"/>
          <w:sz w:val="20"/>
          <w:szCs w:val="20"/>
          <w:lang w:val="es-ES"/>
        </w:rPr>
        <w:t xml:space="preserve"> su respectivo instructivo de llenado.</w:t>
      </w:r>
    </w:p>
    <w:p w14:paraId="076DFC62" w14:textId="32373B24" w:rsidR="0030507C" w:rsidRPr="00706D98" w:rsidRDefault="0030507C" w:rsidP="0030507C">
      <w:pPr>
        <w:pStyle w:val="Prrafodelista"/>
        <w:numPr>
          <w:ilvl w:val="0"/>
          <w:numId w:val="17"/>
        </w:numPr>
        <w:tabs>
          <w:tab w:val="right" w:pos="9639"/>
        </w:tabs>
        <w:autoSpaceDE w:val="0"/>
        <w:autoSpaceDN w:val="0"/>
        <w:adjustRightInd w:val="0"/>
        <w:spacing w:after="0" w:line="240" w:lineRule="auto"/>
        <w:ind w:left="709" w:hanging="426"/>
        <w:jc w:val="both"/>
        <w:rPr>
          <w:rFonts w:ascii="Noto Sans" w:hAnsi="Noto Sans" w:cs="Noto Sans"/>
          <w:b/>
          <w:sz w:val="20"/>
          <w:szCs w:val="20"/>
        </w:rPr>
      </w:pPr>
      <w:r w:rsidRPr="00706D98">
        <w:rPr>
          <w:rFonts w:ascii="Noto Sans" w:hAnsi="Noto Sans" w:cs="Noto Sans"/>
          <w:sz w:val="20"/>
          <w:szCs w:val="20"/>
          <w:lang w:val="es-ES"/>
        </w:rPr>
        <w:t xml:space="preserve">“EL PROVEEDOR” deberá requisitar una bitácora de servicios en cada una de las unidades a las cuales llegue a dar el servicio correspondiente, en la cual plasmará la fecha de realización </w:t>
      </w:r>
      <w:proofErr w:type="gramStart"/>
      <w:r w:rsidRPr="00706D98">
        <w:rPr>
          <w:rFonts w:ascii="Noto Sans" w:hAnsi="Noto Sans" w:cs="Noto Sans"/>
          <w:sz w:val="20"/>
          <w:szCs w:val="20"/>
          <w:lang w:val="es-ES"/>
        </w:rPr>
        <w:t>del  servicio</w:t>
      </w:r>
      <w:proofErr w:type="gramEnd"/>
      <w:r w:rsidRPr="00706D98">
        <w:rPr>
          <w:rFonts w:ascii="Noto Sans" w:hAnsi="Noto Sans" w:cs="Noto Sans"/>
          <w:sz w:val="20"/>
          <w:szCs w:val="20"/>
          <w:lang w:val="es-ES"/>
        </w:rPr>
        <w:t xml:space="preserve">, todas las actividades realizadas y en su caso las refacciones utilizadas, debiendo ser firmada por el licitante y el jefe de conservación de unidad, conforme al </w:t>
      </w:r>
      <w:r w:rsidRPr="00706D98">
        <w:rPr>
          <w:rFonts w:ascii="Noto Sans" w:hAnsi="Noto Sans" w:cs="Noto Sans"/>
          <w:b/>
          <w:sz w:val="20"/>
          <w:szCs w:val="20"/>
          <w:lang w:val="es-ES"/>
        </w:rPr>
        <w:t>Anexo No.</w:t>
      </w:r>
      <w:r w:rsidR="00F22608">
        <w:rPr>
          <w:rFonts w:ascii="Noto Sans" w:hAnsi="Noto Sans" w:cs="Noto Sans"/>
          <w:b/>
          <w:sz w:val="20"/>
          <w:szCs w:val="20"/>
          <w:lang w:val="es-ES"/>
        </w:rPr>
        <w:t xml:space="preserve"> 13</w:t>
      </w:r>
      <w:r w:rsidRPr="00706D98">
        <w:rPr>
          <w:rFonts w:ascii="Noto Sans" w:hAnsi="Noto Sans" w:cs="Noto Sans"/>
          <w:b/>
          <w:sz w:val="20"/>
          <w:szCs w:val="20"/>
          <w:lang w:val="es-ES"/>
        </w:rPr>
        <w:t xml:space="preserve"> (</w:t>
      </w:r>
      <w:r w:rsidR="00F22608">
        <w:rPr>
          <w:rFonts w:ascii="Noto Sans" w:hAnsi="Noto Sans" w:cs="Noto Sans"/>
          <w:b/>
          <w:sz w:val="20"/>
          <w:szCs w:val="20"/>
          <w:lang w:val="es-ES"/>
        </w:rPr>
        <w:t>trece</w:t>
      </w:r>
      <w:r w:rsidRPr="00706D98">
        <w:rPr>
          <w:rFonts w:ascii="Noto Sans" w:hAnsi="Noto Sans" w:cs="Noto Sans"/>
          <w:b/>
          <w:sz w:val="20"/>
          <w:szCs w:val="20"/>
          <w:lang w:val="es-ES"/>
        </w:rPr>
        <w:t>) “Bitácora Servicios”</w:t>
      </w:r>
      <w:r w:rsidRPr="00706D98">
        <w:rPr>
          <w:rFonts w:ascii="Noto Sans" w:hAnsi="Noto Sans" w:cs="Noto Sans"/>
          <w:sz w:val="20"/>
          <w:szCs w:val="20"/>
          <w:lang w:val="es-ES"/>
        </w:rPr>
        <w:t>.</w:t>
      </w:r>
    </w:p>
    <w:p w14:paraId="2177E09E" w14:textId="77777777" w:rsidR="0030507C" w:rsidRPr="00706D98" w:rsidRDefault="0030507C" w:rsidP="0030507C">
      <w:pPr>
        <w:pStyle w:val="Prrafodelista"/>
        <w:numPr>
          <w:ilvl w:val="0"/>
          <w:numId w:val="17"/>
        </w:numPr>
        <w:tabs>
          <w:tab w:val="right" w:pos="9639"/>
        </w:tabs>
        <w:autoSpaceDE w:val="0"/>
        <w:autoSpaceDN w:val="0"/>
        <w:adjustRightInd w:val="0"/>
        <w:spacing w:after="0" w:line="240" w:lineRule="auto"/>
        <w:ind w:left="709" w:hanging="426"/>
        <w:jc w:val="both"/>
        <w:rPr>
          <w:rFonts w:ascii="Noto Sans" w:hAnsi="Noto Sans" w:cs="Noto Sans"/>
          <w:b/>
          <w:sz w:val="20"/>
          <w:szCs w:val="20"/>
        </w:rPr>
      </w:pPr>
      <w:r w:rsidRPr="00706D98">
        <w:rPr>
          <w:rFonts w:ascii="Noto Sans" w:eastAsiaTheme="minorEastAsia" w:hAnsi="Noto Sans" w:cs="Noto Sans"/>
          <w:sz w:val="20"/>
          <w:szCs w:val="20"/>
          <w:lang w:val="es-ES_tradnl"/>
        </w:rPr>
        <w:t xml:space="preserve">“EL PROVEEDOR” deberá entregar un archivo fotográfico por cada mantenimiento preventivo y/o correctivo que se realice antes, durante y al término de cada uno de los servicios establecidos en el </w:t>
      </w:r>
      <w:r w:rsidRPr="00706D98">
        <w:rPr>
          <w:rFonts w:ascii="Noto Sans" w:eastAsiaTheme="minorEastAsia" w:hAnsi="Noto Sans" w:cs="Noto Sans"/>
          <w:b/>
          <w:sz w:val="20"/>
          <w:szCs w:val="20"/>
          <w:lang w:val="es-ES_tradnl"/>
        </w:rPr>
        <w:t>Anexo No. 1 (Anexo técnico) “Requerimiento”</w:t>
      </w:r>
      <w:r w:rsidRPr="00706D98">
        <w:rPr>
          <w:rFonts w:ascii="Noto Sans" w:eastAsiaTheme="minorEastAsia" w:hAnsi="Noto Sans" w:cs="Noto Sans"/>
          <w:sz w:val="20"/>
          <w:szCs w:val="20"/>
          <w:lang w:val="es-ES_tradnl"/>
        </w:rPr>
        <w:t>.</w:t>
      </w:r>
    </w:p>
    <w:p w14:paraId="0EF0DCE7" w14:textId="77777777" w:rsidR="0030507C" w:rsidRPr="00706D98" w:rsidRDefault="0030507C" w:rsidP="0030507C">
      <w:pPr>
        <w:pStyle w:val="Prrafodelista"/>
        <w:numPr>
          <w:ilvl w:val="0"/>
          <w:numId w:val="17"/>
        </w:numPr>
        <w:tabs>
          <w:tab w:val="right" w:pos="9639"/>
        </w:tabs>
        <w:autoSpaceDE w:val="0"/>
        <w:autoSpaceDN w:val="0"/>
        <w:adjustRightInd w:val="0"/>
        <w:spacing w:after="0" w:line="240" w:lineRule="auto"/>
        <w:ind w:left="709" w:hanging="426"/>
        <w:jc w:val="both"/>
        <w:rPr>
          <w:rFonts w:ascii="Noto Sans" w:hAnsi="Noto Sans" w:cs="Noto Sans"/>
          <w:b/>
          <w:sz w:val="20"/>
          <w:szCs w:val="20"/>
        </w:rPr>
      </w:pPr>
      <w:r w:rsidRPr="00706D98">
        <w:rPr>
          <w:rFonts w:ascii="Noto Sans" w:hAnsi="Noto Sans" w:cs="Noto Sans"/>
          <w:sz w:val="20"/>
          <w:szCs w:val="20"/>
        </w:rPr>
        <w:t xml:space="preserve">“EL PROVEEDOR” deberá requisitar su orden de servicio en hoja membretada al momento de realizar los servicios establecidos en </w:t>
      </w:r>
      <w:r w:rsidRPr="00706D98">
        <w:rPr>
          <w:rFonts w:ascii="Noto Sans" w:hAnsi="Noto Sans" w:cs="Noto Sans"/>
          <w:b/>
          <w:sz w:val="20"/>
          <w:szCs w:val="20"/>
        </w:rPr>
        <w:t>Anexo</w:t>
      </w:r>
      <w:r w:rsidRPr="00706D98">
        <w:rPr>
          <w:rFonts w:ascii="Noto Sans" w:hAnsi="Noto Sans" w:cs="Noto Sans"/>
          <w:b/>
          <w:sz w:val="20"/>
          <w:szCs w:val="20"/>
          <w:lang w:val="es-ES"/>
        </w:rPr>
        <w:t xml:space="preserve"> No. </w:t>
      </w:r>
      <w:r w:rsidRPr="00706D98">
        <w:rPr>
          <w:rFonts w:ascii="Noto Sans" w:hAnsi="Noto Sans" w:cs="Noto Sans"/>
          <w:b/>
          <w:sz w:val="20"/>
          <w:szCs w:val="20"/>
        </w:rPr>
        <w:t>1 (Anexo técnico) “Requerimiento”</w:t>
      </w:r>
      <w:r w:rsidRPr="00706D98">
        <w:rPr>
          <w:rFonts w:ascii="Noto Sans" w:hAnsi="Noto Sans" w:cs="Noto Sans"/>
          <w:sz w:val="20"/>
          <w:szCs w:val="20"/>
        </w:rPr>
        <w:t>, y entregarlo al jefe de conservación de unidad.</w:t>
      </w:r>
    </w:p>
    <w:p w14:paraId="495732AE" w14:textId="77777777" w:rsidR="0030507C" w:rsidRPr="00706D98" w:rsidRDefault="0030507C" w:rsidP="0030507C">
      <w:pPr>
        <w:pStyle w:val="Prrafodelista"/>
        <w:numPr>
          <w:ilvl w:val="0"/>
          <w:numId w:val="17"/>
        </w:numPr>
        <w:tabs>
          <w:tab w:val="right" w:pos="9639"/>
        </w:tabs>
        <w:autoSpaceDE w:val="0"/>
        <w:autoSpaceDN w:val="0"/>
        <w:adjustRightInd w:val="0"/>
        <w:spacing w:after="0" w:line="240" w:lineRule="auto"/>
        <w:ind w:left="709" w:hanging="426"/>
        <w:jc w:val="both"/>
        <w:rPr>
          <w:rFonts w:ascii="Noto Sans" w:hAnsi="Noto Sans" w:cs="Noto Sans"/>
          <w:b/>
          <w:sz w:val="20"/>
          <w:szCs w:val="20"/>
        </w:rPr>
      </w:pPr>
      <w:r w:rsidRPr="00706D98">
        <w:rPr>
          <w:rFonts w:ascii="Noto Sans" w:hAnsi="Noto Sans" w:cs="Noto Sans"/>
          <w:sz w:val="20"/>
          <w:szCs w:val="20"/>
          <w:lang w:val="es-ES"/>
        </w:rPr>
        <w:t>“EL PROVEEDOR” para la realización del servicio deberá ponerse en contacto con cada jefe de conservación de unidad con cinco días previos al inicio de la realización de cada servicio con la finalidad de que el jefe de conservación de unidad le tenga listo el equipo al cual se le realizará el servicio.</w:t>
      </w:r>
    </w:p>
    <w:p w14:paraId="31400FDC" w14:textId="77777777" w:rsidR="0030507C" w:rsidRPr="00706D98" w:rsidRDefault="0030507C" w:rsidP="0030507C">
      <w:pPr>
        <w:numPr>
          <w:ilvl w:val="0"/>
          <w:numId w:val="17"/>
        </w:numPr>
        <w:tabs>
          <w:tab w:val="left" w:pos="-284"/>
          <w:tab w:val="right" w:pos="9639"/>
        </w:tabs>
        <w:suppressAutoHyphens/>
        <w:overflowPunct w:val="0"/>
        <w:autoSpaceDE w:val="0"/>
        <w:ind w:left="709" w:hanging="426"/>
        <w:jc w:val="both"/>
        <w:textAlignment w:val="baseline"/>
        <w:rPr>
          <w:rFonts w:ascii="Noto Sans" w:hAnsi="Noto Sans" w:cs="Noto Sans"/>
          <w:sz w:val="20"/>
          <w:szCs w:val="20"/>
        </w:rPr>
      </w:pPr>
      <w:r w:rsidRPr="00706D98">
        <w:rPr>
          <w:rFonts w:ascii="Noto Sans" w:hAnsi="Noto Sans" w:cs="Noto Sans"/>
          <w:sz w:val="20"/>
          <w:szCs w:val="20"/>
        </w:rPr>
        <w:t>Durante el periodo de contratación los servicios serán obligatorios a realizarse, y durante el servicio, sea preventivo y correctivo, si se requiere el remplazo de una refacción, “EL PROVEEDOR” pedirá autorización al jefe de conservación de unidad.</w:t>
      </w:r>
    </w:p>
    <w:p w14:paraId="01AD2BD0" w14:textId="77777777" w:rsidR="0030507C" w:rsidRPr="00706D98" w:rsidRDefault="0030507C" w:rsidP="0030507C">
      <w:pPr>
        <w:numPr>
          <w:ilvl w:val="0"/>
          <w:numId w:val="17"/>
        </w:numPr>
        <w:tabs>
          <w:tab w:val="left" w:pos="-284"/>
          <w:tab w:val="right" w:pos="9639"/>
        </w:tabs>
        <w:suppressAutoHyphens/>
        <w:overflowPunct w:val="0"/>
        <w:autoSpaceDE w:val="0"/>
        <w:ind w:left="709" w:hanging="426"/>
        <w:jc w:val="both"/>
        <w:textAlignment w:val="baseline"/>
        <w:rPr>
          <w:rFonts w:ascii="Noto Sans" w:hAnsi="Noto Sans" w:cs="Noto Sans"/>
          <w:sz w:val="20"/>
          <w:szCs w:val="20"/>
        </w:rPr>
      </w:pPr>
      <w:r w:rsidRPr="00706D98">
        <w:rPr>
          <w:rFonts w:ascii="Noto Sans" w:hAnsi="Noto Sans" w:cs="Noto Sans"/>
          <w:sz w:val="20"/>
          <w:szCs w:val="20"/>
        </w:rPr>
        <w:t xml:space="preserve">Durante el ejercicio del contrato, el prestador de servicio ante cualquier correctivo a ejecutar, asesoría o documentación a presentar ante las autoridades de ecología estatal, mantendrá una </w:t>
      </w:r>
      <w:r w:rsidRPr="00706D98">
        <w:rPr>
          <w:rFonts w:ascii="Noto Sans" w:hAnsi="Noto Sans" w:cs="Noto Sans"/>
          <w:sz w:val="20"/>
          <w:szCs w:val="20"/>
        </w:rPr>
        <w:lastRenderedPageBreak/>
        <w:t>respuesta no mayor a 24 horas habiéndosele comunicado por correo electrónico, para atender de manera positiva la respuesta.</w:t>
      </w:r>
    </w:p>
    <w:p w14:paraId="6B768993" w14:textId="16B7C1B0" w:rsidR="0030507C" w:rsidRPr="00706D98" w:rsidRDefault="0030507C" w:rsidP="0030507C">
      <w:pPr>
        <w:numPr>
          <w:ilvl w:val="0"/>
          <w:numId w:val="17"/>
        </w:numPr>
        <w:tabs>
          <w:tab w:val="left" w:pos="-284"/>
          <w:tab w:val="right" w:pos="9639"/>
        </w:tabs>
        <w:suppressAutoHyphens/>
        <w:overflowPunct w:val="0"/>
        <w:autoSpaceDE w:val="0"/>
        <w:ind w:left="709" w:hanging="426"/>
        <w:jc w:val="both"/>
        <w:textAlignment w:val="baseline"/>
        <w:rPr>
          <w:rFonts w:ascii="Noto Sans" w:hAnsi="Noto Sans" w:cs="Noto Sans"/>
          <w:sz w:val="20"/>
          <w:szCs w:val="20"/>
        </w:rPr>
      </w:pPr>
      <w:r w:rsidRPr="00706D98">
        <w:rPr>
          <w:rFonts w:ascii="Noto Sans" w:hAnsi="Noto Sans" w:cs="Noto Sans"/>
          <w:sz w:val="20"/>
          <w:szCs w:val="20"/>
        </w:rPr>
        <w:t xml:space="preserve">Previo al inicio de la prestación del servicio “EL PROVEEDOR” deberá presentarse ante el jefe de conservación de unidad o responsable de esta y obtener su autorización para iniciar con el servicio correspondiente, para esto deberá presentarse con todo su personal y portar un gafete con nombre y fotografía que lo acredite como trabajador de “EL PROVEEDOR” responsable. El personal que se presente para realizar el servicio deberá ser el mismo que integre la plantilla que “EL PROVEEDOR” designó en cada una de sus cuadrillas, equipo, herramienta y vehículos a utilizar en el servicio y deben de corresponder a los relacionados en el formato del </w:t>
      </w:r>
      <w:r w:rsidRPr="00706D98">
        <w:rPr>
          <w:rFonts w:ascii="Noto Sans" w:hAnsi="Noto Sans" w:cs="Noto Sans"/>
          <w:b/>
          <w:sz w:val="20"/>
          <w:szCs w:val="20"/>
        </w:rPr>
        <w:t>Anexo No.</w:t>
      </w:r>
      <w:r w:rsidR="00F22608">
        <w:rPr>
          <w:rFonts w:ascii="Noto Sans" w:hAnsi="Noto Sans" w:cs="Noto Sans"/>
          <w:b/>
          <w:sz w:val="20"/>
          <w:szCs w:val="20"/>
        </w:rPr>
        <w:t xml:space="preserve"> 5</w:t>
      </w:r>
      <w:r w:rsidRPr="00706D98">
        <w:rPr>
          <w:rFonts w:ascii="Noto Sans" w:hAnsi="Noto Sans" w:cs="Noto Sans"/>
          <w:sz w:val="20"/>
          <w:szCs w:val="20"/>
        </w:rPr>
        <w:t xml:space="preserve"> (</w:t>
      </w:r>
      <w:r w:rsidR="00F22608">
        <w:rPr>
          <w:rFonts w:ascii="Noto Sans" w:hAnsi="Noto Sans" w:cs="Noto Sans"/>
          <w:sz w:val="20"/>
          <w:szCs w:val="20"/>
        </w:rPr>
        <w:t>CINCO</w:t>
      </w:r>
      <w:r w:rsidRPr="00706D98">
        <w:rPr>
          <w:rFonts w:ascii="Noto Sans" w:hAnsi="Noto Sans" w:cs="Noto Sans"/>
          <w:sz w:val="20"/>
          <w:szCs w:val="20"/>
        </w:rPr>
        <w:t>) “</w:t>
      </w:r>
      <w:r w:rsidRPr="00706D98">
        <w:rPr>
          <w:rFonts w:ascii="Noto Sans" w:hAnsi="Noto Sans" w:cs="Noto Sans"/>
          <w:b/>
          <w:sz w:val="20"/>
          <w:szCs w:val="20"/>
        </w:rPr>
        <w:t>Relación de cuadrillas a emplear para la realización del servicio en cada una de las unidades, determinando el personal, vehículo, herramienta y equipo que se encuentra debidamente verificado y calibrado por una entidad debidamente acreditada ante la EMA</w:t>
      </w:r>
      <w:r w:rsidRPr="00706D98">
        <w:rPr>
          <w:rFonts w:ascii="Noto Sans" w:hAnsi="Noto Sans" w:cs="Noto Sans"/>
          <w:sz w:val="20"/>
          <w:szCs w:val="20"/>
        </w:rPr>
        <w:t>”</w:t>
      </w:r>
      <w:r w:rsidRPr="00706D98">
        <w:rPr>
          <w:rFonts w:ascii="Noto Sans" w:hAnsi="Noto Sans" w:cs="Noto Sans"/>
          <w:b/>
          <w:sz w:val="20"/>
          <w:szCs w:val="20"/>
        </w:rPr>
        <w:t xml:space="preserve"> </w:t>
      </w:r>
      <w:r w:rsidRPr="00706D98">
        <w:rPr>
          <w:rFonts w:ascii="Noto Sans" w:hAnsi="Noto Sans" w:cs="Noto Sans"/>
          <w:sz w:val="20"/>
          <w:szCs w:val="20"/>
        </w:rPr>
        <w:t>En caso de que el personal que se presente no corresponda al relacionado en el anexo antes descrito no le será autorizado la ejecución del servicio, siendo de su única responsabilidad los atrasos que esto conlleve.</w:t>
      </w:r>
    </w:p>
    <w:p w14:paraId="3D88C364" w14:textId="62CD8AB3" w:rsidR="0030507C" w:rsidRPr="00706D98" w:rsidRDefault="0030507C" w:rsidP="0030507C">
      <w:pPr>
        <w:numPr>
          <w:ilvl w:val="0"/>
          <w:numId w:val="17"/>
        </w:numPr>
        <w:tabs>
          <w:tab w:val="left" w:pos="-284"/>
          <w:tab w:val="right" w:pos="9639"/>
        </w:tabs>
        <w:suppressAutoHyphens/>
        <w:overflowPunct w:val="0"/>
        <w:autoSpaceDE w:val="0"/>
        <w:ind w:left="709" w:hanging="426"/>
        <w:jc w:val="both"/>
        <w:textAlignment w:val="baseline"/>
        <w:rPr>
          <w:rFonts w:ascii="Noto Sans" w:hAnsi="Noto Sans" w:cs="Noto Sans"/>
          <w:sz w:val="20"/>
          <w:szCs w:val="20"/>
        </w:rPr>
      </w:pPr>
      <w:r w:rsidRPr="00706D98">
        <w:rPr>
          <w:rFonts w:ascii="Noto Sans" w:hAnsi="Noto Sans" w:cs="Noto Sans"/>
          <w:sz w:val="20"/>
          <w:szCs w:val="20"/>
        </w:rPr>
        <w:t xml:space="preserve">“EL PROVEEDOR” designará cada una de sus cuadrillas a emplear para la realización del servicio en cada una de las unidades por cada una de las partidas así como la herramienta y los equipos de medición debidamente calibrados y certificados que se emplearán en la realización del servicio conforme al </w:t>
      </w:r>
      <w:r w:rsidRPr="00706D98">
        <w:rPr>
          <w:rFonts w:ascii="Noto Sans" w:hAnsi="Noto Sans" w:cs="Noto Sans"/>
          <w:b/>
          <w:sz w:val="20"/>
          <w:szCs w:val="20"/>
        </w:rPr>
        <w:t>Anexo No.</w:t>
      </w:r>
      <w:r w:rsidR="00F22608">
        <w:rPr>
          <w:rFonts w:ascii="Noto Sans" w:hAnsi="Noto Sans" w:cs="Noto Sans"/>
          <w:b/>
          <w:sz w:val="20"/>
          <w:szCs w:val="20"/>
        </w:rPr>
        <w:t xml:space="preserve"> 5</w:t>
      </w:r>
      <w:r w:rsidRPr="00706D98">
        <w:rPr>
          <w:rFonts w:ascii="Noto Sans" w:hAnsi="Noto Sans" w:cs="Noto Sans"/>
          <w:sz w:val="20"/>
          <w:szCs w:val="20"/>
        </w:rPr>
        <w:t xml:space="preserve"> (</w:t>
      </w:r>
      <w:r w:rsidR="00F22608">
        <w:rPr>
          <w:rFonts w:ascii="Noto Sans" w:hAnsi="Noto Sans" w:cs="Noto Sans"/>
          <w:sz w:val="20"/>
          <w:szCs w:val="20"/>
        </w:rPr>
        <w:t>CINCO)</w:t>
      </w:r>
      <w:r w:rsidRPr="00706D98">
        <w:rPr>
          <w:rFonts w:ascii="Noto Sans" w:hAnsi="Noto Sans" w:cs="Noto Sans"/>
          <w:sz w:val="20"/>
          <w:szCs w:val="20"/>
        </w:rPr>
        <w:t xml:space="preserve"> “</w:t>
      </w:r>
      <w:r w:rsidRPr="00706D98">
        <w:rPr>
          <w:rFonts w:ascii="Noto Sans" w:hAnsi="Noto Sans" w:cs="Noto Sans"/>
          <w:b/>
          <w:sz w:val="20"/>
          <w:szCs w:val="20"/>
        </w:rPr>
        <w:t>Relación de cuadrillas a emplear para la realización del servicio en cada una de las unidades, determinando el personal, vehículo, herramienta y equipo que se encuentra debidamente verificado y calibrado por una entidad debidamente acreditada ante la EMA</w:t>
      </w:r>
      <w:r w:rsidRPr="00706D98">
        <w:rPr>
          <w:rFonts w:ascii="Noto Sans" w:hAnsi="Noto Sans" w:cs="Noto Sans"/>
          <w:sz w:val="20"/>
          <w:szCs w:val="20"/>
        </w:rPr>
        <w:t xml:space="preserve">” por lo que previo a la realización de estos servicios el personal deberá presentarse ante el jefe de conservación de unidad y/o responsable de la unidad e identificarse con una credencial oficial, manifestar a que cuadrilla pertenece y los equipos a los que les dará el servicio, y este personal, equipo y herramienta deben de corresponder y coincidir conforme a lo propuesto por “EL PROVEEDOR”, y en caso de que estos no correspondieran, no le será autorizado la realización del servicio ni se le permitirá el acceso, quedando bajo la más estricta responsabilidad de “EL PROVEEDOR” los atrasos que esto conlleve. </w:t>
      </w:r>
      <w:proofErr w:type="gramStart"/>
      <w:r w:rsidRPr="00706D98">
        <w:rPr>
          <w:rFonts w:ascii="Noto Sans" w:hAnsi="Noto Sans" w:cs="Noto Sans"/>
          <w:sz w:val="20"/>
          <w:szCs w:val="20"/>
        </w:rPr>
        <w:t>Asimismo</w:t>
      </w:r>
      <w:proofErr w:type="gramEnd"/>
      <w:r w:rsidRPr="00706D98">
        <w:rPr>
          <w:rFonts w:ascii="Noto Sans" w:hAnsi="Noto Sans" w:cs="Noto Sans"/>
          <w:sz w:val="20"/>
          <w:szCs w:val="20"/>
        </w:rPr>
        <w:t xml:space="preserve"> este personal deberá presentar al jefe de conservación de unidad y/o responsable de la unidad, la herramienta y los equipos de medición a emplear conforme a lo establecido en el formato antes </w:t>
      </w:r>
      <w:proofErr w:type="gramStart"/>
      <w:r w:rsidRPr="00706D98">
        <w:rPr>
          <w:rFonts w:ascii="Noto Sans" w:hAnsi="Noto Sans" w:cs="Noto Sans"/>
          <w:sz w:val="20"/>
          <w:szCs w:val="20"/>
        </w:rPr>
        <w:t>mencionado</w:t>
      </w:r>
      <w:proofErr w:type="gramEnd"/>
      <w:r w:rsidRPr="00706D98">
        <w:rPr>
          <w:rFonts w:ascii="Noto Sans" w:hAnsi="Noto Sans" w:cs="Noto Sans"/>
          <w:sz w:val="20"/>
          <w:szCs w:val="20"/>
        </w:rPr>
        <w:t xml:space="preserve"> así como las etiquetas que colocará en cada uno de los equipos a los cuales les dará el servicio correspondiente.</w:t>
      </w:r>
    </w:p>
    <w:p w14:paraId="42BCAEF7" w14:textId="77777777" w:rsidR="0030507C" w:rsidRPr="00706D98" w:rsidRDefault="0030507C" w:rsidP="0030507C">
      <w:pPr>
        <w:numPr>
          <w:ilvl w:val="0"/>
          <w:numId w:val="17"/>
        </w:numPr>
        <w:tabs>
          <w:tab w:val="left" w:pos="-284"/>
          <w:tab w:val="right" w:pos="9639"/>
        </w:tabs>
        <w:suppressAutoHyphens/>
        <w:overflowPunct w:val="0"/>
        <w:autoSpaceDE w:val="0"/>
        <w:ind w:left="709" w:hanging="426"/>
        <w:jc w:val="both"/>
        <w:textAlignment w:val="baseline"/>
        <w:rPr>
          <w:rFonts w:ascii="Noto Sans" w:hAnsi="Noto Sans" w:cs="Noto Sans"/>
          <w:sz w:val="20"/>
          <w:szCs w:val="20"/>
        </w:rPr>
      </w:pPr>
      <w:r w:rsidRPr="00706D98">
        <w:rPr>
          <w:rFonts w:ascii="Noto Sans" w:hAnsi="Noto Sans" w:cs="Noto Sans"/>
          <w:sz w:val="20"/>
          <w:szCs w:val="20"/>
        </w:rPr>
        <w:t>Durante la vigencia del contrato el prestador del servicio brindará una capacitación y asesoría al personal que designe el jefe de conservación de unidad, sobre operación, mantenimiento, emisión de gases y tratamiento de agua de generadores de vapor, de mínimo 24 horas de aula con equipo didáctico y personal certificado para fines de enseñanza.</w:t>
      </w:r>
    </w:p>
    <w:p w14:paraId="5B911930" w14:textId="77777777" w:rsidR="0030507C" w:rsidRPr="00706D98" w:rsidRDefault="0030507C" w:rsidP="0030507C">
      <w:pPr>
        <w:numPr>
          <w:ilvl w:val="0"/>
          <w:numId w:val="17"/>
        </w:numPr>
        <w:tabs>
          <w:tab w:val="left" w:pos="-284"/>
          <w:tab w:val="right" w:pos="9639"/>
        </w:tabs>
        <w:suppressAutoHyphens/>
        <w:overflowPunct w:val="0"/>
        <w:autoSpaceDE w:val="0"/>
        <w:ind w:left="709" w:hanging="426"/>
        <w:jc w:val="both"/>
        <w:textAlignment w:val="baseline"/>
        <w:rPr>
          <w:rFonts w:ascii="Noto Sans" w:hAnsi="Noto Sans" w:cs="Noto Sans"/>
          <w:sz w:val="20"/>
          <w:szCs w:val="20"/>
        </w:rPr>
      </w:pPr>
      <w:r w:rsidRPr="00706D98">
        <w:rPr>
          <w:rFonts w:ascii="Noto Sans" w:hAnsi="Noto Sans" w:cs="Noto Sans"/>
          <w:sz w:val="20"/>
          <w:szCs w:val="20"/>
        </w:rPr>
        <w:t xml:space="preserve">El servicio de mantenimiento preventivo únicamente se realizará en días hábiles de lunes a viernes en un horario de 8:00 a 16:00 </w:t>
      </w:r>
      <w:proofErr w:type="spellStart"/>
      <w:r w:rsidRPr="00706D98">
        <w:rPr>
          <w:rFonts w:ascii="Noto Sans" w:hAnsi="Noto Sans" w:cs="Noto Sans"/>
          <w:sz w:val="20"/>
          <w:szCs w:val="20"/>
        </w:rPr>
        <w:t>hrs</w:t>
      </w:r>
      <w:proofErr w:type="spellEnd"/>
      <w:r w:rsidRPr="00706D98">
        <w:rPr>
          <w:rFonts w:ascii="Noto Sans" w:hAnsi="Noto Sans" w:cs="Noto Sans"/>
          <w:sz w:val="20"/>
          <w:szCs w:val="20"/>
        </w:rPr>
        <w:t>.</w:t>
      </w:r>
    </w:p>
    <w:p w14:paraId="68803002" w14:textId="77777777" w:rsidR="0030507C" w:rsidRPr="00706D98" w:rsidRDefault="0030507C" w:rsidP="0030507C">
      <w:pPr>
        <w:numPr>
          <w:ilvl w:val="0"/>
          <w:numId w:val="17"/>
        </w:numPr>
        <w:tabs>
          <w:tab w:val="left" w:pos="-284"/>
          <w:tab w:val="right" w:pos="9639"/>
        </w:tabs>
        <w:suppressAutoHyphens/>
        <w:overflowPunct w:val="0"/>
        <w:autoSpaceDE w:val="0"/>
        <w:ind w:left="709" w:hanging="426"/>
        <w:jc w:val="both"/>
        <w:textAlignment w:val="baseline"/>
        <w:rPr>
          <w:rFonts w:ascii="Noto Sans" w:hAnsi="Noto Sans" w:cs="Noto Sans"/>
          <w:sz w:val="20"/>
          <w:szCs w:val="20"/>
        </w:rPr>
      </w:pPr>
      <w:r w:rsidRPr="00706D98">
        <w:rPr>
          <w:rFonts w:ascii="Noto Sans" w:hAnsi="Noto Sans" w:cs="Noto Sans"/>
          <w:sz w:val="20"/>
          <w:szCs w:val="20"/>
        </w:rPr>
        <w:t xml:space="preserve">Para realizar algún servicio fuera del horario establecido en el párrafo anterior, será únicamente con la autorización por escrito del jefe de conservación de unidad, </w:t>
      </w:r>
      <w:proofErr w:type="gramStart"/>
      <w:r w:rsidRPr="00706D98">
        <w:rPr>
          <w:rFonts w:ascii="Noto Sans" w:hAnsi="Noto Sans" w:cs="Noto Sans"/>
          <w:sz w:val="20"/>
          <w:szCs w:val="20"/>
        </w:rPr>
        <w:t>ya que</w:t>
      </w:r>
      <w:proofErr w:type="gramEnd"/>
      <w:r w:rsidRPr="00706D98">
        <w:rPr>
          <w:rFonts w:ascii="Noto Sans" w:hAnsi="Noto Sans" w:cs="Noto Sans"/>
          <w:sz w:val="20"/>
          <w:szCs w:val="20"/>
        </w:rPr>
        <w:t xml:space="preserve"> en caso de no contar con esta autorización, el servicio no le será recibido y quedará como no realizado, quedando esto bajo la única responsabilidad de “EL PROVEEDOR”.</w:t>
      </w:r>
    </w:p>
    <w:p w14:paraId="18BEBA4F" w14:textId="77777777" w:rsidR="0030507C" w:rsidRPr="00706D98" w:rsidRDefault="0030507C" w:rsidP="0030507C">
      <w:pPr>
        <w:numPr>
          <w:ilvl w:val="0"/>
          <w:numId w:val="17"/>
        </w:numPr>
        <w:tabs>
          <w:tab w:val="left" w:pos="-284"/>
          <w:tab w:val="right" w:pos="9639"/>
        </w:tabs>
        <w:suppressAutoHyphens/>
        <w:overflowPunct w:val="0"/>
        <w:autoSpaceDE w:val="0"/>
        <w:ind w:left="709" w:hanging="426"/>
        <w:jc w:val="both"/>
        <w:textAlignment w:val="baseline"/>
        <w:rPr>
          <w:rFonts w:ascii="Noto Sans" w:hAnsi="Noto Sans" w:cs="Noto Sans"/>
          <w:sz w:val="20"/>
          <w:szCs w:val="20"/>
        </w:rPr>
      </w:pPr>
      <w:r w:rsidRPr="00706D98">
        <w:rPr>
          <w:rFonts w:ascii="Noto Sans" w:hAnsi="Noto Sans" w:cs="Noto Sans"/>
          <w:sz w:val="20"/>
          <w:szCs w:val="20"/>
        </w:rPr>
        <w:t xml:space="preserve">En caso de que “EL PROVEEDOR” haya omitido relacionar alguna refacción susceptible de utilizar para la prestación de los servicios y esta sea necesaria para dejar en óptimas condiciones de operación el equipo, “EL PROVEEDOR” cuenta con 2 días naturales para presentar al jefe de </w:t>
      </w:r>
      <w:r w:rsidRPr="00706D98">
        <w:rPr>
          <w:rFonts w:ascii="Noto Sans" w:hAnsi="Noto Sans" w:cs="Noto Sans"/>
          <w:sz w:val="20"/>
          <w:szCs w:val="20"/>
        </w:rPr>
        <w:lastRenderedPageBreak/>
        <w:t>conservación de unidad la cotización del costo de la refacción y en caso de obtener la autorización cuenta con 3 días naturales a partir de la autorización para que se presente en la unidad y deje el equipo en condiciones óptimas de operación, para lo cual “EL INSTITUTO” únicamente cubrirá a “EL PROVEEDOR” el costo de la refacción.</w:t>
      </w:r>
    </w:p>
    <w:p w14:paraId="67FE2CA8" w14:textId="77777777" w:rsidR="0030507C" w:rsidRPr="00706D98" w:rsidRDefault="0030507C" w:rsidP="0030507C">
      <w:pPr>
        <w:numPr>
          <w:ilvl w:val="0"/>
          <w:numId w:val="17"/>
        </w:numPr>
        <w:tabs>
          <w:tab w:val="left" w:pos="-284"/>
          <w:tab w:val="right" w:pos="9639"/>
        </w:tabs>
        <w:suppressAutoHyphens/>
        <w:overflowPunct w:val="0"/>
        <w:autoSpaceDE w:val="0"/>
        <w:ind w:left="709" w:hanging="426"/>
        <w:jc w:val="both"/>
        <w:textAlignment w:val="baseline"/>
        <w:rPr>
          <w:rFonts w:ascii="Noto Sans" w:hAnsi="Noto Sans" w:cs="Noto Sans"/>
          <w:sz w:val="20"/>
          <w:szCs w:val="20"/>
        </w:rPr>
      </w:pPr>
      <w:r w:rsidRPr="00706D98">
        <w:rPr>
          <w:rFonts w:ascii="Noto Sans" w:hAnsi="Noto Sans" w:cs="Noto Sans"/>
          <w:sz w:val="20"/>
          <w:szCs w:val="20"/>
        </w:rPr>
        <w:t>En caso de no obtener la autorización porque el costo de la refacción no convenga a los intereses de “EL INSTITUTO”, este podrá conseguir por su cuenta la refacción y proporcionársela a “EL PROVEEDOR” para lo cual este deberá presentarse en la unidad cuando el jefe de conservación de unidad lo solicite, y dejar en óptimas condiciones de operación el equipo y será hasta este momento cuando se le reciba de conformidad el servicio correspondiente.</w:t>
      </w:r>
    </w:p>
    <w:p w14:paraId="1D041F92" w14:textId="77777777" w:rsidR="0030507C" w:rsidRPr="00706D98" w:rsidRDefault="0030507C" w:rsidP="0030507C">
      <w:pPr>
        <w:numPr>
          <w:ilvl w:val="0"/>
          <w:numId w:val="17"/>
        </w:numPr>
        <w:tabs>
          <w:tab w:val="left" w:pos="-284"/>
          <w:tab w:val="right" w:pos="9639"/>
        </w:tabs>
        <w:suppressAutoHyphens/>
        <w:overflowPunct w:val="0"/>
        <w:autoSpaceDE w:val="0"/>
        <w:ind w:left="709" w:hanging="426"/>
        <w:jc w:val="both"/>
        <w:textAlignment w:val="baseline"/>
        <w:rPr>
          <w:rFonts w:ascii="Noto Sans" w:hAnsi="Noto Sans" w:cs="Noto Sans"/>
          <w:sz w:val="20"/>
          <w:szCs w:val="20"/>
        </w:rPr>
      </w:pPr>
      <w:proofErr w:type="gramStart"/>
      <w:r w:rsidRPr="00706D98">
        <w:rPr>
          <w:rFonts w:ascii="Noto Sans" w:hAnsi="Noto Sans" w:cs="Noto Sans"/>
          <w:sz w:val="20"/>
          <w:szCs w:val="20"/>
        </w:rPr>
        <w:t>Las refacciones a instalar</w:t>
      </w:r>
      <w:proofErr w:type="gramEnd"/>
      <w:r w:rsidRPr="00706D98">
        <w:rPr>
          <w:rFonts w:ascii="Noto Sans" w:hAnsi="Noto Sans" w:cs="Noto Sans"/>
          <w:sz w:val="20"/>
          <w:szCs w:val="20"/>
        </w:rPr>
        <w:t xml:space="preserve"> deben ser originales, nuevas y de la marca del equipo indicado en el </w:t>
      </w:r>
      <w:r w:rsidRPr="00706D98">
        <w:rPr>
          <w:rFonts w:ascii="Noto Sans" w:hAnsi="Noto Sans" w:cs="Noto Sans"/>
          <w:b/>
          <w:sz w:val="20"/>
          <w:szCs w:val="20"/>
        </w:rPr>
        <w:t>Anexo No. 1 (Anexo técnico) “Requerimiento”</w:t>
      </w:r>
      <w:r w:rsidRPr="00706D98">
        <w:rPr>
          <w:rFonts w:ascii="Noto Sans" w:hAnsi="Noto Sans" w:cs="Noto Sans"/>
          <w:sz w:val="20"/>
          <w:szCs w:val="20"/>
        </w:rPr>
        <w:t>, y previo a su instalación deberá obtener la autorización del jefe de conservación de unidad.</w:t>
      </w:r>
    </w:p>
    <w:p w14:paraId="423BE527" w14:textId="77777777" w:rsidR="0030507C" w:rsidRPr="00706D98" w:rsidRDefault="0030507C" w:rsidP="0030507C">
      <w:pPr>
        <w:numPr>
          <w:ilvl w:val="0"/>
          <w:numId w:val="17"/>
        </w:numPr>
        <w:tabs>
          <w:tab w:val="left" w:pos="-284"/>
          <w:tab w:val="right" w:pos="9639"/>
        </w:tabs>
        <w:suppressAutoHyphens/>
        <w:overflowPunct w:val="0"/>
        <w:autoSpaceDE w:val="0"/>
        <w:ind w:left="709" w:hanging="426"/>
        <w:jc w:val="both"/>
        <w:textAlignment w:val="baseline"/>
        <w:rPr>
          <w:rFonts w:ascii="Noto Sans" w:hAnsi="Noto Sans" w:cs="Noto Sans"/>
          <w:sz w:val="20"/>
          <w:szCs w:val="20"/>
        </w:rPr>
      </w:pPr>
      <w:r w:rsidRPr="00706D98">
        <w:rPr>
          <w:rFonts w:ascii="Noto Sans" w:hAnsi="Noto Sans" w:cs="Noto Sans"/>
          <w:sz w:val="20"/>
          <w:szCs w:val="20"/>
        </w:rPr>
        <w:t>Las refacciones que sean retiradas de los equipos por sustitución deberán ser entregadas a la jefatura de conservación de unidad.</w:t>
      </w:r>
    </w:p>
    <w:p w14:paraId="0ED2DD17" w14:textId="77777777" w:rsidR="0030507C" w:rsidRPr="00706D98" w:rsidRDefault="0030507C" w:rsidP="0030507C">
      <w:pPr>
        <w:numPr>
          <w:ilvl w:val="0"/>
          <w:numId w:val="17"/>
        </w:numPr>
        <w:tabs>
          <w:tab w:val="left" w:pos="-284"/>
          <w:tab w:val="right" w:pos="9639"/>
        </w:tabs>
        <w:suppressAutoHyphens/>
        <w:overflowPunct w:val="0"/>
        <w:autoSpaceDE w:val="0"/>
        <w:ind w:left="709" w:hanging="426"/>
        <w:jc w:val="both"/>
        <w:textAlignment w:val="baseline"/>
        <w:rPr>
          <w:rFonts w:ascii="Noto Sans" w:hAnsi="Noto Sans" w:cs="Noto Sans"/>
          <w:sz w:val="20"/>
          <w:szCs w:val="20"/>
        </w:rPr>
      </w:pPr>
      <w:r w:rsidRPr="00706D98">
        <w:rPr>
          <w:rFonts w:ascii="Noto Sans" w:hAnsi="Noto Sans" w:cs="Noto Sans"/>
          <w:sz w:val="20"/>
          <w:szCs w:val="20"/>
        </w:rPr>
        <w:t>No se aceptarán refacciones usadas, reconstruidas (encamisado), rectificadas (bruñido), tipo o similares, motores reconstruidos (</w:t>
      </w:r>
      <w:proofErr w:type="spellStart"/>
      <w:r w:rsidRPr="00706D98">
        <w:rPr>
          <w:rFonts w:ascii="Noto Sans" w:hAnsi="Noto Sans" w:cs="Noto Sans"/>
          <w:sz w:val="20"/>
          <w:szCs w:val="20"/>
        </w:rPr>
        <w:t>reembobinados</w:t>
      </w:r>
      <w:proofErr w:type="spellEnd"/>
      <w:r w:rsidRPr="00706D98">
        <w:rPr>
          <w:rFonts w:ascii="Noto Sans" w:hAnsi="Noto Sans" w:cs="Noto Sans"/>
          <w:sz w:val="20"/>
          <w:szCs w:val="20"/>
        </w:rPr>
        <w:t>).</w:t>
      </w:r>
    </w:p>
    <w:p w14:paraId="4A787F9D" w14:textId="77777777" w:rsidR="0030507C" w:rsidRPr="00706D98" w:rsidRDefault="0030507C" w:rsidP="0030507C">
      <w:pPr>
        <w:numPr>
          <w:ilvl w:val="0"/>
          <w:numId w:val="17"/>
        </w:numPr>
        <w:tabs>
          <w:tab w:val="left" w:pos="-284"/>
          <w:tab w:val="right" w:pos="9639"/>
        </w:tabs>
        <w:suppressAutoHyphens/>
        <w:overflowPunct w:val="0"/>
        <w:autoSpaceDE w:val="0"/>
        <w:ind w:left="709" w:hanging="426"/>
        <w:jc w:val="both"/>
        <w:textAlignment w:val="baseline"/>
        <w:rPr>
          <w:rFonts w:ascii="Noto Sans" w:hAnsi="Noto Sans" w:cs="Noto Sans"/>
          <w:sz w:val="20"/>
          <w:szCs w:val="20"/>
        </w:rPr>
      </w:pPr>
      <w:r w:rsidRPr="00706D98">
        <w:rPr>
          <w:rFonts w:ascii="Noto Sans" w:hAnsi="Noto Sans" w:cs="Noto Sans"/>
          <w:sz w:val="20"/>
          <w:szCs w:val="20"/>
        </w:rPr>
        <w:t>“EL PROVEEDOR” deberá presentar carta de distribución de fabricante o distribuidor maestro del equipo apostillada o notariada.</w:t>
      </w:r>
    </w:p>
    <w:p w14:paraId="0BC49616" w14:textId="77777777" w:rsidR="0030507C" w:rsidRPr="00706D98" w:rsidRDefault="0030507C" w:rsidP="0030507C">
      <w:pPr>
        <w:numPr>
          <w:ilvl w:val="0"/>
          <w:numId w:val="17"/>
        </w:numPr>
        <w:tabs>
          <w:tab w:val="left" w:pos="-284"/>
          <w:tab w:val="right" w:pos="9639"/>
        </w:tabs>
        <w:suppressAutoHyphens/>
        <w:overflowPunct w:val="0"/>
        <w:autoSpaceDE w:val="0"/>
        <w:ind w:left="709" w:hanging="426"/>
        <w:jc w:val="both"/>
        <w:textAlignment w:val="baseline"/>
        <w:rPr>
          <w:rFonts w:ascii="Noto Sans" w:hAnsi="Noto Sans" w:cs="Noto Sans"/>
          <w:sz w:val="20"/>
          <w:szCs w:val="20"/>
        </w:rPr>
      </w:pPr>
      <w:r w:rsidRPr="00706D98">
        <w:rPr>
          <w:rFonts w:ascii="Noto Sans" w:hAnsi="Noto Sans" w:cs="Noto Sans"/>
          <w:sz w:val="20"/>
          <w:szCs w:val="20"/>
        </w:rPr>
        <w:t>“EL PROVEEDOR” deberá respetar y acatarse a las características de cada uno de los equipos a intervenir y en caso de modificar las características originales del equipo sin la autorización por escrito del jefe de conservación de unidad, deberá reponerlo con un equipo nuevo de la misma marca y de iguales características sin costo para “EL INSTITUTO”.</w:t>
      </w:r>
    </w:p>
    <w:p w14:paraId="0FBE7AA0" w14:textId="15305A72" w:rsidR="0030507C" w:rsidRPr="00706D98" w:rsidRDefault="0030507C" w:rsidP="0030507C">
      <w:pPr>
        <w:numPr>
          <w:ilvl w:val="0"/>
          <w:numId w:val="17"/>
        </w:numPr>
        <w:tabs>
          <w:tab w:val="left" w:pos="-284"/>
          <w:tab w:val="right" w:pos="9639"/>
        </w:tabs>
        <w:suppressAutoHyphens/>
        <w:overflowPunct w:val="0"/>
        <w:autoSpaceDE w:val="0"/>
        <w:ind w:left="709" w:hanging="426"/>
        <w:jc w:val="both"/>
        <w:textAlignment w:val="baseline"/>
        <w:rPr>
          <w:rFonts w:ascii="Noto Sans" w:hAnsi="Noto Sans" w:cs="Noto Sans"/>
          <w:sz w:val="20"/>
          <w:szCs w:val="20"/>
        </w:rPr>
      </w:pPr>
      <w:r w:rsidRPr="00706D98">
        <w:rPr>
          <w:rFonts w:ascii="Noto Sans" w:hAnsi="Noto Sans" w:cs="Noto Sans"/>
          <w:sz w:val="20"/>
          <w:szCs w:val="20"/>
        </w:rPr>
        <w:t xml:space="preserve">En caso de que  “EL INSTITUTO” requiera la realización de algún servicio fuera de programación establecida, “EL PROVEEDOR” se obliga a acudir en un término de 2 días naturales  después de recibir la solicitud vía telefónica, correo electrónico o por escrito y realizar el servicio requerido correspondiente, y en caso de que “EL PROVEEDOR” no acuda en el tiempo estipulado “EL INSTITUTO” podrá optar por notificar el requerimiento una segunda vez o contratar el servicio requerido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“EL INSTITUTO” deba cubrir a “EL PROVEEDOR” conforme a la autorización establecida por el propio proveedor en el formato del </w:t>
      </w:r>
      <w:r w:rsidRPr="00706D98">
        <w:rPr>
          <w:rFonts w:ascii="Noto Sans" w:eastAsia="Times New Roman" w:hAnsi="Noto Sans" w:cs="Noto Sans"/>
          <w:b/>
          <w:sz w:val="20"/>
          <w:szCs w:val="20"/>
          <w:lang w:eastAsia="ar-SA"/>
        </w:rPr>
        <w:t>Anexo No.</w:t>
      </w:r>
      <w:r w:rsidR="00F22608">
        <w:rPr>
          <w:rFonts w:ascii="Noto Sans" w:eastAsia="Times New Roman" w:hAnsi="Noto Sans" w:cs="Noto Sans"/>
          <w:b/>
          <w:sz w:val="20"/>
          <w:szCs w:val="20"/>
          <w:lang w:eastAsia="ar-SA"/>
        </w:rPr>
        <w:t xml:space="preserve">10 </w:t>
      </w:r>
      <w:r w:rsidRPr="00706D98">
        <w:rPr>
          <w:rFonts w:ascii="Noto Sans" w:eastAsia="Times New Roman" w:hAnsi="Noto Sans" w:cs="Noto Sans"/>
          <w:b/>
          <w:sz w:val="20"/>
          <w:szCs w:val="20"/>
          <w:lang w:eastAsia="ar-SA"/>
        </w:rPr>
        <w:t>(</w:t>
      </w:r>
      <w:r w:rsidR="00F22608">
        <w:rPr>
          <w:rFonts w:ascii="Noto Sans" w:eastAsia="Times New Roman" w:hAnsi="Noto Sans" w:cs="Noto Sans"/>
          <w:b/>
          <w:sz w:val="20"/>
          <w:szCs w:val="20"/>
          <w:lang w:eastAsia="ar-SA"/>
        </w:rPr>
        <w:t>Diez</w:t>
      </w:r>
      <w:r w:rsidRPr="00706D98">
        <w:rPr>
          <w:rFonts w:ascii="Noto Sans" w:eastAsia="Times New Roman" w:hAnsi="Noto Sans" w:cs="Noto Sans"/>
          <w:b/>
          <w:sz w:val="20"/>
          <w:szCs w:val="20"/>
          <w:lang w:eastAsia="ar-SA"/>
        </w:rPr>
        <w:t>) “Autorización de deducción”.</w:t>
      </w:r>
      <w:r w:rsidRPr="00706D98">
        <w:rPr>
          <w:rFonts w:ascii="Noto Sans" w:hAnsi="Noto Sans" w:cs="Noto Sans"/>
          <w:sz w:val="20"/>
          <w:szCs w:val="20"/>
        </w:rPr>
        <w:t xml:space="preserve"> Esto independientemente de las penalizaciones a que se haya hecho acreedor.</w:t>
      </w:r>
    </w:p>
    <w:p w14:paraId="1972FB2F" w14:textId="77777777" w:rsidR="0030507C" w:rsidRPr="00706D98" w:rsidRDefault="0030507C" w:rsidP="0030507C">
      <w:pPr>
        <w:numPr>
          <w:ilvl w:val="0"/>
          <w:numId w:val="17"/>
        </w:numPr>
        <w:tabs>
          <w:tab w:val="left" w:pos="-284"/>
          <w:tab w:val="right" w:pos="9639"/>
        </w:tabs>
        <w:suppressAutoHyphens/>
        <w:overflowPunct w:val="0"/>
        <w:autoSpaceDE w:val="0"/>
        <w:ind w:left="709" w:hanging="426"/>
        <w:jc w:val="both"/>
        <w:textAlignment w:val="baseline"/>
        <w:rPr>
          <w:rFonts w:ascii="Noto Sans" w:hAnsi="Noto Sans" w:cs="Noto Sans"/>
          <w:sz w:val="20"/>
          <w:szCs w:val="20"/>
        </w:rPr>
      </w:pPr>
      <w:r w:rsidRPr="00706D98">
        <w:rPr>
          <w:rFonts w:ascii="Noto Sans" w:hAnsi="Noto Sans" w:cs="Noto Sans"/>
          <w:sz w:val="20"/>
          <w:szCs w:val="20"/>
        </w:rPr>
        <w:t xml:space="preserve">Cuando exista un servicio correctivo “EL INSTITUTO” notificará a “EL PROVEEDOR” vía telefónica, correo electrónico o por escrito la solicitud de atención, debiendo acudir personal técnico especializado y acreditado del proveedor hasta la unidad y reparar el equipo, en un plazo máximo de 48 </w:t>
      </w:r>
      <w:proofErr w:type="spellStart"/>
      <w:r w:rsidRPr="00706D98">
        <w:rPr>
          <w:rFonts w:ascii="Noto Sans" w:hAnsi="Noto Sans" w:cs="Noto Sans"/>
          <w:sz w:val="20"/>
          <w:szCs w:val="20"/>
        </w:rPr>
        <w:t>hrs</w:t>
      </w:r>
      <w:proofErr w:type="spellEnd"/>
      <w:r w:rsidRPr="00706D98">
        <w:rPr>
          <w:rFonts w:ascii="Noto Sans" w:hAnsi="Noto Sans" w:cs="Noto Sans"/>
          <w:sz w:val="20"/>
          <w:szCs w:val="20"/>
        </w:rPr>
        <w:t>. contados a partir de la fecha de notificación de la falla del equipo.</w:t>
      </w:r>
    </w:p>
    <w:p w14:paraId="6B1AF03F" w14:textId="77777777" w:rsidR="0030507C" w:rsidRPr="00706D98" w:rsidRDefault="0030507C" w:rsidP="0030507C">
      <w:pPr>
        <w:numPr>
          <w:ilvl w:val="0"/>
          <w:numId w:val="17"/>
        </w:numPr>
        <w:tabs>
          <w:tab w:val="left" w:pos="-284"/>
          <w:tab w:val="right" w:pos="9639"/>
        </w:tabs>
        <w:suppressAutoHyphens/>
        <w:overflowPunct w:val="0"/>
        <w:autoSpaceDE w:val="0"/>
        <w:ind w:left="709" w:hanging="426"/>
        <w:jc w:val="both"/>
        <w:textAlignment w:val="baseline"/>
        <w:rPr>
          <w:rFonts w:ascii="Noto Sans" w:hAnsi="Noto Sans" w:cs="Noto Sans"/>
          <w:sz w:val="20"/>
          <w:szCs w:val="20"/>
        </w:rPr>
      </w:pPr>
      <w:r w:rsidRPr="00706D98">
        <w:rPr>
          <w:rFonts w:ascii="Noto Sans" w:hAnsi="Noto Sans" w:cs="Noto Sans"/>
          <w:sz w:val="20"/>
          <w:szCs w:val="20"/>
        </w:rPr>
        <w:t xml:space="preserve">Cuando exista un servicio mal ejecutado “EL INSTITUTO” notificará a “EL PROVEEDOR” vía telefónica, correo electrónico o por escrito la solicitud de atención, debiendo acudir personal de “EL PROVEEDOR” hasta la unidad y reparar el equipo por servicio mal ejecutado en un plazo máximo de 24 </w:t>
      </w:r>
      <w:proofErr w:type="spellStart"/>
      <w:r w:rsidRPr="00706D98">
        <w:rPr>
          <w:rFonts w:ascii="Noto Sans" w:hAnsi="Noto Sans" w:cs="Noto Sans"/>
          <w:sz w:val="20"/>
          <w:szCs w:val="20"/>
        </w:rPr>
        <w:t>hrs</w:t>
      </w:r>
      <w:proofErr w:type="spellEnd"/>
      <w:r w:rsidRPr="00706D98">
        <w:rPr>
          <w:rFonts w:ascii="Noto Sans" w:hAnsi="Noto Sans" w:cs="Noto Sans"/>
          <w:sz w:val="20"/>
          <w:szCs w:val="20"/>
        </w:rPr>
        <w:t>. contados a partir de la hora de notificación de la deficiencia del servicio.</w:t>
      </w:r>
    </w:p>
    <w:p w14:paraId="037F873E" w14:textId="77777777" w:rsidR="0030507C" w:rsidRPr="00706D98" w:rsidRDefault="0030507C" w:rsidP="0030507C">
      <w:pPr>
        <w:numPr>
          <w:ilvl w:val="0"/>
          <w:numId w:val="17"/>
        </w:numPr>
        <w:tabs>
          <w:tab w:val="left" w:pos="-284"/>
          <w:tab w:val="right" w:pos="9639"/>
        </w:tabs>
        <w:suppressAutoHyphens/>
        <w:overflowPunct w:val="0"/>
        <w:autoSpaceDE w:val="0"/>
        <w:ind w:left="709" w:hanging="426"/>
        <w:jc w:val="both"/>
        <w:textAlignment w:val="baseline"/>
        <w:rPr>
          <w:rFonts w:ascii="Noto Sans" w:hAnsi="Noto Sans" w:cs="Noto Sans"/>
          <w:sz w:val="20"/>
          <w:szCs w:val="20"/>
        </w:rPr>
      </w:pPr>
      <w:r w:rsidRPr="00706D98">
        <w:rPr>
          <w:rFonts w:ascii="Noto Sans" w:hAnsi="Noto Sans" w:cs="Noto Sans"/>
          <w:sz w:val="20"/>
          <w:szCs w:val="20"/>
        </w:rPr>
        <w:t xml:space="preserve">Es responsabilidad de “EL PROVEEDOR” acusar recibo inmediatamente después de recibir la solicitud de atención, </w:t>
      </w:r>
      <w:r w:rsidRPr="00706D98">
        <w:rPr>
          <w:rFonts w:ascii="Noto Sans" w:hAnsi="Noto Sans" w:cs="Noto Sans"/>
          <w:bCs/>
          <w:sz w:val="20"/>
          <w:szCs w:val="20"/>
        </w:rPr>
        <w:t xml:space="preserve">debiendo proporcionar un número de control el cual deberá ser progresivo y </w:t>
      </w:r>
      <w:r w:rsidRPr="00706D98">
        <w:rPr>
          <w:rFonts w:ascii="Noto Sans" w:hAnsi="Noto Sans" w:cs="Noto Sans"/>
          <w:bCs/>
          <w:sz w:val="20"/>
          <w:szCs w:val="20"/>
        </w:rPr>
        <w:lastRenderedPageBreak/>
        <w:t>el folio será exclusivamente para “EL INSTITUTO”</w:t>
      </w:r>
      <w:r w:rsidRPr="00706D98">
        <w:rPr>
          <w:rFonts w:ascii="Noto Sans" w:hAnsi="Noto Sans" w:cs="Noto Sans"/>
          <w:sz w:val="20"/>
          <w:szCs w:val="20"/>
        </w:rPr>
        <w:t>, esto para efectos de contabilidad del tiempo de respuesta.</w:t>
      </w:r>
    </w:p>
    <w:p w14:paraId="4E740DCB" w14:textId="65980ED5" w:rsidR="0030507C" w:rsidRPr="00706D98" w:rsidRDefault="0030507C" w:rsidP="0030507C">
      <w:pPr>
        <w:numPr>
          <w:ilvl w:val="0"/>
          <w:numId w:val="17"/>
        </w:numPr>
        <w:tabs>
          <w:tab w:val="left" w:pos="-284"/>
          <w:tab w:val="right" w:pos="9639"/>
        </w:tabs>
        <w:suppressAutoHyphens/>
        <w:overflowPunct w:val="0"/>
        <w:autoSpaceDE w:val="0"/>
        <w:ind w:left="709" w:hanging="426"/>
        <w:jc w:val="both"/>
        <w:textAlignment w:val="baseline"/>
        <w:rPr>
          <w:rFonts w:ascii="Noto Sans" w:hAnsi="Noto Sans" w:cs="Noto Sans"/>
          <w:sz w:val="20"/>
          <w:szCs w:val="20"/>
        </w:rPr>
      </w:pPr>
      <w:r w:rsidRPr="00706D98">
        <w:rPr>
          <w:rFonts w:ascii="Noto Sans" w:hAnsi="Noto Sans" w:cs="Noto Sans"/>
          <w:sz w:val="20"/>
          <w:szCs w:val="20"/>
        </w:rPr>
        <w:t xml:space="preserve">En caso de que “EL INSTITUTO” no obtenga respuesta por parte de “EL PROVEEDOR”, una vez notificada la falla, “EL INSTITUTO” podrá realizar el servicio reportado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proveedor en el formato del </w:t>
      </w:r>
      <w:r w:rsidRPr="00706D98">
        <w:rPr>
          <w:rFonts w:ascii="Noto Sans" w:eastAsia="Times New Roman" w:hAnsi="Noto Sans" w:cs="Noto Sans"/>
          <w:b/>
          <w:sz w:val="20"/>
          <w:szCs w:val="20"/>
          <w:lang w:eastAsia="ar-SA"/>
        </w:rPr>
        <w:t>Anexo No.</w:t>
      </w:r>
      <w:r w:rsidR="00F22608">
        <w:rPr>
          <w:rFonts w:ascii="Noto Sans" w:eastAsia="Times New Roman" w:hAnsi="Noto Sans" w:cs="Noto Sans"/>
          <w:b/>
          <w:sz w:val="20"/>
          <w:szCs w:val="20"/>
          <w:lang w:eastAsia="ar-SA"/>
        </w:rPr>
        <w:t xml:space="preserve"> 10</w:t>
      </w:r>
      <w:r w:rsidRPr="00706D98">
        <w:rPr>
          <w:rFonts w:ascii="Noto Sans" w:eastAsia="Times New Roman" w:hAnsi="Noto Sans" w:cs="Noto Sans"/>
          <w:b/>
          <w:sz w:val="20"/>
          <w:szCs w:val="20"/>
          <w:lang w:eastAsia="ar-SA"/>
        </w:rPr>
        <w:t xml:space="preserve"> (</w:t>
      </w:r>
      <w:r w:rsidR="00F22608">
        <w:rPr>
          <w:rFonts w:ascii="Noto Sans" w:eastAsia="Times New Roman" w:hAnsi="Noto Sans" w:cs="Noto Sans"/>
          <w:b/>
          <w:sz w:val="20"/>
          <w:szCs w:val="20"/>
          <w:lang w:eastAsia="ar-SA"/>
        </w:rPr>
        <w:t>Diez</w:t>
      </w:r>
      <w:r w:rsidRPr="00706D98">
        <w:rPr>
          <w:rFonts w:ascii="Noto Sans" w:eastAsia="Times New Roman" w:hAnsi="Noto Sans" w:cs="Noto Sans"/>
          <w:b/>
          <w:sz w:val="20"/>
          <w:szCs w:val="20"/>
          <w:lang w:eastAsia="ar-SA"/>
        </w:rPr>
        <w:t>) “Autorización de deducción”.</w:t>
      </w:r>
      <w:r w:rsidRPr="00706D98">
        <w:rPr>
          <w:rFonts w:ascii="Noto Sans" w:hAnsi="Noto Sans" w:cs="Noto Sans"/>
          <w:b/>
          <w:sz w:val="20"/>
          <w:szCs w:val="20"/>
        </w:rPr>
        <w:t xml:space="preserve"> </w:t>
      </w:r>
      <w:r w:rsidRPr="00706D98">
        <w:rPr>
          <w:rFonts w:ascii="Noto Sans" w:hAnsi="Noto Sans" w:cs="Noto Sans"/>
          <w:sz w:val="20"/>
          <w:szCs w:val="20"/>
        </w:rPr>
        <w:t>Esto independientemente de la aplicación de las penalizaciones a que se haya hecho acreedor.</w:t>
      </w:r>
    </w:p>
    <w:p w14:paraId="55420E65" w14:textId="5D19DCA3" w:rsidR="0030507C" w:rsidRPr="00706D98" w:rsidRDefault="0030507C" w:rsidP="0030507C">
      <w:pPr>
        <w:numPr>
          <w:ilvl w:val="0"/>
          <w:numId w:val="17"/>
        </w:numPr>
        <w:tabs>
          <w:tab w:val="left" w:pos="-284"/>
          <w:tab w:val="right" w:pos="9639"/>
        </w:tabs>
        <w:suppressAutoHyphens/>
        <w:overflowPunct w:val="0"/>
        <w:autoSpaceDE w:val="0"/>
        <w:ind w:left="709" w:hanging="426"/>
        <w:jc w:val="both"/>
        <w:textAlignment w:val="baseline"/>
        <w:rPr>
          <w:rFonts w:ascii="Noto Sans" w:hAnsi="Noto Sans" w:cs="Noto Sans"/>
          <w:sz w:val="20"/>
          <w:szCs w:val="20"/>
        </w:rPr>
      </w:pPr>
      <w:r w:rsidRPr="00706D98">
        <w:rPr>
          <w:rFonts w:ascii="Noto Sans" w:hAnsi="Noto Sans" w:cs="Noto Sans"/>
          <w:sz w:val="20"/>
          <w:szCs w:val="20"/>
        </w:rPr>
        <w:t xml:space="preserve">En caso de que “EL PROVEEDOR” no dé respuesta en el tiempo estipulado para la realización de algún mantenimiento correctivo solicitado y el equipo se encuentre fuera de servicio y por esta causa “EL INSTITUTO” tenga que subrogar el servicio que presta dicho equipo, los pagos que efectúe “EL INSTITUTO” por dicha subrogación una vez cumplido el plazo otorgado a “EL PROVEEDOR” deberán ser cubiertos por “EL PROVEEDOR” al tercero contratado por “EL INSTITUTO” y en caso de negativa, “EL PROVEEDOR” autoriza a “EL INSTITUTO” a descontar las cantidades erogadas por este concepto sobre los pagos que deba cubrir al propio proveedor, conforme a la autorización establecida por el propio proveedor en el formato del </w:t>
      </w:r>
      <w:r w:rsidRPr="00706D98">
        <w:rPr>
          <w:rFonts w:ascii="Noto Sans" w:eastAsia="Times New Roman" w:hAnsi="Noto Sans" w:cs="Noto Sans"/>
          <w:b/>
          <w:sz w:val="20"/>
          <w:szCs w:val="20"/>
          <w:lang w:eastAsia="ar-SA"/>
        </w:rPr>
        <w:t>Anexo No.</w:t>
      </w:r>
      <w:r w:rsidR="00F22608">
        <w:rPr>
          <w:rFonts w:ascii="Noto Sans" w:eastAsia="Times New Roman" w:hAnsi="Noto Sans" w:cs="Noto Sans"/>
          <w:b/>
          <w:sz w:val="20"/>
          <w:szCs w:val="20"/>
          <w:lang w:eastAsia="ar-SA"/>
        </w:rPr>
        <w:t xml:space="preserve"> 10</w:t>
      </w:r>
      <w:r w:rsidRPr="00706D98">
        <w:rPr>
          <w:rFonts w:ascii="Noto Sans" w:eastAsia="Times New Roman" w:hAnsi="Noto Sans" w:cs="Noto Sans"/>
          <w:b/>
          <w:sz w:val="20"/>
          <w:szCs w:val="20"/>
          <w:lang w:eastAsia="ar-SA"/>
        </w:rPr>
        <w:t xml:space="preserve"> (</w:t>
      </w:r>
      <w:r w:rsidR="00F22608">
        <w:rPr>
          <w:rFonts w:ascii="Noto Sans" w:eastAsia="Times New Roman" w:hAnsi="Noto Sans" w:cs="Noto Sans"/>
          <w:b/>
          <w:sz w:val="20"/>
          <w:szCs w:val="20"/>
          <w:lang w:eastAsia="ar-SA"/>
        </w:rPr>
        <w:t>Diez</w:t>
      </w:r>
      <w:r w:rsidRPr="00706D98">
        <w:rPr>
          <w:rFonts w:ascii="Noto Sans" w:eastAsia="Times New Roman" w:hAnsi="Noto Sans" w:cs="Noto Sans"/>
          <w:b/>
          <w:sz w:val="20"/>
          <w:szCs w:val="20"/>
          <w:lang w:eastAsia="ar-SA"/>
        </w:rPr>
        <w:t>) “Autorización de deducción”.</w:t>
      </w:r>
      <w:r w:rsidRPr="00706D98">
        <w:rPr>
          <w:rFonts w:ascii="Noto Sans" w:hAnsi="Noto Sans" w:cs="Noto Sans"/>
          <w:sz w:val="20"/>
          <w:szCs w:val="20"/>
        </w:rPr>
        <w:t xml:space="preserve"> Esto independientemente de la aplicación de las penalizaciones a que se haya hecho acreedor.</w:t>
      </w:r>
    </w:p>
    <w:p w14:paraId="622F16E0" w14:textId="325B1B98" w:rsidR="0030507C" w:rsidRPr="00706D98" w:rsidRDefault="0030507C" w:rsidP="0030507C">
      <w:pPr>
        <w:numPr>
          <w:ilvl w:val="0"/>
          <w:numId w:val="17"/>
        </w:numPr>
        <w:tabs>
          <w:tab w:val="left" w:pos="-284"/>
          <w:tab w:val="right" w:pos="9639"/>
        </w:tabs>
        <w:suppressAutoHyphens/>
        <w:overflowPunct w:val="0"/>
        <w:autoSpaceDE w:val="0"/>
        <w:ind w:left="709" w:hanging="426"/>
        <w:jc w:val="both"/>
        <w:textAlignment w:val="baseline"/>
        <w:rPr>
          <w:rFonts w:ascii="Noto Sans" w:hAnsi="Noto Sans" w:cs="Noto Sans"/>
          <w:sz w:val="20"/>
          <w:szCs w:val="20"/>
        </w:rPr>
      </w:pPr>
      <w:r w:rsidRPr="00706D98">
        <w:rPr>
          <w:rFonts w:ascii="Noto Sans" w:hAnsi="Noto Sans" w:cs="Noto Sans"/>
          <w:sz w:val="20"/>
          <w:szCs w:val="20"/>
        </w:rPr>
        <w:t>En caso de que “EL PROVEEDOR” no dé cumplimiento en tiempo y forma al programa calendarizado conforme al</w:t>
      </w:r>
      <w:r w:rsidRPr="00706D98">
        <w:rPr>
          <w:rFonts w:ascii="Noto Sans" w:hAnsi="Noto Sans" w:cs="Noto Sans"/>
          <w:b/>
          <w:sz w:val="20"/>
          <w:szCs w:val="20"/>
        </w:rPr>
        <w:t xml:space="preserve"> </w:t>
      </w:r>
      <w:r w:rsidRPr="00706D98">
        <w:rPr>
          <w:rFonts w:ascii="Noto Sans" w:eastAsia="Times New Roman" w:hAnsi="Noto Sans" w:cs="Noto Sans"/>
          <w:b/>
          <w:bCs/>
          <w:sz w:val="20"/>
          <w:szCs w:val="20"/>
          <w:lang w:eastAsia="ar-SA"/>
        </w:rPr>
        <w:t xml:space="preserve">Anexo No. </w:t>
      </w:r>
      <w:r w:rsidR="00F22608">
        <w:rPr>
          <w:rFonts w:ascii="Noto Sans" w:eastAsia="Times New Roman" w:hAnsi="Noto Sans" w:cs="Noto Sans"/>
          <w:b/>
          <w:bCs/>
          <w:sz w:val="20"/>
          <w:szCs w:val="20"/>
          <w:lang w:eastAsia="ar-SA"/>
        </w:rPr>
        <w:t xml:space="preserve">4 </w:t>
      </w:r>
      <w:r w:rsidRPr="00706D98">
        <w:rPr>
          <w:rFonts w:ascii="Noto Sans" w:eastAsia="Times New Roman" w:hAnsi="Noto Sans" w:cs="Noto Sans"/>
          <w:b/>
          <w:bCs/>
          <w:sz w:val="20"/>
          <w:szCs w:val="20"/>
          <w:lang w:eastAsia="ar-SA"/>
        </w:rPr>
        <w:t>(</w:t>
      </w:r>
      <w:r w:rsidR="00F22608">
        <w:rPr>
          <w:rFonts w:ascii="Noto Sans" w:eastAsia="Times New Roman" w:hAnsi="Noto Sans" w:cs="Noto Sans"/>
          <w:b/>
          <w:bCs/>
          <w:sz w:val="20"/>
          <w:szCs w:val="20"/>
          <w:lang w:eastAsia="ar-SA"/>
        </w:rPr>
        <w:t>Cuatro</w:t>
      </w:r>
      <w:r w:rsidRPr="00706D98">
        <w:rPr>
          <w:rFonts w:ascii="Noto Sans" w:eastAsia="Times New Roman" w:hAnsi="Noto Sans" w:cs="Noto Sans"/>
          <w:b/>
          <w:bCs/>
          <w:sz w:val="20"/>
          <w:szCs w:val="20"/>
          <w:lang w:eastAsia="ar-SA"/>
        </w:rPr>
        <w:t>)</w:t>
      </w:r>
      <w:r w:rsidRPr="00706D98">
        <w:rPr>
          <w:rFonts w:ascii="Noto Sans" w:eastAsia="Times New Roman" w:hAnsi="Noto Sans" w:cs="Noto Sans"/>
          <w:b/>
          <w:bCs/>
          <w:color w:val="0070C0"/>
          <w:sz w:val="20"/>
          <w:szCs w:val="20"/>
          <w:lang w:eastAsia="ar-SA"/>
        </w:rPr>
        <w:t xml:space="preserve"> </w:t>
      </w:r>
      <w:r w:rsidRPr="00706D98">
        <w:rPr>
          <w:rFonts w:ascii="Noto Sans" w:eastAsia="Times New Roman" w:hAnsi="Noto Sans" w:cs="Noto Sans"/>
          <w:b/>
          <w:bCs/>
          <w:sz w:val="20"/>
          <w:szCs w:val="20"/>
          <w:lang w:eastAsia="ar-SA"/>
        </w:rPr>
        <w:t>“Programa calendarizado para la realización del servicio”</w:t>
      </w:r>
      <w:r w:rsidRPr="00706D98">
        <w:rPr>
          <w:rFonts w:ascii="Noto Sans" w:hAnsi="Noto Sans" w:cs="Noto Sans"/>
          <w:bCs/>
          <w:sz w:val="20"/>
          <w:szCs w:val="20"/>
        </w:rPr>
        <w:t xml:space="preserve"> </w:t>
      </w:r>
      <w:r w:rsidRPr="00706D98">
        <w:rPr>
          <w:rFonts w:ascii="Noto Sans" w:hAnsi="Noto Sans" w:cs="Noto Sans"/>
          <w:sz w:val="20"/>
          <w:szCs w:val="20"/>
        </w:rPr>
        <w:t xml:space="preserve">y/o al requerimiento realizado por el jefe de conservación de unidad a través de vía telefónica, correo electrónico o por escrito, y una vez transcurrido los 4 días con atraso en que “EL PROVEEDOR” deba de prestar el servicio y no lo haya realizado, y que el administrador del contrato decidiera no rescindir el contrato “EL INSTITUTO” podrá realizar el servicio requerido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“EL PROVEEDOR” en el formato del </w:t>
      </w:r>
      <w:r w:rsidRPr="00706D98">
        <w:rPr>
          <w:rFonts w:ascii="Noto Sans" w:eastAsia="Times New Roman" w:hAnsi="Noto Sans" w:cs="Noto Sans"/>
          <w:b/>
          <w:sz w:val="20"/>
          <w:szCs w:val="20"/>
          <w:lang w:eastAsia="ar-SA"/>
        </w:rPr>
        <w:t>Anexo No.</w:t>
      </w:r>
      <w:r w:rsidR="00F22608">
        <w:rPr>
          <w:rFonts w:ascii="Noto Sans" w:eastAsia="Times New Roman" w:hAnsi="Noto Sans" w:cs="Noto Sans"/>
          <w:b/>
          <w:sz w:val="20"/>
          <w:szCs w:val="20"/>
          <w:lang w:eastAsia="ar-SA"/>
        </w:rPr>
        <w:t xml:space="preserve"> 4</w:t>
      </w:r>
      <w:r w:rsidRPr="00706D98">
        <w:rPr>
          <w:rFonts w:ascii="Noto Sans" w:eastAsia="Times New Roman" w:hAnsi="Noto Sans" w:cs="Noto Sans"/>
          <w:b/>
          <w:sz w:val="20"/>
          <w:szCs w:val="20"/>
          <w:lang w:eastAsia="ar-SA"/>
        </w:rPr>
        <w:t xml:space="preserve"> (</w:t>
      </w:r>
      <w:r w:rsidR="00F22608">
        <w:rPr>
          <w:rFonts w:ascii="Noto Sans" w:eastAsia="Times New Roman" w:hAnsi="Noto Sans" w:cs="Noto Sans"/>
          <w:b/>
          <w:sz w:val="20"/>
          <w:szCs w:val="20"/>
          <w:lang w:eastAsia="ar-SA"/>
        </w:rPr>
        <w:t>Cuatro</w:t>
      </w:r>
      <w:r w:rsidRPr="00706D98">
        <w:rPr>
          <w:rFonts w:ascii="Noto Sans" w:eastAsia="Times New Roman" w:hAnsi="Noto Sans" w:cs="Noto Sans"/>
          <w:b/>
          <w:sz w:val="20"/>
          <w:szCs w:val="20"/>
          <w:lang w:eastAsia="ar-SA"/>
        </w:rPr>
        <w:t>) “Autorización de deducción”</w:t>
      </w:r>
      <w:r w:rsidRPr="00706D98">
        <w:rPr>
          <w:rFonts w:ascii="Noto Sans" w:hAnsi="Noto Sans" w:cs="Noto Sans"/>
          <w:sz w:val="20"/>
          <w:szCs w:val="20"/>
        </w:rPr>
        <w:t xml:space="preserve"> esto independientemente de las penalizaciones a que se haya hecho acreedor.</w:t>
      </w:r>
    </w:p>
    <w:p w14:paraId="438D7594" w14:textId="77777777" w:rsidR="0030507C" w:rsidRPr="00706D98" w:rsidRDefault="0030507C" w:rsidP="0030507C">
      <w:pPr>
        <w:numPr>
          <w:ilvl w:val="0"/>
          <w:numId w:val="17"/>
        </w:numPr>
        <w:tabs>
          <w:tab w:val="left" w:pos="-284"/>
          <w:tab w:val="right" w:pos="9639"/>
        </w:tabs>
        <w:suppressAutoHyphens/>
        <w:overflowPunct w:val="0"/>
        <w:autoSpaceDE w:val="0"/>
        <w:ind w:left="709" w:hanging="426"/>
        <w:jc w:val="both"/>
        <w:textAlignment w:val="baseline"/>
        <w:rPr>
          <w:rFonts w:ascii="Noto Sans" w:hAnsi="Noto Sans" w:cs="Noto Sans"/>
          <w:sz w:val="20"/>
          <w:szCs w:val="20"/>
        </w:rPr>
      </w:pPr>
      <w:r w:rsidRPr="00706D98">
        <w:rPr>
          <w:rFonts w:ascii="Noto Sans" w:hAnsi="Noto Sans" w:cs="Noto Sans"/>
          <w:sz w:val="20"/>
          <w:szCs w:val="20"/>
        </w:rPr>
        <w:t>“EL PROVEEDOR” se obliga a entregar en caso de que así se lo requiriera “EL INSTITUTO”, Nota de Crédito que reúna los requisitos fiscales. y en caso de no entregarla, autoriza a “EL INSTITUTO” deducir el importe de alguna penalización o deducción, de las facturas que presente “EL PROVEEDOR”.</w:t>
      </w:r>
    </w:p>
    <w:p w14:paraId="24E47F51" w14:textId="77777777" w:rsidR="0030507C" w:rsidRPr="00706D98" w:rsidRDefault="0030507C" w:rsidP="0030507C">
      <w:pPr>
        <w:numPr>
          <w:ilvl w:val="0"/>
          <w:numId w:val="17"/>
        </w:numPr>
        <w:tabs>
          <w:tab w:val="left" w:pos="-284"/>
          <w:tab w:val="right" w:pos="9639"/>
        </w:tabs>
        <w:suppressAutoHyphens/>
        <w:overflowPunct w:val="0"/>
        <w:autoSpaceDE w:val="0"/>
        <w:ind w:left="709" w:hanging="426"/>
        <w:jc w:val="both"/>
        <w:textAlignment w:val="baseline"/>
        <w:rPr>
          <w:rFonts w:ascii="Noto Sans" w:hAnsi="Noto Sans" w:cs="Noto Sans"/>
          <w:sz w:val="20"/>
          <w:szCs w:val="20"/>
        </w:rPr>
      </w:pPr>
      <w:r w:rsidRPr="00706D98">
        <w:rPr>
          <w:rFonts w:ascii="Noto Sans" w:hAnsi="Noto Sans" w:cs="Noto Sans"/>
          <w:sz w:val="20"/>
          <w:szCs w:val="20"/>
        </w:rPr>
        <w:t>En caso de que “EL INSTITUTO” requiera la presencia de “EL PROVEEDOR” para tratar asuntos relacionados con el presente instrumento jurídico, “EL PROVEEDOR” se compromete a asistir a las instalaciones que ocupa el Departamento de Conservación y Servicios Generales, sita en Armenta y López No. 821, Col. Centro, Oaxaca de Juárez, Oaxaca o en el lugar donde se haya realizado o se requiera el servicio en la fecha y hora en que le haya sido señalada, vía telefónica, oficio o correo electrónico.</w:t>
      </w:r>
    </w:p>
    <w:p w14:paraId="6CF50404" w14:textId="77777777" w:rsidR="0030507C" w:rsidRPr="00421BAC" w:rsidRDefault="0030507C" w:rsidP="0030507C">
      <w:pPr>
        <w:numPr>
          <w:ilvl w:val="0"/>
          <w:numId w:val="17"/>
        </w:numPr>
        <w:jc w:val="both"/>
        <w:rPr>
          <w:rFonts w:ascii="Noto Sans" w:hAnsi="Noto Sans" w:cs="Noto Sans"/>
          <w:sz w:val="20"/>
          <w:szCs w:val="20"/>
        </w:rPr>
      </w:pPr>
      <w:r w:rsidRPr="00706D98">
        <w:rPr>
          <w:rFonts w:ascii="Noto Sans" w:hAnsi="Noto Sans" w:cs="Noto Sans"/>
          <w:sz w:val="20"/>
          <w:szCs w:val="20"/>
        </w:rPr>
        <w:t xml:space="preserve">“EL PROVEEDOR” presentará carta en donde especificará dirección electrónica y números de teléfonos en el cual se establecerá la forma de comunicación y nombre de la persona autorizada </w:t>
      </w:r>
      <w:r w:rsidRPr="00706D98">
        <w:rPr>
          <w:rFonts w:ascii="Noto Sans" w:hAnsi="Noto Sans" w:cs="Noto Sans"/>
          <w:sz w:val="20"/>
          <w:szCs w:val="20"/>
        </w:rPr>
        <w:lastRenderedPageBreak/>
        <w:t xml:space="preserve">para la recepción y confirmación de los requerimientos que le formulen las unidades </w:t>
      </w:r>
      <w:r w:rsidRPr="00706D98">
        <w:rPr>
          <w:rFonts w:ascii="Noto Sans" w:hAnsi="Noto Sans" w:cs="Noto Sans"/>
          <w:bCs/>
          <w:sz w:val="20"/>
          <w:szCs w:val="20"/>
        </w:rPr>
        <w:t xml:space="preserve">con horario de 8:00 a 20:00 </w:t>
      </w:r>
      <w:proofErr w:type="spellStart"/>
      <w:r w:rsidRPr="00706D98">
        <w:rPr>
          <w:rFonts w:ascii="Noto Sans" w:hAnsi="Noto Sans" w:cs="Noto Sans"/>
          <w:bCs/>
          <w:sz w:val="20"/>
          <w:szCs w:val="20"/>
        </w:rPr>
        <w:t>hrs</w:t>
      </w:r>
      <w:proofErr w:type="spellEnd"/>
      <w:r w:rsidRPr="00706D98">
        <w:rPr>
          <w:rFonts w:ascii="Noto Sans" w:hAnsi="Noto Sans" w:cs="Noto Sans"/>
          <w:bCs/>
          <w:sz w:val="20"/>
          <w:szCs w:val="20"/>
        </w:rPr>
        <w:t xml:space="preserve">. todos los días de la semana. </w:t>
      </w:r>
      <w:r w:rsidRPr="00706D98">
        <w:rPr>
          <w:rFonts w:ascii="Noto Sans" w:hAnsi="Noto Sans" w:cs="Noto Sans"/>
          <w:sz w:val="20"/>
          <w:szCs w:val="20"/>
        </w:rPr>
        <w:t>“</w:t>
      </w:r>
      <w:r w:rsidRPr="00706D98">
        <w:rPr>
          <w:rFonts w:ascii="Noto Sans" w:hAnsi="Noto Sans" w:cs="Noto Sans"/>
          <w:bCs/>
          <w:sz w:val="20"/>
          <w:szCs w:val="20"/>
        </w:rPr>
        <w:t xml:space="preserve">EL PROVEEDOR” está obligado a enviar acuses de recibo y proporcionar un número de folio el cual deberá ser consecutivo </w:t>
      </w:r>
      <w:proofErr w:type="gramStart"/>
      <w:r w:rsidRPr="00706D98">
        <w:rPr>
          <w:rFonts w:ascii="Noto Sans" w:hAnsi="Noto Sans" w:cs="Noto Sans"/>
          <w:bCs/>
          <w:sz w:val="20"/>
          <w:szCs w:val="20"/>
        </w:rPr>
        <w:t>de acuerdo al</w:t>
      </w:r>
      <w:proofErr w:type="gramEnd"/>
      <w:r w:rsidRPr="00706D98">
        <w:rPr>
          <w:rFonts w:ascii="Noto Sans" w:hAnsi="Noto Sans" w:cs="Noto Sans"/>
          <w:bCs/>
          <w:sz w:val="20"/>
          <w:szCs w:val="20"/>
        </w:rPr>
        <w:t xml:space="preserve"> requerimiento de cada unidad. Estos números de folio son exclusivos para el presente contrato</w:t>
      </w:r>
      <w:r w:rsidRPr="00706D98">
        <w:rPr>
          <w:rFonts w:ascii="Noto Sans" w:hAnsi="Noto Sans" w:cs="Noto Sans"/>
          <w:sz w:val="20"/>
          <w:szCs w:val="20"/>
        </w:rPr>
        <w:t xml:space="preserve">, y en caso de no hacerlo, la impresión del correo electrónico con el que fue solicitado el pedido o el reporte será tomado como constancia de que el pedido ha sido solicitado, </w:t>
      </w:r>
      <w:r w:rsidRPr="00706D98">
        <w:rPr>
          <w:rFonts w:ascii="Noto Sans" w:hAnsi="Noto Sans" w:cs="Noto Sans"/>
          <w:bCs/>
          <w:sz w:val="20"/>
          <w:szCs w:val="20"/>
        </w:rPr>
        <w:t xml:space="preserve">y a partir del día y hora señalada en dichos reportes empezará a contar el plazo para la realización del servicio y en su caso la aplicación de penalizaciones correspondientes. </w:t>
      </w:r>
      <w:proofErr w:type="gramStart"/>
      <w:r w:rsidRPr="00706D98">
        <w:rPr>
          <w:rFonts w:ascii="Noto Sans" w:hAnsi="Noto Sans" w:cs="Noto Sans"/>
          <w:sz w:val="20"/>
          <w:szCs w:val="20"/>
        </w:rPr>
        <w:t>Asimismo</w:t>
      </w:r>
      <w:proofErr w:type="gramEnd"/>
      <w:r w:rsidRPr="00706D98">
        <w:rPr>
          <w:rFonts w:ascii="Noto Sans" w:hAnsi="Noto Sans" w:cs="Noto Sans"/>
          <w:sz w:val="20"/>
          <w:szCs w:val="20"/>
        </w:rPr>
        <w:t xml:space="preserve"> designará el nombre de la(s) persona(s) que se hará(n) responsable(s) de la solicitud y proporcionar número de folio en caso de que el titular no se encontrara.</w:t>
      </w:r>
    </w:p>
    <w:p w14:paraId="0E7E9AC5" w14:textId="77777777" w:rsidR="00DD23DB" w:rsidRDefault="00DD23DB" w:rsidP="00256578">
      <w:pPr>
        <w:tabs>
          <w:tab w:val="left" w:pos="-284"/>
          <w:tab w:val="left" w:pos="9498"/>
        </w:tabs>
        <w:suppressAutoHyphens/>
        <w:ind w:left="567"/>
        <w:jc w:val="both"/>
        <w:rPr>
          <w:rFonts w:ascii="Noto Sans" w:hAnsi="Noto Sans" w:cs="Noto Sans"/>
          <w:sz w:val="20"/>
          <w:szCs w:val="20"/>
        </w:rPr>
      </w:pPr>
    </w:p>
    <w:p w14:paraId="508D6863" w14:textId="798BAF85" w:rsidR="0030507C" w:rsidRPr="00421BAC" w:rsidRDefault="0030507C" w:rsidP="0030507C">
      <w:pPr>
        <w:autoSpaceDE w:val="0"/>
        <w:autoSpaceDN w:val="0"/>
        <w:adjustRightInd w:val="0"/>
        <w:jc w:val="both"/>
        <w:rPr>
          <w:rFonts w:ascii="Noto Sans" w:eastAsiaTheme="minorHAnsi" w:hAnsi="Noto Sans" w:cs="Noto Sans"/>
          <w:b/>
          <w:sz w:val="20"/>
          <w:szCs w:val="20"/>
          <w:lang w:val="es-MX"/>
        </w:rPr>
      </w:pPr>
      <w:r>
        <w:rPr>
          <w:rFonts w:ascii="Noto Sans" w:eastAsiaTheme="minorHAnsi" w:hAnsi="Noto Sans" w:cs="Noto Sans"/>
          <w:b/>
          <w:sz w:val="20"/>
          <w:szCs w:val="20"/>
          <w:lang w:val="es-MX"/>
        </w:rPr>
        <w:t>M</w:t>
      </w:r>
      <w:r w:rsidRPr="00421BAC">
        <w:rPr>
          <w:rFonts w:ascii="Noto Sans" w:eastAsiaTheme="minorHAnsi" w:hAnsi="Noto Sans" w:cs="Noto Sans"/>
          <w:b/>
          <w:sz w:val="20"/>
          <w:szCs w:val="20"/>
          <w:lang w:val="es-MX"/>
        </w:rPr>
        <w:t>ecanismos de comprobación, supervisión y verificación de los bienes o de los servicios contratados y efectivamente entregados o prestados, así como del cumplimiento de las requisiciones de cada entregable.</w:t>
      </w:r>
    </w:p>
    <w:p w14:paraId="5BEA90D4" w14:textId="77777777" w:rsidR="0030507C" w:rsidRPr="00421BAC" w:rsidRDefault="0030507C" w:rsidP="0030507C">
      <w:pPr>
        <w:autoSpaceDE w:val="0"/>
        <w:autoSpaceDN w:val="0"/>
        <w:adjustRightInd w:val="0"/>
        <w:jc w:val="both"/>
        <w:rPr>
          <w:rFonts w:ascii="Noto Sans" w:eastAsiaTheme="minorHAnsi" w:hAnsi="Noto Sans" w:cs="Noto Sans"/>
          <w:b/>
          <w:sz w:val="20"/>
          <w:szCs w:val="20"/>
          <w:lang w:val="es-MX"/>
        </w:rPr>
      </w:pPr>
    </w:p>
    <w:p w14:paraId="50C30050" w14:textId="77777777" w:rsidR="0030507C" w:rsidRPr="00421BAC" w:rsidRDefault="0030507C" w:rsidP="0030507C">
      <w:pPr>
        <w:numPr>
          <w:ilvl w:val="0"/>
          <w:numId w:val="19"/>
        </w:numPr>
        <w:tabs>
          <w:tab w:val="clear" w:pos="432"/>
          <w:tab w:val="left" w:pos="0"/>
          <w:tab w:val="left" w:pos="10065"/>
        </w:tabs>
        <w:suppressAutoHyphens/>
        <w:overflowPunct w:val="0"/>
        <w:autoSpaceDE w:val="0"/>
        <w:ind w:left="567" w:hanging="283"/>
        <w:jc w:val="both"/>
        <w:textAlignment w:val="baseline"/>
        <w:rPr>
          <w:rFonts w:ascii="Noto Sans" w:hAnsi="Noto Sans" w:cs="Noto Sans"/>
          <w:bCs/>
          <w:iCs/>
          <w:sz w:val="20"/>
          <w:szCs w:val="20"/>
        </w:rPr>
      </w:pPr>
      <w:r w:rsidRPr="00421BAC">
        <w:rPr>
          <w:rFonts w:ascii="Noto Sans" w:hAnsi="Noto Sans" w:cs="Noto Sans"/>
          <w:bCs/>
          <w:iCs/>
          <w:sz w:val="20"/>
          <w:szCs w:val="20"/>
        </w:rPr>
        <w:t>El Instituto podrá en cualquier momento verificar el cumplimiento de los requisitos de calidad del servicio al licitante que resulte adjudicado.</w:t>
      </w:r>
    </w:p>
    <w:p w14:paraId="63EFDB18" w14:textId="77777777" w:rsidR="0030507C" w:rsidRPr="00421BAC" w:rsidRDefault="0030507C" w:rsidP="0030507C">
      <w:pPr>
        <w:tabs>
          <w:tab w:val="left" w:pos="0"/>
          <w:tab w:val="left" w:pos="10065"/>
        </w:tabs>
        <w:suppressAutoHyphens/>
        <w:overflowPunct w:val="0"/>
        <w:autoSpaceDE w:val="0"/>
        <w:ind w:left="567"/>
        <w:jc w:val="both"/>
        <w:textAlignment w:val="baseline"/>
        <w:rPr>
          <w:rFonts w:ascii="Noto Sans" w:hAnsi="Noto Sans" w:cs="Noto Sans"/>
          <w:bCs/>
          <w:iCs/>
          <w:sz w:val="20"/>
          <w:szCs w:val="20"/>
        </w:rPr>
      </w:pPr>
    </w:p>
    <w:p w14:paraId="03B5265A" w14:textId="45FDFB01" w:rsidR="0030507C" w:rsidRPr="00421BAC" w:rsidRDefault="0030507C" w:rsidP="0030507C">
      <w:pPr>
        <w:numPr>
          <w:ilvl w:val="0"/>
          <w:numId w:val="19"/>
        </w:numPr>
        <w:tabs>
          <w:tab w:val="clear" w:pos="432"/>
          <w:tab w:val="left" w:pos="-284"/>
          <w:tab w:val="left" w:pos="9498"/>
        </w:tabs>
        <w:suppressAutoHyphens/>
        <w:ind w:left="567" w:hanging="283"/>
        <w:jc w:val="both"/>
        <w:rPr>
          <w:rFonts w:ascii="Noto Sans" w:hAnsi="Noto Sans" w:cs="Noto Sans"/>
          <w:sz w:val="20"/>
          <w:szCs w:val="20"/>
        </w:rPr>
      </w:pPr>
      <w:r w:rsidRPr="00706D98">
        <w:rPr>
          <w:rFonts w:ascii="Noto Sans" w:hAnsi="Noto Sans" w:cs="Noto Sans"/>
          <w:sz w:val="20"/>
          <w:szCs w:val="20"/>
        </w:rPr>
        <w:t xml:space="preserve">Los </w:t>
      </w:r>
      <w:proofErr w:type="gramStart"/>
      <w:r w:rsidRPr="00706D98">
        <w:rPr>
          <w:rFonts w:ascii="Noto Sans" w:hAnsi="Noto Sans" w:cs="Noto Sans"/>
          <w:sz w:val="20"/>
          <w:szCs w:val="20"/>
        </w:rPr>
        <w:t>Jefes</w:t>
      </w:r>
      <w:proofErr w:type="gramEnd"/>
      <w:r w:rsidRPr="00706D98">
        <w:rPr>
          <w:rFonts w:ascii="Noto Sans" w:hAnsi="Noto Sans" w:cs="Noto Sans"/>
          <w:sz w:val="20"/>
          <w:szCs w:val="20"/>
        </w:rPr>
        <w:t xml:space="preserve"> de Conservación de Unidad, así como personal del Departamento de Conservación y S.G podrán realizar verificaciones aleatorias a cada una de las Unidades a las cuales se les </w:t>
      </w:r>
      <w:proofErr w:type="gramStart"/>
      <w:r w:rsidRPr="00706D98">
        <w:rPr>
          <w:rFonts w:ascii="Noto Sans" w:hAnsi="Noto Sans" w:cs="Noto Sans"/>
          <w:sz w:val="20"/>
          <w:szCs w:val="20"/>
        </w:rPr>
        <w:t>proporciona  el</w:t>
      </w:r>
      <w:proofErr w:type="gramEnd"/>
      <w:r w:rsidRPr="00706D98">
        <w:rPr>
          <w:rFonts w:ascii="Noto Sans" w:hAnsi="Noto Sans" w:cs="Noto Sans"/>
          <w:sz w:val="20"/>
          <w:szCs w:val="20"/>
        </w:rPr>
        <w:t xml:space="preserve"> servicio con el objeto de verificar que el servicio este ejecutado conforme a las condiciones de contratación y en su caso hacer las reclamaciones correspondientes. “EL PROVEEDOR” presentará el último día hábil de cada mes el formato del </w:t>
      </w:r>
      <w:r w:rsidRPr="00706D98">
        <w:rPr>
          <w:rFonts w:ascii="Noto Sans" w:hAnsi="Noto Sans" w:cs="Noto Sans"/>
          <w:b/>
          <w:sz w:val="20"/>
          <w:szCs w:val="20"/>
        </w:rPr>
        <w:t xml:space="preserve">Anexo No. </w:t>
      </w:r>
      <w:r w:rsidR="00F22608">
        <w:rPr>
          <w:rFonts w:ascii="Noto Sans" w:hAnsi="Noto Sans" w:cs="Noto Sans"/>
          <w:b/>
          <w:sz w:val="20"/>
          <w:szCs w:val="20"/>
        </w:rPr>
        <w:t xml:space="preserve">14 </w:t>
      </w:r>
      <w:r w:rsidRPr="00706D98">
        <w:rPr>
          <w:rFonts w:ascii="Noto Sans" w:hAnsi="Noto Sans" w:cs="Noto Sans"/>
          <w:b/>
          <w:sz w:val="20"/>
          <w:szCs w:val="20"/>
        </w:rPr>
        <w:t>(</w:t>
      </w:r>
      <w:r w:rsidR="00F22608">
        <w:rPr>
          <w:rFonts w:ascii="Noto Sans" w:hAnsi="Noto Sans" w:cs="Noto Sans"/>
          <w:b/>
          <w:sz w:val="20"/>
          <w:szCs w:val="20"/>
        </w:rPr>
        <w:t>catorce</w:t>
      </w:r>
      <w:r w:rsidRPr="00706D98">
        <w:rPr>
          <w:rFonts w:ascii="Noto Sans" w:hAnsi="Noto Sans" w:cs="Noto Sans"/>
          <w:b/>
          <w:sz w:val="20"/>
          <w:szCs w:val="20"/>
        </w:rPr>
        <w:t>) “Control de servicios”</w:t>
      </w:r>
      <w:r w:rsidRPr="00706D98">
        <w:rPr>
          <w:rFonts w:ascii="Noto Sans" w:hAnsi="Noto Sans" w:cs="Noto Sans"/>
          <w:sz w:val="20"/>
          <w:szCs w:val="20"/>
        </w:rPr>
        <w:t xml:space="preserve"> en el cual llevará un control de todos los servicios que cada jefe de conservación le haya solicitado. Dicho anexo deberá enviarlo vía correo electrónico a la siguiente dirección electrónica:</w:t>
      </w:r>
      <w:r w:rsidRPr="00706D98">
        <w:rPr>
          <w:rFonts w:ascii="Noto Sans" w:hAnsi="Noto Sans" w:cs="Noto Sans"/>
          <w:bCs/>
          <w:iCs/>
          <w:sz w:val="20"/>
          <w:szCs w:val="20"/>
        </w:rPr>
        <w:t xml:space="preserve"> </w:t>
      </w:r>
      <w:hyperlink r:id="rId13" w:history="1">
        <w:r w:rsidRPr="007E23B0">
          <w:rPr>
            <w:rStyle w:val="Hipervnculo"/>
            <w:rFonts w:ascii="Noto Sans" w:hAnsi="Noto Sans" w:cs="Noto Sans"/>
            <w:sz w:val="20"/>
            <w:szCs w:val="20"/>
          </w:rPr>
          <w:t>rodrigo.ortiz@imss.gob.mx</w:t>
        </w:r>
      </w:hyperlink>
      <w:r w:rsidRPr="00706D98">
        <w:rPr>
          <w:rFonts w:ascii="Noto Sans" w:hAnsi="Noto Sans" w:cs="Noto Sans"/>
          <w:sz w:val="20"/>
          <w:szCs w:val="20"/>
        </w:rPr>
        <w:t xml:space="preserve"> </w:t>
      </w:r>
      <w:r w:rsidRPr="00706D98">
        <w:rPr>
          <w:rFonts w:ascii="Noto Sans" w:hAnsi="Noto Sans" w:cs="Noto Sans"/>
          <w:bCs/>
          <w:iCs/>
          <w:sz w:val="20"/>
          <w:szCs w:val="20"/>
        </w:rPr>
        <w:t xml:space="preserve">y/o </w:t>
      </w:r>
      <w:hyperlink r:id="rId14" w:history="1">
        <w:r w:rsidRPr="00706D98">
          <w:rPr>
            <w:rStyle w:val="Hipervnculo"/>
            <w:rFonts w:ascii="Noto Sans" w:hAnsi="Noto Sans" w:cs="Noto Sans"/>
            <w:sz w:val="20"/>
            <w:szCs w:val="20"/>
          </w:rPr>
          <w:t>teodoro.luis@imss.gob.mx.</w:t>
        </w:r>
      </w:hyperlink>
    </w:p>
    <w:p w14:paraId="35B73588" w14:textId="77777777" w:rsidR="0030507C" w:rsidRPr="00C710CD" w:rsidRDefault="0030507C" w:rsidP="00256578">
      <w:pPr>
        <w:tabs>
          <w:tab w:val="left" w:pos="-284"/>
          <w:tab w:val="left" w:pos="9498"/>
        </w:tabs>
        <w:suppressAutoHyphens/>
        <w:ind w:left="567"/>
        <w:jc w:val="both"/>
        <w:rPr>
          <w:rFonts w:ascii="Noto Sans" w:hAnsi="Noto Sans" w:cs="Noto Sans"/>
          <w:sz w:val="20"/>
          <w:szCs w:val="20"/>
        </w:rPr>
      </w:pPr>
    </w:p>
    <w:p w14:paraId="273B6B8F" w14:textId="77777777" w:rsidR="0086716B" w:rsidRDefault="0086716B" w:rsidP="0086716B">
      <w:pPr>
        <w:numPr>
          <w:ilvl w:val="0"/>
          <w:numId w:val="3"/>
        </w:numPr>
        <w:spacing w:before="60" w:after="60"/>
        <w:jc w:val="both"/>
        <w:rPr>
          <w:rFonts w:ascii="Noto Sans" w:hAnsi="Noto Sans" w:cs="Noto Sans"/>
          <w:sz w:val="22"/>
          <w:szCs w:val="22"/>
        </w:rPr>
      </w:pPr>
      <w:r w:rsidRPr="00C710CD">
        <w:rPr>
          <w:rFonts w:ascii="Noto Sans" w:hAnsi="Noto Sans" w:cs="Noto Sans"/>
          <w:sz w:val="22"/>
          <w:szCs w:val="22"/>
        </w:rPr>
        <w:t xml:space="preserve">3.- Pago: </w:t>
      </w:r>
    </w:p>
    <w:p w14:paraId="6E9821CC" w14:textId="77777777" w:rsidR="0030507C" w:rsidRPr="00706D98" w:rsidRDefault="0030507C" w:rsidP="0030507C">
      <w:pPr>
        <w:tabs>
          <w:tab w:val="right" w:pos="9639"/>
        </w:tabs>
        <w:suppressAutoHyphens/>
        <w:ind w:left="284"/>
        <w:jc w:val="both"/>
        <w:rPr>
          <w:rFonts w:ascii="Noto Sans" w:hAnsi="Noto Sans" w:cs="Noto Sans"/>
          <w:sz w:val="20"/>
          <w:szCs w:val="20"/>
        </w:rPr>
      </w:pPr>
      <w:r w:rsidRPr="00706D98">
        <w:rPr>
          <w:rFonts w:ascii="Noto Sans" w:hAnsi="Noto Sans" w:cs="Noto Sans"/>
          <w:sz w:val="20"/>
          <w:szCs w:val="20"/>
        </w:rPr>
        <w:t>El pago se realizará conforme a los servicios prestados a los 20 días naturales posteriores a la entrega por parte de “EL PROVEEDOR” de:</w:t>
      </w:r>
    </w:p>
    <w:p w14:paraId="5D557F33" w14:textId="77777777" w:rsidR="0030507C" w:rsidRPr="00706D98" w:rsidRDefault="0030507C" w:rsidP="0030507C">
      <w:pPr>
        <w:pStyle w:val="Prrafodelista"/>
        <w:tabs>
          <w:tab w:val="right" w:pos="9639"/>
        </w:tabs>
        <w:suppressAutoHyphens/>
        <w:spacing w:after="0" w:line="240" w:lineRule="auto"/>
        <w:ind w:left="284"/>
        <w:jc w:val="both"/>
        <w:rPr>
          <w:rFonts w:ascii="Noto Sans" w:hAnsi="Noto Sans" w:cs="Noto Sans"/>
          <w:sz w:val="20"/>
          <w:szCs w:val="20"/>
          <w:lang w:val="es-ES"/>
        </w:rPr>
      </w:pPr>
    </w:p>
    <w:p w14:paraId="33FDBD8A" w14:textId="77777777" w:rsidR="0030507C" w:rsidRPr="00706D98" w:rsidRDefault="0030507C" w:rsidP="0030507C">
      <w:pPr>
        <w:pStyle w:val="Prrafodelista"/>
        <w:numPr>
          <w:ilvl w:val="0"/>
          <w:numId w:val="11"/>
        </w:numPr>
        <w:tabs>
          <w:tab w:val="left" w:pos="-284"/>
          <w:tab w:val="left" w:pos="9498"/>
          <w:tab w:val="right" w:pos="9639"/>
        </w:tabs>
        <w:spacing w:after="0" w:line="240" w:lineRule="auto"/>
        <w:ind w:left="1134"/>
        <w:jc w:val="both"/>
        <w:rPr>
          <w:rFonts w:ascii="Noto Sans" w:hAnsi="Noto Sans" w:cs="Noto Sans"/>
          <w:sz w:val="20"/>
          <w:szCs w:val="20"/>
          <w:lang w:val="es-ES"/>
        </w:rPr>
      </w:pPr>
      <w:r>
        <w:rPr>
          <w:rFonts w:ascii="Noto Sans" w:hAnsi="Noto Sans" w:cs="Noto Sans"/>
          <w:sz w:val="20"/>
          <w:szCs w:val="20"/>
          <w:lang w:val="es-ES"/>
        </w:rPr>
        <w:t>O</w:t>
      </w:r>
      <w:r w:rsidRPr="00706D98">
        <w:rPr>
          <w:rFonts w:ascii="Noto Sans" w:hAnsi="Noto Sans" w:cs="Noto Sans"/>
          <w:sz w:val="20"/>
          <w:szCs w:val="20"/>
          <w:lang w:val="es-ES"/>
        </w:rPr>
        <w:t xml:space="preserve">riginal del comprobante fiscal correspondiente que reúna los requisitos fiscales respectivos de acuerdo a las leyes tributarias vigentes y aplicables en la que se indique y desglose la cantidad del servicio prestado, número de contrato IMSS y PREI y número de proveedor IMSS, que deberá ser entregado por el propio proveedor; para las unidades de Régimen Ordinario, en el Departamento de Presupuestos Contabilidad y Erogaciones sita en </w:t>
      </w:r>
      <w:r w:rsidRPr="00706D98">
        <w:rPr>
          <w:rFonts w:ascii="Noto Sans" w:hAnsi="Noto Sans" w:cs="Noto Sans"/>
          <w:bCs/>
          <w:sz w:val="20"/>
          <w:szCs w:val="20"/>
          <w:lang w:val="es-ES_tradnl"/>
        </w:rPr>
        <w:t>Violetas No 1007, Col. Reforma</w:t>
      </w:r>
      <w:r w:rsidRPr="00706D98">
        <w:rPr>
          <w:rFonts w:ascii="Noto Sans" w:hAnsi="Noto Sans" w:cs="Noto Sans"/>
          <w:sz w:val="20"/>
          <w:szCs w:val="20"/>
          <w:lang w:val="es-ES"/>
        </w:rPr>
        <w:t xml:space="preserve">, C.P. 68050, Oaxaca de Juárez, Oaxaca; dentro de los horarios de 8:00 a 13:00 </w:t>
      </w:r>
      <w:proofErr w:type="spellStart"/>
      <w:r w:rsidRPr="00706D98">
        <w:rPr>
          <w:rFonts w:ascii="Noto Sans" w:hAnsi="Noto Sans" w:cs="Noto Sans"/>
          <w:sz w:val="20"/>
          <w:szCs w:val="20"/>
          <w:lang w:val="es-ES"/>
        </w:rPr>
        <w:t>hrs</w:t>
      </w:r>
      <w:proofErr w:type="spellEnd"/>
      <w:r w:rsidRPr="00706D98">
        <w:rPr>
          <w:rFonts w:ascii="Noto Sans" w:hAnsi="Noto Sans" w:cs="Noto Sans"/>
          <w:sz w:val="20"/>
          <w:szCs w:val="20"/>
          <w:lang w:val="es-ES"/>
        </w:rPr>
        <w:t>. en días hábiles.</w:t>
      </w:r>
    </w:p>
    <w:p w14:paraId="285D3432" w14:textId="77777777" w:rsidR="0030507C" w:rsidRPr="00706D98" w:rsidRDefault="0030507C" w:rsidP="0030507C">
      <w:pPr>
        <w:tabs>
          <w:tab w:val="left" w:pos="-284"/>
          <w:tab w:val="left" w:pos="9498"/>
          <w:tab w:val="right" w:pos="9639"/>
        </w:tabs>
        <w:ind w:left="1134"/>
        <w:jc w:val="both"/>
        <w:rPr>
          <w:rFonts w:ascii="Noto Sans" w:hAnsi="Noto Sans" w:cs="Noto Sans"/>
          <w:sz w:val="20"/>
          <w:szCs w:val="20"/>
        </w:rPr>
      </w:pPr>
    </w:p>
    <w:p w14:paraId="1AA82C92" w14:textId="77777777" w:rsidR="0030507C" w:rsidRPr="00706D98" w:rsidRDefault="0030507C" w:rsidP="0030507C">
      <w:pPr>
        <w:tabs>
          <w:tab w:val="left" w:pos="-284"/>
          <w:tab w:val="left" w:pos="284"/>
          <w:tab w:val="left" w:pos="9498"/>
          <w:tab w:val="right" w:pos="9639"/>
        </w:tabs>
        <w:ind w:left="284"/>
        <w:jc w:val="both"/>
        <w:rPr>
          <w:rFonts w:ascii="Noto Sans" w:hAnsi="Noto Sans" w:cs="Noto Sans"/>
          <w:sz w:val="20"/>
          <w:szCs w:val="20"/>
        </w:rPr>
      </w:pPr>
      <w:r w:rsidRPr="00706D98">
        <w:rPr>
          <w:rFonts w:ascii="Noto Sans" w:hAnsi="Noto Sans" w:cs="Noto Sans"/>
          <w:sz w:val="20"/>
          <w:szCs w:val="20"/>
        </w:rPr>
        <w:t>La factura deberá elaborarse a nombre del Instituto Mexicano del Seguro Social, Versión 4.0, Registro Federal de Contribuyentes IMS-421231-I45, con domicilio fiscal en Avenida Paseo de La Reforma Número 476, Colonia Juárez, Alcaldía Cuauhtémoc. C.P. 06600. Ciudad de México. Régimen fiscal: Personas morales con fines no lucrativos (Clave 603). Uso de CFDI: Clave S01 “Sin efectos fiscales”.</w:t>
      </w:r>
    </w:p>
    <w:p w14:paraId="40C29EAD" w14:textId="77777777" w:rsidR="0030507C" w:rsidRPr="00706D98" w:rsidRDefault="0030507C" w:rsidP="0030507C">
      <w:pPr>
        <w:tabs>
          <w:tab w:val="left" w:pos="-284"/>
          <w:tab w:val="left" w:pos="284"/>
          <w:tab w:val="left" w:pos="9498"/>
          <w:tab w:val="right" w:pos="9639"/>
        </w:tabs>
        <w:ind w:left="284"/>
        <w:jc w:val="both"/>
        <w:rPr>
          <w:rFonts w:ascii="Noto Sans" w:hAnsi="Noto Sans" w:cs="Noto Sans"/>
          <w:sz w:val="20"/>
          <w:szCs w:val="20"/>
        </w:rPr>
      </w:pPr>
    </w:p>
    <w:p w14:paraId="054E3130" w14:textId="77777777" w:rsidR="0030507C" w:rsidRPr="00706D98" w:rsidRDefault="0030507C" w:rsidP="0030507C">
      <w:pPr>
        <w:tabs>
          <w:tab w:val="left" w:pos="-284"/>
          <w:tab w:val="left" w:pos="284"/>
          <w:tab w:val="left" w:pos="9498"/>
          <w:tab w:val="right" w:pos="9639"/>
        </w:tabs>
        <w:ind w:left="284"/>
        <w:jc w:val="both"/>
        <w:rPr>
          <w:rFonts w:ascii="Noto Sans" w:hAnsi="Noto Sans" w:cs="Noto Sans"/>
          <w:sz w:val="20"/>
          <w:szCs w:val="20"/>
        </w:rPr>
      </w:pPr>
      <w:r w:rsidRPr="00706D98">
        <w:rPr>
          <w:rFonts w:ascii="Noto Sans" w:hAnsi="Noto Sans" w:cs="Noto Sans"/>
          <w:sz w:val="20"/>
          <w:szCs w:val="20"/>
        </w:rPr>
        <w:t>“EL PROVEEDOR” acepta que “EL INSTITUTO” le efectúe el pago a través de transferencia electrónica, obligándose para tal efecto a proporcionar en su oportunidad el número de cuenta, CLABE, Banco y Sucursal a nombre de “EL PROVEEDOR”.</w:t>
      </w:r>
    </w:p>
    <w:p w14:paraId="23C1A5DA" w14:textId="77777777" w:rsidR="0030507C" w:rsidRPr="00706D98" w:rsidRDefault="0030507C" w:rsidP="0030507C">
      <w:pPr>
        <w:tabs>
          <w:tab w:val="left" w:pos="-284"/>
          <w:tab w:val="left" w:pos="284"/>
          <w:tab w:val="left" w:pos="9498"/>
          <w:tab w:val="right" w:pos="9639"/>
        </w:tabs>
        <w:ind w:left="284"/>
        <w:jc w:val="both"/>
        <w:rPr>
          <w:rFonts w:ascii="Noto Sans" w:hAnsi="Noto Sans" w:cs="Noto Sans"/>
          <w:sz w:val="20"/>
          <w:szCs w:val="20"/>
        </w:rPr>
      </w:pPr>
    </w:p>
    <w:p w14:paraId="57046480" w14:textId="77777777" w:rsidR="0030507C" w:rsidRPr="00706D98" w:rsidRDefault="0030507C" w:rsidP="0030507C">
      <w:pPr>
        <w:tabs>
          <w:tab w:val="left" w:pos="-284"/>
          <w:tab w:val="left" w:pos="284"/>
          <w:tab w:val="left" w:pos="9498"/>
          <w:tab w:val="right" w:pos="9639"/>
        </w:tabs>
        <w:ind w:left="284"/>
        <w:jc w:val="both"/>
        <w:rPr>
          <w:rFonts w:ascii="Noto Sans" w:hAnsi="Noto Sans" w:cs="Noto Sans"/>
          <w:sz w:val="20"/>
          <w:szCs w:val="20"/>
        </w:rPr>
      </w:pPr>
      <w:r w:rsidRPr="00706D98">
        <w:rPr>
          <w:rFonts w:ascii="Noto Sans" w:hAnsi="Noto Sans" w:cs="Noto Sans"/>
          <w:sz w:val="20"/>
          <w:szCs w:val="20"/>
        </w:rPr>
        <w:t xml:space="preserve">“EL PROVEEDOR” podrá optar porque “EL INSTITUTO” efectúe el pago de los servicios suministrados, a través del esquema electrónico intrabancario que el IMSS tiene en operación, con las instituciones bancarias siguientes: Banamex, S.A., BBVA, Bancomer, S.A., Banorte, S.A. y Scotiabank Inverlat, S.A., para tal efecto deberá presentar en el departamento delegacional de tesorería, sito en </w:t>
      </w:r>
      <w:r w:rsidRPr="00706D98">
        <w:rPr>
          <w:rFonts w:ascii="Noto Sans" w:hAnsi="Noto Sans" w:cs="Noto Sans"/>
          <w:bCs/>
          <w:sz w:val="20"/>
          <w:szCs w:val="20"/>
        </w:rPr>
        <w:t>Violetas No 1007, Col. Reforma</w:t>
      </w:r>
      <w:r w:rsidRPr="00706D98">
        <w:rPr>
          <w:rFonts w:ascii="Noto Sans" w:hAnsi="Noto Sans" w:cs="Noto Sans"/>
          <w:sz w:val="20"/>
          <w:szCs w:val="20"/>
        </w:rPr>
        <w:t xml:space="preserve">, C.P. 68050, Oaxaca de Juárez, Oaxaca,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w:t>
      </w:r>
    </w:p>
    <w:p w14:paraId="5E906734" w14:textId="77777777" w:rsidR="0030507C" w:rsidRPr="00706D98" w:rsidRDefault="0030507C" w:rsidP="0030507C">
      <w:pPr>
        <w:tabs>
          <w:tab w:val="left" w:pos="-284"/>
          <w:tab w:val="left" w:pos="284"/>
          <w:tab w:val="left" w:pos="9498"/>
          <w:tab w:val="right" w:pos="9639"/>
        </w:tabs>
        <w:ind w:left="284"/>
        <w:jc w:val="both"/>
        <w:rPr>
          <w:rFonts w:ascii="Noto Sans" w:hAnsi="Noto Sans" w:cs="Noto Sans"/>
          <w:sz w:val="20"/>
          <w:szCs w:val="20"/>
        </w:rPr>
      </w:pPr>
    </w:p>
    <w:p w14:paraId="64D41486" w14:textId="77777777" w:rsidR="0030507C" w:rsidRPr="00706D98" w:rsidRDefault="0030507C" w:rsidP="0030507C">
      <w:pPr>
        <w:tabs>
          <w:tab w:val="left" w:pos="-284"/>
          <w:tab w:val="left" w:pos="284"/>
          <w:tab w:val="left" w:pos="9498"/>
          <w:tab w:val="right" w:pos="9639"/>
        </w:tabs>
        <w:ind w:left="284"/>
        <w:jc w:val="both"/>
        <w:rPr>
          <w:rFonts w:ascii="Noto Sans" w:hAnsi="Noto Sans" w:cs="Noto Sans"/>
          <w:sz w:val="20"/>
          <w:szCs w:val="20"/>
        </w:rPr>
      </w:pPr>
      <w:r w:rsidRPr="00706D98">
        <w:rPr>
          <w:rFonts w:ascii="Noto Sans" w:hAnsi="Noto Sans" w:cs="Noto Sans"/>
          <w:sz w:val="20"/>
          <w:szCs w:val="20"/>
        </w:rPr>
        <w:t>En caso de que “EL PROVEEDOR” realizará la instrucción de pago en la fecha de vencimiento del contrarecibo y su aplicación se llevará a cabo al día hábil siguiente, de acuerdo con el mecanismo establecido por el Centro de Compensación Bancaria (CECOBAN).</w:t>
      </w:r>
    </w:p>
    <w:p w14:paraId="37244254" w14:textId="77777777" w:rsidR="0030507C" w:rsidRPr="00706D98" w:rsidRDefault="0030507C" w:rsidP="0030507C">
      <w:pPr>
        <w:tabs>
          <w:tab w:val="left" w:pos="-284"/>
          <w:tab w:val="left" w:pos="284"/>
          <w:tab w:val="left" w:pos="9498"/>
          <w:tab w:val="right" w:pos="9639"/>
        </w:tabs>
        <w:ind w:left="284"/>
        <w:jc w:val="both"/>
        <w:rPr>
          <w:rFonts w:ascii="Noto Sans" w:hAnsi="Noto Sans" w:cs="Noto Sans"/>
          <w:sz w:val="20"/>
          <w:szCs w:val="20"/>
        </w:rPr>
      </w:pPr>
    </w:p>
    <w:p w14:paraId="05116EB4" w14:textId="77777777" w:rsidR="0030507C" w:rsidRPr="00706D98" w:rsidRDefault="0030507C" w:rsidP="0030507C">
      <w:pPr>
        <w:tabs>
          <w:tab w:val="left" w:pos="-284"/>
          <w:tab w:val="left" w:pos="284"/>
          <w:tab w:val="left" w:pos="9498"/>
          <w:tab w:val="right" w:pos="9639"/>
        </w:tabs>
        <w:ind w:left="284"/>
        <w:jc w:val="both"/>
        <w:rPr>
          <w:rFonts w:ascii="Noto Sans" w:hAnsi="Noto Sans" w:cs="Noto Sans"/>
          <w:sz w:val="20"/>
          <w:szCs w:val="20"/>
        </w:rPr>
      </w:pPr>
      <w:r w:rsidRPr="00706D98">
        <w:rPr>
          <w:rFonts w:ascii="Noto Sans" w:hAnsi="Noto Sans" w:cs="Noto Sans"/>
          <w:sz w:val="20"/>
          <w:szCs w:val="20"/>
        </w:rPr>
        <w:t xml:space="preserve">“EL PROVEEDOR” deberá expedir sus facturas en el esquema de facturación electrónica CFDI (Comprobantes Fiscales Digitales por Internet), la recepción de </w:t>
      </w:r>
      <w:proofErr w:type="gramStart"/>
      <w:r w:rsidRPr="00706D98">
        <w:rPr>
          <w:rFonts w:ascii="Noto Sans" w:hAnsi="Noto Sans" w:cs="Noto Sans"/>
          <w:sz w:val="20"/>
          <w:szCs w:val="20"/>
        </w:rPr>
        <w:t>las mismas</w:t>
      </w:r>
      <w:proofErr w:type="gramEnd"/>
      <w:r w:rsidRPr="00706D98">
        <w:rPr>
          <w:rFonts w:ascii="Noto Sans" w:hAnsi="Noto Sans" w:cs="Noto Sans"/>
          <w:sz w:val="20"/>
          <w:szCs w:val="20"/>
        </w:rPr>
        <w:t xml:space="preserve"> será a través del Portal de Servicios a proveedores, y deberán ser proporcionadas en su formato XML; la validez de </w:t>
      </w:r>
      <w:proofErr w:type="gramStart"/>
      <w:r w:rsidRPr="00706D98">
        <w:rPr>
          <w:rFonts w:ascii="Noto Sans" w:hAnsi="Noto Sans" w:cs="Noto Sans"/>
          <w:sz w:val="20"/>
          <w:szCs w:val="20"/>
        </w:rPr>
        <w:t>las mismas</w:t>
      </w:r>
      <w:proofErr w:type="gramEnd"/>
      <w:r w:rsidRPr="00706D98">
        <w:rPr>
          <w:rFonts w:ascii="Noto Sans" w:hAnsi="Noto Sans" w:cs="Noto Sans"/>
          <w:sz w:val="20"/>
          <w:szCs w:val="20"/>
        </w:rPr>
        <w:t xml:space="preserve"> será determinada durante la carga y únicamente las facturas fiscalmente validas serán procedentes para pago.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14:paraId="08D0AF3C" w14:textId="77777777" w:rsidR="0030507C" w:rsidRPr="00706D98" w:rsidRDefault="0030507C" w:rsidP="0030507C">
      <w:pPr>
        <w:tabs>
          <w:tab w:val="left" w:pos="-284"/>
          <w:tab w:val="left" w:pos="284"/>
          <w:tab w:val="left" w:pos="9498"/>
          <w:tab w:val="right" w:pos="9639"/>
        </w:tabs>
        <w:ind w:left="284"/>
        <w:jc w:val="both"/>
        <w:rPr>
          <w:rFonts w:ascii="Noto Sans" w:hAnsi="Noto Sans" w:cs="Noto Sans"/>
          <w:sz w:val="20"/>
          <w:szCs w:val="20"/>
        </w:rPr>
      </w:pPr>
    </w:p>
    <w:p w14:paraId="48DF3AFB" w14:textId="77777777" w:rsidR="0030507C" w:rsidRPr="00706D98" w:rsidRDefault="0030507C" w:rsidP="0030507C">
      <w:pPr>
        <w:tabs>
          <w:tab w:val="left" w:pos="-284"/>
          <w:tab w:val="left" w:pos="284"/>
          <w:tab w:val="left" w:pos="9498"/>
          <w:tab w:val="right" w:pos="9639"/>
        </w:tabs>
        <w:ind w:left="284"/>
        <w:jc w:val="both"/>
        <w:rPr>
          <w:rFonts w:ascii="Noto Sans" w:hAnsi="Noto Sans" w:cs="Noto Sans"/>
          <w:sz w:val="20"/>
          <w:szCs w:val="20"/>
        </w:rPr>
      </w:pPr>
      <w:r w:rsidRPr="00706D98">
        <w:rPr>
          <w:rFonts w:ascii="Noto Sans" w:hAnsi="Noto Sans" w:cs="Noto Sans"/>
          <w:sz w:val="20"/>
          <w:szCs w:val="20"/>
        </w:rPr>
        <w:t xml:space="preserve">En caso de que “EL PROVEEDOR” presente su (CFDI) o factura con errores o deficiencias, conforme a lo previsto en los artículos 89 y 90 del Reglamento de la Ley de Adquisiciones, Arrendamientos y Servicios del Sector Público, “EL INSTITUTO” dentro de los 3 (tres) días hábiles siguientes a la recepción de </w:t>
      </w:r>
      <w:proofErr w:type="gramStart"/>
      <w:r w:rsidRPr="00706D98">
        <w:rPr>
          <w:rFonts w:ascii="Noto Sans" w:hAnsi="Noto Sans" w:cs="Noto Sans"/>
          <w:sz w:val="20"/>
          <w:szCs w:val="20"/>
        </w:rPr>
        <w:t>la misma</w:t>
      </w:r>
      <w:proofErr w:type="gramEnd"/>
      <w:r w:rsidRPr="00706D98">
        <w:rPr>
          <w:rFonts w:ascii="Noto Sans" w:hAnsi="Noto Sans" w:cs="Noto Sans"/>
          <w:sz w:val="20"/>
          <w:szCs w:val="20"/>
        </w:rPr>
        <w:t>, indicará por escrito a “EL PROVEEDOR” las deficiencias o errores que deberá corregir. El periodo que transcurra a partir de la entrega del citado escrito y hasta que “EL PROVEEDOR” presente las correcciones no se computará dentro de los días naturales estipulados para el pago.</w:t>
      </w:r>
    </w:p>
    <w:p w14:paraId="36E69324" w14:textId="77777777" w:rsidR="0030507C" w:rsidRPr="00706D98" w:rsidRDefault="0030507C" w:rsidP="0030507C">
      <w:pPr>
        <w:tabs>
          <w:tab w:val="left" w:pos="-284"/>
          <w:tab w:val="left" w:pos="284"/>
          <w:tab w:val="left" w:pos="9498"/>
          <w:tab w:val="right" w:pos="9639"/>
        </w:tabs>
        <w:ind w:left="284"/>
        <w:jc w:val="both"/>
        <w:rPr>
          <w:rFonts w:ascii="Noto Sans" w:hAnsi="Noto Sans" w:cs="Noto Sans"/>
          <w:sz w:val="20"/>
          <w:szCs w:val="20"/>
        </w:rPr>
      </w:pPr>
    </w:p>
    <w:p w14:paraId="46A78B64" w14:textId="77777777" w:rsidR="0030507C" w:rsidRPr="00706D98" w:rsidRDefault="0030507C" w:rsidP="0030507C">
      <w:pPr>
        <w:tabs>
          <w:tab w:val="left" w:pos="-284"/>
          <w:tab w:val="left" w:pos="284"/>
          <w:tab w:val="left" w:pos="9498"/>
          <w:tab w:val="right" w:pos="9639"/>
        </w:tabs>
        <w:ind w:left="284"/>
        <w:jc w:val="both"/>
        <w:rPr>
          <w:rFonts w:ascii="Noto Sans" w:hAnsi="Noto Sans" w:cs="Noto Sans"/>
          <w:sz w:val="20"/>
          <w:szCs w:val="20"/>
        </w:rPr>
      </w:pPr>
      <w:r w:rsidRPr="00706D98">
        <w:rPr>
          <w:rFonts w:ascii="Noto Sans" w:hAnsi="Noto Sans" w:cs="Noto Sans"/>
          <w:sz w:val="20"/>
          <w:szCs w:val="20"/>
        </w:rPr>
        <w:t>“EL PROVEEDOR” para efectos de transferir los derechos de cobro deberá contar con el consentimiento de “EL INSTITUTO” para lo cual deberá notificarlo por escrito a “EL INSTITUTO” con un mínimo de 5 (cinco) días naturales anteriores a la fecha de pago programada, entregando invariablemente una copia de los contra-recibos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14:paraId="249B67D4" w14:textId="77777777" w:rsidR="0030507C" w:rsidRPr="00706D98" w:rsidRDefault="0030507C" w:rsidP="0030507C">
      <w:pPr>
        <w:tabs>
          <w:tab w:val="left" w:pos="-284"/>
          <w:tab w:val="left" w:pos="284"/>
          <w:tab w:val="left" w:pos="9498"/>
          <w:tab w:val="right" w:pos="9639"/>
        </w:tabs>
        <w:ind w:left="284"/>
        <w:jc w:val="both"/>
        <w:rPr>
          <w:rFonts w:ascii="Noto Sans" w:hAnsi="Noto Sans" w:cs="Noto Sans"/>
          <w:sz w:val="20"/>
          <w:szCs w:val="20"/>
        </w:rPr>
      </w:pPr>
    </w:p>
    <w:p w14:paraId="78EAE416" w14:textId="77777777" w:rsidR="0030507C" w:rsidRPr="00706D98" w:rsidRDefault="0030507C" w:rsidP="0030507C">
      <w:pPr>
        <w:tabs>
          <w:tab w:val="left" w:pos="-284"/>
          <w:tab w:val="left" w:pos="284"/>
          <w:tab w:val="left" w:pos="9498"/>
          <w:tab w:val="right" w:pos="9639"/>
        </w:tabs>
        <w:ind w:left="284"/>
        <w:jc w:val="both"/>
        <w:rPr>
          <w:rFonts w:ascii="Noto Sans" w:hAnsi="Noto Sans" w:cs="Noto Sans"/>
          <w:sz w:val="20"/>
          <w:szCs w:val="20"/>
        </w:rPr>
      </w:pPr>
      <w:r w:rsidRPr="00706D98">
        <w:rPr>
          <w:rFonts w:ascii="Noto Sans" w:hAnsi="Noto Sans" w:cs="Noto Sans"/>
          <w:sz w:val="20"/>
          <w:szCs w:val="20"/>
        </w:rPr>
        <w:t xml:space="preserve">En caso de que “EL PROVEEDOR” reciba pagos en exceso, deberá reintegrar las cantidades pagadas en exceso, más los intereses correspondientes, conforme a la tasa que establezca la Ley de Ingresos de la </w:t>
      </w:r>
      <w:r w:rsidRPr="00706D98">
        <w:rPr>
          <w:rFonts w:ascii="Noto Sans" w:hAnsi="Noto Sans" w:cs="Noto Sans"/>
          <w:sz w:val="20"/>
          <w:szCs w:val="20"/>
        </w:rPr>
        <w:lastRenderedPageBreak/>
        <w:t>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“EL INSTITUTO”.</w:t>
      </w:r>
    </w:p>
    <w:p w14:paraId="663D2969" w14:textId="77777777" w:rsidR="0030507C" w:rsidRPr="00706D98" w:rsidRDefault="0030507C" w:rsidP="0030507C">
      <w:pPr>
        <w:tabs>
          <w:tab w:val="left" w:pos="-284"/>
          <w:tab w:val="left" w:pos="284"/>
          <w:tab w:val="left" w:pos="9498"/>
          <w:tab w:val="right" w:pos="9639"/>
        </w:tabs>
        <w:ind w:left="284"/>
        <w:jc w:val="both"/>
        <w:rPr>
          <w:rFonts w:ascii="Noto Sans" w:hAnsi="Noto Sans" w:cs="Noto Sans"/>
          <w:sz w:val="20"/>
          <w:szCs w:val="20"/>
        </w:rPr>
      </w:pPr>
    </w:p>
    <w:p w14:paraId="536A8014" w14:textId="77777777" w:rsidR="0030507C" w:rsidRPr="00706D98" w:rsidRDefault="0030507C" w:rsidP="0030507C">
      <w:pPr>
        <w:tabs>
          <w:tab w:val="left" w:pos="-284"/>
          <w:tab w:val="left" w:pos="284"/>
          <w:tab w:val="left" w:pos="9498"/>
          <w:tab w:val="right" w:pos="9639"/>
        </w:tabs>
        <w:ind w:left="284"/>
        <w:jc w:val="both"/>
        <w:rPr>
          <w:rFonts w:ascii="Noto Sans" w:hAnsi="Noto Sans" w:cs="Noto Sans"/>
          <w:sz w:val="20"/>
          <w:szCs w:val="20"/>
        </w:rPr>
      </w:pPr>
      <w:r w:rsidRPr="00706D98">
        <w:rPr>
          <w:rFonts w:ascii="Noto Sans" w:hAnsi="Noto Sans" w:cs="Noto Sans"/>
          <w:sz w:val="20"/>
          <w:szCs w:val="20"/>
        </w:rPr>
        <w:t>El pago de los servicios quedará condicionado al descuento que “EL INSTITUTO” efectuará a “EL PROVEEDOR” por concepto de penas convencionales y deducciones,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14:paraId="37C05E6D" w14:textId="77777777" w:rsidR="0030507C" w:rsidRPr="00706D98" w:rsidRDefault="0030507C" w:rsidP="0030507C">
      <w:pPr>
        <w:tabs>
          <w:tab w:val="left" w:pos="-284"/>
          <w:tab w:val="left" w:pos="284"/>
          <w:tab w:val="left" w:pos="9498"/>
          <w:tab w:val="right" w:pos="9639"/>
        </w:tabs>
        <w:ind w:left="284"/>
        <w:jc w:val="both"/>
        <w:rPr>
          <w:rFonts w:ascii="Noto Sans" w:hAnsi="Noto Sans" w:cs="Noto Sans"/>
          <w:sz w:val="20"/>
          <w:szCs w:val="20"/>
        </w:rPr>
      </w:pPr>
    </w:p>
    <w:p w14:paraId="69F3494C" w14:textId="77777777" w:rsidR="0030507C" w:rsidRPr="00706D98" w:rsidRDefault="0030507C" w:rsidP="0030507C">
      <w:pPr>
        <w:tabs>
          <w:tab w:val="left" w:pos="-284"/>
          <w:tab w:val="left" w:pos="284"/>
          <w:tab w:val="left" w:pos="9498"/>
          <w:tab w:val="right" w:pos="9639"/>
        </w:tabs>
        <w:ind w:left="284"/>
        <w:jc w:val="both"/>
        <w:rPr>
          <w:rFonts w:ascii="Noto Sans" w:hAnsi="Noto Sans" w:cs="Noto Sans"/>
          <w:sz w:val="20"/>
          <w:szCs w:val="20"/>
        </w:rPr>
      </w:pPr>
      <w:r w:rsidRPr="00706D98">
        <w:rPr>
          <w:rFonts w:ascii="Noto Sans" w:hAnsi="Noto Sans" w:cs="Noto Sans"/>
          <w:sz w:val="20"/>
          <w:szCs w:val="20"/>
        </w:rPr>
        <w:t>Anexo a la solicitud de pago electrónico (intrabancario e interbancario) “EL PROVEEDOR” deberá presentar original y copia de la cédula del Registro Federal de Contribuyentes, poder notarial e identificación oficial; los originales se solicitan únicamente para cotejar los datos y le serán devueltos en el mismo acto a “EL PROVEEDOR”.</w:t>
      </w:r>
    </w:p>
    <w:p w14:paraId="354FD050" w14:textId="77777777" w:rsidR="0030507C" w:rsidRPr="00706D98" w:rsidRDefault="0030507C" w:rsidP="0030507C">
      <w:pPr>
        <w:tabs>
          <w:tab w:val="left" w:pos="-284"/>
          <w:tab w:val="left" w:pos="284"/>
          <w:tab w:val="left" w:pos="9498"/>
          <w:tab w:val="right" w:pos="9639"/>
        </w:tabs>
        <w:ind w:left="284"/>
        <w:jc w:val="both"/>
        <w:rPr>
          <w:rFonts w:ascii="Noto Sans" w:hAnsi="Noto Sans" w:cs="Noto Sans"/>
          <w:sz w:val="20"/>
          <w:szCs w:val="20"/>
        </w:rPr>
      </w:pPr>
    </w:p>
    <w:p w14:paraId="51F74F86" w14:textId="77777777" w:rsidR="0030507C" w:rsidRPr="00706D98" w:rsidRDefault="0030507C" w:rsidP="0030507C">
      <w:pPr>
        <w:tabs>
          <w:tab w:val="left" w:pos="-284"/>
          <w:tab w:val="left" w:pos="284"/>
          <w:tab w:val="left" w:pos="9498"/>
          <w:tab w:val="right" w:pos="9639"/>
        </w:tabs>
        <w:ind w:left="284"/>
        <w:jc w:val="both"/>
        <w:rPr>
          <w:rFonts w:ascii="Noto Sans" w:hAnsi="Noto Sans" w:cs="Noto Sans"/>
          <w:sz w:val="20"/>
          <w:szCs w:val="20"/>
        </w:rPr>
      </w:pPr>
      <w:r w:rsidRPr="00706D98">
        <w:rPr>
          <w:rFonts w:ascii="Noto Sans" w:hAnsi="Noto Sans" w:cs="Noto Sans"/>
          <w:sz w:val="20"/>
          <w:szCs w:val="20"/>
        </w:rPr>
        <w:t>"EL PROVEEDOR" queda obligado a entregar a "EL INSTITUTO" junto con la factura de cobro respectiva, la "Opinión del cumplimiento de obligaciones en materia de seguridad social" de conformidad con lo descrito en los "Lineamientos para la verificación del cumplimiento de las obligaciones en materia de seguridad social de los proveedores y contratistas", de fecha 25 de mayo del 2015, “Opinión de cumplimiento de obligaciones fiscales expedida por el Servicio de Administración Tributaria (SAT)” y la Constancia de Situación Fiscal en materia de aportaciones y amortizaciones patronales emitida por el Instituto del Fondo Nacional de la Vivienda para los Trabajadores (INFONAVIT)”, todas en sentido Positivo y Vigentes, a efecto de cumplir con lo señalado por el artículo 32-D, primero, segundo, tercero, cuarto y último párrafos del CFF, así como a lo dispuesto por la Resolución Miscelánea Fiscal del ejercicio que corresponda.</w:t>
      </w:r>
    </w:p>
    <w:p w14:paraId="17B2A5F1" w14:textId="77777777" w:rsidR="0030507C" w:rsidRPr="00706D98" w:rsidRDefault="0030507C" w:rsidP="0030507C">
      <w:pPr>
        <w:tabs>
          <w:tab w:val="left" w:pos="-284"/>
          <w:tab w:val="left" w:pos="284"/>
          <w:tab w:val="left" w:pos="9498"/>
          <w:tab w:val="right" w:pos="9639"/>
        </w:tabs>
        <w:ind w:left="284"/>
        <w:jc w:val="both"/>
        <w:rPr>
          <w:rFonts w:ascii="Noto Sans" w:hAnsi="Noto Sans" w:cs="Noto Sans"/>
          <w:sz w:val="20"/>
          <w:szCs w:val="20"/>
        </w:rPr>
      </w:pPr>
    </w:p>
    <w:p w14:paraId="3B94D55C" w14:textId="77777777" w:rsidR="0030507C" w:rsidRPr="00421BAC" w:rsidRDefault="0030507C" w:rsidP="0030507C">
      <w:pPr>
        <w:tabs>
          <w:tab w:val="left" w:pos="-284"/>
          <w:tab w:val="left" w:pos="9498"/>
        </w:tabs>
        <w:ind w:left="284"/>
        <w:jc w:val="both"/>
        <w:rPr>
          <w:rFonts w:ascii="Noto Sans" w:hAnsi="Noto Sans" w:cs="Noto Sans"/>
          <w:sz w:val="20"/>
          <w:szCs w:val="20"/>
        </w:rPr>
      </w:pPr>
      <w:r w:rsidRPr="00706D98">
        <w:rPr>
          <w:rFonts w:ascii="Noto Sans" w:hAnsi="Noto Sans" w:cs="Noto Sans"/>
          <w:sz w:val="20"/>
          <w:szCs w:val="20"/>
        </w:rPr>
        <w:t>Asimismo, “EL INSTITUTO” podrá aceptar de “EL PROVEEDOR” que tenga cuentas líquidas y exigibles a su cargo, que éstas se apliquen por concepto de cuotas obrero-patronales, conforme a lo previsto en el artículo 40 B, de la Ley del Seguro Social.</w:t>
      </w:r>
    </w:p>
    <w:p w14:paraId="57C9F6D9" w14:textId="77777777" w:rsidR="0030507C" w:rsidRPr="00421BAC" w:rsidRDefault="0030507C" w:rsidP="0030507C">
      <w:pPr>
        <w:autoSpaceDE w:val="0"/>
        <w:autoSpaceDN w:val="0"/>
        <w:adjustRightInd w:val="0"/>
        <w:jc w:val="both"/>
        <w:rPr>
          <w:rFonts w:ascii="Noto Sans" w:eastAsiaTheme="minorHAnsi" w:hAnsi="Noto Sans" w:cs="Noto Sans"/>
          <w:b/>
          <w:sz w:val="20"/>
          <w:szCs w:val="20"/>
        </w:rPr>
      </w:pPr>
    </w:p>
    <w:p w14:paraId="5B614E4A" w14:textId="69AAF980" w:rsidR="0086716B" w:rsidRPr="00C710CD" w:rsidRDefault="0086716B" w:rsidP="0086716B">
      <w:pPr>
        <w:numPr>
          <w:ilvl w:val="0"/>
          <w:numId w:val="3"/>
        </w:numPr>
        <w:spacing w:before="60" w:after="60"/>
        <w:jc w:val="both"/>
        <w:rPr>
          <w:rFonts w:ascii="Noto Sans" w:hAnsi="Noto Sans" w:cs="Noto Sans"/>
          <w:b/>
          <w:bCs/>
          <w:sz w:val="22"/>
          <w:szCs w:val="22"/>
        </w:rPr>
      </w:pPr>
      <w:r w:rsidRPr="00C710CD">
        <w:rPr>
          <w:rFonts w:ascii="Noto Sans" w:hAnsi="Noto Sans" w:cs="Noto Sans"/>
          <w:b/>
          <w:bCs/>
          <w:sz w:val="22"/>
          <w:szCs w:val="22"/>
        </w:rPr>
        <w:t>4.- El porcentaje de garantía de cumplimiento del contrato será del 10% con una afianzadora.</w:t>
      </w:r>
    </w:p>
    <w:p w14:paraId="3F055ABA" w14:textId="77777777" w:rsidR="0086716B" w:rsidRPr="00C710CD" w:rsidRDefault="0086716B" w:rsidP="0086716B">
      <w:pPr>
        <w:spacing w:before="60" w:after="60"/>
        <w:ind w:left="958"/>
        <w:jc w:val="both"/>
        <w:rPr>
          <w:rFonts w:ascii="Noto Sans" w:hAnsi="Noto Sans" w:cs="Noto Sans"/>
          <w:b/>
          <w:bCs/>
          <w:sz w:val="22"/>
          <w:szCs w:val="22"/>
        </w:rPr>
      </w:pPr>
    </w:p>
    <w:p w14:paraId="4B767659" w14:textId="77777777" w:rsidR="0086716B" w:rsidRPr="00C710CD" w:rsidRDefault="0086716B" w:rsidP="0086716B">
      <w:pPr>
        <w:numPr>
          <w:ilvl w:val="0"/>
          <w:numId w:val="3"/>
        </w:numPr>
        <w:spacing w:before="60" w:after="60"/>
        <w:jc w:val="both"/>
        <w:rPr>
          <w:rFonts w:ascii="Noto Sans" w:hAnsi="Noto Sans" w:cs="Noto Sans"/>
          <w:b/>
          <w:bCs/>
          <w:sz w:val="22"/>
          <w:szCs w:val="22"/>
        </w:rPr>
      </w:pPr>
      <w:r w:rsidRPr="00C710CD">
        <w:rPr>
          <w:rFonts w:ascii="Noto Sans" w:hAnsi="Noto Sans" w:cs="Noto Sans"/>
          <w:b/>
          <w:bCs/>
          <w:sz w:val="22"/>
          <w:szCs w:val="22"/>
        </w:rPr>
        <w:t>5.- Penas convencionales por atraso en la entrega de bienes y/o servicios y Deducciones por incumplimiento parcial o deficiente:</w:t>
      </w:r>
    </w:p>
    <w:p w14:paraId="1AA719F0" w14:textId="77777777" w:rsidR="0086716B" w:rsidRPr="00C710CD" w:rsidRDefault="0086716B" w:rsidP="0086716B">
      <w:pPr>
        <w:ind w:left="958" w:right="305"/>
        <w:jc w:val="both"/>
        <w:rPr>
          <w:rFonts w:ascii="Noto Sans" w:eastAsia="Times New Roman" w:hAnsi="Noto Sans" w:cs="Noto Sans"/>
          <w:b/>
          <w:bCs/>
          <w:sz w:val="22"/>
          <w:szCs w:val="22"/>
        </w:rPr>
      </w:pPr>
      <w:r w:rsidRPr="00C710CD">
        <w:rPr>
          <w:rFonts w:ascii="Noto Sans" w:eastAsia="Times New Roman" w:hAnsi="Noto Sans" w:cs="Noto Sans"/>
          <w:b/>
          <w:bCs/>
          <w:sz w:val="22"/>
          <w:szCs w:val="22"/>
        </w:rPr>
        <w:t>Garantía de los Bienes</w:t>
      </w:r>
    </w:p>
    <w:p w14:paraId="6DBD5652" w14:textId="77777777" w:rsidR="00DC712A" w:rsidRDefault="00DC712A" w:rsidP="00844E3E">
      <w:pPr>
        <w:pStyle w:val="Prrafodelista"/>
        <w:spacing w:after="0" w:line="240" w:lineRule="auto"/>
        <w:ind w:left="284"/>
        <w:jc w:val="both"/>
        <w:rPr>
          <w:rFonts w:ascii="Noto Sans" w:hAnsi="Noto Sans" w:cs="Noto Sans"/>
          <w:sz w:val="20"/>
          <w:szCs w:val="20"/>
        </w:rPr>
      </w:pPr>
    </w:p>
    <w:p w14:paraId="515AEBE8" w14:textId="77777777" w:rsidR="0030507C" w:rsidRPr="00421BAC" w:rsidRDefault="0030507C" w:rsidP="0030507C">
      <w:pPr>
        <w:pStyle w:val="Prrafodelista"/>
        <w:spacing w:after="0" w:line="240" w:lineRule="auto"/>
        <w:ind w:left="284"/>
        <w:jc w:val="both"/>
        <w:rPr>
          <w:rFonts w:ascii="Noto Sans" w:hAnsi="Noto Sans" w:cs="Noto Sans"/>
          <w:sz w:val="20"/>
          <w:szCs w:val="20"/>
        </w:rPr>
      </w:pPr>
      <w:r w:rsidRPr="00140684">
        <w:rPr>
          <w:rFonts w:ascii="Noto Sans" w:hAnsi="Noto Sans" w:cs="Noto Sans"/>
          <w:sz w:val="20"/>
          <w:szCs w:val="20"/>
        </w:rPr>
        <w:t xml:space="preserve">De conformidad con lo establecido en el artículo 75 de la ley de adquisiciones, arrendamientos y servicios del sector público, la pena convencional será del 2.5% y no del 1% estipulado en el inciso e) del numeral 5.5.8, con la finalidad de garantizar que “EL PROVEEDOR” asuma la responsabilidad por daños financieros o de otra índole a “EL INSTITUTO” acortando el tiempo de respuesta, además de incentivar a </w:t>
      </w:r>
      <w:r w:rsidRPr="00140684">
        <w:rPr>
          <w:rFonts w:ascii="Noto Sans" w:hAnsi="Noto Sans" w:cs="Noto Sans"/>
          <w:sz w:val="20"/>
          <w:szCs w:val="20"/>
        </w:rPr>
        <w:lastRenderedPageBreak/>
        <w:t>“EL PROVEEDOR” a que cumpla con los plazos acordados los cuales pueden ser críticos, por lo que la pena convencional será aplicable a “EL PROVEEDOR” por cada día de atraso y calculada sobre el valor del servicio no prestado en el plazo establecido, sin considerar el impuesto al valor agregado; en los supuestos siguientes</w:t>
      </w:r>
      <w:r w:rsidRPr="00421BAC">
        <w:rPr>
          <w:rFonts w:ascii="Noto Sans" w:hAnsi="Noto Sans" w:cs="Noto Sans"/>
          <w:sz w:val="20"/>
          <w:szCs w:val="20"/>
        </w:rPr>
        <w:t>:</w:t>
      </w:r>
    </w:p>
    <w:p w14:paraId="2818FED8" w14:textId="77777777" w:rsidR="0030507C" w:rsidRPr="00421BAC" w:rsidRDefault="0030507C" w:rsidP="0030507C">
      <w:pPr>
        <w:jc w:val="both"/>
        <w:rPr>
          <w:rFonts w:ascii="Noto Sans" w:hAnsi="Noto Sans" w:cs="Noto Sans"/>
          <w:sz w:val="20"/>
          <w:szCs w:val="20"/>
        </w:rPr>
      </w:pPr>
    </w:p>
    <w:p w14:paraId="61F57CF5" w14:textId="0E2633C4" w:rsidR="0030507C" w:rsidRPr="00421BAC" w:rsidRDefault="0030507C" w:rsidP="0030507C">
      <w:pPr>
        <w:numPr>
          <w:ilvl w:val="0"/>
          <w:numId w:val="18"/>
        </w:numPr>
        <w:tabs>
          <w:tab w:val="left" w:pos="-284"/>
          <w:tab w:val="left" w:pos="993"/>
        </w:tabs>
        <w:suppressAutoHyphens/>
        <w:overflowPunct w:val="0"/>
        <w:autoSpaceDE w:val="0"/>
        <w:ind w:left="993" w:hanging="284"/>
        <w:jc w:val="both"/>
        <w:textAlignment w:val="baseline"/>
        <w:rPr>
          <w:rFonts w:ascii="Noto Sans" w:hAnsi="Noto Sans" w:cs="Noto Sans"/>
          <w:bCs/>
          <w:sz w:val="20"/>
          <w:szCs w:val="20"/>
        </w:rPr>
      </w:pPr>
      <w:r w:rsidRPr="00421BAC">
        <w:rPr>
          <w:rFonts w:ascii="Noto Sans" w:hAnsi="Noto Sans" w:cs="Noto Sans"/>
          <w:bCs/>
          <w:sz w:val="20"/>
          <w:szCs w:val="20"/>
        </w:rPr>
        <w:t xml:space="preserve">En caso de que “EL PROVEEDOR” no dé cumplimiento en tiempo y forma al requerimiento realizado por </w:t>
      </w:r>
      <w:r>
        <w:rPr>
          <w:rFonts w:ascii="Noto Sans" w:hAnsi="Noto Sans" w:cs="Noto Sans"/>
          <w:bCs/>
          <w:sz w:val="20"/>
          <w:szCs w:val="20"/>
        </w:rPr>
        <w:t>“EL INSTITUTO” a través de los jef</w:t>
      </w:r>
      <w:r w:rsidRPr="00421BAC">
        <w:rPr>
          <w:rFonts w:ascii="Noto Sans" w:hAnsi="Noto Sans" w:cs="Noto Sans"/>
          <w:bCs/>
          <w:sz w:val="20"/>
          <w:szCs w:val="20"/>
        </w:rPr>
        <w:t xml:space="preserve">es de conservación o los que este designe, requerimiento  realizado vía telefónica, correo electrónico o por escrito y una vez transcurrido 72 horas como plazo máximo para la realización de los servicios en que  “EL PROVEEDOR” deba de cumplir y que el administrador del contrato decidiera no rescindir el contrato, “EL INSTITUTO” podrá realizar los servicios con un tercero por lo cual “EL PROVEEDOR” se compromete a pagar el importe de los bienes adquiridos, en el plazo otorgado por el tercero y a los precios que este los tenga en el mercado y en caso de no cubrir dicho pago también autoriza a “EL INSTITUTO”, deducir el importe pagado por dichos bienes sobre los pagos que “EL INSTITUTO” deba cubrir a “EL PROVEEDOR”, conforme a la autorización establecida por el propio proveedor en el formato del </w:t>
      </w:r>
      <w:r w:rsidRPr="00421BAC">
        <w:rPr>
          <w:rFonts w:ascii="Noto Sans" w:hAnsi="Noto Sans" w:cs="Noto Sans"/>
          <w:b/>
          <w:bCs/>
          <w:sz w:val="20"/>
          <w:szCs w:val="20"/>
        </w:rPr>
        <w:t>Anexo No.</w:t>
      </w:r>
      <w:r w:rsidR="00F22608">
        <w:rPr>
          <w:rFonts w:ascii="Noto Sans" w:hAnsi="Noto Sans" w:cs="Noto Sans"/>
          <w:b/>
          <w:bCs/>
          <w:sz w:val="20"/>
          <w:szCs w:val="20"/>
        </w:rPr>
        <w:t xml:space="preserve"> 10</w:t>
      </w:r>
      <w:r w:rsidRPr="00421BAC">
        <w:rPr>
          <w:rFonts w:ascii="Noto Sans" w:hAnsi="Noto Sans" w:cs="Noto Sans"/>
          <w:b/>
          <w:bCs/>
          <w:sz w:val="20"/>
          <w:szCs w:val="20"/>
        </w:rPr>
        <w:t xml:space="preserve"> (</w:t>
      </w:r>
      <w:r w:rsidR="00F22608">
        <w:rPr>
          <w:rFonts w:ascii="Noto Sans" w:hAnsi="Noto Sans" w:cs="Noto Sans"/>
          <w:b/>
          <w:bCs/>
          <w:sz w:val="20"/>
          <w:szCs w:val="20"/>
        </w:rPr>
        <w:t>Diez</w:t>
      </w:r>
      <w:r w:rsidRPr="00421BAC">
        <w:rPr>
          <w:rFonts w:ascii="Noto Sans" w:hAnsi="Noto Sans" w:cs="Noto Sans"/>
          <w:b/>
          <w:bCs/>
          <w:sz w:val="20"/>
          <w:szCs w:val="20"/>
        </w:rPr>
        <w:t xml:space="preserve">) “Autorización de deducción” </w:t>
      </w:r>
      <w:r w:rsidRPr="00421BAC">
        <w:rPr>
          <w:rFonts w:ascii="Noto Sans" w:hAnsi="Noto Sans" w:cs="Noto Sans"/>
          <w:bCs/>
          <w:sz w:val="20"/>
          <w:szCs w:val="20"/>
        </w:rPr>
        <w:t>esto independientemente de la aplicación de las penalizaciones a que se haya hecho acreedor.</w:t>
      </w:r>
    </w:p>
    <w:p w14:paraId="21C7B0B3" w14:textId="77777777" w:rsidR="0030507C" w:rsidRPr="00421BAC" w:rsidRDefault="0030507C" w:rsidP="0030507C">
      <w:pPr>
        <w:pStyle w:val="Prrafodelista"/>
        <w:spacing w:after="0" w:line="240" w:lineRule="auto"/>
        <w:ind w:left="1146"/>
        <w:jc w:val="both"/>
        <w:rPr>
          <w:rFonts w:ascii="Noto Sans" w:hAnsi="Noto Sans" w:cs="Noto Sans"/>
          <w:sz w:val="20"/>
          <w:szCs w:val="20"/>
        </w:rPr>
      </w:pPr>
    </w:p>
    <w:p w14:paraId="04D299E0" w14:textId="77777777" w:rsidR="0030507C" w:rsidRPr="00421BAC" w:rsidRDefault="0030507C" w:rsidP="0030507C">
      <w:pPr>
        <w:pStyle w:val="Prrafodelista"/>
        <w:spacing w:after="0" w:line="240" w:lineRule="auto"/>
        <w:ind w:left="284"/>
        <w:jc w:val="both"/>
        <w:rPr>
          <w:rFonts w:ascii="Noto Sans" w:hAnsi="Noto Sans" w:cs="Noto Sans"/>
          <w:sz w:val="20"/>
          <w:szCs w:val="20"/>
        </w:rPr>
      </w:pPr>
      <w:r w:rsidRPr="00421BAC">
        <w:rPr>
          <w:rFonts w:ascii="Noto Sans" w:hAnsi="Noto Sans" w:cs="Noto Sans"/>
          <w:sz w:val="20"/>
          <w:szCs w:val="20"/>
        </w:rPr>
        <w:t xml:space="preserve">La pena convencional por atraso, se </w:t>
      </w:r>
      <w:proofErr w:type="gramStart"/>
      <w:r w:rsidRPr="00421BAC">
        <w:rPr>
          <w:rFonts w:ascii="Noto Sans" w:hAnsi="Noto Sans" w:cs="Noto Sans"/>
          <w:sz w:val="20"/>
          <w:szCs w:val="20"/>
        </w:rPr>
        <w:t>calculara</w:t>
      </w:r>
      <w:proofErr w:type="gramEnd"/>
      <w:r w:rsidRPr="00421BAC">
        <w:rPr>
          <w:rFonts w:ascii="Noto Sans" w:hAnsi="Noto Sans" w:cs="Noto Sans"/>
          <w:sz w:val="20"/>
          <w:szCs w:val="20"/>
        </w:rPr>
        <w:t xml:space="preserve"> por cada día de incumplimiento hasta un máximo de 4 días naturales, de acuerdo con el porcentaje de penalización establecido, aplicado al valor de los servicios suministrados con atraso y de manera proporcional al importe de la garantía de cumplimiento que corresponda a la partida que se trate. La suma de las penas convencionales no deberá exceder el importe de dicha garantía.</w:t>
      </w:r>
    </w:p>
    <w:p w14:paraId="1E65C77F" w14:textId="77777777" w:rsidR="0030507C" w:rsidRPr="00421BAC" w:rsidRDefault="0030507C" w:rsidP="0030507C">
      <w:pPr>
        <w:pStyle w:val="Prrafodelista"/>
        <w:spacing w:after="0" w:line="240" w:lineRule="auto"/>
        <w:ind w:left="0"/>
        <w:jc w:val="both"/>
        <w:rPr>
          <w:rFonts w:ascii="Noto Sans" w:hAnsi="Noto Sans" w:cs="Noto Sans"/>
          <w:sz w:val="20"/>
          <w:szCs w:val="20"/>
        </w:rPr>
      </w:pPr>
    </w:p>
    <w:p w14:paraId="41A3118D" w14:textId="77777777" w:rsidR="0030507C" w:rsidRPr="00421BAC" w:rsidRDefault="0030507C" w:rsidP="0030507C">
      <w:pPr>
        <w:autoSpaceDE w:val="0"/>
        <w:autoSpaceDN w:val="0"/>
        <w:adjustRightInd w:val="0"/>
        <w:ind w:left="284"/>
        <w:jc w:val="both"/>
        <w:rPr>
          <w:rFonts w:ascii="Noto Sans" w:eastAsiaTheme="minorHAnsi" w:hAnsi="Noto Sans" w:cs="Noto Sans"/>
          <w:sz w:val="20"/>
          <w:szCs w:val="20"/>
          <w:lang w:val="es-MX"/>
        </w:rPr>
      </w:pPr>
      <w:r w:rsidRPr="00421BAC">
        <w:rPr>
          <w:rFonts w:ascii="Noto Sans" w:eastAsiaTheme="minorHAnsi" w:hAnsi="Noto Sans" w:cs="Noto Sans"/>
          <w:sz w:val="20"/>
          <w:szCs w:val="20"/>
          <w:lang w:val="es-MX"/>
        </w:rPr>
        <w:t xml:space="preserve">La penalización se calculará a partir del día siguiente en que concluye el plazo o fecha convenida para la prestación de los servicios, y hasta el día en que inició la prestación del servicio de forma extemporánea, siendo el </w:t>
      </w:r>
      <w:r w:rsidRPr="00421BAC">
        <w:rPr>
          <w:rFonts w:ascii="Noto Sans" w:hAnsi="Noto Sans" w:cs="Noto Sans"/>
          <w:sz w:val="20"/>
          <w:szCs w:val="20"/>
        </w:rPr>
        <w:t>monto máximo la garantía de incumplimiento del contrato.</w:t>
      </w:r>
    </w:p>
    <w:p w14:paraId="27E533D4" w14:textId="77777777" w:rsidR="0030507C" w:rsidRPr="00421BAC" w:rsidRDefault="0030507C" w:rsidP="0030507C">
      <w:pPr>
        <w:pStyle w:val="Prrafodelista"/>
        <w:spacing w:after="0" w:line="240" w:lineRule="auto"/>
        <w:ind w:left="0"/>
        <w:jc w:val="both"/>
        <w:rPr>
          <w:rFonts w:ascii="Noto Sans" w:hAnsi="Noto Sans" w:cs="Noto Sans"/>
          <w:sz w:val="20"/>
          <w:szCs w:val="20"/>
        </w:rPr>
      </w:pPr>
    </w:p>
    <w:p w14:paraId="1F020B2F" w14:textId="77777777" w:rsidR="0030507C" w:rsidRPr="00421BAC" w:rsidRDefault="0030507C" w:rsidP="0030507C">
      <w:pPr>
        <w:suppressAutoHyphens/>
        <w:ind w:left="284"/>
        <w:jc w:val="both"/>
        <w:rPr>
          <w:rFonts w:ascii="Noto Sans" w:eastAsiaTheme="minorHAnsi" w:hAnsi="Noto Sans" w:cs="Noto Sans"/>
          <w:sz w:val="20"/>
          <w:szCs w:val="20"/>
          <w:lang w:val="es-MX"/>
        </w:rPr>
      </w:pPr>
      <w:r w:rsidRPr="00421BAC">
        <w:rPr>
          <w:rFonts w:ascii="Noto Sans" w:eastAsiaTheme="minorHAnsi" w:hAnsi="Noto Sans" w:cs="Noto Sans"/>
          <w:sz w:val="20"/>
          <w:szCs w:val="20"/>
          <w:lang w:val="es-MX"/>
        </w:rPr>
        <w:t xml:space="preserve">La pena convencional se calculará </w:t>
      </w:r>
      <w:proofErr w:type="gramStart"/>
      <w:r w:rsidRPr="00421BAC">
        <w:rPr>
          <w:rFonts w:ascii="Noto Sans" w:eastAsiaTheme="minorHAnsi" w:hAnsi="Noto Sans" w:cs="Noto Sans"/>
          <w:sz w:val="20"/>
          <w:szCs w:val="20"/>
          <w:lang w:val="es-MX"/>
        </w:rPr>
        <w:t>de acuerdo a</w:t>
      </w:r>
      <w:proofErr w:type="gramEnd"/>
      <w:r w:rsidRPr="00421BAC">
        <w:rPr>
          <w:rFonts w:ascii="Noto Sans" w:eastAsiaTheme="minorHAnsi" w:hAnsi="Noto Sans" w:cs="Noto Sans"/>
          <w:sz w:val="20"/>
          <w:szCs w:val="20"/>
          <w:lang w:val="es-MX"/>
        </w:rPr>
        <w:t xml:space="preserve"> los siguientes términos y condiciones expresados en la fórmula que se detalla a continuación:</w:t>
      </w:r>
    </w:p>
    <w:p w14:paraId="2C73C246" w14:textId="77777777" w:rsidR="0030507C" w:rsidRPr="00421BAC" w:rsidRDefault="0030507C" w:rsidP="0030507C">
      <w:pPr>
        <w:pStyle w:val="Prrafodelista"/>
        <w:spacing w:after="0" w:line="240" w:lineRule="auto"/>
        <w:ind w:left="0"/>
        <w:jc w:val="both"/>
        <w:rPr>
          <w:rFonts w:ascii="Noto Sans" w:hAnsi="Noto Sans" w:cs="Noto Sans"/>
          <w:sz w:val="20"/>
          <w:szCs w:val="20"/>
          <w:lang w:val="es-ES_tradnl"/>
        </w:rPr>
      </w:pPr>
    </w:p>
    <w:p w14:paraId="6FF0B3BF" w14:textId="77777777" w:rsidR="0030507C" w:rsidRPr="00421BAC" w:rsidRDefault="0030507C" w:rsidP="0030507C">
      <w:pPr>
        <w:suppressAutoHyphens/>
        <w:ind w:left="709"/>
        <w:jc w:val="center"/>
        <w:rPr>
          <w:rFonts w:ascii="Noto Sans" w:hAnsi="Noto Sans" w:cs="Noto Sans"/>
          <w:bCs/>
          <w:sz w:val="20"/>
          <w:szCs w:val="20"/>
        </w:rPr>
      </w:pPr>
      <w:r w:rsidRPr="00421BAC">
        <w:rPr>
          <w:rFonts w:ascii="Noto Sans" w:hAnsi="Noto Sans" w:cs="Noto Sans"/>
          <w:bCs/>
          <w:sz w:val="20"/>
          <w:szCs w:val="20"/>
        </w:rPr>
        <w:t>Pca = %d (2.5) x nda x vspa.</w:t>
      </w:r>
    </w:p>
    <w:p w14:paraId="002C88B2" w14:textId="77777777" w:rsidR="0030507C" w:rsidRPr="00421BAC" w:rsidRDefault="0030507C" w:rsidP="0030507C">
      <w:pPr>
        <w:suppressAutoHyphens/>
        <w:ind w:left="709"/>
        <w:jc w:val="both"/>
        <w:rPr>
          <w:rFonts w:ascii="Noto Sans" w:hAnsi="Noto Sans" w:cs="Noto Sans"/>
          <w:bCs/>
          <w:sz w:val="20"/>
          <w:szCs w:val="20"/>
        </w:rPr>
      </w:pPr>
    </w:p>
    <w:p w14:paraId="4784D421" w14:textId="77777777" w:rsidR="0030507C" w:rsidRPr="00421BAC" w:rsidRDefault="0030507C" w:rsidP="0030507C">
      <w:pPr>
        <w:suppressAutoHyphens/>
        <w:ind w:left="1276"/>
        <w:jc w:val="both"/>
        <w:rPr>
          <w:rFonts w:ascii="Noto Sans" w:hAnsi="Noto Sans" w:cs="Noto Sans"/>
          <w:bCs/>
          <w:sz w:val="20"/>
          <w:szCs w:val="20"/>
        </w:rPr>
      </w:pPr>
      <w:r w:rsidRPr="00421BAC">
        <w:rPr>
          <w:rFonts w:ascii="Noto Sans" w:hAnsi="Noto Sans" w:cs="Noto Sans"/>
          <w:bCs/>
          <w:sz w:val="20"/>
          <w:szCs w:val="20"/>
        </w:rPr>
        <w:t>Dónde:</w:t>
      </w:r>
    </w:p>
    <w:p w14:paraId="4DCACA0F" w14:textId="77777777" w:rsidR="0030507C" w:rsidRPr="00421BAC" w:rsidRDefault="0030507C" w:rsidP="0030507C">
      <w:pPr>
        <w:suppressAutoHyphens/>
        <w:ind w:left="1276"/>
        <w:jc w:val="both"/>
        <w:rPr>
          <w:rFonts w:ascii="Noto Sans" w:hAnsi="Noto Sans" w:cs="Noto Sans"/>
          <w:bCs/>
          <w:sz w:val="20"/>
          <w:szCs w:val="20"/>
        </w:rPr>
      </w:pPr>
      <w:r w:rsidRPr="00421BAC">
        <w:rPr>
          <w:rFonts w:ascii="Noto Sans" w:hAnsi="Noto Sans" w:cs="Noto Sans"/>
          <w:bCs/>
          <w:sz w:val="20"/>
          <w:szCs w:val="20"/>
        </w:rPr>
        <w:t>%d=porcentaje determinado en la convocatoria, invitación, cotización, contrato o pedido por cada día de atraso en el inicio de la entrega del bien.</w:t>
      </w:r>
    </w:p>
    <w:p w14:paraId="77B68207" w14:textId="77777777" w:rsidR="0030507C" w:rsidRPr="00421BAC" w:rsidRDefault="0030507C" w:rsidP="0030507C">
      <w:pPr>
        <w:suppressAutoHyphens/>
        <w:ind w:left="1276"/>
        <w:jc w:val="both"/>
        <w:rPr>
          <w:rFonts w:ascii="Noto Sans" w:hAnsi="Noto Sans" w:cs="Noto Sans"/>
          <w:bCs/>
          <w:sz w:val="20"/>
          <w:szCs w:val="20"/>
        </w:rPr>
      </w:pPr>
      <w:r w:rsidRPr="00421BAC">
        <w:rPr>
          <w:rFonts w:ascii="Noto Sans" w:hAnsi="Noto Sans" w:cs="Noto Sans"/>
          <w:bCs/>
          <w:sz w:val="20"/>
          <w:szCs w:val="20"/>
        </w:rPr>
        <w:t>Pca = pena convencional aplicable.</w:t>
      </w:r>
    </w:p>
    <w:p w14:paraId="2FA74BEB" w14:textId="77777777" w:rsidR="0030507C" w:rsidRPr="00421BAC" w:rsidRDefault="0030507C" w:rsidP="0030507C">
      <w:pPr>
        <w:suppressAutoHyphens/>
        <w:ind w:left="1276"/>
        <w:jc w:val="both"/>
        <w:rPr>
          <w:rFonts w:ascii="Noto Sans" w:hAnsi="Noto Sans" w:cs="Noto Sans"/>
          <w:bCs/>
          <w:sz w:val="20"/>
          <w:szCs w:val="20"/>
        </w:rPr>
      </w:pPr>
      <w:r w:rsidRPr="00421BAC">
        <w:rPr>
          <w:rFonts w:ascii="Noto Sans" w:hAnsi="Noto Sans" w:cs="Noto Sans"/>
          <w:bCs/>
          <w:sz w:val="20"/>
          <w:szCs w:val="20"/>
        </w:rPr>
        <w:t>nda = número de días de atraso.</w:t>
      </w:r>
    </w:p>
    <w:p w14:paraId="40183623" w14:textId="77777777" w:rsidR="0030507C" w:rsidRPr="00421BAC" w:rsidRDefault="0030507C" w:rsidP="0030507C">
      <w:pPr>
        <w:suppressAutoHyphens/>
        <w:ind w:left="1276"/>
        <w:jc w:val="both"/>
        <w:rPr>
          <w:rFonts w:ascii="Noto Sans" w:hAnsi="Noto Sans" w:cs="Noto Sans"/>
          <w:bCs/>
          <w:sz w:val="20"/>
          <w:szCs w:val="20"/>
        </w:rPr>
      </w:pPr>
      <w:r w:rsidRPr="00421BAC">
        <w:rPr>
          <w:rFonts w:ascii="Noto Sans" w:hAnsi="Noto Sans" w:cs="Noto Sans"/>
          <w:bCs/>
          <w:sz w:val="20"/>
          <w:szCs w:val="20"/>
        </w:rPr>
        <w:t>vspa = valor de los bienes con atraso, sin IVA.</w:t>
      </w:r>
    </w:p>
    <w:p w14:paraId="7BE1A64B" w14:textId="77777777" w:rsidR="0030507C" w:rsidRPr="00421BAC" w:rsidRDefault="0030507C" w:rsidP="0030507C">
      <w:pPr>
        <w:pStyle w:val="Prrafodelista"/>
        <w:spacing w:after="0" w:line="240" w:lineRule="auto"/>
        <w:ind w:left="0"/>
        <w:jc w:val="both"/>
        <w:rPr>
          <w:rFonts w:ascii="Noto Sans" w:hAnsi="Noto Sans" w:cs="Noto Sans"/>
          <w:sz w:val="20"/>
          <w:szCs w:val="20"/>
        </w:rPr>
      </w:pPr>
    </w:p>
    <w:p w14:paraId="1AB57353" w14:textId="77777777" w:rsidR="0030507C" w:rsidRPr="00421BAC" w:rsidRDefault="0030507C" w:rsidP="0030507C">
      <w:pPr>
        <w:pStyle w:val="Prrafodelista"/>
        <w:spacing w:after="0" w:line="240" w:lineRule="auto"/>
        <w:ind w:left="284"/>
        <w:jc w:val="both"/>
        <w:rPr>
          <w:rFonts w:ascii="Noto Sans" w:hAnsi="Noto Sans" w:cs="Noto Sans"/>
          <w:sz w:val="20"/>
          <w:szCs w:val="20"/>
        </w:rPr>
      </w:pPr>
      <w:r w:rsidRPr="00421BAC">
        <w:rPr>
          <w:rFonts w:ascii="Noto Sans" w:hAnsi="Noto Sans" w:cs="Noto Sans"/>
          <w:sz w:val="20"/>
          <w:szCs w:val="20"/>
        </w:rPr>
        <w:t>El administrador del contrato será el encargado de determinar, calcular y notificar a el participante las penas convencionales; así como de vigilar el registro o captura y validar en el sistema PREI Millenium, dentro de los 5 días hábiles siguientes a la conclusión del incumplimiento, la aplicación de las penas convencionales, objeto del presente instrumento jurídico, y comunicar los incumplimientos.</w:t>
      </w:r>
    </w:p>
    <w:p w14:paraId="3E15F62B" w14:textId="77777777" w:rsidR="0030507C" w:rsidRPr="00421BAC" w:rsidRDefault="0030507C" w:rsidP="0030507C">
      <w:pPr>
        <w:autoSpaceDE w:val="0"/>
        <w:autoSpaceDN w:val="0"/>
        <w:adjustRightInd w:val="0"/>
        <w:jc w:val="both"/>
        <w:rPr>
          <w:rFonts w:ascii="Noto Sans" w:eastAsiaTheme="minorHAnsi" w:hAnsi="Noto Sans" w:cs="Noto Sans"/>
          <w:b/>
          <w:sz w:val="20"/>
          <w:szCs w:val="20"/>
          <w:lang w:val="es-MX"/>
        </w:rPr>
      </w:pPr>
    </w:p>
    <w:p w14:paraId="6B91A03E" w14:textId="77777777" w:rsidR="0030507C" w:rsidRPr="00421BAC" w:rsidRDefault="0030507C" w:rsidP="0030507C">
      <w:pPr>
        <w:pStyle w:val="Prrafodelista"/>
        <w:spacing w:after="0" w:line="240" w:lineRule="auto"/>
        <w:ind w:left="709" w:hanging="283"/>
        <w:jc w:val="both"/>
        <w:rPr>
          <w:rFonts w:ascii="Noto Sans" w:hAnsi="Noto Sans" w:cs="Noto Sans"/>
          <w:b/>
          <w:bCs/>
          <w:sz w:val="20"/>
          <w:szCs w:val="20"/>
        </w:rPr>
      </w:pPr>
      <w:r w:rsidRPr="00421BAC">
        <w:rPr>
          <w:rFonts w:ascii="Noto Sans" w:hAnsi="Noto Sans" w:cs="Noto Sans"/>
          <w:b/>
          <w:bCs/>
          <w:sz w:val="20"/>
          <w:szCs w:val="20"/>
        </w:rPr>
        <w:t>DEDUCTIVAS</w:t>
      </w:r>
    </w:p>
    <w:p w14:paraId="4CBD5572" w14:textId="77777777" w:rsidR="0030507C" w:rsidRPr="00421BAC" w:rsidRDefault="0030507C" w:rsidP="0030507C">
      <w:pPr>
        <w:pStyle w:val="Prrafodelista"/>
        <w:spacing w:after="0" w:line="240" w:lineRule="auto"/>
        <w:ind w:left="709" w:hanging="283"/>
        <w:jc w:val="both"/>
        <w:rPr>
          <w:rFonts w:ascii="Noto Sans" w:hAnsi="Noto Sans" w:cs="Noto Sans"/>
          <w:b/>
          <w:bCs/>
          <w:sz w:val="20"/>
          <w:szCs w:val="20"/>
        </w:rPr>
      </w:pPr>
    </w:p>
    <w:p w14:paraId="1683D80C" w14:textId="77777777" w:rsidR="0030507C" w:rsidRDefault="0030507C" w:rsidP="0030507C">
      <w:pPr>
        <w:suppressAutoHyphens/>
        <w:ind w:left="284"/>
        <w:jc w:val="both"/>
        <w:rPr>
          <w:rFonts w:ascii="Noto Sans" w:hAnsi="Noto Sans" w:cs="Noto Sans"/>
          <w:sz w:val="20"/>
          <w:szCs w:val="20"/>
        </w:rPr>
      </w:pPr>
      <w:r w:rsidRPr="00140684">
        <w:rPr>
          <w:rFonts w:ascii="Noto Sans" w:hAnsi="Noto Sans" w:cs="Noto Sans"/>
          <w:sz w:val="20"/>
          <w:szCs w:val="20"/>
          <w:lang w:val="es-MX"/>
        </w:rPr>
        <w:t>De conformidad con el artículo 76 de la ley de adquisiciones, arrendamientos y servicios del sector público y 97 de su reglamento, “EL INSTITUTO” podrá aplicar deducciones al pago de los servicios con motivo del incumplimiento parcial o deficiente en que pudiera incurrir “EL PROVEEDOR” respecto de las partidas o conceptos que integran el presente requerimiento, las cuales no excederán del monto de la garantía de cumplimiento establecida para el mismo y conforme a lo siguiente</w:t>
      </w:r>
      <w:r w:rsidRPr="00421BAC">
        <w:rPr>
          <w:rFonts w:ascii="Noto Sans" w:hAnsi="Noto Sans" w:cs="Noto Sans"/>
          <w:sz w:val="20"/>
          <w:szCs w:val="20"/>
        </w:rPr>
        <w:t>:</w:t>
      </w:r>
    </w:p>
    <w:p w14:paraId="5B0411D5" w14:textId="77777777" w:rsidR="0030507C" w:rsidRPr="00421BAC" w:rsidRDefault="0030507C" w:rsidP="0030507C">
      <w:pPr>
        <w:suppressAutoHyphens/>
        <w:ind w:left="284"/>
        <w:jc w:val="both"/>
        <w:rPr>
          <w:rFonts w:ascii="Noto Sans" w:hAnsi="Noto Sans" w:cs="Noto Sans"/>
          <w:sz w:val="20"/>
          <w:szCs w:val="20"/>
        </w:rPr>
      </w:pPr>
    </w:p>
    <w:tbl>
      <w:tblPr>
        <w:tblStyle w:val="Tablaconcuadrcula"/>
        <w:tblW w:w="0" w:type="auto"/>
        <w:jc w:val="center"/>
        <w:tblLook w:val="04A0" w:firstRow="1" w:lastRow="0" w:firstColumn="1" w:lastColumn="0" w:noHBand="0" w:noVBand="1"/>
      </w:tblPr>
      <w:tblGrid>
        <w:gridCol w:w="2201"/>
        <w:gridCol w:w="2201"/>
        <w:gridCol w:w="1828"/>
        <w:gridCol w:w="1813"/>
        <w:gridCol w:w="1861"/>
      </w:tblGrid>
      <w:tr w:rsidR="0030507C" w:rsidRPr="00555B7A" w14:paraId="12D99807" w14:textId="77777777" w:rsidTr="00DF4A35">
        <w:trPr>
          <w:jc w:val="center"/>
        </w:trPr>
        <w:tc>
          <w:tcPr>
            <w:tcW w:w="2201" w:type="dxa"/>
            <w:vAlign w:val="center"/>
          </w:tcPr>
          <w:p w14:paraId="462D118A" w14:textId="77777777" w:rsidR="0030507C" w:rsidRPr="00555B7A" w:rsidRDefault="0030507C" w:rsidP="00DF4A35">
            <w:pPr>
              <w:autoSpaceDE w:val="0"/>
              <w:autoSpaceDN w:val="0"/>
              <w:adjustRightInd w:val="0"/>
              <w:jc w:val="center"/>
              <w:rPr>
                <w:rFonts w:ascii="Noto Sans" w:hAnsi="Noto Sans" w:cs="Noto Sans"/>
                <w:b/>
                <w:sz w:val="14"/>
                <w:szCs w:val="14"/>
              </w:rPr>
            </w:pPr>
            <w:r w:rsidRPr="00555B7A">
              <w:rPr>
                <w:rFonts w:ascii="Noto Sans" w:hAnsi="Noto Sans" w:cs="Noto Sans"/>
                <w:b/>
                <w:sz w:val="14"/>
                <w:szCs w:val="14"/>
              </w:rPr>
              <w:t>Concepto u</w:t>
            </w:r>
          </w:p>
          <w:p w14:paraId="4A06A9F5" w14:textId="77777777" w:rsidR="0030507C" w:rsidRPr="00555B7A" w:rsidRDefault="0030507C" w:rsidP="00DF4A35">
            <w:pPr>
              <w:suppressAutoHyphens/>
              <w:jc w:val="center"/>
              <w:rPr>
                <w:rFonts w:ascii="Noto Sans" w:hAnsi="Noto Sans" w:cs="Noto Sans"/>
                <w:b/>
                <w:sz w:val="14"/>
                <w:szCs w:val="14"/>
              </w:rPr>
            </w:pPr>
            <w:r w:rsidRPr="00555B7A">
              <w:rPr>
                <w:rFonts w:ascii="Noto Sans" w:hAnsi="Noto Sans" w:cs="Noto Sans"/>
                <w:b/>
                <w:sz w:val="14"/>
                <w:szCs w:val="14"/>
              </w:rPr>
              <w:t>obligación</w:t>
            </w:r>
          </w:p>
        </w:tc>
        <w:tc>
          <w:tcPr>
            <w:tcW w:w="2201" w:type="dxa"/>
            <w:vAlign w:val="center"/>
          </w:tcPr>
          <w:p w14:paraId="7CB2F923" w14:textId="77777777" w:rsidR="0030507C" w:rsidRPr="00555B7A" w:rsidRDefault="0030507C" w:rsidP="00DF4A35">
            <w:pPr>
              <w:suppressAutoHyphens/>
              <w:jc w:val="center"/>
              <w:rPr>
                <w:rFonts w:ascii="Noto Sans" w:hAnsi="Noto Sans" w:cs="Noto Sans"/>
                <w:b/>
                <w:sz w:val="14"/>
                <w:szCs w:val="14"/>
              </w:rPr>
            </w:pPr>
            <w:r w:rsidRPr="00555B7A">
              <w:rPr>
                <w:rFonts w:ascii="Noto Sans" w:hAnsi="Noto Sans" w:cs="Noto Sans"/>
                <w:b/>
                <w:sz w:val="14"/>
                <w:szCs w:val="14"/>
              </w:rPr>
              <w:t>Nivel de servicio</w:t>
            </w:r>
          </w:p>
        </w:tc>
        <w:tc>
          <w:tcPr>
            <w:tcW w:w="1828" w:type="dxa"/>
            <w:vAlign w:val="center"/>
          </w:tcPr>
          <w:p w14:paraId="790CAB72" w14:textId="77777777" w:rsidR="0030507C" w:rsidRPr="00555B7A" w:rsidRDefault="0030507C" w:rsidP="00DF4A35">
            <w:pPr>
              <w:suppressAutoHyphens/>
              <w:jc w:val="center"/>
              <w:rPr>
                <w:rFonts w:ascii="Noto Sans" w:hAnsi="Noto Sans" w:cs="Noto Sans"/>
                <w:b/>
                <w:sz w:val="14"/>
                <w:szCs w:val="14"/>
              </w:rPr>
            </w:pPr>
            <w:r w:rsidRPr="00555B7A">
              <w:rPr>
                <w:rFonts w:ascii="Noto Sans" w:hAnsi="Noto Sans" w:cs="Noto Sans"/>
                <w:b/>
                <w:sz w:val="14"/>
                <w:szCs w:val="14"/>
              </w:rPr>
              <w:t>Unidad de medida</w:t>
            </w:r>
          </w:p>
        </w:tc>
        <w:tc>
          <w:tcPr>
            <w:tcW w:w="1813" w:type="dxa"/>
            <w:vAlign w:val="center"/>
          </w:tcPr>
          <w:p w14:paraId="761A3ECE" w14:textId="77777777" w:rsidR="0030507C" w:rsidRPr="00555B7A" w:rsidRDefault="0030507C" w:rsidP="00DF4A35">
            <w:pPr>
              <w:suppressAutoHyphens/>
              <w:jc w:val="center"/>
              <w:rPr>
                <w:rFonts w:ascii="Noto Sans" w:hAnsi="Noto Sans" w:cs="Noto Sans"/>
                <w:b/>
                <w:sz w:val="14"/>
                <w:szCs w:val="14"/>
              </w:rPr>
            </w:pPr>
            <w:r w:rsidRPr="00555B7A">
              <w:rPr>
                <w:rFonts w:ascii="Noto Sans" w:hAnsi="Noto Sans" w:cs="Noto Sans"/>
                <w:b/>
                <w:sz w:val="14"/>
                <w:szCs w:val="14"/>
              </w:rPr>
              <w:t>Deducción</w:t>
            </w:r>
          </w:p>
        </w:tc>
        <w:tc>
          <w:tcPr>
            <w:tcW w:w="1861" w:type="dxa"/>
            <w:vAlign w:val="center"/>
          </w:tcPr>
          <w:p w14:paraId="67E8518E" w14:textId="77777777" w:rsidR="0030507C" w:rsidRPr="00555B7A" w:rsidRDefault="0030507C" w:rsidP="00DF4A35">
            <w:pPr>
              <w:autoSpaceDE w:val="0"/>
              <w:autoSpaceDN w:val="0"/>
              <w:adjustRightInd w:val="0"/>
              <w:jc w:val="center"/>
              <w:rPr>
                <w:rFonts w:ascii="Noto Sans" w:hAnsi="Noto Sans" w:cs="Noto Sans"/>
                <w:b/>
                <w:sz w:val="14"/>
                <w:szCs w:val="14"/>
              </w:rPr>
            </w:pPr>
            <w:r w:rsidRPr="00555B7A">
              <w:rPr>
                <w:rFonts w:ascii="Noto Sans" w:hAnsi="Noto Sans" w:cs="Noto Sans"/>
                <w:b/>
                <w:sz w:val="14"/>
                <w:szCs w:val="14"/>
              </w:rPr>
              <w:t>Límites de</w:t>
            </w:r>
          </w:p>
          <w:p w14:paraId="568DA401" w14:textId="77777777" w:rsidR="0030507C" w:rsidRPr="00555B7A" w:rsidRDefault="0030507C" w:rsidP="00DF4A35">
            <w:pPr>
              <w:suppressAutoHyphens/>
              <w:jc w:val="center"/>
              <w:rPr>
                <w:rFonts w:ascii="Noto Sans" w:hAnsi="Noto Sans" w:cs="Noto Sans"/>
                <w:b/>
                <w:sz w:val="14"/>
                <w:szCs w:val="14"/>
              </w:rPr>
            </w:pPr>
            <w:r w:rsidRPr="00555B7A">
              <w:rPr>
                <w:rFonts w:ascii="Noto Sans" w:hAnsi="Noto Sans" w:cs="Noto Sans"/>
                <w:b/>
                <w:sz w:val="14"/>
                <w:szCs w:val="14"/>
              </w:rPr>
              <w:t>incumplimiento</w:t>
            </w:r>
          </w:p>
        </w:tc>
      </w:tr>
      <w:tr w:rsidR="0030507C" w:rsidRPr="00555B7A" w14:paraId="3FA8C8F1" w14:textId="77777777" w:rsidTr="00DF4A35">
        <w:trPr>
          <w:jc w:val="center"/>
        </w:trPr>
        <w:tc>
          <w:tcPr>
            <w:tcW w:w="2201" w:type="dxa"/>
          </w:tcPr>
          <w:p w14:paraId="40A9F9F8" w14:textId="456547AF" w:rsidR="0030507C" w:rsidRPr="00555B7A" w:rsidRDefault="0030507C" w:rsidP="00DF4A35">
            <w:pPr>
              <w:suppressAutoHyphens/>
              <w:jc w:val="both"/>
              <w:rPr>
                <w:rFonts w:ascii="Noto Sans" w:hAnsi="Noto Sans" w:cs="Noto Sans"/>
                <w:sz w:val="14"/>
                <w:szCs w:val="14"/>
              </w:rPr>
            </w:pPr>
            <w:r w:rsidRPr="00555B7A">
              <w:rPr>
                <w:rFonts w:ascii="Noto Sans" w:hAnsi="Noto Sans" w:cs="Noto Sans"/>
                <w:sz w:val="14"/>
                <w:szCs w:val="14"/>
              </w:rPr>
              <w:t xml:space="preserve">Cuando “EL INSTITUTO” no obtenga respuesta por parte de “EL PROVEEDOR” o “EL PROVEEDOR” sea omiso en efectuar un servicio calendarizado conforme al </w:t>
            </w:r>
            <w:r w:rsidRPr="00555B7A">
              <w:rPr>
                <w:rFonts w:ascii="Noto Sans" w:hAnsi="Noto Sans" w:cs="Noto Sans"/>
                <w:b/>
                <w:sz w:val="14"/>
                <w:szCs w:val="14"/>
              </w:rPr>
              <w:t xml:space="preserve">Anexo No. </w:t>
            </w:r>
            <w:r w:rsidR="00F22608">
              <w:rPr>
                <w:rFonts w:ascii="Noto Sans" w:hAnsi="Noto Sans" w:cs="Noto Sans"/>
                <w:b/>
                <w:sz w:val="14"/>
                <w:szCs w:val="14"/>
              </w:rPr>
              <w:t xml:space="preserve">4 </w:t>
            </w:r>
            <w:r w:rsidRPr="00555B7A">
              <w:rPr>
                <w:rFonts w:ascii="Noto Sans" w:hAnsi="Noto Sans" w:cs="Noto Sans"/>
                <w:b/>
                <w:sz w:val="14"/>
                <w:szCs w:val="14"/>
              </w:rPr>
              <w:t>(</w:t>
            </w:r>
            <w:r w:rsidR="00F22608">
              <w:rPr>
                <w:rFonts w:ascii="Noto Sans" w:hAnsi="Noto Sans" w:cs="Noto Sans"/>
                <w:b/>
                <w:sz w:val="14"/>
                <w:szCs w:val="14"/>
              </w:rPr>
              <w:t>cuatro)</w:t>
            </w:r>
            <w:r w:rsidRPr="00555B7A">
              <w:rPr>
                <w:rFonts w:ascii="Noto Sans" w:hAnsi="Noto Sans" w:cs="Noto Sans"/>
                <w:b/>
                <w:sz w:val="14"/>
                <w:szCs w:val="14"/>
              </w:rPr>
              <w:t>. “Programa calendarizado para la realización del servicio”.</w:t>
            </w:r>
          </w:p>
        </w:tc>
        <w:tc>
          <w:tcPr>
            <w:tcW w:w="2201" w:type="dxa"/>
          </w:tcPr>
          <w:p w14:paraId="53E76620" w14:textId="61B8D41A" w:rsidR="0030507C" w:rsidRPr="00555B7A" w:rsidRDefault="0030507C" w:rsidP="00DF4A35">
            <w:pPr>
              <w:suppressAutoHyphens/>
              <w:jc w:val="both"/>
              <w:rPr>
                <w:rFonts w:ascii="Noto Sans" w:hAnsi="Noto Sans" w:cs="Noto Sans"/>
                <w:sz w:val="14"/>
                <w:szCs w:val="14"/>
              </w:rPr>
            </w:pPr>
            <w:r w:rsidRPr="00555B7A">
              <w:rPr>
                <w:rFonts w:ascii="Noto Sans" w:hAnsi="Noto Sans" w:cs="Noto Sans"/>
                <w:sz w:val="14"/>
                <w:szCs w:val="14"/>
              </w:rPr>
              <w:t xml:space="preserve">Realizar un servicio calendarizado en las fechas establecidas en el </w:t>
            </w:r>
            <w:r w:rsidRPr="00555B7A">
              <w:rPr>
                <w:rFonts w:ascii="Noto Sans" w:hAnsi="Noto Sans" w:cs="Noto Sans"/>
                <w:b/>
                <w:sz w:val="14"/>
                <w:szCs w:val="14"/>
              </w:rPr>
              <w:t xml:space="preserve">Anexo </w:t>
            </w:r>
            <w:r w:rsidR="00F22608" w:rsidRPr="00555B7A">
              <w:rPr>
                <w:rFonts w:ascii="Noto Sans" w:hAnsi="Noto Sans" w:cs="Noto Sans"/>
                <w:b/>
                <w:sz w:val="14"/>
                <w:szCs w:val="14"/>
              </w:rPr>
              <w:t xml:space="preserve">No. </w:t>
            </w:r>
            <w:r w:rsidR="00F22608">
              <w:rPr>
                <w:rFonts w:ascii="Noto Sans" w:hAnsi="Noto Sans" w:cs="Noto Sans"/>
                <w:b/>
                <w:sz w:val="14"/>
                <w:szCs w:val="14"/>
              </w:rPr>
              <w:t xml:space="preserve">4 </w:t>
            </w:r>
            <w:r w:rsidR="00F22608" w:rsidRPr="00555B7A">
              <w:rPr>
                <w:rFonts w:ascii="Noto Sans" w:hAnsi="Noto Sans" w:cs="Noto Sans"/>
                <w:b/>
                <w:sz w:val="14"/>
                <w:szCs w:val="14"/>
              </w:rPr>
              <w:t>(</w:t>
            </w:r>
            <w:r w:rsidR="00F22608">
              <w:rPr>
                <w:rFonts w:ascii="Noto Sans" w:hAnsi="Noto Sans" w:cs="Noto Sans"/>
                <w:b/>
                <w:sz w:val="14"/>
                <w:szCs w:val="14"/>
              </w:rPr>
              <w:t>cuatro)</w:t>
            </w:r>
            <w:r w:rsidRPr="00555B7A">
              <w:rPr>
                <w:rFonts w:ascii="Noto Sans" w:hAnsi="Noto Sans" w:cs="Noto Sans"/>
                <w:b/>
                <w:sz w:val="14"/>
                <w:szCs w:val="14"/>
              </w:rPr>
              <w:t xml:space="preserve"> “Programa calendarizado para la realización del servicio”.</w:t>
            </w:r>
          </w:p>
        </w:tc>
        <w:tc>
          <w:tcPr>
            <w:tcW w:w="1828" w:type="dxa"/>
          </w:tcPr>
          <w:p w14:paraId="6F45BAF4" w14:textId="60198869" w:rsidR="0030507C" w:rsidRPr="00555B7A" w:rsidRDefault="0030507C" w:rsidP="00DF4A35">
            <w:pPr>
              <w:suppressAutoHyphens/>
              <w:jc w:val="both"/>
              <w:rPr>
                <w:rFonts w:ascii="Noto Sans" w:hAnsi="Noto Sans" w:cs="Noto Sans"/>
                <w:sz w:val="14"/>
                <w:szCs w:val="14"/>
              </w:rPr>
            </w:pPr>
            <w:r w:rsidRPr="00555B7A">
              <w:rPr>
                <w:rFonts w:ascii="Noto Sans" w:hAnsi="Noto Sans" w:cs="Noto Sans"/>
                <w:sz w:val="14"/>
                <w:szCs w:val="14"/>
              </w:rPr>
              <w:t xml:space="preserve">No realizar un servicio calendarizado en las fechas establecidas en el </w:t>
            </w:r>
            <w:r w:rsidRPr="00555B7A">
              <w:rPr>
                <w:rFonts w:ascii="Noto Sans" w:hAnsi="Noto Sans" w:cs="Noto Sans"/>
                <w:b/>
                <w:sz w:val="14"/>
                <w:szCs w:val="14"/>
              </w:rPr>
              <w:t xml:space="preserve">Anexo </w:t>
            </w:r>
            <w:r w:rsidR="00F22608" w:rsidRPr="00555B7A">
              <w:rPr>
                <w:rFonts w:ascii="Noto Sans" w:hAnsi="Noto Sans" w:cs="Noto Sans"/>
                <w:b/>
                <w:sz w:val="14"/>
                <w:szCs w:val="14"/>
              </w:rPr>
              <w:t xml:space="preserve">No. </w:t>
            </w:r>
            <w:r w:rsidR="00F22608">
              <w:rPr>
                <w:rFonts w:ascii="Noto Sans" w:hAnsi="Noto Sans" w:cs="Noto Sans"/>
                <w:b/>
                <w:sz w:val="14"/>
                <w:szCs w:val="14"/>
              </w:rPr>
              <w:t xml:space="preserve">4 </w:t>
            </w:r>
            <w:r w:rsidR="00F22608" w:rsidRPr="00555B7A">
              <w:rPr>
                <w:rFonts w:ascii="Noto Sans" w:hAnsi="Noto Sans" w:cs="Noto Sans"/>
                <w:b/>
                <w:sz w:val="14"/>
                <w:szCs w:val="14"/>
              </w:rPr>
              <w:t>(</w:t>
            </w:r>
            <w:r w:rsidR="00F22608">
              <w:rPr>
                <w:rFonts w:ascii="Noto Sans" w:hAnsi="Noto Sans" w:cs="Noto Sans"/>
                <w:b/>
                <w:sz w:val="14"/>
                <w:szCs w:val="14"/>
              </w:rPr>
              <w:t>cuatro)</w:t>
            </w:r>
            <w:r w:rsidR="00F22608" w:rsidRPr="00555B7A">
              <w:rPr>
                <w:rFonts w:ascii="Noto Sans" w:hAnsi="Noto Sans" w:cs="Noto Sans"/>
                <w:b/>
                <w:sz w:val="14"/>
                <w:szCs w:val="14"/>
              </w:rPr>
              <w:t xml:space="preserve"> </w:t>
            </w:r>
            <w:r w:rsidRPr="00555B7A">
              <w:rPr>
                <w:rFonts w:ascii="Noto Sans" w:hAnsi="Noto Sans" w:cs="Noto Sans"/>
                <w:b/>
                <w:sz w:val="14"/>
                <w:szCs w:val="14"/>
              </w:rPr>
              <w:t>“Programa calendarizado para la realización del servicio”.</w:t>
            </w:r>
          </w:p>
        </w:tc>
        <w:tc>
          <w:tcPr>
            <w:tcW w:w="1813" w:type="dxa"/>
          </w:tcPr>
          <w:p w14:paraId="612220F8" w14:textId="77777777" w:rsidR="0030507C" w:rsidRPr="00555B7A" w:rsidRDefault="0030507C" w:rsidP="00DF4A35">
            <w:pPr>
              <w:suppressAutoHyphens/>
              <w:jc w:val="both"/>
              <w:rPr>
                <w:rFonts w:ascii="Noto Sans" w:hAnsi="Noto Sans" w:cs="Noto Sans"/>
                <w:sz w:val="14"/>
                <w:szCs w:val="14"/>
              </w:rPr>
            </w:pPr>
            <w:r w:rsidRPr="00555B7A">
              <w:rPr>
                <w:rFonts w:ascii="Noto Sans" w:hAnsi="Noto Sans" w:cs="Noto Sans"/>
                <w:sz w:val="14"/>
                <w:szCs w:val="14"/>
              </w:rPr>
              <w:t>1 % sobre del valor del servicio no ejecutado.</w:t>
            </w:r>
          </w:p>
        </w:tc>
        <w:tc>
          <w:tcPr>
            <w:tcW w:w="1861" w:type="dxa"/>
          </w:tcPr>
          <w:p w14:paraId="7557AD85" w14:textId="77777777" w:rsidR="0030507C" w:rsidRPr="00555B7A" w:rsidRDefault="0030507C" w:rsidP="00DF4A35">
            <w:pPr>
              <w:autoSpaceDE w:val="0"/>
              <w:autoSpaceDN w:val="0"/>
              <w:adjustRightInd w:val="0"/>
              <w:jc w:val="both"/>
              <w:rPr>
                <w:rFonts w:ascii="Noto Sans" w:hAnsi="Noto Sans" w:cs="Noto Sans"/>
                <w:sz w:val="14"/>
                <w:szCs w:val="14"/>
              </w:rPr>
            </w:pPr>
            <w:r w:rsidRPr="00555B7A">
              <w:rPr>
                <w:rFonts w:ascii="Noto Sans" w:hAnsi="Noto Sans" w:cs="Noto Sans"/>
                <w:sz w:val="14"/>
                <w:szCs w:val="14"/>
              </w:rPr>
              <w:t>Será hasta por el monto de la garantía de cumplimiento.</w:t>
            </w:r>
          </w:p>
        </w:tc>
      </w:tr>
      <w:tr w:rsidR="0030507C" w:rsidRPr="00555B7A" w14:paraId="5CDA5CFB" w14:textId="77777777" w:rsidTr="00DF4A35">
        <w:trPr>
          <w:jc w:val="center"/>
        </w:trPr>
        <w:tc>
          <w:tcPr>
            <w:tcW w:w="2201" w:type="dxa"/>
          </w:tcPr>
          <w:p w14:paraId="4931A8AE" w14:textId="14DC0A92" w:rsidR="0030507C" w:rsidRPr="00555B7A" w:rsidRDefault="0030507C" w:rsidP="00DF4A35">
            <w:pPr>
              <w:suppressAutoHyphens/>
              <w:jc w:val="both"/>
              <w:rPr>
                <w:rFonts w:ascii="Noto Sans" w:hAnsi="Noto Sans" w:cs="Noto Sans"/>
                <w:sz w:val="14"/>
                <w:szCs w:val="14"/>
              </w:rPr>
            </w:pPr>
            <w:r w:rsidRPr="00555B7A">
              <w:rPr>
                <w:rFonts w:ascii="Noto Sans" w:hAnsi="Noto Sans" w:cs="Noto Sans"/>
                <w:sz w:val="14"/>
                <w:szCs w:val="14"/>
              </w:rPr>
              <w:t xml:space="preserve">Cuando “EL INSTITUTO” no obtenga respuesta por parte de “EL PROVEEDOR” o “EL PROVEEDOR” sea omiso en efectuar un servicio requerido por “EL INSTITUTO” fuera de la programación establecida en el </w:t>
            </w:r>
            <w:r w:rsidRPr="00555B7A">
              <w:rPr>
                <w:rFonts w:ascii="Noto Sans" w:hAnsi="Noto Sans" w:cs="Noto Sans"/>
                <w:b/>
                <w:sz w:val="14"/>
                <w:szCs w:val="14"/>
              </w:rPr>
              <w:t xml:space="preserve">Anexo </w:t>
            </w:r>
            <w:r w:rsidR="00F22608" w:rsidRPr="00555B7A">
              <w:rPr>
                <w:rFonts w:ascii="Noto Sans" w:hAnsi="Noto Sans" w:cs="Noto Sans"/>
                <w:b/>
                <w:sz w:val="14"/>
                <w:szCs w:val="14"/>
              </w:rPr>
              <w:t xml:space="preserve">No. </w:t>
            </w:r>
            <w:r w:rsidR="00F22608">
              <w:rPr>
                <w:rFonts w:ascii="Noto Sans" w:hAnsi="Noto Sans" w:cs="Noto Sans"/>
                <w:b/>
                <w:sz w:val="14"/>
                <w:szCs w:val="14"/>
              </w:rPr>
              <w:t xml:space="preserve">4 </w:t>
            </w:r>
            <w:r w:rsidR="00F22608" w:rsidRPr="00555B7A">
              <w:rPr>
                <w:rFonts w:ascii="Noto Sans" w:hAnsi="Noto Sans" w:cs="Noto Sans"/>
                <w:b/>
                <w:sz w:val="14"/>
                <w:szCs w:val="14"/>
              </w:rPr>
              <w:t>(</w:t>
            </w:r>
            <w:r w:rsidR="00F22608">
              <w:rPr>
                <w:rFonts w:ascii="Noto Sans" w:hAnsi="Noto Sans" w:cs="Noto Sans"/>
                <w:b/>
                <w:sz w:val="14"/>
                <w:szCs w:val="14"/>
              </w:rPr>
              <w:t>cuatro)</w:t>
            </w:r>
            <w:r w:rsidR="00F22608" w:rsidRPr="00555B7A">
              <w:rPr>
                <w:rFonts w:ascii="Noto Sans" w:hAnsi="Noto Sans" w:cs="Noto Sans"/>
                <w:b/>
                <w:sz w:val="14"/>
                <w:szCs w:val="14"/>
              </w:rPr>
              <w:t xml:space="preserve"> </w:t>
            </w:r>
            <w:r w:rsidRPr="00555B7A">
              <w:rPr>
                <w:rFonts w:ascii="Noto Sans" w:hAnsi="Noto Sans" w:cs="Noto Sans"/>
                <w:b/>
                <w:sz w:val="14"/>
                <w:szCs w:val="14"/>
              </w:rPr>
              <w:t>“Programa calendarizado para la realización del servicio”.</w:t>
            </w:r>
          </w:p>
        </w:tc>
        <w:tc>
          <w:tcPr>
            <w:tcW w:w="2201" w:type="dxa"/>
          </w:tcPr>
          <w:p w14:paraId="112100F7" w14:textId="36D191B4" w:rsidR="0030507C" w:rsidRPr="00555B7A" w:rsidRDefault="0030507C" w:rsidP="00DF4A35">
            <w:pPr>
              <w:suppressAutoHyphens/>
              <w:jc w:val="both"/>
              <w:rPr>
                <w:rFonts w:ascii="Noto Sans" w:hAnsi="Noto Sans" w:cs="Noto Sans"/>
                <w:sz w:val="14"/>
                <w:szCs w:val="14"/>
              </w:rPr>
            </w:pPr>
            <w:r w:rsidRPr="00555B7A">
              <w:rPr>
                <w:rFonts w:ascii="Noto Sans" w:hAnsi="Noto Sans" w:cs="Noto Sans"/>
                <w:sz w:val="14"/>
                <w:szCs w:val="14"/>
              </w:rPr>
              <w:t xml:space="preserve">Realizar un servicio requerido por “EL INSTITUTO” fuera de la programación establecida en el </w:t>
            </w:r>
            <w:r w:rsidRPr="00555B7A">
              <w:rPr>
                <w:rFonts w:ascii="Noto Sans" w:hAnsi="Noto Sans" w:cs="Noto Sans"/>
                <w:b/>
                <w:sz w:val="14"/>
                <w:szCs w:val="14"/>
              </w:rPr>
              <w:t xml:space="preserve">Anexo </w:t>
            </w:r>
            <w:r w:rsidR="00F22608" w:rsidRPr="00555B7A">
              <w:rPr>
                <w:rFonts w:ascii="Noto Sans" w:hAnsi="Noto Sans" w:cs="Noto Sans"/>
                <w:b/>
                <w:sz w:val="14"/>
                <w:szCs w:val="14"/>
              </w:rPr>
              <w:t xml:space="preserve">No. </w:t>
            </w:r>
            <w:r w:rsidR="00F22608">
              <w:rPr>
                <w:rFonts w:ascii="Noto Sans" w:hAnsi="Noto Sans" w:cs="Noto Sans"/>
                <w:b/>
                <w:sz w:val="14"/>
                <w:szCs w:val="14"/>
              </w:rPr>
              <w:t xml:space="preserve">4 </w:t>
            </w:r>
            <w:r w:rsidR="00F22608" w:rsidRPr="00555B7A">
              <w:rPr>
                <w:rFonts w:ascii="Noto Sans" w:hAnsi="Noto Sans" w:cs="Noto Sans"/>
                <w:b/>
                <w:sz w:val="14"/>
                <w:szCs w:val="14"/>
              </w:rPr>
              <w:t>(</w:t>
            </w:r>
            <w:r w:rsidR="00F22608">
              <w:rPr>
                <w:rFonts w:ascii="Noto Sans" w:hAnsi="Noto Sans" w:cs="Noto Sans"/>
                <w:b/>
                <w:sz w:val="14"/>
                <w:szCs w:val="14"/>
              </w:rPr>
              <w:t>cuatro)</w:t>
            </w:r>
            <w:r w:rsidR="00F22608" w:rsidRPr="00555B7A">
              <w:rPr>
                <w:rFonts w:ascii="Noto Sans" w:hAnsi="Noto Sans" w:cs="Noto Sans"/>
                <w:b/>
                <w:sz w:val="14"/>
                <w:szCs w:val="14"/>
              </w:rPr>
              <w:t xml:space="preserve"> </w:t>
            </w:r>
            <w:r w:rsidRPr="00555B7A">
              <w:rPr>
                <w:rFonts w:ascii="Noto Sans" w:hAnsi="Noto Sans" w:cs="Noto Sans"/>
                <w:b/>
                <w:sz w:val="14"/>
                <w:szCs w:val="14"/>
              </w:rPr>
              <w:t>“Programa calendarizado para la realización del servicio”.</w:t>
            </w:r>
          </w:p>
        </w:tc>
        <w:tc>
          <w:tcPr>
            <w:tcW w:w="1828" w:type="dxa"/>
          </w:tcPr>
          <w:p w14:paraId="3A2ED0D5" w14:textId="0253DCE1" w:rsidR="0030507C" w:rsidRPr="00555B7A" w:rsidRDefault="0030507C" w:rsidP="00DF4A35">
            <w:pPr>
              <w:suppressAutoHyphens/>
              <w:jc w:val="both"/>
              <w:rPr>
                <w:rFonts w:ascii="Noto Sans" w:hAnsi="Noto Sans" w:cs="Noto Sans"/>
                <w:sz w:val="14"/>
                <w:szCs w:val="14"/>
              </w:rPr>
            </w:pPr>
            <w:r w:rsidRPr="00555B7A">
              <w:rPr>
                <w:rFonts w:ascii="Noto Sans" w:hAnsi="Noto Sans" w:cs="Noto Sans"/>
                <w:sz w:val="14"/>
                <w:szCs w:val="14"/>
              </w:rPr>
              <w:t xml:space="preserve">No realizar un servicio requerido por “EL INSTITUTO” fuera de la programación establecida en el </w:t>
            </w:r>
            <w:r w:rsidRPr="00555B7A">
              <w:rPr>
                <w:rFonts w:ascii="Noto Sans" w:hAnsi="Noto Sans" w:cs="Noto Sans"/>
                <w:b/>
                <w:sz w:val="14"/>
                <w:szCs w:val="14"/>
              </w:rPr>
              <w:t xml:space="preserve">Anexo </w:t>
            </w:r>
            <w:r w:rsidR="00F22608" w:rsidRPr="00555B7A">
              <w:rPr>
                <w:rFonts w:ascii="Noto Sans" w:hAnsi="Noto Sans" w:cs="Noto Sans"/>
                <w:b/>
                <w:sz w:val="14"/>
                <w:szCs w:val="14"/>
              </w:rPr>
              <w:t xml:space="preserve">No. </w:t>
            </w:r>
            <w:r w:rsidR="00F22608">
              <w:rPr>
                <w:rFonts w:ascii="Noto Sans" w:hAnsi="Noto Sans" w:cs="Noto Sans"/>
                <w:b/>
                <w:sz w:val="14"/>
                <w:szCs w:val="14"/>
              </w:rPr>
              <w:t xml:space="preserve">4 </w:t>
            </w:r>
            <w:r w:rsidR="00F22608" w:rsidRPr="00555B7A">
              <w:rPr>
                <w:rFonts w:ascii="Noto Sans" w:hAnsi="Noto Sans" w:cs="Noto Sans"/>
                <w:b/>
                <w:sz w:val="14"/>
                <w:szCs w:val="14"/>
              </w:rPr>
              <w:t>(</w:t>
            </w:r>
            <w:r w:rsidR="00F22608">
              <w:rPr>
                <w:rFonts w:ascii="Noto Sans" w:hAnsi="Noto Sans" w:cs="Noto Sans"/>
                <w:b/>
                <w:sz w:val="14"/>
                <w:szCs w:val="14"/>
              </w:rPr>
              <w:t>cuatro)</w:t>
            </w:r>
            <w:r w:rsidR="00F22608" w:rsidRPr="00555B7A">
              <w:rPr>
                <w:rFonts w:ascii="Noto Sans" w:hAnsi="Noto Sans" w:cs="Noto Sans"/>
                <w:b/>
                <w:sz w:val="14"/>
                <w:szCs w:val="14"/>
              </w:rPr>
              <w:t xml:space="preserve"> </w:t>
            </w:r>
            <w:r w:rsidRPr="00555B7A">
              <w:rPr>
                <w:rFonts w:ascii="Noto Sans" w:hAnsi="Noto Sans" w:cs="Noto Sans"/>
                <w:b/>
                <w:sz w:val="14"/>
                <w:szCs w:val="14"/>
              </w:rPr>
              <w:t>“Programa calendarizado para la realización del servicio”.</w:t>
            </w:r>
          </w:p>
        </w:tc>
        <w:tc>
          <w:tcPr>
            <w:tcW w:w="1813" w:type="dxa"/>
          </w:tcPr>
          <w:p w14:paraId="310E51B3" w14:textId="77777777" w:rsidR="0030507C" w:rsidRPr="00555B7A" w:rsidRDefault="0030507C" w:rsidP="00DF4A35">
            <w:pPr>
              <w:suppressAutoHyphens/>
              <w:jc w:val="both"/>
              <w:rPr>
                <w:rFonts w:ascii="Noto Sans" w:hAnsi="Noto Sans" w:cs="Noto Sans"/>
                <w:sz w:val="14"/>
                <w:szCs w:val="14"/>
              </w:rPr>
            </w:pPr>
            <w:r w:rsidRPr="00555B7A">
              <w:rPr>
                <w:rFonts w:ascii="Noto Sans" w:hAnsi="Noto Sans" w:cs="Noto Sans"/>
                <w:sz w:val="14"/>
                <w:szCs w:val="14"/>
              </w:rPr>
              <w:t>1 % sobre del valor del servicio no ejecutado</w:t>
            </w:r>
          </w:p>
        </w:tc>
        <w:tc>
          <w:tcPr>
            <w:tcW w:w="1861" w:type="dxa"/>
          </w:tcPr>
          <w:p w14:paraId="0D60FD19" w14:textId="77777777" w:rsidR="0030507C" w:rsidRPr="00555B7A" w:rsidRDefault="0030507C" w:rsidP="00DF4A35">
            <w:pPr>
              <w:autoSpaceDE w:val="0"/>
              <w:autoSpaceDN w:val="0"/>
              <w:adjustRightInd w:val="0"/>
              <w:jc w:val="both"/>
              <w:rPr>
                <w:rFonts w:ascii="Noto Sans" w:hAnsi="Noto Sans" w:cs="Noto Sans"/>
                <w:sz w:val="14"/>
                <w:szCs w:val="14"/>
              </w:rPr>
            </w:pPr>
            <w:r w:rsidRPr="00555B7A">
              <w:rPr>
                <w:rFonts w:ascii="Noto Sans" w:hAnsi="Noto Sans" w:cs="Noto Sans"/>
                <w:sz w:val="14"/>
                <w:szCs w:val="14"/>
              </w:rPr>
              <w:t>Será hasta por el monto de la garantía de cumplimiento.</w:t>
            </w:r>
          </w:p>
        </w:tc>
      </w:tr>
      <w:tr w:rsidR="0030507C" w:rsidRPr="00555B7A" w14:paraId="4F5F6C25" w14:textId="77777777" w:rsidTr="00DF4A35">
        <w:trPr>
          <w:jc w:val="center"/>
        </w:trPr>
        <w:tc>
          <w:tcPr>
            <w:tcW w:w="2201" w:type="dxa"/>
          </w:tcPr>
          <w:p w14:paraId="402DEC2A" w14:textId="77777777" w:rsidR="0030507C" w:rsidRPr="00555B7A" w:rsidRDefault="0030507C" w:rsidP="00DF4A35">
            <w:pPr>
              <w:suppressAutoHyphens/>
              <w:jc w:val="both"/>
              <w:rPr>
                <w:rFonts w:ascii="Noto Sans" w:hAnsi="Noto Sans" w:cs="Noto Sans"/>
                <w:sz w:val="14"/>
                <w:szCs w:val="14"/>
              </w:rPr>
            </w:pPr>
            <w:r w:rsidRPr="00555B7A">
              <w:rPr>
                <w:rFonts w:ascii="Noto Sans" w:hAnsi="Noto Sans" w:cs="Noto Sans"/>
                <w:sz w:val="14"/>
                <w:szCs w:val="14"/>
              </w:rPr>
              <w:t>Cuando “EL INSTITUTO” no obtenga respuesta por parte de “EL PROVEEDOR” o “EL PROVEEDOR” sea omiso respecto de un servicio requerido por “EL INSTITUTO” en cuanto a la reparación de un servicio mal ejecutado.</w:t>
            </w:r>
          </w:p>
        </w:tc>
        <w:tc>
          <w:tcPr>
            <w:tcW w:w="2201" w:type="dxa"/>
          </w:tcPr>
          <w:p w14:paraId="3CC9DF13" w14:textId="77777777" w:rsidR="0030507C" w:rsidRPr="00555B7A" w:rsidRDefault="0030507C" w:rsidP="00DF4A35">
            <w:pPr>
              <w:suppressAutoHyphens/>
              <w:jc w:val="both"/>
              <w:rPr>
                <w:rFonts w:ascii="Noto Sans" w:hAnsi="Noto Sans" w:cs="Noto Sans"/>
                <w:sz w:val="14"/>
                <w:szCs w:val="14"/>
              </w:rPr>
            </w:pPr>
            <w:r w:rsidRPr="00555B7A">
              <w:rPr>
                <w:rFonts w:ascii="Noto Sans" w:hAnsi="Noto Sans" w:cs="Noto Sans"/>
                <w:sz w:val="14"/>
                <w:szCs w:val="14"/>
              </w:rPr>
              <w:t>Realizar un servicio requerido por “EL INSTITUTO” derivado de un servicio mal ejecutado.</w:t>
            </w:r>
          </w:p>
        </w:tc>
        <w:tc>
          <w:tcPr>
            <w:tcW w:w="1828" w:type="dxa"/>
          </w:tcPr>
          <w:p w14:paraId="277FB13F" w14:textId="41435175" w:rsidR="0030507C" w:rsidRPr="00555B7A" w:rsidRDefault="0030507C" w:rsidP="00DF4A35">
            <w:pPr>
              <w:suppressAutoHyphens/>
              <w:jc w:val="both"/>
              <w:rPr>
                <w:rFonts w:ascii="Noto Sans" w:hAnsi="Noto Sans" w:cs="Noto Sans"/>
                <w:sz w:val="14"/>
                <w:szCs w:val="14"/>
              </w:rPr>
            </w:pPr>
            <w:r w:rsidRPr="00555B7A">
              <w:rPr>
                <w:rFonts w:ascii="Noto Sans" w:hAnsi="Noto Sans" w:cs="Noto Sans"/>
                <w:sz w:val="14"/>
                <w:szCs w:val="14"/>
              </w:rPr>
              <w:t xml:space="preserve">No realizar un servicio calendarizado en las fechas establecidas en el </w:t>
            </w:r>
            <w:r w:rsidRPr="00555B7A">
              <w:rPr>
                <w:rFonts w:ascii="Noto Sans" w:hAnsi="Noto Sans" w:cs="Noto Sans"/>
                <w:b/>
                <w:sz w:val="14"/>
                <w:szCs w:val="14"/>
              </w:rPr>
              <w:t xml:space="preserve">Anexo </w:t>
            </w:r>
            <w:r w:rsidR="00F22608" w:rsidRPr="00555B7A">
              <w:rPr>
                <w:rFonts w:ascii="Noto Sans" w:hAnsi="Noto Sans" w:cs="Noto Sans"/>
                <w:b/>
                <w:sz w:val="14"/>
                <w:szCs w:val="14"/>
              </w:rPr>
              <w:t xml:space="preserve">No. </w:t>
            </w:r>
            <w:r w:rsidR="00F22608">
              <w:rPr>
                <w:rFonts w:ascii="Noto Sans" w:hAnsi="Noto Sans" w:cs="Noto Sans"/>
                <w:b/>
                <w:sz w:val="14"/>
                <w:szCs w:val="14"/>
              </w:rPr>
              <w:t xml:space="preserve">4 </w:t>
            </w:r>
            <w:r w:rsidR="00F22608" w:rsidRPr="00555B7A">
              <w:rPr>
                <w:rFonts w:ascii="Noto Sans" w:hAnsi="Noto Sans" w:cs="Noto Sans"/>
                <w:b/>
                <w:sz w:val="14"/>
                <w:szCs w:val="14"/>
              </w:rPr>
              <w:t>(</w:t>
            </w:r>
            <w:r w:rsidR="00F22608">
              <w:rPr>
                <w:rFonts w:ascii="Noto Sans" w:hAnsi="Noto Sans" w:cs="Noto Sans"/>
                <w:b/>
                <w:sz w:val="14"/>
                <w:szCs w:val="14"/>
              </w:rPr>
              <w:t>cuatro)</w:t>
            </w:r>
            <w:r w:rsidR="00F22608" w:rsidRPr="00555B7A">
              <w:rPr>
                <w:rFonts w:ascii="Noto Sans" w:hAnsi="Noto Sans" w:cs="Noto Sans"/>
                <w:b/>
                <w:sz w:val="14"/>
                <w:szCs w:val="14"/>
              </w:rPr>
              <w:t xml:space="preserve"> </w:t>
            </w:r>
            <w:r w:rsidRPr="00555B7A">
              <w:rPr>
                <w:rFonts w:ascii="Noto Sans" w:hAnsi="Noto Sans" w:cs="Noto Sans"/>
                <w:b/>
                <w:sz w:val="14"/>
                <w:szCs w:val="14"/>
              </w:rPr>
              <w:t>“Programa calendarizado para la realización del servicio”.</w:t>
            </w:r>
          </w:p>
        </w:tc>
        <w:tc>
          <w:tcPr>
            <w:tcW w:w="1813" w:type="dxa"/>
          </w:tcPr>
          <w:p w14:paraId="68BF9374" w14:textId="77777777" w:rsidR="0030507C" w:rsidRPr="00555B7A" w:rsidRDefault="0030507C" w:rsidP="00DF4A35">
            <w:pPr>
              <w:suppressAutoHyphens/>
              <w:jc w:val="both"/>
              <w:rPr>
                <w:rFonts w:ascii="Noto Sans" w:hAnsi="Noto Sans" w:cs="Noto Sans"/>
                <w:sz w:val="14"/>
                <w:szCs w:val="14"/>
              </w:rPr>
            </w:pPr>
            <w:r w:rsidRPr="00555B7A">
              <w:rPr>
                <w:rFonts w:ascii="Noto Sans" w:hAnsi="Noto Sans" w:cs="Noto Sans"/>
                <w:sz w:val="14"/>
                <w:szCs w:val="14"/>
              </w:rPr>
              <w:t>1 % sobre del valor del servicio no ejecutado</w:t>
            </w:r>
          </w:p>
        </w:tc>
        <w:tc>
          <w:tcPr>
            <w:tcW w:w="1861" w:type="dxa"/>
          </w:tcPr>
          <w:p w14:paraId="1888B39E" w14:textId="77777777" w:rsidR="0030507C" w:rsidRPr="00555B7A" w:rsidRDefault="0030507C" w:rsidP="00DF4A35">
            <w:pPr>
              <w:autoSpaceDE w:val="0"/>
              <w:autoSpaceDN w:val="0"/>
              <w:adjustRightInd w:val="0"/>
              <w:jc w:val="both"/>
              <w:rPr>
                <w:rFonts w:ascii="Noto Sans" w:hAnsi="Noto Sans" w:cs="Noto Sans"/>
                <w:sz w:val="14"/>
                <w:szCs w:val="14"/>
              </w:rPr>
            </w:pPr>
            <w:r w:rsidRPr="00555B7A">
              <w:rPr>
                <w:rFonts w:ascii="Noto Sans" w:hAnsi="Noto Sans" w:cs="Noto Sans"/>
                <w:sz w:val="14"/>
                <w:szCs w:val="14"/>
              </w:rPr>
              <w:t>Será hasta por el monto de la garantía de cumplimiento.</w:t>
            </w:r>
          </w:p>
        </w:tc>
      </w:tr>
    </w:tbl>
    <w:p w14:paraId="1AC4A6AE" w14:textId="77777777" w:rsidR="0030507C" w:rsidRPr="00421BAC" w:rsidRDefault="0030507C" w:rsidP="0030507C">
      <w:pPr>
        <w:pStyle w:val="Prrafodelista"/>
        <w:suppressAutoHyphens/>
        <w:spacing w:after="0" w:line="240" w:lineRule="auto"/>
        <w:ind w:left="567"/>
        <w:jc w:val="both"/>
        <w:rPr>
          <w:rFonts w:ascii="Noto Sans" w:eastAsiaTheme="minorEastAsia" w:hAnsi="Noto Sans" w:cs="Noto Sans"/>
          <w:sz w:val="20"/>
          <w:szCs w:val="20"/>
          <w:lang w:val="es-ES"/>
        </w:rPr>
      </w:pPr>
    </w:p>
    <w:p w14:paraId="053B0F85" w14:textId="57881271" w:rsidR="0030507C" w:rsidRPr="00421BAC" w:rsidRDefault="0030507C" w:rsidP="0030507C">
      <w:pPr>
        <w:pStyle w:val="Prrafodelista"/>
        <w:suppressAutoHyphens/>
        <w:spacing w:after="0" w:line="240" w:lineRule="auto"/>
        <w:ind w:left="284"/>
        <w:jc w:val="both"/>
        <w:rPr>
          <w:rFonts w:ascii="Noto Sans" w:hAnsi="Noto Sans" w:cs="Noto Sans"/>
          <w:sz w:val="20"/>
          <w:szCs w:val="20"/>
          <w:lang w:val="es-ES"/>
        </w:rPr>
      </w:pPr>
      <w:r w:rsidRPr="00421BAC">
        <w:rPr>
          <w:rFonts w:ascii="Noto Sans" w:eastAsiaTheme="minorEastAsia" w:hAnsi="Noto Sans" w:cs="Noto Sans"/>
          <w:sz w:val="20"/>
          <w:szCs w:val="20"/>
          <w:lang w:val="es-ES"/>
        </w:rPr>
        <w:t>En estos casos</w:t>
      </w:r>
      <w:r w:rsidRPr="00421BAC">
        <w:rPr>
          <w:rFonts w:ascii="Noto Sans" w:hAnsi="Noto Sans" w:cs="Noto Sans"/>
          <w:sz w:val="20"/>
          <w:szCs w:val="20"/>
          <w:lang w:val="es-ES"/>
        </w:rPr>
        <w:t xml:space="preserve">, además “EL INSTITUTO” </w:t>
      </w:r>
      <w:r w:rsidR="00F22608" w:rsidRPr="00421BAC">
        <w:rPr>
          <w:rFonts w:ascii="Noto Sans" w:hAnsi="Noto Sans" w:cs="Noto Sans"/>
          <w:sz w:val="20"/>
          <w:szCs w:val="20"/>
          <w:lang w:val="es-ES"/>
        </w:rPr>
        <w:t>podrá realizar</w:t>
      </w:r>
      <w:r w:rsidRPr="00421BAC">
        <w:rPr>
          <w:rFonts w:ascii="Noto Sans" w:hAnsi="Noto Sans" w:cs="Noto Sans"/>
          <w:sz w:val="20"/>
          <w:szCs w:val="20"/>
          <w:lang w:val="es-ES"/>
        </w:rPr>
        <w:t xml:space="preserve"> el servicio reportado con un tercero, por lo cual “EL PROVEEDOR” se compromete a pagar el importe del o los servicios realizados en el plazo otorgado por el tercero y en caso de no cubrir dicho pago, también autoriza </w:t>
      </w:r>
      <w:proofErr w:type="gramStart"/>
      <w:r w:rsidRPr="00421BAC">
        <w:rPr>
          <w:rFonts w:ascii="Noto Sans" w:hAnsi="Noto Sans" w:cs="Noto Sans"/>
          <w:sz w:val="20"/>
          <w:szCs w:val="20"/>
          <w:lang w:val="es-ES"/>
        </w:rPr>
        <w:t>a  “</w:t>
      </w:r>
      <w:proofErr w:type="gramEnd"/>
      <w:r w:rsidRPr="00421BAC">
        <w:rPr>
          <w:rFonts w:ascii="Noto Sans" w:hAnsi="Noto Sans" w:cs="Noto Sans"/>
          <w:sz w:val="20"/>
          <w:szCs w:val="20"/>
          <w:lang w:val="es-ES"/>
        </w:rPr>
        <w:t>EL INSTITUTO” deducir el importe pagado por dichos servicios sobre los pagos que “EL INSTITUTO” deba cubrir a “EL PROVEEDOR”.</w:t>
      </w:r>
    </w:p>
    <w:p w14:paraId="45CF1E88" w14:textId="77777777" w:rsidR="0030507C" w:rsidRPr="00421BAC" w:rsidRDefault="0030507C" w:rsidP="0030507C">
      <w:pPr>
        <w:pStyle w:val="Prrafodelista"/>
        <w:suppressAutoHyphens/>
        <w:spacing w:after="0" w:line="240" w:lineRule="auto"/>
        <w:ind w:left="0"/>
        <w:jc w:val="both"/>
        <w:rPr>
          <w:rFonts w:ascii="Noto Sans" w:hAnsi="Noto Sans" w:cs="Noto Sans"/>
          <w:sz w:val="20"/>
          <w:szCs w:val="20"/>
          <w:lang w:val="es-ES"/>
        </w:rPr>
      </w:pPr>
    </w:p>
    <w:p w14:paraId="35D3309B" w14:textId="77777777" w:rsidR="0030507C" w:rsidRPr="00421BAC" w:rsidRDefault="0030507C" w:rsidP="0030507C">
      <w:pPr>
        <w:pStyle w:val="Prrafodelista"/>
        <w:suppressAutoHyphens/>
        <w:spacing w:after="0" w:line="240" w:lineRule="auto"/>
        <w:ind w:left="284"/>
        <w:jc w:val="both"/>
        <w:rPr>
          <w:rFonts w:ascii="Noto Sans" w:hAnsi="Noto Sans" w:cs="Noto Sans"/>
          <w:sz w:val="20"/>
          <w:szCs w:val="20"/>
          <w:lang w:val="es-ES"/>
        </w:rPr>
      </w:pPr>
      <w:r w:rsidRPr="00421BAC">
        <w:rPr>
          <w:rFonts w:ascii="Noto Sans" w:hAnsi="Noto Sans" w:cs="Noto Sans"/>
          <w:sz w:val="20"/>
          <w:szCs w:val="20"/>
          <w:lang w:val="es-ES"/>
        </w:rPr>
        <w:t>“EL INSTITUTO” podrá realizar los servicios solicitados con un tercero al precio que este lo tenga en el mercado, y “EL PROVEEDOR” se hará cargo del pago directo al tercero que se le hayan contratado los servicios y en caso de no cubrir el pago en el tiempo otorgado por el tercero también “EL INSTITUTO” deducirá dicho importe de las facturas que “EL PROVEEDOR” presente para cobro de servicios que si hayan sido realizados.</w:t>
      </w:r>
    </w:p>
    <w:p w14:paraId="01FC850D" w14:textId="77777777" w:rsidR="0030507C" w:rsidRPr="00421BAC" w:rsidRDefault="0030507C" w:rsidP="0030507C">
      <w:pPr>
        <w:suppressAutoHyphens/>
        <w:jc w:val="both"/>
        <w:rPr>
          <w:rFonts w:ascii="Noto Sans" w:hAnsi="Noto Sans" w:cs="Noto Sans"/>
          <w:sz w:val="20"/>
          <w:szCs w:val="20"/>
        </w:rPr>
      </w:pPr>
    </w:p>
    <w:p w14:paraId="4F88F5ED" w14:textId="77777777" w:rsidR="0030507C" w:rsidRPr="00421BAC" w:rsidRDefault="0030507C" w:rsidP="0030507C">
      <w:pPr>
        <w:suppressAutoHyphens/>
        <w:ind w:left="284"/>
        <w:jc w:val="both"/>
        <w:rPr>
          <w:rFonts w:ascii="Noto Sans" w:hAnsi="Noto Sans" w:cs="Noto Sans"/>
          <w:sz w:val="20"/>
          <w:szCs w:val="20"/>
        </w:rPr>
      </w:pPr>
      <w:r w:rsidRPr="00421BAC">
        <w:rPr>
          <w:rFonts w:ascii="Noto Sans" w:hAnsi="Noto Sans" w:cs="Noto Sans"/>
          <w:sz w:val="20"/>
          <w:szCs w:val="20"/>
        </w:rPr>
        <w:lastRenderedPageBreak/>
        <w:t>Para tal efecto “EL PROVEEDOR” autoriza a “EL INSTITUTO” realizar deducciones sobre incumplimiento en la realización del servicio.</w:t>
      </w:r>
    </w:p>
    <w:p w14:paraId="544F5366" w14:textId="77777777" w:rsidR="0030507C" w:rsidRPr="00421BAC" w:rsidRDefault="0030507C" w:rsidP="0030507C">
      <w:pPr>
        <w:suppressAutoHyphens/>
        <w:jc w:val="both"/>
        <w:rPr>
          <w:rFonts w:ascii="Noto Sans" w:hAnsi="Noto Sans" w:cs="Noto Sans"/>
          <w:sz w:val="20"/>
          <w:szCs w:val="20"/>
        </w:rPr>
      </w:pPr>
    </w:p>
    <w:p w14:paraId="023F59C8" w14:textId="77777777" w:rsidR="0030507C" w:rsidRPr="00421BAC" w:rsidRDefault="0030507C" w:rsidP="0030507C">
      <w:pPr>
        <w:suppressAutoHyphens/>
        <w:ind w:left="284"/>
        <w:jc w:val="both"/>
        <w:rPr>
          <w:rFonts w:ascii="Noto Sans" w:hAnsi="Noto Sans" w:cs="Noto Sans"/>
          <w:sz w:val="20"/>
          <w:szCs w:val="20"/>
        </w:rPr>
      </w:pPr>
      <w:r w:rsidRPr="00421BAC">
        <w:rPr>
          <w:rFonts w:ascii="Noto Sans" w:hAnsi="Noto Sans" w:cs="Noto Sans"/>
          <w:sz w:val="20"/>
          <w:szCs w:val="20"/>
        </w:rPr>
        <w:t>En ningún caso las deducciones podrán negociarse en especie.</w:t>
      </w:r>
    </w:p>
    <w:p w14:paraId="53640C72" w14:textId="77777777" w:rsidR="0030507C" w:rsidRPr="00421BAC" w:rsidRDefault="0030507C" w:rsidP="0030507C">
      <w:pPr>
        <w:autoSpaceDE w:val="0"/>
        <w:autoSpaceDN w:val="0"/>
        <w:adjustRightInd w:val="0"/>
        <w:jc w:val="both"/>
        <w:rPr>
          <w:rFonts w:ascii="Noto Sans" w:eastAsiaTheme="minorHAnsi" w:hAnsi="Noto Sans" w:cs="Noto Sans"/>
          <w:b/>
          <w:sz w:val="20"/>
          <w:szCs w:val="20"/>
        </w:rPr>
      </w:pPr>
    </w:p>
    <w:p w14:paraId="403E537F" w14:textId="3B9D6B2E" w:rsidR="0030507C" w:rsidRPr="00421BAC" w:rsidRDefault="00F22608" w:rsidP="0030507C">
      <w:pPr>
        <w:autoSpaceDE w:val="0"/>
        <w:autoSpaceDN w:val="0"/>
        <w:adjustRightInd w:val="0"/>
        <w:jc w:val="both"/>
        <w:rPr>
          <w:rFonts w:ascii="Noto Sans" w:eastAsiaTheme="minorHAnsi" w:hAnsi="Noto Sans" w:cs="Noto Sans"/>
          <w:b/>
          <w:sz w:val="20"/>
          <w:szCs w:val="20"/>
          <w:lang w:val="es-MX"/>
        </w:rPr>
      </w:pPr>
      <w:r>
        <w:rPr>
          <w:rFonts w:ascii="Noto Sans" w:eastAsiaTheme="minorHAnsi" w:hAnsi="Noto Sans" w:cs="Noto Sans"/>
          <w:b/>
          <w:sz w:val="20"/>
          <w:szCs w:val="20"/>
          <w:lang w:val="es-MX"/>
        </w:rPr>
        <w:t>M</w:t>
      </w:r>
      <w:r w:rsidR="0030507C" w:rsidRPr="00421BAC">
        <w:rPr>
          <w:rFonts w:ascii="Noto Sans" w:eastAsiaTheme="minorHAnsi" w:hAnsi="Noto Sans" w:cs="Noto Sans"/>
          <w:b/>
          <w:sz w:val="20"/>
          <w:szCs w:val="20"/>
          <w:lang w:val="es-MX"/>
        </w:rPr>
        <w:t>ecanismos requeridos al proveedor para responder por defectos o vicios ocultos de los bienes o de la calidad de los servicios.</w:t>
      </w:r>
    </w:p>
    <w:p w14:paraId="32161710" w14:textId="77777777" w:rsidR="0030507C" w:rsidRPr="00421BAC" w:rsidRDefault="0030507C" w:rsidP="0030507C">
      <w:pPr>
        <w:autoSpaceDE w:val="0"/>
        <w:autoSpaceDN w:val="0"/>
        <w:adjustRightInd w:val="0"/>
        <w:jc w:val="both"/>
        <w:rPr>
          <w:rFonts w:ascii="Noto Sans" w:eastAsiaTheme="minorHAnsi" w:hAnsi="Noto Sans" w:cs="Noto Sans"/>
          <w:b/>
          <w:sz w:val="20"/>
          <w:szCs w:val="20"/>
          <w:lang w:val="es-MX"/>
        </w:rPr>
      </w:pPr>
    </w:p>
    <w:p w14:paraId="147F982F" w14:textId="77777777" w:rsidR="0030507C" w:rsidRPr="00421BAC" w:rsidRDefault="0030507C" w:rsidP="0030507C">
      <w:pPr>
        <w:tabs>
          <w:tab w:val="left" w:pos="1418"/>
        </w:tabs>
        <w:ind w:left="284"/>
        <w:jc w:val="both"/>
        <w:rPr>
          <w:rFonts w:ascii="Noto Sans" w:eastAsia="Calibri" w:hAnsi="Noto Sans" w:cs="Noto Sans"/>
          <w:sz w:val="20"/>
          <w:szCs w:val="20"/>
        </w:rPr>
      </w:pPr>
      <w:r w:rsidRPr="00421BAC">
        <w:rPr>
          <w:rFonts w:ascii="Noto Sans" w:eastAsia="Calibri" w:hAnsi="Noto Sans" w:cs="Noto Sans"/>
          <w:sz w:val="20"/>
          <w:szCs w:val="20"/>
        </w:rPr>
        <w:t xml:space="preserve">“EL PROVEEDOR” deberá garantizar por escrito el servicio prestado por un periodo de seis meses y refacciones por un año, lapso en que si un equipo que fue objeto de mantenimiento presenta fallas este deberá ser reparado sin cargo para “EL INSTITUTO”. </w:t>
      </w:r>
    </w:p>
    <w:p w14:paraId="7DFDEE9B" w14:textId="77777777" w:rsidR="0030507C" w:rsidRPr="00421BAC" w:rsidRDefault="0030507C" w:rsidP="0030507C">
      <w:pPr>
        <w:jc w:val="both"/>
        <w:rPr>
          <w:rFonts w:ascii="Noto Sans" w:eastAsiaTheme="minorHAnsi" w:hAnsi="Noto Sans" w:cs="Noto Sans"/>
          <w:b/>
          <w:sz w:val="20"/>
          <w:szCs w:val="20"/>
        </w:rPr>
      </w:pPr>
    </w:p>
    <w:p w14:paraId="11B79E9B" w14:textId="77777777" w:rsidR="0030507C" w:rsidRPr="00421BAC" w:rsidRDefault="0030507C" w:rsidP="0030507C">
      <w:pPr>
        <w:suppressAutoHyphens/>
        <w:ind w:left="993"/>
        <w:jc w:val="both"/>
        <w:rPr>
          <w:rFonts w:ascii="Noto Sans" w:hAnsi="Noto Sans" w:cs="Noto Sans"/>
          <w:b/>
          <w:bCs/>
          <w:sz w:val="20"/>
          <w:szCs w:val="20"/>
        </w:rPr>
      </w:pPr>
      <w:r w:rsidRPr="00421BAC">
        <w:rPr>
          <w:rFonts w:ascii="Noto Sans" w:hAnsi="Noto Sans" w:cs="Noto Sans"/>
          <w:b/>
          <w:bCs/>
          <w:sz w:val="20"/>
          <w:szCs w:val="20"/>
        </w:rPr>
        <w:t>Causas de rescisión administrativa del contrato.</w:t>
      </w:r>
    </w:p>
    <w:p w14:paraId="4C4C622C" w14:textId="77777777" w:rsidR="0030507C" w:rsidRPr="00421BAC" w:rsidRDefault="0030507C" w:rsidP="0030507C">
      <w:pPr>
        <w:suppressAutoHyphens/>
        <w:ind w:left="709"/>
        <w:jc w:val="both"/>
        <w:rPr>
          <w:rFonts w:ascii="Noto Sans" w:hAnsi="Noto Sans" w:cs="Noto Sans"/>
          <w:bCs/>
          <w:sz w:val="20"/>
          <w:szCs w:val="20"/>
        </w:rPr>
      </w:pPr>
    </w:p>
    <w:p w14:paraId="295EFEDD" w14:textId="77777777" w:rsidR="0030507C" w:rsidRPr="00421BAC" w:rsidRDefault="0030507C" w:rsidP="0030507C">
      <w:pPr>
        <w:numPr>
          <w:ilvl w:val="0"/>
          <w:numId w:val="12"/>
        </w:numPr>
        <w:suppressAutoHyphens/>
        <w:ind w:left="1276" w:hanging="142"/>
        <w:jc w:val="both"/>
        <w:rPr>
          <w:rFonts w:ascii="Noto Sans" w:hAnsi="Noto Sans" w:cs="Noto Sans"/>
          <w:bCs/>
          <w:sz w:val="20"/>
          <w:szCs w:val="20"/>
        </w:rPr>
      </w:pPr>
      <w:r w:rsidRPr="00421BAC">
        <w:rPr>
          <w:rFonts w:ascii="Noto Sans" w:hAnsi="Noto Sans" w:cs="Noto Sans"/>
          <w:bCs/>
          <w:sz w:val="20"/>
          <w:szCs w:val="20"/>
        </w:rPr>
        <w:t>Cuando habiendo transcurrido 5 días naturales después de la fecha programada para la prestación de los servicios, el proveedor no haya llevado a cabo la ejecución de los servicios requeridos, si así lo determina el administrador del contrato.</w:t>
      </w:r>
    </w:p>
    <w:p w14:paraId="3C6425B3" w14:textId="77777777" w:rsidR="0030507C" w:rsidRPr="00421BAC" w:rsidRDefault="0030507C" w:rsidP="0030507C">
      <w:pPr>
        <w:suppressAutoHyphens/>
        <w:ind w:left="1276"/>
        <w:jc w:val="both"/>
        <w:rPr>
          <w:rFonts w:ascii="Noto Sans" w:hAnsi="Noto Sans" w:cs="Noto Sans"/>
          <w:bCs/>
          <w:sz w:val="20"/>
          <w:szCs w:val="20"/>
        </w:rPr>
      </w:pPr>
    </w:p>
    <w:p w14:paraId="69070D74" w14:textId="77777777" w:rsidR="0030507C" w:rsidRPr="00421BAC" w:rsidRDefault="0030507C" w:rsidP="0030507C">
      <w:pPr>
        <w:pStyle w:val="Prrafodelista"/>
        <w:numPr>
          <w:ilvl w:val="0"/>
          <w:numId w:val="12"/>
        </w:numPr>
        <w:suppressAutoHyphens/>
        <w:spacing w:after="0" w:line="240" w:lineRule="auto"/>
        <w:ind w:left="1276" w:hanging="142"/>
        <w:jc w:val="both"/>
        <w:rPr>
          <w:rFonts w:ascii="Noto Sans" w:eastAsiaTheme="minorEastAsia" w:hAnsi="Noto Sans" w:cs="Noto Sans"/>
          <w:bCs/>
          <w:sz w:val="20"/>
          <w:szCs w:val="20"/>
          <w:lang w:val="es-ES"/>
        </w:rPr>
      </w:pPr>
      <w:r w:rsidRPr="00421BAC">
        <w:rPr>
          <w:rFonts w:ascii="Noto Sans" w:eastAsiaTheme="minorEastAsia" w:hAnsi="Noto Sans" w:cs="Noto Sans"/>
          <w:bCs/>
          <w:sz w:val="20"/>
          <w:szCs w:val="20"/>
          <w:lang w:val="es-ES"/>
        </w:rPr>
        <w:t>Cuando se compruebe que “EL PROVEEDOR” haya prestado el servicio con alcances o características distintas a las pactadas en el requerimiento.</w:t>
      </w:r>
    </w:p>
    <w:p w14:paraId="4E9C1BA4" w14:textId="77777777" w:rsidR="0030507C" w:rsidRPr="00421BAC" w:rsidRDefault="0030507C" w:rsidP="0030507C">
      <w:pPr>
        <w:suppressAutoHyphens/>
        <w:jc w:val="both"/>
        <w:rPr>
          <w:rFonts w:ascii="Noto Sans" w:hAnsi="Noto Sans" w:cs="Noto Sans"/>
          <w:bCs/>
          <w:sz w:val="20"/>
          <w:szCs w:val="20"/>
        </w:rPr>
      </w:pPr>
    </w:p>
    <w:p w14:paraId="55DD501F" w14:textId="77777777" w:rsidR="0030507C" w:rsidRPr="00421BAC" w:rsidRDefault="0030507C" w:rsidP="0030507C">
      <w:pPr>
        <w:pStyle w:val="Prrafodelista"/>
        <w:numPr>
          <w:ilvl w:val="0"/>
          <w:numId w:val="12"/>
        </w:numPr>
        <w:suppressAutoHyphens/>
        <w:spacing w:after="0" w:line="240" w:lineRule="auto"/>
        <w:ind w:left="1276" w:hanging="142"/>
        <w:jc w:val="both"/>
        <w:rPr>
          <w:rFonts w:ascii="Noto Sans" w:eastAsiaTheme="minorEastAsia" w:hAnsi="Noto Sans" w:cs="Noto Sans"/>
          <w:bCs/>
          <w:sz w:val="20"/>
          <w:szCs w:val="20"/>
          <w:lang w:val="es-ES"/>
        </w:rPr>
      </w:pPr>
      <w:r w:rsidRPr="00421BAC">
        <w:rPr>
          <w:rFonts w:ascii="Noto Sans" w:eastAsiaTheme="minorEastAsia" w:hAnsi="Noto Sans" w:cs="Noto Sans"/>
          <w:bCs/>
          <w:sz w:val="20"/>
          <w:szCs w:val="20"/>
          <w:lang w:val="es-ES"/>
        </w:rPr>
        <w:t>La suspensión injustificada de los servicios, o la negativa de reponer los materiales o refacciones de mala calidad o servicios mal ejecutados.</w:t>
      </w:r>
    </w:p>
    <w:p w14:paraId="2657A488" w14:textId="77777777" w:rsidR="0030507C" w:rsidRPr="00421BAC" w:rsidRDefault="0030507C" w:rsidP="0030507C">
      <w:pPr>
        <w:jc w:val="both"/>
        <w:rPr>
          <w:rFonts w:ascii="Noto Sans" w:eastAsiaTheme="minorHAnsi" w:hAnsi="Noto Sans" w:cs="Noto Sans"/>
          <w:b/>
          <w:sz w:val="20"/>
          <w:szCs w:val="20"/>
        </w:rPr>
      </w:pPr>
    </w:p>
    <w:p w14:paraId="0B4FC522" w14:textId="114024D5" w:rsidR="0030507C" w:rsidRPr="00421BAC" w:rsidRDefault="00F22608" w:rsidP="0030507C">
      <w:pPr>
        <w:autoSpaceDE w:val="0"/>
        <w:autoSpaceDN w:val="0"/>
        <w:adjustRightInd w:val="0"/>
        <w:jc w:val="both"/>
        <w:rPr>
          <w:rFonts w:ascii="Noto Sans" w:eastAsiaTheme="minorHAnsi" w:hAnsi="Noto Sans" w:cs="Noto Sans"/>
          <w:b/>
          <w:sz w:val="20"/>
          <w:szCs w:val="20"/>
          <w:lang w:val="es-MX"/>
        </w:rPr>
      </w:pPr>
      <w:r>
        <w:rPr>
          <w:rFonts w:ascii="Noto Sans" w:eastAsiaTheme="minorHAnsi" w:hAnsi="Noto Sans" w:cs="Noto Sans"/>
          <w:b/>
          <w:sz w:val="20"/>
          <w:szCs w:val="20"/>
          <w:lang w:val="es-MX"/>
        </w:rPr>
        <w:t>G</w:t>
      </w:r>
      <w:r w:rsidR="0030507C" w:rsidRPr="00421BAC">
        <w:rPr>
          <w:rFonts w:ascii="Noto Sans" w:eastAsiaTheme="minorHAnsi" w:hAnsi="Noto Sans" w:cs="Noto Sans"/>
          <w:b/>
          <w:sz w:val="20"/>
          <w:szCs w:val="20"/>
          <w:lang w:val="es-MX"/>
        </w:rPr>
        <w:t>arantías de cumplimiento,</w:t>
      </w:r>
      <w:r>
        <w:rPr>
          <w:rFonts w:ascii="Noto Sans" w:eastAsiaTheme="minorHAnsi" w:hAnsi="Noto Sans" w:cs="Noto Sans"/>
          <w:b/>
          <w:sz w:val="20"/>
          <w:szCs w:val="20"/>
          <w:lang w:val="es-MX"/>
        </w:rPr>
        <w:t xml:space="preserve"> </w:t>
      </w:r>
      <w:r w:rsidR="0030507C" w:rsidRPr="00421BAC">
        <w:rPr>
          <w:rFonts w:ascii="Noto Sans" w:eastAsiaTheme="minorHAnsi" w:hAnsi="Noto Sans" w:cs="Noto Sans"/>
          <w:b/>
          <w:sz w:val="20"/>
          <w:szCs w:val="20"/>
          <w:lang w:val="es-MX"/>
        </w:rPr>
        <w:t>calidad de servicios y de operación y funcionamiento, que en su caso apliquen, las cuales deben indicar, según sea el caso:</w:t>
      </w:r>
    </w:p>
    <w:p w14:paraId="0E4A6705" w14:textId="77777777" w:rsidR="0030507C" w:rsidRPr="00421BAC" w:rsidRDefault="0030507C" w:rsidP="0030507C">
      <w:pPr>
        <w:autoSpaceDE w:val="0"/>
        <w:autoSpaceDN w:val="0"/>
        <w:adjustRightInd w:val="0"/>
        <w:jc w:val="both"/>
        <w:rPr>
          <w:rFonts w:ascii="Noto Sans" w:eastAsiaTheme="minorHAnsi" w:hAnsi="Noto Sans" w:cs="Noto Sans"/>
          <w:b/>
          <w:sz w:val="20"/>
          <w:szCs w:val="20"/>
          <w:lang w:val="es-MX"/>
        </w:rPr>
      </w:pPr>
    </w:p>
    <w:p w14:paraId="575EF119" w14:textId="77777777" w:rsidR="0030507C" w:rsidRPr="00421BAC" w:rsidRDefault="0030507C" w:rsidP="0030507C">
      <w:pPr>
        <w:pStyle w:val="Prrafodelista"/>
        <w:numPr>
          <w:ilvl w:val="0"/>
          <w:numId w:val="11"/>
        </w:numPr>
        <w:autoSpaceDE w:val="0"/>
        <w:autoSpaceDN w:val="0"/>
        <w:adjustRightInd w:val="0"/>
        <w:spacing w:after="0" w:line="240" w:lineRule="auto"/>
        <w:ind w:left="1146"/>
        <w:jc w:val="both"/>
        <w:rPr>
          <w:rFonts w:ascii="Noto Sans" w:hAnsi="Noto Sans" w:cs="Noto Sans"/>
          <w:b/>
          <w:sz w:val="20"/>
          <w:szCs w:val="20"/>
        </w:rPr>
      </w:pPr>
      <w:r w:rsidRPr="00421BAC">
        <w:rPr>
          <w:rFonts w:ascii="Noto Sans" w:eastAsia="CIDFont+F9" w:hAnsi="Noto Sans" w:cs="Noto Sans"/>
          <w:b/>
          <w:sz w:val="20"/>
          <w:szCs w:val="20"/>
        </w:rPr>
        <w:t xml:space="preserve"> </w:t>
      </w:r>
      <w:r w:rsidRPr="00421BAC">
        <w:rPr>
          <w:rFonts w:ascii="Noto Sans" w:hAnsi="Noto Sans" w:cs="Noto Sans"/>
          <w:b/>
          <w:sz w:val="20"/>
          <w:szCs w:val="20"/>
        </w:rPr>
        <w:t>Plazo para notificar al proveedor.</w:t>
      </w:r>
    </w:p>
    <w:p w14:paraId="70543474" w14:textId="77777777" w:rsidR="0030507C" w:rsidRPr="00421BAC" w:rsidRDefault="0030507C" w:rsidP="0030507C">
      <w:pPr>
        <w:pStyle w:val="Prrafodelista"/>
        <w:autoSpaceDE w:val="0"/>
        <w:autoSpaceDN w:val="0"/>
        <w:adjustRightInd w:val="0"/>
        <w:spacing w:after="0" w:line="240" w:lineRule="auto"/>
        <w:ind w:left="1146"/>
        <w:jc w:val="both"/>
        <w:rPr>
          <w:rFonts w:ascii="Noto Sans" w:hAnsi="Noto Sans" w:cs="Noto Sans"/>
          <w:b/>
          <w:sz w:val="20"/>
          <w:szCs w:val="20"/>
        </w:rPr>
      </w:pPr>
    </w:p>
    <w:p w14:paraId="696D4751" w14:textId="77777777" w:rsidR="0030507C" w:rsidRPr="00421BAC" w:rsidRDefault="0030507C" w:rsidP="0030507C">
      <w:pPr>
        <w:pStyle w:val="Prrafodelista"/>
        <w:suppressAutoHyphens/>
        <w:spacing w:after="0" w:line="240" w:lineRule="auto"/>
        <w:ind w:left="284"/>
        <w:jc w:val="both"/>
        <w:rPr>
          <w:rFonts w:ascii="Noto Sans" w:hAnsi="Noto Sans" w:cs="Noto Sans"/>
          <w:sz w:val="20"/>
          <w:szCs w:val="20"/>
        </w:rPr>
      </w:pPr>
      <w:r w:rsidRPr="00421BAC">
        <w:rPr>
          <w:rFonts w:ascii="Noto Sans" w:hAnsi="Noto Sans" w:cs="Noto Sans"/>
          <w:sz w:val="20"/>
          <w:szCs w:val="20"/>
        </w:rPr>
        <w:t>Se deberá notificar al proveedor mediante correo electrónico, o escrito dentro del periodo de 3 días hábiles siguientes al momento en que se haya detectado el vicio o defecto en el servicio.</w:t>
      </w:r>
    </w:p>
    <w:p w14:paraId="2055CDF6" w14:textId="77777777" w:rsidR="0030507C" w:rsidRPr="00421BAC" w:rsidRDefault="0030507C" w:rsidP="0030507C">
      <w:pPr>
        <w:pStyle w:val="Prrafodelista"/>
        <w:suppressAutoHyphens/>
        <w:spacing w:after="0" w:line="240" w:lineRule="auto"/>
        <w:ind w:left="284"/>
        <w:jc w:val="both"/>
        <w:rPr>
          <w:rFonts w:ascii="Noto Sans" w:hAnsi="Noto Sans" w:cs="Noto Sans"/>
          <w:b/>
          <w:sz w:val="20"/>
          <w:szCs w:val="20"/>
          <w:lang w:val="es-ES"/>
        </w:rPr>
      </w:pPr>
    </w:p>
    <w:p w14:paraId="7E62A692" w14:textId="77777777" w:rsidR="0030507C" w:rsidRPr="00421BAC" w:rsidRDefault="0030507C" w:rsidP="0030507C">
      <w:pPr>
        <w:pStyle w:val="Prrafodelista"/>
        <w:suppressAutoHyphens/>
        <w:spacing w:after="0" w:line="240" w:lineRule="auto"/>
        <w:ind w:left="0"/>
        <w:jc w:val="both"/>
        <w:rPr>
          <w:rFonts w:ascii="Noto Sans" w:hAnsi="Noto Sans" w:cs="Noto Sans"/>
          <w:sz w:val="20"/>
          <w:szCs w:val="20"/>
          <w:lang w:val="es-ES"/>
        </w:rPr>
      </w:pPr>
    </w:p>
    <w:p w14:paraId="299D1D8F" w14:textId="77777777" w:rsidR="0030507C" w:rsidRPr="00421BAC" w:rsidRDefault="0030507C" w:rsidP="0030507C">
      <w:pPr>
        <w:pStyle w:val="Prrafodelista"/>
        <w:numPr>
          <w:ilvl w:val="0"/>
          <w:numId w:val="11"/>
        </w:numPr>
        <w:autoSpaceDE w:val="0"/>
        <w:autoSpaceDN w:val="0"/>
        <w:adjustRightInd w:val="0"/>
        <w:spacing w:after="0" w:line="240" w:lineRule="auto"/>
        <w:ind w:left="1146"/>
        <w:jc w:val="both"/>
        <w:rPr>
          <w:rFonts w:ascii="Noto Sans" w:hAnsi="Noto Sans" w:cs="Noto Sans"/>
          <w:b/>
          <w:sz w:val="20"/>
          <w:szCs w:val="20"/>
        </w:rPr>
      </w:pPr>
      <w:r w:rsidRPr="00421BAC">
        <w:rPr>
          <w:rFonts w:ascii="Noto Sans" w:hAnsi="Noto Sans" w:cs="Noto Sans"/>
          <w:b/>
          <w:sz w:val="20"/>
          <w:szCs w:val="20"/>
        </w:rPr>
        <w:t>Centros de servicio (domicilios y horarios) y reporte técnico.</w:t>
      </w:r>
    </w:p>
    <w:p w14:paraId="0B83CDCB" w14:textId="77777777" w:rsidR="0030507C" w:rsidRPr="00421BAC" w:rsidRDefault="0030507C" w:rsidP="0030507C">
      <w:pPr>
        <w:pStyle w:val="Prrafodelista"/>
        <w:suppressAutoHyphens/>
        <w:spacing w:after="0" w:line="240" w:lineRule="auto"/>
        <w:ind w:left="0"/>
        <w:jc w:val="both"/>
        <w:rPr>
          <w:rFonts w:ascii="Noto Sans" w:hAnsi="Noto Sans" w:cs="Noto Sans"/>
          <w:sz w:val="20"/>
          <w:szCs w:val="20"/>
        </w:rPr>
      </w:pPr>
    </w:p>
    <w:p w14:paraId="5A7AAC3A" w14:textId="77777777" w:rsidR="0030507C" w:rsidRPr="00421BAC" w:rsidRDefault="0030507C" w:rsidP="0030507C">
      <w:pPr>
        <w:pStyle w:val="Prrafodelista"/>
        <w:suppressAutoHyphens/>
        <w:spacing w:after="0" w:line="240" w:lineRule="auto"/>
        <w:ind w:left="284"/>
        <w:jc w:val="both"/>
        <w:rPr>
          <w:rFonts w:ascii="Noto Sans" w:hAnsi="Noto Sans" w:cs="Noto Sans"/>
          <w:sz w:val="20"/>
          <w:szCs w:val="20"/>
        </w:rPr>
      </w:pPr>
      <w:r w:rsidRPr="00421BAC">
        <w:rPr>
          <w:rFonts w:ascii="Noto Sans" w:hAnsi="Noto Sans" w:cs="Noto Sans"/>
          <w:sz w:val="20"/>
          <w:szCs w:val="20"/>
        </w:rPr>
        <w:t xml:space="preserve">“EL PROVEEDOR” presentará carta en donde especificará dirección electrónica y números de teléfonos en el cual se establecerá la forma de comunicación y nombre de la persona autorizada para la recepción y confirmación de los requerimientos que le formulen las unidades con horario de 8:00 a 20:00 </w:t>
      </w:r>
      <w:proofErr w:type="spellStart"/>
      <w:r w:rsidRPr="00421BAC">
        <w:rPr>
          <w:rFonts w:ascii="Noto Sans" w:hAnsi="Noto Sans" w:cs="Noto Sans"/>
          <w:sz w:val="20"/>
          <w:szCs w:val="20"/>
        </w:rPr>
        <w:t>hrs</w:t>
      </w:r>
      <w:proofErr w:type="spellEnd"/>
      <w:r w:rsidRPr="00421BAC">
        <w:rPr>
          <w:rFonts w:ascii="Noto Sans" w:hAnsi="Noto Sans" w:cs="Noto Sans"/>
          <w:sz w:val="20"/>
          <w:szCs w:val="20"/>
        </w:rPr>
        <w:t xml:space="preserve">. todos los días de la semana. “EL PROVEEDOR” está obligado a enviar acuses de recibo y proporcionar un número de folio el cual deberá ser consecutivo de acuerdo al requerimiento de cada unidad, estos números de folio son exclusivos para el presente contrato, y en caso de no hacerlo, la impresión del correo electrónico con el que fue solicitado el pedido será tomado como constancia de que el pedido ha sido solicitado, y a partir del día y hora señalada en dichos reportes empezará a contar el plazo para la realización del servicio y en su caso la aplicación de penalizaciones correspondientes. </w:t>
      </w:r>
      <w:proofErr w:type="gramStart"/>
      <w:r w:rsidRPr="00421BAC">
        <w:rPr>
          <w:rFonts w:ascii="Noto Sans" w:hAnsi="Noto Sans" w:cs="Noto Sans"/>
          <w:sz w:val="20"/>
          <w:szCs w:val="20"/>
        </w:rPr>
        <w:t>Asimismo</w:t>
      </w:r>
      <w:proofErr w:type="gramEnd"/>
      <w:r w:rsidRPr="00421BAC">
        <w:rPr>
          <w:rFonts w:ascii="Noto Sans" w:hAnsi="Noto Sans" w:cs="Noto Sans"/>
          <w:sz w:val="20"/>
          <w:szCs w:val="20"/>
        </w:rPr>
        <w:t xml:space="preserve"> deberá </w:t>
      </w:r>
      <w:r w:rsidRPr="00421BAC">
        <w:rPr>
          <w:rFonts w:ascii="Noto Sans" w:hAnsi="Noto Sans" w:cs="Noto Sans"/>
          <w:sz w:val="20"/>
          <w:szCs w:val="20"/>
        </w:rPr>
        <w:lastRenderedPageBreak/>
        <w:t xml:space="preserve">plasmar el nombre de la(s) persona(s) que se hará(n) responsable(s) del pedido y proporcionar número de folio en caso de que el titular no se encontrara. </w:t>
      </w:r>
    </w:p>
    <w:p w14:paraId="2F2E11DA" w14:textId="77777777" w:rsidR="0030507C" w:rsidRPr="00421BAC" w:rsidRDefault="0030507C" w:rsidP="0030507C">
      <w:pPr>
        <w:pStyle w:val="Prrafodelista"/>
        <w:suppressAutoHyphens/>
        <w:spacing w:after="0" w:line="240" w:lineRule="auto"/>
        <w:ind w:left="0"/>
        <w:jc w:val="both"/>
        <w:rPr>
          <w:rFonts w:ascii="Noto Sans" w:hAnsi="Noto Sans" w:cs="Noto Sans"/>
          <w:sz w:val="20"/>
          <w:szCs w:val="20"/>
        </w:rPr>
      </w:pPr>
    </w:p>
    <w:p w14:paraId="156F9770" w14:textId="77777777" w:rsidR="0030507C" w:rsidRPr="00421BAC" w:rsidRDefault="0030507C" w:rsidP="0030507C">
      <w:pPr>
        <w:pStyle w:val="Prrafodelista"/>
        <w:numPr>
          <w:ilvl w:val="0"/>
          <w:numId w:val="11"/>
        </w:numPr>
        <w:autoSpaceDE w:val="0"/>
        <w:autoSpaceDN w:val="0"/>
        <w:adjustRightInd w:val="0"/>
        <w:spacing w:after="0" w:line="240" w:lineRule="auto"/>
        <w:ind w:left="1146"/>
        <w:jc w:val="both"/>
        <w:rPr>
          <w:rFonts w:ascii="Noto Sans" w:hAnsi="Noto Sans" w:cs="Noto Sans"/>
          <w:b/>
          <w:sz w:val="20"/>
          <w:szCs w:val="20"/>
        </w:rPr>
      </w:pPr>
      <w:r w:rsidRPr="00421BAC">
        <w:rPr>
          <w:rFonts w:ascii="Noto Sans" w:eastAsia="CIDFont+F9" w:hAnsi="Noto Sans" w:cs="Noto Sans"/>
          <w:b/>
          <w:sz w:val="20"/>
          <w:szCs w:val="20"/>
        </w:rPr>
        <w:t xml:space="preserve"> </w:t>
      </w:r>
      <w:r w:rsidRPr="00421BAC">
        <w:rPr>
          <w:rFonts w:ascii="Noto Sans" w:hAnsi="Noto Sans" w:cs="Noto Sans"/>
          <w:b/>
          <w:sz w:val="20"/>
          <w:szCs w:val="20"/>
        </w:rPr>
        <w:t>Periodo de garantía.</w:t>
      </w:r>
    </w:p>
    <w:p w14:paraId="751162D9" w14:textId="77777777" w:rsidR="0030507C" w:rsidRPr="00421BAC" w:rsidRDefault="0030507C" w:rsidP="0030507C">
      <w:pPr>
        <w:pStyle w:val="Prrafodelista"/>
        <w:autoSpaceDE w:val="0"/>
        <w:autoSpaceDN w:val="0"/>
        <w:adjustRightInd w:val="0"/>
        <w:spacing w:after="0" w:line="240" w:lineRule="auto"/>
        <w:ind w:left="0"/>
        <w:jc w:val="both"/>
        <w:rPr>
          <w:rFonts w:ascii="Noto Sans" w:eastAsia="Calibri" w:hAnsi="Noto Sans" w:cs="Noto Sans"/>
          <w:sz w:val="20"/>
          <w:szCs w:val="20"/>
        </w:rPr>
      </w:pPr>
    </w:p>
    <w:p w14:paraId="370A23C1" w14:textId="77777777" w:rsidR="0030507C" w:rsidRPr="00421BAC" w:rsidRDefault="0030507C" w:rsidP="0030507C">
      <w:pPr>
        <w:pStyle w:val="Prrafodelista"/>
        <w:autoSpaceDE w:val="0"/>
        <w:autoSpaceDN w:val="0"/>
        <w:adjustRightInd w:val="0"/>
        <w:spacing w:after="0" w:line="240" w:lineRule="auto"/>
        <w:ind w:left="284"/>
        <w:jc w:val="both"/>
        <w:rPr>
          <w:rFonts w:ascii="Noto Sans" w:eastAsia="Calibri" w:hAnsi="Noto Sans" w:cs="Noto Sans"/>
          <w:sz w:val="20"/>
          <w:szCs w:val="20"/>
        </w:rPr>
      </w:pPr>
      <w:r w:rsidRPr="00421BAC">
        <w:rPr>
          <w:rFonts w:ascii="Noto Sans" w:eastAsia="Calibri" w:hAnsi="Noto Sans" w:cs="Noto Sans"/>
          <w:sz w:val="20"/>
          <w:szCs w:val="20"/>
        </w:rPr>
        <w:t xml:space="preserve">“EL PROVEEDOR” deberá garantizar por escrito el servicio prestado por un periodo de seis meses y refacciones por un año, lapso en que si un equipo que fue objeto de mantenimiento presenta fallas este deberá ser reparado sin cargo para “EL INSTITUTO”. </w:t>
      </w:r>
    </w:p>
    <w:p w14:paraId="1B0A85F2" w14:textId="77777777" w:rsidR="0030507C" w:rsidRPr="00421BAC" w:rsidRDefault="0030507C" w:rsidP="0030507C">
      <w:pPr>
        <w:pStyle w:val="Prrafodelista"/>
        <w:autoSpaceDE w:val="0"/>
        <w:autoSpaceDN w:val="0"/>
        <w:adjustRightInd w:val="0"/>
        <w:spacing w:after="0" w:line="240" w:lineRule="auto"/>
        <w:ind w:left="0"/>
        <w:jc w:val="both"/>
        <w:rPr>
          <w:rFonts w:ascii="Noto Sans" w:hAnsi="Noto Sans" w:cs="Noto Sans"/>
          <w:b/>
          <w:sz w:val="20"/>
          <w:szCs w:val="20"/>
        </w:rPr>
      </w:pPr>
    </w:p>
    <w:p w14:paraId="7DC15ECA" w14:textId="77777777" w:rsidR="0030507C" w:rsidRPr="00421BAC" w:rsidRDefault="0030507C" w:rsidP="0030507C">
      <w:pPr>
        <w:pStyle w:val="Prrafodelista"/>
        <w:numPr>
          <w:ilvl w:val="0"/>
          <w:numId w:val="11"/>
        </w:numPr>
        <w:autoSpaceDE w:val="0"/>
        <w:autoSpaceDN w:val="0"/>
        <w:adjustRightInd w:val="0"/>
        <w:spacing w:after="0" w:line="240" w:lineRule="auto"/>
        <w:ind w:left="1146"/>
        <w:jc w:val="both"/>
        <w:rPr>
          <w:rFonts w:ascii="Noto Sans" w:hAnsi="Noto Sans" w:cs="Noto Sans"/>
          <w:b/>
          <w:sz w:val="20"/>
          <w:szCs w:val="20"/>
        </w:rPr>
      </w:pPr>
      <w:r w:rsidRPr="00421BAC">
        <w:rPr>
          <w:rFonts w:ascii="Noto Sans" w:hAnsi="Noto Sans" w:cs="Noto Sans"/>
          <w:b/>
          <w:sz w:val="20"/>
          <w:szCs w:val="20"/>
        </w:rPr>
        <w:t>Tiempos máximos de reparación o atención de fallas.</w:t>
      </w:r>
    </w:p>
    <w:p w14:paraId="7E5E6F54" w14:textId="77777777" w:rsidR="0030507C" w:rsidRPr="00421BAC" w:rsidRDefault="0030507C" w:rsidP="0030507C">
      <w:pPr>
        <w:pStyle w:val="Prrafodelista"/>
        <w:autoSpaceDE w:val="0"/>
        <w:autoSpaceDN w:val="0"/>
        <w:adjustRightInd w:val="0"/>
        <w:spacing w:after="0" w:line="240" w:lineRule="auto"/>
        <w:ind w:left="1146"/>
        <w:jc w:val="both"/>
        <w:rPr>
          <w:rFonts w:ascii="Noto Sans" w:hAnsi="Noto Sans" w:cs="Noto Sans"/>
          <w:b/>
          <w:sz w:val="20"/>
          <w:szCs w:val="20"/>
        </w:rPr>
      </w:pPr>
    </w:p>
    <w:p w14:paraId="07E1E4C7" w14:textId="77777777" w:rsidR="0030507C" w:rsidRPr="00421BAC" w:rsidRDefault="0030507C" w:rsidP="0030507C">
      <w:pPr>
        <w:pStyle w:val="Prrafodelista"/>
        <w:spacing w:after="0" w:line="240" w:lineRule="auto"/>
        <w:ind w:left="284"/>
        <w:jc w:val="both"/>
        <w:rPr>
          <w:rFonts w:ascii="Noto Sans" w:eastAsia="Calibri" w:hAnsi="Noto Sans" w:cs="Noto Sans"/>
          <w:sz w:val="20"/>
          <w:szCs w:val="20"/>
        </w:rPr>
      </w:pPr>
      <w:r w:rsidRPr="00421BAC">
        <w:rPr>
          <w:rFonts w:ascii="Noto Sans" w:eastAsia="Calibri" w:hAnsi="Noto Sans" w:cs="Noto Sans"/>
          <w:sz w:val="20"/>
          <w:szCs w:val="20"/>
        </w:rPr>
        <w:t xml:space="preserve">Cuando exista un servicio mal ejecutado, “EL INSTITUTO” notificará a “EL PROVEEDOR” vía telefónica, correo electrónico o por escrito la solicitud de realizar nuevamente el servicio, debiendo acudir personal técnico especializado y acreditado del proveedor hasta la unidad, en un plazo máximo de 24 </w:t>
      </w:r>
      <w:proofErr w:type="spellStart"/>
      <w:r w:rsidRPr="00421BAC">
        <w:rPr>
          <w:rFonts w:ascii="Noto Sans" w:eastAsia="Calibri" w:hAnsi="Noto Sans" w:cs="Noto Sans"/>
          <w:sz w:val="20"/>
          <w:szCs w:val="20"/>
        </w:rPr>
        <w:t>hrs</w:t>
      </w:r>
      <w:proofErr w:type="spellEnd"/>
      <w:r w:rsidRPr="00421BAC">
        <w:rPr>
          <w:rFonts w:ascii="Noto Sans" w:eastAsia="Calibri" w:hAnsi="Noto Sans" w:cs="Noto Sans"/>
          <w:sz w:val="20"/>
          <w:szCs w:val="20"/>
        </w:rPr>
        <w:t xml:space="preserve">. contadas a partir de la fecha de notificación por parte del </w:t>
      </w:r>
      <w:proofErr w:type="gramStart"/>
      <w:r>
        <w:rPr>
          <w:rFonts w:ascii="Noto Sans" w:eastAsia="Calibri" w:hAnsi="Noto Sans" w:cs="Noto Sans"/>
          <w:sz w:val="20"/>
          <w:szCs w:val="20"/>
        </w:rPr>
        <w:t>Jef</w:t>
      </w:r>
      <w:r w:rsidRPr="00421BAC">
        <w:rPr>
          <w:rFonts w:ascii="Noto Sans" w:eastAsia="Calibri" w:hAnsi="Noto Sans" w:cs="Noto Sans"/>
          <w:sz w:val="20"/>
          <w:szCs w:val="20"/>
        </w:rPr>
        <w:t>e</w:t>
      </w:r>
      <w:proofErr w:type="gramEnd"/>
      <w:r w:rsidRPr="00421BAC">
        <w:rPr>
          <w:rFonts w:ascii="Noto Sans" w:eastAsia="Calibri" w:hAnsi="Noto Sans" w:cs="Noto Sans"/>
          <w:sz w:val="20"/>
          <w:szCs w:val="20"/>
        </w:rPr>
        <w:t xml:space="preserve"> de Conservación.</w:t>
      </w:r>
    </w:p>
    <w:p w14:paraId="00125221" w14:textId="77777777" w:rsidR="0030507C" w:rsidRPr="00421BAC" w:rsidRDefault="0030507C" w:rsidP="0030507C">
      <w:pPr>
        <w:pStyle w:val="Prrafodelista"/>
        <w:spacing w:after="0" w:line="240" w:lineRule="auto"/>
        <w:ind w:left="0"/>
        <w:jc w:val="both"/>
        <w:rPr>
          <w:rFonts w:ascii="Noto Sans" w:eastAsia="Calibri" w:hAnsi="Noto Sans" w:cs="Noto Sans"/>
          <w:sz w:val="20"/>
          <w:szCs w:val="20"/>
        </w:rPr>
      </w:pPr>
    </w:p>
    <w:p w14:paraId="59E5796E" w14:textId="77777777" w:rsidR="0030507C" w:rsidRPr="00421BAC" w:rsidRDefault="0030507C" w:rsidP="0030507C">
      <w:pPr>
        <w:pStyle w:val="Prrafodelista"/>
        <w:spacing w:after="0" w:line="240" w:lineRule="auto"/>
        <w:ind w:left="284"/>
        <w:jc w:val="both"/>
        <w:rPr>
          <w:rFonts w:ascii="Noto Sans" w:eastAsia="Calibri" w:hAnsi="Noto Sans" w:cs="Noto Sans"/>
          <w:sz w:val="20"/>
          <w:szCs w:val="20"/>
        </w:rPr>
      </w:pPr>
      <w:r w:rsidRPr="00421BAC">
        <w:rPr>
          <w:rFonts w:ascii="Noto Sans" w:eastAsia="Calibri" w:hAnsi="Noto Sans" w:cs="Noto Sans"/>
          <w:sz w:val="20"/>
          <w:szCs w:val="20"/>
        </w:rPr>
        <w:t xml:space="preserve">Todos los gastos que se generen por realizar nuevamente el </w:t>
      </w:r>
      <w:proofErr w:type="gramStart"/>
      <w:r w:rsidRPr="00421BAC">
        <w:rPr>
          <w:rFonts w:ascii="Noto Sans" w:eastAsia="Calibri" w:hAnsi="Noto Sans" w:cs="Noto Sans"/>
          <w:sz w:val="20"/>
          <w:szCs w:val="20"/>
        </w:rPr>
        <w:t>servicio,</w:t>
      </w:r>
      <w:proofErr w:type="gramEnd"/>
      <w:r w:rsidRPr="00421BAC">
        <w:rPr>
          <w:rFonts w:ascii="Noto Sans" w:eastAsia="Calibri" w:hAnsi="Noto Sans" w:cs="Noto Sans"/>
          <w:sz w:val="20"/>
          <w:szCs w:val="20"/>
        </w:rPr>
        <w:t xml:space="preserve"> correrán por cuenta del proveedor, previa notificación de “EL INSTITUTO”.</w:t>
      </w:r>
    </w:p>
    <w:p w14:paraId="537048B4" w14:textId="77777777" w:rsidR="0030507C" w:rsidRPr="00421BAC" w:rsidRDefault="0030507C" w:rsidP="0030507C">
      <w:pPr>
        <w:pStyle w:val="Prrafodelista"/>
        <w:spacing w:after="0" w:line="240" w:lineRule="auto"/>
        <w:ind w:left="0"/>
        <w:jc w:val="both"/>
        <w:rPr>
          <w:rFonts w:ascii="Noto Sans" w:eastAsia="Calibri" w:hAnsi="Noto Sans" w:cs="Noto Sans"/>
          <w:sz w:val="20"/>
          <w:szCs w:val="20"/>
        </w:rPr>
      </w:pPr>
    </w:p>
    <w:p w14:paraId="15A1FD68" w14:textId="77777777" w:rsidR="0030507C" w:rsidRPr="00421BAC" w:rsidRDefault="0030507C" w:rsidP="0030507C">
      <w:pPr>
        <w:pStyle w:val="Prrafodelista"/>
        <w:numPr>
          <w:ilvl w:val="0"/>
          <w:numId w:val="11"/>
        </w:numPr>
        <w:spacing w:after="0" w:line="240" w:lineRule="auto"/>
        <w:ind w:left="1146"/>
        <w:jc w:val="both"/>
        <w:rPr>
          <w:rFonts w:ascii="Noto Sans" w:eastAsia="Calibri" w:hAnsi="Noto Sans" w:cs="Noto Sans"/>
          <w:sz w:val="20"/>
          <w:szCs w:val="20"/>
        </w:rPr>
      </w:pPr>
      <w:r w:rsidRPr="00421BAC">
        <w:rPr>
          <w:rFonts w:ascii="Noto Sans" w:hAnsi="Noto Sans" w:cs="Noto Sans"/>
          <w:b/>
          <w:sz w:val="20"/>
          <w:szCs w:val="20"/>
        </w:rPr>
        <w:t>Garantía de mano de obra y/o partes.</w:t>
      </w:r>
    </w:p>
    <w:p w14:paraId="0283345C" w14:textId="77777777" w:rsidR="0030507C" w:rsidRPr="00421BAC" w:rsidRDefault="0030507C" w:rsidP="0030507C">
      <w:pPr>
        <w:pStyle w:val="Prrafodelista"/>
        <w:tabs>
          <w:tab w:val="left" w:pos="1418"/>
        </w:tabs>
        <w:spacing w:after="0" w:line="240" w:lineRule="auto"/>
        <w:ind w:left="0"/>
        <w:jc w:val="both"/>
        <w:rPr>
          <w:rFonts w:ascii="Noto Sans" w:eastAsia="Calibri" w:hAnsi="Noto Sans" w:cs="Noto Sans"/>
          <w:sz w:val="20"/>
          <w:szCs w:val="20"/>
        </w:rPr>
      </w:pPr>
    </w:p>
    <w:p w14:paraId="7E7C5C06" w14:textId="77777777" w:rsidR="0030507C" w:rsidRPr="00421BAC" w:rsidRDefault="0030507C" w:rsidP="0030507C">
      <w:pPr>
        <w:pStyle w:val="Prrafodelista"/>
        <w:tabs>
          <w:tab w:val="left" w:pos="1418"/>
        </w:tabs>
        <w:spacing w:after="0" w:line="240" w:lineRule="auto"/>
        <w:ind w:left="284"/>
        <w:jc w:val="both"/>
        <w:rPr>
          <w:rFonts w:ascii="Noto Sans" w:eastAsia="Calibri" w:hAnsi="Noto Sans" w:cs="Noto Sans"/>
          <w:sz w:val="20"/>
          <w:szCs w:val="20"/>
        </w:rPr>
      </w:pPr>
      <w:r w:rsidRPr="00421BAC">
        <w:rPr>
          <w:rFonts w:ascii="Noto Sans" w:eastAsia="Calibri" w:hAnsi="Noto Sans" w:cs="Noto Sans"/>
          <w:sz w:val="20"/>
          <w:szCs w:val="20"/>
        </w:rPr>
        <w:t>“EL PROVEEDOR” deberá garantizar por escrito el servicio prestado por un periodo de seis meses y refacciones por un año, lapso en que si un equipo que fue objeto de mantenimiento presenta fallas este deberá ser reparado sin cargo para “EL INSTITUTO”.</w:t>
      </w:r>
    </w:p>
    <w:p w14:paraId="03E351A4" w14:textId="77777777" w:rsidR="0030507C" w:rsidRPr="00421BAC" w:rsidRDefault="0030507C" w:rsidP="0030507C">
      <w:pPr>
        <w:pStyle w:val="Prrafodelista"/>
        <w:tabs>
          <w:tab w:val="left" w:pos="1418"/>
        </w:tabs>
        <w:spacing w:after="0" w:line="240" w:lineRule="auto"/>
        <w:ind w:left="0"/>
        <w:jc w:val="both"/>
        <w:rPr>
          <w:rFonts w:ascii="Noto Sans" w:eastAsia="Calibri" w:hAnsi="Noto Sans" w:cs="Noto Sans"/>
          <w:sz w:val="20"/>
          <w:szCs w:val="20"/>
        </w:rPr>
      </w:pPr>
      <w:r w:rsidRPr="00421BAC">
        <w:rPr>
          <w:rFonts w:ascii="Noto Sans" w:eastAsia="Calibri" w:hAnsi="Noto Sans" w:cs="Noto Sans"/>
          <w:sz w:val="20"/>
          <w:szCs w:val="20"/>
        </w:rPr>
        <w:t xml:space="preserve"> </w:t>
      </w:r>
    </w:p>
    <w:p w14:paraId="42BFA392" w14:textId="77777777" w:rsidR="0030507C" w:rsidRPr="00421BAC" w:rsidRDefault="0030507C" w:rsidP="0030507C">
      <w:pPr>
        <w:pStyle w:val="Prrafodelista"/>
        <w:numPr>
          <w:ilvl w:val="0"/>
          <w:numId w:val="11"/>
        </w:numPr>
        <w:autoSpaceDE w:val="0"/>
        <w:autoSpaceDN w:val="0"/>
        <w:adjustRightInd w:val="0"/>
        <w:spacing w:after="0" w:line="240" w:lineRule="auto"/>
        <w:ind w:left="1146"/>
        <w:jc w:val="both"/>
        <w:rPr>
          <w:rFonts w:ascii="Noto Sans" w:hAnsi="Noto Sans" w:cs="Noto Sans"/>
          <w:b/>
          <w:sz w:val="20"/>
          <w:szCs w:val="20"/>
        </w:rPr>
      </w:pPr>
      <w:r w:rsidRPr="00421BAC">
        <w:rPr>
          <w:rFonts w:ascii="Noto Sans" w:hAnsi="Noto Sans" w:cs="Noto Sans"/>
          <w:b/>
          <w:sz w:val="20"/>
          <w:szCs w:val="20"/>
        </w:rPr>
        <w:t>Mantenimientos correctivos y/o preventivos.</w:t>
      </w:r>
    </w:p>
    <w:p w14:paraId="4CF2EB36" w14:textId="77777777" w:rsidR="0030507C" w:rsidRPr="00421BAC" w:rsidRDefault="0030507C" w:rsidP="0030507C">
      <w:pPr>
        <w:pStyle w:val="Prrafodelista"/>
        <w:spacing w:after="0" w:line="240" w:lineRule="auto"/>
        <w:ind w:left="0"/>
        <w:jc w:val="both"/>
        <w:rPr>
          <w:rFonts w:ascii="Noto Sans" w:hAnsi="Noto Sans" w:cs="Noto Sans"/>
          <w:sz w:val="20"/>
          <w:szCs w:val="20"/>
        </w:rPr>
      </w:pPr>
    </w:p>
    <w:p w14:paraId="1E3641EC" w14:textId="77777777" w:rsidR="0030507C" w:rsidRPr="00421BAC" w:rsidRDefault="0030507C" w:rsidP="0030507C">
      <w:pPr>
        <w:pStyle w:val="Prrafodelista"/>
        <w:spacing w:after="0" w:line="240" w:lineRule="auto"/>
        <w:ind w:left="284"/>
        <w:jc w:val="both"/>
        <w:rPr>
          <w:rFonts w:ascii="Noto Sans" w:hAnsi="Noto Sans" w:cs="Noto Sans"/>
          <w:sz w:val="20"/>
          <w:szCs w:val="20"/>
        </w:rPr>
      </w:pPr>
      <w:r w:rsidRPr="00421BAC">
        <w:rPr>
          <w:rFonts w:ascii="Noto Sans" w:hAnsi="Noto Sans" w:cs="Noto Sans"/>
          <w:sz w:val="20"/>
          <w:szCs w:val="20"/>
        </w:rPr>
        <w:t xml:space="preserve">Se encuentra establecido en el </w:t>
      </w:r>
      <w:r w:rsidRPr="00421BAC">
        <w:rPr>
          <w:rFonts w:ascii="Noto Sans" w:hAnsi="Noto Sans" w:cs="Noto Sans"/>
          <w:b/>
          <w:sz w:val="20"/>
          <w:szCs w:val="20"/>
        </w:rPr>
        <w:t>Anexo</w:t>
      </w:r>
      <w:r w:rsidRPr="00421BAC">
        <w:rPr>
          <w:rFonts w:ascii="Noto Sans" w:hAnsi="Noto Sans" w:cs="Noto Sans"/>
          <w:b/>
          <w:sz w:val="20"/>
          <w:szCs w:val="20"/>
          <w:lang w:val="es-ES"/>
        </w:rPr>
        <w:t xml:space="preserve"> No. </w:t>
      </w:r>
      <w:r w:rsidRPr="00421BAC">
        <w:rPr>
          <w:rFonts w:ascii="Noto Sans" w:hAnsi="Noto Sans" w:cs="Noto Sans"/>
          <w:b/>
          <w:sz w:val="20"/>
          <w:szCs w:val="20"/>
        </w:rPr>
        <w:t>1 (Anexo técnico) “Requerimiento”</w:t>
      </w:r>
      <w:r w:rsidRPr="00421BAC">
        <w:rPr>
          <w:rFonts w:ascii="Noto Sans" w:hAnsi="Noto Sans" w:cs="Noto Sans"/>
          <w:sz w:val="20"/>
          <w:szCs w:val="20"/>
        </w:rPr>
        <w:t xml:space="preserve"> </w:t>
      </w:r>
    </w:p>
    <w:p w14:paraId="228BC344" w14:textId="77777777" w:rsidR="0030507C" w:rsidRPr="00421BAC" w:rsidRDefault="0030507C" w:rsidP="0030507C">
      <w:pPr>
        <w:pStyle w:val="Prrafodelista"/>
        <w:autoSpaceDE w:val="0"/>
        <w:autoSpaceDN w:val="0"/>
        <w:adjustRightInd w:val="0"/>
        <w:spacing w:after="0" w:line="240" w:lineRule="auto"/>
        <w:ind w:left="1146"/>
        <w:jc w:val="both"/>
        <w:rPr>
          <w:rFonts w:ascii="Noto Sans" w:hAnsi="Noto Sans" w:cs="Noto Sans"/>
          <w:b/>
          <w:sz w:val="20"/>
          <w:szCs w:val="20"/>
        </w:rPr>
      </w:pPr>
    </w:p>
    <w:p w14:paraId="66CEDAF2" w14:textId="77777777" w:rsidR="0030507C" w:rsidRPr="00421BAC" w:rsidRDefault="0030507C" w:rsidP="0030507C">
      <w:pPr>
        <w:pStyle w:val="Prrafodelista"/>
        <w:numPr>
          <w:ilvl w:val="0"/>
          <w:numId w:val="11"/>
        </w:numPr>
        <w:autoSpaceDE w:val="0"/>
        <w:autoSpaceDN w:val="0"/>
        <w:adjustRightInd w:val="0"/>
        <w:spacing w:after="0" w:line="240" w:lineRule="auto"/>
        <w:ind w:left="1146"/>
        <w:jc w:val="both"/>
        <w:rPr>
          <w:rFonts w:ascii="Noto Sans" w:hAnsi="Noto Sans" w:cs="Noto Sans"/>
          <w:b/>
          <w:sz w:val="20"/>
          <w:szCs w:val="20"/>
        </w:rPr>
      </w:pPr>
      <w:r w:rsidRPr="00421BAC">
        <w:rPr>
          <w:rFonts w:ascii="Noto Sans" w:hAnsi="Noto Sans" w:cs="Noto Sans"/>
          <w:b/>
          <w:sz w:val="20"/>
          <w:szCs w:val="20"/>
        </w:rPr>
        <w:t>En su caso, si se requiere capacitación, solicitar programa para la misma.</w:t>
      </w:r>
    </w:p>
    <w:p w14:paraId="28B26E8D" w14:textId="77777777" w:rsidR="0030507C" w:rsidRPr="00421BAC" w:rsidRDefault="0030507C" w:rsidP="0030507C">
      <w:pPr>
        <w:pStyle w:val="Prrafodelista"/>
        <w:tabs>
          <w:tab w:val="left" w:pos="-284"/>
        </w:tabs>
        <w:suppressAutoHyphens/>
        <w:overflowPunct w:val="0"/>
        <w:autoSpaceDE w:val="0"/>
        <w:spacing w:after="0" w:line="240" w:lineRule="auto"/>
        <w:ind w:left="0"/>
        <w:jc w:val="both"/>
        <w:textAlignment w:val="baseline"/>
        <w:rPr>
          <w:rFonts w:ascii="Noto Sans" w:hAnsi="Noto Sans" w:cs="Noto Sans"/>
          <w:sz w:val="20"/>
          <w:szCs w:val="20"/>
        </w:rPr>
      </w:pPr>
    </w:p>
    <w:p w14:paraId="6047DBA1" w14:textId="77777777" w:rsidR="0030507C" w:rsidRPr="00421BAC" w:rsidRDefault="0030507C" w:rsidP="0030507C">
      <w:pPr>
        <w:pStyle w:val="Prrafodelista"/>
        <w:tabs>
          <w:tab w:val="left" w:pos="-284"/>
        </w:tabs>
        <w:suppressAutoHyphens/>
        <w:overflowPunct w:val="0"/>
        <w:autoSpaceDE w:val="0"/>
        <w:spacing w:after="0" w:line="240" w:lineRule="auto"/>
        <w:ind w:left="284"/>
        <w:jc w:val="both"/>
        <w:textAlignment w:val="baseline"/>
        <w:rPr>
          <w:rFonts w:ascii="Noto Sans" w:hAnsi="Noto Sans" w:cs="Noto Sans"/>
          <w:sz w:val="20"/>
          <w:szCs w:val="20"/>
        </w:rPr>
      </w:pPr>
      <w:r w:rsidRPr="00421BAC">
        <w:rPr>
          <w:rFonts w:ascii="Noto Sans" w:hAnsi="Noto Sans" w:cs="Noto Sans"/>
          <w:sz w:val="20"/>
          <w:szCs w:val="20"/>
        </w:rPr>
        <w:t>El participante adjudicado deberá capacitar a los trabajadores del IMSS para la operación segura de la maquinaria y equipo.</w:t>
      </w:r>
    </w:p>
    <w:p w14:paraId="5B9F2193" w14:textId="77777777" w:rsidR="0030507C" w:rsidRPr="00421BAC" w:rsidRDefault="0030507C" w:rsidP="0030507C">
      <w:pPr>
        <w:autoSpaceDE w:val="0"/>
        <w:autoSpaceDN w:val="0"/>
        <w:adjustRightInd w:val="0"/>
        <w:jc w:val="both"/>
        <w:rPr>
          <w:rFonts w:ascii="Noto Sans" w:eastAsiaTheme="minorHAnsi" w:hAnsi="Noto Sans" w:cs="Noto Sans"/>
          <w:b/>
          <w:sz w:val="20"/>
          <w:szCs w:val="20"/>
          <w:lang w:val="es-MX"/>
        </w:rPr>
      </w:pPr>
    </w:p>
    <w:p w14:paraId="4D071A86" w14:textId="77777777" w:rsidR="00564DAF" w:rsidRPr="00C710CD" w:rsidRDefault="00564DAF" w:rsidP="00256578">
      <w:pPr>
        <w:pStyle w:val="Prrafodelista"/>
        <w:tabs>
          <w:tab w:val="left" w:pos="1418"/>
        </w:tabs>
        <w:spacing w:after="0" w:line="240" w:lineRule="auto"/>
        <w:ind w:left="0"/>
        <w:jc w:val="both"/>
        <w:rPr>
          <w:rFonts w:ascii="Noto Sans" w:eastAsia="Calibri" w:hAnsi="Noto Sans" w:cs="Noto Sans"/>
          <w:sz w:val="20"/>
          <w:szCs w:val="20"/>
        </w:rPr>
      </w:pPr>
    </w:p>
    <w:p w14:paraId="36402C17" w14:textId="77C7DC94" w:rsidR="0086716B" w:rsidRDefault="0086716B" w:rsidP="0086716B">
      <w:pPr>
        <w:numPr>
          <w:ilvl w:val="0"/>
          <w:numId w:val="3"/>
        </w:numPr>
        <w:spacing w:before="60" w:after="60"/>
        <w:jc w:val="both"/>
        <w:rPr>
          <w:rFonts w:ascii="Noto Sans" w:hAnsi="Noto Sans" w:cs="Noto Sans"/>
          <w:b/>
          <w:bCs/>
          <w:sz w:val="22"/>
          <w:szCs w:val="22"/>
        </w:rPr>
      </w:pPr>
      <w:r w:rsidRPr="00C710CD">
        <w:rPr>
          <w:rFonts w:ascii="Noto Sans" w:hAnsi="Noto Sans" w:cs="Noto Sans"/>
          <w:b/>
          <w:bCs/>
          <w:sz w:val="22"/>
          <w:szCs w:val="22"/>
        </w:rPr>
        <w:t>6.- Documentos que deberá presentar de carácter técnico para respaldar su cotización:</w:t>
      </w:r>
    </w:p>
    <w:p w14:paraId="7C19F99E" w14:textId="77777777" w:rsidR="00844E3E" w:rsidRPr="00932F37" w:rsidRDefault="00844E3E" w:rsidP="00844E3E">
      <w:pPr>
        <w:widowControl w:val="0"/>
        <w:suppressAutoHyphens/>
        <w:autoSpaceDN w:val="0"/>
        <w:ind w:left="284"/>
        <w:jc w:val="both"/>
        <w:textAlignment w:val="baseline"/>
        <w:rPr>
          <w:rFonts w:ascii="Noto Sans" w:eastAsiaTheme="minorHAnsi" w:hAnsi="Noto Sans" w:cs="Noto Sans"/>
          <w:sz w:val="20"/>
          <w:szCs w:val="20"/>
          <w:lang w:val="es-MX"/>
        </w:rPr>
      </w:pPr>
      <w:r w:rsidRPr="00932F37">
        <w:rPr>
          <w:rFonts w:ascii="Noto Sans" w:eastAsiaTheme="minorHAnsi" w:hAnsi="Noto Sans" w:cs="Noto Sans"/>
          <w:sz w:val="20"/>
          <w:szCs w:val="20"/>
          <w:lang w:val="es-MX"/>
        </w:rPr>
        <w:t>Los servicios que amparan el presente requerimiento deberán cumplir con las siguientes normas.</w:t>
      </w:r>
    </w:p>
    <w:p w14:paraId="0B8A27A0" w14:textId="77777777" w:rsidR="00844E3E" w:rsidRPr="00932F37" w:rsidRDefault="00844E3E" w:rsidP="00844E3E">
      <w:pPr>
        <w:widowControl w:val="0"/>
        <w:suppressAutoHyphens/>
        <w:autoSpaceDN w:val="0"/>
        <w:jc w:val="both"/>
        <w:textAlignment w:val="baseline"/>
        <w:rPr>
          <w:rFonts w:ascii="Noto Sans" w:eastAsiaTheme="minorHAnsi" w:hAnsi="Noto Sans" w:cs="Noto Sans"/>
          <w:sz w:val="20"/>
          <w:szCs w:val="20"/>
          <w:lang w:val="es-MX"/>
        </w:rPr>
      </w:pPr>
    </w:p>
    <w:p w14:paraId="4E1ED71A" w14:textId="77777777" w:rsidR="00844E3E" w:rsidRPr="00932F37" w:rsidRDefault="00844E3E" w:rsidP="00844E3E">
      <w:pPr>
        <w:widowControl w:val="0"/>
        <w:suppressAutoHyphens/>
        <w:autoSpaceDN w:val="0"/>
        <w:ind w:left="284"/>
        <w:jc w:val="both"/>
        <w:textAlignment w:val="baseline"/>
        <w:rPr>
          <w:rFonts w:ascii="Noto Sans" w:eastAsiaTheme="minorHAnsi" w:hAnsi="Noto Sans" w:cs="Noto Sans"/>
          <w:sz w:val="20"/>
          <w:szCs w:val="20"/>
          <w:lang w:val="es-MX"/>
        </w:rPr>
      </w:pPr>
      <w:r w:rsidRPr="00932F37">
        <w:rPr>
          <w:rFonts w:ascii="Noto Sans" w:eastAsiaTheme="minorHAnsi" w:hAnsi="Noto Sans" w:cs="Noto Sans"/>
          <w:sz w:val="20"/>
          <w:szCs w:val="20"/>
          <w:lang w:val="es-MX"/>
        </w:rPr>
        <w:t>A falta de normas se establece la metodología de evaluación a emplear para cubrir el requisito que exigen las bases normativas y son las siguientes:</w:t>
      </w:r>
    </w:p>
    <w:p w14:paraId="24B7D638" w14:textId="77777777" w:rsidR="0030507C" w:rsidRDefault="0030507C" w:rsidP="0030507C">
      <w:pPr>
        <w:tabs>
          <w:tab w:val="center" w:pos="-142"/>
          <w:tab w:val="right" w:pos="9639"/>
        </w:tabs>
        <w:suppressAutoHyphens/>
        <w:jc w:val="both"/>
        <w:rPr>
          <w:rFonts w:ascii="Noto Sans" w:hAnsi="Noto Sans" w:cs="Noto Sans"/>
          <w:sz w:val="20"/>
          <w:szCs w:val="20"/>
        </w:rPr>
      </w:pPr>
    </w:p>
    <w:p w14:paraId="3BA1D645" w14:textId="68AD3A72" w:rsidR="0030507C" w:rsidRDefault="0030507C" w:rsidP="0030507C">
      <w:pPr>
        <w:numPr>
          <w:ilvl w:val="0"/>
          <w:numId w:val="16"/>
        </w:numPr>
        <w:tabs>
          <w:tab w:val="center" w:pos="142"/>
          <w:tab w:val="right" w:pos="9639"/>
        </w:tabs>
        <w:suppressAutoHyphens/>
        <w:ind w:left="709" w:hanging="426"/>
        <w:jc w:val="both"/>
        <w:rPr>
          <w:rFonts w:ascii="Noto Sans" w:hAnsi="Noto Sans" w:cs="Noto Sans"/>
          <w:sz w:val="20"/>
          <w:szCs w:val="20"/>
        </w:rPr>
      </w:pPr>
      <w:r w:rsidRPr="00706D98">
        <w:rPr>
          <w:rFonts w:ascii="Noto Sans" w:hAnsi="Noto Sans" w:cs="Noto Sans"/>
          <w:sz w:val="20"/>
          <w:szCs w:val="20"/>
        </w:rPr>
        <w:lastRenderedPageBreak/>
        <w:t xml:space="preserve">Certificados vigentes de calibración de equipos de medición cotejados por notario público, los cuales deben </w:t>
      </w:r>
      <w:r w:rsidR="00F22608" w:rsidRPr="00706D98">
        <w:rPr>
          <w:rFonts w:ascii="Noto Sans" w:hAnsi="Noto Sans" w:cs="Noto Sans"/>
          <w:sz w:val="20"/>
          <w:szCs w:val="20"/>
        </w:rPr>
        <w:t>estar expedidos</w:t>
      </w:r>
      <w:r w:rsidRPr="00706D98">
        <w:rPr>
          <w:rFonts w:ascii="Noto Sans" w:hAnsi="Noto Sans" w:cs="Noto Sans"/>
          <w:sz w:val="20"/>
          <w:szCs w:val="20"/>
        </w:rPr>
        <w:t xml:space="preserve"> a nombre del licitante, por un organismo de certificación acreditado por la Entidad Mexicana de Acreditación A.C. (EMA). </w:t>
      </w:r>
      <w:r w:rsidR="00F22608" w:rsidRPr="00706D98">
        <w:rPr>
          <w:rFonts w:ascii="Noto Sans" w:hAnsi="Noto Sans" w:cs="Noto Sans"/>
          <w:sz w:val="20"/>
          <w:szCs w:val="20"/>
        </w:rPr>
        <w:t>Estos</w:t>
      </w:r>
      <w:r w:rsidRPr="00706D98">
        <w:rPr>
          <w:rFonts w:ascii="Noto Sans" w:hAnsi="Noto Sans" w:cs="Noto Sans"/>
          <w:sz w:val="20"/>
          <w:szCs w:val="20"/>
        </w:rPr>
        <w:t xml:space="preserve"> certificados deben presentarse en forma completa entre los que debe destacar el informe de calibración, fecha de calibración, además deberán presentar datos nítidos de la unidad verificadora como son: números de teléfono, dirección física de ubicación y dirección electrónica. </w:t>
      </w:r>
    </w:p>
    <w:p w14:paraId="4AA5EA2F" w14:textId="77777777" w:rsidR="0030507C" w:rsidRPr="00706D98" w:rsidRDefault="0030507C" w:rsidP="0030507C">
      <w:pPr>
        <w:numPr>
          <w:ilvl w:val="0"/>
          <w:numId w:val="16"/>
        </w:numPr>
        <w:tabs>
          <w:tab w:val="center" w:pos="142"/>
          <w:tab w:val="right" w:pos="9639"/>
        </w:tabs>
        <w:suppressAutoHyphens/>
        <w:ind w:left="709" w:hanging="426"/>
        <w:jc w:val="both"/>
        <w:rPr>
          <w:rFonts w:ascii="Noto Sans" w:hAnsi="Noto Sans" w:cs="Noto Sans"/>
          <w:sz w:val="20"/>
          <w:szCs w:val="20"/>
        </w:rPr>
      </w:pPr>
      <w:r w:rsidRPr="00706D98">
        <w:rPr>
          <w:rFonts w:ascii="Noto Sans" w:hAnsi="Noto Sans" w:cs="Noto Sans"/>
          <w:sz w:val="20"/>
          <w:szCs w:val="20"/>
        </w:rPr>
        <w:t>Constancia de que cuenta con taller de servicios. (escrito y reporte fotográfico).</w:t>
      </w:r>
    </w:p>
    <w:p w14:paraId="5A15F419" w14:textId="795017DC" w:rsidR="0030507C" w:rsidRPr="00706D98" w:rsidRDefault="0030507C" w:rsidP="0030507C">
      <w:pPr>
        <w:numPr>
          <w:ilvl w:val="0"/>
          <w:numId w:val="16"/>
        </w:numPr>
        <w:tabs>
          <w:tab w:val="center" w:pos="142"/>
          <w:tab w:val="right" w:pos="9639"/>
        </w:tabs>
        <w:ind w:left="709" w:hanging="426"/>
        <w:jc w:val="both"/>
        <w:rPr>
          <w:rFonts w:ascii="Noto Sans" w:hAnsi="Noto Sans" w:cs="Noto Sans"/>
          <w:b/>
          <w:sz w:val="20"/>
          <w:szCs w:val="20"/>
        </w:rPr>
      </w:pPr>
      <w:r w:rsidRPr="00706D98">
        <w:rPr>
          <w:rFonts w:ascii="Noto Sans" w:hAnsi="Noto Sans" w:cs="Noto Sans"/>
          <w:sz w:val="20"/>
          <w:szCs w:val="20"/>
        </w:rPr>
        <w:t xml:space="preserve">Relación de equipos de medición y herramienta a emplear en la prestación del servicio solicitado, relacionados </w:t>
      </w:r>
      <w:proofErr w:type="gramStart"/>
      <w:r w:rsidRPr="00706D98">
        <w:rPr>
          <w:rFonts w:ascii="Noto Sans" w:hAnsi="Noto Sans" w:cs="Noto Sans"/>
          <w:sz w:val="20"/>
          <w:szCs w:val="20"/>
        </w:rPr>
        <w:t>de acuerdo al</w:t>
      </w:r>
      <w:proofErr w:type="gramEnd"/>
      <w:r w:rsidRPr="00706D98">
        <w:rPr>
          <w:rFonts w:ascii="Noto Sans" w:hAnsi="Noto Sans" w:cs="Noto Sans"/>
          <w:sz w:val="20"/>
          <w:szCs w:val="20"/>
        </w:rPr>
        <w:t xml:space="preserve"> formato del </w:t>
      </w:r>
      <w:r w:rsidRPr="00706D98">
        <w:rPr>
          <w:rFonts w:ascii="Noto Sans" w:hAnsi="Noto Sans" w:cs="Noto Sans"/>
          <w:b/>
          <w:sz w:val="20"/>
          <w:szCs w:val="20"/>
        </w:rPr>
        <w:t xml:space="preserve">Anexo No. </w:t>
      </w:r>
      <w:r w:rsidR="00F22608">
        <w:rPr>
          <w:rFonts w:ascii="Noto Sans" w:hAnsi="Noto Sans" w:cs="Noto Sans"/>
          <w:b/>
          <w:sz w:val="20"/>
          <w:szCs w:val="20"/>
        </w:rPr>
        <w:t xml:space="preserve">7 </w:t>
      </w:r>
      <w:r w:rsidRPr="00706D98">
        <w:rPr>
          <w:rFonts w:ascii="Noto Sans" w:hAnsi="Noto Sans" w:cs="Noto Sans"/>
          <w:b/>
          <w:sz w:val="20"/>
          <w:szCs w:val="20"/>
        </w:rPr>
        <w:t>(</w:t>
      </w:r>
      <w:r w:rsidR="00F22608">
        <w:rPr>
          <w:rFonts w:ascii="Noto Sans" w:hAnsi="Noto Sans" w:cs="Noto Sans"/>
          <w:b/>
          <w:sz w:val="20"/>
          <w:szCs w:val="20"/>
        </w:rPr>
        <w:t>siete</w:t>
      </w:r>
      <w:r w:rsidRPr="00706D98">
        <w:rPr>
          <w:rFonts w:ascii="Noto Sans" w:hAnsi="Noto Sans" w:cs="Noto Sans"/>
          <w:b/>
          <w:sz w:val="20"/>
          <w:szCs w:val="20"/>
        </w:rPr>
        <w:t>)</w:t>
      </w:r>
      <w:r w:rsidRPr="00706D98">
        <w:rPr>
          <w:rFonts w:ascii="Noto Sans" w:hAnsi="Noto Sans" w:cs="Noto Sans"/>
          <w:sz w:val="20"/>
          <w:szCs w:val="20"/>
        </w:rPr>
        <w:t xml:space="preserve"> “</w:t>
      </w:r>
      <w:r w:rsidRPr="00706D98">
        <w:rPr>
          <w:rFonts w:ascii="Noto Sans" w:hAnsi="Noto Sans" w:cs="Noto Sans"/>
          <w:b/>
          <w:sz w:val="20"/>
          <w:szCs w:val="20"/>
        </w:rPr>
        <w:t>Relación de equipo de calibración, medición y herramienta que se empleará en el servicio y que se encuentran debidamente verificados y calibrados por una entidad debidamente acreditada ante la EMA”.</w:t>
      </w:r>
    </w:p>
    <w:p w14:paraId="174259EC" w14:textId="77777777" w:rsidR="0030507C" w:rsidRPr="00706D98" w:rsidRDefault="0030507C" w:rsidP="0030507C">
      <w:pPr>
        <w:numPr>
          <w:ilvl w:val="0"/>
          <w:numId w:val="16"/>
        </w:numPr>
        <w:tabs>
          <w:tab w:val="center" w:pos="142"/>
          <w:tab w:val="right" w:pos="9639"/>
        </w:tabs>
        <w:ind w:left="709" w:hanging="426"/>
        <w:jc w:val="both"/>
        <w:rPr>
          <w:rFonts w:ascii="Noto Sans" w:hAnsi="Noto Sans" w:cs="Noto Sans"/>
          <w:b/>
          <w:sz w:val="20"/>
          <w:szCs w:val="20"/>
        </w:rPr>
      </w:pPr>
      <w:r w:rsidRPr="00706D98">
        <w:rPr>
          <w:rFonts w:ascii="Noto Sans" w:hAnsi="Noto Sans" w:cs="Noto Sans"/>
          <w:sz w:val="20"/>
          <w:szCs w:val="20"/>
        </w:rPr>
        <w:t xml:space="preserve">Presentar carta en formato libre en la que especifique que conoce y está capacitado para dar mantenimiento preventivo y/o correctivo a los equipos objeto de la presente </w:t>
      </w:r>
      <w:r>
        <w:rPr>
          <w:rFonts w:ascii="Noto Sans" w:hAnsi="Noto Sans" w:cs="Noto Sans"/>
          <w:sz w:val="20"/>
          <w:szCs w:val="20"/>
        </w:rPr>
        <w:t>adjudic</w:t>
      </w:r>
      <w:r w:rsidRPr="00706D98">
        <w:rPr>
          <w:rFonts w:ascii="Noto Sans" w:hAnsi="Noto Sans" w:cs="Noto Sans"/>
          <w:sz w:val="20"/>
          <w:szCs w:val="20"/>
        </w:rPr>
        <w:t>ación.</w:t>
      </w:r>
    </w:p>
    <w:p w14:paraId="6780695B" w14:textId="77777777" w:rsidR="0030507C" w:rsidRPr="00706D98" w:rsidRDefault="0030507C" w:rsidP="0030507C">
      <w:pPr>
        <w:numPr>
          <w:ilvl w:val="0"/>
          <w:numId w:val="16"/>
        </w:numPr>
        <w:tabs>
          <w:tab w:val="center" w:pos="0"/>
          <w:tab w:val="center" w:pos="142"/>
          <w:tab w:val="right" w:pos="9639"/>
        </w:tabs>
        <w:ind w:left="709" w:hanging="426"/>
        <w:jc w:val="both"/>
        <w:rPr>
          <w:rFonts w:ascii="Noto Sans" w:hAnsi="Noto Sans" w:cs="Noto Sans"/>
          <w:sz w:val="20"/>
          <w:szCs w:val="20"/>
        </w:rPr>
      </w:pPr>
      <w:r w:rsidRPr="00706D98">
        <w:rPr>
          <w:rFonts w:ascii="Noto Sans" w:hAnsi="Noto Sans" w:cs="Noto Sans"/>
          <w:sz w:val="20"/>
          <w:szCs w:val="20"/>
        </w:rPr>
        <w:t xml:space="preserve">Anexar manuales de servicios emitidos por el fabricante de cada uno de los equipos a los cuales se les dará el mantenimiento, debidamente identificados conforme a las claves que les corresponda </w:t>
      </w:r>
      <w:proofErr w:type="gramStart"/>
      <w:r w:rsidRPr="00706D98">
        <w:rPr>
          <w:rFonts w:ascii="Noto Sans" w:hAnsi="Noto Sans" w:cs="Noto Sans"/>
          <w:sz w:val="20"/>
          <w:szCs w:val="20"/>
        </w:rPr>
        <w:t>de acuerdo al</w:t>
      </w:r>
      <w:proofErr w:type="gramEnd"/>
      <w:r w:rsidRPr="00706D98">
        <w:rPr>
          <w:rFonts w:ascii="Noto Sans" w:hAnsi="Noto Sans" w:cs="Noto Sans"/>
          <w:sz w:val="20"/>
          <w:szCs w:val="20"/>
        </w:rPr>
        <w:t xml:space="preserve"> </w:t>
      </w:r>
      <w:r w:rsidRPr="00706D98">
        <w:rPr>
          <w:rFonts w:ascii="Noto Sans" w:hAnsi="Noto Sans" w:cs="Noto Sans"/>
          <w:b/>
          <w:sz w:val="20"/>
          <w:szCs w:val="20"/>
        </w:rPr>
        <w:t xml:space="preserve">Anexo No. 1 (Anexo técnico) “Requerimiento”. </w:t>
      </w:r>
      <w:r w:rsidRPr="00706D98">
        <w:rPr>
          <w:rFonts w:ascii="Noto Sans" w:hAnsi="Noto Sans" w:cs="Noto Sans"/>
          <w:sz w:val="20"/>
          <w:szCs w:val="20"/>
        </w:rPr>
        <w:t xml:space="preserve">En caso de presentar copias de los manuales estas deberán ser en tamaño igual a los originales y ser completamente nítidos. </w:t>
      </w:r>
    </w:p>
    <w:p w14:paraId="4456B1DB" w14:textId="44A30484" w:rsidR="0030507C" w:rsidRPr="00706D98" w:rsidRDefault="0030507C" w:rsidP="0030507C">
      <w:pPr>
        <w:numPr>
          <w:ilvl w:val="0"/>
          <w:numId w:val="16"/>
        </w:numPr>
        <w:tabs>
          <w:tab w:val="center" w:pos="0"/>
          <w:tab w:val="center" w:pos="142"/>
          <w:tab w:val="right" w:pos="9639"/>
        </w:tabs>
        <w:ind w:left="709" w:hanging="426"/>
        <w:jc w:val="both"/>
        <w:rPr>
          <w:rFonts w:ascii="Noto Sans" w:hAnsi="Noto Sans" w:cs="Noto Sans"/>
          <w:sz w:val="20"/>
          <w:szCs w:val="20"/>
        </w:rPr>
      </w:pPr>
      <w:r w:rsidRPr="00706D98">
        <w:rPr>
          <w:rFonts w:ascii="Noto Sans" w:hAnsi="Noto Sans" w:cs="Noto Sans"/>
          <w:sz w:val="20"/>
          <w:szCs w:val="20"/>
        </w:rPr>
        <w:t xml:space="preserve">Relación de manuales de servicio presentados conforme al </w:t>
      </w:r>
      <w:r w:rsidRPr="00706D98">
        <w:rPr>
          <w:rFonts w:ascii="Noto Sans" w:hAnsi="Noto Sans" w:cs="Noto Sans"/>
          <w:b/>
          <w:sz w:val="20"/>
          <w:szCs w:val="20"/>
        </w:rPr>
        <w:t>Anexo No.</w:t>
      </w:r>
      <w:r w:rsidR="00F22608">
        <w:rPr>
          <w:rFonts w:ascii="Noto Sans" w:hAnsi="Noto Sans" w:cs="Noto Sans"/>
          <w:b/>
          <w:sz w:val="20"/>
          <w:szCs w:val="20"/>
        </w:rPr>
        <w:t xml:space="preserve"> 8</w:t>
      </w:r>
      <w:r w:rsidRPr="00706D98">
        <w:rPr>
          <w:rFonts w:ascii="Noto Sans" w:hAnsi="Noto Sans" w:cs="Noto Sans"/>
          <w:b/>
          <w:sz w:val="20"/>
          <w:szCs w:val="20"/>
        </w:rPr>
        <w:t xml:space="preserve"> (</w:t>
      </w:r>
      <w:r w:rsidR="00F22608">
        <w:rPr>
          <w:rFonts w:ascii="Noto Sans" w:hAnsi="Noto Sans" w:cs="Noto Sans"/>
          <w:b/>
          <w:sz w:val="20"/>
          <w:szCs w:val="20"/>
        </w:rPr>
        <w:t>ocho</w:t>
      </w:r>
      <w:r w:rsidRPr="00706D98">
        <w:rPr>
          <w:rFonts w:ascii="Noto Sans" w:hAnsi="Noto Sans" w:cs="Noto Sans"/>
          <w:b/>
          <w:sz w:val="20"/>
          <w:szCs w:val="20"/>
        </w:rPr>
        <w:t>)</w:t>
      </w:r>
      <w:r w:rsidRPr="00706D98">
        <w:rPr>
          <w:rFonts w:ascii="Noto Sans" w:hAnsi="Noto Sans" w:cs="Noto Sans"/>
          <w:sz w:val="20"/>
          <w:szCs w:val="20"/>
        </w:rPr>
        <w:t xml:space="preserve"> “</w:t>
      </w:r>
      <w:r w:rsidRPr="00706D98">
        <w:rPr>
          <w:rFonts w:ascii="Noto Sans" w:hAnsi="Noto Sans" w:cs="Noto Sans"/>
          <w:b/>
          <w:bCs/>
          <w:sz w:val="20"/>
          <w:szCs w:val="20"/>
        </w:rPr>
        <w:t xml:space="preserve">Relación de manuales y/o instructivos para prestar el </w:t>
      </w:r>
      <w:r w:rsidRPr="00706D98">
        <w:rPr>
          <w:rFonts w:ascii="Noto Sans" w:hAnsi="Noto Sans" w:cs="Noto Sans"/>
          <w:b/>
          <w:sz w:val="20"/>
          <w:szCs w:val="20"/>
        </w:rPr>
        <w:t>servicio de mantenimiento preventivo y correctivo a generadores de vapor y generadores de agua caliente”.</w:t>
      </w:r>
    </w:p>
    <w:p w14:paraId="4CF20AAE" w14:textId="77777777" w:rsidR="0030507C" w:rsidRPr="00706D98" w:rsidRDefault="0030507C" w:rsidP="0030507C">
      <w:pPr>
        <w:numPr>
          <w:ilvl w:val="0"/>
          <w:numId w:val="16"/>
        </w:numPr>
        <w:tabs>
          <w:tab w:val="center" w:pos="0"/>
          <w:tab w:val="center" w:pos="142"/>
          <w:tab w:val="right" w:pos="9639"/>
        </w:tabs>
        <w:ind w:left="709" w:hanging="426"/>
        <w:jc w:val="both"/>
        <w:rPr>
          <w:rFonts w:ascii="Noto Sans" w:hAnsi="Noto Sans" w:cs="Noto Sans"/>
          <w:sz w:val="20"/>
          <w:szCs w:val="20"/>
        </w:rPr>
      </w:pPr>
      <w:r w:rsidRPr="00706D98">
        <w:rPr>
          <w:rFonts w:ascii="Noto Sans" w:hAnsi="Noto Sans" w:cs="Noto Sans"/>
          <w:sz w:val="20"/>
          <w:szCs w:val="20"/>
        </w:rPr>
        <w:t xml:space="preserve">Guías o protocolos en las que manifieste el procedimiento de ejecución del mantenimiento de cada uno de los equipos a los que se les brindará el servicio, los cuales deben ser congruentes y acorde a la descripción de los conceptos solicitados en el </w:t>
      </w:r>
      <w:r w:rsidRPr="00706D98">
        <w:rPr>
          <w:rFonts w:ascii="Noto Sans" w:hAnsi="Noto Sans" w:cs="Noto Sans"/>
          <w:b/>
          <w:sz w:val="20"/>
          <w:szCs w:val="20"/>
        </w:rPr>
        <w:t>Anexo No. 1 (Anexo técnico) “Requerimiento”</w:t>
      </w:r>
      <w:r w:rsidRPr="00706D98">
        <w:rPr>
          <w:rFonts w:ascii="Noto Sans" w:hAnsi="Noto Sans" w:cs="Noto Sans"/>
          <w:sz w:val="20"/>
          <w:szCs w:val="20"/>
        </w:rPr>
        <w:t>.</w:t>
      </w:r>
    </w:p>
    <w:p w14:paraId="7C90932B" w14:textId="77777777" w:rsidR="0030507C" w:rsidRPr="00706D98" w:rsidRDefault="0030507C" w:rsidP="0030507C">
      <w:pPr>
        <w:numPr>
          <w:ilvl w:val="0"/>
          <w:numId w:val="16"/>
        </w:numPr>
        <w:tabs>
          <w:tab w:val="center" w:pos="0"/>
          <w:tab w:val="center" w:pos="142"/>
          <w:tab w:val="right" w:pos="9639"/>
        </w:tabs>
        <w:ind w:left="709" w:hanging="426"/>
        <w:jc w:val="both"/>
        <w:rPr>
          <w:rFonts w:ascii="Noto Sans" w:hAnsi="Noto Sans" w:cs="Noto Sans"/>
          <w:sz w:val="20"/>
          <w:szCs w:val="20"/>
        </w:rPr>
      </w:pPr>
      <w:r w:rsidRPr="00706D98">
        <w:rPr>
          <w:rFonts w:ascii="Noto Sans" w:hAnsi="Noto Sans" w:cs="Noto Sans"/>
          <w:sz w:val="20"/>
          <w:szCs w:val="20"/>
        </w:rPr>
        <w:t xml:space="preserve">Presentar currículum de los técnicos a emplear en el mantenimiento preventivo y correctivo de los equipos objeto de la presente </w:t>
      </w:r>
      <w:r>
        <w:rPr>
          <w:rFonts w:ascii="Noto Sans" w:hAnsi="Noto Sans" w:cs="Noto Sans"/>
          <w:sz w:val="20"/>
          <w:szCs w:val="20"/>
        </w:rPr>
        <w:t>adjudic</w:t>
      </w:r>
      <w:r w:rsidRPr="00706D98">
        <w:rPr>
          <w:rFonts w:ascii="Noto Sans" w:hAnsi="Noto Sans" w:cs="Noto Sans"/>
          <w:sz w:val="20"/>
          <w:szCs w:val="20"/>
        </w:rPr>
        <w:t xml:space="preserve">ación. </w:t>
      </w:r>
    </w:p>
    <w:p w14:paraId="516AD048" w14:textId="3977DA5B" w:rsidR="0030507C" w:rsidRPr="00706D98" w:rsidRDefault="0030507C" w:rsidP="0030507C">
      <w:pPr>
        <w:numPr>
          <w:ilvl w:val="0"/>
          <w:numId w:val="16"/>
        </w:numPr>
        <w:tabs>
          <w:tab w:val="center" w:pos="0"/>
          <w:tab w:val="center" w:pos="142"/>
          <w:tab w:val="right" w:pos="9639"/>
        </w:tabs>
        <w:ind w:left="709" w:hanging="426"/>
        <w:jc w:val="both"/>
        <w:rPr>
          <w:rFonts w:ascii="Noto Sans" w:hAnsi="Noto Sans" w:cs="Noto Sans"/>
          <w:sz w:val="20"/>
          <w:szCs w:val="20"/>
        </w:rPr>
      </w:pPr>
      <w:r w:rsidRPr="00706D98">
        <w:rPr>
          <w:rFonts w:ascii="Noto Sans" w:hAnsi="Noto Sans" w:cs="Noto Sans"/>
          <w:sz w:val="20"/>
          <w:szCs w:val="20"/>
        </w:rPr>
        <w:t xml:space="preserve">Relación de cuadrillas y vehículos a emplear para la realización del servicio en cada una de las unidades en el cual determine el número de personal técnico y vehículo que la conforma, cada una de las cuadrillas que proponga deberá de contar como mínimo con los equipos de medición debidamente calibrados y certificados que se relacionan conforme al formato del </w:t>
      </w:r>
      <w:r w:rsidRPr="00706D98">
        <w:rPr>
          <w:rFonts w:ascii="Noto Sans" w:hAnsi="Noto Sans" w:cs="Noto Sans"/>
          <w:b/>
          <w:sz w:val="20"/>
          <w:szCs w:val="20"/>
        </w:rPr>
        <w:t>Anexo No.</w:t>
      </w:r>
      <w:r w:rsidRPr="00706D98">
        <w:rPr>
          <w:rFonts w:ascii="Noto Sans" w:hAnsi="Noto Sans" w:cs="Noto Sans"/>
          <w:sz w:val="20"/>
          <w:szCs w:val="20"/>
        </w:rPr>
        <w:t xml:space="preserve"> </w:t>
      </w:r>
      <w:r w:rsidR="00F22608">
        <w:rPr>
          <w:rFonts w:ascii="Noto Sans" w:hAnsi="Noto Sans" w:cs="Noto Sans"/>
          <w:sz w:val="20"/>
          <w:szCs w:val="20"/>
        </w:rPr>
        <w:t xml:space="preserve">5 </w:t>
      </w:r>
      <w:r w:rsidRPr="00706D98">
        <w:rPr>
          <w:rFonts w:ascii="Noto Sans" w:hAnsi="Noto Sans" w:cs="Noto Sans"/>
          <w:sz w:val="20"/>
          <w:szCs w:val="20"/>
        </w:rPr>
        <w:t>(</w:t>
      </w:r>
      <w:r w:rsidR="00F22608">
        <w:rPr>
          <w:rFonts w:ascii="Noto Sans" w:hAnsi="Noto Sans" w:cs="Noto Sans"/>
          <w:sz w:val="20"/>
          <w:szCs w:val="20"/>
        </w:rPr>
        <w:t>Cinco</w:t>
      </w:r>
      <w:r w:rsidRPr="00706D98">
        <w:rPr>
          <w:rFonts w:ascii="Noto Sans" w:hAnsi="Noto Sans" w:cs="Noto Sans"/>
          <w:sz w:val="20"/>
          <w:szCs w:val="20"/>
        </w:rPr>
        <w:t>) “</w:t>
      </w:r>
      <w:r w:rsidRPr="00706D98">
        <w:rPr>
          <w:rFonts w:ascii="Noto Sans" w:hAnsi="Noto Sans" w:cs="Noto Sans"/>
          <w:b/>
          <w:sz w:val="20"/>
          <w:szCs w:val="20"/>
        </w:rPr>
        <w:t>Relación de cuadrillas a emplear para la realización del servicio en cada una de las unidades, determinando el personal, vehículo,  herramienta y equipo que se encuentra debidamente verificado y calibrado por una entidad debidamente acreditada ante la EMA</w:t>
      </w:r>
      <w:r w:rsidRPr="00706D98">
        <w:rPr>
          <w:rFonts w:ascii="Noto Sans" w:hAnsi="Noto Sans" w:cs="Noto Sans"/>
          <w:sz w:val="20"/>
          <w:szCs w:val="20"/>
        </w:rPr>
        <w:t xml:space="preserve">”. Estas cuadrillas deberán presentarse por cada una de las partidas en las que participe, las cuales deberán impactar en el programa calendarizado de realización de los servicios. El licitante podrá proponer la cantidad de cuadrillas que considere necesarias, en el entendido que cada una de estas cuadrillas deberá contar con su equipo y herramienta para garantizar la correcta ejecución del servicio en tiempo y forma. Así mismo </w:t>
      </w:r>
      <w:proofErr w:type="gramStart"/>
      <w:r w:rsidRPr="00706D98">
        <w:rPr>
          <w:rFonts w:ascii="Noto Sans" w:hAnsi="Noto Sans" w:cs="Noto Sans"/>
          <w:sz w:val="20"/>
          <w:szCs w:val="20"/>
        </w:rPr>
        <w:t>de acuerdo al</w:t>
      </w:r>
      <w:proofErr w:type="gramEnd"/>
      <w:r w:rsidRPr="00706D98">
        <w:rPr>
          <w:rFonts w:ascii="Noto Sans" w:hAnsi="Noto Sans" w:cs="Noto Sans"/>
          <w:sz w:val="20"/>
          <w:szCs w:val="20"/>
        </w:rPr>
        <w:t xml:space="preserve"> o a los equipos que le vaya a dar mantenimiento, puede conformar sus cuadrillas con el equipo y herramienta necesarios a utilizar </w:t>
      </w:r>
      <w:proofErr w:type="gramStart"/>
      <w:r w:rsidRPr="00706D98">
        <w:rPr>
          <w:rFonts w:ascii="Noto Sans" w:hAnsi="Noto Sans" w:cs="Noto Sans"/>
          <w:sz w:val="20"/>
          <w:szCs w:val="20"/>
        </w:rPr>
        <w:t>para  su</w:t>
      </w:r>
      <w:proofErr w:type="gramEnd"/>
      <w:r w:rsidRPr="00706D98">
        <w:rPr>
          <w:rFonts w:ascii="Noto Sans" w:hAnsi="Noto Sans" w:cs="Noto Sans"/>
          <w:sz w:val="20"/>
          <w:szCs w:val="20"/>
        </w:rPr>
        <w:t xml:space="preserve"> mantenimiento correspondiente, recalcando que los equipos de </w:t>
      </w:r>
      <w:proofErr w:type="gramStart"/>
      <w:r w:rsidRPr="00706D98">
        <w:rPr>
          <w:rFonts w:ascii="Noto Sans" w:hAnsi="Noto Sans" w:cs="Noto Sans"/>
          <w:sz w:val="20"/>
          <w:szCs w:val="20"/>
        </w:rPr>
        <w:t>medición  que</w:t>
      </w:r>
      <w:proofErr w:type="gramEnd"/>
      <w:r w:rsidRPr="00706D98">
        <w:rPr>
          <w:rFonts w:ascii="Noto Sans" w:hAnsi="Noto Sans" w:cs="Noto Sans"/>
          <w:sz w:val="20"/>
          <w:szCs w:val="20"/>
        </w:rPr>
        <w:t xml:space="preserve"> se propongan en estas cuadrillas deben estar debidamente calibradas y contar con su certificado de calibración.</w:t>
      </w:r>
    </w:p>
    <w:p w14:paraId="09C53725" w14:textId="77777777" w:rsidR="0030507C" w:rsidRPr="00706D98" w:rsidRDefault="0030507C" w:rsidP="0030507C">
      <w:pPr>
        <w:numPr>
          <w:ilvl w:val="0"/>
          <w:numId w:val="16"/>
        </w:numPr>
        <w:tabs>
          <w:tab w:val="center" w:pos="0"/>
          <w:tab w:val="center" w:pos="142"/>
          <w:tab w:val="right" w:pos="9639"/>
        </w:tabs>
        <w:ind w:left="709" w:hanging="426"/>
        <w:jc w:val="both"/>
        <w:rPr>
          <w:rFonts w:ascii="Noto Sans" w:hAnsi="Noto Sans" w:cs="Noto Sans"/>
          <w:sz w:val="20"/>
          <w:szCs w:val="20"/>
        </w:rPr>
      </w:pPr>
      <w:r w:rsidRPr="00706D98">
        <w:rPr>
          <w:rFonts w:ascii="Noto Sans" w:hAnsi="Noto Sans" w:cs="Noto Sans"/>
          <w:sz w:val="20"/>
          <w:szCs w:val="20"/>
        </w:rPr>
        <w:t xml:space="preserve">Para dar cumplimiento al análisis de las emisiones de gases contaminantes a la atmosfera deberá anexar registro vigente y ultima calibración </w:t>
      </w:r>
      <w:proofErr w:type="gramStart"/>
      <w:r w:rsidRPr="00706D98">
        <w:rPr>
          <w:rFonts w:ascii="Noto Sans" w:hAnsi="Noto Sans" w:cs="Noto Sans"/>
          <w:sz w:val="20"/>
          <w:szCs w:val="20"/>
        </w:rPr>
        <w:t>de los equipo</w:t>
      </w:r>
      <w:proofErr w:type="gramEnd"/>
      <w:r w:rsidRPr="00706D98">
        <w:rPr>
          <w:rFonts w:ascii="Noto Sans" w:hAnsi="Noto Sans" w:cs="Noto Sans"/>
          <w:sz w:val="20"/>
          <w:szCs w:val="20"/>
        </w:rPr>
        <w:t xml:space="preserve"> a utilizar y acreditar capacitación del </w:t>
      </w:r>
      <w:r w:rsidRPr="00706D98">
        <w:rPr>
          <w:rFonts w:ascii="Noto Sans" w:hAnsi="Noto Sans" w:cs="Noto Sans"/>
          <w:sz w:val="20"/>
          <w:szCs w:val="20"/>
        </w:rPr>
        <w:lastRenderedPageBreak/>
        <w:t xml:space="preserve">personal en análisis de emisiones </w:t>
      </w:r>
      <w:proofErr w:type="gramStart"/>
      <w:r w:rsidRPr="00706D98">
        <w:rPr>
          <w:rFonts w:ascii="Noto Sans" w:hAnsi="Noto Sans" w:cs="Noto Sans"/>
          <w:sz w:val="20"/>
          <w:szCs w:val="20"/>
        </w:rPr>
        <w:t>de acuerdo a</w:t>
      </w:r>
      <w:proofErr w:type="gramEnd"/>
      <w:r w:rsidRPr="00706D98">
        <w:rPr>
          <w:rFonts w:ascii="Noto Sans" w:hAnsi="Noto Sans" w:cs="Noto Sans"/>
          <w:sz w:val="20"/>
          <w:szCs w:val="20"/>
        </w:rPr>
        <w:t xml:space="preserve"> la norma oficial mexicana NOM-085-SEMARNAT-1994 y NOM-043-SEMARNAT-1993.</w:t>
      </w:r>
    </w:p>
    <w:p w14:paraId="6DE149E0" w14:textId="77777777" w:rsidR="0030507C" w:rsidRPr="00706D98" w:rsidRDefault="0030507C" w:rsidP="0030507C">
      <w:pPr>
        <w:numPr>
          <w:ilvl w:val="0"/>
          <w:numId w:val="16"/>
        </w:numPr>
        <w:tabs>
          <w:tab w:val="center" w:pos="142"/>
          <w:tab w:val="right" w:pos="9639"/>
        </w:tabs>
        <w:suppressAutoHyphens/>
        <w:ind w:left="709" w:hanging="426"/>
        <w:jc w:val="both"/>
        <w:rPr>
          <w:rFonts w:ascii="Noto Sans" w:eastAsia="Times New Roman" w:hAnsi="Noto Sans" w:cs="Noto Sans"/>
          <w:sz w:val="20"/>
          <w:szCs w:val="20"/>
          <w:lang w:eastAsia="ar-SA"/>
        </w:rPr>
      </w:pPr>
      <w:r w:rsidRPr="00706D98">
        <w:rPr>
          <w:rFonts w:ascii="Noto Sans" w:eastAsia="Times New Roman" w:hAnsi="Noto Sans" w:cs="Noto Sans"/>
          <w:sz w:val="20"/>
          <w:szCs w:val="20"/>
          <w:lang w:eastAsia="ar-SA"/>
        </w:rPr>
        <w:t xml:space="preserve">Descripción amplia y detallada del servicio ofertado, cumpliendo estrictamente con lo señalado en el </w:t>
      </w:r>
      <w:r w:rsidRPr="00706D98">
        <w:rPr>
          <w:rFonts w:ascii="Noto Sans" w:hAnsi="Noto Sans" w:cs="Noto Sans"/>
          <w:b/>
          <w:sz w:val="20"/>
          <w:szCs w:val="20"/>
        </w:rPr>
        <w:t>Anexo No. 1 (Anexo técnico) “Requerimiento”</w:t>
      </w:r>
      <w:r w:rsidRPr="00706D98">
        <w:rPr>
          <w:rFonts w:ascii="Noto Sans" w:eastAsia="Times New Roman" w:hAnsi="Noto Sans" w:cs="Noto Sans"/>
          <w:bCs/>
          <w:sz w:val="20"/>
          <w:szCs w:val="20"/>
          <w:lang w:eastAsia="ar-SA"/>
        </w:rPr>
        <w:t xml:space="preserve">, el cual forman parte </w:t>
      </w:r>
      <w:r w:rsidRPr="00706D98">
        <w:rPr>
          <w:rFonts w:ascii="Noto Sans" w:eastAsia="Times New Roman" w:hAnsi="Noto Sans" w:cs="Noto Sans"/>
          <w:sz w:val="20"/>
          <w:szCs w:val="20"/>
          <w:lang w:eastAsia="ar-SA"/>
        </w:rPr>
        <w:t>de esta convocatoria.</w:t>
      </w:r>
    </w:p>
    <w:p w14:paraId="76DC027E" w14:textId="77777777" w:rsidR="0030507C" w:rsidRPr="00706D98" w:rsidRDefault="0030507C" w:rsidP="0030507C">
      <w:pPr>
        <w:numPr>
          <w:ilvl w:val="0"/>
          <w:numId w:val="16"/>
        </w:numPr>
        <w:tabs>
          <w:tab w:val="center" w:pos="142"/>
          <w:tab w:val="right" w:pos="9639"/>
        </w:tabs>
        <w:suppressAutoHyphens/>
        <w:autoSpaceDE w:val="0"/>
        <w:ind w:left="709" w:hanging="426"/>
        <w:jc w:val="both"/>
        <w:rPr>
          <w:rFonts w:ascii="Noto Sans" w:eastAsia="Times New Roman" w:hAnsi="Noto Sans" w:cs="Noto Sans"/>
          <w:sz w:val="20"/>
          <w:szCs w:val="20"/>
          <w:lang w:eastAsia="ar-SA"/>
        </w:rPr>
      </w:pPr>
      <w:r w:rsidRPr="00706D98">
        <w:rPr>
          <w:rFonts w:ascii="Noto Sans" w:eastAsia="Times New Roman" w:hAnsi="Noto Sans" w:cs="Noto Sans"/>
          <w:sz w:val="20"/>
          <w:szCs w:val="20"/>
          <w:lang w:eastAsia="ar-SA"/>
        </w:rPr>
        <w:t xml:space="preserve">Carta en formato libre en la que se especifique la infraestructura con la que cuenta para la prestación del servicio, metodología y la experiencia comprobable de la implantación de estas. Acreditando la experiencia con la presentación como mínimo 1 (una) copia de contrato celebrado con anterioridad respecto al servicio objeto de la presente </w:t>
      </w:r>
      <w:r>
        <w:rPr>
          <w:rFonts w:ascii="Noto Sans" w:eastAsia="Times New Roman" w:hAnsi="Noto Sans" w:cs="Noto Sans"/>
          <w:sz w:val="20"/>
          <w:szCs w:val="20"/>
          <w:lang w:eastAsia="ar-SA"/>
        </w:rPr>
        <w:t>adjudic</w:t>
      </w:r>
      <w:r w:rsidRPr="00706D98">
        <w:rPr>
          <w:rFonts w:ascii="Noto Sans" w:eastAsia="Times New Roman" w:hAnsi="Noto Sans" w:cs="Noto Sans"/>
          <w:sz w:val="20"/>
          <w:szCs w:val="20"/>
          <w:lang w:eastAsia="ar-SA"/>
        </w:rPr>
        <w:t>ación.</w:t>
      </w:r>
    </w:p>
    <w:p w14:paraId="7158A02B" w14:textId="1E95BCC8" w:rsidR="0030507C" w:rsidRPr="00706D98" w:rsidRDefault="0030507C" w:rsidP="0030507C">
      <w:pPr>
        <w:numPr>
          <w:ilvl w:val="0"/>
          <w:numId w:val="16"/>
        </w:numPr>
        <w:tabs>
          <w:tab w:val="center" w:pos="142"/>
          <w:tab w:val="right" w:pos="9639"/>
        </w:tabs>
        <w:suppressAutoHyphens/>
        <w:autoSpaceDE w:val="0"/>
        <w:ind w:left="709" w:hanging="426"/>
        <w:jc w:val="both"/>
        <w:rPr>
          <w:rFonts w:ascii="Noto Sans" w:eastAsia="Times New Roman" w:hAnsi="Noto Sans" w:cs="Noto Sans"/>
          <w:sz w:val="20"/>
          <w:szCs w:val="20"/>
          <w:lang w:eastAsia="ar-SA"/>
        </w:rPr>
      </w:pPr>
      <w:r w:rsidRPr="00706D98">
        <w:rPr>
          <w:rFonts w:ascii="Noto Sans" w:eastAsia="Times New Roman" w:hAnsi="Noto Sans" w:cs="Noto Sans"/>
          <w:sz w:val="20"/>
          <w:szCs w:val="20"/>
          <w:lang w:eastAsia="ar-SA"/>
        </w:rPr>
        <w:t xml:space="preserve">Remitir </w:t>
      </w:r>
      <w:r w:rsidRPr="00706D98">
        <w:rPr>
          <w:rFonts w:ascii="Noto Sans" w:eastAsia="Times New Roman" w:hAnsi="Noto Sans" w:cs="Noto Sans"/>
          <w:b/>
          <w:sz w:val="20"/>
          <w:szCs w:val="20"/>
          <w:lang w:eastAsia="ar-SA"/>
        </w:rPr>
        <w:t>Anexo No.</w:t>
      </w:r>
      <w:r w:rsidR="00F22608">
        <w:rPr>
          <w:rFonts w:ascii="Noto Sans" w:eastAsia="Times New Roman" w:hAnsi="Noto Sans" w:cs="Noto Sans"/>
          <w:b/>
          <w:sz w:val="20"/>
          <w:szCs w:val="20"/>
          <w:lang w:eastAsia="ar-SA"/>
        </w:rPr>
        <w:t xml:space="preserve"> 6</w:t>
      </w:r>
      <w:r w:rsidRPr="00706D98">
        <w:rPr>
          <w:rFonts w:ascii="Noto Sans" w:eastAsia="Times New Roman" w:hAnsi="Noto Sans" w:cs="Noto Sans"/>
          <w:b/>
          <w:sz w:val="20"/>
          <w:szCs w:val="20"/>
          <w:lang w:eastAsia="ar-SA"/>
        </w:rPr>
        <w:t xml:space="preserve"> (</w:t>
      </w:r>
      <w:r w:rsidR="00F22608">
        <w:rPr>
          <w:rFonts w:ascii="Noto Sans" w:eastAsia="Times New Roman" w:hAnsi="Noto Sans" w:cs="Noto Sans"/>
          <w:b/>
          <w:sz w:val="20"/>
          <w:szCs w:val="20"/>
          <w:lang w:eastAsia="ar-SA"/>
        </w:rPr>
        <w:t>seis</w:t>
      </w:r>
      <w:r w:rsidRPr="00706D98">
        <w:rPr>
          <w:rFonts w:ascii="Noto Sans" w:eastAsia="Times New Roman" w:hAnsi="Noto Sans" w:cs="Noto Sans"/>
          <w:b/>
          <w:sz w:val="20"/>
          <w:szCs w:val="20"/>
          <w:lang w:eastAsia="ar-SA"/>
        </w:rPr>
        <w:t>) “</w:t>
      </w:r>
      <w:r w:rsidRPr="00706D98">
        <w:rPr>
          <w:rFonts w:ascii="Noto Sans" w:hAnsi="Noto Sans" w:cs="Noto Sans"/>
          <w:b/>
          <w:sz w:val="20"/>
          <w:szCs w:val="20"/>
        </w:rPr>
        <w:t xml:space="preserve">Formato para garantizar  la capacitación del personal institucional” </w:t>
      </w:r>
      <w:r w:rsidRPr="00706D98">
        <w:rPr>
          <w:rFonts w:ascii="Noto Sans" w:eastAsia="Times New Roman" w:hAnsi="Noto Sans" w:cs="Noto Sans"/>
          <w:sz w:val="20"/>
          <w:szCs w:val="20"/>
          <w:lang w:eastAsia="ar-SA"/>
        </w:rPr>
        <w:t xml:space="preserve">relativo a que durante la vigencia del contrato, al concluir el servicio correspondiente a cada uno de los equipos, de acuerdo al </w:t>
      </w:r>
      <w:r w:rsidRPr="00706D98">
        <w:rPr>
          <w:rFonts w:ascii="Noto Sans" w:hAnsi="Noto Sans" w:cs="Noto Sans"/>
          <w:b/>
          <w:sz w:val="20"/>
          <w:szCs w:val="20"/>
        </w:rPr>
        <w:t>Anexo No. 1 (Anexo técnico) “Requerimiento”</w:t>
      </w:r>
      <w:r w:rsidRPr="00706D98">
        <w:rPr>
          <w:rFonts w:ascii="Noto Sans" w:eastAsia="Times New Roman" w:hAnsi="Noto Sans" w:cs="Noto Sans"/>
          <w:sz w:val="20"/>
          <w:szCs w:val="20"/>
          <w:lang w:eastAsia="ar-SA"/>
        </w:rPr>
        <w:t>, brindará capacitación y asesoría al personal que designe el jefe de conservación de unidad sobre la operación, mantenimiento, emisión de gases y tratamiento de agua de generadores de vapor, mínimo de 4 horas aula con equipo didáctico y personal certificado para fines de enseñanza, y al término de esta, entregará al jefe de conservación de unidad una relación de participantes.</w:t>
      </w:r>
    </w:p>
    <w:p w14:paraId="70059052" w14:textId="3D5F41DE" w:rsidR="0030507C" w:rsidRPr="00706D98" w:rsidRDefault="0030507C" w:rsidP="0030507C">
      <w:pPr>
        <w:numPr>
          <w:ilvl w:val="0"/>
          <w:numId w:val="16"/>
        </w:numPr>
        <w:tabs>
          <w:tab w:val="center" w:pos="142"/>
          <w:tab w:val="right" w:pos="9639"/>
        </w:tabs>
        <w:suppressAutoHyphens/>
        <w:autoSpaceDE w:val="0"/>
        <w:ind w:left="709" w:hanging="426"/>
        <w:jc w:val="both"/>
        <w:rPr>
          <w:rFonts w:ascii="Noto Sans" w:eastAsia="Times New Roman" w:hAnsi="Noto Sans" w:cs="Noto Sans"/>
          <w:sz w:val="20"/>
          <w:szCs w:val="20"/>
          <w:lang w:eastAsia="ar-SA"/>
        </w:rPr>
      </w:pPr>
      <w:r w:rsidRPr="00706D98">
        <w:rPr>
          <w:rFonts w:ascii="Noto Sans" w:eastAsia="Times New Roman" w:hAnsi="Noto Sans" w:cs="Noto Sans"/>
          <w:sz w:val="20"/>
          <w:szCs w:val="20"/>
          <w:lang w:eastAsia="ar-SA"/>
        </w:rPr>
        <w:t>Presentar</w:t>
      </w:r>
      <w:r w:rsidRPr="00706D98">
        <w:rPr>
          <w:rFonts w:ascii="Noto Sans" w:eastAsia="Times New Roman" w:hAnsi="Noto Sans" w:cs="Noto Sans"/>
          <w:color w:val="0000FF"/>
          <w:sz w:val="20"/>
          <w:szCs w:val="20"/>
          <w:lang w:eastAsia="ar-SA"/>
        </w:rPr>
        <w:t xml:space="preserve"> </w:t>
      </w:r>
      <w:r w:rsidRPr="00706D98">
        <w:rPr>
          <w:rFonts w:ascii="Noto Sans" w:eastAsia="Times New Roman" w:hAnsi="Noto Sans" w:cs="Noto Sans"/>
          <w:sz w:val="20"/>
          <w:szCs w:val="20"/>
          <w:lang w:eastAsia="ar-SA"/>
        </w:rPr>
        <w:t xml:space="preserve">carta en papel membretado conforme al formato del </w:t>
      </w:r>
      <w:r w:rsidRPr="00706D98">
        <w:rPr>
          <w:rFonts w:ascii="Noto Sans" w:eastAsia="Times New Roman" w:hAnsi="Noto Sans" w:cs="Noto Sans"/>
          <w:b/>
          <w:sz w:val="20"/>
          <w:szCs w:val="20"/>
          <w:lang w:eastAsia="ar-SA"/>
        </w:rPr>
        <w:t xml:space="preserve">Anexo No. </w:t>
      </w:r>
      <w:r w:rsidR="00E76651">
        <w:rPr>
          <w:rFonts w:ascii="Noto Sans" w:eastAsia="Times New Roman" w:hAnsi="Noto Sans" w:cs="Noto Sans"/>
          <w:b/>
          <w:sz w:val="20"/>
          <w:szCs w:val="20"/>
          <w:lang w:eastAsia="ar-SA"/>
        </w:rPr>
        <w:t xml:space="preserve">9 </w:t>
      </w:r>
      <w:r w:rsidRPr="00706D98">
        <w:rPr>
          <w:rFonts w:ascii="Noto Sans" w:eastAsia="Times New Roman" w:hAnsi="Noto Sans" w:cs="Noto Sans"/>
          <w:b/>
          <w:sz w:val="20"/>
          <w:szCs w:val="20"/>
          <w:lang w:eastAsia="ar-SA"/>
        </w:rPr>
        <w:t>(</w:t>
      </w:r>
      <w:r w:rsidR="00E76651">
        <w:rPr>
          <w:rFonts w:ascii="Noto Sans" w:eastAsia="Times New Roman" w:hAnsi="Noto Sans" w:cs="Noto Sans"/>
          <w:b/>
          <w:sz w:val="20"/>
          <w:szCs w:val="20"/>
          <w:lang w:eastAsia="ar-SA"/>
        </w:rPr>
        <w:t>nueve</w:t>
      </w:r>
      <w:r w:rsidRPr="00706D98">
        <w:rPr>
          <w:rFonts w:ascii="Noto Sans" w:eastAsia="Times New Roman" w:hAnsi="Noto Sans" w:cs="Noto Sans"/>
          <w:b/>
          <w:sz w:val="20"/>
          <w:szCs w:val="20"/>
          <w:lang w:eastAsia="ar-SA"/>
        </w:rPr>
        <w:t>) “Formato para señalar el domicilio legal para todos los efectos de este acto jurídico”</w:t>
      </w:r>
      <w:r w:rsidRPr="00706D98">
        <w:rPr>
          <w:rFonts w:ascii="Noto Sans" w:eastAsia="Times New Roman" w:hAnsi="Noto Sans" w:cs="Noto Sans"/>
          <w:sz w:val="20"/>
          <w:szCs w:val="20"/>
          <w:lang w:eastAsia="ar-SA"/>
        </w:rPr>
        <w:t xml:space="preserve"> especificando dirección física,</w:t>
      </w:r>
      <w:r w:rsidRPr="00706D98">
        <w:rPr>
          <w:rFonts w:ascii="Noto Sans" w:eastAsia="Times New Roman" w:hAnsi="Noto Sans" w:cs="Noto Sans"/>
          <w:color w:val="E36C0A"/>
          <w:sz w:val="20"/>
          <w:szCs w:val="20"/>
          <w:lang w:eastAsia="ar-SA"/>
        </w:rPr>
        <w:t xml:space="preserve"> </w:t>
      </w:r>
      <w:r w:rsidRPr="00706D98">
        <w:rPr>
          <w:rFonts w:ascii="Noto Sans" w:eastAsia="Times New Roman" w:hAnsi="Noto Sans" w:cs="Noto Sans"/>
          <w:sz w:val="20"/>
          <w:szCs w:val="20"/>
          <w:lang w:eastAsia="ar-SA"/>
        </w:rPr>
        <w:t xml:space="preserve">electrónica, números de teléfonos fijo y celular en el cual se establecerá la forma de comunicación y nombre de la o las persona(s) autorizada(s) para la recepción y confirmación de los requerimientos de servicios y quejas que le formulen las unidades con horario de 8:00 a 20:00 </w:t>
      </w:r>
      <w:proofErr w:type="spellStart"/>
      <w:r w:rsidRPr="00706D98">
        <w:rPr>
          <w:rFonts w:ascii="Noto Sans" w:eastAsia="Times New Roman" w:hAnsi="Noto Sans" w:cs="Noto Sans"/>
          <w:sz w:val="20"/>
          <w:szCs w:val="20"/>
          <w:lang w:eastAsia="ar-SA"/>
        </w:rPr>
        <w:t>hrs</w:t>
      </w:r>
      <w:proofErr w:type="spellEnd"/>
      <w:r w:rsidRPr="00706D98">
        <w:rPr>
          <w:rFonts w:ascii="Noto Sans" w:eastAsia="Times New Roman" w:hAnsi="Noto Sans" w:cs="Noto Sans"/>
          <w:sz w:val="20"/>
          <w:szCs w:val="20"/>
          <w:lang w:eastAsia="ar-SA"/>
        </w:rPr>
        <w:t xml:space="preserve">. todos los días de la semana así como para proporcionar el número de orden de servicio que le asignará a la unidad requirente. “EL PROVEEDOR” estará obligado a enviar acuses de recibo y en caso de no hacerlo, la impresión del correo electrónico con el que fue solicitado el servicio será tomado como constancia de que el servicio ha sido solicitado, o que se ha reportado alguna deficiencia en el servicio y a partir del día y hora señalada en dichos reportes empezará a contar el plazo para la ejecución del servicio y en su caso la aplicación de penalizaciones y/o deducciones correspondientes; Asimismo el representante legal se compromete a dar respuesta inmediata las 24 </w:t>
      </w:r>
      <w:proofErr w:type="spellStart"/>
      <w:r w:rsidRPr="00706D98">
        <w:rPr>
          <w:rFonts w:ascii="Noto Sans" w:eastAsia="Times New Roman" w:hAnsi="Noto Sans" w:cs="Noto Sans"/>
          <w:sz w:val="20"/>
          <w:szCs w:val="20"/>
          <w:lang w:eastAsia="ar-SA"/>
        </w:rPr>
        <w:t>hrs</w:t>
      </w:r>
      <w:proofErr w:type="spellEnd"/>
      <w:r w:rsidRPr="00706D98">
        <w:rPr>
          <w:rFonts w:ascii="Noto Sans" w:eastAsia="Times New Roman" w:hAnsi="Noto Sans" w:cs="Noto Sans"/>
          <w:sz w:val="20"/>
          <w:szCs w:val="20"/>
          <w:lang w:eastAsia="ar-SA"/>
        </w:rPr>
        <w:t>. todos los días de la semana incluyendo sábados y domingos así como días festivos, durante toda la vigencia del contrato. Asimismo, en caso de extravío del teléfono o cambio de número, “EL PROVEEDOR” se compromete a notificarlo en forma inmediata a los jefes de conservación de unidad y al administrador del contrato.</w:t>
      </w:r>
    </w:p>
    <w:p w14:paraId="207E9FFD" w14:textId="4ADAB1AF" w:rsidR="0030507C" w:rsidRPr="00706D98" w:rsidRDefault="0030507C" w:rsidP="0030507C">
      <w:pPr>
        <w:numPr>
          <w:ilvl w:val="0"/>
          <w:numId w:val="16"/>
        </w:numPr>
        <w:tabs>
          <w:tab w:val="center" w:pos="142"/>
          <w:tab w:val="right" w:pos="9639"/>
        </w:tabs>
        <w:suppressAutoHyphens/>
        <w:ind w:left="709" w:hanging="426"/>
        <w:jc w:val="both"/>
        <w:rPr>
          <w:rFonts w:ascii="Noto Sans" w:eastAsia="Times New Roman" w:hAnsi="Noto Sans" w:cs="Noto Sans"/>
          <w:b/>
          <w:bCs/>
          <w:sz w:val="20"/>
          <w:szCs w:val="20"/>
          <w:lang w:eastAsia="ar-SA"/>
        </w:rPr>
      </w:pPr>
      <w:r w:rsidRPr="00706D98">
        <w:rPr>
          <w:rFonts w:ascii="Noto Sans" w:eastAsia="Times New Roman" w:hAnsi="Noto Sans" w:cs="Noto Sans"/>
          <w:bCs/>
          <w:sz w:val="20"/>
          <w:szCs w:val="20"/>
          <w:lang w:eastAsia="ar-SA"/>
        </w:rPr>
        <w:t xml:space="preserve">Presentar programa calendarizado de realización del servicio conforme a los meses estipulados por la convocante en cada uno de los conceptos del </w:t>
      </w:r>
      <w:r w:rsidRPr="00706D98">
        <w:rPr>
          <w:rFonts w:ascii="Noto Sans" w:hAnsi="Noto Sans" w:cs="Noto Sans"/>
          <w:b/>
          <w:sz w:val="20"/>
          <w:szCs w:val="20"/>
        </w:rPr>
        <w:t>Anexo No. 1 (Anexo técnico) “Requerimiento”</w:t>
      </w:r>
      <w:r w:rsidRPr="00706D98">
        <w:rPr>
          <w:rFonts w:ascii="Noto Sans" w:eastAsia="Times New Roman" w:hAnsi="Noto Sans" w:cs="Noto Sans"/>
          <w:bCs/>
          <w:sz w:val="20"/>
          <w:szCs w:val="20"/>
          <w:lang w:eastAsia="ar-SA"/>
        </w:rPr>
        <w:t xml:space="preserve">. Este programa deberá realizarse respetando exactamente el formato del </w:t>
      </w:r>
      <w:r w:rsidRPr="00706D98">
        <w:rPr>
          <w:rFonts w:ascii="Noto Sans" w:eastAsia="Times New Roman" w:hAnsi="Noto Sans" w:cs="Noto Sans"/>
          <w:b/>
          <w:bCs/>
          <w:sz w:val="20"/>
          <w:szCs w:val="20"/>
          <w:lang w:eastAsia="ar-SA"/>
        </w:rPr>
        <w:t xml:space="preserve">Anexo No. </w:t>
      </w:r>
      <w:r w:rsidR="00E76651">
        <w:rPr>
          <w:rFonts w:ascii="Noto Sans" w:eastAsia="Times New Roman" w:hAnsi="Noto Sans" w:cs="Noto Sans"/>
          <w:b/>
          <w:bCs/>
          <w:sz w:val="20"/>
          <w:szCs w:val="20"/>
          <w:lang w:eastAsia="ar-SA"/>
        </w:rPr>
        <w:t xml:space="preserve">4 </w:t>
      </w:r>
      <w:r w:rsidRPr="00706D98">
        <w:rPr>
          <w:rFonts w:ascii="Noto Sans" w:eastAsia="Times New Roman" w:hAnsi="Noto Sans" w:cs="Noto Sans"/>
          <w:b/>
          <w:bCs/>
          <w:sz w:val="20"/>
          <w:szCs w:val="20"/>
          <w:lang w:eastAsia="ar-SA"/>
        </w:rPr>
        <w:t>(</w:t>
      </w:r>
      <w:r w:rsidR="00E76651">
        <w:rPr>
          <w:rFonts w:ascii="Noto Sans" w:eastAsia="Times New Roman" w:hAnsi="Noto Sans" w:cs="Noto Sans"/>
          <w:b/>
          <w:bCs/>
          <w:sz w:val="20"/>
          <w:szCs w:val="20"/>
          <w:lang w:eastAsia="ar-SA"/>
        </w:rPr>
        <w:t>cuatro</w:t>
      </w:r>
      <w:r w:rsidRPr="00706D98">
        <w:rPr>
          <w:rFonts w:ascii="Noto Sans" w:eastAsia="Times New Roman" w:hAnsi="Noto Sans" w:cs="Noto Sans"/>
          <w:b/>
          <w:bCs/>
          <w:sz w:val="20"/>
          <w:szCs w:val="20"/>
          <w:lang w:eastAsia="ar-SA"/>
        </w:rPr>
        <w:t>)</w:t>
      </w:r>
      <w:r w:rsidRPr="00706D98">
        <w:rPr>
          <w:rFonts w:ascii="Noto Sans" w:eastAsia="Times New Roman" w:hAnsi="Noto Sans" w:cs="Noto Sans"/>
          <w:b/>
          <w:bCs/>
          <w:color w:val="0070C0"/>
          <w:sz w:val="20"/>
          <w:szCs w:val="20"/>
          <w:lang w:eastAsia="ar-SA"/>
        </w:rPr>
        <w:t xml:space="preserve"> </w:t>
      </w:r>
      <w:r w:rsidRPr="00706D98">
        <w:rPr>
          <w:rFonts w:ascii="Noto Sans" w:eastAsia="Times New Roman" w:hAnsi="Noto Sans" w:cs="Noto Sans"/>
          <w:b/>
          <w:bCs/>
          <w:sz w:val="20"/>
          <w:szCs w:val="20"/>
          <w:lang w:eastAsia="ar-SA"/>
        </w:rPr>
        <w:t>“Programa calendarizado para la realización del servicio”.</w:t>
      </w:r>
    </w:p>
    <w:p w14:paraId="34CC6CAD" w14:textId="02F60877" w:rsidR="0030507C" w:rsidRPr="00706D98" w:rsidRDefault="0030507C" w:rsidP="0030507C">
      <w:pPr>
        <w:numPr>
          <w:ilvl w:val="0"/>
          <w:numId w:val="16"/>
        </w:numPr>
        <w:tabs>
          <w:tab w:val="center" w:pos="142"/>
          <w:tab w:val="right" w:pos="9639"/>
        </w:tabs>
        <w:suppressAutoHyphens/>
        <w:ind w:left="709" w:hanging="426"/>
        <w:jc w:val="both"/>
        <w:rPr>
          <w:rFonts w:ascii="Noto Sans" w:eastAsia="Times New Roman" w:hAnsi="Noto Sans" w:cs="Noto Sans"/>
          <w:sz w:val="20"/>
          <w:szCs w:val="20"/>
          <w:lang w:eastAsia="ar-SA"/>
        </w:rPr>
      </w:pPr>
      <w:r w:rsidRPr="00706D98">
        <w:rPr>
          <w:rFonts w:ascii="Noto Sans" w:eastAsia="Times New Roman" w:hAnsi="Noto Sans" w:cs="Noto Sans"/>
          <w:sz w:val="20"/>
          <w:szCs w:val="20"/>
          <w:lang w:eastAsia="ar-SA"/>
        </w:rPr>
        <w:t xml:space="preserve">Carta en hoja membretada en la que autoriza a “EL INSTITUTO” realizar deducciones sobre incumplimiento en tiempo y forma de la realización del servicio, conforme al formato del </w:t>
      </w:r>
      <w:r w:rsidRPr="00706D98">
        <w:rPr>
          <w:rFonts w:ascii="Noto Sans" w:eastAsia="Times New Roman" w:hAnsi="Noto Sans" w:cs="Noto Sans"/>
          <w:b/>
          <w:sz w:val="20"/>
          <w:szCs w:val="20"/>
          <w:lang w:eastAsia="ar-SA"/>
        </w:rPr>
        <w:t xml:space="preserve">Anexo No. </w:t>
      </w:r>
      <w:r w:rsidR="00E76651">
        <w:rPr>
          <w:rFonts w:ascii="Noto Sans" w:eastAsia="Times New Roman" w:hAnsi="Noto Sans" w:cs="Noto Sans"/>
          <w:b/>
          <w:sz w:val="20"/>
          <w:szCs w:val="20"/>
          <w:lang w:eastAsia="ar-SA"/>
        </w:rPr>
        <w:t xml:space="preserve">10 </w:t>
      </w:r>
      <w:r w:rsidRPr="00706D98">
        <w:rPr>
          <w:rFonts w:ascii="Noto Sans" w:eastAsia="Times New Roman" w:hAnsi="Noto Sans" w:cs="Noto Sans"/>
          <w:b/>
          <w:sz w:val="20"/>
          <w:szCs w:val="20"/>
          <w:lang w:eastAsia="ar-SA"/>
        </w:rPr>
        <w:t>(</w:t>
      </w:r>
      <w:r w:rsidR="00E76651">
        <w:rPr>
          <w:rFonts w:ascii="Noto Sans" w:eastAsia="Times New Roman" w:hAnsi="Noto Sans" w:cs="Noto Sans"/>
          <w:b/>
          <w:sz w:val="20"/>
          <w:szCs w:val="20"/>
          <w:lang w:eastAsia="ar-SA"/>
        </w:rPr>
        <w:t>diez</w:t>
      </w:r>
      <w:r w:rsidRPr="00706D98">
        <w:rPr>
          <w:rFonts w:ascii="Noto Sans" w:eastAsia="Times New Roman" w:hAnsi="Noto Sans" w:cs="Noto Sans"/>
          <w:b/>
          <w:sz w:val="20"/>
          <w:szCs w:val="20"/>
          <w:lang w:eastAsia="ar-SA"/>
        </w:rPr>
        <w:t>) “Autorización de deducción”</w:t>
      </w:r>
      <w:r w:rsidRPr="00706D98">
        <w:rPr>
          <w:rFonts w:ascii="Noto Sans" w:eastAsia="Times New Roman" w:hAnsi="Noto Sans" w:cs="Noto Sans"/>
          <w:sz w:val="20"/>
          <w:szCs w:val="20"/>
          <w:lang w:eastAsia="ar-SA"/>
        </w:rPr>
        <w:t>.</w:t>
      </w:r>
    </w:p>
    <w:p w14:paraId="2171F26E" w14:textId="77777777" w:rsidR="0030507C" w:rsidRPr="00706D98" w:rsidRDefault="0030507C" w:rsidP="0030507C">
      <w:pPr>
        <w:numPr>
          <w:ilvl w:val="0"/>
          <w:numId w:val="16"/>
        </w:numPr>
        <w:tabs>
          <w:tab w:val="center" w:pos="142"/>
          <w:tab w:val="right" w:pos="9639"/>
        </w:tabs>
        <w:suppressAutoHyphens/>
        <w:ind w:left="709" w:hanging="426"/>
        <w:jc w:val="both"/>
        <w:rPr>
          <w:rFonts w:ascii="Noto Sans" w:eastAsia="Times New Roman" w:hAnsi="Noto Sans" w:cs="Noto Sans"/>
          <w:sz w:val="20"/>
          <w:szCs w:val="20"/>
          <w:lang w:eastAsia="ar-SA"/>
        </w:rPr>
      </w:pPr>
      <w:r w:rsidRPr="00706D98">
        <w:rPr>
          <w:rFonts w:ascii="Noto Sans" w:eastAsia="Times New Roman" w:hAnsi="Noto Sans" w:cs="Noto Sans"/>
          <w:bCs/>
          <w:sz w:val="20"/>
          <w:szCs w:val="20"/>
          <w:lang w:eastAsia="ar-SA"/>
        </w:rPr>
        <w:t>Se verificará que exista congruencia entre los documentos que tengan una interrelación.</w:t>
      </w:r>
    </w:p>
    <w:p w14:paraId="2B6E27AD" w14:textId="77777777" w:rsidR="0030507C" w:rsidRPr="00706D98" w:rsidRDefault="0030507C" w:rsidP="0030507C">
      <w:pPr>
        <w:numPr>
          <w:ilvl w:val="0"/>
          <w:numId w:val="16"/>
        </w:numPr>
        <w:tabs>
          <w:tab w:val="center" w:pos="142"/>
          <w:tab w:val="right" w:pos="9639"/>
        </w:tabs>
        <w:suppressAutoHyphens/>
        <w:ind w:left="709" w:hanging="426"/>
        <w:jc w:val="both"/>
        <w:rPr>
          <w:rFonts w:ascii="Noto Sans" w:eastAsia="Times New Roman" w:hAnsi="Noto Sans" w:cs="Noto Sans"/>
          <w:sz w:val="20"/>
          <w:szCs w:val="20"/>
          <w:lang w:eastAsia="ar-SA"/>
        </w:rPr>
      </w:pPr>
      <w:r w:rsidRPr="00706D98">
        <w:rPr>
          <w:rFonts w:ascii="Noto Sans" w:eastAsia="Times New Roman" w:hAnsi="Noto Sans" w:cs="Noto Sans"/>
          <w:sz w:val="20"/>
          <w:szCs w:val="20"/>
          <w:lang w:eastAsia="ar-SA"/>
        </w:rPr>
        <w:t>Se verificará que cotice la totalidad de los servicios requeridos en la partida, sino será causa de descalificación.</w:t>
      </w:r>
    </w:p>
    <w:p w14:paraId="3BF4D6CA" w14:textId="77777777" w:rsidR="0030507C" w:rsidRPr="00706D98" w:rsidRDefault="0030507C" w:rsidP="0030507C">
      <w:pPr>
        <w:numPr>
          <w:ilvl w:val="0"/>
          <w:numId w:val="16"/>
        </w:numPr>
        <w:tabs>
          <w:tab w:val="center" w:pos="142"/>
          <w:tab w:val="right" w:pos="9639"/>
        </w:tabs>
        <w:suppressAutoHyphens/>
        <w:ind w:left="709" w:hanging="426"/>
        <w:jc w:val="both"/>
        <w:rPr>
          <w:rFonts w:ascii="Noto Sans" w:eastAsia="Times New Roman" w:hAnsi="Noto Sans" w:cs="Noto Sans"/>
          <w:sz w:val="20"/>
          <w:szCs w:val="20"/>
          <w:lang w:eastAsia="ar-SA"/>
        </w:rPr>
      </w:pPr>
      <w:r w:rsidRPr="00706D98">
        <w:rPr>
          <w:rFonts w:ascii="Noto Sans" w:eastAsia="Times New Roman" w:hAnsi="Noto Sans" w:cs="Noto Sans"/>
          <w:sz w:val="20"/>
          <w:szCs w:val="20"/>
          <w:lang w:eastAsia="ar-SA"/>
        </w:rPr>
        <w:t>Se verificará que las fechas propuestas en los programas calendarizados sean lógicos de realizar en tiempo y forma.</w:t>
      </w:r>
    </w:p>
    <w:p w14:paraId="3AE0CD0A" w14:textId="77777777" w:rsidR="0030507C" w:rsidRPr="00706D98" w:rsidRDefault="0030507C" w:rsidP="0030507C">
      <w:pPr>
        <w:tabs>
          <w:tab w:val="left" w:pos="-284"/>
          <w:tab w:val="center" w:pos="142"/>
          <w:tab w:val="left" w:pos="284"/>
          <w:tab w:val="right" w:pos="9639"/>
        </w:tabs>
        <w:suppressAutoHyphens/>
        <w:overflowPunct w:val="0"/>
        <w:autoSpaceDE w:val="0"/>
        <w:jc w:val="both"/>
        <w:textAlignment w:val="baseline"/>
        <w:rPr>
          <w:rFonts w:ascii="Noto Sans" w:hAnsi="Noto Sans" w:cs="Noto Sans"/>
          <w:b/>
          <w:bCs/>
          <w:sz w:val="20"/>
          <w:szCs w:val="20"/>
        </w:rPr>
      </w:pPr>
    </w:p>
    <w:p w14:paraId="5725C16D" w14:textId="12FCDEEC" w:rsidR="00DD23DB" w:rsidRPr="00CF657F" w:rsidRDefault="00DD23DB" w:rsidP="00DD23DB">
      <w:pPr>
        <w:tabs>
          <w:tab w:val="left" w:pos="-284"/>
        </w:tabs>
        <w:suppressAutoHyphens/>
        <w:overflowPunct w:val="0"/>
        <w:autoSpaceDE w:val="0"/>
        <w:ind w:left="-284" w:right="-801"/>
        <w:jc w:val="both"/>
        <w:textAlignment w:val="baseline"/>
        <w:rPr>
          <w:rFonts w:ascii="Noto Sans" w:hAnsi="Noto Sans" w:cs="Noto Sans"/>
          <w:b/>
          <w:bCs/>
          <w:sz w:val="20"/>
          <w:szCs w:val="20"/>
        </w:rPr>
      </w:pPr>
      <w:r w:rsidRPr="00CF657F">
        <w:rPr>
          <w:rFonts w:ascii="Noto Sans" w:hAnsi="Noto Sans" w:cs="Noto Sans"/>
          <w:b/>
          <w:bCs/>
          <w:sz w:val="20"/>
          <w:szCs w:val="20"/>
        </w:rPr>
        <w:t>CAUSAS DE DESECHAMIENTO:</w:t>
      </w:r>
      <w:r w:rsidR="00E536A3">
        <w:rPr>
          <w:rFonts w:ascii="Noto Sans" w:hAnsi="Noto Sans" w:cs="Noto Sans"/>
          <w:b/>
          <w:bCs/>
          <w:sz w:val="20"/>
          <w:szCs w:val="20"/>
        </w:rPr>
        <w:t xml:space="preserve"> El incumplimiento a cualquiera de los requisitos solicitados.</w:t>
      </w:r>
    </w:p>
    <w:p w14:paraId="2162251B" w14:textId="77777777" w:rsidR="00D94F57" w:rsidRPr="00C710CD" w:rsidRDefault="00D94F57" w:rsidP="00D94F57">
      <w:pPr>
        <w:pStyle w:val="Default"/>
        <w:jc w:val="both"/>
        <w:rPr>
          <w:rFonts w:ascii="Noto Sans" w:eastAsia="Calibri" w:hAnsi="Noto Sans" w:cs="Noto Sans"/>
          <w:b/>
          <w:color w:val="auto"/>
          <w:sz w:val="22"/>
          <w:szCs w:val="22"/>
        </w:rPr>
      </w:pPr>
    </w:p>
    <w:p w14:paraId="6769EBA6" w14:textId="77777777" w:rsidR="0086716B" w:rsidRPr="00C710CD" w:rsidRDefault="0086716B" w:rsidP="0086716B">
      <w:pPr>
        <w:numPr>
          <w:ilvl w:val="0"/>
          <w:numId w:val="3"/>
        </w:numPr>
        <w:spacing w:before="60" w:after="60"/>
        <w:jc w:val="both"/>
        <w:rPr>
          <w:rFonts w:ascii="Noto Sans" w:hAnsi="Noto Sans" w:cs="Noto Sans"/>
          <w:b/>
          <w:bCs/>
          <w:sz w:val="22"/>
          <w:szCs w:val="22"/>
        </w:rPr>
      </w:pPr>
      <w:r w:rsidRPr="00C710CD">
        <w:rPr>
          <w:rFonts w:ascii="Noto Sans" w:hAnsi="Noto Sans" w:cs="Noto Sans"/>
          <w:b/>
          <w:bCs/>
          <w:sz w:val="22"/>
          <w:szCs w:val="22"/>
        </w:rPr>
        <w:t>7.- Documentos de carácter legal y económico para respaldar su cotización:</w:t>
      </w:r>
    </w:p>
    <w:p w14:paraId="65822BE0" w14:textId="77777777" w:rsidR="0086716B" w:rsidRPr="00C710CD" w:rsidRDefault="0086716B" w:rsidP="0086716B">
      <w:pPr>
        <w:jc w:val="center"/>
        <w:rPr>
          <w:rFonts w:ascii="Noto Sans" w:hAnsi="Noto Sans" w:cs="Noto Sans"/>
          <w:b/>
          <w:bCs/>
          <w:sz w:val="22"/>
          <w:szCs w:val="22"/>
        </w:rPr>
      </w:pPr>
    </w:p>
    <w:p w14:paraId="4DDA1D3F" w14:textId="0E1840C0" w:rsidR="0086716B" w:rsidRPr="00C710CD" w:rsidRDefault="0086716B" w:rsidP="0086716B">
      <w:pPr>
        <w:jc w:val="both"/>
        <w:rPr>
          <w:rFonts w:ascii="Noto Sans" w:hAnsi="Noto Sans" w:cs="Noto Sans"/>
          <w:bCs/>
          <w:sz w:val="22"/>
          <w:szCs w:val="22"/>
        </w:rPr>
      </w:pPr>
      <w:r w:rsidRPr="00C710CD">
        <w:rPr>
          <w:rFonts w:ascii="Noto Sans" w:hAnsi="Noto Sans" w:cs="Noto Sans"/>
          <w:bCs/>
          <w:sz w:val="22"/>
          <w:szCs w:val="22"/>
        </w:rPr>
        <w:t>1.- Remitir los anexos A, B, C</w:t>
      </w:r>
      <w:r w:rsidR="00B51DBB">
        <w:rPr>
          <w:rFonts w:ascii="Noto Sans" w:hAnsi="Noto Sans" w:cs="Noto Sans"/>
          <w:bCs/>
          <w:sz w:val="22"/>
          <w:szCs w:val="22"/>
        </w:rPr>
        <w:t xml:space="preserve">, </w:t>
      </w:r>
      <w:r w:rsidRPr="00C710CD">
        <w:rPr>
          <w:rFonts w:ascii="Noto Sans" w:hAnsi="Noto Sans" w:cs="Noto Sans"/>
          <w:bCs/>
          <w:sz w:val="22"/>
          <w:szCs w:val="22"/>
        </w:rPr>
        <w:t xml:space="preserve">D </w:t>
      </w:r>
      <w:r w:rsidR="00B51DBB">
        <w:rPr>
          <w:rFonts w:ascii="Noto Sans" w:hAnsi="Noto Sans" w:cs="Noto Sans"/>
          <w:bCs/>
          <w:sz w:val="22"/>
          <w:szCs w:val="22"/>
        </w:rPr>
        <w:t xml:space="preserve">y E </w:t>
      </w:r>
      <w:r w:rsidRPr="00C710CD">
        <w:rPr>
          <w:rFonts w:ascii="Noto Sans" w:hAnsi="Noto Sans" w:cs="Noto Sans"/>
          <w:bCs/>
          <w:sz w:val="22"/>
          <w:szCs w:val="22"/>
        </w:rPr>
        <w:t>de la presente investigación de mercado y remitir las opiniones positivas y vigentes del SAT, IMSS e INFONAVIT.</w:t>
      </w:r>
    </w:p>
    <w:p w14:paraId="43A0D0CE" w14:textId="171D13CC" w:rsidR="0086716B" w:rsidRPr="00C710CD" w:rsidRDefault="0086716B" w:rsidP="0086716B">
      <w:pPr>
        <w:jc w:val="both"/>
        <w:rPr>
          <w:rFonts w:ascii="Noto Sans" w:hAnsi="Noto Sans" w:cs="Noto Sans"/>
          <w:bCs/>
          <w:sz w:val="22"/>
          <w:szCs w:val="22"/>
        </w:rPr>
      </w:pPr>
      <w:r w:rsidRPr="00C710CD">
        <w:rPr>
          <w:rFonts w:ascii="Noto Sans" w:hAnsi="Noto Sans" w:cs="Noto Sans"/>
          <w:bCs/>
          <w:sz w:val="22"/>
          <w:szCs w:val="22"/>
        </w:rPr>
        <w:t xml:space="preserve">2.- Acta constitutiva o acta de nacimiento del </w:t>
      </w:r>
      <w:r w:rsidR="00D94F57" w:rsidRPr="00C710CD">
        <w:rPr>
          <w:rFonts w:ascii="Noto Sans" w:hAnsi="Noto Sans" w:cs="Noto Sans"/>
          <w:bCs/>
          <w:sz w:val="22"/>
          <w:szCs w:val="22"/>
        </w:rPr>
        <w:t>cotizante</w:t>
      </w:r>
      <w:r w:rsidRPr="00C710CD">
        <w:rPr>
          <w:rFonts w:ascii="Noto Sans" w:hAnsi="Noto Sans" w:cs="Noto Sans"/>
          <w:bCs/>
          <w:sz w:val="22"/>
          <w:szCs w:val="22"/>
        </w:rPr>
        <w:t>.</w:t>
      </w:r>
    </w:p>
    <w:p w14:paraId="0B773D4A" w14:textId="331C03D3" w:rsidR="0086716B" w:rsidRPr="00C710CD" w:rsidRDefault="0086716B" w:rsidP="0086716B">
      <w:pPr>
        <w:jc w:val="both"/>
        <w:rPr>
          <w:rFonts w:ascii="Noto Sans" w:hAnsi="Noto Sans" w:cs="Noto Sans"/>
          <w:bCs/>
          <w:sz w:val="22"/>
          <w:szCs w:val="22"/>
        </w:rPr>
      </w:pPr>
      <w:r w:rsidRPr="00C710CD">
        <w:rPr>
          <w:rFonts w:ascii="Noto Sans" w:hAnsi="Noto Sans" w:cs="Noto Sans"/>
          <w:bCs/>
          <w:sz w:val="22"/>
          <w:szCs w:val="22"/>
        </w:rPr>
        <w:t xml:space="preserve">3.- Identificación oficial del representante legal de la empresa o del </w:t>
      </w:r>
      <w:r w:rsidR="00D94F57" w:rsidRPr="00C710CD">
        <w:rPr>
          <w:rFonts w:ascii="Noto Sans" w:hAnsi="Noto Sans" w:cs="Noto Sans"/>
          <w:bCs/>
          <w:sz w:val="22"/>
          <w:szCs w:val="22"/>
        </w:rPr>
        <w:t>cotizante</w:t>
      </w:r>
      <w:r w:rsidRPr="00C710CD">
        <w:rPr>
          <w:rFonts w:ascii="Noto Sans" w:hAnsi="Noto Sans" w:cs="Noto Sans"/>
          <w:bCs/>
          <w:sz w:val="22"/>
          <w:szCs w:val="22"/>
        </w:rPr>
        <w:t xml:space="preserve"> (INE o Pasaporte)</w:t>
      </w:r>
    </w:p>
    <w:p w14:paraId="7876FA2D" w14:textId="77777777" w:rsidR="0086716B" w:rsidRPr="00C710CD" w:rsidRDefault="0086716B" w:rsidP="0086716B">
      <w:pPr>
        <w:jc w:val="both"/>
        <w:rPr>
          <w:rFonts w:ascii="Noto Sans" w:hAnsi="Noto Sans" w:cs="Noto Sans"/>
          <w:bCs/>
          <w:sz w:val="22"/>
          <w:szCs w:val="22"/>
        </w:rPr>
      </w:pPr>
      <w:r w:rsidRPr="00C710CD">
        <w:rPr>
          <w:rFonts w:ascii="Noto Sans" w:hAnsi="Noto Sans" w:cs="Noto Sans"/>
          <w:bCs/>
          <w:sz w:val="22"/>
          <w:szCs w:val="22"/>
        </w:rPr>
        <w:t>4.- Remitir el formato del anexo 2 (Dos) Cotización.</w:t>
      </w:r>
    </w:p>
    <w:p w14:paraId="07687654" w14:textId="77777777" w:rsidR="0086716B" w:rsidRPr="00C710CD" w:rsidRDefault="0086716B" w:rsidP="0086716B">
      <w:pPr>
        <w:jc w:val="both"/>
        <w:rPr>
          <w:rFonts w:ascii="Noto Sans" w:hAnsi="Noto Sans" w:cs="Noto Sans"/>
          <w:b/>
          <w:bCs/>
          <w:sz w:val="22"/>
          <w:szCs w:val="22"/>
        </w:rPr>
        <w:sectPr w:rsidR="0086716B" w:rsidRPr="00C710CD" w:rsidSect="0086716B">
          <w:headerReference w:type="default" r:id="rId15"/>
          <w:footerReference w:type="default" r:id="rId16"/>
          <w:type w:val="continuous"/>
          <w:pgSz w:w="12240" w:h="15840"/>
          <w:pgMar w:top="1843" w:right="1077" w:bottom="1950" w:left="1077" w:header="567" w:footer="709" w:gutter="0"/>
          <w:cols w:space="708"/>
          <w:docGrid w:linePitch="360"/>
        </w:sectPr>
      </w:pPr>
    </w:p>
    <w:p w14:paraId="779CD907" w14:textId="77777777" w:rsidR="00D94F57" w:rsidRPr="00C710CD" w:rsidRDefault="00D94F57" w:rsidP="0086716B">
      <w:pPr>
        <w:jc w:val="center"/>
        <w:rPr>
          <w:rFonts w:ascii="Noto Sans" w:hAnsi="Noto Sans" w:cs="Noto Sans"/>
          <w:b/>
          <w:bCs/>
          <w:sz w:val="22"/>
          <w:szCs w:val="22"/>
        </w:rPr>
      </w:pPr>
    </w:p>
    <w:p w14:paraId="2F973EB9" w14:textId="6557E298" w:rsidR="0086716B" w:rsidRPr="00C710CD" w:rsidRDefault="0086716B" w:rsidP="0086716B">
      <w:pPr>
        <w:jc w:val="center"/>
        <w:rPr>
          <w:rFonts w:ascii="Noto Sans" w:hAnsi="Noto Sans" w:cs="Noto Sans"/>
          <w:b/>
          <w:bCs/>
          <w:sz w:val="22"/>
          <w:szCs w:val="22"/>
        </w:rPr>
      </w:pPr>
      <w:r w:rsidRPr="00C710CD">
        <w:rPr>
          <w:rFonts w:ascii="Noto Sans" w:hAnsi="Noto Sans" w:cs="Noto Sans"/>
          <w:b/>
          <w:bCs/>
          <w:sz w:val="22"/>
          <w:szCs w:val="22"/>
        </w:rPr>
        <w:t>ANEXO 2 (DOS)</w:t>
      </w:r>
    </w:p>
    <w:p w14:paraId="584DF946" w14:textId="77777777" w:rsidR="0086716B" w:rsidRPr="00C710CD" w:rsidRDefault="0086716B" w:rsidP="0086716B">
      <w:pPr>
        <w:jc w:val="center"/>
        <w:rPr>
          <w:rFonts w:ascii="Noto Sans" w:hAnsi="Noto Sans" w:cs="Noto Sans"/>
          <w:b/>
          <w:bCs/>
          <w:sz w:val="22"/>
          <w:szCs w:val="22"/>
        </w:rPr>
      </w:pPr>
      <w:r w:rsidRPr="00C710CD">
        <w:rPr>
          <w:rFonts w:ascii="Noto Sans" w:hAnsi="Noto Sans" w:cs="Noto Sans"/>
          <w:b/>
          <w:bCs/>
          <w:sz w:val="22"/>
          <w:szCs w:val="22"/>
        </w:rPr>
        <w:t xml:space="preserve">COTIZACION </w:t>
      </w:r>
    </w:p>
    <w:p w14:paraId="4260E9DE" w14:textId="77777777" w:rsidR="0086716B" w:rsidRPr="00C710CD" w:rsidRDefault="0086716B" w:rsidP="0086716B">
      <w:pPr>
        <w:jc w:val="center"/>
        <w:rPr>
          <w:rFonts w:ascii="Noto Sans" w:hAnsi="Noto Sans" w:cs="Noto Sans"/>
          <w:b/>
          <w:bCs/>
          <w:sz w:val="22"/>
          <w:szCs w:val="22"/>
        </w:rPr>
      </w:pPr>
    </w:p>
    <w:p w14:paraId="1AF8B1A8" w14:textId="77777777" w:rsidR="0086716B" w:rsidRPr="00C710CD" w:rsidRDefault="0086716B" w:rsidP="0086716B">
      <w:pPr>
        <w:jc w:val="center"/>
        <w:rPr>
          <w:rFonts w:ascii="Noto Sans" w:hAnsi="Noto Sans" w:cs="Noto Sans"/>
          <w:b/>
          <w:bCs/>
          <w:sz w:val="22"/>
          <w:szCs w:val="22"/>
        </w:rPr>
      </w:pPr>
    </w:p>
    <w:p w14:paraId="51C442DC" w14:textId="77777777" w:rsidR="0086716B" w:rsidRPr="00C710CD" w:rsidRDefault="0086716B" w:rsidP="0086716B">
      <w:pPr>
        <w:jc w:val="center"/>
        <w:rPr>
          <w:rFonts w:ascii="Noto Sans" w:hAnsi="Noto Sans" w:cs="Noto Sans"/>
          <w:b/>
          <w:bCs/>
          <w:sz w:val="22"/>
          <w:szCs w:val="22"/>
        </w:rPr>
      </w:pPr>
    </w:p>
    <w:p w14:paraId="7145E10A" w14:textId="56FEDB5E" w:rsidR="0086716B" w:rsidRPr="00C710CD" w:rsidRDefault="0086716B" w:rsidP="0086716B">
      <w:pPr>
        <w:spacing w:line="360" w:lineRule="auto"/>
        <w:rPr>
          <w:rFonts w:ascii="Noto Sans" w:hAnsi="Noto Sans" w:cs="Noto Sans"/>
          <w:b/>
        </w:rPr>
      </w:pPr>
      <w:r w:rsidRPr="00C710CD">
        <w:rPr>
          <w:rFonts w:ascii="Noto Sans" w:hAnsi="Noto Sans" w:cs="Noto Sans"/>
          <w:b/>
        </w:rPr>
        <w:t xml:space="preserve">NÚM. DE </w:t>
      </w:r>
      <w:r w:rsidR="0059421A" w:rsidRPr="00C710CD">
        <w:rPr>
          <w:rFonts w:ascii="Noto Sans" w:hAnsi="Noto Sans" w:cs="Noto Sans"/>
          <w:b/>
        </w:rPr>
        <w:t>INVESTIGACIÓN DE MERCADO</w:t>
      </w:r>
      <w:r w:rsidRPr="00C710CD">
        <w:rPr>
          <w:rFonts w:ascii="Noto Sans" w:hAnsi="Noto Sans" w:cs="Noto Sans"/>
          <w:b/>
        </w:rPr>
        <w:t xml:space="preserve">. _____________________________   </w:t>
      </w:r>
    </w:p>
    <w:p w14:paraId="20D724C9" w14:textId="77777777" w:rsidR="0086716B" w:rsidRPr="00C710CD" w:rsidRDefault="0086716B" w:rsidP="0086716B">
      <w:pPr>
        <w:pStyle w:val="Textoindependiente"/>
        <w:rPr>
          <w:rFonts w:ascii="Noto Sans" w:hAnsi="Noto Sans" w:cs="Noto Sans"/>
          <w:b/>
          <w:sz w:val="18"/>
          <w:szCs w:val="18"/>
        </w:rPr>
      </w:pPr>
      <w:r w:rsidRPr="00C710CD">
        <w:rPr>
          <w:rFonts w:ascii="Noto Sans" w:hAnsi="Noto Sans" w:cs="Noto Sans"/>
          <w:b/>
          <w:sz w:val="18"/>
          <w:szCs w:val="18"/>
        </w:rPr>
        <w:t>FECHA: ________________________________________</w:t>
      </w:r>
      <w:r w:rsidRPr="00C710CD">
        <w:rPr>
          <w:rFonts w:ascii="Noto Sans" w:hAnsi="Noto Sans" w:cs="Noto Sans"/>
          <w:b/>
          <w:sz w:val="18"/>
          <w:szCs w:val="18"/>
        </w:rPr>
        <w:tab/>
      </w:r>
      <w:r w:rsidRPr="00C710CD">
        <w:rPr>
          <w:rFonts w:ascii="Noto Sans" w:hAnsi="Noto Sans" w:cs="Noto Sans"/>
          <w:b/>
          <w:sz w:val="18"/>
          <w:szCs w:val="18"/>
        </w:rPr>
        <w:tab/>
        <w:t>FAB. (   ).</w:t>
      </w:r>
      <w:r w:rsidRPr="00C710CD">
        <w:rPr>
          <w:rFonts w:ascii="Noto Sans" w:hAnsi="Noto Sans" w:cs="Noto Sans"/>
          <w:b/>
          <w:sz w:val="18"/>
          <w:szCs w:val="18"/>
        </w:rPr>
        <w:tab/>
        <w:t xml:space="preserve"> DIST. (   ).</w:t>
      </w:r>
      <w:r w:rsidRPr="00C710CD">
        <w:rPr>
          <w:rFonts w:ascii="Noto Sans" w:hAnsi="Noto Sans" w:cs="Noto Sans"/>
          <w:b/>
          <w:sz w:val="18"/>
          <w:szCs w:val="18"/>
        </w:rPr>
        <w:tab/>
        <w:t>No. DE PREI IMSS: _____________________________</w:t>
      </w:r>
    </w:p>
    <w:p w14:paraId="78AAF913" w14:textId="5CEE09FE" w:rsidR="0086716B" w:rsidRPr="00C710CD" w:rsidRDefault="0086716B" w:rsidP="0086716B">
      <w:pPr>
        <w:pStyle w:val="Textoindependiente"/>
        <w:rPr>
          <w:rFonts w:ascii="Noto Sans" w:hAnsi="Noto Sans" w:cs="Noto Sans"/>
          <w:b/>
          <w:sz w:val="18"/>
          <w:szCs w:val="18"/>
        </w:rPr>
      </w:pPr>
      <w:r w:rsidRPr="00C710CD">
        <w:rPr>
          <w:rFonts w:ascii="Noto Sans" w:hAnsi="Noto Sans" w:cs="Noto Sans"/>
          <w:b/>
          <w:sz w:val="18"/>
          <w:szCs w:val="18"/>
        </w:rPr>
        <w:t xml:space="preserve">NOMBRE DEL </w:t>
      </w:r>
      <w:r w:rsidR="00D94F57" w:rsidRPr="00C710CD">
        <w:rPr>
          <w:rFonts w:ascii="Noto Sans" w:hAnsi="Noto Sans" w:cs="Noto Sans"/>
          <w:b/>
          <w:sz w:val="18"/>
          <w:szCs w:val="18"/>
        </w:rPr>
        <w:t>COTIZANTE</w:t>
      </w:r>
      <w:r w:rsidRPr="00C710CD">
        <w:rPr>
          <w:rFonts w:ascii="Noto Sans" w:hAnsi="Noto Sans" w:cs="Noto Sans"/>
          <w:b/>
          <w:sz w:val="18"/>
          <w:szCs w:val="18"/>
        </w:rPr>
        <w:t>: ____________________________________________________</w:t>
      </w:r>
      <w:r w:rsidRPr="00C710CD">
        <w:rPr>
          <w:rFonts w:ascii="Noto Sans" w:hAnsi="Noto Sans" w:cs="Noto Sans"/>
          <w:b/>
          <w:sz w:val="18"/>
          <w:szCs w:val="18"/>
        </w:rPr>
        <w:tab/>
        <w:t>DOMICILIO: ______________________________________________________________________</w:t>
      </w:r>
    </w:p>
    <w:p w14:paraId="522247BC" w14:textId="77777777" w:rsidR="0086716B" w:rsidRPr="00C710CD" w:rsidRDefault="0086716B" w:rsidP="0086716B">
      <w:pPr>
        <w:pStyle w:val="Textoindependiente"/>
        <w:rPr>
          <w:rFonts w:ascii="Noto Sans" w:hAnsi="Noto Sans" w:cs="Noto Sans"/>
          <w:b/>
          <w:sz w:val="18"/>
          <w:szCs w:val="18"/>
        </w:rPr>
      </w:pPr>
      <w:r w:rsidRPr="00C710CD">
        <w:rPr>
          <w:rFonts w:ascii="Noto Sans" w:hAnsi="Noto Sans" w:cs="Noto Sans"/>
          <w:b/>
          <w:sz w:val="18"/>
          <w:szCs w:val="18"/>
        </w:rPr>
        <w:t>TEL.: _____________________________</w:t>
      </w:r>
      <w:r w:rsidRPr="00C710CD">
        <w:rPr>
          <w:rFonts w:ascii="Noto Sans" w:hAnsi="Noto Sans" w:cs="Noto Sans"/>
          <w:b/>
          <w:sz w:val="18"/>
          <w:szCs w:val="18"/>
        </w:rPr>
        <w:tab/>
        <w:t xml:space="preserve">                             </w:t>
      </w:r>
      <w:r w:rsidRPr="00C710CD">
        <w:rPr>
          <w:rFonts w:ascii="Noto Sans" w:hAnsi="Noto Sans" w:cs="Noto Sans"/>
          <w:b/>
          <w:sz w:val="18"/>
          <w:szCs w:val="18"/>
        </w:rPr>
        <w:tab/>
        <w:t>R. F. C.: ___________________________</w:t>
      </w:r>
    </w:p>
    <w:p w14:paraId="0826DEA0" w14:textId="77777777" w:rsidR="0086716B" w:rsidRPr="00C710CD" w:rsidRDefault="0086716B" w:rsidP="0086716B">
      <w:pPr>
        <w:pStyle w:val="Textoindependiente"/>
        <w:rPr>
          <w:rFonts w:ascii="Noto Sans" w:hAnsi="Noto Sans" w:cs="Noto Sans"/>
          <w:b/>
          <w:sz w:val="18"/>
          <w:szCs w:val="18"/>
        </w:rPr>
      </w:pPr>
    </w:p>
    <w:p w14:paraId="5637661B" w14:textId="77777777" w:rsidR="0086716B" w:rsidRPr="00C710CD" w:rsidRDefault="0086716B" w:rsidP="0086716B">
      <w:pPr>
        <w:pStyle w:val="Textoindependiente"/>
        <w:rPr>
          <w:rFonts w:ascii="Noto Sans" w:hAnsi="Noto Sans" w:cs="Noto Sans"/>
          <w:b/>
          <w:sz w:val="18"/>
          <w:szCs w:val="18"/>
        </w:rPr>
      </w:pPr>
      <w:r w:rsidRPr="00C710CD">
        <w:rPr>
          <w:rFonts w:ascii="Noto Sans" w:hAnsi="Noto Sans" w:cs="Noto Sans"/>
          <w:b/>
          <w:sz w:val="18"/>
          <w:szCs w:val="18"/>
        </w:rPr>
        <w:t>CORREO ELECTRONICO: ________________________________</w:t>
      </w:r>
    </w:p>
    <w:p w14:paraId="26550CAD" w14:textId="77777777" w:rsidR="0086716B" w:rsidRPr="00C710CD" w:rsidRDefault="0086716B" w:rsidP="0086716B">
      <w:pPr>
        <w:rPr>
          <w:rFonts w:ascii="Noto Sans" w:hAnsi="Noto Sans" w:cs="Noto Sans"/>
          <w:b/>
          <w:sz w:val="18"/>
          <w:szCs w:val="18"/>
        </w:rPr>
      </w:pPr>
    </w:p>
    <w:p w14:paraId="27D40DC9" w14:textId="77777777" w:rsidR="0086716B" w:rsidRPr="00C710CD" w:rsidRDefault="0086716B" w:rsidP="0086716B">
      <w:pPr>
        <w:rPr>
          <w:rFonts w:ascii="Noto Sans" w:hAnsi="Noto Sans" w:cs="Noto Sans"/>
          <w:b/>
          <w:sz w:val="18"/>
          <w:szCs w:val="18"/>
        </w:rPr>
      </w:pPr>
      <w:r w:rsidRPr="00C710CD">
        <w:rPr>
          <w:rFonts w:ascii="Noto Sans" w:hAnsi="Noto Sans" w:cs="Noto Sans"/>
          <w:b/>
          <w:sz w:val="18"/>
          <w:szCs w:val="18"/>
        </w:rPr>
        <w:t xml:space="preserve">ESTRATIFICACIÓN MIPYME: </w:t>
      </w:r>
      <w:r w:rsidRPr="00C710CD">
        <w:rPr>
          <w:rFonts w:ascii="Noto Sans" w:hAnsi="Noto Sans" w:cs="Noto Sans"/>
          <w:b/>
          <w:sz w:val="18"/>
          <w:szCs w:val="18"/>
        </w:rPr>
        <w:tab/>
      </w:r>
      <w:r w:rsidRPr="00C710CD">
        <w:rPr>
          <w:rFonts w:ascii="Noto Sans" w:hAnsi="Noto Sans" w:cs="Noto Sans"/>
          <w:b/>
          <w:sz w:val="18"/>
          <w:szCs w:val="18"/>
        </w:rPr>
        <w:tab/>
      </w:r>
      <w:r w:rsidRPr="00C710CD">
        <w:rPr>
          <w:rFonts w:ascii="Noto Sans" w:hAnsi="Noto Sans" w:cs="Noto Sans"/>
          <w:b/>
          <w:sz w:val="18"/>
          <w:szCs w:val="18"/>
        </w:rPr>
        <w:tab/>
      </w:r>
    </w:p>
    <w:p w14:paraId="0D218FB2" w14:textId="77777777" w:rsidR="0086716B" w:rsidRPr="00C710CD" w:rsidRDefault="0086716B" w:rsidP="0086716B">
      <w:pPr>
        <w:jc w:val="center"/>
        <w:rPr>
          <w:rFonts w:ascii="Noto Sans" w:hAnsi="Noto Sans" w:cs="Noto Sans"/>
          <w:b/>
          <w:sz w:val="18"/>
          <w:szCs w:val="18"/>
        </w:rPr>
      </w:pPr>
    </w:p>
    <w:p w14:paraId="5B925191" w14:textId="77777777" w:rsidR="0086716B" w:rsidRPr="00C710CD" w:rsidRDefault="0086716B" w:rsidP="0086716B">
      <w:pPr>
        <w:jc w:val="center"/>
        <w:rPr>
          <w:rFonts w:ascii="Noto Sans" w:hAnsi="Noto Sans" w:cs="Noto Sans"/>
          <w:b/>
          <w:sz w:val="18"/>
          <w:szCs w:val="18"/>
        </w:rPr>
      </w:pPr>
      <w:r w:rsidRPr="00C710CD">
        <w:rPr>
          <w:rFonts w:ascii="Noto Sans" w:hAnsi="Noto Sans" w:cs="Noto Sans"/>
          <w:b/>
          <w:sz w:val="18"/>
          <w:szCs w:val="18"/>
        </w:rPr>
        <w:t xml:space="preserve">MICRO </w:t>
      </w:r>
      <w:proofErr w:type="gramStart"/>
      <w:r w:rsidRPr="00C710CD">
        <w:rPr>
          <w:rFonts w:ascii="Noto Sans" w:hAnsi="Noto Sans" w:cs="Noto Sans"/>
          <w:b/>
          <w:sz w:val="18"/>
          <w:szCs w:val="18"/>
        </w:rPr>
        <w:t xml:space="preserve">(  </w:t>
      </w:r>
      <w:proofErr w:type="gramEnd"/>
      <w:r w:rsidRPr="00C710CD">
        <w:rPr>
          <w:rFonts w:ascii="Noto Sans" w:hAnsi="Noto Sans" w:cs="Noto Sans"/>
          <w:b/>
          <w:sz w:val="18"/>
          <w:szCs w:val="18"/>
        </w:rPr>
        <w:t xml:space="preserve"> </w:t>
      </w:r>
      <w:proofErr w:type="gramStart"/>
      <w:r w:rsidRPr="00C710CD">
        <w:rPr>
          <w:rFonts w:ascii="Noto Sans" w:hAnsi="Noto Sans" w:cs="Noto Sans"/>
          <w:b/>
          <w:sz w:val="18"/>
          <w:szCs w:val="18"/>
        </w:rPr>
        <w:t xml:space="preserve">  )</w:t>
      </w:r>
      <w:proofErr w:type="gramEnd"/>
      <w:r w:rsidRPr="00C710CD">
        <w:rPr>
          <w:rFonts w:ascii="Noto Sans" w:hAnsi="Noto Sans" w:cs="Noto Sans"/>
          <w:b/>
          <w:sz w:val="18"/>
          <w:szCs w:val="18"/>
        </w:rPr>
        <w:tab/>
      </w:r>
      <w:r w:rsidRPr="00C710CD">
        <w:rPr>
          <w:rFonts w:ascii="Noto Sans" w:hAnsi="Noto Sans" w:cs="Noto Sans"/>
          <w:b/>
          <w:sz w:val="18"/>
          <w:szCs w:val="18"/>
        </w:rPr>
        <w:tab/>
      </w:r>
      <w:r w:rsidRPr="00C710CD">
        <w:rPr>
          <w:rFonts w:ascii="Noto Sans" w:hAnsi="Noto Sans" w:cs="Noto Sans"/>
          <w:b/>
          <w:sz w:val="18"/>
          <w:szCs w:val="18"/>
        </w:rPr>
        <w:tab/>
        <w:t xml:space="preserve">PEQUEÑA </w:t>
      </w:r>
      <w:proofErr w:type="gramStart"/>
      <w:r w:rsidRPr="00C710CD">
        <w:rPr>
          <w:rFonts w:ascii="Noto Sans" w:hAnsi="Noto Sans" w:cs="Noto Sans"/>
          <w:b/>
          <w:sz w:val="18"/>
          <w:szCs w:val="18"/>
        </w:rPr>
        <w:t xml:space="preserve">(  </w:t>
      </w:r>
      <w:proofErr w:type="gramEnd"/>
      <w:r w:rsidRPr="00C710CD">
        <w:rPr>
          <w:rFonts w:ascii="Noto Sans" w:hAnsi="Noto Sans" w:cs="Noto Sans"/>
          <w:b/>
          <w:sz w:val="18"/>
          <w:szCs w:val="18"/>
        </w:rPr>
        <w:t xml:space="preserve">  </w:t>
      </w:r>
      <w:proofErr w:type="gramStart"/>
      <w:r w:rsidRPr="00C710CD">
        <w:rPr>
          <w:rFonts w:ascii="Noto Sans" w:hAnsi="Noto Sans" w:cs="Noto Sans"/>
          <w:b/>
          <w:sz w:val="18"/>
          <w:szCs w:val="18"/>
        </w:rPr>
        <w:t xml:space="preserve">  )</w:t>
      </w:r>
      <w:proofErr w:type="gramEnd"/>
      <w:r w:rsidRPr="00C710CD">
        <w:rPr>
          <w:rFonts w:ascii="Noto Sans" w:hAnsi="Noto Sans" w:cs="Noto Sans"/>
          <w:b/>
          <w:sz w:val="18"/>
          <w:szCs w:val="18"/>
        </w:rPr>
        <w:t xml:space="preserve"> </w:t>
      </w:r>
      <w:r w:rsidRPr="00C710CD">
        <w:rPr>
          <w:rFonts w:ascii="Noto Sans" w:hAnsi="Noto Sans" w:cs="Noto Sans"/>
          <w:b/>
          <w:sz w:val="18"/>
          <w:szCs w:val="18"/>
        </w:rPr>
        <w:tab/>
      </w:r>
      <w:r w:rsidRPr="00C710CD">
        <w:rPr>
          <w:rFonts w:ascii="Noto Sans" w:hAnsi="Noto Sans" w:cs="Noto Sans"/>
          <w:b/>
          <w:sz w:val="18"/>
          <w:szCs w:val="18"/>
        </w:rPr>
        <w:tab/>
      </w:r>
      <w:r w:rsidRPr="00C710CD">
        <w:rPr>
          <w:rFonts w:ascii="Noto Sans" w:hAnsi="Noto Sans" w:cs="Noto Sans"/>
          <w:b/>
          <w:sz w:val="18"/>
          <w:szCs w:val="18"/>
        </w:rPr>
        <w:tab/>
      </w:r>
      <w:r w:rsidRPr="00C710CD">
        <w:rPr>
          <w:rFonts w:ascii="Noto Sans" w:hAnsi="Noto Sans" w:cs="Noto Sans"/>
          <w:b/>
          <w:sz w:val="18"/>
          <w:szCs w:val="18"/>
        </w:rPr>
        <w:tab/>
        <w:t xml:space="preserve">MEDIANA </w:t>
      </w:r>
      <w:proofErr w:type="gramStart"/>
      <w:r w:rsidRPr="00C710CD">
        <w:rPr>
          <w:rFonts w:ascii="Noto Sans" w:hAnsi="Noto Sans" w:cs="Noto Sans"/>
          <w:b/>
          <w:sz w:val="18"/>
          <w:szCs w:val="18"/>
        </w:rPr>
        <w:t xml:space="preserve">(  </w:t>
      </w:r>
      <w:proofErr w:type="gramEnd"/>
      <w:r w:rsidRPr="00C710CD">
        <w:rPr>
          <w:rFonts w:ascii="Noto Sans" w:hAnsi="Noto Sans" w:cs="Noto Sans"/>
          <w:b/>
          <w:sz w:val="18"/>
          <w:szCs w:val="18"/>
        </w:rPr>
        <w:t xml:space="preserve"> </w:t>
      </w:r>
      <w:proofErr w:type="gramStart"/>
      <w:r w:rsidRPr="00C710CD">
        <w:rPr>
          <w:rFonts w:ascii="Noto Sans" w:hAnsi="Noto Sans" w:cs="Noto Sans"/>
          <w:b/>
          <w:sz w:val="18"/>
          <w:szCs w:val="18"/>
        </w:rPr>
        <w:t xml:space="preserve">  )</w:t>
      </w:r>
      <w:proofErr w:type="gramEnd"/>
    </w:p>
    <w:p w14:paraId="17500078" w14:textId="77777777" w:rsidR="0086716B" w:rsidRPr="00C710CD" w:rsidRDefault="0086716B" w:rsidP="0086716B">
      <w:pPr>
        <w:snapToGrid w:val="0"/>
        <w:rPr>
          <w:rFonts w:ascii="Noto Sans" w:hAnsi="Noto Sans" w:cs="Noto Sans"/>
          <w:b/>
          <w:sz w:val="16"/>
          <w:szCs w:val="16"/>
          <w:highlight w:val="yellow"/>
        </w:rPr>
      </w:pPr>
    </w:p>
    <w:p w14:paraId="351BD491" w14:textId="77777777" w:rsidR="0086716B" w:rsidRDefault="0086716B" w:rsidP="0086716B">
      <w:pPr>
        <w:snapToGrid w:val="0"/>
        <w:rPr>
          <w:rFonts w:ascii="Noto Sans" w:hAnsi="Noto Sans" w:cs="Noto Sans"/>
          <w:b/>
          <w:sz w:val="16"/>
          <w:szCs w:val="16"/>
          <w:highlight w:val="yellow"/>
        </w:rPr>
      </w:pPr>
    </w:p>
    <w:p w14:paraId="5A582CE1" w14:textId="77777777" w:rsidR="00B51DBB" w:rsidRDefault="00B51DBB" w:rsidP="0086716B">
      <w:pPr>
        <w:snapToGrid w:val="0"/>
        <w:rPr>
          <w:rFonts w:ascii="Noto Sans" w:hAnsi="Noto Sans" w:cs="Noto Sans"/>
          <w:b/>
          <w:sz w:val="16"/>
          <w:szCs w:val="16"/>
          <w:highlight w:val="yellow"/>
        </w:rPr>
      </w:pPr>
    </w:p>
    <w:tbl>
      <w:tblPr>
        <w:tblW w:w="9356" w:type="dxa"/>
        <w:tblInd w:w="75" w:type="dxa"/>
        <w:tblCellMar>
          <w:left w:w="70" w:type="dxa"/>
          <w:right w:w="70" w:type="dxa"/>
        </w:tblCellMar>
        <w:tblLook w:val="04A0" w:firstRow="1" w:lastRow="0" w:firstColumn="1" w:lastColumn="0" w:noHBand="0" w:noVBand="1"/>
      </w:tblPr>
      <w:tblGrid>
        <w:gridCol w:w="929"/>
        <w:gridCol w:w="1145"/>
        <w:gridCol w:w="1387"/>
        <w:gridCol w:w="1041"/>
        <w:gridCol w:w="1387"/>
        <w:gridCol w:w="1559"/>
        <w:gridCol w:w="1908"/>
      </w:tblGrid>
      <w:tr w:rsidR="00DD23DB" w:rsidRPr="00B51DBB" w14:paraId="138F544D" w14:textId="77777777" w:rsidTr="00DD23DB">
        <w:trPr>
          <w:trHeight w:val="271"/>
        </w:trPr>
        <w:tc>
          <w:tcPr>
            <w:tcW w:w="929"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0502C186" w14:textId="77777777" w:rsidR="00DD23DB" w:rsidRPr="00B51DBB" w:rsidRDefault="00DD23DB" w:rsidP="00B51DBB">
            <w:pPr>
              <w:jc w:val="center"/>
              <w:rPr>
                <w:rFonts w:ascii="Arial" w:eastAsia="Times New Roman" w:hAnsi="Arial" w:cs="Arial"/>
                <w:color w:val="000000"/>
                <w:sz w:val="12"/>
                <w:szCs w:val="12"/>
                <w:lang w:val="es-MX" w:eastAsia="es-MX"/>
              </w:rPr>
            </w:pPr>
            <w:r w:rsidRPr="00B51DBB">
              <w:rPr>
                <w:rFonts w:ascii="Arial" w:eastAsia="Times New Roman" w:hAnsi="Arial" w:cs="Arial"/>
                <w:color w:val="000000"/>
                <w:sz w:val="12"/>
                <w:szCs w:val="12"/>
                <w:lang w:val="es-MX" w:eastAsia="es-MX"/>
              </w:rPr>
              <w:t>PART No</w:t>
            </w:r>
          </w:p>
        </w:tc>
        <w:tc>
          <w:tcPr>
            <w:tcW w:w="1145" w:type="dxa"/>
            <w:tcBorders>
              <w:top w:val="single" w:sz="4" w:space="0" w:color="auto"/>
              <w:left w:val="nil"/>
              <w:bottom w:val="single" w:sz="4" w:space="0" w:color="auto"/>
              <w:right w:val="single" w:sz="4" w:space="0" w:color="auto"/>
            </w:tcBorders>
            <w:shd w:val="clear" w:color="000000" w:fill="FCD5B4"/>
            <w:vAlign w:val="center"/>
            <w:hideMark/>
          </w:tcPr>
          <w:p w14:paraId="55C6EEE5" w14:textId="77777777" w:rsidR="00DD23DB" w:rsidRPr="00B51DBB" w:rsidRDefault="00DD23DB" w:rsidP="00B51DBB">
            <w:pPr>
              <w:jc w:val="center"/>
              <w:rPr>
                <w:rFonts w:ascii="Arial" w:eastAsia="Times New Roman" w:hAnsi="Arial" w:cs="Arial"/>
                <w:color w:val="000000"/>
                <w:sz w:val="12"/>
                <w:szCs w:val="12"/>
                <w:lang w:val="es-MX" w:eastAsia="es-MX"/>
              </w:rPr>
            </w:pPr>
            <w:r w:rsidRPr="00B51DBB">
              <w:rPr>
                <w:rFonts w:ascii="Arial" w:eastAsia="Times New Roman" w:hAnsi="Arial" w:cs="Arial"/>
                <w:color w:val="000000"/>
                <w:sz w:val="12"/>
                <w:szCs w:val="12"/>
                <w:lang w:val="es-MX" w:eastAsia="es-MX"/>
              </w:rPr>
              <w:t>CLAVE</w:t>
            </w:r>
          </w:p>
        </w:tc>
        <w:tc>
          <w:tcPr>
            <w:tcW w:w="1387" w:type="dxa"/>
            <w:tcBorders>
              <w:top w:val="single" w:sz="4" w:space="0" w:color="auto"/>
              <w:left w:val="nil"/>
              <w:bottom w:val="single" w:sz="4" w:space="0" w:color="auto"/>
              <w:right w:val="single" w:sz="4" w:space="0" w:color="auto"/>
            </w:tcBorders>
            <w:shd w:val="clear" w:color="000000" w:fill="FCD5B4"/>
            <w:vAlign w:val="center"/>
            <w:hideMark/>
          </w:tcPr>
          <w:p w14:paraId="4BC7B064" w14:textId="2BDF4F95" w:rsidR="00DD23DB" w:rsidRPr="00B51DBB" w:rsidRDefault="00DD23DB" w:rsidP="00B51DBB">
            <w:pPr>
              <w:jc w:val="center"/>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CONCEPTO</w:t>
            </w:r>
          </w:p>
        </w:tc>
        <w:tc>
          <w:tcPr>
            <w:tcW w:w="1041" w:type="dxa"/>
            <w:tcBorders>
              <w:top w:val="single" w:sz="4" w:space="0" w:color="auto"/>
              <w:left w:val="nil"/>
              <w:bottom w:val="single" w:sz="4" w:space="0" w:color="auto"/>
              <w:right w:val="single" w:sz="4" w:space="0" w:color="auto"/>
            </w:tcBorders>
            <w:shd w:val="clear" w:color="000000" w:fill="FCD5B4"/>
            <w:vAlign w:val="center"/>
            <w:hideMark/>
          </w:tcPr>
          <w:p w14:paraId="46C6C711" w14:textId="77777777" w:rsidR="00DD23DB" w:rsidRPr="00B51DBB" w:rsidRDefault="00DD23DB" w:rsidP="00B51DBB">
            <w:pPr>
              <w:jc w:val="center"/>
              <w:rPr>
                <w:rFonts w:ascii="Arial" w:eastAsia="Times New Roman" w:hAnsi="Arial" w:cs="Arial"/>
                <w:color w:val="000000"/>
                <w:sz w:val="12"/>
                <w:szCs w:val="12"/>
                <w:lang w:val="es-MX" w:eastAsia="es-MX"/>
              </w:rPr>
            </w:pPr>
            <w:r w:rsidRPr="00B51DBB">
              <w:rPr>
                <w:rFonts w:ascii="Arial" w:eastAsia="Times New Roman" w:hAnsi="Arial" w:cs="Arial"/>
                <w:color w:val="000000"/>
                <w:sz w:val="12"/>
                <w:szCs w:val="12"/>
                <w:lang w:val="es-MX" w:eastAsia="es-MX"/>
              </w:rPr>
              <w:t>UNIDAD</w:t>
            </w:r>
          </w:p>
        </w:tc>
        <w:tc>
          <w:tcPr>
            <w:tcW w:w="1387" w:type="dxa"/>
            <w:tcBorders>
              <w:top w:val="single" w:sz="4" w:space="0" w:color="auto"/>
              <w:left w:val="nil"/>
              <w:bottom w:val="single" w:sz="4" w:space="0" w:color="auto"/>
              <w:right w:val="single" w:sz="4" w:space="0" w:color="auto"/>
            </w:tcBorders>
            <w:shd w:val="clear" w:color="000000" w:fill="FCD5B4"/>
            <w:vAlign w:val="center"/>
            <w:hideMark/>
          </w:tcPr>
          <w:p w14:paraId="52CFAFBD" w14:textId="450D9A96" w:rsidR="00DD23DB" w:rsidRPr="00B51DBB" w:rsidRDefault="00DD23DB" w:rsidP="00B51DBB">
            <w:pPr>
              <w:jc w:val="center"/>
              <w:rPr>
                <w:rFonts w:ascii="Arial" w:eastAsia="Times New Roman" w:hAnsi="Arial" w:cs="Arial"/>
                <w:color w:val="000000"/>
                <w:sz w:val="12"/>
                <w:szCs w:val="12"/>
                <w:lang w:val="es-MX" w:eastAsia="es-MX"/>
              </w:rPr>
            </w:pPr>
            <w:r w:rsidRPr="00B51DBB">
              <w:rPr>
                <w:rFonts w:ascii="Arial" w:eastAsia="Times New Roman" w:hAnsi="Arial" w:cs="Arial"/>
                <w:color w:val="000000"/>
                <w:sz w:val="12"/>
                <w:szCs w:val="12"/>
                <w:lang w:val="es-MX" w:eastAsia="es-MX"/>
              </w:rPr>
              <w:t xml:space="preserve">CANTIDAD </w:t>
            </w:r>
          </w:p>
        </w:tc>
        <w:tc>
          <w:tcPr>
            <w:tcW w:w="1559" w:type="dxa"/>
            <w:tcBorders>
              <w:top w:val="single" w:sz="4" w:space="0" w:color="auto"/>
              <w:left w:val="nil"/>
              <w:bottom w:val="single" w:sz="4" w:space="0" w:color="auto"/>
              <w:right w:val="single" w:sz="4" w:space="0" w:color="auto"/>
            </w:tcBorders>
            <w:shd w:val="clear" w:color="000000" w:fill="FCD5B4"/>
            <w:vAlign w:val="center"/>
            <w:hideMark/>
          </w:tcPr>
          <w:p w14:paraId="03E574E1" w14:textId="77777777" w:rsidR="00DD23DB" w:rsidRPr="00B51DBB" w:rsidRDefault="00DD23DB" w:rsidP="00B51DBB">
            <w:pPr>
              <w:jc w:val="center"/>
              <w:rPr>
                <w:rFonts w:ascii="Arial" w:eastAsia="Times New Roman" w:hAnsi="Arial" w:cs="Arial"/>
                <w:color w:val="000000"/>
                <w:sz w:val="12"/>
                <w:szCs w:val="12"/>
                <w:lang w:val="es-MX" w:eastAsia="es-MX"/>
              </w:rPr>
            </w:pPr>
            <w:r w:rsidRPr="00B51DBB">
              <w:rPr>
                <w:rFonts w:ascii="Arial" w:eastAsia="Times New Roman" w:hAnsi="Arial" w:cs="Arial"/>
                <w:color w:val="000000"/>
                <w:sz w:val="12"/>
                <w:szCs w:val="12"/>
                <w:lang w:val="es-MX" w:eastAsia="es-MX"/>
              </w:rPr>
              <w:t>PRECIO UNITARIO</w:t>
            </w:r>
          </w:p>
        </w:tc>
        <w:tc>
          <w:tcPr>
            <w:tcW w:w="1908" w:type="dxa"/>
            <w:tcBorders>
              <w:top w:val="single" w:sz="4" w:space="0" w:color="auto"/>
              <w:left w:val="nil"/>
              <w:bottom w:val="single" w:sz="4" w:space="0" w:color="auto"/>
              <w:right w:val="single" w:sz="4" w:space="0" w:color="auto"/>
            </w:tcBorders>
            <w:shd w:val="clear" w:color="000000" w:fill="FCD5B4"/>
            <w:vAlign w:val="center"/>
            <w:hideMark/>
          </w:tcPr>
          <w:p w14:paraId="14C17D3C" w14:textId="43B746C0" w:rsidR="00DD23DB" w:rsidRPr="00B51DBB" w:rsidRDefault="00DD23DB" w:rsidP="00B51DBB">
            <w:pPr>
              <w:jc w:val="center"/>
              <w:rPr>
                <w:rFonts w:ascii="Arial" w:eastAsia="Times New Roman" w:hAnsi="Arial" w:cs="Arial"/>
                <w:color w:val="000000"/>
                <w:sz w:val="12"/>
                <w:szCs w:val="12"/>
                <w:lang w:val="es-MX" w:eastAsia="es-MX"/>
              </w:rPr>
            </w:pPr>
            <w:r w:rsidRPr="00B51DBB">
              <w:rPr>
                <w:rFonts w:ascii="Arial" w:eastAsia="Times New Roman" w:hAnsi="Arial" w:cs="Arial"/>
                <w:color w:val="000000"/>
                <w:sz w:val="12"/>
                <w:szCs w:val="12"/>
                <w:lang w:val="es-MX" w:eastAsia="es-MX"/>
              </w:rPr>
              <w:t xml:space="preserve">IMPORTE </w:t>
            </w:r>
          </w:p>
        </w:tc>
      </w:tr>
      <w:tr w:rsidR="00DD23DB" w:rsidRPr="00B51DBB" w14:paraId="28E79AA3" w14:textId="77777777" w:rsidTr="00DD23DB">
        <w:trPr>
          <w:trHeight w:val="1084"/>
        </w:trPr>
        <w:tc>
          <w:tcPr>
            <w:tcW w:w="929" w:type="dxa"/>
            <w:tcBorders>
              <w:top w:val="nil"/>
              <w:left w:val="single" w:sz="4" w:space="0" w:color="auto"/>
              <w:bottom w:val="single" w:sz="4" w:space="0" w:color="auto"/>
              <w:right w:val="single" w:sz="4" w:space="0" w:color="auto"/>
            </w:tcBorders>
            <w:shd w:val="clear" w:color="auto" w:fill="auto"/>
            <w:noWrap/>
            <w:vAlign w:val="bottom"/>
            <w:hideMark/>
          </w:tcPr>
          <w:p w14:paraId="7CA1CF02" w14:textId="77777777" w:rsidR="00DD23DB" w:rsidRPr="00B51DBB" w:rsidRDefault="00DD23DB" w:rsidP="00B51DBB">
            <w:pPr>
              <w:rPr>
                <w:rFonts w:ascii="Arial" w:eastAsia="Times New Roman" w:hAnsi="Arial" w:cs="Arial"/>
                <w:sz w:val="20"/>
                <w:szCs w:val="20"/>
                <w:lang w:val="es-MX" w:eastAsia="es-MX"/>
              </w:rPr>
            </w:pPr>
            <w:r w:rsidRPr="00B51DBB">
              <w:rPr>
                <w:rFonts w:ascii="Arial" w:eastAsia="Times New Roman" w:hAnsi="Arial" w:cs="Arial"/>
                <w:sz w:val="20"/>
                <w:szCs w:val="20"/>
                <w:lang w:val="es-MX" w:eastAsia="es-MX"/>
              </w:rPr>
              <w:t> </w:t>
            </w:r>
          </w:p>
        </w:tc>
        <w:tc>
          <w:tcPr>
            <w:tcW w:w="1145" w:type="dxa"/>
            <w:tcBorders>
              <w:top w:val="nil"/>
              <w:left w:val="nil"/>
              <w:bottom w:val="single" w:sz="4" w:space="0" w:color="auto"/>
              <w:right w:val="single" w:sz="4" w:space="0" w:color="auto"/>
            </w:tcBorders>
            <w:shd w:val="clear" w:color="auto" w:fill="auto"/>
            <w:noWrap/>
            <w:vAlign w:val="bottom"/>
            <w:hideMark/>
          </w:tcPr>
          <w:p w14:paraId="668F730A" w14:textId="77777777" w:rsidR="00DD23DB" w:rsidRPr="00B51DBB" w:rsidRDefault="00DD23DB" w:rsidP="00B51DBB">
            <w:pPr>
              <w:rPr>
                <w:rFonts w:ascii="Arial" w:eastAsia="Times New Roman" w:hAnsi="Arial" w:cs="Arial"/>
                <w:sz w:val="20"/>
                <w:szCs w:val="20"/>
                <w:lang w:val="es-MX" w:eastAsia="es-MX"/>
              </w:rPr>
            </w:pPr>
            <w:r w:rsidRPr="00B51DBB">
              <w:rPr>
                <w:rFonts w:ascii="Arial" w:eastAsia="Times New Roman" w:hAnsi="Arial" w:cs="Arial"/>
                <w:sz w:val="20"/>
                <w:szCs w:val="20"/>
                <w:lang w:val="es-MX" w:eastAsia="es-MX"/>
              </w:rPr>
              <w:t> </w:t>
            </w:r>
          </w:p>
        </w:tc>
        <w:tc>
          <w:tcPr>
            <w:tcW w:w="1387" w:type="dxa"/>
            <w:tcBorders>
              <w:top w:val="nil"/>
              <w:left w:val="nil"/>
              <w:bottom w:val="single" w:sz="4" w:space="0" w:color="auto"/>
              <w:right w:val="single" w:sz="4" w:space="0" w:color="auto"/>
            </w:tcBorders>
            <w:shd w:val="clear" w:color="auto" w:fill="auto"/>
            <w:noWrap/>
            <w:vAlign w:val="bottom"/>
            <w:hideMark/>
          </w:tcPr>
          <w:p w14:paraId="283D3574" w14:textId="77777777" w:rsidR="00DD23DB" w:rsidRPr="00B51DBB" w:rsidRDefault="00DD23DB" w:rsidP="00B51DBB">
            <w:pPr>
              <w:rPr>
                <w:rFonts w:ascii="Arial" w:eastAsia="Times New Roman" w:hAnsi="Arial" w:cs="Arial"/>
                <w:sz w:val="20"/>
                <w:szCs w:val="20"/>
                <w:lang w:val="es-MX" w:eastAsia="es-MX"/>
              </w:rPr>
            </w:pPr>
            <w:r w:rsidRPr="00B51DBB">
              <w:rPr>
                <w:rFonts w:ascii="Arial" w:eastAsia="Times New Roman" w:hAnsi="Arial" w:cs="Arial"/>
                <w:sz w:val="20"/>
                <w:szCs w:val="20"/>
                <w:lang w:val="es-MX" w:eastAsia="es-MX"/>
              </w:rPr>
              <w:t> </w:t>
            </w:r>
          </w:p>
        </w:tc>
        <w:tc>
          <w:tcPr>
            <w:tcW w:w="1041" w:type="dxa"/>
            <w:tcBorders>
              <w:top w:val="nil"/>
              <w:left w:val="nil"/>
              <w:bottom w:val="single" w:sz="4" w:space="0" w:color="auto"/>
              <w:right w:val="single" w:sz="4" w:space="0" w:color="auto"/>
            </w:tcBorders>
            <w:shd w:val="clear" w:color="auto" w:fill="auto"/>
            <w:noWrap/>
            <w:vAlign w:val="bottom"/>
            <w:hideMark/>
          </w:tcPr>
          <w:p w14:paraId="4F386F6B" w14:textId="77777777" w:rsidR="00DD23DB" w:rsidRPr="00B51DBB" w:rsidRDefault="00DD23DB" w:rsidP="00B51DBB">
            <w:pPr>
              <w:rPr>
                <w:rFonts w:ascii="Arial" w:eastAsia="Times New Roman" w:hAnsi="Arial" w:cs="Arial"/>
                <w:sz w:val="20"/>
                <w:szCs w:val="20"/>
                <w:lang w:val="es-MX" w:eastAsia="es-MX"/>
              </w:rPr>
            </w:pPr>
            <w:r w:rsidRPr="00B51DBB">
              <w:rPr>
                <w:rFonts w:ascii="Arial" w:eastAsia="Times New Roman" w:hAnsi="Arial" w:cs="Arial"/>
                <w:sz w:val="20"/>
                <w:szCs w:val="20"/>
                <w:lang w:val="es-MX" w:eastAsia="es-MX"/>
              </w:rPr>
              <w:t> </w:t>
            </w:r>
          </w:p>
        </w:tc>
        <w:tc>
          <w:tcPr>
            <w:tcW w:w="1387" w:type="dxa"/>
            <w:tcBorders>
              <w:top w:val="nil"/>
              <w:left w:val="nil"/>
              <w:bottom w:val="single" w:sz="4" w:space="0" w:color="auto"/>
              <w:right w:val="single" w:sz="4" w:space="0" w:color="auto"/>
            </w:tcBorders>
            <w:shd w:val="clear" w:color="auto" w:fill="auto"/>
            <w:noWrap/>
            <w:vAlign w:val="bottom"/>
            <w:hideMark/>
          </w:tcPr>
          <w:p w14:paraId="43173243" w14:textId="77777777" w:rsidR="00DD23DB" w:rsidRPr="00B51DBB" w:rsidRDefault="00DD23DB" w:rsidP="00B51DBB">
            <w:pPr>
              <w:rPr>
                <w:rFonts w:ascii="Arial" w:eastAsia="Times New Roman" w:hAnsi="Arial" w:cs="Arial"/>
                <w:sz w:val="20"/>
                <w:szCs w:val="20"/>
                <w:lang w:val="es-MX" w:eastAsia="es-MX"/>
              </w:rPr>
            </w:pPr>
            <w:r w:rsidRPr="00B51DBB">
              <w:rPr>
                <w:rFonts w:ascii="Arial" w:eastAsia="Times New Roman" w:hAnsi="Arial" w:cs="Arial"/>
                <w:sz w:val="20"/>
                <w:szCs w:val="20"/>
                <w:lang w:val="es-MX" w:eastAsia="es-MX"/>
              </w:rPr>
              <w:t> </w:t>
            </w:r>
          </w:p>
        </w:tc>
        <w:tc>
          <w:tcPr>
            <w:tcW w:w="1559" w:type="dxa"/>
            <w:tcBorders>
              <w:top w:val="nil"/>
              <w:left w:val="nil"/>
              <w:bottom w:val="single" w:sz="4" w:space="0" w:color="auto"/>
              <w:right w:val="single" w:sz="4" w:space="0" w:color="auto"/>
            </w:tcBorders>
            <w:shd w:val="clear" w:color="auto" w:fill="auto"/>
            <w:noWrap/>
            <w:vAlign w:val="bottom"/>
            <w:hideMark/>
          </w:tcPr>
          <w:p w14:paraId="75D80FCC" w14:textId="77777777" w:rsidR="00DD23DB" w:rsidRPr="00B51DBB" w:rsidRDefault="00DD23DB" w:rsidP="00B51DBB">
            <w:pPr>
              <w:rPr>
                <w:rFonts w:ascii="Arial" w:eastAsia="Times New Roman" w:hAnsi="Arial" w:cs="Arial"/>
                <w:sz w:val="20"/>
                <w:szCs w:val="20"/>
                <w:lang w:val="es-MX" w:eastAsia="es-MX"/>
              </w:rPr>
            </w:pPr>
            <w:r w:rsidRPr="00B51DBB">
              <w:rPr>
                <w:rFonts w:ascii="Arial" w:eastAsia="Times New Roman" w:hAnsi="Arial" w:cs="Arial"/>
                <w:sz w:val="20"/>
                <w:szCs w:val="20"/>
                <w:lang w:val="es-MX" w:eastAsia="es-MX"/>
              </w:rPr>
              <w:t> </w:t>
            </w:r>
          </w:p>
        </w:tc>
        <w:tc>
          <w:tcPr>
            <w:tcW w:w="1908" w:type="dxa"/>
            <w:tcBorders>
              <w:top w:val="nil"/>
              <w:left w:val="nil"/>
              <w:bottom w:val="single" w:sz="4" w:space="0" w:color="auto"/>
              <w:right w:val="single" w:sz="4" w:space="0" w:color="auto"/>
            </w:tcBorders>
            <w:shd w:val="clear" w:color="auto" w:fill="auto"/>
            <w:noWrap/>
            <w:vAlign w:val="bottom"/>
            <w:hideMark/>
          </w:tcPr>
          <w:p w14:paraId="7CE30EE6" w14:textId="77777777" w:rsidR="00DD23DB" w:rsidRPr="00B51DBB" w:rsidRDefault="00DD23DB" w:rsidP="00B51DBB">
            <w:pPr>
              <w:rPr>
                <w:rFonts w:ascii="Arial" w:eastAsia="Times New Roman" w:hAnsi="Arial" w:cs="Arial"/>
                <w:sz w:val="20"/>
                <w:szCs w:val="20"/>
                <w:lang w:val="es-MX" w:eastAsia="es-MX"/>
              </w:rPr>
            </w:pPr>
            <w:r w:rsidRPr="00B51DBB">
              <w:rPr>
                <w:rFonts w:ascii="Arial" w:eastAsia="Times New Roman" w:hAnsi="Arial" w:cs="Arial"/>
                <w:sz w:val="20"/>
                <w:szCs w:val="20"/>
                <w:lang w:val="es-MX" w:eastAsia="es-MX"/>
              </w:rPr>
              <w:t> </w:t>
            </w:r>
          </w:p>
        </w:tc>
      </w:tr>
      <w:tr w:rsidR="00DD23DB" w:rsidRPr="00B51DBB" w14:paraId="6558466D" w14:textId="77777777" w:rsidTr="00DD23DB">
        <w:trPr>
          <w:trHeight w:val="209"/>
        </w:trPr>
        <w:tc>
          <w:tcPr>
            <w:tcW w:w="929" w:type="dxa"/>
            <w:tcBorders>
              <w:top w:val="nil"/>
              <w:left w:val="nil"/>
              <w:bottom w:val="nil"/>
              <w:right w:val="nil"/>
            </w:tcBorders>
            <w:shd w:val="clear" w:color="auto" w:fill="auto"/>
            <w:noWrap/>
            <w:vAlign w:val="bottom"/>
            <w:hideMark/>
          </w:tcPr>
          <w:p w14:paraId="582439E0" w14:textId="77777777" w:rsidR="00DD23DB" w:rsidRPr="00B51DBB" w:rsidRDefault="00DD23DB" w:rsidP="00B51DBB">
            <w:pPr>
              <w:rPr>
                <w:rFonts w:ascii="Arial" w:eastAsia="Times New Roman" w:hAnsi="Arial" w:cs="Arial"/>
                <w:sz w:val="20"/>
                <w:szCs w:val="20"/>
                <w:lang w:val="es-MX" w:eastAsia="es-MX"/>
              </w:rPr>
            </w:pPr>
          </w:p>
        </w:tc>
        <w:tc>
          <w:tcPr>
            <w:tcW w:w="1145" w:type="dxa"/>
            <w:tcBorders>
              <w:top w:val="nil"/>
              <w:left w:val="nil"/>
              <w:bottom w:val="nil"/>
              <w:right w:val="nil"/>
            </w:tcBorders>
            <w:shd w:val="clear" w:color="auto" w:fill="auto"/>
            <w:noWrap/>
            <w:vAlign w:val="bottom"/>
            <w:hideMark/>
          </w:tcPr>
          <w:p w14:paraId="00CD3E57" w14:textId="77777777" w:rsidR="00DD23DB" w:rsidRPr="00B51DBB" w:rsidRDefault="00DD23DB" w:rsidP="00B51DBB">
            <w:pPr>
              <w:rPr>
                <w:rFonts w:ascii="Times New Roman" w:eastAsia="Times New Roman" w:hAnsi="Times New Roman" w:cs="Times New Roman"/>
                <w:sz w:val="20"/>
                <w:szCs w:val="20"/>
                <w:lang w:val="es-MX" w:eastAsia="es-MX"/>
              </w:rPr>
            </w:pPr>
          </w:p>
        </w:tc>
        <w:tc>
          <w:tcPr>
            <w:tcW w:w="1387" w:type="dxa"/>
            <w:tcBorders>
              <w:top w:val="nil"/>
              <w:left w:val="nil"/>
              <w:bottom w:val="nil"/>
              <w:right w:val="nil"/>
            </w:tcBorders>
            <w:shd w:val="clear" w:color="auto" w:fill="auto"/>
            <w:noWrap/>
            <w:vAlign w:val="bottom"/>
            <w:hideMark/>
          </w:tcPr>
          <w:p w14:paraId="5CDD3BA9" w14:textId="77777777" w:rsidR="00DD23DB" w:rsidRPr="00B51DBB" w:rsidRDefault="00DD23DB" w:rsidP="00B51DBB">
            <w:pPr>
              <w:rPr>
                <w:rFonts w:ascii="Times New Roman" w:eastAsia="Times New Roman" w:hAnsi="Times New Roman" w:cs="Times New Roman"/>
                <w:sz w:val="20"/>
                <w:szCs w:val="20"/>
                <w:lang w:val="es-MX" w:eastAsia="es-MX"/>
              </w:rPr>
            </w:pPr>
          </w:p>
        </w:tc>
        <w:tc>
          <w:tcPr>
            <w:tcW w:w="1041" w:type="dxa"/>
            <w:tcBorders>
              <w:top w:val="nil"/>
              <w:left w:val="nil"/>
              <w:bottom w:val="nil"/>
              <w:right w:val="nil"/>
            </w:tcBorders>
            <w:shd w:val="clear" w:color="auto" w:fill="auto"/>
            <w:noWrap/>
            <w:vAlign w:val="bottom"/>
            <w:hideMark/>
          </w:tcPr>
          <w:p w14:paraId="2E46BB1B" w14:textId="77777777" w:rsidR="00DD23DB" w:rsidRPr="00B51DBB" w:rsidRDefault="00DD23DB" w:rsidP="00B51DBB">
            <w:pPr>
              <w:rPr>
                <w:rFonts w:ascii="Times New Roman" w:eastAsia="Times New Roman" w:hAnsi="Times New Roman" w:cs="Times New Roman"/>
                <w:sz w:val="20"/>
                <w:szCs w:val="20"/>
                <w:lang w:val="es-MX" w:eastAsia="es-MX"/>
              </w:rPr>
            </w:pPr>
          </w:p>
        </w:tc>
        <w:tc>
          <w:tcPr>
            <w:tcW w:w="1387" w:type="dxa"/>
            <w:tcBorders>
              <w:top w:val="nil"/>
              <w:left w:val="nil"/>
              <w:bottom w:val="nil"/>
              <w:right w:val="nil"/>
            </w:tcBorders>
            <w:shd w:val="clear" w:color="auto" w:fill="auto"/>
            <w:noWrap/>
            <w:vAlign w:val="bottom"/>
            <w:hideMark/>
          </w:tcPr>
          <w:p w14:paraId="6A84D1A6" w14:textId="77777777" w:rsidR="00DD23DB" w:rsidRPr="00B51DBB" w:rsidRDefault="00DD23DB" w:rsidP="00B51DBB">
            <w:pPr>
              <w:rPr>
                <w:rFonts w:ascii="Times New Roman" w:eastAsia="Times New Roman" w:hAnsi="Times New Roman" w:cs="Times New Roman"/>
                <w:sz w:val="20"/>
                <w:szCs w:val="20"/>
                <w:lang w:val="es-MX" w:eastAsia="es-MX"/>
              </w:rPr>
            </w:pP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33F78596" w14:textId="77777777" w:rsidR="00DD23DB" w:rsidRPr="00B51DBB" w:rsidRDefault="00DD23DB" w:rsidP="00B51DBB">
            <w:pPr>
              <w:rPr>
                <w:rFonts w:ascii="Arial" w:eastAsia="Times New Roman" w:hAnsi="Arial" w:cs="Arial"/>
                <w:sz w:val="16"/>
                <w:szCs w:val="16"/>
                <w:lang w:val="es-MX" w:eastAsia="es-MX"/>
              </w:rPr>
            </w:pPr>
            <w:r w:rsidRPr="00B51DBB">
              <w:rPr>
                <w:rFonts w:ascii="Arial" w:eastAsia="Times New Roman" w:hAnsi="Arial" w:cs="Arial"/>
                <w:sz w:val="16"/>
                <w:szCs w:val="16"/>
                <w:lang w:val="es-MX" w:eastAsia="es-MX"/>
              </w:rPr>
              <w:t>SUBTOTAL</w:t>
            </w:r>
          </w:p>
        </w:tc>
        <w:tc>
          <w:tcPr>
            <w:tcW w:w="1908" w:type="dxa"/>
            <w:tcBorders>
              <w:top w:val="nil"/>
              <w:left w:val="nil"/>
              <w:bottom w:val="single" w:sz="4" w:space="0" w:color="auto"/>
              <w:right w:val="single" w:sz="4" w:space="0" w:color="auto"/>
            </w:tcBorders>
            <w:shd w:val="clear" w:color="auto" w:fill="auto"/>
            <w:noWrap/>
            <w:vAlign w:val="bottom"/>
            <w:hideMark/>
          </w:tcPr>
          <w:p w14:paraId="39CC8ABB" w14:textId="77777777" w:rsidR="00DD23DB" w:rsidRPr="00B51DBB" w:rsidRDefault="00DD23DB" w:rsidP="00B51DBB">
            <w:pPr>
              <w:rPr>
                <w:rFonts w:ascii="Arial" w:eastAsia="Times New Roman" w:hAnsi="Arial" w:cs="Arial"/>
                <w:sz w:val="20"/>
                <w:szCs w:val="20"/>
                <w:lang w:val="es-MX" w:eastAsia="es-MX"/>
              </w:rPr>
            </w:pPr>
            <w:r w:rsidRPr="00B51DBB">
              <w:rPr>
                <w:rFonts w:ascii="Arial" w:eastAsia="Times New Roman" w:hAnsi="Arial" w:cs="Arial"/>
                <w:sz w:val="20"/>
                <w:szCs w:val="20"/>
                <w:lang w:val="es-MX" w:eastAsia="es-MX"/>
              </w:rPr>
              <w:t> </w:t>
            </w:r>
          </w:p>
        </w:tc>
      </w:tr>
      <w:tr w:rsidR="00DD23DB" w:rsidRPr="00B51DBB" w14:paraId="10596A15" w14:textId="77777777" w:rsidTr="00DD23DB">
        <w:trPr>
          <w:trHeight w:val="209"/>
        </w:trPr>
        <w:tc>
          <w:tcPr>
            <w:tcW w:w="929" w:type="dxa"/>
            <w:tcBorders>
              <w:top w:val="nil"/>
              <w:left w:val="nil"/>
              <w:bottom w:val="nil"/>
              <w:right w:val="nil"/>
            </w:tcBorders>
            <w:shd w:val="clear" w:color="auto" w:fill="auto"/>
            <w:noWrap/>
            <w:vAlign w:val="bottom"/>
            <w:hideMark/>
          </w:tcPr>
          <w:p w14:paraId="0692A66F" w14:textId="77777777" w:rsidR="00DD23DB" w:rsidRPr="00B51DBB" w:rsidRDefault="00DD23DB" w:rsidP="00B51DBB">
            <w:pPr>
              <w:rPr>
                <w:rFonts w:ascii="Arial" w:eastAsia="Times New Roman" w:hAnsi="Arial" w:cs="Arial"/>
                <w:sz w:val="20"/>
                <w:szCs w:val="20"/>
                <w:lang w:val="es-MX" w:eastAsia="es-MX"/>
              </w:rPr>
            </w:pPr>
          </w:p>
        </w:tc>
        <w:tc>
          <w:tcPr>
            <w:tcW w:w="1145" w:type="dxa"/>
            <w:tcBorders>
              <w:top w:val="nil"/>
              <w:left w:val="nil"/>
              <w:bottom w:val="nil"/>
              <w:right w:val="nil"/>
            </w:tcBorders>
            <w:shd w:val="clear" w:color="auto" w:fill="auto"/>
            <w:noWrap/>
            <w:vAlign w:val="bottom"/>
            <w:hideMark/>
          </w:tcPr>
          <w:p w14:paraId="430793D7" w14:textId="77777777" w:rsidR="00DD23DB" w:rsidRPr="00B51DBB" w:rsidRDefault="00DD23DB" w:rsidP="00B51DBB">
            <w:pPr>
              <w:rPr>
                <w:rFonts w:ascii="Times New Roman" w:eastAsia="Times New Roman" w:hAnsi="Times New Roman" w:cs="Times New Roman"/>
                <w:sz w:val="20"/>
                <w:szCs w:val="20"/>
                <w:lang w:val="es-MX" w:eastAsia="es-MX"/>
              </w:rPr>
            </w:pPr>
          </w:p>
        </w:tc>
        <w:tc>
          <w:tcPr>
            <w:tcW w:w="1387" w:type="dxa"/>
            <w:tcBorders>
              <w:top w:val="nil"/>
              <w:left w:val="nil"/>
              <w:bottom w:val="nil"/>
              <w:right w:val="nil"/>
            </w:tcBorders>
            <w:shd w:val="clear" w:color="auto" w:fill="auto"/>
            <w:noWrap/>
            <w:vAlign w:val="bottom"/>
            <w:hideMark/>
          </w:tcPr>
          <w:p w14:paraId="14BF7CB2" w14:textId="77777777" w:rsidR="00DD23DB" w:rsidRPr="00B51DBB" w:rsidRDefault="00DD23DB" w:rsidP="00B51DBB">
            <w:pPr>
              <w:rPr>
                <w:rFonts w:ascii="Times New Roman" w:eastAsia="Times New Roman" w:hAnsi="Times New Roman" w:cs="Times New Roman"/>
                <w:sz w:val="20"/>
                <w:szCs w:val="20"/>
                <w:lang w:val="es-MX" w:eastAsia="es-MX"/>
              </w:rPr>
            </w:pPr>
          </w:p>
        </w:tc>
        <w:tc>
          <w:tcPr>
            <w:tcW w:w="1041" w:type="dxa"/>
            <w:tcBorders>
              <w:top w:val="nil"/>
              <w:left w:val="nil"/>
              <w:bottom w:val="nil"/>
              <w:right w:val="nil"/>
            </w:tcBorders>
            <w:shd w:val="clear" w:color="auto" w:fill="auto"/>
            <w:noWrap/>
            <w:vAlign w:val="bottom"/>
            <w:hideMark/>
          </w:tcPr>
          <w:p w14:paraId="111F671F" w14:textId="77777777" w:rsidR="00DD23DB" w:rsidRPr="00B51DBB" w:rsidRDefault="00DD23DB" w:rsidP="00B51DBB">
            <w:pPr>
              <w:rPr>
                <w:rFonts w:ascii="Times New Roman" w:eastAsia="Times New Roman" w:hAnsi="Times New Roman" w:cs="Times New Roman"/>
                <w:sz w:val="20"/>
                <w:szCs w:val="20"/>
                <w:lang w:val="es-MX" w:eastAsia="es-MX"/>
              </w:rPr>
            </w:pPr>
          </w:p>
        </w:tc>
        <w:tc>
          <w:tcPr>
            <w:tcW w:w="1387" w:type="dxa"/>
            <w:tcBorders>
              <w:top w:val="nil"/>
              <w:left w:val="nil"/>
              <w:bottom w:val="nil"/>
              <w:right w:val="nil"/>
            </w:tcBorders>
            <w:shd w:val="clear" w:color="auto" w:fill="auto"/>
            <w:noWrap/>
            <w:vAlign w:val="bottom"/>
            <w:hideMark/>
          </w:tcPr>
          <w:p w14:paraId="7CC3DB69" w14:textId="77777777" w:rsidR="00DD23DB" w:rsidRPr="00B51DBB" w:rsidRDefault="00DD23DB" w:rsidP="00B51DBB">
            <w:pPr>
              <w:rPr>
                <w:rFonts w:ascii="Times New Roman" w:eastAsia="Times New Roman" w:hAnsi="Times New Roman" w:cs="Times New Roman"/>
                <w:sz w:val="20"/>
                <w:szCs w:val="20"/>
                <w:lang w:val="es-MX" w:eastAsia="es-MX"/>
              </w:rPr>
            </w:pP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2CF97ADF" w14:textId="77777777" w:rsidR="00DD23DB" w:rsidRPr="00B51DBB" w:rsidRDefault="00DD23DB" w:rsidP="00B51DBB">
            <w:pPr>
              <w:rPr>
                <w:rFonts w:ascii="Arial" w:eastAsia="Times New Roman" w:hAnsi="Arial" w:cs="Arial"/>
                <w:sz w:val="16"/>
                <w:szCs w:val="16"/>
                <w:lang w:val="es-MX" w:eastAsia="es-MX"/>
              </w:rPr>
            </w:pPr>
            <w:r w:rsidRPr="00B51DBB">
              <w:rPr>
                <w:rFonts w:ascii="Arial" w:eastAsia="Times New Roman" w:hAnsi="Arial" w:cs="Arial"/>
                <w:sz w:val="16"/>
                <w:szCs w:val="16"/>
                <w:lang w:val="es-MX" w:eastAsia="es-MX"/>
              </w:rPr>
              <w:t>IVA</w:t>
            </w:r>
          </w:p>
        </w:tc>
        <w:tc>
          <w:tcPr>
            <w:tcW w:w="1908" w:type="dxa"/>
            <w:tcBorders>
              <w:top w:val="nil"/>
              <w:left w:val="nil"/>
              <w:bottom w:val="single" w:sz="4" w:space="0" w:color="auto"/>
              <w:right w:val="single" w:sz="4" w:space="0" w:color="auto"/>
            </w:tcBorders>
            <w:shd w:val="clear" w:color="auto" w:fill="auto"/>
            <w:noWrap/>
            <w:vAlign w:val="bottom"/>
            <w:hideMark/>
          </w:tcPr>
          <w:p w14:paraId="79EB761B" w14:textId="77777777" w:rsidR="00DD23DB" w:rsidRPr="00B51DBB" w:rsidRDefault="00DD23DB" w:rsidP="00B51DBB">
            <w:pPr>
              <w:rPr>
                <w:rFonts w:ascii="Arial" w:eastAsia="Times New Roman" w:hAnsi="Arial" w:cs="Arial"/>
                <w:sz w:val="20"/>
                <w:szCs w:val="20"/>
                <w:lang w:val="es-MX" w:eastAsia="es-MX"/>
              </w:rPr>
            </w:pPr>
            <w:r w:rsidRPr="00B51DBB">
              <w:rPr>
                <w:rFonts w:ascii="Arial" w:eastAsia="Times New Roman" w:hAnsi="Arial" w:cs="Arial"/>
                <w:sz w:val="20"/>
                <w:szCs w:val="20"/>
                <w:lang w:val="es-MX" w:eastAsia="es-MX"/>
              </w:rPr>
              <w:t> </w:t>
            </w:r>
          </w:p>
        </w:tc>
      </w:tr>
      <w:tr w:rsidR="00DD23DB" w:rsidRPr="00B51DBB" w14:paraId="455938E2" w14:textId="77777777" w:rsidTr="00DD23DB">
        <w:trPr>
          <w:trHeight w:val="209"/>
        </w:trPr>
        <w:tc>
          <w:tcPr>
            <w:tcW w:w="929" w:type="dxa"/>
            <w:tcBorders>
              <w:top w:val="nil"/>
              <w:left w:val="nil"/>
              <w:bottom w:val="nil"/>
              <w:right w:val="nil"/>
            </w:tcBorders>
            <w:shd w:val="clear" w:color="auto" w:fill="auto"/>
            <w:noWrap/>
            <w:vAlign w:val="bottom"/>
            <w:hideMark/>
          </w:tcPr>
          <w:p w14:paraId="51476345" w14:textId="77777777" w:rsidR="00DD23DB" w:rsidRPr="00B51DBB" w:rsidRDefault="00DD23DB" w:rsidP="00B51DBB">
            <w:pPr>
              <w:rPr>
                <w:rFonts w:ascii="Arial" w:eastAsia="Times New Roman" w:hAnsi="Arial" w:cs="Arial"/>
                <w:sz w:val="20"/>
                <w:szCs w:val="20"/>
                <w:lang w:val="es-MX" w:eastAsia="es-MX"/>
              </w:rPr>
            </w:pPr>
          </w:p>
        </w:tc>
        <w:tc>
          <w:tcPr>
            <w:tcW w:w="1145" w:type="dxa"/>
            <w:tcBorders>
              <w:top w:val="nil"/>
              <w:left w:val="nil"/>
              <w:bottom w:val="nil"/>
              <w:right w:val="nil"/>
            </w:tcBorders>
            <w:shd w:val="clear" w:color="auto" w:fill="auto"/>
            <w:noWrap/>
            <w:vAlign w:val="bottom"/>
            <w:hideMark/>
          </w:tcPr>
          <w:p w14:paraId="3AB83E62" w14:textId="77777777" w:rsidR="00DD23DB" w:rsidRPr="00B51DBB" w:rsidRDefault="00DD23DB" w:rsidP="00B51DBB">
            <w:pPr>
              <w:rPr>
                <w:rFonts w:ascii="Times New Roman" w:eastAsia="Times New Roman" w:hAnsi="Times New Roman" w:cs="Times New Roman"/>
                <w:sz w:val="20"/>
                <w:szCs w:val="20"/>
                <w:lang w:val="es-MX" w:eastAsia="es-MX"/>
              </w:rPr>
            </w:pPr>
          </w:p>
        </w:tc>
        <w:tc>
          <w:tcPr>
            <w:tcW w:w="1387" w:type="dxa"/>
            <w:tcBorders>
              <w:top w:val="nil"/>
              <w:left w:val="nil"/>
              <w:bottom w:val="nil"/>
              <w:right w:val="nil"/>
            </w:tcBorders>
            <w:shd w:val="clear" w:color="auto" w:fill="auto"/>
            <w:noWrap/>
            <w:vAlign w:val="bottom"/>
            <w:hideMark/>
          </w:tcPr>
          <w:p w14:paraId="493E1A28" w14:textId="77777777" w:rsidR="00DD23DB" w:rsidRPr="00B51DBB" w:rsidRDefault="00DD23DB" w:rsidP="00B51DBB">
            <w:pPr>
              <w:rPr>
                <w:rFonts w:ascii="Times New Roman" w:eastAsia="Times New Roman" w:hAnsi="Times New Roman" w:cs="Times New Roman"/>
                <w:sz w:val="20"/>
                <w:szCs w:val="20"/>
                <w:lang w:val="es-MX" w:eastAsia="es-MX"/>
              </w:rPr>
            </w:pPr>
          </w:p>
        </w:tc>
        <w:tc>
          <w:tcPr>
            <w:tcW w:w="1041" w:type="dxa"/>
            <w:tcBorders>
              <w:top w:val="nil"/>
              <w:left w:val="nil"/>
              <w:bottom w:val="nil"/>
              <w:right w:val="nil"/>
            </w:tcBorders>
            <w:shd w:val="clear" w:color="auto" w:fill="auto"/>
            <w:noWrap/>
            <w:vAlign w:val="bottom"/>
            <w:hideMark/>
          </w:tcPr>
          <w:p w14:paraId="6E7E413A" w14:textId="77777777" w:rsidR="00DD23DB" w:rsidRPr="00B51DBB" w:rsidRDefault="00DD23DB" w:rsidP="00B51DBB">
            <w:pPr>
              <w:rPr>
                <w:rFonts w:ascii="Times New Roman" w:eastAsia="Times New Roman" w:hAnsi="Times New Roman" w:cs="Times New Roman"/>
                <w:sz w:val="20"/>
                <w:szCs w:val="20"/>
                <w:lang w:val="es-MX" w:eastAsia="es-MX"/>
              </w:rPr>
            </w:pPr>
          </w:p>
        </w:tc>
        <w:tc>
          <w:tcPr>
            <w:tcW w:w="1387" w:type="dxa"/>
            <w:tcBorders>
              <w:top w:val="nil"/>
              <w:left w:val="nil"/>
              <w:bottom w:val="nil"/>
              <w:right w:val="nil"/>
            </w:tcBorders>
            <w:shd w:val="clear" w:color="auto" w:fill="auto"/>
            <w:noWrap/>
            <w:vAlign w:val="bottom"/>
            <w:hideMark/>
          </w:tcPr>
          <w:p w14:paraId="7C993FF5" w14:textId="77777777" w:rsidR="00DD23DB" w:rsidRPr="00B51DBB" w:rsidRDefault="00DD23DB" w:rsidP="00B51DBB">
            <w:pPr>
              <w:rPr>
                <w:rFonts w:ascii="Times New Roman" w:eastAsia="Times New Roman" w:hAnsi="Times New Roman" w:cs="Times New Roman"/>
                <w:sz w:val="20"/>
                <w:szCs w:val="20"/>
                <w:lang w:val="es-MX" w:eastAsia="es-MX"/>
              </w:rPr>
            </w:pP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56ADAECB" w14:textId="77777777" w:rsidR="00DD23DB" w:rsidRPr="00B51DBB" w:rsidRDefault="00DD23DB" w:rsidP="00B51DBB">
            <w:pPr>
              <w:rPr>
                <w:rFonts w:ascii="Arial" w:eastAsia="Times New Roman" w:hAnsi="Arial" w:cs="Arial"/>
                <w:sz w:val="16"/>
                <w:szCs w:val="16"/>
                <w:lang w:val="es-MX" w:eastAsia="es-MX"/>
              </w:rPr>
            </w:pPr>
            <w:r w:rsidRPr="00B51DBB">
              <w:rPr>
                <w:rFonts w:ascii="Arial" w:eastAsia="Times New Roman" w:hAnsi="Arial" w:cs="Arial"/>
                <w:sz w:val="16"/>
                <w:szCs w:val="16"/>
                <w:lang w:val="es-MX" w:eastAsia="es-MX"/>
              </w:rPr>
              <w:t>TOTAL</w:t>
            </w:r>
          </w:p>
        </w:tc>
        <w:tc>
          <w:tcPr>
            <w:tcW w:w="1908" w:type="dxa"/>
            <w:tcBorders>
              <w:top w:val="nil"/>
              <w:left w:val="nil"/>
              <w:bottom w:val="single" w:sz="4" w:space="0" w:color="auto"/>
              <w:right w:val="single" w:sz="4" w:space="0" w:color="auto"/>
            </w:tcBorders>
            <w:shd w:val="clear" w:color="auto" w:fill="auto"/>
            <w:noWrap/>
            <w:vAlign w:val="bottom"/>
            <w:hideMark/>
          </w:tcPr>
          <w:p w14:paraId="60177C1C" w14:textId="77777777" w:rsidR="00DD23DB" w:rsidRPr="00B51DBB" w:rsidRDefault="00DD23DB" w:rsidP="00B51DBB">
            <w:pPr>
              <w:rPr>
                <w:rFonts w:ascii="Arial" w:eastAsia="Times New Roman" w:hAnsi="Arial" w:cs="Arial"/>
                <w:sz w:val="20"/>
                <w:szCs w:val="20"/>
                <w:lang w:val="es-MX" w:eastAsia="es-MX"/>
              </w:rPr>
            </w:pPr>
            <w:r w:rsidRPr="00B51DBB">
              <w:rPr>
                <w:rFonts w:ascii="Arial" w:eastAsia="Times New Roman" w:hAnsi="Arial" w:cs="Arial"/>
                <w:sz w:val="20"/>
                <w:szCs w:val="20"/>
                <w:lang w:val="es-MX" w:eastAsia="es-MX"/>
              </w:rPr>
              <w:t> </w:t>
            </w:r>
          </w:p>
        </w:tc>
      </w:tr>
    </w:tbl>
    <w:p w14:paraId="40167AC4" w14:textId="77777777" w:rsidR="00B51DBB" w:rsidRDefault="00B51DBB" w:rsidP="0086716B">
      <w:pPr>
        <w:snapToGrid w:val="0"/>
        <w:rPr>
          <w:rFonts w:ascii="Noto Sans" w:hAnsi="Noto Sans" w:cs="Noto Sans"/>
          <w:b/>
          <w:sz w:val="16"/>
          <w:szCs w:val="16"/>
          <w:highlight w:val="yellow"/>
        </w:rPr>
      </w:pPr>
    </w:p>
    <w:p w14:paraId="2D1FFBD8" w14:textId="77777777" w:rsidR="00B51DBB" w:rsidRPr="00C710CD" w:rsidRDefault="00B51DBB" w:rsidP="0086716B">
      <w:pPr>
        <w:snapToGrid w:val="0"/>
        <w:rPr>
          <w:rFonts w:ascii="Noto Sans" w:hAnsi="Noto Sans" w:cs="Noto Sans"/>
          <w:b/>
          <w:sz w:val="16"/>
          <w:szCs w:val="16"/>
          <w:highlight w:val="yellow"/>
        </w:rPr>
      </w:pPr>
    </w:p>
    <w:p w14:paraId="07B682CA" w14:textId="77777777" w:rsidR="0086716B" w:rsidRPr="00C710CD" w:rsidRDefault="0086716B" w:rsidP="0086716B">
      <w:pPr>
        <w:snapToGrid w:val="0"/>
        <w:rPr>
          <w:rFonts w:ascii="Noto Sans" w:hAnsi="Noto Sans" w:cs="Noto Sans"/>
          <w:b/>
          <w:sz w:val="16"/>
          <w:szCs w:val="16"/>
          <w:highlight w:val="yellow"/>
        </w:rPr>
      </w:pPr>
    </w:p>
    <w:p w14:paraId="7FC43720" w14:textId="77777777" w:rsidR="0086716B" w:rsidRPr="00C710CD" w:rsidRDefault="0086716B" w:rsidP="0086716B">
      <w:pPr>
        <w:snapToGrid w:val="0"/>
        <w:rPr>
          <w:rFonts w:ascii="Noto Sans" w:hAnsi="Noto Sans" w:cs="Noto Sans"/>
          <w:b/>
          <w:sz w:val="16"/>
          <w:szCs w:val="16"/>
          <w:highlight w:val="yellow"/>
        </w:rPr>
      </w:pPr>
    </w:p>
    <w:p w14:paraId="2583CC39" w14:textId="53526F0E" w:rsidR="0086716B" w:rsidRPr="00C710CD" w:rsidRDefault="0086716B" w:rsidP="0086716B">
      <w:pPr>
        <w:snapToGrid w:val="0"/>
        <w:rPr>
          <w:rFonts w:ascii="Noto Sans" w:hAnsi="Noto Sans" w:cs="Noto Sans"/>
          <w:i/>
          <w:sz w:val="16"/>
          <w:szCs w:val="16"/>
        </w:rPr>
      </w:pPr>
      <w:r w:rsidRPr="00C710CD">
        <w:rPr>
          <w:rFonts w:ascii="Noto Sans" w:hAnsi="Noto Sans" w:cs="Noto Sans"/>
          <w:sz w:val="16"/>
          <w:szCs w:val="16"/>
        </w:rPr>
        <w:t xml:space="preserve">NOTAS:  </w:t>
      </w:r>
      <w:r w:rsidRPr="00C710CD">
        <w:rPr>
          <w:rFonts w:ascii="Noto Sans" w:hAnsi="Noto Sans" w:cs="Noto Sans"/>
          <w:i/>
          <w:sz w:val="16"/>
          <w:szCs w:val="16"/>
        </w:rPr>
        <w:t xml:space="preserve"> EL(LOS) PRECIOS(S) PROPUESTO(S), PERMANECERÁ(N) FIJO(S) AL </w:t>
      </w:r>
      <w:r w:rsidR="0059421A" w:rsidRPr="00C710CD">
        <w:rPr>
          <w:rFonts w:ascii="Noto Sans" w:hAnsi="Noto Sans" w:cs="Noto Sans"/>
          <w:i/>
          <w:sz w:val="16"/>
          <w:szCs w:val="16"/>
        </w:rPr>
        <w:t>3</w:t>
      </w:r>
      <w:r w:rsidR="00A30237">
        <w:rPr>
          <w:rFonts w:ascii="Noto Sans" w:hAnsi="Noto Sans" w:cs="Noto Sans"/>
          <w:i/>
          <w:sz w:val="16"/>
          <w:szCs w:val="16"/>
        </w:rPr>
        <w:t>1</w:t>
      </w:r>
      <w:r w:rsidRPr="00C710CD">
        <w:rPr>
          <w:rFonts w:ascii="Noto Sans" w:hAnsi="Noto Sans" w:cs="Noto Sans"/>
          <w:i/>
          <w:sz w:val="16"/>
          <w:szCs w:val="16"/>
        </w:rPr>
        <w:t xml:space="preserve"> DE</w:t>
      </w:r>
      <w:r w:rsidR="00B51DBB">
        <w:rPr>
          <w:rFonts w:ascii="Noto Sans" w:hAnsi="Noto Sans" w:cs="Noto Sans"/>
          <w:i/>
          <w:sz w:val="16"/>
          <w:szCs w:val="16"/>
        </w:rPr>
        <w:t xml:space="preserve"> </w:t>
      </w:r>
      <w:r w:rsidR="00A30237">
        <w:rPr>
          <w:rFonts w:ascii="Noto Sans" w:hAnsi="Noto Sans" w:cs="Noto Sans"/>
          <w:i/>
          <w:sz w:val="16"/>
          <w:szCs w:val="16"/>
        </w:rPr>
        <w:t>DICIEMBRE</w:t>
      </w:r>
      <w:r w:rsidRPr="00C710CD">
        <w:rPr>
          <w:rFonts w:ascii="Noto Sans" w:hAnsi="Noto Sans" w:cs="Noto Sans"/>
          <w:i/>
          <w:sz w:val="16"/>
          <w:szCs w:val="16"/>
        </w:rPr>
        <w:t xml:space="preserve"> DE</w:t>
      </w:r>
      <w:r w:rsidR="00796C87" w:rsidRPr="00C710CD">
        <w:rPr>
          <w:rFonts w:ascii="Noto Sans" w:hAnsi="Noto Sans" w:cs="Noto Sans"/>
          <w:i/>
          <w:sz w:val="16"/>
          <w:szCs w:val="16"/>
        </w:rPr>
        <w:t>L</w:t>
      </w:r>
      <w:r w:rsidRPr="00C710CD">
        <w:rPr>
          <w:rFonts w:ascii="Noto Sans" w:hAnsi="Noto Sans" w:cs="Noto Sans"/>
          <w:i/>
          <w:sz w:val="16"/>
          <w:szCs w:val="16"/>
        </w:rPr>
        <w:t xml:space="preserve"> 202</w:t>
      </w:r>
      <w:r w:rsidR="00796C87" w:rsidRPr="00C710CD">
        <w:rPr>
          <w:rFonts w:ascii="Noto Sans" w:hAnsi="Noto Sans" w:cs="Noto Sans"/>
          <w:i/>
          <w:sz w:val="16"/>
          <w:szCs w:val="16"/>
        </w:rPr>
        <w:t>5</w:t>
      </w:r>
    </w:p>
    <w:p w14:paraId="4C3E7B73" w14:textId="77777777" w:rsidR="0086716B" w:rsidRPr="00C710CD" w:rsidRDefault="0086716B" w:rsidP="0086716B">
      <w:pPr>
        <w:rPr>
          <w:rFonts w:ascii="Noto Sans" w:hAnsi="Noto Sans" w:cs="Noto Sans"/>
          <w:bCs/>
          <w:sz w:val="18"/>
        </w:rPr>
      </w:pPr>
    </w:p>
    <w:p w14:paraId="1412D554" w14:textId="77777777" w:rsidR="0086716B" w:rsidRPr="00C710CD" w:rsidRDefault="0086716B" w:rsidP="0086716B">
      <w:pPr>
        <w:rPr>
          <w:rFonts w:ascii="Noto Sans" w:hAnsi="Noto Sans" w:cs="Noto Sans"/>
          <w:bCs/>
          <w:sz w:val="18"/>
        </w:rPr>
      </w:pPr>
      <w:r w:rsidRPr="00C710CD">
        <w:rPr>
          <w:rFonts w:ascii="Noto Sans" w:hAnsi="Noto Sans" w:cs="Noto Sans"/>
          <w:bCs/>
          <w:sz w:val="18"/>
        </w:rPr>
        <w:t xml:space="preserve">EXPRESAR EN LETRA EL PRECIO TOTAL DE </w:t>
      </w:r>
      <w:r w:rsidRPr="00C710CD">
        <w:rPr>
          <w:rFonts w:ascii="Noto Sans" w:hAnsi="Noto Sans" w:cs="Noto Sans"/>
          <w:sz w:val="18"/>
        </w:rPr>
        <w:t>LA PROPOSICIÓN</w:t>
      </w:r>
      <w:r w:rsidRPr="00C710CD">
        <w:rPr>
          <w:rFonts w:ascii="Noto Sans" w:hAnsi="Noto Sans" w:cs="Noto Sans"/>
          <w:bCs/>
          <w:sz w:val="18"/>
        </w:rPr>
        <w:t xml:space="preserve"> Y QUE LOS PRECIOS OFERTADOS PERMANECERÁN FIJOS DURANTE LA VIGENCIA DEL </w:t>
      </w:r>
      <w:r w:rsidRPr="00C710CD">
        <w:rPr>
          <w:rFonts w:ascii="Noto Sans" w:hAnsi="Noto Sans" w:cs="Noto Sans"/>
          <w:b/>
          <w:bCs/>
          <w:sz w:val="18"/>
        </w:rPr>
        <w:t>CONTRATO</w:t>
      </w:r>
    </w:p>
    <w:p w14:paraId="318EB63B" w14:textId="77777777" w:rsidR="0086716B" w:rsidRPr="00C710CD" w:rsidRDefault="0086716B" w:rsidP="0086716B">
      <w:pPr>
        <w:rPr>
          <w:rFonts w:ascii="Noto Sans" w:hAnsi="Noto Sans" w:cs="Noto Sans"/>
        </w:rPr>
      </w:pPr>
    </w:p>
    <w:p w14:paraId="39DA5FE7" w14:textId="77777777" w:rsidR="0086716B" w:rsidRPr="00C710CD" w:rsidRDefault="0086716B" w:rsidP="0086716B">
      <w:pPr>
        <w:snapToGrid w:val="0"/>
        <w:rPr>
          <w:rFonts w:ascii="Noto Sans" w:hAnsi="Noto Sans" w:cs="Noto Sans"/>
        </w:rPr>
      </w:pPr>
    </w:p>
    <w:p w14:paraId="0D984B6B" w14:textId="77777777" w:rsidR="0086716B" w:rsidRPr="00C710CD" w:rsidRDefault="0086716B" w:rsidP="0086716B">
      <w:pPr>
        <w:jc w:val="center"/>
        <w:rPr>
          <w:rFonts w:ascii="Noto Sans" w:hAnsi="Noto Sans" w:cs="Noto Sans"/>
          <w:b/>
        </w:rPr>
      </w:pPr>
      <w:r w:rsidRPr="00C710CD">
        <w:rPr>
          <w:rFonts w:ascii="Noto Sans" w:hAnsi="Noto Sans" w:cs="Noto Sans"/>
          <w:b/>
        </w:rPr>
        <w:t>______________________</w:t>
      </w:r>
    </w:p>
    <w:p w14:paraId="2691FE1F" w14:textId="77777777" w:rsidR="0086716B" w:rsidRPr="00C710CD" w:rsidRDefault="0086716B" w:rsidP="0086716B">
      <w:pPr>
        <w:jc w:val="center"/>
        <w:rPr>
          <w:rFonts w:ascii="Noto Sans" w:hAnsi="Noto Sans" w:cs="Noto Sans"/>
          <w:lang w:val="pt-BR"/>
        </w:rPr>
      </w:pPr>
      <w:r w:rsidRPr="00C710CD">
        <w:rPr>
          <w:rFonts w:ascii="Noto Sans" w:hAnsi="Noto Sans" w:cs="Noto Sans"/>
          <w:b/>
        </w:rPr>
        <w:t>FIRMA DEL REPRESENTANTE LEGAL</w:t>
      </w:r>
    </w:p>
    <w:p w14:paraId="1997E8B6" w14:textId="5121E13D" w:rsidR="0086716B" w:rsidRPr="00C710CD" w:rsidRDefault="0086716B" w:rsidP="0086716B">
      <w:pPr>
        <w:ind w:left="-284"/>
        <w:jc w:val="both"/>
        <w:rPr>
          <w:rFonts w:ascii="Noto Sans" w:hAnsi="Noto Sans" w:cs="Noto Sans"/>
          <w:b/>
          <w:iCs/>
          <w:sz w:val="22"/>
          <w:szCs w:val="22"/>
        </w:rPr>
      </w:pPr>
      <w:r w:rsidRPr="00C710CD">
        <w:rPr>
          <w:rFonts w:ascii="Noto Sans" w:hAnsi="Noto Sans" w:cs="Noto Sans"/>
          <w:b/>
          <w:iCs/>
          <w:sz w:val="22"/>
          <w:szCs w:val="22"/>
        </w:rPr>
        <w:t xml:space="preserve">NOTA:  </w:t>
      </w:r>
      <w:r w:rsidRPr="00C710CD">
        <w:rPr>
          <w:rFonts w:ascii="Noto Sans" w:hAnsi="Noto Sans" w:cs="Noto Sans"/>
          <w:b/>
          <w:iCs/>
          <w:sz w:val="22"/>
          <w:szCs w:val="22"/>
          <w:u w:val="single"/>
        </w:rPr>
        <w:t xml:space="preserve">Si el </w:t>
      </w:r>
      <w:r w:rsidR="00D94F57" w:rsidRPr="00C710CD">
        <w:rPr>
          <w:rFonts w:ascii="Noto Sans" w:hAnsi="Noto Sans" w:cs="Noto Sans"/>
          <w:b/>
          <w:iCs/>
          <w:sz w:val="22"/>
          <w:szCs w:val="22"/>
          <w:u w:val="single"/>
        </w:rPr>
        <w:t>cotizante</w:t>
      </w:r>
      <w:r w:rsidRPr="00C710CD">
        <w:rPr>
          <w:rFonts w:ascii="Noto Sans" w:hAnsi="Noto Sans" w:cs="Noto Sans"/>
          <w:b/>
          <w:iCs/>
          <w:sz w:val="22"/>
          <w:szCs w:val="22"/>
          <w:u w:val="single"/>
        </w:rPr>
        <w:t>, es una persona física, se podrá ajustar el presente formato, en su parte conducente</w:t>
      </w:r>
      <w:r w:rsidRPr="00C710CD">
        <w:rPr>
          <w:rFonts w:ascii="Noto Sans" w:hAnsi="Noto Sans" w:cs="Noto Sans"/>
          <w:b/>
          <w:iCs/>
          <w:sz w:val="22"/>
          <w:szCs w:val="22"/>
        </w:rPr>
        <w:t>.</w:t>
      </w:r>
    </w:p>
    <w:p w14:paraId="73C743D7" w14:textId="77777777" w:rsidR="0086716B" w:rsidRPr="00C710CD" w:rsidRDefault="0086716B" w:rsidP="0086716B">
      <w:pPr>
        <w:jc w:val="center"/>
        <w:rPr>
          <w:rFonts w:ascii="Noto Sans" w:hAnsi="Noto Sans" w:cs="Noto Sans"/>
          <w:b/>
          <w:sz w:val="22"/>
          <w:szCs w:val="22"/>
        </w:rPr>
        <w:sectPr w:rsidR="0086716B" w:rsidRPr="00C710CD" w:rsidSect="0086716B">
          <w:pgSz w:w="12240" w:h="15840"/>
          <w:pgMar w:top="1843" w:right="1077" w:bottom="1950" w:left="1077" w:header="567" w:footer="709" w:gutter="0"/>
          <w:cols w:space="708"/>
          <w:docGrid w:linePitch="360"/>
        </w:sectPr>
      </w:pPr>
    </w:p>
    <w:p w14:paraId="43C4F120" w14:textId="77777777" w:rsidR="00564DAF" w:rsidRDefault="00564DAF" w:rsidP="0086716B">
      <w:pPr>
        <w:pStyle w:val="Ttulo"/>
        <w:rPr>
          <w:rFonts w:ascii="Noto Sans" w:hAnsi="Noto Sans" w:cs="Noto Sans"/>
          <w:sz w:val="20"/>
        </w:rPr>
      </w:pPr>
    </w:p>
    <w:p w14:paraId="7A5D07D9" w14:textId="77777777" w:rsidR="00564DAF" w:rsidRDefault="00564DAF" w:rsidP="0086716B">
      <w:pPr>
        <w:pStyle w:val="Ttulo"/>
        <w:rPr>
          <w:rFonts w:ascii="Noto Sans" w:hAnsi="Noto Sans" w:cs="Noto Sans"/>
          <w:sz w:val="20"/>
        </w:rPr>
      </w:pPr>
    </w:p>
    <w:p w14:paraId="215FC684" w14:textId="77777777" w:rsidR="00564DAF" w:rsidRDefault="00564DAF" w:rsidP="0086716B">
      <w:pPr>
        <w:pStyle w:val="Ttulo"/>
        <w:rPr>
          <w:rFonts w:ascii="Noto Sans" w:hAnsi="Noto Sans" w:cs="Noto Sans"/>
          <w:sz w:val="20"/>
        </w:rPr>
      </w:pPr>
    </w:p>
    <w:p w14:paraId="5789A9A7" w14:textId="61FC268C" w:rsidR="0086716B" w:rsidRPr="00C710CD" w:rsidRDefault="0086716B" w:rsidP="0086716B">
      <w:pPr>
        <w:pStyle w:val="Ttulo"/>
        <w:rPr>
          <w:rFonts w:ascii="Noto Sans" w:hAnsi="Noto Sans" w:cs="Noto Sans"/>
          <w:sz w:val="20"/>
        </w:rPr>
      </w:pPr>
      <w:r w:rsidRPr="00C710CD">
        <w:rPr>
          <w:rFonts w:ascii="Noto Sans" w:hAnsi="Noto Sans" w:cs="Noto Sans"/>
          <w:sz w:val="20"/>
        </w:rPr>
        <w:t>ANEXO A</w:t>
      </w:r>
    </w:p>
    <w:p w14:paraId="573E40DC" w14:textId="77777777" w:rsidR="0086716B" w:rsidRPr="00C710CD" w:rsidRDefault="0086716B" w:rsidP="0086716B">
      <w:pPr>
        <w:jc w:val="center"/>
        <w:rPr>
          <w:rFonts w:ascii="Noto Sans" w:hAnsi="Noto Sans" w:cs="Noto Sans"/>
          <w:b/>
          <w:bCs/>
          <w:sz w:val="20"/>
        </w:rPr>
      </w:pPr>
    </w:p>
    <w:p w14:paraId="7FFA74B8" w14:textId="77777777" w:rsidR="0086716B" w:rsidRPr="00C710CD" w:rsidRDefault="0086716B" w:rsidP="0086716B">
      <w:pPr>
        <w:jc w:val="center"/>
        <w:rPr>
          <w:rFonts w:ascii="Noto Sans" w:hAnsi="Noto Sans" w:cs="Noto Sans"/>
          <w:b/>
          <w:sz w:val="20"/>
        </w:rPr>
      </w:pPr>
    </w:p>
    <w:p w14:paraId="465CBA91" w14:textId="77777777" w:rsidR="0086716B" w:rsidRPr="00C710CD" w:rsidRDefault="0086716B" w:rsidP="0086716B">
      <w:pPr>
        <w:pStyle w:val="Textoindependiente21"/>
        <w:rPr>
          <w:rFonts w:ascii="Noto Sans" w:hAnsi="Noto Sans" w:cs="Noto Sans"/>
          <w:b/>
        </w:rPr>
      </w:pPr>
      <w:r w:rsidRPr="00C710CD">
        <w:rPr>
          <w:rFonts w:ascii="Noto Sans" w:hAnsi="Noto Sans" w:cs="Noto Sans"/>
          <w:b/>
        </w:rPr>
        <w:t>INSTITUTO MEXICANO DEL SEGURO SOCIAL</w:t>
      </w:r>
    </w:p>
    <w:p w14:paraId="6E6E331A" w14:textId="77777777" w:rsidR="0086716B" w:rsidRPr="00C710CD" w:rsidRDefault="0086716B" w:rsidP="0086716B">
      <w:pPr>
        <w:pStyle w:val="Textoindependiente21"/>
        <w:rPr>
          <w:rFonts w:ascii="Noto Sans" w:hAnsi="Noto Sans" w:cs="Noto Sans"/>
          <w:b/>
        </w:rPr>
      </w:pPr>
      <w:r w:rsidRPr="00C710CD">
        <w:rPr>
          <w:rFonts w:ascii="Noto Sans" w:hAnsi="Noto Sans" w:cs="Noto Sans"/>
          <w:b/>
        </w:rPr>
        <w:t>CONVOCANTE</w:t>
      </w:r>
    </w:p>
    <w:p w14:paraId="14AB51E7" w14:textId="77777777" w:rsidR="0086716B" w:rsidRPr="00C710CD" w:rsidRDefault="0086716B" w:rsidP="0086716B">
      <w:pPr>
        <w:jc w:val="both"/>
        <w:rPr>
          <w:rFonts w:ascii="Noto Sans" w:hAnsi="Noto Sans" w:cs="Noto Sans"/>
          <w:b/>
          <w:bCs/>
          <w:sz w:val="20"/>
        </w:rPr>
      </w:pPr>
    </w:p>
    <w:p w14:paraId="0B71BC4D" w14:textId="7BADCC16" w:rsidR="0086716B" w:rsidRPr="00C710CD" w:rsidRDefault="0086716B" w:rsidP="0086716B">
      <w:pPr>
        <w:jc w:val="both"/>
        <w:rPr>
          <w:rFonts w:ascii="Noto Sans" w:hAnsi="Noto Sans" w:cs="Noto Sans"/>
          <w:sz w:val="20"/>
        </w:rPr>
      </w:pPr>
      <w:r w:rsidRPr="00C710CD">
        <w:rPr>
          <w:rFonts w:ascii="Noto Sans" w:hAnsi="Noto Sans" w:cs="Noto Sans"/>
          <w:b/>
          <w:bCs/>
          <w:sz w:val="20"/>
        </w:rPr>
        <w:t>(__________</w:t>
      </w:r>
      <w:r w:rsidRPr="00C710CD">
        <w:rPr>
          <w:rFonts w:ascii="Noto Sans" w:hAnsi="Noto Sans" w:cs="Noto Sans"/>
          <w:b/>
          <w:bCs/>
          <w:sz w:val="20"/>
          <w:u w:val="single"/>
        </w:rPr>
        <w:t>NOMBRE</w:t>
      </w:r>
      <w:r w:rsidRPr="00C710CD">
        <w:rPr>
          <w:rFonts w:ascii="Noto Sans" w:hAnsi="Noto Sans" w:cs="Noto Sans"/>
          <w:b/>
          <w:bCs/>
          <w:sz w:val="20"/>
        </w:rPr>
        <w:t>________)</w:t>
      </w:r>
      <w:r w:rsidRPr="00C710CD">
        <w:rPr>
          <w:rFonts w:ascii="Noto Sans" w:hAnsi="Noto Sans" w:cs="Noto Sans"/>
          <w:sz w:val="20"/>
        </w:rPr>
        <w:t xml:space="preserve"> EN MI CARÁCTER DE REPRESENTANTE LEGAL DE LA </w:t>
      </w:r>
      <w:r w:rsidRPr="00C710CD">
        <w:rPr>
          <w:rFonts w:ascii="Noto Sans" w:hAnsi="Noto Sans" w:cs="Noto Sans"/>
          <w:b/>
          <w:bCs/>
          <w:sz w:val="20"/>
        </w:rPr>
        <w:t>(__________</w:t>
      </w:r>
      <w:r w:rsidRPr="00C710CD">
        <w:rPr>
          <w:rFonts w:ascii="Noto Sans" w:hAnsi="Noto Sans" w:cs="Noto Sans"/>
          <w:b/>
          <w:bCs/>
          <w:sz w:val="20"/>
          <w:u w:val="single"/>
        </w:rPr>
        <w:t>NOMBRE O RAZÓN SOCIAL DE LA EMPRESA</w:t>
      </w:r>
      <w:r w:rsidRPr="00C710CD">
        <w:rPr>
          <w:rFonts w:ascii="Noto Sans" w:hAnsi="Noto Sans" w:cs="Noto Sans"/>
          <w:b/>
          <w:bCs/>
          <w:sz w:val="20"/>
        </w:rPr>
        <w:t>________)</w:t>
      </w:r>
      <w:r w:rsidRPr="00C710CD">
        <w:rPr>
          <w:rFonts w:ascii="Noto Sans" w:hAnsi="Noto Sans" w:cs="Noto Sans"/>
          <w:sz w:val="20"/>
        </w:rPr>
        <w:t>, Y EN TÉRMINOS DE LA INVESTIGACIÓN DE MERCADO INVMER-___-202</w:t>
      </w:r>
      <w:r w:rsidR="00796C87" w:rsidRPr="00C710CD">
        <w:rPr>
          <w:rFonts w:ascii="Noto Sans" w:hAnsi="Noto Sans" w:cs="Noto Sans"/>
          <w:sz w:val="20"/>
        </w:rPr>
        <w:t>5</w:t>
      </w:r>
      <w:r w:rsidRPr="00C710CD">
        <w:rPr>
          <w:rFonts w:ascii="Noto Sans" w:hAnsi="Noto Sans" w:cs="Noto Sans"/>
          <w:sz w:val="20"/>
        </w:rPr>
        <w:t>, MANIFIESTO LO SIGUIENTE:</w:t>
      </w:r>
    </w:p>
    <w:p w14:paraId="25517DFC" w14:textId="77777777" w:rsidR="0086716B" w:rsidRPr="00C710CD" w:rsidRDefault="0086716B" w:rsidP="0086716B">
      <w:pPr>
        <w:jc w:val="both"/>
        <w:rPr>
          <w:rFonts w:ascii="Noto Sans" w:hAnsi="Noto Sans" w:cs="Noto Sans"/>
          <w:sz w:val="20"/>
        </w:rPr>
      </w:pPr>
    </w:p>
    <w:p w14:paraId="425B063C" w14:textId="70586DAA" w:rsidR="0086716B" w:rsidRPr="00C710CD" w:rsidRDefault="0086716B">
      <w:pPr>
        <w:numPr>
          <w:ilvl w:val="0"/>
          <w:numId w:val="7"/>
        </w:numPr>
        <w:tabs>
          <w:tab w:val="left" w:pos="426"/>
        </w:tabs>
        <w:suppressAutoHyphens/>
        <w:autoSpaceDE w:val="0"/>
        <w:spacing w:line="192" w:lineRule="atLeast"/>
        <w:ind w:right="276"/>
        <w:jc w:val="both"/>
        <w:rPr>
          <w:rFonts w:ascii="Noto Sans" w:hAnsi="Noto Sans" w:cs="Noto Sans"/>
          <w:sz w:val="20"/>
        </w:rPr>
      </w:pPr>
      <w:r w:rsidRPr="00C710CD">
        <w:rPr>
          <w:rFonts w:ascii="Noto Sans" w:hAnsi="Noto Sans" w:cs="Noto Sans"/>
          <w:sz w:val="20"/>
        </w:rPr>
        <w:t xml:space="preserve">Bajo protesta de decir verdad, que mi representada no se encuentra en alguno de los supuestos establecidos por los artículos </w:t>
      </w:r>
      <w:r w:rsidR="0059421A" w:rsidRPr="00C710CD">
        <w:rPr>
          <w:rFonts w:ascii="Noto Sans" w:hAnsi="Noto Sans" w:cs="Noto Sans"/>
          <w:sz w:val="20"/>
        </w:rPr>
        <w:t>71</w:t>
      </w:r>
      <w:r w:rsidRPr="00C710CD">
        <w:rPr>
          <w:rFonts w:ascii="Noto Sans" w:hAnsi="Noto Sans" w:cs="Noto Sans"/>
          <w:sz w:val="20"/>
        </w:rPr>
        <w:t xml:space="preserve"> y </w:t>
      </w:r>
      <w:r w:rsidR="0059421A" w:rsidRPr="00C710CD">
        <w:rPr>
          <w:rFonts w:ascii="Noto Sans" w:hAnsi="Noto Sans" w:cs="Noto Sans"/>
          <w:sz w:val="20"/>
        </w:rPr>
        <w:t>9</w:t>
      </w:r>
      <w:r w:rsidRPr="00C710CD">
        <w:rPr>
          <w:rFonts w:ascii="Noto Sans" w:hAnsi="Noto Sans" w:cs="Noto Sans"/>
          <w:sz w:val="20"/>
        </w:rPr>
        <w:t>0</w:t>
      </w:r>
      <w:r w:rsidR="0059421A" w:rsidRPr="00C710CD">
        <w:rPr>
          <w:rFonts w:ascii="Noto Sans" w:hAnsi="Noto Sans" w:cs="Noto Sans"/>
          <w:sz w:val="20"/>
        </w:rPr>
        <w:t xml:space="preserve"> cuarto párrafo</w:t>
      </w:r>
      <w:r w:rsidRPr="00C710CD">
        <w:rPr>
          <w:rFonts w:ascii="Noto Sans" w:hAnsi="Noto Sans" w:cs="Noto Sans"/>
          <w:sz w:val="20"/>
        </w:rPr>
        <w:t>, de la Ley de Adquisiciones, Arrendamientos y Servicios del Sector Público.</w:t>
      </w:r>
    </w:p>
    <w:p w14:paraId="390B15E5" w14:textId="77777777" w:rsidR="0086716B" w:rsidRPr="00C710CD" w:rsidRDefault="0086716B" w:rsidP="0086716B">
      <w:pPr>
        <w:pStyle w:val="Prrafodelista"/>
        <w:rPr>
          <w:rFonts w:ascii="Noto Sans" w:hAnsi="Noto Sans" w:cs="Noto Sans"/>
          <w:sz w:val="20"/>
        </w:rPr>
      </w:pPr>
    </w:p>
    <w:p w14:paraId="7953D3D2" w14:textId="79F52DBE" w:rsidR="0086716B" w:rsidRPr="00C710CD" w:rsidRDefault="0086716B">
      <w:pPr>
        <w:numPr>
          <w:ilvl w:val="0"/>
          <w:numId w:val="7"/>
        </w:numPr>
        <w:tabs>
          <w:tab w:val="left" w:pos="426"/>
        </w:tabs>
        <w:suppressAutoHyphens/>
        <w:ind w:right="276"/>
        <w:jc w:val="both"/>
        <w:rPr>
          <w:rFonts w:ascii="Noto Sans" w:hAnsi="Noto Sans" w:cs="Noto Sans"/>
          <w:sz w:val="20"/>
        </w:rPr>
      </w:pPr>
      <w:r w:rsidRPr="00C710CD">
        <w:rPr>
          <w:rFonts w:ascii="Noto Sans" w:hAnsi="Noto Sans" w:cs="Noto Sans"/>
          <w:sz w:val="20"/>
        </w:rPr>
        <w:t xml:space="preserve">Bajo protesta de decir verdad, que mi representada se abstendrá por sí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w:t>
      </w:r>
      <w:r w:rsidR="00D94F57" w:rsidRPr="00C710CD">
        <w:rPr>
          <w:rFonts w:ascii="Noto Sans" w:hAnsi="Noto Sans" w:cs="Noto Sans"/>
          <w:sz w:val="20"/>
        </w:rPr>
        <w:t>cotizante</w:t>
      </w:r>
      <w:r w:rsidRPr="00C710CD">
        <w:rPr>
          <w:rFonts w:ascii="Noto Sans" w:hAnsi="Noto Sans" w:cs="Noto Sans"/>
          <w:sz w:val="20"/>
        </w:rPr>
        <w:t xml:space="preserve">s. </w:t>
      </w:r>
    </w:p>
    <w:p w14:paraId="1FF21321" w14:textId="77777777" w:rsidR="0086716B" w:rsidRPr="00C710CD" w:rsidRDefault="0086716B" w:rsidP="0086716B">
      <w:pPr>
        <w:pStyle w:val="Prrafodelista"/>
        <w:rPr>
          <w:rFonts w:ascii="Noto Sans" w:hAnsi="Noto Sans" w:cs="Noto Sans"/>
          <w:sz w:val="20"/>
        </w:rPr>
      </w:pPr>
    </w:p>
    <w:p w14:paraId="24D4ABF0" w14:textId="7554C994" w:rsidR="0086716B" w:rsidRPr="00C710CD" w:rsidRDefault="0086716B" w:rsidP="0086716B">
      <w:pPr>
        <w:tabs>
          <w:tab w:val="left" w:pos="426"/>
        </w:tabs>
        <w:autoSpaceDE w:val="0"/>
        <w:spacing w:line="192" w:lineRule="atLeast"/>
        <w:ind w:left="709" w:right="276" w:hanging="425"/>
        <w:jc w:val="both"/>
        <w:rPr>
          <w:rFonts w:ascii="Noto Sans" w:hAnsi="Noto Sans" w:cs="Noto Sans"/>
          <w:sz w:val="20"/>
        </w:rPr>
      </w:pPr>
      <w:r w:rsidRPr="00C710CD">
        <w:rPr>
          <w:rFonts w:ascii="Noto Sans" w:hAnsi="Noto Sans" w:cs="Noto Sans"/>
          <w:sz w:val="20"/>
        </w:rPr>
        <w:t xml:space="preserve">d) Conforme al artículo 35 del Reglamento de la Ley, escrito bajo protesta de decir verdad, a través del cual el </w:t>
      </w:r>
      <w:r w:rsidR="00D94F57" w:rsidRPr="00C710CD">
        <w:rPr>
          <w:rFonts w:ascii="Noto Sans" w:hAnsi="Noto Sans" w:cs="Noto Sans"/>
          <w:sz w:val="20"/>
        </w:rPr>
        <w:t>cotizante</w:t>
      </w:r>
      <w:r w:rsidRPr="00C710CD">
        <w:rPr>
          <w:rFonts w:ascii="Noto Sans" w:hAnsi="Noto Sans" w:cs="Noto Sans"/>
          <w:sz w:val="20"/>
        </w:rPr>
        <w:t xml:space="preserve"> manifieste que es de nacionalidad mexicana.</w:t>
      </w:r>
    </w:p>
    <w:p w14:paraId="0DD4CC97" w14:textId="77777777" w:rsidR="0086716B" w:rsidRPr="00C710CD" w:rsidRDefault="0086716B" w:rsidP="0086716B">
      <w:pPr>
        <w:tabs>
          <w:tab w:val="left" w:pos="426"/>
        </w:tabs>
        <w:autoSpaceDE w:val="0"/>
        <w:spacing w:line="192" w:lineRule="atLeast"/>
        <w:ind w:left="709" w:right="276" w:hanging="425"/>
        <w:jc w:val="both"/>
        <w:rPr>
          <w:rFonts w:ascii="Noto Sans" w:hAnsi="Noto Sans" w:cs="Noto Sans"/>
          <w:sz w:val="20"/>
        </w:rPr>
      </w:pPr>
    </w:p>
    <w:p w14:paraId="37B96B63" w14:textId="5E4AC9AA" w:rsidR="0086716B" w:rsidRPr="00C710CD" w:rsidRDefault="0086716B">
      <w:pPr>
        <w:numPr>
          <w:ilvl w:val="0"/>
          <w:numId w:val="6"/>
        </w:numPr>
        <w:suppressAutoHyphens/>
        <w:jc w:val="both"/>
        <w:rPr>
          <w:rFonts w:ascii="Noto Sans" w:hAnsi="Noto Sans" w:cs="Noto Sans"/>
          <w:bCs/>
          <w:sz w:val="20"/>
        </w:rPr>
      </w:pPr>
      <w:r w:rsidRPr="00C710CD">
        <w:rPr>
          <w:rFonts w:ascii="Noto Sans" w:hAnsi="Noto Sans" w:cs="Noto Sans"/>
          <w:bCs/>
          <w:sz w:val="20"/>
        </w:rPr>
        <w:t xml:space="preserve">Escrito por el que el </w:t>
      </w:r>
      <w:r w:rsidR="00D94F57" w:rsidRPr="00C710CD">
        <w:rPr>
          <w:rFonts w:ascii="Noto Sans" w:hAnsi="Noto Sans" w:cs="Noto Sans"/>
          <w:bCs/>
          <w:sz w:val="20"/>
        </w:rPr>
        <w:t>cotizante</w:t>
      </w:r>
      <w:r w:rsidRPr="00C710CD">
        <w:rPr>
          <w:rFonts w:ascii="Noto Sans" w:hAnsi="Noto Sans" w:cs="Noto Sans"/>
          <w:bCs/>
          <w:sz w:val="20"/>
        </w:rPr>
        <w:t xml:space="preserv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w:t>
      </w:r>
    </w:p>
    <w:p w14:paraId="5F598716" w14:textId="77777777" w:rsidR="0086716B" w:rsidRPr="00C710CD" w:rsidRDefault="0086716B" w:rsidP="0086716B">
      <w:pPr>
        <w:tabs>
          <w:tab w:val="left" w:pos="426"/>
        </w:tabs>
        <w:ind w:left="720" w:right="276"/>
        <w:jc w:val="both"/>
        <w:rPr>
          <w:rFonts w:ascii="Noto Sans" w:hAnsi="Noto Sans" w:cs="Noto Sans"/>
          <w:sz w:val="20"/>
        </w:rPr>
      </w:pPr>
    </w:p>
    <w:p w14:paraId="08A033D5" w14:textId="77777777" w:rsidR="0086716B" w:rsidRPr="00C710CD" w:rsidRDefault="0086716B" w:rsidP="0086716B">
      <w:pPr>
        <w:jc w:val="both"/>
        <w:rPr>
          <w:rFonts w:ascii="Noto Sans" w:hAnsi="Noto Sans" w:cs="Noto Sans"/>
          <w:sz w:val="20"/>
        </w:rPr>
      </w:pPr>
      <w:r w:rsidRPr="00C710CD">
        <w:rPr>
          <w:rFonts w:ascii="Noto Sans" w:hAnsi="Noto Sans" w:cs="Noto Sans"/>
          <w:sz w:val="20"/>
        </w:rPr>
        <w:t>LUGAR Y FECHA</w:t>
      </w:r>
    </w:p>
    <w:p w14:paraId="04F127E2" w14:textId="77777777" w:rsidR="0086716B" w:rsidRPr="00C710CD" w:rsidRDefault="0086716B" w:rsidP="0086716B">
      <w:pPr>
        <w:jc w:val="both"/>
        <w:rPr>
          <w:rFonts w:ascii="Noto Sans" w:hAnsi="Noto Sans" w:cs="Noto Sans"/>
          <w:sz w:val="20"/>
        </w:rPr>
      </w:pPr>
    </w:p>
    <w:p w14:paraId="3293B0BD" w14:textId="77777777" w:rsidR="0086716B" w:rsidRPr="00C710CD" w:rsidRDefault="0086716B" w:rsidP="0086716B">
      <w:pPr>
        <w:pStyle w:val="Textoindependiente25"/>
        <w:overflowPunct/>
        <w:jc w:val="center"/>
        <w:textAlignment w:val="auto"/>
        <w:rPr>
          <w:rFonts w:ascii="Noto Sans" w:hAnsi="Noto Sans" w:cs="Noto Sans"/>
        </w:rPr>
      </w:pPr>
      <w:r w:rsidRPr="00C710CD">
        <w:rPr>
          <w:rFonts w:ascii="Noto Sans" w:hAnsi="Noto Sans" w:cs="Noto Sans"/>
        </w:rPr>
        <w:t>_______________________________________________________________</w:t>
      </w:r>
    </w:p>
    <w:p w14:paraId="66F01FDE" w14:textId="77777777" w:rsidR="0086716B" w:rsidRPr="00C710CD" w:rsidRDefault="0086716B" w:rsidP="0086716B">
      <w:pPr>
        <w:jc w:val="center"/>
        <w:rPr>
          <w:rFonts w:ascii="Noto Sans" w:hAnsi="Noto Sans" w:cs="Noto Sans"/>
          <w:b/>
          <w:bCs/>
          <w:sz w:val="20"/>
        </w:rPr>
      </w:pPr>
      <w:r w:rsidRPr="00C710CD">
        <w:rPr>
          <w:rFonts w:ascii="Noto Sans" w:hAnsi="Noto Sans" w:cs="Noto Sans"/>
          <w:b/>
          <w:bCs/>
          <w:sz w:val="20"/>
        </w:rPr>
        <w:t>(NOMBRE Y FIRMA DEL REPRESENTANTE LEGAL)</w:t>
      </w:r>
    </w:p>
    <w:p w14:paraId="2503865B" w14:textId="77777777" w:rsidR="0086716B" w:rsidRPr="00C710CD" w:rsidRDefault="0086716B" w:rsidP="0086716B">
      <w:pPr>
        <w:jc w:val="center"/>
        <w:rPr>
          <w:rFonts w:ascii="Noto Sans" w:hAnsi="Noto Sans" w:cs="Noto Sans"/>
          <w:b/>
          <w:bCs/>
          <w:sz w:val="20"/>
        </w:rPr>
      </w:pPr>
    </w:p>
    <w:p w14:paraId="13460A75" w14:textId="77777777" w:rsidR="0086716B" w:rsidRPr="00C710CD" w:rsidRDefault="0086716B" w:rsidP="0086716B">
      <w:pPr>
        <w:jc w:val="center"/>
        <w:rPr>
          <w:rFonts w:ascii="Noto Sans" w:hAnsi="Noto Sans" w:cs="Noto Sans"/>
          <w:b/>
          <w:bCs/>
          <w:sz w:val="20"/>
        </w:rPr>
      </w:pPr>
    </w:p>
    <w:p w14:paraId="010BE33B" w14:textId="77777777" w:rsidR="0086716B" w:rsidRPr="00C710CD" w:rsidRDefault="0086716B" w:rsidP="0086716B">
      <w:pPr>
        <w:jc w:val="center"/>
        <w:rPr>
          <w:rFonts w:ascii="Noto Sans" w:hAnsi="Noto Sans" w:cs="Noto Sans"/>
          <w:b/>
          <w:sz w:val="20"/>
        </w:rPr>
      </w:pPr>
    </w:p>
    <w:p w14:paraId="4018EECE" w14:textId="77777777" w:rsidR="0086716B" w:rsidRPr="00C710CD" w:rsidRDefault="0086716B" w:rsidP="0086716B">
      <w:pPr>
        <w:jc w:val="center"/>
        <w:rPr>
          <w:rFonts w:ascii="Noto Sans" w:hAnsi="Noto Sans" w:cs="Noto Sans"/>
          <w:b/>
          <w:sz w:val="22"/>
          <w:szCs w:val="22"/>
        </w:rPr>
      </w:pPr>
    </w:p>
    <w:p w14:paraId="178E1A4C" w14:textId="77777777" w:rsidR="0086716B" w:rsidRPr="00C710CD" w:rsidRDefault="0086716B" w:rsidP="0086716B">
      <w:pPr>
        <w:jc w:val="center"/>
        <w:rPr>
          <w:rFonts w:ascii="Noto Sans" w:hAnsi="Noto Sans" w:cs="Noto Sans"/>
          <w:b/>
          <w:sz w:val="22"/>
          <w:szCs w:val="22"/>
        </w:rPr>
      </w:pPr>
    </w:p>
    <w:p w14:paraId="4193A329" w14:textId="77777777" w:rsidR="0086716B" w:rsidRPr="00C710CD" w:rsidRDefault="0086716B" w:rsidP="0086716B">
      <w:pPr>
        <w:jc w:val="center"/>
        <w:rPr>
          <w:rFonts w:ascii="Noto Sans" w:hAnsi="Noto Sans" w:cs="Noto Sans"/>
          <w:b/>
          <w:sz w:val="22"/>
          <w:szCs w:val="22"/>
        </w:rPr>
      </w:pPr>
    </w:p>
    <w:p w14:paraId="57E735A8" w14:textId="77777777" w:rsidR="0086716B" w:rsidRDefault="0086716B" w:rsidP="0086716B">
      <w:pPr>
        <w:jc w:val="center"/>
        <w:rPr>
          <w:rFonts w:ascii="Noto Sans" w:hAnsi="Noto Sans" w:cs="Noto Sans"/>
          <w:b/>
          <w:sz w:val="22"/>
          <w:szCs w:val="22"/>
        </w:rPr>
      </w:pPr>
    </w:p>
    <w:p w14:paraId="244D7839" w14:textId="77777777" w:rsidR="00DC712A" w:rsidRDefault="00DC712A" w:rsidP="0086716B">
      <w:pPr>
        <w:jc w:val="center"/>
        <w:rPr>
          <w:rFonts w:ascii="Noto Sans" w:hAnsi="Noto Sans" w:cs="Noto Sans"/>
          <w:b/>
          <w:sz w:val="22"/>
          <w:szCs w:val="22"/>
        </w:rPr>
      </w:pPr>
    </w:p>
    <w:p w14:paraId="54FFE883" w14:textId="77777777" w:rsidR="00DC712A" w:rsidRDefault="00DC712A" w:rsidP="0086716B">
      <w:pPr>
        <w:jc w:val="center"/>
        <w:rPr>
          <w:rFonts w:ascii="Noto Sans" w:hAnsi="Noto Sans" w:cs="Noto Sans"/>
          <w:b/>
          <w:sz w:val="22"/>
          <w:szCs w:val="22"/>
        </w:rPr>
      </w:pPr>
    </w:p>
    <w:p w14:paraId="0A784F1D" w14:textId="77777777" w:rsidR="00DC712A" w:rsidRDefault="00DC712A" w:rsidP="0086716B">
      <w:pPr>
        <w:jc w:val="center"/>
        <w:rPr>
          <w:rFonts w:ascii="Noto Sans" w:hAnsi="Noto Sans" w:cs="Noto Sans"/>
          <w:b/>
          <w:sz w:val="22"/>
          <w:szCs w:val="22"/>
        </w:rPr>
      </w:pPr>
    </w:p>
    <w:p w14:paraId="72097C31" w14:textId="77777777" w:rsidR="00DC712A" w:rsidRPr="00C710CD" w:rsidRDefault="00DC712A" w:rsidP="0086716B">
      <w:pPr>
        <w:jc w:val="center"/>
        <w:rPr>
          <w:rFonts w:ascii="Noto Sans" w:hAnsi="Noto Sans" w:cs="Noto Sans"/>
          <w:b/>
          <w:sz w:val="22"/>
          <w:szCs w:val="22"/>
        </w:rPr>
      </w:pPr>
    </w:p>
    <w:p w14:paraId="45576C60" w14:textId="77777777" w:rsidR="0086716B" w:rsidRPr="00C710CD" w:rsidRDefault="0086716B" w:rsidP="0086716B">
      <w:pPr>
        <w:jc w:val="center"/>
        <w:rPr>
          <w:rFonts w:ascii="Noto Sans" w:hAnsi="Noto Sans" w:cs="Noto Sans"/>
          <w:b/>
          <w:sz w:val="20"/>
        </w:rPr>
      </w:pPr>
      <w:r w:rsidRPr="00C710CD">
        <w:rPr>
          <w:rFonts w:ascii="Noto Sans" w:hAnsi="Noto Sans" w:cs="Noto Sans"/>
          <w:b/>
          <w:sz w:val="20"/>
        </w:rPr>
        <w:lastRenderedPageBreak/>
        <w:t>ANEXO B</w:t>
      </w:r>
    </w:p>
    <w:p w14:paraId="45E56874" w14:textId="77777777" w:rsidR="0086716B" w:rsidRPr="00C710CD" w:rsidRDefault="0086716B" w:rsidP="0086716B">
      <w:pPr>
        <w:jc w:val="center"/>
        <w:rPr>
          <w:rFonts w:ascii="Noto Sans" w:hAnsi="Noto Sans" w:cs="Noto Sans"/>
          <w:b/>
          <w:sz w:val="20"/>
        </w:rPr>
      </w:pPr>
    </w:p>
    <w:p w14:paraId="0CE51238" w14:textId="77777777" w:rsidR="0086716B" w:rsidRPr="00C710CD" w:rsidRDefault="0086716B" w:rsidP="0086716B">
      <w:pPr>
        <w:rPr>
          <w:rFonts w:ascii="Noto Sans" w:hAnsi="Noto Sans" w:cs="Noto Sans"/>
          <w:sz w:val="20"/>
        </w:rPr>
      </w:pPr>
    </w:p>
    <w:p w14:paraId="4AF8AD48" w14:textId="77777777" w:rsidR="0086716B" w:rsidRPr="00C710CD" w:rsidRDefault="0086716B" w:rsidP="0086716B">
      <w:pPr>
        <w:widowControl w:val="0"/>
        <w:pBdr>
          <w:top w:val="single" w:sz="4" w:space="1" w:color="000000"/>
          <w:left w:val="single" w:sz="4" w:space="4" w:color="000000"/>
          <w:bottom w:val="single" w:sz="4" w:space="1" w:color="000000"/>
          <w:right w:val="single" w:sz="4" w:space="4" w:color="000000"/>
        </w:pBdr>
        <w:shd w:val="clear" w:color="auto" w:fill="92D050"/>
        <w:autoSpaceDE w:val="0"/>
        <w:jc w:val="both"/>
        <w:rPr>
          <w:rFonts w:ascii="Noto Sans" w:hAnsi="Noto Sans" w:cs="Noto Sans"/>
          <w:b/>
          <w:sz w:val="20"/>
        </w:rPr>
      </w:pPr>
      <w:r w:rsidRPr="00C710CD">
        <w:rPr>
          <w:rFonts w:ascii="Noto Sans" w:hAnsi="Noto Sans" w:cs="Noto Sans"/>
          <w:b/>
          <w:sz w:val="20"/>
        </w:rPr>
        <w:t xml:space="preserve">FORMATO PARA LA MANIFESTACIÓN QUE DEBERÁN PRESENTAR LAS MICRO, PEQUEÑAS y MEDIANAS </w:t>
      </w:r>
      <w:proofErr w:type="gramStart"/>
      <w:r w:rsidRPr="00C710CD">
        <w:rPr>
          <w:rFonts w:ascii="Noto Sans" w:hAnsi="Noto Sans" w:cs="Noto Sans"/>
          <w:b/>
          <w:sz w:val="20"/>
        </w:rPr>
        <w:t>EMPRESAS,  QUE</w:t>
      </w:r>
      <w:proofErr w:type="gramEnd"/>
      <w:r w:rsidRPr="00C710CD">
        <w:rPr>
          <w:rFonts w:ascii="Noto Sans" w:hAnsi="Noto Sans" w:cs="Noto Sans"/>
          <w:b/>
          <w:sz w:val="20"/>
        </w:rPr>
        <w:t xml:space="preserve"> PARTICIPEN CON TAL CARÁCTER EN LOS PROCEDIMIENTOS DE CONTRATACIÓN, PARA DAR CUMPLIMIENTO A LO DISPUESTO EN EL ARTICULO 34 DEL REGLAMENTO DE LA LEY.</w:t>
      </w:r>
    </w:p>
    <w:p w14:paraId="411C932D" w14:textId="77777777" w:rsidR="0086716B" w:rsidRPr="00C710CD" w:rsidRDefault="0086716B" w:rsidP="0086716B">
      <w:pPr>
        <w:widowControl w:val="0"/>
        <w:autoSpaceDE w:val="0"/>
        <w:jc w:val="both"/>
        <w:rPr>
          <w:rFonts w:ascii="Noto Sans" w:hAnsi="Noto Sans" w:cs="Noto Sans"/>
          <w:b/>
          <w:sz w:val="20"/>
        </w:rPr>
      </w:pPr>
    </w:p>
    <w:p w14:paraId="0046EE08" w14:textId="612DB858" w:rsidR="0086716B" w:rsidRPr="00C710CD" w:rsidRDefault="0086716B" w:rsidP="0086716B">
      <w:pPr>
        <w:widowControl w:val="0"/>
        <w:autoSpaceDE w:val="0"/>
        <w:ind w:left="1701" w:hanging="850"/>
        <w:jc w:val="both"/>
        <w:rPr>
          <w:rFonts w:ascii="Noto Sans" w:hAnsi="Noto Sans" w:cs="Noto Sans"/>
          <w:b/>
          <w:i/>
          <w:sz w:val="20"/>
          <w:u w:val="single"/>
        </w:rPr>
      </w:pPr>
      <w:r w:rsidRPr="00C710CD">
        <w:rPr>
          <w:rFonts w:ascii="Noto Sans" w:hAnsi="Noto Sans" w:cs="Noto Sans"/>
          <w:b/>
          <w:i/>
          <w:sz w:val="20"/>
          <w:u w:val="single"/>
        </w:rPr>
        <w:t xml:space="preserve">NOTA:  El </w:t>
      </w:r>
      <w:r w:rsidR="00D94F57" w:rsidRPr="00C710CD">
        <w:rPr>
          <w:rFonts w:ascii="Noto Sans" w:hAnsi="Noto Sans" w:cs="Noto Sans"/>
          <w:b/>
          <w:i/>
          <w:sz w:val="20"/>
          <w:u w:val="single"/>
        </w:rPr>
        <w:t>cotizante</w:t>
      </w:r>
      <w:r w:rsidRPr="00C710CD">
        <w:rPr>
          <w:rFonts w:ascii="Noto Sans" w:hAnsi="Noto Sans" w:cs="Noto Sans"/>
          <w:b/>
          <w:i/>
          <w:sz w:val="20"/>
          <w:u w:val="single"/>
        </w:rPr>
        <w:t xml:space="preserve"> presentará </w:t>
      </w:r>
      <w:proofErr w:type="gramStart"/>
      <w:r w:rsidRPr="00C710CD">
        <w:rPr>
          <w:rFonts w:ascii="Noto Sans" w:hAnsi="Noto Sans" w:cs="Noto Sans"/>
          <w:b/>
          <w:i/>
          <w:sz w:val="20"/>
          <w:u w:val="single"/>
        </w:rPr>
        <w:t>este  manifiesto</w:t>
      </w:r>
      <w:proofErr w:type="gramEnd"/>
      <w:r w:rsidRPr="00C710CD">
        <w:rPr>
          <w:rFonts w:ascii="Noto Sans" w:hAnsi="Noto Sans" w:cs="Noto Sans"/>
          <w:b/>
          <w:i/>
          <w:sz w:val="20"/>
          <w:u w:val="single"/>
        </w:rPr>
        <w:t xml:space="preserve"> bajo protesta de decir verdad, en el caso de que no presente el documento expedido por autoridad competente que determine su estratificación como MIPYME.</w:t>
      </w:r>
    </w:p>
    <w:p w14:paraId="3C2663BA" w14:textId="77777777" w:rsidR="0086716B" w:rsidRPr="00C710CD" w:rsidRDefault="0086716B" w:rsidP="0086716B">
      <w:pPr>
        <w:widowControl w:val="0"/>
        <w:autoSpaceDE w:val="0"/>
        <w:ind w:left="1701" w:hanging="850"/>
        <w:jc w:val="both"/>
        <w:rPr>
          <w:rFonts w:ascii="Noto Sans" w:hAnsi="Noto Sans" w:cs="Noto Sans"/>
          <w:b/>
          <w:sz w:val="20"/>
        </w:rPr>
      </w:pPr>
    </w:p>
    <w:p w14:paraId="27CCA09A" w14:textId="77777777" w:rsidR="0086716B" w:rsidRPr="00C710CD" w:rsidRDefault="0086716B" w:rsidP="0086716B">
      <w:pPr>
        <w:widowControl w:val="0"/>
        <w:autoSpaceDE w:val="0"/>
        <w:jc w:val="both"/>
        <w:rPr>
          <w:rFonts w:ascii="Noto Sans" w:hAnsi="Noto Sans" w:cs="Noto Sans"/>
          <w:sz w:val="20"/>
        </w:rPr>
      </w:pPr>
    </w:p>
    <w:p w14:paraId="703A077D" w14:textId="77777777" w:rsidR="0086716B" w:rsidRPr="00C710CD" w:rsidRDefault="0086716B" w:rsidP="0086716B">
      <w:pPr>
        <w:widowControl w:val="0"/>
        <w:autoSpaceDE w:val="0"/>
        <w:jc w:val="both"/>
        <w:rPr>
          <w:rFonts w:ascii="Noto Sans" w:hAnsi="Noto Sans" w:cs="Noto Sans"/>
          <w:sz w:val="20"/>
        </w:rPr>
      </w:pPr>
      <w:r w:rsidRPr="00C710CD">
        <w:rPr>
          <w:rFonts w:ascii="Noto Sans" w:hAnsi="Noto Sans" w:cs="Noto Sans"/>
          <w:sz w:val="20"/>
        </w:rPr>
        <w:t>______</w:t>
      </w:r>
      <w:proofErr w:type="spellStart"/>
      <w:r w:rsidRPr="00C710CD">
        <w:rPr>
          <w:rFonts w:ascii="Noto Sans" w:hAnsi="Noto Sans" w:cs="Noto Sans"/>
          <w:sz w:val="20"/>
        </w:rPr>
        <w:t>de___________de</w:t>
      </w:r>
      <w:proofErr w:type="spellEnd"/>
      <w:r w:rsidRPr="00C710CD">
        <w:rPr>
          <w:rFonts w:ascii="Noto Sans" w:hAnsi="Noto Sans" w:cs="Noto Sans"/>
          <w:sz w:val="20"/>
        </w:rPr>
        <w:t>_____________</w:t>
      </w:r>
    </w:p>
    <w:p w14:paraId="7D3E348D" w14:textId="77777777" w:rsidR="0086716B" w:rsidRPr="00C710CD" w:rsidRDefault="0086716B" w:rsidP="0086716B">
      <w:pPr>
        <w:widowControl w:val="0"/>
        <w:autoSpaceDE w:val="0"/>
        <w:jc w:val="both"/>
        <w:rPr>
          <w:rFonts w:ascii="Noto Sans" w:hAnsi="Noto Sans" w:cs="Noto Sans"/>
          <w:sz w:val="20"/>
        </w:rPr>
      </w:pPr>
    </w:p>
    <w:p w14:paraId="56730606" w14:textId="77777777" w:rsidR="0086716B" w:rsidRPr="00C710CD" w:rsidRDefault="0086716B" w:rsidP="0086716B">
      <w:pPr>
        <w:widowControl w:val="0"/>
        <w:autoSpaceDE w:val="0"/>
        <w:jc w:val="both"/>
        <w:rPr>
          <w:rFonts w:ascii="Noto Sans" w:hAnsi="Noto Sans" w:cs="Noto Sans"/>
          <w:sz w:val="20"/>
        </w:rPr>
      </w:pPr>
      <w:r w:rsidRPr="00C710CD">
        <w:rPr>
          <w:rFonts w:ascii="Noto Sans" w:hAnsi="Noto Sans" w:cs="Noto Sans"/>
          <w:sz w:val="20"/>
        </w:rPr>
        <w:t>_______________________</w:t>
      </w:r>
    </w:p>
    <w:p w14:paraId="15BAF750" w14:textId="77777777" w:rsidR="0086716B" w:rsidRPr="00C710CD" w:rsidRDefault="0086716B" w:rsidP="0086716B">
      <w:pPr>
        <w:widowControl w:val="0"/>
        <w:autoSpaceDE w:val="0"/>
        <w:jc w:val="both"/>
        <w:rPr>
          <w:rFonts w:ascii="Noto Sans" w:hAnsi="Noto Sans" w:cs="Noto Sans"/>
          <w:sz w:val="20"/>
        </w:rPr>
      </w:pPr>
      <w:r w:rsidRPr="00C710CD">
        <w:rPr>
          <w:rFonts w:ascii="Noto Sans" w:hAnsi="Noto Sans" w:cs="Noto Sans"/>
          <w:sz w:val="20"/>
        </w:rPr>
        <w:t>Presente.</w:t>
      </w:r>
    </w:p>
    <w:p w14:paraId="40AE7774" w14:textId="77777777" w:rsidR="0086716B" w:rsidRPr="00C710CD" w:rsidRDefault="0086716B" w:rsidP="0086716B">
      <w:pPr>
        <w:widowControl w:val="0"/>
        <w:autoSpaceDE w:val="0"/>
        <w:jc w:val="both"/>
        <w:rPr>
          <w:rFonts w:ascii="Noto Sans" w:hAnsi="Noto Sans" w:cs="Noto Sans"/>
          <w:sz w:val="20"/>
        </w:rPr>
      </w:pPr>
    </w:p>
    <w:p w14:paraId="00296A3F" w14:textId="77777777" w:rsidR="0086716B" w:rsidRPr="00C710CD" w:rsidRDefault="0086716B" w:rsidP="0086716B">
      <w:pPr>
        <w:widowControl w:val="0"/>
        <w:autoSpaceDE w:val="0"/>
        <w:jc w:val="both"/>
        <w:rPr>
          <w:rFonts w:ascii="Noto Sans" w:hAnsi="Noto Sans" w:cs="Noto Sans"/>
          <w:sz w:val="20"/>
        </w:rPr>
      </w:pPr>
    </w:p>
    <w:p w14:paraId="4FDDA2D7" w14:textId="53860FF8" w:rsidR="0086716B" w:rsidRPr="00C710CD" w:rsidRDefault="0086716B" w:rsidP="0086716B">
      <w:pPr>
        <w:widowControl w:val="0"/>
        <w:autoSpaceDE w:val="0"/>
        <w:jc w:val="both"/>
        <w:rPr>
          <w:rFonts w:ascii="Noto Sans" w:hAnsi="Noto Sans" w:cs="Noto Sans"/>
          <w:sz w:val="20"/>
        </w:rPr>
      </w:pPr>
      <w:r w:rsidRPr="00C710CD">
        <w:rPr>
          <w:rFonts w:ascii="Noto Sans" w:hAnsi="Noto Sans" w:cs="Noto Sans"/>
          <w:sz w:val="20"/>
        </w:rPr>
        <w:t>Me refiero a la Investigación de mercado INVMER-____-202</w:t>
      </w:r>
      <w:r w:rsidR="00796C87" w:rsidRPr="00C710CD">
        <w:rPr>
          <w:rFonts w:ascii="Noto Sans" w:hAnsi="Noto Sans" w:cs="Noto Sans"/>
          <w:sz w:val="20"/>
        </w:rPr>
        <w:t>5</w:t>
      </w:r>
      <w:r w:rsidRPr="00C710CD">
        <w:rPr>
          <w:rFonts w:ascii="Noto Sans" w:hAnsi="Noto Sans" w:cs="Noto Sans"/>
          <w:sz w:val="20"/>
        </w:rPr>
        <w:t xml:space="preserve"> en el que participo a través de la propuesta que se contiene en el presente sobre.</w:t>
      </w:r>
    </w:p>
    <w:p w14:paraId="04BCF58A" w14:textId="77777777" w:rsidR="0086716B" w:rsidRPr="00C710CD" w:rsidRDefault="0086716B" w:rsidP="0086716B">
      <w:pPr>
        <w:widowControl w:val="0"/>
        <w:autoSpaceDE w:val="0"/>
        <w:jc w:val="both"/>
        <w:rPr>
          <w:rFonts w:ascii="Noto Sans" w:hAnsi="Noto Sans" w:cs="Noto Sans"/>
          <w:sz w:val="20"/>
        </w:rPr>
      </w:pPr>
    </w:p>
    <w:p w14:paraId="6024726B" w14:textId="77777777" w:rsidR="0086716B" w:rsidRPr="00C710CD" w:rsidRDefault="0086716B" w:rsidP="0086716B">
      <w:pPr>
        <w:widowControl w:val="0"/>
        <w:autoSpaceDE w:val="0"/>
        <w:jc w:val="both"/>
        <w:rPr>
          <w:rFonts w:ascii="Noto Sans" w:hAnsi="Noto Sans" w:cs="Noto Sans"/>
          <w:sz w:val="20"/>
          <w:u w:val="single"/>
        </w:rPr>
      </w:pPr>
      <w:r w:rsidRPr="00C710CD">
        <w:rPr>
          <w:rFonts w:ascii="Noto Sans" w:hAnsi="Noto Sans" w:cs="Noto Sans"/>
          <w:sz w:val="20"/>
        </w:rPr>
        <w:t xml:space="preserve">Sobre el particular y en los términos de lo previsto en el artículo 34 del Reglamento de la Ley de Adquisiciones, Arrendamientos y Servicios del Sector Público, </w:t>
      </w:r>
      <w:r w:rsidRPr="00C710CD">
        <w:rPr>
          <w:rFonts w:ascii="Noto Sans" w:hAnsi="Noto Sans" w:cs="Noto Sans"/>
          <w:i/>
          <w:iCs/>
          <w:sz w:val="20"/>
        </w:rPr>
        <w:t xml:space="preserve">relativo a la participación de las micro, pequeñas </w:t>
      </w:r>
      <w:r w:rsidRPr="00C710CD">
        <w:rPr>
          <w:rFonts w:ascii="Noto Sans" w:hAnsi="Noto Sans" w:cs="Noto Sans"/>
          <w:i/>
          <w:sz w:val="20"/>
        </w:rPr>
        <w:t xml:space="preserve">y </w:t>
      </w:r>
      <w:r w:rsidRPr="00C710CD">
        <w:rPr>
          <w:rFonts w:ascii="Noto Sans" w:hAnsi="Noto Sans" w:cs="Noto Sans"/>
          <w:i/>
          <w:iCs/>
          <w:sz w:val="20"/>
        </w:rPr>
        <w:t xml:space="preserve">medianas empresas en los procedimientos de adquisición y arrendamiento de bienes muebles así como la contratación de servicios que realicen las dependencias y entidades de la Administración Pública Federal, </w:t>
      </w:r>
      <w:r w:rsidRPr="00C710CD">
        <w:rPr>
          <w:rFonts w:ascii="Noto Sans" w:hAnsi="Noto Sans" w:cs="Noto Sans"/>
          <w:sz w:val="20"/>
        </w:rPr>
        <w:t xml:space="preserve">declaro bajo protesta decir verdad, que mi representada pertenece al sector </w:t>
      </w:r>
      <w:r w:rsidRPr="00C710CD">
        <w:rPr>
          <w:rFonts w:ascii="Noto Sans" w:hAnsi="Noto Sans" w:cs="Noto Sans"/>
          <w:b/>
          <w:sz w:val="20"/>
        </w:rPr>
        <w:t>(</w:t>
      </w:r>
      <w:r w:rsidRPr="00C710CD">
        <w:rPr>
          <w:rFonts w:ascii="Noto Sans" w:hAnsi="Noto Sans" w:cs="Noto Sans"/>
          <w:b/>
          <w:sz w:val="20"/>
          <w:u w:val="single"/>
        </w:rPr>
        <w:t>Comercial, Servicios, Industrial, entre otros).</w:t>
      </w:r>
    </w:p>
    <w:p w14:paraId="7146510E" w14:textId="77777777" w:rsidR="0086716B" w:rsidRPr="00C710CD" w:rsidRDefault="0086716B" w:rsidP="0086716B">
      <w:pPr>
        <w:widowControl w:val="0"/>
        <w:autoSpaceDE w:val="0"/>
        <w:ind w:firstLine="648"/>
        <w:jc w:val="both"/>
        <w:rPr>
          <w:rFonts w:ascii="Noto Sans" w:hAnsi="Noto Sans" w:cs="Noto Sans"/>
          <w:sz w:val="20"/>
          <w:u w:val="single"/>
        </w:rPr>
      </w:pPr>
    </w:p>
    <w:p w14:paraId="31A06C4A" w14:textId="77777777" w:rsidR="0086716B" w:rsidRPr="00C710CD" w:rsidRDefault="0086716B" w:rsidP="0086716B">
      <w:pPr>
        <w:widowControl w:val="0"/>
        <w:autoSpaceDE w:val="0"/>
        <w:ind w:firstLine="648"/>
        <w:jc w:val="both"/>
        <w:rPr>
          <w:rFonts w:ascii="Noto Sans" w:hAnsi="Noto Sans" w:cs="Noto Sans"/>
          <w:sz w:val="20"/>
          <w:u w:val="single"/>
        </w:rPr>
      </w:pPr>
      <w:r w:rsidRPr="00C710CD">
        <w:rPr>
          <w:rFonts w:ascii="Noto Sans" w:hAnsi="Noto Sans" w:cs="Noto Sans"/>
          <w:b/>
          <w:sz w:val="20"/>
        </w:rPr>
        <w:t xml:space="preserve">ESTRATIFICACIÓN: </w:t>
      </w:r>
      <w:r w:rsidRPr="00C710CD">
        <w:rPr>
          <w:rFonts w:ascii="Noto Sans" w:hAnsi="Noto Sans" w:cs="Noto Sans"/>
          <w:b/>
          <w:sz w:val="20"/>
        </w:rPr>
        <w:tab/>
        <w:t xml:space="preserve">    </w:t>
      </w:r>
      <w:r w:rsidRPr="00C710CD">
        <w:rPr>
          <w:rFonts w:ascii="Noto Sans" w:hAnsi="Noto Sans" w:cs="Noto Sans"/>
          <w:b/>
          <w:sz w:val="20"/>
        </w:rPr>
        <w:tab/>
        <w:t xml:space="preserve">MICRO </w:t>
      </w:r>
      <w:proofErr w:type="gramStart"/>
      <w:r w:rsidRPr="00C710CD">
        <w:rPr>
          <w:rFonts w:ascii="Noto Sans" w:hAnsi="Noto Sans" w:cs="Noto Sans"/>
          <w:b/>
          <w:sz w:val="20"/>
        </w:rPr>
        <w:t xml:space="preserve">(  </w:t>
      </w:r>
      <w:proofErr w:type="gramEnd"/>
      <w:r w:rsidRPr="00C710CD">
        <w:rPr>
          <w:rFonts w:ascii="Noto Sans" w:hAnsi="Noto Sans" w:cs="Noto Sans"/>
          <w:b/>
          <w:sz w:val="20"/>
        </w:rPr>
        <w:t xml:space="preserve">  </w:t>
      </w:r>
      <w:proofErr w:type="gramStart"/>
      <w:r w:rsidRPr="00C710CD">
        <w:rPr>
          <w:rFonts w:ascii="Noto Sans" w:hAnsi="Noto Sans" w:cs="Noto Sans"/>
          <w:b/>
          <w:sz w:val="20"/>
        </w:rPr>
        <w:t xml:space="preserve">  )</w:t>
      </w:r>
      <w:proofErr w:type="gramEnd"/>
      <w:r w:rsidRPr="00C710CD">
        <w:rPr>
          <w:rFonts w:ascii="Noto Sans" w:hAnsi="Noto Sans" w:cs="Noto Sans"/>
          <w:b/>
          <w:sz w:val="20"/>
        </w:rPr>
        <w:tab/>
        <w:t xml:space="preserve">    PEQUEÑA </w:t>
      </w:r>
      <w:proofErr w:type="gramStart"/>
      <w:r w:rsidRPr="00C710CD">
        <w:rPr>
          <w:rFonts w:ascii="Noto Sans" w:hAnsi="Noto Sans" w:cs="Noto Sans"/>
          <w:b/>
          <w:sz w:val="20"/>
        </w:rPr>
        <w:t xml:space="preserve">(  </w:t>
      </w:r>
      <w:proofErr w:type="gramEnd"/>
      <w:r w:rsidRPr="00C710CD">
        <w:rPr>
          <w:rFonts w:ascii="Noto Sans" w:hAnsi="Noto Sans" w:cs="Noto Sans"/>
          <w:b/>
          <w:sz w:val="20"/>
        </w:rPr>
        <w:t xml:space="preserve">  </w:t>
      </w:r>
      <w:proofErr w:type="gramStart"/>
      <w:r w:rsidRPr="00C710CD">
        <w:rPr>
          <w:rFonts w:ascii="Noto Sans" w:hAnsi="Noto Sans" w:cs="Noto Sans"/>
          <w:b/>
          <w:sz w:val="20"/>
        </w:rPr>
        <w:t xml:space="preserve">  )</w:t>
      </w:r>
      <w:proofErr w:type="gramEnd"/>
      <w:r w:rsidRPr="00C710CD">
        <w:rPr>
          <w:rFonts w:ascii="Noto Sans" w:hAnsi="Noto Sans" w:cs="Noto Sans"/>
          <w:b/>
          <w:sz w:val="20"/>
        </w:rPr>
        <w:t xml:space="preserve">        </w:t>
      </w:r>
      <w:r w:rsidRPr="00C710CD">
        <w:rPr>
          <w:rFonts w:ascii="Noto Sans" w:hAnsi="Noto Sans" w:cs="Noto Sans"/>
          <w:b/>
          <w:sz w:val="20"/>
        </w:rPr>
        <w:tab/>
        <w:t xml:space="preserve">MEDIANA </w:t>
      </w:r>
      <w:proofErr w:type="gramStart"/>
      <w:r w:rsidRPr="00C710CD">
        <w:rPr>
          <w:rFonts w:ascii="Noto Sans" w:hAnsi="Noto Sans" w:cs="Noto Sans"/>
          <w:b/>
          <w:sz w:val="20"/>
        </w:rPr>
        <w:t xml:space="preserve">(  </w:t>
      </w:r>
      <w:proofErr w:type="gramEnd"/>
      <w:r w:rsidRPr="00C710CD">
        <w:rPr>
          <w:rFonts w:ascii="Noto Sans" w:hAnsi="Noto Sans" w:cs="Noto Sans"/>
          <w:b/>
          <w:sz w:val="20"/>
        </w:rPr>
        <w:t xml:space="preserve"> </w:t>
      </w:r>
      <w:proofErr w:type="gramStart"/>
      <w:r w:rsidRPr="00C710CD">
        <w:rPr>
          <w:rFonts w:ascii="Noto Sans" w:hAnsi="Noto Sans" w:cs="Noto Sans"/>
          <w:b/>
          <w:sz w:val="20"/>
        </w:rPr>
        <w:t xml:space="preserve">  )</w:t>
      </w:r>
      <w:proofErr w:type="gramEnd"/>
    </w:p>
    <w:p w14:paraId="7267236E" w14:textId="77777777" w:rsidR="0086716B" w:rsidRPr="00C710CD" w:rsidRDefault="0086716B" w:rsidP="0086716B">
      <w:pPr>
        <w:widowControl w:val="0"/>
        <w:autoSpaceDE w:val="0"/>
        <w:ind w:firstLine="648"/>
        <w:jc w:val="both"/>
        <w:rPr>
          <w:rFonts w:ascii="Noto Sans" w:hAnsi="Noto Sans" w:cs="Noto Sans"/>
          <w:sz w:val="20"/>
          <w:u w:val="single"/>
        </w:rPr>
      </w:pPr>
    </w:p>
    <w:p w14:paraId="79C716E9" w14:textId="77777777" w:rsidR="0086716B" w:rsidRPr="00C710CD" w:rsidRDefault="0086716B" w:rsidP="0086716B">
      <w:pPr>
        <w:widowControl w:val="0"/>
        <w:autoSpaceDE w:val="0"/>
        <w:ind w:firstLine="1512"/>
        <w:rPr>
          <w:rFonts w:ascii="Noto Sans" w:hAnsi="Noto Sans" w:cs="Noto Sans"/>
          <w:sz w:val="20"/>
        </w:rPr>
      </w:pPr>
    </w:p>
    <w:p w14:paraId="65C6F4D5" w14:textId="77777777" w:rsidR="0086716B" w:rsidRPr="00C710CD" w:rsidRDefault="0086716B" w:rsidP="0086716B">
      <w:pPr>
        <w:widowControl w:val="0"/>
        <w:autoSpaceDE w:val="0"/>
        <w:jc w:val="both"/>
        <w:rPr>
          <w:rFonts w:ascii="Noto Sans" w:hAnsi="Noto Sans" w:cs="Noto Sans"/>
          <w:sz w:val="20"/>
        </w:rPr>
      </w:pPr>
      <w:r w:rsidRPr="00C710CD">
        <w:rPr>
          <w:rFonts w:ascii="Noto Sans" w:hAnsi="Noto Sans" w:cs="Noto Sans"/>
          <w:sz w:val="20"/>
        </w:rPr>
        <w:t>Asimismo, manifiesto, bajo protesta de decir verdad, que el Registro Federal de Contribuyentes de mi representada es:</w:t>
      </w:r>
      <w:r w:rsidRPr="00C710CD">
        <w:rPr>
          <w:rFonts w:ascii="Noto Sans" w:hAnsi="Noto Sans" w:cs="Noto Sans"/>
          <w:sz w:val="20"/>
          <w:u w:val="single"/>
        </w:rPr>
        <w:t xml:space="preserve"> </w:t>
      </w:r>
      <w:r w:rsidRPr="00C710CD">
        <w:rPr>
          <w:rFonts w:ascii="Noto Sans" w:hAnsi="Noto Sans" w:cs="Noto Sans"/>
          <w:sz w:val="20"/>
        </w:rPr>
        <w:t>___________</w:t>
      </w:r>
    </w:p>
    <w:p w14:paraId="1CAB89E4" w14:textId="77777777" w:rsidR="0086716B" w:rsidRPr="00C710CD" w:rsidRDefault="0086716B" w:rsidP="0086716B">
      <w:pPr>
        <w:widowControl w:val="0"/>
        <w:autoSpaceDE w:val="0"/>
        <w:ind w:firstLine="3816"/>
        <w:rPr>
          <w:rFonts w:ascii="Noto Sans" w:hAnsi="Noto Sans" w:cs="Noto Sans"/>
          <w:sz w:val="20"/>
        </w:rPr>
      </w:pPr>
    </w:p>
    <w:p w14:paraId="7BD5A2A0" w14:textId="77777777" w:rsidR="0086716B" w:rsidRPr="00C710CD" w:rsidRDefault="0086716B" w:rsidP="0086716B">
      <w:pPr>
        <w:widowControl w:val="0"/>
        <w:autoSpaceDE w:val="0"/>
        <w:ind w:firstLine="3816"/>
        <w:rPr>
          <w:rFonts w:ascii="Noto Sans" w:hAnsi="Noto Sans" w:cs="Noto Sans"/>
          <w:sz w:val="20"/>
        </w:rPr>
      </w:pPr>
    </w:p>
    <w:p w14:paraId="4DCCDA2C" w14:textId="77777777" w:rsidR="0086716B" w:rsidRPr="00C710CD" w:rsidRDefault="0086716B" w:rsidP="0086716B">
      <w:pPr>
        <w:widowControl w:val="0"/>
        <w:autoSpaceDE w:val="0"/>
        <w:ind w:firstLine="4111"/>
        <w:rPr>
          <w:rFonts w:ascii="Noto Sans" w:hAnsi="Noto Sans" w:cs="Noto Sans"/>
          <w:b/>
          <w:sz w:val="20"/>
        </w:rPr>
      </w:pPr>
      <w:r w:rsidRPr="00C710CD">
        <w:rPr>
          <w:rFonts w:ascii="Noto Sans" w:hAnsi="Noto Sans" w:cs="Noto Sans"/>
          <w:b/>
          <w:sz w:val="20"/>
        </w:rPr>
        <w:t>ATENTAMENTE</w:t>
      </w:r>
    </w:p>
    <w:p w14:paraId="46DAA22D" w14:textId="77777777" w:rsidR="0086716B" w:rsidRPr="00C710CD" w:rsidRDefault="0086716B" w:rsidP="0086716B">
      <w:pPr>
        <w:jc w:val="center"/>
        <w:rPr>
          <w:rFonts w:ascii="Noto Sans" w:hAnsi="Noto Sans" w:cs="Noto Sans"/>
          <w:b/>
          <w:sz w:val="20"/>
        </w:rPr>
      </w:pPr>
    </w:p>
    <w:p w14:paraId="4C8C6A2B" w14:textId="77777777" w:rsidR="0086716B" w:rsidRPr="00C710CD" w:rsidRDefault="0086716B" w:rsidP="0086716B">
      <w:pPr>
        <w:jc w:val="center"/>
        <w:rPr>
          <w:rFonts w:ascii="Noto Sans" w:hAnsi="Noto Sans" w:cs="Noto Sans"/>
          <w:b/>
          <w:sz w:val="20"/>
        </w:rPr>
      </w:pPr>
      <w:r w:rsidRPr="00C710CD">
        <w:rPr>
          <w:rFonts w:ascii="Noto Sans" w:hAnsi="Noto Sans" w:cs="Noto Sans"/>
          <w:b/>
          <w:sz w:val="20"/>
        </w:rPr>
        <w:t>_____________________________________________</w:t>
      </w:r>
    </w:p>
    <w:p w14:paraId="41D1DAF3" w14:textId="77777777" w:rsidR="0086716B" w:rsidRPr="00C710CD" w:rsidRDefault="0086716B" w:rsidP="0086716B">
      <w:pPr>
        <w:jc w:val="center"/>
        <w:rPr>
          <w:rFonts w:ascii="Noto Sans" w:hAnsi="Noto Sans" w:cs="Noto Sans"/>
          <w:b/>
          <w:sz w:val="20"/>
        </w:rPr>
      </w:pPr>
      <w:r w:rsidRPr="00C710CD">
        <w:rPr>
          <w:rFonts w:ascii="Noto Sans" w:hAnsi="Noto Sans" w:cs="Noto Sans"/>
          <w:b/>
          <w:sz w:val="20"/>
        </w:rPr>
        <w:t>NOMBRE Y FIRMA DEL REPRESENTANTE LEGAL</w:t>
      </w:r>
    </w:p>
    <w:p w14:paraId="2AC96243" w14:textId="77777777" w:rsidR="0086716B" w:rsidRPr="00C710CD" w:rsidRDefault="0086716B" w:rsidP="0086716B">
      <w:pPr>
        <w:rPr>
          <w:rFonts w:ascii="Noto Sans" w:hAnsi="Noto Sans" w:cs="Noto Sans"/>
          <w:b/>
          <w:sz w:val="20"/>
        </w:rPr>
      </w:pPr>
    </w:p>
    <w:p w14:paraId="0ACB70D8" w14:textId="77777777" w:rsidR="0086716B" w:rsidRPr="00C710CD" w:rsidRDefault="0086716B" w:rsidP="0086716B">
      <w:pPr>
        <w:rPr>
          <w:rFonts w:ascii="Noto Sans" w:hAnsi="Noto Sans" w:cs="Noto Sans"/>
          <w:sz w:val="20"/>
        </w:rPr>
      </w:pPr>
    </w:p>
    <w:p w14:paraId="39B4D367" w14:textId="77777777" w:rsidR="0086716B" w:rsidRPr="00C710CD" w:rsidRDefault="0086716B" w:rsidP="0086716B">
      <w:pPr>
        <w:rPr>
          <w:rFonts w:ascii="Noto Sans" w:hAnsi="Noto Sans" w:cs="Noto Sans"/>
          <w:sz w:val="20"/>
        </w:rPr>
      </w:pPr>
    </w:p>
    <w:p w14:paraId="691EF473" w14:textId="77777777" w:rsidR="0086716B" w:rsidRPr="00C710CD" w:rsidRDefault="0086716B" w:rsidP="0086716B">
      <w:pPr>
        <w:rPr>
          <w:rFonts w:ascii="Noto Sans" w:hAnsi="Noto Sans" w:cs="Noto Sans"/>
          <w:sz w:val="20"/>
        </w:rPr>
      </w:pPr>
    </w:p>
    <w:p w14:paraId="6394DE68" w14:textId="77777777" w:rsidR="0086716B" w:rsidRPr="00C710CD" w:rsidRDefault="0086716B" w:rsidP="0086716B">
      <w:pPr>
        <w:rPr>
          <w:rFonts w:ascii="Noto Sans" w:hAnsi="Noto Sans" w:cs="Noto Sans"/>
          <w:sz w:val="20"/>
        </w:rPr>
      </w:pPr>
    </w:p>
    <w:p w14:paraId="7BE75136" w14:textId="77777777" w:rsidR="009835D5" w:rsidRPr="00C710CD" w:rsidRDefault="009835D5" w:rsidP="0086716B">
      <w:pPr>
        <w:rPr>
          <w:rFonts w:ascii="Noto Sans" w:hAnsi="Noto Sans" w:cs="Noto Sans"/>
          <w:sz w:val="20"/>
        </w:rPr>
      </w:pPr>
    </w:p>
    <w:p w14:paraId="7E7BD29B" w14:textId="77777777" w:rsidR="0086716B" w:rsidRPr="00C710CD" w:rsidRDefault="0086716B" w:rsidP="0086716B">
      <w:pPr>
        <w:rPr>
          <w:rFonts w:ascii="Noto Sans" w:hAnsi="Noto Sans" w:cs="Noto Sans"/>
          <w:sz w:val="20"/>
        </w:rPr>
      </w:pPr>
    </w:p>
    <w:p w14:paraId="6F4B8F86" w14:textId="77777777" w:rsidR="0086716B" w:rsidRPr="00C710CD" w:rsidRDefault="0086716B" w:rsidP="0086716B">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Noto Sans" w:hAnsi="Noto Sans" w:cs="Noto Sans"/>
          <w:b/>
          <w:sz w:val="20"/>
        </w:rPr>
      </w:pPr>
      <w:r w:rsidRPr="00C710CD">
        <w:rPr>
          <w:rFonts w:ascii="Noto Sans" w:hAnsi="Noto Sans" w:cs="Noto Sans"/>
          <w:b/>
          <w:sz w:val="20"/>
        </w:rPr>
        <w:t>ANEXO C</w:t>
      </w:r>
    </w:p>
    <w:p w14:paraId="40CDF467" w14:textId="77777777" w:rsidR="0086716B" w:rsidRPr="00C710CD" w:rsidRDefault="0086716B" w:rsidP="0086716B">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Noto Sans" w:hAnsi="Noto Sans" w:cs="Noto Sans"/>
          <w:b/>
          <w:sz w:val="20"/>
        </w:rPr>
      </w:pPr>
    </w:p>
    <w:p w14:paraId="3825DC79" w14:textId="77777777" w:rsidR="0086716B" w:rsidRPr="00C710CD" w:rsidRDefault="0086716B" w:rsidP="0086716B">
      <w:pPr>
        <w:jc w:val="center"/>
        <w:rPr>
          <w:rFonts w:ascii="Noto Sans" w:hAnsi="Noto Sans" w:cs="Noto Sans"/>
          <w:b/>
        </w:rPr>
      </w:pPr>
      <w:r w:rsidRPr="00C710CD">
        <w:rPr>
          <w:rFonts w:ascii="Noto Sans" w:hAnsi="Noto Sans" w:cs="Noto Sans"/>
          <w:b/>
          <w:bdr w:val="single" w:sz="4" w:space="0" w:color="000000"/>
          <w:shd w:val="clear" w:color="auto" w:fill="92D050"/>
        </w:rPr>
        <w:t>Formato. Información Reservada y Confidencial</w:t>
      </w:r>
      <w:r w:rsidRPr="00C710CD">
        <w:rPr>
          <w:rFonts w:ascii="Noto Sans" w:hAnsi="Noto Sans" w:cs="Noto Sans"/>
          <w:b/>
        </w:rPr>
        <w:t>.</w:t>
      </w:r>
    </w:p>
    <w:p w14:paraId="1F87EB9F" w14:textId="77777777" w:rsidR="0086716B" w:rsidRPr="00C710CD" w:rsidRDefault="0086716B" w:rsidP="0086716B">
      <w:pPr>
        <w:rPr>
          <w:rFonts w:ascii="Noto Sans" w:hAnsi="Noto Sans" w:cs="Noto Sans"/>
          <w:b/>
        </w:rPr>
      </w:pPr>
    </w:p>
    <w:p w14:paraId="3C66E830" w14:textId="77777777" w:rsidR="0086716B" w:rsidRPr="00C710CD" w:rsidRDefault="0086716B" w:rsidP="0086716B">
      <w:pPr>
        <w:jc w:val="right"/>
        <w:rPr>
          <w:rFonts w:ascii="Noto Sans" w:hAnsi="Noto Sans" w:cs="Noto Sans"/>
        </w:rPr>
      </w:pPr>
    </w:p>
    <w:p w14:paraId="52E64078" w14:textId="78E648AA" w:rsidR="0086716B" w:rsidRPr="00C710CD" w:rsidRDefault="0086716B" w:rsidP="0086716B">
      <w:pPr>
        <w:jc w:val="right"/>
        <w:rPr>
          <w:rFonts w:ascii="Noto Sans" w:hAnsi="Noto Sans" w:cs="Noto Sans"/>
          <w:b/>
        </w:rPr>
      </w:pPr>
      <w:r w:rsidRPr="00C710CD">
        <w:rPr>
          <w:rFonts w:ascii="Noto Sans" w:hAnsi="Noto Sans" w:cs="Noto Sans"/>
        </w:rPr>
        <w:t xml:space="preserve">XXXXXXXX., a __ </w:t>
      </w:r>
      <w:proofErr w:type="spellStart"/>
      <w:r w:rsidRPr="00C710CD">
        <w:rPr>
          <w:rFonts w:ascii="Noto Sans" w:hAnsi="Noto Sans" w:cs="Noto Sans"/>
        </w:rPr>
        <w:t>de</w:t>
      </w:r>
      <w:proofErr w:type="spellEnd"/>
      <w:r w:rsidRPr="00C710CD">
        <w:rPr>
          <w:rFonts w:ascii="Noto Sans" w:hAnsi="Noto Sans" w:cs="Noto Sans"/>
        </w:rPr>
        <w:t xml:space="preserve"> ___________ </w:t>
      </w:r>
      <w:proofErr w:type="spellStart"/>
      <w:r w:rsidRPr="00C710CD">
        <w:rPr>
          <w:rFonts w:ascii="Noto Sans" w:hAnsi="Noto Sans" w:cs="Noto Sans"/>
        </w:rPr>
        <w:t>de</w:t>
      </w:r>
      <w:proofErr w:type="spellEnd"/>
      <w:r w:rsidRPr="00C710CD">
        <w:rPr>
          <w:rFonts w:ascii="Noto Sans" w:hAnsi="Noto Sans" w:cs="Noto Sans"/>
        </w:rPr>
        <w:t xml:space="preserve"> 202</w:t>
      </w:r>
      <w:r w:rsidR="00796C87" w:rsidRPr="00C710CD">
        <w:rPr>
          <w:rFonts w:ascii="Noto Sans" w:hAnsi="Noto Sans" w:cs="Noto Sans"/>
        </w:rPr>
        <w:t>5</w:t>
      </w:r>
      <w:r w:rsidRPr="00C710CD">
        <w:rPr>
          <w:rFonts w:ascii="Noto Sans" w:hAnsi="Noto Sans" w:cs="Noto Sans"/>
        </w:rPr>
        <w:t>.</w:t>
      </w:r>
    </w:p>
    <w:p w14:paraId="66441CEC" w14:textId="77777777" w:rsidR="0086716B" w:rsidRPr="00C710CD" w:rsidRDefault="0086716B" w:rsidP="0086716B">
      <w:pPr>
        <w:rPr>
          <w:rFonts w:ascii="Noto Sans" w:hAnsi="Noto Sans" w:cs="Noto Sans"/>
          <w:b/>
        </w:rPr>
      </w:pPr>
    </w:p>
    <w:p w14:paraId="5E168810" w14:textId="77777777" w:rsidR="0086716B" w:rsidRPr="00C710CD" w:rsidRDefault="0086716B" w:rsidP="0086716B">
      <w:pPr>
        <w:rPr>
          <w:rFonts w:ascii="Noto Sans" w:hAnsi="Noto Sans" w:cs="Noto Sans"/>
          <w:b/>
        </w:rPr>
      </w:pPr>
    </w:p>
    <w:p w14:paraId="216EB118" w14:textId="77777777" w:rsidR="0086716B" w:rsidRPr="00C710CD" w:rsidRDefault="0086716B" w:rsidP="0086716B">
      <w:pPr>
        <w:pStyle w:val="Textonotapie"/>
        <w:spacing w:after="0"/>
        <w:ind w:right="193"/>
        <w:rPr>
          <w:rFonts w:ascii="Noto Sans" w:hAnsi="Noto Sans" w:cs="Noto Sans"/>
          <w:b/>
          <w:sz w:val="22"/>
          <w:szCs w:val="22"/>
        </w:rPr>
      </w:pPr>
      <w:r w:rsidRPr="00C710CD">
        <w:rPr>
          <w:rFonts w:ascii="Noto Sans" w:hAnsi="Noto Sans" w:cs="Noto Sans"/>
          <w:b/>
          <w:sz w:val="22"/>
          <w:szCs w:val="22"/>
        </w:rPr>
        <w:t>Instituto Mexicano del Seguro Social</w:t>
      </w:r>
    </w:p>
    <w:p w14:paraId="2E8CB30C" w14:textId="77777777" w:rsidR="0086716B" w:rsidRPr="00C710CD" w:rsidRDefault="0086716B" w:rsidP="0086716B">
      <w:pPr>
        <w:rPr>
          <w:rFonts w:ascii="Noto Sans" w:hAnsi="Noto Sans" w:cs="Noto Sans"/>
          <w:b/>
        </w:rPr>
      </w:pPr>
      <w:r w:rsidRPr="00C710CD">
        <w:rPr>
          <w:rFonts w:ascii="Noto Sans" w:hAnsi="Noto Sans" w:cs="Noto Sans"/>
          <w:b/>
          <w:spacing w:val="100"/>
        </w:rPr>
        <w:t>Presente</w:t>
      </w:r>
    </w:p>
    <w:p w14:paraId="66BD9837" w14:textId="77777777" w:rsidR="0086716B" w:rsidRPr="00C710CD" w:rsidRDefault="0086716B" w:rsidP="0086716B">
      <w:pPr>
        <w:pStyle w:val="BalloonText1"/>
        <w:rPr>
          <w:rFonts w:ascii="Noto Sans" w:hAnsi="Noto Sans" w:cs="Noto Sans"/>
          <w:sz w:val="22"/>
          <w:szCs w:val="22"/>
        </w:rPr>
      </w:pPr>
    </w:p>
    <w:p w14:paraId="1285736A" w14:textId="77777777" w:rsidR="0086716B" w:rsidRPr="00C710CD" w:rsidRDefault="0086716B" w:rsidP="0086716B">
      <w:pPr>
        <w:pStyle w:val="BalloonText1"/>
        <w:rPr>
          <w:rFonts w:ascii="Noto Sans" w:hAnsi="Noto Sans" w:cs="Noto Sans"/>
          <w:sz w:val="22"/>
          <w:szCs w:val="22"/>
        </w:rPr>
      </w:pPr>
    </w:p>
    <w:p w14:paraId="24A95F88" w14:textId="574BBE5A" w:rsidR="0086716B" w:rsidRPr="00C710CD" w:rsidRDefault="0086716B" w:rsidP="0086716B">
      <w:pPr>
        <w:ind w:right="150"/>
        <w:jc w:val="both"/>
        <w:rPr>
          <w:rFonts w:ascii="Noto Sans" w:hAnsi="Noto Sans" w:cs="Noto Sans"/>
        </w:rPr>
      </w:pPr>
      <w:r w:rsidRPr="00C710CD">
        <w:rPr>
          <w:rFonts w:ascii="Noto Sans" w:hAnsi="Noto Sans" w:cs="Noto Sans"/>
          <w:u w:val="single"/>
        </w:rPr>
        <w:t>___(Nombre) ,</w:t>
      </w:r>
      <w:r w:rsidRPr="00C710CD">
        <w:rPr>
          <w:rFonts w:ascii="Noto Sans" w:hAnsi="Noto Sans" w:cs="Noto Sans"/>
        </w:rPr>
        <w:t xml:space="preserve"> en mi carácter de persona física</w:t>
      </w:r>
      <w:r w:rsidRPr="00C710CD">
        <w:rPr>
          <w:rFonts w:ascii="Noto Sans" w:hAnsi="Noto Sans" w:cs="Noto Sans"/>
          <w:u w:val="single"/>
        </w:rPr>
        <w:t>,</w:t>
      </w:r>
      <w:r w:rsidRPr="00C710CD">
        <w:rPr>
          <w:rFonts w:ascii="Noto Sans" w:hAnsi="Noto Sans" w:cs="Noto Sans"/>
        </w:rPr>
        <w:t xml:space="preserve"> manifiesto por medio de la presente que los documentos contenidos en mi propuesta y remitida a la convocante para la </w:t>
      </w:r>
      <w:r w:rsidRPr="00C710CD">
        <w:rPr>
          <w:rFonts w:ascii="Noto Sans" w:hAnsi="Noto Sans" w:cs="Noto Sans"/>
          <w:b/>
        </w:rPr>
        <w:t>INVESTIGACIÓN DE MERCADO INVMER-____-202</w:t>
      </w:r>
      <w:r w:rsidR="00796C87" w:rsidRPr="00C710CD">
        <w:rPr>
          <w:rFonts w:ascii="Noto Sans" w:hAnsi="Noto Sans" w:cs="Noto Sans"/>
          <w:b/>
        </w:rPr>
        <w:t>5</w:t>
      </w:r>
      <w:r w:rsidRPr="00C710CD">
        <w:rPr>
          <w:rFonts w:ascii="Noto Sans" w:hAnsi="Noto Sans" w:cs="Noto Sans"/>
        </w:rPr>
        <w:t>,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10C2BCD3" w14:textId="77777777" w:rsidR="0086716B" w:rsidRPr="00C710CD" w:rsidRDefault="0086716B" w:rsidP="0086716B">
      <w:pPr>
        <w:ind w:right="150"/>
        <w:rPr>
          <w:rFonts w:ascii="Noto Sans" w:hAnsi="Noto Sans" w:cs="Noto Sans"/>
        </w:rPr>
      </w:pPr>
    </w:p>
    <w:p w14:paraId="19D2AB05" w14:textId="77777777" w:rsidR="0086716B" w:rsidRPr="00C710CD" w:rsidRDefault="0086716B" w:rsidP="0086716B">
      <w:pPr>
        <w:ind w:right="150"/>
        <w:rPr>
          <w:rFonts w:ascii="Noto Sans" w:hAnsi="Noto Sans" w:cs="Noto Sans"/>
        </w:rPr>
      </w:pPr>
      <w:r w:rsidRPr="00C710CD">
        <w:rPr>
          <w:rFonts w:ascii="Noto Sans" w:hAnsi="Noto Sans" w:cs="Noto Sans"/>
        </w:rPr>
        <w:t>Relación de documentos:</w:t>
      </w:r>
    </w:p>
    <w:p w14:paraId="41F7936B" w14:textId="77777777" w:rsidR="0086716B" w:rsidRPr="00C710CD" w:rsidRDefault="0086716B" w:rsidP="0086716B">
      <w:pPr>
        <w:ind w:right="150"/>
        <w:rPr>
          <w:rFonts w:ascii="Noto Sans" w:hAnsi="Noto Sans" w:cs="Noto Sans"/>
        </w:rPr>
      </w:pPr>
    </w:p>
    <w:p w14:paraId="51DF36FA" w14:textId="77777777" w:rsidR="0086716B" w:rsidRPr="00C710CD" w:rsidRDefault="0086716B" w:rsidP="0086716B">
      <w:pPr>
        <w:ind w:right="150"/>
        <w:rPr>
          <w:rFonts w:ascii="Noto Sans" w:hAnsi="Noto Sans" w:cs="Noto Sans"/>
          <w:b/>
        </w:rPr>
      </w:pPr>
      <w:r w:rsidRPr="00C710CD">
        <w:rPr>
          <w:rFonts w:ascii="Noto Sans" w:hAnsi="Noto Sans" w:cs="Noto Sans"/>
          <w:b/>
        </w:rPr>
        <w:t>Ejemplos:</w:t>
      </w:r>
    </w:p>
    <w:p w14:paraId="7B4CFD1E" w14:textId="77777777" w:rsidR="0086716B" w:rsidRPr="00C710CD" w:rsidRDefault="0086716B" w:rsidP="0086716B">
      <w:pPr>
        <w:ind w:right="150"/>
        <w:rPr>
          <w:rFonts w:ascii="Noto Sans" w:hAnsi="Noto Sans" w:cs="Noto Sans"/>
        </w:rPr>
      </w:pPr>
    </w:p>
    <w:p w14:paraId="5397621B" w14:textId="77777777" w:rsidR="0086716B" w:rsidRPr="00C710CD" w:rsidRDefault="0086716B">
      <w:pPr>
        <w:numPr>
          <w:ilvl w:val="0"/>
          <w:numId w:val="5"/>
        </w:numPr>
        <w:tabs>
          <w:tab w:val="clear" w:pos="977"/>
        </w:tabs>
        <w:suppressAutoHyphens/>
        <w:ind w:left="426" w:right="150" w:hanging="426"/>
        <w:jc w:val="both"/>
        <w:rPr>
          <w:rFonts w:ascii="Noto Sans" w:hAnsi="Noto Sans" w:cs="Noto Sans"/>
        </w:rPr>
      </w:pPr>
      <w:r w:rsidRPr="00C710CD">
        <w:rPr>
          <w:rFonts w:ascii="Noto Sans" w:hAnsi="Noto Sans" w:cs="Noto Sans"/>
        </w:rPr>
        <w:t>Acreditamiento, respecto de la cual es confidencial la parte que señala la relación de accionistas de la Sociedad.</w:t>
      </w:r>
    </w:p>
    <w:p w14:paraId="719B8989" w14:textId="77777777" w:rsidR="0086716B" w:rsidRPr="00C710CD" w:rsidRDefault="0086716B">
      <w:pPr>
        <w:numPr>
          <w:ilvl w:val="0"/>
          <w:numId w:val="5"/>
        </w:numPr>
        <w:tabs>
          <w:tab w:val="clear" w:pos="977"/>
          <w:tab w:val="num" w:pos="426"/>
        </w:tabs>
        <w:suppressAutoHyphens/>
        <w:ind w:left="0" w:right="150" w:firstLine="0"/>
        <w:rPr>
          <w:rFonts w:ascii="Noto Sans" w:hAnsi="Noto Sans" w:cs="Noto Sans"/>
        </w:rPr>
      </w:pPr>
      <w:r w:rsidRPr="00C710CD">
        <w:rPr>
          <w:rFonts w:ascii="Noto Sans" w:hAnsi="Noto Sans" w:cs="Noto Sans"/>
        </w:rPr>
        <w:t>Documentos expedidos por un tercero.</w:t>
      </w:r>
    </w:p>
    <w:p w14:paraId="76F843E7" w14:textId="77777777" w:rsidR="0086716B" w:rsidRPr="00C710CD" w:rsidRDefault="0086716B" w:rsidP="0086716B">
      <w:pPr>
        <w:ind w:right="150"/>
        <w:rPr>
          <w:rFonts w:ascii="Noto Sans" w:hAnsi="Noto Sans" w:cs="Noto Sans"/>
        </w:rPr>
      </w:pPr>
    </w:p>
    <w:p w14:paraId="2D51EDEE" w14:textId="77777777" w:rsidR="0086716B" w:rsidRPr="00C710CD" w:rsidRDefault="0086716B" w:rsidP="0086716B">
      <w:pPr>
        <w:pStyle w:val="Textoindependiente32"/>
        <w:jc w:val="center"/>
        <w:rPr>
          <w:rFonts w:ascii="Noto Sans" w:hAnsi="Noto Sans" w:cs="Noto Sans"/>
          <w:sz w:val="22"/>
          <w:szCs w:val="22"/>
        </w:rPr>
      </w:pPr>
    </w:p>
    <w:p w14:paraId="3B21846D" w14:textId="77777777" w:rsidR="0086716B" w:rsidRPr="00C710CD" w:rsidRDefault="0086716B" w:rsidP="0086716B">
      <w:pPr>
        <w:pStyle w:val="Textoindependiente32"/>
        <w:jc w:val="center"/>
        <w:rPr>
          <w:rFonts w:ascii="Noto Sans" w:hAnsi="Noto Sans" w:cs="Noto Sans"/>
          <w:sz w:val="22"/>
          <w:szCs w:val="22"/>
        </w:rPr>
      </w:pPr>
      <w:r w:rsidRPr="00C710CD">
        <w:rPr>
          <w:rFonts w:ascii="Noto Sans" w:hAnsi="Noto Sans" w:cs="Noto Sans"/>
          <w:sz w:val="22"/>
          <w:szCs w:val="22"/>
        </w:rPr>
        <w:t>A T E N T A M E N T E</w:t>
      </w:r>
    </w:p>
    <w:p w14:paraId="0FE20F95" w14:textId="77777777" w:rsidR="0086716B" w:rsidRPr="00C710CD" w:rsidRDefault="0086716B" w:rsidP="0086716B">
      <w:pPr>
        <w:pStyle w:val="Textoindependiente21"/>
        <w:jc w:val="center"/>
        <w:rPr>
          <w:rFonts w:ascii="Noto Sans" w:hAnsi="Noto Sans" w:cs="Noto Sans"/>
          <w:sz w:val="22"/>
          <w:szCs w:val="22"/>
        </w:rPr>
      </w:pPr>
      <w:r w:rsidRPr="00C710CD">
        <w:rPr>
          <w:rFonts w:ascii="Noto Sans" w:hAnsi="Noto Sans" w:cs="Noto Sans"/>
          <w:sz w:val="22"/>
          <w:szCs w:val="22"/>
        </w:rPr>
        <w:t>_______________________________</w:t>
      </w:r>
    </w:p>
    <w:p w14:paraId="6E7C93A1" w14:textId="77777777" w:rsidR="0086716B" w:rsidRPr="00C710CD" w:rsidRDefault="0086716B" w:rsidP="0086716B">
      <w:pPr>
        <w:ind w:right="-93"/>
        <w:jc w:val="center"/>
        <w:rPr>
          <w:rFonts w:ascii="Noto Sans" w:hAnsi="Noto Sans" w:cs="Noto Sans"/>
          <w:b/>
          <w:sz w:val="20"/>
        </w:rPr>
      </w:pPr>
      <w:r w:rsidRPr="00C710CD">
        <w:rPr>
          <w:rFonts w:ascii="Noto Sans" w:hAnsi="Noto Sans" w:cs="Noto Sans"/>
        </w:rPr>
        <w:t>(Nombre, Firma y Cargo)</w:t>
      </w:r>
    </w:p>
    <w:p w14:paraId="3C3872C9" w14:textId="77777777" w:rsidR="0086716B" w:rsidRPr="00C710CD" w:rsidRDefault="0086716B">
      <w:pPr>
        <w:pStyle w:val="Ttulo2"/>
        <w:numPr>
          <w:ilvl w:val="0"/>
          <w:numId w:val="8"/>
        </w:numPr>
        <w:tabs>
          <w:tab w:val="clear" w:pos="432"/>
        </w:tabs>
        <w:ind w:left="0" w:firstLine="0"/>
        <w:jc w:val="center"/>
        <w:rPr>
          <w:rFonts w:ascii="Noto Sans" w:hAnsi="Noto Sans" w:cs="Noto Sans"/>
          <w:i/>
          <w:color w:val="auto"/>
          <w:sz w:val="20"/>
        </w:rPr>
      </w:pPr>
      <w:r w:rsidRPr="00C710CD">
        <w:rPr>
          <w:rFonts w:ascii="Noto Sans" w:hAnsi="Noto Sans" w:cs="Noto Sans"/>
          <w:i/>
          <w:color w:val="auto"/>
          <w:sz w:val="20"/>
        </w:rPr>
        <w:t xml:space="preserve">  </w:t>
      </w:r>
    </w:p>
    <w:p w14:paraId="5C98670E" w14:textId="77777777" w:rsidR="0086716B" w:rsidRPr="00C710CD" w:rsidRDefault="0086716B" w:rsidP="0086716B">
      <w:pPr>
        <w:rPr>
          <w:rFonts w:ascii="Noto Sans" w:hAnsi="Noto Sans" w:cs="Noto Sans"/>
        </w:rPr>
      </w:pPr>
    </w:p>
    <w:p w14:paraId="0E600126" w14:textId="77777777" w:rsidR="0086716B" w:rsidRPr="00C710CD" w:rsidRDefault="0086716B">
      <w:pPr>
        <w:pStyle w:val="Ttulo2"/>
        <w:numPr>
          <w:ilvl w:val="0"/>
          <w:numId w:val="8"/>
        </w:numPr>
        <w:tabs>
          <w:tab w:val="clear" w:pos="432"/>
        </w:tabs>
        <w:ind w:left="0" w:firstLine="0"/>
        <w:jc w:val="center"/>
        <w:rPr>
          <w:rFonts w:ascii="Noto Sans" w:hAnsi="Noto Sans" w:cs="Noto Sans"/>
          <w:i/>
          <w:color w:val="auto"/>
          <w:sz w:val="20"/>
        </w:rPr>
      </w:pPr>
      <w:r w:rsidRPr="00C710CD">
        <w:rPr>
          <w:rFonts w:ascii="Noto Sans" w:hAnsi="Noto Sans" w:cs="Noto Sans"/>
          <w:i/>
          <w:color w:val="auto"/>
          <w:sz w:val="20"/>
        </w:rPr>
        <w:lastRenderedPageBreak/>
        <w:t>ANEXO D</w:t>
      </w:r>
    </w:p>
    <w:p w14:paraId="1418D577" w14:textId="28863EEC" w:rsidR="0086716B" w:rsidRPr="00C710CD" w:rsidRDefault="0086716B">
      <w:pPr>
        <w:pStyle w:val="Ttulo2"/>
        <w:numPr>
          <w:ilvl w:val="0"/>
          <w:numId w:val="8"/>
        </w:numPr>
        <w:tabs>
          <w:tab w:val="clear" w:pos="432"/>
        </w:tabs>
        <w:ind w:left="0" w:firstLine="0"/>
        <w:jc w:val="center"/>
        <w:rPr>
          <w:rFonts w:ascii="Noto Sans" w:hAnsi="Noto Sans" w:cs="Noto Sans"/>
          <w:i/>
          <w:color w:val="auto"/>
          <w:sz w:val="20"/>
        </w:rPr>
      </w:pPr>
      <w:r w:rsidRPr="00C710CD">
        <w:rPr>
          <w:rFonts w:ascii="Noto Sans" w:hAnsi="Noto Sans" w:cs="Noto Sans"/>
          <w:i/>
          <w:color w:val="auto"/>
          <w:sz w:val="20"/>
        </w:rPr>
        <w:t xml:space="preserve"> ACREDITACIÓN DEL </w:t>
      </w:r>
      <w:r w:rsidR="00D94F57" w:rsidRPr="00C710CD">
        <w:rPr>
          <w:rFonts w:ascii="Noto Sans" w:hAnsi="Noto Sans" w:cs="Noto Sans"/>
          <w:i/>
          <w:color w:val="auto"/>
          <w:sz w:val="20"/>
        </w:rPr>
        <w:t>COTIZANTE</w:t>
      </w:r>
    </w:p>
    <w:p w14:paraId="17C1F4B9" w14:textId="1362EEE3" w:rsidR="0086716B" w:rsidRPr="00C710CD" w:rsidRDefault="0086716B" w:rsidP="0086716B">
      <w:pPr>
        <w:jc w:val="both"/>
        <w:rPr>
          <w:rFonts w:ascii="Noto Sans" w:hAnsi="Noto Sans" w:cs="Noto Sans"/>
          <w:sz w:val="18"/>
        </w:rPr>
      </w:pPr>
      <w:r w:rsidRPr="00C710CD">
        <w:rPr>
          <w:rFonts w:ascii="Noto Sans" w:hAnsi="Noto Sans" w:cs="Noto Sans"/>
          <w:sz w:val="18"/>
          <w:u w:val="single"/>
        </w:rPr>
        <w:t>________(</w:t>
      </w:r>
      <w:proofErr w:type="gramStart"/>
      <w:r w:rsidRPr="00C710CD">
        <w:rPr>
          <w:rFonts w:ascii="Noto Sans" w:hAnsi="Noto Sans" w:cs="Noto Sans"/>
          <w:sz w:val="18"/>
          <w:u w:val="single"/>
        </w:rPr>
        <w:t xml:space="preserve">nombre)   </w:t>
      </w:r>
      <w:proofErr w:type="gramEnd"/>
      <w:r w:rsidRPr="00C710CD">
        <w:rPr>
          <w:rFonts w:ascii="Noto Sans" w:hAnsi="Noto Sans" w:cs="Noto Sans"/>
          <w:sz w:val="18"/>
          <w:u w:val="single"/>
        </w:rPr>
        <w:t xml:space="preserve">       </w:t>
      </w:r>
      <w:proofErr w:type="gramStart"/>
      <w:r w:rsidRPr="00C710CD">
        <w:rPr>
          <w:rFonts w:ascii="Noto Sans" w:hAnsi="Noto Sans" w:cs="Noto Sans"/>
          <w:sz w:val="18"/>
          <w:u w:val="single"/>
        </w:rPr>
        <w:t xml:space="preserve">  ,</w:t>
      </w:r>
      <w:proofErr w:type="gramEnd"/>
      <w:r w:rsidRPr="00C710CD">
        <w:rPr>
          <w:rFonts w:ascii="Noto Sans" w:hAnsi="Noto Sans" w:cs="Noto Sans"/>
          <w:sz w:val="18"/>
        </w:rPr>
        <w:t xml:space="preserve"> manifiesto bajo </w:t>
      </w:r>
      <w:proofErr w:type="gramStart"/>
      <w:r w:rsidRPr="00C710CD">
        <w:rPr>
          <w:rFonts w:ascii="Noto Sans" w:hAnsi="Noto Sans" w:cs="Noto Sans"/>
          <w:sz w:val="18"/>
        </w:rPr>
        <w:t>protesta</w:t>
      </w:r>
      <w:proofErr w:type="gramEnd"/>
      <w:r w:rsidRPr="00C710CD">
        <w:rPr>
          <w:rFonts w:ascii="Noto Sans" w:hAnsi="Noto Sans" w:cs="Noto Sans"/>
          <w:sz w:val="18"/>
        </w:rPr>
        <w:t xml:space="preserve"> a decir verdad, que los datos aquí asentados son ciertos, así como que cuento con facultades suficientes para suscribir las proposiciones en la presente Investigación de mercado INVMER-___-202</w:t>
      </w:r>
      <w:r w:rsidR="00796C87" w:rsidRPr="00C710CD">
        <w:rPr>
          <w:rFonts w:ascii="Noto Sans" w:hAnsi="Noto Sans" w:cs="Noto Sans"/>
          <w:sz w:val="18"/>
        </w:rPr>
        <w:t>5</w:t>
      </w:r>
      <w:r w:rsidRPr="00C710CD">
        <w:rPr>
          <w:rFonts w:ascii="Noto Sans" w:hAnsi="Noto Sans" w:cs="Noto Sans"/>
          <w:sz w:val="18"/>
        </w:rPr>
        <w:t xml:space="preserve">, a nombre y representación de: </w:t>
      </w:r>
      <w:r w:rsidRPr="00C710CD">
        <w:rPr>
          <w:rFonts w:ascii="Noto Sans" w:hAnsi="Noto Sans" w:cs="Noto Sans"/>
          <w:sz w:val="18"/>
          <w:u w:val="single"/>
        </w:rPr>
        <w:t>__</w:t>
      </w:r>
      <w:proofErr w:type="gramStart"/>
      <w:r w:rsidRPr="00C710CD">
        <w:rPr>
          <w:rFonts w:ascii="Noto Sans" w:hAnsi="Noto Sans" w:cs="Noto Sans"/>
          <w:sz w:val="18"/>
          <w:u w:val="single"/>
        </w:rPr>
        <w:t>_(</w:t>
      </w:r>
      <w:proofErr w:type="gramEnd"/>
      <w:r w:rsidRPr="00C710CD">
        <w:rPr>
          <w:rFonts w:ascii="Noto Sans" w:hAnsi="Noto Sans" w:cs="Noto Sans"/>
          <w:sz w:val="18"/>
          <w:u w:val="single"/>
        </w:rPr>
        <w:t xml:space="preserve">persona física o </w:t>
      </w:r>
      <w:proofErr w:type="gramStart"/>
      <w:r w:rsidRPr="00C710CD">
        <w:rPr>
          <w:rFonts w:ascii="Noto Sans" w:hAnsi="Noto Sans" w:cs="Noto Sans"/>
          <w:sz w:val="18"/>
          <w:u w:val="single"/>
        </w:rPr>
        <w:t>moral)_</w:t>
      </w:r>
      <w:proofErr w:type="gramEnd"/>
      <w:r w:rsidRPr="00C710CD">
        <w:rPr>
          <w:rFonts w:ascii="Noto Sans" w:hAnsi="Noto Sans" w:cs="Noto Sans"/>
          <w:sz w:val="18"/>
          <w:u w:val="single"/>
        </w:rPr>
        <w:t>__.</w:t>
      </w:r>
    </w:p>
    <w:p w14:paraId="06D6236B" w14:textId="77777777" w:rsidR="0086716B" w:rsidRPr="00C710CD" w:rsidRDefault="0086716B" w:rsidP="0086716B">
      <w:pPr>
        <w:rPr>
          <w:rFonts w:ascii="Noto Sans" w:hAnsi="Noto Sans" w:cs="Noto Sans"/>
          <w:sz w:val="18"/>
        </w:rPr>
      </w:pPr>
      <w:r w:rsidRPr="00C710CD">
        <w:rPr>
          <w:rFonts w:ascii="Noto Sans" w:hAnsi="Noto Sans" w:cs="Noto Sans"/>
          <w:sz w:val="18"/>
        </w:rPr>
        <w:t>__________________________.</w:t>
      </w:r>
    </w:p>
    <w:tbl>
      <w:tblPr>
        <w:tblW w:w="0" w:type="auto"/>
        <w:jc w:val="center"/>
        <w:tblLayout w:type="fixed"/>
        <w:tblCellMar>
          <w:left w:w="70" w:type="dxa"/>
          <w:right w:w="70" w:type="dxa"/>
        </w:tblCellMar>
        <w:tblLook w:val="0000" w:firstRow="0" w:lastRow="0" w:firstColumn="0" w:lastColumn="0" w:noHBand="0" w:noVBand="0"/>
      </w:tblPr>
      <w:tblGrid>
        <w:gridCol w:w="10005"/>
      </w:tblGrid>
      <w:tr w:rsidR="0086716B" w:rsidRPr="00C710CD" w14:paraId="0816D13B" w14:textId="77777777" w:rsidTr="00796C87">
        <w:trPr>
          <w:jc w:val="center"/>
        </w:trPr>
        <w:tc>
          <w:tcPr>
            <w:tcW w:w="10005" w:type="dxa"/>
            <w:tcBorders>
              <w:top w:val="single" w:sz="4" w:space="0" w:color="000000"/>
              <w:left w:val="single" w:sz="4" w:space="0" w:color="000000"/>
              <w:bottom w:val="single" w:sz="4" w:space="0" w:color="000000"/>
              <w:right w:val="single" w:sz="4" w:space="0" w:color="000000"/>
            </w:tcBorders>
          </w:tcPr>
          <w:p w14:paraId="60197AEA" w14:textId="77777777" w:rsidR="0086716B" w:rsidRPr="00C710CD" w:rsidRDefault="0086716B" w:rsidP="00B93BED">
            <w:pPr>
              <w:snapToGrid w:val="0"/>
              <w:rPr>
                <w:rFonts w:ascii="Noto Sans" w:hAnsi="Noto Sans" w:cs="Noto Sans"/>
                <w:sz w:val="18"/>
              </w:rPr>
            </w:pPr>
            <w:r w:rsidRPr="00C710CD">
              <w:rPr>
                <w:rFonts w:ascii="Noto Sans" w:hAnsi="Noto Sans" w:cs="Noto Sans"/>
                <w:sz w:val="18"/>
              </w:rPr>
              <w:t>Registro Federal de Contribuyentes: _______________        Numero de Proveedor IMSS: ____________</w:t>
            </w:r>
          </w:p>
          <w:p w14:paraId="4C8D41F1" w14:textId="77777777" w:rsidR="0086716B" w:rsidRPr="00C710CD" w:rsidRDefault="0086716B" w:rsidP="00B93BED">
            <w:pPr>
              <w:rPr>
                <w:rFonts w:ascii="Noto Sans" w:hAnsi="Noto Sans" w:cs="Noto Sans"/>
                <w:sz w:val="18"/>
              </w:rPr>
            </w:pPr>
          </w:p>
          <w:p w14:paraId="622799B5" w14:textId="77777777" w:rsidR="0086716B" w:rsidRPr="00C710CD" w:rsidRDefault="0086716B" w:rsidP="00B93BED">
            <w:pPr>
              <w:rPr>
                <w:rFonts w:ascii="Noto Sans" w:hAnsi="Noto Sans" w:cs="Noto Sans"/>
                <w:sz w:val="18"/>
              </w:rPr>
            </w:pPr>
            <w:r w:rsidRPr="00C710CD">
              <w:rPr>
                <w:rFonts w:ascii="Noto Sans" w:hAnsi="Noto Sans" w:cs="Noto Sans"/>
                <w:sz w:val="18"/>
              </w:rPr>
              <w:t>Domicilio. - Los datos aquí registrados corresponderán al del domicilio fiscal del proveedor o prestador de servicios)</w:t>
            </w:r>
          </w:p>
          <w:p w14:paraId="2440A8D2" w14:textId="77777777" w:rsidR="0086716B" w:rsidRPr="00C710CD" w:rsidRDefault="0086716B" w:rsidP="00B93BED">
            <w:pPr>
              <w:rPr>
                <w:rFonts w:ascii="Noto Sans" w:hAnsi="Noto Sans" w:cs="Noto Sans"/>
                <w:sz w:val="18"/>
              </w:rPr>
            </w:pPr>
            <w:r w:rsidRPr="00C710CD">
              <w:rPr>
                <w:rFonts w:ascii="Noto Sans" w:hAnsi="Noto Sans" w:cs="Noto Sans"/>
                <w:sz w:val="18"/>
              </w:rPr>
              <w:t>Calle y número:</w:t>
            </w:r>
          </w:p>
          <w:p w14:paraId="5F9941A0" w14:textId="77777777" w:rsidR="0086716B" w:rsidRPr="00C710CD" w:rsidRDefault="0086716B" w:rsidP="00B93BED">
            <w:pPr>
              <w:pStyle w:val="Encabezado"/>
              <w:tabs>
                <w:tab w:val="left" w:pos="4536"/>
              </w:tabs>
              <w:rPr>
                <w:rFonts w:ascii="Noto Sans" w:hAnsi="Noto Sans" w:cs="Noto Sans"/>
                <w:sz w:val="18"/>
              </w:rPr>
            </w:pPr>
            <w:r w:rsidRPr="00C710CD">
              <w:rPr>
                <w:rFonts w:ascii="Noto Sans" w:hAnsi="Noto Sans" w:cs="Noto Sans"/>
                <w:sz w:val="18"/>
              </w:rPr>
              <w:t>Colonia:                                                    Delegación o Municipio:</w:t>
            </w:r>
          </w:p>
          <w:p w14:paraId="15777FF4" w14:textId="77777777" w:rsidR="0086716B" w:rsidRPr="00C710CD" w:rsidRDefault="0086716B" w:rsidP="00B93BED">
            <w:pPr>
              <w:pStyle w:val="Encabezado"/>
              <w:tabs>
                <w:tab w:val="left" w:pos="4536"/>
              </w:tabs>
              <w:rPr>
                <w:rFonts w:ascii="Noto Sans" w:hAnsi="Noto Sans" w:cs="Noto Sans"/>
                <w:sz w:val="18"/>
              </w:rPr>
            </w:pPr>
            <w:r w:rsidRPr="00C710CD">
              <w:rPr>
                <w:rFonts w:ascii="Noto Sans" w:hAnsi="Noto Sans" w:cs="Noto Sans"/>
                <w:sz w:val="18"/>
              </w:rPr>
              <w:t>Código Postal:                                          Entidad federativa:</w:t>
            </w:r>
          </w:p>
          <w:p w14:paraId="24746B8A" w14:textId="77777777" w:rsidR="0086716B" w:rsidRPr="00C710CD" w:rsidRDefault="0086716B" w:rsidP="00B93BED">
            <w:pPr>
              <w:pStyle w:val="Encabezado"/>
              <w:tabs>
                <w:tab w:val="left" w:pos="4536"/>
              </w:tabs>
              <w:rPr>
                <w:rFonts w:ascii="Noto Sans" w:hAnsi="Noto Sans" w:cs="Noto Sans"/>
                <w:sz w:val="18"/>
              </w:rPr>
            </w:pPr>
            <w:r w:rsidRPr="00C710CD">
              <w:rPr>
                <w:rFonts w:ascii="Noto Sans" w:hAnsi="Noto Sans" w:cs="Noto Sans"/>
                <w:sz w:val="18"/>
              </w:rPr>
              <w:t>Teléfonos:                                                Fax:</w:t>
            </w:r>
          </w:p>
          <w:p w14:paraId="214E53F1" w14:textId="77777777" w:rsidR="0086716B" w:rsidRPr="00C710CD" w:rsidRDefault="0086716B" w:rsidP="00B93BED">
            <w:pPr>
              <w:pStyle w:val="Encabezado"/>
              <w:tabs>
                <w:tab w:val="left" w:pos="4536"/>
              </w:tabs>
              <w:rPr>
                <w:rFonts w:ascii="Noto Sans" w:hAnsi="Noto Sans" w:cs="Noto Sans"/>
                <w:sz w:val="18"/>
              </w:rPr>
            </w:pPr>
            <w:r w:rsidRPr="00C710CD">
              <w:rPr>
                <w:rFonts w:ascii="Noto Sans" w:hAnsi="Noto Sans" w:cs="Noto Sans"/>
                <w:sz w:val="18"/>
              </w:rPr>
              <w:t>Correo electrónico:</w:t>
            </w:r>
          </w:p>
          <w:p w14:paraId="54F710FA" w14:textId="77777777" w:rsidR="0086716B" w:rsidRPr="00C710CD" w:rsidRDefault="0086716B" w:rsidP="00B93BED">
            <w:pPr>
              <w:pStyle w:val="Encabezado"/>
              <w:tabs>
                <w:tab w:val="left" w:pos="4536"/>
              </w:tabs>
              <w:rPr>
                <w:rFonts w:ascii="Noto Sans" w:hAnsi="Noto Sans" w:cs="Noto Sans"/>
                <w:sz w:val="18"/>
              </w:rPr>
            </w:pPr>
          </w:p>
          <w:p w14:paraId="25532B27" w14:textId="77777777" w:rsidR="0086716B" w:rsidRPr="00C710CD" w:rsidRDefault="0086716B" w:rsidP="00B93BED">
            <w:pPr>
              <w:pStyle w:val="Encabezado"/>
              <w:tabs>
                <w:tab w:val="left" w:pos="4536"/>
              </w:tabs>
              <w:rPr>
                <w:rFonts w:ascii="Noto Sans" w:hAnsi="Noto Sans" w:cs="Noto Sans"/>
                <w:sz w:val="18"/>
              </w:rPr>
            </w:pPr>
            <w:r w:rsidRPr="00C710CD">
              <w:rPr>
                <w:rFonts w:ascii="Noto Sans" w:hAnsi="Noto Sans" w:cs="Noto Sans"/>
                <w:sz w:val="18"/>
              </w:rPr>
              <w:t xml:space="preserve">No. de la escritura pública en la que consta su acta constitutiva:                Fecha             Duración              </w:t>
            </w:r>
          </w:p>
          <w:p w14:paraId="02AB32F7" w14:textId="77777777" w:rsidR="0086716B" w:rsidRPr="00C710CD" w:rsidRDefault="0086716B" w:rsidP="00B93BED">
            <w:pPr>
              <w:pStyle w:val="Encabezado"/>
              <w:tabs>
                <w:tab w:val="left" w:pos="4536"/>
              </w:tabs>
              <w:rPr>
                <w:rFonts w:ascii="Noto Sans" w:hAnsi="Noto Sans" w:cs="Noto Sans"/>
                <w:sz w:val="18"/>
              </w:rPr>
            </w:pPr>
          </w:p>
          <w:p w14:paraId="7CCEDF41" w14:textId="77777777" w:rsidR="0086716B" w:rsidRPr="00C710CD" w:rsidRDefault="0086716B" w:rsidP="00B93BED">
            <w:pPr>
              <w:pStyle w:val="Encabezado"/>
              <w:tabs>
                <w:tab w:val="left" w:pos="4536"/>
              </w:tabs>
              <w:rPr>
                <w:rFonts w:ascii="Noto Sans" w:hAnsi="Noto Sans" w:cs="Noto Sans"/>
                <w:sz w:val="18"/>
              </w:rPr>
            </w:pPr>
            <w:r w:rsidRPr="00C710CD">
              <w:rPr>
                <w:rFonts w:ascii="Noto Sans" w:hAnsi="Noto Sans" w:cs="Noto Sans"/>
                <w:sz w:val="18"/>
              </w:rPr>
              <w:t>Nombre, número y lugar del Notario Público ante el cual se protocolizó la misma:</w:t>
            </w:r>
          </w:p>
          <w:p w14:paraId="2757C34B" w14:textId="77777777" w:rsidR="0086716B" w:rsidRPr="00C710CD" w:rsidRDefault="0086716B" w:rsidP="00B93BED">
            <w:pPr>
              <w:pStyle w:val="Encabezado"/>
              <w:tabs>
                <w:tab w:val="left" w:pos="4536"/>
              </w:tabs>
              <w:rPr>
                <w:rFonts w:ascii="Noto Sans" w:hAnsi="Noto Sans" w:cs="Noto Sans"/>
                <w:sz w:val="18"/>
              </w:rPr>
            </w:pPr>
          </w:p>
          <w:p w14:paraId="6CEBD668" w14:textId="77777777" w:rsidR="0086716B" w:rsidRPr="00C710CD" w:rsidRDefault="0086716B" w:rsidP="00B93BED">
            <w:pPr>
              <w:pStyle w:val="Encabezado"/>
              <w:tabs>
                <w:tab w:val="left" w:pos="4536"/>
              </w:tabs>
              <w:rPr>
                <w:rFonts w:ascii="Noto Sans" w:hAnsi="Noto Sans" w:cs="Noto Sans"/>
                <w:sz w:val="19"/>
                <w:szCs w:val="19"/>
              </w:rPr>
            </w:pPr>
            <w:r w:rsidRPr="00C710CD">
              <w:rPr>
                <w:rFonts w:ascii="Noto Sans" w:hAnsi="Noto Sans" w:cs="Noto Sans"/>
                <w:sz w:val="19"/>
                <w:szCs w:val="19"/>
              </w:rPr>
              <w:t>Relación de socios o asociados:</w:t>
            </w:r>
          </w:p>
          <w:p w14:paraId="2E8D3C88" w14:textId="77777777" w:rsidR="0086716B" w:rsidRPr="00C710CD" w:rsidRDefault="0086716B" w:rsidP="00B93BED">
            <w:pPr>
              <w:pStyle w:val="Encabezado"/>
              <w:tabs>
                <w:tab w:val="left" w:pos="4536"/>
              </w:tabs>
              <w:rPr>
                <w:rFonts w:ascii="Noto Sans" w:hAnsi="Noto Sans" w:cs="Noto Sans"/>
                <w:sz w:val="19"/>
                <w:szCs w:val="19"/>
              </w:rPr>
            </w:pPr>
            <w:r w:rsidRPr="00C710CD">
              <w:rPr>
                <w:rFonts w:ascii="Noto Sans" w:hAnsi="Noto Sans" w:cs="Noto Sans"/>
                <w:sz w:val="19"/>
                <w:szCs w:val="19"/>
              </w:rPr>
              <w:t>Socio 1 Apellido Paterno:                                    Apellido Materno:                           Nombre(s):</w:t>
            </w:r>
          </w:p>
          <w:p w14:paraId="7B5804D8" w14:textId="77777777" w:rsidR="0086716B" w:rsidRPr="00C710CD" w:rsidRDefault="0086716B" w:rsidP="00B93BED">
            <w:pPr>
              <w:pStyle w:val="Encabezado"/>
              <w:tabs>
                <w:tab w:val="left" w:pos="4536"/>
              </w:tabs>
              <w:rPr>
                <w:rFonts w:ascii="Noto Sans" w:hAnsi="Noto Sans" w:cs="Noto Sans"/>
                <w:sz w:val="19"/>
                <w:szCs w:val="19"/>
              </w:rPr>
            </w:pPr>
            <w:r w:rsidRPr="00C710CD">
              <w:rPr>
                <w:rFonts w:ascii="Noto Sans" w:hAnsi="Noto Sans" w:cs="Noto Sans"/>
                <w:sz w:val="19"/>
                <w:szCs w:val="19"/>
              </w:rPr>
              <w:t>Socio 2 Apellido Paterno:                                    Apellido Materno:                           Nombre(s):</w:t>
            </w:r>
          </w:p>
          <w:p w14:paraId="7ABED1B2" w14:textId="77777777" w:rsidR="0086716B" w:rsidRPr="00C710CD" w:rsidRDefault="0086716B" w:rsidP="00B93BED">
            <w:pPr>
              <w:pStyle w:val="Encabezado"/>
              <w:tabs>
                <w:tab w:val="left" w:pos="4536"/>
              </w:tabs>
              <w:rPr>
                <w:rFonts w:ascii="Noto Sans" w:hAnsi="Noto Sans" w:cs="Noto Sans"/>
                <w:sz w:val="19"/>
                <w:szCs w:val="19"/>
              </w:rPr>
            </w:pPr>
            <w:r w:rsidRPr="00C710CD">
              <w:rPr>
                <w:rFonts w:ascii="Noto Sans" w:hAnsi="Noto Sans" w:cs="Noto Sans"/>
                <w:sz w:val="19"/>
                <w:szCs w:val="19"/>
              </w:rPr>
              <w:t>Socio 3 Apellido Paterno:                                    Apellido Materno:                           Nombre(s):</w:t>
            </w:r>
          </w:p>
          <w:p w14:paraId="057F83FE" w14:textId="77777777" w:rsidR="0086716B" w:rsidRPr="00C710CD" w:rsidRDefault="0086716B" w:rsidP="00B93BED">
            <w:pPr>
              <w:pStyle w:val="Encabezado"/>
              <w:tabs>
                <w:tab w:val="left" w:pos="4536"/>
              </w:tabs>
              <w:rPr>
                <w:rFonts w:ascii="Noto Sans" w:hAnsi="Noto Sans" w:cs="Noto Sans"/>
                <w:sz w:val="19"/>
                <w:szCs w:val="19"/>
              </w:rPr>
            </w:pPr>
            <w:r w:rsidRPr="00C710CD">
              <w:rPr>
                <w:rFonts w:ascii="Noto Sans" w:hAnsi="Noto Sans" w:cs="Noto Sans"/>
                <w:sz w:val="19"/>
                <w:szCs w:val="19"/>
              </w:rPr>
              <w:t>Descripción del objeto social:</w:t>
            </w:r>
          </w:p>
          <w:p w14:paraId="07F75129" w14:textId="77777777" w:rsidR="0086716B" w:rsidRPr="00C710CD" w:rsidRDefault="0086716B" w:rsidP="00B93BED">
            <w:pPr>
              <w:pStyle w:val="Encabezado"/>
              <w:tabs>
                <w:tab w:val="left" w:pos="4536"/>
              </w:tabs>
              <w:rPr>
                <w:rFonts w:ascii="Noto Sans" w:hAnsi="Noto Sans" w:cs="Noto Sans"/>
                <w:sz w:val="18"/>
              </w:rPr>
            </w:pPr>
            <w:r w:rsidRPr="00C710CD">
              <w:rPr>
                <w:rFonts w:ascii="Noto Sans" w:hAnsi="Noto Sans" w:cs="Noto Sans"/>
                <w:sz w:val="18"/>
              </w:rPr>
              <w:t>Descripción del objeto social:</w:t>
            </w:r>
          </w:p>
          <w:p w14:paraId="35F159FA" w14:textId="77777777" w:rsidR="0086716B" w:rsidRPr="00C710CD" w:rsidRDefault="0086716B" w:rsidP="00B93BED">
            <w:pPr>
              <w:pStyle w:val="Encabezado"/>
              <w:tabs>
                <w:tab w:val="left" w:pos="4536"/>
              </w:tabs>
              <w:rPr>
                <w:rFonts w:ascii="Noto Sans" w:hAnsi="Noto Sans" w:cs="Noto Sans"/>
                <w:sz w:val="18"/>
              </w:rPr>
            </w:pPr>
          </w:p>
          <w:p w14:paraId="07159B9F" w14:textId="77777777" w:rsidR="0086716B" w:rsidRPr="00C710CD" w:rsidRDefault="0086716B" w:rsidP="00B93BED">
            <w:pPr>
              <w:pStyle w:val="Encabezado"/>
              <w:tabs>
                <w:tab w:val="left" w:pos="4536"/>
              </w:tabs>
              <w:rPr>
                <w:rFonts w:ascii="Noto Sans" w:hAnsi="Noto Sans" w:cs="Noto Sans"/>
                <w:sz w:val="18"/>
              </w:rPr>
            </w:pPr>
            <w:r w:rsidRPr="00C710CD">
              <w:rPr>
                <w:rFonts w:ascii="Noto Sans" w:hAnsi="Noto Sans" w:cs="Noto Sans"/>
                <w:sz w:val="18"/>
              </w:rPr>
              <w:t xml:space="preserve">Reformas al acta constitutiva </w:t>
            </w:r>
            <w:r w:rsidRPr="00C710CD">
              <w:rPr>
                <w:rFonts w:ascii="Noto Sans" w:hAnsi="Noto Sans" w:cs="Noto Sans"/>
                <w:sz w:val="18"/>
                <w:lang w:val="es-ES"/>
              </w:rPr>
              <w:t>que incidan con el objeto del procedimiento</w:t>
            </w:r>
            <w:r w:rsidRPr="00C710CD">
              <w:rPr>
                <w:rFonts w:ascii="Noto Sans" w:hAnsi="Noto Sans" w:cs="Noto Sans"/>
                <w:sz w:val="18"/>
              </w:rPr>
              <w:t>.</w:t>
            </w:r>
          </w:p>
          <w:p w14:paraId="62FFE765" w14:textId="77777777" w:rsidR="0086716B" w:rsidRPr="00C710CD" w:rsidRDefault="0086716B" w:rsidP="00B93BED">
            <w:pPr>
              <w:rPr>
                <w:rFonts w:ascii="Noto Sans" w:hAnsi="Noto Sans" w:cs="Noto Sans"/>
                <w:sz w:val="18"/>
              </w:rPr>
            </w:pPr>
          </w:p>
          <w:p w14:paraId="0E5CF638" w14:textId="77777777" w:rsidR="0086716B" w:rsidRPr="00C710CD" w:rsidRDefault="0086716B" w:rsidP="00B93BED">
            <w:pPr>
              <w:pStyle w:val="Encabezado"/>
              <w:tabs>
                <w:tab w:val="left" w:pos="4536"/>
              </w:tabs>
              <w:rPr>
                <w:rFonts w:ascii="Noto Sans" w:hAnsi="Noto Sans" w:cs="Noto Sans"/>
                <w:sz w:val="18"/>
              </w:rPr>
            </w:pPr>
            <w:r w:rsidRPr="00C710CD">
              <w:rPr>
                <w:rFonts w:ascii="Noto Sans" w:hAnsi="Noto Sans" w:cs="Noto Sans"/>
                <w:sz w:val="18"/>
              </w:rPr>
              <w:t>Fecha y datos de inscripción en el Registro Público correspondiente.</w:t>
            </w:r>
          </w:p>
          <w:p w14:paraId="1F5E84BC" w14:textId="77777777" w:rsidR="0086716B" w:rsidRPr="00C710CD" w:rsidRDefault="0086716B" w:rsidP="00B93BED">
            <w:pPr>
              <w:rPr>
                <w:rFonts w:ascii="Noto Sans" w:hAnsi="Noto Sans" w:cs="Noto Sans"/>
                <w:sz w:val="18"/>
              </w:rPr>
            </w:pPr>
          </w:p>
        </w:tc>
      </w:tr>
      <w:tr w:rsidR="0086716B" w:rsidRPr="00C710CD" w14:paraId="5B412B9E" w14:textId="77777777" w:rsidTr="00796C87">
        <w:trPr>
          <w:jc w:val="center"/>
        </w:trPr>
        <w:tc>
          <w:tcPr>
            <w:tcW w:w="10005" w:type="dxa"/>
            <w:tcBorders>
              <w:top w:val="single" w:sz="4" w:space="0" w:color="000000"/>
              <w:left w:val="single" w:sz="4" w:space="0" w:color="000000"/>
              <w:bottom w:val="single" w:sz="4" w:space="0" w:color="000000"/>
              <w:right w:val="single" w:sz="4" w:space="0" w:color="000000"/>
            </w:tcBorders>
          </w:tcPr>
          <w:p w14:paraId="6E6568FF" w14:textId="77777777" w:rsidR="0086716B" w:rsidRPr="00C710CD" w:rsidRDefault="0086716B" w:rsidP="00B93BED">
            <w:pPr>
              <w:snapToGrid w:val="0"/>
              <w:rPr>
                <w:rFonts w:ascii="Noto Sans" w:hAnsi="Noto Sans" w:cs="Noto Sans"/>
                <w:sz w:val="18"/>
              </w:rPr>
            </w:pPr>
            <w:r w:rsidRPr="00C710CD">
              <w:rPr>
                <w:rFonts w:ascii="Noto Sans" w:hAnsi="Noto Sans" w:cs="Noto Sans"/>
                <w:sz w:val="18"/>
              </w:rPr>
              <w:t>Nombre del apoderado o representante:</w:t>
            </w:r>
          </w:p>
          <w:p w14:paraId="4379F10D" w14:textId="77777777" w:rsidR="0086716B" w:rsidRPr="00C710CD" w:rsidRDefault="0086716B" w:rsidP="00B93BED">
            <w:pPr>
              <w:rPr>
                <w:rFonts w:ascii="Noto Sans" w:hAnsi="Noto Sans" w:cs="Noto Sans"/>
                <w:sz w:val="18"/>
              </w:rPr>
            </w:pPr>
          </w:p>
          <w:p w14:paraId="382167A6" w14:textId="77777777" w:rsidR="0086716B" w:rsidRPr="00C710CD" w:rsidRDefault="0086716B" w:rsidP="00B93BED">
            <w:pPr>
              <w:rPr>
                <w:rFonts w:ascii="Noto Sans" w:hAnsi="Noto Sans" w:cs="Noto Sans"/>
                <w:sz w:val="18"/>
              </w:rPr>
            </w:pPr>
            <w:r w:rsidRPr="00C710CD">
              <w:rPr>
                <w:rFonts w:ascii="Noto Sans" w:hAnsi="Noto Sans" w:cs="Noto Sans"/>
                <w:sz w:val="18"/>
              </w:rPr>
              <w:t>Datos del documento mediante el cual acredita su personalidad y facultades. -</w:t>
            </w:r>
          </w:p>
          <w:p w14:paraId="749222AB" w14:textId="77777777" w:rsidR="0086716B" w:rsidRPr="00C710CD" w:rsidRDefault="0086716B" w:rsidP="00B93BED">
            <w:pPr>
              <w:rPr>
                <w:rFonts w:ascii="Noto Sans" w:hAnsi="Noto Sans" w:cs="Noto Sans"/>
                <w:sz w:val="18"/>
              </w:rPr>
            </w:pPr>
          </w:p>
          <w:p w14:paraId="2548F262" w14:textId="77777777" w:rsidR="0086716B" w:rsidRPr="00C710CD" w:rsidRDefault="0086716B" w:rsidP="00B93BED">
            <w:pPr>
              <w:rPr>
                <w:rFonts w:ascii="Noto Sans" w:hAnsi="Noto Sans" w:cs="Noto Sans"/>
                <w:sz w:val="18"/>
              </w:rPr>
            </w:pPr>
            <w:r w:rsidRPr="00C710CD">
              <w:rPr>
                <w:rFonts w:ascii="Noto Sans" w:hAnsi="Noto Sans" w:cs="Noto Sans"/>
                <w:sz w:val="18"/>
              </w:rPr>
              <w:t>Escritura pública número:                                           Fecha:</w:t>
            </w:r>
          </w:p>
          <w:p w14:paraId="7A87619B" w14:textId="77777777" w:rsidR="0086716B" w:rsidRPr="00C710CD" w:rsidRDefault="0086716B" w:rsidP="00B93BED">
            <w:pPr>
              <w:pStyle w:val="Piedepgina"/>
              <w:rPr>
                <w:rFonts w:ascii="Noto Sans" w:hAnsi="Noto Sans" w:cs="Noto Sans"/>
                <w:sz w:val="18"/>
              </w:rPr>
            </w:pPr>
          </w:p>
          <w:p w14:paraId="36B86681" w14:textId="77777777" w:rsidR="0086716B" w:rsidRPr="00C710CD" w:rsidRDefault="0086716B" w:rsidP="00B93BED">
            <w:pPr>
              <w:pStyle w:val="Encabezado"/>
              <w:rPr>
                <w:rFonts w:ascii="Noto Sans" w:hAnsi="Noto Sans" w:cs="Noto Sans"/>
                <w:sz w:val="18"/>
              </w:rPr>
            </w:pPr>
            <w:r w:rsidRPr="00C710CD">
              <w:rPr>
                <w:rFonts w:ascii="Noto Sans" w:hAnsi="Noto Sans" w:cs="Noto Sans"/>
                <w:sz w:val="18"/>
              </w:rPr>
              <w:t>Nombre, número y lugar del Notario Público ante el cual se protocolizó la misma:</w:t>
            </w:r>
          </w:p>
        </w:tc>
      </w:tr>
    </w:tbl>
    <w:p w14:paraId="6E33348C" w14:textId="77777777" w:rsidR="0086716B" w:rsidRPr="00C710CD" w:rsidRDefault="0086716B" w:rsidP="0086716B">
      <w:pPr>
        <w:jc w:val="center"/>
        <w:rPr>
          <w:rFonts w:ascii="Noto Sans" w:hAnsi="Noto Sans" w:cs="Noto Sans"/>
          <w:sz w:val="18"/>
        </w:rPr>
      </w:pPr>
    </w:p>
    <w:p w14:paraId="3D73CB22" w14:textId="77777777" w:rsidR="0086716B" w:rsidRPr="00C710CD" w:rsidRDefault="0086716B" w:rsidP="0086716B">
      <w:pPr>
        <w:jc w:val="both"/>
        <w:rPr>
          <w:rFonts w:ascii="Noto Sans" w:hAnsi="Noto Sans" w:cs="Noto Sans"/>
          <w:sz w:val="18"/>
        </w:rPr>
      </w:pPr>
      <w:r w:rsidRPr="00C710CD">
        <w:rPr>
          <w:rFonts w:ascii="Noto Sans" w:hAnsi="Noto Sans" w:cs="Noto Sans"/>
          <w:sz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1E449CF6" w14:textId="77777777" w:rsidR="0086716B" w:rsidRPr="00C710CD" w:rsidRDefault="0086716B" w:rsidP="0086716B">
      <w:pPr>
        <w:jc w:val="center"/>
        <w:rPr>
          <w:rFonts w:ascii="Noto Sans" w:hAnsi="Noto Sans" w:cs="Noto Sans"/>
          <w:sz w:val="18"/>
        </w:rPr>
      </w:pPr>
      <w:r w:rsidRPr="00C710CD">
        <w:rPr>
          <w:rFonts w:ascii="Noto Sans" w:hAnsi="Noto Sans" w:cs="Noto Sans"/>
          <w:sz w:val="18"/>
        </w:rPr>
        <w:t>(Lugar y fecha)</w:t>
      </w:r>
    </w:p>
    <w:p w14:paraId="49465964" w14:textId="77777777" w:rsidR="0086716B" w:rsidRPr="00C710CD" w:rsidRDefault="0086716B" w:rsidP="0086716B">
      <w:pPr>
        <w:jc w:val="center"/>
        <w:rPr>
          <w:rFonts w:ascii="Noto Sans" w:hAnsi="Noto Sans" w:cs="Noto Sans"/>
          <w:sz w:val="18"/>
        </w:rPr>
      </w:pPr>
      <w:r w:rsidRPr="00C710CD">
        <w:rPr>
          <w:rFonts w:ascii="Noto Sans" w:hAnsi="Noto Sans" w:cs="Noto Sans"/>
          <w:sz w:val="18"/>
        </w:rPr>
        <w:t>Protesto lo necesario</w:t>
      </w:r>
    </w:p>
    <w:p w14:paraId="2AE02ADE" w14:textId="77777777" w:rsidR="0086716B" w:rsidRPr="00C710CD" w:rsidRDefault="0086716B" w:rsidP="0086716B">
      <w:pPr>
        <w:jc w:val="center"/>
        <w:rPr>
          <w:rFonts w:ascii="Noto Sans" w:hAnsi="Noto Sans" w:cs="Noto Sans"/>
          <w:sz w:val="18"/>
        </w:rPr>
      </w:pPr>
      <w:r w:rsidRPr="00C710CD">
        <w:rPr>
          <w:rFonts w:ascii="Noto Sans" w:hAnsi="Noto Sans" w:cs="Noto Sans"/>
          <w:sz w:val="18"/>
        </w:rPr>
        <w:t>(Nombre y firma)</w:t>
      </w:r>
    </w:p>
    <w:p w14:paraId="74D962CF" w14:textId="77777777" w:rsidR="0086716B" w:rsidRPr="00C710CD" w:rsidRDefault="0086716B" w:rsidP="0086716B">
      <w:pPr>
        <w:jc w:val="center"/>
        <w:rPr>
          <w:rFonts w:ascii="Noto Sans" w:hAnsi="Noto Sans" w:cs="Noto Sans"/>
          <w:b/>
          <w:sz w:val="22"/>
          <w:szCs w:val="22"/>
        </w:rPr>
      </w:pPr>
      <w:r w:rsidRPr="00C710CD">
        <w:rPr>
          <w:rFonts w:ascii="Noto Sans" w:hAnsi="Noto Sans" w:cs="Noto Sans"/>
        </w:rPr>
        <w:t>REPRESENTANTE LEGAL</w:t>
      </w:r>
    </w:p>
    <w:p w14:paraId="52B08912" w14:textId="77777777" w:rsidR="0086716B" w:rsidRPr="00C710CD" w:rsidRDefault="0086716B" w:rsidP="0086716B">
      <w:pPr>
        <w:jc w:val="center"/>
        <w:rPr>
          <w:rFonts w:ascii="Noto Sans" w:hAnsi="Noto Sans" w:cs="Noto Sans"/>
          <w:b/>
          <w:sz w:val="22"/>
          <w:szCs w:val="22"/>
        </w:rPr>
      </w:pPr>
    </w:p>
    <w:p w14:paraId="59876AB4" w14:textId="77777777" w:rsidR="0086716B" w:rsidRPr="00C710CD" w:rsidRDefault="0086716B" w:rsidP="0086716B">
      <w:pPr>
        <w:jc w:val="center"/>
        <w:rPr>
          <w:rFonts w:ascii="Noto Sans" w:hAnsi="Noto Sans" w:cs="Noto Sans"/>
          <w:b/>
          <w:sz w:val="22"/>
          <w:szCs w:val="22"/>
        </w:rPr>
      </w:pPr>
    </w:p>
    <w:p w14:paraId="3B155C33" w14:textId="77777777" w:rsidR="0086716B" w:rsidRPr="00C710CD" w:rsidRDefault="0086716B" w:rsidP="0086716B">
      <w:pPr>
        <w:jc w:val="center"/>
        <w:rPr>
          <w:rFonts w:ascii="Noto Sans" w:hAnsi="Noto Sans" w:cs="Noto Sans"/>
          <w:b/>
          <w:sz w:val="22"/>
          <w:szCs w:val="22"/>
        </w:rPr>
      </w:pPr>
    </w:p>
    <w:p w14:paraId="2EC40285" w14:textId="77777777" w:rsidR="0059421A" w:rsidRPr="00C710CD" w:rsidRDefault="0059421A" w:rsidP="0059421A">
      <w:pPr>
        <w:ind w:right="616"/>
        <w:contextualSpacing/>
        <w:jc w:val="center"/>
        <w:rPr>
          <w:rFonts w:ascii="Noto Sans" w:hAnsi="Noto Sans" w:cs="Noto Sans"/>
          <w:b/>
          <w:bCs/>
        </w:rPr>
      </w:pPr>
      <w:r w:rsidRPr="00C710CD">
        <w:rPr>
          <w:rFonts w:ascii="Noto Sans" w:hAnsi="Noto Sans" w:cs="Noto Sans"/>
          <w:b/>
          <w:bCs/>
        </w:rPr>
        <w:lastRenderedPageBreak/>
        <w:t xml:space="preserve">           ANEXO E</w:t>
      </w:r>
    </w:p>
    <w:p w14:paraId="30A18621" w14:textId="77777777" w:rsidR="0059421A" w:rsidRPr="00C710CD" w:rsidRDefault="0059421A" w:rsidP="0059421A">
      <w:pPr>
        <w:jc w:val="center"/>
        <w:rPr>
          <w:rFonts w:ascii="Noto Sans" w:hAnsi="Noto Sans" w:cs="Noto Sans"/>
          <w:b/>
          <w:bCs/>
          <w:sz w:val="22"/>
          <w:szCs w:val="20"/>
        </w:rPr>
      </w:pPr>
      <w:r w:rsidRPr="00C710CD">
        <w:rPr>
          <w:rFonts w:ascii="Noto Sans" w:hAnsi="Noto Sans" w:cs="Noto Sans"/>
          <w:b/>
          <w:bCs/>
          <w:sz w:val="22"/>
          <w:szCs w:val="20"/>
        </w:rPr>
        <w:t>Cuestionario</w:t>
      </w:r>
    </w:p>
    <w:p w14:paraId="7A27327B" w14:textId="612E67C3"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Procedimiento de investigación de mercado número: INVMER-</w:t>
      </w:r>
      <w:r w:rsidR="009146FB">
        <w:rPr>
          <w:rFonts w:ascii="Noto Sans" w:hAnsi="Noto Sans" w:cs="Noto Sans"/>
          <w:bCs/>
          <w:sz w:val="18"/>
          <w:szCs w:val="20"/>
        </w:rPr>
        <w:t>103</w:t>
      </w:r>
      <w:r w:rsidRPr="00C710CD">
        <w:rPr>
          <w:rFonts w:ascii="Noto Sans" w:hAnsi="Noto Sans" w:cs="Noto Sans"/>
          <w:bCs/>
          <w:sz w:val="18"/>
          <w:szCs w:val="20"/>
        </w:rPr>
        <w:t>-2025.</w:t>
      </w:r>
    </w:p>
    <w:p w14:paraId="4CC8A121" w14:textId="77777777" w:rsidR="0059421A" w:rsidRPr="00C710CD" w:rsidRDefault="0059421A" w:rsidP="0059421A">
      <w:pPr>
        <w:jc w:val="both"/>
        <w:rPr>
          <w:rFonts w:ascii="Noto Sans" w:hAnsi="Noto Sans" w:cs="Noto Sans"/>
          <w:bCs/>
          <w:sz w:val="18"/>
          <w:szCs w:val="20"/>
        </w:rPr>
      </w:pPr>
    </w:p>
    <w:p w14:paraId="47DA3FFC"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INSTRUCCIONES PARA LLENAR EL CUESTIONARIO</w:t>
      </w:r>
    </w:p>
    <w:p w14:paraId="1AD58DF3" w14:textId="77777777" w:rsidR="0059421A" w:rsidRPr="00C710CD" w:rsidRDefault="0059421A" w:rsidP="0059421A">
      <w:pPr>
        <w:jc w:val="both"/>
        <w:rPr>
          <w:rFonts w:ascii="Noto Sans" w:hAnsi="Noto Sans" w:cs="Noto Sans"/>
          <w:bCs/>
          <w:sz w:val="18"/>
          <w:szCs w:val="20"/>
        </w:rPr>
      </w:pPr>
    </w:p>
    <w:p w14:paraId="0DB3703B"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Consideraciones para el llenado</w:t>
      </w:r>
    </w:p>
    <w:p w14:paraId="37E54FD1"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Se requiere que el servicio que oferte cumpla a cabalidad con las especificaciones solicitadas en los "Términos y Condiciones".</w:t>
      </w:r>
    </w:p>
    <w:p w14:paraId="7333CA3B"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Solo se deberá proporcionar precio para los servicios que este en posibilidades de atender al 100% a delegacional.</w:t>
      </w:r>
    </w:p>
    <w:p w14:paraId="24E23A50"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Conteste a las preguntas solamente en los espacios en blanco provistos para tal efecto.</w:t>
      </w:r>
    </w:p>
    <w:p w14:paraId="15E3D2BA"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Cuando sea el caso si la pregunta solo requiere una respuesta de tipo SI/NO, no ingrese más información.</w:t>
      </w:r>
    </w:p>
    <w:p w14:paraId="6017DDDE"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Todas las respuestas deben estar contenidas en los respectivos archivos, NO se aceptarán respuestas en otros formatos.</w:t>
      </w:r>
    </w:p>
    <w:p w14:paraId="0EA7859D" w14:textId="77777777" w:rsidR="0059421A" w:rsidRPr="00C710CD" w:rsidRDefault="0059421A" w:rsidP="0059421A">
      <w:pPr>
        <w:jc w:val="both"/>
        <w:rPr>
          <w:rFonts w:ascii="Noto Sans" w:hAnsi="Noto Sans" w:cs="Noto Sans"/>
          <w:bCs/>
          <w:sz w:val="18"/>
          <w:szCs w:val="20"/>
        </w:rPr>
      </w:pPr>
    </w:p>
    <w:p w14:paraId="4BBD8418"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Los siguientes requerimientos son necesarios para asegurar que la respuesta al cuestionario sea válida:</w:t>
      </w:r>
    </w:p>
    <w:p w14:paraId="40815F11" w14:textId="77777777" w:rsidR="0059421A" w:rsidRPr="00C710CD" w:rsidRDefault="0059421A" w:rsidP="0059421A">
      <w:pPr>
        <w:jc w:val="both"/>
        <w:rPr>
          <w:rFonts w:ascii="Noto Sans" w:hAnsi="Noto Sans" w:cs="Noto Sans"/>
          <w:bCs/>
          <w:sz w:val="18"/>
          <w:szCs w:val="20"/>
        </w:rPr>
      </w:pPr>
    </w:p>
    <w:p w14:paraId="3E28DA8E"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No cambie Ninguna otra celda aparte de las celdas destinadas a recibir su respuesta.</w:t>
      </w:r>
    </w:p>
    <w:p w14:paraId="40554916"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Los archivos enviados con alteraciones serán descartados, en caso de archivos duplicados solo se considerará la información del último archivo recibido.</w:t>
      </w:r>
    </w:p>
    <w:p w14:paraId="22E1A01E"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No cambie o afecte la estructura de los archivos de ninguna manera (no ordene, no inserte, no cambie los nombres de los campos, etc.)</w:t>
      </w:r>
    </w:p>
    <w:p w14:paraId="44C8718B"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Considere que las cantidades requeridas pueden modificarse al momento de efectuar el proceso de contratación.</w:t>
      </w:r>
    </w:p>
    <w:p w14:paraId="58B8C8BF"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Por favor, responda las preguntas de la manera más completa posible.</w:t>
      </w:r>
    </w:p>
    <w:p w14:paraId="43FA2CC4" w14:textId="77777777" w:rsidR="0059421A" w:rsidRPr="00C710CD" w:rsidRDefault="0059421A" w:rsidP="0059421A">
      <w:pPr>
        <w:jc w:val="both"/>
        <w:rPr>
          <w:rFonts w:ascii="Noto Sans" w:hAnsi="Noto Sans" w:cs="Noto Sans"/>
          <w:bCs/>
          <w:sz w:val="18"/>
          <w:szCs w:val="20"/>
        </w:rPr>
      </w:pPr>
    </w:p>
    <w:p w14:paraId="6F942BD3"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Preguntas generales</w:t>
      </w:r>
    </w:p>
    <w:p w14:paraId="22622894"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Información de contacto y perfil del proveedor</w:t>
      </w:r>
    </w:p>
    <w:p w14:paraId="73EC33BE" w14:textId="4A9C6D94" w:rsidR="0059421A" w:rsidRPr="00C710CD" w:rsidRDefault="0059421A" w:rsidP="00C710CD">
      <w:pPr>
        <w:tabs>
          <w:tab w:val="left" w:pos="2250"/>
        </w:tabs>
        <w:jc w:val="both"/>
        <w:rPr>
          <w:rFonts w:ascii="Noto Sans" w:hAnsi="Noto Sans" w:cs="Noto Sans"/>
          <w:bCs/>
          <w:sz w:val="18"/>
          <w:szCs w:val="20"/>
        </w:rPr>
      </w:pPr>
      <w:r w:rsidRPr="00C710CD">
        <w:rPr>
          <w:rFonts w:ascii="Noto Sans" w:hAnsi="Noto Sans" w:cs="Noto Sans"/>
          <w:bCs/>
          <w:sz w:val="18"/>
          <w:szCs w:val="20"/>
        </w:rPr>
        <w:t>Información de la Empresa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87"/>
      </w:tblGrid>
      <w:tr w:rsidR="0059421A" w:rsidRPr="00C710CD" w14:paraId="32C78A90" w14:textId="77777777" w:rsidTr="00305CD7">
        <w:trPr>
          <w:trHeight w:val="531"/>
        </w:trPr>
        <w:tc>
          <w:tcPr>
            <w:tcW w:w="2802" w:type="dxa"/>
            <w:shd w:val="clear" w:color="auto" w:fill="auto"/>
          </w:tcPr>
          <w:p w14:paraId="4789F92F"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Nombre, Denominación o Razón Social</w:t>
            </w:r>
          </w:p>
        </w:tc>
        <w:tc>
          <w:tcPr>
            <w:tcW w:w="7087" w:type="dxa"/>
            <w:shd w:val="clear" w:color="auto" w:fill="auto"/>
          </w:tcPr>
          <w:p w14:paraId="13294EFA" w14:textId="77777777" w:rsidR="0059421A" w:rsidRPr="00C710CD" w:rsidRDefault="0059421A" w:rsidP="00305CD7">
            <w:pPr>
              <w:jc w:val="both"/>
              <w:rPr>
                <w:rFonts w:ascii="Noto Sans" w:hAnsi="Noto Sans" w:cs="Noto Sans"/>
                <w:bCs/>
                <w:sz w:val="18"/>
                <w:szCs w:val="20"/>
              </w:rPr>
            </w:pPr>
          </w:p>
        </w:tc>
      </w:tr>
      <w:tr w:rsidR="0059421A" w:rsidRPr="00C710CD" w14:paraId="42C908DD" w14:textId="77777777" w:rsidTr="00305CD7">
        <w:tc>
          <w:tcPr>
            <w:tcW w:w="2802" w:type="dxa"/>
            <w:shd w:val="clear" w:color="auto" w:fill="auto"/>
          </w:tcPr>
          <w:p w14:paraId="2C1B8391"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R.F.C.</w:t>
            </w:r>
          </w:p>
        </w:tc>
        <w:tc>
          <w:tcPr>
            <w:tcW w:w="7087" w:type="dxa"/>
            <w:shd w:val="clear" w:color="auto" w:fill="auto"/>
          </w:tcPr>
          <w:p w14:paraId="36930F91" w14:textId="77777777" w:rsidR="0059421A" w:rsidRPr="00C710CD" w:rsidRDefault="0059421A" w:rsidP="00305CD7">
            <w:pPr>
              <w:jc w:val="both"/>
              <w:rPr>
                <w:rFonts w:ascii="Noto Sans" w:hAnsi="Noto Sans" w:cs="Noto Sans"/>
                <w:bCs/>
                <w:sz w:val="18"/>
                <w:szCs w:val="20"/>
              </w:rPr>
            </w:pPr>
          </w:p>
        </w:tc>
      </w:tr>
      <w:tr w:rsidR="0059421A" w:rsidRPr="00C710CD" w14:paraId="4F2324D4" w14:textId="77777777" w:rsidTr="00305CD7">
        <w:trPr>
          <w:trHeight w:val="459"/>
        </w:trPr>
        <w:tc>
          <w:tcPr>
            <w:tcW w:w="2802" w:type="dxa"/>
            <w:shd w:val="clear" w:color="auto" w:fill="auto"/>
          </w:tcPr>
          <w:p w14:paraId="3565E24C"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Domicilio (calle, número, colonia, código postal).</w:t>
            </w:r>
          </w:p>
        </w:tc>
        <w:tc>
          <w:tcPr>
            <w:tcW w:w="7087" w:type="dxa"/>
            <w:shd w:val="clear" w:color="auto" w:fill="auto"/>
          </w:tcPr>
          <w:p w14:paraId="20A7598C" w14:textId="77777777" w:rsidR="0059421A" w:rsidRPr="00C710CD" w:rsidRDefault="0059421A" w:rsidP="00305CD7">
            <w:pPr>
              <w:jc w:val="both"/>
              <w:rPr>
                <w:rFonts w:ascii="Noto Sans" w:hAnsi="Noto Sans" w:cs="Noto Sans"/>
                <w:bCs/>
                <w:sz w:val="18"/>
                <w:szCs w:val="20"/>
              </w:rPr>
            </w:pPr>
          </w:p>
        </w:tc>
      </w:tr>
      <w:tr w:rsidR="0059421A" w:rsidRPr="00C710CD" w14:paraId="469986EB" w14:textId="77777777" w:rsidTr="00305CD7">
        <w:tc>
          <w:tcPr>
            <w:tcW w:w="2802" w:type="dxa"/>
            <w:shd w:val="clear" w:color="auto" w:fill="auto"/>
          </w:tcPr>
          <w:p w14:paraId="1248B21C"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Ciudad</w:t>
            </w:r>
          </w:p>
        </w:tc>
        <w:tc>
          <w:tcPr>
            <w:tcW w:w="7087" w:type="dxa"/>
            <w:shd w:val="clear" w:color="auto" w:fill="auto"/>
          </w:tcPr>
          <w:p w14:paraId="09E58E87" w14:textId="77777777" w:rsidR="0059421A" w:rsidRPr="00C710CD" w:rsidRDefault="0059421A" w:rsidP="00305CD7">
            <w:pPr>
              <w:jc w:val="both"/>
              <w:rPr>
                <w:rFonts w:ascii="Noto Sans" w:hAnsi="Noto Sans" w:cs="Noto Sans"/>
                <w:bCs/>
                <w:sz w:val="18"/>
                <w:szCs w:val="20"/>
              </w:rPr>
            </w:pPr>
          </w:p>
        </w:tc>
      </w:tr>
      <w:tr w:rsidR="0059421A" w:rsidRPr="00C710CD" w14:paraId="05DDC0B1" w14:textId="77777777" w:rsidTr="00305CD7">
        <w:tc>
          <w:tcPr>
            <w:tcW w:w="2802" w:type="dxa"/>
            <w:shd w:val="clear" w:color="auto" w:fill="auto"/>
          </w:tcPr>
          <w:p w14:paraId="0AD9AFDA"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Estado</w:t>
            </w:r>
          </w:p>
        </w:tc>
        <w:tc>
          <w:tcPr>
            <w:tcW w:w="7087" w:type="dxa"/>
            <w:shd w:val="clear" w:color="auto" w:fill="auto"/>
          </w:tcPr>
          <w:p w14:paraId="5C3C06CD" w14:textId="77777777" w:rsidR="0059421A" w:rsidRPr="00C710CD" w:rsidRDefault="0059421A" w:rsidP="00305CD7">
            <w:pPr>
              <w:jc w:val="both"/>
              <w:rPr>
                <w:rFonts w:ascii="Noto Sans" w:hAnsi="Noto Sans" w:cs="Noto Sans"/>
                <w:bCs/>
                <w:sz w:val="18"/>
                <w:szCs w:val="20"/>
              </w:rPr>
            </w:pPr>
          </w:p>
        </w:tc>
      </w:tr>
    </w:tbl>
    <w:p w14:paraId="2735EE17" w14:textId="77777777" w:rsidR="0059421A" w:rsidRPr="00C710CD" w:rsidRDefault="0059421A" w:rsidP="0059421A">
      <w:pPr>
        <w:jc w:val="both"/>
        <w:rPr>
          <w:rFonts w:ascii="Noto Sans" w:hAnsi="Noto Sans" w:cs="Noto Sans"/>
          <w:bCs/>
          <w:sz w:val="20"/>
          <w:szCs w:val="20"/>
        </w:rPr>
      </w:pPr>
    </w:p>
    <w:p w14:paraId="5AFBAD23" w14:textId="77777777" w:rsidR="0059421A" w:rsidRPr="00C710CD" w:rsidRDefault="0059421A" w:rsidP="0059421A">
      <w:pPr>
        <w:jc w:val="both"/>
        <w:rPr>
          <w:rFonts w:ascii="Noto Sans" w:hAnsi="Noto Sans" w:cs="Noto Sans"/>
          <w:bCs/>
          <w:sz w:val="20"/>
          <w:szCs w:val="20"/>
        </w:rPr>
      </w:pPr>
      <w:r w:rsidRPr="00C710CD">
        <w:rPr>
          <w:rFonts w:ascii="Noto Sans" w:hAnsi="Noto Sans" w:cs="Noto Sans"/>
          <w:bCs/>
          <w:sz w:val="20"/>
          <w:szCs w:val="20"/>
        </w:rPr>
        <w:t>Contacto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59421A" w:rsidRPr="00C710CD" w14:paraId="15410D9A" w14:textId="77777777" w:rsidTr="00305CD7">
        <w:tc>
          <w:tcPr>
            <w:tcW w:w="1384" w:type="dxa"/>
            <w:shd w:val="clear" w:color="auto" w:fill="auto"/>
          </w:tcPr>
          <w:p w14:paraId="042E0E2E"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Nombre</w:t>
            </w:r>
          </w:p>
        </w:tc>
        <w:tc>
          <w:tcPr>
            <w:tcW w:w="8505" w:type="dxa"/>
            <w:shd w:val="clear" w:color="auto" w:fill="auto"/>
          </w:tcPr>
          <w:p w14:paraId="75E2B4DA" w14:textId="77777777" w:rsidR="0059421A" w:rsidRPr="00C710CD" w:rsidRDefault="0059421A" w:rsidP="00305CD7">
            <w:pPr>
              <w:jc w:val="both"/>
              <w:rPr>
                <w:rFonts w:ascii="Noto Sans" w:hAnsi="Noto Sans" w:cs="Noto Sans"/>
                <w:bCs/>
                <w:sz w:val="18"/>
                <w:szCs w:val="20"/>
              </w:rPr>
            </w:pPr>
          </w:p>
        </w:tc>
      </w:tr>
      <w:tr w:rsidR="0059421A" w:rsidRPr="00C710CD" w14:paraId="2CAB1DC5" w14:textId="77777777" w:rsidTr="00305CD7">
        <w:tc>
          <w:tcPr>
            <w:tcW w:w="1384" w:type="dxa"/>
            <w:shd w:val="clear" w:color="auto" w:fill="auto"/>
          </w:tcPr>
          <w:p w14:paraId="7BB390E7"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Puesto</w:t>
            </w:r>
          </w:p>
        </w:tc>
        <w:tc>
          <w:tcPr>
            <w:tcW w:w="8505" w:type="dxa"/>
            <w:shd w:val="clear" w:color="auto" w:fill="auto"/>
          </w:tcPr>
          <w:p w14:paraId="32CAE475" w14:textId="77777777" w:rsidR="0059421A" w:rsidRPr="00C710CD" w:rsidRDefault="0059421A" w:rsidP="00305CD7">
            <w:pPr>
              <w:jc w:val="both"/>
              <w:rPr>
                <w:rFonts w:ascii="Noto Sans" w:hAnsi="Noto Sans" w:cs="Noto Sans"/>
                <w:bCs/>
                <w:sz w:val="18"/>
                <w:szCs w:val="20"/>
              </w:rPr>
            </w:pPr>
          </w:p>
        </w:tc>
      </w:tr>
      <w:tr w:rsidR="0059421A" w:rsidRPr="00C710CD" w14:paraId="28BB48D0" w14:textId="77777777" w:rsidTr="00305CD7">
        <w:tc>
          <w:tcPr>
            <w:tcW w:w="1384" w:type="dxa"/>
            <w:shd w:val="clear" w:color="auto" w:fill="auto"/>
          </w:tcPr>
          <w:p w14:paraId="3BA1CA0F"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Teléfono</w:t>
            </w:r>
          </w:p>
        </w:tc>
        <w:tc>
          <w:tcPr>
            <w:tcW w:w="8505" w:type="dxa"/>
            <w:shd w:val="clear" w:color="auto" w:fill="auto"/>
          </w:tcPr>
          <w:p w14:paraId="48D183D4" w14:textId="77777777" w:rsidR="0059421A" w:rsidRPr="00C710CD" w:rsidRDefault="0059421A" w:rsidP="00305CD7">
            <w:pPr>
              <w:jc w:val="both"/>
              <w:rPr>
                <w:rFonts w:ascii="Noto Sans" w:hAnsi="Noto Sans" w:cs="Noto Sans"/>
                <w:bCs/>
                <w:sz w:val="18"/>
                <w:szCs w:val="20"/>
              </w:rPr>
            </w:pPr>
          </w:p>
        </w:tc>
      </w:tr>
      <w:tr w:rsidR="0059421A" w:rsidRPr="00C710CD" w14:paraId="4DD4A42D" w14:textId="77777777" w:rsidTr="00305CD7">
        <w:tc>
          <w:tcPr>
            <w:tcW w:w="1384" w:type="dxa"/>
            <w:shd w:val="clear" w:color="auto" w:fill="auto"/>
          </w:tcPr>
          <w:p w14:paraId="33E52383"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E-mail</w:t>
            </w:r>
          </w:p>
        </w:tc>
        <w:tc>
          <w:tcPr>
            <w:tcW w:w="8505" w:type="dxa"/>
            <w:shd w:val="clear" w:color="auto" w:fill="auto"/>
          </w:tcPr>
          <w:p w14:paraId="78902B28" w14:textId="77777777" w:rsidR="0059421A" w:rsidRPr="00C710CD" w:rsidRDefault="0059421A" w:rsidP="00305CD7">
            <w:pPr>
              <w:jc w:val="both"/>
              <w:rPr>
                <w:rFonts w:ascii="Noto Sans" w:hAnsi="Noto Sans" w:cs="Noto Sans"/>
                <w:bCs/>
                <w:sz w:val="18"/>
                <w:szCs w:val="20"/>
              </w:rPr>
            </w:pPr>
          </w:p>
        </w:tc>
      </w:tr>
    </w:tbl>
    <w:p w14:paraId="71AB3BEB" w14:textId="77777777" w:rsidR="0059421A" w:rsidRPr="00C710CD" w:rsidRDefault="0059421A" w:rsidP="0059421A">
      <w:pPr>
        <w:jc w:val="both"/>
        <w:rPr>
          <w:rFonts w:ascii="Noto Sans" w:hAnsi="Noto Sans" w:cs="Noto Sans"/>
          <w:bCs/>
          <w:sz w:val="20"/>
          <w:szCs w:val="20"/>
        </w:rPr>
      </w:pPr>
    </w:p>
    <w:p w14:paraId="526C8B9A" w14:textId="77777777" w:rsidR="0059421A" w:rsidRPr="00C710CD" w:rsidRDefault="0059421A" w:rsidP="0059421A">
      <w:pPr>
        <w:jc w:val="both"/>
        <w:rPr>
          <w:rFonts w:ascii="Noto Sans" w:hAnsi="Noto Sans" w:cs="Noto Sans"/>
          <w:bCs/>
          <w:sz w:val="20"/>
          <w:szCs w:val="20"/>
        </w:rPr>
      </w:pPr>
      <w:r w:rsidRPr="00C710CD">
        <w:rPr>
          <w:rFonts w:ascii="Noto Sans" w:hAnsi="Noto Sans" w:cs="Noto Sans"/>
          <w:bCs/>
          <w:sz w:val="20"/>
          <w:szCs w:val="20"/>
        </w:rPr>
        <w:t>Perfil del proveedor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835"/>
      </w:tblGrid>
      <w:tr w:rsidR="0059421A" w:rsidRPr="00C710CD" w14:paraId="69C9FFCB" w14:textId="77777777" w:rsidTr="00305CD7">
        <w:tc>
          <w:tcPr>
            <w:tcW w:w="7054" w:type="dxa"/>
            <w:shd w:val="clear" w:color="auto" w:fill="auto"/>
          </w:tcPr>
          <w:p w14:paraId="2934631F" w14:textId="0791DD31"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 xml:space="preserve">¿Su empresa se dedica a la </w:t>
            </w:r>
            <w:r w:rsidR="00A02383" w:rsidRPr="00C710CD">
              <w:rPr>
                <w:rFonts w:ascii="Noto Sans" w:hAnsi="Noto Sans" w:cs="Noto Sans"/>
                <w:bCs/>
                <w:sz w:val="18"/>
                <w:szCs w:val="20"/>
              </w:rPr>
              <w:t xml:space="preserve">prestación de los servicios </w:t>
            </w:r>
            <w:r w:rsidRPr="00C710CD">
              <w:rPr>
                <w:rFonts w:ascii="Noto Sans" w:hAnsi="Noto Sans" w:cs="Noto Sans"/>
                <w:bCs/>
                <w:sz w:val="18"/>
                <w:szCs w:val="20"/>
              </w:rPr>
              <w:t>solicitados?</w:t>
            </w:r>
          </w:p>
        </w:tc>
        <w:tc>
          <w:tcPr>
            <w:tcW w:w="2835" w:type="dxa"/>
            <w:shd w:val="clear" w:color="auto" w:fill="auto"/>
          </w:tcPr>
          <w:p w14:paraId="59CB5D60" w14:textId="77777777" w:rsidR="0059421A" w:rsidRPr="00C710CD" w:rsidRDefault="0059421A" w:rsidP="00305CD7">
            <w:pPr>
              <w:jc w:val="both"/>
              <w:rPr>
                <w:rFonts w:ascii="Noto Sans" w:hAnsi="Noto Sans" w:cs="Noto Sans"/>
                <w:bCs/>
                <w:sz w:val="18"/>
                <w:szCs w:val="20"/>
              </w:rPr>
            </w:pPr>
          </w:p>
        </w:tc>
      </w:tr>
      <w:tr w:rsidR="0059421A" w:rsidRPr="00C710CD" w14:paraId="00DE9029" w14:textId="77777777" w:rsidTr="00305CD7">
        <w:trPr>
          <w:trHeight w:val="976"/>
        </w:trPr>
        <w:tc>
          <w:tcPr>
            <w:tcW w:w="7054" w:type="dxa"/>
            <w:shd w:val="clear" w:color="auto" w:fill="auto"/>
          </w:tcPr>
          <w:p w14:paraId="0566F95F"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¿Su empresa, en el objeto social de su acta constitutiva o en la actividad preponderante de su alta ante la Secretaría de Hacienda y Crédito Público, especifica prestación de los servicios requeridos y que se relacionan en la presente?</w:t>
            </w:r>
          </w:p>
        </w:tc>
        <w:tc>
          <w:tcPr>
            <w:tcW w:w="2835" w:type="dxa"/>
            <w:shd w:val="clear" w:color="auto" w:fill="auto"/>
          </w:tcPr>
          <w:p w14:paraId="5A797732" w14:textId="77777777" w:rsidR="0059421A" w:rsidRPr="00C710CD" w:rsidRDefault="0059421A" w:rsidP="00305CD7">
            <w:pPr>
              <w:jc w:val="both"/>
              <w:rPr>
                <w:rFonts w:ascii="Noto Sans" w:hAnsi="Noto Sans" w:cs="Noto Sans"/>
                <w:bCs/>
                <w:sz w:val="18"/>
                <w:szCs w:val="20"/>
              </w:rPr>
            </w:pPr>
          </w:p>
        </w:tc>
      </w:tr>
      <w:tr w:rsidR="0059421A" w:rsidRPr="00C710CD" w14:paraId="75DE0687" w14:textId="77777777" w:rsidTr="00305CD7">
        <w:tc>
          <w:tcPr>
            <w:tcW w:w="7054" w:type="dxa"/>
            <w:shd w:val="clear" w:color="auto" w:fill="auto"/>
          </w:tcPr>
          <w:p w14:paraId="754D23F2"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Número de trabajadores:</w:t>
            </w:r>
          </w:p>
        </w:tc>
        <w:tc>
          <w:tcPr>
            <w:tcW w:w="2835" w:type="dxa"/>
            <w:shd w:val="clear" w:color="auto" w:fill="auto"/>
          </w:tcPr>
          <w:p w14:paraId="2B68FDD1" w14:textId="77777777" w:rsidR="0059421A" w:rsidRPr="00C710CD" w:rsidRDefault="0059421A" w:rsidP="00305CD7">
            <w:pPr>
              <w:jc w:val="both"/>
              <w:rPr>
                <w:rFonts w:ascii="Noto Sans" w:hAnsi="Noto Sans" w:cs="Noto Sans"/>
                <w:bCs/>
                <w:sz w:val="18"/>
                <w:szCs w:val="20"/>
              </w:rPr>
            </w:pPr>
          </w:p>
        </w:tc>
      </w:tr>
      <w:tr w:rsidR="0059421A" w:rsidRPr="00C710CD" w14:paraId="7EA53CE6" w14:textId="77777777" w:rsidTr="00305CD7">
        <w:trPr>
          <w:trHeight w:val="363"/>
        </w:trPr>
        <w:tc>
          <w:tcPr>
            <w:tcW w:w="7054" w:type="dxa"/>
            <w:shd w:val="clear" w:color="auto" w:fill="auto"/>
          </w:tcPr>
          <w:p w14:paraId="61AD4D72"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lastRenderedPageBreak/>
              <w:t>De acuerdo con los criterios de estratificación que se proporcionan Indique el tamaño de su empresa.</w:t>
            </w:r>
          </w:p>
        </w:tc>
        <w:tc>
          <w:tcPr>
            <w:tcW w:w="2835" w:type="dxa"/>
            <w:shd w:val="clear" w:color="auto" w:fill="auto"/>
          </w:tcPr>
          <w:p w14:paraId="5080F78A" w14:textId="77777777" w:rsidR="0059421A" w:rsidRPr="00C710CD" w:rsidRDefault="0059421A" w:rsidP="00305CD7">
            <w:pPr>
              <w:jc w:val="both"/>
              <w:rPr>
                <w:rFonts w:ascii="Noto Sans" w:hAnsi="Noto Sans" w:cs="Noto Sans"/>
                <w:bCs/>
                <w:sz w:val="18"/>
                <w:szCs w:val="20"/>
              </w:rPr>
            </w:pPr>
          </w:p>
        </w:tc>
      </w:tr>
    </w:tbl>
    <w:p w14:paraId="241E469B" w14:textId="77777777" w:rsidR="0059421A" w:rsidRPr="00C710CD" w:rsidRDefault="0059421A" w:rsidP="0059421A">
      <w:pPr>
        <w:jc w:val="both"/>
        <w:rPr>
          <w:rFonts w:ascii="Noto Sans" w:hAnsi="Noto Sans" w:cs="Noto Sans"/>
          <w:bCs/>
          <w:sz w:val="20"/>
          <w:szCs w:val="20"/>
        </w:rPr>
      </w:pPr>
    </w:p>
    <w:p w14:paraId="3887764F" w14:textId="77777777" w:rsidR="0059421A" w:rsidRPr="00C710CD" w:rsidRDefault="0059421A" w:rsidP="0059421A">
      <w:pPr>
        <w:jc w:val="both"/>
        <w:rPr>
          <w:rFonts w:ascii="Noto Sans" w:hAnsi="Noto Sans" w:cs="Noto Sans"/>
          <w:bCs/>
          <w:sz w:val="20"/>
          <w:szCs w:val="20"/>
        </w:rPr>
      </w:pPr>
      <w:r w:rsidRPr="00C710CD">
        <w:rPr>
          <w:rFonts w:ascii="Noto Sans" w:hAnsi="Noto Sans" w:cs="Noto Sans"/>
          <w:bCs/>
          <w:sz w:val="20"/>
          <w:szCs w:val="20"/>
        </w:rPr>
        <w:t>En caso de que su empresa sea considerada MIPYME.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3260"/>
      </w:tblGrid>
      <w:tr w:rsidR="0059421A" w:rsidRPr="00C710CD" w14:paraId="52B8F64E" w14:textId="77777777" w:rsidTr="00305CD7">
        <w:tc>
          <w:tcPr>
            <w:tcW w:w="6629" w:type="dxa"/>
            <w:shd w:val="clear" w:color="auto" w:fill="auto"/>
          </w:tcPr>
          <w:p w14:paraId="3FD291E9"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¿Su empresa estaría dispuesta a presentar una propuesta conjunta?</w:t>
            </w:r>
          </w:p>
        </w:tc>
        <w:tc>
          <w:tcPr>
            <w:tcW w:w="3260" w:type="dxa"/>
            <w:shd w:val="clear" w:color="auto" w:fill="auto"/>
          </w:tcPr>
          <w:p w14:paraId="0C346FFD" w14:textId="77777777" w:rsidR="0059421A" w:rsidRPr="00C710CD" w:rsidRDefault="0059421A" w:rsidP="00305CD7">
            <w:pPr>
              <w:jc w:val="both"/>
              <w:rPr>
                <w:rFonts w:ascii="Noto Sans" w:hAnsi="Noto Sans" w:cs="Noto Sans"/>
                <w:bCs/>
                <w:sz w:val="18"/>
                <w:szCs w:val="20"/>
              </w:rPr>
            </w:pPr>
          </w:p>
        </w:tc>
      </w:tr>
      <w:tr w:rsidR="0059421A" w:rsidRPr="00C710CD" w14:paraId="39BD058E" w14:textId="77777777" w:rsidTr="00305CD7">
        <w:tc>
          <w:tcPr>
            <w:tcW w:w="6629" w:type="dxa"/>
            <w:shd w:val="clear" w:color="auto" w:fill="auto"/>
          </w:tcPr>
          <w:p w14:paraId="1CCDED6C"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¿Es, o ha sido, proveedor del IMSS?</w:t>
            </w:r>
          </w:p>
        </w:tc>
        <w:tc>
          <w:tcPr>
            <w:tcW w:w="3260" w:type="dxa"/>
            <w:shd w:val="clear" w:color="auto" w:fill="auto"/>
          </w:tcPr>
          <w:p w14:paraId="231A0EF8" w14:textId="77777777" w:rsidR="0059421A" w:rsidRPr="00C710CD" w:rsidRDefault="0059421A" w:rsidP="00305CD7">
            <w:pPr>
              <w:jc w:val="both"/>
              <w:rPr>
                <w:rFonts w:ascii="Noto Sans" w:hAnsi="Noto Sans" w:cs="Noto Sans"/>
                <w:bCs/>
                <w:sz w:val="18"/>
                <w:szCs w:val="20"/>
              </w:rPr>
            </w:pPr>
          </w:p>
        </w:tc>
      </w:tr>
      <w:tr w:rsidR="0059421A" w:rsidRPr="00C710CD" w14:paraId="46093E1E" w14:textId="77777777" w:rsidTr="00305CD7">
        <w:tc>
          <w:tcPr>
            <w:tcW w:w="6629" w:type="dxa"/>
            <w:shd w:val="clear" w:color="auto" w:fill="auto"/>
          </w:tcPr>
          <w:p w14:paraId="238ADAAD"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Numero de Proveedor IMSS:</w:t>
            </w:r>
          </w:p>
        </w:tc>
        <w:tc>
          <w:tcPr>
            <w:tcW w:w="3260" w:type="dxa"/>
            <w:shd w:val="clear" w:color="auto" w:fill="auto"/>
          </w:tcPr>
          <w:p w14:paraId="20F3DA45" w14:textId="77777777" w:rsidR="0059421A" w:rsidRPr="00C710CD" w:rsidRDefault="0059421A" w:rsidP="00305CD7">
            <w:pPr>
              <w:jc w:val="both"/>
              <w:rPr>
                <w:rFonts w:ascii="Noto Sans" w:hAnsi="Noto Sans" w:cs="Noto Sans"/>
                <w:bCs/>
                <w:sz w:val="18"/>
                <w:szCs w:val="20"/>
              </w:rPr>
            </w:pPr>
          </w:p>
        </w:tc>
      </w:tr>
    </w:tbl>
    <w:p w14:paraId="6BA0CF73" w14:textId="77777777" w:rsidR="0059421A" w:rsidRPr="00C710CD" w:rsidRDefault="0059421A" w:rsidP="0059421A">
      <w:pPr>
        <w:jc w:val="both"/>
        <w:rPr>
          <w:rFonts w:ascii="Noto Sans" w:hAnsi="Noto Sans" w:cs="Noto Sans"/>
          <w:bCs/>
          <w:sz w:val="20"/>
          <w:szCs w:val="20"/>
        </w:rPr>
      </w:pPr>
    </w:p>
    <w:p w14:paraId="134364B8" w14:textId="77777777" w:rsidR="0059421A" w:rsidRPr="00C710CD" w:rsidRDefault="0059421A" w:rsidP="0059421A">
      <w:pPr>
        <w:jc w:val="both"/>
        <w:rPr>
          <w:rFonts w:ascii="Noto Sans" w:hAnsi="Noto Sans" w:cs="Noto Sans"/>
          <w:bCs/>
          <w:sz w:val="20"/>
          <w:szCs w:val="20"/>
        </w:rPr>
      </w:pPr>
      <w:r w:rsidRPr="00C710CD">
        <w:rPr>
          <w:rFonts w:ascii="Noto Sans" w:hAnsi="Noto Sans" w:cs="Noto Sans"/>
          <w:bCs/>
          <w:sz w:val="20"/>
          <w:szCs w:val="20"/>
        </w:rPr>
        <w:t>Información opcional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61"/>
      </w:tblGrid>
      <w:tr w:rsidR="0059421A" w:rsidRPr="00C710CD" w14:paraId="3AC96681" w14:textId="77777777" w:rsidTr="00305CD7">
        <w:tc>
          <w:tcPr>
            <w:tcW w:w="4928" w:type="dxa"/>
            <w:shd w:val="clear" w:color="auto" w:fill="auto"/>
          </w:tcPr>
          <w:p w14:paraId="1B7B96BA"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Nombre del Representante Legal</w:t>
            </w:r>
          </w:p>
        </w:tc>
        <w:tc>
          <w:tcPr>
            <w:tcW w:w="4961" w:type="dxa"/>
            <w:shd w:val="clear" w:color="auto" w:fill="auto"/>
          </w:tcPr>
          <w:p w14:paraId="6F5213AA" w14:textId="77777777" w:rsidR="0059421A" w:rsidRPr="00C710CD" w:rsidRDefault="0059421A" w:rsidP="00305CD7">
            <w:pPr>
              <w:jc w:val="both"/>
              <w:rPr>
                <w:rFonts w:ascii="Noto Sans" w:hAnsi="Noto Sans" w:cs="Noto Sans"/>
                <w:bCs/>
                <w:sz w:val="18"/>
                <w:szCs w:val="20"/>
              </w:rPr>
            </w:pPr>
          </w:p>
        </w:tc>
      </w:tr>
      <w:tr w:rsidR="0059421A" w:rsidRPr="00C710CD" w14:paraId="24F3E94D" w14:textId="77777777" w:rsidTr="00305CD7">
        <w:tc>
          <w:tcPr>
            <w:tcW w:w="4928" w:type="dxa"/>
            <w:shd w:val="clear" w:color="auto" w:fill="auto"/>
          </w:tcPr>
          <w:p w14:paraId="5B6E458B"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Numero de poder notarial</w:t>
            </w:r>
          </w:p>
        </w:tc>
        <w:tc>
          <w:tcPr>
            <w:tcW w:w="4961" w:type="dxa"/>
            <w:shd w:val="clear" w:color="auto" w:fill="auto"/>
          </w:tcPr>
          <w:p w14:paraId="306EC7CE" w14:textId="77777777" w:rsidR="0059421A" w:rsidRPr="00C710CD" w:rsidRDefault="0059421A" w:rsidP="00305CD7">
            <w:pPr>
              <w:jc w:val="both"/>
              <w:rPr>
                <w:rFonts w:ascii="Noto Sans" w:hAnsi="Noto Sans" w:cs="Noto Sans"/>
                <w:bCs/>
                <w:sz w:val="18"/>
                <w:szCs w:val="20"/>
              </w:rPr>
            </w:pPr>
          </w:p>
        </w:tc>
      </w:tr>
      <w:tr w:rsidR="0059421A" w:rsidRPr="00C710CD" w14:paraId="4C792E9B" w14:textId="77777777" w:rsidTr="00305CD7">
        <w:tc>
          <w:tcPr>
            <w:tcW w:w="4928" w:type="dxa"/>
            <w:shd w:val="clear" w:color="auto" w:fill="auto"/>
          </w:tcPr>
          <w:p w14:paraId="3C4A030B"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Numero de acta constitutiva</w:t>
            </w:r>
          </w:p>
        </w:tc>
        <w:tc>
          <w:tcPr>
            <w:tcW w:w="4961" w:type="dxa"/>
            <w:shd w:val="clear" w:color="auto" w:fill="auto"/>
          </w:tcPr>
          <w:p w14:paraId="7E638F30" w14:textId="77777777" w:rsidR="0059421A" w:rsidRPr="00C710CD" w:rsidRDefault="0059421A" w:rsidP="00305CD7">
            <w:pPr>
              <w:jc w:val="both"/>
              <w:rPr>
                <w:rFonts w:ascii="Noto Sans" w:hAnsi="Noto Sans" w:cs="Noto Sans"/>
                <w:bCs/>
                <w:sz w:val="18"/>
                <w:szCs w:val="20"/>
              </w:rPr>
            </w:pPr>
          </w:p>
        </w:tc>
      </w:tr>
    </w:tbl>
    <w:p w14:paraId="5FFDC80C" w14:textId="77777777" w:rsidR="0059421A" w:rsidRPr="00C710CD" w:rsidRDefault="0059421A" w:rsidP="0059421A">
      <w:pPr>
        <w:jc w:val="both"/>
        <w:rPr>
          <w:rFonts w:ascii="Noto Sans" w:hAnsi="Noto Sans" w:cs="Noto Sans"/>
          <w:bCs/>
          <w:sz w:val="20"/>
          <w:szCs w:val="20"/>
        </w:rPr>
      </w:pPr>
    </w:p>
    <w:p w14:paraId="25F06919" w14:textId="77777777" w:rsidR="0059421A" w:rsidRPr="00C710CD" w:rsidRDefault="0059421A" w:rsidP="0059421A">
      <w:pPr>
        <w:jc w:val="both"/>
        <w:rPr>
          <w:rFonts w:ascii="Noto Sans" w:hAnsi="Noto Sans" w:cs="Noto Sans"/>
          <w:bCs/>
          <w:sz w:val="20"/>
          <w:szCs w:val="20"/>
        </w:rPr>
      </w:pPr>
      <w:r w:rsidRPr="00C710CD">
        <w:rPr>
          <w:rFonts w:ascii="Noto Sans" w:hAnsi="Noto Sans" w:cs="Noto Sans"/>
          <w:bCs/>
          <w:sz w:val="20"/>
          <w:szCs w:val="20"/>
        </w:rPr>
        <w:t>Preguntas específicas</w:t>
      </w:r>
    </w:p>
    <w:tbl>
      <w:tblPr>
        <w:tblW w:w="9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98"/>
      </w:tblGrid>
      <w:tr w:rsidR="0059421A" w:rsidRPr="00C710CD" w14:paraId="3C68B0CE" w14:textId="77777777" w:rsidTr="00305CD7">
        <w:trPr>
          <w:trHeight w:val="572"/>
        </w:trPr>
        <w:tc>
          <w:tcPr>
            <w:tcW w:w="7031" w:type="dxa"/>
            <w:shd w:val="clear" w:color="auto" w:fill="auto"/>
            <w:noWrap/>
            <w:vAlign w:val="center"/>
          </w:tcPr>
          <w:p w14:paraId="12FCBDC6"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 xml:space="preserve">Preguntas específicas sobre los servicios y las condiciones bajo las que se contratarán los servicios </w:t>
            </w:r>
          </w:p>
        </w:tc>
        <w:tc>
          <w:tcPr>
            <w:tcW w:w="1276" w:type="dxa"/>
            <w:shd w:val="clear" w:color="auto" w:fill="auto"/>
            <w:noWrap/>
            <w:vAlign w:val="center"/>
          </w:tcPr>
          <w:p w14:paraId="050918AB"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SI</w:t>
            </w:r>
          </w:p>
        </w:tc>
        <w:tc>
          <w:tcPr>
            <w:tcW w:w="1198" w:type="dxa"/>
            <w:vAlign w:val="center"/>
          </w:tcPr>
          <w:p w14:paraId="49041364"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NO</w:t>
            </w:r>
          </w:p>
        </w:tc>
      </w:tr>
      <w:tr w:rsidR="0059421A" w:rsidRPr="00C710CD" w14:paraId="13283BFF" w14:textId="77777777" w:rsidTr="00305CD7">
        <w:trPr>
          <w:trHeight w:val="270"/>
        </w:trPr>
        <w:tc>
          <w:tcPr>
            <w:tcW w:w="7031" w:type="dxa"/>
            <w:shd w:val="clear" w:color="auto" w:fill="auto"/>
            <w:noWrap/>
            <w:vAlign w:val="bottom"/>
            <w:hideMark/>
          </w:tcPr>
          <w:p w14:paraId="1753A1A2"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 xml:space="preserve">1 ¿Su representada cumple con las especificaciones solicitadas </w:t>
            </w:r>
            <w:proofErr w:type="gramStart"/>
            <w:r w:rsidRPr="00C710CD">
              <w:rPr>
                <w:rFonts w:ascii="Noto Sans" w:hAnsi="Noto Sans" w:cs="Noto Sans"/>
                <w:bCs/>
                <w:sz w:val="18"/>
                <w:szCs w:val="20"/>
              </w:rPr>
              <w:t>de acuerdo al</w:t>
            </w:r>
            <w:proofErr w:type="gramEnd"/>
            <w:r w:rsidRPr="00C710CD">
              <w:rPr>
                <w:rFonts w:ascii="Noto Sans" w:hAnsi="Noto Sans" w:cs="Noto Sans"/>
                <w:bCs/>
                <w:sz w:val="18"/>
                <w:szCs w:val="20"/>
              </w:rPr>
              <w:t xml:space="preserve"> Anexo 1 (Uno)?</w:t>
            </w:r>
          </w:p>
        </w:tc>
        <w:tc>
          <w:tcPr>
            <w:tcW w:w="1276" w:type="dxa"/>
            <w:shd w:val="clear" w:color="auto" w:fill="auto"/>
            <w:noWrap/>
            <w:vAlign w:val="bottom"/>
            <w:hideMark/>
          </w:tcPr>
          <w:p w14:paraId="7E6C92AC" w14:textId="77777777" w:rsidR="0059421A" w:rsidRPr="00C710CD" w:rsidRDefault="0059421A" w:rsidP="00305CD7">
            <w:pPr>
              <w:jc w:val="both"/>
              <w:rPr>
                <w:rFonts w:ascii="Noto Sans" w:hAnsi="Noto Sans" w:cs="Noto Sans"/>
                <w:bCs/>
                <w:sz w:val="18"/>
                <w:szCs w:val="20"/>
              </w:rPr>
            </w:pPr>
          </w:p>
        </w:tc>
        <w:tc>
          <w:tcPr>
            <w:tcW w:w="1198" w:type="dxa"/>
          </w:tcPr>
          <w:p w14:paraId="2643D3FC" w14:textId="77777777" w:rsidR="0059421A" w:rsidRPr="00C710CD" w:rsidRDefault="0059421A" w:rsidP="00305CD7">
            <w:pPr>
              <w:jc w:val="both"/>
              <w:rPr>
                <w:rFonts w:ascii="Noto Sans" w:hAnsi="Noto Sans" w:cs="Noto Sans"/>
                <w:bCs/>
                <w:sz w:val="18"/>
                <w:szCs w:val="20"/>
              </w:rPr>
            </w:pPr>
          </w:p>
        </w:tc>
      </w:tr>
    </w:tbl>
    <w:p w14:paraId="09926A20" w14:textId="77777777" w:rsidR="0059421A" w:rsidRPr="00C710CD" w:rsidRDefault="0059421A" w:rsidP="0059421A">
      <w:pPr>
        <w:jc w:val="both"/>
        <w:rPr>
          <w:rFonts w:ascii="Noto Sans" w:hAnsi="Noto Sans" w:cs="Noto Sans"/>
          <w:bCs/>
          <w:sz w:val="20"/>
          <w:szCs w:val="20"/>
        </w:rPr>
      </w:pPr>
    </w:p>
    <w:p w14:paraId="50FE01D9" w14:textId="77777777" w:rsidR="0059421A" w:rsidRPr="00C710CD" w:rsidRDefault="0059421A" w:rsidP="0059421A">
      <w:pPr>
        <w:jc w:val="both"/>
        <w:rPr>
          <w:rFonts w:ascii="Noto Sans" w:hAnsi="Noto Sans" w:cs="Noto Sans"/>
          <w:bCs/>
          <w:sz w:val="20"/>
          <w:szCs w:val="20"/>
        </w:rPr>
      </w:pPr>
      <w:r w:rsidRPr="00C710CD">
        <w:rPr>
          <w:rFonts w:ascii="Noto Sans" w:hAnsi="Noto Sans" w:cs="Noto Sans"/>
          <w:bCs/>
          <w:sz w:val="20"/>
          <w:szCs w:val="20"/>
        </w:rPr>
        <w:t>Si su respuesta a alguna de las preguntas anteriores es NO, anexe un escrito en papel membretado de la empresa en donde mencione en que aspectos no cumple.</w:t>
      </w:r>
    </w:p>
    <w:p w14:paraId="3B99D2D3" w14:textId="77777777" w:rsidR="0059421A" w:rsidRPr="00C710CD" w:rsidRDefault="0059421A" w:rsidP="0059421A">
      <w:pPr>
        <w:jc w:val="both"/>
        <w:rPr>
          <w:rFonts w:ascii="Noto Sans" w:hAnsi="Noto Sans" w:cs="Noto Sans"/>
          <w:bCs/>
          <w:sz w:val="20"/>
          <w:szCs w:val="20"/>
        </w:rPr>
      </w:pPr>
    </w:p>
    <w:tbl>
      <w:tblPr>
        <w:tblpPr w:leftFromText="141" w:rightFromText="141" w:vertAnchor="text" w:tblpY="1"/>
        <w:tblOverlap w:val="neve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34"/>
      </w:tblGrid>
      <w:tr w:rsidR="0059421A" w:rsidRPr="00C710CD" w14:paraId="0EFCAF25" w14:textId="77777777" w:rsidTr="00305CD7">
        <w:trPr>
          <w:trHeight w:val="270"/>
        </w:trPr>
        <w:tc>
          <w:tcPr>
            <w:tcW w:w="7031" w:type="dxa"/>
            <w:shd w:val="clear" w:color="auto" w:fill="auto"/>
            <w:noWrap/>
            <w:vAlign w:val="bottom"/>
            <w:hideMark/>
          </w:tcPr>
          <w:p w14:paraId="1739BF33" w14:textId="1061B8FB"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2 ¿Su cotización está vigente hasta el 3</w:t>
            </w:r>
            <w:r w:rsidR="0030507C">
              <w:rPr>
                <w:rFonts w:ascii="Noto Sans" w:hAnsi="Noto Sans" w:cs="Noto Sans"/>
                <w:bCs/>
                <w:sz w:val="18"/>
                <w:szCs w:val="20"/>
              </w:rPr>
              <w:t>1</w:t>
            </w:r>
            <w:r w:rsidRPr="00C710CD">
              <w:rPr>
                <w:rFonts w:ascii="Noto Sans" w:hAnsi="Noto Sans" w:cs="Noto Sans"/>
                <w:bCs/>
                <w:sz w:val="18"/>
                <w:szCs w:val="20"/>
              </w:rPr>
              <w:t xml:space="preserve"> de </w:t>
            </w:r>
            <w:r w:rsidR="0030507C">
              <w:rPr>
                <w:rFonts w:ascii="Noto Sans" w:hAnsi="Noto Sans" w:cs="Noto Sans"/>
                <w:bCs/>
                <w:sz w:val="18"/>
                <w:szCs w:val="20"/>
              </w:rPr>
              <w:t>diciembre</w:t>
            </w:r>
            <w:r w:rsidR="00A02383" w:rsidRPr="00C710CD">
              <w:rPr>
                <w:rFonts w:ascii="Noto Sans" w:hAnsi="Noto Sans" w:cs="Noto Sans"/>
                <w:bCs/>
                <w:sz w:val="18"/>
                <w:szCs w:val="20"/>
              </w:rPr>
              <w:t xml:space="preserve"> </w:t>
            </w:r>
            <w:r w:rsidRPr="00C710CD">
              <w:rPr>
                <w:rFonts w:ascii="Noto Sans" w:hAnsi="Noto Sans" w:cs="Noto Sans"/>
                <w:bCs/>
                <w:sz w:val="18"/>
                <w:szCs w:val="20"/>
              </w:rPr>
              <w:t>del 2025?</w:t>
            </w:r>
          </w:p>
        </w:tc>
        <w:tc>
          <w:tcPr>
            <w:tcW w:w="1276" w:type="dxa"/>
            <w:shd w:val="clear" w:color="auto" w:fill="auto"/>
            <w:noWrap/>
            <w:vAlign w:val="bottom"/>
            <w:hideMark/>
          </w:tcPr>
          <w:p w14:paraId="1D68B323" w14:textId="77777777" w:rsidR="0059421A" w:rsidRPr="00C710CD" w:rsidRDefault="0059421A" w:rsidP="00305CD7">
            <w:pPr>
              <w:jc w:val="both"/>
              <w:rPr>
                <w:rFonts w:ascii="Noto Sans" w:hAnsi="Noto Sans" w:cs="Noto Sans"/>
                <w:bCs/>
                <w:sz w:val="18"/>
                <w:szCs w:val="20"/>
              </w:rPr>
            </w:pPr>
          </w:p>
        </w:tc>
        <w:tc>
          <w:tcPr>
            <w:tcW w:w="1134" w:type="dxa"/>
          </w:tcPr>
          <w:p w14:paraId="54AD149D" w14:textId="77777777" w:rsidR="0059421A" w:rsidRPr="00C710CD" w:rsidRDefault="0059421A" w:rsidP="00305CD7">
            <w:pPr>
              <w:jc w:val="both"/>
              <w:rPr>
                <w:rFonts w:ascii="Noto Sans" w:hAnsi="Noto Sans" w:cs="Noto Sans"/>
                <w:bCs/>
                <w:sz w:val="18"/>
                <w:szCs w:val="20"/>
              </w:rPr>
            </w:pPr>
          </w:p>
        </w:tc>
      </w:tr>
      <w:tr w:rsidR="0059421A" w:rsidRPr="00C710CD" w14:paraId="1B004B21" w14:textId="77777777" w:rsidTr="00305CD7">
        <w:trPr>
          <w:trHeight w:val="270"/>
        </w:trPr>
        <w:tc>
          <w:tcPr>
            <w:tcW w:w="7031" w:type="dxa"/>
            <w:shd w:val="clear" w:color="auto" w:fill="auto"/>
            <w:noWrap/>
            <w:vAlign w:val="bottom"/>
          </w:tcPr>
          <w:p w14:paraId="0ED7C555"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3 ¿Cuenta con capacidad de respuesta inmediata para la prestación de los servicios que en la presente se especifican?</w:t>
            </w:r>
          </w:p>
        </w:tc>
        <w:tc>
          <w:tcPr>
            <w:tcW w:w="1276" w:type="dxa"/>
            <w:shd w:val="clear" w:color="auto" w:fill="auto"/>
            <w:noWrap/>
            <w:vAlign w:val="bottom"/>
          </w:tcPr>
          <w:p w14:paraId="06BA0BC6" w14:textId="77777777" w:rsidR="0059421A" w:rsidRPr="00C710CD" w:rsidRDefault="0059421A" w:rsidP="00305CD7">
            <w:pPr>
              <w:jc w:val="both"/>
              <w:rPr>
                <w:rFonts w:ascii="Noto Sans" w:hAnsi="Noto Sans" w:cs="Noto Sans"/>
                <w:bCs/>
                <w:sz w:val="18"/>
                <w:szCs w:val="20"/>
              </w:rPr>
            </w:pPr>
          </w:p>
        </w:tc>
        <w:tc>
          <w:tcPr>
            <w:tcW w:w="1134" w:type="dxa"/>
          </w:tcPr>
          <w:p w14:paraId="2A625FC1" w14:textId="77777777" w:rsidR="0059421A" w:rsidRPr="00C710CD" w:rsidRDefault="0059421A" w:rsidP="00305CD7">
            <w:pPr>
              <w:jc w:val="both"/>
              <w:rPr>
                <w:rFonts w:ascii="Noto Sans" w:hAnsi="Noto Sans" w:cs="Noto Sans"/>
                <w:bCs/>
                <w:sz w:val="18"/>
                <w:szCs w:val="20"/>
              </w:rPr>
            </w:pPr>
          </w:p>
        </w:tc>
      </w:tr>
      <w:tr w:rsidR="0059421A" w:rsidRPr="00C710CD" w14:paraId="01A82F6C" w14:textId="77777777" w:rsidTr="00305CD7">
        <w:trPr>
          <w:trHeight w:val="270"/>
        </w:trPr>
        <w:tc>
          <w:tcPr>
            <w:tcW w:w="7031" w:type="dxa"/>
            <w:shd w:val="clear" w:color="auto" w:fill="auto"/>
            <w:noWrap/>
            <w:vAlign w:val="bottom"/>
          </w:tcPr>
          <w:p w14:paraId="754EE68F" w14:textId="6B4F3E60"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 xml:space="preserve">4 ¿Cuenta con los recursos técnicos para </w:t>
            </w:r>
            <w:r w:rsidR="00A02383" w:rsidRPr="00C710CD">
              <w:rPr>
                <w:rFonts w:ascii="Noto Sans" w:hAnsi="Noto Sans" w:cs="Noto Sans"/>
                <w:bCs/>
                <w:sz w:val="18"/>
                <w:szCs w:val="20"/>
              </w:rPr>
              <w:t>la prestación de los servicios</w:t>
            </w:r>
            <w:r w:rsidRPr="00C710CD">
              <w:rPr>
                <w:rFonts w:ascii="Noto Sans" w:hAnsi="Noto Sans" w:cs="Noto Sans"/>
                <w:bCs/>
                <w:sz w:val="18"/>
                <w:szCs w:val="20"/>
              </w:rPr>
              <w:t xml:space="preserve"> que se relacionan en la presente?</w:t>
            </w:r>
          </w:p>
        </w:tc>
        <w:tc>
          <w:tcPr>
            <w:tcW w:w="1276" w:type="dxa"/>
            <w:shd w:val="clear" w:color="auto" w:fill="auto"/>
            <w:noWrap/>
            <w:vAlign w:val="bottom"/>
          </w:tcPr>
          <w:p w14:paraId="6EEFF747" w14:textId="77777777" w:rsidR="0059421A" w:rsidRPr="00C710CD" w:rsidRDefault="0059421A" w:rsidP="00305CD7">
            <w:pPr>
              <w:jc w:val="both"/>
              <w:rPr>
                <w:rFonts w:ascii="Noto Sans" w:hAnsi="Noto Sans" w:cs="Noto Sans"/>
                <w:bCs/>
                <w:sz w:val="18"/>
                <w:szCs w:val="20"/>
              </w:rPr>
            </w:pPr>
          </w:p>
        </w:tc>
        <w:tc>
          <w:tcPr>
            <w:tcW w:w="1134" w:type="dxa"/>
          </w:tcPr>
          <w:p w14:paraId="06EE5E66" w14:textId="77777777" w:rsidR="0059421A" w:rsidRPr="00C710CD" w:rsidRDefault="0059421A" w:rsidP="00305CD7">
            <w:pPr>
              <w:jc w:val="both"/>
              <w:rPr>
                <w:rFonts w:ascii="Noto Sans" w:hAnsi="Noto Sans" w:cs="Noto Sans"/>
                <w:bCs/>
                <w:sz w:val="18"/>
                <w:szCs w:val="20"/>
              </w:rPr>
            </w:pPr>
          </w:p>
        </w:tc>
      </w:tr>
      <w:tr w:rsidR="0059421A" w:rsidRPr="00C710CD" w14:paraId="6B47274E" w14:textId="77777777" w:rsidTr="00305CD7">
        <w:trPr>
          <w:trHeight w:val="270"/>
        </w:trPr>
        <w:tc>
          <w:tcPr>
            <w:tcW w:w="7031" w:type="dxa"/>
            <w:shd w:val="clear" w:color="auto" w:fill="auto"/>
            <w:noWrap/>
            <w:vAlign w:val="bottom"/>
          </w:tcPr>
          <w:p w14:paraId="2C2FF6D6"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5 ¿Cuenta los recursos financieros para soportar el crédito hasta el plazo de pago establecido en la presente investigación?</w:t>
            </w:r>
          </w:p>
        </w:tc>
        <w:tc>
          <w:tcPr>
            <w:tcW w:w="1276" w:type="dxa"/>
            <w:shd w:val="clear" w:color="auto" w:fill="auto"/>
            <w:noWrap/>
            <w:vAlign w:val="bottom"/>
          </w:tcPr>
          <w:p w14:paraId="471D36DA" w14:textId="77777777" w:rsidR="0059421A" w:rsidRPr="00C710CD" w:rsidRDefault="0059421A" w:rsidP="00305CD7">
            <w:pPr>
              <w:jc w:val="both"/>
              <w:rPr>
                <w:rFonts w:ascii="Noto Sans" w:hAnsi="Noto Sans" w:cs="Noto Sans"/>
                <w:bCs/>
                <w:sz w:val="18"/>
                <w:szCs w:val="20"/>
              </w:rPr>
            </w:pPr>
          </w:p>
        </w:tc>
        <w:tc>
          <w:tcPr>
            <w:tcW w:w="1134" w:type="dxa"/>
          </w:tcPr>
          <w:p w14:paraId="46CE16A2" w14:textId="77777777" w:rsidR="0059421A" w:rsidRPr="00C710CD" w:rsidRDefault="0059421A" w:rsidP="00305CD7">
            <w:pPr>
              <w:jc w:val="both"/>
              <w:rPr>
                <w:rFonts w:ascii="Noto Sans" w:hAnsi="Noto Sans" w:cs="Noto Sans"/>
                <w:bCs/>
                <w:sz w:val="18"/>
                <w:szCs w:val="20"/>
              </w:rPr>
            </w:pPr>
          </w:p>
        </w:tc>
      </w:tr>
      <w:tr w:rsidR="0059421A" w:rsidRPr="00C710CD" w14:paraId="01E4BD88" w14:textId="77777777" w:rsidTr="00305CD7">
        <w:trPr>
          <w:trHeight w:val="270"/>
        </w:trPr>
        <w:tc>
          <w:tcPr>
            <w:tcW w:w="7031" w:type="dxa"/>
            <w:shd w:val="clear" w:color="auto" w:fill="auto"/>
            <w:noWrap/>
            <w:vAlign w:val="bottom"/>
          </w:tcPr>
          <w:p w14:paraId="23BBCF1A" w14:textId="78C7630B"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 xml:space="preserve">6 ¿Cuenta con la infraestructura que garantice </w:t>
            </w:r>
            <w:r w:rsidR="00A02383" w:rsidRPr="00C710CD">
              <w:rPr>
                <w:rFonts w:ascii="Noto Sans" w:hAnsi="Noto Sans" w:cs="Noto Sans"/>
                <w:bCs/>
                <w:sz w:val="18"/>
                <w:szCs w:val="20"/>
              </w:rPr>
              <w:t>la prestación de los servicios</w:t>
            </w:r>
            <w:r w:rsidRPr="00C710CD">
              <w:rPr>
                <w:rFonts w:ascii="Noto Sans" w:hAnsi="Noto Sans" w:cs="Noto Sans"/>
                <w:bCs/>
                <w:sz w:val="18"/>
                <w:szCs w:val="20"/>
              </w:rPr>
              <w:t>, motivo de la presente investigación?</w:t>
            </w:r>
          </w:p>
        </w:tc>
        <w:tc>
          <w:tcPr>
            <w:tcW w:w="1276" w:type="dxa"/>
            <w:shd w:val="clear" w:color="auto" w:fill="auto"/>
            <w:noWrap/>
            <w:vAlign w:val="bottom"/>
          </w:tcPr>
          <w:p w14:paraId="7704E458" w14:textId="77777777" w:rsidR="0059421A" w:rsidRPr="00C710CD" w:rsidRDefault="0059421A" w:rsidP="00305CD7">
            <w:pPr>
              <w:jc w:val="both"/>
              <w:rPr>
                <w:rFonts w:ascii="Noto Sans" w:hAnsi="Noto Sans" w:cs="Noto Sans"/>
                <w:bCs/>
                <w:sz w:val="18"/>
                <w:szCs w:val="20"/>
              </w:rPr>
            </w:pPr>
          </w:p>
        </w:tc>
        <w:tc>
          <w:tcPr>
            <w:tcW w:w="1134" w:type="dxa"/>
          </w:tcPr>
          <w:p w14:paraId="11B90440" w14:textId="77777777" w:rsidR="0059421A" w:rsidRPr="00C710CD" w:rsidRDefault="0059421A" w:rsidP="00305CD7">
            <w:pPr>
              <w:jc w:val="both"/>
              <w:rPr>
                <w:rFonts w:ascii="Noto Sans" w:hAnsi="Noto Sans" w:cs="Noto Sans"/>
                <w:bCs/>
                <w:sz w:val="18"/>
                <w:szCs w:val="20"/>
              </w:rPr>
            </w:pPr>
          </w:p>
        </w:tc>
      </w:tr>
      <w:tr w:rsidR="0059421A" w:rsidRPr="00C710CD" w14:paraId="7275DCF1" w14:textId="77777777" w:rsidTr="00305CD7">
        <w:trPr>
          <w:trHeight w:val="270"/>
        </w:trPr>
        <w:tc>
          <w:tcPr>
            <w:tcW w:w="7031" w:type="dxa"/>
            <w:shd w:val="clear" w:color="auto" w:fill="auto"/>
            <w:noWrap/>
            <w:vAlign w:val="bottom"/>
          </w:tcPr>
          <w:p w14:paraId="3F47B950"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7 ¿Cuenta con compañías afianzadoras que le expidan de inmediato pólizas de fianza para garantizar el cumplimiento de los contratos que pudieran derivar del proceso de contratación?</w:t>
            </w:r>
          </w:p>
        </w:tc>
        <w:tc>
          <w:tcPr>
            <w:tcW w:w="1276" w:type="dxa"/>
            <w:shd w:val="clear" w:color="auto" w:fill="auto"/>
            <w:noWrap/>
            <w:vAlign w:val="bottom"/>
          </w:tcPr>
          <w:p w14:paraId="3D9D00AA" w14:textId="77777777" w:rsidR="0059421A" w:rsidRPr="00C710CD" w:rsidRDefault="0059421A" w:rsidP="00305CD7">
            <w:pPr>
              <w:jc w:val="both"/>
              <w:rPr>
                <w:rFonts w:ascii="Noto Sans" w:hAnsi="Noto Sans" w:cs="Noto Sans"/>
                <w:bCs/>
                <w:sz w:val="18"/>
                <w:szCs w:val="20"/>
              </w:rPr>
            </w:pPr>
          </w:p>
        </w:tc>
        <w:tc>
          <w:tcPr>
            <w:tcW w:w="1134" w:type="dxa"/>
          </w:tcPr>
          <w:p w14:paraId="4B2F58FE" w14:textId="77777777" w:rsidR="0059421A" w:rsidRPr="00C710CD" w:rsidRDefault="0059421A" w:rsidP="00305CD7">
            <w:pPr>
              <w:jc w:val="both"/>
              <w:rPr>
                <w:rFonts w:ascii="Noto Sans" w:hAnsi="Noto Sans" w:cs="Noto Sans"/>
                <w:bCs/>
                <w:sz w:val="18"/>
                <w:szCs w:val="20"/>
              </w:rPr>
            </w:pPr>
          </w:p>
        </w:tc>
      </w:tr>
      <w:tr w:rsidR="0059421A" w:rsidRPr="00C710CD" w14:paraId="2F97F0CE" w14:textId="77777777" w:rsidTr="00305CD7">
        <w:trPr>
          <w:trHeight w:val="270"/>
        </w:trPr>
        <w:tc>
          <w:tcPr>
            <w:tcW w:w="7031" w:type="dxa"/>
            <w:shd w:val="clear" w:color="auto" w:fill="auto"/>
            <w:noWrap/>
            <w:vAlign w:val="bottom"/>
          </w:tcPr>
          <w:p w14:paraId="2EA9ED22"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8 ¿Esa empresa se encuentra al corriente en el pago de sus obligaciones fiscales y de seguridad social?</w:t>
            </w:r>
          </w:p>
        </w:tc>
        <w:tc>
          <w:tcPr>
            <w:tcW w:w="1276" w:type="dxa"/>
            <w:shd w:val="clear" w:color="auto" w:fill="auto"/>
            <w:noWrap/>
            <w:vAlign w:val="bottom"/>
          </w:tcPr>
          <w:p w14:paraId="47FAF443" w14:textId="77777777" w:rsidR="0059421A" w:rsidRPr="00C710CD" w:rsidRDefault="0059421A" w:rsidP="00305CD7">
            <w:pPr>
              <w:jc w:val="both"/>
              <w:rPr>
                <w:rFonts w:ascii="Noto Sans" w:hAnsi="Noto Sans" w:cs="Noto Sans"/>
                <w:bCs/>
                <w:sz w:val="18"/>
                <w:szCs w:val="20"/>
              </w:rPr>
            </w:pPr>
          </w:p>
        </w:tc>
        <w:tc>
          <w:tcPr>
            <w:tcW w:w="1134" w:type="dxa"/>
          </w:tcPr>
          <w:p w14:paraId="0179900D" w14:textId="77777777" w:rsidR="0059421A" w:rsidRPr="00C710CD" w:rsidRDefault="0059421A" w:rsidP="00305CD7">
            <w:pPr>
              <w:jc w:val="both"/>
              <w:rPr>
                <w:rFonts w:ascii="Noto Sans" w:hAnsi="Noto Sans" w:cs="Noto Sans"/>
                <w:bCs/>
                <w:sz w:val="18"/>
                <w:szCs w:val="20"/>
              </w:rPr>
            </w:pPr>
          </w:p>
        </w:tc>
      </w:tr>
      <w:tr w:rsidR="0059421A" w:rsidRPr="00C710CD" w14:paraId="09530ECB" w14:textId="77777777" w:rsidTr="00305CD7">
        <w:trPr>
          <w:trHeight w:val="270"/>
        </w:trPr>
        <w:tc>
          <w:tcPr>
            <w:tcW w:w="7031" w:type="dxa"/>
            <w:shd w:val="clear" w:color="auto" w:fill="auto"/>
            <w:noWrap/>
            <w:vAlign w:val="bottom"/>
          </w:tcPr>
          <w:p w14:paraId="72FDDD82"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9 ¿Alguna condición limita su libre participación? De ser afirmativa su respuesta agregar un escrito en formato libre donde describa de forma clara el requisito que considera limita su libre participación.</w:t>
            </w:r>
          </w:p>
        </w:tc>
        <w:tc>
          <w:tcPr>
            <w:tcW w:w="1276" w:type="dxa"/>
            <w:shd w:val="clear" w:color="auto" w:fill="auto"/>
            <w:noWrap/>
            <w:vAlign w:val="bottom"/>
          </w:tcPr>
          <w:p w14:paraId="1027C54B" w14:textId="77777777" w:rsidR="0059421A" w:rsidRPr="00C710CD" w:rsidRDefault="0059421A" w:rsidP="00305CD7">
            <w:pPr>
              <w:jc w:val="both"/>
              <w:rPr>
                <w:rFonts w:ascii="Noto Sans" w:hAnsi="Noto Sans" w:cs="Noto Sans"/>
                <w:bCs/>
                <w:sz w:val="18"/>
                <w:szCs w:val="20"/>
              </w:rPr>
            </w:pPr>
          </w:p>
        </w:tc>
        <w:tc>
          <w:tcPr>
            <w:tcW w:w="1134" w:type="dxa"/>
          </w:tcPr>
          <w:p w14:paraId="60C89042" w14:textId="77777777" w:rsidR="0059421A" w:rsidRPr="00C710CD" w:rsidRDefault="0059421A" w:rsidP="00305CD7">
            <w:pPr>
              <w:jc w:val="both"/>
              <w:rPr>
                <w:rFonts w:ascii="Noto Sans" w:hAnsi="Noto Sans" w:cs="Noto Sans"/>
                <w:bCs/>
                <w:sz w:val="18"/>
                <w:szCs w:val="20"/>
              </w:rPr>
            </w:pPr>
          </w:p>
        </w:tc>
      </w:tr>
    </w:tbl>
    <w:p w14:paraId="526B3AEA" w14:textId="77777777" w:rsidR="0059421A" w:rsidRPr="00C710CD" w:rsidRDefault="0059421A" w:rsidP="0059421A">
      <w:pPr>
        <w:jc w:val="both"/>
        <w:rPr>
          <w:rFonts w:ascii="Noto Sans" w:hAnsi="Noto Sans" w:cs="Noto Sans"/>
          <w:bCs/>
          <w:sz w:val="20"/>
          <w:szCs w:val="20"/>
        </w:rPr>
      </w:pPr>
      <w:r w:rsidRPr="00C710CD">
        <w:rPr>
          <w:rFonts w:ascii="Noto Sans" w:hAnsi="Noto Sans" w:cs="Noto Sans"/>
          <w:bCs/>
          <w:sz w:val="20"/>
          <w:szCs w:val="20"/>
        </w:rPr>
        <w:br w:type="textWrapping" w:clear="all"/>
      </w:r>
    </w:p>
    <w:p w14:paraId="41BADB52" w14:textId="77777777" w:rsidR="0059421A" w:rsidRPr="00C710CD" w:rsidRDefault="0059421A" w:rsidP="0059421A">
      <w:pPr>
        <w:jc w:val="both"/>
        <w:rPr>
          <w:rFonts w:ascii="Noto Sans" w:hAnsi="Noto Sans" w:cs="Noto Sans"/>
          <w:bCs/>
          <w:sz w:val="18"/>
          <w:szCs w:val="20"/>
        </w:rPr>
      </w:pPr>
    </w:p>
    <w:p w14:paraId="387C9D33"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Manifiesto bajo protesta de decir verdad que las respuestas al presente cuestionario son ciertas y aplican para la empresa que represento.</w:t>
      </w:r>
    </w:p>
    <w:p w14:paraId="1FA78126" w14:textId="77777777" w:rsidR="0059421A" w:rsidRPr="00C710CD" w:rsidRDefault="0059421A" w:rsidP="0059421A">
      <w:pPr>
        <w:jc w:val="both"/>
        <w:rPr>
          <w:rFonts w:ascii="Noto Sans" w:hAnsi="Noto Sans" w:cs="Noto Sans"/>
          <w:bCs/>
          <w:sz w:val="18"/>
          <w:szCs w:val="20"/>
        </w:rPr>
      </w:pPr>
    </w:p>
    <w:p w14:paraId="739BE6C0"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Atentamente</w:t>
      </w:r>
    </w:p>
    <w:p w14:paraId="3EF04FC2" w14:textId="77777777" w:rsidR="0059421A" w:rsidRPr="00C710CD" w:rsidRDefault="0059421A" w:rsidP="0059421A">
      <w:pPr>
        <w:jc w:val="both"/>
        <w:rPr>
          <w:rFonts w:ascii="Noto Sans" w:hAnsi="Noto Sans" w:cs="Noto Sans"/>
          <w:bCs/>
          <w:sz w:val="18"/>
          <w:szCs w:val="20"/>
        </w:rPr>
      </w:pPr>
    </w:p>
    <w:p w14:paraId="243090A2" w14:textId="77777777" w:rsidR="0059421A" w:rsidRPr="00C710CD" w:rsidRDefault="0059421A" w:rsidP="0059421A">
      <w:pPr>
        <w:jc w:val="both"/>
        <w:rPr>
          <w:rFonts w:ascii="Noto Sans" w:hAnsi="Noto Sans" w:cs="Noto Sans"/>
          <w:bCs/>
          <w:sz w:val="20"/>
          <w:szCs w:val="20"/>
        </w:rPr>
      </w:pPr>
      <w:r w:rsidRPr="00C710CD">
        <w:rPr>
          <w:rFonts w:ascii="Noto Sans" w:hAnsi="Noto Sans" w:cs="Noto Sans"/>
          <w:bCs/>
          <w:sz w:val="18"/>
          <w:szCs w:val="20"/>
        </w:rPr>
        <w:t>Nombre y Firma autógrafa del Representante Legal</w:t>
      </w:r>
    </w:p>
    <w:p w14:paraId="3422463A" w14:textId="77777777" w:rsidR="002C187E" w:rsidRDefault="002C187E" w:rsidP="005E1A3D">
      <w:pPr>
        <w:jc w:val="center"/>
        <w:rPr>
          <w:rFonts w:ascii="Noto Sans" w:hAnsi="Noto Sans" w:cs="Noto Sans"/>
          <w:b/>
          <w:sz w:val="22"/>
          <w:szCs w:val="22"/>
        </w:rPr>
        <w:sectPr w:rsidR="002C187E" w:rsidSect="0086716B">
          <w:type w:val="continuous"/>
          <w:pgSz w:w="12240" w:h="15840"/>
          <w:pgMar w:top="2268" w:right="1183" w:bottom="1134" w:left="851" w:header="709" w:footer="420" w:gutter="0"/>
          <w:cols w:space="708"/>
          <w:docGrid w:linePitch="360"/>
        </w:sectPr>
      </w:pPr>
    </w:p>
    <w:p w14:paraId="4582D37B" w14:textId="77777777" w:rsidR="002C187E" w:rsidRDefault="002C187E" w:rsidP="005E1A3D">
      <w:pPr>
        <w:jc w:val="center"/>
        <w:rPr>
          <w:rFonts w:ascii="Noto Sans" w:hAnsi="Noto Sans" w:cs="Noto Sans"/>
          <w:b/>
          <w:sz w:val="22"/>
          <w:szCs w:val="22"/>
        </w:rPr>
      </w:pPr>
    </w:p>
    <w:p w14:paraId="2FD2432E" w14:textId="77777777" w:rsidR="002C187E" w:rsidRDefault="002C187E" w:rsidP="005E1A3D">
      <w:pPr>
        <w:jc w:val="center"/>
        <w:rPr>
          <w:rFonts w:ascii="Noto Sans" w:hAnsi="Noto Sans" w:cs="Noto Sans"/>
          <w:b/>
          <w:sz w:val="22"/>
          <w:szCs w:val="22"/>
        </w:rPr>
      </w:pPr>
    </w:p>
    <w:p w14:paraId="24EFC9CF" w14:textId="77777777" w:rsidR="002C187E" w:rsidRDefault="002C187E" w:rsidP="005E1A3D">
      <w:pPr>
        <w:jc w:val="center"/>
        <w:rPr>
          <w:rFonts w:ascii="Noto Sans" w:hAnsi="Noto Sans" w:cs="Noto Sans"/>
          <w:b/>
          <w:sz w:val="22"/>
          <w:szCs w:val="22"/>
        </w:rPr>
      </w:pPr>
    </w:p>
    <w:p w14:paraId="79833F2B" w14:textId="77777777" w:rsidR="002C187E" w:rsidRDefault="002C187E" w:rsidP="002C187E">
      <w:pPr>
        <w:jc w:val="center"/>
        <w:rPr>
          <w:rFonts w:ascii="Noto Sans" w:hAnsi="Noto Sans" w:cs="Noto Sans"/>
          <w:b/>
          <w:sz w:val="22"/>
          <w:szCs w:val="22"/>
        </w:rPr>
      </w:pPr>
    </w:p>
    <w:p w14:paraId="2CBD4FC3" w14:textId="1E1DD50E" w:rsidR="00D525B2" w:rsidRDefault="005E1A3D" w:rsidP="002C187E">
      <w:pPr>
        <w:jc w:val="center"/>
        <w:rPr>
          <w:rFonts w:ascii="Arial" w:eastAsia="Times New Roman" w:hAnsi="Arial" w:cs="Arial"/>
          <w:b/>
          <w:color w:val="000000"/>
          <w:lang w:eastAsia="es-MX"/>
        </w:rPr>
      </w:pPr>
      <w:r w:rsidRPr="00C710CD">
        <w:rPr>
          <w:rFonts w:ascii="Noto Sans" w:hAnsi="Noto Sans" w:cs="Noto Sans"/>
          <w:b/>
          <w:sz w:val="22"/>
          <w:szCs w:val="22"/>
        </w:rPr>
        <w:t>ANEXO 3 (TRES)</w:t>
      </w:r>
      <w:r w:rsidR="00D94F57" w:rsidRPr="00C710CD">
        <w:rPr>
          <w:rFonts w:ascii="Noto Sans" w:hAnsi="Noto Sans" w:cs="Noto Sans"/>
          <w:b/>
          <w:sz w:val="22"/>
          <w:szCs w:val="22"/>
        </w:rPr>
        <w:t xml:space="preserve"> </w:t>
      </w:r>
      <w:r w:rsidR="002C187E" w:rsidRPr="007542C3">
        <w:rPr>
          <w:rFonts w:ascii="Arial" w:eastAsia="Times New Roman" w:hAnsi="Arial" w:cs="Arial"/>
          <w:b/>
          <w:color w:val="000000"/>
          <w:lang w:eastAsia="es-MX"/>
        </w:rPr>
        <w:t>FO-CON-01</w:t>
      </w:r>
    </w:p>
    <w:p w14:paraId="548C5A0E" w14:textId="5BB11A61" w:rsidR="002C187E" w:rsidRDefault="002C187E" w:rsidP="002C187E">
      <w:pPr>
        <w:jc w:val="center"/>
        <w:rPr>
          <w:rFonts w:ascii="Noto Sans" w:hAnsi="Noto Sans" w:cs="Noto Sans"/>
          <w:b/>
          <w:sz w:val="22"/>
          <w:szCs w:val="22"/>
        </w:rPr>
      </w:pPr>
      <w:r w:rsidRPr="002C187E">
        <w:rPr>
          <w:rFonts w:ascii="Noto Sans" w:hAnsi="Noto Sans" w:cs="Noto Sans"/>
          <w:b/>
          <w:noProof/>
          <w:sz w:val="22"/>
          <w:szCs w:val="22"/>
        </w:rPr>
        <w:drawing>
          <wp:inline distT="0" distB="0" distL="0" distR="0" wp14:anchorId="344DEE54" wp14:editId="7276C08C">
            <wp:extent cx="7393305" cy="5069746"/>
            <wp:effectExtent l="0" t="0" r="0" b="0"/>
            <wp:docPr id="106426915"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6915" name="Imagen 1" descr="Tabla&#10;&#10;El contenido generado por IA puede ser incorrecto."/>
                    <pic:cNvPicPr/>
                  </pic:nvPicPr>
                  <pic:blipFill>
                    <a:blip r:embed="rId17"/>
                    <a:stretch>
                      <a:fillRect/>
                    </a:stretch>
                  </pic:blipFill>
                  <pic:spPr>
                    <a:xfrm>
                      <a:off x="0" y="0"/>
                      <a:ext cx="7409274" cy="5080696"/>
                    </a:xfrm>
                    <a:prstGeom prst="rect">
                      <a:avLst/>
                    </a:prstGeom>
                  </pic:spPr>
                </pic:pic>
              </a:graphicData>
            </a:graphic>
          </wp:inline>
        </w:drawing>
      </w:r>
    </w:p>
    <w:p w14:paraId="49C367DF" w14:textId="77777777" w:rsidR="002C187E" w:rsidRDefault="002C187E" w:rsidP="005E1A3D">
      <w:pPr>
        <w:jc w:val="center"/>
        <w:rPr>
          <w:rFonts w:ascii="Noto Sans" w:hAnsi="Noto Sans" w:cs="Noto Sans"/>
          <w:b/>
          <w:sz w:val="22"/>
          <w:szCs w:val="22"/>
        </w:rPr>
      </w:pPr>
    </w:p>
    <w:p w14:paraId="5F4EB295" w14:textId="77777777" w:rsidR="002C187E" w:rsidRDefault="002C187E" w:rsidP="005E1A3D">
      <w:pPr>
        <w:jc w:val="center"/>
        <w:rPr>
          <w:rFonts w:ascii="Noto Sans" w:hAnsi="Noto Sans" w:cs="Noto Sans"/>
          <w:b/>
          <w:sz w:val="22"/>
          <w:szCs w:val="22"/>
        </w:rPr>
      </w:pPr>
    </w:p>
    <w:p w14:paraId="6D426699" w14:textId="77777777" w:rsidR="002C187E" w:rsidRDefault="002C187E" w:rsidP="005E1A3D">
      <w:pPr>
        <w:jc w:val="center"/>
        <w:rPr>
          <w:rFonts w:ascii="Noto Sans" w:hAnsi="Noto Sans" w:cs="Noto Sans"/>
          <w:b/>
          <w:sz w:val="22"/>
          <w:szCs w:val="22"/>
        </w:rPr>
      </w:pPr>
    </w:p>
    <w:p w14:paraId="324F5CF1" w14:textId="77777777" w:rsidR="002C187E" w:rsidRDefault="002C187E" w:rsidP="005E1A3D">
      <w:pPr>
        <w:jc w:val="center"/>
        <w:rPr>
          <w:rFonts w:ascii="Noto Sans" w:hAnsi="Noto Sans" w:cs="Noto Sans"/>
          <w:b/>
          <w:sz w:val="22"/>
          <w:szCs w:val="22"/>
        </w:rPr>
      </w:pPr>
    </w:p>
    <w:p w14:paraId="790A84AF" w14:textId="77777777" w:rsidR="002C187E" w:rsidRDefault="002C187E" w:rsidP="005E1A3D">
      <w:pPr>
        <w:jc w:val="center"/>
        <w:rPr>
          <w:rFonts w:ascii="Noto Sans" w:hAnsi="Noto Sans" w:cs="Noto Sans"/>
          <w:b/>
          <w:sz w:val="22"/>
          <w:szCs w:val="22"/>
        </w:rPr>
      </w:pPr>
    </w:p>
    <w:p w14:paraId="0F998AE1" w14:textId="77777777" w:rsidR="002C187E" w:rsidRDefault="002C187E" w:rsidP="005E1A3D">
      <w:pPr>
        <w:jc w:val="center"/>
        <w:rPr>
          <w:rFonts w:ascii="Noto Sans" w:hAnsi="Noto Sans" w:cs="Noto Sans"/>
          <w:b/>
          <w:sz w:val="22"/>
          <w:szCs w:val="22"/>
        </w:rPr>
      </w:pPr>
    </w:p>
    <w:p w14:paraId="56C748D9" w14:textId="77777777" w:rsidR="002C187E" w:rsidRDefault="002C187E" w:rsidP="00DC712A">
      <w:pPr>
        <w:rPr>
          <w:rFonts w:ascii="Noto Sans" w:hAnsi="Noto Sans" w:cs="Noto Sans"/>
          <w:b/>
          <w:sz w:val="22"/>
          <w:szCs w:val="22"/>
        </w:rPr>
      </w:pPr>
      <w:r w:rsidRPr="002C187E">
        <w:rPr>
          <w:rFonts w:ascii="Noto Sans" w:hAnsi="Noto Sans" w:cs="Noto Sans"/>
          <w:b/>
          <w:noProof/>
          <w:sz w:val="22"/>
          <w:szCs w:val="22"/>
        </w:rPr>
        <w:drawing>
          <wp:inline distT="0" distB="0" distL="0" distR="0" wp14:anchorId="2E1D427C" wp14:editId="66B1172B">
            <wp:extent cx="7898130" cy="5434330"/>
            <wp:effectExtent l="0" t="0" r="7620" b="0"/>
            <wp:docPr id="96830344"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30344" name="Imagen 1" descr="Tabla&#10;&#10;El contenido generado por IA puede ser incorrecto."/>
                    <pic:cNvPicPr/>
                  </pic:nvPicPr>
                  <pic:blipFill>
                    <a:blip r:embed="rId18"/>
                    <a:stretch>
                      <a:fillRect/>
                    </a:stretch>
                  </pic:blipFill>
                  <pic:spPr>
                    <a:xfrm>
                      <a:off x="0" y="0"/>
                      <a:ext cx="7898130" cy="5434330"/>
                    </a:xfrm>
                    <a:prstGeom prst="rect">
                      <a:avLst/>
                    </a:prstGeom>
                  </pic:spPr>
                </pic:pic>
              </a:graphicData>
            </a:graphic>
          </wp:inline>
        </w:drawing>
      </w:r>
    </w:p>
    <w:p w14:paraId="32B674D4" w14:textId="77777777" w:rsidR="002C187E" w:rsidRDefault="002C187E" w:rsidP="005E1A3D">
      <w:pPr>
        <w:jc w:val="center"/>
        <w:rPr>
          <w:rFonts w:ascii="Noto Sans" w:hAnsi="Noto Sans" w:cs="Noto Sans"/>
          <w:b/>
          <w:sz w:val="22"/>
          <w:szCs w:val="22"/>
        </w:rPr>
      </w:pPr>
    </w:p>
    <w:p w14:paraId="28663822" w14:textId="77777777" w:rsidR="002C187E" w:rsidRDefault="002C187E" w:rsidP="005E1A3D">
      <w:pPr>
        <w:jc w:val="center"/>
        <w:rPr>
          <w:rFonts w:ascii="Noto Sans" w:hAnsi="Noto Sans" w:cs="Noto Sans"/>
          <w:b/>
          <w:sz w:val="22"/>
          <w:szCs w:val="22"/>
        </w:rPr>
      </w:pPr>
    </w:p>
    <w:p w14:paraId="0E47F7B5" w14:textId="77777777" w:rsidR="002C187E" w:rsidRDefault="002C187E" w:rsidP="005E1A3D">
      <w:pPr>
        <w:jc w:val="center"/>
        <w:rPr>
          <w:rFonts w:ascii="Noto Sans" w:hAnsi="Noto Sans" w:cs="Noto Sans"/>
          <w:b/>
          <w:sz w:val="22"/>
          <w:szCs w:val="22"/>
        </w:rPr>
      </w:pPr>
    </w:p>
    <w:p w14:paraId="6B621998" w14:textId="77777777" w:rsidR="00B37B65" w:rsidRDefault="00B37B65" w:rsidP="00B37B65">
      <w:pPr>
        <w:rPr>
          <w:rFonts w:ascii="Noto Sans" w:hAnsi="Noto Sans" w:cs="Noto Sans"/>
          <w:b/>
          <w:sz w:val="22"/>
          <w:szCs w:val="22"/>
        </w:rPr>
      </w:pPr>
    </w:p>
    <w:p w14:paraId="2CD215B0" w14:textId="59C4BBB6" w:rsidR="002C187E" w:rsidRDefault="002C187E" w:rsidP="00B37B65">
      <w:pPr>
        <w:jc w:val="center"/>
        <w:rPr>
          <w:rFonts w:ascii="Noto Sans" w:hAnsi="Noto Sans" w:cs="Noto Sans"/>
          <w:b/>
          <w:sz w:val="22"/>
          <w:szCs w:val="22"/>
        </w:rPr>
      </w:pPr>
      <w:r>
        <w:rPr>
          <w:rFonts w:ascii="Noto Sans" w:hAnsi="Noto Sans" w:cs="Noto Sans"/>
          <w:b/>
          <w:sz w:val="22"/>
          <w:szCs w:val="22"/>
        </w:rPr>
        <w:t>ANEXO 4 (CUATRO)</w:t>
      </w:r>
    </w:p>
    <w:p w14:paraId="3F2DF2AB" w14:textId="59B012F6" w:rsidR="00B37B65" w:rsidRDefault="00A30237" w:rsidP="002C187E">
      <w:pPr>
        <w:rPr>
          <w:rFonts w:ascii="Noto Sans" w:hAnsi="Noto Sans" w:cs="Noto Sans"/>
          <w:b/>
          <w:sz w:val="22"/>
          <w:szCs w:val="22"/>
        </w:rPr>
      </w:pPr>
      <w:r>
        <w:object w:dxaOrig="1530" w:dyaOrig="995" w14:anchorId="79AF6B30">
          <v:shape id="_x0000_i1025" type="#_x0000_t75" style="width:76.3pt;height:49.95pt" o:ole="">
            <v:imagedata r:id="rId19" o:title=""/>
          </v:shape>
          <o:OLEObject Type="Embed" ProgID="Excel.Sheet.8" ShapeID="_x0000_i1025" DrawAspect="Icon" ObjectID="_1811083062" r:id="rId20"/>
        </w:object>
      </w:r>
    </w:p>
    <w:p w14:paraId="046D5A3E" w14:textId="77777777" w:rsidR="00A30237" w:rsidRDefault="00A30237" w:rsidP="002C187E">
      <w:pPr>
        <w:rPr>
          <w:rFonts w:ascii="Noto Sans" w:hAnsi="Noto Sans" w:cs="Noto Sans"/>
          <w:b/>
          <w:sz w:val="22"/>
          <w:szCs w:val="22"/>
        </w:rPr>
      </w:pPr>
    </w:p>
    <w:tbl>
      <w:tblPr>
        <w:tblW w:w="5145" w:type="pct"/>
        <w:tblCellMar>
          <w:left w:w="70" w:type="dxa"/>
          <w:right w:w="70" w:type="dxa"/>
        </w:tblCellMar>
        <w:tblLook w:val="04A0" w:firstRow="1" w:lastRow="0" w:firstColumn="1" w:lastColumn="0" w:noHBand="0" w:noVBand="1"/>
      </w:tblPr>
      <w:tblGrid>
        <w:gridCol w:w="444"/>
        <w:gridCol w:w="90"/>
        <w:gridCol w:w="1095"/>
        <w:gridCol w:w="13"/>
        <w:gridCol w:w="359"/>
        <w:gridCol w:w="295"/>
        <w:gridCol w:w="20"/>
        <w:gridCol w:w="1"/>
        <w:gridCol w:w="498"/>
        <w:gridCol w:w="246"/>
        <w:gridCol w:w="29"/>
        <w:gridCol w:w="8"/>
        <w:gridCol w:w="137"/>
        <w:gridCol w:w="25"/>
        <w:gridCol w:w="8"/>
        <w:gridCol w:w="141"/>
        <w:gridCol w:w="21"/>
        <w:gridCol w:w="8"/>
        <w:gridCol w:w="145"/>
        <w:gridCol w:w="17"/>
        <w:gridCol w:w="1"/>
        <w:gridCol w:w="7"/>
        <w:gridCol w:w="148"/>
        <w:gridCol w:w="1"/>
        <w:gridCol w:w="13"/>
        <w:gridCol w:w="2"/>
        <w:gridCol w:w="6"/>
        <w:gridCol w:w="153"/>
        <w:gridCol w:w="22"/>
        <w:gridCol w:w="3"/>
        <w:gridCol w:w="5"/>
        <w:gridCol w:w="144"/>
        <w:gridCol w:w="32"/>
        <w:gridCol w:w="3"/>
        <w:gridCol w:w="4"/>
        <w:gridCol w:w="135"/>
        <w:gridCol w:w="42"/>
        <w:gridCol w:w="3"/>
        <w:gridCol w:w="3"/>
        <w:gridCol w:w="60"/>
        <w:gridCol w:w="66"/>
        <w:gridCol w:w="52"/>
        <w:gridCol w:w="3"/>
        <w:gridCol w:w="3"/>
        <w:gridCol w:w="116"/>
        <w:gridCol w:w="49"/>
        <w:gridCol w:w="3"/>
        <w:gridCol w:w="3"/>
        <w:gridCol w:w="119"/>
        <w:gridCol w:w="46"/>
        <w:gridCol w:w="3"/>
        <w:gridCol w:w="3"/>
        <w:gridCol w:w="122"/>
        <w:gridCol w:w="43"/>
        <w:gridCol w:w="3"/>
        <w:gridCol w:w="3"/>
        <w:gridCol w:w="117"/>
        <w:gridCol w:w="8"/>
        <w:gridCol w:w="40"/>
        <w:gridCol w:w="3"/>
        <w:gridCol w:w="3"/>
        <w:gridCol w:w="128"/>
        <w:gridCol w:w="37"/>
        <w:gridCol w:w="3"/>
        <w:gridCol w:w="3"/>
        <w:gridCol w:w="131"/>
        <w:gridCol w:w="34"/>
        <w:gridCol w:w="3"/>
        <w:gridCol w:w="3"/>
        <w:gridCol w:w="134"/>
        <w:gridCol w:w="31"/>
        <w:gridCol w:w="3"/>
        <w:gridCol w:w="3"/>
        <w:gridCol w:w="64"/>
        <w:gridCol w:w="73"/>
        <w:gridCol w:w="28"/>
        <w:gridCol w:w="3"/>
        <w:gridCol w:w="3"/>
        <w:gridCol w:w="140"/>
        <w:gridCol w:w="25"/>
        <w:gridCol w:w="3"/>
        <w:gridCol w:w="3"/>
        <w:gridCol w:w="143"/>
        <w:gridCol w:w="22"/>
        <w:gridCol w:w="3"/>
        <w:gridCol w:w="3"/>
        <w:gridCol w:w="146"/>
        <w:gridCol w:w="19"/>
        <w:gridCol w:w="3"/>
        <w:gridCol w:w="3"/>
        <w:gridCol w:w="11"/>
        <w:gridCol w:w="138"/>
        <w:gridCol w:w="16"/>
        <w:gridCol w:w="3"/>
        <w:gridCol w:w="3"/>
        <w:gridCol w:w="152"/>
        <w:gridCol w:w="13"/>
        <w:gridCol w:w="3"/>
        <w:gridCol w:w="3"/>
        <w:gridCol w:w="155"/>
        <w:gridCol w:w="10"/>
        <w:gridCol w:w="3"/>
        <w:gridCol w:w="3"/>
        <w:gridCol w:w="129"/>
        <w:gridCol w:w="29"/>
        <w:gridCol w:w="7"/>
        <w:gridCol w:w="3"/>
        <w:gridCol w:w="3"/>
        <w:gridCol w:w="161"/>
        <w:gridCol w:w="4"/>
        <w:gridCol w:w="3"/>
        <w:gridCol w:w="3"/>
        <w:gridCol w:w="164"/>
        <w:gridCol w:w="1"/>
        <w:gridCol w:w="3"/>
        <w:gridCol w:w="3"/>
        <w:gridCol w:w="165"/>
        <w:gridCol w:w="2"/>
        <w:gridCol w:w="1"/>
        <w:gridCol w:w="3"/>
        <w:gridCol w:w="77"/>
        <w:gridCol w:w="88"/>
        <w:gridCol w:w="3"/>
        <w:gridCol w:w="2"/>
        <w:gridCol w:w="1"/>
        <w:gridCol w:w="165"/>
        <w:gridCol w:w="3"/>
        <w:gridCol w:w="3"/>
        <w:gridCol w:w="2"/>
        <w:gridCol w:w="163"/>
        <w:gridCol w:w="3"/>
        <w:gridCol w:w="3"/>
        <w:gridCol w:w="5"/>
        <w:gridCol w:w="160"/>
        <w:gridCol w:w="3"/>
        <w:gridCol w:w="3"/>
        <w:gridCol w:w="8"/>
        <w:gridCol w:w="17"/>
        <w:gridCol w:w="140"/>
        <w:gridCol w:w="3"/>
        <w:gridCol w:w="3"/>
        <w:gridCol w:w="11"/>
        <w:gridCol w:w="154"/>
        <w:gridCol w:w="3"/>
        <w:gridCol w:w="3"/>
        <w:gridCol w:w="14"/>
        <w:gridCol w:w="145"/>
        <w:gridCol w:w="6"/>
        <w:gridCol w:w="3"/>
        <w:gridCol w:w="3"/>
        <w:gridCol w:w="17"/>
        <w:gridCol w:w="127"/>
        <w:gridCol w:w="11"/>
        <w:gridCol w:w="10"/>
        <w:gridCol w:w="3"/>
        <w:gridCol w:w="3"/>
        <w:gridCol w:w="20"/>
        <w:gridCol w:w="131"/>
        <w:gridCol w:w="14"/>
        <w:gridCol w:w="3"/>
        <w:gridCol w:w="3"/>
        <w:gridCol w:w="23"/>
        <w:gridCol w:w="124"/>
        <w:gridCol w:w="18"/>
        <w:gridCol w:w="3"/>
        <w:gridCol w:w="3"/>
        <w:gridCol w:w="26"/>
        <w:gridCol w:w="117"/>
        <w:gridCol w:w="22"/>
        <w:gridCol w:w="3"/>
        <w:gridCol w:w="3"/>
        <w:gridCol w:w="29"/>
        <w:gridCol w:w="63"/>
        <w:gridCol w:w="47"/>
        <w:gridCol w:w="26"/>
        <w:gridCol w:w="3"/>
        <w:gridCol w:w="3"/>
        <w:gridCol w:w="32"/>
        <w:gridCol w:w="103"/>
        <w:gridCol w:w="30"/>
        <w:gridCol w:w="3"/>
        <w:gridCol w:w="6"/>
        <w:gridCol w:w="32"/>
        <w:gridCol w:w="96"/>
        <w:gridCol w:w="34"/>
        <w:gridCol w:w="3"/>
        <w:gridCol w:w="1"/>
        <w:gridCol w:w="6"/>
        <w:gridCol w:w="34"/>
        <w:gridCol w:w="89"/>
        <w:gridCol w:w="38"/>
        <w:gridCol w:w="2"/>
        <w:gridCol w:w="1"/>
        <w:gridCol w:w="7"/>
        <w:gridCol w:w="36"/>
        <w:gridCol w:w="1"/>
        <w:gridCol w:w="82"/>
        <w:gridCol w:w="41"/>
        <w:gridCol w:w="1"/>
        <w:gridCol w:w="3"/>
        <w:gridCol w:w="6"/>
        <w:gridCol w:w="41"/>
        <w:gridCol w:w="75"/>
        <w:gridCol w:w="42"/>
        <w:gridCol w:w="4"/>
        <w:gridCol w:w="3"/>
        <w:gridCol w:w="6"/>
        <w:gridCol w:w="44"/>
        <w:gridCol w:w="69"/>
        <w:gridCol w:w="42"/>
        <w:gridCol w:w="7"/>
        <w:gridCol w:w="3"/>
        <w:gridCol w:w="6"/>
        <w:gridCol w:w="47"/>
        <w:gridCol w:w="109"/>
        <w:gridCol w:w="2"/>
        <w:gridCol w:w="4"/>
        <w:gridCol w:w="3"/>
        <w:gridCol w:w="56"/>
        <w:gridCol w:w="63"/>
        <w:gridCol w:w="48"/>
        <w:gridCol w:w="1"/>
        <w:gridCol w:w="3"/>
        <w:gridCol w:w="59"/>
        <w:gridCol w:w="212"/>
        <w:gridCol w:w="3"/>
        <w:gridCol w:w="30"/>
        <w:gridCol w:w="18"/>
        <w:gridCol w:w="63"/>
        <w:gridCol w:w="57"/>
        <w:gridCol w:w="3"/>
        <w:gridCol w:w="27"/>
        <w:gridCol w:w="24"/>
        <w:gridCol w:w="59"/>
        <w:gridCol w:w="79"/>
        <w:gridCol w:w="3"/>
        <w:gridCol w:w="24"/>
        <w:gridCol w:w="18"/>
        <w:gridCol w:w="107"/>
        <w:gridCol w:w="40"/>
        <w:gridCol w:w="3"/>
        <w:gridCol w:w="8"/>
        <w:gridCol w:w="13"/>
        <w:gridCol w:w="12"/>
        <w:gridCol w:w="98"/>
        <w:gridCol w:w="37"/>
        <w:gridCol w:w="3"/>
        <w:gridCol w:w="18"/>
        <w:gridCol w:w="18"/>
        <w:gridCol w:w="98"/>
        <w:gridCol w:w="34"/>
        <w:gridCol w:w="3"/>
        <w:gridCol w:w="15"/>
        <w:gridCol w:w="24"/>
        <w:gridCol w:w="18"/>
        <w:gridCol w:w="111"/>
        <w:gridCol w:w="23"/>
        <w:gridCol w:w="3"/>
        <w:gridCol w:w="13"/>
        <w:gridCol w:w="15"/>
        <w:gridCol w:w="143"/>
        <w:gridCol w:w="15"/>
        <w:gridCol w:w="3"/>
        <w:gridCol w:w="10"/>
        <w:gridCol w:w="9"/>
        <w:gridCol w:w="168"/>
        <w:gridCol w:w="4"/>
        <w:gridCol w:w="3"/>
        <w:gridCol w:w="8"/>
        <w:gridCol w:w="2"/>
        <w:gridCol w:w="179"/>
      </w:tblGrid>
      <w:tr w:rsidR="00A30237" w:rsidRPr="00A30237" w14:paraId="45F20166" w14:textId="77777777" w:rsidTr="00A30237">
        <w:trPr>
          <w:trHeight w:val="19"/>
        </w:trPr>
        <w:tc>
          <w:tcPr>
            <w:tcW w:w="5000" w:type="pct"/>
            <w:gridSpan w:val="271"/>
            <w:tcBorders>
              <w:top w:val="nil"/>
              <w:left w:val="nil"/>
              <w:bottom w:val="nil"/>
              <w:right w:val="nil"/>
            </w:tcBorders>
            <w:shd w:val="clear" w:color="auto" w:fill="auto"/>
            <w:hideMark/>
          </w:tcPr>
          <w:p w14:paraId="76D78ABA" w14:textId="77777777" w:rsidR="00A30237" w:rsidRPr="00A30237" w:rsidRDefault="00A30237" w:rsidP="00A30237">
            <w:pPr>
              <w:jc w:val="center"/>
              <w:rPr>
                <w:rFonts w:ascii="Arial" w:eastAsia="Times New Roman" w:hAnsi="Arial" w:cs="Arial"/>
                <w:b/>
                <w:bCs/>
                <w:sz w:val="12"/>
                <w:szCs w:val="12"/>
                <w:lang w:val="es-MX" w:eastAsia="es-MX"/>
              </w:rPr>
            </w:pPr>
            <w:r w:rsidRPr="00A30237">
              <w:rPr>
                <w:rFonts w:ascii="Arial" w:eastAsia="Times New Roman" w:hAnsi="Arial" w:cs="Arial"/>
                <w:b/>
                <w:bCs/>
                <w:sz w:val="12"/>
                <w:szCs w:val="12"/>
                <w:lang w:val="es-MX" w:eastAsia="es-MX"/>
              </w:rPr>
              <w:t>PROGRAMA CALENDARIZADO PARA LA REALIZACIÓN DEL SERVICIO</w:t>
            </w:r>
          </w:p>
        </w:tc>
      </w:tr>
      <w:tr w:rsidR="00A30237" w:rsidRPr="00A30237" w14:paraId="1DBEB4B8" w14:textId="77777777" w:rsidTr="00A30237">
        <w:trPr>
          <w:trHeight w:val="19"/>
        </w:trPr>
        <w:tc>
          <w:tcPr>
            <w:tcW w:w="172" w:type="pct"/>
            <w:tcBorders>
              <w:top w:val="nil"/>
              <w:left w:val="nil"/>
              <w:bottom w:val="nil"/>
              <w:right w:val="nil"/>
            </w:tcBorders>
            <w:shd w:val="clear" w:color="auto" w:fill="auto"/>
            <w:noWrap/>
            <w:vAlign w:val="bottom"/>
            <w:hideMark/>
          </w:tcPr>
          <w:p w14:paraId="702C86C9" w14:textId="77777777" w:rsidR="00A30237" w:rsidRPr="00A30237" w:rsidRDefault="00A30237" w:rsidP="00A30237">
            <w:pPr>
              <w:jc w:val="center"/>
              <w:rPr>
                <w:rFonts w:ascii="Arial" w:eastAsia="Times New Roman" w:hAnsi="Arial" w:cs="Arial"/>
                <w:b/>
                <w:bCs/>
                <w:sz w:val="12"/>
                <w:szCs w:val="12"/>
                <w:lang w:val="es-MX" w:eastAsia="es-MX"/>
              </w:rPr>
            </w:pPr>
          </w:p>
        </w:tc>
        <w:tc>
          <w:tcPr>
            <w:tcW w:w="463" w:type="pct"/>
            <w:gridSpan w:val="3"/>
            <w:tcBorders>
              <w:top w:val="nil"/>
              <w:left w:val="nil"/>
              <w:bottom w:val="nil"/>
              <w:right w:val="nil"/>
            </w:tcBorders>
            <w:shd w:val="clear" w:color="auto" w:fill="auto"/>
            <w:noWrap/>
            <w:vAlign w:val="bottom"/>
            <w:hideMark/>
          </w:tcPr>
          <w:p w14:paraId="773BB9F6"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261" w:type="pct"/>
            <w:gridSpan w:val="4"/>
            <w:tcBorders>
              <w:top w:val="nil"/>
              <w:left w:val="nil"/>
              <w:bottom w:val="nil"/>
              <w:right w:val="nil"/>
            </w:tcBorders>
            <w:shd w:val="clear" w:color="auto" w:fill="auto"/>
            <w:noWrap/>
            <w:vAlign w:val="bottom"/>
            <w:hideMark/>
          </w:tcPr>
          <w:p w14:paraId="495A16C4"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299" w:type="pct"/>
            <w:gridSpan w:val="3"/>
            <w:tcBorders>
              <w:top w:val="nil"/>
              <w:left w:val="nil"/>
              <w:bottom w:val="nil"/>
              <w:right w:val="nil"/>
            </w:tcBorders>
            <w:shd w:val="clear" w:color="auto" w:fill="auto"/>
            <w:noWrap/>
            <w:vAlign w:val="bottom"/>
            <w:hideMark/>
          </w:tcPr>
          <w:p w14:paraId="2028358C"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3"/>
            <w:tcBorders>
              <w:top w:val="nil"/>
              <w:left w:val="nil"/>
              <w:bottom w:val="nil"/>
              <w:right w:val="nil"/>
            </w:tcBorders>
            <w:shd w:val="clear" w:color="auto" w:fill="auto"/>
            <w:noWrap/>
            <w:vAlign w:val="bottom"/>
            <w:hideMark/>
          </w:tcPr>
          <w:p w14:paraId="419AF541"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3"/>
            <w:tcBorders>
              <w:top w:val="nil"/>
              <w:left w:val="nil"/>
              <w:bottom w:val="nil"/>
              <w:right w:val="nil"/>
            </w:tcBorders>
            <w:shd w:val="clear" w:color="auto" w:fill="auto"/>
            <w:noWrap/>
            <w:vAlign w:val="bottom"/>
            <w:hideMark/>
          </w:tcPr>
          <w:p w14:paraId="70BF9DB2"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3"/>
            <w:tcBorders>
              <w:top w:val="nil"/>
              <w:left w:val="nil"/>
              <w:bottom w:val="nil"/>
              <w:right w:val="nil"/>
            </w:tcBorders>
            <w:shd w:val="clear" w:color="auto" w:fill="auto"/>
            <w:noWrap/>
            <w:vAlign w:val="bottom"/>
            <w:hideMark/>
          </w:tcPr>
          <w:p w14:paraId="0211A2C4"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5"/>
            <w:tcBorders>
              <w:top w:val="nil"/>
              <w:left w:val="nil"/>
              <w:bottom w:val="nil"/>
              <w:right w:val="nil"/>
            </w:tcBorders>
            <w:shd w:val="clear" w:color="auto" w:fill="auto"/>
            <w:noWrap/>
            <w:vAlign w:val="bottom"/>
            <w:hideMark/>
          </w:tcPr>
          <w:p w14:paraId="799DD84C"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71" w:type="pct"/>
            <w:gridSpan w:val="4"/>
            <w:tcBorders>
              <w:top w:val="nil"/>
              <w:left w:val="nil"/>
              <w:bottom w:val="nil"/>
              <w:right w:val="nil"/>
            </w:tcBorders>
            <w:shd w:val="clear" w:color="auto" w:fill="auto"/>
            <w:noWrap/>
            <w:vAlign w:val="bottom"/>
            <w:hideMark/>
          </w:tcPr>
          <w:p w14:paraId="377FC410"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71" w:type="pct"/>
            <w:gridSpan w:val="4"/>
            <w:tcBorders>
              <w:top w:val="nil"/>
              <w:left w:val="nil"/>
              <w:bottom w:val="nil"/>
              <w:right w:val="nil"/>
            </w:tcBorders>
            <w:shd w:val="clear" w:color="auto" w:fill="auto"/>
            <w:noWrap/>
            <w:vAlign w:val="bottom"/>
            <w:hideMark/>
          </w:tcPr>
          <w:p w14:paraId="3B916C4F"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71" w:type="pct"/>
            <w:gridSpan w:val="4"/>
            <w:tcBorders>
              <w:top w:val="nil"/>
              <w:left w:val="nil"/>
              <w:bottom w:val="nil"/>
              <w:right w:val="nil"/>
            </w:tcBorders>
            <w:shd w:val="clear" w:color="auto" w:fill="auto"/>
            <w:noWrap/>
            <w:vAlign w:val="bottom"/>
            <w:hideMark/>
          </w:tcPr>
          <w:p w14:paraId="54F4EC03"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71" w:type="pct"/>
            <w:gridSpan w:val="5"/>
            <w:tcBorders>
              <w:top w:val="nil"/>
              <w:left w:val="nil"/>
              <w:bottom w:val="nil"/>
              <w:right w:val="nil"/>
            </w:tcBorders>
            <w:shd w:val="clear" w:color="auto" w:fill="auto"/>
            <w:noWrap/>
            <w:vAlign w:val="bottom"/>
            <w:hideMark/>
          </w:tcPr>
          <w:p w14:paraId="530F1CB6"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4"/>
            <w:tcBorders>
              <w:top w:val="nil"/>
              <w:left w:val="nil"/>
              <w:bottom w:val="nil"/>
              <w:right w:val="nil"/>
            </w:tcBorders>
            <w:shd w:val="clear" w:color="auto" w:fill="auto"/>
            <w:noWrap/>
            <w:vAlign w:val="bottom"/>
            <w:hideMark/>
          </w:tcPr>
          <w:p w14:paraId="05CD41FF"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4"/>
            <w:tcBorders>
              <w:top w:val="nil"/>
              <w:left w:val="nil"/>
              <w:bottom w:val="nil"/>
              <w:right w:val="nil"/>
            </w:tcBorders>
            <w:shd w:val="clear" w:color="auto" w:fill="auto"/>
            <w:noWrap/>
            <w:vAlign w:val="bottom"/>
            <w:hideMark/>
          </w:tcPr>
          <w:p w14:paraId="2E6978E1"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4"/>
            <w:tcBorders>
              <w:top w:val="nil"/>
              <w:left w:val="nil"/>
              <w:bottom w:val="nil"/>
              <w:right w:val="nil"/>
            </w:tcBorders>
            <w:shd w:val="clear" w:color="auto" w:fill="auto"/>
            <w:noWrap/>
            <w:vAlign w:val="bottom"/>
            <w:hideMark/>
          </w:tcPr>
          <w:p w14:paraId="1F4F0DC8"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5"/>
            <w:tcBorders>
              <w:top w:val="nil"/>
              <w:left w:val="nil"/>
              <w:bottom w:val="nil"/>
              <w:right w:val="nil"/>
            </w:tcBorders>
            <w:shd w:val="clear" w:color="auto" w:fill="auto"/>
            <w:noWrap/>
            <w:vAlign w:val="bottom"/>
            <w:hideMark/>
          </w:tcPr>
          <w:p w14:paraId="36D0746B"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4"/>
            <w:tcBorders>
              <w:top w:val="nil"/>
              <w:left w:val="nil"/>
              <w:bottom w:val="nil"/>
              <w:right w:val="nil"/>
            </w:tcBorders>
            <w:shd w:val="clear" w:color="auto" w:fill="auto"/>
            <w:noWrap/>
            <w:vAlign w:val="bottom"/>
            <w:hideMark/>
          </w:tcPr>
          <w:p w14:paraId="760F00A3"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4"/>
            <w:tcBorders>
              <w:top w:val="nil"/>
              <w:left w:val="nil"/>
              <w:bottom w:val="nil"/>
              <w:right w:val="nil"/>
            </w:tcBorders>
            <w:shd w:val="clear" w:color="auto" w:fill="auto"/>
            <w:noWrap/>
            <w:vAlign w:val="bottom"/>
            <w:hideMark/>
          </w:tcPr>
          <w:p w14:paraId="38987044"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4"/>
            <w:tcBorders>
              <w:top w:val="nil"/>
              <w:left w:val="nil"/>
              <w:bottom w:val="nil"/>
              <w:right w:val="nil"/>
            </w:tcBorders>
            <w:shd w:val="clear" w:color="auto" w:fill="auto"/>
            <w:noWrap/>
            <w:vAlign w:val="bottom"/>
            <w:hideMark/>
          </w:tcPr>
          <w:p w14:paraId="4B17AEB4"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5"/>
            <w:tcBorders>
              <w:top w:val="nil"/>
              <w:left w:val="nil"/>
              <w:bottom w:val="nil"/>
              <w:right w:val="nil"/>
            </w:tcBorders>
            <w:shd w:val="clear" w:color="auto" w:fill="auto"/>
            <w:noWrap/>
            <w:vAlign w:val="bottom"/>
            <w:hideMark/>
          </w:tcPr>
          <w:p w14:paraId="66960C99"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4"/>
            <w:tcBorders>
              <w:top w:val="nil"/>
              <w:left w:val="nil"/>
              <w:bottom w:val="nil"/>
              <w:right w:val="nil"/>
            </w:tcBorders>
            <w:shd w:val="clear" w:color="auto" w:fill="auto"/>
            <w:noWrap/>
            <w:vAlign w:val="bottom"/>
            <w:hideMark/>
          </w:tcPr>
          <w:p w14:paraId="256E484A"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4"/>
            <w:tcBorders>
              <w:top w:val="nil"/>
              <w:left w:val="nil"/>
              <w:bottom w:val="nil"/>
              <w:right w:val="nil"/>
            </w:tcBorders>
            <w:shd w:val="clear" w:color="auto" w:fill="auto"/>
            <w:noWrap/>
            <w:vAlign w:val="bottom"/>
            <w:hideMark/>
          </w:tcPr>
          <w:p w14:paraId="12D7F848"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4"/>
            <w:tcBorders>
              <w:top w:val="nil"/>
              <w:left w:val="nil"/>
              <w:bottom w:val="nil"/>
              <w:right w:val="nil"/>
            </w:tcBorders>
            <w:shd w:val="clear" w:color="auto" w:fill="auto"/>
            <w:noWrap/>
            <w:vAlign w:val="bottom"/>
            <w:hideMark/>
          </w:tcPr>
          <w:p w14:paraId="025C9AE2"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5"/>
            <w:tcBorders>
              <w:top w:val="nil"/>
              <w:left w:val="nil"/>
              <w:bottom w:val="nil"/>
              <w:right w:val="nil"/>
            </w:tcBorders>
            <w:shd w:val="clear" w:color="auto" w:fill="auto"/>
            <w:noWrap/>
            <w:vAlign w:val="bottom"/>
            <w:hideMark/>
          </w:tcPr>
          <w:p w14:paraId="35AE7079"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4"/>
            <w:tcBorders>
              <w:top w:val="nil"/>
              <w:left w:val="nil"/>
              <w:bottom w:val="nil"/>
              <w:right w:val="nil"/>
            </w:tcBorders>
            <w:shd w:val="clear" w:color="auto" w:fill="auto"/>
            <w:noWrap/>
            <w:vAlign w:val="bottom"/>
            <w:hideMark/>
          </w:tcPr>
          <w:p w14:paraId="001D976C"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4"/>
            <w:tcBorders>
              <w:top w:val="nil"/>
              <w:left w:val="nil"/>
              <w:bottom w:val="nil"/>
              <w:right w:val="nil"/>
            </w:tcBorders>
            <w:shd w:val="clear" w:color="auto" w:fill="auto"/>
            <w:noWrap/>
            <w:vAlign w:val="bottom"/>
            <w:hideMark/>
          </w:tcPr>
          <w:p w14:paraId="0A46BCF7"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5"/>
            <w:tcBorders>
              <w:top w:val="nil"/>
              <w:left w:val="nil"/>
              <w:bottom w:val="nil"/>
              <w:right w:val="nil"/>
            </w:tcBorders>
            <w:shd w:val="clear" w:color="auto" w:fill="auto"/>
            <w:noWrap/>
            <w:vAlign w:val="bottom"/>
            <w:hideMark/>
          </w:tcPr>
          <w:p w14:paraId="56CC0215"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4"/>
            <w:tcBorders>
              <w:top w:val="nil"/>
              <w:left w:val="nil"/>
              <w:bottom w:val="nil"/>
              <w:right w:val="nil"/>
            </w:tcBorders>
            <w:shd w:val="clear" w:color="auto" w:fill="auto"/>
            <w:noWrap/>
            <w:vAlign w:val="bottom"/>
            <w:hideMark/>
          </w:tcPr>
          <w:p w14:paraId="6B78CA3D"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4"/>
            <w:tcBorders>
              <w:top w:val="nil"/>
              <w:left w:val="nil"/>
              <w:bottom w:val="nil"/>
              <w:right w:val="nil"/>
            </w:tcBorders>
            <w:shd w:val="clear" w:color="auto" w:fill="auto"/>
            <w:noWrap/>
            <w:vAlign w:val="bottom"/>
            <w:hideMark/>
          </w:tcPr>
          <w:p w14:paraId="13F3894A"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3"/>
            <w:tcBorders>
              <w:top w:val="nil"/>
              <w:left w:val="nil"/>
              <w:bottom w:val="nil"/>
              <w:right w:val="nil"/>
            </w:tcBorders>
            <w:shd w:val="clear" w:color="auto" w:fill="auto"/>
            <w:noWrap/>
            <w:vAlign w:val="bottom"/>
            <w:hideMark/>
          </w:tcPr>
          <w:p w14:paraId="00E68A91"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5"/>
            <w:tcBorders>
              <w:top w:val="nil"/>
              <w:left w:val="nil"/>
              <w:bottom w:val="nil"/>
              <w:right w:val="nil"/>
            </w:tcBorders>
            <w:shd w:val="clear" w:color="auto" w:fill="auto"/>
            <w:noWrap/>
            <w:vAlign w:val="bottom"/>
            <w:hideMark/>
          </w:tcPr>
          <w:p w14:paraId="275E965F"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4"/>
            <w:tcBorders>
              <w:top w:val="nil"/>
              <w:left w:val="nil"/>
              <w:bottom w:val="nil"/>
              <w:right w:val="nil"/>
            </w:tcBorders>
            <w:shd w:val="clear" w:color="auto" w:fill="auto"/>
            <w:noWrap/>
            <w:vAlign w:val="bottom"/>
            <w:hideMark/>
          </w:tcPr>
          <w:p w14:paraId="72BB8F1B"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4"/>
            <w:tcBorders>
              <w:top w:val="nil"/>
              <w:left w:val="nil"/>
              <w:bottom w:val="nil"/>
              <w:right w:val="nil"/>
            </w:tcBorders>
            <w:shd w:val="clear" w:color="auto" w:fill="auto"/>
            <w:noWrap/>
            <w:vAlign w:val="bottom"/>
            <w:hideMark/>
          </w:tcPr>
          <w:p w14:paraId="206DE6EC"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4"/>
            <w:tcBorders>
              <w:top w:val="nil"/>
              <w:left w:val="nil"/>
              <w:bottom w:val="nil"/>
              <w:right w:val="nil"/>
            </w:tcBorders>
            <w:shd w:val="clear" w:color="auto" w:fill="auto"/>
            <w:noWrap/>
            <w:vAlign w:val="bottom"/>
            <w:hideMark/>
          </w:tcPr>
          <w:p w14:paraId="3340C161"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5"/>
            <w:tcBorders>
              <w:top w:val="nil"/>
              <w:left w:val="nil"/>
              <w:bottom w:val="nil"/>
              <w:right w:val="nil"/>
            </w:tcBorders>
            <w:shd w:val="clear" w:color="auto" w:fill="auto"/>
            <w:noWrap/>
            <w:vAlign w:val="bottom"/>
            <w:hideMark/>
          </w:tcPr>
          <w:p w14:paraId="56477151"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4"/>
            <w:tcBorders>
              <w:top w:val="nil"/>
              <w:left w:val="nil"/>
              <w:bottom w:val="nil"/>
              <w:right w:val="nil"/>
            </w:tcBorders>
            <w:shd w:val="clear" w:color="auto" w:fill="auto"/>
            <w:noWrap/>
            <w:vAlign w:val="bottom"/>
            <w:hideMark/>
          </w:tcPr>
          <w:p w14:paraId="0DD30A6B"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5"/>
            <w:tcBorders>
              <w:top w:val="nil"/>
              <w:left w:val="nil"/>
              <w:bottom w:val="nil"/>
              <w:right w:val="nil"/>
            </w:tcBorders>
            <w:shd w:val="clear" w:color="auto" w:fill="auto"/>
            <w:noWrap/>
            <w:vAlign w:val="bottom"/>
            <w:hideMark/>
          </w:tcPr>
          <w:p w14:paraId="7443641D"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6"/>
            <w:tcBorders>
              <w:top w:val="nil"/>
              <w:left w:val="nil"/>
              <w:bottom w:val="nil"/>
              <w:right w:val="nil"/>
            </w:tcBorders>
            <w:shd w:val="clear" w:color="auto" w:fill="auto"/>
            <w:noWrap/>
            <w:vAlign w:val="bottom"/>
            <w:hideMark/>
          </w:tcPr>
          <w:p w14:paraId="5864A40B"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5"/>
            <w:tcBorders>
              <w:top w:val="nil"/>
              <w:left w:val="nil"/>
              <w:bottom w:val="nil"/>
              <w:right w:val="nil"/>
            </w:tcBorders>
            <w:shd w:val="clear" w:color="auto" w:fill="auto"/>
            <w:noWrap/>
            <w:vAlign w:val="bottom"/>
            <w:hideMark/>
          </w:tcPr>
          <w:p w14:paraId="27F62F69"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5"/>
            <w:tcBorders>
              <w:top w:val="nil"/>
              <w:left w:val="nil"/>
              <w:bottom w:val="nil"/>
              <w:right w:val="nil"/>
            </w:tcBorders>
            <w:shd w:val="clear" w:color="auto" w:fill="auto"/>
            <w:noWrap/>
            <w:vAlign w:val="bottom"/>
            <w:hideMark/>
          </w:tcPr>
          <w:p w14:paraId="2A859AD3"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5"/>
            <w:tcBorders>
              <w:top w:val="nil"/>
              <w:left w:val="nil"/>
              <w:bottom w:val="nil"/>
              <w:right w:val="nil"/>
            </w:tcBorders>
            <w:shd w:val="clear" w:color="auto" w:fill="auto"/>
            <w:noWrap/>
            <w:vAlign w:val="bottom"/>
            <w:hideMark/>
          </w:tcPr>
          <w:p w14:paraId="629155A9"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6"/>
            <w:tcBorders>
              <w:top w:val="nil"/>
              <w:left w:val="nil"/>
              <w:bottom w:val="nil"/>
              <w:right w:val="nil"/>
            </w:tcBorders>
            <w:shd w:val="clear" w:color="auto" w:fill="auto"/>
            <w:noWrap/>
            <w:vAlign w:val="bottom"/>
            <w:hideMark/>
          </w:tcPr>
          <w:p w14:paraId="7C901965"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5"/>
            <w:tcBorders>
              <w:top w:val="nil"/>
              <w:left w:val="nil"/>
              <w:bottom w:val="nil"/>
              <w:right w:val="nil"/>
            </w:tcBorders>
            <w:shd w:val="clear" w:color="auto" w:fill="auto"/>
            <w:noWrap/>
            <w:vAlign w:val="bottom"/>
            <w:hideMark/>
          </w:tcPr>
          <w:p w14:paraId="3F2B3233"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5"/>
            <w:tcBorders>
              <w:top w:val="nil"/>
              <w:left w:val="nil"/>
              <w:bottom w:val="nil"/>
              <w:right w:val="nil"/>
            </w:tcBorders>
            <w:shd w:val="clear" w:color="auto" w:fill="auto"/>
            <w:noWrap/>
            <w:vAlign w:val="bottom"/>
            <w:hideMark/>
          </w:tcPr>
          <w:p w14:paraId="7731A7C4"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6"/>
            <w:tcBorders>
              <w:top w:val="nil"/>
              <w:left w:val="nil"/>
              <w:bottom w:val="nil"/>
              <w:right w:val="nil"/>
            </w:tcBorders>
            <w:shd w:val="clear" w:color="auto" w:fill="auto"/>
            <w:noWrap/>
            <w:vAlign w:val="bottom"/>
            <w:hideMark/>
          </w:tcPr>
          <w:p w14:paraId="46FDF0DB"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8"/>
            <w:tcBorders>
              <w:top w:val="nil"/>
              <w:left w:val="nil"/>
              <w:bottom w:val="nil"/>
              <w:right w:val="nil"/>
            </w:tcBorders>
            <w:shd w:val="clear" w:color="auto" w:fill="auto"/>
            <w:noWrap/>
            <w:vAlign w:val="bottom"/>
            <w:hideMark/>
          </w:tcPr>
          <w:p w14:paraId="170DD5B5"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6"/>
            <w:tcBorders>
              <w:top w:val="nil"/>
              <w:left w:val="nil"/>
              <w:bottom w:val="nil"/>
              <w:right w:val="nil"/>
            </w:tcBorders>
            <w:shd w:val="clear" w:color="auto" w:fill="auto"/>
            <w:noWrap/>
            <w:vAlign w:val="bottom"/>
            <w:hideMark/>
          </w:tcPr>
          <w:p w14:paraId="08CC338F"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6"/>
            <w:tcBorders>
              <w:top w:val="nil"/>
              <w:left w:val="nil"/>
              <w:bottom w:val="nil"/>
              <w:right w:val="nil"/>
            </w:tcBorders>
            <w:shd w:val="clear" w:color="auto" w:fill="auto"/>
            <w:noWrap/>
            <w:vAlign w:val="bottom"/>
            <w:hideMark/>
          </w:tcPr>
          <w:p w14:paraId="1CE2AE46"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6"/>
            <w:tcBorders>
              <w:top w:val="nil"/>
              <w:left w:val="nil"/>
              <w:bottom w:val="nil"/>
              <w:right w:val="nil"/>
            </w:tcBorders>
            <w:shd w:val="clear" w:color="auto" w:fill="auto"/>
            <w:noWrap/>
            <w:vAlign w:val="bottom"/>
            <w:hideMark/>
          </w:tcPr>
          <w:p w14:paraId="3F44652F"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5"/>
            <w:tcBorders>
              <w:top w:val="nil"/>
              <w:left w:val="nil"/>
              <w:bottom w:val="nil"/>
              <w:right w:val="nil"/>
            </w:tcBorders>
            <w:shd w:val="clear" w:color="auto" w:fill="auto"/>
            <w:noWrap/>
            <w:vAlign w:val="bottom"/>
            <w:hideMark/>
          </w:tcPr>
          <w:p w14:paraId="3DEA86EE"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106" w:type="pct"/>
            <w:gridSpan w:val="3"/>
            <w:tcBorders>
              <w:top w:val="nil"/>
              <w:left w:val="nil"/>
              <w:bottom w:val="nil"/>
              <w:right w:val="nil"/>
            </w:tcBorders>
            <w:shd w:val="clear" w:color="auto" w:fill="auto"/>
            <w:noWrap/>
            <w:vAlign w:val="bottom"/>
            <w:hideMark/>
          </w:tcPr>
          <w:p w14:paraId="69471D8B"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5"/>
            <w:tcBorders>
              <w:top w:val="nil"/>
              <w:left w:val="nil"/>
              <w:bottom w:val="nil"/>
              <w:right w:val="nil"/>
            </w:tcBorders>
            <w:shd w:val="clear" w:color="auto" w:fill="auto"/>
            <w:noWrap/>
            <w:vAlign w:val="bottom"/>
            <w:hideMark/>
          </w:tcPr>
          <w:p w14:paraId="68454977"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74" w:type="pct"/>
            <w:gridSpan w:val="5"/>
            <w:tcBorders>
              <w:top w:val="nil"/>
              <w:left w:val="nil"/>
              <w:bottom w:val="nil"/>
              <w:right w:val="nil"/>
            </w:tcBorders>
            <w:shd w:val="clear" w:color="auto" w:fill="auto"/>
            <w:noWrap/>
            <w:vAlign w:val="bottom"/>
            <w:hideMark/>
          </w:tcPr>
          <w:p w14:paraId="4520509E"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74" w:type="pct"/>
            <w:gridSpan w:val="5"/>
            <w:tcBorders>
              <w:top w:val="nil"/>
              <w:left w:val="nil"/>
              <w:bottom w:val="nil"/>
              <w:right w:val="nil"/>
            </w:tcBorders>
            <w:shd w:val="clear" w:color="auto" w:fill="auto"/>
            <w:noWrap/>
            <w:vAlign w:val="bottom"/>
            <w:hideMark/>
          </w:tcPr>
          <w:p w14:paraId="03C196F1"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6"/>
            <w:tcBorders>
              <w:top w:val="nil"/>
              <w:left w:val="nil"/>
              <w:bottom w:val="nil"/>
              <w:right w:val="nil"/>
            </w:tcBorders>
            <w:shd w:val="clear" w:color="auto" w:fill="auto"/>
            <w:noWrap/>
            <w:vAlign w:val="bottom"/>
            <w:hideMark/>
          </w:tcPr>
          <w:p w14:paraId="34C8515A"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5"/>
            <w:tcBorders>
              <w:top w:val="nil"/>
              <w:left w:val="nil"/>
              <w:bottom w:val="nil"/>
              <w:right w:val="nil"/>
            </w:tcBorders>
            <w:shd w:val="clear" w:color="auto" w:fill="auto"/>
            <w:noWrap/>
            <w:vAlign w:val="bottom"/>
            <w:hideMark/>
          </w:tcPr>
          <w:p w14:paraId="03E5AD36"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75" w:type="pct"/>
            <w:gridSpan w:val="6"/>
            <w:tcBorders>
              <w:top w:val="nil"/>
              <w:left w:val="nil"/>
              <w:bottom w:val="nil"/>
              <w:right w:val="nil"/>
            </w:tcBorders>
            <w:shd w:val="clear" w:color="auto" w:fill="auto"/>
            <w:noWrap/>
            <w:vAlign w:val="bottom"/>
            <w:hideMark/>
          </w:tcPr>
          <w:p w14:paraId="1D3296FC"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73" w:type="pct"/>
            <w:gridSpan w:val="5"/>
            <w:tcBorders>
              <w:top w:val="nil"/>
              <w:left w:val="nil"/>
              <w:bottom w:val="nil"/>
              <w:right w:val="nil"/>
            </w:tcBorders>
            <w:shd w:val="clear" w:color="auto" w:fill="auto"/>
            <w:noWrap/>
            <w:vAlign w:val="bottom"/>
            <w:hideMark/>
          </w:tcPr>
          <w:p w14:paraId="38D6F506"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75" w:type="pct"/>
            <w:gridSpan w:val="5"/>
            <w:tcBorders>
              <w:top w:val="nil"/>
              <w:left w:val="nil"/>
              <w:bottom w:val="nil"/>
              <w:right w:val="nil"/>
            </w:tcBorders>
            <w:shd w:val="clear" w:color="auto" w:fill="auto"/>
            <w:noWrap/>
            <w:vAlign w:val="bottom"/>
            <w:hideMark/>
          </w:tcPr>
          <w:p w14:paraId="2982B8DA"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74" w:type="pct"/>
            <w:gridSpan w:val="4"/>
            <w:tcBorders>
              <w:top w:val="nil"/>
              <w:left w:val="nil"/>
              <w:bottom w:val="nil"/>
              <w:right w:val="nil"/>
            </w:tcBorders>
            <w:shd w:val="clear" w:color="auto" w:fill="auto"/>
            <w:noWrap/>
            <w:vAlign w:val="bottom"/>
            <w:hideMark/>
          </w:tcPr>
          <w:p w14:paraId="16FA5C96" w14:textId="77777777" w:rsidR="00A30237" w:rsidRPr="00A30237" w:rsidRDefault="00A30237" w:rsidP="00A30237">
            <w:pPr>
              <w:rPr>
                <w:rFonts w:ascii="Times New Roman" w:eastAsia="Times New Roman" w:hAnsi="Times New Roman" w:cs="Times New Roman"/>
                <w:sz w:val="12"/>
                <w:szCs w:val="12"/>
                <w:lang w:val="es-MX" w:eastAsia="es-MX"/>
              </w:rPr>
            </w:pPr>
          </w:p>
        </w:tc>
      </w:tr>
      <w:tr w:rsidR="00A30237" w:rsidRPr="00A30237" w14:paraId="1149B4A6" w14:textId="77777777" w:rsidTr="00A30237">
        <w:trPr>
          <w:trHeight w:val="19"/>
        </w:trPr>
        <w:tc>
          <w:tcPr>
            <w:tcW w:w="1197" w:type="pct"/>
            <w:gridSpan w:val="12"/>
            <w:tcBorders>
              <w:top w:val="nil"/>
              <w:left w:val="single" w:sz="4" w:space="0" w:color="000000"/>
              <w:bottom w:val="nil"/>
              <w:right w:val="nil"/>
            </w:tcBorders>
            <w:shd w:val="clear" w:color="auto" w:fill="auto"/>
            <w:hideMark/>
          </w:tcPr>
          <w:p w14:paraId="3827C299"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INSTITUTO MEXICANO DEL SEGURO SOCIAL.</w:t>
            </w:r>
          </w:p>
        </w:tc>
        <w:tc>
          <w:tcPr>
            <w:tcW w:w="2197" w:type="pct"/>
            <w:gridSpan w:val="138"/>
            <w:vMerge w:val="restart"/>
            <w:tcBorders>
              <w:top w:val="single" w:sz="4" w:space="0" w:color="000000"/>
              <w:left w:val="nil"/>
              <w:bottom w:val="single" w:sz="4" w:space="0" w:color="000000"/>
              <w:right w:val="single" w:sz="4" w:space="0" w:color="000000"/>
            </w:tcBorders>
            <w:shd w:val="clear" w:color="auto" w:fill="auto"/>
            <w:noWrap/>
            <w:hideMark/>
          </w:tcPr>
          <w:p w14:paraId="6861338F"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xml:space="preserve">PROGRAMA CALENDARIZADO DE REALIZACIÓN DEL SERVICIO. </w:t>
            </w:r>
          </w:p>
        </w:tc>
        <w:tc>
          <w:tcPr>
            <w:tcW w:w="66" w:type="pct"/>
            <w:gridSpan w:val="6"/>
            <w:tcBorders>
              <w:top w:val="nil"/>
              <w:left w:val="nil"/>
              <w:bottom w:val="nil"/>
              <w:right w:val="nil"/>
            </w:tcBorders>
            <w:shd w:val="clear" w:color="auto" w:fill="auto"/>
            <w:noWrap/>
            <w:vAlign w:val="bottom"/>
            <w:hideMark/>
          </w:tcPr>
          <w:p w14:paraId="7403D5D4" w14:textId="77777777" w:rsidR="00A30237" w:rsidRPr="00A30237" w:rsidRDefault="00A30237" w:rsidP="00A30237">
            <w:pPr>
              <w:jc w:val="center"/>
              <w:rPr>
                <w:rFonts w:ascii="Arial" w:eastAsia="Times New Roman" w:hAnsi="Arial" w:cs="Arial"/>
                <w:sz w:val="12"/>
                <w:szCs w:val="12"/>
                <w:lang w:val="es-MX" w:eastAsia="es-MX"/>
              </w:rPr>
            </w:pPr>
          </w:p>
        </w:tc>
        <w:tc>
          <w:tcPr>
            <w:tcW w:w="66" w:type="pct"/>
            <w:gridSpan w:val="5"/>
            <w:tcBorders>
              <w:top w:val="nil"/>
              <w:left w:val="nil"/>
              <w:bottom w:val="nil"/>
              <w:right w:val="nil"/>
            </w:tcBorders>
            <w:shd w:val="clear" w:color="auto" w:fill="auto"/>
            <w:noWrap/>
            <w:vAlign w:val="bottom"/>
            <w:hideMark/>
          </w:tcPr>
          <w:p w14:paraId="522F20E6"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5"/>
            <w:tcBorders>
              <w:top w:val="nil"/>
              <w:left w:val="nil"/>
              <w:bottom w:val="nil"/>
              <w:right w:val="nil"/>
            </w:tcBorders>
            <w:shd w:val="clear" w:color="auto" w:fill="auto"/>
            <w:noWrap/>
            <w:vAlign w:val="bottom"/>
            <w:hideMark/>
          </w:tcPr>
          <w:p w14:paraId="750DED32"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5"/>
            <w:tcBorders>
              <w:top w:val="nil"/>
              <w:left w:val="nil"/>
              <w:bottom w:val="nil"/>
              <w:right w:val="nil"/>
            </w:tcBorders>
            <w:shd w:val="clear" w:color="auto" w:fill="auto"/>
            <w:noWrap/>
            <w:vAlign w:val="bottom"/>
            <w:hideMark/>
          </w:tcPr>
          <w:p w14:paraId="3251889B"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6"/>
            <w:tcBorders>
              <w:top w:val="nil"/>
              <w:left w:val="nil"/>
              <w:bottom w:val="nil"/>
              <w:right w:val="nil"/>
            </w:tcBorders>
            <w:shd w:val="clear" w:color="auto" w:fill="auto"/>
            <w:noWrap/>
            <w:vAlign w:val="bottom"/>
            <w:hideMark/>
          </w:tcPr>
          <w:p w14:paraId="7CF27C72"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5" w:type="pct"/>
            <w:gridSpan w:val="4"/>
            <w:tcBorders>
              <w:top w:val="nil"/>
              <w:left w:val="nil"/>
              <w:bottom w:val="nil"/>
              <w:right w:val="nil"/>
            </w:tcBorders>
            <w:shd w:val="clear" w:color="auto" w:fill="auto"/>
            <w:noWrap/>
            <w:vAlign w:val="bottom"/>
            <w:hideMark/>
          </w:tcPr>
          <w:p w14:paraId="7D9D0EF5"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6"/>
            <w:tcBorders>
              <w:top w:val="nil"/>
              <w:left w:val="nil"/>
              <w:bottom w:val="nil"/>
              <w:right w:val="nil"/>
            </w:tcBorders>
            <w:shd w:val="clear" w:color="auto" w:fill="auto"/>
            <w:noWrap/>
            <w:vAlign w:val="bottom"/>
            <w:hideMark/>
          </w:tcPr>
          <w:p w14:paraId="0D53BC6D"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5" w:type="pct"/>
            <w:gridSpan w:val="5"/>
            <w:tcBorders>
              <w:top w:val="nil"/>
              <w:left w:val="nil"/>
              <w:bottom w:val="nil"/>
              <w:right w:val="nil"/>
            </w:tcBorders>
            <w:shd w:val="clear" w:color="auto" w:fill="auto"/>
            <w:noWrap/>
            <w:vAlign w:val="bottom"/>
            <w:hideMark/>
          </w:tcPr>
          <w:p w14:paraId="607058F8"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5" w:type="pct"/>
            <w:gridSpan w:val="6"/>
            <w:tcBorders>
              <w:top w:val="nil"/>
              <w:left w:val="nil"/>
              <w:bottom w:val="nil"/>
              <w:right w:val="nil"/>
            </w:tcBorders>
            <w:shd w:val="clear" w:color="auto" w:fill="auto"/>
            <w:noWrap/>
            <w:vAlign w:val="bottom"/>
            <w:hideMark/>
          </w:tcPr>
          <w:p w14:paraId="511204D9"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5" w:type="pct"/>
            <w:gridSpan w:val="6"/>
            <w:tcBorders>
              <w:top w:val="nil"/>
              <w:left w:val="nil"/>
              <w:bottom w:val="nil"/>
              <w:right w:val="nil"/>
            </w:tcBorders>
            <w:shd w:val="clear" w:color="auto" w:fill="auto"/>
            <w:noWrap/>
            <w:vAlign w:val="bottom"/>
            <w:hideMark/>
          </w:tcPr>
          <w:p w14:paraId="3B50E21B"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5" w:type="pct"/>
            <w:gridSpan w:val="6"/>
            <w:tcBorders>
              <w:top w:val="nil"/>
              <w:left w:val="nil"/>
              <w:bottom w:val="nil"/>
              <w:right w:val="nil"/>
            </w:tcBorders>
            <w:shd w:val="clear" w:color="auto" w:fill="auto"/>
            <w:noWrap/>
            <w:vAlign w:val="bottom"/>
            <w:hideMark/>
          </w:tcPr>
          <w:p w14:paraId="28FF0784"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7" w:type="pct"/>
            <w:gridSpan w:val="6"/>
            <w:tcBorders>
              <w:top w:val="nil"/>
              <w:left w:val="nil"/>
              <w:bottom w:val="nil"/>
              <w:right w:val="nil"/>
            </w:tcBorders>
            <w:shd w:val="clear" w:color="auto" w:fill="auto"/>
            <w:noWrap/>
            <w:vAlign w:val="bottom"/>
            <w:hideMark/>
          </w:tcPr>
          <w:p w14:paraId="5AD02765"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186" w:type="pct"/>
            <w:gridSpan w:val="11"/>
            <w:tcBorders>
              <w:top w:val="nil"/>
              <w:left w:val="nil"/>
              <w:bottom w:val="nil"/>
              <w:right w:val="nil"/>
            </w:tcBorders>
            <w:shd w:val="clear" w:color="auto" w:fill="auto"/>
            <w:noWrap/>
            <w:vAlign w:val="bottom"/>
            <w:hideMark/>
          </w:tcPr>
          <w:p w14:paraId="7E8442B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HOJA</w:t>
            </w:r>
          </w:p>
        </w:tc>
        <w:tc>
          <w:tcPr>
            <w:tcW w:w="65" w:type="pct"/>
            <w:gridSpan w:val="5"/>
            <w:tcBorders>
              <w:top w:val="nil"/>
              <w:left w:val="nil"/>
              <w:bottom w:val="nil"/>
              <w:right w:val="nil"/>
            </w:tcBorders>
            <w:shd w:val="clear" w:color="auto" w:fill="auto"/>
            <w:noWrap/>
            <w:vAlign w:val="bottom"/>
            <w:hideMark/>
          </w:tcPr>
          <w:p w14:paraId="3300CF22" w14:textId="77777777" w:rsidR="00A30237" w:rsidRPr="00A30237" w:rsidRDefault="00A30237" w:rsidP="00A30237">
            <w:pPr>
              <w:rPr>
                <w:rFonts w:ascii="Arial" w:eastAsia="Times New Roman" w:hAnsi="Arial" w:cs="Arial"/>
                <w:sz w:val="12"/>
                <w:szCs w:val="12"/>
                <w:lang w:val="es-MX" w:eastAsia="es-MX"/>
              </w:rPr>
            </w:pPr>
          </w:p>
        </w:tc>
        <w:tc>
          <w:tcPr>
            <w:tcW w:w="73" w:type="pct"/>
            <w:gridSpan w:val="5"/>
            <w:tcBorders>
              <w:top w:val="nil"/>
              <w:left w:val="nil"/>
              <w:bottom w:val="nil"/>
              <w:right w:val="nil"/>
            </w:tcBorders>
            <w:shd w:val="clear" w:color="auto" w:fill="auto"/>
            <w:noWrap/>
            <w:vAlign w:val="bottom"/>
            <w:hideMark/>
          </w:tcPr>
          <w:p w14:paraId="4117250A"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73" w:type="pct"/>
            <w:gridSpan w:val="6"/>
            <w:tcBorders>
              <w:top w:val="nil"/>
              <w:left w:val="nil"/>
              <w:bottom w:val="nil"/>
              <w:right w:val="nil"/>
            </w:tcBorders>
            <w:shd w:val="clear" w:color="auto" w:fill="auto"/>
            <w:noWrap/>
            <w:vAlign w:val="bottom"/>
            <w:hideMark/>
          </w:tcPr>
          <w:p w14:paraId="2FF4DABC"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5" w:type="pct"/>
            <w:gridSpan w:val="5"/>
            <w:tcBorders>
              <w:top w:val="nil"/>
              <w:left w:val="nil"/>
              <w:bottom w:val="nil"/>
              <w:right w:val="nil"/>
            </w:tcBorders>
            <w:shd w:val="clear" w:color="auto" w:fill="auto"/>
            <w:noWrap/>
            <w:vAlign w:val="bottom"/>
            <w:hideMark/>
          </w:tcPr>
          <w:p w14:paraId="5F781990"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5" w:type="pct"/>
            <w:gridSpan w:val="5"/>
            <w:tcBorders>
              <w:top w:val="nil"/>
              <w:left w:val="nil"/>
              <w:bottom w:val="nil"/>
              <w:right w:val="nil"/>
            </w:tcBorders>
            <w:shd w:val="clear" w:color="auto" w:fill="auto"/>
            <w:noWrap/>
            <w:vAlign w:val="bottom"/>
            <w:hideMark/>
          </w:tcPr>
          <w:p w14:paraId="1D799D27"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74" w:type="pct"/>
            <w:gridSpan w:val="6"/>
            <w:tcBorders>
              <w:top w:val="nil"/>
              <w:left w:val="nil"/>
              <w:bottom w:val="nil"/>
              <w:right w:val="nil"/>
            </w:tcBorders>
            <w:shd w:val="clear" w:color="auto" w:fill="auto"/>
            <w:noWrap/>
            <w:vAlign w:val="bottom"/>
            <w:hideMark/>
          </w:tcPr>
          <w:p w14:paraId="5D8EB3F6"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72" w:type="pct"/>
            <w:gridSpan w:val="5"/>
            <w:tcBorders>
              <w:top w:val="nil"/>
              <w:left w:val="nil"/>
              <w:bottom w:val="nil"/>
              <w:right w:val="nil"/>
            </w:tcBorders>
            <w:shd w:val="clear" w:color="auto" w:fill="auto"/>
            <w:noWrap/>
            <w:vAlign w:val="bottom"/>
            <w:hideMark/>
          </w:tcPr>
          <w:p w14:paraId="469AD98E"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75" w:type="pct"/>
            <w:gridSpan w:val="6"/>
            <w:tcBorders>
              <w:top w:val="nil"/>
              <w:left w:val="nil"/>
              <w:bottom w:val="nil"/>
              <w:right w:val="nil"/>
            </w:tcBorders>
            <w:shd w:val="clear" w:color="auto" w:fill="auto"/>
            <w:noWrap/>
            <w:vAlign w:val="bottom"/>
            <w:hideMark/>
          </w:tcPr>
          <w:p w14:paraId="3D98F9B9"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70" w:type="pct"/>
            <w:tcBorders>
              <w:top w:val="nil"/>
              <w:left w:val="nil"/>
              <w:bottom w:val="nil"/>
              <w:right w:val="nil"/>
            </w:tcBorders>
            <w:shd w:val="clear" w:color="auto" w:fill="auto"/>
            <w:noWrap/>
            <w:vAlign w:val="bottom"/>
            <w:hideMark/>
          </w:tcPr>
          <w:p w14:paraId="30B0FF95" w14:textId="77777777" w:rsidR="00A30237" w:rsidRPr="00A30237" w:rsidRDefault="00A30237" w:rsidP="00A30237">
            <w:pPr>
              <w:rPr>
                <w:rFonts w:ascii="Times New Roman" w:eastAsia="Times New Roman" w:hAnsi="Times New Roman" w:cs="Times New Roman"/>
                <w:sz w:val="12"/>
                <w:szCs w:val="12"/>
                <w:lang w:val="es-MX" w:eastAsia="es-MX"/>
              </w:rPr>
            </w:pPr>
          </w:p>
        </w:tc>
      </w:tr>
      <w:tr w:rsidR="00A30237" w:rsidRPr="00A30237" w14:paraId="0F703936" w14:textId="77777777" w:rsidTr="00A30237">
        <w:trPr>
          <w:trHeight w:val="19"/>
        </w:trPr>
        <w:tc>
          <w:tcPr>
            <w:tcW w:w="1197" w:type="pct"/>
            <w:gridSpan w:val="12"/>
            <w:tcBorders>
              <w:top w:val="nil"/>
              <w:left w:val="single" w:sz="4" w:space="0" w:color="000000"/>
              <w:bottom w:val="nil"/>
              <w:right w:val="nil"/>
            </w:tcBorders>
            <w:shd w:val="clear" w:color="auto" w:fill="auto"/>
            <w:hideMark/>
          </w:tcPr>
          <w:p w14:paraId="53A3FCA6"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OOAD OAXACA.</w:t>
            </w:r>
          </w:p>
        </w:tc>
        <w:tc>
          <w:tcPr>
            <w:tcW w:w="2197" w:type="pct"/>
            <w:gridSpan w:val="138"/>
            <w:vMerge/>
            <w:tcBorders>
              <w:top w:val="single" w:sz="4" w:space="0" w:color="000000"/>
              <w:left w:val="nil"/>
              <w:bottom w:val="single" w:sz="4" w:space="0" w:color="000000"/>
              <w:right w:val="single" w:sz="4" w:space="0" w:color="000000"/>
            </w:tcBorders>
            <w:vAlign w:val="center"/>
            <w:hideMark/>
          </w:tcPr>
          <w:p w14:paraId="55205CEC" w14:textId="77777777" w:rsidR="00A30237" w:rsidRPr="00A30237" w:rsidRDefault="00A30237" w:rsidP="00A30237">
            <w:pPr>
              <w:rPr>
                <w:rFonts w:ascii="Arial" w:eastAsia="Times New Roman" w:hAnsi="Arial" w:cs="Arial"/>
                <w:sz w:val="12"/>
                <w:szCs w:val="12"/>
                <w:lang w:val="es-MX" w:eastAsia="es-MX"/>
              </w:rPr>
            </w:pPr>
          </w:p>
        </w:tc>
        <w:tc>
          <w:tcPr>
            <w:tcW w:w="66" w:type="pct"/>
            <w:gridSpan w:val="6"/>
            <w:tcBorders>
              <w:top w:val="nil"/>
              <w:left w:val="nil"/>
              <w:bottom w:val="nil"/>
              <w:right w:val="nil"/>
            </w:tcBorders>
            <w:shd w:val="clear" w:color="auto" w:fill="auto"/>
            <w:noWrap/>
            <w:vAlign w:val="bottom"/>
            <w:hideMark/>
          </w:tcPr>
          <w:p w14:paraId="5599A3CC" w14:textId="77777777" w:rsidR="00A30237" w:rsidRPr="00A30237" w:rsidRDefault="00A30237" w:rsidP="00A30237">
            <w:pPr>
              <w:jc w:val="center"/>
              <w:rPr>
                <w:rFonts w:ascii="Arial" w:eastAsia="Times New Roman" w:hAnsi="Arial" w:cs="Arial"/>
                <w:sz w:val="12"/>
                <w:szCs w:val="12"/>
                <w:lang w:val="es-MX" w:eastAsia="es-MX"/>
              </w:rPr>
            </w:pPr>
          </w:p>
        </w:tc>
        <w:tc>
          <w:tcPr>
            <w:tcW w:w="66" w:type="pct"/>
            <w:gridSpan w:val="5"/>
            <w:tcBorders>
              <w:top w:val="nil"/>
              <w:left w:val="nil"/>
              <w:bottom w:val="nil"/>
              <w:right w:val="nil"/>
            </w:tcBorders>
            <w:shd w:val="clear" w:color="auto" w:fill="auto"/>
            <w:noWrap/>
            <w:vAlign w:val="bottom"/>
            <w:hideMark/>
          </w:tcPr>
          <w:p w14:paraId="022DAFB1"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5"/>
            <w:tcBorders>
              <w:top w:val="nil"/>
              <w:left w:val="nil"/>
              <w:bottom w:val="nil"/>
              <w:right w:val="nil"/>
            </w:tcBorders>
            <w:shd w:val="clear" w:color="auto" w:fill="auto"/>
            <w:noWrap/>
            <w:vAlign w:val="bottom"/>
            <w:hideMark/>
          </w:tcPr>
          <w:p w14:paraId="2DB9BFF7"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5"/>
            <w:tcBorders>
              <w:top w:val="nil"/>
              <w:left w:val="nil"/>
              <w:bottom w:val="nil"/>
              <w:right w:val="nil"/>
            </w:tcBorders>
            <w:shd w:val="clear" w:color="auto" w:fill="auto"/>
            <w:noWrap/>
            <w:vAlign w:val="bottom"/>
            <w:hideMark/>
          </w:tcPr>
          <w:p w14:paraId="4A063615"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6"/>
            <w:tcBorders>
              <w:top w:val="nil"/>
              <w:left w:val="nil"/>
              <w:bottom w:val="nil"/>
              <w:right w:val="nil"/>
            </w:tcBorders>
            <w:shd w:val="clear" w:color="auto" w:fill="auto"/>
            <w:noWrap/>
            <w:vAlign w:val="bottom"/>
            <w:hideMark/>
          </w:tcPr>
          <w:p w14:paraId="6B559BD1"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5" w:type="pct"/>
            <w:gridSpan w:val="4"/>
            <w:tcBorders>
              <w:top w:val="nil"/>
              <w:left w:val="nil"/>
              <w:bottom w:val="nil"/>
              <w:right w:val="nil"/>
            </w:tcBorders>
            <w:shd w:val="clear" w:color="auto" w:fill="auto"/>
            <w:noWrap/>
            <w:vAlign w:val="bottom"/>
            <w:hideMark/>
          </w:tcPr>
          <w:p w14:paraId="4E47991C"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6"/>
            <w:tcBorders>
              <w:top w:val="nil"/>
              <w:left w:val="nil"/>
              <w:bottom w:val="nil"/>
              <w:right w:val="nil"/>
            </w:tcBorders>
            <w:shd w:val="clear" w:color="auto" w:fill="auto"/>
            <w:noWrap/>
            <w:vAlign w:val="bottom"/>
            <w:hideMark/>
          </w:tcPr>
          <w:p w14:paraId="2BC9AE80"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5" w:type="pct"/>
            <w:gridSpan w:val="5"/>
            <w:tcBorders>
              <w:top w:val="nil"/>
              <w:left w:val="nil"/>
              <w:bottom w:val="nil"/>
              <w:right w:val="nil"/>
            </w:tcBorders>
            <w:shd w:val="clear" w:color="auto" w:fill="auto"/>
            <w:noWrap/>
            <w:vAlign w:val="bottom"/>
            <w:hideMark/>
          </w:tcPr>
          <w:p w14:paraId="73382A7B"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5" w:type="pct"/>
            <w:gridSpan w:val="6"/>
            <w:tcBorders>
              <w:top w:val="nil"/>
              <w:left w:val="nil"/>
              <w:bottom w:val="nil"/>
              <w:right w:val="nil"/>
            </w:tcBorders>
            <w:shd w:val="clear" w:color="auto" w:fill="auto"/>
            <w:noWrap/>
            <w:vAlign w:val="bottom"/>
            <w:hideMark/>
          </w:tcPr>
          <w:p w14:paraId="4CC2A38C"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5" w:type="pct"/>
            <w:gridSpan w:val="6"/>
            <w:tcBorders>
              <w:top w:val="nil"/>
              <w:left w:val="nil"/>
              <w:bottom w:val="nil"/>
              <w:right w:val="nil"/>
            </w:tcBorders>
            <w:shd w:val="clear" w:color="auto" w:fill="auto"/>
            <w:noWrap/>
            <w:vAlign w:val="bottom"/>
            <w:hideMark/>
          </w:tcPr>
          <w:p w14:paraId="62091D3B"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5" w:type="pct"/>
            <w:gridSpan w:val="6"/>
            <w:tcBorders>
              <w:top w:val="nil"/>
              <w:left w:val="nil"/>
              <w:bottom w:val="nil"/>
              <w:right w:val="nil"/>
            </w:tcBorders>
            <w:shd w:val="clear" w:color="auto" w:fill="auto"/>
            <w:noWrap/>
            <w:vAlign w:val="bottom"/>
            <w:hideMark/>
          </w:tcPr>
          <w:p w14:paraId="12B34571"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7" w:type="pct"/>
            <w:gridSpan w:val="6"/>
            <w:tcBorders>
              <w:top w:val="nil"/>
              <w:left w:val="single" w:sz="4" w:space="0" w:color="000000"/>
              <w:bottom w:val="single" w:sz="4" w:space="0" w:color="000000"/>
              <w:right w:val="nil"/>
            </w:tcBorders>
            <w:shd w:val="clear" w:color="auto" w:fill="auto"/>
            <w:noWrap/>
            <w:vAlign w:val="bottom"/>
            <w:hideMark/>
          </w:tcPr>
          <w:p w14:paraId="027BADD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nil"/>
            </w:tcBorders>
            <w:shd w:val="clear" w:color="auto" w:fill="auto"/>
            <w:noWrap/>
            <w:vAlign w:val="bottom"/>
            <w:hideMark/>
          </w:tcPr>
          <w:p w14:paraId="5DC89D8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119" w:type="pct"/>
            <w:gridSpan w:val="6"/>
            <w:tcBorders>
              <w:top w:val="nil"/>
              <w:left w:val="nil"/>
              <w:bottom w:val="nil"/>
              <w:right w:val="nil"/>
            </w:tcBorders>
            <w:shd w:val="clear" w:color="auto" w:fill="auto"/>
            <w:noWrap/>
            <w:vAlign w:val="bottom"/>
            <w:hideMark/>
          </w:tcPr>
          <w:p w14:paraId="7450BD2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DE</w:t>
            </w:r>
          </w:p>
        </w:tc>
        <w:tc>
          <w:tcPr>
            <w:tcW w:w="65" w:type="pct"/>
            <w:gridSpan w:val="5"/>
            <w:tcBorders>
              <w:top w:val="nil"/>
              <w:left w:val="nil"/>
              <w:bottom w:val="nil"/>
              <w:right w:val="nil"/>
            </w:tcBorders>
            <w:shd w:val="clear" w:color="auto" w:fill="auto"/>
            <w:noWrap/>
            <w:vAlign w:val="bottom"/>
            <w:hideMark/>
          </w:tcPr>
          <w:p w14:paraId="58767CD4" w14:textId="77777777" w:rsidR="00A30237" w:rsidRPr="00A30237" w:rsidRDefault="00A30237" w:rsidP="00A30237">
            <w:pPr>
              <w:rPr>
                <w:rFonts w:ascii="Arial" w:eastAsia="Times New Roman" w:hAnsi="Arial" w:cs="Arial"/>
                <w:sz w:val="12"/>
                <w:szCs w:val="12"/>
                <w:lang w:val="es-MX" w:eastAsia="es-MX"/>
              </w:rPr>
            </w:pPr>
          </w:p>
        </w:tc>
        <w:tc>
          <w:tcPr>
            <w:tcW w:w="73" w:type="pct"/>
            <w:gridSpan w:val="5"/>
            <w:tcBorders>
              <w:top w:val="nil"/>
              <w:left w:val="nil"/>
              <w:bottom w:val="single" w:sz="4" w:space="0" w:color="auto"/>
              <w:right w:val="nil"/>
            </w:tcBorders>
            <w:shd w:val="clear" w:color="auto" w:fill="auto"/>
            <w:noWrap/>
            <w:vAlign w:val="bottom"/>
            <w:hideMark/>
          </w:tcPr>
          <w:p w14:paraId="549FB93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3" w:type="pct"/>
            <w:gridSpan w:val="6"/>
            <w:tcBorders>
              <w:top w:val="nil"/>
              <w:left w:val="nil"/>
              <w:bottom w:val="single" w:sz="4" w:space="0" w:color="auto"/>
              <w:right w:val="nil"/>
            </w:tcBorders>
            <w:shd w:val="clear" w:color="auto" w:fill="auto"/>
            <w:noWrap/>
            <w:vAlign w:val="bottom"/>
            <w:hideMark/>
          </w:tcPr>
          <w:p w14:paraId="0E924C6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5" w:type="pct"/>
            <w:gridSpan w:val="5"/>
            <w:tcBorders>
              <w:top w:val="nil"/>
              <w:left w:val="nil"/>
              <w:bottom w:val="nil"/>
              <w:right w:val="nil"/>
            </w:tcBorders>
            <w:shd w:val="clear" w:color="auto" w:fill="auto"/>
            <w:noWrap/>
            <w:vAlign w:val="bottom"/>
            <w:hideMark/>
          </w:tcPr>
          <w:p w14:paraId="1D89CCD5" w14:textId="77777777" w:rsidR="00A30237" w:rsidRPr="00A30237" w:rsidRDefault="00A30237" w:rsidP="00A30237">
            <w:pPr>
              <w:rPr>
                <w:rFonts w:ascii="Arial" w:eastAsia="Times New Roman" w:hAnsi="Arial" w:cs="Arial"/>
                <w:sz w:val="12"/>
                <w:szCs w:val="12"/>
                <w:lang w:val="es-MX" w:eastAsia="es-MX"/>
              </w:rPr>
            </w:pPr>
          </w:p>
        </w:tc>
        <w:tc>
          <w:tcPr>
            <w:tcW w:w="65" w:type="pct"/>
            <w:gridSpan w:val="5"/>
            <w:tcBorders>
              <w:top w:val="nil"/>
              <w:left w:val="nil"/>
              <w:bottom w:val="nil"/>
              <w:right w:val="nil"/>
            </w:tcBorders>
            <w:shd w:val="clear" w:color="auto" w:fill="auto"/>
            <w:noWrap/>
            <w:vAlign w:val="bottom"/>
            <w:hideMark/>
          </w:tcPr>
          <w:p w14:paraId="4A83D0CF"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74" w:type="pct"/>
            <w:gridSpan w:val="6"/>
            <w:tcBorders>
              <w:top w:val="nil"/>
              <w:left w:val="nil"/>
              <w:bottom w:val="nil"/>
              <w:right w:val="nil"/>
            </w:tcBorders>
            <w:shd w:val="clear" w:color="auto" w:fill="auto"/>
            <w:noWrap/>
            <w:vAlign w:val="bottom"/>
            <w:hideMark/>
          </w:tcPr>
          <w:p w14:paraId="3DEE6F57" w14:textId="77777777" w:rsidR="00A30237" w:rsidRPr="00A30237" w:rsidRDefault="00A30237" w:rsidP="00A30237">
            <w:pPr>
              <w:jc w:val="center"/>
              <w:rPr>
                <w:rFonts w:ascii="Times New Roman" w:eastAsia="Times New Roman" w:hAnsi="Times New Roman" w:cs="Times New Roman"/>
                <w:sz w:val="12"/>
                <w:szCs w:val="12"/>
                <w:lang w:val="es-MX" w:eastAsia="es-MX"/>
              </w:rPr>
            </w:pPr>
          </w:p>
        </w:tc>
        <w:tc>
          <w:tcPr>
            <w:tcW w:w="72" w:type="pct"/>
            <w:gridSpan w:val="5"/>
            <w:tcBorders>
              <w:top w:val="nil"/>
              <w:left w:val="nil"/>
              <w:bottom w:val="nil"/>
              <w:right w:val="nil"/>
            </w:tcBorders>
            <w:shd w:val="clear" w:color="auto" w:fill="auto"/>
            <w:noWrap/>
            <w:vAlign w:val="bottom"/>
            <w:hideMark/>
          </w:tcPr>
          <w:p w14:paraId="7F3223C9" w14:textId="77777777" w:rsidR="00A30237" w:rsidRPr="00A30237" w:rsidRDefault="00A30237" w:rsidP="00A30237">
            <w:pPr>
              <w:jc w:val="center"/>
              <w:rPr>
                <w:rFonts w:ascii="Times New Roman" w:eastAsia="Times New Roman" w:hAnsi="Times New Roman" w:cs="Times New Roman"/>
                <w:sz w:val="12"/>
                <w:szCs w:val="12"/>
                <w:lang w:val="es-MX" w:eastAsia="es-MX"/>
              </w:rPr>
            </w:pPr>
          </w:p>
        </w:tc>
        <w:tc>
          <w:tcPr>
            <w:tcW w:w="75" w:type="pct"/>
            <w:gridSpan w:val="6"/>
            <w:tcBorders>
              <w:top w:val="nil"/>
              <w:left w:val="nil"/>
              <w:bottom w:val="nil"/>
              <w:right w:val="nil"/>
            </w:tcBorders>
            <w:shd w:val="clear" w:color="auto" w:fill="auto"/>
            <w:noWrap/>
            <w:vAlign w:val="bottom"/>
            <w:hideMark/>
          </w:tcPr>
          <w:p w14:paraId="4193C54A"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70" w:type="pct"/>
            <w:tcBorders>
              <w:top w:val="nil"/>
              <w:left w:val="nil"/>
              <w:bottom w:val="nil"/>
              <w:right w:val="nil"/>
            </w:tcBorders>
            <w:shd w:val="clear" w:color="auto" w:fill="auto"/>
            <w:noWrap/>
            <w:vAlign w:val="bottom"/>
            <w:hideMark/>
          </w:tcPr>
          <w:p w14:paraId="5D0477AE" w14:textId="77777777" w:rsidR="00A30237" w:rsidRPr="00A30237" w:rsidRDefault="00A30237" w:rsidP="00A30237">
            <w:pPr>
              <w:rPr>
                <w:rFonts w:ascii="Times New Roman" w:eastAsia="Times New Roman" w:hAnsi="Times New Roman" w:cs="Times New Roman"/>
                <w:sz w:val="12"/>
                <w:szCs w:val="12"/>
                <w:lang w:val="es-MX" w:eastAsia="es-MX"/>
              </w:rPr>
            </w:pPr>
          </w:p>
        </w:tc>
      </w:tr>
      <w:tr w:rsidR="00A30237" w:rsidRPr="00A30237" w14:paraId="45DD89B8" w14:textId="77777777" w:rsidTr="00A30237">
        <w:trPr>
          <w:trHeight w:val="19"/>
        </w:trPr>
        <w:tc>
          <w:tcPr>
            <w:tcW w:w="1197" w:type="pct"/>
            <w:gridSpan w:val="12"/>
            <w:tcBorders>
              <w:top w:val="nil"/>
              <w:left w:val="single" w:sz="4" w:space="0" w:color="000000"/>
              <w:bottom w:val="single" w:sz="4" w:space="0" w:color="000000"/>
              <w:right w:val="nil"/>
            </w:tcBorders>
            <w:shd w:val="clear" w:color="auto" w:fill="auto"/>
            <w:hideMark/>
          </w:tcPr>
          <w:p w14:paraId="5F4F8EC7" w14:textId="77777777" w:rsidR="00A30237" w:rsidRPr="00A30237" w:rsidRDefault="00A30237" w:rsidP="00A30237">
            <w:pPr>
              <w:jc w:val="center"/>
              <w:rPr>
                <w:rFonts w:ascii="Arial" w:eastAsia="Times New Roman" w:hAnsi="Arial" w:cs="Arial"/>
                <w:sz w:val="12"/>
                <w:szCs w:val="12"/>
                <w:lang w:val="es-MX" w:eastAsia="es-MX"/>
              </w:rPr>
            </w:pPr>
            <w:proofErr w:type="gramStart"/>
            <w:r w:rsidRPr="00A30237">
              <w:rPr>
                <w:rFonts w:ascii="Arial" w:eastAsia="Times New Roman" w:hAnsi="Arial" w:cs="Arial"/>
                <w:sz w:val="12"/>
                <w:szCs w:val="12"/>
                <w:lang w:val="es-MX" w:eastAsia="es-MX"/>
              </w:rPr>
              <w:t>JEFATURA  DE</w:t>
            </w:r>
            <w:proofErr w:type="gramEnd"/>
            <w:r w:rsidRPr="00A30237">
              <w:rPr>
                <w:rFonts w:ascii="Arial" w:eastAsia="Times New Roman" w:hAnsi="Arial" w:cs="Arial"/>
                <w:sz w:val="12"/>
                <w:szCs w:val="12"/>
                <w:lang w:val="es-MX" w:eastAsia="es-MX"/>
              </w:rPr>
              <w:t xml:space="preserve">  SERVICIO </w:t>
            </w:r>
            <w:proofErr w:type="gramStart"/>
            <w:r w:rsidRPr="00A30237">
              <w:rPr>
                <w:rFonts w:ascii="Arial" w:eastAsia="Times New Roman" w:hAnsi="Arial" w:cs="Arial"/>
                <w:sz w:val="12"/>
                <w:szCs w:val="12"/>
                <w:lang w:val="es-MX" w:eastAsia="es-MX"/>
              </w:rPr>
              <w:t>S  ADMINISTRATIVOS</w:t>
            </w:r>
            <w:proofErr w:type="gramEnd"/>
            <w:r w:rsidRPr="00A30237">
              <w:rPr>
                <w:rFonts w:ascii="Arial" w:eastAsia="Times New Roman" w:hAnsi="Arial" w:cs="Arial"/>
                <w:sz w:val="12"/>
                <w:szCs w:val="12"/>
                <w:lang w:val="es-MX" w:eastAsia="es-MX"/>
              </w:rPr>
              <w:t>.</w:t>
            </w:r>
          </w:p>
        </w:tc>
        <w:tc>
          <w:tcPr>
            <w:tcW w:w="2197" w:type="pct"/>
            <w:gridSpan w:val="138"/>
            <w:vMerge/>
            <w:tcBorders>
              <w:top w:val="single" w:sz="4" w:space="0" w:color="000000"/>
              <w:left w:val="nil"/>
              <w:bottom w:val="single" w:sz="4" w:space="0" w:color="000000"/>
              <w:right w:val="single" w:sz="4" w:space="0" w:color="000000"/>
            </w:tcBorders>
            <w:vAlign w:val="center"/>
            <w:hideMark/>
          </w:tcPr>
          <w:p w14:paraId="0A25510C" w14:textId="77777777" w:rsidR="00A30237" w:rsidRPr="00A30237" w:rsidRDefault="00A30237" w:rsidP="00A30237">
            <w:pPr>
              <w:rPr>
                <w:rFonts w:ascii="Arial" w:eastAsia="Times New Roman" w:hAnsi="Arial" w:cs="Arial"/>
                <w:sz w:val="12"/>
                <w:szCs w:val="12"/>
                <w:lang w:val="es-MX" w:eastAsia="es-MX"/>
              </w:rPr>
            </w:pPr>
          </w:p>
        </w:tc>
        <w:tc>
          <w:tcPr>
            <w:tcW w:w="66" w:type="pct"/>
            <w:gridSpan w:val="6"/>
            <w:tcBorders>
              <w:top w:val="nil"/>
              <w:left w:val="nil"/>
              <w:bottom w:val="nil"/>
              <w:right w:val="nil"/>
            </w:tcBorders>
            <w:shd w:val="clear" w:color="auto" w:fill="auto"/>
            <w:noWrap/>
            <w:vAlign w:val="bottom"/>
            <w:hideMark/>
          </w:tcPr>
          <w:p w14:paraId="54A2EA49" w14:textId="77777777" w:rsidR="00A30237" w:rsidRPr="00A30237" w:rsidRDefault="00A30237" w:rsidP="00A30237">
            <w:pPr>
              <w:jc w:val="center"/>
              <w:rPr>
                <w:rFonts w:ascii="Arial" w:eastAsia="Times New Roman" w:hAnsi="Arial" w:cs="Arial"/>
                <w:sz w:val="12"/>
                <w:szCs w:val="12"/>
                <w:lang w:val="es-MX" w:eastAsia="es-MX"/>
              </w:rPr>
            </w:pPr>
          </w:p>
        </w:tc>
        <w:tc>
          <w:tcPr>
            <w:tcW w:w="66" w:type="pct"/>
            <w:gridSpan w:val="5"/>
            <w:tcBorders>
              <w:top w:val="nil"/>
              <w:left w:val="nil"/>
              <w:bottom w:val="nil"/>
              <w:right w:val="nil"/>
            </w:tcBorders>
            <w:shd w:val="clear" w:color="auto" w:fill="auto"/>
            <w:noWrap/>
            <w:vAlign w:val="bottom"/>
            <w:hideMark/>
          </w:tcPr>
          <w:p w14:paraId="0902E3D1"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5"/>
            <w:tcBorders>
              <w:top w:val="nil"/>
              <w:left w:val="nil"/>
              <w:bottom w:val="nil"/>
              <w:right w:val="nil"/>
            </w:tcBorders>
            <w:shd w:val="clear" w:color="auto" w:fill="auto"/>
            <w:noWrap/>
            <w:vAlign w:val="bottom"/>
            <w:hideMark/>
          </w:tcPr>
          <w:p w14:paraId="4EEA6E9D"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5"/>
            <w:tcBorders>
              <w:top w:val="nil"/>
              <w:left w:val="nil"/>
              <w:bottom w:val="nil"/>
              <w:right w:val="nil"/>
            </w:tcBorders>
            <w:shd w:val="clear" w:color="auto" w:fill="auto"/>
            <w:noWrap/>
            <w:vAlign w:val="bottom"/>
            <w:hideMark/>
          </w:tcPr>
          <w:p w14:paraId="12A264E4"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6"/>
            <w:tcBorders>
              <w:top w:val="nil"/>
              <w:left w:val="nil"/>
              <w:bottom w:val="nil"/>
              <w:right w:val="nil"/>
            </w:tcBorders>
            <w:shd w:val="clear" w:color="auto" w:fill="auto"/>
            <w:noWrap/>
            <w:vAlign w:val="bottom"/>
            <w:hideMark/>
          </w:tcPr>
          <w:p w14:paraId="7B0528DC"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5" w:type="pct"/>
            <w:gridSpan w:val="4"/>
            <w:tcBorders>
              <w:top w:val="nil"/>
              <w:left w:val="nil"/>
              <w:bottom w:val="nil"/>
              <w:right w:val="nil"/>
            </w:tcBorders>
            <w:shd w:val="clear" w:color="auto" w:fill="auto"/>
            <w:noWrap/>
            <w:vAlign w:val="bottom"/>
            <w:hideMark/>
          </w:tcPr>
          <w:p w14:paraId="0FFD7C4E"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6"/>
            <w:tcBorders>
              <w:top w:val="nil"/>
              <w:left w:val="nil"/>
              <w:bottom w:val="nil"/>
              <w:right w:val="nil"/>
            </w:tcBorders>
            <w:shd w:val="clear" w:color="auto" w:fill="auto"/>
            <w:noWrap/>
            <w:vAlign w:val="bottom"/>
            <w:hideMark/>
          </w:tcPr>
          <w:p w14:paraId="0A9683E5"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5" w:type="pct"/>
            <w:gridSpan w:val="5"/>
            <w:tcBorders>
              <w:top w:val="nil"/>
              <w:left w:val="nil"/>
              <w:bottom w:val="nil"/>
              <w:right w:val="nil"/>
            </w:tcBorders>
            <w:shd w:val="clear" w:color="auto" w:fill="auto"/>
            <w:noWrap/>
            <w:vAlign w:val="bottom"/>
            <w:hideMark/>
          </w:tcPr>
          <w:p w14:paraId="4B4EAD93"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5" w:type="pct"/>
            <w:gridSpan w:val="6"/>
            <w:tcBorders>
              <w:top w:val="nil"/>
              <w:left w:val="nil"/>
              <w:bottom w:val="nil"/>
              <w:right w:val="nil"/>
            </w:tcBorders>
            <w:shd w:val="clear" w:color="auto" w:fill="auto"/>
            <w:noWrap/>
            <w:vAlign w:val="bottom"/>
            <w:hideMark/>
          </w:tcPr>
          <w:p w14:paraId="2465C1E3"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5" w:type="pct"/>
            <w:gridSpan w:val="6"/>
            <w:tcBorders>
              <w:top w:val="nil"/>
              <w:left w:val="nil"/>
              <w:bottom w:val="nil"/>
              <w:right w:val="nil"/>
            </w:tcBorders>
            <w:shd w:val="clear" w:color="auto" w:fill="auto"/>
            <w:noWrap/>
            <w:vAlign w:val="bottom"/>
            <w:hideMark/>
          </w:tcPr>
          <w:p w14:paraId="6ECBE100"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5" w:type="pct"/>
            <w:gridSpan w:val="6"/>
            <w:tcBorders>
              <w:top w:val="nil"/>
              <w:left w:val="nil"/>
              <w:bottom w:val="nil"/>
              <w:right w:val="nil"/>
            </w:tcBorders>
            <w:shd w:val="clear" w:color="auto" w:fill="auto"/>
            <w:noWrap/>
            <w:vAlign w:val="bottom"/>
            <w:hideMark/>
          </w:tcPr>
          <w:p w14:paraId="1E83BE67"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7" w:type="pct"/>
            <w:gridSpan w:val="6"/>
            <w:tcBorders>
              <w:top w:val="nil"/>
              <w:left w:val="nil"/>
              <w:bottom w:val="nil"/>
              <w:right w:val="nil"/>
            </w:tcBorders>
            <w:shd w:val="clear" w:color="auto" w:fill="auto"/>
            <w:noWrap/>
            <w:vAlign w:val="bottom"/>
            <w:hideMark/>
          </w:tcPr>
          <w:p w14:paraId="3F2C4392"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7" w:type="pct"/>
            <w:gridSpan w:val="5"/>
            <w:tcBorders>
              <w:top w:val="nil"/>
              <w:left w:val="nil"/>
              <w:bottom w:val="nil"/>
              <w:right w:val="nil"/>
            </w:tcBorders>
            <w:shd w:val="clear" w:color="auto" w:fill="auto"/>
            <w:noWrap/>
            <w:vAlign w:val="bottom"/>
            <w:hideMark/>
          </w:tcPr>
          <w:p w14:paraId="2028FCD3"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119" w:type="pct"/>
            <w:gridSpan w:val="6"/>
            <w:tcBorders>
              <w:top w:val="nil"/>
              <w:left w:val="nil"/>
              <w:bottom w:val="nil"/>
              <w:right w:val="nil"/>
            </w:tcBorders>
            <w:shd w:val="clear" w:color="auto" w:fill="auto"/>
            <w:noWrap/>
            <w:vAlign w:val="bottom"/>
            <w:hideMark/>
          </w:tcPr>
          <w:p w14:paraId="5F77FAC0"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5" w:type="pct"/>
            <w:gridSpan w:val="5"/>
            <w:tcBorders>
              <w:top w:val="nil"/>
              <w:left w:val="nil"/>
              <w:bottom w:val="nil"/>
              <w:right w:val="nil"/>
            </w:tcBorders>
            <w:shd w:val="clear" w:color="auto" w:fill="auto"/>
            <w:noWrap/>
            <w:vAlign w:val="bottom"/>
            <w:hideMark/>
          </w:tcPr>
          <w:p w14:paraId="18DB7843"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73" w:type="pct"/>
            <w:gridSpan w:val="5"/>
            <w:tcBorders>
              <w:top w:val="nil"/>
              <w:left w:val="nil"/>
              <w:bottom w:val="nil"/>
              <w:right w:val="nil"/>
            </w:tcBorders>
            <w:shd w:val="clear" w:color="auto" w:fill="auto"/>
            <w:noWrap/>
            <w:vAlign w:val="bottom"/>
            <w:hideMark/>
          </w:tcPr>
          <w:p w14:paraId="36A15405"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73" w:type="pct"/>
            <w:gridSpan w:val="6"/>
            <w:tcBorders>
              <w:top w:val="nil"/>
              <w:left w:val="nil"/>
              <w:bottom w:val="nil"/>
              <w:right w:val="nil"/>
            </w:tcBorders>
            <w:shd w:val="clear" w:color="auto" w:fill="auto"/>
            <w:noWrap/>
            <w:vAlign w:val="bottom"/>
            <w:hideMark/>
          </w:tcPr>
          <w:p w14:paraId="662107B3"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5" w:type="pct"/>
            <w:gridSpan w:val="5"/>
            <w:tcBorders>
              <w:top w:val="nil"/>
              <w:left w:val="nil"/>
              <w:bottom w:val="nil"/>
              <w:right w:val="nil"/>
            </w:tcBorders>
            <w:shd w:val="clear" w:color="auto" w:fill="auto"/>
            <w:noWrap/>
            <w:vAlign w:val="bottom"/>
            <w:hideMark/>
          </w:tcPr>
          <w:p w14:paraId="1C314D99"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5" w:type="pct"/>
            <w:gridSpan w:val="5"/>
            <w:tcBorders>
              <w:top w:val="nil"/>
              <w:left w:val="nil"/>
              <w:bottom w:val="nil"/>
              <w:right w:val="nil"/>
            </w:tcBorders>
            <w:shd w:val="clear" w:color="auto" w:fill="auto"/>
            <w:noWrap/>
            <w:vAlign w:val="bottom"/>
            <w:hideMark/>
          </w:tcPr>
          <w:p w14:paraId="2A7AABD1"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74" w:type="pct"/>
            <w:gridSpan w:val="6"/>
            <w:tcBorders>
              <w:top w:val="nil"/>
              <w:left w:val="nil"/>
              <w:bottom w:val="nil"/>
              <w:right w:val="nil"/>
            </w:tcBorders>
            <w:shd w:val="clear" w:color="auto" w:fill="auto"/>
            <w:noWrap/>
            <w:vAlign w:val="bottom"/>
            <w:hideMark/>
          </w:tcPr>
          <w:p w14:paraId="3F1E4479"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72" w:type="pct"/>
            <w:gridSpan w:val="5"/>
            <w:tcBorders>
              <w:top w:val="nil"/>
              <w:left w:val="nil"/>
              <w:bottom w:val="nil"/>
              <w:right w:val="nil"/>
            </w:tcBorders>
            <w:shd w:val="clear" w:color="auto" w:fill="auto"/>
            <w:noWrap/>
            <w:vAlign w:val="bottom"/>
            <w:hideMark/>
          </w:tcPr>
          <w:p w14:paraId="07359DBE"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75" w:type="pct"/>
            <w:gridSpan w:val="6"/>
            <w:tcBorders>
              <w:top w:val="nil"/>
              <w:left w:val="nil"/>
              <w:bottom w:val="nil"/>
              <w:right w:val="nil"/>
            </w:tcBorders>
            <w:shd w:val="clear" w:color="auto" w:fill="auto"/>
            <w:noWrap/>
            <w:vAlign w:val="bottom"/>
            <w:hideMark/>
          </w:tcPr>
          <w:p w14:paraId="2EF135F3"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70" w:type="pct"/>
            <w:tcBorders>
              <w:top w:val="nil"/>
              <w:left w:val="nil"/>
              <w:bottom w:val="nil"/>
              <w:right w:val="nil"/>
            </w:tcBorders>
            <w:shd w:val="clear" w:color="auto" w:fill="auto"/>
            <w:noWrap/>
            <w:vAlign w:val="bottom"/>
            <w:hideMark/>
          </w:tcPr>
          <w:p w14:paraId="76AF8065" w14:textId="77777777" w:rsidR="00A30237" w:rsidRPr="00A30237" w:rsidRDefault="00A30237" w:rsidP="00A30237">
            <w:pPr>
              <w:rPr>
                <w:rFonts w:ascii="Times New Roman" w:eastAsia="Times New Roman" w:hAnsi="Times New Roman" w:cs="Times New Roman"/>
                <w:sz w:val="12"/>
                <w:szCs w:val="12"/>
                <w:lang w:val="es-MX" w:eastAsia="es-MX"/>
              </w:rPr>
            </w:pPr>
          </w:p>
        </w:tc>
      </w:tr>
      <w:tr w:rsidR="00A30237" w:rsidRPr="00A30237" w14:paraId="5F9C9F80" w14:textId="77777777" w:rsidTr="00A30237">
        <w:trPr>
          <w:trHeight w:val="19"/>
        </w:trPr>
        <w:tc>
          <w:tcPr>
            <w:tcW w:w="1197" w:type="pct"/>
            <w:gridSpan w:val="12"/>
            <w:tcBorders>
              <w:top w:val="nil"/>
              <w:left w:val="single" w:sz="4" w:space="0" w:color="000000"/>
              <w:bottom w:val="single" w:sz="4" w:space="0" w:color="000000"/>
              <w:right w:val="nil"/>
            </w:tcBorders>
            <w:shd w:val="clear" w:color="auto" w:fill="auto"/>
            <w:hideMark/>
          </w:tcPr>
          <w:p w14:paraId="5EF92864"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xml:space="preserve">DEPARTAMENTO DE </w:t>
            </w:r>
            <w:proofErr w:type="gramStart"/>
            <w:r w:rsidRPr="00A30237">
              <w:rPr>
                <w:rFonts w:ascii="Arial" w:eastAsia="Times New Roman" w:hAnsi="Arial" w:cs="Arial"/>
                <w:sz w:val="12"/>
                <w:szCs w:val="12"/>
                <w:lang w:val="es-MX" w:eastAsia="es-MX"/>
              </w:rPr>
              <w:t>CONSERVACIÓN  Y</w:t>
            </w:r>
            <w:proofErr w:type="gramEnd"/>
            <w:r w:rsidRPr="00A30237">
              <w:rPr>
                <w:rFonts w:ascii="Arial" w:eastAsia="Times New Roman" w:hAnsi="Arial" w:cs="Arial"/>
                <w:sz w:val="12"/>
                <w:szCs w:val="12"/>
                <w:lang w:val="es-MX" w:eastAsia="es-MX"/>
              </w:rPr>
              <w:t xml:space="preserve">  S.G.</w:t>
            </w:r>
          </w:p>
        </w:tc>
        <w:tc>
          <w:tcPr>
            <w:tcW w:w="66" w:type="pct"/>
            <w:gridSpan w:val="3"/>
            <w:tcBorders>
              <w:top w:val="nil"/>
              <w:left w:val="nil"/>
              <w:bottom w:val="nil"/>
              <w:right w:val="nil"/>
            </w:tcBorders>
            <w:shd w:val="clear" w:color="auto" w:fill="auto"/>
            <w:noWrap/>
            <w:vAlign w:val="bottom"/>
            <w:hideMark/>
          </w:tcPr>
          <w:p w14:paraId="178F6849" w14:textId="77777777" w:rsidR="00A30237" w:rsidRPr="00A30237" w:rsidRDefault="00A30237" w:rsidP="00A30237">
            <w:pPr>
              <w:jc w:val="center"/>
              <w:rPr>
                <w:rFonts w:ascii="Arial" w:eastAsia="Times New Roman" w:hAnsi="Arial" w:cs="Arial"/>
                <w:sz w:val="12"/>
                <w:szCs w:val="12"/>
                <w:lang w:val="es-MX" w:eastAsia="es-MX"/>
              </w:rPr>
            </w:pPr>
          </w:p>
        </w:tc>
        <w:tc>
          <w:tcPr>
            <w:tcW w:w="66" w:type="pct"/>
            <w:gridSpan w:val="3"/>
            <w:tcBorders>
              <w:top w:val="nil"/>
              <w:left w:val="nil"/>
              <w:bottom w:val="nil"/>
              <w:right w:val="nil"/>
            </w:tcBorders>
            <w:shd w:val="clear" w:color="auto" w:fill="auto"/>
            <w:noWrap/>
            <w:vAlign w:val="bottom"/>
            <w:hideMark/>
          </w:tcPr>
          <w:p w14:paraId="73A077D5"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4"/>
            <w:tcBorders>
              <w:top w:val="nil"/>
              <w:left w:val="nil"/>
              <w:bottom w:val="nil"/>
              <w:right w:val="nil"/>
            </w:tcBorders>
            <w:shd w:val="clear" w:color="auto" w:fill="auto"/>
            <w:noWrap/>
            <w:vAlign w:val="bottom"/>
            <w:hideMark/>
          </w:tcPr>
          <w:p w14:paraId="6E2212DF"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5"/>
            <w:tcBorders>
              <w:top w:val="nil"/>
              <w:left w:val="nil"/>
              <w:bottom w:val="nil"/>
              <w:right w:val="nil"/>
            </w:tcBorders>
            <w:shd w:val="clear" w:color="auto" w:fill="auto"/>
            <w:noWrap/>
            <w:vAlign w:val="bottom"/>
            <w:hideMark/>
          </w:tcPr>
          <w:p w14:paraId="2C3AF5D1"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71" w:type="pct"/>
            <w:gridSpan w:val="4"/>
            <w:tcBorders>
              <w:top w:val="nil"/>
              <w:left w:val="nil"/>
              <w:bottom w:val="nil"/>
              <w:right w:val="nil"/>
            </w:tcBorders>
            <w:shd w:val="clear" w:color="auto" w:fill="auto"/>
            <w:noWrap/>
            <w:vAlign w:val="bottom"/>
            <w:hideMark/>
          </w:tcPr>
          <w:p w14:paraId="6CF50FB1"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71" w:type="pct"/>
            <w:gridSpan w:val="4"/>
            <w:tcBorders>
              <w:top w:val="nil"/>
              <w:left w:val="nil"/>
              <w:bottom w:val="nil"/>
              <w:right w:val="nil"/>
            </w:tcBorders>
            <w:shd w:val="clear" w:color="auto" w:fill="auto"/>
            <w:noWrap/>
            <w:vAlign w:val="bottom"/>
            <w:hideMark/>
          </w:tcPr>
          <w:p w14:paraId="1067DF0F"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71" w:type="pct"/>
            <w:gridSpan w:val="4"/>
            <w:tcBorders>
              <w:top w:val="nil"/>
              <w:left w:val="nil"/>
              <w:bottom w:val="nil"/>
              <w:right w:val="nil"/>
            </w:tcBorders>
            <w:shd w:val="clear" w:color="auto" w:fill="auto"/>
            <w:noWrap/>
            <w:vAlign w:val="bottom"/>
            <w:hideMark/>
          </w:tcPr>
          <w:p w14:paraId="7BE4E955"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71" w:type="pct"/>
            <w:gridSpan w:val="5"/>
            <w:tcBorders>
              <w:top w:val="nil"/>
              <w:left w:val="nil"/>
              <w:bottom w:val="nil"/>
              <w:right w:val="nil"/>
            </w:tcBorders>
            <w:shd w:val="clear" w:color="auto" w:fill="auto"/>
            <w:noWrap/>
            <w:vAlign w:val="bottom"/>
            <w:hideMark/>
          </w:tcPr>
          <w:p w14:paraId="17D86C80"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4"/>
            <w:tcBorders>
              <w:top w:val="nil"/>
              <w:left w:val="nil"/>
              <w:bottom w:val="nil"/>
              <w:right w:val="nil"/>
            </w:tcBorders>
            <w:shd w:val="clear" w:color="auto" w:fill="auto"/>
            <w:noWrap/>
            <w:vAlign w:val="bottom"/>
            <w:hideMark/>
          </w:tcPr>
          <w:p w14:paraId="64C71F79"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4"/>
            <w:tcBorders>
              <w:top w:val="nil"/>
              <w:left w:val="nil"/>
              <w:bottom w:val="nil"/>
              <w:right w:val="nil"/>
            </w:tcBorders>
            <w:shd w:val="clear" w:color="auto" w:fill="auto"/>
            <w:noWrap/>
            <w:vAlign w:val="bottom"/>
            <w:hideMark/>
          </w:tcPr>
          <w:p w14:paraId="460F4EE8"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4"/>
            <w:tcBorders>
              <w:top w:val="nil"/>
              <w:left w:val="nil"/>
              <w:bottom w:val="nil"/>
              <w:right w:val="nil"/>
            </w:tcBorders>
            <w:shd w:val="clear" w:color="auto" w:fill="auto"/>
            <w:noWrap/>
            <w:vAlign w:val="bottom"/>
            <w:hideMark/>
          </w:tcPr>
          <w:p w14:paraId="5452EDFA"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5"/>
            <w:tcBorders>
              <w:top w:val="nil"/>
              <w:left w:val="nil"/>
              <w:bottom w:val="nil"/>
              <w:right w:val="nil"/>
            </w:tcBorders>
            <w:shd w:val="clear" w:color="auto" w:fill="auto"/>
            <w:noWrap/>
            <w:vAlign w:val="bottom"/>
            <w:hideMark/>
          </w:tcPr>
          <w:p w14:paraId="0C80658B"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4"/>
            <w:tcBorders>
              <w:top w:val="nil"/>
              <w:left w:val="nil"/>
              <w:bottom w:val="nil"/>
              <w:right w:val="nil"/>
            </w:tcBorders>
            <w:shd w:val="clear" w:color="auto" w:fill="auto"/>
            <w:noWrap/>
            <w:vAlign w:val="bottom"/>
            <w:hideMark/>
          </w:tcPr>
          <w:p w14:paraId="34C4312E"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4"/>
            <w:tcBorders>
              <w:top w:val="nil"/>
              <w:left w:val="nil"/>
              <w:bottom w:val="nil"/>
              <w:right w:val="nil"/>
            </w:tcBorders>
            <w:shd w:val="clear" w:color="auto" w:fill="auto"/>
            <w:noWrap/>
            <w:vAlign w:val="bottom"/>
            <w:hideMark/>
          </w:tcPr>
          <w:p w14:paraId="659F8794"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4"/>
            <w:tcBorders>
              <w:top w:val="nil"/>
              <w:left w:val="nil"/>
              <w:bottom w:val="nil"/>
              <w:right w:val="nil"/>
            </w:tcBorders>
            <w:shd w:val="clear" w:color="auto" w:fill="auto"/>
            <w:noWrap/>
            <w:vAlign w:val="bottom"/>
            <w:hideMark/>
          </w:tcPr>
          <w:p w14:paraId="342118C0"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5"/>
            <w:tcBorders>
              <w:top w:val="nil"/>
              <w:left w:val="nil"/>
              <w:bottom w:val="nil"/>
              <w:right w:val="nil"/>
            </w:tcBorders>
            <w:shd w:val="clear" w:color="auto" w:fill="auto"/>
            <w:noWrap/>
            <w:vAlign w:val="bottom"/>
            <w:hideMark/>
          </w:tcPr>
          <w:p w14:paraId="74BF4B5F"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4"/>
            <w:tcBorders>
              <w:top w:val="nil"/>
              <w:left w:val="nil"/>
              <w:bottom w:val="nil"/>
              <w:right w:val="nil"/>
            </w:tcBorders>
            <w:shd w:val="clear" w:color="auto" w:fill="auto"/>
            <w:noWrap/>
            <w:vAlign w:val="bottom"/>
            <w:hideMark/>
          </w:tcPr>
          <w:p w14:paraId="69BB829B"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4"/>
            <w:tcBorders>
              <w:top w:val="nil"/>
              <w:left w:val="nil"/>
              <w:bottom w:val="nil"/>
              <w:right w:val="nil"/>
            </w:tcBorders>
            <w:shd w:val="clear" w:color="auto" w:fill="auto"/>
            <w:noWrap/>
            <w:vAlign w:val="bottom"/>
            <w:hideMark/>
          </w:tcPr>
          <w:p w14:paraId="598E6154"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4"/>
            <w:tcBorders>
              <w:top w:val="nil"/>
              <w:left w:val="nil"/>
              <w:bottom w:val="nil"/>
              <w:right w:val="nil"/>
            </w:tcBorders>
            <w:shd w:val="clear" w:color="auto" w:fill="auto"/>
            <w:noWrap/>
            <w:vAlign w:val="bottom"/>
            <w:hideMark/>
          </w:tcPr>
          <w:p w14:paraId="4638B85E"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5"/>
            <w:tcBorders>
              <w:top w:val="nil"/>
              <w:left w:val="nil"/>
              <w:bottom w:val="nil"/>
              <w:right w:val="nil"/>
            </w:tcBorders>
            <w:shd w:val="clear" w:color="auto" w:fill="auto"/>
            <w:noWrap/>
            <w:vAlign w:val="bottom"/>
            <w:hideMark/>
          </w:tcPr>
          <w:p w14:paraId="0905DAB9"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4"/>
            <w:tcBorders>
              <w:top w:val="nil"/>
              <w:left w:val="nil"/>
              <w:bottom w:val="nil"/>
              <w:right w:val="nil"/>
            </w:tcBorders>
            <w:shd w:val="clear" w:color="auto" w:fill="auto"/>
            <w:noWrap/>
            <w:vAlign w:val="bottom"/>
            <w:hideMark/>
          </w:tcPr>
          <w:p w14:paraId="40A4A640"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4"/>
            <w:tcBorders>
              <w:top w:val="nil"/>
              <w:left w:val="nil"/>
              <w:bottom w:val="nil"/>
              <w:right w:val="nil"/>
            </w:tcBorders>
            <w:shd w:val="clear" w:color="auto" w:fill="auto"/>
            <w:noWrap/>
            <w:vAlign w:val="bottom"/>
            <w:hideMark/>
          </w:tcPr>
          <w:p w14:paraId="078AC430"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5"/>
            <w:tcBorders>
              <w:top w:val="nil"/>
              <w:left w:val="nil"/>
              <w:bottom w:val="nil"/>
              <w:right w:val="nil"/>
            </w:tcBorders>
            <w:shd w:val="clear" w:color="auto" w:fill="auto"/>
            <w:noWrap/>
            <w:vAlign w:val="bottom"/>
            <w:hideMark/>
          </w:tcPr>
          <w:p w14:paraId="71951E3B"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4"/>
            <w:tcBorders>
              <w:top w:val="nil"/>
              <w:left w:val="nil"/>
              <w:bottom w:val="nil"/>
              <w:right w:val="nil"/>
            </w:tcBorders>
            <w:shd w:val="clear" w:color="auto" w:fill="auto"/>
            <w:noWrap/>
            <w:vAlign w:val="bottom"/>
            <w:hideMark/>
          </w:tcPr>
          <w:p w14:paraId="00B5B180"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4"/>
            <w:tcBorders>
              <w:top w:val="nil"/>
              <w:left w:val="nil"/>
              <w:bottom w:val="nil"/>
              <w:right w:val="nil"/>
            </w:tcBorders>
            <w:shd w:val="clear" w:color="auto" w:fill="auto"/>
            <w:noWrap/>
            <w:vAlign w:val="bottom"/>
            <w:hideMark/>
          </w:tcPr>
          <w:p w14:paraId="55673CE9"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4"/>
            <w:tcBorders>
              <w:top w:val="nil"/>
              <w:left w:val="nil"/>
              <w:bottom w:val="nil"/>
              <w:right w:val="nil"/>
            </w:tcBorders>
            <w:shd w:val="clear" w:color="auto" w:fill="auto"/>
            <w:noWrap/>
            <w:vAlign w:val="bottom"/>
            <w:hideMark/>
          </w:tcPr>
          <w:p w14:paraId="7498A670"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5"/>
            <w:tcBorders>
              <w:top w:val="nil"/>
              <w:left w:val="nil"/>
              <w:bottom w:val="nil"/>
              <w:right w:val="nil"/>
            </w:tcBorders>
            <w:shd w:val="clear" w:color="auto" w:fill="auto"/>
            <w:noWrap/>
            <w:vAlign w:val="bottom"/>
            <w:hideMark/>
          </w:tcPr>
          <w:p w14:paraId="1F35FC4B"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3"/>
            <w:tcBorders>
              <w:top w:val="nil"/>
              <w:left w:val="nil"/>
              <w:bottom w:val="nil"/>
              <w:right w:val="nil"/>
            </w:tcBorders>
            <w:shd w:val="clear" w:color="auto" w:fill="auto"/>
            <w:noWrap/>
            <w:vAlign w:val="bottom"/>
            <w:hideMark/>
          </w:tcPr>
          <w:p w14:paraId="751C8868"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4"/>
            <w:tcBorders>
              <w:top w:val="nil"/>
              <w:left w:val="nil"/>
              <w:bottom w:val="nil"/>
              <w:right w:val="nil"/>
            </w:tcBorders>
            <w:shd w:val="clear" w:color="auto" w:fill="auto"/>
            <w:noWrap/>
            <w:vAlign w:val="bottom"/>
            <w:hideMark/>
          </w:tcPr>
          <w:p w14:paraId="62AA02B4"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4"/>
            <w:tcBorders>
              <w:top w:val="nil"/>
              <w:left w:val="nil"/>
              <w:bottom w:val="nil"/>
              <w:right w:val="nil"/>
            </w:tcBorders>
            <w:shd w:val="clear" w:color="auto" w:fill="auto"/>
            <w:noWrap/>
            <w:vAlign w:val="bottom"/>
            <w:hideMark/>
          </w:tcPr>
          <w:p w14:paraId="2F369639"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5"/>
            <w:tcBorders>
              <w:top w:val="nil"/>
              <w:left w:val="nil"/>
              <w:bottom w:val="nil"/>
              <w:right w:val="nil"/>
            </w:tcBorders>
            <w:shd w:val="clear" w:color="auto" w:fill="auto"/>
            <w:noWrap/>
            <w:vAlign w:val="bottom"/>
            <w:hideMark/>
          </w:tcPr>
          <w:p w14:paraId="5C2DD296"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4"/>
            <w:tcBorders>
              <w:top w:val="nil"/>
              <w:left w:val="nil"/>
              <w:bottom w:val="nil"/>
              <w:right w:val="nil"/>
            </w:tcBorders>
            <w:shd w:val="clear" w:color="auto" w:fill="auto"/>
            <w:noWrap/>
            <w:vAlign w:val="bottom"/>
            <w:hideMark/>
          </w:tcPr>
          <w:p w14:paraId="64F4A213"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5"/>
            <w:tcBorders>
              <w:top w:val="nil"/>
              <w:left w:val="nil"/>
              <w:bottom w:val="nil"/>
              <w:right w:val="nil"/>
            </w:tcBorders>
            <w:shd w:val="clear" w:color="auto" w:fill="auto"/>
            <w:noWrap/>
            <w:vAlign w:val="bottom"/>
            <w:hideMark/>
          </w:tcPr>
          <w:p w14:paraId="17FAAE16"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6"/>
            <w:tcBorders>
              <w:top w:val="nil"/>
              <w:left w:val="nil"/>
              <w:bottom w:val="nil"/>
              <w:right w:val="nil"/>
            </w:tcBorders>
            <w:shd w:val="clear" w:color="auto" w:fill="auto"/>
            <w:noWrap/>
            <w:vAlign w:val="bottom"/>
            <w:hideMark/>
          </w:tcPr>
          <w:p w14:paraId="06F54D26"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5"/>
            <w:tcBorders>
              <w:top w:val="nil"/>
              <w:left w:val="nil"/>
              <w:bottom w:val="nil"/>
              <w:right w:val="nil"/>
            </w:tcBorders>
            <w:shd w:val="clear" w:color="auto" w:fill="auto"/>
            <w:noWrap/>
            <w:vAlign w:val="bottom"/>
            <w:hideMark/>
          </w:tcPr>
          <w:p w14:paraId="0B9D6567"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5"/>
            <w:tcBorders>
              <w:top w:val="nil"/>
              <w:left w:val="nil"/>
              <w:bottom w:val="nil"/>
              <w:right w:val="nil"/>
            </w:tcBorders>
            <w:shd w:val="clear" w:color="auto" w:fill="auto"/>
            <w:noWrap/>
            <w:vAlign w:val="bottom"/>
            <w:hideMark/>
          </w:tcPr>
          <w:p w14:paraId="3047D58B"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5"/>
            <w:tcBorders>
              <w:top w:val="nil"/>
              <w:left w:val="nil"/>
              <w:bottom w:val="nil"/>
              <w:right w:val="nil"/>
            </w:tcBorders>
            <w:shd w:val="clear" w:color="auto" w:fill="auto"/>
            <w:noWrap/>
            <w:vAlign w:val="bottom"/>
            <w:hideMark/>
          </w:tcPr>
          <w:p w14:paraId="4ED80704"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6"/>
            <w:tcBorders>
              <w:top w:val="nil"/>
              <w:left w:val="nil"/>
              <w:bottom w:val="nil"/>
              <w:right w:val="nil"/>
            </w:tcBorders>
            <w:shd w:val="clear" w:color="auto" w:fill="auto"/>
            <w:noWrap/>
            <w:vAlign w:val="bottom"/>
            <w:hideMark/>
          </w:tcPr>
          <w:p w14:paraId="50921645"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7" w:type="pct"/>
            <w:gridSpan w:val="5"/>
            <w:tcBorders>
              <w:top w:val="nil"/>
              <w:left w:val="nil"/>
              <w:bottom w:val="nil"/>
              <w:right w:val="nil"/>
            </w:tcBorders>
            <w:shd w:val="clear" w:color="auto" w:fill="auto"/>
            <w:noWrap/>
            <w:vAlign w:val="bottom"/>
            <w:hideMark/>
          </w:tcPr>
          <w:p w14:paraId="0F6D2B89"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6"/>
            <w:tcBorders>
              <w:top w:val="nil"/>
              <w:left w:val="nil"/>
              <w:bottom w:val="nil"/>
              <w:right w:val="nil"/>
            </w:tcBorders>
            <w:shd w:val="clear" w:color="auto" w:fill="auto"/>
            <w:noWrap/>
            <w:vAlign w:val="bottom"/>
            <w:hideMark/>
          </w:tcPr>
          <w:p w14:paraId="6A2BF1C5"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6"/>
            <w:tcBorders>
              <w:top w:val="nil"/>
              <w:left w:val="nil"/>
              <w:bottom w:val="nil"/>
              <w:right w:val="nil"/>
            </w:tcBorders>
            <w:shd w:val="clear" w:color="auto" w:fill="auto"/>
            <w:noWrap/>
            <w:vAlign w:val="bottom"/>
            <w:hideMark/>
          </w:tcPr>
          <w:p w14:paraId="32E70BF4"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7"/>
            <w:tcBorders>
              <w:top w:val="nil"/>
              <w:left w:val="nil"/>
              <w:bottom w:val="nil"/>
              <w:right w:val="nil"/>
            </w:tcBorders>
            <w:shd w:val="clear" w:color="auto" w:fill="auto"/>
            <w:noWrap/>
            <w:vAlign w:val="bottom"/>
            <w:hideMark/>
          </w:tcPr>
          <w:p w14:paraId="64C24D01"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6"/>
            <w:tcBorders>
              <w:top w:val="nil"/>
              <w:left w:val="nil"/>
              <w:bottom w:val="nil"/>
              <w:right w:val="nil"/>
            </w:tcBorders>
            <w:shd w:val="clear" w:color="auto" w:fill="auto"/>
            <w:noWrap/>
            <w:vAlign w:val="bottom"/>
            <w:hideMark/>
          </w:tcPr>
          <w:p w14:paraId="0D111681"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6"/>
            <w:tcBorders>
              <w:top w:val="nil"/>
              <w:left w:val="nil"/>
              <w:bottom w:val="nil"/>
              <w:right w:val="nil"/>
            </w:tcBorders>
            <w:shd w:val="clear" w:color="auto" w:fill="auto"/>
            <w:noWrap/>
            <w:vAlign w:val="bottom"/>
            <w:hideMark/>
          </w:tcPr>
          <w:p w14:paraId="6398FEFF"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453" w:type="pct"/>
            <w:gridSpan w:val="2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7B55F3"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INICIO</w:t>
            </w:r>
          </w:p>
        </w:tc>
        <w:tc>
          <w:tcPr>
            <w:tcW w:w="426" w:type="pct"/>
            <w:gridSpan w:val="29"/>
            <w:tcBorders>
              <w:top w:val="single" w:sz="4" w:space="0" w:color="000000"/>
              <w:left w:val="nil"/>
              <w:bottom w:val="single" w:sz="4" w:space="0" w:color="000000"/>
              <w:right w:val="single" w:sz="4" w:space="0" w:color="000000"/>
            </w:tcBorders>
            <w:shd w:val="clear" w:color="auto" w:fill="auto"/>
            <w:noWrap/>
            <w:vAlign w:val="bottom"/>
            <w:hideMark/>
          </w:tcPr>
          <w:p w14:paraId="399D38E6"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TÉRMINO</w:t>
            </w:r>
          </w:p>
        </w:tc>
      </w:tr>
      <w:tr w:rsidR="00A30237" w:rsidRPr="00A30237" w14:paraId="5CE3F1CC" w14:textId="77777777" w:rsidTr="00A30237">
        <w:trPr>
          <w:trHeight w:val="19"/>
        </w:trPr>
        <w:tc>
          <w:tcPr>
            <w:tcW w:w="895" w:type="pct"/>
            <w:gridSpan w:val="7"/>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169FEA70"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NOMBRE DE LA EMPRESA:</w:t>
            </w:r>
          </w:p>
        </w:tc>
        <w:tc>
          <w:tcPr>
            <w:tcW w:w="2495" w:type="pct"/>
            <w:gridSpan w:val="140"/>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0FF1849C"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b/>
                <w:bCs/>
                <w:sz w:val="12"/>
                <w:szCs w:val="12"/>
                <w:lang w:val="es-MX" w:eastAsia="es-MX"/>
              </w:rPr>
              <w:t>OBJETO DEL CONTRATO:</w:t>
            </w:r>
            <w:r w:rsidRPr="00A30237">
              <w:rPr>
                <w:rFonts w:ascii="Arial" w:eastAsia="Times New Roman" w:hAnsi="Arial" w:cs="Arial"/>
                <w:sz w:val="12"/>
                <w:szCs w:val="12"/>
                <w:lang w:val="es-MX" w:eastAsia="es-MX"/>
              </w:rPr>
              <w:t xml:space="preserve">  SERVICIO DE MANTENIMIENTO PREVENTIVO Y CORRECTIVO A GENERADORES DE VAPOR Y GENERADORES DE AGUA CALIENTE PARA HOSPITALES IMSS - ORDINARIO, EJERCICIO 2025 (PARTIDA DESIERTA).</w:t>
            </w:r>
          </w:p>
        </w:tc>
        <w:tc>
          <w:tcPr>
            <w:tcW w:w="65" w:type="pct"/>
            <w:gridSpan w:val="6"/>
            <w:tcBorders>
              <w:top w:val="nil"/>
              <w:left w:val="nil"/>
              <w:bottom w:val="nil"/>
              <w:right w:val="nil"/>
            </w:tcBorders>
            <w:shd w:val="clear" w:color="auto" w:fill="auto"/>
            <w:noWrap/>
            <w:vAlign w:val="bottom"/>
            <w:hideMark/>
          </w:tcPr>
          <w:p w14:paraId="3F7917CF" w14:textId="77777777" w:rsidR="00A30237" w:rsidRPr="00A30237" w:rsidRDefault="00A30237" w:rsidP="00A30237">
            <w:pPr>
              <w:jc w:val="center"/>
              <w:rPr>
                <w:rFonts w:ascii="Arial" w:eastAsia="Times New Roman" w:hAnsi="Arial" w:cs="Arial"/>
                <w:sz w:val="12"/>
                <w:szCs w:val="12"/>
                <w:lang w:val="es-MX" w:eastAsia="es-MX"/>
              </w:rPr>
            </w:pPr>
          </w:p>
        </w:tc>
        <w:tc>
          <w:tcPr>
            <w:tcW w:w="65" w:type="pct"/>
            <w:gridSpan w:val="5"/>
            <w:tcBorders>
              <w:top w:val="nil"/>
              <w:left w:val="nil"/>
              <w:bottom w:val="nil"/>
              <w:right w:val="nil"/>
            </w:tcBorders>
            <w:shd w:val="clear" w:color="auto" w:fill="auto"/>
            <w:noWrap/>
            <w:vAlign w:val="bottom"/>
            <w:hideMark/>
          </w:tcPr>
          <w:p w14:paraId="23933073"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5" w:type="pct"/>
            <w:gridSpan w:val="5"/>
            <w:tcBorders>
              <w:top w:val="nil"/>
              <w:left w:val="nil"/>
              <w:bottom w:val="nil"/>
              <w:right w:val="nil"/>
            </w:tcBorders>
            <w:shd w:val="clear" w:color="auto" w:fill="auto"/>
            <w:noWrap/>
            <w:vAlign w:val="bottom"/>
            <w:hideMark/>
          </w:tcPr>
          <w:p w14:paraId="60B673DB"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5" w:type="pct"/>
            <w:gridSpan w:val="5"/>
            <w:tcBorders>
              <w:top w:val="nil"/>
              <w:left w:val="nil"/>
              <w:bottom w:val="nil"/>
              <w:right w:val="nil"/>
            </w:tcBorders>
            <w:shd w:val="clear" w:color="auto" w:fill="auto"/>
            <w:noWrap/>
            <w:vAlign w:val="bottom"/>
            <w:hideMark/>
          </w:tcPr>
          <w:p w14:paraId="52878EB8"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5" w:type="pct"/>
            <w:gridSpan w:val="6"/>
            <w:tcBorders>
              <w:top w:val="nil"/>
              <w:left w:val="nil"/>
              <w:bottom w:val="nil"/>
              <w:right w:val="nil"/>
            </w:tcBorders>
            <w:shd w:val="clear" w:color="auto" w:fill="auto"/>
            <w:noWrap/>
            <w:vAlign w:val="bottom"/>
            <w:hideMark/>
          </w:tcPr>
          <w:p w14:paraId="357B13D8"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5" w:type="pct"/>
            <w:gridSpan w:val="5"/>
            <w:tcBorders>
              <w:top w:val="nil"/>
              <w:left w:val="nil"/>
              <w:bottom w:val="nil"/>
              <w:right w:val="nil"/>
            </w:tcBorders>
            <w:shd w:val="clear" w:color="auto" w:fill="auto"/>
            <w:noWrap/>
            <w:vAlign w:val="bottom"/>
            <w:hideMark/>
          </w:tcPr>
          <w:p w14:paraId="4DB507A1"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5" w:type="pct"/>
            <w:gridSpan w:val="5"/>
            <w:tcBorders>
              <w:top w:val="nil"/>
              <w:left w:val="nil"/>
              <w:bottom w:val="nil"/>
              <w:right w:val="nil"/>
            </w:tcBorders>
            <w:shd w:val="clear" w:color="auto" w:fill="auto"/>
            <w:noWrap/>
            <w:vAlign w:val="bottom"/>
            <w:hideMark/>
          </w:tcPr>
          <w:p w14:paraId="34F2943D"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5" w:type="pct"/>
            <w:gridSpan w:val="6"/>
            <w:tcBorders>
              <w:top w:val="nil"/>
              <w:left w:val="nil"/>
              <w:bottom w:val="nil"/>
              <w:right w:val="nil"/>
            </w:tcBorders>
            <w:shd w:val="clear" w:color="auto" w:fill="auto"/>
            <w:noWrap/>
            <w:vAlign w:val="bottom"/>
            <w:hideMark/>
          </w:tcPr>
          <w:p w14:paraId="592DBF73"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5" w:type="pct"/>
            <w:gridSpan w:val="7"/>
            <w:tcBorders>
              <w:top w:val="nil"/>
              <w:left w:val="nil"/>
              <w:bottom w:val="nil"/>
              <w:right w:val="nil"/>
            </w:tcBorders>
            <w:shd w:val="clear" w:color="auto" w:fill="auto"/>
            <w:noWrap/>
            <w:vAlign w:val="bottom"/>
            <w:hideMark/>
          </w:tcPr>
          <w:p w14:paraId="4B169012"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5" w:type="pct"/>
            <w:gridSpan w:val="6"/>
            <w:tcBorders>
              <w:top w:val="nil"/>
              <w:left w:val="nil"/>
              <w:bottom w:val="nil"/>
              <w:right w:val="nil"/>
            </w:tcBorders>
            <w:shd w:val="clear" w:color="auto" w:fill="auto"/>
            <w:noWrap/>
            <w:vAlign w:val="bottom"/>
            <w:hideMark/>
          </w:tcPr>
          <w:p w14:paraId="3BA1CE98"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5" w:type="pct"/>
            <w:gridSpan w:val="6"/>
            <w:tcBorders>
              <w:top w:val="nil"/>
              <w:left w:val="nil"/>
              <w:bottom w:val="nil"/>
              <w:right w:val="nil"/>
            </w:tcBorders>
            <w:shd w:val="clear" w:color="auto" w:fill="auto"/>
            <w:noWrap/>
            <w:vAlign w:val="bottom"/>
            <w:hideMark/>
          </w:tcPr>
          <w:p w14:paraId="497F5EB5"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132" w:type="pct"/>
            <w:gridSpan w:val="11"/>
            <w:tcBorders>
              <w:top w:val="single" w:sz="4" w:space="0" w:color="000000"/>
              <w:left w:val="single" w:sz="4" w:space="0" w:color="000000"/>
              <w:bottom w:val="single" w:sz="4" w:space="0" w:color="000000"/>
              <w:right w:val="nil"/>
            </w:tcBorders>
            <w:shd w:val="clear" w:color="auto" w:fill="auto"/>
            <w:noWrap/>
            <w:vAlign w:val="bottom"/>
            <w:hideMark/>
          </w:tcPr>
          <w:p w14:paraId="36611627"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xml:space="preserve">DÍA </w:t>
            </w:r>
          </w:p>
        </w:tc>
        <w:tc>
          <w:tcPr>
            <w:tcW w:w="169" w:type="pct"/>
            <w:gridSpan w:val="9"/>
            <w:tcBorders>
              <w:top w:val="single" w:sz="4" w:space="0" w:color="000000"/>
              <w:left w:val="nil"/>
              <w:bottom w:val="single" w:sz="4" w:space="0" w:color="000000"/>
              <w:right w:val="nil"/>
            </w:tcBorders>
            <w:shd w:val="clear" w:color="auto" w:fill="auto"/>
            <w:noWrap/>
            <w:vAlign w:val="bottom"/>
            <w:hideMark/>
          </w:tcPr>
          <w:p w14:paraId="459BAC30"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xml:space="preserve">MES </w:t>
            </w:r>
          </w:p>
        </w:tc>
        <w:tc>
          <w:tcPr>
            <w:tcW w:w="155" w:type="pct"/>
            <w:gridSpan w:val="10"/>
            <w:tcBorders>
              <w:top w:val="single" w:sz="4" w:space="0" w:color="000000"/>
              <w:left w:val="nil"/>
              <w:bottom w:val="single" w:sz="4" w:space="0" w:color="000000"/>
              <w:right w:val="nil"/>
            </w:tcBorders>
            <w:shd w:val="clear" w:color="auto" w:fill="auto"/>
            <w:noWrap/>
            <w:vAlign w:val="bottom"/>
            <w:hideMark/>
          </w:tcPr>
          <w:p w14:paraId="00297500"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AÑO</w:t>
            </w:r>
          </w:p>
        </w:tc>
        <w:tc>
          <w:tcPr>
            <w:tcW w:w="134" w:type="pct"/>
            <w:gridSpan w:val="11"/>
            <w:tcBorders>
              <w:top w:val="single" w:sz="4" w:space="0" w:color="000000"/>
              <w:left w:val="nil"/>
              <w:bottom w:val="single" w:sz="4" w:space="0" w:color="000000"/>
              <w:right w:val="nil"/>
            </w:tcBorders>
            <w:shd w:val="clear" w:color="auto" w:fill="auto"/>
            <w:noWrap/>
            <w:vAlign w:val="bottom"/>
            <w:hideMark/>
          </w:tcPr>
          <w:p w14:paraId="517A2005"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xml:space="preserve">DÍA </w:t>
            </w:r>
          </w:p>
        </w:tc>
        <w:tc>
          <w:tcPr>
            <w:tcW w:w="155" w:type="pct"/>
            <w:gridSpan w:val="11"/>
            <w:tcBorders>
              <w:top w:val="single" w:sz="4" w:space="0" w:color="000000"/>
              <w:left w:val="nil"/>
              <w:bottom w:val="single" w:sz="4" w:space="0" w:color="000000"/>
              <w:right w:val="nil"/>
            </w:tcBorders>
            <w:shd w:val="clear" w:color="auto" w:fill="auto"/>
            <w:noWrap/>
            <w:vAlign w:val="bottom"/>
            <w:hideMark/>
          </w:tcPr>
          <w:p w14:paraId="552B414C"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xml:space="preserve">MES </w:t>
            </w:r>
          </w:p>
        </w:tc>
        <w:tc>
          <w:tcPr>
            <w:tcW w:w="155" w:type="pct"/>
            <w:gridSpan w:val="10"/>
            <w:tcBorders>
              <w:top w:val="single" w:sz="4" w:space="0" w:color="000000"/>
              <w:left w:val="nil"/>
              <w:bottom w:val="single" w:sz="4" w:space="0" w:color="000000"/>
              <w:right w:val="single" w:sz="4" w:space="0" w:color="000000"/>
            </w:tcBorders>
            <w:shd w:val="clear" w:color="auto" w:fill="auto"/>
            <w:noWrap/>
            <w:vAlign w:val="bottom"/>
            <w:hideMark/>
          </w:tcPr>
          <w:p w14:paraId="7774F4E5"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AÑO</w:t>
            </w:r>
          </w:p>
        </w:tc>
      </w:tr>
      <w:tr w:rsidR="00A30237" w:rsidRPr="00A30237" w14:paraId="7F4F1223" w14:textId="77777777" w:rsidTr="00A30237">
        <w:trPr>
          <w:trHeight w:val="19"/>
        </w:trPr>
        <w:tc>
          <w:tcPr>
            <w:tcW w:w="895" w:type="pct"/>
            <w:gridSpan w:val="7"/>
            <w:vMerge/>
            <w:tcBorders>
              <w:top w:val="single" w:sz="4" w:space="0" w:color="000000"/>
              <w:left w:val="single" w:sz="4" w:space="0" w:color="000000"/>
              <w:bottom w:val="single" w:sz="4" w:space="0" w:color="000000"/>
              <w:right w:val="single" w:sz="4" w:space="0" w:color="000000"/>
            </w:tcBorders>
            <w:vAlign w:val="center"/>
            <w:hideMark/>
          </w:tcPr>
          <w:p w14:paraId="2FBFFBA6" w14:textId="77777777" w:rsidR="00A30237" w:rsidRPr="00A30237" w:rsidRDefault="00A30237" w:rsidP="00A30237">
            <w:pPr>
              <w:rPr>
                <w:rFonts w:ascii="Arial" w:eastAsia="Times New Roman" w:hAnsi="Arial" w:cs="Arial"/>
                <w:sz w:val="12"/>
                <w:szCs w:val="12"/>
                <w:lang w:val="es-MX" w:eastAsia="es-MX"/>
              </w:rPr>
            </w:pPr>
          </w:p>
        </w:tc>
        <w:tc>
          <w:tcPr>
            <w:tcW w:w="2495" w:type="pct"/>
            <w:gridSpan w:val="140"/>
            <w:vMerge/>
            <w:tcBorders>
              <w:top w:val="single" w:sz="4" w:space="0" w:color="000000"/>
              <w:left w:val="single" w:sz="4" w:space="0" w:color="000000"/>
              <w:bottom w:val="single" w:sz="4" w:space="0" w:color="000000"/>
              <w:right w:val="single" w:sz="4" w:space="0" w:color="000000"/>
            </w:tcBorders>
            <w:vAlign w:val="center"/>
            <w:hideMark/>
          </w:tcPr>
          <w:p w14:paraId="7325CF4A" w14:textId="77777777" w:rsidR="00A30237" w:rsidRPr="00A30237" w:rsidRDefault="00A30237" w:rsidP="00A30237">
            <w:pPr>
              <w:rPr>
                <w:rFonts w:ascii="Arial" w:eastAsia="Times New Roman" w:hAnsi="Arial" w:cs="Arial"/>
                <w:sz w:val="12"/>
                <w:szCs w:val="12"/>
                <w:lang w:val="es-MX" w:eastAsia="es-MX"/>
              </w:rPr>
            </w:pPr>
          </w:p>
        </w:tc>
        <w:tc>
          <w:tcPr>
            <w:tcW w:w="65" w:type="pct"/>
            <w:gridSpan w:val="6"/>
            <w:tcBorders>
              <w:top w:val="nil"/>
              <w:left w:val="nil"/>
              <w:bottom w:val="nil"/>
              <w:right w:val="nil"/>
            </w:tcBorders>
            <w:shd w:val="clear" w:color="auto" w:fill="auto"/>
            <w:noWrap/>
            <w:vAlign w:val="bottom"/>
            <w:hideMark/>
          </w:tcPr>
          <w:p w14:paraId="0C8E4EBC" w14:textId="77777777" w:rsidR="00A30237" w:rsidRPr="00A30237" w:rsidRDefault="00A30237" w:rsidP="00A30237">
            <w:pPr>
              <w:jc w:val="center"/>
              <w:rPr>
                <w:rFonts w:ascii="Arial" w:eastAsia="Times New Roman" w:hAnsi="Arial" w:cs="Arial"/>
                <w:sz w:val="12"/>
                <w:szCs w:val="12"/>
                <w:lang w:val="es-MX" w:eastAsia="es-MX"/>
              </w:rPr>
            </w:pPr>
          </w:p>
        </w:tc>
        <w:tc>
          <w:tcPr>
            <w:tcW w:w="65" w:type="pct"/>
            <w:gridSpan w:val="5"/>
            <w:tcBorders>
              <w:top w:val="nil"/>
              <w:left w:val="nil"/>
              <w:bottom w:val="nil"/>
              <w:right w:val="nil"/>
            </w:tcBorders>
            <w:shd w:val="clear" w:color="auto" w:fill="auto"/>
            <w:noWrap/>
            <w:vAlign w:val="bottom"/>
            <w:hideMark/>
          </w:tcPr>
          <w:p w14:paraId="4A6F37B8"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5" w:type="pct"/>
            <w:gridSpan w:val="5"/>
            <w:tcBorders>
              <w:top w:val="nil"/>
              <w:left w:val="nil"/>
              <w:bottom w:val="nil"/>
              <w:right w:val="nil"/>
            </w:tcBorders>
            <w:shd w:val="clear" w:color="auto" w:fill="auto"/>
            <w:noWrap/>
            <w:vAlign w:val="bottom"/>
            <w:hideMark/>
          </w:tcPr>
          <w:p w14:paraId="27B97B3E"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5" w:type="pct"/>
            <w:gridSpan w:val="5"/>
            <w:tcBorders>
              <w:top w:val="nil"/>
              <w:left w:val="nil"/>
              <w:bottom w:val="nil"/>
              <w:right w:val="nil"/>
            </w:tcBorders>
            <w:shd w:val="clear" w:color="auto" w:fill="auto"/>
            <w:noWrap/>
            <w:vAlign w:val="bottom"/>
            <w:hideMark/>
          </w:tcPr>
          <w:p w14:paraId="11B9B47F"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5" w:type="pct"/>
            <w:gridSpan w:val="6"/>
            <w:tcBorders>
              <w:top w:val="nil"/>
              <w:left w:val="nil"/>
              <w:bottom w:val="nil"/>
              <w:right w:val="nil"/>
            </w:tcBorders>
            <w:shd w:val="clear" w:color="auto" w:fill="auto"/>
            <w:noWrap/>
            <w:vAlign w:val="bottom"/>
            <w:hideMark/>
          </w:tcPr>
          <w:p w14:paraId="1C4E1DBE"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5" w:type="pct"/>
            <w:gridSpan w:val="5"/>
            <w:tcBorders>
              <w:top w:val="nil"/>
              <w:left w:val="nil"/>
              <w:bottom w:val="nil"/>
              <w:right w:val="nil"/>
            </w:tcBorders>
            <w:shd w:val="clear" w:color="auto" w:fill="auto"/>
            <w:noWrap/>
            <w:vAlign w:val="bottom"/>
            <w:hideMark/>
          </w:tcPr>
          <w:p w14:paraId="7BD7BEF0"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5" w:type="pct"/>
            <w:gridSpan w:val="5"/>
            <w:tcBorders>
              <w:top w:val="nil"/>
              <w:left w:val="nil"/>
              <w:bottom w:val="nil"/>
              <w:right w:val="nil"/>
            </w:tcBorders>
            <w:shd w:val="clear" w:color="auto" w:fill="auto"/>
            <w:noWrap/>
            <w:vAlign w:val="bottom"/>
            <w:hideMark/>
          </w:tcPr>
          <w:p w14:paraId="1EC4F0E1"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5" w:type="pct"/>
            <w:gridSpan w:val="6"/>
            <w:tcBorders>
              <w:top w:val="nil"/>
              <w:left w:val="nil"/>
              <w:bottom w:val="nil"/>
              <w:right w:val="nil"/>
            </w:tcBorders>
            <w:shd w:val="clear" w:color="auto" w:fill="auto"/>
            <w:noWrap/>
            <w:vAlign w:val="bottom"/>
            <w:hideMark/>
          </w:tcPr>
          <w:p w14:paraId="0459AC9A"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5" w:type="pct"/>
            <w:gridSpan w:val="7"/>
            <w:tcBorders>
              <w:top w:val="nil"/>
              <w:left w:val="nil"/>
              <w:bottom w:val="nil"/>
              <w:right w:val="nil"/>
            </w:tcBorders>
            <w:shd w:val="clear" w:color="auto" w:fill="auto"/>
            <w:noWrap/>
            <w:vAlign w:val="bottom"/>
            <w:hideMark/>
          </w:tcPr>
          <w:p w14:paraId="7F3F40A5"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5" w:type="pct"/>
            <w:gridSpan w:val="6"/>
            <w:tcBorders>
              <w:top w:val="nil"/>
              <w:left w:val="nil"/>
              <w:bottom w:val="nil"/>
              <w:right w:val="nil"/>
            </w:tcBorders>
            <w:shd w:val="clear" w:color="auto" w:fill="auto"/>
            <w:noWrap/>
            <w:vAlign w:val="bottom"/>
            <w:hideMark/>
          </w:tcPr>
          <w:p w14:paraId="389FFCB1"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5" w:type="pct"/>
            <w:gridSpan w:val="6"/>
            <w:tcBorders>
              <w:top w:val="nil"/>
              <w:left w:val="nil"/>
              <w:bottom w:val="nil"/>
              <w:right w:val="nil"/>
            </w:tcBorders>
            <w:shd w:val="clear" w:color="auto" w:fill="auto"/>
            <w:noWrap/>
            <w:vAlign w:val="bottom"/>
            <w:hideMark/>
          </w:tcPr>
          <w:p w14:paraId="6CADEACA"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132" w:type="pct"/>
            <w:gridSpan w:val="11"/>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153513"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169" w:type="pct"/>
            <w:gridSpan w:val="9"/>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A2171C"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155" w:type="pct"/>
            <w:gridSpan w:val="10"/>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5D54A7"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nil"/>
              <w:right w:val="nil"/>
            </w:tcBorders>
            <w:shd w:val="clear" w:color="auto" w:fill="auto"/>
            <w:noWrap/>
            <w:vAlign w:val="bottom"/>
            <w:hideMark/>
          </w:tcPr>
          <w:p w14:paraId="53856F72"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nil"/>
              <w:right w:val="single" w:sz="4" w:space="0" w:color="000000"/>
            </w:tcBorders>
            <w:shd w:val="clear" w:color="auto" w:fill="auto"/>
            <w:noWrap/>
            <w:vAlign w:val="bottom"/>
            <w:hideMark/>
          </w:tcPr>
          <w:p w14:paraId="41114E18"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9" w:type="pct"/>
            <w:gridSpan w:val="6"/>
            <w:tcBorders>
              <w:top w:val="nil"/>
              <w:left w:val="nil"/>
              <w:bottom w:val="nil"/>
              <w:right w:val="nil"/>
            </w:tcBorders>
            <w:shd w:val="clear" w:color="auto" w:fill="auto"/>
            <w:noWrap/>
            <w:vAlign w:val="bottom"/>
            <w:hideMark/>
          </w:tcPr>
          <w:p w14:paraId="4FEDB4DA"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6" w:type="pct"/>
            <w:gridSpan w:val="5"/>
            <w:tcBorders>
              <w:top w:val="nil"/>
              <w:left w:val="nil"/>
              <w:bottom w:val="nil"/>
              <w:right w:val="single" w:sz="4" w:space="0" w:color="000000"/>
            </w:tcBorders>
            <w:shd w:val="clear" w:color="auto" w:fill="auto"/>
            <w:noWrap/>
            <w:vAlign w:val="bottom"/>
            <w:hideMark/>
          </w:tcPr>
          <w:p w14:paraId="6D3FE9A2"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9" w:type="pct"/>
            <w:gridSpan w:val="5"/>
            <w:tcBorders>
              <w:top w:val="nil"/>
              <w:left w:val="nil"/>
              <w:bottom w:val="nil"/>
              <w:right w:val="nil"/>
            </w:tcBorders>
            <w:shd w:val="clear" w:color="auto" w:fill="auto"/>
            <w:noWrap/>
            <w:vAlign w:val="bottom"/>
            <w:hideMark/>
          </w:tcPr>
          <w:p w14:paraId="47F2CEE8"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6" w:type="pct"/>
            <w:gridSpan w:val="5"/>
            <w:tcBorders>
              <w:top w:val="nil"/>
              <w:left w:val="nil"/>
              <w:bottom w:val="nil"/>
              <w:right w:val="single" w:sz="4" w:space="0" w:color="000000"/>
            </w:tcBorders>
            <w:shd w:val="clear" w:color="auto" w:fill="auto"/>
            <w:noWrap/>
            <w:vAlign w:val="bottom"/>
            <w:hideMark/>
          </w:tcPr>
          <w:p w14:paraId="48F87937"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r>
      <w:tr w:rsidR="00A30237" w:rsidRPr="00A30237" w14:paraId="321BD5C1" w14:textId="77777777" w:rsidTr="00A30237">
        <w:trPr>
          <w:trHeight w:val="19"/>
        </w:trPr>
        <w:tc>
          <w:tcPr>
            <w:tcW w:w="895" w:type="pct"/>
            <w:gridSpan w:val="7"/>
            <w:vMerge/>
            <w:tcBorders>
              <w:top w:val="single" w:sz="4" w:space="0" w:color="000000"/>
              <w:left w:val="single" w:sz="4" w:space="0" w:color="000000"/>
              <w:bottom w:val="single" w:sz="4" w:space="0" w:color="000000"/>
              <w:right w:val="single" w:sz="4" w:space="0" w:color="000000"/>
            </w:tcBorders>
            <w:vAlign w:val="center"/>
            <w:hideMark/>
          </w:tcPr>
          <w:p w14:paraId="1777BCC8" w14:textId="77777777" w:rsidR="00A30237" w:rsidRPr="00A30237" w:rsidRDefault="00A30237" w:rsidP="00A30237">
            <w:pPr>
              <w:rPr>
                <w:rFonts w:ascii="Arial" w:eastAsia="Times New Roman" w:hAnsi="Arial" w:cs="Arial"/>
                <w:sz w:val="12"/>
                <w:szCs w:val="12"/>
                <w:lang w:val="es-MX" w:eastAsia="es-MX"/>
              </w:rPr>
            </w:pPr>
          </w:p>
        </w:tc>
        <w:tc>
          <w:tcPr>
            <w:tcW w:w="2495" w:type="pct"/>
            <w:gridSpan w:val="140"/>
            <w:vMerge/>
            <w:tcBorders>
              <w:top w:val="single" w:sz="4" w:space="0" w:color="000000"/>
              <w:left w:val="single" w:sz="4" w:space="0" w:color="000000"/>
              <w:bottom w:val="single" w:sz="4" w:space="0" w:color="000000"/>
              <w:right w:val="single" w:sz="4" w:space="0" w:color="000000"/>
            </w:tcBorders>
            <w:vAlign w:val="center"/>
            <w:hideMark/>
          </w:tcPr>
          <w:p w14:paraId="67920611" w14:textId="77777777" w:rsidR="00A30237" w:rsidRPr="00A30237" w:rsidRDefault="00A30237" w:rsidP="00A30237">
            <w:pPr>
              <w:rPr>
                <w:rFonts w:ascii="Arial" w:eastAsia="Times New Roman" w:hAnsi="Arial" w:cs="Arial"/>
                <w:sz w:val="12"/>
                <w:szCs w:val="12"/>
                <w:lang w:val="es-MX" w:eastAsia="es-MX"/>
              </w:rPr>
            </w:pPr>
          </w:p>
        </w:tc>
        <w:tc>
          <w:tcPr>
            <w:tcW w:w="65" w:type="pct"/>
            <w:gridSpan w:val="6"/>
            <w:tcBorders>
              <w:top w:val="nil"/>
              <w:left w:val="nil"/>
              <w:bottom w:val="nil"/>
              <w:right w:val="nil"/>
            </w:tcBorders>
            <w:shd w:val="clear" w:color="auto" w:fill="auto"/>
            <w:noWrap/>
            <w:vAlign w:val="bottom"/>
            <w:hideMark/>
          </w:tcPr>
          <w:p w14:paraId="67FFA9F7" w14:textId="77777777" w:rsidR="00A30237" w:rsidRPr="00A30237" w:rsidRDefault="00A30237" w:rsidP="00A30237">
            <w:pPr>
              <w:jc w:val="center"/>
              <w:rPr>
                <w:rFonts w:ascii="Arial" w:eastAsia="Times New Roman" w:hAnsi="Arial" w:cs="Arial"/>
                <w:sz w:val="12"/>
                <w:szCs w:val="12"/>
                <w:lang w:val="es-MX" w:eastAsia="es-MX"/>
              </w:rPr>
            </w:pPr>
          </w:p>
        </w:tc>
        <w:tc>
          <w:tcPr>
            <w:tcW w:w="65" w:type="pct"/>
            <w:gridSpan w:val="5"/>
            <w:tcBorders>
              <w:top w:val="nil"/>
              <w:left w:val="nil"/>
              <w:bottom w:val="nil"/>
              <w:right w:val="nil"/>
            </w:tcBorders>
            <w:shd w:val="clear" w:color="auto" w:fill="auto"/>
            <w:noWrap/>
            <w:vAlign w:val="bottom"/>
            <w:hideMark/>
          </w:tcPr>
          <w:p w14:paraId="5628693B"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5" w:type="pct"/>
            <w:gridSpan w:val="5"/>
            <w:tcBorders>
              <w:top w:val="nil"/>
              <w:left w:val="nil"/>
              <w:bottom w:val="nil"/>
              <w:right w:val="nil"/>
            </w:tcBorders>
            <w:shd w:val="clear" w:color="auto" w:fill="auto"/>
            <w:noWrap/>
            <w:vAlign w:val="bottom"/>
            <w:hideMark/>
          </w:tcPr>
          <w:p w14:paraId="6759E9FA"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5" w:type="pct"/>
            <w:gridSpan w:val="5"/>
            <w:tcBorders>
              <w:top w:val="nil"/>
              <w:left w:val="nil"/>
              <w:bottom w:val="nil"/>
              <w:right w:val="nil"/>
            </w:tcBorders>
            <w:shd w:val="clear" w:color="auto" w:fill="auto"/>
            <w:noWrap/>
            <w:vAlign w:val="bottom"/>
            <w:hideMark/>
          </w:tcPr>
          <w:p w14:paraId="7F720B16"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5" w:type="pct"/>
            <w:gridSpan w:val="6"/>
            <w:tcBorders>
              <w:top w:val="nil"/>
              <w:left w:val="nil"/>
              <w:bottom w:val="nil"/>
              <w:right w:val="nil"/>
            </w:tcBorders>
            <w:shd w:val="clear" w:color="auto" w:fill="auto"/>
            <w:noWrap/>
            <w:vAlign w:val="bottom"/>
            <w:hideMark/>
          </w:tcPr>
          <w:p w14:paraId="55204114"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5" w:type="pct"/>
            <w:gridSpan w:val="5"/>
            <w:tcBorders>
              <w:top w:val="nil"/>
              <w:left w:val="nil"/>
              <w:bottom w:val="nil"/>
              <w:right w:val="nil"/>
            </w:tcBorders>
            <w:shd w:val="clear" w:color="auto" w:fill="auto"/>
            <w:noWrap/>
            <w:vAlign w:val="bottom"/>
            <w:hideMark/>
          </w:tcPr>
          <w:p w14:paraId="516D804B"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5" w:type="pct"/>
            <w:gridSpan w:val="5"/>
            <w:tcBorders>
              <w:top w:val="nil"/>
              <w:left w:val="nil"/>
              <w:bottom w:val="nil"/>
              <w:right w:val="nil"/>
            </w:tcBorders>
            <w:shd w:val="clear" w:color="auto" w:fill="auto"/>
            <w:noWrap/>
            <w:vAlign w:val="bottom"/>
            <w:hideMark/>
          </w:tcPr>
          <w:p w14:paraId="70DFA9E4"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5" w:type="pct"/>
            <w:gridSpan w:val="6"/>
            <w:tcBorders>
              <w:top w:val="nil"/>
              <w:left w:val="nil"/>
              <w:bottom w:val="nil"/>
              <w:right w:val="nil"/>
            </w:tcBorders>
            <w:shd w:val="clear" w:color="auto" w:fill="auto"/>
            <w:noWrap/>
            <w:vAlign w:val="bottom"/>
            <w:hideMark/>
          </w:tcPr>
          <w:p w14:paraId="4F857834"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5" w:type="pct"/>
            <w:gridSpan w:val="7"/>
            <w:tcBorders>
              <w:top w:val="nil"/>
              <w:left w:val="nil"/>
              <w:bottom w:val="nil"/>
              <w:right w:val="nil"/>
            </w:tcBorders>
            <w:shd w:val="clear" w:color="auto" w:fill="auto"/>
            <w:noWrap/>
            <w:vAlign w:val="bottom"/>
            <w:hideMark/>
          </w:tcPr>
          <w:p w14:paraId="4E613DC7"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5" w:type="pct"/>
            <w:gridSpan w:val="6"/>
            <w:tcBorders>
              <w:top w:val="nil"/>
              <w:left w:val="nil"/>
              <w:bottom w:val="nil"/>
              <w:right w:val="nil"/>
            </w:tcBorders>
            <w:shd w:val="clear" w:color="auto" w:fill="auto"/>
            <w:noWrap/>
            <w:vAlign w:val="bottom"/>
            <w:hideMark/>
          </w:tcPr>
          <w:p w14:paraId="038BE1CD"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5" w:type="pct"/>
            <w:gridSpan w:val="6"/>
            <w:tcBorders>
              <w:top w:val="nil"/>
              <w:left w:val="nil"/>
              <w:bottom w:val="nil"/>
              <w:right w:val="nil"/>
            </w:tcBorders>
            <w:shd w:val="clear" w:color="auto" w:fill="auto"/>
            <w:noWrap/>
            <w:vAlign w:val="bottom"/>
            <w:hideMark/>
          </w:tcPr>
          <w:p w14:paraId="2862152B"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132" w:type="pct"/>
            <w:gridSpan w:val="11"/>
            <w:vMerge/>
            <w:tcBorders>
              <w:top w:val="nil"/>
              <w:left w:val="nil"/>
              <w:bottom w:val="nil"/>
              <w:right w:val="nil"/>
            </w:tcBorders>
            <w:vAlign w:val="center"/>
            <w:hideMark/>
          </w:tcPr>
          <w:p w14:paraId="55D2E617" w14:textId="77777777" w:rsidR="00A30237" w:rsidRPr="00A30237" w:rsidRDefault="00A30237" w:rsidP="00A30237">
            <w:pPr>
              <w:rPr>
                <w:rFonts w:ascii="Arial" w:eastAsia="Times New Roman" w:hAnsi="Arial" w:cs="Arial"/>
                <w:sz w:val="12"/>
                <w:szCs w:val="12"/>
                <w:lang w:val="es-MX" w:eastAsia="es-MX"/>
              </w:rPr>
            </w:pPr>
          </w:p>
        </w:tc>
        <w:tc>
          <w:tcPr>
            <w:tcW w:w="169" w:type="pct"/>
            <w:gridSpan w:val="9"/>
            <w:vMerge/>
            <w:tcBorders>
              <w:top w:val="nil"/>
              <w:left w:val="nil"/>
              <w:bottom w:val="nil"/>
              <w:right w:val="nil"/>
            </w:tcBorders>
            <w:vAlign w:val="center"/>
            <w:hideMark/>
          </w:tcPr>
          <w:p w14:paraId="16D1E789" w14:textId="77777777" w:rsidR="00A30237" w:rsidRPr="00A30237" w:rsidRDefault="00A30237" w:rsidP="00A30237">
            <w:pPr>
              <w:rPr>
                <w:rFonts w:ascii="Arial" w:eastAsia="Times New Roman" w:hAnsi="Arial" w:cs="Arial"/>
                <w:sz w:val="12"/>
                <w:szCs w:val="12"/>
                <w:lang w:val="es-MX" w:eastAsia="es-MX"/>
              </w:rPr>
            </w:pPr>
          </w:p>
        </w:tc>
        <w:tc>
          <w:tcPr>
            <w:tcW w:w="155" w:type="pct"/>
            <w:gridSpan w:val="10"/>
            <w:vMerge/>
            <w:tcBorders>
              <w:top w:val="nil"/>
              <w:left w:val="nil"/>
              <w:bottom w:val="nil"/>
              <w:right w:val="nil"/>
            </w:tcBorders>
            <w:vAlign w:val="center"/>
            <w:hideMark/>
          </w:tcPr>
          <w:p w14:paraId="0DAC2AD2" w14:textId="77777777" w:rsidR="00A30237" w:rsidRPr="00A30237" w:rsidRDefault="00A30237" w:rsidP="00A30237">
            <w:pPr>
              <w:rPr>
                <w:rFonts w:ascii="Arial" w:eastAsia="Times New Roman" w:hAnsi="Arial" w:cs="Arial"/>
                <w:sz w:val="12"/>
                <w:szCs w:val="12"/>
                <w:lang w:val="es-MX" w:eastAsia="es-MX"/>
              </w:rPr>
            </w:pPr>
          </w:p>
        </w:tc>
        <w:tc>
          <w:tcPr>
            <w:tcW w:w="67" w:type="pct"/>
            <w:gridSpan w:val="6"/>
            <w:tcBorders>
              <w:top w:val="nil"/>
              <w:left w:val="nil"/>
              <w:bottom w:val="single" w:sz="4" w:space="0" w:color="000000"/>
              <w:right w:val="nil"/>
            </w:tcBorders>
            <w:shd w:val="clear" w:color="auto" w:fill="auto"/>
            <w:noWrap/>
            <w:vAlign w:val="bottom"/>
            <w:hideMark/>
          </w:tcPr>
          <w:p w14:paraId="20F368AC"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50352AC"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9" w:type="pct"/>
            <w:gridSpan w:val="6"/>
            <w:tcBorders>
              <w:top w:val="nil"/>
              <w:left w:val="nil"/>
              <w:bottom w:val="single" w:sz="4" w:space="0" w:color="000000"/>
              <w:right w:val="nil"/>
            </w:tcBorders>
            <w:shd w:val="clear" w:color="auto" w:fill="auto"/>
            <w:noWrap/>
            <w:vAlign w:val="bottom"/>
            <w:hideMark/>
          </w:tcPr>
          <w:p w14:paraId="5B874F33"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6" w:type="pct"/>
            <w:gridSpan w:val="5"/>
            <w:tcBorders>
              <w:top w:val="nil"/>
              <w:left w:val="nil"/>
              <w:bottom w:val="single" w:sz="4" w:space="0" w:color="000000"/>
              <w:right w:val="single" w:sz="4" w:space="0" w:color="000000"/>
            </w:tcBorders>
            <w:shd w:val="clear" w:color="auto" w:fill="auto"/>
            <w:noWrap/>
            <w:vAlign w:val="bottom"/>
            <w:hideMark/>
          </w:tcPr>
          <w:p w14:paraId="70F632A3"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9" w:type="pct"/>
            <w:gridSpan w:val="5"/>
            <w:tcBorders>
              <w:top w:val="nil"/>
              <w:left w:val="nil"/>
              <w:bottom w:val="single" w:sz="4" w:space="0" w:color="000000"/>
              <w:right w:val="nil"/>
            </w:tcBorders>
            <w:shd w:val="clear" w:color="auto" w:fill="auto"/>
            <w:noWrap/>
            <w:vAlign w:val="bottom"/>
            <w:hideMark/>
          </w:tcPr>
          <w:p w14:paraId="3001929F"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6" w:type="pct"/>
            <w:gridSpan w:val="5"/>
            <w:tcBorders>
              <w:top w:val="nil"/>
              <w:left w:val="nil"/>
              <w:bottom w:val="single" w:sz="4" w:space="0" w:color="000000"/>
              <w:right w:val="single" w:sz="4" w:space="0" w:color="000000"/>
            </w:tcBorders>
            <w:shd w:val="clear" w:color="auto" w:fill="auto"/>
            <w:noWrap/>
            <w:vAlign w:val="bottom"/>
            <w:hideMark/>
          </w:tcPr>
          <w:p w14:paraId="4762BDE5"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r>
      <w:tr w:rsidR="00A30237" w:rsidRPr="00A30237" w14:paraId="08C82FF8" w14:textId="77777777" w:rsidTr="00A30237">
        <w:trPr>
          <w:trHeight w:val="19"/>
        </w:trPr>
        <w:tc>
          <w:tcPr>
            <w:tcW w:w="172" w:type="pct"/>
            <w:tcBorders>
              <w:top w:val="nil"/>
              <w:left w:val="nil"/>
              <w:bottom w:val="nil"/>
              <w:right w:val="nil"/>
            </w:tcBorders>
            <w:shd w:val="clear" w:color="auto" w:fill="auto"/>
            <w:noWrap/>
            <w:vAlign w:val="bottom"/>
            <w:hideMark/>
          </w:tcPr>
          <w:p w14:paraId="70E4259A" w14:textId="77777777" w:rsidR="00A30237" w:rsidRPr="00A30237" w:rsidRDefault="00A30237" w:rsidP="00A30237">
            <w:pPr>
              <w:jc w:val="center"/>
              <w:rPr>
                <w:rFonts w:ascii="Arial" w:eastAsia="Times New Roman" w:hAnsi="Arial" w:cs="Arial"/>
                <w:sz w:val="12"/>
                <w:szCs w:val="12"/>
                <w:lang w:val="es-MX" w:eastAsia="es-MX"/>
              </w:rPr>
            </w:pPr>
          </w:p>
        </w:tc>
        <w:tc>
          <w:tcPr>
            <w:tcW w:w="463" w:type="pct"/>
            <w:gridSpan w:val="3"/>
            <w:tcBorders>
              <w:top w:val="nil"/>
              <w:left w:val="nil"/>
              <w:bottom w:val="nil"/>
              <w:right w:val="nil"/>
            </w:tcBorders>
            <w:shd w:val="clear" w:color="auto" w:fill="auto"/>
            <w:noWrap/>
            <w:vAlign w:val="bottom"/>
            <w:hideMark/>
          </w:tcPr>
          <w:p w14:paraId="7B8372A3"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261" w:type="pct"/>
            <w:gridSpan w:val="4"/>
            <w:tcBorders>
              <w:top w:val="nil"/>
              <w:left w:val="nil"/>
              <w:bottom w:val="nil"/>
              <w:right w:val="nil"/>
            </w:tcBorders>
            <w:shd w:val="clear" w:color="auto" w:fill="auto"/>
            <w:noWrap/>
            <w:vAlign w:val="bottom"/>
            <w:hideMark/>
          </w:tcPr>
          <w:p w14:paraId="7CD1D46B"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299" w:type="pct"/>
            <w:gridSpan w:val="3"/>
            <w:tcBorders>
              <w:top w:val="nil"/>
              <w:left w:val="nil"/>
              <w:bottom w:val="nil"/>
              <w:right w:val="nil"/>
            </w:tcBorders>
            <w:shd w:val="clear" w:color="auto" w:fill="auto"/>
            <w:noWrap/>
            <w:vAlign w:val="bottom"/>
            <w:hideMark/>
          </w:tcPr>
          <w:p w14:paraId="18CEFACB"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3"/>
            <w:tcBorders>
              <w:top w:val="nil"/>
              <w:left w:val="nil"/>
              <w:bottom w:val="nil"/>
              <w:right w:val="nil"/>
            </w:tcBorders>
            <w:shd w:val="clear" w:color="auto" w:fill="auto"/>
            <w:noWrap/>
            <w:vAlign w:val="bottom"/>
            <w:hideMark/>
          </w:tcPr>
          <w:p w14:paraId="57780334"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3"/>
            <w:tcBorders>
              <w:top w:val="nil"/>
              <w:left w:val="nil"/>
              <w:bottom w:val="nil"/>
              <w:right w:val="nil"/>
            </w:tcBorders>
            <w:shd w:val="clear" w:color="auto" w:fill="auto"/>
            <w:noWrap/>
            <w:vAlign w:val="bottom"/>
            <w:hideMark/>
          </w:tcPr>
          <w:p w14:paraId="321FCA58"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4"/>
            <w:tcBorders>
              <w:top w:val="nil"/>
              <w:left w:val="nil"/>
              <w:bottom w:val="nil"/>
              <w:right w:val="nil"/>
            </w:tcBorders>
            <w:shd w:val="clear" w:color="auto" w:fill="auto"/>
            <w:noWrap/>
            <w:vAlign w:val="bottom"/>
            <w:hideMark/>
          </w:tcPr>
          <w:p w14:paraId="08A24D64"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5"/>
            <w:tcBorders>
              <w:top w:val="nil"/>
              <w:left w:val="nil"/>
              <w:bottom w:val="nil"/>
              <w:right w:val="nil"/>
            </w:tcBorders>
            <w:shd w:val="clear" w:color="auto" w:fill="auto"/>
            <w:noWrap/>
            <w:vAlign w:val="bottom"/>
            <w:hideMark/>
          </w:tcPr>
          <w:p w14:paraId="557FAA60"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71" w:type="pct"/>
            <w:gridSpan w:val="4"/>
            <w:tcBorders>
              <w:top w:val="nil"/>
              <w:left w:val="nil"/>
              <w:bottom w:val="nil"/>
              <w:right w:val="nil"/>
            </w:tcBorders>
            <w:shd w:val="clear" w:color="auto" w:fill="auto"/>
            <w:noWrap/>
            <w:vAlign w:val="bottom"/>
            <w:hideMark/>
          </w:tcPr>
          <w:p w14:paraId="1DB815CB"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71" w:type="pct"/>
            <w:gridSpan w:val="4"/>
            <w:tcBorders>
              <w:top w:val="nil"/>
              <w:left w:val="nil"/>
              <w:bottom w:val="nil"/>
              <w:right w:val="nil"/>
            </w:tcBorders>
            <w:shd w:val="clear" w:color="auto" w:fill="auto"/>
            <w:noWrap/>
            <w:vAlign w:val="bottom"/>
            <w:hideMark/>
          </w:tcPr>
          <w:p w14:paraId="3A28DC52"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71" w:type="pct"/>
            <w:gridSpan w:val="4"/>
            <w:tcBorders>
              <w:top w:val="nil"/>
              <w:left w:val="nil"/>
              <w:bottom w:val="nil"/>
              <w:right w:val="nil"/>
            </w:tcBorders>
            <w:shd w:val="clear" w:color="auto" w:fill="auto"/>
            <w:noWrap/>
            <w:vAlign w:val="bottom"/>
            <w:hideMark/>
          </w:tcPr>
          <w:p w14:paraId="4C990BE2"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71" w:type="pct"/>
            <w:gridSpan w:val="5"/>
            <w:tcBorders>
              <w:top w:val="nil"/>
              <w:left w:val="nil"/>
              <w:bottom w:val="nil"/>
              <w:right w:val="nil"/>
            </w:tcBorders>
            <w:shd w:val="clear" w:color="auto" w:fill="auto"/>
            <w:noWrap/>
            <w:vAlign w:val="bottom"/>
            <w:hideMark/>
          </w:tcPr>
          <w:p w14:paraId="2669ABA1"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4"/>
            <w:tcBorders>
              <w:top w:val="nil"/>
              <w:left w:val="nil"/>
              <w:bottom w:val="nil"/>
              <w:right w:val="nil"/>
            </w:tcBorders>
            <w:shd w:val="clear" w:color="auto" w:fill="auto"/>
            <w:noWrap/>
            <w:vAlign w:val="bottom"/>
            <w:hideMark/>
          </w:tcPr>
          <w:p w14:paraId="3EEA00C0"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4"/>
            <w:tcBorders>
              <w:top w:val="nil"/>
              <w:left w:val="nil"/>
              <w:bottom w:val="nil"/>
              <w:right w:val="nil"/>
            </w:tcBorders>
            <w:shd w:val="clear" w:color="auto" w:fill="auto"/>
            <w:noWrap/>
            <w:vAlign w:val="bottom"/>
            <w:hideMark/>
          </w:tcPr>
          <w:p w14:paraId="322BA79C"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4"/>
            <w:tcBorders>
              <w:top w:val="nil"/>
              <w:left w:val="nil"/>
              <w:bottom w:val="nil"/>
              <w:right w:val="nil"/>
            </w:tcBorders>
            <w:shd w:val="clear" w:color="auto" w:fill="auto"/>
            <w:noWrap/>
            <w:vAlign w:val="bottom"/>
            <w:hideMark/>
          </w:tcPr>
          <w:p w14:paraId="4FC9C7B0"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5"/>
            <w:tcBorders>
              <w:top w:val="nil"/>
              <w:left w:val="nil"/>
              <w:bottom w:val="nil"/>
              <w:right w:val="nil"/>
            </w:tcBorders>
            <w:shd w:val="clear" w:color="auto" w:fill="auto"/>
            <w:noWrap/>
            <w:vAlign w:val="bottom"/>
            <w:hideMark/>
          </w:tcPr>
          <w:p w14:paraId="0AFE97BD"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4"/>
            <w:tcBorders>
              <w:top w:val="nil"/>
              <w:left w:val="nil"/>
              <w:bottom w:val="nil"/>
              <w:right w:val="nil"/>
            </w:tcBorders>
            <w:shd w:val="clear" w:color="auto" w:fill="auto"/>
            <w:noWrap/>
            <w:vAlign w:val="bottom"/>
            <w:hideMark/>
          </w:tcPr>
          <w:p w14:paraId="640FD73E"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4"/>
            <w:tcBorders>
              <w:top w:val="nil"/>
              <w:left w:val="nil"/>
              <w:bottom w:val="nil"/>
              <w:right w:val="nil"/>
            </w:tcBorders>
            <w:shd w:val="clear" w:color="auto" w:fill="auto"/>
            <w:noWrap/>
            <w:vAlign w:val="bottom"/>
            <w:hideMark/>
          </w:tcPr>
          <w:p w14:paraId="4EC15E75"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4"/>
            <w:tcBorders>
              <w:top w:val="nil"/>
              <w:left w:val="nil"/>
              <w:bottom w:val="nil"/>
              <w:right w:val="nil"/>
            </w:tcBorders>
            <w:shd w:val="clear" w:color="auto" w:fill="auto"/>
            <w:noWrap/>
            <w:vAlign w:val="bottom"/>
            <w:hideMark/>
          </w:tcPr>
          <w:p w14:paraId="6B518EC9"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5"/>
            <w:tcBorders>
              <w:top w:val="nil"/>
              <w:left w:val="nil"/>
              <w:bottom w:val="nil"/>
              <w:right w:val="nil"/>
            </w:tcBorders>
            <w:shd w:val="clear" w:color="auto" w:fill="auto"/>
            <w:noWrap/>
            <w:vAlign w:val="bottom"/>
            <w:hideMark/>
          </w:tcPr>
          <w:p w14:paraId="32DF9E85"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4"/>
            <w:tcBorders>
              <w:top w:val="nil"/>
              <w:left w:val="nil"/>
              <w:bottom w:val="nil"/>
              <w:right w:val="nil"/>
            </w:tcBorders>
            <w:shd w:val="clear" w:color="auto" w:fill="auto"/>
            <w:noWrap/>
            <w:vAlign w:val="bottom"/>
            <w:hideMark/>
          </w:tcPr>
          <w:p w14:paraId="47D12491"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4"/>
            <w:tcBorders>
              <w:top w:val="nil"/>
              <w:left w:val="nil"/>
              <w:bottom w:val="nil"/>
              <w:right w:val="nil"/>
            </w:tcBorders>
            <w:shd w:val="clear" w:color="auto" w:fill="auto"/>
            <w:noWrap/>
            <w:vAlign w:val="bottom"/>
            <w:hideMark/>
          </w:tcPr>
          <w:p w14:paraId="3D7496C2"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4"/>
            <w:tcBorders>
              <w:top w:val="nil"/>
              <w:left w:val="nil"/>
              <w:bottom w:val="nil"/>
              <w:right w:val="nil"/>
            </w:tcBorders>
            <w:shd w:val="clear" w:color="auto" w:fill="auto"/>
            <w:noWrap/>
            <w:vAlign w:val="bottom"/>
            <w:hideMark/>
          </w:tcPr>
          <w:p w14:paraId="3CC86047"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5"/>
            <w:tcBorders>
              <w:top w:val="nil"/>
              <w:left w:val="nil"/>
              <w:bottom w:val="nil"/>
              <w:right w:val="nil"/>
            </w:tcBorders>
            <w:shd w:val="clear" w:color="auto" w:fill="auto"/>
            <w:noWrap/>
            <w:vAlign w:val="bottom"/>
            <w:hideMark/>
          </w:tcPr>
          <w:p w14:paraId="6E22486D"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4"/>
            <w:tcBorders>
              <w:top w:val="nil"/>
              <w:left w:val="nil"/>
              <w:bottom w:val="nil"/>
              <w:right w:val="nil"/>
            </w:tcBorders>
            <w:shd w:val="clear" w:color="auto" w:fill="auto"/>
            <w:noWrap/>
            <w:vAlign w:val="bottom"/>
            <w:hideMark/>
          </w:tcPr>
          <w:p w14:paraId="34416620"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4"/>
            <w:tcBorders>
              <w:top w:val="nil"/>
              <w:left w:val="nil"/>
              <w:bottom w:val="nil"/>
              <w:right w:val="nil"/>
            </w:tcBorders>
            <w:shd w:val="clear" w:color="auto" w:fill="auto"/>
            <w:noWrap/>
            <w:vAlign w:val="bottom"/>
            <w:hideMark/>
          </w:tcPr>
          <w:p w14:paraId="4BF79C16"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5"/>
            <w:tcBorders>
              <w:top w:val="nil"/>
              <w:left w:val="nil"/>
              <w:bottom w:val="nil"/>
              <w:right w:val="nil"/>
            </w:tcBorders>
            <w:shd w:val="clear" w:color="auto" w:fill="auto"/>
            <w:noWrap/>
            <w:vAlign w:val="bottom"/>
            <w:hideMark/>
          </w:tcPr>
          <w:p w14:paraId="752BD640"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4"/>
            <w:tcBorders>
              <w:top w:val="nil"/>
              <w:left w:val="nil"/>
              <w:bottom w:val="nil"/>
              <w:right w:val="nil"/>
            </w:tcBorders>
            <w:shd w:val="clear" w:color="auto" w:fill="auto"/>
            <w:noWrap/>
            <w:vAlign w:val="bottom"/>
            <w:hideMark/>
          </w:tcPr>
          <w:p w14:paraId="2DC7426C"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4"/>
            <w:tcBorders>
              <w:top w:val="nil"/>
              <w:left w:val="nil"/>
              <w:bottom w:val="nil"/>
              <w:right w:val="nil"/>
            </w:tcBorders>
            <w:shd w:val="clear" w:color="auto" w:fill="auto"/>
            <w:noWrap/>
            <w:vAlign w:val="bottom"/>
            <w:hideMark/>
          </w:tcPr>
          <w:p w14:paraId="504BF5BC"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4"/>
            <w:tcBorders>
              <w:top w:val="nil"/>
              <w:left w:val="nil"/>
              <w:bottom w:val="nil"/>
              <w:right w:val="nil"/>
            </w:tcBorders>
            <w:shd w:val="clear" w:color="auto" w:fill="auto"/>
            <w:noWrap/>
            <w:vAlign w:val="bottom"/>
            <w:hideMark/>
          </w:tcPr>
          <w:p w14:paraId="0D1F1899"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4"/>
            <w:tcBorders>
              <w:top w:val="nil"/>
              <w:left w:val="nil"/>
              <w:bottom w:val="nil"/>
              <w:right w:val="nil"/>
            </w:tcBorders>
            <w:shd w:val="clear" w:color="auto" w:fill="auto"/>
            <w:noWrap/>
            <w:vAlign w:val="bottom"/>
            <w:hideMark/>
          </w:tcPr>
          <w:p w14:paraId="7CFF5D40"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4"/>
            <w:tcBorders>
              <w:top w:val="nil"/>
              <w:left w:val="nil"/>
              <w:bottom w:val="nil"/>
              <w:right w:val="nil"/>
            </w:tcBorders>
            <w:shd w:val="clear" w:color="auto" w:fill="auto"/>
            <w:noWrap/>
            <w:vAlign w:val="bottom"/>
            <w:hideMark/>
          </w:tcPr>
          <w:p w14:paraId="6BA95EE0"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4"/>
            <w:tcBorders>
              <w:top w:val="nil"/>
              <w:left w:val="nil"/>
              <w:bottom w:val="nil"/>
              <w:right w:val="nil"/>
            </w:tcBorders>
            <w:shd w:val="clear" w:color="auto" w:fill="auto"/>
            <w:noWrap/>
            <w:vAlign w:val="bottom"/>
            <w:hideMark/>
          </w:tcPr>
          <w:p w14:paraId="5BA9B6AD"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4"/>
            <w:tcBorders>
              <w:top w:val="nil"/>
              <w:left w:val="nil"/>
              <w:bottom w:val="nil"/>
              <w:right w:val="nil"/>
            </w:tcBorders>
            <w:shd w:val="clear" w:color="auto" w:fill="auto"/>
            <w:noWrap/>
            <w:vAlign w:val="bottom"/>
            <w:hideMark/>
          </w:tcPr>
          <w:p w14:paraId="18D1FC11"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5"/>
            <w:tcBorders>
              <w:top w:val="nil"/>
              <w:left w:val="nil"/>
              <w:bottom w:val="nil"/>
              <w:right w:val="nil"/>
            </w:tcBorders>
            <w:shd w:val="clear" w:color="auto" w:fill="auto"/>
            <w:noWrap/>
            <w:vAlign w:val="bottom"/>
            <w:hideMark/>
          </w:tcPr>
          <w:p w14:paraId="4ABFDD42"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4"/>
            <w:tcBorders>
              <w:top w:val="nil"/>
              <w:left w:val="nil"/>
              <w:bottom w:val="nil"/>
              <w:right w:val="nil"/>
            </w:tcBorders>
            <w:shd w:val="clear" w:color="auto" w:fill="auto"/>
            <w:noWrap/>
            <w:vAlign w:val="bottom"/>
            <w:hideMark/>
          </w:tcPr>
          <w:p w14:paraId="3D9818F3"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5"/>
            <w:tcBorders>
              <w:top w:val="nil"/>
              <w:left w:val="nil"/>
              <w:bottom w:val="nil"/>
              <w:right w:val="nil"/>
            </w:tcBorders>
            <w:shd w:val="clear" w:color="auto" w:fill="auto"/>
            <w:noWrap/>
            <w:vAlign w:val="bottom"/>
            <w:hideMark/>
          </w:tcPr>
          <w:p w14:paraId="0F01F24E"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6"/>
            <w:tcBorders>
              <w:top w:val="nil"/>
              <w:left w:val="nil"/>
              <w:bottom w:val="nil"/>
              <w:right w:val="nil"/>
            </w:tcBorders>
            <w:shd w:val="clear" w:color="auto" w:fill="auto"/>
            <w:noWrap/>
            <w:vAlign w:val="bottom"/>
            <w:hideMark/>
          </w:tcPr>
          <w:p w14:paraId="58B94D83"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5"/>
            <w:tcBorders>
              <w:top w:val="nil"/>
              <w:left w:val="nil"/>
              <w:bottom w:val="nil"/>
              <w:right w:val="nil"/>
            </w:tcBorders>
            <w:shd w:val="clear" w:color="auto" w:fill="auto"/>
            <w:noWrap/>
            <w:vAlign w:val="bottom"/>
            <w:hideMark/>
          </w:tcPr>
          <w:p w14:paraId="57DF76C0"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5"/>
            <w:tcBorders>
              <w:top w:val="nil"/>
              <w:left w:val="nil"/>
              <w:bottom w:val="nil"/>
              <w:right w:val="nil"/>
            </w:tcBorders>
            <w:shd w:val="clear" w:color="auto" w:fill="auto"/>
            <w:noWrap/>
            <w:vAlign w:val="bottom"/>
            <w:hideMark/>
          </w:tcPr>
          <w:p w14:paraId="32DB8DA0"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5"/>
            <w:tcBorders>
              <w:top w:val="nil"/>
              <w:left w:val="nil"/>
              <w:bottom w:val="nil"/>
              <w:right w:val="nil"/>
            </w:tcBorders>
            <w:shd w:val="clear" w:color="auto" w:fill="auto"/>
            <w:noWrap/>
            <w:vAlign w:val="bottom"/>
            <w:hideMark/>
          </w:tcPr>
          <w:p w14:paraId="2BD4FFDA"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6"/>
            <w:tcBorders>
              <w:top w:val="nil"/>
              <w:left w:val="nil"/>
              <w:bottom w:val="nil"/>
              <w:right w:val="nil"/>
            </w:tcBorders>
            <w:shd w:val="clear" w:color="auto" w:fill="auto"/>
            <w:noWrap/>
            <w:vAlign w:val="bottom"/>
            <w:hideMark/>
          </w:tcPr>
          <w:p w14:paraId="25682809"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5"/>
            <w:tcBorders>
              <w:top w:val="nil"/>
              <w:left w:val="nil"/>
              <w:bottom w:val="nil"/>
              <w:right w:val="nil"/>
            </w:tcBorders>
            <w:shd w:val="clear" w:color="auto" w:fill="auto"/>
            <w:noWrap/>
            <w:vAlign w:val="bottom"/>
            <w:hideMark/>
          </w:tcPr>
          <w:p w14:paraId="27D4B2F1"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5"/>
            <w:tcBorders>
              <w:top w:val="nil"/>
              <w:left w:val="nil"/>
              <w:bottom w:val="nil"/>
              <w:right w:val="nil"/>
            </w:tcBorders>
            <w:shd w:val="clear" w:color="auto" w:fill="auto"/>
            <w:noWrap/>
            <w:vAlign w:val="bottom"/>
            <w:hideMark/>
          </w:tcPr>
          <w:p w14:paraId="25E1A0F1"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7"/>
            <w:tcBorders>
              <w:top w:val="nil"/>
              <w:left w:val="nil"/>
              <w:bottom w:val="nil"/>
              <w:right w:val="nil"/>
            </w:tcBorders>
            <w:shd w:val="clear" w:color="auto" w:fill="auto"/>
            <w:noWrap/>
            <w:vAlign w:val="bottom"/>
            <w:hideMark/>
          </w:tcPr>
          <w:p w14:paraId="5BE80BC6"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7"/>
            <w:tcBorders>
              <w:top w:val="nil"/>
              <w:left w:val="nil"/>
              <w:bottom w:val="nil"/>
              <w:right w:val="nil"/>
            </w:tcBorders>
            <w:shd w:val="clear" w:color="auto" w:fill="auto"/>
            <w:noWrap/>
            <w:vAlign w:val="bottom"/>
            <w:hideMark/>
          </w:tcPr>
          <w:p w14:paraId="70189D0B"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6"/>
            <w:tcBorders>
              <w:top w:val="nil"/>
              <w:left w:val="nil"/>
              <w:bottom w:val="nil"/>
              <w:right w:val="nil"/>
            </w:tcBorders>
            <w:shd w:val="clear" w:color="auto" w:fill="auto"/>
            <w:noWrap/>
            <w:vAlign w:val="bottom"/>
            <w:hideMark/>
          </w:tcPr>
          <w:p w14:paraId="7B4DA155"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6"/>
            <w:tcBorders>
              <w:top w:val="nil"/>
              <w:left w:val="nil"/>
              <w:bottom w:val="nil"/>
              <w:right w:val="nil"/>
            </w:tcBorders>
            <w:shd w:val="clear" w:color="auto" w:fill="auto"/>
            <w:noWrap/>
            <w:vAlign w:val="bottom"/>
            <w:hideMark/>
          </w:tcPr>
          <w:p w14:paraId="6C334146"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6"/>
            <w:tcBorders>
              <w:top w:val="nil"/>
              <w:left w:val="nil"/>
              <w:bottom w:val="nil"/>
              <w:right w:val="nil"/>
            </w:tcBorders>
            <w:shd w:val="clear" w:color="auto" w:fill="auto"/>
            <w:noWrap/>
            <w:vAlign w:val="bottom"/>
            <w:hideMark/>
          </w:tcPr>
          <w:p w14:paraId="055BFCF7"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5"/>
            <w:tcBorders>
              <w:top w:val="nil"/>
              <w:left w:val="nil"/>
              <w:bottom w:val="nil"/>
              <w:right w:val="nil"/>
            </w:tcBorders>
            <w:shd w:val="clear" w:color="auto" w:fill="auto"/>
            <w:noWrap/>
            <w:vAlign w:val="bottom"/>
            <w:hideMark/>
          </w:tcPr>
          <w:p w14:paraId="35043DD0"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106" w:type="pct"/>
            <w:gridSpan w:val="3"/>
            <w:tcBorders>
              <w:top w:val="nil"/>
              <w:left w:val="nil"/>
              <w:bottom w:val="nil"/>
              <w:right w:val="nil"/>
            </w:tcBorders>
            <w:shd w:val="clear" w:color="auto" w:fill="auto"/>
            <w:noWrap/>
            <w:vAlign w:val="bottom"/>
            <w:hideMark/>
          </w:tcPr>
          <w:p w14:paraId="7EC4233C"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5"/>
            <w:tcBorders>
              <w:top w:val="nil"/>
              <w:left w:val="nil"/>
              <w:bottom w:val="nil"/>
              <w:right w:val="nil"/>
            </w:tcBorders>
            <w:shd w:val="clear" w:color="auto" w:fill="auto"/>
            <w:noWrap/>
            <w:vAlign w:val="bottom"/>
            <w:hideMark/>
          </w:tcPr>
          <w:p w14:paraId="4588AA5C"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74" w:type="pct"/>
            <w:gridSpan w:val="5"/>
            <w:tcBorders>
              <w:top w:val="nil"/>
              <w:left w:val="nil"/>
              <w:bottom w:val="nil"/>
              <w:right w:val="nil"/>
            </w:tcBorders>
            <w:shd w:val="clear" w:color="auto" w:fill="auto"/>
            <w:noWrap/>
            <w:vAlign w:val="bottom"/>
            <w:hideMark/>
          </w:tcPr>
          <w:p w14:paraId="26FC651D"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74" w:type="pct"/>
            <w:gridSpan w:val="5"/>
            <w:tcBorders>
              <w:top w:val="nil"/>
              <w:left w:val="nil"/>
              <w:bottom w:val="nil"/>
              <w:right w:val="nil"/>
            </w:tcBorders>
            <w:shd w:val="clear" w:color="auto" w:fill="auto"/>
            <w:noWrap/>
            <w:vAlign w:val="bottom"/>
            <w:hideMark/>
          </w:tcPr>
          <w:p w14:paraId="3BBFCD45"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6"/>
            <w:tcBorders>
              <w:top w:val="nil"/>
              <w:left w:val="nil"/>
              <w:bottom w:val="nil"/>
              <w:right w:val="nil"/>
            </w:tcBorders>
            <w:shd w:val="clear" w:color="auto" w:fill="auto"/>
            <w:noWrap/>
            <w:vAlign w:val="bottom"/>
            <w:hideMark/>
          </w:tcPr>
          <w:p w14:paraId="4832B1B3"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66" w:type="pct"/>
            <w:gridSpan w:val="5"/>
            <w:tcBorders>
              <w:top w:val="nil"/>
              <w:left w:val="nil"/>
              <w:bottom w:val="nil"/>
              <w:right w:val="nil"/>
            </w:tcBorders>
            <w:shd w:val="clear" w:color="auto" w:fill="auto"/>
            <w:noWrap/>
            <w:vAlign w:val="bottom"/>
            <w:hideMark/>
          </w:tcPr>
          <w:p w14:paraId="5BD7ED80"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75" w:type="pct"/>
            <w:gridSpan w:val="6"/>
            <w:tcBorders>
              <w:top w:val="nil"/>
              <w:left w:val="nil"/>
              <w:bottom w:val="nil"/>
              <w:right w:val="nil"/>
            </w:tcBorders>
            <w:shd w:val="clear" w:color="auto" w:fill="auto"/>
            <w:noWrap/>
            <w:vAlign w:val="bottom"/>
            <w:hideMark/>
          </w:tcPr>
          <w:p w14:paraId="05BF40AA"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73" w:type="pct"/>
            <w:gridSpan w:val="5"/>
            <w:tcBorders>
              <w:top w:val="nil"/>
              <w:left w:val="nil"/>
              <w:bottom w:val="nil"/>
              <w:right w:val="nil"/>
            </w:tcBorders>
            <w:shd w:val="clear" w:color="auto" w:fill="auto"/>
            <w:noWrap/>
            <w:vAlign w:val="bottom"/>
            <w:hideMark/>
          </w:tcPr>
          <w:p w14:paraId="15206239"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75" w:type="pct"/>
            <w:gridSpan w:val="5"/>
            <w:tcBorders>
              <w:top w:val="nil"/>
              <w:left w:val="nil"/>
              <w:bottom w:val="nil"/>
              <w:right w:val="nil"/>
            </w:tcBorders>
            <w:shd w:val="clear" w:color="auto" w:fill="auto"/>
            <w:noWrap/>
            <w:vAlign w:val="bottom"/>
            <w:hideMark/>
          </w:tcPr>
          <w:p w14:paraId="1664DB7C" w14:textId="77777777" w:rsidR="00A30237" w:rsidRPr="00A30237" w:rsidRDefault="00A30237" w:rsidP="00A30237">
            <w:pPr>
              <w:rPr>
                <w:rFonts w:ascii="Times New Roman" w:eastAsia="Times New Roman" w:hAnsi="Times New Roman" w:cs="Times New Roman"/>
                <w:sz w:val="12"/>
                <w:szCs w:val="12"/>
                <w:lang w:val="es-MX" w:eastAsia="es-MX"/>
              </w:rPr>
            </w:pPr>
          </w:p>
        </w:tc>
        <w:tc>
          <w:tcPr>
            <w:tcW w:w="73" w:type="pct"/>
            <w:gridSpan w:val="3"/>
            <w:tcBorders>
              <w:top w:val="nil"/>
              <w:left w:val="nil"/>
              <w:bottom w:val="nil"/>
              <w:right w:val="nil"/>
            </w:tcBorders>
            <w:shd w:val="clear" w:color="auto" w:fill="auto"/>
            <w:noWrap/>
            <w:vAlign w:val="bottom"/>
            <w:hideMark/>
          </w:tcPr>
          <w:p w14:paraId="3644CF0E" w14:textId="77777777" w:rsidR="00A30237" w:rsidRPr="00A30237" w:rsidRDefault="00A30237" w:rsidP="00A30237">
            <w:pPr>
              <w:rPr>
                <w:rFonts w:ascii="Times New Roman" w:eastAsia="Times New Roman" w:hAnsi="Times New Roman" w:cs="Times New Roman"/>
                <w:sz w:val="12"/>
                <w:szCs w:val="12"/>
                <w:lang w:val="es-MX" w:eastAsia="es-MX"/>
              </w:rPr>
            </w:pPr>
          </w:p>
        </w:tc>
      </w:tr>
      <w:tr w:rsidR="00A30237" w:rsidRPr="00A30237" w14:paraId="104D7F27" w14:textId="77777777" w:rsidTr="00A30237">
        <w:trPr>
          <w:trHeight w:val="19"/>
        </w:trPr>
        <w:tc>
          <w:tcPr>
            <w:tcW w:w="206"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E4F572"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CLAVE</w:t>
            </w:r>
          </w:p>
        </w:tc>
        <w:tc>
          <w:tcPr>
            <w:tcW w:w="567" w:type="pct"/>
            <w:gridSpan w:val="3"/>
            <w:tcBorders>
              <w:top w:val="single" w:sz="4" w:space="0" w:color="000000"/>
              <w:left w:val="nil"/>
              <w:bottom w:val="single" w:sz="4" w:space="0" w:color="000000"/>
              <w:right w:val="single" w:sz="4" w:space="0" w:color="000000"/>
            </w:tcBorders>
            <w:shd w:val="clear" w:color="auto" w:fill="auto"/>
            <w:vAlign w:val="center"/>
            <w:hideMark/>
          </w:tcPr>
          <w:p w14:paraId="24A8BA4F"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DESCRIPCION/UNIDAD HOSPITALARIA</w:t>
            </w:r>
          </w:p>
        </w:tc>
        <w:tc>
          <w:tcPr>
            <w:tcW w:w="314" w:type="pct"/>
            <w:gridSpan w:val="4"/>
            <w:tcBorders>
              <w:top w:val="single" w:sz="4" w:space="0" w:color="000000"/>
              <w:left w:val="nil"/>
              <w:bottom w:val="single" w:sz="4" w:space="0" w:color="000000"/>
              <w:right w:val="single" w:sz="4" w:space="0" w:color="000000"/>
            </w:tcBorders>
            <w:shd w:val="clear" w:color="auto" w:fill="auto"/>
            <w:vAlign w:val="center"/>
            <w:hideMark/>
          </w:tcPr>
          <w:p w14:paraId="78001C66" w14:textId="77777777" w:rsidR="00A30237" w:rsidRPr="00A30237" w:rsidRDefault="00A30237" w:rsidP="00A30237">
            <w:pPr>
              <w:jc w:val="center"/>
              <w:rPr>
                <w:rFonts w:ascii="Arial" w:eastAsia="Times New Roman" w:hAnsi="Arial" w:cs="Arial"/>
                <w:color w:val="E26B0A"/>
                <w:sz w:val="12"/>
                <w:szCs w:val="12"/>
                <w:lang w:val="es-MX" w:eastAsia="es-MX"/>
              </w:rPr>
            </w:pPr>
            <w:r w:rsidRPr="00A30237">
              <w:rPr>
                <w:rFonts w:ascii="Arial" w:eastAsia="Times New Roman" w:hAnsi="Arial" w:cs="Arial"/>
                <w:color w:val="E26B0A"/>
                <w:sz w:val="12"/>
                <w:szCs w:val="12"/>
                <w:lang w:val="es-MX" w:eastAsia="es-MX"/>
              </w:rPr>
              <w:t>CUADRILLA     No.</w:t>
            </w:r>
          </w:p>
        </w:tc>
        <w:tc>
          <w:tcPr>
            <w:tcW w:w="364" w:type="pct"/>
            <w:gridSpan w:val="14"/>
            <w:tcBorders>
              <w:top w:val="single" w:sz="4" w:space="0" w:color="000000"/>
              <w:left w:val="nil"/>
              <w:bottom w:val="single" w:sz="4" w:space="0" w:color="000000"/>
              <w:right w:val="single" w:sz="4" w:space="0" w:color="000000"/>
            </w:tcBorders>
            <w:shd w:val="clear" w:color="auto" w:fill="auto"/>
            <w:vAlign w:val="center"/>
            <w:hideMark/>
          </w:tcPr>
          <w:p w14:paraId="374E72A3" w14:textId="77777777" w:rsidR="00A30237" w:rsidRPr="00A30237" w:rsidRDefault="00A30237" w:rsidP="00A30237">
            <w:pPr>
              <w:jc w:val="center"/>
              <w:rPr>
                <w:rFonts w:ascii="Arial" w:eastAsia="Times New Roman" w:hAnsi="Arial" w:cs="Arial"/>
                <w:color w:val="E26B0A"/>
                <w:sz w:val="12"/>
                <w:szCs w:val="12"/>
                <w:lang w:val="es-MX" w:eastAsia="es-MX"/>
              </w:rPr>
            </w:pPr>
            <w:r w:rsidRPr="00A30237">
              <w:rPr>
                <w:rFonts w:ascii="Arial" w:eastAsia="Times New Roman" w:hAnsi="Arial" w:cs="Arial"/>
                <w:color w:val="E26B0A"/>
                <w:sz w:val="12"/>
                <w:szCs w:val="12"/>
                <w:lang w:val="es-MX" w:eastAsia="es-MX"/>
              </w:rPr>
              <w:t>FECHA DE INICIO Y TÉRMINO DE REALIZACIÓN DEL (OS) SERVICIO (S)</w:t>
            </w:r>
          </w:p>
        </w:tc>
        <w:tc>
          <w:tcPr>
            <w:tcW w:w="244" w:type="pct"/>
            <w:gridSpan w:val="17"/>
            <w:tcBorders>
              <w:top w:val="single" w:sz="4" w:space="0" w:color="000000"/>
              <w:left w:val="nil"/>
              <w:bottom w:val="single" w:sz="4" w:space="0" w:color="000000"/>
              <w:right w:val="single" w:sz="4" w:space="0" w:color="000000"/>
            </w:tcBorders>
            <w:shd w:val="clear" w:color="auto" w:fill="auto"/>
            <w:vAlign w:val="center"/>
            <w:hideMark/>
          </w:tcPr>
          <w:p w14:paraId="57909B2C"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UNIDAD</w:t>
            </w:r>
          </w:p>
        </w:tc>
        <w:tc>
          <w:tcPr>
            <w:tcW w:w="291" w:type="pct"/>
            <w:gridSpan w:val="17"/>
            <w:tcBorders>
              <w:top w:val="single" w:sz="4" w:space="0" w:color="000000"/>
              <w:left w:val="nil"/>
              <w:bottom w:val="single" w:sz="4" w:space="0" w:color="000000"/>
              <w:right w:val="single" w:sz="4" w:space="0" w:color="000000"/>
            </w:tcBorders>
            <w:shd w:val="clear" w:color="auto" w:fill="auto"/>
            <w:vAlign w:val="center"/>
            <w:hideMark/>
          </w:tcPr>
          <w:p w14:paraId="619DDD85"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CANTIDAD</w:t>
            </w:r>
          </w:p>
        </w:tc>
        <w:tc>
          <w:tcPr>
            <w:tcW w:w="244" w:type="pct"/>
            <w:gridSpan w:val="17"/>
            <w:tcBorders>
              <w:top w:val="single" w:sz="4" w:space="0" w:color="000000"/>
              <w:left w:val="nil"/>
              <w:bottom w:val="single" w:sz="4" w:space="0" w:color="000000"/>
              <w:right w:val="single" w:sz="4" w:space="0" w:color="000000"/>
            </w:tcBorders>
            <w:shd w:val="clear" w:color="auto" w:fill="auto"/>
            <w:vAlign w:val="center"/>
            <w:hideMark/>
          </w:tcPr>
          <w:p w14:paraId="00481ECC" w14:textId="77777777" w:rsidR="00A30237" w:rsidRPr="00A30237" w:rsidRDefault="00A30237" w:rsidP="00A30237">
            <w:pPr>
              <w:jc w:val="center"/>
              <w:rPr>
                <w:rFonts w:ascii="Arial" w:eastAsia="Times New Roman" w:hAnsi="Arial" w:cs="Arial"/>
                <w:b/>
                <w:bCs/>
                <w:sz w:val="12"/>
                <w:szCs w:val="12"/>
                <w:lang w:val="es-MX" w:eastAsia="es-MX"/>
              </w:rPr>
            </w:pPr>
            <w:r w:rsidRPr="00A30237">
              <w:rPr>
                <w:rFonts w:ascii="Arial" w:eastAsia="Times New Roman" w:hAnsi="Arial" w:cs="Arial"/>
                <w:b/>
                <w:bCs/>
                <w:sz w:val="12"/>
                <w:szCs w:val="12"/>
                <w:lang w:val="es-MX" w:eastAsia="es-MX"/>
              </w:rPr>
              <w:t> </w:t>
            </w:r>
          </w:p>
        </w:tc>
        <w:tc>
          <w:tcPr>
            <w:tcW w:w="244" w:type="pct"/>
            <w:gridSpan w:val="17"/>
            <w:tcBorders>
              <w:top w:val="single" w:sz="4" w:space="0" w:color="000000"/>
              <w:left w:val="nil"/>
              <w:bottom w:val="single" w:sz="4" w:space="0" w:color="000000"/>
              <w:right w:val="single" w:sz="4" w:space="0" w:color="000000"/>
            </w:tcBorders>
            <w:shd w:val="clear" w:color="auto" w:fill="auto"/>
            <w:vAlign w:val="center"/>
            <w:hideMark/>
          </w:tcPr>
          <w:p w14:paraId="69D225AA" w14:textId="77777777" w:rsidR="00A30237" w:rsidRPr="00A30237" w:rsidRDefault="00A30237" w:rsidP="00A30237">
            <w:pPr>
              <w:jc w:val="center"/>
              <w:rPr>
                <w:rFonts w:ascii="Arial" w:eastAsia="Times New Roman" w:hAnsi="Arial" w:cs="Arial"/>
                <w:b/>
                <w:bCs/>
                <w:sz w:val="12"/>
                <w:szCs w:val="12"/>
                <w:lang w:val="es-MX" w:eastAsia="es-MX"/>
              </w:rPr>
            </w:pPr>
            <w:r w:rsidRPr="00A30237">
              <w:rPr>
                <w:rFonts w:ascii="Arial" w:eastAsia="Times New Roman" w:hAnsi="Arial" w:cs="Arial"/>
                <w:b/>
                <w:bCs/>
                <w:sz w:val="12"/>
                <w:szCs w:val="12"/>
                <w:lang w:val="es-MX" w:eastAsia="es-MX"/>
              </w:rPr>
              <w:t> </w:t>
            </w:r>
          </w:p>
        </w:tc>
        <w:tc>
          <w:tcPr>
            <w:tcW w:w="244" w:type="pct"/>
            <w:gridSpan w:val="13"/>
            <w:tcBorders>
              <w:top w:val="single" w:sz="4" w:space="0" w:color="000000"/>
              <w:left w:val="nil"/>
              <w:bottom w:val="single" w:sz="4" w:space="0" w:color="000000"/>
              <w:right w:val="single" w:sz="4" w:space="0" w:color="000000"/>
            </w:tcBorders>
            <w:shd w:val="clear" w:color="auto" w:fill="auto"/>
            <w:vAlign w:val="center"/>
            <w:hideMark/>
          </w:tcPr>
          <w:p w14:paraId="3DFBD562" w14:textId="77777777" w:rsidR="00A30237" w:rsidRPr="00A30237" w:rsidRDefault="00A30237" w:rsidP="00A30237">
            <w:pPr>
              <w:jc w:val="center"/>
              <w:rPr>
                <w:rFonts w:ascii="Arial" w:eastAsia="Times New Roman" w:hAnsi="Arial" w:cs="Arial"/>
                <w:b/>
                <w:bCs/>
                <w:sz w:val="12"/>
                <w:szCs w:val="12"/>
                <w:lang w:val="es-MX" w:eastAsia="es-MX"/>
              </w:rPr>
            </w:pPr>
            <w:r w:rsidRPr="00A30237">
              <w:rPr>
                <w:rFonts w:ascii="Arial" w:eastAsia="Times New Roman" w:hAnsi="Arial" w:cs="Arial"/>
                <w:b/>
                <w:bCs/>
                <w:sz w:val="12"/>
                <w:szCs w:val="12"/>
                <w:lang w:val="es-MX" w:eastAsia="es-MX"/>
              </w:rPr>
              <w:t> </w:t>
            </w:r>
          </w:p>
        </w:tc>
        <w:tc>
          <w:tcPr>
            <w:tcW w:w="244" w:type="pct"/>
            <w:gridSpan w:val="17"/>
            <w:tcBorders>
              <w:top w:val="single" w:sz="4" w:space="0" w:color="000000"/>
              <w:left w:val="nil"/>
              <w:bottom w:val="single" w:sz="4" w:space="0" w:color="000000"/>
              <w:right w:val="single" w:sz="4" w:space="0" w:color="000000"/>
            </w:tcBorders>
            <w:shd w:val="clear" w:color="auto" w:fill="auto"/>
            <w:vAlign w:val="center"/>
            <w:hideMark/>
          </w:tcPr>
          <w:p w14:paraId="0135E4AD" w14:textId="77777777" w:rsidR="00A30237" w:rsidRPr="00A30237" w:rsidRDefault="00A30237" w:rsidP="00A30237">
            <w:pPr>
              <w:jc w:val="center"/>
              <w:rPr>
                <w:rFonts w:ascii="Arial" w:eastAsia="Times New Roman" w:hAnsi="Arial" w:cs="Arial"/>
                <w:b/>
                <w:bCs/>
                <w:sz w:val="12"/>
                <w:szCs w:val="12"/>
                <w:lang w:val="es-MX" w:eastAsia="es-MX"/>
              </w:rPr>
            </w:pPr>
            <w:r w:rsidRPr="00A30237">
              <w:rPr>
                <w:rFonts w:ascii="Arial" w:eastAsia="Times New Roman" w:hAnsi="Arial" w:cs="Arial"/>
                <w:b/>
                <w:bCs/>
                <w:sz w:val="12"/>
                <w:szCs w:val="12"/>
                <w:lang w:val="es-MX" w:eastAsia="es-MX"/>
              </w:rPr>
              <w:t> </w:t>
            </w:r>
          </w:p>
        </w:tc>
        <w:tc>
          <w:tcPr>
            <w:tcW w:w="244" w:type="pct"/>
            <w:gridSpan w:val="17"/>
            <w:tcBorders>
              <w:top w:val="single" w:sz="4" w:space="0" w:color="000000"/>
              <w:left w:val="nil"/>
              <w:bottom w:val="single" w:sz="4" w:space="0" w:color="000000"/>
              <w:right w:val="single" w:sz="4" w:space="0" w:color="000000"/>
            </w:tcBorders>
            <w:shd w:val="clear" w:color="auto" w:fill="auto"/>
            <w:vAlign w:val="center"/>
            <w:hideMark/>
          </w:tcPr>
          <w:p w14:paraId="0B926CAF" w14:textId="77777777" w:rsidR="00A30237" w:rsidRPr="00A30237" w:rsidRDefault="00A30237" w:rsidP="00A30237">
            <w:pPr>
              <w:jc w:val="center"/>
              <w:rPr>
                <w:rFonts w:ascii="Arial" w:eastAsia="Times New Roman" w:hAnsi="Arial" w:cs="Arial"/>
                <w:b/>
                <w:bCs/>
                <w:sz w:val="12"/>
                <w:szCs w:val="12"/>
                <w:lang w:val="es-MX" w:eastAsia="es-MX"/>
              </w:rPr>
            </w:pPr>
            <w:r w:rsidRPr="00A30237">
              <w:rPr>
                <w:rFonts w:ascii="Arial" w:eastAsia="Times New Roman" w:hAnsi="Arial" w:cs="Arial"/>
                <w:b/>
                <w:bCs/>
                <w:sz w:val="12"/>
                <w:szCs w:val="12"/>
                <w:lang w:val="es-MX" w:eastAsia="es-MX"/>
              </w:rPr>
              <w:t> </w:t>
            </w:r>
          </w:p>
        </w:tc>
        <w:tc>
          <w:tcPr>
            <w:tcW w:w="244" w:type="pct"/>
            <w:gridSpan w:val="14"/>
            <w:tcBorders>
              <w:top w:val="single" w:sz="4" w:space="0" w:color="000000"/>
              <w:left w:val="nil"/>
              <w:bottom w:val="single" w:sz="4" w:space="0" w:color="000000"/>
              <w:right w:val="single" w:sz="4" w:space="0" w:color="000000"/>
            </w:tcBorders>
            <w:shd w:val="clear" w:color="auto" w:fill="auto"/>
            <w:vAlign w:val="center"/>
            <w:hideMark/>
          </w:tcPr>
          <w:p w14:paraId="0B603305" w14:textId="77777777" w:rsidR="00A30237" w:rsidRPr="00A30237" w:rsidRDefault="00A30237" w:rsidP="00A30237">
            <w:pPr>
              <w:jc w:val="center"/>
              <w:rPr>
                <w:rFonts w:ascii="Arial" w:eastAsia="Times New Roman" w:hAnsi="Arial" w:cs="Arial"/>
                <w:b/>
                <w:bCs/>
                <w:sz w:val="12"/>
                <w:szCs w:val="12"/>
                <w:lang w:val="es-MX" w:eastAsia="es-MX"/>
              </w:rPr>
            </w:pPr>
            <w:r w:rsidRPr="00A30237">
              <w:rPr>
                <w:rFonts w:ascii="Arial" w:eastAsia="Times New Roman" w:hAnsi="Arial" w:cs="Arial"/>
                <w:b/>
                <w:bCs/>
                <w:sz w:val="12"/>
                <w:szCs w:val="12"/>
                <w:lang w:val="es-MX" w:eastAsia="es-MX"/>
              </w:rPr>
              <w:t>JUN</w:t>
            </w:r>
          </w:p>
        </w:tc>
        <w:tc>
          <w:tcPr>
            <w:tcW w:w="244" w:type="pct"/>
            <w:gridSpan w:val="21"/>
            <w:tcBorders>
              <w:top w:val="single" w:sz="4" w:space="0" w:color="000000"/>
              <w:left w:val="nil"/>
              <w:bottom w:val="single" w:sz="4" w:space="0" w:color="000000"/>
              <w:right w:val="single" w:sz="4" w:space="0" w:color="000000"/>
            </w:tcBorders>
            <w:shd w:val="clear" w:color="auto" w:fill="auto"/>
            <w:vAlign w:val="center"/>
            <w:hideMark/>
          </w:tcPr>
          <w:p w14:paraId="049203B3" w14:textId="77777777" w:rsidR="00A30237" w:rsidRPr="00A30237" w:rsidRDefault="00A30237" w:rsidP="00A30237">
            <w:pPr>
              <w:jc w:val="center"/>
              <w:rPr>
                <w:rFonts w:ascii="Arial" w:eastAsia="Times New Roman" w:hAnsi="Arial" w:cs="Arial"/>
                <w:b/>
                <w:bCs/>
                <w:sz w:val="12"/>
                <w:szCs w:val="12"/>
                <w:lang w:val="es-MX" w:eastAsia="es-MX"/>
              </w:rPr>
            </w:pPr>
            <w:r w:rsidRPr="00A30237">
              <w:rPr>
                <w:rFonts w:ascii="Arial" w:eastAsia="Times New Roman" w:hAnsi="Arial" w:cs="Arial"/>
                <w:b/>
                <w:bCs/>
                <w:sz w:val="12"/>
                <w:szCs w:val="12"/>
                <w:lang w:val="es-MX" w:eastAsia="es-MX"/>
              </w:rPr>
              <w:t>JUL</w:t>
            </w:r>
          </w:p>
        </w:tc>
        <w:tc>
          <w:tcPr>
            <w:tcW w:w="244" w:type="pct"/>
            <w:gridSpan w:val="22"/>
            <w:tcBorders>
              <w:top w:val="single" w:sz="4" w:space="0" w:color="000000"/>
              <w:left w:val="nil"/>
              <w:bottom w:val="single" w:sz="4" w:space="0" w:color="000000"/>
              <w:right w:val="single" w:sz="4" w:space="0" w:color="000000"/>
            </w:tcBorders>
            <w:shd w:val="clear" w:color="auto" w:fill="auto"/>
            <w:vAlign w:val="center"/>
            <w:hideMark/>
          </w:tcPr>
          <w:p w14:paraId="70A4A0AF" w14:textId="77777777" w:rsidR="00A30237" w:rsidRPr="00A30237" w:rsidRDefault="00A30237" w:rsidP="00A30237">
            <w:pPr>
              <w:jc w:val="center"/>
              <w:rPr>
                <w:rFonts w:ascii="Arial" w:eastAsia="Times New Roman" w:hAnsi="Arial" w:cs="Arial"/>
                <w:b/>
                <w:bCs/>
                <w:sz w:val="12"/>
                <w:szCs w:val="12"/>
                <w:lang w:val="es-MX" w:eastAsia="es-MX"/>
              </w:rPr>
            </w:pPr>
            <w:r w:rsidRPr="00A30237">
              <w:rPr>
                <w:rFonts w:ascii="Arial" w:eastAsia="Times New Roman" w:hAnsi="Arial" w:cs="Arial"/>
                <w:b/>
                <w:bCs/>
                <w:sz w:val="12"/>
                <w:szCs w:val="12"/>
                <w:lang w:val="es-MX" w:eastAsia="es-MX"/>
              </w:rPr>
              <w:t>AGO</w:t>
            </w:r>
          </w:p>
        </w:tc>
        <w:tc>
          <w:tcPr>
            <w:tcW w:w="244" w:type="pct"/>
            <w:gridSpan w:val="20"/>
            <w:tcBorders>
              <w:top w:val="single" w:sz="4" w:space="0" w:color="000000"/>
              <w:left w:val="nil"/>
              <w:bottom w:val="single" w:sz="4" w:space="0" w:color="000000"/>
              <w:right w:val="single" w:sz="4" w:space="0" w:color="000000"/>
            </w:tcBorders>
            <w:shd w:val="clear" w:color="auto" w:fill="auto"/>
            <w:vAlign w:val="center"/>
            <w:hideMark/>
          </w:tcPr>
          <w:p w14:paraId="76B55A09" w14:textId="77777777" w:rsidR="00A30237" w:rsidRPr="00A30237" w:rsidRDefault="00A30237" w:rsidP="00A30237">
            <w:pPr>
              <w:jc w:val="center"/>
              <w:rPr>
                <w:rFonts w:ascii="Arial" w:eastAsia="Times New Roman" w:hAnsi="Arial" w:cs="Arial"/>
                <w:b/>
                <w:bCs/>
                <w:sz w:val="12"/>
                <w:szCs w:val="12"/>
                <w:lang w:val="es-MX" w:eastAsia="es-MX"/>
              </w:rPr>
            </w:pPr>
            <w:r w:rsidRPr="00A30237">
              <w:rPr>
                <w:rFonts w:ascii="Arial" w:eastAsia="Times New Roman" w:hAnsi="Arial" w:cs="Arial"/>
                <w:b/>
                <w:bCs/>
                <w:sz w:val="12"/>
                <w:szCs w:val="12"/>
                <w:lang w:val="es-MX" w:eastAsia="es-MX"/>
              </w:rPr>
              <w:t>SEP</w:t>
            </w:r>
          </w:p>
        </w:tc>
        <w:tc>
          <w:tcPr>
            <w:tcW w:w="284" w:type="pct"/>
            <w:gridSpan w:val="19"/>
            <w:tcBorders>
              <w:top w:val="single" w:sz="4" w:space="0" w:color="000000"/>
              <w:left w:val="nil"/>
              <w:bottom w:val="single" w:sz="4" w:space="0" w:color="000000"/>
              <w:right w:val="single" w:sz="4" w:space="0" w:color="000000"/>
            </w:tcBorders>
            <w:shd w:val="clear" w:color="auto" w:fill="auto"/>
            <w:vAlign w:val="center"/>
            <w:hideMark/>
          </w:tcPr>
          <w:p w14:paraId="264C08A0" w14:textId="77777777" w:rsidR="00A30237" w:rsidRPr="00A30237" w:rsidRDefault="00A30237" w:rsidP="00A30237">
            <w:pPr>
              <w:jc w:val="center"/>
              <w:rPr>
                <w:rFonts w:ascii="Arial" w:eastAsia="Times New Roman" w:hAnsi="Arial" w:cs="Arial"/>
                <w:b/>
                <w:bCs/>
                <w:sz w:val="12"/>
                <w:szCs w:val="12"/>
                <w:lang w:val="es-MX" w:eastAsia="es-MX"/>
              </w:rPr>
            </w:pPr>
            <w:r w:rsidRPr="00A30237">
              <w:rPr>
                <w:rFonts w:ascii="Arial" w:eastAsia="Times New Roman" w:hAnsi="Arial" w:cs="Arial"/>
                <w:b/>
                <w:bCs/>
                <w:sz w:val="12"/>
                <w:szCs w:val="12"/>
                <w:lang w:val="es-MX" w:eastAsia="es-MX"/>
              </w:rPr>
              <w:t>OCT</w:t>
            </w:r>
          </w:p>
        </w:tc>
        <w:tc>
          <w:tcPr>
            <w:tcW w:w="260" w:type="pct"/>
            <w:gridSpan w:val="21"/>
            <w:tcBorders>
              <w:top w:val="single" w:sz="4" w:space="0" w:color="000000"/>
              <w:left w:val="nil"/>
              <w:bottom w:val="single" w:sz="4" w:space="0" w:color="000000"/>
              <w:right w:val="single" w:sz="4" w:space="0" w:color="000000"/>
            </w:tcBorders>
            <w:shd w:val="clear" w:color="auto" w:fill="auto"/>
            <w:vAlign w:val="center"/>
            <w:hideMark/>
          </w:tcPr>
          <w:p w14:paraId="4DF3B79E" w14:textId="77777777" w:rsidR="00A30237" w:rsidRPr="00A30237" w:rsidRDefault="00A30237" w:rsidP="00A30237">
            <w:pPr>
              <w:jc w:val="center"/>
              <w:rPr>
                <w:rFonts w:ascii="Arial" w:eastAsia="Times New Roman" w:hAnsi="Arial" w:cs="Arial"/>
                <w:b/>
                <w:bCs/>
                <w:sz w:val="12"/>
                <w:szCs w:val="12"/>
                <w:lang w:val="es-MX" w:eastAsia="es-MX"/>
              </w:rPr>
            </w:pPr>
            <w:r w:rsidRPr="00A30237">
              <w:rPr>
                <w:rFonts w:ascii="Arial" w:eastAsia="Times New Roman" w:hAnsi="Arial" w:cs="Arial"/>
                <w:b/>
                <w:bCs/>
                <w:sz w:val="12"/>
                <w:szCs w:val="12"/>
                <w:lang w:val="es-MX" w:eastAsia="es-MX"/>
              </w:rPr>
              <w:t>NOV</w:t>
            </w:r>
          </w:p>
        </w:tc>
        <w:tc>
          <w:tcPr>
            <w:tcW w:w="274" w:type="pct"/>
            <w:gridSpan w:val="16"/>
            <w:tcBorders>
              <w:top w:val="single" w:sz="4" w:space="0" w:color="000000"/>
              <w:left w:val="nil"/>
              <w:bottom w:val="single" w:sz="4" w:space="0" w:color="000000"/>
              <w:right w:val="single" w:sz="4" w:space="0" w:color="000000"/>
            </w:tcBorders>
            <w:shd w:val="clear" w:color="auto" w:fill="auto"/>
            <w:vAlign w:val="center"/>
            <w:hideMark/>
          </w:tcPr>
          <w:p w14:paraId="19D80BE8" w14:textId="77777777" w:rsidR="00A30237" w:rsidRPr="00A30237" w:rsidRDefault="00A30237" w:rsidP="00A30237">
            <w:pPr>
              <w:jc w:val="center"/>
              <w:rPr>
                <w:rFonts w:ascii="Arial" w:eastAsia="Times New Roman" w:hAnsi="Arial" w:cs="Arial"/>
                <w:b/>
                <w:bCs/>
                <w:sz w:val="12"/>
                <w:szCs w:val="12"/>
                <w:lang w:val="es-MX" w:eastAsia="es-MX"/>
              </w:rPr>
            </w:pPr>
            <w:r w:rsidRPr="00A30237">
              <w:rPr>
                <w:rFonts w:ascii="Arial" w:eastAsia="Times New Roman" w:hAnsi="Arial" w:cs="Arial"/>
                <w:b/>
                <w:bCs/>
                <w:sz w:val="12"/>
                <w:szCs w:val="12"/>
                <w:lang w:val="es-MX" w:eastAsia="es-MX"/>
              </w:rPr>
              <w:t>DIC</w:t>
            </w:r>
          </w:p>
        </w:tc>
      </w:tr>
      <w:tr w:rsidR="00A30237" w:rsidRPr="00A30237" w14:paraId="308D153E" w14:textId="77777777" w:rsidTr="00A30237">
        <w:trPr>
          <w:trHeight w:val="19"/>
        </w:trPr>
        <w:tc>
          <w:tcPr>
            <w:tcW w:w="172" w:type="pct"/>
            <w:tcBorders>
              <w:top w:val="nil"/>
              <w:left w:val="single" w:sz="4" w:space="0" w:color="000000"/>
              <w:bottom w:val="single" w:sz="4" w:space="0" w:color="000000"/>
              <w:right w:val="single" w:sz="4" w:space="0" w:color="000000"/>
            </w:tcBorders>
            <w:shd w:val="clear" w:color="auto" w:fill="auto"/>
            <w:noWrap/>
            <w:vAlign w:val="center"/>
            <w:hideMark/>
          </w:tcPr>
          <w:p w14:paraId="0813B3AB"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457" w:type="pct"/>
            <w:gridSpan w:val="2"/>
            <w:tcBorders>
              <w:top w:val="nil"/>
              <w:left w:val="nil"/>
              <w:bottom w:val="single" w:sz="4" w:space="0" w:color="000000"/>
              <w:right w:val="single" w:sz="4" w:space="0" w:color="000000"/>
            </w:tcBorders>
            <w:shd w:val="clear" w:color="auto" w:fill="auto"/>
            <w:vAlign w:val="bottom"/>
            <w:hideMark/>
          </w:tcPr>
          <w:p w14:paraId="76E058F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258" w:type="pct"/>
            <w:gridSpan w:val="3"/>
            <w:tcBorders>
              <w:top w:val="nil"/>
              <w:left w:val="nil"/>
              <w:bottom w:val="single" w:sz="4" w:space="0" w:color="000000"/>
              <w:right w:val="single" w:sz="4" w:space="0" w:color="000000"/>
            </w:tcBorders>
            <w:shd w:val="clear" w:color="auto" w:fill="auto"/>
            <w:noWrap/>
            <w:vAlign w:val="bottom"/>
            <w:hideMark/>
          </w:tcPr>
          <w:p w14:paraId="17C1341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296" w:type="pct"/>
            <w:gridSpan w:val="4"/>
            <w:tcBorders>
              <w:top w:val="nil"/>
              <w:left w:val="nil"/>
              <w:bottom w:val="single" w:sz="4" w:space="0" w:color="000000"/>
              <w:right w:val="single" w:sz="4" w:space="0" w:color="000000"/>
            </w:tcBorders>
            <w:shd w:val="clear" w:color="auto" w:fill="auto"/>
            <w:noWrap/>
            <w:vAlign w:val="bottom"/>
            <w:hideMark/>
          </w:tcPr>
          <w:p w14:paraId="69F88A6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7EE2A42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57BF527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61CC70C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B0F8DA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1EBA608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6F16675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49888E2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6C2B56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6B6099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09A78D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1199BA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E762D1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6ABAA4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32AF91F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47EE76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37F2E6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1233DA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6000A6D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40CDC3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C693BF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C2D601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3CC66D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39306B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3A75CA5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3E02AF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9DE45B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3F2639F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88B0F4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9D4E58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0775B59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9C379D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6B269BE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337C27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4D2CF9A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173012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400A59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7DE4D7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564E37A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1BACE3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4685590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7"/>
            <w:tcBorders>
              <w:top w:val="nil"/>
              <w:left w:val="nil"/>
              <w:bottom w:val="single" w:sz="4" w:space="0" w:color="000000"/>
              <w:right w:val="single" w:sz="4" w:space="0" w:color="000000"/>
            </w:tcBorders>
            <w:shd w:val="clear" w:color="auto" w:fill="auto"/>
            <w:noWrap/>
            <w:vAlign w:val="bottom"/>
            <w:hideMark/>
          </w:tcPr>
          <w:p w14:paraId="04B4A3C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20FCD5E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1EA6BE0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7DD42A5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F684C3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F412F0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102" w:type="pct"/>
            <w:gridSpan w:val="4"/>
            <w:tcBorders>
              <w:top w:val="nil"/>
              <w:left w:val="nil"/>
              <w:bottom w:val="single" w:sz="4" w:space="0" w:color="000000"/>
              <w:right w:val="single" w:sz="4" w:space="0" w:color="000000"/>
            </w:tcBorders>
            <w:shd w:val="clear" w:color="auto" w:fill="auto"/>
            <w:noWrap/>
            <w:vAlign w:val="bottom"/>
            <w:hideMark/>
          </w:tcPr>
          <w:p w14:paraId="32B4FC5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441CB2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5"/>
            <w:tcBorders>
              <w:top w:val="nil"/>
              <w:left w:val="nil"/>
              <w:bottom w:val="single" w:sz="4" w:space="0" w:color="000000"/>
              <w:right w:val="single" w:sz="4" w:space="0" w:color="000000"/>
            </w:tcBorders>
            <w:shd w:val="clear" w:color="auto" w:fill="auto"/>
            <w:noWrap/>
            <w:vAlign w:val="bottom"/>
            <w:hideMark/>
          </w:tcPr>
          <w:p w14:paraId="4B1B9BC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7D34818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25AF10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5DCE46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1633BF0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5"/>
            <w:tcBorders>
              <w:top w:val="nil"/>
              <w:left w:val="nil"/>
              <w:bottom w:val="single" w:sz="4" w:space="0" w:color="000000"/>
              <w:right w:val="single" w:sz="4" w:space="0" w:color="000000"/>
            </w:tcBorders>
            <w:shd w:val="clear" w:color="auto" w:fill="auto"/>
            <w:noWrap/>
            <w:vAlign w:val="bottom"/>
            <w:hideMark/>
          </w:tcPr>
          <w:p w14:paraId="5A34476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4"/>
            <w:tcBorders>
              <w:top w:val="nil"/>
              <w:left w:val="nil"/>
              <w:bottom w:val="single" w:sz="4" w:space="0" w:color="000000"/>
              <w:right w:val="single" w:sz="4" w:space="0" w:color="000000"/>
            </w:tcBorders>
            <w:shd w:val="clear" w:color="auto" w:fill="auto"/>
            <w:noWrap/>
            <w:vAlign w:val="bottom"/>
            <w:hideMark/>
          </w:tcPr>
          <w:p w14:paraId="22A549A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2"/>
            <w:tcBorders>
              <w:top w:val="nil"/>
              <w:left w:val="nil"/>
              <w:bottom w:val="single" w:sz="4" w:space="0" w:color="000000"/>
              <w:right w:val="single" w:sz="4" w:space="0" w:color="000000"/>
            </w:tcBorders>
            <w:shd w:val="clear" w:color="auto" w:fill="auto"/>
            <w:noWrap/>
            <w:vAlign w:val="bottom"/>
            <w:hideMark/>
          </w:tcPr>
          <w:p w14:paraId="3A06C3A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r>
      <w:tr w:rsidR="00A30237" w:rsidRPr="00A30237" w14:paraId="3306B6A6" w14:textId="77777777" w:rsidTr="00A30237">
        <w:trPr>
          <w:trHeight w:val="19"/>
        </w:trPr>
        <w:tc>
          <w:tcPr>
            <w:tcW w:w="172" w:type="pct"/>
            <w:tcBorders>
              <w:top w:val="nil"/>
              <w:left w:val="single" w:sz="4" w:space="0" w:color="000000"/>
              <w:bottom w:val="single" w:sz="4" w:space="0" w:color="000000"/>
              <w:right w:val="single" w:sz="4" w:space="0" w:color="000000"/>
            </w:tcBorders>
            <w:shd w:val="clear" w:color="auto" w:fill="auto"/>
            <w:noWrap/>
            <w:vAlign w:val="center"/>
            <w:hideMark/>
          </w:tcPr>
          <w:p w14:paraId="2F74C61D"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457" w:type="pct"/>
            <w:gridSpan w:val="2"/>
            <w:tcBorders>
              <w:top w:val="nil"/>
              <w:left w:val="nil"/>
              <w:bottom w:val="single" w:sz="4" w:space="0" w:color="000000"/>
              <w:right w:val="single" w:sz="4" w:space="0" w:color="000000"/>
            </w:tcBorders>
            <w:shd w:val="clear" w:color="auto" w:fill="auto"/>
            <w:vAlign w:val="bottom"/>
            <w:hideMark/>
          </w:tcPr>
          <w:p w14:paraId="2DE1112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258" w:type="pct"/>
            <w:gridSpan w:val="3"/>
            <w:tcBorders>
              <w:top w:val="nil"/>
              <w:left w:val="nil"/>
              <w:bottom w:val="single" w:sz="4" w:space="0" w:color="000000"/>
              <w:right w:val="single" w:sz="4" w:space="0" w:color="000000"/>
            </w:tcBorders>
            <w:shd w:val="clear" w:color="auto" w:fill="auto"/>
            <w:noWrap/>
            <w:vAlign w:val="bottom"/>
            <w:hideMark/>
          </w:tcPr>
          <w:p w14:paraId="2E5C4EC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296" w:type="pct"/>
            <w:gridSpan w:val="4"/>
            <w:tcBorders>
              <w:top w:val="nil"/>
              <w:left w:val="nil"/>
              <w:bottom w:val="single" w:sz="4" w:space="0" w:color="000000"/>
              <w:right w:val="single" w:sz="4" w:space="0" w:color="000000"/>
            </w:tcBorders>
            <w:shd w:val="clear" w:color="auto" w:fill="auto"/>
            <w:noWrap/>
            <w:vAlign w:val="bottom"/>
            <w:hideMark/>
          </w:tcPr>
          <w:p w14:paraId="2647E07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2E7A445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239B952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22B65FE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988D24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20F755E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4BA6E7D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5D18FF0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2FD1DF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637365D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D16020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3057BC9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0EB2A6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8C7603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3C2851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8792AF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B71E42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3B4A7C6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3393DCF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A904C7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CD14FB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4EAD51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FFE08D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FA5AAA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0191536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3F39D58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8C2B6C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50EBB25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D255B3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D2A36B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782A2A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9A626F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631FDB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6DE43F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77E264A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33D03A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6C32B5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86174A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2DC412C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611A21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7D84ADA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7"/>
            <w:tcBorders>
              <w:top w:val="nil"/>
              <w:left w:val="nil"/>
              <w:bottom w:val="single" w:sz="4" w:space="0" w:color="000000"/>
              <w:right w:val="single" w:sz="4" w:space="0" w:color="000000"/>
            </w:tcBorders>
            <w:shd w:val="clear" w:color="auto" w:fill="auto"/>
            <w:noWrap/>
            <w:vAlign w:val="bottom"/>
            <w:hideMark/>
          </w:tcPr>
          <w:p w14:paraId="6607340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3D634E9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25CB38E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00537A7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D8D308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C8C292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102" w:type="pct"/>
            <w:gridSpan w:val="4"/>
            <w:tcBorders>
              <w:top w:val="nil"/>
              <w:left w:val="nil"/>
              <w:bottom w:val="single" w:sz="4" w:space="0" w:color="000000"/>
              <w:right w:val="single" w:sz="4" w:space="0" w:color="000000"/>
            </w:tcBorders>
            <w:shd w:val="clear" w:color="auto" w:fill="auto"/>
            <w:noWrap/>
            <w:vAlign w:val="bottom"/>
            <w:hideMark/>
          </w:tcPr>
          <w:p w14:paraId="381296A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C2B53D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5"/>
            <w:tcBorders>
              <w:top w:val="nil"/>
              <w:left w:val="nil"/>
              <w:bottom w:val="single" w:sz="4" w:space="0" w:color="000000"/>
              <w:right w:val="single" w:sz="4" w:space="0" w:color="000000"/>
            </w:tcBorders>
            <w:shd w:val="clear" w:color="auto" w:fill="auto"/>
            <w:noWrap/>
            <w:vAlign w:val="bottom"/>
            <w:hideMark/>
          </w:tcPr>
          <w:p w14:paraId="653B8B7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3862F8F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7F65BF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13422E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582C970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5"/>
            <w:tcBorders>
              <w:top w:val="nil"/>
              <w:left w:val="nil"/>
              <w:bottom w:val="single" w:sz="4" w:space="0" w:color="000000"/>
              <w:right w:val="single" w:sz="4" w:space="0" w:color="000000"/>
            </w:tcBorders>
            <w:shd w:val="clear" w:color="auto" w:fill="auto"/>
            <w:noWrap/>
            <w:vAlign w:val="bottom"/>
            <w:hideMark/>
          </w:tcPr>
          <w:p w14:paraId="41AB5CA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4"/>
            <w:tcBorders>
              <w:top w:val="nil"/>
              <w:left w:val="nil"/>
              <w:bottom w:val="single" w:sz="4" w:space="0" w:color="000000"/>
              <w:right w:val="single" w:sz="4" w:space="0" w:color="000000"/>
            </w:tcBorders>
            <w:shd w:val="clear" w:color="auto" w:fill="auto"/>
            <w:noWrap/>
            <w:vAlign w:val="bottom"/>
            <w:hideMark/>
          </w:tcPr>
          <w:p w14:paraId="660D924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2"/>
            <w:tcBorders>
              <w:top w:val="nil"/>
              <w:left w:val="nil"/>
              <w:bottom w:val="single" w:sz="4" w:space="0" w:color="000000"/>
              <w:right w:val="single" w:sz="4" w:space="0" w:color="000000"/>
            </w:tcBorders>
            <w:shd w:val="clear" w:color="auto" w:fill="auto"/>
            <w:noWrap/>
            <w:vAlign w:val="bottom"/>
            <w:hideMark/>
          </w:tcPr>
          <w:p w14:paraId="31B2CA4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r>
      <w:tr w:rsidR="00A30237" w:rsidRPr="00A30237" w14:paraId="3B6013E8" w14:textId="77777777" w:rsidTr="00A30237">
        <w:trPr>
          <w:trHeight w:val="19"/>
        </w:trPr>
        <w:tc>
          <w:tcPr>
            <w:tcW w:w="172" w:type="pct"/>
            <w:tcBorders>
              <w:top w:val="nil"/>
              <w:left w:val="single" w:sz="4" w:space="0" w:color="000000"/>
              <w:bottom w:val="single" w:sz="4" w:space="0" w:color="000000"/>
              <w:right w:val="single" w:sz="4" w:space="0" w:color="000000"/>
            </w:tcBorders>
            <w:shd w:val="clear" w:color="auto" w:fill="auto"/>
            <w:noWrap/>
            <w:vAlign w:val="center"/>
            <w:hideMark/>
          </w:tcPr>
          <w:p w14:paraId="2399C244"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457" w:type="pct"/>
            <w:gridSpan w:val="2"/>
            <w:tcBorders>
              <w:top w:val="nil"/>
              <w:left w:val="nil"/>
              <w:bottom w:val="single" w:sz="4" w:space="0" w:color="000000"/>
              <w:right w:val="single" w:sz="4" w:space="0" w:color="000000"/>
            </w:tcBorders>
            <w:shd w:val="clear" w:color="auto" w:fill="auto"/>
            <w:vAlign w:val="bottom"/>
            <w:hideMark/>
          </w:tcPr>
          <w:p w14:paraId="5CBE7AE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258" w:type="pct"/>
            <w:gridSpan w:val="3"/>
            <w:tcBorders>
              <w:top w:val="nil"/>
              <w:left w:val="nil"/>
              <w:bottom w:val="single" w:sz="4" w:space="0" w:color="000000"/>
              <w:right w:val="single" w:sz="4" w:space="0" w:color="000000"/>
            </w:tcBorders>
            <w:shd w:val="clear" w:color="auto" w:fill="auto"/>
            <w:noWrap/>
            <w:vAlign w:val="bottom"/>
            <w:hideMark/>
          </w:tcPr>
          <w:p w14:paraId="127CCAD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296" w:type="pct"/>
            <w:gridSpan w:val="4"/>
            <w:tcBorders>
              <w:top w:val="nil"/>
              <w:left w:val="nil"/>
              <w:bottom w:val="single" w:sz="4" w:space="0" w:color="000000"/>
              <w:right w:val="single" w:sz="4" w:space="0" w:color="000000"/>
            </w:tcBorders>
            <w:shd w:val="clear" w:color="auto" w:fill="auto"/>
            <w:noWrap/>
            <w:vAlign w:val="bottom"/>
            <w:hideMark/>
          </w:tcPr>
          <w:p w14:paraId="587EE11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168F002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0705EA9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090506C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0E115E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7611CEB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24349BE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114E8B5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D457EC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3E1E364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815C17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65AB295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25D391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D64A67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953CF9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3F50C1E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82ABAA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3A47009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0EF7B7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0E60B52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F11D3F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9FC57F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0C72D9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42BEC2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40FF4F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3350B7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5065B8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3FF22ED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8FB13E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6336F75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EBC3C9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66E5C1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2CF4D9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5DFBFD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43D07BC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029F3E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47F115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9C89BA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100760B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615C4D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0C2D31B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7"/>
            <w:tcBorders>
              <w:top w:val="nil"/>
              <w:left w:val="nil"/>
              <w:bottom w:val="single" w:sz="4" w:space="0" w:color="000000"/>
              <w:right w:val="single" w:sz="4" w:space="0" w:color="000000"/>
            </w:tcBorders>
            <w:shd w:val="clear" w:color="auto" w:fill="auto"/>
            <w:noWrap/>
            <w:vAlign w:val="bottom"/>
            <w:hideMark/>
          </w:tcPr>
          <w:p w14:paraId="3CD9098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6D4E736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75AE129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320BA1C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34A9D2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07A86D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102" w:type="pct"/>
            <w:gridSpan w:val="4"/>
            <w:tcBorders>
              <w:top w:val="nil"/>
              <w:left w:val="nil"/>
              <w:bottom w:val="single" w:sz="4" w:space="0" w:color="000000"/>
              <w:right w:val="single" w:sz="4" w:space="0" w:color="000000"/>
            </w:tcBorders>
            <w:shd w:val="clear" w:color="auto" w:fill="auto"/>
            <w:noWrap/>
            <w:vAlign w:val="bottom"/>
            <w:hideMark/>
          </w:tcPr>
          <w:p w14:paraId="5793415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73DAA2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5"/>
            <w:tcBorders>
              <w:top w:val="nil"/>
              <w:left w:val="nil"/>
              <w:bottom w:val="single" w:sz="4" w:space="0" w:color="000000"/>
              <w:right w:val="single" w:sz="4" w:space="0" w:color="000000"/>
            </w:tcBorders>
            <w:shd w:val="clear" w:color="auto" w:fill="auto"/>
            <w:noWrap/>
            <w:vAlign w:val="bottom"/>
            <w:hideMark/>
          </w:tcPr>
          <w:p w14:paraId="23B558F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7F22911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C24C9E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A62F67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21951E3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5"/>
            <w:tcBorders>
              <w:top w:val="nil"/>
              <w:left w:val="nil"/>
              <w:bottom w:val="single" w:sz="4" w:space="0" w:color="000000"/>
              <w:right w:val="single" w:sz="4" w:space="0" w:color="000000"/>
            </w:tcBorders>
            <w:shd w:val="clear" w:color="auto" w:fill="auto"/>
            <w:noWrap/>
            <w:vAlign w:val="bottom"/>
            <w:hideMark/>
          </w:tcPr>
          <w:p w14:paraId="70B4598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4"/>
            <w:tcBorders>
              <w:top w:val="nil"/>
              <w:left w:val="nil"/>
              <w:bottom w:val="single" w:sz="4" w:space="0" w:color="000000"/>
              <w:right w:val="single" w:sz="4" w:space="0" w:color="000000"/>
            </w:tcBorders>
            <w:shd w:val="clear" w:color="auto" w:fill="auto"/>
            <w:noWrap/>
            <w:vAlign w:val="bottom"/>
            <w:hideMark/>
          </w:tcPr>
          <w:p w14:paraId="51DA6E9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2"/>
            <w:tcBorders>
              <w:top w:val="nil"/>
              <w:left w:val="nil"/>
              <w:bottom w:val="single" w:sz="4" w:space="0" w:color="000000"/>
              <w:right w:val="single" w:sz="4" w:space="0" w:color="000000"/>
            </w:tcBorders>
            <w:shd w:val="clear" w:color="auto" w:fill="auto"/>
            <w:noWrap/>
            <w:vAlign w:val="bottom"/>
            <w:hideMark/>
          </w:tcPr>
          <w:p w14:paraId="43D0C69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r>
      <w:tr w:rsidR="00A30237" w:rsidRPr="00A30237" w14:paraId="5F00AEBC" w14:textId="77777777" w:rsidTr="00A30237">
        <w:trPr>
          <w:trHeight w:val="19"/>
        </w:trPr>
        <w:tc>
          <w:tcPr>
            <w:tcW w:w="172" w:type="pct"/>
            <w:tcBorders>
              <w:top w:val="nil"/>
              <w:left w:val="single" w:sz="4" w:space="0" w:color="000000"/>
              <w:bottom w:val="single" w:sz="4" w:space="0" w:color="000000"/>
              <w:right w:val="single" w:sz="4" w:space="0" w:color="000000"/>
            </w:tcBorders>
            <w:shd w:val="clear" w:color="auto" w:fill="auto"/>
            <w:noWrap/>
            <w:vAlign w:val="center"/>
            <w:hideMark/>
          </w:tcPr>
          <w:p w14:paraId="6FE87ED3"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457" w:type="pct"/>
            <w:gridSpan w:val="2"/>
            <w:tcBorders>
              <w:top w:val="nil"/>
              <w:left w:val="nil"/>
              <w:bottom w:val="single" w:sz="4" w:space="0" w:color="000000"/>
              <w:right w:val="single" w:sz="4" w:space="0" w:color="000000"/>
            </w:tcBorders>
            <w:shd w:val="clear" w:color="auto" w:fill="auto"/>
            <w:vAlign w:val="bottom"/>
            <w:hideMark/>
          </w:tcPr>
          <w:p w14:paraId="455652C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258" w:type="pct"/>
            <w:gridSpan w:val="3"/>
            <w:tcBorders>
              <w:top w:val="nil"/>
              <w:left w:val="nil"/>
              <w:bottom w:val="single" w:sz="4" w:space="0" w:color="000000"/>
              <w:right w:val="single" w:sz="4" w:space="0" w:color="000000"/>
            </w:tcBorders>
            <w:shd w:val="clear" w:color="auto" w:fill="auto"/>
            <w:noWrap/>
            <w:vAlign w:val="bottom"/>
            <w:hideMark/>
          </w:tcPr>
          <w:p w14:paraId="1BB3368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296" w:type="pct"/>
            <w:gridSpan w:val="4"/>
            <w:tcBorders>
              <w:top w:val="nil"/>
              <w:left w:val="nil"/>
              <w:bottom w:val="single" w:sz="4" w:space="0" w:color="000000"/>
              <w:right w:val="single" w:sz="4" w:space="0" w:color="000000"/>
            </w:tcBorders>
            <w:shd w:val="clear" w:color="auto" w:fill="auto"/>
            <w:noWrap/>
            <w:vAlign w:val="bottom"/>
            <w:hideMark/>
          </w:tcPr>
          <w:p w14:paraId="45407BE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55DE9EC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587EA2F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0D3EDA0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F3F723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000DBE3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2A46FEB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00A6E8A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E3765C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E48050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3BF5569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E08934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A063D1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C628DB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0BE2C68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5E7BD6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65907E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090342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72EA2D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632A4C6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8C0EE2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C7CD12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6B711C4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D57092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3F0778C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CB1797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F8E41F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6F84A7B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F2330A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40D9B2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690715D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FDEBD8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F1A337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B346DD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45677BC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E040F2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CC63C2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BFEC77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4835E5B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6BB332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66A6B23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7"/>
            <w:tcBorders>
              <w:top w:val="nil"/>
              <w:left w:val="nil"/>
              <w:bottom w:val="single" w:sz="4" w:space="0" w:color="000000"/>
              <w:right w:val="single" w:sz="4" w:space="0" w:color="000000"/>
            </w:tcBorders>
            <w:shd w:val="clear" w:color="auto" w:fill="auto"/>
            <w:noWrap/>
            <w:vAlign w:val="bottom"/>
            <w:hideMark/>
          </w:tcPr>
          <w:p w14:paraId="2410C22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31F50C8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20EED0B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04C9DA5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ECB127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F90B35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102" w:type="pct"/>
            <w:gridSpan w:val="4"/>
            <w:tcBorders>
              <w:top w:val="nil"/>
              <w:left w:val="nil"/>
              <w:bottom w:val="single" w:sz="4" w:space="0" w:color="000000"/>
              <w:right w:val="single" w:sz="4" w:space="0" w:color="000000"/>
            </w:tcBorders>
            <w:shd w:val="clear" w:color="auto" w:fill="auto"/>
            <w:noWrap/>
            <w:vAlign w:val="bottom"/>
            <w:hideMark/>
          </w:tcPr>
          <w:p w14:paraId="4D3D662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784B39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5"/>
            <w:tcBorders>
              <w:top w:val="nil"/>
              <w:left w:val="nil"/>
              <w:bottom w:val="single" w:sz="4" w:space="0" w:color="000000"/>
              <w:right w:val="single" w:sz="4" w:space="0" w:color="000000"/>
            </w:tcBorders>
            <w:shd w:val="clear" w:color="auto" w:fill="auto"/>
            <w:noWrap/>
            <w:vAlign w:val="bottom"/>
            <w:hideMark/>
          </w:tcPr>
          <w:p w14:paraId="48E9B3D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48A61E9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7F089F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1EA371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214FCC6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5"/>
            <w:tcBorders>
              <w:top w:val="nil"/>
              <w:left w:val="nil"/>
              <w:bottom w:val="single" w:sz="4" w:space="0" w:color="000000"/>
              <w:right w:val="single" w:sz="4" w:space="0" w:color="000000"/>
            </w:tcBorders>
            <w:shd w:val="clear" w:color="auto" w:fill="auto"/>
            <w:noWrap/>
            <w:vAlign w:val="bottom"/>
            <w:hideMark/>
          </w:tcPr>
          <w:p w14:paraId="0D60CEC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4"/>
            <w:tcBorders>
              <w:top w:val="nil"/>
              <w:left w:val="nil"/>
              <w:bottom w:val="single" w:sz="4" w:space="0" w:color="000000"/>
              <w:right w:val="single" w:sz="4" w:space="0" w:color="000000"/>
            </w:tcBorders>
            <w:shd w:val="clear" w:color="auto" w:fill="auto"/>
            <w:noWrap/>
            <w:vAlign w:val="bottom"/>
            <w:hideMark/>
          </w:tcPr>
          <w:p w14:paraId="55EA6A5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2"/>
            <w:tcBorders>
              <w:top w:val="nil"/>
              <w:left w:val="nil"/>
              <w:bottom w:val="single" w:sz="4" w:space="0" w:color="000000"/>
              <w:right w:val="single" w:sz="4" w:space="0" w:color="000000"/>
            </w:tcBorders>
            <w:shd w:val="clear" w:color="auto" w:fill="auto"/>
            <w:noWrap/>
            <w:vAlign w:val="bottom"/>
            <w:hideMark/>
          </w:tcPr>
          <w:p w14:paraId="1CFE333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r>
      <w:tr w:rsidR="00A30237" w:rsidRPr="00A30237" w14:paraId="5C95C583" w14:textId="77777777" w:rsidTr="00A30237">
        <w:trPr>
          <w:trHeight w:val="19"/>
        </w:trPr>
        <w:tc>
          <w:tcPr>
            <w:tcW w:w="172" w:type="pct"/>
            <w:tcBorders>
              <w:top w:val="nil"/>
              <w:left w:val="single" w:sz="4" w:space="0" w:color="000000"/>
              <w:bottom w:val="single" w:sz="4" w:space="0" w:color="000000"/>
              <w:right w:val="single" w:sz="4" w:space="0" w:color="000000"/>
            </w:tcBorders>
            <w:shd w:val="clear" w:color="auto" w:fill="auto"/>
            <w:noWrap/>
            <w:vAlign w:val="center"/>
            <w:hideMark/>
          </w:tcPr>
          <w:p w14:paraId="383C3AA3"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457" w:type="pct"/>
            <w:gridSpan w:val="2"/>
            <w:tcBorders>
              <w:top w:val="nil"/>
              <w:left w:val="nil"/>
              <w:bottom w:val="single" w:sz="4" w:space="0" w:color="000000"/>
              <w:right w:val="single" w:sz="4" w:space="0" w:color="000000"/>
            </w:tcBorders>
            <w:shd w:val="clear" w:color="auto" w:fill="auto"/>
            <w:vAlign w:val="bottom"/>
            <w:hideMark/>
          </w:tcPr>
          <w:p w14:paraId="79A25EF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258" w:type="pct"/>
            <w:gridSpan w:val="3"/>
            <w:tcBorders>
              <w:top w:val="nil"/>
              <w:left w:val="nil"/>
              <w:bottom w:val="single" w:sz="4" w:space="0" w:color="000000"/>
              <w:right w:val="single" w:sz="4" w:space="0" w:color="000000"/>
            </w:tcBorders>
            <w:shd w:val="clear" w:color="auto" w:fill="auto"/>
            <w:noWrap/>
            <w:vAlign w:val="bottom"/>
            <w:hideMark/>
          </w:tcPr>
          <w:p w14:paraId="6522558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296" w:type="pct"/>
            <w:gridSpan w:val="4"/>
            <w:tcBorders>
              <w:top w:val="nil"/>
              <w:left w:val="nil"/>
              <w:bottom w:val="single" w:sz="4" w:space="0" w:color="000000"/>
              <w:right w:val="single" w:sz="4" w:space="0" w:color="000000"/>
            </w:tcBorders>
            <w:shd w:val="clear" w:color="auto" w:fill="auto"/>
            <w:noWrap/>
            <w:vAlign w:val="bottom"/>
            <w:hideMark/>
          </w:tcPr>
          <w:p w14:paraId="71387C4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1F0588C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325C852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226DA4C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3573E2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24F96D6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0FE6406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0F41E6F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E4778D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6F480E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D02678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04B5E3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669731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67010E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445D49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5FABC0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F0BC0A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0EA2F9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03308FC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90933B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111CC9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2E1ECC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044A1B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3FD087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3D3B1B1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F8B3B5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B70475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5D6E443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A3C3A9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39F89D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3A76F92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141526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2029E8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988262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772BFF8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DF5DC3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C0D260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F78DFD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0B301A4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F6C708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0E26C6D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7"/>
            <w:tcBorders>
              <w:top w:val="nil"/>
              <w:left w:val="nil"/>
              <w:bottom w:val="single" w:sz="4" w:space="0" w:color="000000"/>
              <w:right w:val="single" w:sz="4" w:space="0" w:color="000000"/>
            </w:tcBorders>
            <w:shd w:val="clear" w:color="auto" w:fill="auto"/>
            <w:noWrap/>
            <w:vAlign w:val="bottom"/>
            <w:hideMark/>
          </w:tcPr>
          <w:p w14:paraId="00A7C68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3F7721D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585B4E2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41D1901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F92D55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F0E7F6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102" w:type="pct"/>
            <w:gridSpan w:val="4"/>
            <w:tcBorders>
              <w:top w:val="nil"/>
              <w:left w:val="nil"/>
              <w:bottom w:val="single" w:sz="4" w:space="0" w:color="000000"/>
              <w:right w:val="single" w:sz="4" w:space="0" w:color="000000"/>
            </w:tcBorders>
            <w:shd w:val="clear" w:color="auto" w:fill="auto"/>
            <w:noWrap/>
            <w:vAlign w:val="bottom"/>
            <w:hideMark/>
          </w:tcPr>
          <w:p w14:paraId="4A39AF3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20397F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5"/>
            <w:tcBorders>
              <w:top w:val="nil"/>
              <w:left w:val="nil"/>
              <w:bottom w:val="single" w:sz="4" w:space="0" w:color="000000"/>
              <w:right w:val="single" w:sz="4" w:space="0" w:color="000000"/>
            </w:tcBorders>
            <w:shd w:val="clear" w:color="auto" w:fill="auto"/>
            <w:noWrap/>
            <w:vAlign w:val="bottom"/>
            <w:hideMark/>
          </w:tcPr>
          <w:p w14:paraId="7EE8AC8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3F30794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1AAAEA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BFC210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228BDEE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5"/>
            <w:tcBorders>
              <w:top w:val="nil"/>
              <w:left w:val="nil"/>
              <w:bottom w:val="single" w:sz="4" w:space="0" w:color="000000"/>
              <w:right w:val="single" w:sz="4" w:space="0" w:color="000000"/>
            </w:tcBorders>
            <w:shd w:val="clear" w:color="auto" w:fill="auto"/>
            <w:noWrap/>
            <w:vAlign w:val="bottom"/>
            <w:hideMark/>
          </w:tcPr>
          <w:p w14:paraId="6AF2800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4"/>
            <w:tcBorders>
              <w:top w:val="nil"/>
              <w:left w:val="nil"/>
              <w:bottom w:val="single" w:sz="4" w:space="0" w:color="000000"/>
              <w:right w:val="single" w:sz="4" w:space="0" w:color="000000"/>
            </w:tcBorders>
            <w:shd w:val="clear" w:color="auto" w:fill="auto"/>
            <w:noWrap/>
            <w:vAlign w:val="bottom"/>
            <w:hideMark/>
          </w:tcPr>
          <w:p w14:paraId="74269D6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2"/>
            <w:tcBorders>
              <w:top w:val="nil"/>
              <w:left w:val="nil"/>
              <w:bottom w:val="single" w:sz="4" w:space="0" w:color="000000"/>
              <w:right w:val="single" w:sz="4" w:space="0" w:color="000000"/>
            </w:tcBorders>
            <w:shd w:val="clear" w:color="auto" w:fill="auto"/>
            <w:noWrap/>
            <w:vAlign w:val="bottom"/>
            <w:hideMark/>
          </w:tcPr>
          <w:p w14:paraId="0870706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r>
      <w:tr w:rsidR="00A30237" w:rsidRPr="00A30237" w14:paraId="1CB9FF04" w14:textId="77777777" w:rsidTr="00A30237">
        <w:trPr>
          <w:trHeight w:val="19"/>
        </w:trPr>
        <w:tc>
          <w:tcPr>
            <w:tcW w:w="172" w:type="pct"/>
            <w:tcBorders>
              <w:top w:val="nil"/>
              <w:left w:val="single" w:sz="4" w:space="0" w:color="000000"/>
              <w:bottom w:val="single" w:sz="4" w:space="0" w:color="000000"/>
              <w:right w:val="single" w:sz="4" w:space="0" w:color="000000"/>
            </w:tcBorders>
            <w:shd w:val="clear" w:color="auto" w:fill="auto"/>
            <w:noWrap/>
            <w:vAlign w:val="center"/>
            <w:hideMark/>
          </w:tcPr>
          <w:p w14:paraId="78C70A1A"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457" w:type="pct"/>
            <w:gridSpan w:val="2"/>
            <w:tcBorders>
              <w:top w:val="nil"/>
              <w:left w:val="nil"/>
              <w:bottom w:val="single" w:sz="4" w:space="0" w:color="000000"/>
              <w:right w:val="single" w:sz="4" w:space="0" w:color="000000"/>
            </w:tcBorders>
            <w:shd w:val="clear" w:color="auto" w:fill="auto"/>
            <w:vAlign w:val="bottom"/>
            <w:hideMark/>
          </w:tcPr>
          <w:p w14:paraId="06DB8DA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258" w:type="pct"/>
            <w:gridSpan w:val="3"/>
            <w:tcBorders>
              <w:top w:val="nil"/>
              <w:left w:val="nil"/>
              <w:bottom w:val="single" w:sz="4" w:space="0" w:color="000000"/>
              <w:right w:val="single" w:sz="4" w:space="0" w:color="000000"/>
            </w:tcBorders>
            <w:shd w:val="clear" w:color="auto" w:fill="auto"/>
            <w:noWrap/>
            <w:vAlign w:val="bottom"/>
            <w:hideMark/>
          </w:tcPr>
          <w:p w14:paraId="2FD5B2B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296" w:type="pct"/>
            <w:gridSpan w:val="4"/>
            <w:tcBorders>
              <w:top w:val="nil"/>
              <w:left w:val="nil"/>
              <w:bottom w:val="single" w:sz="4" w:space="0" w:color="000000"/>
              <w:right w:val="single" w:sz="4" w:space="0" w:color="000000"/>
            </w:tcBorders>
            <w:shd w:val="clear" w:color="auto" w:fill="auto"/>
            <w:noWrap/>
            <w:vAlign w:val="bottom"/>
            <w:hideMark/>
          </w:tcPr>
          <w:p w14:paraId="3435935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06620BF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7A7174F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6DA0319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59A76C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01CC31F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11A5EA5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251BA6A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0D55B7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0422B54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292395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EAEADC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E4E5A3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6EE84B4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609D6F7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2CACFF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9995AD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B3E228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9C0432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FDD176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FD74AA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157645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0B0897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F964E6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6449C94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DBAEA0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6AFF9F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281524D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E340B9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3DADDA3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198CCC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DF446C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F4D313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F66DA4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07D0F64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685519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3971BF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718A8F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581734F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D58DAA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24C80A9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7"/>
            <w:tcBorders>
              <w:top w:val="nil"/>
              <w:left w:val="nil"/>
              <w:bottom w:val="single" w:sz="4" w:space="0" w:color="000000"/>
              <w:right w:val="single" w:sz="4" w:space="0" w:color="000000"/>
            </w:tcBorders>
            <w:shd w:val="clear" w:color="auto" w:fill="auto"/>
            <w:noWrap/>
            <w:vAlign w:val="bottom"/>
            <w:hideMark/>
          </w:tcPr>
          <w:p w14:paraId="294BDE6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5E9F3C0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1DCEBE0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1F5BB73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C9112E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48DD6F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102" w:type="pct"/>
            <w:gridSpan w:val="4"/>
            <w:tcBorders>
              <w:top w:val="nil"/>
              <w:left w:val="nil"/>
              <w:bottom w:val="single" w:sz="4" w:space="0" w:color="000000"/>
              <w:right w:val="single" w:sz="4" w:space="0" w:color="000000"/>
            </w:tcBorders>
            <w:shd w:val="clear" w:color="auto" w:fill="auto"/>
            <w:noWrap/>
            <w:vAlign w:val="bottom"/>
            <w:hideMark/>
          </w:tcPr>
          <w:p w14:paraId="507BC4E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73D943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5"/>
            <w:tcBorders>
              <w:top w:val="nil"/>
              <w:left w:val="nil"/>
              <w:bottom w:val="single" w:sz="4" w:space="0" w:color="000000"/>
              <w:right w:val="single" w:sz="4" w:space="0" w:color="000000"/>
            </w:tcBorders>
            <w:shd w:val="clear" w:color="auto" w:fill="auto"/>
            <w:noWrap/>
            <w:vAlign w:val="bottom"/>
            <w:hideMark/>
          </w:tcPr>
          <w:p w14:paraId="506C6BC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6A6EC08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5DCC6B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1C06C3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7E045EF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5"/>
            <w:tcBorders>
              <w:top w:val="nil"/>
              <w:left w:val="nil"/>
              <w:bottom w:val="single" w:sz="4" w:space="0" w:color="000000"/>
              <w:right w:val="single" w:sz="4" w:space="0" w:color="000000"/>
            </w:tcBorders>
            <w:shd w:val="clear" w:color="auto" w:fill="auto"/>
            <w:noWrap/>
            <w:vAlign w:val="bottom"/>
            <w:hideMark/>
          </w:tcPr>
          <w:p w14:paraId="08BCBDB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4"/>
            <w:tcBorders>
              <w:top w:val="nil"/>
              <w:left w:val="nil"/>
              <w:bottom w:val="single" w:sz="4" w:space="0" w:color="000000"/>
              <w:right w:val="single" w:sz="4" w:space="0" w:color="000000"/>
            </w:tcBorders>
            <w:shd w:val="clear" w:color="auto" w:fill="auto"/>
            <w:noWrap/>
            <w:vAlign w:val="bottom"/>
            <w:hideMark/>
          </w:tcPr>
          <w:p w14:paraId="4BC6088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2"/>
            <w:tcBorders>
              <w:top w:val="nil"/>
              <w:left w:val="nil"/>
              <w:bottom w:val="single" w:sz="4" w:space="0" w:color="000000"/>
              <w:right w:val="single" w:sz="4" w:space="0" w:color="000000"/>
            </w:tcBorders>
            <w:shd w:val="clear" w:color="auto" w:fill="auto"/>
            <w:noWrap/>
            <w:vAlign w:val="bottom"/>
            <w:hideMark/>
          </w:tcPr>
          <w:p w14:paraId="07427CC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r>
      <w:tr w:rsidR="00A30237" w:rsidRPr="00A30237" w14:paraId="43CE3C69" w14:textId="77777777" w:rsidTr="00A30237">
        <w:trPr>
          <w:trHeight w:val="19"/>
        </w:trPr>
        <w:tc>
          <w:tcPr>
            <w:tcW w:w="172" w:type="pct"/>
            <w:tcBorders>
              <w:top w:val="nil"/>
              <w:left w:val="single" w:sz="4" w:space="0" w:color="000000"/>
              <w:bottom w:val="single" w:sz="4" w:space="0" w:color="000000"/>
              <w:right w:val="single" w:sz="4" w:space="0" w:color="000000"/>
            </w:tcBorders>
            <w:shd w:val="clear" w:color="auto" w:fill="auto"/>
            <w:noWrap/>
            <w:vAlign w:val="center"/>
            <w:hideMark/>
          </w:tcPr>
          <w:p w14:paraId="267907AF"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457" w:type="pct"/>
            <w:gridSpan w:val="2"/>
            <w:tcBorders>
              <w:top w:val="nil"/>
              <w:left w:val="nil"/>
              <w:bottom w:val="single" w:sz="4" w:space="0" w:color="000000"/>
              <w:right w:val="single" w:sz="4" w:space="0" w:color="000000"/>
            </w:tcBorders>
            <w:shd w:val="clear" w:color="auto" w:fill="auto"/>
            <w:vAlign w:val="bottom"/>
            <w:hideMark/>
          </w:tcPr>
          <w:p w14:paraId="0C288624" w14:textId="77777777" w:rsidR="00A30237" w:rsidRPr="00A30237" w:rsidRDefault="00A30237" w:rsidP="00A30237">
            <w:pPr>
              <w:rPr>
                <w:rFonts w:ascii="Arial" w:eastAsia="Times New Roman" w:hAnsi="Arial" w:cs="Arial"/>
                <w:b/>
                <w:bCs/>
                <w:sz w:val="12"/>
                <w:szCs w:val="12"/>
                <w:lang w:val="es-MX" w:eastAsia="es-MX"/>
              </w:rPr>
            </w:pPr>
            <w:r w:rsidRPr="00A30237">
              <w:rPr>
                <w:rFonts w:ascii="Arial" w:eastAsia="Times New Roman" w:hAnsi="Arial" w:cs="Arial"/>
                <w:b/>
                <w:bCs/>
                <w:sz w:val="12"/>
                <w:szCs w:val="12"/>
                <w:lang w:val="es-MX" w:eastAsia="es-MX"/>
              </w:rPr>
              <w:t> </w:t>
            </w:r>
          </w:p>
        </w:tc>
        <w:tc>
          <w:tcPr>
            <w:tcW w:w="258" w:type="pct"/>
            <w:gridSpan w:val="3"/>
            <w:tcBorders>
              <w:top w:val="nil"/>
              <w:left w:val="nil"/>
              <w:bottom w:val="single" w:sz="4" w:space="0" w:color="000000"/>
              <w:right w:val="single" w:sz="4" w:space="0" w:color="000000"/>
            </w:tcBorders>
            <w:shd w:val="clear" w:color="auto" w:fill="auto"/>
            <w:noWrap/>
            <w:vAlign w:val="bottom"/>
            <w:hideMark/>
          </w:tcPr>
          <w:p w14:paraId="09AEC41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296" w:type="pct"/>
            <w:gridSpan w:val="4"/>
            <w:tcBorders>
              <w:top w:val="nil"/>
              <w:left w:val="nil"/>
              <w:bottom w:val="single" w:sz="4" w:space="0" w:color="000000"/>
              <w:right w:val="single" w:sz="4" w:space="0" w:color="000000"/>
            </w:tcBorders>
            <w:shd w:val="clear" w:color="auto" w:fill="auto"/>
            <w:noWrap/>
            <w:vAlign w:val="bottom"/>
            <w:hideMark/>
          </w:tcPr>
          <w:p w14:paraId="10A52B8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2B83A1F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73E9B5A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67EBC77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B4F6EB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1156C6C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4913D25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187A74C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CDFEB1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54991B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266F4B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2C6D9E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1A299C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05F27B3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26D42F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4AE1B9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664B23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014C8E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686C549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EF5ABF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1D3531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3328495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B92653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A4214A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41EEF1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1C6DD1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51D44E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7EE9219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0B994D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A8EC10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18F549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2AC662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AD74BA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07DC73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14517F4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58B790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2AF56B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B9E7B6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49F0FED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D6DC24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36C2991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7"/>
            <w:tcBorders>
              <w:top w:val="nil"/>
              <w:left w:val="nil"/>
              <w:bottom w:val="single" w:sz="4" w:space="0" w:color="000000"/>
              <w:right w:val="single" w:sz="4" w:space="0" w:color="000000"/>
            </w:tcBorders>
            <w:shd w:val="clear" w:color="auto" w:fill="auto"/>
            <w:noWrap/>
            <w:vAlign w:val="bottom"/>
            <w:hideMark/>
          </w:tcPr>
          <w:p w14:paraId="627736B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127B930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29C541E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0F7CF44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7B45A0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CEF942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102" w:type="pct"/>
            <w:gridSpan w:val="4"/>
            <w:tcBorders>
              <w:top w:val="nil"/>
              <w:left w:val="nil"/>
              <w:bottom w:val="single" w:sz="4" w:space="0" w:color="000000"/>
              <w:right w:val="single" w:sz="4" w:space="0" w:color="000000"/>
            </w:tcBorders>
            <w:shd w:val="clear" w:color="auto" w:fill="auto"/>
            <w:noWrap/>
            <w:vAlign w:val="bottom"/>
            <w:hideMark/>
          </w:tcPr>
          <w:p w14:paraId="3E1306B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AF65C9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5"/>
            <w:tcBorders>
              <w:top w:val="nil"/>
              <w:left w:val="nil"/>
              <w:bottom w:val="single" w:sz="4" w:space="0" w:color="000000"/>
              <w:right w:val="single" w:sz="4" w:space="0" w:color="000000"/>
            </w:tcBorders>
            <w:shd w:val="clear" w:color="auto" w:fill="auto"/>
            <w:noWrap/>
            <w:vAlign w:val="bottom"/>
            <w:hideMark/>
          </w:tcPr>
          <w:p w14:paraId="584B2E8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5745B07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78F858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802135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12ABAF4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5"/>
            <w:tcBorders>
              <w:top w:val="nil"/>
              <w:left w:val="nil"/>
              <w:bottom w:val="single" w:sz="4" w:space="0" w:color="000000"/>
              <w:right w:val="single" w:sz="4" w:space="0" w:color="000000"/>
            </w:tcBorders>
            <w:shd w:val="clear" w:color="auto" w:fill="auto"/>
            <w:noWrap/>
            <w:vAlign w:val="bottom"/>
            <w:hideMark/>
          </w:tcPr>
          <w:p w14:paraId="5F7091C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4"/>
            <w:tcBorders>
              <w:top w:val="nil"/>
              <w:left w:val="nil"/>
              <w:bottom w:val="single" w:sz="4" w:space="0" w:color="000000"/>
              <w:right w:val="single" w:sz="4" w:space="0" w:color="000000"/>
            </w:tcBorders>
            <w:shd w:val="clear" w:color="auto" w:fill="auto"/>
            <w:noWrap/>
            <w:vAlign w:val="bottom"/>
            <w:hideMark/>
          </w:tcPr>
          <w:p w14:paraId="7C96899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2"/>
            <w:tcBorders>
              <w:top w:val="nil"/>
              <w:left w:val="nil"/>
              <w:bottom w:val="single" w:sz="4" w:space="0" w:color="000000"/>
              <w:right w:val="single" w:sz="4" w:space="0" w:color="000000"/>
            </w:tcBorders>
            <w:shd w:val="clear" w:color="auto" w:fill="auto"/>
            <w:noWrap/>
            <w:vAlign w:val="bottom"/>
            <w:hideMark/>
          </w:tcPr>
          <w:p w14:paraId="3628519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r>
      <w:tr w:rsidR="00A30237" w:rsidRPr="00A30237" w14:paraId="7234CD37" w14:textId="77777777" w:rsidTr="00A30237">
        <w:trPr>
          <w:trHeight w:val="19"/>
        </w:trPr>
        <w:tc>
          <w:tcPr>
            <w:tcW w:w="172" w:type="pct"/>
            <w:tcBorders>
              <w:top w:val="nil"/>
              <w:left w:val="single" w:sz="4" w:space="0" w:color="000000"/>
              <w:bottom w:val="single" w:sz="4" w:space="0" w:color="000000"/>
              <w:right w:val="single" w:sz="4" w:space="0" w:color="000000"/>
            </w:tcBorders>
            <w:shd w:val="clear" w:color="auto" w:fill="auto"/>
            <w:noWrap/>
            <w:vAlign w:val="center"/>
            <w:hideMark/>
          </w:tcPr>
          <w:p w14:paraId="59F050F9"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457" w:type="pct"/>
            <w:gridSpan w:val="2"/>
            <w:tcBorders>
              <w:top w:val="nil"/>
              <w:left w:val="nil"/>
              <w:bottom w:val="single" w:sz="4" w:space="0" w:color="000000"/>
              <w:right w:val="single" w:sz="4" w:space="0" w:color="000000"/>
            </w:tcBorders>
            <w:shd w:val="clear" w:color="auto" w:fill="auto"/>
            <w:vAlign w:val="bottom"/>
            <w:hideMark/>
          </w:tcPr>
          <w:p w14:paraId="735F4F93" w14:textId="77777777" w:rsidR="00A30237" w:rsidRPr="00A30237" w:rsidRDefault="00A30237" w:rsidP="00A30237">
            <w:pPr>
              <w:rPr>
                <w:rFonts w:ascii="Arial" w:eastAsia="Times New Roman" w:hAnsi="Arial" w:cs="Arial"/>
                <w:b/>
                <w:bCs/>
                <w:sz w:val="12"/>
                <w:szCs w:val="12"/>
                <w:lang w:val="es-MX" w:eastAsia="es-MX"/>
              </w:rPr>
            </w:pPr>
            <w:r w:rsidRPr="00A30237">
              <w:rPr>
                <w:rFonts w:ascii="Arial" w:eastAsia="Times New Roman" w:hAnsi="Arial" w:cs="Arial"/>
                <w:b/>
                <w:bCs/>
                <w:sz w:val="12"/>
                <w:szCs w:val="12"/>
                <w:lang w:val="es-MX" w:eastAsia="es-MX"/>
              </w:rPr>
              <w:t> </w:t>
            </w:r>
          </w:p>
        </w:tc>
        <w:tc>
          <w:tcPr>
            <w:tcW w:w="258" w:type="pct"/>
            <w:gridSpan w:val="3"/>
            <w:tcBorders>
              <w:top w:val="nil"/>
              <w:left w:val="nil"/>
              <w:bottom w:val="single" w:sz="4" w:space="0" w:color="000000"/>
              <w:right w:val="single" w:sz="4" w:space="0" w:color="000000"/>
            </w:tcBorders>
            <w:shd w:val="clear" w:color="auto" w:fill="auto"/>
            <w:noWrap/>
            <w:vAlign w:val="bottom"/>
            <w:hideMark/>
          </w:tcPr>
          <w:p w14:paraId="2A7CA28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296" w:type="pct"/>
            <w:gridSpan w:val="4"/>
            <w:tcBorders>
              <w:top w:val="nil"/>
              <w:left w:val="nil"/>
              <w:bottom w:val="single" w:sz="4" w:space="0" w:color="000000"/>
              <w:right w:val="single" w:sz="4" w:space="0" w:color="000000"/>
            </w:tcBorders>
            <w:shd w:val="clear" w:color="auto" w:fill="auto"/>
            <w:noWrap/>
            <w:vAlign w:val="bottom"/>
            <w:hideMark/>
          </w:tcPr>
          <w:p w14:paraId="0A74E7A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41E7786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68033B5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5F07973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140544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5BEDC59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4BC2FD1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12751CA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1D8E15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6849F36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80B17E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CA1955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DEB3E4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04C1774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0D0887F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B553E5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04646A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3108E5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D308E9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ADC316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C5FBC0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FBDCF5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FC8BC7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2F3C69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D15D3F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6971670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E8B19A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7964749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DD9729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3A0CD0A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8ADAEC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A16B16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33A1981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95456A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138C927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2DBC49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412654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0C4D92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3ACC282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52E333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186FC24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7"/>
            <w:tcBorders>
              <w:top w:val="nil"/>
              <w:left w:val="nil"/>
              <w:bottom w:val="single" w:sz="4" w:space="0" w:color="000000"/>
              <w:right w:val="single" w:sz="4" w:space="0" w:color="000000"/>
            </w:tcBorders>
            <w:shd w:val="clear" w:color="auto" w:fill="auto"/>
            <w:noWrap/>
            <w:vAlign w:val="bottom"/>
            <w:hideMark/>
          </w:tcPr>
          <w:p w14:paraId="127C52C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4680F00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5B85959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2EC963A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F01D42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43533D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102" w:type="pct"/>
            <w:gridSpan w:val="4"/>
            <w:tcBorders>
              <w:top w:val="nil"/>
              <w:left w:val="nil"/>
              <w:bottom w:val="single" w:sz="4" w:space="0" w:color="000000"/>
              <w:right w:val="single" w:sz="4" w:space="0" w:color="000000"/>
            </w:tcBorders>
            <w:shd w:val="clear" w:color="auto" w:fill="auto"/>
            <w:noWrap/>
            <w:vAlign w:val="bottom"/>
            <w:hideMark/>
          </w:tcPr>
          <w:p w14:paraId="0811836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2EB2C9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5"/>
            <w:tcBorders>
              <w:top w:val="nil"/>
              <w:left w:val="nil"/>
              <w:bottom w:val="single" w:sz="4" w:space="0" w:color="000000"/>
              <w:right w:val="single" w:sz="4" w:space="0" w:color="000000"/>
            </w:tcBorders>
            <w:shd w:val="clear" w:color="auto" w:fill="auto"/>
            <w:noWrap/>
            <w:vAlign w:val="bottom"/>
            <w:hideMark/>
          </w:tcPr>
          <w:p w14:paraId="331B31D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3554D94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3206B8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DC9379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0B665BC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5"/>
            <w:tcBorders>
              <w:top w:val="nil"/>
              <w:left w:val="nil"/>
              <w:bottom w:val="single" w:sz="4" w:space="0" w:color="000000"/>
              <w:right w:val="single" w:sz="4" w:space="0" w:color="000000"/>
            </w:tcBorders>
            <w:shd w:val="clear" w:color="auto" w:fill="auto"/>
            <w:noWrap/>
            <w:vAlign w:val="bottom"/>
            <w:hideMark/>
          </w:tcPr>
          <w:p w14:paraId="70DB6C1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4"/>
            <w:tcBorders>
              <w:top w:val="nil"/>
              <w:left w:val="nil"/>
              <w:bottom w:val="single" w:sz="4" w:space="0" w:color="000000"/>
              <w:right w:val="single" w:sz="4" w:space="0" w:color="000000"/>
            </w:tcBorders>
            <w:shd w:val="clear" w:color="auto" w:fill="auto"/>
            <w:noWrap/>
            <w:vAlign w:val="bottom"/>
            <w:hideMark/>
          </w:tcPr>
          <w:p w14:paraId="2CCE417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2"/>
            <w:tcBorders>
              <w:top w:val="nil"/>
              <w:left w:val="nil"/>
              <w:bottom w:val="single" w:sz="4" w:space="0" w:color="000000"/>
              <w:right w:val="single" w:sz="4" w:space="0" w:color="000000"/>
            </w:tcBorders>
            <w:shd w:val="clear" w:color="auto" w:fill="auto"/>
            <w:noWrap/>
            <w:vAlign w:val="bottom"/>
            <w:hideMark/>
          </w:tcPr>
          <w:p w14:paraId="7FB231F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r>
      <w:tr w:rsidR="00A30237" w:rsidRPr="00A30237" w14:paraId="5BB839A4" w14:textId="77777777" w:rsidTr="00A30237">
        <w:trPr>
          <w:trHeight w:val="19"/>
        </w:trPr>
        <w:tc>
          <w:tcPr>
            <w:tcW w:w="172" w:type="pct"/>
            <w:tcBorders>
              <w:top w:val="nil"/>
              <w:left w:val="single" w:sz="4" w:space="0" w:color="000000"/>
              <w:bottom w:val="single" w:sz="4" w:space="0" w:color="000000"/>
              <w:right w:val="single" w:sz="4" w:space="0" w:color="000000"/>
            </w:tcBorders>
            <w:shd w:val="clear" w:color="auto" w:fill="auto"/>
            <w:noWrap/>
            <w:vAlign w:val="center"/>
            <w:hideMark/>
          </w:tcPr>
          <w:p w14:paraId="6EB19F34"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457" w:type="pct"/>
            <w:gridSpan w:val="2"/>
            <w:tcBorders>
              <w:top w:val="nil"/>
              <w:left w:val="nil"/>
              <w:bottom w:val="single" w:sz="4" w:space="0" w:color="000000"/>
              <w:right w:val="single" w:sz="4" w:space="0" w:color="000000"/>
            </w:tcBorders>
            <w:shd w:val="clear" w:color="auto" w:fill="auto"/>
            <w:vAlign w:val="bottom"/>
            <w:hideMark/>
          </w:tcPr>
          <w:p w14:paraId="2F35813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258" w:type="pct"/>
            <w:gridSpan w:val="3"/>
            <w:tcBorders>
              <w:top w:val="nil"/>
              <w:left w:val="nil"/>
              <w:bottom w:val="single" w:sz="4" w:space="0" w:color="000000"/>
              <w:right w:val="single" w:sz="4" w:space="0" w:color="000000"/>
            </w:tcBorders>
            <w:shd w:val="clear" w:color="auto" w:fill="auto"/>
            <w:noWrap/>
            <w:vAlign w:val="bottom"/>
            <w:hideMark/>
          </w:tcPr>
          <w:p w14:paraId="32AA96B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296" w:type="pct"/>
            <w:gridSpan w:val="4"/>
            <w:tcBorders>
              <w:top w:val="nil"/>
              <w:left w:val="nil"/>
              <w:bottom w:val="single" w:sz="4" w:space="0" w:color="000000"/>
              <w:right w:val="single" w:sz="4" w:space="0" w:color="000000"/>
            </w:tcBorders>
            <w:shd w:val="clear" w:color="auto" w:fill="auto"/>
            <w:noWrap/>
            <w:vAlign w:val="bottom"/>
            <w:hideMark/>
          </w:tcPr>
          <w:p w14:paraId="5564906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0E04491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5574950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748604A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46E90E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30BACEE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09A068F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69E74E3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9AFFA8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F2A09F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ACE3B0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4BB48A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FDEB84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E4F9F6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FA3340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3106D2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8374A6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C2D385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DD737E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4893C2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FD5F28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0DC5BB4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5AF2A6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BFB6CF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78F2F3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B125C3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A69908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3ED9D13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53B62A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24555D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08FA445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41D6CE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7E831A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1C511E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204BD2A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7DD62C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3234DC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C6B8AD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64B9E86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B161EF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2AAE0E1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7"/>
            <w:tcBorders>
              <w:top w:val="nil"/>
              <w:left w:val="nil"/>
              <w:bottom w:val="single" w:sz="4" w:space="0" w:color="000000"/>
              <w:right w:val="single" w:sz="4" w:space="0" w:color="000000"/>
            </w:tcBorders>
            <w:shd w:val="clear" w:color="auto" w:fill="auto"/>
            <w:noWrap/>
            <w:vAlign w:val="bottom"/>
            <w:hideMark/>
          </w:tcPr>
          <w:p w14:paraId="725F82E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552F115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09B8526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7F3EFF0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ECBA5A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59F1BA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102" w:type="pct"/>
            <w:gridSpan w:val="4"/>
            <w:tcBorders>
              <w:top w:val="nil"/>
              <w:left w:val="nil"/>
              <w:bottom w:val="single" w:sz="4" w:space="0" w:color="000000"/>
              <w:right w:val="single" w:sz="4" w:space="0" w:color="000000"/>
            </w:tcBorders>
            <w:shd w:val="clear" w:color="auto" w:fill="auto"/>
            <w:noWrap/>
            <w:vAlign w:val="bottom"/>
            <w:hideMark/>
          </w:tcPr>
          <w:p w14:paraId="53F5F9D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E7F85B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5"/>
            <w:tcBorders>
              <w:top w:val="nil"/>
              <w:left w:val="nil"/>
              <w:bottom w:val="single" w:sz="4" w:space="0" w:color="000000"/>
              <w:right w:val="single" w:sz="4" w:space="0" w:color="000000"/>
            </w:tcBorders>
            <w:shd w:val="clear" w:color="auto" w:fill="auto"/>
            <w:noWrap/>
            <w:vAlign w:val="bottom"/>
            <w:hideMark/>
          </w:tcPr>
          <w:p w14:paraId="1D390BE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3089872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7121FB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D5836D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3C3D34F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5"/>
            <w:tcBorders>
              <w:top w:val="nil"/>
              <w:left w:val="nil"/>
              <w:bottom w:val="single" w:sz="4" w:space="0" w:color="000000"/>
              <w:right w:val="single" w:sz="4" w:space="0" w:color="000000"/>
            </w:tcBorders>
            <w:shd w:val="clear" w:color="auto" w:fill="auto"/>
            <w:noWrap/>
            <w:vAlign w:val="bottom"/>
            <w:hideMark/>
          </w:tcPr>
          <w:p w14:paraId="1324E32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4"/>
            <w:tcBorders>
              <w:top w:val="nil"/>
              <w:left w:val="nil"/>
              <w:bottom w:val="single" w:sz="4" w:space="0" w:color="000000"/>
              <w:right w:val="single" w:sz="4" w:space="0" w:color="000000"/>
            </w:tcBorders>
            <w:shd w:val="clear" w:color="auto" w:fill="auto"/>
            <w:noWrap/>
            <w:vAlign w:val="bottom"/>
            <w:hideMark/>
          </w:tcPr>
          <w:p w14:paraId="092C4F8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2"/>
            <w:tcBorders>
              <w:top w:val="nil"/>
              <w:left w:val="nil"/>
              <w:bottom w:val="single" w:sz="4" w:space="0" w:color="000000"/>
              <w:right w:val="single" w:sz="4" w:space="0" w:color="000000"/>
            </w:tcBorders>
            <w:shd w:val="clear" w:color="auto" w:fill="auto"/>
            <w:noWrap/>
            <w:vAlign w:val="bottom"/>
            <w:hideMark/>
          </w:tcPr>
          <w:p w14:paraId="03F4A70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r>
      <w:tr w:rsidR="00A30237" w:rsidRPr="00A30237" w14:paraId="1E21A9D6" w14:textId="77777777" w:rsidTr="00A30237">
        <w:trPr>
          <w:trHeight w:val="19"/>
        </w:trPr>
        <w:tc>
          <w:tcPr>
            <w:tcW w:w="172" w:type="pct"/>
            <w:tcBorders>
              <w:top w:val="nil"/>
              <w:left w:val="single" w:sz="4" w:space="0" w:color="000000"/>
              <w:bottom w:val="single" w:sz="4" w:space="0" w:color="000000"/>
              <w:right w:val="single" w:sz="4" w:space="0" w:color="000000"/>
            </w:tcBorders>
            <w:shd w:val="clear" w:color="auto" w:fill="auto"/>
            <w:noWrap/>
            <w:vAlign w:val="center"/>
            <w:hideMark/>
          </w:tcPr>
          <w:p w14:paraId="458825B7"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457" w:type="pct"/>
            <w:gridSpan w:val="2"/>
            <w:tcBorders>
              <w:top w:val="nil"/>
              <w:left w:val="nil"/>
              <w:bottom w:val="single" w:sz="4" w:space="0" w:color="000000"/>
              <w:right w:val="single" w:sz="4" w:space="0" w:color="000000"/>
            </w:tcBorders>
            <w:shd w:val="clear" w:color="auto" w:fill="auto"/>
            <w:vAlign w:val="bottom"/>
            <w:hideMark/>
          </w:tcPr>
          <w:p w14:paraId="131BAED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258" w:type="pct"/>
            <w:gridSpan w:val="3"/>
            <w:tcBorders>
              <w:top w:val="nil"/>
              <w:left w:val="nil"/>
              <w:bottom w:val="single" w:sz="4" w:space="0" w:color="000000"/>
              <w:right w:val="single" w:sz="4" w:space="0" w:color="000000"/>
            </w:tcBorders>
            <w:shd w:val="clear" w:color="auto" w:fill="auto"/>
            <w:noWrap/>
            <w:vAlign w:val="bottom"/>
            <w:hideMark/>
          </w:tcPr>
          <w:p w14:paraId="280FC51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296" w:type="pct"/>
            <w:gridSpan w:val="4"/>
            <w:tcBorders>
              <w:top w:val="nil"/>
              <w:left w:val="nil"/>
              <w:bottom w:val="single" w:sz="4" w:space="0" w:color="000000"/>
              <w:right w:val="single" w:sz="4" w:space="0" w:color="000000"/>
            </w:tcBorders>
            <w:shd w:val="clear" w:color="auto" w:fill="auto"/>
            <w:noWrap/>
            <w:vAlign w:val="bottom"/>
            <w:hideMark/>
          </w:tcPr>
          <w:p w14:paraId="0008489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58D6794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36F7E5F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5F3D692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1F6E64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07EC78E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15E7D4B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79D9632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3BD98C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3B99BF9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458B6E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A6DF06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6AD28A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BFDDBE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64E9CDB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886949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DFE4E6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0012831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613BA94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8D9CAC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646294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CAAB74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C46E06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61B008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4EFBDE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3C54A9E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707914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185C789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E8B8DC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3ACBD3D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388B3EF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0FC663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DEA6B4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522631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333FB97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EBB548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3A6F61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73BC6E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6B4A004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0FA844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75B09C3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7"/>
            <w:tcBorders>
              <w:top w:val="nil"/>
              <w:left w:val="nil"/>
              <w:bottom w:val="single" w:sz="4" w:space="0" w:color="000000"/>
              <w:right w:val="single" w:sz="4" w:space="0" w:color="000000"/>
            </w:tcBorders>
            <w:shd w:val="clear" w:color="auto" w:fill="auto"/>
            <w:noWrap/>
            <w:vAlign w:val="bottom"/>
            <w:hideMark/>
          </w:tcPr>
          <w:p w14:paraId="136695D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618F569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52FA820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6F5B1AD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5216AD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E0CB7E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102" w:type="pct"/>
            <w:gridSpan w:val="4"/>
            <w:tcBorders>
              <w:top w:val="nil"/>
              <w:left w:val="nil"/>
              <w:bottom w:val="single" w:sz="4" w:space="0" w:color="000000"/>
              <w:right w:val="single" w:sz="4" w:space="0" w:color="000000"/>
            </w:tcBorders>
            <w:shd w:val="clear" w:color="auto" w:fill="auto"/>
            <w:noWrap/>
            <w:vAlign w:val="bottom"/>
            <w:hideMark/>
          </w:tcPr>
          <w:p w14:paraId="08F83E8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682EB6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5"/>
            <w:tcBorders>
              <w:top w:val="nil"/>
              <w:left w:val="nil"/>
              <w:bottom w:val="single" w:sz="4" w:space="0" w:color="000000"/>
              <w:right w:val="single" w:sz="4" w:space="0" w:color="000000"/>
            </w:tcBorders>
            <w:shd w:val="clear" w:color="auto" w:fill="auto"/>
            <w:noWrap/>
            <w:vAlign w:val="bottom"/>
            <w:hideMark/>
          </w:tcPr>
          <w:p w14:paraId="578D90A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6CF3466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BE0172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EE4652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4B09F91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5"/>
            <w:tcBorders>
              <w:top w:val="nil"/>
              <w:left w:val="nil"/>
              <w:bottom w:val="single" w:sz="4" w:space="0" w:color="000000"/>
              <w:right w:val="single" w:sz="4" w:space="0" w:color="000000"/>
            </w:tcBorders>
            <w:shd w:val="clear" w:color="auto" w:fill="auto"/>
            <w:noWrap/>
            <w:vAlign w:val="bottom"/>
            <w:hideMark/>
          </w:tcPr>
          <w:p w14:paraId="58A5B28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4"/>
            <w:tcBorders>
              <w:top w:val="nil"/>
              <w:left w:val="nil"/>
              <w:bottom w:val="single" w:sz="4" w:space="0" w:color="000000"/>
              <w:right w:val="single" w:sz="4" w:space="0" w:color="000000"/>
            </w:tcBorders>
            <w:shd w:val="clear" w:color="auto" w:fill="auto"/>
            <w:noWrap/>
            <w:vAlign w:val="bottom"/>
            <w:hideMark/>
          </w:tcPr>
          <w:p w14:paraId="67BE062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2"/>
            <w:tcBorders>
              <w:top w:val="nil"/>
              <w:left w:val="nil"/>
              <w:bottom w:val="single" w:sz="4" w:space="0" w:color="000000"/>
              <w:right w:val="single" w:sz="4" w:space="0" w:color="000000"/>
            </w:tcBorders>
            <w:shd w:val="clear" w:color="auto" w:fill="auto"/>
            <w:noWrap/>
            <w:vAlign w:val="bottom"/>
            <w:hideMark/>
          </w:tcPr>
          <w:p w14:paraId="0000149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r>
      <w:tr w:rsidR="00A30237" w:rsidRPr="00A30237" w14:paraId="21D5DC69" w14:textId="77777777" w:rsidTr="00A30237">
        <w:trPr>
          <w:trHeight w:val="19"/>
        </w:trPr>
        <w:tc>
          <w:tcPr>
            <w:tcW w:w="172" w:type="pct"/>
            <w:tcBorders>
              <w:top w:val="nil"/>
              <w:left w:val="single" w:sz="4" w:space="0" w:color="000000"/>
              <w:bottom w:val="single" w:sz="4" w:space="0" w:color="000000"/>
              <w:right w:val="single" w:sz="4" w:space="0" w:color="000000"/>
            </w:tcBorders>
            <w:shd w:val="clear" w:color="auto" w:fill="auto"/>
            <w:noWrap/>
            <w:vAlign w:val="center"/>
            <w:hideMark/>
          </w:tcPr>
          <w:p w14:paraId="0C7D4233"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457" w:type="pct"/>
            <w:gridSpan w:val="2"/>
            <w:tcBorders>
              <w:top w:val="nil"/>
              <w:left w:val="nil"/>
              <w:bottom w:val="single" w:sz="4" w:space="0" w:color="000000"/>
              <w:right w:val="single" w:sz="4" w:space="0" w:color="000000"/>
            </w:tcBorders>
            <w:shd w:val="clear" w:color="auto" w:fill="auto"/>
            <w:vAlign w:val="bottom"/>
            <w:hideMark/>
          </w:tcPr>
          <w:p w14:paraId="3C615C6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258" w:type="pct"/>
            <w:gridSpan w:val="3"/>
            <w:tcBorders>
              <w:top w:val="nil"/>
              <w:left w:val="nil"/>
              <w:bottom w:val="single" w:sz="4" w:space="0" w:color="000000"/>
              <w:right w:val="single" w:sz="4" w:space="0" w:color="000000"/>
            </w:tcBorders>
            <w:shd w:val="clear" w:color="auto" w:fill="auto"/>
            <w:noWrap/>
            <w:vAlign w:val="bottom"/>
            <w:hideMark/>
          </w:tcPr>
          <w:p w14:paraId="7E23500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296" w:type="pct"/>
            <w:gridSpan w:val="4"/>
            <w:tcBorders>
              <w:top w:val="nil"/>
              <w:left w:val="nil"/>
              <w:bottom w:val="single" w:sz="4" w:space="0" w:color="000000"/>
              <w:right w:val="single" w:sz="4" w:space="0" w:color="000000"/>
            </w:tcBorders>
            <w:shd w:val="clear" w:color="auto" w:fill="auto"/>
            <w:noWrap/>
            <w:vAlign w:val="bottom"/>
            <w:hideMark/>
          </w:tcPr>
          <w:p w14:paraId="2BC32B7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796729C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05BB98C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08E1F01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EC3EF8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1DC9EE9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66D2955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37B8ABF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2AAB9E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AAB17E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00C0E73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0372EAD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AA82D5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0E07C3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F0B26F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9E3E19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6537A9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3B91AC1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E830C7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64835BC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E657E0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36A068A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2DB722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7B852A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547F23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6423F32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233406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1339D20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C3C56D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1DCB50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B197A2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B6EFA6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3B887CD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E2AD60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4C6240D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05E075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24B836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5FC92E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459D9B1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A547B8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2613DBA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7"/>
            <w:tcBorders>
              <w:top w:val="nil"/>
              <w:left w:val="nil"/>
              <w:bottom w:val="single" w:sz="4" w:space="0" w:color="000000"/>
              <w:right w:val="single" w:sz="4" w:space="0" w:color="000000"/>
            </w:tcBorders>
            <w:shd w:val="clear" w:color="auto" w:fill="auto"/>
            <w:noWrap/>
            <w:vAlign w:val="bottom"/>
            <w:hideMark/>
          </w:tcPr>
          <w:p w14:paraId="62DDBDC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6FC652A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265DEF4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7CB1D84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DC1FE7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64B242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102" w:type="pct"/>
            <w:gridSpan w:val="4"/>
            <w:tcBorders>
              <w:top w:val="nil"/>
              <w:left w:val="nil"/>
              <w:bottom w:val="single" w:sz="4" w:space="0" w:color="000000"/>
              <w:right w:val="single" w:sz="4" w:space="0" w:color="000000"/>
            </w:tcBorders>
            <w:shd w:val="clear" w:color="auto" w:fill="auto"/>
            <w:noWrap/>
            <w:vAlign w:val="bottom"/>
            <w:hideMark/>
          </w:tcPr>
          <w:p w14:paraId="2BB76DC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6FB0AD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5"/>
            <w:tcBorders>
              <w:top w:val="nil"/>
              <w:left w:val="nil"/>
              <w:bottom w:val="single" w:sz="4" w:space="0" w:color="000000"/>
              <w:right w:val="single" w:sz="4" w:space="0" w:color="000000"/>
            </w:tcBorders>
            <w:shd w:val="clear" w:color="auto" w:fill="auto"/>
            <w:noWrap/>
            <w:vAlign w:val="bottom"/>
            <w:hideMark/>
          </w:tcPr>
          <w:p w14:paraId="57DB9FA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1F881FA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432678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CB9E86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6314984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5"/>
            <w:tcBorders>
              <w:top w:val="nil"/>
              <w:left w:val="nil"/>
              <w:bottom w:val="single" w:sz="4" w:space="0" w:color="000000"/>
              <w:right w:val="single" w:sz="4" w:space="0" w:color="000000"/>
            </w:tcBorders>
            <w:shd w:val="clear" w:color="auto" w:fill="auto"/>
            <w:noWrap/>
            <w:vAlign w:val="bottom"/>
            <w:hideMark/>
          </w:tcPr>
          <w:p w14:paraId="2822706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4"/>
            <w:tcBorders>
              <w:top w:val="nil"/>
              <w:left w:val="nil"/>
              <w:bottom w:val="single" w:sz="4" w:space="0" w:color="000000"/>
              <w:right w:val="single" w:sz="4" w:space="0" w:color="000000"/>
            </w:tcBorders>
            <w:shd w:val="clear" w:color="auto" w:fill="auto"/>
            <w:noWrap/>
            <w:vAlign w:val="bottom"/>
            <w:hideMark/>
          </w:tcPr>
          <w:p w14:paraId="4C3ED10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2"/>
            <w:tcBorders>
              <w:top w:val="nil"/>
              <w:left w:val="nil"/>
              <w:bottom w:val="single" w:sz="4" w:space="0" w:color="000000"/>
              <w:right w:val="single" w:sz="4" w:space="0" w:color="000000"/>
            </w:tcBorders>
            <w:shd w:val="clear" w:color="auto" w:fill="auto"/>
            <w:noWrap/>
            <w:vAlign w:val="bottom"/>
            <w:hideMark/>
          </w:tcPr>
          <w:p w14:paraId="20E5901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r>
      <w:tr w:rsidR="00A30237" w:rsidRPr="00A30237" w14:paraId="5D8DC966" w14:textId="77777777" w:rsidTr="00A30237">
        <w:trPr>
          <w:trHeight w:val="19"/>
        </w:trPr>
        <w:tc>
          <w:tcPr>
            <w:tcW w:w="172" w:type="pct"/>
            <w:tcBorders>
              <w:top w:val="nil"/>
              <w:left w:val="single" w:sz="4" w:space="0" w:color="000000"/>
              <w:bottom w:val="single" w:sz="4" w:space="0" w:color="000000"/>
              <w:right w:val="single" w:sz="4" w:space="0" w:color="000000"/>
            </w:tcBorders>
            <w:shd w:val="clear" w:color="auto" w:fill="auto"/>
            <w:noWrap/>
            <w:vAlign w:val="center"/>
            <w:hideMark/>
          </w:tcPr>
          <w:p w14:paraId="24756D01"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457" w:type="pct"/>
            <w:gridSpan w:val="2"/>
            <w:tcBorders>
              <w:top w:val="nil"/>
              <w:left w:val="nil"/>
              <w:bottom w:val="single" w:sz="4" w:space="0" w:color="000000"/>
              <w:right w:val="single" w:sz="4" w:space="0" w:color="000000"/>
            </w:tcBorders>
            <w:shd w:val="clear" w:color="auto" w:fill="auto"/>
            <w:vAlign w:val="bottom"/>
            <w:hideMark/>
          </w:tcPr>
          <w:p w14:paraId="47E3966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258" w:type="pct"/>
            <w:gridSpan w:val="3"/>
            <w:tcBorders>
              <w:top w:val="nil"/>
              <w:left w:val="nil"/>
              <w:bottom w:val="single" w:sz="4" w:space="0" w:color="000000"/>
              <w:right w:val="single" w:sz="4" w:space="0" w:color="000000"/>
            </w:tcBorders>
            <w:shd w:val="clear" w:color="auto" w:fill="auto"/>
            <w:noWrap/>
            <w:vAlign w:val="bottom"/>
            <w:hideMark/>
          </w:tcPr>
          <w:p w14:paraId="010ED65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296" w:type="pct"/>
            <w:gridSpan w:val="4"/>
            <w:tcBorders>
              <w:top w:val="nil"/>
              <w:left w:val="nil"/>
              <w:bottom w:val="single" w:sz="4" w:space="0" w:color="000000"/>
              <w:right w:val="single" w:sz="4" w:space="0" w:color="000000"/>
            </w:tcBorders>
            <w:shd w:val="clear" w:color="auto" w:fill="auto"/>
            <w:noWrap/>
            <w:vAlign w:val="bottom"/>
            <w:hideMark/>
          </w:tcPr>
          <w:p w14:paraId="3141ECC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4924421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0F09390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6FDC8AB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AC286E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13BDAEC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6EE6A29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20F871B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62E706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6E9C4A0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CD2057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029060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0D99D0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76AD96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922606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36D8A35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FFFE1C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0684811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458BF8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BB92B2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9BA954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5FE5BC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A12B81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B2DB81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03FCA48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0E41664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DFE70D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253BABE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D3F18A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8A2C1E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6F5639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EFAFD0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DCB1AC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3CF984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5E113D3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666895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6B00CC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AE6E1E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2675D3F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152155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15092CD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7"/>
            <w:tcBorders>
              <w:top w:val="nil"/>
              <w:left w:val="nil"/>
              <w:bottom w:val="single" w:sz="4" w:space="0" w:color="000000"/>
              <w:right w:val="single" w:sz="4" w:space="0" w:color="000000"/>
            </w:tcBorders>
            <w:shd w:val="clear" w:color="auto" w:fill="auto"/>
            <w:noWrap/>
            <w:vAlign w:val="bottom"/>
            <w:hideMark/>
          </w:tcPr>
          <w:p w14:paraId="1C0A924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5C9A2A3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2151A4C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542BD76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0F3C4E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2D622D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102" w:type="pct"/>
            <w:gridSpan w:val="4"/>
            <w:tcBorders>
              <w:top w:val="nil"/>
              <w:left w:val="nil"/>
              <w:bottom w:val="single" w:sz="4" w:space="0" w:color="000000"/>
              <w:right w:val="single" w:sz="4" w:space="0" w:color="000000"/>
            </w:tcBorders>
            <w:shd w:val="clear" w:color="auto" w:fill="auto"/>
            <w:noWrap/>
            <w:vAlign w:val="bottom"/>
            <w:hideMark/>
          </w:tcPr>
          <w:p w14:paraId="3C0295A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A33E67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5"/>
            <w:tcBorders>
              <w:top w:val="nil"/>
              <w:left w:val="nil"/>
              <w:bottom w:val="single" w:sz="4" w:space="0" w:color="000000"/>
              <w:right w:val="single" w:sz="4" w:space="0" w:color="000000"/>
            </w:tcBorders>
            <w:shd w:val="clear" w:color="auto" w:fill="auto"/>
            <w:noWrap/>
            <w:vAlign w:val="bottom"/>
            <w:hideMark/>
          </w:tcPr>
          <w:p w14:paraId="441CF89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2679636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9E7B9F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9D5239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30C4792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5"/>
            <w:tcBorders>
              <w:top w:val="nil"/>
              <w:left w:val="nil"/>
              <w:bottom w:val="single" w:sz="4" w:space="0" w:color="000000"/>
              <w:right w:val="single" w:sz="4" w:space="0" w:color="000000"/>
            </w:tcBorders>
            <w:shd w:val="clear" w:color="auto" w:fill="auto"/>
            <w:noWrap/>
            <w:vAlign w:val="bottom"/>
            <w:hideMark/>
          </w:tcPr>
          <w:p w14:paraId="7C67D62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4"/>
            <w:tcBorders>
              <w:top w:val="nil"/>
              <w:left w:val="nil"/>
              <w:bottom w:val="single" w:sz="4" w:space="0" w:color="000000"/>
              <w:right w:val="single" w:sz="4" w:space="0" w:color="000000"/>
            </w:tcBorders>
            <w:shd w:val="clear" w:color="auto" w:fill="auto"/>
            <w:noWrap/>
            <w:vAlign w:val="bottom"/>
            <w:hideMark/>
          </w:tcPr>
          <w:p w14:paraId="369091D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2"/>
            <w:tcBorders>
              <w:top w:val="nil"/>
              <w:left w:val="nil"/>
              <w:bottom w:val="single" w:sz="4" w:space="0" w:color="000000"/>
              <w:right w:val="single" w:sz="4" w:space="0" w:color="000000"/>
            </w:tcBorders>
            <w:shd w:val="clear" w:color="auto" w:fill="auto"/>
            <w:noWrap/>
            <w:vAlign w:val="bottom"/>
            <w:hideMark/>
          </w:tcPr>
          <w:p w14:paraId="63375A3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r>
      <w:tr w:rsidR="00A30237" w:rsidRPr="00A30237" w14:paraId="7456F433" w14:textId="77777777" w:rsidTr="00A30237">
        <w:trPr>
          <w:trHeight w:val="19"/>
        </w:trPr>
        <w:tc>
          <w:tcPr>
            <w:tcW w:w="172" w:type="pct"/>
            <w:tcBorders>
              <w:top w:val="nil"/>
              <w:left w:val="single" w:sz="4" w:space="0" w:color="000000"/>
              <w:bottom w:val="single" w:sz="4" w:space="0" w:color="000000"/>
              <w:right w:val="single" w:sz="4" w:space="0" w:color="000000"/>
            </w:tcBorders>
            <w:shd w:val="clear" w:color="auto" w:fill="auto"/>
            <w:noWrap/>
            <w:vAlign w:val="center"/>
            <w:hideMark/>
          </w:tcPr>
          <w:p w14:paraId="237435D5"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457" w:type="pct"/>
            <w:gridSpan w:val="2"/>
            <w:tcBorders>
              <w:top w:val="nil"/>
              <w:left w:val="nil"/>
              <w:bottom w:val="single" w:sz="4" w:space="0" w:color="000000"/>
              <w:right w:val="single" w:sz="4" w:space="0" w:color="000000"/>
            </w:tcBorders>
            <w:shd w:val="clear" w:color="auto" w:fill="auto"/>
            <w:vAlign w:val="bottom"/>
            <w:hideMark/>
          </w:tcPr>
          <w:p w14:paraId="3C41F5C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258" w:type="pct"/>
            <w:gridSpan w:val="3"/>
            <w:tcBorders>
              <w:top w:val="nil"/>
              <w:left w:val="nil"/>
              <w:bottom w:val="single" w:sz="4" w:space="0" w:color="000000"/>
              <w:right w:val="single" w:sz="4" w:space="0" w:color="000000"/>
            </w:tcBorders>
            <w:shd w:val="clear" w:color="auto" w:fill="auto"/>
            <w:noWrap/>
            <w:vAlign w:val="bottom"/>
            <w:hideMark/>
          </w:tcPr>
          <w:p w14:paraId="497FE05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296" w:type="pct"/>
            <w:gridSpan w:val="4"/>
            <w:tcBorders>
              <w:top w:val="nil"/>
              <w:left w:val="nil"/>
              <w:bottom w:val="single" w:sz="4" w:space="0" w:color="000000"/>
              <w:right w:val="single" w:sz="4" w:space="0" w:color="000000"/>
            </w:tcBorders>
            <w:shd w:val="clear" w:color="auto" w:fill="auto"/>
            <w:noWrap/>
            <w:vAlign w:val="bottom"/>
            <w:hideMark/>
          </w:tcPr>
          <w:p w14:paraId="49CE30C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06327E4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5A23AC9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25A19A5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3AAC1E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08DD09D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22CF57E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076CB1E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FF1DB7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C7D10F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500982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2D970B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AC551C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3EDF157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0F47255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37711DE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995EF5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80B486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3E4631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BB9550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FFEA1F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669846B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ADDA72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461963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ECCDEA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4866D4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41A467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0F0EBDC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393D7C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9CAE97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86BDFE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D78D6E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FD8B0F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70A8A6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4A6BE5C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85C1AF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083CE6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B92EAC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1E45197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BEF209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7FC2B87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7"/>
            <w:tcBorders>
              <w:top w:val="nil"/>
              <w:left w:val="nil"/>
              <w:bottom w:val="single" w:sz="4" w:space="0" w:color="000000"/>
              <w:right w:val="single" w:sz="4" w:space="0" w:color="000000"/>
            </w:tcBorders>
            <w:shd w:val="clear" w:color="auto" w:fill="auto"/>
            <w:noWrap/>
            <w:vAlign w:val="bottom"/>
            <w:hideMark/>
          </w:tcPr>
          <w:p w14:paraId="6C2C9FF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07020A5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74549C2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6CF856F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E2E36C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DF918F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102" w:type="pct"/>
            <w:gridSpan w:val="4"/>
            <w:tcBorders>
              <w:top w:val="nil"/>
              <w:left w:val="nil"/>
              <w:bottom w:val="single" w:sz="4" w:space="0" w:color="000000"/>
              <w:right w:val="single" w:sz="4" w:space="0" w:color="000000"/>
            </w:tcBorders>
            <w:shd w:val="clear" w:color="auto" w:fill="auto"/>
            <w:noWrap/>
            <w:vAlign w:val="bottom"/>
            <w:hideMark/>
          </w:tcPr>
          <w:p w14:paraId="783E671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D057DC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5"/>
            <w:tcBorders>
              <w:top w:val="nil"/>
              <w:left w:val="nil"/>
              <w:bottom w:val="single" w:sz="4" w:space="0" w:color="000000"/>
              <w:right w:val="single" w:sz="4" w:space="0" w:color="000000"/>
            </w:tcBorders>
            <w:shd w:val="clear" w:color="auto" w:fill="auto"/>
            <w:noWrap/>
            <w:vAlign w:val="bottom"/>
            <w:hideMark/>
          </w:tcPr>
          <w:p w14:paraId="26B7EDF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793154C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48D4E2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BFBE02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38D2CB4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5"/>
            <w:tcBorders>
              <w:top w:val="nil"/>
              <w:left w:val="nil"/>
              <w:bottom w:val="single" w:sz="4" w:space="0" w:color="000000"/>
              <w:right w:val="single" w:sz="4" w:space="0" w:color="000000"/>
            </w:tcBorders>
            <w:shd w:val="clear" w:color="auto" w:fill="auto"/>
            <w:noWrap/>
            <w:vAlign w:val="bottom"/>
            <w:hideMark/>
          </w:tcPr>
          <w:p w14:paraId="09CD229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4"/>
            <w:tcBorders>
              <w:top w:val="nil"/>
              <w:left w:val="nil"/>
              <w:bottom w:val="single" w:sz="4" w:space="0" w:color="000000"/>
              <w:right w:val="single" w:sz="4" w:space="0" w:color="000000"/>
            </w:tcBorders>
            <w:shd w:val="clear" w:color="auto" w:fill="auto"/>
            <w:noWrap/>
            <w:vAlign w:val="bottom"/>
            <w:hideMark/>
          </w:tcPr>
          <w:p w14:paraId="1DB3918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2"/>
            <w:tcBorders>
              <w:top w:val="nil"/>
              <w:left w:val="nil"/>
              <w:bottom w:val="single" w:sz="4" w:space="0" w:color="000000"/>
              <w:right w:val="single" w:sz="4" w:space="0" w:color="000000"/>
            </w:tcBorders>
            <w:shd w:val="clear" w:color="auto" w:fill="auto"/>
            <w:noWrap/>
            <w:vAlign w:val="bottom"/>
            <w:hideMark/>
          </w:tcPr>
          <w:p w14:paraId="0CE2D01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r>
      <w:tr w:rsidR="00A30237" w:rsidRPr="00A30237" w14:paraId="2332468F" w14:textId="77777777" w:rsidTr="00A30237">
        <w:trPr>
          <w:trHeight w:val="19"/>
        </w:trPr>
        <w:tc>
          <w:tcPr>
            <w:tcW w:w="172" w:type="pct"/>
            <w:tcBorders>
              <w:top w:val="nil"/>
              <w:left w:val="single" w:sz="4" w:space="0" w:color="000000"/>
              <w:bottom w:val="single" w:sz="4" w:space="0" w:color="000000"/>
              <w:right w:val="single" w:sz="4" w:space="0" w:color="000000"/>
            </w:tcBorders>
            <w:shd w:val="clear" w:color="auto" w:fill="auto"/>
            <w:noWrap/>
            <w:vAlign w:val="center"/>
            <w:hideMark/>
          </w:tcPr>
          <w:p w14:paraId="46E3388C"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457" w:type="pct"/>
            <w:gridSpan w:val="2"/>
            <w:tcBorders>
              <w:top w:val="nil"/>
              <w:left w:val="nil"/>
              <w:bottom w:val="single" w:sz="4" w:space="0" w:color="000000"/>
              <w:right w:val="single" w:sz="4" w:space="0" w:color="000000"/>
            </w:tcBorders>
            <w:shd w:val="clear" w:color="auto" w:fill="auto"/>
            <w:vAlign w:val="bottom"/>
            <w:hideMark/>
          </w:tcPr>
          <w:p w14:paraId="15FD1B9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258" w:type="pct"/>
            <w:gridSpan w:val="3"/>
            <w:tcBorders>
              <w:top w:val="nil"/>
              <w:left w:val="nil"/>
              <w:bottom w:val="single" w:sz="4" w:space="0" w:color="000000"/>
              <w:right w:val="single" w:sz="4" w:space="0" w:color="000000"/>
            </w:tcBorders>
            <w:shd w:val="clear" w:color="auto" w:fill="auto"/>
            <w:noWrap/>
            <w:vAlign w:val="bottom"/>
            <w:hideMark/>
          </w:tcPr>
          <w:p w14:paraId="2A193E3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296" w:type="pct"/>
            <w:gridSpan w:val="4"/>
            <w:tcBorders>
              <w:top w:val="nil"/>
              <w:left w:val="nil"/>
              <w:bottom w:val="single" w:sz="4" w:space="0" w:color="000000"/>
              <w:right w:val="single" w:sz="4" w:space="0" w:color="000000"/>
            </w:tcBorders>
            <w:shd w:val="clear" w:color="auto" w:fill="auto"/>
            <w:noWrap/>
            <w:vAlign w:val="bottom"/>
            <w:hideMark/>
          </w:tcPr>
          <w:p w14:paraId="25737D5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5A9C84D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41A201B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7F28340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461B28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730A12B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647C1EF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08BCBD9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BC1940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C59CD4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C240D3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0E1C696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30352B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6189950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626A69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3D1335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BAC483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B5BEA4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0037A6C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204B80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A1447F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371AE21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D5F9D9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82E580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4F466D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F199BC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479BCB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6D49A4C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D4245A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3276BA5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0FD8391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512B66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69ECEDE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16F984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7130A73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28BCC4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827F3B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FBE8BE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3C0ADD1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7D0749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6316091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7"/>
            <w:tcBorders>
              <w:top w:val="nil"/>
              <w:left w:val="nil"/>
              <w:bottom w:val="single" w:sz="4" w:space="0" w:color="000000"/>
              <w:right w:val="single" w:sz="4" w:space="0" w:color="000000"/>
            </w:tcBorders>
            <w:shd w:val="clear" w:color="auto" w:fill="auto"/>
            <w:noWrap/>
            <w:vAlign w:val="bottom"/>
            <w:hideMark/>
          </w:tcPr>
          <w:p w14:paraId="5F67ACB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2758ED6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1997450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5B3F1BF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F21B6F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B7402F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102" w:type="pct"/>
            <w:gridSpan w:val="4"/>
            <w:tcBorders>
              <w:top w:val="nil"/>
              <w:left w:val="nil"/>
              <w:bottom w:val="single" w:sz="4" w:space="0" w:color="000000"/>
              <w:right w:val="single" w:sz="4" w:space="0" w:color="000000"/>
            </w:tcBorders>
            <w:shd w:val="clear" w:color="auto" w:fill="auto"/>
            <w:noWrap/>
            <w:vAlign w:val="bottom"/>
            <w:hideMark/>
          </w:tcPr>
          <w:p w14:paraId="5CA24ED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9B66B4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5"/>
            <w:tcBorders>
              <w:top w:val="nil"/>
              <w:left w:val="nil"/>
              <w:bottom w:val="single" w:sz="4" w:space="0" w:color="000000"/>
              <w:right w:val="single" w:sz="4" w:space="0" w:color="000000"/>
            </w:tcBorders>
            <w:shd w:val="clear" w:color="auto" w:fill="auto"/>
            <w:noWrap/>
            <w:vAlign w:val="bottom"/>
            <w:hideMark/>
          </w:tcPr>
          <w:p w14:paraId="463EB4A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6EA60C9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33CE79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28DB90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11FF9F9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5"/>
            <w:tcBorders>
              <w:top w:val="nil"/>
              <w:left w:val="nil"/>
              <w:bottom w:val="single" w:sz="4" w:space="0" w:color="000000"/>
              <w:right w:val="single" w:sz="4" w:space="0" w:color="000000"/>
            </w:tcBorders>
            <w:shd w:val="clear" w:color="auto" w:fill="auto"/>
            <w:noWrap/>
            <w:vAlign w:val="bottom"/>
            <w:hideMark/>
          </w:tcPr>
          <w:p w14:paraId="169AA5E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4"/>
            <w:tcBorders>
              <w:top w:val="nil"/>
              <w:left w:val="nil"/>
              <w:bottom w:val="single" w:sz="4" w:space="0" w:color="000000"/>
              <w:right w:val="single" w:sz="4" w:space="0" w:color="000000"/>
            </w:tcBorders>
            <w:shd w:val="clear" w:color="auto" w:fill="auto"/>
            <w:noWrap/>
            <w:vAlign w:val="bottom"/>
            <w:hideMark/>
          </w:tcPr>
          <w:p w14:paraId="45DC2A7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2"/>
            <w:tcBorders>
              <w:top w:val="nil"/>
              <w:left w:val="nil"/>
              <w:bottom w:val="single" w:sz="4" w:space="0" w:color="000000"/>
              <w:right w:val="single" w:sz="4" w:space="0" w:color="000000"/>
            </w:tcBorders>
            <w:shd w:val="clear" w:color="auto" w:fill="auto"/>
            <w:noWrap/>
            <w:vAlign w:val="bottom"/>
            <w:hideMark/>
          </w:tcPr>
          <w:p w14:paraId="2A553DD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r>
      <w:tr w:rsidR="00A30237" w:rsidRPr="00A30237" w14:paraId="499853B8" w14:textId="77777777" w:rsidTr="00A30237">
        <w:trPr>
          <w:trHeight w:val="19"/>
        </w:trPr>
        <w:tc>
          <w:tcPr>
            <w:tcW w:w="172" w:type="pct"/>
            <w:tcBorders>
              <w:top w:val="nil"/>
              <w:left w:val="single" w:sz="4" w:space="0" w:color="000000"/>
              <w:bottom w:val="single" w:sz="4" w:space="0" w:color="000000"/>
              <w:right w:val="single" w:sz="4" w:space="0" w:color="000000"/>
            </w:tcBorders>
            <w:shd w:val="clear" w:color="auto" w:fill="auto"/>
            <w:noWrap/>
            <w:vAlign w:val="center"/>
            <w:hideMark/>
          </w:tcPr>
          <w:p w14:paraId="5AC9B38A"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457" w:type="pct"/>
            <w:gridSpan w:val="2"/>
            <w:tcBorders>
              <w:top w:val="nil"/>
              <w:left w:val="nil"/>
              <w:bottom w:val="single" w:sz="4" w:space="0" w:color="000000"/>
              <w:right w:val="single" w:sz="4" w:space="0" w:color="000000"/>
            </w:tcBorders>
            <w:shd w:val="clear" w:color="auto" w:fill="auto"/>
            <w:vAlign w:val="bottom"/>
            <w:hideMark/>
          </w:tcPr>
          <w:p w14:paraId="06F99BF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258" w:type="pct"/>
            <w:gridSpan w:val="3"/>
            <w:tcBorders>
              <w:top w:val="nil"/>
              <w:left w:val="nil"/>
              <w:bottom w:val="single" w:sz="4" w:space="0" w:color="000000"/>
              <w:right w:val="single" w:sz="4" w:space="0" w:color="000000"/>
            </w:tcBorders>
            <w:shd w:val="clear" w:color="auto" w:fill="auto"/>
            <w:noWrap/>
            <w:vAlign w:val="bottom"/>
            <w:hideMark/>
          </w:tcPr>
          <w:p w14:paraId="30E001C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296" w:type="pct"/>
            <w:gridSpan w:val="4"/>
            <w:tcBorders>
              <w:top w:val="nil"/>
              <w:left w:val="nil"/>
              <w:bottom w:val="single" w:sz="4" w:space="0" w:color="000000"/>
              <w:right w:val="single" w:sz="4" w:space="0" w:color="000000"/>
            </w:tcBorders>
            <w:shd w:val="clear" w:color="auto" w:fill="auto"/>
            <w:noWrap/>
            <w:vAlign w:val="bottom"/>
            <w:hideMark/>
          </w:tcPr>
          <w:p w14:paraId="1CB0327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2E8CC18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68E9C1D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6ABD645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EBF294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069F9A8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33F8121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4EDC0A6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A86D9E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262EC6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38150C8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A8F803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E35EB7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597CE6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6BD66E3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C4FB05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82CCA7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95F9D9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42E188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076ED48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1DAD87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03B010C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4803BD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684A4F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9BA376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7EB6A4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D59820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0DDD5A9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FE876B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41E547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6A9B564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44A0E6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0818589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90C8A4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6120A5D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C864AB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6EC6D9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73565B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168CF7B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9085BE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10BABC1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7"/>
            <w:tcBorders>
              <w:top w:val="nil"/>
              <w:left w:val="nil"/>
              <w:bottom w:val="single" w:sz="4" w:space="0" w:color="000000"/>
              <w:right w:val="single" w:sz="4" w:space="0" w:color="000000"/>
            </w:tcBorders>
            <w:shd w:val="clear" w:color="auto" w:fill="auto"/>
            <w:noWrap/>
            <w:vAlign w:val="bottom"/>
            <w:hideMark/>
          </w:tcPr>
          <w:p w14:paraId="66CF361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365A175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393E7DC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2D6B5FC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B4743F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8083F2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102" w:type="pct"/>
            <w:gridSpan w:val="4"/>
            <w:tcBorders>
              <w:top w:val="nil"/>
              <w:left w:val="nil"/>
              <w:bottom w:val="single" w:sz="4" w:space="0" w:color="000000"/>
              <w:right w:val="single" w:sz="4" w:space="0" w:color="000000"/>
            </w:tcBorders>
            <w:shd w:val="clear" w:color="auto" w:fill="auto"/>
            <w:noWrap/>
            <w:vAlign w:val="bottom"/>
            <w:hideMark/>
          </w:tcPr>
          <w:p w14:paraId="7F6C0A9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EDE547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5"/>
            <w:tcBorders>
              <w:top w:val="nil"/>
              <w:left w:val="nil"/>
              <w:bottom w:val="single" w:sz="4" w:space="0" w:color="000000"/>
              <w:right w:val="single" w:sz="4" w:space="0" w:color="000000"/>
            </w:tcBorders>
            <w:shd w:val="clear" w:color="auto" w:fill="auto"/>
            <w:noWrap/>
            <w:vAlign w:val="bottom"/>
            <w:hideMark/>
          </w:tcPr>
          <w:p w14:paraId="625C03F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7F1122B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F6E070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B112A4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6C90CF1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5"/>
            <w:tcBorders>
              <w:top w:val="nil"/>
              <w:left w:val="nil"/>
              <w:bottom w:val="single" w:sz="4" w:space="0" w:color="000000"/>
              <w:right w:val="single" w:sz="4" w:space="0" w:color="000000"/>
            </w:tcBorders>
            <w:shd w:val="clear" w:color="auto" w:fill="auto"/>
            <w:noWrap/>
            <w:vAlign w:val="bottom"/>
            <w:hideMark/>
          </w:tcPr>
          <w:p w14:paraId="0A65C6F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4"/>
            <w:tcBorders>
              <w:top w:val="nil"/>
              <w:left w:val="nil"/>
              <w:bottom w:val="single" w:sz="4" w:space="0" w:color="000000"/>
              <w:right w:val="single" w:sz="4" w:space="0" w:color="000000"/>
            </w:tcBorders>
            <w:shd w:val="clear" w:color="auto" w:fill="auto"/>
            <w:noWrap/>
            <w:vAlign w:val="bottom"/>
            <w:hideMark/>
          </w:tcPr>
          <w:p w14:paraId="7D8F370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2"/>
            <w:tcBorders>
              <w:top w:val="nil"/>
              <w:left w:val="nil"/>
              <w:bottom w:val="single" w:sz="4" w:space="0" w:color="000000"/>
              <w:right w:val="single" w:sz="4" w:space="0" w:color="000000"/>
            </w:tcBorders>
            <w:shd w:val="clear" w:color="auto" w:fill="auto"/>
            <w:noWrap/>
            <w:vAlign w:val="bottom"/>
            <w:hideMark/>
          </w:tcPr>
          <w:p w14:paraId="7A3E784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r>
      <w:tr w:rsidR="00A30237" w:rsidRPr="00A30237" w14:paraId="46C477EF" w14:textId="77777777" w:rsidTr="00A30237">
        <w:trPr>
          <w:trHeight w:val="19"/>
        </w:trPr>
        <w:tc>
          <w:tcPr>
            <w:tcW w:w="172" w:type="pct"/>
            <w:tcBorders>
              <w:top w:val="nil"/>
              <w:left w:val="single" w:sz="4" w:space="0" w:color="000000"/>
              <w:bottom w:val="single" w:sz="4" w:space="0" w:color="000000"/>
              <w:right w:val="single" w:sz="4" w:space="0" w:color="000000"/>
            </w:tcBorders>
            <w:shd w:val="clear" w:color="auto" w:fill="auto"/>
            <w:noWrap/>
            <w:vAlign w:val="center"/>
            <w:hideMark/>
          </w:tcPr>
          <w:p w14:paraId="73D0884A"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457" w:type="pct"/>
            <w:gridSpan w:val="2"/>
            <w:tcBorders>
              <w:top w:val="nil"/>
              <w:left w:val="nil"/>
              <w:bottom w:val="single" w:sz="4" w:space="0" w:color="000000"/>
              <w:right w:val="single" w:sz="4" w:space="0" w:color="000000"/>
            </w:tcBorders>
            <w:shd w:val="clear" w:color="auto" w:fill="auto"/>
            <w:vAlign w:val="bottom"/>
            <w:hideMark/>
          </w:tcPr>
          <w:p w14:paraId="220985E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258" w:type="pct"/>
            <w:gridSpan w:val="3"/>
            <w:tcBorders>
              <w:top w:val="nil"/>
              <w:left w:val="nil"/>
              <w:bottom w:val="single" w:sz="4" w:space="0" w:color="000000"/>
              <w:right w:val="single" w:sz="4" w:space="0" w:color="000000"/>
            </w:tcBorders>
            <w:shd w:val="clear" w:color="auto" w:fill="auto"/>
            <w:noWrap/>
            <w:vAlign w:val="bottom"/>
            <w:hideMark/>
          </w:tcPr>
          <w:p w14:paraId="6262D50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296" w:type="pct"/>
            <w:gridSpan w:val="4"/>
            <w:tcBorders>
              <w:top w:val="nil"/>
              <w:left w:val="nil"/>
              <w:bottom w:val="single" w:sz="4" w:space="0" w:color="000000"/>
              <w:right w:val="single" w:sz="4" w:space="0" w:color="000000"/>
            </w:tcBorders>
            <w:shd w:val="clear" w:color="auto" w:fill="auto"/>
            <w:noWrap/>
            <w:vAlign w:val="bottom"/>
            <w:hideMark/>
          </w:tcPr>
          <w:p w14:paraId="0493F6F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3B753D4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1BBC18A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1A0A3B9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59D254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48AB5C8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71094AB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0C83ED4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C32897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9CFAD4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F379F5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03E7992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6EB45E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6AE4CB5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6659931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56C7BC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DD4368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13D120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EE9F59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60800B5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B3F956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154060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F784AC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4D9A76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3CF7347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2A3A4B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AF3269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2D1C89E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AE275D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CCEE78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894477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B87310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0C715A6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3A5C80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39F6BD1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9C1A0A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43C28F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2FB60F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70C3E58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64876C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4501A64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7"/>
            <w:tcBorders>
              <w:top w:val="nil"/>
              <w:left w:val="nil"/>
              <w:bottom w:val="single" w:sz="4" w:space="0" w:color="000000"/>
              <w:right w:val="single" w:sz="4" w:space="0" w:color="000000"/>
            </w:tcBorders>
            <w:shd w:val="clear" w:color="auto" w:fill="auto"/>
            <w:noWrap/>
            <w:vAlign w:val="bottom"/>
            <w:hideMark/>
          </w:tcPr>
          <w:p w14:paraId="6B55DB6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57CEA27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2D3B4A9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56A8F51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ACE7D3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EA5AFD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102" w:type="pct"/>
            <w:gridSpan w:val="4"/>
            <w:tcBorders>
              <w:top w:val="nil"/>
              <w:left w:val="nil"/>
              <w:bottom w:val="single" w:sz="4" w:space="0" w:color="000000"/>
              <w:right w:val="single" w:sz="4" w:space="0" w:color="000000"/>
            </w:tcBorders>
            <w:shd w:val="clear" w:color="auto" w:fill="auto"/>
            <w:noWrap/>
            <w:vAlign w:val="bottom"/>
            <w:hideMark/>
          </w:tcPr>
          <w:p w14:paraId="4557D2A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5391AB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5"/>
            <w:tcBorders>
              <w:top w:val="nil"/>
              <w:left w:val="nil"/>
              <w:bottom w:val="single" w:sz="4" w:space="0" w:color="000000"/>
              <w:right w:val="single" w:sz="4" w:space="0" w:color="000000"/>
            </w:tcBorders>
            <w:shd w:val="clear" w:color="auto" w:fill="auto"/>
            <w:noWrap/>
            <w:vAlign w:val="bottom"/>
            <w:hideMark/>
          </w:tcPr>
          <w:p w14:paraId="0AC20A3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510DA00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2C0855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EC8CDF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7892A21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5"/>
            <w:tcBorders>
              <w:top w:val="nil"/>
              <w:left w:val="nil"/>
              <w:bottom w:val="single" w:sz="4" w:space="0" w:color="000000"/>
              <w:right w:val="single" w:sz="4" w:space="0" w:color="000000"/>
            </w:tcBorders>
            <w:shd w:val="clear" w:color="auto" w:fill="auto"/>
            <w:noWrap/>
            <w:vAlign w:val="bottom"/>
            <w:hideMark/>
          </w:tcPr>
          <w:p w14:paraId="2C616E6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4"/>
            <w:tcBorders>
              <w:top w:val="nil"/>
              <w:left w:val="nil"/>
              <w:bottom w:val="single" w:sz="4" w:space="0" w:color="000000"/>
              <w:right w:val="single" w:sz="4" w:space="0" w:color="000000"/>
            </w:tcBorders>
            <w:shd w:val="clear" w:color="auto" w:fill="auto"/>
            <w:noWrap/>
            <w:vAlign w:val="bottom"/>
            <w:hideMark/>
          </w:tcPr>
          <w:p w14:paraId="30D6213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2"/>
            <w:tcBorders>
              <w:top w:val="nil"/>
              <w:left w:val="nil"/>
              <w:bottom w:val="single" w:sz="4" w:space="0" w:color="000000"/>
              <w:right w:val="single" w:sz="4" w:space="0" w:color="000000"/>
            </w:tcBorders>
            <w:shd w:val="clear" w:color="auto" w:fill="auto"/>
            <w:noWrap/>
            <w:vAlign w:val="bottom"/>
            <w:hideMark/>
          </w:tcPr>
          <w:p w14:paraId="21C6129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r>
      <w:tr w:rsidR="00A30237" w:rsidRPr="00A30237" w14:paraId="5BA7B96A" w14:textId="77777777" w:rsidTr="00A30237">
        <w:trPr>
          <w:trHeight w:val="19"/>
        </w:trPr>
        <w:tc>
          <w:tcPr>
            <w:tcW w:w="172" w:type="pct"/>
            <w:tcBorders>
              <w:top w:val="nil"/>
              <w:left w:val="single" w:sz="4" w:space="0" w:color="000000"/>
              <w:bottom w:val="single" w:sz="4" w:space="0" w:color="000000"/>
              <w:right w:val="single" w:sz="4" w:space="0" w:color="000000"/>
            </w:tcBorders>
            <w:shd w:val="clear" w:color="auto" w:fill="auto"/>
            <w:noWrap/>
            <w:vAlign w:val="center"/>
            <w:hideMark/>
          </w:tcPr>
          <w:p w14:paraId="7A39EB6E"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457" w:type="pct"/>
            <w:gridSpan w:val="2"/>
            <w:tcBorders>
              <w:top w:val="nil"/>
              <w:left w:val="nil"/>
              <w:bottom w:val="single" w:sz="4" w:space="0" w:color="000000"/>
              <w:right w:val="single" w:sz="4" w:space="0" w:color="000000"/>
            </w:tcBorders>
            <w:shd w:val="clear" w:color="auto" w:fill="auto"/>
            <w:vAlign w:val="bottom"/>
            <w:hideMark/>
          </w:tcPr>
          <w:p w14:paraId="1B09D27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258" w:type="pct"/>
            <w:gridSpan w:val="3"/>
            <w:tcBorders>
              <w:top w:val="nil"/>
              <w:left w:val="nil"/>
              <w:bottom w:val="single" w:sz="4" w:space="0" w:color="000000"/>
              <w:right w:val="single" w:sz="4" w:space="0" w:color="000000"/>
            </w:tcBorders>
            <w:shd w:val="clear" w:color="auto" w:fill="auto"/>
            <w:noWrap/>
            <w:vAlign w:val="bottom"/>
            <w:hideMark/>
          </w:tcPr>
          <w:p w14:paraId="62DC3B0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296" w:type="pct"/>
            <w:gridSpan w:val="4"/>
            <w:tcBorders>
              <w:top w:val="nil"/>
              <w:left w:val="nil"/>
              <w:bottom w:val="single" w:sz="4" w:space="0" w:color="000000"/>
              <w:right w:val="single" w:sz="4" w:space="0" w:color="000000"/>
            </w:tcBorders>
            <w:shd w:val="clear" w:color="auto" w:fill="auto"/>
            <w:noWrap/>
            <w:vAlign w:val="bottom"/>
            <w:hideMark/>
          </w:tcPr>
          <w:p w14:paraId="35D0876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1BE765C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1738DB6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7B45391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9ACC05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635B831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48C055F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15AE5A9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CD7253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4BC2D5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022515F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63C85BA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870F4F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0730D7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8D83E4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3AD9546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E86BE0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23482C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38B137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977AFE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FA2FBD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AA359C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67B8848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CC2244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EF5EEA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BD1BEC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891D6E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7DED3AB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0F3966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6BDD4E7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418512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3ECF21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41068C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490368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6B89385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A42D37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0B689A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5CC230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7368054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89F50C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12EBCAC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7"/>
            <w:tcBorders>
              <w:top w:val="nil"/>
              <w:left w:val="nil"/>
              <w:bottom w:val="single" w:sz="4" w:space="0" w:color="000000"/>
              <w:right w:val="single" w:sz="4" w:space="0" w:color="000000"/>
            </w:tcBorders>
            <w:shd w:val="clear" w:color="auto" w:fill="auto"/>
            <w:noWrap/>
            <w:vAlign w:val="bottom"/>
            <w:hideMark/>
          </w:tcPr>
          <w:p w14:paraId="7ACEE2F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6DE64A8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36C57EB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519A5D4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9F9A59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95182A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102" w:type="pct"/>
            <w:gridSpan w:val="4"/>
            <w:tcBorders>
              <w:top w:val="nil"/>
              <w:left w:val="nil"/>
              <w:bottom w:val="single" w:sz="4" w:space="0" w:color="000000"/>
              <w:right w:val="single" w:sz="4" w:space="0" w:color="000000"/>
            </w:tcBorders>
            <w:shd w:val="clear" w:color="auto" w:fill="auto"/>
            <w:noWrap/>
            <w:vAlign w:val="bottom"/>
            <w:hideMark/>
          </w:tcPr>
          <w:p w14:paraId="770EAF8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9711DA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5"/>
            <w:tcBorders>
              <w:top w:val="nil"/>
              <w:left w:val="nil"/>
              <w:bottom w:val="single" w:sz="4" w:space="0" w:color="000000"/>
              <w:right w:val="single" w:sz="4" w:space="0" w:color="000000"/>
            </w:tcBorders>
            <w:shd w:val="clear" w:color="auto" w:fill="auto"/>
            <w:noWrap/>
            <w:vAlign w:val="bottom"/>
            <w:hideMark/>
          </w:tcPr>
          <w:p w14:paraId="538C0F8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3F3D535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EB1FBA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D101C7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6E21098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5"/>
            <w:tcBorders>
              <w:top w:val="nil"/>
              <w:left w:val="nil"/>
              <w:bottom w:val="single" w:sz="4" w:space="0" w:color="000000"/>
              <w:right w:val="single" w:sz="4" w:space="0" w:color="000000"/>
            </w:tcBorders>
            <w:shd w:val="clear" w:color="auto" w:fill="auto"/>
            <w:noWrap/>
            <w:vAlign w:val="bottom"/>
            <w:hideMark/>
          </w:tcPr>
          <w:p w14:paraId="0477431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4"/>
            <w:tcBorders>
              <w:top w:val="nil"/>
              <w:left w:val="nil"/>
              <w:bottom w:val="single" w:sz="4" w:space="0" w:color="000000"/>
              <w:right w:val="single" w:sz="4" w:space="0" w:color="000000"/>
            </w:tcBorders>
            <w:shd w:val="clear" w:color="auto" w:fill="auto"/>
            <w:noWrap/>
            <w:vAlign w:val="bottom"/>
            <w:hideMark/>
          </w:tcPr>
          <w:p w14:paraId="6E562C2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2"/>
            <w:tcBorders>
              <w:top w:val="nil"/>
              <w:left w:val="nil"/>
              <w:bottom w:val="single" w:sz="4" w:space="0" w:color="000000"/>
              <w:right w:val="single" w:sz="4" w:space="0" w:color="000000"/>
            </w:tcBorders>
            <w:shd w:val="clear" w:color="auto" w:fill="auto"/>
            <w:noWrap/>
            <w:vAlign w:val="bottom"/>
            <w:hideMark/>
          </w:tcPr>
          <w:p w14:paraId="7AE91A6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r>
      <w:tr w:rsidR="00A30237" w:rsidRPr="00A30237" w14:paraId="002BBF26" w14:textId="77777777" w:rsidTr="00A30237">
        <w:trPr>
          <w:trHeight w:val="19"/>
        </w:trPr>
        <w:tc>
          <w:tcPr>
            <w:tcW w:w="172" w:type="pct"/>
            <w:tcBorders>
              <w:top w:val="nil"/>
              <w:left w:val="single" w:sz="4" w:space="0" w:color="000000"/>
              <w:bottom w:val="single" w:sz="4" w:space="0" w:color="000000"/>
              <w:right w:val="single" w:sz="4" w:space="0" w:color="000000"/>
            </w:tcBorders>
            <w:shd w:val="clear" w:color="auto" w:fill="auto"/>
            <w:noWrap/>
            <w:vAlign w:val="center"/>
            <w:hideMark/>
          </w:tcPr>
          <w:p w14:paraId="4C80EE0D"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457" w:type="pct"/>
            <w:gridSpan w:val="2"/>
            <w:tcBorders>
              <w:top w:val="nil"/>
              <w:left w:val="nil"/>
              <w:bottom w:val="single" w:sz="4" w:space="0" w:color="000000"/>
              <w:right w:val="single" w:sz="4" w:space="0" w:color="000000"/>
            </w:tcBorders>
            <w:shd w:val="clear" w:color="auto" w:fill="auto"/>
            <w:vAlign w:val="bottom"/>
            <w:hideMark/>
          </w:tcPr>
          <w:p w14:paraId="09393AB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258" w:type="pct"/>
            <w:gridSpan w:val="3"/>
            <w:tcBorders>
              <w:top w:val="nil"/>
              <w:left w:val="nil"/>
              <w:bottom w:val="single" w:sz="4" w:space="0" w:color="000000"/>
              <w:right w:val="single" w:sz="4" w:space="0" w:color="000000"/>
            </w:tcBorders>
            <w:shd w:val="clear" w:color="auto" w:fill="auto"/>
            <w:noWrap/>
            <w:vAlign w:val="bottom"/>
            <w:hideMark/>
          </w:tcPr>
          <w:p w14:paraId="738D8D9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296" w:type="pct"/>
            <w:gridSpan w:val="4"/>
            <w:tcBorders>
              <w:top w:val="nil"/>
              <w:left w:val="nil"/>
              <w:bottom w:val="single" w:sz="4" w:space="0" w:color="000000"/>
              <w:right w:val="single" w:sz="4" w:space="0" w:color="000000"/>
            </w:tcBorders>
            <w:shd w:val="clear" w:color="auto" w:fill="auto"/>
            <w:noWrap/>
            <w:vAlign w:val="bottom"/>
            <w:hideMark/>
          </w:tcPr>
          <w:p w14:paraId="187CB16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02AF232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13E3408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102EE32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1CCCF1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59319E9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5F9DDCC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462C651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02DE05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6B03648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C349ED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09BE1AB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D14718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454B3C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08150F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C0C5A8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0F94FB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7752B6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50EE02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36BA8B9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D8AF68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71F7EF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E579EB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271383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6C86460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638A51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62393C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4DE8A9A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1C0873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020F266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A4077D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64123D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C09695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01C08B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1E8694D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C09DA5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109552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E1593F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0CD929F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22ACE8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3F41F1E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7"/>
            <w:tcBorders>
              <w:top w:val="nil"/>
              <w:left w:val="nil"/>
              <w:bottom w:val="single" w:sz="4" w:space="0" w:color="000000"/>
              <w:right w:val="single" w:sz="4" w:space="0" w:color="000000"/>
            </w:tcBorders>
            <w:shd w:val="clear" w:color="auto" w:fill="auto"/>
            <w:noWrap/>
            <w:vAlign w:val="bottom"/>
            <w:hideMark/>
          </w:tcPr>
          <w:p w14:paraId="5FEAE59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5177CB0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7BB54D5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7566105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78D1FA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C056D3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102" w:type="pct"/>
            <w:gridSpan w:val="4"/>
            <w:tcBorders>
              <w:top w:val="nil"/>
              <w:left w:val="nil"/>
              <w:bottom w:val="single" w:sz="4" w:space="0" w:color="000000"/>
              <w:right w:val="single" w:sz="4" w:space="0" w:color="000000"/>
            </w:tcBorders>
            <w:shd w:val="clear" w:color="auto" w:fill="auto"/>
            <w:noWrap/>
            <w:vAlign w:val="bottom"/>
            <w:hideMark/>
          </w:tcPr>
          <w:p w14:paraId="673ACAD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58566D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5"/>
            <w:tcBorders>
              <w:top w:val="nil"/>
              <w:left w:val="nil"/>
              <w:bottom w:val="single" w:sz="4" w:space="0" w:color="000000"/>
              <w:right w:val="single" w:sz="4" w:space="0" w:color="000000"/>
            </w:tcBorders>
            <w:shd w:val="clear" w:color="auto" w:fill="auto"/>
            <w:noWrap/>
            <w:vAlign w:val="bottom"/>
            <w:hideMark/>
          </w:tcPr>
          <w:p w14:paraId="79C7F94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07B4416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93E40C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447A76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5BEEBC9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5"/>
            <w:tcBorders>
              <w:top w:val="nil"/>
              <w:left w:val="nil"/>
              <w:bottom w:val="single" w:sz="4" w:space="0" w:color="000000"/>
              <w:right w:val="single" w:sz="4" w:space="0" w:color="000000"/>
            </w:tcBorders>
            <w:shd w:val="clear" w:color="auto" w:fill="auto"/>
            <w:noWrap/>
            <w:vAlign w:val="bottom"/>
            <w:hideMark/>
          </w:tcPr>
          <w:p w14:paraId="70C6BFD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4"/>
            <w:tcBorders>
              <w:top w:val="nil"/>
              <w:left w:val="nil"/>
              <w:bottom w:val="single" w:sz="4" w:space="0" w:color="000000"/>
              <w:right w:val="single" w:sz="4" w:space="0" w:color="000000"/>
            </w:tcBorders>
            <w:shd w:val="clear" w:color="auto" w:fill="auto"/>
            <w:noWrap/>
            <w:vAlign w:val="bottom"/>
            <w:hideMark/>
          </w:tcPr>
          <w:p w14:paraId="13BA1E5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2"/>
            <w:tcBorders>
              <w:top w:val="nil"/>
              <w:left w:val="nil"/>
              <w:bottom w:val="single" w:sz="4" w:space="0" w:color="000000"/>
              <w:right w:val="single" w:sz="4" w:space="0" w:color="000000"/>
            </w:tcBorders>
            <w:shd w:val="clear" w:color="auto" w:fill="auto"/>
            <w:noWrap/>
            <w:vAlign w:val="bottom"/>
            <w:hideMark/>
          </w:tcPr>
          <w:p w14:paraId="662A4F2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r>
      <w:tr w:rsidR="00A30237" w:rsidRPr="00A30237" w14:paraId="4C8F88CC" w14:textId="77777777" w:rsidTr="00A30237">
        <w:trPr>
          <w:trHeight w:val="19"/>
        </w:trPr>
        <w:tc>
          <w:tcPr>
            <w:tcW w:w="172" w:type="pct"/>
            <w:tcBorders>
              <w:top w:val="nil"/>
              <w:left w:val="single" w:sz="4" w:space="0" w:color="000000"/>
              <w:bottom w:val="single" w:sz="4" w:space="0" w:color="000000"/>
              <w:right w:val="single" w:sz="4" w:space="0" w:color="000000"/>
            </w:tcBorders>
            <w:shd w:val="clear" w:color="auto" w:fill="auto"/>
            <w:noWrap/>
            <w:vAlign w:val="center"/>
            <w:hideMark/>
          </w:tcPr>
          <w:p w14:paraId="2950D3D2"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457" w:type="pct"/>
            <w:gridSpan w:val="2"/>
            <w:tcBorders>
              <w:top w:val="nil"/>
              <w:left w:val="nil"/>
              <w:bottom w:val="single" w:sz="4" w:space="0" w:color="000000"/>
              <w:right w:val="single" w:sz="4" w:space="0" w:color="000000"/>
            </w:tcBorders>
            <w:shd w:val="clear" w:color="auto" w:fill="auto"/>
            <w:vAlign w:val="bottom"/>
            <w:hideMark/>
          </w:tcPr>
          <w:p w14:paraId="1CDAEFE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258" w:type="pct"/>
            <w:gridSpan w:val="3"/>
            <w:tcBorders>
              <w:top w:val="nil"/>
              <w:left w:val="nil"/>
              <w:bottom w:val="single" w:sz="4" w:space="0" w:color="000000"/>
              <w:right w:val="single" w:sz="4" w:space="0" w:color="000000"/>
            </w:tcBorders>
            <w:shd w:val="clear" w:color="auto" w:fill="auto"/>
            <w:noWrap/>
            <w:vAlign w:val="bottom"/>
            <w:hideMark/>
          </w:tcPr>
          <w:p w14:paraId="1632B6F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296" w:type="pct"/>
            <w:gridSpan w:val="4"/>
            <w:tcBorders>
              <w:top w:val="nil"/>
              <w:left w:val="nil"/>
              <w:bottom w:val="single" w:sz="4" w:space="0" w:color="000000"/>
              <w:right w:val="single" w:sz="4" w:space="0" w:color="000000"/>
            </w:tcBorders>
            <w:shd w:val="clear" w:color="auto" w:fill="auto"/>
            <w:noWrap/>
            <w:vAlign w:val="bottom"/>
            <w:hideMark/>
          </w:tcPr>
          <w:p w14:paraId="32A18B6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7A6DC34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5FEAA62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47F635E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B7F078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634FD43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088D924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3A31AC7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EB363E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630C274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644B958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2B4218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37613F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33E8330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6DFBA1D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697D65D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AB8B8C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6B94A12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3FF805C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9017ED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96B49F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640105A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642ED1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08DD31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BE7BD0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044B545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8EF5A4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716668D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0D122A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22A2D3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7156FB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C6AE77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C3DA37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3B57FD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24F588D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A8F42A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4FCAA0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C13B29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2AB677B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51A5CF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4F6CB11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7"/>
            <w:tcBorders>
              <w:top w:val="nil"/>
              <w:left w:val="nil"/>
              <w:bottom w:val="single" w:sz="4" w:space="0" w:color="000000"/>
              <w:right w:val="single" w:sz="4" w:space="0" w:color="000000"/>
            </w:tcBorders>
            <w:shd w:val="clear" w:color="auto" w:fill="auto"/>
            <w:noWrap/>
            <w:vAlign w:val="bottom"/>
            <w:hideMark/>
          </w:tcPr>
          <w:p w14:paraId="17D29EE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06265B0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087E2ED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6BD718F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5E66E9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42C5D4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102" w:type="pct"/>
            <w:gridSpan w:val="4"/>
            <w:tcBorders>
              <w:top w:val="nil"/>
              <w:left w:val="nil"/>
              <w:bottom w:val="single" w:sz="4" w:space="0" w:color="000000"/>
              <w:right w:val="single" w:sz="4" w:space="0" w:color="000000"/>
            </w:tcBorders>
            <w:shd w:val="clear" w:color="auto" w:fill="auto"/>
            <w:noWrap/>
            <w:vAlign w:val="bottom"/>
            <w:hideMark/>
          </w:tcPr>
          <w:p w14:paraId="150289B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D6AEC8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5"/>
            <w:tcBorders>
              <w:top w:val="nil"/>
              <w:left w:val="nil"/>
              <w:bottom w:val="single" w:sz="4" w:space="0" w:color="000000"/>
              <w:right w:val="single" w:sz="4" w:space="0" w:color="000000"/>
            </w:tcBorders>
            <w:shd w:val="clear" w:color="auto" w:fill="auto"/>
            <w:noWrap/>
            <w:vAlign w:val="bottom"/>
            <w:hideMark/>
          </w:tcPr>
          <w:p w14:paraId="2A01D5B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23705D9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8C345B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65671D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1D5A48A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5"/>
            <w:tcBorders>
              <w:top w:val="nil"/>
              <w:left w:val="nil"/>
              <w:bottom w:val="single" w:sz="4" w:space="0" w:color="000000"/>
              <w:right w:val="single" w:sz="4" w:space="0" w:color="000000"/>
            </w:tcBorders>
            <w:shd w:val="clear" w:color="auto" w:fill="auto"/>
            <w:noWrap/>
            <w:vAlign w:val="bottom"/>
            <w:hideMark/>
          </w:tcPr>
          <w:p w14:paraId="2BA3138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4"/>
            <w:tcBorders>
              <w:top w:val="nil"/>
              <w:left w:val="nil"/>
              <w:bottom w:val="single" w:sz="4" w:space="0" w:color="000000"/>
              <w:right w:val="single" w:sz="4" w:space="0" w:color="000000"/>
            </w:tcBorders>
            <w:shd w:val="clear" w:color="auto" w:fill="auto"/>
            <w:noWrap/>
            <w:vAlign w:val="bottom"/>
            <w:hideMark/>
          </w:tcPr>
          <w:p w14:paraId="2A31E7F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2"/>
            <w:tcBorders>
              <w:top w:val="nil"/>
              <w:left w:val="nil"/>
              <w:bottom w:val="single" w:sz="4" w:space="0" w:color="000000"/>
              <w:right w:val="single" w:sz="4" w:space="0" w:color="000000"/>
            </w:tcBorders>
            <w:shd w:val="clear" w:color="auto" w:fill="auto"/>
            <w:noWrap/>
            <w:vAlign w:val="bottom"/>
            <w:hideMark/>
          </w:tcPr>
          <w:p w14:paraId="579D674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r>
      <w:tr w:rsidR="00A30237" w:rsidRPr="00A30237" w14:paraId="285DC695" w14:textId="77777777" w:rsidTr="00A30237">
        <w:trPr>
          <w:trHeight w:val="19"/>
        </w:trPr>
        <w:tc>
          <w:tcPr>
            <w:tcW w:w="172" w:type="pct"/>
            <w:tcBorders>
              <w:top w:val="nil"/>
              <w:left w:val="single" w:sz="4" w:space="0" w:color="000000"/>
              <w:bottom w:val="single" w:sz="4" w:space="0" w:color="000000"/>
              <w:right w:val="single" w:sz="4" w:space="0" w:color="000000"/>
            </w:tcBorders>
            <w:shd w:val="clear" w:color="auto" w:fill="auto"/>
            <w:noWrap/>
            <w:vAlign w:val="center"/>
            <w:hideMark/>
          </w:tcPr>
          <w:p w14:paraId="397FE5EF"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457" w:type="pct"/>
            <w:gridSpan w:val="2"/>
            <w:tcBorders>
              <w:top w:val="nil"/>
              <w:left w:val="nil"/>
              <w:bottom w:val="single" w:sz="4" w:space="0" w:color="000000"/>
              <w:right w:val="single" w:sz="4" w:space="0" w:color="000000"/>
            </w:tcBorders>
            <w:shd w:val="clear" w:color="auto" w:fill="auto"/>
            <w:vAlign w:val="bottom"/>
            <w:hideMark/>
          </w:tcPr>
          <w:p w14:paraId="7AA4C3E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258" w:type="pct"/>
            <w:gridSpan w:val="3"/>
            <w:tcBorders>
              <w:top w:val="nil"/>
              <w:left w:val="nil"/>
              <w:bottom w:val="single" w:sz="4" w:space="0" w:color="000000"/>
              <w:right w:val="single" w:sz="4" w:space="0" w:color="000000"/>
            </w:tcBorders>
            <w:shd w:val="clear" w:color="auto" w:fill="auto"/>
            <w:noWrap/>
            <w:vAlign w:val="bottom"/>
            <w:hideMark/>
          </w:tcPr>
          <w:p w14:paraId="1DFCA36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296" w:type="pct"/>
            <w:gridSpan w:val="4"/>
            <w:tcBorders>
              <w:top w:val="nil"/>
              <w:left w:val="nil"/>
              <w:bottom w:val="single" w:sz="4" w:space="0" w:color="000000"/>
              <w:right w:val="single" w:sz="4" w:space="0" w:color="000000"/>
            </w:tcBorders>
            <w:shd w:val="clear" w:color="auto" w:fill="auto"/>
            <w:noWrap/>
            <w:vAlign w:val="bottom"/>
            <w:hideMark/>
          </w:tcPr>
          <w:p w14:paraId="0016681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76A3E58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08A8C46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4D83ADF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FB58A9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02927CA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48C3E1B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1DB5F56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8955B4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4DC406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09EDE4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9C1E1C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DFF213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FA98B4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064FFB6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56C808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E8A7F6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24732A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06F9B4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4A4750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42AEBB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0DA147E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F4F8DB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9FD169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6D58D98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049CEF4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393258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0F132CC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DAA3A8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3694B55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01FCE7E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E5A407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7681F7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08C5AA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237F39A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2D4565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7026C8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309D8A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2BC82F5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9CD05C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0964A19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7"/>
            <w:tcBorders>
              <w:top w:val="nil"/>
              <w:left w:val="nil"/>
              <w:bottom w:val="single" w:sz="4" w:space="0" w:color="000000"/>
              <w:right w:val="single" w:sz="4" w:space="0" w:color="000000"/>
            </w:tcBorders>
            <w:shd w:val="clear" w:color="auto" w:fill="auto"/>
            <w:noWrap/>
            <w:vAlign w:val="bottom"/>
            <w:hideMark/>
          </w:tcPr>
          <w:p w14:paraId="74977A4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723A51D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426204A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4559AEB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C90B53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683E54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102" w:type="pct"/>
            <w:gridSpan w:val="4"/>
            <w:tcBorders>
              <w:top w:val="nil"/>
              <w:left w:val="nil"/>
              <w:bottom w:val="single" w:sz="4" w:space="0" w:color="000000"/>
              <w:right w:val="single" w:sz="4" w:space="0" w:color="000000"/>
            </w:tcBorders>
            <w:shd w:val="clear" w:color="auto" w:fill="auto"/>
            <w:noWrap/>
            <w:vAlign w:val="bottom"/>
            <w:hideMark/>
          </w:tcPr>
          <w:p w14:paraId="3D00A64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CF7831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5"/>
            <w:tcBorders>
              <w:top w:val="nil"/>
              <w:left w:val="nil"/>
              <w:bottom w:val="single" w:sz="4" w:space="0" w:color="000000"/>
              <w:right w:val="single" w:sz="4" w:space="0" w:color="000000"/>
            </w:tcBorders>
            <w:shd w:val="clear" w:color="auto" w:fill="auto"/>
            <w:noWrap/>
            <w:vAlign w:val="bottom"/>
            <w:hideMark/>
          </w:tcPr>
          <w:p w14:paraId="1E6D54B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6357A2E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411817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EA15EC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2FBD748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5"/>
            <w:tcBorders>
              <w:top w:val="nil"/>
              <w:left w:val="nil"/>
              <w:bottom w:val="single" w:sz="4" w:space="0" w:color="000000"/>
              <w:right w:val="single" w:sz="4" w:space="0" w:color="000000"/>
            </w:tcBorders>
            <w:shd w:val="clear" w:color="auto" w:fill="auto"/>
            <w:noWrap/>
            <w:vAlign w:val="bottom"/>
            <w:hideMark/>
          </w:tcPr>
          <w:p w14:paraId="122CF58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4"/>
            <w:tcBorders>
              <w:top w:val="nil"/>
              <w:left w:val="nil"/>
              <w:bottom w:val="single" w:sz="4" w:space="0" w:color="000000"/>
              <w:right w:val="single" w:sz="4" w:space="0" w:color="000000"/>
            </w:tcBorders>
            <w:shd w:val="clear" w:color="auto" w:fill="auto"/>
            <w:noWrap/>
            <w:vAlign w:val="bottom"/>
            <w:hideMark/>
          </w:tcPr>
          <w:p w14:paraId="61D5022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2"/>
            <w:tcBorders>
              <w:top w:val="nil"/>
              <w:left w:val="nil"/>
              <w:bottom w:val="single" w:sz="4" w:space="0" w:color="000000"/>
              <w:right w:val="single" w:sz="4" w:space="0" w:color="000000"/>
            </w:tcBorders>
            <w:shd w:val="clear" w:color="auto" w:fill="auto"/>
            <w:noWrap/>
            <w:vAlign w:val="bottom"/>
            <w:hideMark/>
          </w:tcPr>
          <w:p w14:paraId="43BF990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r>
      <w:tr w:rsidR="00A30237" w:rsidRPr="00A30237" w14:paraId="3CBEFC74" w14:textId="77777777" w:rsidTr="00A30237">
        <w:trPr>
          <w:trHeight w:val="19"/>
        </w:trPr>
        <w:tc>
          <w:tcPr>
            <w:tcW w:w="172" w:type="pct"/>
            <w:tcBorders>
              <w:top w:val="nil"/>
              <w:left w:val="single" w:sz="4" w:space="0" w:color="000000"/>
              <w:bottom w:val="single" w:sz="4" w:space="0" w:color="000000"/>
              <w:right w:val="single" w:sz="4" w:space="0" w:color="000000"/>
            </w:tcBorders>
            <w:shd w:val="clear" w:color="auto" w:fill="auto"/>
            <w:noWrap/>
            <w:vAlign w:val="center"/>
            <w:hideMark/>
          </w:tcPr>
          <w:p w14:paraId="30980857"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457" w:type="pct"/>
            <w:gridSpan w:val="2"/>
            <w:tcBorders>
              <w:top w:val="nil"/>
              <w:left w:val="nil"/>
              <w:bottom w:val="single" w:sz="4" w:space="0" w:color="000000"/>
              <w:right w:val="single" w:sz="4" w:space="0" w:color="000000"/>
            </w:tcBorders>
            <w:shd w:val="clear" w:color="auto" w:fill="auto"/>
            <w:vAlign w:val="bottom"/>
            <w:hideMark/>
          </w:tcPr>
          <w:p w14:paraId="5384ACA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258" w:type="pct"/>
            <w:gridSpan w:val="3"/>
            <w:tcBorders>
              <w:top w:val="nil"/>
              <w:left w:val="nil"/>
              <w:bottom w:val="single" w:sz="4" w:space="0" w:color="000000"/>
              <w:right w:val="single" w:sz="4" w:space="0" w:color="000000"/>
            </w:tcBorders>
            <w:shd w:val="clear" w:color="auto" w:fill="auto"/>
            <w:noWrap/>
            <w:vAlign w:val="bottom"/>
            <w:hideMark/>
          </w:tcPr>
          <w:p w14:paraId="23E03B3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296" w:type="pct"/>
            <w:gridSpan w:val="4"/>
            <w:tcBorders>
              <w:top w:val="nil"/>
              <w:left w:val="nil"/>
              <w:bottom w:val="single" w:sz="4" w:space="0" w:color="000000"/>
              <w:right w:val="single" w:sz="4" w:space="0" w:color="000000"/>
            </w:tcBorders>
            <w:shd w:val="clear" w:color="auto" w:fill="auto"/>
            <w:noWrap/>
            <w:vAlign w:val="bottom"/>
            <w:hideMark/>
          </w:tcPr>
          <w:p w14:paraId="6C4D725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7227817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709F802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32057AF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74A50B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1908065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63E789A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44997E6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F93E78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824F36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3C9B022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1AE412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506246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7AE3AF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0219B3A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F0E134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A05EC6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6049F31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0FFFBFD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616FE9C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D678FF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90AE46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1EA007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91FB68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0AA642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63D244A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4A1866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13ACEF7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C6A580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6BF00A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88985F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EE48F5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615C1B8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598EDD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76E9759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55056C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61DEA2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4ABEC1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328D5B7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3F9C82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508072A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7"/>
            <w:tcBorders>
              <w:top w:val="nil"/>
              <w:left w:val="nil"/>
              <w:bottom w:val="single" w:sz="4" w:space="0" w:color="000000"/>
              <w:right w:val="single" w:sz="4" w:space="0" w:color="000000"/>
            </w:tcBorders>
            <w:shd w:val="clear" w:color="auto" w:fill="auto"/>
            <w:noWrap/>
            <w:vAlign w:val="bottom"/>
            <w:hideMark/>
          </w:tcPr>
          <w:p w14:paraId="6ABB85D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370AC87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33B9A05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734960B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110BD1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A32655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102" w:type="pct"/>
            <w:gridSpan w:val="4"/>
            <w:tcBorders>
              <w:top w:val="nil"/>
              <w:left w:val="nil"/>
              <w:bottom w:val="single" w:sz="4" w:space="0" w:color="000000"/>
              <w:right w:val="single" w:sz="4" w:space="0" w:color="000000"/>
            </w:tcBorders>
            <w:shd w:val="clear" w:color="auto" w:fill="auto"/>
            <w:noWrap/>
            <w:vAlign w:val="bottom"/>
            <w:hideMark/>
          </w:tcPr>
          <w:p w14:paraId="5A66492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110CD1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5"/>
            <w:tcBorders>
              <w:top w:val="nil"/>
              <w:left w:val="nil"/>
              <w:bottom w:val="single" w:sz="4" w:space="0" w:color="000000"/>
              <w:right w:val="single" w:sz="4" w:space="0" w:color="000000"/>
            </w:tcBorders>
            <w:shd w:val="clear" w:color="auto" w:fill="auto"/>
            <w:noWrap/>
            <w:vAlign w:val="bottom"/>
            <w:hideMark/>
          </w:tcPr>
          <w:p w14:paraId="1C97904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7D86560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59FDFE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15E71B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1F3D8BE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5"/>
            <w:tcBorders>
              <w:top w:val="nil"/>
              <w:left w:val="nil"/>
              <w:bottom w:val="single" w:sz="4" w:space="0" w:color="000000"/>
              <w:right w:val="single" w:sz="4" w:space="0" w:color="000000"/>
            </w:tcBorders>
            <w:shd w:val="clear" w:color="auto" w:fill="auto"/>
            <w:noWrap/>
            <w:vAlign w:val="bottom"/>
            <w:hideMark/>
          </w:tcPr>
          <w:p w14:paraId="172C80D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4"/>
            <w:tcBorders>
              <w:top w:val="nil"/>
              <w:left w:val="nil"/>
              <w:bottom w:val="single" w:sz="4" w:space="0" w:color="000000"/>
              <w:right w:val="single" w:sz="4" w:space="0" w:color="000000"/>
            </w:tcBorders>
            <w:shd w:val="clear" w:color="auto" w:fill="auto"/>
            <w:noWrap/>
            <w:vAlign w:val="bottom"/>
            <w:hideMark/>
          </w:tcPr>
          <w:p w14:paraId="2156D93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2"/>
            <w:tcBorders>
              <w:top w:val="nil"/>
              <w:left w:val="nil"/>
              <w:bottom w:val="single" w:sz="4" w:space="0" w:color="000000"/>
              <w:right w:val="single" w:sz="4" w:space="0" w:color="000000"/>
            </w:tcBorders>
            <w:shd w:val="clear" w:color="auto" w:fill="auto"/>
            <w:noWrap/>
            <w:vAlign w:val="bottom"/>
            <w:hideMark/>
          </w:tcPr>
          <w:p w14:paraId="1BD7B17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r>
      <w:tr w:rsidR="00A30237" w:rsidRPr="00A30237" w14:paraId="08912D26" w14:textId="77777777" w:rsidTr="00A30237">
        <w:trPr>
          <w:trHeight w:val="19"/>
        </w:trPr>
        <w:tc>
          <w:tcPr>
            <w:tcW w:w="172" w:type="pct"/>
            <w:tcBorders>
              <w:top w:val="nil"/>
              <w:left w:val="single" w:sz="4" w:space="0" w:color="000000"/>
              <w:bottom w:val="single" w:sz="4" w:space="0" w:color="000000"/>
              <w:right w:val="single" w:sz="4" w:space="0" w:color="000000"/>
            </w:tcBorders>
            <w:shd w:val="clear" w:color="auto" w:fill="auto"/>
            <w:noWrap/>
            <w:vAlign w:val="center"/>
            <w:hideMark/>
          </w:tcPr>
          <w:p w14:paraId="05E7B969"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457" w:type="pct"/>
            <w:gridSpan w:val="2"/>
            <w:tcBorders>
              <w:top w:val="nil"/>
              <w:left w:val="nil"/>
              <w:bottom w:val="single" w:sz="4" w:space="0" w:color="000000"/>
              <w:right w:val="single" w:sz="4" w:space="0" w:color="000000"/>
            </w:tcBorders>
            <w:shd w:val="clear" w:color="auto" w:fill="auto"/>
            <w:vAlign w:val="bottom"/>
            <w:hideMark/>
          </w:tcPr>
          <w:p w14:paraId="25C0A30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258" w:type="pct"/>
            <w:gridSpan w:val="3"/>
            <w:tcBorders>
              <w:top w:val="nil"/>
              <w:left w:val="nil"/>
              <w:bottom w:val="single" w:sz="4" w:space="0" w:color="000000"/>
              <w:right w:val="single" w:sz="4" w:space="0" w:color="000000"/>
            </w:tcBorders>
            <w:shd w:val="clear" w:color="auto" w:fill="auto"/>
            <w:noWrap/>
            <w:vAlign w:val="bottom"/>
            <w:hideMark/>
          </w:tcPr>
          <w:p w14:paraId="6A3BDC2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296" w:type="pct"/>
            <w:gridSpan w:val="4"/>
            <w:tcBorders>
              <w:top w:val="nil"/>
              <w:left w:val="nil"/>
              <w:bottom w:val="single" w:sz="4" w:space="0" w:color="000000"/>
              <w:right w:val="single" w:sz="4" w:space="0" w:color="000000"/>
            </w:tcBorders>
            <w:shd w:val="clear" w:color="auto" w:fill="auto"/>
            <w:noWrap/>
            <w:vAlign w:val="bottom"/>
            <w:hideMark/>
          </w:tcPr>
          <w:p w14:paraId="1579810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7157167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350502C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1C47A35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351484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604E63D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3A593B1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0C3C1E1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95A6E0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D3C0C6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3B4FA6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0F613B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B5FEB7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9D9EC4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84B5AA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DE0BAB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167CB5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5F149D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4AA602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3738522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6B35CD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9FC3A1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C4DED8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49E5E6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A99B4F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65C0767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38DB46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0E4ED95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1F3C29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F7D876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0DC0651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8F413A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36A1D84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9F254D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60AD6F0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88A59B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EA044A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575A03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5C91369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9E78D4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5322C70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7"/>
            <w:tcBorders>
              <w:top w:val="nil"/>
              <w:left w:val="nil"/>
              <w:bottom w:val="single" w:sz="4" w:space="0" w:color="000000"/>
              <w:right w:val="single" w:sz="4" w:space="0" w:color="000000"/>
            </w:tcBorders>
            <w:shd w:val="clear" w:color="auto" w:fill="auto"/>
            <w:noWrap/>
            <w:vAlign w:val="bottom"/>
            <w:hideMark/>
          </w:tcPr>
          <w:p w14:paraId="7839941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53F3BDB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48C2746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66F808C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4759C1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EF1605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102" w:type="pct"/>
            <w:gridSpan w:val="4"/>
            <w:tcBorders>
              <w:top w:val="nil"/>
              <w:left w:val="nil"/>
              <w:bottom w:val="single" w:sz="4" w:space="0" w:color="000000"/>
              <w:right w:val="single" w:sz="4" w:space="0" w:color="000000"/>
            </w:tcBorders>
            <w:shd w:val="clear" w:color="auto" w:fill="auto"/>
            <w:noWrap/>
            <w:vAlign w:val="bottom"/>
            <w:hideMark/>
          </w:tcPr>
          <w:p w14:paraId="4D08CDF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5D2E5C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5"/>
            <w:tcBorders>
              <w:top w:val="nil"/>
              <w:left w:val="nil"/>
              <w:bottom w:val="single" w:sz="4" w:space="0" w:color="000000"/>
              <w:right w:val="single" w:sz="4" w:space="0" w:color="000000"/>
            </w:tcBorders>
            <w:shd w:val="clear" w:color="auto" w:fill="auto"/>
            <w:noWrap/>
            <w:vAlign w:val="bottom"/>
            <w:hideMark/>
          </w:tcPr>
          <w:p w14:paraId="66C5199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3272C49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7EBAFE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7C96C0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7542C48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5"/>
            <w:tcBorders>
              <w:top w:val="nil"/>
              <w:left w:val="nil"/>
              <w:bottom w:val="single" w:sz="4" w:space="0" w:color="000000"/>
              <w:right w:val="single" w:sz="4" w:space="0" w:color="000000"/>
            </w:tcBorders>
            <w:shd w:val="clear" w:color="auto" w:fill="auto"/>
            <w:noWrap/>
            <w:vAlign w:val="bottom"/>
            <w:hideMark/>
          </w:tcPr>
          <w:p w14:paraId="1D7A436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4"/>
            <w:tcBorders>
              <w:top w:val="nil"/>
              <w:left w:val="nil"/>
              <w:bottom w:val="single" w:sz="4" w:space="0" w:color="000000"/>
              <w:right w:val="single" w:sz="4" w:space="0" w:color="000000"/>
            </w:tcBorders>
            <w:shd w:val="clear" w:color="auto" w:fill="auto"/>
            <w:noWrap/>
            <w:vAlign w:val="bottom"/>
            <w:hideMark/>
          </w:tcPr>
          <w:p w14:paraId="7679015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2"/>
            <w:tcBorders>
              <w:top w:val="nil"/>
              <w:left w:val="nil"/>
              <w:bottom w:val="single" w:sz="4" w:space="0" w:color="000000"/>
              <w:right w:val="single" w:sz="4" w:space="0" w:color="000000"/>
            </w:tcBorders>
            <w:shd w:val="clear" w:color="auto" w:fill="auto"/>
            <w:noWrap/>
            <w:vAlign w:val="bottom"/>
            <w:hideMark/>
          </w:tcPr>
          <w:p w14:paraId="1B362E0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r>
      <w:tr w:rsidR="00A30237" w:rsidRPr="00A30237" w14:paraId="2007EB56" w14:textId="77777777" w:rsidTr="00A30237">
        <w:trPr>
          <w:trHeight w:val="19"/>
        </w:trPr>
        <w:tc>
          <w:tcPr>
            <w:tcW w:w="172" w:type="pct"/>
            <w:tcBorders>
              <w:top w:val="nil"/>
              <w:left w:val="single" w:sz="4" w:space="0" w:color="000000"/>
              <w:bottom w:val="single" w:sz="4" w:space="0" w:color="000000"/>
              <w:right w:val="single" w:sz="4" w:space="0" w:color="000000"/>
            </w:tcBorders>
            <w:shd w:val="clear" w:color="auto" w:fill="auto"/>
            <w:noWrap/>
            <w:vAlign w:val="center"/>
            <w:hideMark/>
          </w:tcPr>
          <w:p w14:paraId="447DB36A"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457" w:type="pct"/>
            <w:gridSpan w:val="2"/>
            <w:tcBorders>
              <w:top w:val="nil"/>
              <w:left w:val="nil"/>
              <w:bottom w:val="single" w:sz="4" w:space="0" w:color="000000"/>
              <w:right w:val="single" w:sz="4" w:space="0" w:color="000000"/>
            </w:tcBorders>
            <w:shd w:val="clear" w:color="auto" w:fill="auto"/>
            <w:vAlign w:val="bottom"/>
            <w:hideMark/>
          </w:tcPr>
          <w:p w14:paraId="2558D49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258" w:type="pct"/>
            <w:gridSpan w:val="3"/>
            <w:tcBorders>
              <w:top w:val="nil"/>
              <w:left w:val="nil"/>
              <w:bottom w:val="single" w:sz="4" w:space="0" w:color="000000"/>
              <w:right w:val="single" w:sz="4" w:space="0" w:color="000000"/>
            </w:tcBorders>
            <w:shd w:val="clear" w:color="auto" w:fill="auto"/>
            <w:noWrap/>
            <w:vAlign w:val="bottom"/>
            <w:hideMark/>
          </w:tcPr>
          <w:p w14:paraId="5BE0214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296" w:type="pct"/>
            <w:gridSpan w:val="4"/>
            <w:tcBorders>
              <w:top w:val="nil"/>
              <w:left w:val="nil"/>
              <w:bottom w:val="single" w:sz="4" w:space="0" w:color="000000"/>
              <w:right w:val="single" w:sz="4" w:space="0" w:color="000000"/>
            </w:tcBorders>
            <w:shd w:val="clear" w:color="auto" w:fill="auto"/>
            <w:noWrap/>
            <w:vAlign w:val="bottom"/>
            <w:hideMark/>
          </w:tcPr>
          <w:p w14:paraId="4068C59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0E71A2F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3886183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0B5C46E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E180F7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2C16070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64182D0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0E85043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FFFB08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F24499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E280D2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018E8A1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4532DF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616AE9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F3426E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0EC53C2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FA205C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5C47A0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D8B785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0A93F10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89364F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994A75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6E40E5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6061A5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332C1D3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3E69C2F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A6A2EF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569979E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8E64C3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607984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3C69A6A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C2AF36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6C808E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30BAF3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024D842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2D3CEB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2AD462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C6A101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5BF7A00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5C3722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75FE354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7"/>
            <w:tcBorders>
              <w:top w:val="nil"/>
              <w:left w:val="nil"/>
              <w:bottom w:val="single" w:sz="4" w:space="0" w:color="000000"/>
              <w:right w:val="single" w:sz="4" w:space="0" w:color="000000"/>
            </w:tcBorders>
            <w:shd w:val="clear" w:color="auto" w:fill="auto"/>
            <w:noWrap/>
            <w:vAlign w:val="bottom"/>
            <w:hideMark/>
          </w:tcPr>
          <w:p w14:paraId="344FB89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71696F2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74DA973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00E7133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BD9B5F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A25D3E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102" w:type="pct"/>
            <w:gridSpan w:val="4"/>
            <w:tcBorders>
              <w:top w:val="nil"/>
              <w:left w:val="nil"/>
              <w:bottom w:val="single" w:sz="4" w:space="0" w:color="000000"/>
              <w:right w:val="single" w:sz="4" w:space="0" w:color="000000"/>
            </w:tcBorders>
            <w:shd w:val="clear" w:color="auto" w:fill="auto"/>
            <w:noWrap/>
            <w:vAlign w:val="bottom"/>
            <w:hideMark/>
          </w:tcPr>
          <w:p w14:paraId="083EA20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5D9C17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5"/>
            <w:tcBorders>
              <w:top w:val="nil"/>
              <w:left w:val="nil"/>
              <w:bottom w:val="single" w:sz="4" w:space="0" w:color="000000"/>
              <w:right w:val="single" w:sz="4" w:space="0" w:color="000000"/>
            </w:tcBorders>
            <w:shd w:val="clear" w:color="auto" w:fill="auto"/>
            <w:noWrap/>
            <w:vAlign w:val="bottom"/>
            <w:hideMark/>
          </w:tcPr>
          <w:p w14:paraId="6DE0393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4E00C3C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E63BBC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3279F4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421551E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5"/>
            <w:tcBorders>
              <w:top w:val="nil"/>
              <w:left w:val="nil"/>
              <w:bottom w:val="single" w:sz="4" w:space="0" w:color="000000"/>
              <w:right w:val="single" w:sz="4" w:space="0" w:color="000000"/>
            </w:tcBorders>
            <w:shd w:val="clear" w:color="auto" w:fill="auto"/>
            <w:noWrap/>
            <w:vAlign w:val="bottom"/>
            <w:hideMark/>
          </w:tcPr>
          <w:p w14:paraId="46F4348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4"/>
            <w:tcBorders>
              <w:top w:val="nil"/>
              <w:left w:val="nil"/>
              <w:bottom w:val="single" w:sz="4" w:space="0" w:color="000000"/>
              <w:right w:val="single" w:sz="4" w:space="0" w:color="000000"/>
            </w:tcBorders>
            <w:shd w:val="clear" w:color="auto" w:fill="auto"/>
            <w:noWrap/>
            <w:vAlign w:val="bottom"/>
            <w:hideMark/>
          </w:tcPr>
          <w:p w14:paraId="21910E6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2"/>
            <w:tcBorders>
              <w:top w:val="nil"/>
              <w:left w:val="nil"/>
              <w:bottom w:val="single" w:sz="4" w:space="0" w:color="000000"/>
              <w:right w:val="single" w:sz="4" w:space="0" w:color="000000"/>
            </w:tcBorders>
            <w:shd w:val="clear" w:color="auto" w:fill="auto"/>
            <w:noWrap/>
            <w:vAlign w:val="bottom"/>
            <w:hideMark/>
          </w:tcPr>
          <w:p w14:paraId="54E2E8C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r>
      <w:tr w:rsidR="00A30237" w:rsidRPr="00A30237" w14:paraId="0597AA47" w14:textId="77777777" w:rsidTr="00A30237">
        <w:trPr>
          <w:trHeight w:val="19"/>
        </w:trPr>
        <w:tc>
          <w:tcPr>
            <w:tcW w:w="172" w:type="pct"/>
            <w:tcBorders>
              <w:top w:val="nil"/>
              <w:left w:val="single" w:sz="4" w:space="0" w:color="000000"/>
              <w:bottom w:val="single" w:sz="4" w:space="0" w:color="000000"/>
              <w:right w:val="single" w:sz="4" w:space="0" w:color="000000"/>
            </w:tcBorders>
            <w:shd w:val="clear" w:color="auto" w:fill="auto"/>
            <w:noWrap/>
            <w:vAlign w:val="center"/>
            <w:hideMark/>
          </w:tcPr>
          <w:p w14:paraId="6ADC170F"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457" w:type="pct"/>
            <w:gridSpan w:val="2"/>
            <w:tcBorders>
              <w:top w:val="nil"/>
              <w:left w:val="nil"/>
              <w:bottom w:val="single" w:sz="4" w:space="0" w:color="000000"/>
              <w:right w:val="single" w:sz="4" w:space="0" w:color="000000"/>
            </w:tcBorders>
            <w:shd w:val="clear" w:color="auto" w:fill="auto"/>
            <w:vAlign w:val="bottom"/>
            <w:hideMark/>
          </w:tcPr>
          <w:p w14:paraId="186D8BF8" w14:textId="77777777" w:rsidR="00A30237" w:rsidRPr="00A30237" w:rsidRDefault="00A30237" w:rsidP="00A30237">
            <w:pPr>
              <w:rPr>
                <w:rFonts w:ascii="Arial" w:eastAsia="Times New Roman" w:hAnsi="Arial" w:cs="Arial"/>
                <w:b/>
                <w:bCs/>
                <w:sz w:val="12"/>
                <w:szCs w:val="12"/>
                <w:lang w:val="es-MX" w:eastAsia="es-MX"/>
              </w:rPr>
            </w:pPr>
            <w:r w:rsidRPr="00A30237">
              <w:rPr>
                <w:rFonts w:ascii="Arial" w:eastAsia="Times New Roman" w:hAnsi="Arial" w:cs="Arial"/>
                <w:b/>
                <w:bCs/>
                <w:sz w:val="12"/>
                <w:szCs w:val="12"/>
                <w:lang w:val="es-MX" w:eastAsia="es-MX"/>
              </w:rPr>
              <w:t> </w:t>
            </w:r>
          </w:p>
        </w:tc>
        <w:tc>
          <w:tcPr>
            <w:tcW w:w="258" w:type="pct"/>
            <w:gridSpan w:val="3"/>
            <w:tcBorders>
              <w:top w:val="nil"/>
              <w:left w:val="nil"/>
              <w:bottom w:val="single" w:sz="4" w:space="0" w:color="000000"/>
              <w:right w:val="single" w:sz="4" w:space="0" w:color="000000"/>
            </w:tcBorders>
            <w:shd w:val="clear" w:color="auto" w:fill="auto"/>
            <w:noWrap/>
            <w:vAlign w:val="bottom"/>
            <w:hideMark/>
          </w:tcPr>
          <w:p w14:paraId="3D9F63C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296" w:type="pct"/>
            <w:gridSpan w:val="4"/>
            <w:tcBorders>
              <w:top w:val="nil"/>
              <w:left w:val="nil"/>
              <w:bottom w:val="single" w:sz="4" w:space="0" w:color="000000"/>
              <w:right w:val="single" w:sz="4" w:space="0" w:color="000000"/>
            </w:tcBorders>
            <w:shd w:val="clear" w:color="auto" w:fill="auto"/>
            <w:noWrap/>
            <w:vAlign w:val="bottom"/>
            <w:hideMark/>
          </w:tcPr>
          <w:p w14:paraId="26C3124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24A1BB0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6B902DE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153E635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574F74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433EA13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54BB15E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2843A90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6B8BCF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38367C3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D48291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45C37E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0D9AB1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0985ECF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1E0CED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86C0BC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40C02D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BD5EB7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8B7FE2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59D7BD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5A52CD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6CB61B5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144577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5DB346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575857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88F103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36DAE8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61CC37E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2892C6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379279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9F079F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982BAD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7477F7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CF291A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50CAE38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287716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1177C6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D0D37E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6F26EF6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3BC76F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302C2B6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7"/>
            <w:tcBorders>
              <w:top w:val="nil"/>
              <w:left w:val="nil"/>
              <w:bottom w:val="single" w:sz="4" w:space="0" w:color="000000"/>
              <w:right w:val="single" w:sz="4" w:space="0" w:color="000000"/>
            </w:tcBorders>
            <w:shd w:val="clear" w:color="auto" w:fill="auto"/>
            <w:noWrap/>
            <w:vAlign w:val="bottom"/>
            <w:hideMark/>
          </w:tcPr>
          <w:p w14:paraId="298A1A8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3228C6D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61622F5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0EBE8CF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F31FB2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B7DD05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102" w:type="pct"/>
            <w:gridSpan w:val="4"/>
            <w:tcBorders>
              <w:top w:val="nil"/>
              <w:left w:val="nil"/>
              <w:bottom w:val="single" w:sz="4" w:space="0" w:color="000000"/>
              <w:right w:val="single" w:sz="4" w:space="0" w:color="000000"/>
            </w:tcBorders>
            <w:shd w:val="clear" w:color="auto" w:fill="auto"/>
            <w:noWrap/>
            <w:vAlign w:val="bottom"/>
            <w:hideMark/>
          </w:tcPr>
          <w:p w14:paraId="24ADFE5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202D83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5"/>
            <w:tcBorders>
              <w:top w:val="nil"/>
              <w:left w:val="nil"/>
              <w:bottom w:val="single" w:sz="4" w:space="0" w:color="000000"/>
              <w:right w:val="single" w:sz="4" w:space="0" w:color="000000"/>
            </w:tcBorders>
            <w:shd w:val="clear" w:color="auto" w:fill="auto"/>
            <w:noWrap/>
            <w:vAlign w:val="bottom"/>
            <w:hideMark/>
          </w:tcPr>
          <w:p w14:paraId="022DD84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33CEDFE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2707F0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0C625C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5CA4354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5"/>
            <w:tcBorders>
              <w:top w:val="nil"/>
              <w:left w:val="nil"/>
              <w:bottom w:val="single" w:sz="4" w:space="0" w:color="000000"/>
              <w:right w:val="single" w:sz="4" w:space="0" w:color="000000"/>
            </w:tcBorders>
            <w:shd w:val="clear" w:color="auto" w:fill="auto"/>
            <w:noWrap/>
            <w:vAlign w:val="bottom"/>
            <w:hideMark/>
          </w:tcPr>
          <w:p w14:paraId="229C096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4"/>
            <w:tcBorders>
              <w:top w:val="nil"/>
              <w:left w:val="nil"/>
              <w:bottom w:val="single" w:sz="4" w:space="0" w:color="000000"/>
              <w:right w:val="single" w:sz="4" w:space="0" w:color="000000"/>
            </w:tcBorders>
            <w:shd w:val="clear" w:color="auto" w:fill="auto"/>
            <w:noWrap/>
            <w:vAlign w:val="bottom"/>
            <w:hideMark/>
          </w:tcPr>
          <w:p w14:paraId="5720B75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2"/>
            <w:tcBorders>
              <w:top w:val="nil"/>
              <w:left w:val="nil"/>
              <w:bottom w:val="single" w:sz="4" w:space="0" w:color="000000"/>
              <w:right w:val="single" w:sz="4" w:space="0" w:color="000000"/>
            </w:tcBorders>
            <w:shd w:val="clear" w:color="auto" w:fill="auto"/>
            <w:noWrap/>
            <w:vAlign w:val="bottom"/>
            <w:hideMark/>
          </w:tcPr>
          <w:p w14:paraId="1D273E8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r>
      <w:tr w:rsidR="00A30237" w:rsidRPr="00A30237" w14:paraId="56E82946" w14:textId="77777777" w:rsidTr="00A30237">
        <w:trPr>
          <w:trHeight w:val="19"/>
        </w:trPr>
        <w:tc>
          <w:tcPr>
            <w:tcW w:w="172" w:type="pct"/>
            <w:tcBorders>
              <w:top w:val="nil"/>
              <w:left w:val="single" w:sz="4" w:space="0" w:color="000000"/>
              <w:bottom w:val="single" w:sz="4" w:space="0" w:color="000000"/>
              <w:right w:val="single" w:sz="4" w:space="0" w:color="000000"/>
            </w:tcBorders>
            <w:shd w:val="clear" w:color="auto" w:fill="auto"/>
            <w:noWrap/>
            <w:vAlign w:val="center"/>
            <w:hideMark/>
          </w:tcPr>
          <w:p w14:paraId="266C0D5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457" w:type="pct"/>
            <w:gridSpan w:val="2"/>
            <w:tcBorders>
              <w:top w:val="nil"/>
              <w:left w:val="nil"/>
              <w:bottom w:val="single" w:sz="4" w:space="0" w:color="000000"/>
              <w:right w:val="single" w:sz="4" w:space="0" w:color="000000"/>
            </w:tcBorders>
            <w:shd w:val="clear" w:color="auto" w:fill="auto"/>
            <w:vAlign w:val="bottom"/>
            <w:hideMark/>
          </w:tcPr>
          <w:p w14:paraId="1A49324E" w14:textId="77777777" w:rsidR="00A30237" w:rsidRPr="00A30237" w:rsidRDefault="00A30237" w:rsidP="00A30237">
            <w:pPr>
              <w:rPr>
                <w:rFonts w:ascii="Arial" w:eastAsia="Times New Roman" w:hAnsi="Arial" w:cs="Arial"/>
                <w:b/>
                <w:bCs/>
                <w:sz w:val="12"/>
                <w:szCs w:val="12"/>
                <w:lang w:val="es-MX" w:eastAsia="es-MX"/>
              </w:rPr>
            </w:pPr>
            <w:r w:rsidRPr="00A30237">
              <w:rPr>
                <w:rFonts w:ascii="Arial" w:eastAsia="Times New Roman" w:hAnsi="Arial" w:cs="Arial"/>
                <w:b/>
                <w:bCs/>
                <w:sz w:val="12"/>
                <w:szCs w:val="12"/>
                <w:lang w:val="es-MX" w:eastAsia="es-MX"/>
              </w:rPr>
              <w:t> </w:t>
            </w:r>
          </w:p>
        </w:tc>
        <w:tc>
          <w:tcPr>
            <w:tcW w:w="258" w:type="pct"/>
            <w:gridSpan w:val="3"/>
            <w:tcBorders>
              <w:top w:val="nil"/>
              <w:left w:val="nil"/>
              <w:bottom w:val="single" w:sz="4" w:space="0" w:color="000000"/>
              <w:right w:val="single" w:sz="4" w:space="0" w:color="000000"/>
            </w:tcBorders>
            <w:shd w:val="clear" w:color="auto" w:fill="auto"/>
            <w:noWrap/>
            <w:vAlign w:val="bottom"/>
            <w:hideMark/>
          </w:tcPr>
          <w:p w14:paraId="051B907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296" w:type="pct"/>
            <w:gridSpan w:val="4"/>
            <w:tcBorders>
              <w:top w:val="nil"/>
              <w:left w:val="nil"/>
              <w:bottom w:val="single" w:sz="4" w:space="0" w:color="000000"/>
              <w:right w:val="single" w:sz="4" w:space="0" w:color="000000"/>
            </w:tcBorders>
            <w:shd w:val="clear" w:color="auto" w:fill="auto"/>
            <w:noWrap/>
            <w:vAlign w:val="bottom"/>
            <w:hideMark/>
          </w:tcPr>
          <w:p w14:paraId="0D80D1B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21F9EF5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0C6077C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6BDF376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D5E244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4FA3270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411D83B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245328E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555C1F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65FF37E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0B11BAC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237D7F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364C68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C20A11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0AD132B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6929ED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1E3B50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67A5C0F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CE8864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F73C3E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7306A8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772F06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F7D0D3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B70A52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B7C055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3FE6659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4D3995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44AF39E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14D712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62FB4A1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D55915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6B6B48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A37FEF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13D7A2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5E85543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BFC6E4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E1EE79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2A7713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4CAFDB6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18182C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3083874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7"/>
            <w:tcBorders>
              <w:top w:val="nil"/>
              <w:left w:val="nil"/>
              <w:bottom w:val="single" w:sz="4" w:space="0" w:color="000000"/>
              <w:right w:val="single" w:sz="4" w:space="0" w:color="000000"/>
            </w:tcBorders>
            <w:shd w:val="clear" w:color="auto" w:fill="auto"/>
            <w:noWrap/>
            <w:vAlign w:val="bottom"/>
            <w:hideMark/>
          </w:tcPr>
          <w:p w14:paraId="40EA81D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7F84126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08C22E6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1C7B793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7E7061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4E217B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102" w:type="pct"/>
            <w:gridSpan w:val="4"/>
            <w:tcBorders>
              <w:top w:val="nil"/>
              <w:left w:val="nil"/>
              <w:bottom w:val="single" w:sz="4" w:space="0" w:color="000000"/>
              <w:right w:val="single" w:sz="4" w:space="0" w:color="000000"/>
            </w:tcBorders>
            <w:shd w:val="clear" w:color="auto" w:fill="auto"/>
            <w:noWrap/>
            <w:vAlign w:val="bottom"/>
            <w:hideMark/>
          </w:tcPr>
          <w:p w14:paraId="70B3D1F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D8BDE4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5"/>
            <w:tcBorders>
              <w:top w:val="nil"/>
              <w:left w:val="nil"/>
              <w:bottom w:val="single" w:sz="4" w:space="0" w:color="000000"/>
              <w:right w:val="single" w:sz="4" w:space="0" w:color="000000"/>
            </w:tcBorders>
            <w:shd w:val="clear" w:color="auto" w:fill="auto"/>
            <w:noWrap/>
            <w:vAlign w:val="bottom"/>
            <w:hideMark/>
          </w:tcPr>
          <w:p w14:paraId="39DC38D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507E710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DC2948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CC8AC0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497B553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5"/>
            <w:tcBorders>
              <w:top w:val="nil"/>
              <w:left w:val="nil"/>
              <w:bottom w:val="single" w:sz="4" w:space="0" w:color="000000"/>
              <w:right w:val="single" w:sz="4" w:space="0" w:color="000000"/>
            </w:tcBorders>
            <w:shd w:val="clear" w:color="auto" w:fill="auto"/>
            <w:noWrap/>
            <w:vAlign w:val="bottom"/>
            <w:hideMark/>
          </w:tcPr>
          <w:p w14:paraId="1B81EBD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4"/>
            <w:tcBorders>
              <w:top w:val="nil"/>
              <w:left w:val="nil"/>
              <w:bottom w:val="single" w:sz="4" w:space="0" w:color="000000"/>
              <w:right w:val="single" w:sz="4" w:space="0" w:color="000000"/>
            </w:tcBorders>
            <w:shd w:val="clear" w:color="auto" w:fill="auto"/>
            <w:noWrap/>
            <w:vAlign w:val="bottom"/>
            <w:hideMark/>
          </w:tcPr>
          <w:p w14:paraId="62405E8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2"/>
            <w:tcBorders>
              <w:top w:val="nil"/>
              <w:left w:val="nil"/>
              <w:bottom w:val="single" w:sz="4" w:space="0" w:color="000000"/>
              <w:right w:val="single" w:sz="4" w:space="0" w:color="000000"/>
            </w:tcBorders>
            <w:shd w:val="clear" w:color="auto" w:fill="auto"/>
            <w:noWrap/>
            <w:vAlign w:val="bottom"/>
            <w:hideMark/>
          </w:tcPr>
          <w:p w14:paraId="5A785F2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r>
      <w:tr w:rsidR="00A30237" w:rsidRPr="00A30237" w14:paraId="011AD8CB" w14:textId="77777777" w:rsidTr="00A30237">
        <w:trPr>
          <w:trHeight w:val="19"/>
        </w:trPr>
        <w:tc>
          <w:tcPr>
            <w:tcW w:w="172" w:type="pct"/>
            <w:tcBorders>
              <w:top w:val="nil"/>
              <w:left w:val="single" w:sz="4" w:space="0" w:color="000000"/>
              <w:bottom w:val="single" w:sz="4" w:space="0" w:color="000000"/>
              <w:right w:val="single" w:sz="4" w:space="0" w:color="000000"/>
            </w:tcBorders>
            <w:shd w:val="clear" w:color="auto" w:fill="auto"/>
            <w:noWrap/>
            <w:vAlign w:val="center"/>
            <w:hideMark/>
          </w:tcPr>
          <w:p w14:paraId="238439CC"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457" w:type="pct"/>
            <w:gridSpan w:val="2"/>
            <w:tcBorders>
              <w:top w:val="nil"/>
              <w:left w:val="nil"/>
              <w:bottom w:val="single" w:sz="4" w:space="0" w:color="000000"/>
              <w:right w:val="single" w:sz="4" w:space="0" w:color="000000"/>
            </w:tcBorders>
            <w:shd w:val="clear" w:color="auto" w:fill="auto"/>
            <w:vAlign w:val="bottom"/>
            <w:hideMark/>
          </w:tcPr>
          <w:p w14:paraId="22AA190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258" w:type="pct"/>
            <w:gridSpan w:val="3"/>
            <w:tcBorders>
              <w:top w:val="nil"/>
              <w:left w:val="nil"/>
              <w:bottom w:val="single" w:sz="4" w:space="0" w:color="000000"/>
              <w:right w:val="single" w:sz="4" w:space="0" w:color="000000"/>
            </w:tcBorders>
            <w:shd w:val="clear" w:color="auto" w:fill="auto"/>
            <w:noWrap/>
            <w:vAlign w:val="bottom"/>
            <w:hideMark/>
          </w:tcPr>
          <w:p w14:paraId="728E29A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296" w:type="pct"/>
            <w:gridSpan w:val="4"/>
            <w:tcBorders>
              <w:top w:val="nil"/>
              <w:left w:val="nil"/>
              <w:bottom w:val="single" w:sz="4" w:space="0" w:color="000000"/>
              <w:right w:val="single" w:sz="4" w:space="0" w:color="000000"/>
            </w:tcBorders>
            <w:shd w:val="clear" w:color="auto" w:fill="auto"/>
            <w:noWrap/>
            <w:vAlign w:val="bottom"/>
            <w:hideMark/>
          </w:tcPr>
          <w:p w14:paraId="52E0FA4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1BED82E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01C4ACD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71279FC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8296FD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08B332F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5DB5F9C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293B2F6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E96C83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98C474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597C32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A260D1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0D0796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8CD522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7D5B32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3C46D6A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4A6A03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075C162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2CA78E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C8E4D7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A3E32E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F32D67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C5AE00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55096D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3FB6FE4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6A4603F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B14206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6E2D112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1F7BBF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7F1DE0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04DE6A7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3A7F1A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3CEDC4D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8A5690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4CBA6A1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683B6B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605483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3B07FF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1529BE4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D74C52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03BCB84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7"/>
            <w:tcBorders>
              <w:top w:val="nil"/>
              <w:left w:val="nil"/>
              <w:bottom w:val="single" w:sz="4" w:space="0" w:color="000000"/>
              <w:right w:val="single" w:sz="4" w:space="0" w:color="000000"/>
            </w:tcBorders>
            <w:shd w:val="clear" w:color="auto" w:fill="auto"/>
            <w:noWrap/>
            <w:vAlign w:val="bottom"/>
            <w:hideMark/>
          </w:tcPr>
          <w:p w14:paraId="79F60B0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6F10FA5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7960681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02872DA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6EE2E2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A6DCF5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102" w:type="pct"/>
            <w:gridSpan w:val="4"/>
            <w:tcBorders>
              <w:top w:val="nil"/>
              <w:left w:val="nil"/>
              <w:bottom w:val="single" w:sz="4" w:space="0" w:color="000000"/>
              <w:right w:val="single" w:sz="4" w:space="0" w:color="000000"/>
            </w:tcBorders>
            <w:shd w:val="clear" w:color="auto" w:fill="auto"/>
            <w:noWrap/>
            <w:vAlign w:val="bottom"/>
            <w:hideMark/>
          </w:tcPr>
          <w:p w14:paraId="71B7EB0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7C18FF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5"/>
            <w:tcBorders>
              <w:top w:val="nil"/>
              <w:left w:val="nil"/>
              <w:bottom w:val="single" w:sz="4" w:space="0" w:color="000000"/>
              <w:right w:val="single" w:sz="4" w:space="0" w:color="000000"/>
            </w:tcBorders>
            <w:shd w:val="clear" w:color="auto" w:fill="auto"/>
            <w:noWrap/>
            <w:vAlign w:val="bottom"/>
            <w:hideMark/>
          </w:tcPr>
          <w:p w14:paraId="17BCD7C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42AE364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065CF0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CC371E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00F6175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5"/>
            <w:tcBorders>
              <w:top w:val="nil"/>
              <w:left w:val="nil"/>
              <w:bottom w:val="single" w:sz="4" w:space="0" w:color="000000"/>
              <w:right w:val="single" w:sz="4" w:space="0" w:color="000000"/>
            </w:tcBorders>
            <w:shd w:val="clear" w:color="auto" w:fill="auto"/>
            <w:noWrap/>
            <w:vAlign w:val="bottom"/>
            <w:hideMark/>
          </w:tcPr>
          <w:p w14:paraId="7BE95B2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4"/>
            <w:tcBorders>
              <w:top w:val="nil"/>
              <w:left w:val="nil"/>
              <w:bottom w:val="single" w:sz="4" w:space="0" w:color="000000"/>
              <w:right w:val="single" w:sz="4" w:space="0" w:color="000000"/>
            </w:tcBorders>
            <w:shd w:val="clear" w:color="auto" w:fill="auto"/>
            <w:noWrap/>
            <w:vAlign w:val="bottom"/>
            <w:hideMark/>
          </w:tcPr>
          <w:p w14:paraId="425C155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2"/>
            <w:tcBorders>
              <w:top w:val="nil"/>
              <w:left w:val="nil"/>
              <w:bottom w:val="single" w:sz="4" w:space="0" w:color="000000"/>
              <w:right w:val="single" w:sz="4" w:space="0" w:color="000000"/>
            </w:tcBorders>
            <w:shd w:val="clear" w:color="auto" w:fill="auto"/>
            <w:noWrap/>
            <w:vAlign w:val="bottom"/>
            <w:hideMark/>
          </w:tcPr>
          <w:p w14:paraId="61AB3B9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r>
      <w:tr w:rsidR="00A30237" w:rsidRPr="00A30237" w14:paraId="50B5F158" w14:textId="77777777" w:rsidTr="00A30237">
        <w:trPr>
          <w:trHeight w:val="19"/>
        </w:trPr>
        <w:tc>
          <w:tcPr>
            <w:tcW w:w="172" w:type="pct"/>
            <w:tcBorders>
              <w:top w:val="nil"/>
              <w:left w:val="single" w:sz="4" w:space="0" w:color="000000"/>
              <w:bottom w:val="single" w:sz="4" w:space="0" w:color="000000"/>
              <w:right w:val="single" w:sz="4" w:space="0" w:color="000000"/>
            </w:tcBorders>
            <w:shd w:val="clear" w:color="auto" w:fill="auto"/>
            <w:noWrap/>
            <w:vAlign w:val="center"/>
            <w:hideMark/>
          </w:tcPr>
          <w:p w14:paraId="7DFBA6A7" w14:textId="77777777" w:rsidR="00A30237" w:rsidRPr="00A30237" w:rsidRDefault="00A30237" w:rsidP="00A30237">
            <w:pPr>
              <w:jc w:val="cente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457" w:type="pct"/>
            <w:gridSpan w:val="2"/>
            <w:tcBorders>
              <w:top w:val="nil"/>
              <w:left w:val="nil"/>
              <w:bottom w:val="single" w:sz="4" w:space="0" w:color="000000"/>
              <w:right w:val="single" w:sz="4" w:space="0" w:color="000000"/>
            </w:tcBorders>
            <w:shd w:val="clear" w:color="auto" w:fill="auto"/>
            <w:vAlign w:val="bottom"/>
            <w:hideMark/>
          </w:tcPr>
          <w:p w14:paraId="3A355CBD" w14:textId="77777777" w:rsidR="00A30237" w:rsidRPr="00A30237" w:rsidRDefault="00A30237" w:rsidP="00A30237">
            <w:pPr>
              <w:rPr>
                <w:rFonts w:ascii="Arial" w:eastAsia="Times New Roman" w:hAnsi="Arial" w:cs="Arial"/>
                <w:b/>
                <w:bCs/>
                <w:sz w:val="12"/>
                <w:szCs w:val="12"/>
                <w:lang w:val="es-MX" w:eastAsia="es-MX"/>
              </w:rPr>
            </w:pPr>
            <w:r w:rsidRPr="00A30237">
              <w:rPr>
                <w:rFonts w:ascii="Arial" w:eastAsia="Times New Roman" w:hAnsi="Arial" w:cs="Arial"/>
                <w:b/>
                <w:bCs/>
                <w:sz w:val="12"/>
                <w:szCs w:val="12"/>
                <w:lang w:val="es-MX" w:eastAsia="es-MX"/>
              </w:rPr>
              <w:t> </w:t>
            </w:r>
          </w:p>
        </w:tc>
        <w:tc>
          <w:tcPr>
            <w:tcW w:w="258" w:type="pct"/>
            <w:gridSpan w:val="3"/>
            <w:tcBorders>
              <w:top w:val="nil"/>
              <w:left w:val="nil"/>
              <w:bottom w:val="single" w:sz="4" w:space="0" w:color="000000"/>
              <w:right w:val="single" w:sz="4" w:space="0" w:color="000000"/>
            </w:tcBorders>
            <w:shd w:val="clear" w:color="auto" w:fill="auto"/>
            <w:noWrap/>
            <w:vAlign w:val="bottom"/>
            <w:hideMark/>
          </w:tcPr>
          <w:p w14:paraId="2C339EA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296" w:type="pct"/>
            <w:gridSpan w:val="4"/>
            <w:tcBorders>
              <w:top w:val="nil"/>
              <w:left w:val="nil"/>
              <w:bottom w:val="single" w:sz="4" w:space="0" w:color="000000"/>
              <w:right w:val="single" w:sz="4" w:space="0" w:color="000000"/>
            </w:tcBorders>
            <w:shd w:val="clear" w:color="auto" w:fill="auto"/>
            <w:noWrap/>
            <w:vAlign w:val="bottom"/>
            <w:hideMark/>
          </w:tcPr>
          <w:p w14:paraId="5359ED9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3BFBB46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4244E6B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68544B7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4DF91D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0FEA796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3140939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156B485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FC34A2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200D9D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5B1E9D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565BE8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B4BAC9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612A063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43E07A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AB8AC6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9BA7BE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230254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C1234B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17DEF6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755495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DEB2DB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245147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F2F6E1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99FB6D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F36E07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74E77E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385A624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E79590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059E2A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6357CFB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AC7A2A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7B7A2F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AF4478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0868154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C05108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95896D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69F70A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4DB07EA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6F7559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599B269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7"/>
            <w:tcBorders>
              <w:top w:val="nil"/>
              <w:left w:val="nil"/>
              <w:bottom w:val="single" w:sz="4" w:space="0" w:color="000000"/>
              <w:right w:val="single" w:sz="4" w:space="0" w:color="000000"/>
            </w:tcBorders>
            <w:shd w:val="clear" w:color="auto" w:fill="auto"/>
            <w:noWrap/>
            <w:vAlign w:val="bottom"/>
            <w:hideMark/>
          </w:tcPr>
          <w:p w14:paraId="3023890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5E4CB12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3F34F65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6DDA506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B4B442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1816F3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102" w:type="pct"/>
            <w:gridSpan w:val="4"/>
            <w:tcBorders>
              <w:top w:val="nil"/>
              <w:left w:val="nil"/>
              <w:bottom w:val="single" w:sz="4" w:space="0" w:color="000000"/>
              <w:right w:val="single" w:sz="4" w:space="0" w:color="000000"/>
            </w:tcBorders>
            <w:shd w:val="clear" w:color="auto" w:fill="auto"/>
            <w:noWrap/>
            <w:vAlign w:val="bottom"/>
            <w:hideMark/>
          </w:tcPr>
          <w:p w14:paraId="1D93967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2007A7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5"/>
            <w:tcBorders>
              <w:top w:val="nil"/>
              <w:left w:val="nil"/>
              <w:bottom w:val="single" w:sz="4" w:space="0" w:color="000000"/>
              <w:right w:val="single" w:sz="4" w:space="0" w:color="000000"/>
            </w:tcBorders>
            <w:shd w:val="clear" w:color="auto" w:fill="auto"/>
            <w:noWrap/>
            <w:vAlign w:val="bottom"/>
            <w:hideMark/>
          </w:tcPr>
          <w:p w14:paraId="2767379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3DCD831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029CE6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EE0649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717EE10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5"/>
            <w:tcBorders>
              <w:top w:val="nil"/>
              <w:left w:val="nil"/>
              <w:bottom w:val="single" w:sz="4" w:space="0" w:color="000000"/>
              <w:right w:val="single" w:sz="4" w:space="0" w:color="000000"/>
            </w:tcBorders>
            <w:shd w:val="clear" w:color="auto" w:fill="auto"/>
            <w:noWrap/>
            <w:vAlign w:val="bottom"/>
            <w:hideMark/>
          </w:tcPr>
          <w:p w14:paraId="2B8B6E8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4"/>
            <w:tcBorders>
              <w:top w:val="nil"/>
              <w:left w:val="nil"/>
              <w:bottom w:val="single" w:sz="4" w:space="0" w:color="000000"/>
              <w:right w:val="single" w:sz="4" w:space="0" w:color="000000"/>
            </w:tcBorders>
            <w:shd w:val="clear" w:color="auto" w:fill="auto"/>
            <w:noWrap/>
            <w:vAlign w:val="bottom"/>
            <w:hideMark/>
          </w:tcPr>
          <w:p w14:paraId="1F1D339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2"/>
            <w:tcBorders>
              <w:top w:val="nil"/>
              <w:left w:val="nil"/>
              <w:bottom w:val="single" w:sz="4" w:space="0" w:color="000000"/>
              <w:right w:val="single" w:sz="4" w:space="0" w:color="000000"/>
            </w:tcBorders>
            <w:shd w:val="clear" w:color="auto" w:fill="auto"/>
            <w:noWrap/>
            <w:vAlign w:val="bottom"/>
            <w:hideMark/>
          </w:tcPr>
          <w:p w14:paraId="3E5151A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r>
      <w:tr w:rsidR="00A30237" w:rsidRPr="00A30237" w14:paraId="23AA2416" w14:textId="77777777" w:rsidTr="00A30237">
        <w:trPr>
          <w:trHeight w:val="19"/>
        </w:trPr>
        <w:tc>
          <w:tcPr>
            <w:tcW w:w="172" w:type="pct"/>
            <w:tcBorders>
              <w:top w:val="nil"/>
              <w:left w:val="single" w:sz="4" w:space="0" w:color="000000"/>
              <w:bottom w:val="single" w:sz="4" w:space="0" w:color="000000"/>
              <w:right w:val="single" w:sz="4" w:space="0" w:color="000000"/>
            </w:tcBorders>
            <w:shd w:val="clear" w:color="auto" w:fill="auto"/>
            <w:noWrap/>
            <w:vAlign w:val="center"/>
            <w:hideMark/>
          </w:tcPr>
          <w:p w14:paraId="6EF8A4F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457" w:type="pct"/>
            <w:gridSpan w:val="2"/>
            <w:tcBorders>
              <w:top w:val="nil"/>
              <w:left w:val="nil"/>
              <w:bottom w:val="single" w:sz="4" w:space="0" w:color="000000"/>
              <w:right w:val="single" w:sz="4" w:space="0" w:color="000000"/>
            </w:tcBorders>
            <w:shd w:val="clear" w:color="auto" w:fill="auto"/>
            <w:vAlign w:val="bottom"/>
            <w:hideMark/>
          </w:tcPr>
          <w:p w14:paraId="53DD9C6D" w14:textId="77777777" w:rsidR="00A30237" w:rsidRPr="00A30237" w:rsidRDefault="00A30237" w:rsidP="00A30237">
            <w:pPr>
              <w:rPr>
                <w:rFonts w:ascii="Arial" w:eastAsia="Times New Roman" w:hAnsi="Arial" w:cs="Arial"/>
                <w:b/>
                <w:bCs/>
                <w:sz w:val="12"/>
                <w:szCs w:val="12"/>
                <w:lang w:val="es-MX" w:eastAsia="es-MX"/>
              </w:rPr>
            </w:pPr>
            <w:r w:rsidRPr="00A30237">
              <w:rPr>
                <w:rFonts w:ascii="Arial" w:eastAsia="Times New Roman" w:hAnsi="Arial" w:cs="Arial"/>
                <w:b/>
                <w:bCs/>
                <w:sz w:val="12"/>
                <w:szCs w:val="12"/>
                <w:lang w:val="es-MX" w:eastAsia="es-MX"/>
              </w:rPr>
              <w:t> </w:t>
            </w:r>
          </w:p>
        </w:tc>
        <w:tc>
          <w:tcPr>
            <w:tcW w:w="258" w:type="pct"/>
            <w:gridSpan w:val="3"/>
            <w:tcBorders>
              <w:top w:val="nil"/>
              <w:left w:val="nil"/>
              <w:bottom w:val="single" w:sz="4" w:space="0" w:color="000000"/>
              <w:right w:val="single" w:sz="4" w:space="0" w:color="000000"/>
            </w:tcBorders>
            <w:shd w:val="clear" w:color="auto" w:fill="auto"/>
            <w:noWrap/>
            <w:vAlign w:val="bottom"/>
            <w:hideMark/>
          </w:tcPr>
          <w:p w14:paraId="77C6F5C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296" w:type="pct"/>
            <w:gridSpan w:val="4"/>
            <w:tcBorders>
              <w:top w:val="nil"/>
              <w:left w:val="nil"/>
              <w:bottom w:val="single" w:sz="4" w:space="0" w:color="000000"/>
              <w:right w:val="single" w:sz="4" w:space="0" w:color="000000"/>
            </w:tcBorders>
            <w:shd w:val="clear" w:color="auto" w:fill="auto"/>
            <w:noWrap/>
            <w:vAlign w:val="bottom"/>
            <w:hideMark/>
          </w:tcPr>
          <w:p w14:paraId="26D0FBD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3A5A217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2EC30BE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0BAC7AC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2EFFB2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7B835B4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7952086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5B199EF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0F3C56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2E8637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83DD4A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0713138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1DFB99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EE0AB0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0C0D1F9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6E8155F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2CCDA5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37E06F1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3813274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1D627F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FC89E9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6E7857C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9CD2A9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EE8AC7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6F2D2C7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3310C0E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4C543B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3EC4CA7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E97BCB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3E2F02D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C8C7D1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4A8DCA4"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D2532E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71EB20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0FA0251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DBB8A7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EBBF06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B01FB2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560CE44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79F55B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46A7E4A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7"/>
            <w:tcBorders>
              <w:top w:val="nil"/>
              <w:left w:val="nil"/>
              <w:bottom w:val="single" w:sz="4" w:space="0" w:color="000000"/>
              <w:right w:val="single" w:sz="4" w:space="0" w:color="000000"/>
            </w:tcBorders>
            <w:shd w:val="clear" w:color="auto" w:fill="auto"/>
            <w:noWrap/>
            <w:vAlign w:val="bottom"/>
            <w:hideMark/>
          </w:tcPr>
          <w:p w14:paraId="31FAF99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0444D39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5F753BB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2F81A83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C1FF93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1A775C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102" w:type="pct"/>
            <w:gridSpan w:val="4"/>
            <w:tcBorders>
              <w:top w:val="nil"/>
              <w:left w:val="nil"/>
              <w:bottom w:val="single" w:sz="4" w:space="0" w:color="000000"/>
              <w:right w:val="single" w:sz="4" w:space="0" w:color="000000"/>
            </w:tcBorders>
            <w:shd w:val="clear" w:color="auto" w:fill="auto"/>
            <w:noWrap/>
            <w:vAlign w:val="bottom"/>
            <w:hideMark/>
          </w:tcPr>
          <w:p w14:paraId="605E879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583C6E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5"/>
            <w:tcBorders>
              <w:top w:val="nil"/>
              <w:left w:val="nil"/>
              <w:bottom w:val="single" w:sz="4" w:space="0" w:color="000000"/>
              <w:right w:val="single" w:sz="4" w:space="0" w:color="000000"/>
            </w:tcBorders>
            <w:shd w:val="clear" w:color="auto" w:fill="auto"/>
            <w:noWrap/>
            <w:vAlign w:val="bottom"/>
            <w:hideMark/>
          </w:tcPr>
          <w:p w14:paraId="4B73589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231AD20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6F743D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6F2298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73310AF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5"/>
            <w:tcBorders>
              <w:top w:val="nil"/>
              <w:left w:val="nil"/>
              <w:bottom w:val="single" w:sz="4" w:space="0" w:color="000000"/>
              <w:right w:val="single" w:sz="4" w:space="0" w:color="000000"/>
            </w:tcBorders>
            <w:shd w:val="clear" w:color="auto" w:fill="auto"/>
            <w:noWrap/>
            <w:vAlign w:val="bottom"/>
            <w:hideMark/>
          </w:tcPr>
          <w:p w14:paraId="3B7FAD6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4"/>
            <w:tcBorders>
              <w:top w:val="nil"/>
              <w:left w:val="nil"/>
              <w:bottom w:val="single" w:sz="4" w:space="0" w:color="000000"/>
              <w:right w:val="single" w:sz="4" w:space="0" w:color="000000"/>
            </w:tcBorders>
            <w:shd w:val="clear" w:color="auto" w:fill="auto"/>
            <w:noWrap/>
            <w:vAlign w:val="bottom"/>
            <w:hideMark/>
          </w:tcPr>
          <w:p w14:paraId="2C2B4CD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2"/>
            <w:tcBorders>
              <w:top w:val="nil"/>
              <w:left w:val="nil"/>
              <w:bottom w:val="single" w:sz="4" w:space="0" w:color="000000"/>
              <w:right w:val="single" w:sz="4" w:space="0" w:color="000000"/>
            </w:tcBorders>
            <w:shd w:val="clear" w:color="auto" w:fill="auto"/>
            <w:noWrap/>
            <w:vAlign w:val="bottom"/>
            <w:hideMark/>
          </w:tcPr>
          <w:p w14:paraId="14307FF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r>
      <w:tr w:rsidR="00A30237" w:rsidRPr="00A30237" w14:paraId="44267652" w14:textId="77777777" w:rsidTr="00A30237">
        <w:trPr>
          <w:trHeight w:val="19"/>
        </w:trPr>
        <w:tc>
          <w:tcPr>
            <w:tcW w:w="172" w:type="pct"/>
            <w:tcBorders>
              <w:top w:val="nil"/>
              <w:left w:val="single" w:sz="4" w:space="0" w:color="000000"/>
              <w:bottom w:val="single" w:sz="4" w:space="0" w:color="000000"/>
              <w:right w:val="single" w:sz="4" w:space="0" w:color="000000"/>
            </w:tcBorders>
            <w:shd w:val="clear" w:color="auto" w:fill="auto"/>
            <w:noWrap/>
            <w:vAlign w:val="center"/>
            <w:hideMark/>
          </w:tcPr>
          <w:p w14:paraId="5137356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457" w:type="pct"/>
            <w:gridSpan w:val="2"/>
            <w:tcBorders>
              <w:top w:val="nil"/>
              <w:left w:val="nil"/>
              <w:bottom w:val="single" w:sz="4" w:space="0" w:color="000000"/>
              <w:right w:val="single" w:sz="4" w:space="0" w:color="000000"/>
            </w:tcBorders>
            <w:shd w:val="clear" w:color="auto" w:fill="auto"/>
            <w:vAlign w:val="bottom"/>
            <w:hideMark/>
          </w:tcPr>
          <w:p w14:paraId="4E08D9AE" w14:textId="77777777" w:rsidR="00A30237" w:rsidRPr="00A30237" w:rsidRDefault="00A30237" w:rsidP="00A30237">
            <w:pPr>
              <w:rPr>
                <w:rFonts w:ascii="Arial" w:eastAsia="Times New Roman" w:hAnsi="Arial" w:cs="Arial"/>
                <w:b/>
                <w:bCs/>
                <w:sz w:val="12"/>
                <w:szCs w:val="12"/>
                <w:lang w:val="es-MX" w:eastAsia="es-MX"/>
              </w:rPr>
            </w:pPr>
            <w:r w:rsidRPr="00A30237">
              <w:rPr>
                <w:rFonts w:ascii="Arial" w:eastAsia="Times New Roman" w:hAnsi="Arial" w:cs="Arial"/>
                <w:b/>
                <w:bCs/>
                <w:sz w:val="12"/>
                <w:szCs w:val="12"/>
                <w:lang w:val="es-MX" w:eastAsia="es-MX"/>
              </w:rPr>
              <w:t> </w:t>
            </w:r>
          </w:p>
        </w:tc>
        <w:tc>
          <w:tcPr>
            <w:tcW w:w="258" w:type="pct"/>
            <w:gridSpan w:val="3"/>
            <w:tcBorders>
              <w:top w:val="nil"/>
              <w:left w:val="nil"/>
              <w:bottom w:val="single" w:sz="4" w:space="0" w:color="000000"/>
              <w:right w:val="single" w:sz="4" w:space="0" w:color="000000"/>
            </w:tcBorders>
            <w:shd w:val="clear" w:color="auto" w:fill="auto"/>
            <w:noWrap/>
            <w:vAlign w:val="bottom"/>
            <w:hideMark/>
          </w:tcPr>
          <w:p w14:paraId="4493CE9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296" w:type="pct"/>
            <w:gridSpan w:val="4"/>
            <w:tcBorders>
              <w:top w:val="nil"/>
              <w:left w:val="nil"/>
              <w:bottom w:val="single" w:sz="4" w:space="0" w:color="000000"/>
              <w:right w:val="single" w:sz="4" w:space="0" w:color="000000"/>
            </w:tcBorders>
            <w:shd w:val="clear" w:color="auto" w:fill="auto"/>
            <w:noWrap/>
            <w:vAlign w:val="bottom"/>
            <w:hideMark/>
          </w:tcPr>
          <w:p w14:paraId="756848C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3CBD95D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50297FB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3"/>
            <w:tcBorders>
              <w:top w:val="nil"/>
              <w:left w:val="nil"/>
              <w:bottom w:val="single" w:sz="4" w:space="0" w:color="000000"/>
              <w:right w:val="nil"/>
            </w:tcBorders>
            <w:shd w:val="clear" w:color="auto" w:fill="auto"/>
            <w:noWrap/>
            <w:vAlign w:val="bottom"/>
            <w:hideMark/>
          </w:tcPr>
          <w:p w14:paraId="631574E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933CC6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6335E54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25AAE9A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nil"/>
            </w:tcBorders>
            <w:shd w:val="clear" w:color="auto" w:fill="auto"/>
            <w:noWrap/>
            <w:vAlign w:val="bottom"/>
            <w:hideMark/>
          </w:tcPr>
          <w:p w14:paraId="28D1AED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F2D306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3A7493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3AFD23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B2053A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42363F6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362B376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32F9FE6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3BA0A86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D69571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6D3F588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3235572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435DD1C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145B23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69D373B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700A73F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5C0EC8A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3E34A24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0442886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0777FF56"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218B3BE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58575C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1C03B52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554A323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A759B5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4"/>
            <w:tcBorders>
              <w:top w:val="nil"/>
              <w:left w:val="nil"/>
              <w:bottom w:val="single" w:sz="4" w:space="0" w:color="000000"/>
              <w:right w:val="single" w:sz="4" w:space="0" w:color="000000"/>
            </w:tcBorders>
            <w:shd w:val="clear" w:color="auto" w:fill="auto"/>
            <w:noWrap/>
            <w:vAlign w:val="bottom"/>
            <w:hideMark/>
          </w:tcPr>
          <w:p w14:paraId="2CD5EC6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5DB901A"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7333F701"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2B97DF18"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C566DC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ABDCE13"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7E9768A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11976A0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78CC26F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7"/>
            <w:tcBorders>
              <w:top w:val="nil"/>
              <w:left w:val="nil"/>
              <w:bottom w:val="single" w:sz="4" w:space="0" w:color="000000"/>
              <w:right w:val="single" w:sz="4" w:space="0" w:color="000000"/>
            </w:tcBorders>
            <w:shd w:val="clear" w:color="auto" w:fill="auto"/>
            <w:noWrap/>
            <w:vAlign w:val="bottom"/>
            <w:hideMark/>
          </w:tcPr>
          <w:p w14:paraId="4B010045"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007425D2"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02DB9919"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6"/>
            <w:tcBorders>
              <w:top w:val="nil"/>
              <w:left w:val="nil"/>
              <w:bottom w:val="single" w:sz="4" w:space="0" w:color="000000"/>
              <w:right w:val="single" w:sz="4" w:space="0" w:color="000000"/>
            </w:tcBorders>
            <w:shd w:val="clear" w:color="auto" w:fill="auto"/>
            <w:noWrap/>
            <w:vAlign w:val="bottom"/>
            <w:hideMark/>
          </w:tcPr>
          <w:p w14:paraId="3D8D033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65C11D9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C9A36A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102" w:type="pct"/>
            <w:gridSpan w:val="4"/>
            <w:tcBorders>
              <w:top w:val="nil"/>
              <w:left w:val="nil"/>
              <w:bottom w:val="single" w:sz="4" w:space="0" w:color="000000"/>
              <w:right w:val="single" w:sz="4" w:space="0" w:color="000000"/>
            </w:tcBorders>
            <w:shd w:val="clear" w:color="auto" w:fill="auto"/>
            <w:noWrap/>
            <w:vAlign w:val="bottom"/>
            <w:hideMark/>
          </w:tcPr>
          <w:p w14:paraId="0330637E"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726587AD"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5"/>
            <w:tcBorders>
              <w:top w:val="nil"/>
              <w:left w:val="nil"/>
              <w:bottom w:val="single" w:sz="4" w:space="0" w:color="000000"/>
              <w:right w:val="single" w:sz="4" w:space="0" w:color="000000"/>
            </w:tcBorders>
            <w:shd w:val="clear" w:color="auto" w:fill="auto"/>
            <w:noWrap/>
            <w:vAlign w:val="bottom"/>
            <w:hideMark/>
          </w:tcPr>
          <w:p w14:paraId="3C12ECD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3D13C6C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ABE54C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67" w:type="pct"/>
            <w:gridSpan w:val="5"/>
            <w:tcBorders>
              <w:top w:val="nil"/>
              <w:left w:val="nil"/>
              <w:bottom w:val="single" w:sz="4" w:space="0" w:color="000000"/>
              <w:right w:val="single" w:sz="4" w:space="0" w:color="000000"/>
            </w:tcBorders>
            <w:shd w:val="clear" w:color="auto" w:fill="auto"/>
            <w:noWrap/>
            <w:vAlign w:val="bottom"/>
            <w:hideMark/>
          </w:tcPr>
          <w:p w14:paraId="32C739E0"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6"/>
            <w:tcBorders>
              <w:top w:val="nil"/>
              <w:left w:val="nil"/>
              <w:bottom w:val="single" w:sz="4" w:space="0" w:color="000000"/>
              <w:right w:val="single" w:sz="4" w:space="0" w:color="000000"/>
            </w:tcBorders>
            <w:shd w:val="clear" w:color="auto" w:fill="auto"/>
            <w:noWrap/>
            <w:vAlign w:val="bottom"/>
            <w:hideMark/>
          </w:tcPr>
          <w:p w14:paraId="20040937"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5"/>
            <w:tcBorders>
              <w:top w:val="nil"/>
              <w:left w:val="nil"/>
              <w:bottom w:val="single" w:sz="4" w:space="0" w:color="000000"/>
              <w:right w:val="single" w:sz="4" w:space="0" w:color="000000"/>
            </w:tcBorders>
            <w:shd w:val="clear" w:color="auto" w:fill="auto"/>
            <w:noWrap/>
            <w:vAlign w:val="bottom"/>
            <w:hideMark/>
          </w:tcPr>
          <w:p w14:paraId="55E2375B"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1" w:type="pct"/>
            <w:gridSpan w:val="4"/>
            <w:tcBorders>
              <w:top w:val="nil"/>
              <w:left w:val="nil"/>
              <w:bottom w:val="single" w:sz="4" w:space="0" w:color="000000"/>
              <w:right w:val="single" w:sz="4" w:space="0" w:color="000000"/>
            </w:tcBorders>
            <w:shd w:val="clear" w:color="auto" w:fill="auto"/>
            <w:noWrap/>
            <w:vAlign w:val="bottom"/>
            <w:hideMark/>
          </w:tcPr>
          <w:p w14:paraId="6272769F"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c>
          <w:tcPr>
            <w:tcW w:w="70" w:type="pct"/>
            <w:gridSpan w:val="2"/>
            <w:tcBorders>
              <w:top w:val="nil"/>
              <w:left w:val="nil"/>
              <w:bottom w:val="single" w:sz="4" w:space="0" w:color="000000"/>
              <w:right w:val="single" w:sz="4" w:space="0" w:color="000000"/>
            </w:tcBorders>
            <w:shd w:val="clear" w:color="auto" w:fill="auto"/>
            <w:noWrap/>
            <w:vAlign w:val="bottom"/>
            <w:hideMark/>
          </w:tcPr>
          <w:p w14:paraId="5C3DA66C" w14:textId="77777777" w:rsidR="00A30237" w:rsidRPr="00A30237" w:rsidRDefault="00A30237" w:rsidP="00A30237">
            <w:pPr>
              <w:rPr>
                <w:rFonts w:ascii="Arial" w:eastAsia="Times New Roman" w:hAnsi="Arial" w:cs="Arial"/>
                <w:sz w:val="12"/>
                <w:szCs w:val="12"/>
                <w:lang w:val="es-MX" w:eastAsia="es-MX"/>
              </w:rPr>
            </w:pPr>
            <w:r w:rsidRPr="00A30237">
              <w:rPr>
                <w:rFonts w:ascii="Arial" w:eastAsia="Times New Roman" w:hAnsi="Arial" w:cs="Arial"/>
                <w:sz w:val="12"/>
                <w:szCs w:val="12"/>
                <w:lang w:val="es-MX" w:eastAsia="es-MX"/>
              </w:rPr>
              <w:t> </w:t>
            </w:r>
          </w:p>
        </w:tc>
      </w:tr>
    </w:tbl>
    <w:p w14:paraId="21ECEAC0" w14:textId="54B1DCD9" w:rsidR="00A30237" w:rsidRDefault="00A30237" w:rsidP="002C187E">
      <w:pPr>
        <w:rPr>
          <w:rFonts w:ascii="Noto Sans" w:hAnsi="Noto Sans" w:cs="Noto Sans"/>
          <w:b/>
          <w:sz w:val="22"/>
          <w:szCs w:val="22"/>
        </w:rPr>
        <w:sectPr w:rsidR="00A30237" w:rsidSect="002C187E">
          <w:type w:val="continuous"/>
          <w:pgSz w:w="15840" w:h="12240" w:orient="landscape"/>
          <w:pgMar w:top="851" w:right="2268" w:bottom="1185" w:left="1134" w:header="709" w:footer="420" w:gutter="0"/>
          <w:cols w:space="708"/>
          <w:docGrid w:linePitch="360"/>
        </w:sectPr>
      </w:pPr>
    </w:p>
    <w:p w14:paraId="59C5AF9E" w14:textId="32E4981C" w:rsidR="002C187E" w:rsidRDefault="002C187E" w:rsidP="002C187E">
      <w:pPr>
        <w:jc w:val="center"/>
        <w:rPr>
          <w:rFonts w:ascii="Noto Sans" w:hAnsi="Noto Sans" w:cs="Noto Sans"/>
          <w:b/>
          <w:sz w:val="22"/>
          <w:szCs w:val="22"/>
        </w:rPr>
      </w:pPr>
    </w:p>
    <w:p w14:paraId="4D1DFD2B" w14:textId="27649C1C" w:rsidR="002C187E" w:rsidRDefault="002C187E" w:rsidP="002C187E">
      <w:pPr>
        <w:jc w:val="center"/>
        <w:rPr>
          <w:rFonts w:ascii="Noto Sans" w:hAnsi="Noto Sans" w:cs="Noto Sans"/>
          <w:b/>
          <w:sz w:val="22"/>
          <w:szCs w:val="22"/>
        </w:rPr>
      </w:pPr>
      <w:r>
        <w:rPr>
          <w:rFonts w:ascii="Noto Sans" w:hAnsi="Noto Sans" w:cs="Noto Sans"/>
          <w:b/>
          <w:sz w:val="22"/>
          <w:szCs w:val="22"/>
        </w:rPr>
        <w:t>ANEXO 5 (CINCO)</w:t>
      </w:r>
    </w:p>
    <w:p w14:paraId="46EDAD79" w14:textId="19F6560C" w:rsidR="00A30237" w:rsidRPr="00A30237" w:rsidRDefault="00A30237" w:rsidP="00A30237">
      <w:pPr>
        <w:rPr>
          <w:rFonts w:ascii="Calibri" w:hAnsi="Calibri" w:cs="Calibri"/>
          <w:b/>
          <w:sz w:val="20"/>
          <w:szCs w:val="18"/>
        </w:rPr>
      </w:pPr>
      <w:r w:rsidRPr="00A30237">
        <w:rPr>
          <w:rFonts w:ascii="Arial" w:hAnsi="Arial" w:cs="Arial"/>
          <w:b/>
          <w:sz w:val="20"/>
          <w:szCs w:val="18"/>
        </w:rPr>
        <w:t>RELACIÓN DE CUADRILLAS A EMPLEAR PARA LA REALIZACIÓN DEL SERVICIO EN CADA UNA DE LAS UNIDADES, DETERMINANDO EL PERSONAL, VEHÍCULO, HERRAMIENTA Y EQUIPO QUE SE ENCUENTRA DEBIDAMENTE VERIFICADO Y CALIBRADO POR UNA ENTIDAD DEBIDAMENTE ACREDITADA ANTE LA EMA</w:t>
      </w:r>
      <w:r w:rsidRPr="00A30237">
        <w:rPr>
          <w:rFonts w:ascii="Calibri" w:hAnsi="Calibri" w:cs="Calibri"/>
          <w:b/>
          <w:sz w:val="20"/>
          <w:szCs w:val="18"/>
        </w:rPr>
        <w:t>.</w:t>
      </w:r>
    </w:p>
    <w:p w14:paraId="2724DEFD" w14:textId="77777777" w:rsidR="00A30237" w:rsidRPr="00A30237" w:rsidRDefault="00A30237" w:rsidP="00A30237">
      <w:pPr>
        <w:tabs>
          <w:tab w:val="left" w:pos="-284"/>
          <w:tab w:val="left" w:pos="9498"/>
        </w:tabs>
        <w:jc w:val="both"/>
        <w:rPr>
          <w:rFonts w:ascii="Arial" w:hAnsi="Arial" w:cs="Arial"/>
          <w:b/>
          <w:sz w:val="20"/>
          <w:szCs w:val="20"/>
        </w:rPr>
      </w:pPr>
    </w:p>
    <w:p w14:paraId="4C8B5631" w14:textId="77777777" w:rsidR="00A30237" w:rsidRPr="00A30237" w:rsidRDefault="00A30237" w:rsidP="00A30237">
      <w:pPr>
        <w:tabs>
          <w:tab w:val="left" w:pos="-284"/>
          <w:tab w:val="left" w:pos="9498"/>
        </w:tabs>
        <w:jc w:val="both"/>
        <w:rPr>
          <w:rFonts w:ascii="Arial" w:hAnsi="Arial" w:cs="Arial"/>
          <w:b/>
          <w:sz w:val="20"/>
          <w:szCs w:val="20"/>
        </w:rPr>
      </w:pPr>
      <w:r w:rsidRPr="00A30237">
        <w:rPr>
          <w:rFonts w:ascii="Arial" w:hAnsi="Arial" w:cs="Arial"/>
          <w:b/>
          <w:sz w:val="20"/>
          <w:szCs w:val="20"/>
        </w:rPr>
        <w:t xml:space="preserve">                                                                      </w:t>
      </w:r>
      <w:proofErr w:type="gramStart"/>
      <w:r w:rsidRPr="00A30237">
        <w:rPr>
          <w:rFonts w:ascii="Arial" w:hAnsi="Arial" w:cs="Arial"/>
          <w:b/>
          <w:sz w:val="20"/>
          <w:szCs w:val="20"/>
        </w:rPr>
        <w:t>PARTIDA:_</w:t>
      </w:r>
      <w:proofErr w:type="gramEnd"/>
      <w:r w:rsidRPr="00A30237">
        <w:rPr>
          <w:rFonts w:ascii="Arial" w:hAnsi="Arial" w:cs="Arial"/>
          <w:b/>
          <w:sz w:val="20"/>
          <w:szCs w:val="20"/>
        </w:rPr>
        <w:t>_______</w:t>
      </w:r>
    </w:p>
    <w:p w14:paraId="18767E2E" w14:textId="77777777" w:rsidR="00A30237" w:rsidRPr="00A30237" w:rsidRDefault="00A30237" w:rsidP="00A30237">
      <w:pPr>
        <w:rPr>
          <w:rFonts w:ascii="Calibri" w:hAnsi="Calibri" w:cs="Calibri"/>
          <w:b/>
          <w:sz w:val="18"/>
          <w:szCs w:val="18"/>
        </w:rPr>
      </w:pPr>
      <w:r w:rsidRPr="00A30237">
        <w:rPr>
          <w:rFonts w:ascii="Calibri" w:hAnsi="Calibri" w:cs="Calibri"/>
          <w:b/>
          <w:sz w:val="18"/>
          <w:szCs w:val="18"/>
        </w:rPr>
        <w:t>CUADRILLA No. 1</w:t>
      </w:r>
    </w:p>
    <w:p w14:paraId="14D35F2A" w14:textId="77777777" w:rsidR="00A30237" w:rsidRPr="00A30237" w:rsidRDefault="00A30237" w:rsidP="00A30237">
      <w:pPr>
        <w:rPr>
          <w:rFonts w:ascii="Calibri" w:hAnsi="Calibri" w:cs="Calibri"/>
          <w:sz w:val="18"/>
          <w:szCs w:val="18"/>
        </w:rPr>
      </w:pPr>
      <w:r w:rsidRPr="00A30237">
        <w:rPr>
          <w:rFonts w:ascii="Calibri" w:hAnsi="Calibri" w:cs="Calibri"/>
          <w:sz w:val="18"/>
          <w:szCs w:val="18"/>
        </w:rPr>
        <w:t>NOMBRE DEL PROFESIONAL TÉCNICO: ________________________________________________________</w:t>
      </w:r>
    </w:p>
    <w:p w14:paraId="0BF6876E" w14:textId="00A4B9A1" w:rsidR="00A30237" w:rsidRPr="00A30237" w:rsidRDefault="00A30237" w:rsidP="00A30237">
      <w:pPr>
        <w:rPr>
          <w:rFonts w:ascii="Calibri" w:hAnsi="Calibri" w:cs="Calibri"/>
          <w:sz w:val="18"/>
          <w:szCs w:val="22"/>
        </w:rPr>
      </w:pPr>
      <w:proofErr w:type="gramStart"/>
      <w:r w:rsidRPr="00A30237">
        <w:rPr>
          <w:rFonts w:ascii="Calibri" w:hAnsi="Calibri" w:cs="Calibri"/>
          <w:sz w:val="18"/>
          <w:szCs w:val="22"/>
        </w:rPr>
        <w:t xml:space="preserve">VEHÍCULO A </w:t>
      </w:r>
      <w:r w:rsidR="00E76651" w:rsidRPr="00A30237">
        <w:rPr>
          <w:rFonts w:ascii="Calibri" w:hAnsi="Calibri" w:cs="Calibri"/>
          <w:sz w:val="18"/>
          <w:szCs w:val="22"/>
        </w:rPr>
        <w:t>UTILIZAR</w:t>
      </w:r>
      <w:proofErr w:type="gramEnd"/>
      <w:r w:rsidR="00E76651" w:rsidRPr="00A30237">
        <w:rPr>
          <w:rFonts w:ascii="Calibri" w:hAnsi="Calibri" w:cs="Calibri"/>
          <w:sz w:val="18"/>
          <w:szCs w:val="22"/>
        </w:rPr>
        <w:t>: _</w:t>
      </w:r>
      <w:r w:rsidRPr="00A30237">
        <w:rPr>
          <w:rFonts w:ascii="Calibri" w:hAnsi="Calibri" w:cs="Calibri"/>
          <w:sz w:val="18"/>
          <w:szCs w:val="22"/>
        </w:rPr>
        <w:t>____________________________________________________________________</w:t>
      </w:r>
    </w:p>
    <w:p w14:paraId="0BB65125" w14:textId="123C4F83" w:rsidR="00A30237" w:rsidRPr="00A30237" w:rsidRDefault="00A30237" w:rsidP="00A30237">
      <w:pPr>
        <w:rPr>
          <w:rFonts w:ascii="Calibri" w:hAnsi="Calibri" w:cs="Calibri"/>
          <w:sz w:val="18"/>
          <w:szCs w:val="22"/>
        </w:rPr>
      </w:pPr>
      <w:r w:rsidRPr="00A30237">
        <w:rPr>
          <w:rFonts w:ascii="Calibri" w:hAnsi="Calibri" w:cs="Calibri"/>
          <w:sz w:val="18"/>
          <w:szCs w:val="22"/>
        </w:rPr>
        <w:t xml:space="preserve">RELACIÓN DE HERRAMIENTA Y EQUIPO CON </w:t>
      </w:r>
      <w:r w:rsidR="00E76651" w:rsidRPr="00A30237">
        <w:rPr>
          <w:rFonts w:ascii="Calibri" w:hAnsi="Calibri" w:cs="Calibri"/>
          <w:sz w:val="18"/>
          <w:szCs w:val="22"/>
        </w:rPr>
        <w:t>QUE DEBE</w:t>
      </w:r>
      <w:r w:rsidRPr="00A30237">
        <w:rPr>
          <w:rFonts w:ascii="Calibri" w:hAnsi="Calibri" w:cs="Calibri"/>
          <w:sz w:val="18"/>
          <w:szCs w:val="22"/>
        </w:rPr>
        <w:t xml:space="preserve"> DE </w:t>
      </w:r>
      <w:proofErr w:type="gramStart"/>
      <w:r w:rsidRPr="00A30237">
        <w:rPr>
          <w:rFonts w:ascii="Calibri" w:hAnsi="Calibri" w:cs="Calibri"/>
          <w:sz w:val="18"/>
          <w:szCs w:val="22"/>
        </w:rPr>
        <w:t>CONTAR  LA</w:t>
      </w:r>
      <w:proofErr w:type="gramEnd"/>
      <w:r w:rsidRPr="00A30237">
        <w:rPr>
          <w:rFonts w:ascii="Calibri" w:hAnsi="Calibri" w:cs="Calibri"/>
          <w:sz w:val="18"/>
          <w:szCs w:val="22"/>
        </w:rPr>
        <w:t xml:space="preserve"> CUADRILLA.</w:t>
      </w:r>
    </w:p>
    <w:p w14:paraId="6C53A52C" w14:textId="77777777" w:rsidR="00A30237" w:rsidRPr="00A30237" w:rsidRDefault="00A30237" w:rsidP="00A30237">
      <w:pPr>
        <w:tabs>
          <w:tab w:val="left" w:pos="-284"/>
          <w:tab w:val="left" w:pos="9498"/>
        </w:tabs>
        <w:jc w:val="both"/>
        <w:rPr>
          <w:rFonts w:ascii="Mangal" w:hAnsi="Mangal" w:cs="Mangal"/>
          <w:b/>
          <w:sz w:val="20"/>
          <w:szCs w:val="20"/>
          <w:lang w:val="es-MX"/>
        </w:rPr>
      </w:pPr>
    </w:p>
    <w:tbl>
      <w:tblPr>
        <w:tblW w:w="10007" w:type="dxa"/>
        <w:tblInd w:w="-13" w:type="dxa"/>
        <w:tblLayout w:type="fixed"/>
        <w:tblCellMar>
          <w:left w:w="70" w:type="dxa"/>
          <w:right w:w="70" w:type="dxa"/>
        </w:tblCellMar>
        <w:tblLook w:val="0000" w:firstRow="0" w:lastRow="0" w:firstColumn="0" w:lastColumn="0" w:noHBand="0" w:noVBand="0"/>
      </w:tblPr>
      <w:tblGrid>
        <w:gridCol w:w="509"/>
        <w:gridCol w:w="2126"/>
        <w:gridCol w:w="1134"/>
        <w:gridCol w:w="1276"/>
        <w:gridCol w:w="1559"/>
        <w:gridCol w:w="1843"/>
        <w:gridCol w:w="1560"/>
      </w:tblGrid>
      <w:tr w:rsidR="00A30237" w:rsidRPr="00A30237" w14:paraId="50C26169" w14:textId="77777777" w:rsidTr="00F75C81">
        <w:tc>
          <w:tcPr>
            <w:tcW w:w="509" w:type="dxa"/>
            <w:tcBorders>
              <w:top w:val="single" w:sz="4" w:space="0" w:color="000000"/>
              <w:left w:val="single" w:sz="4" w:space="0" w:color="000000"/>
              <w:bottom w:val="single" w:sz="4" w:space="0" w:color="000000"/>
            </w:tcBorders>
            <w:vAlign w:val="center"/>
          </w:tcPr>
          <w:p w14:paraId="5FF473AE" w14:textId="77777777" w:rsidR="00A30237" w:rsidRPr="00A30237" w:rsidRDefault="00A30237" w:rsidP="00F75C81">
            <w:pPr>
              <w:snapToGrid w:val="0"/>
              <w:jc w:val="center"/>
              <w:rPr>
                <w:rFonts w:ascii="Arial" w:hAnsi="Arial"/>
                <w:b/>
                <w:sz w:val="16"/>
                <w:szCs w:val="22"/>
                <w:lang w:val="es-MX"/>
              </w:rPr>
            </w:pPr>
            <w:r w:rsidRPr="00A30237">
              <w:rPr>
                <w:rFonts w:ascii="Arial" w:hAnsi="Arial"/>
                <w:b/>
                <w:sz w:val="16"/>
                <w:szCs w:val="22"/>
                <w:lang w:val="es-MX"/>
              </w:rPr>
              <w:t>No.</w:t>
            </w:r>
          </w:p>
        </w:tc>
        <w:tc>
          <w:tcPr>
            <w:tcW w:w="2126" w:type="dxa"/>
            <w:tcBorders>
              <w:top w:val="single" w:sz="4" w:space="0" w:color="000000"/>
              <w:left w:val="single" w:sz="4" w:space="0" w:color="000000"/>
              <w:bottom w:val="single" w:sz="4" w:space="0" w:color="000000"/>
            </w:tcBorders>
            <w:vAlign w:val="center"/>
          </w:tcPr>
          <w:p w14:paraId="4006CD3A" w14:textId="77777777" w:rsidR="00A30237" w:rsidRPr="00A30237" w:rsidRDefault="00A30237" w:rsidP="00F75C81">
            <w:pPr>
              <w:snapToGrid w:val="0"/>
              <w:jc w:val="center"/>
              <w:rPr>
                <w:rFonts w:ascii="Arial" w:hAnsi="Arial"/>
                <w:b/>
                <w:sz w:val="16"/>
                <w:szCs w:val="22"/>
                <w:lang w:val="es-MX"/>
              </w:rPr>
            </w:pPr>
            <w:r w:rsidRPr="00A30237">
              <w:rPr>
                <w:rFonts w:ascii="Arial" w:hAnsi="Arial"/>
                <w:b/>
                <w:sz w:val="16"/>
                <w:szCs w:val="22"/>
                <w:lang w:val="es-MX"/>
              </w:rPr>
              <w:t>NOMBRE DEL EQUIPO.</w:t>
            </w:r>
          </w:p>
        </w:tc>
        <w:tc>
          <w:tcPr>
            <w:tcW w:w="1134" w:type="dxa"/>
            <w:tcBorders>
              <w:top w:val="single" w:sz="4" w:space="0" w:color="000000"/>
              <w:left w:val="single" w:sz="4" w:space="0" w:color="000000"/>
              <w:bottom w:val="single" w:sz="4" w:space="0" w:color="000000"/>
            </w:tcBorders>
            <w:vAlign w:val="center"/>
          </w:tcPr>
          <w:p w14:paraId="5FFBFCF0" w14:textId="77777777" w:rsidR="00A30237" w:rsidRPr="00A30237" w:rsidRDefault="00A30237" w:rsidP="00F75C81">
            <w:pPr>
              <w:snapToGrid w:val="0"/>
              <w:jc w:val="center"/>
              <w:rPr>
                <w:rFonts w:ascii="Arial" w:hAnsi="Arial"/>
                <w:b/>
                <w:sz w:val="16"/>
                <w:szCs w:val="22"/>
                <w:lang w:val="es-MX"/>
              </w:rPr>
            </w:pPr>
            <w:r w:rsidRPr="00A30237">
              <w:rPr>
                <w:rFonts w:ascii="Arial" w:hAnsi="Arial"/>
                <w:b/>
                <w:sz w:val="16"/>
                <w:szCs w:val="22"/>
                <w:lang w:val="es-MX"/>
              </w:rPr>
              <w:t>MARCA</w:t>
            </w:r>
          </w:p>
        </w:tc>
        <w:tc>
          <w:tcPr>
            <w:tcW w:w="1276" w:type="dxa"/>
            <w:tcBorders>
              <w:top w:val="single" w:sz="4" w:space="0" w:color="000000"/>
              <w:left w:val="single" w:sz="4" w:space="0" w:color="000000"/>
              <w:bottom w:val="single" w:sz="4" w:space="0" w:color="000000"/>
            </w:tcBorders>
            <w:vAlign w:val="center"/>
          </w:tcPr>
          <w:p w14:paraId="61237F58" w14:textId="77777777" w:rsidR="00A30237" w:rsidRPr="00A30237" w:rsidRDefault="00A30237" w:rsidP="00F75C81">
            <w:pPr>
              <w:snapToGrid w:val="0"/>
              <w:jc w:val="center"/>
              <w:rPr>
                <w:rFonts w:ascii="Arial" w:hAnsi="Arial"/>
                <w:b/>
                <w:sz w:val="16"/>
                <w:szCs w:val="22"/>
                <w:lang w:val="es-MX"/>
              </w:rPr>
            </w:pPr>
            <w:r w:rsidRPr="00A30237">
              <w:rPr>
                <w:rFonts w:ascii="Arial" w:hAnsi="Arial"/>
                <w:b/>
                <w:sz w:val="16"/>
                <w:szCs w:val="22"/>
                <w:lang w:val="es-MX"/>
              </w:rPr>
              <w:t>CAPACIDAD</w:t>
            </w:r>
          </w:p>
        </w:tc>
        <w:tc>
          <w:tcPr>
            <w:tcW w:w="1559" w:type="dxa"/>
            <w:tcBorders>
              <w:top w:val="single" w:sz="4" w:space="0" w:color="000000"/>
              <w:left w:val="single" w:sz="4" w:space="0" w:color="000000"/>
              <w:bottom w:val="single" w:sz="4" w:space="0" w:color="000000"/>
            </w:tcBorders>
            <w:vAlign w:val="center"/>
          </w:tcPr>
          <w:p w14:paraId="29D92BFC" w14:textId="77777777" w:rsidR="00A30237" w:rsidRPr="00A30237" w:rsidRDefault="00A30237" w:rsidP="00F75C81">
            <w:pPr>
              <w:snapToGrid w:val="0"/>
              <w:jc w:val="center"/>
              <w:rPr>
                <w:rFonts w:ascii="Arial" w:hAnsi="Arial"/>
                <w:b/>
                <w:sz w:val="16"/>
                <w:szCs w:val="22"/>
                <w:lang w:val="es-MX"/>
              </w:rPr>
            </w:pPr>
            <w:r w:rsidRPr="00A30237">
              <w:rPr>
                <w:rFonts w:ascii="Arial" w:hAnsi="Arial"/>
                <w:b/>
                <w:sz w:val="16"/>
                <w:szCs w:val="22"/>
                <w:lang w:val="es-MX"/>
              </w:rPr>
              <w:t>No.  DE SERIE.</w:t>
            </w:r>
          </w:p>
        </w:tc>
        <w:tc>
          <w:tcPr>
            <w:tcW w:w="1843" w:type="dxa"/>
            <w:tcBorders>
              <w:top w:val="single" w:sz="4" w:space="0" w:color="000000"/>
              <w:left w:val="single" w:sz="4" w:space="0" w:color="000000"/>
              <w:bottom w:val="single" w:sz="4" w:space="0" w:color="000000"/>
            </w:tcBorders>
            <w:vAlign w:val="center"/>
          </w:tcPr>
          <w:p w14:paraId="0B79344C" w14:textId="77777777" w:rsidR="00A30237" w:rsidRPr="00A30237" w:rsidRDefault="00A30237" w:rsidP="00F75C81">
            <w:pPr>
              <w:jc w:val="center"/>
              <w:rPr>
                <w:rFonts w:ascii="Arial" w:hAnsi="Arial" w:cs="Arial"/>
                <w:b/>
                <w:bCs/>
                <w:sz w:val="16"/>
                <w:szCs w:val="14"/>
                <w:lang w:eastAsia="es-MX"/>
              </w:rPr>
            </w:pPr>
            <w:r w:rsidRPr="00A30237">
              <w:rPr>
                <w:rFonts w:ascii="Arial" w:hAnsi="Arial" w:cs="Arial"/>
                <w:b/>
                <w:bCs/>
                <w:sz w:val="16"/>
                <w:szCs w:val="14"/>
                <w:lang w:eastAsia="es-MX"/>
              </w:rPr>
              <w:t>No. DE INFORME DE CALIBRACIÓN.</w:t>
            </w:r>
          </w:p>
        </w:tc>
        <w:tc>
          <w:tcPr>
            <w:tcW w:w="1560" w:type="dxa"/>
            <w:tcBorders>
              <w:top w:val="single" w:sz="4" w:space="0" w:color="000000"/>
              <w:left w:val="single" w:sz="4" w:space="0" w:color="000000"/>
              <w:bottom w:val="single" w:sz="4" w:space="0" w:color="000000"/>
              <w:right w:val="single" w:sz="4" w:space="0" w:color="000000"/>
            </w:tcBorders>
            <w:vAlign w:val="center"/>
          </w:tcPr>
          <w:p w14:paraId="43D8019B" w14:textId="77777777" w:rsidR="00A30237" w:rsidRPr="00A30237" w:rsidRDefault="00A30237" w:rsidP="00F75C81">
            <w:pPr>
              <w:snapToGrid w:val="0"/>
              <w:jc w:val="center"/>
              <w:rPr>
                <w:rFonts w:ascii="Arial" w:hAnsi="Arial"/>
                <w:b/>
                <w:sz w:val="16"/>
                <w:szCs w:val="22"/>
                <w:lang w:val="es-MX"/>
              </w:rPr>
            </w:pPr>
            <w:r w:rsidRPr="00A30237">
              <w:rPr>
                <w:rFonts w:ascii="Arial" w:hAnsi="Arial"/>
                <w:b/>
                <w:sz w:val="16"/>
                <w:szCs w:val="22"/>
                <w:lang w:val="es-MX"/>
              </w:rPr>
              <w:t>FECHA DE CALIBRACIÓN.</w:t>
            </w:r>
          </w:p>
        </w:tc>
      </w:tr>
      <w:tr w:rsidR="00A30237" w:rsidRPr="00A30237" w14:paraId="490F2A85" w14:textId="77777777" w:rsidTr="00F75C81">
        <w:tc>
          <w:tcPr>
            <w:tcW w:w="509" w:type="dxa"/>
            <w:tcBorders>
              <w:top w:val="single" w:sz="4" w:space="0" w:color="000000"/>
              <w:left w:val="single" w:sz="4" w:space="0" w:color="000000"/>
              <w:bottom w:val="single" w:sz="4" w:space="0" w:color="000000"/>
            </w:tcBorders>
          </w:tcPr>
          <w:p w14:paraId="4C1FEBA2" w14:textId="77777777" w:rsidR="00A30237" w:rsidRPr="00A30237" w:rsidRDefault="00A30237" w:rsidP="00F75C81">
            <w:pPr>
              <w:snapToGrid w:val="0"/>
              <w:jc w:val="center"/>
              <w:rPr>
                <w:rFonts w:ascii="Arial" w:hAnsi="Arial"/>
                <w:b/>
                <w:sz w:val="16"/>
                <w:szCs w:val="22"/>
                <w:lang w:val="es-MX"/>
              </w:rPr>
            </w:pPr>
            <w:r w:rsidRPr="00A30237">
              <w:rPr>
                <w:rFonts w:ascii="Arial" w:hAnsi="Arial"/>
                <w:b/>
                <w:sz w:val="16"/>
                <w:szCs w:val="22"/>
                <w:lang w:val="es-MX"/>
              </w:rPr>
              <w:t>1</w:t>
            </w:r>
          </w:p>
        </w:tc>
        <w:tc>
          <w:tcPr>
            <w:tcW w:w="2126" w:type="dxa"/>
            <w:tcBorders>
              <w:top w:val="single" w:sz="4" w:space="0" w:color="000000"/>
              <w:left w:val="single" w:sz="4" w:space="0" w:color="000000"/>
              <w:bottom w:val="single" w:sz="4" w:space="0" w:color="000000"/>
            </w:tcBorders>
          </w:tcPr>
          <w:p w14:paraId="7F9F94AB" w14:textId="77777777" w:rsidR="00A30237" w:rsidRPr="00A30237" w:rsidRDefault="00A30237" w:rsidP="00F75C81">
            <w:pPr>
              <w:rPr>
                <w:rFonts w:ascii="Calibri" w:hAnsi="Calibri" w:cs="Calibri"/>
                <w:sz w:val="18"/>
                <w:szCs w:val="22"/>
              </w:rPr>
            </w:pPr>
            <w:r w:rsidRPr="00A30237">
              <w:rPr>
                <w:rFonts w:ascii="Calibri" w:hAnsi="Calibri" w:cs="Calibri"/>
                <w:sz w:val="18"/>
                <w:szCs w:val="22"/>
              </w:rPr>
              <w:t>VOLTAMPERÍMETRO.</w:t>
            </w:r>
          </w:p>
        </w:tc>
        <w:tc>
          <w:tcPr>
            <w:tcW w:w="1134" w:type="dxa"/>
            <w:tcBorders>
              <w:top w:val="single" w:sz="4" w:space="0" w:color="000000"/>
              <w:left w:val="single" w:sz="4" w:space="0" w:color="000000"/>
              <w:bottom w:val="single" w:sz="4" w:space="0" w:color="000000"/>
            </w:tcBorders>
          </w:tcPr>
          <w:p w14:paraId="281756C3" w14:textId="77777777" w:rsidR="00A30237" w:rsidRPr="00A30237" w:rsidRDefault="00A30237" w:rsidP="00F75C81">
            <w:pPr>
              <w:snapToGrid w:val="0"/>
              <w:jc w:val="center"/>
              <w:rPr>
                <w:rFonts w:ascii="Arial" w:hAnsi="Arial"/>
                <w:b/>
                <w:sz w:val="16"/>
                <w:szCs w:val="22"/>
                <w:lang w:val="es-MX"/>
              </w:rPr>
            </w:pPr>
          </w:p>
        </w:tc>
        <w:tc>
          <w:tcPr>
            <w:tcW w:w="1276" w:type="dxa"/>
            <w:tcBorders>
              <w:top w:val="single" w:sz="4" w:space="0" w:color="000000"/>
              <w:left w:val="single" w:sz="4" w:space="0" w:color="000000"/>
              <w:bottom w:val="single" w:sz="4" w:space="0" w:color="000000"/>
            </w:tcBorders>
          </w:tcPr>
          <w:p w14:paraId="22684D62" w14:textId="77777777" w:rsidR="00A30237" w:rsidRPr="00A30237" w:rsidRDefault="00A30237" w:rsidP="00F75C81">
            <w:pPr>
              <w:snapToGrid w:val="0"/>
              <w:jc w:val="center"/>
              <w:rPr>
                <w:rFonts w:ascii="Arial" w:hAnsi="Arial"/>
                <w:b/>
                <w:sz w:val="16"/>
                <w:szCs w:val="22"/>
                <w:lang w:val="es-MX"/>
              </w:rPr>
            </w:pPr>
          </w:p>
        </w:tc>
        <w:tc>
          <w:tcPr>
            <w:tcW w:w="1559" w:type="dxa"/>
            <w:tcBorders>
              <w:top w:val="single" w:sz="4" w:space="0" w:color="000000"/>
              <w:left w:val="single" w:sz="4" w:space="0" w:color="000000"/>
              <w:bottom w:val="single" w:sz="4" w:space="0" w:color="000000"/>
            </w:tcBorders>
          </w:tcPr>
          <w:p w14:paraId="166D7A93" w14:textId="77777777" w:rsidR="00A30237" w:rsidRPr="00A30237" w:rsidRDefault="00A30237" w:rsidP="00F75C81">
            <w:pPr>
              <w:snapToGrid w:val="0"/>
              <w:jc w:val="center"/>
              <w:rPr>
                <w:rFonts w:ascii="Arial" w:hAnsi="Arial"/>
                <w:b/>
                <w:sz w:val="16"/>
                <w:szCs w:val="22"/>
                <w:lang w:val="es-MX"/>
              </w:rPr>
            </w:pPr>
          </w:p>
        </w:tc>
        <w:tc>
          <w:tcPr>
            <w:tcW w:w="1843" w:type="dxa"/>
            <w:tcBorders>
              <w:top w:val="single" w:sz="4" w:space="0" w:color="000000"/>
              <w:left w:val="single" w:sz="4" w:space="0" w:color="000000"/>
              <w:bottom w:val="single" w:sz="4" w:space="0" w:color="000000"/>
            </w:tcBorders>
          </w:tcPr>
          <w:p w14:paraId="0104284E" w14:textId="77777777" w:rsidR="00A30237" w:rsidRPr="00A30237" w:rsidRDefault="00A30237" w:rsidP="00F75C81">
            <w:pPr>
              <w:snapToGrid w:val="0"/>
              <w:jc w:val="center"/>
              <w:rPr>
                <w:rFonts w:ascii="Arial" w:hAnsi="Arial"/>
                <w:b/>
                <w:sz w:val="16"/>
                <w:szCs w:val="22"/>
                <w:lang w:val="es-MX"/>
              </w:rPr>
            </w:pPr>
          </w:p>
        </w:tc>
        <w:tc>
          <w:tcPr>
            <w:tcW w:w="1560" w:type="dxa"/>
            <w:tcBorders>
              <w:top w:val="single" w:sz="4" w:space="0" w:color="000000"/>
              <w:left w:val="single" w:sz="4" w:space="0" w:color="000000"/>
              <w:bottom w:val="single" w:sz="4" w:space="0" w:color="000000"/>
              <w:right w:val="single" w:sz="4" w:space="0" w:color="000000"/>
            </w:tcBorders>
          </w:tcPr>
          <w:p w14:paraId="178AF614" w14:textId="77777777" w:rsidR="00A30237" w:rsidRPr="00A30237" w:rsidRDefault="00A30237" w:rsidP="00F75C81">
            <w:pPr>
              <w:snapToGrid w:val="0"/>
              <w:jc w:val="center"/>
              <w:rPr>
                <w:rFonts w:ascii="Arial" w:hAnsi="Arial"/>
                <w:b/>
                <w:sz w:val="16"/>
                <w:szCs w:val="22"/>
                <w:lang w:val="es-MX"/>
              </w:rPr>
            </w:pPr>
          </w:p>
        </w:tc>
      </w:tr>
      <w:tr w:rsidR="00A30237" w:rsidRPr="00A30237" w14:paraId="2BE33611" w14:textId="77777777" w:rsidTr="00F75C81">
        <w:tc>
          <w:tcPr>
            <w:tcW w:w="509" w:type="dxa"/>
            <w:tcBorders>
              <w:top w:val="single" w:sz="4" w:space="0" w:color="000000"/>
              <w:left w:val="single" w:sz="4" w:space="0" w:color="000000"/>
              <w:bottom w:val="single" w:sz="4" w:space="0" w:color="000000"/>
            </w:tcBorders>
          </w:tcPr>
          <w:p w14:paraId="65DEF9B5" w14:textId="77777777" w:rsidR="00A30237" w:rsidRPr="00A30237" w:rsidRDefault="00A30237" w:rsidP="00F75C81">
            <w:pPr>
              <w:snapToGrid w:val="0"/>
              <w:jc w:val="center"/>
              <w:rPr>
                <w:rFonts w:ascii="Arial" w:hAnsi="Arial"/>
                <w:b/>
                <w:sz w:val="16"/>
                <w:szCs w:val="22"/>
                <w:lang w:val="es-MX"/>
              </w:rPr>
            </w:pPr>
            <w:r w:rsidRPr="00A30237">
              <w:rPr>
                <w:rFonts w:ascii="Arial" w:hAnsi="Arial"/>
                <w:b/>
                <w:sz w:val="16"/>
                <w:szCs w:val="22"/>
                <w:lang w:val="es-MX"/>
              </w:rPr>
              <w:t>2</w:t>
            </w:r>
          </w:p>
        </w:tc>
        <w:tc>
          <w:tcPr>
            <w:tcW w:w="2126" w:type="dxa"/>
            <w:tcBorders>
              <w:top w:val="single" w:sz="4" w:space="0" w:color="000000"/>
              <w:left w:val="single" w:sz="4" w:space="0" w:color="000000"/>
              <w:bottom w:val="single" w:sz="4" w:space="0" w:color="000000"/>
            </w:tcBorders>
          </w:tcPr>
          <w:p w14:paraId="361E7E8E" w14:textId="77777777" w:rsidR="00A30237" w:rsidRPr="00A30237" w:rsidRDefault="00A30237" w:rsidP="00F75C81">
            <w:pPr>
              <w:rPr>
                <w:rFonts w:ascii="Calibri" w:hAnsi="Calibri" w:cs="Calibri"/>
                <w:sz w:val="18"/>
                <w:szCs w:val="22"/>
              </w:rPr>
            </w:pPr>
            <w:r w:rsidRPr="00A30237">
              <w:rPr>
                <w:rFonts w:ascii="Calibri" w:hAnsi="Calibri" w:cs="Calibri"/>
                <w:sz w:val="18"/>
                <w:szCs w:val="22"/>
              </w:rPr>
              <w:t>MULTÍMETRO DIGITAL</w:t>
            </w:r>
          </w:p>
        </w:tc>
        <w:tc>
          <w:tcPr>
            <w:tcW w:w="1134" w:type="dxa"/>
            <w:tcBorders>
              <w:top w:val="single" w:sz="4" w:space="0" w:color="000000"/>
              <w:left w:val="single" w:sz="4" w:space="0" w:color="000000"/>
              <w:bottom w:val="single" w:sz="4" w:space="0" w:color="000000"/>
            </w:tcBorders>
          </w:tcPr>
          <w:p w14:paraId="4AE9D358" w14:textId="77777777" w:rsidR="00A30237" w:rsidRPr="00A30237" w:rsidRDefault="00A30237" w:rsidP="00F75C81">
            <w:pPr>
              <w:snapToGrid w:val="0"/>
              <w:jc w:val="center"/>
              <w:rPr>
                <w:rFonts w:ascii="Arial" w:hAnsi="Arial"/>
                <w:b/>
                <w:sz w:val="16"/>
                <w:szCs w:val="22"/>
                <w:lang w:val="es-MX"/>
              </w:rPr>
            </w:pPr>
          </w:p>
        </w:tc>
        <w:tc>
          <w:tcPr>
            <w:tcW w:w="1276" w:type="dxa"/>
            <w:tcBorders>
              <w:top w:val="single" w:sz="4" w:space="0" w:color="000000"/>
              <w:left w:val="single" w:sz="4" w:space="0" w:color="000000"/>
              <w:bottom w:val="single" w:sz="4" w:space="0" w:color="000000"/>
            </w:tcBorders>
          </w:tcPr>
          <w:p w14:paraId="075DB4EF" w14:textId="77777777" w:rsidR="00A30237" w:rsidRPr="00A30237" w:rsidRDefault="00A30237" w:rsidP="00F75C81">
            <w:pPr>
              <w:snapToGrid w:val="0"/>
              <w:jc w:val="center"/>
              <w:rPr>
                <w:rFonts w:ascii="Arial" w:hAnsi="Arial"/>
                <w:b/>
                <w:sz w:val="16"/>
                <w:szCs w:val="22"/>
                <w:lang w:val="es-MX"/>
              </w:rPr>
            </w:pPr>
          </w:p>
        </w:tc>
        <w:tc>
          <w:tcPr>
            <w:tcW w:w="1559" w:type="dxa"/>
            <w:tcBorders>
              <w:top w:val="single" w:sz="4" w:space="0" w:color="000000"/>
              <w:left w:val="single" w:sz="4" w:space="0" w:color="000000"/>
              <w:bottom w:val="single" w:sz="4" w:space="0" w:color="000000"/>
            </w:tcBorders>
          </w:tcPr>
          <w:p w14:paraId="30F2DFC2" w14:textId="77777777" w:rsidR="00A30237" w:rsidRPr="00A30237" w:rsidRDefault="00A30237" w:rsidP="00F75C81">
            <w:pPr>
              <w:snapToGrid w:val="0"/>
              <w:jc w:val="center"/>
              <w:rPr>
                <w:rFonts w:ascii="Arial" w:hAnsi="Arial"/>
                <w:b/>
                <w:sz w:val="16"/>
                <w:szCs w:val="22"/>
                <w:lang w:val="es-MX"/>
              </w:rPr>
            </w:pPr>
          </w:p>
        </w:tc>
        <w:tc>
          <w:tcPr>
            <w:tcW w:w="1843" w:type="dxa"/>
            <w:tcBorders>
              <w:top w:val="single" w:sz="4" w:space="0" w:color="000000"/>
              <w:left w:val="single" w:sz="4" w:space="0" w:color="000000"/>
              <w:bottom w:val="single" w:sz="4" w:space="0" w:color="000000"/>
            </w:tcBorders>
          </w:tcPr>
          <w:p w14:paraId="707EF263" w14:textId="77777777" w:rsidR="00A30237" w:rsidRPr="00A30237" w:rsidRDefault="00A30237" w:rsidP="00F75C81">
            <w:pPr>
              <w:snapToGrid w:val="0"/>
              <w:jc w:val="center"/>
              <w:rPr>
                <w:rFonts w:ascii="Arial" w:hAnsi="Arial"/>
                <w:b/>
                <w:sz w:val="16"/>
                <w:szCs w:val="22"/>
                <w:lang w:val="es-MX"/>
              </w:rPr>
            </w:pPr>
          </w:p>
        </w:tc>
        <w:tc>
          <w:tcPr>
            <w:tcW w:w="1560" w:type="dxa"/>
            <w:tcBorders>
              <w:top w:val="single" w:sz="4" w:space="0" w:color="000000"/>
              <w:left w:val="single" w:sz="4" w:space="0" w:color="000000"/>
              <w:bottom w:val="single" w:sz="4" w:space="0" w:color="000000"/>
              <w:right w:val="single" w:sz="4" w:space="0" w:color="000000"/>
            </w:tcBorders>
          </w:tcPr>
          <w:p w14:paraId="5125A2CB" w14:textId="77777777" w:rsidR="00A30237" w:rsidRPr="00A30237" w:rsidRDefault="00A30237" w:rsidP="00F75C81">
            <w:pPr>
              <w:snapToGrid w:val="0"/>
              <w:jc w:val="center"/>
              <w:rPr>
                <w:rFonts w:ascii="Arial" w:hAnsi="Arial"/>
                <w:b/>
                <w:sz w:val="16"/>
                <w:szCs w:val="22"/>
                <w:lang w:val="es-MX"/>
              </w:rPr>
            </w:pPr>
          </w:p>
        </w:tc>
      </w:tr>
      <w:tr w:rsidR="00A30237" w:rsidRPr="00A30237" w14:paraId="5C8B7D1B" w14:textId="77777777" w:rsidTr="00F75C81">
        <w:tc>
          <w:tcPr>
            <w:tcW w:w="509" w:type="dxa"/>
            <w:tcBorders>
              <w:top w:val="single" w:sz="4" w:space="0" w:color="000000"/>
              <w:left w:val="single" w:sz="4" w:space="0" w:color="000000"/>
              <w:bottom w:val="single" w:sz="4" w:space="0" w:color="000000"/>
            </w:tcBorders>
          </w:tcPr>
          <w:p w14:paraId="469DE85E" w14:textId="77777777" w:rsidR="00A30237" w:rsidRPr="00A30237" w:rsidRDefault="00A30237" w:rsidP="00F75C81">
            <w:pPr>
              <w:snapToGrid w:val="0"/>
              <w:jc w:val="center"/>
              <w:rPr>
                <w:rFonts w:ascii="Arial" w:hAnsi="Arial"/>
                <w:b/>
                <w:sz w:val="16"/>
                <w:szCs w:val="22"/>
                <w:lang w:val="es-MX"/>
              </w:rPr>
            </w:pPr>
            <w:r w:rsidRPr="00A30237">
              <w:rPr>
                <w:rFonts w:ascii="Arial" w:hAnsi="Arial"/>
                <w:b/>
                <w:sz w:val="16"/>
                <w:szCs w:val="22"/>
                <w:lang w:val="es-MX"/>
              </w:rPr>
              <w:t>3</w:t>
            </w:r>
          </w:p>
        </w:tc>
        <w:tc>
          <w:tcPr>
            <w:tcW w:w="2126" w:type="dxa"/>
            <w:tcBorders>
              <w:top w:val="single" w:sz="4" w:space="0" w:color="000000"/>
              <w:left w:val="single" w:sz="4" w:space="0" w:color="000000"/>
              <w:bottom w:val="single" w:sz="4" w:space="0" w:color="000000"/>
            </w:tcBorders>
          </w:tcPr>
          <w:p w14:paraId="32E82ED9" w14:textId="77777777" w:rsidR="00A30237" w:rsidRPr="00A30237" w:rsidRDefault="00A30237" w:rsidP="00F75C81">
            <w:pPr>
              <w:rPr>
                <w:rFonts w:ascii="Calibri" w:hAnsi="Calibri" w:cs="Calibri"/>
                <w:sz w:val="18"/>
                <w:szCs w:val="22"/>
              </w:rPr>
            </w:pPr>
            <w:r w:rsidRPr="00A30237">
              <w:rPr>
                <w:rFonts w:ascii="Calibri" w:hAnsi="Calibri" w:cs="Calibri"/>
                <w:sz w:val="18"/>
                <w:szCs w:val="22"/>
              </w:rPr>
              <w:t>ANALIZADOR DIGITAL.</w:t>
            </w:r>
          </w:p>
        </w:tc>
        <w:tc>
          <w:tcPr>
            <w:tcW w:w="1134" w:type="dxa"/>
            <w:tcBorders>
              <w:top w:val="single" w:sz="4" w:space="0" w:color="000000"/>
              <w:left w:val="single" w:sz="4" w:space="0" w:color="000000"/>
              <w:bottom w:val="single" w:sz="4" w:space="0" w:color="000000"/>
            </w:tcBorders>
          </w:tcPr>
          <w:p w14:paraId="105A065D" w14:textId="77777777" w:rsidR="00A30237" w:rsidRPr="00A30237" w:rsidRDefault="00A30237" w:rsidP="00F75C81">
            <w:pPr>
              <w:snapToGrid w:val="0"/>
              <w:jc w:val="center"/>
              <w:rPr>
                <w:rFonts w:ascii="Arial" w:hAnsi="Arial"/>
                <w:b/>
                <w:sz w:val="16"/>
                <w:szCs w:val="22"/>
                <w:lang w:val="es-MX"/>
              </w:rPr>
            </w:pPr>
          </w:p>
        </w:tc>
        <w:tc>
          <w:tcPr>
            <w:tcW w:w="1276" w:type="dxa"/>
            <w:tcBorders>
              <w:top w:val="single" w:sz="4" w:space="0" w:color="000000"/>
              <w:left w:val="single" w:sz="4" w:space="0" w:color="000000"/>
              <w:bottom w:val="single" w:sz="4" w:space="0" w:color="000000"/>
            </w:tcBorders>
          </w:tcPr>
          <w:p w14:paraId="68B2D4DB" w14:textId="77777777" w:rsidR="00A30237" w:rsidRPr="00A30237" w:rsidRDefault="00A30237" w:rsidP="00F75C81">
            <w:pPr>
              <w:snapToGrid w:val="0"/>
              <w:jc w:val="center"/>
              <w:rPr>
                <w:rFonts w:ascii="Arial" w:hAnsi="Arial"/>
                <w:b/>
                <w:sz w:val="16"/>
                <w:szCs w:val="22"/>
                <w:lang w:val="es-MX"/>
              </w:rPr>
            </w:pPr>
          </w:p>
        </w:tc>
        <w:tc>
          <w:tcPr>
            <w:tcW w:w="1559" w:type="dxa"/>
            <w:tcBorders>
              <w:top w:val="single" w:sz="4" w:space="0" w:color="000000"/>
              <w:left w:val="single" w:sz="4" w:space="0" w:color="000000"/>
              <w:bottom w:val="single" w:sz="4" w:space="0" w:color="000000"/>
            </w:tcBorders>
          </w:tcPr>
          <w:p w14:paraId="2F9CC2CE" w14:textId="77777777" w:rsidR="00A30237" w:rsidRPr="00A30237" w:rsidRDefault="00A30237" w:rsidP="00F75C81">
            <w:pPr>
              <w:snapToGrid w:val="0"/>
              <w:jc w:val="center"/>
              <w:rPr>
                <w:rFonts w:ascii="Arial" w:hAnsi="Arial"/>
                <w:b/>
                <w:sz w:val="16"/>
                <w:szCs w:val="22"/>
                <w:lang w:val="es-MX"/>
              </w:rPr>
            </w:pPr>
          </w:p>
        </w:tc>
        <w:tc>
          <w:tcPr>
            <w:tcW w:w="1843" w:type="dxa"/>
            <w:tcBorders>
              <w:top w:val="single" w:sz="4" w:space="0" w:color="000000"/>
              <w:left w:val="single" w:sz="4" w:space="0" w:color="000000"/>
              <w:bottom w:val="single" w:sz="4" w:space="0" w:color="000000"/>
            </w:tcBorders>
          </w:tcPr>
          <w:p w14:paraId="2BEA2C3C" w14:textId="77777777" w:rsidR="00A30237" w:rsidRPr="00A30237" w:rsidRDefault="00A30237" w:rsidP="00F75C81">
            <w:pPr>
              <w:snapToGrid w:val="0"/>
              <w:jc w:val="center"/>
              <w:rPr>
                <w:rFonts w:ascii="Arial" w:hAnsi="Arial"/>
                <w:b/>
                <w:sz w:val="16"/>
                <w:szCs w:val="22"/>
                <w:lang w:val="es-MX"/>
              </w:rPr>
            </w:pPr>
          </w:p>
        </w:tc>
        <w:tc>
          <w:tcPr>
            <w:tcW w:w="1560" w:type="dxa"/>
            <w:tcBorders>
              <w:top w:val="single" w:sz="4" w:space="0" w:color="000000"/>
              <w:left w:val="single" w:sz="4" w:space="0" w:color="000000"/>
              <w:bottom w:val="single" w:sz="4" w:space="0" w:color="000000"/>
              <w:right w:val="single" w:sz="4" w:space="0" w:color="000000"/>
            </w:tcBorders>
          </w:tcPr>
          <w:p w14:paraId="51AFB3A4" w14:textId="77777777" w:rsidR="00A30237" w:rsidRPr="00A30237" w:rsidRDefault="00A30237" w:rsidP="00F75C81">
            <w:pPr>
              <w:snapToGrid w:val="0"/>
              <w:jc w:val="center"/>
              <w:rPr>
                <w:rFonts w:ascii="Arial" w:hAnsi="Arial"/>
                <w:b/>
                <w:sz w:val="16"/>
                <w:szCs w:val="22"/>
                <w:lang w:val="es-MX"/>
              </w:rPr>
            </w:pPr>
          </w:p>
        </w:tc>
      </w:tr>
      <w:tr w:rsidR="00A30237" w:rsidRPr="00A30237" w14:paraId="0CB066EB" w14:textId="77777777" w:rsidTr="00F75C81">
        <w:tc>
          <w:tcPr>
            <w:tcW w:w="509" w:type="dxa"/>
            <w:tcBorders>
              <w:top w:val="single" w:sz="4" w:space="0" w:color="000000"/>
              <w:left w:val="single" w:sz="4" w:space="0" w:color="000000"/>
              <w:bottom w:val="single" w:sz="4" w:space="0" w:color="000000"/>
            </w:tcBorders>
          </w:tcPr>
          <w:p w14:paraId="6E4B6F8A" w14:textId="77777777" w:rsidR="00A30237" w:rsidRPr="00A30237" w:rsidRDefault="00A30237" w:rsidP="00F75C81">
            <w:pPr>
              <w:snapToGrid w:val="0"/>
              <w:jc w:val="center"/>
              <w:rPr>
                <w:rFonts w:ascii="Arial" w:hAnsi="Arial"/>
                <w:b/>
                <w:sz w:val="16"/>
                <w:szCs w:val="22"/>
                <w:lang w:val="es-MX"/>
              </w:rPr>
            </w:pPr>
            <w:r w:rsidRPr="00A30237">
              <w:rPr>
                <w:rFonts w:ascii="Arial" w:hAnsi="Arial"/>
                <w:b/>
                <w:sz w:val="16"/>
                <w:szCs w:val="22"/>
                <w:lang w:val="es-MX"/>
              </w:rPr>
              <w:t>4</w:t>
            </w:r>
          </w:p>
        </w:tc>
        <w:tc>
          <w:tcPr>
            <w:tcW w:w="2126" w:type="dxa"/>
            <w:tcBorders>
              <w:top w:val="single" w:sz="4" w:space="0" w:color="000000"/>
              <w:left w:val="single" w:sz="4" w:space="0" w:color="000000"/>
              <w:bottom w:val="single" w:sz="4" w:space="0" w:color="000000"/>
            </w:tcBorders>
          </w:tcPr>
          <w:p w14:paraId="5F02EF33" w14:textId="77777777" w:rsidR="00A30237" w:rsidRPr="00A30237" w:rsidRDefault="00A30237" w:rsidP="00F75C81">
            <w:pPr>
              <w:rPr>
                <w:rFonts w:ascii="Calibri" w:hAnsi="Calibri" w:cs="Calibri"/>
                <w:sz w:val="18"/>
                <w:szCs w:val="22"/>
              </w:rPr>
            </w:pPr>
            <w:r w:rsidRPr="00A30237">
              <w:rPr>
                <w:rFonts w:ascii="Calibri" w:hAnsi="Calibri" w:cs="Calibri"/>
                <w:sz w:val="18"/>
                <w:szCs w:val="22"/>
              </w:rPr>
              <w:t>MALETA DE HERRAMIENTAS DIVERSAS.</w:t>
            </w:r>
          </w:p>
        </w:tc>
        <w:tc>
          <w:tcPr>
            <w:tcW w:w="1134" w:type="dxa"/>
            <w:tcBorders>
              <w:top w:val="single" w:sz="4" w:space="0" w:color="000000"/>
              <w:left w:val="single" w:sz="4" w:space="0" w:color="000000"/>
              <w:bottom w:val="single" w:sz="4" w:space="0" w:color="000000"/>
            </w:tcBorders>
          </w:tcPr>
          <w:p w14:paraId="0E9F714A" w14:textId="77777777" w:rsidR="00A30237" w:rsidRPr="00A30237" w:rsidRDefault="00A30237" w:rsidP="00F75C81">
            <w:pPr>
              <w:snapToGrid w:val="0"/>
              <w:jc w:val="center"/>
              <w:rPr>
                <w:rFonts w:ascii="Arial" w:hAnsi="Arial"/>
                <w:b/>
                <w:sz w:val="16"/>
                <w:szCs w:val="22"/>
                <w:lang w:val="es-MX"/>
              </w:rPr>
            </w:pPr>
          </w:p>
        </w:tc>
        <w:tc>
          <w:tcPr>
            <w:tcW w:w="1276" w:type="dxa"/>
            <w:tcBorders>
              <w:top w:val="single" w:sz="4" w:space="0" w:color="000000"/>
              <w:left w:val="single" w:sz="4" w:space="0" w:color="000000"/>
              <w:bottom w:val="single" w:sz="4" w:space="0" w:color="000000"/>
            </w:tcBorders>
          </w:tcPr>
          <w:p w14:paraId="15C9DDBB" w14:textId="77777777" w:rsidR="00A30237" w:rsidRPr="00A30237" w:rsidRDefault="00A30237" w:rsidP="00F75C81">
            <w:pPr>
              <w:snapToGrid w:val="0"/>
              <w:jc w:val="center"/>
              <w:rPr>
                <w:rFonts w:ascii="Arial" w:hAnsi="Arial"/>
                <w:b/>
                <w:sz w:val="16"/>
                <w:szCs w:val="22"/>
                <w:lang w:val="es-MX"/>
              </w:rPr>
            </w:pPr>
          </w:p>
        </w:tc>
        <w:tc>
          <w:tcPr>
            <w:tcW w:w="1559" w:type="dxa"/>
            <w:tcBorders>
              <w:top w:val="single" w:sz="4" w:space="0" w:color="000000"/>
              <w:left w:val="single" w:sz="4" w:space="0" w:color="000000"/>
              <w:bottom w:val="single" w:sz="4" w:space="0" w:color="000000"/>
            </w:tcBorders>
          </w:tcPr>
          <w:p w14:paraId="7C4C0B19" w14:textId="77777777" w:rsidR="00A30237" w:rsidRPr="00A30237" w:rsidRDefault="00A30237" w:rsidP="00F75C81">
            <w:pPr>
              <w:snapToGrid w:val="0"/>
              <w:jc w:val="center"/>
              <w:rPr>
                <w:rFonts w:ascii="Arial" w:hAnsi="Arial"/>
                <w:b/>
                <w:sz w:val="16"/>
                <w:szCs w:val="22"/>
                <w:lang w:val="es-MX"/>
              </w:rPr>
            </w:pPr>
          </w:p>
        </w:tc>
        <w:tc>
          <w:tcPr>
            <w:tcW w:w="1843" w:type="dxa"/>
            <w:tcBorders>
              <w:top w:val="single" w:sz="4" w:space="0" w:color="000000"/>
              <w:left w:val="single" w:sz="4" w:space="0" w:color="000000"/>
              <w:bottom w:val="single" w:sz="4" w:space="0" w:color="000000"/>
            </w:tcBorders>
          </w:tcPr>
          <w:p w14:paraId="0C52B8D1" w14:textId="77777777" w:rsidR="00A30237" w:rsidRPr="00A30237" w:rsidRDefault="00A30237" w:rsidP="00F75C81">
            <w:pPr>
              <w:snapToGrid w:val="0"/>
              <w:jc w:val="center"/>
              <w:rPr>
                <w:rFonts w:ascii="Arial" w:hAnsi="Arial"/>
                <w:b/>
                <w:sz w:val="16"/>
                <w:szCs w:val="22"/>
                <w:lang w:val="es-MX"/>
              </w:rPr>
            </w:pPr>
          </w:p>
        </w:tc>
        <w:tc>
          <w:tcPr>
            <w:tcW w:w="1560" w:type="dxa"/>
            <w:tcBorders>
              <w:top w:val="single" w:sz="4" w:space="0" w:color="000000"/>
              <w:left w:val="single" w:sz="4" w:space="0" w:color="000000"/>
              <w:bottom w:val="single" w:sz="4" w:space="0" w:color="000000"/>
              <w:right w:val="single" w:sz="4" w:space="0" w:color="000000"/>
            </w:tcBorders>
          </w:tcPr>
          <w:p w14:paraId="5C88F1C8" w14:textId="77777777" w:rsidR="00A30237" w:rsidRPr="00A30237" w:rsidRDefault="00A30237" w:rsidP="00F75C81">
            <w:pPr>
              <w:snapToGrid w:val="0"/>
              <w:jc w:val="center"/>
              <w:rPr>
                <w:rFonts w:ascii="Arial" w:hAnsi="Arial"/>
                <w:b/>
                <w:sz w:val="16"/>
                <w:szCs w:val="22"/>
                <w:lang w:val="es-MX"/>
              </w:rPr>
            </w:pPr>
          </w:p>
        </w:tc>
      </w:tr>
      <w:tr w:rsidR="00A30237" w:rsidRPr="00A30237" w14:paraId="399DD948" w14:textId="77777777" w:rsidTr="00F75C81">
        <w:tc>
          <w:tcPr>
            <w:tcW w:w="509" w:type="dxa"/>
            <w:tcBorders>
              <w:top w:val="single" w:sz="4" w:space="0" w:color="000000"/>
              <w:left w:val="single" w:sz="4" w:space="0" w:color="000000"/>
              <w:bottom w:val="single" w:sz="4" w:space="0" w:color="000000"/>
            </w:tcBorders>
          </w:tcPr>
          <w:p w14:paraId="6668F001" w14:textId="77777777" w:rsidR="00A30237" w:rsidRPr="00A30237" w:rsidRDefault="00A30237" w:rsidP="00F75C81">
            <w:pPr>
              <w:snapToGrid w:val="0"/>
              <w:jc w:val="center"/>
              <w:rPr>
                <w:rFonts w:ascii="Arial" w:hAnsi="Arial"/>
                <w:b/>
                <w:sz w:val="16"/>
                <w:szCs w:val="22"/>
                <w:lang w:val="es-MX"/>
              </w:rPr>
            </w:pPr>
            <w:r w:rsidRPr="00A30237">
              <w:rPr>
                <w:rFonts w:ascii="Arial" w:hAnsi="Arial"/>
                <w:b/>
                <w:sz w:val="16"/>
                <w:szCs w:val="22"/>
                <w:lang w:val="es-MX"/>
              </w:rPr>
              <w:t>5</w:t>
            </w:r>
          </w:p>
        </w:tc>
        <w:tc>
          <w:tcPr>
            <w:tcW w:w="2126" w:type="dxa"/>
            <w:tcBorders>
              <w:top w:val="single" w:sz="4" w:space="0" w:color="000000"/>
              <w:left w:val="single" w:sz="4" w:space="0" w:color="000000"/>
              <w:bottom w:val="single" w:sz="4" w:space="0" w:color="000000"/>
            </w:tcBorders>
          </w:tcPr>
          <w:p w14:paraId="62CC3DC3" w14:textId="77777777" w:rsidR="00A30237" w:rsidRPr="00A30237" w:rsidRDefault="00A30237" w:rsidP="00F75C81">
            <w:pPr>
              <w:rPr>
                <w:rFonts w:ascii="Calibri" w:hAnsi="Calibri" w:cs="Calibri"/>
                <w:sz w:val="18"/>
                <w:szCs w:val="22"/>
                <w:lang w:val="es-MX"/>
              </w:rPr>
            </w:pPr>
            <w:r w:rsidRPr="00A30237">
              <w:rPr>
                <w:rFonts w:ascii="Calibri" w:hAnsi="Calibri" w:cs="Calibri"/>
                <w:sz w:val="18"/>
                <w:szCs w:val="22"/>
                <w:lang w:val="es-MX"/>
              </w:rPr>
              <w:t>OSCILOSCOPIO</w:t>
            </w:r>
          </w:p>
        </w:tc>
        <w:tc>
          <w:tcPr>
            <w:tcW w:w="1134" w:type="dxa"/>
            <w:tcBorders>
              <w:top w:val="single" w:sz="4" w:space="0" w:color="000000"/>
              <w:left w:val="single" w:sz="4" w:space="0" w:color="000000"/>
              <w:bottom w:val="single" w:sz="4" w:space="0" w:color="000000"/>
            </w:tcBorders>
          </w:tcPr>
          <w:p w14:paraId="506A5527" w14:textId="77777777" w:rsidR="00A30237" w:rsidRPr="00A30237" w:rsidRDefault="00A30237" w:rsidP="00F75C81">
            <w:pPr>
              <w:snapToGrid w:val="0"/>
              <w:jc w:val="center"/>
              <w:rPr>
                <w:rFonts w:ascii="Arial" w:hAnsi="Arial"/>
                <w:b/>
                <w:sz w:val="16"/>
                <w:szCs w:val="22"/>
                <w:lang w:val="es-MX"/>
              </w:rPr>
            </w:pPr>
          </w:p>
        </w:tc>
        <w:tc>
          <w:tcPr>
            <w:tcW w:w="1276" w:type="dxa"/>
            <w:tcBorders>
              <w:top w:val="single" w:sz="4" w:space="0" w:color="000000"/>
              <w:left w:val="single" w:sz="4" w:space="0" w:color="000000"/>
              <w:bottom w:val="single" w:sz="4" w:space="0" w:color="000000"/>
            </w:tcBorders>
          </w:tcPr>
          <w:p w14:paraId="1A51A7EA" w14:textId="77777777" w:rsidR="00A30237" w:rsidRPr="00A30237" w:rsidRDefault="00A30237" w:rsidP="00F75C81">
            <w:pPr>
              <w:snapToGrid w:val="0"/>
              <w:jc w:val="center"/>
              <w:rPr>
                <w:rFonts w:ascii="Arial" w:hAnsi="Arial"/>
                <w:b/>
                <w:sz w:val="16"/>
                <w:szCs w:val="22"/>
                <w:lang w:val="es-MX"/>
              </w:rPr>
            </w:pPr>
          </w:p>
        </w:tc>
        <w:tc>
          <w:tcPr>
            <w:tcW w:w="1559" w:type="dxa"/>
            <w:tcBorders>
              <w:top w:val="single" w:sz="4" w:space="0" w:color="000000"/>
              <w:left w:val="single" w:sz="4" w:space="0" w:color="000000"/>
              <w:bottom w:val="single" w:sz="4" w:space="0" w:color="000000"/>
            </w:tcBorders>
          </w:tcPr>
          <w:p w14:paraId="49A38151" w14:textId="77777777" w:rsidR="00A30237" w:rsidRPr="00A30237" w:rsidRDefault="00A30237" w:rsidP="00F75C81">
            <w:pPr>
              <w:snapToGrid w:val="0"/>
              <w:jc w:val="center"/>
              <w:rPr>
                <w:rFonts w:ascii="Arial" w:hAnsi="Arial"/>
                <w:b/>
                <w:sz w:val="16"/>
                <w:szCs w:val="22"/>
                <w:lang w:val="es-MX"/>
              </w:rPr>
            </w:pPr>
          </w:p>
        </w:tc>
        <w:tc>
          <w:tcPr>
            <w:tcW w:w="1843" w:type="dxa"/>
            <w:tcBorders>
              <w:top w:val="single" w:sz="4" w:space="0" w:color="000000"/>
              <w:left w:val="single" w:sz="4" w:space="0" w:color="000000"/>
              <w:bottom w:val="single" w:sz="4" w:space="0" w:color="000000"/>
            </w:tcBorders>
          </w:tcPr>
          <w:p w14:paraId="20A4DAF1" w14:textId="77777777" w:rsidR="00A30237" w:rsidRPr="00A30237" w:rsidRDefault="00A30237" w:rsidP="00F75C81">
            <w:pPr>
              <w:snapToGrid w:val="0"/>
              <w:jc w:val="center"/>
              <w:rPr>
                <w:rFonts w:ascii="Arial" w:hAnsi="Arial"/>
                <w:b/>
                <w:sz w:val="16"/>
                <w:szCs w:val="22"/>
                <w:lang w:val="es-MX"/>
              </w:rPr>
            </w:pPr>
          </w:p>
        </w:tc>
        <w:tc>
          <w:tcPr>
            <w:tcW w:w="1560" w:type="dxa"/>
            <w:tcBorders>
              <w:top w:val="single" w:sz="4" w:space="0" w:color="000000"/>
              <w:left w:val="single" w:sz="4" w:space="0" w:color="000000"/>
              <w:bottom w:val="single" w:sz="4" w:space="0" w:color="000000"/>
              <w:right w:val="single" w:sz="4" w:space="0" w:color="000000"/>
            </w:tcBorders>
          </w:tcPr>
          <w:p w14:paraId="6F701335" w14:textId="77777777" w:rsidR="00A30237" w:rsidRPr="00A30237" w:rsidRDefault="00A30237" w:rsidP="00F75C81">
            <w:pPr>
              <w:snapToGrid w:val="0"/>
              <w:jc w:val="center"/>
              <w:rPr>
                <w:rFonts w:ascii="Arial" w:hAnsi="Arial"/>
                <w:b/>
                <w:sz w:val="16"/>
                <w:szCs w:val="22"/>
                <w:lang w:val="es-MX"/>
              </w:rPr>
            </w:pPr>
          </w:p>
        </w:tc>
      </w:tr>
      <w:tr w:rsidR="00A30237" w:rsidRPr="00A30237" w14:paraId="77895D70" w14:textId="77777777" w:rsidTr="00F75C81">
        <w:tc>
          <w:tcPr>
            <w:tcW w:w="509" w:type="dxa"/>
            <w:tcBorders>
              <w:top w:val="single" w:sz="4" w:space="0" w:color="000000"/>
              <w:left w:val="single" w:sz="4" w:space="0" w:color="000000"/>
              <w:bottom w:val="single" w:sz="4" w:space="0" w:color="000000"/>
            </w:tcBorders>
          </w:tcPr>
          <w:p w14:paraId="77A570E6" w14:textId="77777777" w:rsidR="00A30237" w:rsidRPr="00A30237" w:rsidRDefault="00A30237" w:rsidP="00F75C81">
            <w:pPr>
              <w:snapToGrid w:val="0"/>
              <w:jc w:val="center"/>
              <w:rPr>
                <w:rFonts w:ascii="Arial" w:hAnsi="Arial"/>
                <w:b/>
                <w:sz w:val="16"/>
                <w:szCs w:val="22"/>
                <w:lang w:val="es-MX"/>
              </w:rPr>
            </w:pPr>
            <w:r w:rsidRPr="00A30237">
              <w:rPr>
                <w:rFonts w:ascii="Arial" w:hAnsi="Arial"/>
                <w:b/>
                <w:sz w:val="16"/>
                <w:szCs w:val="22"/>
                <w:lang w:val="es-MX"/>
              </w:rPr>
              <w:t>6</w:t>
            </w:r>
          </w:p>
        </w:tc>
        <w:tc>
          <w:tcPr>
            <w:tcW w:w="2126" w:type="dxa"/>
            <w:tcBorders>
              <w:top w:val="single" w:sz="4" w:space="0" w:color="000000"/>
              <w:left w:val="single" w:sz="4" w:space="0" w:color="000000"/>
              <w:bottom w:val="single" w:sz="4" w:space="0" w:color="000000"/>
            </w:tcBorders>
          </w:tcPr>
          <w:p w14:paraId="20E92E47" w14:textId="77777777" w:rsidR="00A30237" w:rsidRPr="00A30237" w:rsidRDefault="00A30237" w:rsidP="00F75C81">
            <w:pPr>
              <w:rPr>
                <w:rFonts w:ascii="Calibri" w:hAnsi="Calibri" w:cs="Calibri"/>
                <w:sz w:val="18"/>
                <w:szCs w:val="22"/>
                <w:lang w:val="es-MX"/>
              </w:rPr>
            </w:pPr>
          </w:p>
        </w:tc>
        <w:tc>
          <w:tcPr>
            <w:tcW w:w="1134" w:type="dxa"/>
            <w:tcBorders>
              <w:top w:val="single" w:sz="4" w:space="0" w:color="000000"/>
              <w:left w:val="single" w:sz="4" w:space="0" w:color="000000"/>
              <w:bottom w:val="single" w:sz="4" w:space="0" w:color="000000"/>
            </w:tcBorders>
          </w:tcPr>
          <w:p w14:paraId="2CA1240C" w14:textId="77777777" w:rsidR="00A30237" w:rsidRPr="00A30237" w:rsidRDefault="00A30237" w:rsidP="00F75C81">
            <w:pPr>
              <w:snapToGrid w:val="0"/>
              <w:jc w:val="center"/>
              <w:rPr>
                <w:rFonts w:ascii="Arial" w:hAnsi="Arial"/>
                <w:b/>
                <w:sz w:val="16"/>
                <w:szCs w:val="22"/>
                <w:lang w:val="es-MX"/>
              </w:rPr>
            </w:pPr>
          </w:p>
        </w:tc>
        <w:tc>
          <w:tcPr>
            <w:tcW w:w="1276" w:type="dxa"/>
            <w:tcBorders>
              <w:top w:val="single" w:sz="4" w:space="0" w:color="000000"/>
              <w:left w:val="single" w:sz="4" w:space="0" w:color="000000"/>
              <w:bottom w:val="single" w:sz="4" w:space="0" w:color="000000"/>
            </w:tcBorders>
          </w:tcPr>
          <w:p w14:paraId="3CF0BA6C" w14:textId="77777777" w:rsidR="00A30237" w:rsidRPr="00A30237" w:rsidRDefault="00A30237" w:rsidP="00F75C81">
            <w:pPr>
              <w:snapToGrid w:val="0"/>
              <w:jc w:val="center"/>
              <w:rPr>
                <w:rFonts w:ascii="Arial" w:hAnsi="Arial"/>
                <w:b/>
                <w:sz w:val="16"/>
                <w:szCs w:val="22"/>
                <w:lang w:val="es-MX"/>
              </w:rPr>
            </w:pPr>
          </w:p>
        </w:tc>
        <w:tc>
          <w:tcPr>
            <w:tcW w:w="1559" w:type="dxa"/>
            <w:tcBorders>
              <w:top w:val="single" w:sz="4" w:space="0" w:color="000000"/>
              <w:left w:val="single" w:sz="4" w:space="0" w:color="000000"/>
              <w:bottom w:val="single" w:sz="4" w:space="0" w:color="000000"/>
            </w:tcBorders>
          </w:tcPr>
          <w:p w14:paraId="7A2CA7CF" w14:textId="77777777" w:rsidR="00A30237" w:rsidRPr="00A30237" w:rsidRDefault="00A30237" w:rsidP="00F75C81">
            <w:pPr>
              <w:snapToGrid w:val="0"/>
              <w:jc w:val="center"/>
              <w:rPr>
                <w:rFonts w:ascii="Arial" w:hAnsi="Arial"/>
                <w:b/>
                <w:sz w:val="16"/>
                <w:szCs w:val="22"/>
                <w:lang w:val="es-MX"/>
              </w:rPr>
            </w:pPr>
          </w:p>
        </w:tc>
        <w:tc>
          <w:tcPr>
            <w:tcW w:w="1843" w:type="dxa"/>
            <w:tcBorders>
              <w:top w:val="single" w:sz="4" w:space="0" w:color="000000"/>
              <w:left w:val="single" w:sz="4" w:space="0" w:color="000000"/>
              <w:bottom w:val="single" w:sz="4" w:space="0" w:color="000000"/>
            </w:tcBorders>
          </w:tcPr>
          <w:p w14:paraId="1E2EA397" w14:textId="77777777" w:rsidR="00A30237" w:rsidRPr="00A30237" w:rsidRDefault="00A30237" w:rsidP="00F75C81">
            <w:pPr>
              <w:snapToGrid w:val="0"/>
              <w:jc w:val="center"/>
              <w:rPr>
                <w:rFonts w:ascii="Arial" w:hAnsi="Arial"/>
                <w:b/>
                <w:sz w:val="16"/>
                <w:szCs w:val="22"/>
                <w:lang w:val="es-MX"/>
              </w:rPr>
            </w:pPr>
          </w:p>
        </w:tc>
        <w:tc>
          <w:tcPr>
            <w:tcW w:w="1560" w:type="dxa"/>
            <w:tcBorders>
              <w:top w:val="single" w:sz="4" w:space="0" w:color="000000"/>
              <w:left w:val="single" w:sz="4" w:space="0" w:color="000000"/>
              <w:bottom w:val="single" w:sz="4" w:space="0" w:color="000000"/>
              <w:right w:val="single" w:sz="4" w:space="0" w:color="000000"/>
            </w:tcBorders>
          </w:tcPr>
          <w:p w14:paraId="7E46A733" w14:textId="77777777" w:rsidR="00A30237" w:rsidRPr="00A30237" w:rsidRDefault="00A30237" w:rsidP="00F75C81">
            <w:pPr>
              <w:snapToGrid w:val="0"/>
              <w:jc w:val="center"/>
              <w:rPr>
                <w:rFonts w:ascii="Arial" w:hAnsi="Arial"/>
                <w:b/>
                <w:sz w:val="16"/>
                <w:szCs w:val="22"/>
                <w:lang w:val="es-MX"/>
              </w:rPr>
            </w:pPr>
          </w:p>
        </w:tc>
      </w:tr>
      <w:tr w:rsidR="00A30237" w:rsidRPr="00A30237" w14:paraId="17B15304" w14:textId="77777777" w:rsidTr="00F75C81">
        <w:tc>
          <w:tcPr>
            <w:tcW w:w="509" w:type="dxa"/>
            <w:tcBorders>
              <w:top w:val="single" w:sz="4" w:space="0" w:color="000000"/>
              <w:left w:val="single" w:sz="4" w:space="0" w:color="000000"/>
              <w:bottom w:val="single" w:sz="4" w:space="0" w:color="000000"/>
            </w:tcBorders>
          </w:tcPr>
          <w:p w14:paraId="6BD29316" w14:textId="77777777" w:rsidR="00A30237" w:rsidRPr="00A30237" w:rsidRDefault="00A30237" w:rsidP="00F75C81">
            <w:pPr>
              <w:snapToGrid w:val="0"/>
              <w:jc w:val="center"/>
              <w:rPr>
                <w:rFonts w:ascii="Arial" w:hAnsi="Arial"/>
                <w:b/>
                <w:sz w:val="16"/>
                <w:szCs w:val="22"/>
                <w:lang w:val="es-MX"/>
              </w:rPr>
            </w:pPr>
            <w:r w:rsidRPr="00A30237">
              <w:rPr>
                <w:rFonts w:ascii="Arial" w:hAnsi="Arial"/>
                <w:b/>
                <w:sz w:val="16"/>
                <w:szCs w:val="22"/>
                <w:lang w:val="es-MX"/>
              </w:rPr>
              <w:t>7</w:t>
            </w:r>
          </w:p>
        </w:tc>
        <w:tc>
          <w:tcPr>
            <w:tcW w:w="2126" w:type="dxa"/>
            <w:tcBorders>
              <w:top w:val="single" w:sz="4" w:space="0" w:color="000000"/>
              <w:left w:val="single" w:sz="4" w:space="0" w:color="000000"/>
              <w:bottom w:val="single" w:sz="4" w:space="0" w:color="000000"/>
            </w:tcBorders>
          </w:tcPr>
          <w:p w14:paraId="0861A782" w14:textId="77777777" w:rsidR="00A30237" w:rsidRPr="00A30237" w:rsidRDefault="00A30237" w:rsidP="00F75C81">
            <w:pPr>
              <w:rPr>
                <w:rFonts w:ascii="Calibri" w:hAnsi="Calibri" w:cs="Calibri"/>
                <w:sz w:val="18"/>
                <w:szCs w:val="22"/>
                <w:lang w:val="es-MX"/>
              </w:rPr>
            </w:pPr>
          </w:p>
        </w:tc>
        <w:tc>
          <w:tcPr>
            <w:tcW w:w="1134" w:type="dxa"/>
            <w:tcBorders>
              <w:top w:val="single" w:sz="4" w:space="0" w:color="000000"/>
              <w:left w:val="single" w:sz="4" w:space="0" w:color="000000"/>
              <w:bottom w:val="single" w:sz="4" w:space="0" w:color="000000"/>
            </w:tcBorders>
          </w:tcPr>
          <w:p w14:paraId="2563EB16" w14:textId="77777777" w:rsidR="00A30237" w:rsidRPr="00A30237" w:rsidRDefault="00A30237" w:rsidP="00F75C81">
            <w:pPr>
              <w:snapToGrid w:val="0"/>
              <w:jc w:val="center"/>
              <w:rPr>
                <w:rFonts w:ascii="Arial" w:hAnsi="Arial"/>
                <w:b/>
                <w:sz w:val="16"/>
                <w:szCs w:val="22"/>
                <w:lang w:val="es-MX"/>
              </w:rPr>
            </w:pPr>
          </w:p>
        </w:tc>
        <w:tc>
          <w:tcPr>
            <w:tcW w:w="1276" w:type="dxa"/>
            <w:tcBorders>
              <w:top w:val="single" w:sz="4" w:space="0" w:color="000000"/>
              <w:left w:val="single" w:sz="4" w:space="0" w:color="000000"/>
              <w:bottom w:val="single" w:sz="4" w:space="0" w:color="000000"/>
            </w:tcBorders>
          </w:tcPr>
          <w:p w14:paraId="053E8210" w14:textId="77777777" w:rsidR="00A30237" w:rsidRPr="00A30237" w:rsidRDefault="00A30237" w:rsidP="00F75C81">
            <w:pPr>
              <w:snapToGrid w:val="0"/>
              <w:jc w:val="center"/>
              <w:rPr>
                <w:rFonts w:ascii="Arial" w:hAnsi="Arial"/>
                <w:b/>
                <w:sz w:val="16"/>
                <w:szCs w:val="22"/>
                <w:lang w:val="es-MX"/>
              </w:rPr>
            </w:pPr>
          </w:p>
        </w:tc>
        <w:tc>
          <w:tcPr>
            <w:tcW w:w="1559" w:type="dxa"/>
            <w:tcBorders>
              <w:top w:val="single" w:sz="4" w:space="0" w:color="000000"/>
              <w:left w:val="single" w:sz="4" w:space="0" w:color="000000"/>
              <w:bottom w:val="single" w:sz="4" w:space="0" w:color="000000"/>
            </w:tcBorders>
          </w:tcPr>
          <w:p w14:paraId="4A1055D6" w14:textId="77777777" w:rsidR="00A30237" w:rsidRPr="00A30237" w:rsidRDefault="00A30237" w:rsidP="00F75C81">
            <w:pPr>
              <w:snapToGrid w:val="0"/>
              <w:jc w:val="center"/>
              <w:rPr>
                <w:rFonts w:ascii="Arial" w:hAnsi="Arial"/>
                <w:b/>
                <w:sz w:val="16"/>
                <w:szCs w:val="22"/>
                <w:lang w:val="es-MX"/>
              </w:rPr>
            </w:pPr>
          </w:p>
        </w:tc>
        <w:tc>
          <w:tcPr>
            <w:tcW w:w="1843" w:type="dxa"/>
            <w:tcBorders>
              <w:top w:val="single" w:sz="4" w:space="0" w:color="000000"/>
              <w:left w:val="single" w:sz="4" w:space="0" w:color="000000"/>
              <w:bottom w:val="single" w:sz="4" w:space="0" w:color="000000"/>
            </w:tcBorders>
          </w:tcPr>
          <w:p w14:paraId="6FB9CB28" w14:textId="77777777" w:rsidR="00A30237" w:rsidRPr="00A30237" w:rsidRDefault="00A30237" w:rsidP="00F75C81">
            <w:pPr>
              <w:snapToGrid w:val="0"/>
              <w:jc w:val="center"/>
              <w:rPr>
                <w:rFonts w:ascii="Arial" w:hAnsi="Arial"/>
                <w:b/>
                <w:sz w:val="16"/>
                <w:szCs w:val="22"/>
                <w:lang w:val="es-MX"/>
              </w:rPr>
            </w:pPr>
          </w:p>
        </w:tc>
        <w:tc>
          <w:tcPr>
            <w:tcW w:w="1560" w:type="dxa"/>
            <w:tcBorders>
              <w:top w:val="single" w:sz="4" w:space="0" w:color="000000"/>
              <w:left w:val="single" w:sz="4" w:space="0" w:color="000000"/>
              <w:bottom w:val="single" w:sz="4" w:space="0" w:color="000000"/>
              <w:right w:val="single" w:sz="4" w:space="0" w:color="000000"/>
            </w:tcBorders>
          </w:tcPr>
          <w:p w14:paraId="45B3A442" w14:textId="77777777" w:rsidR="00A30237" w:rsidRPr="00A30237" w:rsidRDefault="00A30237" w:rsidP="00F75C81">
            <w:pPr>
              <w:snapToGrid w:val="0"/>
              <w:jc w:val="center"/>
              <w:rPr>
                <w:rFonts w:ascii="Arial" w:hAnsi="Arial"/>
                <w:b/>
                <w:sz w:val="16"/>
                <w:szCs w:val="22"/>
                <w:lang w:val="es-MX"/>
              </w:rPr>
            </w:pPr>
          </w:p>
        </w:tc>
      </w:tr>
      <w:tr w:rsidR="00A30237" w:rsidRPr="00A30237" w14:paraId="149BC16A" w14:textId="77777777" w:rsidTr="00F75C81">
        <w:tc>
          <w:tcPr>
            <w:tcW w:w="509" w:type="dxa"/>
            <w:tcBorders>
              <w:top w:val="single" w:sz="4" w:space="0" w:color="000000"/>
              <w:left w:val="single" w:sz="4" w:space="0" w:color="000000"/>
              <w:bottom w:val="single" w:sz="4" w:space="0" w:color="000000"/>
            </w:tcBorders>
          </w:tcPr>
          <w:p w14:paraId="08CA8E88" w14:textId="77777777" w:rsidR="00A30237" w:rsidRPr="00A30237" w:rsidRDefault="00A30237" w:rsidP="00F75C81">
            <w:pPr>
              <w:snapToGrid w:val="0"/>
              <w:jc w:val="center"/>
              <w:rPr>
                <w:rFonts w:ascii="Arial" w:hAnsi="Arial"/>
                <w:b/>
                <w:sz w:val="16"/>
                <w:szCs w:val="22"/>
                <w:lang w:val="es-MX"/>
              </w:rPr>
            </w:pPr>
            <w:r w:rsidRPr="00A30237">
              <w:rPr>
                <w:rFonts w:ascii="Arial" w:hAnsi="Arial"/>
                <w:b/>
                <w:sz w:val="16"/>
                <w:szCs w:val="22"/>
                <w:lang w:val="es-MX"/>
              </w:rPr>
              <w:t>8</w:t>
            </w:r>
          </w:p>
        </w:tc>
        <w:tc>
          <w:tcPr>
            <w:tcW w:w="2126" w:type="dxa"/>
            <w:tcBorders>
              <w:top w:val="single" w:sz="4" w:space="0" w:color="000000"/>
              <w:left w:val="single" w:sz="4" w:space="0" w:color="000000"/>
              <w:bottom w:val="single" w:sz="4" w:space="0" w:color="000000"/>
            </w:tcBorders>
          </w:tcPr>
          <w:p w14:paraId="5DCAB538" w14:textId="77777777" w:rsidR="00A30237" w:rsidRPr="00A30237" w:rsidRDefault="00A30237" w:rsidP="00F75C81">
            <w:pPr>
              <w:rPr>
                <w:rFonts w:ascii="Calibri" w:hAnsi="Calibri" w:cs="Calibri"/>
                <w:sz w:val="18"/>
                <w:szCs w:val="22"/>
              </w:rPr>
            </w:pPr>
          </w:p>
        </w:tc>
        <w:tc>
          <w:tcPr>
            <w:tcW w:w="1134" w:type="dxa"/>
            <w:tcBorders>
              <w:top w:val="single" w:sz="4" w:space="0" w:color="000000"/>
              <w:left w:val="single" w:sz="4" w:space="0" w:color="000000"/>
              <w:bottom w:val="single" w:sz="4" w:space="0" w:color="000000"/>
            </w:tcBorders>
          </w:tcPr>
          <w:p w14:paraId="44971FED" w14:textId="77777777" w:rsidR="00A30237" w:rsidRPr="00A30237" w:rsidRDefault="00A30237" w:rsidP="00F75C81">
            <w:pPr>
              <w:snapToGrid w:val="0"/>
              <w:jc w:val="center"/>
              <w:rPr>
                <w:rFonts w:ascii="Arial" w:hAnsi="Arial"/>
                <w:b/>
                <w:sz w:val="16"/>
                <w:szCs w:val="22"/>
                <w:lang w:val="es-MX"/>
              </w:rPr>
            </w:pPr>
          </w:p>
        </w:tc>
        <w:tc>
          <w:tcPr>
            <w:tcW w:w="1276" w:type="dxa"/>
            <w:tcBorders>
              <w:top w:val="single" w:sz="4" w:space="0" w:color="000000"/>
              <w:left w:val="single" w:sz="4" w:space="0" w:color="000000"/>
              <w:bottom w:val="single" w:sz="4" w:space="0" w:color="000000"/>
            </w:tcBorders>
          </w:tcPr>
          <w:p w14:paraId="74B0A73A" w14:textId="77777777" w:rsidR="00A30237" w:rsidRPr="00A30237" w:rsidRDefault="00A30237" w:rsidP="00F75C81">
            <w:pPr>
              <w:snapToGrid w:val="0"/>
              <w:jc w:val="center"/>
              <w:rPr>
                <w:rFonts w:ascii="Arial" w:hAnsi="Arial"/>
                <w:b/>
                <w:sz w:val="16"/>
                <w:szCs w:val="22"/>
                <w:lang w:val="es-MX"/>
              </w:rPr>
            </w:pPr>
          </w:p>
        </w:tc>
        <w:tc>
          <w:tcPr>
            <w:tcW w:w="1559" w:type="dxa"/>
            <w:tcBorders>
              <w:top w:val="single" w:sz="4" w:space="0" w:color="000000"/>
              <w:left w:val="single" w:sz="4" w:space="0" w:color="000000"/>
              <w:bottom w:val="single" w:sz="4" w:space="0" w:color="000000"/>
            </w:tcBorders>
          </w:tcPr>
          <w:p w14:paraId="380C5DFF" w14:textId="77777777" w:rsidR="00A30237" w:rsidRPr="00A30237" w:rsidRDefault="00A30237" w:rsidP="00F75C81">
            <w:pPr>
              <w:snapToGrid w:val="0"/>
              <w:jc w:val="center"/>
              <w:rPr>
                <w:rFonts w:ascii="Arial" w:hAnsi="Arial"/>
                <w:b/>
                <w:sz w:val="16"/>
                <w:szCs w:val="22"/>
                <w:lang w:val="es-MX"/>
              </w:rPr>
            </w:pPr>
          </w:p>
        </w:tc>
        <w:tc>
          <w:tcPr>
            <w:tcW w:w="1843" w:type="dxa"/>
            <w:tcBorders>
              <w:top w:val="single" w:sz="4" w:space="0" w:color="000000"/>
              <w:left w:val="single" w:sz="4" w:space="0" w:color="000000"/>
              <w:bottom w:val="single" w:sz="4" w:space="0" w:color="000000"/>
            </w:tcBorders>
          </w:tcPr>
          <w:p w14:paraId="4D7ED847" w14:textId="77777777" w:rsidR="00A30237" w:rsidRPr="00A30237" w:rsidRDefault="00A30237" w:rsidP="00F75C81">
            <w:pPr>
              <w:snapToGrid w:val="0"/>
              <w:jc w:val="center"/>
              <w:rPr>
                <w:rFonts w:ascii="Arial" w:hAnsi="Arial"/>
                <w:b/>
                <w:sz w:val="16"/>
                <w:szCs w:val="22"/>
                <w:lang w:val="es-MX"/>
              </w:rPr>
            </w:pPr>
          </w:p>
        </w:tc>
        <w:tc>
          <w:tcPr>
            <w:tcW w:w="1560" w:type="dxa"/>
            <w:tcBorders>
              <w:top w:val="single" w:sz="4" w:space="0" w:color="000000"/>
              <w:left w:val="single" w:sz="4" w:space="0" w:color="000000"/>
              <w:bottom w:val="single" w:sz="4" w:space="0" w:color="000000"/>
              <w:right w:val="single" w:sz="4" w:space="0" w:color="000000"/>
            </w:tcBorders>
          </w:tcPr>
          <w:p w14:paraId="163BF110" w14:textId="77777777" w:rsidR="00A30237" w:rsidRPr="00A30237" w:rsidRDefault="00A30237" w:rsidP="00F75C81">
            <w:pPr>
              <w:snapToGrid w:val="0"/>
              <w:jc w:val="center"/>
              <w:rPr>
                <w:rFonts w:ascii="Arial" w:hAnsi="Arial"/>
                <w:b/>
                <w:sz w:val="16"/>
                <w:szCs w:val="22"/>
                <w:lang w:val="es-MX"/>
              </w:rPr>
            </w:pPr>
          </w:p>
        </w:tc>
      </w:tr>
      <w:tr w:rsidR="00A30237" w:rsidRPr="00A30237" w14:paraId="71569BA5" w14:textId="77777777" w:rsidTr="00F75C81">
        <w:tc>
          <w:tcPr>
            <w:tcW w:w="509" w:type="dxa"/>
            <w:tcBorders>
              <w:top w:val="single" w:sz="4" w:space="0" w:color="000000"/>
              <w:left w:val="single" w:sz="4" w:space="0" w:color="000000"/>
              <w:bottom w:val="single" w:sz="4" w:space="0" w:color="000000"/>
            </w:tcBorders>
          </w:tcPr>
          <w:p w14:paraId="3657C7BD" w14:textId="77777777" w:rsidR="00A30237" w:rsidRPr="00A30237" w:rsidRDefault="00A30237" w:rsidP="00F75C81">
            <w:pPr>
              <w:snapToGrid w:val="0"/>
              <w:jc w:val="center"/>
              <w:rPr>
                <w:rFonts w:ascii="Arial" w:hAnsi="Arial"/>
                <w:b/>
                <w:sz w:val="16"/>
                <w:szCs w:val="22"/>
                <w:lang w:val="es-MX"/>
              </w:rPr>
            </w:pPr>
            <w:r w:rsidRPr="00A30237">
              <w:rPr>
                <w:rFonts w:ascii="Arial" w:hAnsi="Arial"/>
                <w:b/>
                <w:sz w:val="16"/>
                <w:szCs w:val="22"/>
                <w:lang w:val="es-MX"/>
              </w:rPr>
              <w:t>9</w:t>
            </w:r>
          </w:p>
        </w:tc>
        <w:tc>
          <w:tcPr>
            <w:tcW w:w="2126" w:type="dxa"/>
            <w:tcBorders>
              <w:top w:val="single" w:sz="4" w:space="0" w:color="000000"/>
              <w:left w:val="single" w:sz="4" w:space="0" w:color="000000"/>
              <w:bottom w:val="single" w:sz="4" w:space="0" w:color="000000"/>
            </w:tcBorders>
          </w:tcPr>
          <w:p w14:paraId="60967B65" w14:textId="77777777" w:rsidR="00A30237" w:rsidRPr="00A30237" w:rsidRDefault="00A30237" w:rsidP="00F75C81">
            <w:pPr>
              <w:rPr>
                <w:rFonts w:ascii="Calibri" w:hAnsi="Calibri" w:cs="Calibri"/>
                <w:sz w:val="18"/>
                <w:szCs w:val="22"/>
              </w:rPr>
            </w:pPr>
          </w:p>
        </w:tc>
        <w:tc>
          <w:tcPr>
            <w:tcW w:w="1134" w:type="dxa"/>
            <w:tcBorders>
              <w:top w:val="single" w:sz="4" w:space="0" w:color="000000"/>
              <w:left w:val="single" w:sz="4" w:space="0" w:color="000000"/>
              <w:bottom w:val="single" w:sz="4" w:space="0" w:color="000000"/>
            </w:tcBorders>
          </w:tcPr>
          <w:p w14:paraId="0808B473" w14:textId="77777777" w:rsidR="00A30237" w:rsidRPr="00A30237" w:rsidRDefault="00A30237" w:rsidP="00F75C81">
            <w:pPr>
              <w:snapToGrid w:val="0"/>
              <w:jc w:val="center"/>
              <w:rPr>
                <w:rFonts w:ascii="Arial" w:hAnsi="Arial"/>
                <w:b/>
                <w:sz w:val="16"/>
                <w:szCs w:val="22"/>
                <w:lang w:val="es-MX"/>
              </w:rPr>
            </w:pPr>
          </w:p>
        </w:tc>
        <w:tc>
          <w:tcPr>
            <w:tcW w:w="1276" w:type="dxa"/>
            <w:tcBorders>
              <w:top w:val="single" w:sz="4" w:space="0" w:color="000000"/>
              <w:left w:val="single" w:sz="4" w:space="0" w:color="000000"/>
              <w:bottom w:val="single" w:sz="4" w:space="0" w:color="000000"/>
            </w:tcBorders>
          </w:tcPr>
          <w:p w14:paraId="50FF62B0" w14:textId="77777777" w:rsidR="00A30237" w:rsidRPr="00A30237" w:rsidRDefault="00A30237" w:rsidP="00F75C81">
            <w:pPr>
              <w:snapToGrid w:val="0"/>
              <w:jc w:val="center"/>
              <w:rPr>
                <w:rFonts w:ascii="Arial" w:hAnsi="Arial"/>
                <w:b/>
                <w:sz w:val="16"/>
                <w:szCs w:val="22"/>
                <w:lang w:val="es-MX"/>
              </w:rPr>
            </w:pPr>
          </w:p>
        </w:tc>
        <w:tc>
          <w:tcPr>
            <w:tcW w:w="1559" w:type="dxa"/>
            <w:tcBorders>
              <w:top w:val="single" w:sz="4" w:space="0" w:color="000000"/>
              <w:left w:val="single" w:sz="4" w:space="0" w:color="000000"/>
              <w:bottom w:val="single" w:sz="4" w:space="0" w:color="000000"/>
            </w:tcBorders>
          </w:tcPr>
          <w:p w14:paraId="7079DBA4" w14:textId="77777777" w:rsidR="00A30237" w:rsidRPr="00A30237" w:rsidRDefault="00A30237" w:rsidP="00F75C81">
            <w:pPr>
              <w:snapToGrid w:val="0"/>
              <w:jc w:val="center"/>
              <w:rPr>
                <w:rFonts w:ascii="Arial" w:hAnsi="Arial"/>
                <w:b/>
                <w:sz w:val="16"/>
                <w:szCs w:val="22"/>
                <w:lang w:val="es-MX"/>
              </w:rPr>
            </w:pPr>
          </w:p>
        </w:tc>
        <w:tc>
          <w:tcPr>
            <w:tcW w:w="1843" w:type="dxa"/>
            <w:tcBorders>
              <w:top w:val="single" w:sz="4" w:space="0" w:color="000000"/>
              <w:left w:val="single" w:sz="4" w:space="0" w:color="000000"/>
              <w:bottom w:val="single" w:sz="4" w:space="0" w:color="000000"/>
            </w:tcBorders>
          </w:tcPr>
          <w:p w14:paraId="0DEC1D64" w14:textId="77777777" w:rsidR="00A30237" w:rsidRPr="00A30237" w:rsidRDefault="00A30237" w:rsidP="00F75C81">
            <w:pPr>
              <w:snapToGrid w:val="0"/>
              <w:jc w:val="center"/>
              <w:rPr>
                <w:rFonts w:ascii="Arial" w:hAnsi="Arial"/>
                <w:b/>
                <w:sz w:val="16"/>
                <w:szCs w:val="22"/>
                <w:lang w:val="es-MX"/>
              </w:rPr>
            </w:pPr>
          </w:p>
        </w:tc>
        <w:tc>
          <w:tcPr>
            <w:tcW w:w="1560" w:type="dxa"/>
            <w:tcBorders>
              <w:top w:val="single" w:sz="4" w:space="0" w:color="000000"/>
              <w:left w:val="single" w:sz="4" w:space="0" w:color="000000"/>
              <w:bottom w:val="single" w:sz="4" w:space="0" w:color="000000"/>
              <w:right w:val="single" w:sz="4" w:space="0" w:color="000000"/>
            </w:tcBorders>
          </w:tcPr>
          <w:p w14:paraId="36302DB7" w14:textId="77777777" w:rsidR="00A30237" w:rsidRPr="00A30237" w:rsidRDefault="00A30237" w:rsidP="00F75C81">
            <w:pPr>
              <w:snapToGrid w:val="0"/>
              <w:jc w:val="center"/>
              <w:rPr>
                <w:rFonts w:ascii="Arial" w:hAnsi="Arial"/>
                <w:b/>
                <w:sz w:val="16"/>
                <w:szCs w:val="22"/>
                <w:lang w:val="es-MX"/>
              </w:rPr>
            </w:pPr>
          </w:p>
        </w:tc>
      </w:tr>
      <w:tr w:rsidR="00A30237" w:rsidRPr="00A30237" w14:paraId="4B4DBED6" w14:textId="77777777" w:rsidTr="00F75C81">
        <w:tc>
          <w:tcPr>
            <w:tcW w:w="509" w:type="dxa"/>
            <w:tcBorders>
              <w:top w:val="single" w:sz="4" w:space="0" w:color="000000"/>
              <w:left w:val="single" w:sz="4" w:space="0" w:color="000000"/>
              <w:bottom w:val="single" w:sz="4" w:space="0" w:color="000000"/>
            </w:tcBorders>
          </w:tcPr>
          <w:p w14:paraId="229E04CD" w14:textId="77777777" w:rsidR="00A30237" w:rsidRPr="00A30237" w:rsidRDefault="00A30237" w:rsidP="00F75C81">
            <w:pPr>
              <w:snapToGrid w:val="0"/>
              <w:jc w:val="center"/>
              <w:rPr>
                <w:rFonts w:ascii="Arial" w:hAnsi="Arial"/>
                <w:b/>
                <w:sz w:val="16"/>
                <w:szCs w:val="22"/>
                <w:lang w:val="es-MX"/>
              </w:rPr>
            </w:pPr>
            <w:r w:rsidRPr="00A30237">
              <w:rPr>
                <w:rFonts w:ascii="Arial" w:hAnsi="Arial"/>
                <w:b/>
                <w:sz w:val="16"/>
                <w:szCs w:val="22"/>
                <w:lang w:val="es-MX"/>
              </w:rPr>
              <w:t>10</w:t>
            </w:r>
          </w:p>
        </w:tc>
        <w:tc>
          <w:tcPr>
            <w:tcW w:w="2126" w:type="dxa"/>
            <w:tcBorders>
              <w:top w:val="single" w:sz="4" w:space="0" w:color="000000"/>
              <w:left w:val="single" w:sz="4" w:space="0" w:color="000000"/>
              <w:bottom w:val="single" w:sz="4" w:space="0" w:color="000000"/>
            </w:tcBorders>
          </w:tcPr>
          <w:p w14:paraId="232AE9B1" w14:textId="77777777" w:rsidR="00A30237" w:rsidRPr="00A30237" w:rsidRDefault="00A30237" w:rsidP="00F75C81">
            <w:pPr>
              <w:rPr>
                <w:rFonts w:ascii="Calibri" w:hAnsi="Calibri" w:cs="Calibri"/>
                <w:sz w:val="18"/>
                <w:szCs w:val="22"/>
              </w:rPr>
            </w:pPr>
          </w:p>
        </w:tc>
        <w:tc>
          <w:tcPr>
            <w:tcW w:w="1134" w:type="dxa"/>
            <w:tcBorders>
              <w:top w:val="single" w:sz="4" w:space="0" w:color="000000"/>
              <w:left w:val="single" w:sz="4" w:space="0" w:color="000000"/>
              <w:bottom w:val="single" w:sz="4" w:space="0" w:color="000000"/>
            </w:tcBorders>
          </w:tcPr>
          <w:p w14:paraId="4053EE23" w14:textId="77777777" w:rsidR="00A30237" w:rsidRPr="00A30237" w:rsidRDefault="00A30237" w:rsidP="00F75C81">
            <w:pPr>
              <w:snapToGrid w:val="0"/>
              <w:jc w:val="center"/>
              <w:rPr>
                <w:rFonts w:ascii="Arial" w:hAnsi="Arial"/>
                <w:b/>
                <w:sz w:val="16"/>
                <w:szCs w:val="22"/>
                <w:lang w:val="es-MX"/>
              </w:rPr>
            </w:pPr>
          </w:p>
        </w:tc>
        <w:tc>
          <w:tcPr>
            <w:tcW w:w="1276" w:type="dxa"/>
            <w:tcBorders>
              <w:top w:val="single" w:sz="4" w:space="0" w:color="000000"/>
              <w:left w:val="single" w:sz="4" w:space="0" w:color="000000"/>
              <w:bottom w:val="single" w:sz="4" w:space="0" w:color="000000"/>
            </w:tcBorders>
          </w:tcPr>
          <w:p w14:paraId="6EE38F73" w14:textId="77777777" w:rsidR="00A30237" w:rsidRPr="00A30237" w:rsidRDefault="00A30237" w:rsidP="00F75C81">
            <w:pPr>
              <w:snapToGrid w:val="0"/>
              <w:jc w:val="center"/>
              <w:rPr>
                <w:rFonts w:ascii="Arial" w:hAnsi="Arial"/>
                <w:b/>
                <w:sz w:val="16"/>
                <w:szCs w:val="22"/>
                <w:lang w:val="es-MX"/>
              </w:rPr>
            </w:pPr>
          </w:p>
        </w:tc>
        <w:tc>
          <w:tcPr>
            <w:tcW w:w="1559" w:type="dxa"/>
            <w:tcBorders>
              <w:top w:val="single" w:sz="4" w:space="0" w:color="000000"/>
              <w:left w:val="single" w:sz="4" w:space="0" w:color="000000"/>
              <w:bottom w:val="single" w:sz="4" w:space="0" w:color="000000"/>
            </w:tcBorders>
          </w:tcPr>
          <w:p w14:paraId="2B032DB5" w14:textId="77777777" w:rsidR="00A30237" w:rsidRPr="00A30237" w:rsidRDefault="00A30237" w:rsidP="00F75C81">
            <w:pPr>
              <w:snapToGrid w:val="0"/>
              <w:jc w:val="center"/>
              <w:rPr>
                <w:rFonts w:ascii="Arial" w:hAnsi="Arial"/>
                <w:b/>
                <w:sz w:val="16"/>
                <w:szCs w:val="22"/>
                <w:lang w:val="es-MX"/>
              </w:rPr>
            </w:pPr>
          </w:p>
        </w:tc>
        <w:tc>
          <w:tcPr>
            <w:tcW w:w="1843" w:type="dxa"/>
            <w:tcBorders>
              <w:top w:val="single" w:sz="4" w:space="0" w:color="000000"/>
              <w:left w:val="single" w:sz="4" w:space="0" w:color="000000"/>
              <w:bottom w:val="single" w:sz="4" w:space="0" w:color="000000"/>
            </w:tcBorders>
          </w:tcPr>
          <w:p w14:paraId="33FD4734" w14:textId="77777777" w:rsidR="00A30237" w:rsidRPr="00A30237" w:rsidRDefault="00A30237" w:rsidP="00F75C81">
            <w:pPr>
              <w:snapToGrid w:val="0"/>
              <w:jc w:val="center"/>
              <w:rPr>
                <w:rFonts w:ascii="Arial" w:hAnsi="Arial"/>
                <w:b/>
                <w:sz w:val="16"/>
                <w:szCs w:val="22"/>
                <w:lang w:val="es-MX"/>
              </w:rPr>
            </w:pPr>
          </w:p>
        </w:tc>
        <w:tc>
          <w:tcPr>
            <w:tcW w:w="1560" w:type="dxa"/>
            <w:tcBorders>
              <w:top w:val="single" w:sz="4" w:space="0" w:color="000000"/>
              <w:left w:val="single" w:sz="4" w:space="0" w:color="000000"/>
              <w:bottom w:val="single" w:sz="4" w:space="0" w:color="000000"/>
              <w:right w:val="single" w:sz="4" w:space="0" w:color="000000"/>
            </w:tcBorders>
          </w:tcPr>
          <w:p w14:paraId="16A1768D" w14:textId="77777777" w:rsidR="00A30237" w:rsidRPr="00A30237" w:rsidRDefault="00A30237" w:rsidP="00F75C81">
            <w:pPr>
              <w:snapToGrid w:val="0"/>
              <w:jc w:val="center"/>
              <w:rPr>
                <w:rFonts w:ascii="Arial" w:hAnsi="Arial"/>
                <w:b/>
                <w:sz w:val="16"/>
                <w:szCs w:val="22"/>
                <w:lang w:val="es-MX"/>
              </w:rPr>
            </w:pPr>
          </w:p>
        </w:tc>
      </w:tr>
      <w:tr w:rsidR="00A30237" w:rsidRPr="00A30237" w14:paraId="0D752913" w14:textId="77777777" w:rsidTr="00F75C81">
        <w:tc>
          <w:tcPr>
            <w:tcW w:w="509" w:type="dxa"/>
            <w:tcBorders>
              <w:top w:val="single" w:sz="4" w:space="0" w:color="000000"/>
              <w:left w:val="single" w:sz="4" w:space="0" w:color="000000"/>
              <w:bottom w:val="single" w:sz="4" w:space="0" w:color="000000"/>
            </w:tcBorders>
          </w:tcPr>
          <w:p w14:paraId="009EF9C1" w14:textId="77777777" w:rsidR="00A30237" w:rsidRPr="00A30237" w:rsidRDefault="00A30237" w:rsidP="00F75C81">
            <w:pPr>
              <w:snapToGrid w:val="0"/>
              <w:jc w:val="center"/>
              <w:rPr>
                <w:rFonts w:ascii="Arial" w:hAnsi="Arial"/>
                <w:b/>
                <w:sz w:val="16"/>
                <w:szCs w:val="22"/>
                <w:lang w:val="es-MX"/>
              </w:rPr>
            </w:pPr>
            <w:r w:rsidRPr="00A30237">
              <w:rPr>
                <w:rFonts w:ascii="Arial" w:hAnsi="Arial"/>
                <w:b/>
                <w:sz w:val="16"/>
                <w:szCs w:val="22"/>
                <w:lang w:val="es-MX"/>
              </w:rPr>
              <w:t>11</w:t>
            </w:r>
          </w:p>
        </w:tc>
        <w:tc>
          <w:tcPr>
            <w:tcW w:w="2126" w:type="dxa"/>
            <w:tcBorders>
              <w:top w:val="single" w:sz="4" w:space="0" w:color="000000"/>
              <w:left w:val="single" w:sz="4" w:space="0" w:color="000000"/>
              <w:bottom w:val="single" w:sz="4" w:space="0" w:color="000000"/>
            </w:tcBorders>
          </w:tcPr>
          <w:p w14:paraId="6DE004B4" w14:textId="77777777" w:rsidR="00A30237" w:rsidRPr="00A30237" w:rsidRDefault="00A30237" w:rsidP="00F75C81">
            <w:pPr>
              <w:rPr>
                <w:rFonts w:ascii="Calibri" w:hAnsi="Calibri" w:cs="Calibri"/>
                <w:sz w:val="18"/>
                <w:szCs w:val="22"/>
              </w:rPr>
            </w:pPr>
          </w:p>
        </w:tc>
        <w:tc>
          <w:tcPr>
            <w:tcW w:w="1134" w:type="dxa"/>
            <w:tcBorders>
              <w:top w:val="single" w:sz="4" w:space="0" w:color="000000"/>
              <w:left w:val="single" w:sz="4" w:space="0" w:color="000000"/>
              <w:bottom w:val="single" w:sz="4" w:space="0" w:color="000000"/>
            </w:tcBorders>
          </w:tcPr>
          <w:p w14:paraId="462151F2" w14:textId="77777777" w:rsidR="00A30237" w:rsidRPr="00A30237" w:rsidRDefault="00A30237" w:rsidP="00F75C81">
            <w:pPr>
              <w:snapToGrid w:val="0"/>
              <w:jc w:val="center"/>
              <w:rPr>
                <w:rFonts w:ascii="Arial" w:hAnsi="Arial"/>
                <w:b/>
                <w:sz w:val="16"/>
                <w:szCs w:val="22"/>
                <w:lang w:val="es-MX"/>
              </w:rPr>
            </w:pPr>
          </w:p>
        </w:tc>
        <w:tc>
          <w:tcPr>
            <w:tcW w:w="1276" w:type="dxa"/>
            <w:tcBorders>
              <w:top w:val="single" w:sz="4" w:space="0" w:color="000000"/>
              <w:left w:val="single" w:sz="4" w:space="0" w:color="000000"/>
              <w:bottom w:val="single" w:sz="4" w:space="0" w:color="000000"/>
            </w:tcBorders>
          </w:tcPr>
          <w:p w14:paraId="07518D28" w14:textId="77777777" w:rsidR="00A30237" w:rsidRPr="00A30237" w:rsidRDefault="00A30237" w:rsidP="00F75C81">
            <w:pPr>
              <w:snapToGrid w:val="0"/>
              <w:jc w:val="center"/>
              <w:rPr>
                <w:rFonts w:ascii="Arial" w:hAnsi="Arial"/>
                <w:b/>
                <w:sz w:val="16"/>
                <w:szCs w:val="22"/>
                <w:lang w:val="es-MX"/>
              </w:rPr>
            </w:pPr>
          </w:p>
        </w:tc>
        <w:tc>
          <w:tcPr>
            <w:tcW w:w="1559" w:type="dxa"/>
            <w:tcBorders>
              <w:top w:val="single" w:sz="4" w:space="0" w:color="000000"/>
              <w:left w:val="single" w:sz="4" w:space="0" w:color="000000"/>
              <w:bottom w:val="single" w:sz="4" w:space="0" w:color="000000"/>
            </w:tcBorders>
          </w:tcPr>
          <w:p w14:paraId="5EA0DBA5" w14:textId="77777777" w:rsidR="00A30237" w:rsidRPr="00A30237" w:rsidRDefault="00A30237" w:rsidP="00F75C81">
            <w:pPr>
              <w:snapToGrid w:val="0"/>
              <w:jc w:val="center"/>
              <w:rPr>
                <w:rFonts w:ascii="Arial" w:hAnsi="Arial"/>
                <w:b/>
                <w:sz w:val="16"/>
                <w:szCs w:val="22"/>
                <w:lang w:val="es-MX"/>
              </w:rPr>
            </w:pPr>
          </w:p>
        </w:tc>
        <w:tc>
          <w:tcPr>
            <w:tcW w:w="1843" w:type="dxa"/>
            <w:tcBorders>
              <w:top w:val="single" w:sz="4" w:space="0" w:color="000000"/>
              <w:left w:val="single" w:sz="4" w:space="0" w:color="000000"/>
              <w:bottom w:val="single" w:sz="4" w:space="0" w:color="000000"/>
            </w:tcBorders>
          </w:tcPr>
          <w:p w14:paraId="5C1737E9" w14:textId="77777777" w:rsidR="00A30237" w:rsidRPr="00A30237" w:rsidRDefault="00A30237" w:rsidP="00F75C81">
            <w:pPr>
              <w:snapToGrid w:val="0"/>
              <w:jc w:val="center"/>
              <w:rPr>
                <w:rFonts w:ascii="Arial" w:hAnsi="Arial"/>
                <w:b/>
                <w:sz w:val="16"/>
                <w:szCs w:val="22"/>
                <w:lang w:val="es-MX"/>
              </w:rPr>
            </w:pPr>
          </w:p>
        </w:tc>
        <w:tc>
          <w:tcPr>
            <w:tcW w:w="1560" w:type="dxa"/>
            <w:tcBorders>
              <w:top w:val="single" w:sz="4" w:space="0" w:color="000000"/>
              <w:left w:val="single" w:sz="4" w:space="0" w:color="000000"/>
              <w:bottom w:val="single" w:sz="4" w:space="0" w:color="000000"/>
              <w:right w:val="single" w:sz="4" w:space="0" w:color="000000"/>
            </w:tcBorders>
          </w:tcPr>
          <w:p w14:paraId="01C8BFDD" w14:textId="77777777" w:rsidR="00A30237" w:rsidRPr="00A30237" w:rsidRDefault="00A30237" w:rsidP="00F75C81">
            <w:pPr>
              <w:snapToGrid w:val="0"/>
              <w:jc w:val="center"/>
              <w:rPr>
                <w:rFonts w:ascii="Arial" w:hAnsi="Arial"/>
                <w:b/>
                <w:sz w:val="16"/>
                <w:szCs w:val="22"/>
                <w:lang w:val="es-MX"/>
              </w:rPr>
            </w:pPr>
          </w:p>
        </w:tc>
      </w:tr>
    </w:tbl>
    <w:p w14:paraId="62B582B0" w14:textId="77777777" w:rsidR="00A30237" w:rsidRPr="00A30237" w:rsidRDefault="00A30237" w:rsidP="00A30237">
      <w:pPr>
        <w:tabs>
          <w:tab w:val="left" w:pos="720"/>
        </w:tabs>
        <w:jc w:val="both"/>
        <w:rPr>
          <w:sz w:val="22"/>
          <w:szCs w:val="22"/>
        </w:rPr>
      </w:pPr>
    </w:p>
    <w:p w14:paraId="3B8C95C5" w14:textId="538882F6" w:rsidR="00A30237" w:rsidRPr="00A30237" w:rsidRDefault="00A30237" w:rsidP="00A30237">
      <w:pPr>
        <w:tabs>
          <w:tab w:val="left" w:pos="3127"/>
        </w:tabs>
        <w:jc w:val="both"/>
        <w:rPr>
          <w:rFonts w:ascii="Arial" w:hAnsi="Arial" w:cs="Arial"/>
          <w:sz w:val="22"/>
          <w:szCs w:val="22"/>
        </w:rPr>
      </w:pPr>
      <w:r w:rsidRPr="00A30237">
        <w:rPr>
          <w:rFonts w:ascii="Arial" w:hAnsi="Arial" w:cs="Arial"/>
          <w:b/>
          <w:sz w:val="22"/>
          <w:szCs w:val="22"/>
        </w:rPr>
        <w:t>OBSERVACIONES:</w:t>
      </w:r>
      <w:r w:rsidRPr="00A30237">
        <w:rPr>
          <w:rFonts w:ascii="Arial" w:hAnsi="Arial" w:cs="Arial"/>
          <w:sz w:val="22"/>
          <w:szCs w:val="22"/>
        </w:rPr>
        <w:t xml:space="preserve"> El número de </w:t>
      </w:r>
      <w:r w:rsidR="00E76651" w:rsidRPr="00A30237">
        <w:rPr>
          <w:rFonts w:ascii="Arial" w:hAnsi="Arial" w:cs="Arial"/>
          <w:sz w:val="22"/>
          <w:szCs w:val="22"/>
        </w:rPr>
        <w:t>cuadrillas,</w:t>
      </w:r>
      <w:r w:rsidRPr="00A30237">
        <w:rPr>
          <w:rFonts w:ascii="Arial" w:hAnsi="Arial" w:cs="Arial"/>
          <w:sz w:val="22"/>
          <w:szCs w:val="22"/>
        </w:rPr>
        <w:t xml:space="preserve"> así como el número de personal, equipo y herramienta a utilizar para cada una de las partidas en las que participe, no es limitativo, por lo que el licitante puede proponer el número de cuadrillas que crea conveniente para garantizar la correcta ejecución del servicio en tiempo y forma en las fechas estipuladas en el Anexo No. 01 (Anexo Técnico) “REQUERIMIENTO”  </w:t>
      </w:r>
    </w:p>
    <w:p w14:paraId="1B5A6A61" w14:textId="77777777" w:rsidR="00A30237" w:rsidRPr="00A30237" w:rsidRDefault="00A30237" w:rsidP="00A30237">
      <w:pPr>
        <w:tabs>
          <w:tab w:val="left" w:pos="720"/>
        </w:tabs>
        <w:jc w:val="both"/>
        <w:rPr>
          <w:sz w:val="22"/>
          <w:szCs w:val="22"/>
        </w:rPr>
      </w:pPr>
    </w:p>
    <w:p w14:paraId="1DF6C8D6" w14:textId="77777777" w:rsidR="00A30237" w:rsidRDefault="00A30237" w:rsidP="00A30237">
      <w:pPr>
        <w:tabs>
          <w:tab w:val="left" w:pos="720"/>
        </w:tabs>
        <w:jc w:val="both"/>
        <w:rPr>
          <w:rFonts w:ascii="Arial" w:hAnsi="Arial" w:cs="Arial"/>
        </w:rPr>
      </w:pPr>
      <w:r>
        <w:rPr>
          <w:rFonts w:ascii="Arial" w:hAnsi="Arial" w:cs="Arial"/>
        </w:rPr>
        <w:t>_______________________</w:t>
      </w:r>
    </w:p>
    <w:p w14:paraId="1F8374F0" w14:textId="77777777" w:rsidR="00A30237" w:rsidRPr="00FD3A54" w:rsidRDefault="00A30237" w:rsidP="00A30237">
      <w:pPr>
        <w:tabs>
          <w:tab w:val="left" w:pos="720"/>
        </w:tabs>
        <w:jc w:val="both"/>
        <w:rPr>
          <w:rFonts w:ascii="Arial" w:hAnsi="Arial" w:cs="Arial"/>
        </w:rPr>
      </w:pPr>
      <w:r w:rsidRPr="00FD3A54">
        <w:rPr>
          <w:rFonts w:ascii="Arial" w:hAnsi="Arial" w:cs="Arial"/>
        </w:rPr>
        <w:t>REPRESENTANTE LEGAL.</w:t>
      </w:r>
    </w:p>
    <w:p w14:paraId="71445768" w14:textId="77777777" w:rsidR="00A30237" w:rsidRDefault="00A30237" w:rsidP="002C187E">
      <w:pPr>
        <w:jc w:val="center"/>
        <w:rPr>
          <w:rFonts w:ascii="Noto Sans" w:hAnsi="Noto Sans" w:cs="Noto Sans"/>
          <w:b/>
          <w:sz w:val="22"/>
          <w:szCs w:val="22"/>
        </w:rPr>
      </w:pPr>
    </w:p>
    <w:p w14:paraId="7D0F16E1" w14:textId="77777777" w:rsidR="00A30237" w:rsidRDefault="00A30237" w:rsidP="002C187E">
      <w:pPr>
        <w:jc w:val="center"/>
        <w:rPr>
          <w:rFonts w:ascii="Noto Sans" w:hAnsi="Noto Sans" w:cs="Noto Sans"/>
          <w:b/>
          <w:sz w:val="22"/>
          <w:szCs w:val="22"/>
        </w:rPr>
      </w:pPr>
    </w:p>
    <w:p w14:paraId="6F6F4760" w14:textId="77777777" w:rsidR="00904283" w:rsidRDefault="00904283" w:rsidP="002C187E">
      <w:pPr>
        <w:jc w:val="center"/>
        <w:rPr>
          <w:rFonts w:ascii="Noto Sans" w:hAnsi="Noto Sans" w:cs="Noto Sans"/>
          <w:b/>
          <w:sz w:val="22"/>
          <w:szCs w:val="22"/>
        </w:rPr>
      </w:pPr>
    </w:p>
    <w:p w14:paraId="04687BEC" w14:textId="77777777" w:rsidR="00A30237" w:rsidRDefault="00A30237" w:rsidP="00904283">
      <w:pPr>
        <w:jc w:val="center"/>
        <w:rPr>
          <w:rFonts w:ascii="Noto Sans" w:hAnsi="Noto Sans" w:cs="Noto Sans"/>
          <w:b/>
          <w:sz w:val="18"/>
          <w:szCs w:val="18"/>
        </w:rPr>
      </w:pPr>
    </w:p>
    <w:p w14:paraId="7A369CD0" w14:textId="77777777" w:rsidR="00A30237" w:rsidRDefault="00A30237" w:rsidP="00904283">
      <w:pPr>
        <w:jc w:val="center"/>
        <w:rPr>
          <w:rFonts w:ascii="Noto Sans" w:hAnsi="Noto Sans" w:cs="Noto Sans"/>
          <w:b/>
          <w:sz w:val="18"/>
          <w:szCs w:val="18"/>
        </w:rPr>
      </w:pPr>
    </w:p>
    <w:p w14:paraId="33D7DE30" w14:textId="77777777" w:rsidR="00A30237" w:rsidRDefault="00A30237" w:rsidP="00904283">
      <w:pPr>
        <w:jc w:val="center"/>
        <w:rPr>
          <w:rFonts w:ascii="Noto Sans" w:hAnsi="Noto Sans" w:cs="Noto Sans"/>
          <w:b/>
          <w:sz w:val="18"/>
          <w:szCs w:val="18"/>
        </w:rPr>
      </w:pPr>
    </w:p>
    <w:p w14:paraId="1F92EBE8" w14:textId="77777777" w:rsidR="00A30237" w:rsidRDefault="00A30237" w:rsidP="00904283">
      <w:pPr>
        <w:jc w:val="center"/>
        <w:rPr>
          <w:rFonts w:ascii="Noto Sans" w:hAnsi="Noto Sans" w:cs="Noto Sans"/>
          <w:b/>
          <w:sz w:val="18"/>
          <w:szCs w:val="18"/>
        </w:rPr>
      </w:pPr>
    </w:p>
    <w:p w14:paraId="22B42B0F" w14:textId="77777777" w:rsidR="00A30237" w:rsidRDefault="00A30237" w:rsidP="00904283">
      <w:pPr>
        <w:jc w:val="center"/>
        <w:rPr>
          <w:rFonts w:ascii="Noto Sans" w:hAnsi="Noto Sans" w:cs="Noto Sans"/>
          <w:b/>
          <w:sz w:val="18"/>
          <w:szCs w:val="18"/>
        </w:rPr>
      </w:pPr>
    </w:p>
    <w:p w14:paraId="010C73C6" w14:textId="77777777" w:rsidR="00A30237" w:rsidRDefault="00A30237" w:rsidP="00904283">
      <w:pPr>
        <w:jc w:val="center"/>
        <w:rPr>
          <w:rFonts w:ascii="Noto Sans" w:hAnsi="Noto Sans" w:cs="Noto Sans"/>
          <w:b/>
          <w:sz w:val="18"/>
          <w:szCs w:val="18"/>
        </w:rPr>
      </w:pPr>
    </w:p>
    <w:p w14:paraId="1196547F" w14:textId="77777777" w:rsidR="00A30237" w:rsidRDefault="00A30237" w:rsidP="00904283">
      <w:pPr>
        <w:jc w:val="center"/>
        <w:rPr>
          <w:rFonts w:ascii="Noto Sans" w:hAnsi="Noto Sans" w:cs="Noto Sans"/>
          <w:b/>
          <w:sz w:val="18"/>
          <w:szCs w:val="18"/>
        </w:rPr>
      </w:pPr>
    </w:p>
    <w:p w14:paraId="22DDD72F" w14:textId="77777777" w:rsidR="00A30237" w:rsidRDefault="00A30237" w:rsidP="00904283">
      <w:pPr>
        <w:jc w:val="center"/>
        <w:rPr>
          <w:rFonts w:ascii="Noto Sans" w:hAnsi="Noto Sans" w:cs="Noto Sans"/>
          <w:b/>
          <w:sz w:val="18"/>
          <w:szCs w:val="18"/>
        </w:rPr>
      </w:pPr>
    </w:p>
    <w:p w14:paraId="71BB18C3" w14:textId="77777777" w:rsidR="00A30237" w:rsidRDefault="00A30237" w:rsidP="00904283">
      <w:pPr>
        <w:jc w:val="center"/>
        <w:rPr>
          <w:rFonts w:ascii="Noto Sans" w:hAnsi="Noto Sans" w:cs="Noto Sans"/>
          <w:b/>
          <w:sz w:val="18"/>
          <w:szCs w:val="18"/>
        </w:rPr>
      </w:pPr>
    </w:p>
    <w:p w14:paraId="0F234B3B" w14:textId="77777777" w:rsidR="00A30237" w:rsidRDefault="00A30237" w:rsidP="00904283">
      <w:pPr>
        <w:jc w:val="center"/>
        <w:rPr>
          <w:rFonts w:ascii="Noto Sans" w:hAnsi="Noto Sans" w:cs="Noto Sans"/>
          <w:b/>
          <w:sz w:val="18"/>
          <w:szCs w:val="18"/>
        </w:rPr>
      </w:pPr>
    </w:p>
    <w:p w14:paraId="0C0C5061" w14:textId="77777777" w:rsidR="00A30237" w:rsidRDefault="00A30237" w:rsidP="00904283">
      <w:pPr>
        <w:jc w:val="center"/>
        <w:rPr>
          <w:rFonts w:ascii="Noto Sans" w:hAnsi="Noto Sans" w:cs="Noto Sans"/>
          <w:b/>
          <w:sz w:val="18"/>
          <w:szCs w:val="18"/>
        </w:rPr>
      </w:pPr>
    </w:p>
    <w:p w14:paraId="3B343FB7" w14:textId="77777777" w:rsidR="00A30237" w:rsidRDefault="00A30237" w:rsidP="00904283">
      <w:pPr>
        <w:jc w:val="center"/>
        <w:rPr>
          <w:rFonts w:ascii="Noto Sans" w:hAnsi="Noto Sans" w:cs="Noto Sans"/>
          <w:b/>
          <w:sz w:val="18"/>
          <w:szCs w:val="18"/>
        </w:rPr>
      </w:pPr>
    </w:p>
    <w:p w14:paraId="41D271C2" w14:textId="5E7D1A42" w:rsidR="00904283" w:rsidRDefault="00904283" w:rsidP="00904283">
      <w:pPr>
        <w:jc w:val="center"/>
        <w:rPr>
          <w:rFonts w:ascii="Noto Sans" w:hAnsi="Noto Sans" w:cs="Noto Sans"/>
          <w:b/>
          <w:sz w:val="18"/>
          <w:szCs w:val="18"/>
        </w:rPr>
      </w:pPr>
      <w:r w:rsidRPr="00E417DA">
        <w:rPr>
          <w:rFonts w:ascii="Noto Sans" w:hAnsi="Noto Sans" w:cs="Noto Sans"/>
          <w:b/>
          <w:sz w:val="18"/>
          <w:szCs w:val="18"/>
        </w:rPr>
        <w:lastRenderedPageBreak/>
        <w:t>ANEXO 6 (SEIS)</w:t>
      </w:r>
    </w:p>
    <w:p w14:paraId="6D1B1DFB" w14:textId="77777777" w:rsidR="007555C3" w:rsidRDefault="007555C3" w:rsidP="00904283">
      <w:pPr>
        <w:jc w:val="center"/>
        <w:rPr>
          <w:rFonts w:ascii="Noto Sans" w:hAnsi="Noto Sans" w:cs="Noto Sans"/>
          <w:b/>
          <w:sz w:val="18"/>
          <w:szCs w:val="18"/>
        </w:rPr>
      </w:pPr>
    </w:p>
    <w:p w14:paraId="7E25B264" w14:textId="77777777" w:rsidR="007555C3" w:rsidRPr="00FE48A0" w:rsidRDefault="007555C3" w:rsidP="007555C3">
      <w:pPr>
        <w:jc w:val="center"/>
        <w:rPr>
          <w:rFonts w:ascii="Montserrat Medium" w:hAnsi="Montserrat Medium" w:cs="Arial"/>
          <w:b/>
          <w:sz w:val="22"/>
          <w:szCs w:val="22"/>
        </w:rPr>
      </w:pPr>
      <w:r>
        <w:rPr>
          <w:rFonts w:ascii="Montserrat Medium" w:hAnsi="Montserrat Medium" w:cs="Arial"/>
          <w:b/>
          <w:sz w:val="22"/>
          <w:szCs w:val="22"/>
        </w:rPr>
        <w:t xml:space="preserve">FORMATO PARA GARANTIZAR </w:t>
      </w:r>
      <w:r w:rsidRPr="00FE48A0">
        <w:rPr>
          <w:rFonts w:ascii="Montserrat Medium" w:hAnsi="Montserrat Medium" w:cs="Arial"/>
          <w:b/>
          <w:sz w:val="22"/>
          <w:szCs w:val="22"/>
        </w:rPr>
        <w:t>LA CAPACITACIÓN DEL PERSONAL TÉCNICO.</w:t>
      </w:r>
    </w:p>
    <w:p w14:paraId="07399E98" w14:textId="77777777" w:rsidR="007555C3" w:rsidRPr="00FE48A0" w:rsidRDefault="007555C3" w:rsidP="007555C3">
      <w:pPr>
        <w:rPr>
          <w:rFonts w:ascii="Montserrat Medium" w:hAnsi="Montserrat Medium" w:cs="Arial"/>
          <w:b/>
          <w:sz w:val="22"/>
          <w:szCs w:val="22"/>
        </w:rPr>
      </w:pPr>
    </w:p>
    <w:p w14:paraId="4885CEDD" w14:textId="77777777" w:rsidR="007555C3" w:rsidRPr="00FE48A0" w:rsidRDefault="007555C3" w:rsidP="007555C3">
      <w:pPr>
        <w:rPr>
          <w:rFonts w:ascii="Montserrat Medium" w:hAnsi="Montserrat Medium" w:cs="Arial"/>
          <w:b/>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7555C3" w:rsidRPr="00FE48A0" w14:paraId="52191ED1" w14:textId="77777777" w:rsidTr="00DF4A35">
        <w:tc>
          <w:tcPr>
            <w:tcW w:w="9972" w:type="dxa"/>
            <w:tcBorders>
              <w:top w:val="single" w:sz="1" w:space="0" w:color="000000"/>
              <w:left w:val="single" w:sz="1" w:space="0" w:color="000000"/>
              <w:bottom w:val="single" w:sz="1" w:space="0" w:color="000000"/>
              <w:right w:val="single" w:sz="1" w:space="0" w:color="000000"/>
            </w:tcBorders>
          </w:tcPr>
          <w:p w14:paraId="505DBD1D" w14:textId="77777777" w:rsidR="007555C3" w:rsidRPr="00FE48A0" w:rsidRDefault="007555C3" w:rsidP="00DF4A35">
            <w:pPr>
              <w:pStyle w:val="Contenidodelatabla"/>
              <w:jc w:val="center"/>
              <w:rPr>
                <w:rFonts w:ascii="Montserrat Medium" w:hAnsi="Montserrat Medium" w:cs="Arial"/>
                <w:b/>
                <w:sz w:val="22"/>
                <w:szCs w:val="22"/>
              </w:rPr>
            </w:pPr>
            <w:r>
              <w:rPr>
                <w:rFonts w:ascii="Montserrat Medium" w:hAnsi="Montserrat Medium" w:cs="Arial"/>
                <w:b/>
                <w:sz w:val="22"/>
                <w:szCs w:val="22"/>
              </w:rPr>
              <w:t>MEMBRETE</w:t>
            </w:r>
            <w:r w:rsidRPr="00FE48A0">
              <w:rPr>
                <w:rFonts w:ascii="Montserrat Medium" w:hAnsi="Montserrat Medium" w:cs="Arial"/>
                <w:b/>
                <w:sz w:val="22"/>
                <w:szCs w:val="22"/>
              </w:rPr>
              <w:t xml:space="preserve"> O LOGOTIPO DE LA EMPRESA QUE GARANTIZA LA CAPACITACIÓN DEL PERSONAL TÉCNICO.</w:t>
            </w:r>
          </w:p>
          <w:p w14:paraId="372CF0A8" w14:textId="77777777" w:rsidR="007555C3" w:rsidRPr="00FE48A0" w:rsidRDefault="007555C3" w:rsidP="00DF4A35">
            <w:pPr>
              <w:pStyle w:val="Contenidodelatabla"/>
              <w:jc w:val="center"/>
              <w:rPr>
                <w:rFonts w:ascii="Montserrat Medium" w:hAnsi="Montserrat Medium" w:cs="Arial"/>
                <w:b/>
                <w:sz w:val="22"/>
                <w:szCs w:val="22"/>
              </w:rPr>
            </w:pPr>
          </w:p>
        </w:tc>
      </w:tr>
    </w:tbl>
    <w:p w14:paraId="28C02433" w14:textId="77777777" w:rsidR="007555C3" w:rsidRPr="00FE48A0" w:rsidRDefault="007555C3" w:rsidP="007555C3">
      <w:pPr>
        <w:rPr>
          <w:rFonts w:ascii="Montserrat Medium" w:hAnsi="Montserrat Medium" w:cs="Arial"/>
          <w:b/>
          <w:sz w:val="22"/>
          <w:szCs w:val="22"/>
        </w:rPr>
      </w:pPr>
    </w:p>
    <w:p w14:paraId="6E397E0F" w14:textId="77777777" w:rsidR="007555C3" w:rsidRPr="00FE48A0" w:rsidRDefault="007555C3" w:rsidP="007555C3">
      <w:pPr>
        <w:rPr>
          <w:rFonts w:ascii="Montserrat Medium" w:hAnsi="Montserrat Medium" w:cs="Arial"/>
          <w:b/>
          <w:sz w:val="22"/>
          <w:szCs w:val="22"/>
        </w:rPr>
      </w:pPr>
      <w:r w:rsidRPr="00FE48A0">
        <w:rPr>
          <w:rFonts w:ascii="Montserrat Medium" w:hAnsi="Montserrat Medium" w:cs="Arial"/>
          <w:b/>
          <w:sz w:val="22"/>
          <w:szCs w:val="22"/>
        </w:rPr>
        <w:t>FECHA________________</w:t>
      </w:r>
    </w:p>
    <w:p w14:paraId="2EA5F4DE" w14:textId="77777777" w:rsidR="007555C3" w:rsidRPr="00FE48A0" w:rsidRDefault="007555C3" w:rsidP="007555C3">
      <w:pPr>
        <w:rPr>
          <w:rFonts w:ascii="Montserrat Medium" w:hAnsi="Montserrat Medium" w:cs="Arial"/>
          <w:b/>
          <w:sz w:val="22"/>
          <w:szCs w:val="22"/>
        </w:rPr>
      </w:pPr>
    </w:p>
    <w:p w14:paraId="2FAFC663" w14:textId="77777777" w:rsidR="007555C3" w:rsidRPr="00FE48A0" w:rsidRDefault="007555C3" w:rsidP="007555C3">
      <w:pPr>
        <w:rPr>
          <w:rFonts w:ascii="Montserrat Medium" w:hAnsi="Montserrat Medium" w:cs="Arial"/>
          <w:b/>
          <w:sz w:val="22"/>
          <w:szCs w:val="22"/>
        </w:rPr>
      </w:pPr>
      <w:r w:rsidRPr="00FE48A0">
        <w:rPr>
          <w:rFonts w:ascii="Montserrat Medium" w:hAnsi="Montserrat Medium" w:cs="Arial"/>
          <w:b/>
          <w:sz w:val="22"/>
          <w:szCs w:val="22"/>
        </w:rPr>
        <w:t>INSTITUTO MEXICANO DEL SEGURO SOCIAL</w:t>
      </w:r>
    </w:p>
    <w:p w14:paraId="055A805C" w14:textId="77777777" w:rsidR="007555C3" w:rsidRPr="00FE48A0" w:rsidRDefault="007555C3" w:rsidP="007555C3">
      <w:pPr>
        <w:rPr>
          <w:rFonts w:ascii="Montserrat Medium" w:hAnsi="Montserrat Medium" w:cs="Arial"/>
          <w:b/>
          <w:sz w:val="22"/>
          <w:szCs w:val="22"/>
        </w:rPr>
      </w:pPr>
      <w:r w:rsidRPr="00FE48A0">
        <w:rPr>
          <w:rFonts w:ascii="Montserrat Medium" w:hAnsi="Montserrat Medium" w:cs="Arial"/>
          <w:b/>
          <w:sz w:val="22"/>
          <w:szCs w:val="22"/>
        </w:rPr>
        <w:t>OOAD OAXACA.</w:t>
      </w:r>
    </w:p>
    <w:p w14:paraId="7BFB0C54" w14:textId="77777777" w:rsidR="007555C3" w:rsidRPr="00FE48A0" w:rsidRDefault="007555C3" w:rsidP="007555C3">
      <w:pPr>
        <w:jc w:val="both"/>
        <w:rPr>
          <w:rFonts w:ascii="Montserrat Medium" w:hAnsi="Montserrat Medium" w:cs="Arial"/>
          <w:b/>
          <w:sz w:val="22"/>
          <w:szCs w:val="22"/>
        </w:rPr>
      </w:pPr>
    </w:p>
    <w:p w14:paraId="6914FA95" w14:textId="77777777" w:rsidR="007555C3" w:rsidRPr="00FE48A0" w:rsidRDefault="007555C3" w:rsidP="007555C3">
      <w:pPr>
        <w:jc w:val="both"/>
        <w:rPr>
          <w:rFonts w:ascii="Montserrat Medium" w:hAnsi="Montserrat Medium" w:cs="Arial"/>
          <w:sz w:val="22"/>
          <w:szCs w:val="22"/>
        </w:rPr>
      </w:pPr>
      <w:r w:rsidRPr="002D79FD">
        <w:rPr>
          <w:rFonts w:ascii="Montserrat Medium" w:hAnsi="Montserrat Medium" w:cs="Arial"/>
          <w:sz w:val="22"/>
          <w:szCs w:val="22"/>
        </w:rPr>
        <w:t xml:space="preserve">Con relación a la </w:t>
      </w:r>
      <w:r>
        <w:rPr>
          <w:rFonts w:ascii="Montserrat Medium" w:hAnsi="Montserrat Medium" w:cs="Arial"/>
          <w:sz w:val="22"/>
          <w:szCs w:val="22"/>
        </w:rPr>
        <w:t xml:space="preserve">Adjudicación Directa </w:t>
      </w:r>
      <w:proofErr w:type="gramStart"/>
      <w:r w:rsidRPr="00746DCD">
        <w:rPr>
          <w:rFonts w:ascii="Montserrat Medium" w:hAnsi="Montserrat Medium" w:cs="Arial"/>
          <w:sz w:val="22"/>
          <w:szCs w:val="22"/>
        </w:rPr>
        <w:t>No._</w:t>
      </w:r>
      <w:proofErr w:type="gramEnd"/>
      <w:r w:rsidRPr="00746DCD">
        <w:rPr>
          <w:rFonts w:ascii="Montserrat Medium" w:hAnsi="Montserrat Medium" w:cs="Arial"/>
          <w:sz w:val="22"/>
          <w:szCs w:val="22"/>
        </w:rPr>
        <w:t>__________ relativa a</w:t>
      </w:r>
      <w:r>
        <w:rPr>
          <w:rFonts w:ascii="Montserrat Medium" w:hAnsi="Montserrat Medium" w:cs="Arial"/>
          <w:sz w:val="22"/>
          <w:szCs w:val="22"/>
        </w:rPr>
        <w:t>l</w:t>
      </w:r>
      <w:r w:rsidRPr="00FE48A0">
        <w:rPr>
          <w:rFonts w:ascii="Montserrat Medium" w:hAnsi="Montserrat Medium" w:cs="Arial"/>
          <w:b/>
          <w:sz w:val="22"/>
          <w:szCs w:val="22"/>
        </w:rPr>
        <w:t xml:space="preserve"> </w:t>
      </w:r>
      <w:r w:rsidRPr="00A87F42">
        <w:rPr>
          <w:rFonts w:ascii="Montserrat Medium" w:hAnsi="Montserrat Medium" w:cs="Arial"/>
          <w:b/>
        </w:rPr>
        <w:t>“</w:t>
      </w:r>
      <w:r w:rsidRPr="002D79FD">
        <w:rPr>
          <w:rFonts w:ascii="Montserrat Medium" w:hAnsi="Montserrat Medium" w:cs="Arial"/>
          <w:b/>
          <w:bCs/>
          <w:sz w:val="22"/>
          <w:szCs w:val="22"/>
        </w:rPr>
        <w:t>Servicio de mantenimiento preventivo y correctivo a generadores de vapor y generadores de agua caliente para hospitales IMSS - Ordinario, ejercicio 2025 (Partida desierta)</w:t>
      </w:r>
      <w:r w:rsidRPr="00A87F42">
        <w:rPr>
          <w:rFonts w:ascii="Montserrat Medium" w:eastAsia="Times New Roman" w:hAnsi="Montserrat Medium" w:cs="Arial"/>
          <w:b/>
          <w:lang w:eastAsia="es-ES"/>
        </w:rPr>
        <w:t>”</w:t>
      </w:r>
      <w:r w:rsidRPr="00FE48A0">
        <w:rPr>
          <w:rFonts w:ascii="Montserrat Medium" w:hAnsi="Montserrat Medium" w:cs="Arial"/>
          <w:b/>
          <w:sz w:val="22"/>
          <w:szCs w:val="22"/>
        </w:rPr>
        <w:t xml:space="preserve">, </w:t>
      </w:r>
      <w:r w:rsidRPr="00FE48A0">
        <w:rPr>
          <w:rFonts w:ascii="Montserrat Medium" w:hAnsi="Montserrat Medium" w:cs="Arial"/>
          <w:sz w:val="22"/>
          <w:szCs w:val="22"/>
        </w:rPr>
        <w:t>Hago constar que (</w:t>
      </w:r>
      <w:proofErr w:type="gramStart"/>
      <w:r w:rsidRPr="00FE48A0">
        <w:rPr>
          <w:rFonts w:ascii="Montserrat Medium" w:hAnsi="Montserrat Medium" w:cs="Arial"/>
          <w:sz w:val="22"/>
          <w:szCs w:val="22"/>
        </w:rPr>
        <w:t>Nombre  de</w:t>
      </w:r>
      <w:proofErr w:type="gramEnd"/>
      <w:r w:rsidRPr="00FE48A0">
        <w:rPr>
          <w:rFonts w:ascii="Montserrat Medium" w:hAnsi="Montserrat Medium" w:cs="Arial"/>
          <w:sz w:val="22"/>
          <w:szCs w:val="22"/>
        </w:rPr>
        <w:t xml:space="preserve"> la empresa) es (fabricante, distribuidor internacional, nacional, subdistribuidor o proveedor en </w:t>
      </w:r>
      <w:proofErr w:type="gramStart"/>
      <w:r w:rsidRPr="00FE48A0">
        <w:rPr>
          <w:rFonts w:ascii="Montserrat Medium" w:hAnsi="Montserrat Medium" w:cs="Arial"/>
          <w:sz w:val="22"/>
          <w:szCs w:val="22"/>
        </w:rPr>
        <w:t>México)  de</w:t>
      </w:r>
      <w:proofErr w:type="gramEnd"/>
      <w:r w:rsidRPr="00FE48A0">
        <w:rPr>
          <w:rFonts w:ascii="Montserrat Medium" w:hAnsi="Montserrat Medium" w:cs="Arial"/>
          <w:sz w:val="22"/>
          <w:szCs w:val="22"/>
        </w:rPr>
        <w:t xml:space="preserve"> equipos (mencionar que </w:t>
      </w:r>
      <w:proofErr w:type="gramStart"/>
      <w:r w:rsidRPr="00FE48A0">
        <w:rPr>
          <w:rFonts w:ascii="Montserrat Medium" w:hAnsi="Montserrat Medium" w:cs="Arial"/>
          <w:sz w:val="22"/>
          <w:szCs w:val="22"/>
        </w:rPr>
        <w:t>equipos  y</w:t>
      </w:r>
      <w:proofErr w:type="gramEnd"/>
      <w:r w:rsidRPr="00FE48A0">
        <w:rPr>
          <w:rFonts w:ascii="Montserrat Medium" w:hAnsi="Montserrat Medium" w:cs="Arial"/>
          <w:sz w:val="22"/>
          <w:szCs w:val="22"/>
        </w:rPr>
        <w:t xml:space="preserve"> </w:t>
      </w:r>
      <w:proofErr w:type="gramStart"/>
      <w:r w:rsidRPr="00FE48A0">
        <w:rPr>
          <w:rFonts w:ascii="Montserrat Medium" w:hAnsi="Montserrat Medium" w:cs="Arial"/>
          <w:sz w:val="22"/>
          <w:szCs w:val="22"/>
        </w:rPr>
        <w:t>marca  de</w:t>
      </w:r>
      <w:proofErr w:type="gramEnd"/>
      <w:r w:rsidRPr="00FE48A0">
        <w:rPr>
          <w:rFonts w:ascii="Montserrat Medium" w:hAnsi="Montserrat Medium" w:cs="Arial"/>
          <w:sz w:val="22"/>
          <w:szCs w:val="22"/>
        </w:rPr>
        <w:t xml:space="preserve"> acuerdo a la partida</w:t>
      </w:r>
      <w:r>
        <w:rPr>
          <w:rFonts w:ascii="Montserrat Medium" w:hAnsi="Montserrat Medium" w:cs="Arial"/>
          <w:sz w:val="22"/>
          <w:szCs w:val="22"/>
        </w:rPr>
        <w:t>).</w:t>
      </w:r>
      <w:r w:rsidRPr="00FE48A0">
        <w:rPr>
          <w:rFonts w:ascii="Montserrat Medium" w:hAnsi="Montserrat Medium" w:cs="Arial"/>
          <w:sz w:val="22"/>
          <w:szCs w:val="22"/>
        </w:rPr>
        <w:t xml:space="preserve"> </w:t>
      </w:r>
    </w:p>
    <w:p w14:paraId="64DE20EF" w14:textId="77777777" w:rsidR="007555C3" w:rsidRPr="00FE48A0" w:rsidRDefault="007555C3" w:rsidP="007555C3">
      <w:pPr>
        <w:rPr>
          <w:rFonts w:ascii="Montserrat Medium" w:hAnsi="Montserrat Medium" w:cs="Arial"/>
          <w:sz w:val="22"/>
          <w:szCs w:val="22"/>
        </w:rPr>
      </w:pPr>
    </w:p>
    <w:p w14:paraId="38A265DD" w14:textId="77777777" w:rsidR="007555C3" w:rsidRPr="00FE48A0" w:rsidRDefault="007555C3" w:rsidP="007555C3">
      <w:pPr>
        <w:jc w:val="both"/>
        <w:rPr>
          <w:rFonts w:ascii="Montserrat Medium" w:hAnsi="Montserrat Medium" w:cs="Arial"/>
          <w:sz w:val="22"/>
          <w:szCs w:val="22"/>
        </w:rPr>
      </w:pPr>
      <w:r w:rsidRPr="00FE48A0">
        <w:rPr>
          <w:rFonts w:ascii="Montserrat Medium" w:hAnsi="Montserrat Medium" w:cs="Arial"/>
          <w:sz w:val="22"/>
          <w:szCs w:val="22"/>
        </w:rPr>
        <w:t xml:space="preserve">Por lo anterior no tenemos inconveniente en garantizar a “EL INSTITUTO” que el personal propuesto por el licitante conoce el funcionamiento de los equipos relacionados en el párrafo anterior por lo que garantizo que se encuentra debidamente capacitado para proporcionar el mantenimiento preventivo y correctivo a los equipos antes mencionados y que corresponden a la partida </w:t>
      </w:r>
      <w:proofErr w:type="gramStart"/>
      <w:r w:rsidRPr="00FE48A0">
        <w:rPr>
          <w:rFonts w:ascii="Montserrat Medium" w:hAnsi="Montserrat Medium" w:cs="Arial"/>
          <w:sz w:val="22"/>
          <w:szCs w:val="22"/>
        </w:rPr>
        <w:t>No._</w:t>
      </w:r>
      <w:proofErr w:type="gramEnd"/>
      <w:r w:rsidRPr="00FE48A0">
        <w:rPr>
          <w:rFonts w:ascii="Montserrat Medium" w:hAnsi="Montserrat Medium" w:cs="Arial"/>
          <w:sz w:val="22"/>
          <w:szCs w:val="22"/>
        </w:rPr>
        <w:t>____</w:t>
      </w:r>
      <w:proofErr w:type="gramStart"/>
      <w:r w:rsidRPr="00FE48A0">
        <w:rPr>
          <w:rFonts w:ascii="Montserrat Medium" w:hAnsi="Montserrat Medium" w:cs="Arial"/>
          <w:sz w:val="22"/>
          <w:szCs w:val="22"/>
        </w:rPr>
        <w:t>_ .</w:t>
      </w:r>
      <w:proofErr w:type="gramEnd"/>
    </w:p>
    <w:p w14:paraId="492A9E7C" w14:textId="77777777" w:rsidR="007555C3" w:rsidRPr="00FE48A0" w:rsidRDefault="007555C3" w:rsidP="007555C3">
      <w:pPr>
        <w:jc w:val="both"/>
        <w:rPr>
          <w:rFonts w:ascii="Montserrat Medium" w:hAnsi="Montserrat Medium" w:cs="Arial"/>
          <w:sz w:val="22"/>
          <w:szCs w:val="22"/>
        </w:rPr>
      </w:pPr>
    </w:p>
    <w:p w14:paraId="030ED4AA" w14:textId="77777777" w:rsidR="007555C3" w:rsidRPr="00FE48A0" w:rsidRDefault="007555C3" w:rsidP="007555C3">
      <w:pPr>
        <w:jc w:val="both"/>
        <w:rPr>
          <w:rFonts w:ascii="Montserrat Medium" w:hAnsi="Montserrat Medium" w:cs="Arial"/>
          <w:sz w:val="22"/>
          <w:szCs w:val="22"/>
        </w:rPr>
      </w:pPr>
      <w:r w:rsidRPr="00FE48A0">
        <w:rPr>
          <w:rFonts w:ascii="Montserrat Medium" w:hAnsi="Montserrat Medium" w:cs="Arial"/>
          <w:sz w:val="22"/>
          <w:szCs w:val="22"/>
        </w:rPr>
        <w:t>Para cualquier aclaración relacionada con este escrito pongo a su disposición los siguientes datos para certificar la autenticidad de este:</w:t>
      </w:r>
    </w:p>
    <w:p w14:paraId="6B013A86" w14:textId="77777777" w:rsidR="007555C3" w:rsidRPr="00FE48A0" w:rsidRDefault="007555C3" w:rsidP="007555C3">
      <w:pPr>
        <w:jc w:val="both"/>
        <w:rPr>
          <w:rFonts w:ascii="Montserrat Medium" w:hAnsi="Montserrat Medium" w:cs="Arial"/>
          <w:sz w:val="22"/>
          <w:szCs w:val="22"/>
        </w:rPr>
      </w:pPr>
    </w:p>
    <w:p w14:paraId="292F0C70" w14:textId="77777777" w:rsidR="007555C3" w:rsidRPr="00FE48A0" w:rsidRDefault="007555C3" w:rsidP="007555C3">
      <w:pPr>
        <w:rPr>
          <w:rFonts w:ascii="Montserrat Medium" w:hAnsi="Montserrat Medium" w:cs="Arial"/>
          <w:sz w:val="22"/>
          <w:szCs w:val="22"/>
        </w:rPr>
      </w:pPr>
      <w:r w:rsidRPr="00FE48A0">
        <w:rPr>
          <w:rFonts w:ascii="Montserrat Medium" w:hAnsi="Montserrat Medium" w:cs="Arial"/>
          <w:sz w:val="22"/>
          <w:szCs w:val="22"/>
        </w:rPr>
        <w:t>Nombre de la persona responsable:</w:t>
      </w:r>
    </w:p>
    <w:p w14:paraId="0CFCE282" w14:textId="77777777" w:rsidR="007555C3" w:rsidRPr="00FE48A0" w:rsidRDefault="007555C3" w:rsidP="007555C3">
      <w:pPr>
        <w:rPr>
          <w:rFonts w:ascii="Montserrat Medium" w:hAnsi="Montserrat Medium" w:cs="Arial"/>
          <w:sz w:val="22"/>
          <w:szCs w:val="22"/>
        </w:rPr>
      </w:pPr>
      <w:r w:rsidRPr="00FE48A0">
        <w:rPr>
          <w:rFonts w:ascii="Montserrat Medium" w:hAnsi="Montserrat Medium" w:cs="Arial"/>
          <w:sz w:val="22"/>
          <w:szCs w:val="22"/>
        </w:rPr>
        <w:t>Dirección (calle, número, código postal, ciudad, estado)</w:t>
      </w:r>
    </w:p>
    <w:p w14:paraId="5C8A4315" w14:textId="77777777" w:rsidR="007555C3" w:rsidRPr="00FE48A0" w:rsidRDefault="007555C3" w:rsidP="007555C3">
      <w:pPr>
        <w:rPr>
          <w:rFonts w:ascii="Montserrat Medium" w:hAnsi="Montserrat Medium" w:cs="Arial"/>
          <w:sz w:val="22"/>
          <w:szCs w:val="22"/>
        </w:rPr>
      </w:pPr>
      <w:r>
        <w:rPr>
          <w:rFonts w:ascii="Montserrat Medium" w:hAnsi="Montserrat Medium" w:cs="Arial"/>
          <w:sz w:val="22"/>
          <w:szCs w:val="22"/>
        </w:rPr>
        <w:t>T</w:t>
      </w:r>
      <w:r w:rsidRPr="00FE48A0">
        <w:rPr>
          <w:rFonts w:ascii="Montserrat Medium" w:hAnsi="Montserrat Medium" w:cs="Arial"/>
          <w:sz w:val="22"/>
          <w:szCs w:val="22"/>
        </w:rPr>
        <w:t xml:space="preserve">el. </w:t>
      </w:r>
    </w:p>
    <w:p w14:paraId="3F3C5CC3" w14:textId="77777777" w:rsidR="007555C3" w:rsidRPr="00FE48A0" w:rsidRDefault="007555C3" w:rsidP="007555C3">
      <w:pPr>
        <w:rPr>
          <w:rFonts w:ascii="Montserrat Medium" w:hAnsi="Montserrat Medium" w:cs="Arial"/>
          <w:sz w:val="22"/>
          <w:szCs w:val="22"/>
        </w:rPr>
      </w:pPr>
      <w:r w:rsidRPr="00FE48A0">
        <w:rPr>
          <w:rFonts w:ascii="Montserrat Medium" w:hAnsi="Montserrat Medium" w:cs="Arial"/>
          <w:sz w:val="22"/>
          <w:szCs w:val="22"/>
        </w:rPr>
        <w:t>Dirección electrónica:</w:t>
      </w:r>
    </w:p>
    <w:p w14:paraId="4E200717" w14:textId="77777777" w:rsidR="007555C3" w:rsidRPr="00FE48A0" w:rsidRDefault="007555C3" w:rsidP="007555C3">
      <w:pPr>
        <w:rPr>
          <w:rFonts w:ascii="Montserrat Medium" w:hAnsi="Montserrat Medium" w:cs="Arial"/>
          <w:sz w:val="22"/>
          <w:szCs w:val="22"/>
        </w:rPr>
      </w:pPr>
    </w:p>
    <w:p w14:paraId="3DBCCA88" w14:textId="7E0F5353" w:rsidR="007555C3" w:rsidRPr="00FE48A0" w:rsidRDefault="007555C3" w:rsidP="007555C3">
      <w:pPr>
        <w:rPr>
          <w:rFonts w:ascii="Montserrat Medium" w:hAnsi="Montserrat Medium" w:cs="Arial"/>
          <w:b/>
          <w:sz w:val="22"/>
          <w:szCs w:val="22"/>
        </w:rPr>
      </w:pPr>
      <w:r w:rsidRPr="00FE48A0">
        <w:rPr>
          <w:rFonts w:ascii="Montserrat Medium" w:hAnsi="Montserrat Medium" w:cs="Arial"/>
          <w:b/>
          <w:noProof/>
          <w:sz w:val="22"/>
          <w:szCs w:val="22"/>
        </w:rPr>
        <mc:AlternateContent>
          <mc:Choice Requires="wps">
            <w:drawing>
              <wp:anchor distT="0" distB="0" distL="114300" distR="114300" simplePos="0" relativeHeight="251674624" behindDoc="0" locked="0" layoutInCell="1" allowOverlap="1" wp14:anchorId="640CF831" wp14:editId="39293CD4">
                <wp:simplePos x="0" y="0"/>
                <wp:positionH relativeFrom="column">
                  <wp:posOffset>3896995</wp:posOffset>
                </wp:positionH>
                <wp:positionV relativeFrom="paragraph">
                  <wp:posOffset>121920</wp:posOffset>
                </wp:positionV>
                <wp:extent cx="2040255" cy="873125"/>
                <wp:effectExtent l="0" t="2540" r="635" b="635"/>
                <wp:wrapNone/>
                <wp:docPr id="10398420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873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B3E5C49" w14:textId="77777777" w:rsidR="007555C3" w:rsidRDefault="007555C3" w:rsidP="007555C3"/>
                          <w:p w14:paraId="42671ED5" w14:textId="77777777" w:rsidR="007555C3" w:rsidRPr="00E334B5" w:rsidRDefault="007555C3" w:rsidP="007555C3">
                            <w:pPr>
                              <w:jc w:val="center"/>
                              <w:rPr>
                                <w:rFonts w:ascii="Montserrat Medium" w:hAnsi="Montserrat Medium" w:cs="Arial"/>
                                <w:sz w:val="22"/>
                                <w:szCs w:val="22"/>
                              </w:rPr>
                            </w:pPr>
                            <w:r w:rsidRPr="00E334B5">
                              <w:rPr>
                                <w:rFonts w:ascii="Montserrat Medium" w:hAnsi="Montserrat Medium" w:cs="Arial"/>
                                <w:sz w:val="22"/>
                                <w:szCs w:val="22"/>
                              </w:rPr>
                              <w:t>Nombre y firma del licitante.</w:t>
                            </w:r>
                          </w:p>
                          <w:p w14:paraId="0916A1B5" w14:textId="77777777" w:rsidR="007555C3" w:rsidRDefault="007555C3" w:rsidP="007555C3"/>
                          <w:p w14:paraId="44464571" w14:textId="77777777" w:rsidR="007555C3" w:rsidRDefault="007555C3" w:rsidP="007555C3">
                            <w:r>
                              <w:t>__________________________</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640CF831" id="Cuadro de texto 2" o:spid="_x0000_s1027" type="#_x0000_t202" style="position:absolute;margin-left:306.85pt;margin-top:9.6pt;width:160.65pt;height:6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" filled="f" stroked="f">
                <v:stroke joinstyle="round"/>
                <v:textbox inset="0,0,0,0">
                  <w:txbxContent>
                    <w:p w14:paraId="1B3E5C49" w14:textId="77777777" w:rsidR="007555C3" w:rsidRDefault="007555C3" w:rsidP="007555C3"/>
                    <w:p w14:paraId="42671ED5" w14:textId="77777777" w:rsidR="007555C3" w:rsidRPr="00E334B5" w:rsidRDefault="007555C3" w:rsidP="007555C3">
                      <w:pPr>
                        <w:jc w:val="center"/>
                        <w:rPr>
                          <w:rFonts w:ascii="Montserrat Medium" w:hAnsi="Montserrat Medium" w:cs="Arial"/>
                          <w:sz w:val="22"/>
                          <w:szCs w:val="22"/>
                        </w:rPr>
                      </w:pPr>
                      <w:r w:rsidRPr="00E334B5">
                        <w:rPr>
                          <w:rFonts w:ascii="Montserrat Medium" w:hAnsi="Montserrat Medium" w:cs="Arial"/>
                          <w:sz w:val="22"/>
                          <w:szCs w:val="22"/>
                        </w:rPr>
                        <w:t>Nombre y firma del licitante.</w:t>
                      </w:r>
                    </w:p>
                    <w:p w14:paraId="0916A1B5" w14:textId="77777777" w:rsidR="007555C3" w:rsidRDefault="007555C3" w:rsidP="007555C3"/>
                    <w:p w14:paraId="44464571" w14:textId="77777777" w:rsidR="007555C3" w:rsidRDefault="007555C3" w:rsidP="007555C3">
                      <w:r>
                        <w:t>__________________________</w:t>
                      </w:r>
                    </w:p>
                  </w:txbxContent>
                </v:textbox>
              </v:shape>
            </w:pict>
          </mc:Fallback>
        </mc:AlternateContent>
      </w:r>
      <w:r w:rsidRPr="00FE48A0">
        <w:rPr>
          <w:rFonts w:ascii="Montserrat Medium" w:hAnsi="Montserrat Medium" w:cs="Arial"/>
          <w:b/>
          <w:noProof/>
          <w:sz w:val="22"/>
          <w:szCs w:val="22"/>
        </w:rPr>
        <mc:AlternateContent>
          <mc:Choice Requires="wps">
            <w:drawing>
              <wp:anchor distT="0" distB="0" distL="114300" distR="114300" simplePos="0" relativeHeight="251673600" behindDoc="0" locked="0" layoutInCell="1" allowOverlap="1" wp14:anchorId="609A51BB" wp14:editId="577C8308">
                <wp:simplePos x="0" y="0"/>
                <wp:positionH relativeFrom="column">
                  <wp:posOffset>318135</wp:posOffset>
                </wp:positionH>
                <wp:positionV relativeFrom="paragraph">
                  <wp:posOffset>237490</wp:posOffset>
                </wp:positionV>
                <wp:extent cx="2376170" cy="701675"/>
                <wp:effectExtent l="0" t="3810" r="0" b="0"/>
                <wp:wrapNone/>
                <wp:docPr id="189350849"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701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5AE89F1" w14:textId="3B593A33" w:rsidR="007555C3" w:rsidRPr="00E334B5" w:rsidRDefault="007555C3" w:rsidP="007555C3">
                            <w:pPr>
                              <w:jc w:val="center"/>
                              <w:rPr>
                                <w:rFonts w:ascii="Montserrat Medium" w:hAnsi="Montserrat Medium" w:cs="Arial"/>
                                <w:sz w:val="22"/>
                                <w:szCs w:val="22"/>
                              </w:rPr>
                            </w:pPr>
                            <w:r w:rsidRPr="00E334B5">
                              <w:rPr>
                                <w:rFonts w:ascii="Montserrat Medium" w:hAnsi="Montserrat Medium" w:cs="Arial"/>
                                <w:sz w:val="22"/>
                                <w:szCs w:val="22"/>
                              </w:rPr>
                              <w:t xml:space="preserve">Nombre, </w:t>
                            </w:r>
                            <w:r w:rsidR="00E76651" w:rsidRPr="00E334B5">
                              <w:rPr>
                                <w:rFonts w:ascii="Montserrat Medium" w:hAnsi="Montserrat Medium" w:cs="Arial"/>
                                <w:sz w:val="22"/>
                                <w:szCs w:val="22"/>
                              </w:rPr>
                              <w:t>firma y</w:t>
                            </w:r>
                            <w:r w:rsidRPr="00E334B5">
                              <w:rPr>
                                <w:rFonts w:ascii="Montserrat Medium" w:hAnsi="Montserrat Medium" w:cs="Arial"/>
                                <w:sz w:val="22"/>
                                <w:szCs w:val="22"/>
                              </w:rPr>
                              <w:t xml:space="preserve"> </w:t>
                            </w:r>
                            <w:proofErr w:type="gramStart"/>
                            <w:r w:rsidRPr="00E334B5">
                              <w:rPr>
                                <w:rFonts w:ascii="Montserrat Medium" w:hAnsi="Montserrat Medium" w:cs="Arial"/>
                                <w:sz w:val="22"/>
                                <w:szCs w:val="22"/>
                              </w:rPr>
                              <w:t>cargo  del</w:t>
                            </w:r>
                            <w:proofErr w:type="gramEnd"/>
                            <w:r w:rsidRPr="00E334B5">
                              <w:rPr>
                                <w:rFonts w:ascii="Montserrat Medium" w:hAnsi="Montserrat Medium" w:cs="Arial"/>
                                <w:sz w:val="22"/>
                                <w:szCs w:val="22"/>
                              </w:rPr>
                              <w:t xml:space="preserve"> que </w:t>
                            </w:r>
                            <w:proofErr w:type="gramStart"/>
                            <w:r w:rsidRPr="00E334B5">
                              <w:rPr>
                                <w:rFonts w:ascii="Montserrat Medium" w:hAnsi="Montserrat Medium" w:cs="Arial"/>
                                <w:sz w:val="22"/>
                                <w:szCs w:val="22"/>
                              </w:rPr>
                              <w:t>otorga  la</w:t>
                            </w:r>
                            <w:proofErr w:type="gramEnd"/>
                            <w:r w:rsidRPr="00E334B5">
                              <w:rPr>
                                <w:rFonts w:ascii="Montserrat Medium" w:hAnsi="Montserrat Medium" w:cs="Arial"/>
                                <w:sz w:val="22"/>
                                <w:szCs w:val="22"/>
                              </w:rPr>
                              <w:t xml:space="preserve"> carta.</w:t>
                            </w:r>
                          </w:p>
                          <w:p w14:paraId="23EEC78E" w14:textId="77777777" w:rsidR="007555C3" w:rsidRDefault="007555C3" w:rsidP="007555C3"/>
                          <w:p w14:paraId="1A6A66BC" w14:textId="77777777" w:rsidR="007555C3" w:rsidRDefault="007555C3" w:rsidP="007555C3">
                            <w:r>
                              <w:t>_______________________________</w:t>
                            </w:r>
                          </w:p>
                          <w:p w14:paraId="7EF3ED18" w14:textId="77777777" w:rsidR="007555C3" w:rsidRDefault="007555C3" w:rsidP="007555C3"/>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609A51BB" id="Cuadro de texto 1" o:spid="_x0000_s1028" type="#_x0000_t202" style="position:absolute;margin-left:25.05pt;margin-top:18.7pt;width:187.1pt;height:5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" filled="f" stroked="f">
                <v:stroke joinstyle="round"/>
                <v:textbox inset="0,0,0,0">
                  <w:txbxContent>
                    <w:p w14:paraId="55AE89F1" w14:textId="3B593A33" w:rsidR="007555C3" w:rsidRPr="00E334B5" w:rsidRDefault="007555C3" w:rsidP="007555C3">
                      <w:pPr>
                        <w:jc w:val="center"/>
                        <w:rPr>
                          <w:rFonts w:ascii="Montserrat Medium" w:hAnsi="Montserrat Medium" w:cs="Arial"/>
                          <w:sz w:val="22"/>
                          <w:szCs w:val="22"/>
                        </w:rPr>
                      </w:pPr>
                      <w:r w:rsidRPr="00E334B5">
                        <w:rPr>
                          <w:rFonts w:ascii="Montserrat Medium" w:hAnsi="Montserrat Medium" w:cs="Arial"/>
                          <w:sz w:val="22"/>
                          <w:szCs w:val="22"/>
                        </w:rPr>
                        <w:t xml:space="preserve">Nombre, </w:t>
                      </w:r>
                      <w:r w:rsidR="00E76651" w:rsidRPr="00E334B5">
                        <w:rPr>
                          <w:rFonts w:ascii="Montserrat Medium" w:hAnsi="Montserrat Medium" w:cs="Arial"/>
                          <w:sz w:val="22"/>
                          <w:szCs w:val="22"/>
                        </w:rPr>
                        <w:t>firma y</w:t>
                      </w:r>
                      <w:r w:rsidRPr="00E334B5">
                        <w:rPr>
                          <w:rFonts w:ascii="Montserrat Medium" w:hAnsi="Montserrat Medium" w:cs="Arial"/>
                          <w:sz w:val="22"/>
                          <w:szCs w:val="22"/>
                        </w:rPr>
                        <w:t xml:space="preserve"> </w:t>
                      </w:r>
                      <w:proofErr w:type="gramStart"/>
                      <w:r w:rsidRPr="00E334B5">
                        <w:rPr>
                          <w:rFonts w:ascii="Montserrat Medium" w:hAnsi="Montserrat Medium" w:cs="Arial"/>
                          <w:sz w:val="22"/>
                          <w:szCs w:val="22"/>
                        </w:rPr>
                        <w:t>cargo  del</w:t>
                      </w:r>
                      <w:proofErr w:type="gramEnd"/>
                      <w:r w:rsidRPr="00E334B5">
                        <w:rPr>
                          <w:rFonts w:ascii="Montserrat Medium" w:hAnsi="Montserrat Medium" w:cs="Arial"/>
                          <w:sz w:val="22"/>
                          <w:szCs w:val="22"/>
                        </w:rPr>
                        <w:t xml:space="preserve"> que </w:t>
                      </w:r>
                      <w:proofErr w:type="gramStart"/>
                      <w:r w:rsidRPr="00E334B5">
                        <w:rPr>
                          <w:rFonts w:ascii="Montserrat Medium" w:hAnsi="Montserrat Medium" w:cs="Arial"/>
                          <w:sz w:val="22"/>
                          <w:szCs w:val="22"/>
                        </w:rPr>
                        <w:t>otorga  la</w:t>
                      </w:r>
                      <w:proofErr w:type="gramEnd"/>
                      <w:r w:rsidRPr="00E334B5">
                        <w:rPr>
                          <w:rFonts w:ascii="Montserrat Medium" w:hAnsi="Montserrat Medium" w:cs="Arial"/>
                          <w:sz w:val="22"/>
                          <w:szCs w:val="22"/>
                        </w:rPr>
                        <w:t xml:space="preserve"> carta.</w:t>
                      </w:r>
                    </w:p>
                    <w:p w14:paraId="23EEC78E" w14:textId="77777777" w:rsidR="007555C3" w:rsidRDefault="007555C3" w:rsidP="007555C3"/>
                    <w:p w14:paraId="1A6A66BC" w14:textId="77777777" w:rsidR="007555C3" w:rsidRDefault="007555C3" w:rsidP="007555C3">
                      <w:r>
                        <w:t>_______________________________</w:t>
                      </w:r>
                    </w:p>
                    <w:p w14:paraId="7EF3ED18" w14:textId="77777777" w:rsidR="007555C3" w:rsidRDefault="007555C3" w:rsidP="007555C3"/>
                  </w:txbxContent>
                </v:textbox>
              </v:shape>
            </w:pict>
          </mc:Fallback>
        </mc:AlternateContent>
      </w:r>
    </w:p>
    <w:p w14:paraId="51518EB5" w14:textId="77777777" w:rsidR="007555C3" w:rsidRPr="00E417DA" w:rsidRDefault="007555C3" w:rsidP="00904283">
      <w:pPr>
        <w:jc w:val="center"/>
        <w:rPr>
          <w:rFonts w:ascii="Noto Sans" w:hAnsi="Noto Sans" w:cs="Noto Sans"/>
          <w:b/>
          <w:sz w:val="18"/>
          <w:szCs w:val="18"/>
        </w:rPr>
      </w:pPr>
    </w:p>
    <w:p w14:paraId="6393C7B6" w14:textId="77777777" w:rsidR="00E417DA" w:rsidRDefault="00E417DA" w:rsidP="002C187E">
      <w:pPr>
        <w:tabs>
          <w:tab w:val="left" w:pos="7215"/>
        </w:tabs>
        <w:rPr>
          <w:rFonts w:ascii="Noto Sans" w:hAnsi="Noto Sans" w:cs="Noto Sans"/>
          <w:b/>
          <w:sz w:val="22"/>
          <w:szCs w:val="22"/>
        </w:rPr>
      </w:pPr>
    </w:p>
    <w:p w14:paraId="3E56E9CA" w14:textId="77777777" w:rsidR="007555C3" w:rsidRDefault="007555C3" w:rsidP="00E417DA">
      <w:pPr>
        <w:jc w:val="center"/>
        <w:rPr>
          <w:rFonts w:ascii="Noto Sans" w:hAnsi="Noto Sans" w:cs="Noto Sans"/>
          <w:b/>
          <w:sz w:val="18"/>
          <w:szCs w:val="18"/>
        </w:rPr>
      </w:pPr>
    </w:p>
    <w:p w14:paraId="554D9CDA" w14:textId="77777777" w:rsidR="007555C3" w:rsidRDefault="007555C3" w:rsidP="00E417DA">
      <w:pPr>
        <w:jc w:val="center"/>
        <w:rPr>
          <w:rFonts w:ascii="Noto Sans" w:hAnsi="Noto Sans" w:cs="Noto Sans"/>
          <w:b/>
          <w:sz w:val="18"/>
          <w:szCs w:val="18"/>
        </w:rPr>
      </w:pPr>
    </w:p>
    <w:p w14:paraId="651AE754" w14:textId="77777777" w:rsidR="007555C3" w:rsidRDefault="007555C3" w:rsidP="00E417DA">
      <w:pPr>
        <w:jc w:val="center"/>
        <w:rPr>
          <w:rFonts w:ascii="Noto Sans" w:hAnsi="Noto Sans" w:cs="Noto Sans"/>
          <w:b/>
          <w:sz w:val="18"/>
          <w:szCs w:val="18"/>
        </w:rPr>
      </w:pPr>
    </w:p>
    <w:p w14:paraId="5611F0A5" w14:textId="77777777" w:rsidR="007555C3" w:rsidRDefault="007555C3" w:rsidP="00E417DA">
      <w:pPr>
        <w:jc w:val="center"/>
        <w:rPr>
          <w:rFonts w:ascii="Noto Sans" w:hAnsi="Noto Sans" w:cs="Noto Sans"/>
          <w:b/>
          <w:sz w:val="18"/>
          <w:szCs w:val="18"/>
        </w:rPr>
      </w:pPr>
    </w:p>
    <w:p w14:paraId="711BDC78" w14:textId="77777777" w:rsidR="007555C3" w:rsidRDefault="007555C3" w:rsidP="00E417DA">
      <w:pPr>
        <w:jc w:val="center"/>
        <w:rPr>
          <w:rFonts w:ascii="Noto Sans" w:hAnsi="Noto Sans" w:cs="Noto Sans"/>
          <w:b/>
          <w:sz w:val="18"/>
          <w:szCs w:val="18"/>
        </w:rPr>
      </w:pPr>
    </w:p>
    <w:p w14:paraId="3ACAFBB3" w14:textId="77777777" w:rsidR="00E76651" w:rsidRDefault="00E76651" w:rsidP="00E417DA">
      <w:pPr>
        <w:jc w:val="center"/>
        <w:rPr>
          <w:rFonts w:ascii="Noto Sans" w:hAnsi="Noto Sans" w:cs="Noto Sans"/>
          <w:b/>
          <w:sz w:val="18"/>
          <w:szCs w:val="18"/>
        </w:rPr>
      </w:pPr>
    </w:p>
    <w:p w14:paraId="2704175B" w14:textId="77777777" w:rsidR="00E76651" w:rsidRDefault="00E76651" w:rsidP="00E417DA">
      <w:pPr>
        <w:jc w:val="center"/>
        <w:rPr>
          <w:rFonts w:ascii="Noto Sans" w:hAnsi="Noto Sans" w:cs="Noto Sans"/>
          <w:b/>
          <w:sz w:val="18"/>
          <w:szCs w:val="18"/>
        </w:rPr>
      </w:pPr>
    </w:p>
    <w:p w14:paraId="2EE0CCD6" w14:textId="77777777" w:rsidR="00E76651" w:rsidRDefault="00E76651" w:rsidP="00E417DA">
      <w:pPr>
        <w:jc w:val="center"/>
        <w:rPr>
          <w:rFonts w:ascii="Noto Sans" w:hAnsi="Noto Sans" w:cs="Noto Sans"/>
          <w:b/>
          <w:sz w:val="18"/>
          <w:szCs w:val="18"/>
        </w:rPr>
      </w:pPr>
    </w:p>
    <w:p w14:paraId="07496331" w14:textId="1CD4C36D" w:rsidR="00E417DA" w:rsidRPr="00E417DA" w:rsidRDefault="00E417DA" w:rsidP="00E417DA">
      <w:pPr>
        <w:jc w:val="center"/>
        <w:rPr>
          <w:rFonts w:ascii="Noto Sans" w:hAnsi="Noto Sans" w:cs="Noto Sans"/>
          <w:b/>
          <w:sz w:val="18"/>
          <w:szCs w:val="18"/>
        </w:rPr>
      </w:pPr>
      <w:r w:rsidRPr="00E417DA">
        <w:rPr>
          <w:rFonts w:ascii="Noto Sans" w:hAnsi="Noto Sans" w:cs="Noto Sans"/>
          <w:b/>
          <w:sz w:val="18"/>
          <w:szCs w:val="18"/>
        </w:rPr>
        <w:lastRenderedPageBreak/>
        <w:t xml:space="preserve">ANEXO </w:t>
      </w:r>
      <w:r>
        <w:rPr>
          <w:rFonts w:ascii="Noto Sans" w:hAnsi="Noto Sans" w:cs="Noto Sans"/>
          <w:b/>
          <w:sz w:val="18"/>
          <w:szCs w:val="18"/>
        </w:rPr>
        <w:t>7</w:t>
      </w:r>
      <w:r w:rsidRPr="00E417DA">
        <w:rPr>
          <w:rFonts w:ascii="Noto Sans" w:hAnsi="Noto Sans" w:cs="Noto Sans"/>
          <w:b/>
          <w:sz w:val="18"/>
          <w:szCs w:val="18"/>
        </w:rPr>
        <w:t xml:space="preserve"> (SI</w:t>
      </w:r>
      <w:r>
        <w:rPr>
          <w:rFonts w:ascii="Noto Sans" w:hAnsi="Noto Sans" w:cs="Noto Sans"/>
          <w:b/>
          <w:sz w:val="18"/>
          <w:szCs w:val="18"/>
        </w:rPr>
        <w:t>ETE</w:t>
      </w:r>
      <w:r w:rsidRPr="00E417DA">
        <w:rPr>
          <w:rFonts w:ascii="Noto Sans" w:hAnsi="Noto Sans" w:cs="Noto Sans"/>
          <w:b/>
          <w:sz w:val="18"/>
          <w:szCs w:val="18"/>
        </w:rPr>
        <w:t>)</w:t>
      </w:r>
    </w:p>
    <w:p w14:paraId="46C27B39" w14:textId="77777777" w:rsidR="00E417DA" w:rsidRDefault="00E417DA" w:rsidP="002C187E">
      <w:pPr>
        <w:tabs>
          <w:tab w:val="left" w:pos="7215"/>
        </w:tabs>
        <w:rPr>
          <w:rFonts w:ascii="Noto Sans" w:hAnsi="Noto Sans" w:cs="Noto Sans"/>
          <w:b/>
          <w:sz w:val="22"/>
          <w:szCs w:val="22"/>
        </w:rPr>
      </w:pPr>
    </w:p>
    <w:p w14:paraId="732B45BB" w14:textId="77777777" w:rsidR="007555C3" w:rsidRDefault="007555C3" w:rsidP="007555C3">
      <w:pPr>
        <w:jc w:val="center"/>
        <w:rPr>
          <w:rFonts w:ascii="Arial" w:hAnsi="Arial"/>
          <w:b/>
          <w:sz w:val="22"/>
          <w:szCs w:val="22"/>
          <w:lang w:val="es-MX"/>
        </w:rPr>
      </w:pPr>
    </w:p>
    <w:p w14:paraId="5E1EFF15" w14:textId="77777777" w:rsidR="007555C3" w:rsidRDefault="007555C3" w:rsidP="007555C3">
      <w:pPr>
        <w:tabs>
          <w:tab w:val="left" w:pos="-284"/>
          <w:tab w:val="left" w:pos="9498"/>
        </w:tabs>
        <w:jc w:val="both"/>
        <w:rPr>
          <w:rFonts w:ascii="Arial" w:hAnsi="Arial" w:cs="Arial"/>
          <w:b/>
          <w:sz w:val="22"/>
          <w:szCs w:val="22"/>
        </w:rPr>
      </w:pPr>
      <w:r>
        <w:rPr>
          <w:rFonts w:ascii="Arial" w:hAnsi="Arial"/>
          <w:b/>
          <w:sz w:val="22"/>
          <w:szCs w:val="22"/>
          <w:lang w:val="es-MX"/>
        </w:rPr>
        <w:t xml:space="preserve">RELACIÓN DE EQUIPO DE CALIBRACIÓN, MEDICIÓN Y HERRAMIENTA QUE SE EMPLEARÁ EN EL SERVICIO </w:t>
      </w:r>
      <w:r w:rsidRPr="00F211DD">
        <w:rPr>
          <w:rFonts w:ascii="Arial" w:hAnsi="Arial" w:cs="Arial"/>
          <w:b/>
          <w:sz w:val="22"/>
          <w:szCs w:val="22"/>
        </w:rPr>
        <w:t>Y QUE SE ENCUENTRAN DEBIDAMENTE VERIFICADOS Y CALIBRADOS POR UNA ENTIDAD DEBIDAMENTE ACREDITADA ANTE LA EMA</w:t>
      </w:r>
      <w:r>
        <w:rPr>
          <w:rFonts w:ascii="Arial" w:hAnsi="Arial" w:cs="Arial"/>
          <w:b/>
          <w:sz w:val="22"/>
          <w:szCs w:val="22"/>
        </w:rPr>
        <w:t>.</w:t>
      </w:r>
    </w:p>
    <w:p w14:paraId="662CB50C" w14:textId="77777777" w:rsidR="007555C3" w:rsidRPr="00596D71" w:rsidRDefault="007555C3" w:rsidP="007555C3">
      <w:pPr>
        <w:jc w:val="both"/>
        <w:rPr>
          <w:rFonts w:ascii="Mangal" w:hAnsi="Mangal" w:cs="Mangal"/>
          <w:b/>
          <w:sz w:val="22"/>
          <w:szCs w:val="22"/>
        </w:rPr>
      </w:pPr>
    </w:p>
    <w:p w14:paraId="5C2A8731" w14:textId="77777777" w:rsidR="007555C3" w:rsidRDefault="007555C3" w:rsidP="007555C3">
      <w:pPr>
        <w:tabs>
          <w:tab w:val="left" w:pos="-284"/>
          <w:tab w:val="left" w:pos="9498"/>
        </w:tabs>
        <w:jc w:val="both"/>
        <w:rPr>
          <w:rFonts w:ascii="Mangal" w:hAnsi="Mangal" w:cs="Mangal"/>
          <w:b/>
          <w:sz w:val="22"/>
          <w:szCs w:val="22"/>
          <w:lang w:val="es-MX"/>
        </w:rPr>
      </w:pPr>
    </w:p>
    <w:tbl>
      <w:tblPr>
        <w:tblW w:w="5000" w:type="pct"/>
        <w:tblCellMar>
          <w:left w:w="70" w:type="dxa"/>
          <w:right w:w="70" w:type="dxa"/>
        </w:tblCellMar>
        <w:tblLook w:val="0000" w:firstRow="0" w:lastRow="0" w:firstColumn="0" w:lastColumn="0" w:noHBand="0" w:noVBand="0"/>
      </w:tblPr>
      <w:tblGrid>
        <w:gridCol w:w="966"/>
        <w:gridCol w:w="1465"/>
        <w:gridCol w:w="1467"/>
        <w:gridCol w:w="1320"/>
        <w:gridCol w:w="1612"/>
        <w:gridCol w:w="1906"/>
        <w:gridCol w:w="1610"/>
      </w:tblGrid>
      <w:tr w:rsidR="007555C3" w14:paraId="6317D68A" w14:textId="77777777" w:rsidTr="007555C3">
        <w:trPr>
          <w:trHeight w:val="630"/>
        </w:trPr>
        <w:tc>
          <w:tcPr>
            <w:tcW w:w="467" w:type="pct"/>
            <w:tcBorders>
              <w:top w:val="single" w:sz="4" w:space="0" w:color="000000"/>
              <w:left w:val="single" w:sz="4" w:space="0" w:color="000000"/>
              <w:bottom w:val="single" w:sz="4" w:space="0" w:color="000000"/>
            </w:tcBorders>
          </w:tcPr>
          <w:p w14:paraId="669149FA" w14:textId="77777777" w:rsidR="007555C3" w:rsidRDefault="007555C3" w:rsidP="00DF4A35">
            <w:pPr>
              <w:snapToGrid w:val="0"/>
              <w:jc w:val="center"/>
              <w:rPr>
                <w:rFonts w:ascii="Arial" w:hAnsi="Arial"/>
                <w:b/>
                <w:sz w:val="18"/>
                <w:lang w:val="es-MX"/>
              </w:rPr>
            </w:pPr>
            <w:r>
              <w:rPr>
                <w:rFonts w:ascii="Arial" w:hAnsi="Arial"/>
                <w:b/>
                <w:sz w:val="18"/>
                <w:lang w:val="es-MX"/>
              </w:rPr>
              <w:t>No.</w:t>
            </w:r>
          </w:p>
        </w:tc>
        <w:tc>
          <w:tcPr>
            <w:tcW w:w="708" w:type="pct"/>
            <w:tcBorders>
              <w:top w:val="single" w:sz="4" w:space="0" w:color="000000"/>
              <w:left w:val="single" w:sz="4" w:space="0" w:color="000000"/>
              <w:bottom w:val="single" w:sz="4" w:space="0" w:color="000000"/>
            </w:tcBorders>
          </w:tcPr>
          <w:p w14:paraId="6ECFDA3A" w14:textId="77777777" w:rsidR="007555C3" w:rsidRDefault="007555C3" w:rsidP="00DF4A35">
            <w:pPr>
              <w:snapToGrid w:val="0"/>
              <w:jc w:val="center"/>
              <w:rPr>
                <w:rFonts w:ascii="Arial" w:hAnsi="Arial"/>
                <w:b/>
                <w:sz w:val="18"/>
                <w:lang w:val="es-MX"/>
              </w:rPr>
            </w:pPr>
            <w:r>
              <w:rPr>
                <w:rFonts w:ascii="Arial" w:hAnsi="Arial"/>
                <w:b/>
                <w:sz w:val="18"/>
                <w:lang w:val="es-MX"/>
              </w:rPr>
              <w:t>NOMBRE DEL EQUIPO.</w:t>
            </w:r>
          </w:p>
        </w:tc>
        <w:tc>
          <w:tcPr>
            <w:tcW w:w="709" w:type="pct"/>
            <w:tcBorders>
              <w:top w:val="single" w:sz="4" w:space="0" w:color="000000"/>
              <w:left w:val="single" w:sz="4" w:space="0" w:color="000000"/>
              <w:bottom w:val="single" w:sz="4" w:space="0" w:color="000000"/>
            </w:tcBorders>
          </w:tcPr>
          <w:p w14:paraId="36F3DE2E" w14:textId="77777777" w:rsidR="007555C3" w:rsidRDefault="007555C3" w:rsidP="00DF4A35">
            <w:pPr>
              <w:snapToGrid w:val="0"/>
              <w:jc w:val="center"/>
              <w:rPr>
                <w:rFonts w:ascii="Arial" w:hAnsi="Arial"/>
                <w:b/>
                <w:sz w:val="18"/>
                <w:lang w:val="es-MX"/>
              </w:rPr>
            </w:pPr>
            <w:r>
              <w:rPr>
                <w:rFonts w:ascii="Arial" w:hAnsi="Arial"/>
                <w:b/>
                <w:sz w:val="18"/>
                <w:lang w:val="es-MX"/>
              </w:rPr>
              <w:t>MARCA</w:t>
            </w:r>
          </w:p>
        </w:tc>
        <w:tc>
          <w:tcPr>
            <w:tcW w:w="638" w:type="pct"/>
            <w:tcBorders>
              <w:top w:val="single" w:sz="4" w:space="0" w:color="000000"/>
              <w:left w:val="single" w:sz="4" w:space="0" w:color="000000"/>
              <w:bottom w:val="single" w:sz="4" w:space="0" w:color="000000"/>
            </w:tcBorders>
          </w:tcPr>
          <w:p w14:paraId="449F4EF8" w14:textId="77777777" w:rsidR="007555C3" w:rsidRDefault="007555C3" w:rsidP="00DF4A35">
            <w:pPr>
              <w:snapToGrid w:val="0"/>
              <w:jc w:val="center"/>
              <w:rPr>
                <w:rFonts w:ascii="Arial" w:hAnsi="Arial"/>
                <w:b/>
                <w:sz w:val="18"/>
                <w:lang w:val="es-MX"/>
              </w:rPr>
            </w:pPr>
            <w:r>
              <w:rPr>
                <w:rFonts w:ascii="Arial" w:hAnsi="Arial"/>
                <w:b/>
                <w:sz w:val="18"/>
                <w:lang w:val="es-MX"/>
              </w:rPr>
              <w:t>CAPACIDAD</w:t>
            </w:r>
          </w:p>
        </w:tc>
        <w:tc>
          <w:tcPr>
            <w:tcW w:w="779" w:type="pct"/>
            <w:tcBorders>
              <w:top w:val="single" w:sz="4" w:space="0" w:color="000000"/>
              <w:left w:val="single" w:sz="4" w:space="0" w:color="000000"/>
              <w:bottom w:val="single" w:sz="4" w:space="0" w:color="000000"/>
            </w:tcBorders>
          </w:tcPr>
          <w:p w14:paraId="2EA56C24" w14:textId="77777777" w:rsidR="007555C3" w:rsidRDefault="007555C3" w:rsidP="00DF4A35">
            <w:pPr>
              <w:snapToGrid w:val="0"/>
              <w:jc w:val="center"/>
              <w:rPr>
                <w:rFonts w:ascii="Arial" w:hAnsi="Arial"/>
                <w:b/>
                <w:sz w:val="18"/>
                <w:lang w:val="es-MX"/>
              </w:rPr>
            </w:pPr>
            <w:r>
              <w:rPr>
                <w:rFonts w:ascii="Arial" w:hAnsi="Arial"/>
                <w:b/>
                <w:sz w:val="18"/>
                <w:lang w:val="es-MX"/>
              </w:rPr>
              <w:t>No.  DE SERIE.</w:t>
            </w:r>
          </w:p>
        </w:tc>
        <w:tc>
          <w:tcPr>
            <w:tcW w:w="921" w:type="pct"/>
            <w:tcBorders>
              <w:top w:val="single" w:sz="4" w:space="0" w:color="000000"/>
              <w:left w:val="single" w:sz="4" w:space="0" w:color="000000"/>
              <w:bottom w:val="single" w:sz="4" w:space="0" w:color="000000"/>
            </w:tcBorders>
            <w:vAlign w:val="center"/>
          </w:tcPr>
          <w:p w14:paraId="1B327813" w14:textId="77777777" w:rsidR="007555C3" w:rsidRPr="00EB7FF2" w:rsidRDefault="007555C3" w:rsidP="00DF4A35">
            <w:pPr>
              <w:jc w:val="center"/>
              <w:rPr>
                <w:rFonts w:ascii="Arial" w:hAnsi="Arial" w:cs="Arial"/>
                <w:b/>
                <w:bCs/>
                <w:sz w:val="18"/>
                <w:szCs w:val="16"/>
                <w:lang w:eastAsia="es-MX"/>
              </w:rPr>
            </w:pPr>
            <w:r w:rsidRPr="00EB7FF2">
              <w:rPr>
                <w:rFonts w:ascii="Arial" w:hAnsi="Arial" w:cs="Arial"/>
                <w:b/>
                <w:bCs/>
                <w:sz w:val="18"/>
                <w:szCs w:val="16"/>
                <w:lang w:eastAsia="es-MX"/>
              </w:rPr>
              <w:t>No. DE INFORME DE CALIBRACIÓN</w:t>
            </w:r>
            <w:r>
              <w:rPr>
                <w:rFonts w:ascii="Arial" w:hAnsi="Arial" w:cs="Arial"/>
                <w:b/>
                <w:bCs/>
                <w:sz w:val="18"/>
                <w:szCs w:val="16"/>
                <w:lang w:eastAsia="es-MX"/>
              </w:rPr>
              <w:t>.</w:t>
            </w:r>
          </w:p>
        </w:tc>
        <w:tc>
          <w:tcPr>
            <w:tcW w:w="780" w:type="pct"/>
            <w:tcBorders>
              <w:top w:val="single" w:sz="4" w:space="0" w:color="000000"/>
              <w:left w:val="single" w:sz="4" w:space="0" w:color="000000"/>
              <w:bottom w:val="single" w:sz="4" w:space="0" w:color="000000"/>
              <w:right w:val="single" w:sz="4" w:space="0" w:color="000000"/>
            </w:tcBorders>
          </w:tcPr>
          <w:p w14:paraId="7A351FF4" w14:textId="77777777" w:rsidR="007555C3" w:rsidRDefault="007555C3" w:rsidP="00DF4A35">
            <w:pPr>
              <w:snapToGrid w:val="0"/>
              <w:jc w:val="center"/>
              <w:rPr>
                <w:rFonts w:ascii="Arial" w:hAnsi="Arial"/>
                <w:b/>
                <w:sz w:val="18"/>
                <w:lang w:val="es-MX"/>
              </w:rPr>
            </w:pPr>
            <w:r>
              <w:rPr>
                <w:rFonts w:ascii="Arial" w:hAnsi="Arial"/>
                <w:b/>
                <w:sz w:val="18"/>
                <w:lang w:val="es-MX"/>
              </w:rPr>
              <w:t>FECHA DE CALIBRACIÓN.</w:t>
            </w:r>
          </w:p>
        </w:tc>
      </w:tr>
      <w:tr w:rsidR="007555C3" w14:paraId="589F7272" w14:textId="77777777" w:rsidTr="007555C3">
        <w:trPr>
          <w:trHeight w:val="307"/>
        </w:trPr>
        <w:tc>
          <w:tcPr>
            <w:tcW w:w="467" w:type="pct"/>
            <w:tcBorders>
              <w:top w:val="single" w:sz="4" w:space="0" w:color="000000"/>
              <w:left w:val="single" w:sz="4" w:space="0" w:color="000000"/>
              <w:bottom w:val="single" w:sz="4" w:space="0" w:color="000000"/>
            </w:tcBorders>
          </w:tcPr>
          <w:p w14:paraId="248E5290" w14:textId="77777777" w:rsidR="007555C3" w:rsidRDefault="007555C3" w:rsidP="00DF4A35">
            <w:pPr>
              <w:snapToGrid w:val="0"/>
              <w:jc w:val="center"/>
              <w:rPr>
                <w:rFonts w:ascii="Arial" w:hAnsi="Arial"/>
                <w:b/>
                <w:sz w:val="18"/>
                <w:lang w:val="es-MX"/>
              </w:rPr>
            </w:pPr>
          </w:p>
        </w:tc>
        <w:tc>
          <w:tcPr>
            <w:tcW w:w="708" w:type="pct"/>
            <w:tcBorders>
              <w:top w:val="single" w:sz="4" w:space="0" w:color="000000"/>
              <w:left w:val="single" w:sz="4" w:space="0" w:color="000000"/>
              <w:bottom w:val="single" w:sz="4" w:space="0" w:color="000000"/>
            </w:tcBorders>
          </w:tcPr>
          <w:p w14:paraId="03021D68" w14:textId="77777777" w:rsidR="007555C3" w:rsidRDefault="007555C3" w:rsidP="00DF4A35">
            <w:pPr>
              <w:snapToGrid w:val="0"/>
              <w:jc w:val="center"/>
              <w:rPr>
                <w:rFonts w:ascii="Arial" w:hAnsi="Arial"/>
                <w:b/>
                <w:sz w:val="18"/>
                <w:lang w:val="es-MX"/>
              </w:rPr>
            </w:pPr>
          </w:p>
        </w:tc>
        <w:tc>
          <w:tcPr>
            <w:tcW w:w="709" w:type="pct"/>
            <w:tcBorders>
              <w:top w:val="single" w:sz="4" w:space="0" w:color="000000"/>
              <w:left w:val="single" w:sz="4" w:space="0" w:color="000000"/>
              <w:bottom w:val="single" w:sz="4" w:space="0" w:color="000000"/>
            </w:tcBorders>
          </w:tcPr>
          <w:p w14:paraId="032ED003" w14:textId="77777777" w:rsidR="007555C3" w:rsidRDefault="007555C3" w:rsidP="00DF4A35">
            <w:pPr>
              <w:snapToGrid w:val="0"/>
              <w:jc w:val="center"/>
              <w:rPr>
                <w:rFonts w:ascii="Arial" w:hAnsi="Arial"/>
                <w:b/>
                <w:sz w:val="18"/>
                <w:lang w:val="es-MX"/>
              </w:rPr>
            </w:pPr>
          </w:p>
        </w:tc>
        <w:tc>
          <w:tcPr>
            <w:tcW w:w="638" w:type="pct"/>
            <w:tcBorders>
              <w:top w:val="single" w:sz="4" w:space="0" w:color="000000"/>
              <w:left w:val="single" w:sz="4" w:space="0" w:color="000000"/>
              <w:bottom w:val="single" w:sz="4" w:space="0" w:color="000000"/>
            </w:tcBorders>
          </w:tcPr>
          <w:p w14:paraId="35EEC388" w14:textId="77777777" w:rsidR="007555C3" w:rsidRDefault="007555C3" w:rsidP="00DF4A35">
            <w:pPr>
              <w:snapToGrid w:val="0"/>
              <w:jc w:val="center"/>
              <w:rPr>
                <w:rFonts w:ascii="Arial" w:hAnsi="Arial"/>
                <w:b/>
                <w:sz w:val="18"/>
                <w:lang w:val="es-MX"/>
              </w:rPr>
            </w:pPr>
          </w:p>
        </w:tc>
        <w:tc>
          <w:tcPr>
            <w:tcW w:w="779" w:type="pct"/>
            <w:tcBorders>
              <w:top w:val="single" w:sz="4" w:space="0" w:color="000000"/>
              <w:left w:val="single" w:sz="4" w:space="0" w:color="000000"/>
              <w:bottom w:val="single" w:sz="4" w:space="0" w:color="000000"/>
            </w:tcBorders>
          </w:tcPr>
          <w:p w14:paraId="23D00AF9" w14:textId="77777777" w:rsidR="007555C3" w:rsidRDefault="007555C3" w:rsidP="00DF4A35">
            <w:pPr>
              <w:snapToGrid w:val="0"/>
              <w:jc w:val="center"/>
              <w:rPr>
                <w:rFonts w:ascii="Arial" w:hAnsi="Arial"/>
                <w:b/>
                <w:sz w:val="18"/>
                <w:lang w:val="es-MX"/>
              </w:rPr>
            </w:pPr>
          </w:p>
        </w:tc>
        <w:tc>
          <w:tcPr>
            <w:tcW w:w="921" w:type="pct"/>
            <w:tcBorders>
              <w:top w:val="single" w:sz="4" w:space="0" w:color="000000"/>
              <w:left w:val="single" w:sz="4" w:space="0" w:color="000000"/>
              <w:bottom w:val="single" w:sz="4" w:space="0" w:color="000000"/>
            </w:tcBorders>
          </w:tcPr>
          <w:p w14:paraId="7F41CB18" w14:textId="77777777" w:rsidR="007555C3" w:rsidRDefault="007555C3" w:rsidP="00DF4A35">
            <w:pPr>
              <w:snapToGrid w:val="0"/>
              <w:jc w:val="center"/>
              <w:rPr>
                <w:rFonts w:ascii="Arial" w:hAnsi="Arial"/>
                <w:b/>
                <w:sz w:val="18"/>
                <w:lang w:val="es-MX"/>
              </w:rPr>
            </w:pPr>
          </w:p>
        </w:tc>
        <w:tc>
          <w:tcPr>
            <w:tcW w:w="780" w:type="pct"/>
            <w:tcBorders>
              <w:top w:val="single" w:sz="4" w:space="0" w:color="000000"/>
              <w:left w:val="single" w:sz="4" w:space="0" w:color="000000"/>
              <w:bottom w:val="single" w:sz="4" w:space="0" w:color="000000"/>
              <w:right w:val="single" w:sz="4" w:space="0" w:color="000000"/>
            </w:tcBorders>
          </w:tcPr>
          <w:p w14:paraId="1A19535A" w14:textId="77777777" w:rsidR="007555C3" w:rsidRDefault="007555C3" w:rsidP="00DF4A35">
            <w:pPr>
              <w:snapToGrid w:val="0"/>
              <w:jc w:val="center"/>
              <w:rPr>
                <w:rFonts w:ascii="Arial" w:hAnsi="Arial"/>
                <w:b/>
                <w:sz w:val="18"/>
                <w:lang w:val="es-MX"/>
              </w:rPr>
            </w:pPr>
          </w:p>
        </w:tc>
      </w:tr>
      <w:tr w:rsidR="007555C3" w14:paraId="2A96B86A" w14:textId="77777777" w:rsidTr="007555C3">
        <w:trPr>
          <w:trHeight w:val="307"/>
        </w:trPr>
        <w:tc>
          <w:tcPr>
            <w:tcW w:w="467" w:type="pct"/>
            <w:tcBorders>
              <w:top w:val="single" w:sz="4" w:space="0" w:color="000000"/>
              <w:left w:val="single" w:sz="4" w:space="0" w:color="000000"/>
              <w:bottom w:val="single" w:sz="4" w:space="0" w:color="000000"/>
            </w:tcBorders>
          </w:tcPr>
          <w:p w14:paraId="77F65594" w14:textId="77777777" w:rsidR="007555C3" w:rsidRDefault="007555C3" w:rsidP="00DF4A35">
            <w:pPr>
              <w:snapToGrid w:val="0"/>
              <w:jc w:val="center"/>
              <w:rPr>
                <w:rFonts w:ascii="Arial" w:hAnsi="Arial"/>
                <w:b/>
                <w:sz w:val="18"/>
                <w:lang w:val="es-MX"/>
              </w:rPr>
            </w:pPr>
          </w:p>
        </w:tc>
        <w:tc>
          <w:tcPr>
            <w:tcW w:w="708" w:type="pct"/>
            <w:tcBorders>
              <w:top w:val="single" w:sz="4" w:space="0" w:color="000000"/>
              <w:left w:val="single" w:sz="4" w:space="0" w:color="000000"/>
              <w:bottom w:val="single" w:sz="4" w:space="0" w:color="000000"/>
            </w:tcBorders>
          </w:tcPr>
          <w:p w14:paraId="403E0A9F" w14:textId="77777777" w:rsidR="007555C3" w:rsidRDefault="007555C3" w:rsidP="00DF4A35">
            <w:pPr>
              <w:snapToGrid w:val="0"/>
              <w:jc w:val="center"/>
              <w:rPr>
                <w:rFonts w:ascii="Arial" w:hAnsi="Arial"/>
                <w:b/>
                <w:sz w:val="18"/>
                <w:lang w:val="es-MX"/>
              </w:rPr>
            </w:pPr>
          </w:p>
        </w:tc>
        <w:tc>
          <w:tcPr>
            <w:tcW w:w="709" w:type="pct"/>
            <w:tcBorders>
              <w:top w:val="single" w:sz="4" w:space="0" w:color="000000"/>
              <w:left w:val="single" w:sz="4" w:space="0" w:color="000000"/>
              <w:bottom w:val="single" w:sz="4" w:space="0" w:color="000000"/>
            </w:tcBorders>
          </w:tcPr>
          <w:p w14:paraId="272A5958" w14:textId="77777777" w:rsidR="007555C3" w:rsidRDefault="007555C3" w:rsidP="00DF4A35">
            <w:pPr>
              <w:snapToGrid w:val="0"/>
              <w:jc w:val="center"/>
              <w:rPr>
                <w:rFonts w:ascii="Arial" w:hAnsi="Arial"/>
                <w:b/>
                <w:sz w:val="18"/>
                <w:lang w:val="es-MX"/>
              </w:rPr>
            </w:pPr>
          </w:p>
        </w:tc>
        <w:tc>
          <w:tcPr>
            <w:tcW w:w="638" w:type="pct"/>
            <w:tcBorders>
              <w:top w:val="single" w:sz="4" w:space="0" w:color="000000"/>
              <w:left w:val="single" w:sz="4" w:space="0" w:color="000000"/>
              <w:bottom w:val="single" w:sz="4" w:space="0" w:color="000000"/>
            </w:tcBorders>
          </w:tcPr>
          <w:p w14:paraId="1EB247CF" w14:textId="77777777" w:rsidR="007555C3" w:rsidRDefault="007555C3" w:rsidP="00DF4A35">
            <w:pPr>
              <w:snapToGrid w:val="0"/>
              <w:jc w:val="center"/>
              <w:rPr>
                <w:rFonts w:ascii="Arial" w:hAnsi="Arial"/>
                <w:b/>
                <w:sz w:val="18"/>
                <w:lang w:val="es-MX"/>
              </w:rPr>
            </w:pPr>
          </w:p>
        </w:tc>
        <w:tc>
          <w:tcPr>
            <w:tcW w:w="779" w:type="pct"/>
            <w:tcBorders>
              <w:top w:val="single" w:sz="4" w:space="0" w:color="000000"/>
              <w:left w:val="single" w:sz="4" w:space="0" w:color="000000"/>
              <w:bottom w:val="single" w:sz="4" w:space="0" w:color="000000"/>
            </w:tcBorders>
          </w:tcPr>
          <w:p w14:paraId="38798493" w14:textId="77777777" w:rsidR="007555C3" w:rsidRDefault="007555C3" w:rsidP="00DF4A35">
            <w:pPr>
              <w:snapToGrid w:val="0"/>
              <w:jc w:val="center"/>
              <w:rPr>
                <w:rFonts w:ascii="Arial" w:hAnsi="Arial"/>
                <w:b/>
                <w:sz w:val="18"/>
                <w:lang w:val="es-MX"/>
              </w:rPr>
            </w:pPr>
          </w:p>
        </w:tc>
        <w:tc>
          <w:tcPr>
            <w:tcW w:w="921" w:type="pct"/>
            <w:tcBorders>
              <w:top w:val="single" w:sz="4" w:space="0" w:color="000000"/>
              <w:left w:val="single" w:sz="4" w:space="0" w:color="000000"/>
              <w:bottom w:val="single" w:sz="4" w:space="0" w:color="000000"/>
            </w:tcBorders>
          </w:tcPr>
          <w:p w14:paraId="28DFD3F8" w14:textId="77777777" w:rsidR="007555C3" w:rsidRDefault="007555C3" w:rsidP="00DF4A35">
            <w:pPr>
              <w:snapToGrid w:val="0"/>
              <w:jc w:val="center"/>
              <w:rPr>
                <w:rFonts w:ascii="Arial" w:hAnsi="Arial"/>
                <w:b/>
                <w:sz w:val="18"/>
                <w:lang w:val="es-MX"/>
              </w:rPr>
            </w:pPr>
          </w:p>
        </w:tc>
        <w:tc>
          <w:tcPr>
            <w:tcW w:w="780" w:type="pct"/>
            <w:tcBorders>
              <w:top w:val="single" w:sz="4" w:space="0" w:color="000000"/>
              <w:left w:val="single" w:sz="4" w:space="0" w:color="000000"/>
              <w:bottom w:val="single" w:sz="4" w:space="0" w:color="000000"/>
              <w:right w:val="single" w:sz="4" w:space="0" w:color="000000"/>
            </w:tcBorders>
          </w:tcPr>
          <w:p w14:paraId="2DD39F65" w14:textId="77777777" w:rsidR="007555C3" w:rsidRDefault="007555C3" w:rsidP="00DF4A35">
            <w:pPr>
              <w:snapToGrid w:val="0"/>
              <w:jc w:val="center"/>
              <w:rPr>
                <w:rFonts w:ascii="Arial" w:hAnsi="Arial"/>
                <w:b/>
                <w:sz w:val="18"/>
                <w:lang w:val="es-MX"/>
              </w:rPr>
            </w:pPr>
          </w:p>
        </w:tc>
      </w:tr>
      <w:tr w:rsidR="007555C3" w14:paraId="03A7D862" w14:textId="77777777" w:rsidTr="007555C3">
        <w:trPr>
          <w:trHeight w:val="307"/>
        </w:trPr>
        <w:tc>
          <w:tcPr>
            <w:tcW w:w="467" w:type="pct"/>
            <w:tcBorders>
              <w:top w:val="single" w:sz="4" w:space="0" w:color="000000"/>
              <w:left w:val="single" w:sz="4" w:space="0" w:color="000000"/>
              <w:bottom w:val="single" w:sz="4" w:space="0" w:color="000000"/>
            </w:tcBorders>
          </w:tcPr>
          <w:p w14:paraId="732D825C" w14:textId="77777777" w:rsidR="007555C3" w:rsidRDefault="007555C3" w:rsidP="00DF4A35">
            <w:pPr>
              <w:snapToGrid w:val="0"/>
              <w:jc w:val="center"/>
              <w:rPr>
                <w:rFonts w:ascii="Arial" w:hAnsi="Arial"/>
                <w:b/>
                <w:sz w:val="18"/>
                <w:lang w:val="es-MX"/>
              </w:rPr>
            </w:pPr>
          </w:p>
        </w:tc>
        <w:tc>
          <w:tcPr>
            <w:tcW w:w="708" w:type="pct"/>
            <w:tcBorders>
              <w:top w:val="single" w:sz="4" w:space="0" w:color="000000"/>
              <w:left w:val="single" w:sz="4" w:space="0" w:color="000000"/>
              <w:bottom w:val="single" w:sz="4" w:space="0" w:color="000000"/>
            </w:tcBorders>
          </w:tcPr>
          <w:p w14:paraId="33EF0B0B" w14:textId="77777777" w:rsidR="007555C3" w:rsidRDefault="007555C3" w:rsidP="00DF4A35">
            <w:pPr>
              <w:snapToGrid w:val="0"/>
              <w:jc w:val="center"/>
              <w:rPr>
                <w:rFonts w:ascii="Arial" w:hAnsi="Arial"/>
                <w:b/>
                <w:sz w:val="18"/>
                <w:lang w:val="es-MX"/>
              </w:rPr>
            </w:pPr>
          </w:p>
        </w:tc>
        <w:tc>
          <w:tcPr>
            <w:tcW w:w="709" w:type="pct"/>
            <w:tcBorders>
              <w:top w:val="single" w:sz="4" w:space="0" w:color="000000"/>
              <w:left w:val="single" w:sz="4" w:space="0" w:color="000000"/>
              <w:bottom w:val="single" w:sz="4" w:space="0" w:color="000000"/>
            </w:tcBorders>
          </w:tcPr>
          <w:p w14:paraId="74877624" w14:textId="77777777" w:rsidR="007555C3" w:rsidRDefault="007555C3" w:rsidP="00DF4A35">
            <w:pPr>
              <w:snapToGrid w:val="0"/>
              <w:jc w:val="center"/>
              <w:rPr>
                <w:rFonts w:ascii="Arial" w:hAnsi="Arial"/>
                <w:b/>
                <w:sz w:val="18"/>
                <w:lang w:val="es-MX"/>
              </w:rPr>
            </w:pPr>
          </w:p>
        </w:tc>
        <w:tc>
          <w:tcPr>
            <w:tcW w:w="638" w:type="pct"/>
            <w:tcBorders>
              <w:top w:val="single" w:sz="4" w:space="0" w:color="000000"/>
              <w:left w:val="single" w:sz="4" w:space="0" w:color="000000"/>
              <w:bottom w:val="single" w:sz="4" w:space="0" w:color="000000"/>
            </w:tcBorders>
          </w:tcPr>
          <w:p w14:paraId="0BCC386B" w14:textId="77777777" w:rsidR="007555C3" w:rsidRDefault="007555C3" w:rsidP="00DF4A35">
            <w:pPr>
              <w:snapToGrid w:val="0"/>
              <w:jc w:val="center"/>
              <w:rPr>
                <w:rFonts w:ascii="Arial" w:hAnsi="Arial"/>
                <w:b/>
                <w:sz w:val="18"/>
                <w:lang w:val="es-MX"/>
              </w:rPr>
            </w:pPr>
          </w:p>
        </w:tc>
        <w:tc>
          <w:tcPr>
            <w:tcW w:w="779" w:type="pct"/>
            <w:tcBorders>
              <w:top w:val="single" w:sz="4" w:space="0" w:color="000000"/>
              <w:left w:val="single" w:sz="4" w:space="0" w:color="000000"/>
              <w:bottom w:val="single" w:sz="4" w:space="0" w:color="000000"/>
            </w:tcBorders>
          </w:tcPr>
          <w:p w14:paraId="349D25BB" w14:textId="77777777" w:rsidR="007555C3" w:rsidRDefault="007555C3" w:rsidP="00DF4A35">
            <w:pPr>
              <w:snapToGrid w:val="0"/>
              <w:jc w:val="center"/>
              <w:rPr>
                <w:rFonts w:ascii="Arial" w:hAnsi="Arial"/>
                <w:b/>
                <w:sz w:val="18"/>
                <w:lang w:val="es-MX"/>
              </w:rPr>
            </w:pPr>
          </w:p>
        </w:tc>
        <w:tc>
          <w:tcPr>
            <w:tcW w:w="921" w:type="pct"/>
            <w:tcBorders>
              <w:top w:val="single" w:sz="4" w:space="0" w:color="000000"/>
              <w:left w:val="single" w:sz="4" w:space="0" w:color="000000"/>
              <w:bottom w:val="single" w:sz="4" w:space="0" w:color="000000"/>
            </w:tcBorders>
          </w:tcPr>
          <w:p w14:paraId="0BBD4E01" w14:textId="77777777" w:rsidR="007555C3" w:rsidRDefault="007555C3" w:rsidP="00DF4A35">
            <w:pPr>
              <w:snapToGrid w:val="0"/>
              <w:jc w:val="center"/>
              <w:rPr>
                <w:rFonts w:ascii="Arial" w:hAnsi="Arial"/>
                <w:b/>
                <w:sz w:val="18"/>
                <w:lang w:val="es-MX"/>
              </w:rPr>
            </w:pPr>
          </w:p>
        </w:tc>
        <w:tc>
          <w:tcPr>
            <w:tcW w:w="780" w:type="pct"/>
            <w:tcBorders>
              <w:top w:val="single" w:sz="4" w:space="0" w:color="000000"/>
              <w:left w:val="single" w:sz="4" w:space="0" w:color="000000"/>
              <w:bottom w:val="single" w:sz="4" w:space="0" w:color="000000"/>
              <w:right w:val="single" w:sz="4" w:space="0" w:color="000000"/>
            </w:tcBorders>
          </w:tcPr>
          <w:p w14:paraId="78663262" w14:textId="77777777" w:rsidR="007555C3" w:rsidRDefault="007555C3" w:rsidP="00DF4A35">
            <w:pPr>
              <w:snapToGrid w:val="0"/>
              <w:jc w:val="center"/>
              <w:rPr>
                <w:rFonts w:ascii="Arial" w:hAnsi="Arial"/>
                <w:b/>
                <w:sz w:val="18"/>
                <w:lang w:val="es-MX"/>
              </w:rPr>
            </w:pPr>
          </w:p>
        </w:tc>
      </w:tr>
      <w:tr w:rsidR="007555C3" w14:paraId="4006A864" w14:textId="77777777" w:rsidTr="007555C3">
        <w:trPr>
          <w:trHeight w:val="323"/>
        </w:trPr>
        <w:tc>
          <w:tcPr>
            <w:tcW w:w="467" w:type="pct"/>
            <w:tcBorders>
              <w:top w:val="single" w:sz="4" w:space="0" w:color="000000"/>
              <w:left w:val="single" w:sz="4" w:space="0" w:color="000000"/>
              <w:bottom w:val="single" w:sz="4" w:space="0" w:color="000000"/>
            </w:tcBorders>
          </w:tcPr>
          <w:p w14:paraId="5924E7F7" w14:textId="77777777" w:rsidR="007555C3" w:rsidRDefault="007555C3" w:rsidP="00DF4A35">
            <w:pPr>
              <w:snapToGrid w:val="0"/>
              <w:jc w:val="center"/>
              <w:rPr>
                <w:rFonts w:ascii="Arial" w:hAnsi="Arial"/>
                <w:b/>
                <w:sz w:val="18"/>
                <w:lang w:val="es-MX"/>
              </w:rPr>
            </w:pPr>
          </w:p>
        </w:tc>
        <w:tc>
          <w:tcPr>
            <w:tcW w:w="708" w:type="pct"/>
            <w:tcBorders>
              <w:top w:val="single" w:sz="4" w:space="0" w:color="000000"/>
              <w:left w:val="single" w:sz="4" w:space="0" w:color="000000"/>
              <w:bottom w:val="single" w:sz="4" w:space="0" w:color="000000"/>
            </w:tcBorders>
          </w:tcPr>
          <w:p w14:paraId="77E3C9B1" w14:textId="77777777" w:rsidR="007555C3" w:rsidRDefault="007555C3" w:rsidP="00DF4A35">
            <w:pPr>
              <w:snapToGrid w:val="0"/>
              <w:jc w:val="center"/>
              <w:rPr>
                <w:rFonts w:ascii="Arial" w:hAnsi="Arial"/>
                <w:b/>
                <w:sz w:val="18"/>
                <w:lang w:val="es-MX"/>
              </w:rPr>
            </w:pPr>
          </w:p>
        </w:tc>
        <w:tc>
          <w:tcPr>
            <w:tcW w:w="709" w:type="pct"/>
            <w:tcBorders>
              <w:top w:val="single" w:sz="4" w:space="0" w:color="000000"/>
              <w:left w:val="single" w:sz="4" w:space="0" w:color="000000"/>
              <w:bottom w:val="single" w:sz="4" w:space="0" w:color="000000"/>
            </w:tcBorders>
          </w:tcPr>
          <w:p w14:paraId="78BD78C5" w14:textId="77777777" w:rsidR="007555C3" w:rsidRDefault="007555C3" w:rsidP="00DF4A35">
            <w:pPr>
              <w:snapToGrid w:val="0"/>
              <w:jc w:val="center"/>
              <w:rPr>
                <w:rFonts w:ascii="Arial" w:hAnsi="Arial"/>
                <w:b/>
                <w:sz w:val="18"/>
                <w:lang w:val="es-MX"/>
              </w:rPr>
            </w:pPr>
          </w:p>
        </w:tc>
        <w:tc>
          <w:tcPr>
            <w:tcW w:w="638" w:type="pct"/>
            <w:tcBorders>
              <w:top w:val="single" w:sz="4" w:space="0" w:color="000000"/>
              <w:left w:val="single" w:sz="4" w:space="0" w:color="000000"/>
              <w:bottom w:val="single" w:sz="4" w:space="0" w:color="000000"/>
            </w:tcBorders>
          </w:tcPr>
          <w:p w14:paraId="17CF05F2" w14:textId="77777777" w:rsidR="007555C3" w:rsidRDefault="007555C3" w:rsidP="00DF4A35">
            <w:pPr>
              <w:snapToGrid w:val="0"/>
              <w:jc w:val="center"/>
              <w:rPr>
                <w:rFonts w:ascii="Arial" w:hAnsi="Arial"/>
                <w:b/>
                <w:sz w:val="18"/>
                <w:lang w:val="es-MX"/>
              </w:rPr>
            </w:pPr>
          </w:p>
        </w:tc>
        <w:tc>
          <w:tcPr>
            <w:tcW w:w="779" w:type="pct"/>
            <w:tcBorders>
              <w:top w:val="single" w:sz="4" w:space="0" w:color="000000"/>
              <w:left w:val="single" w:sz="4" w:space="0" w:color="000000"/>
              <w:bottom w:val="single" w:sz="4" w:space="0" w:color="000000"/>
            </w:tcBorders>
          </w:tcPr>
          <w:p w14:paraId="7C23C96F" w14:textId="77777777" w:rsidR="007555C3" w:rsidRDefault="007555C3" w:rsidP="00DF4A35">
            <w:pPr>
              <w:snapToGrid w:val="0"/>
              <w:jc w:val="center"/>
              <w:rPr>
                <w:rFonts w:ascii="Arial" w:hAnsi="Arial"/>
                <w:b/>
                <w:sz w:val="18"/>
                <w:lang w:val="es-MX"/>
              </w:rPr>
            </w:pPr>
          </w:p>
        </w:tc>
        <w:tc>
          <w:tcPr>
            <w:tcW w:w="921" w:type="pct"/>
            <w:tcBorders>
              <w:top w:val="single" w:sz="4" w:space="0" w:color="000000"/>
              <w:left w:val="single" w:sz="4" w:space="0" w:color="000000"/>
              <w:bottom w:val="single" w:sz="4" w:space="0" w:color="000000"/>
            </w:tcBorders>
          </w:tcPr>
          <w:p w14:paraId="03F3B432" w14:textId="77777777" w:rsidR="007555C3" w:rsidRDefault="007555C3" w:rsidP="00DF4A35">
            <w:pPr>
              <w:snapToGrid w:val="0"/>
              <w:jc w:val="center"/>
              <w:rPr>
                <w:rFonts w:ascii="Arial" w:hAnsi="Arial"/>
                <w:b/>
                <w:sz w:val="18"/>
                <w:lang w:val="es-MX"/>
              </w:rPr>
            </w:pPr>
          </w:p>
        </w:tc>
        <w:tc>
          <w:tcPr>
            <w:tcW w:w="780" w:type="pct"/>
            <w:tcBorders>
              <w:top w:val="single" w:sz="4" w:space="0" w:color="000000"/>
              <w:left w:val="single" w:sz="4" w:space="0" w:color="000000"/>
              <w:bottom w:val="single" w:sz="4" w:space="0" w:color="000000"/>
              <w:right w:val="single" w:sz="4" w:space="0" w:color="000000"/>
            </w:tcBorders>
          </w:tcPr>
          <w:p w14:paraId="375481DC" w14:textId="77777777" w:rsidR="007555C3" w:rsidRDefault="007555C3" w:rsidP="00DF4A35">
            <w:pPr>
              <w:snapToGrid w:val="0"/>
              <w:jc w:val="center"/>
              <w:rPr>
                <w:rFonts w:ascii="Arial" w:hAnsi="Arial"/>
                <w:b/>
                <w:sz w:val="18"/>
                <w:lang w:val="es-MX"/>
              </w:rPr>
            </w:pPr>
          </w:p>
        </w:tc>
      </w:tr>
      <w:tr w:rsidR="007555C3" w14:paraId="1DA5E83F" w14:textId="77777777" w:rsidTr="007555C3">
        <w:trPr>
          <w:trHeight w:val="307"/>
        </w:trPr>
        <w:tc>
          <w:tcPr>
            <w:tcW w:w="467" w:type="pct"/>
            <w:tcBorders>
              <w:top w:val="single" w:sz="4" w:space="0" w:color="000000"/>
              <w:left w:val="single" w:sz="4" w:space="0" w:color="000000"/>
              <w:bottom w:val="single" w:sz="4" w:space="0" w:color="000000"/>
            </w:tcBorders>
          </w:tcPr>
          <w:p w14:paraId="5A76EB81" w14:textId="77777777" w:rsidR="007555C3" w:rsidRDefault="007555C3" w:rsidP="00DF4A35">
            <w:pPr>
              <w:snapToGrid w:val="0"/>
              <w:jc w:val="center"/>
              <w:rPr>
                <w:rFonts w:ascii="Arial" w:hAnsi="Arial"/>
                <w:b/>
                <w:sz w:val="18"/>
                <w:lang w:val="es-MX"/>
              </w:rPr>
            </w:pPr>
          </w:p>
        </w:tc>
        <w:tc>
          <w:tcPr>
            <w:tcW w:w="708" w:type="pct"/>
            <w:tcBorders>
              <w:top w:val="single" w:sz="4" w:space="0" w:color="000000"/>
              <w:left w:val="single" w:sz="4" w:space="0" w:color="000000"/>
              <w:bottom w:val="single" w:sz="4" w:space="0" w:color="000000"/>
            </w:tcBorders>
          </w:tcPr>
          <w:p w14:paraId="1F359246" w14:textId="77777777" w:rsidR="007555C3" w:rsidRDefault="007555C3" w:rsidP="00DF4A35">
            <w:pPr>
              <w:snapToGrid w:val="0"/>
              <w:jc w:val="center"/>
              <w:rPr>
                <w:rFonts w:ascii="Arial" w:hAnsi="Arial"/>
                <w:b/>
                <w:sz w:val="18"/>
                <w:lang w:val="es-MX"/>
              </w:rPr>
            </w:pPr>
          </w:p>
        </w:tc>
        <w:tc>
          <w:tcPr>
            <w:tcW w:w="709" w:type="pct"/>
            <w:tcBorders>
              <w:top w:val="single" w:sz="4" w:space="0" w:color="000000"/>
              <w:left w:val="single" w:sz="4" w:space="0" w:color="000000"/>
              <w:bottom w:val="single" w:sz="4" w:space="0" w:color="000000"/>
            </w:tcBorders>
          </w:tcPr>
          <w:p w14:paraId="65395C2C" w14:textId="77777777" w:rsidR="007555C3" w:rsidRDefault="007555C3" w:rsidP="00DF4A35">
            <w:pPr>
              <w:snapToGrid w:val="0"/>
              <w:jc w:val="center"/>
              <w:rPr>
                <w:rFonts w:ascii="Arial" w:hAnsi="Arial"/>
                <w:b/>
                <w:sz w:val="18"/>
                <w:lang w:val="es-MX"/>
              </w:rPr>
            </w:pPr>
          </w:p>
        </w:tc>
        <w:tc>
          <w:tcPr>
            <w:tcW w:w="638" w:type="pct"/>
            <w:tcBorders>
              <w:top w:val="single" w:sz="4" w:space="0" w:color="000000"/>
              <w:left w:val="single" w:sz="4" w:space="0" w:color="000000"/>
              <w:bottom w:val="single" w:sz="4" w:space="0" w:color="000000"/>
            </w:tcBorders>
          </w:tcPr>
          <w:p w14:paraId="6491EE88" w14:textId="77777777" w:rsidR="007555C3" w:rsidRDefault="007555C3" w:rsidP="00DF4A35">
            <w:pPr>
              <w:snapToGrid w:val="0"/>
              <w:jc w:val="center"/>
              <w:rPr>
                <w:rFonts w:ascii="Arial" w:hAnsi="Arial"/>
                <w:b/>
                <w:sz w:val="18"/>
                <w:lang w:val="es-MX"/>
              </w:rPr>
            </w:pPr>
          </w:p>
        </w:tc>
        <w:tc>
          <w:tcPr>
            <w:tcW w:w="779" w:type="pct"/>
            <w:tcBorders>
              <w:top w:val="single" w:sz="4" w:space="0" w:color="000000"/>
              <w:left w:val="single" w:sz="4" w:space="0" w:color="000000"/>
              <w:bottom w:val="single" w:sz="4" w:space="0" w:color="000000"/>
            </w:tcBorders>
          </w:tcPr>
          <w:p w14:paraId="4D78BC7C" w14:textId="77777777" w:rsidR="007555C3" w:rsidRDefault="007555C3" w:rsidP="00DF4A35">
            <w:pPr>
              <w:snapToGrid w:val="0"/>
              <w:jc w:val="center"/>
              <w:rPr>
                <w:rFonts w:ascii="Arial" w:hAnsi="Arial"/>
                <w:b/>
                <w:sz w:val="18"/>
                <w:lang w:val="es-MX"/>
              </w:rPr>
            </w:pPr>
          </w:p>
        </w:tc>
        <w:tc>
          <w:tcPr>
            <w:tcW w:w="921" w:type="pct"/>
            <w:tcBorders>
              <w:top w:val="single" w:sz="4" w:space="0" w:color="000000"/>
              <w:left w:val="single" w:sz="4" w:space="0" w:color="000000"/>
              <w:bottom w:val="single" w:sz="4" w:space="0" w:color="000000"/>
            </w:tcBorders>
          </w:tcPr>
          <w:p w14:paraId="2BE3BC29" w14:textId="77777777" w:rsidR="007555C3" w:rsidRDefault="007555C3" w:rsidP="00DF4A35">
            <w:pPr>
              <w:snapToGrid w:val="0"/>
              <w:jc w:val="center"/>
              <w:rPr>
                <w:rFonts w:ascii="Arial" w:hAnsi="Arial"/>
                <w:b/>
                <w:sz w:val="18"/>
                <w:lang w:val="es-MX"/>
              </w:rPr>
            </w:pPr>
          </w:p>
        </w:tc>
        <w:tc>
          <w:tcPr>
            <w:tcW w:w="780" w:type="pct"/>
            <w:tcBorders>
              <w:top w:val="single" w:sz="4" w:space="0" w:color="000000"/>
              <w:left w:val="single" w:sz="4" w:space="0" w:color="000000"/>
              <w:bottom w:val="single" w:sz="4" w:space="0" w:color="000000"/>
              <w:right w:val="single" w:sz="4" w:space="0" w:color="000000"/>
            </w:tcBorders>
          </w:tcPr>
          <w:p w14:paraId="5AB645F0" w14:textId="77777777" w:rsidR="007555C3" w:rsidRDefault="007555C3" w:rsidP="00DF4A35">
            <w:pPr>
              <w:snapToGrid w:val="0"/>
              <w:jc w:val="center"/>
              <w:rPr>
                <w:rFonts w:ascii="Arial" w:hAnsi="Arial"/>
                <w:b/>
                <w:sz w:val="18"/>
                <w:lang w:val="es-MX"/>
              </w:rPr>
            </w:pPr>
          </w:p>
        </w:tc>
      </w:tr>
      <w:tr w:rsidR="007555C3" w14:paraId="57127739" w14:textId="77777777" w:rsidTr="007555C3">
        <w:trPr>
          <w:trHeight w:val="307"/>
        </w:trPr>
        <w:tc>
          <w:tcPr>
            <w:tcW w:w="467" w:type="pct"/>
            <w:tcBorders>
              <w:top w:val="single" w:sz="4" w:space="0" w:color="000000"/>
              <w:left w:val="single" w:sz="4" w:space="0" w:color="000000"/>
              <w:bottom w:val="single" w:sz="4" w:space="0" w:color="000000"/>
            </w:tcBorders>
          </w:tcPr>
          <w:p w14:paraId="00CB8D7C" w14:textId="77777777" w:rsidR="007555C3" w:rsidRDefault="007555C3" w:rsidP="00DF4A35">
            <w:pPr>
              <w:snapToGrid w:val="0"/>
              <w:jc w:val="center"/>
              <w:rPr>
                <w:rFonts w:ascii="Arial" w:hAnsi="Arial"/>
                <w:b/>
                <w:sz w:val="18"/>
                <w:lang w:val="es-MX"/>
              </w:rPr>
            </w:pPr>
          </w:p>
        </w:tc>
        <w:tc>
          <w:tcPr>
            <w:tcW w:w="708" w:type="pct"/>
            <w:tcBorders>
              <w:top w:val="single" w:sz="4" w:space="0" w:color="000000"/>
              <w:left w:val="single" w:sz="4" w:space="0" w:color="000000"/>
              <w:bottom w:val="single" w:sz="4" w:space="0" w:color="000000"/>
            </w:tcBorders>
          </w:tcPr>
          <w:p w14:paraId="1BFF844C" w14:textId="77777777" w:rsidR="007555C3" w:rsidRDefault="007555C3" w:rsidP="00DF4A35">
            <w:pPr>
              <w:snapToGrid w:val="0"/>
              <w:jc w:val="center"/>
              <w:rPr>
                <w:rFonts w:ascii="Arial" w:hAnsi="Arial"/>
                <w:b/>
                <w:sz w:val="18"/>
                <w:lang w:val="es-MX"/>
              </w:rPr>
            </w:pPr>
          </w:p>
        </w:tc>
        <w:tc>
          <w:tcPr>
            <w:tcW w:w="709" w:type="pct"/>
            <w:tcBorders>
              <w:top w:val="single" w:sz="4" w:space="0" w:color="000000"/>
              <w:left w:val="single" w:sz="4" w:space="0" w:color="000000"/>
              <w:bottom w:val="single" w:sz="4" w:space="0" w:color="000000"/>
            </w:tcBorders>
          </w:tcPr>
          <w:p w14:paraId="34831E92" w14:textId="77777777" w:rsidR="007555C3" w:rsidRDefault="007555C3" w:rsidP="00DF4A35">
            <w:pPr>
              <w:snapToGrid w:val="0"/>
              <w:jc w:val="center"/>
              <w:rPr>
                <w:rFonts w:ascii="Arial" w:hAnsi="Arial"/>
                <w:b/>
                <w:sz w:val="18"/>
                <w:lang w:val="es-MX"/>
              </w:rPr>
            </w:pPr>
          </w:p>
        </w:tc>
        <w:tc>
          <w:tcPr>
            <w:tcW w:w="638" w:type="pct"/>
            <w:tcBorders>
              <w:top w:val="single" w:sz="4" w:space="0" w:color="000000"/>
              <w:left w:val="single" w:sz="4" w:space="0" w:color="000000"/>
              <w:bottom w:val="single" w:sz="4" w:space="0" w:color="000000"/>
            </w:tcBorders>
          </w:tcPr>
          <w:p w14:paraId="2538868B" w14:textId="77777777" w:rsidR="007555C3" w:rsidRDefault="007555C3" w:rsidP="00DF4A35">
            <w:pPr>
              <w:snapToGrid w:val="0"/>
              <w:jc w:val="center"/>
              <w:rPr>
                <w:rFonts w:ascii="Arial" w:hAnsi="Arial"/>
                <w:b/>
                <w:sz w:val="18"/>
                <w:lang w:val="es-MX"/>
              </w:rPr>
            </w:pPr>
          </w:p>
        </w:tc>
        <w:tc>
          <w:tcPr>
            <w:tcW w:w="779" w:type="pct"/>
            <w:tcBorders>
              <w:top w:val="single" w:sz="4" w:space="0" w:color="000000"/>
              <w:left w:val="single" w:sz="4" w:space="0" w:color="000000"/>
              <w:bottom w:val="single" w:sz="4" w:space="0" w:color="000000"/>
            </w:tcBorders>
          </w:tcPr>
          <w:p w14:paraId="048E46DF" w14:textId="77777777" w:rsidR="007555C3" w:rsidRDefault="007555C3" w:rsidP="00DF4A35">
            <w:pPr>
              <w:snapToGrid w:val="0"/>
              <w:jc w:val="center"/>
              <w:rPr>
                <w:rFonts w:ascii="Arial" w:hAnsi="Arial"/>
                <w:b/>
                <w:sz w:val="18"/>
                <w:lang w:val="es-MX"/>
              </w:rPr>
            </w:pPr>
          </w:p>
        </w:tc>
        <w:tc>
          <w:tcPr>
            <w:tcW w:w="921" w:type="pct"/>
            <w:tcBorders>
              <w:top w:val="single" w:sz="4" w:space="0" w:color="000000"/>
              <w:left w:val="single" w:sz="4" w:space="0" w:color="000000"/>
              <w:bottom w:val="single" w:sz="4" w:space="0" w:color="000000"/>
            </w:tcBorders>
          </w:tcPr>
          <w:p w14:paraId="614195F7" w14:textId="77777777" w:rsidR="007555C3" w:rsidRDefault="007555C3" w:rsidP="00DF4A35">
            <w:pPr>
              <w:snapToGrid w:val="0"/>
              <w:jc w:val="center"/>
              <w:rPr>
                <w:rFonts w:ascii="Arial" w:hAnsi="Arial"/>
                <w:b/>
                <w:sz w:val="18"/>
                <w:lang w:val="es-MX"/>
              </w:rPr>
            </w:pPr>
          </w:p>
        </w:tc>
        <w:tc>
          <w:tcPr>
            <w:tcW w:w="780" w:type="pct"/>
            <w:tcBorders>
              <w:top w:val="single" w:sz="4" w:space="0" w:color="000000"/>
              <w:left w:val="single" w:sz="4" w:space="0" w:color="000000"/>
              <w:bottom w:val="single" w:sz="4" w:space="0" w:color="000000"/>
              <w:right w:val="single" w:sz="4" w:space="0" w:color="000000"/>
            </w:tcBorders>
          </w:tcPr>
          <w:p w14:paraId="2C2308B9" w14:textId="77777777" w:rsidR="007555C3" w:rsidRDefault="007555C3" w:rsidP="00DF4A35">
            <w:pPr>
              <w:snapToGrid w:val="0"/>
              <w:jc w:val="center"/>
              <w:rPr>
                <w:rFonts w:ascii="Arial" w:hAnsi="Arial"/>
                <w:b/>
                <w:sz w:val="18"/>
                <w:lang w:val="es-MX"/>
              </w:rPr>
            </w:pPr>
          </w:p>
        </w:tc>
      </w:tr>
      <w:tr w:rsidR="007555C3" w14:paraId="39F30518" w14:textId="77777777" w:rsidTr="007555C3">
        <w:trPr>
          <w:trHeight w:val="323"/>
        </w:trPr>
        <w:tc>
          <w:tcPr>
            <w:tcW w:w="467" w:type="pct"/>
            <w:tcBorders>
              <w:top w:val="single" w:sz="4" w:space="0" w:color="000000"/>
              <w:left w:val="single" w:sz="4" w:space="0" w:color="000000"/>
              <w:bottom w:val="single" w:sz="4" w:space="0" w:color="000000"/>
            </w:tcBorders>
          </w:tcPr>
          <w:p w14:paraId="7A74B3A0" w14:textId="77777777" w:rsidR="007555C3" w:rsidRDefault="007555C3" w:rsidP="00DF4A35">
            <w:pPr>
              <w:snapToGrid w:val="0"/>
              <w:jc w:val="center"/>
              <w:rPr>
                <w:rFonts w:ascii="Arial" w:hAnsi="Arial"/>
                <w:b/>
                <w:sz w:val="18"/>
                <w:lang w:val="es-MX"/>
              </w:rPr>
            </w:pPr>
          </w:p>
        </w:tc>
        <w:tc>
          <w:tcPr>
            <w:tcW w:w="708" w:type="pct"/>
            <w:tcBorders>
              <w:top w:val="single" w:sz="4" w:space="0" w:color="000000"/>
              <w:left w:val="single" w:sz="4" w:space="0" w:color="000000"/>
              <w:bottom w:val="single" w:sz="4" w:space="0" w:color="000000"/>
            </w:tcBorders>
          </w:tcPr>
          <w:p w14:paraId="6A1BECDF" w14:textId="77777777" w:rsidR="007555C3" w:rsidRDefault="007555C3" w:rsidP="00DF4A35">
            <w:pPr>
              <w:snapToGrid w:val="0"/>
              <w:jc w:val="center"/>
              <w:rPr>
                <w:rFonts w:ascii="Arial" w:hAnsi="Arial"/>
                <w:b/>
                <w:sz w:val="18"/>
                <w:lang w:val="es-MX"/>
              </w:rPr>
            </w:pPr>
          </w:p>
        </w:tc>
        <w:tc>
          <w:tcPr>
            <w:tcW w:w="709" w:type="pct"/>
            <w:tcBorders>
              <w:top w:val="single" w:sz="4" w:space="0" w:color="000000"/>
              <w:left w:val="single" w:sz="4" w:space="0" w:color="000000"/>
              <w:bottom w:val="single" w:sz="4" w:space="0" w:color="000000"/>
            </w:tcBorders>
          </w:tcPr>
          <w:p w14:paraId="4C5B08A5" w14:textId="77777777" w:rsidR="007555C3" w:rsidRDefault="007555C3" w:rsidP="00DF4A35">
            <w:pPr>
              <w:snapToGrid w:val="0"/>
              <w:jc w:val="center"/>
              <w:rPr>
                <w:rFonts w:ascii="Arial" w:hAnsi="Arial"/>
                <w:b/>
                <w:sz w:val="18"/>
                <w:lang w:val="es-MX"/>
              </w:rPr>
            </w:pPr>
          </w:p>
        </w:tc>
        <w:tc>
          <w:tcPr>
            <w:tcW w:w="638" w:type="pct"/>
            <w:tcBorders>
              <w:top w:val="single" w:sz="4" w:space="0" w:color="000000"/>
              <w:left w:val="single" w:sz="4" w:space="0" w:color="000000"/>
              <w:bottom w:val="single" w:sz="4" w:space="0" w:color="000000"/>
            </w:tcBorders>
          </w:tcPr>
          <w:p w14:paraId="5B676F6A" w14:textId="77777777" w:rsidR="007555C3" w:rsidRDefault="007555C3" w:rsidP="00DF4A35">
            <w:pPr>
              <w:snapToGrid w:val="0"/>
              <w:jc w:val="center"/>
              <w:rPr>
                <w:rFonts w:ascii="Arial" w:hAnsi="Arial"/>
                <w:b/>
                <w:sz w:val="18"/>
                <w:lang w:val="es-MX"/>
              </w:rPr>
            </w:pPr>
          </w:p>
        </w:tc>
        <w:tc>
          <w:tcPr>
            <w:tcW w:w="779" w:type="pct"/>
            <w:tcBorders>
              <w:top w:val="single" w:sz="4" w:space="0" w:color="000000"/>
              <w:left w:val="single" w:sz="4" w:space="0" w:color="000000"/>
              <w:bottom w:val="single" w:sz="4" w:space="0" w:color="000000"/>
            </w:tcBorders>
          </w:tcPr>
          <w:p w14:paraId="2A2A2EAB" w14:textId="77777777" w:rsidR="007555C3" w:rsidRDefault="007555C3" w:rsidP="00DF4A35">
            <w:pPr>
              <w:snapToGrid w:val="0"/>
              <w:jc w:val="center"/>
              <w:rPr>
                <w:rFonts w:ascii="Arial" w:hAnsi="Arial"/>
                <w:b/>
                <w:sz w:val="18"/>
                <w:lang w:val="es-MX"/>
              </w:rPr>
            </w:pPr>
          </w:p>
        </w:tc>
        <w:tc>
          <w:tcPr>
            <w:tcW w:w="921" w:type="pct"/>
            <w:tcBorders>
              <w:top w:val="single" w:sz="4" w:space="0" w:color="000000"/>
              <w:left w:val="single" w:sz="4" w:space="0" w:color="000000"/>
              <w:bottom w:val="single" w:sz="4" w:space="0" w:color="000000"/>
            </w:tcBorders>
          </w:tcPr>
          <w:p w14:paraId="2F4D24F2" w14:textId="77777777" w:rsidR="007555C3" w:rsidRDefault="007555C3" w:rsidP="00DF4A35">
            <w:pPr>
              <w:snapToGrid w:val="0"/>
              <w:jc w:val="center"/>
              <w:rPr>
                <w:rFonts w:ascii="Arial" w:hAnsi="Arial"/>
                <w:b/>
                <w:sz w:val="18"/>
                <w:lang w:val="es-MX"/>
              </w:rPr>
            </w:pPr>
          </w:p>
        </w:tc>
        <w:tc>
          <w:tcPr>
            <w:tcW w:w="780" w:type="pct"/>
            <w:tcBorders>
              <w:top w:val="single" w:sz="4" w:space="0" w:color="000000"/>
              <w:left w:val="single" w:sz="4" w:space="0" w:color="000000"/>
              <w:bottom w:val="single" w:sz="4" w:space="0" w:color="000000"/>
              <w:right w:val="single" w:sz="4" w:space="0" w:color="000000"/>
            </w:tcBorders>
          </w:tcPr>
          <w:p w14:paraId="3D8F350D" w14:textId="77777777" w:rsidR="007555C3" w:rsidRDefault="007555C3" w:rsidP="00DF4A35">
            <w:pPr>
              <w:snapToGrid w:val="0"/>
              <w:jc w:val="center"/>
              <w:rPr>
                <w:rFonts w:ascii="Arial" w:hAnsi="Arial"/>
                <w:b/>
                <w:sz w:val="18"/>
                <w:lang w:val="es-MX"/>
              </w:rPr>
            </w:pPr>
          </w:p>
        </w:tc>
      </w:tr>
    </w:tbl>
    <w:p w14:paraId="3B174D99" w14:textId="77777777" w:rsidR="007555C3" w:rsidRDefault="007555C3" w:rsidP="007555C3">
      <w:pPr>
        <w:tabs>
          <w:tab w:val="left" w:pos="720"/>
        </w:tabs>
        <w:jc w:val="both"/>
      </w:pPr>
    </w:p>
    <w:p w14:paraId="0808C54C" w14:textId="77777777" w:rsidR="007555C3" w:rsidRDefault="007555C3" w:rsidP="007555C3"/>
    <w:p w14:paraId="04E50EB2" w14:textId="77777777" w:rsidR="00E417DA" w:rsidRDefault="00E417DA" w:rsidP="002C187E">
      <w:pPr>
        <w:tabs>
          <w:tab w:val="left" w:pos="7215"/>
        </w:tabs>
        <w:rPr>
          <w:rFonts w:ascii="Noto Sans" w:hAnsi="Noto Sans" w:cs="Noto Sans"/>
          <w:b/>
          <w:sz w:val="22"/>
          <w:szCs w:val="22"/>
        </w:rPr>
      </w:pPr>
    </w:p>
    <w:p w14:paraId="333332C1" w14:textId="77777777" w:rsidR="00E417DA" w:rsidRDefault="00E417DA" w:rsidP="002C187E">
      <w:pPr>
        <w:tabs>
          <w:tab w:val="left" w:pos="7215"/>
        </w:tabs>
        <w:rPr>
          <w:rFonts w:ascii="Noto Sans" w:hAnsi="Noto Sans" w:cs="Noto Sans"/>
          <w:b/>
          <w:sz w:val="22"/>
          <w:szCs w:val="22"/>
        </w:rPr>
      </w:pPr>
    </w:p>
    <w:p w14:paraId="7933FB42" w14:textId="77777777" w:rsidR="00E417DA" w:rsidRDefault="00E417DA" w:rsidP="002C187E">
      <w:pPr>
        <w:tabs>
          <w:tab w:val="left" w:pos="7215"/>
        </w:tabs>
        <w:rPr>
          <w:rFonts w:ascii="Noto Sans" w:hAnsi="Noto Sans" w:cs="Noto Sans"/>
          <w:b/>
          <w:sz w:val="22"/>
          <w:szCs w:val="22"/>
        </w:rPr>
      </w:pPr>
    </w:p>
    <w:p w14:paraId="26F4221E" w14:textId="77777777" w:rsidR="00E417DA" w:rsidRDefault="00E417DA" w:rsidP="002C187E">
      <w:pPr>
        <w:tabs>
          <w:tab w:val="left" w:pos="7215"/>
        </w:tabs>
        <w:rPr>
          <w:rFonts w:ascii="Noto Sans" w:hAnsi="Noto Sans" w:cs="Noto Sans"/>
          <w:b/>
          <w:sz w:val="22"/>
          <w:szCs w:val="22"/>
        </w:rPr>
      </w:pPr>
    </w:p>
    <w:p w14:paraId="2EC5AE17" w14:textId="77777777" w:rsidR="00E417DA" w:rsidRDefault="00E417DA" w:rsidP="002C187E">
      <w:pPr>
        <w:tabs>
          <w:tab w:val="left" w:pos="7215"/>
        </w:tabs>
        <w:rPr>
          <w:rFonts w:ascii="Noto Sans" w:hAnsi="Noto Sans" w:cs="Noto Sans"/>
          <w:b/>
          <w:sz w:val="22"/>
          <w:szCs w:val="22"/>
        </w:rPr>
      </w:pPr>
    </w:p>
    <w:p w14:paraId="57A8CD32" w14:textId="77777777" w:rsidR="00E417DA" w:rsidRDefault="00E417DA" w:rsidP="002C187E">
      <w:pPr>
        <w:tabs>
          <w:tab w:val="left" w:pos="7215"/>
        </w:tabs>
        <w:rPr>
          <w:rFonts w:ascii="Noto Sans" w:hAnsi="Noto Sans" w:cs="Noto Sans"/>
          <w:b/>
          <w:sz w:val="22"/>
          <w:szCs w:val="22"/>
        </w:rPr>
      </w:pPr>
    </w:p>
    <w:p w14:paraId="60E0B14E" w14:textId="77777777" w:rsidR="00E417DA" w:rsidRDefault="00E417DA" w:rsidP="002C187E">
      <w:pPr>
        <w:tabs>
          <w:tab w:val="left" w:pos="7215"/>
        </w:tabs>
        <w:rPr>
          <w:rFonts w:ascii="Noto Sans" w:hAnsi="Noto Sans" w:cs="Noto Sans"/>
          <w:b/>
          <w:sz w:val="22"/>
          <w:szCs w:val="22"/>
        </w:rPr>
      </w:pPr>
    </w:p>
    <w:p w14:paraId="19AE80BB" w14:textId="77777777" w:rsidR="00E417DA" w:rsidRDefault="00E417DA" w:rsidP="002C187E">
      <w:pPr>
        <w:tabs>
          <w:tab w:val="left" w:pos="7215"/>
        </w:tabs>
        <w:rPr>
          <w:rFonts w:ascii="Noto Sans" w:hAnsi="Noto Sans" w:cs="Noto Sans"/>
          <w:b/>
          <w:sz w:val="22"/>
          <w:szCs w:val="22"/>
        </w:rPr>
      </w:pPr>
    </w:p>
    <w:p w14:paraId="06C5B5F2" w14:textId="77777777" w:rsidR="00E417DA" w:rsidRDefault="00E417DA" w:rsidP="002C187E">
      <w:pPr>
        <w:tabs>
          <w:tab w:val="left" w:pos="7215"/>
        </w:tabs>
        <w:rPr>
          <w:rFonts w:ascii="Noto Sans" w:hAnsi="Noto Sans" w:cs="Noto Sans"/>
          <w:b/>
          <w:sz w:val="22"/>
          <w:szCs w:val="22"/>
        </w:rPr>
      </w:pPr>
    </w:p>
    <w:p w14:paraId="11C51904" w14:textId="77777777" w:rsidR="00E417DA" w:rsidRDefault="00E417DA" w:rsidP="002C187E">
      <w:pPr>
        <w:tabs>
          <w:tab w:val="left" w:pos="7215"/>
        </w:tabs>
        <w:rPr>
          <w:rFonts w:ascii="Noto Sans" w:hAnsi="Noto Sans" w:cs="Noto Sans"/>
          <w:b/>
          <w:sz w:val="22"/>
          <w:szCs w:val="22"/>
        </w:rPr>
      </w:pPr>
    </w:p>
    <w:p w14:paraId="053DE7C0" w14:textId="77777777" w:rsidR="00E417DA" w:rsidRDefault="00E417DA" w:rsidP="002C187E">
      <w:pPr>
        <w:tabs>
          <w:tab w:val="left" w:pos="7215"/>
        </w:tabs>
        <w:rPr>
          <w:rFonts w:ascii="Noto Sans" w:hAnsi="Noto Sans" w:cs="Noto Sans"/>
          <w:b/>
          <w:sz w:val="22"/>
          <w:szCs w:val="22"/>
        </w:rPr>
      </w:pPr>
    </w:p>
    <w:p w14:paraId="4BFCAE56" w14:textId="77777777" w:rsidR="00E417DA" w:rsidRDefault="00E417DA" w:rsidP="002C187E">
      <w:pPr>
        <w:tabs>
          <w:tab w:val="left" w:pos="7215"/>
        </w:tabs>
        <w:rPr>
          <w:rFonts w:ascii="Noto Sans" w:hAnsi="Noto Sans" w:cs="Noto Sans"/>
          <w:b/>
          <w:sz w:val="22"/>
          <w:szCs w:val="22"/>
        </w:rPr>
      </w:pPr>
    </w:p>
    <w:p w14:paraId="4D5ADDEA" w14:textId="77777777" w:rsidR="00E417DA" w:rsidRDefault="00E417DA" w:rsidP="002C187E">
      <w:pPr>
        <w:tabs>
          <w:tab w:val="left" w:pos="7215"/>
        </w:tabs>
        <w:rPr>
          <w:rFonts w:ascii="Noto Sans" w:hAnsi="Noto Sans" w:cs="Noto Sans"/>
          <w:b/>
          <w:sz w:val="22"/>
          <w:szCs w:val="22"/>
        </w:rPr>
      </w:pPr>
    </w:p>
    <w:p w14:paraId="4AE6539E" w14:textId="77777777" w:rsidR="00E417DA" w:rsidRDefault="00E417DA" w:rsidP="002C187E">
      <w:pPr>
        <w:tabs>
          <w:tab w:val="left" w:pos="7215"/>
        </w:tabs>
        <w:rPr>
          <w:rFonts w:ascii="Noto Sans" w:hAnsi="Noto Sans" w:cs="Noto Sans"/>
          <w:b/>
          <w:sz w:val="22"/>
          <w:szCs w:val="22"/>
        </w:rPr>
      </w:pPr>
    </w:p>
    <w:p w14:paraId="2C91342B" w14:textId="77777777" w:rsidR="00E417DA" w:rsidRDefault="00E417DA" w:rsidP="002C187E">
      <w:pPr>
        <w:tabs>
          <w:tab w:val="left" w:pos="7215"/>
        </w:tabs>
        <w:rPr>
          <w:rFonts w:ascii="Noto Sans" w:hAnsi="Noto Sans" w:cs="Noto Sans"/>
          <w:b/>
          <w:sz w:val="22"/>
          <w:szCs w:val="22"/>
        </w:rPr>
      </w:pPr>
    </w:p>
    <w:p w14:paraId="1213F706" w14:textId="77777777" w:rsidR="007555C3" w:rsidRDefault="007555C3" w:rsidP="002C187E">
      <w:pPr>
        <w:tabs>
          <w:tab w:val="left" w:pos="7215"/>
        </w:tabs>
        <w:rPr>
          <w:rFonts w:ascii="Noto Sans" w:hAnsi="Noto Sans" w:cs="Noto Sans"/>
          <w:b/>
          <w:sz w:val="22"/>
          <w:szCs w:val="22"/>
        </w:rPr>
      </w:pPr>
    </w:p>
    <w:p w14:paraId="2FCB350D" w14:textId="77777777" w:rsidR="007555C3" w:rsidRDefault="007555C3" w:rsidP="002C187E">
      <w:pPr>
        <w:tabs>
          <w:tab w:val="left" w:pos="7215"/>
        </w:tabs>
        <w:rPr>
          <w:rFonts w:ascii="Noto Sans" w:hAnsi="Noto Sans" w:cs="Noto Sans"/>
          <w:b/>
          <w:sz w:val="22"/>
          <w:szCs w:val="22"/>
        </w:rPr>
      </w:pPr>
    </w:p>
    <w:p w14:paraId="7A96B7CF" w14:textId="77777777" w:rsidR="00E76651" w:rsidRDefault="00E76651" w:rsidP="002C187E">
      <w:pPr>
        <w:tabs>
          <w:tab w:val="left" w:pos="7215"/>
        </w:tabs>
        <w:rPr>
          <w:rFonts w:ascii="Noto Sans" w:hAnsi="Noto Sans" w:cs="Noto Sans"/>
          <w:b/>
          <w:sz w:val="22"/>
          <w:szCs w:val="22"/>
        </w:rPr>
      </w:pPr>
    </w:p>
    <w:p w14:paraId="12A041C0" w14:textId="77777777" w:rsidR="00E76651" w:rsidRDefault="00E76651" w:rsidP="002C187E">
      <w:pPr>
        <w:tabs>
          <w:tab w:val="left" w:pos="7215"/>
        </w:tabs>
        <w:rPr>
          <w:rFonts w:ascii="Noto Sans" w:hAnsi="Noto Sans" w:cs="Noto Sans"/>
          <w:b/>
          <w:sz w:val="22"/>
          <w:szCs w:val="22"/>
        </w:rPr>
      </w:pPr>
    </w:p>
    <w:p w14:paraId="125C5BAF" w14:textId="77777777" w:rsidR="00E76651" w:rsidRDefault="00E76651" w:rsidP="002C187E">
      <w:pPr>
        <w:tabs>
          <w:tab w:val="left" w:pos="7215"/>
        </w:tabs>
        <w:rPr>
          <w:rFonts w:ascii="Noto Sans" w:hAnsi="Noto Sans" w:cs="Noto Sans"/>
          <w:b/>
          <w:sz w:val="22"/>
          <w:szCs w:val="22"/>
        </w:rPr>
      </w:pPr>
    </w:p>
    <w:p w14:paraId="39DCBA75" w14:textId="77777777" w:rsidR="007555C3" w:rsidRDefault="007555C3" w:rsidP="002C187E">
      <w:pPr>
        <w:tabs>
          <w:tab w:val="left" w:pos="7215"/>
        </w:tabs>
        <w:rPr>
          <w:rFonts w:ascii="Noto Sans" w:hAnsi="Noto Sans" w:cs="Noto Sans"/>
          <w:b/>
          <w:sz w:val="22"/>
          <w:szCs w:val="22"/>
        </w:rPr>
      </w:pPr>
    </w:p>
    <w:p w14:paraId="229FF683" w14:textId="77777777" w:rsidR="007555C3" w:rsidRDefault="007555C3" w:rsidP="002C187E">
      <w:pPr>
        <w:tabs>
          <w:tab w:val="left" w:pos="7215"/>
        </w:tabs>
        <w:rPr>
          <w:rFonts w:ascii="Noto Sans" w:hAnsi="Noto Sans" w:cs="Noto Sans"/>
          <w:b/>
          <w:sz w:val="22"/>
          <w:szCs w:val="22"/>
        </w:rPr>
      </w:pPr>
    </w:p>
    <w:p w14:paraId="47CEAB66" w14:textId="77777777" w:rsidR="00E417DA" w:rsidRDefault="00E417DA" w:rsidP="002C187E">
      <w:pPr>
        <w:tabs>
          <w:tab w:val="left" w:pos="7215"/>
        </w:tabs>
        <w:rPr>
          <w:rFonts w:ascii="Noto Sans" w:hAnsi="Noto Sans" w:cs="Noto Sans"/>
          <w:b/>
          <w:sz w:val="22"/>
          <w:szCs w:val="22"/>
        </w:rPr>
      </w:pPr>
    </w:p>
    <w:p w14:paraId="2D35D182" w14:textId="77777777" w:rsidR="00E417DA" w:rsidRDefault="00E417DA" w:rsidP="002C187E">
      <w:pPr>
        <w:tabs>
          <w:tab w:val="left" w:pos="7215"/>
        </w:tabs>
        <w:rPr>
          <w:rFonts w:ascii="Noto Sans" w:hAnsi="Noto Sans" w:cs="Noto Sans"/>
          <w:b/>
          <w:sz w:val="22"/>
          <w:szCs w:val="22"/>
        </w:rPr>
      </w:pPr>
    </w:p>
    <w:p w14:paraId="6C593394" w14:textId="7829C939" w:rsidR="00E417DA" w:rsidRDefault="00E417DA" w:rsidP="00E417DA">
      <w:pPr>
        <w:tabs>
          <w:tab w:val="left" w:pos="7215"/>
        </w:tabs>
        <w:jc w:val="center"/>
        <w:rPr>
          <w:rFonts w:ascii="Noto Sans" w:hAnsi="Noto Sans" w:cs="Noto Sans"/>
          <w:b/>
          <w:sz w:val="22"/>
          <w:szCs w:val="22"/>
        </w:rPr>
      </w:pPr>
      <w:r>
        <w:rPr>
          <w:rFonts w:ascii="Noto Sans" w:hAnsi="Noto Sans" w:cs="Noto Sans"/>
          <w:b/>
          <w:sz w:val="22"/>
          <w:szCs w:val="22"/>
        </w:rPr>
        <w:t>ANEXO 8 (OCHO)</w:t>
      </w:r>
    </w:p>
    <w:p w14:paraId="540BB984" w14:textId="7C360CFB" w:rsidR="007555C3" w:rsidRDefault="007555C3" w:rsidP="007555C3">
      <w:pPr>
        <w:suppressAutoHyphens/>
        <w:jc w:val="both"/>
        <w:rPr>
          <w:rFonts w:ascii="Arial" w:eastAsia="Arial" w:hAnsi="Arial" w:cs="Arial"/>
          <w:b/>
          <w:bCs/>
          <w:sz w:val="20"/>
          <w:szCs w:val="20"/>
          <w:lang w:eastAsia="ar-SA"/>
        </w:rPr>
      </w:pPr>
      <w:r w:rsidRPr="0042477B">
        <w:rPr>
          <w:rFonts w:ascii="Arial" w:eastAsia="Arial" w:hAnsi="Arial" w:cs="Arial"/>
          <w:b/>
          <w:bCs/>
          <w:sz w:val="20"/>
          <w:szCs w:val="20"/>
          <w:lang w:eastAsia="ar-SA"/>
        </w:rPr>
        <w:t>RELACIÓN</w:t>
      </w:r>
      <w:r>
        <w:rPr>
          <w:rFonts w:ascii="Arial" w:eastAsia="Arial" w:hAnsi="Arial" w:cs="Arial"/>
          <w:b/>
          <w:bCs/>
          <w:sz w:val="20"/>
          <w:szCs w:val="20"/>
          <w:lang w:eastAsia="ar-SA"/>
        </w:rPr>
        <w:t xml:space="preserve"> DE MANUALES Y/O INSTRUCTIVOS </w:t>
      </w:r>
      <w:r w:rsidRPr="0042477B">
        <w:rPr>
          <w:rFonts w:ascii="Arial" w:eastAsia="Arial" w:hAnsi="Arial" w:cs="Arial"/>
          <w:b/>
          <w:bCs/>
          <w:sz w:val="20"/>
          <w:szCs w:val="20"/>
          <w:lang w:eastAsia="ar-SA"/>
        </w:rPr>
        <w:t xml:space="preserve">PARA PRESTAR EL </w:t>
      </w:r>
      <w:r w:rsidRPr="00F62BE8">
        <w:rPr>
          <w:rFonts w:ascii="Arial" w:eastAsia="Times New Roman" w:hAnsi="Arial" w:cs="Arial"/>
          <w:b/>
          <w:bCs/>
          <w:sz w:val="20"/>
          <w:szCs w:val="20"/>
          <w:lang w:val="es-ES" w:eastAsia="ar-SA"/>
        </w:rPr>
        <w:t>SERVICIO DE MANTENIMIENTO PREVENTIVO Y CORRECTIVO A GENERADORES DE VAPOR Y GENERADORES DE AGUA CALIENTE PARA HOSPITALES IMSS - ORDINARIO, EJERCICIO 2025 (PARTIDA DESIERTA).</w:t>
      </w:r>
    </w:p>
    <w:p w14:paraId="60D8DEA8" w14:textId="77777777" w:rsidR="007555C3" w:rsidRDefault="007555C3" w:rsidP="007555C3">
      <w:pPr>
        <w:suppressAutoHyphens/>
        <w:jc w:val="both"/>
        <w:rPr>
          <w:rFonts w:ascii="Arial" w:eastAsia="Arial" w:hAnsi="Arial" w:cs="Arial"/>
          <w:b/>
          <w:bCs/>
          <w:sz w:val="20"/>
          <w:szCs w:val="20"/>
          <w:lang w:eastAsia="ar-SA"/>
        </w:rPr>
      </w:pPr>
    </w:p>
    <w:p w14:paraId="7AE2CDD6" w14:textId="77777777" w:rsidR="007555C3" w:rsidRPr="0042477B" w:rsidRDefault="007555C3" w:rsidP="007555C3">
      <w:pPr>
        <w:suppressAutoHyphens/>
        <w:jc w:val="both"/>
        <w:rPr>
          <w:rFonts w:ascii="Arial" w:eastAsia="Arial" w:hAnsi="Arial" w:cs="Arial"/>
          <w:b/>
          <w:bCs/>
          <w:sz w:val="20"/>
          <w:szCs w:val="20"/>
          <w:lang w:eastAsia="ar-SA"/>
        </w:rPr>
      </w:pPr>
    </w:p>
    <w:p w14:paraId="69FF7FC7" w14:textId="77777777" w:rsidR="007555C3" w:rsidRPr="0042477B" w:rsidRDefault="007555C3" w:rsidP="007555C3">
      <w:pPr>
        <w:tabs>
          <w:tab w:val="left" w:pos="720"/>
        </w:tabs>
        <w:suppressAutoHyphens/>
        <w:jc w:val="both"/>
        <w:rPr>
          <w:rFonts w:ascii="Times New Roman" w:eastAsia="Times New Roman" w:hAnsi="Times New Roman"/>
          <w:lang w:val="es-ES" w:eastAsia="ar-SA"/>
        </w:rPr>
      </w:pPr>
    </w:p>
    <w:tbl>
      <w:tblPr>
        <w:tblW w:w="5000" w:type="pct"/>
        <w:tblCellMar>
          <w:top w:w="55" w:type="dxa"/>
          <w:left w:w="55" w:type="dxa"/>
          <w:bottom w:w="55" w:type="dxa"/>
          <w:right w:w="55" w:type="dxa"/>
        </w:tblCellMar>
        <w:tblLook w:val="0000" w:firstRow="0" w:lastRow="0" w:firstColumn="0" w:lastColumn="0" w:noHBand="0" w:noVBand="0"/>
      </w:tblPr>
      <w:tblGrid>
        <w:gridCol w:w="742"/>
        <w:gridCol w:w="2378"/>
        <w:gridCol w:w="2664"/>
        <w:gridCol w:w="2821"/>
        <w:gridCol w:w="1711"/>
      </w:tblGrid>
      <w:tr w:rsidR="007555C3" w:rsidRPr="002152B2" w14:paraId="0A655292" w14:textId="77777777" w:rsidTr="007555C3">
        <w:trPr>
          <w:trHeight w:val="586"/>
        </w:trPr>
        <w:tc>
          <w:tcPr>
            <w:tcW w:w="367" w:type="pct"/>
            <w:tcBorders>
              <w:top w:val="single" w:sz="1" w:space="0" w:color="000000"/>
              <w:left w:val="single" w:sz="1" w:space="0" w:color="000000"/>
              <w:bottom w:val="single" w:sz="1" w:space="0" w:color="000000"/>
            </w:tcBorders>
          </w:tcPr>
          <w:p w14:paraId="09D5EB02" w14:textId="77777777" w:rsidR="007555C3" w:rsidRPr="0042477B" w:rsidRDefault="007555C3" w:rsidP="00DF4A35">
            <w:pPr>
              <w:suppressLineNumbers/>
              <w:suppressAutoHyphens/>
              <w:snapToGrid w:val="0"/>
              <w:jc w:val="center"/>
              <w:rPr>
                <w:rFonts w:ascii="Arial" w:eastAsia="Times New Roman" w:hAnsi="Arial"/>
                <w:lang w:val="es-ES" w:eastAsia="ar-SA"/>
              </w:rPr>
            </w:pPr>
            <w:r w:rsidRPr="0042477B">
              <w:rPr>
                <w:rFonts w:ascii="Arial" w:eastAsia="Times New Roman" w:hAnsi="Arial"/>
                <w:lang w:val="es-ES" w:eastAsia="ar-SA"/>
              </w:rPr>
              <w:t>No.</w:t>
            </w:r>
          </w:p>
        </w:tc>
        <w:tc>
          <w:tcPr>
            <w:tcW w:w="1160" w:type="pct"/>
            <w:tcBorders>
              <w:top w:val="single" w:sz="1" w:space="0" w:color="000000"/>
              <w:left w:val="single" w:sz="1" w:space="0" w:color="000000"/>
              <w:bottom w:val="single" w:sz="1" w:space="0" w:color="000000"/>
            </w:tcBorders>
          </w:tcPr>
          <w:p w14:paraId="6EA56CE9" w14:textId="77777777" w:rsidR="007555C3" w:rsidRPr="0042477B" w:rsidRDefault="007555C3" w:rsidP="00DF4A35">
            <w:pPr>
              <w:suppressLineNumbers/>
              <w:suppressAutoHyphens/>
              <w:snapToGrid w:val="0"/>
              <w:jc w:val="center"/>
              <w:rPr>
                <w:rFonts w:ascii="Arial" w:eastAsia="Times New Roman" w:hAnsi="Arial"/>
                <w:lang w:val="es-ES" w:eastAsia="ar-SA"/>
              </w:rPr>
            </w:pPr>
            <w:r w:rsidRPr="0042477B">
              <w:rPr>
                <w:rFonts w:ascii="Arial" w:eastAsia="Times New Roman" w:hAnsi="Arial"/>
                <w:lang w:val="es-ES" w:eastAsia="ar-SA"/>
              </w:rPr>
              <w:t>Claves de aplicación</w:t>
            </w:r>
          </w:p>
        </w:tc>
        <w:tc>
          <w:tcPr>
            <w:tcW w:w="1298" w:type="pct"/>
            <w:tcBorders>
              <w:top w:val="single" w:sz="1" w:space="0" w:color="000000"/>
              <w:left w:val="single" w:sz="1" w:space="0" w:color="000000"/>
              <w:bottom w:val="single" w:sz="1" w:space="0" w:color="000000"/>
            </w:tcBorders>
          </w:tcPr>
          <w:p w14:paraId="5B5027E5" w14:textId="77777777" w:rsidR="007555C3" w:rsidRPr="0042477B" w:rsidRDefault="007555C3" w:rsidP="00DF4A35">
            <w:pPr>
              <w:suppressLineNumbers/>
              <w:suppressAutoHyphens/>
              <w:snapToGrid w:val="0"/>
              <w:jc w:val="center"/>
              <w:rPr>
                <w:rFonts w:ascii="Arial" w:eastAsia="Times New Roman" w:hAnsi="Arial"/>
                <w:lang w:val="es-ES" w:eastAsia="ar-SA"/>
              </w:rPr>
            </w:pPr>
            <w:r w:rsidRPr="0042477B">
              <w:rPr>
                <w:rFonts w:ascii="Arial" w:eastAsia="Times New Roman" w:hAnsi="Arial"/>
                <w:lang w:val="es-ES" w:eastAsia="ar-SA"/>
              </w:rPr>
              <w:t>Tipo de documento (manual, instructivo)</w:t>
            </w:r>
          </w:p>
        </w:tc>
        <w:tc>
          <w:tcPr>
            <w:tcW w:w="1374" w:type="pct"/>
            <w:tcBorders>
              <w:top w:val="single" w:sz="1" w:space="0" w:color="000000"/>
              <w:left w:val="single" w:sz="1" w:space="0" w:color="000000"/>
              <w:bottom w:val="single" w:sz="1" w:space="0" w:color="000000"/>
            </w:tcBorders>
          </w:tcPr>
          <w:p w14:paraId="2D1762C5" w14:textId="77777777" w:rsidR="007555C3" w:rsidRPr="0042477B" w:rsidRDefault="007555C3" w:rsidP="00DF4A35">
            <w:pPr>
              <w:suppressLineNumbers/>
              <w:suppressAutoHyphens/>
              <w:snapToGrid w:val="0"/>
              <w:jc w:val="center"/>
              <w:rPr>
                <w:rFonts w:ascii="Arial" w:eastAsia="Times New Roman" w:hAnsi="Arial"/>
                <w:lang w:val="es-ES" w:eastAsia="ar-SA"/>
              </w:rPr>
            </w:pPr>
            <w:r w:rsidRPr="0042477B">
              <w:rPr>
                <w:rFonts w:ascii="Arial" w:eastAsia="Times New Roman" w:hAnsi="Arial"/>
                <w:lang w:val="es-ES" w:eastAsia="ar-SA"/>
              </w:rPr>
              <w:t>Equipo, marca y modelo</w:t>
            </w:r>
          </w:p>
        </w:tc>
        <w:tc>
          <w:tcPr>
            <w:tcW w:w="801" w:type="pct"/>
            <w:tcBorders>
              <w:top w:val="single" w:sz="1" w:space="0" w:color="000000"/>
              <w:left w:val="single" w:sz="1" w:space="0" w:color="000000"/>
              <w:bottom w:val="single" w:sz="1" w:space="0" w:color="000000"/>
              <w:right w:val="single" w:sz="1" w:space="0" w:color="000000"/>
            </w:tcBorders>
          </w:tcPr>
          <w:p w14:paraId="7534EC97" w14:textId="77777777" w:rsidR="007555C3" w:rsidRPr="0042477B" w:rsidRDefault="007555C3" w:rsidP="00DF4A35">
            <w:pPr>
              <w:suppressLineNumbers/>
              <w:suppressAutoHyphens/>
              <w:snapToGrid w:val="0"/>
              <w:jc w:val="center"/>
              <w:rPr>
                <w:rFonts w:ascii="Arial" w:eastAsia="Times New Roman" w:hAnsi="Arial"/>
                <w:lang w:val="es-ES" w:eastAsia="ar-SA"/>
              </w:rPr>
            </w:pPr>
            <w:r w:rsidRPr="0042477B">
              <w:rPr>
                <w:rFonts w:ascii="Arial" w:eastAsia="Times New Roman" w:hAnsi="Arial"/>
                <w:lang w:val="es-ES" w:eastAsia="ar-SA"/>
              </w:rPr>
              <w:t>Observaciones</w:t>
            </w:r>
          </w:p>
        </w:tc>
      </w:tr>
      <w:tr w:rsidR="007555C3" w:rsidRPr="002152B2" w14:paraId="57C61C66" w14:textId="77777777" w:rsidTr="007555C3">
        <w:trPr>
          <w:trHeight w:val="323"/>
        </w:trPr>
        <w:tc>
          <w:tcPr>
            <w:tcW w:w="367" w:type="pct"/>
            <w:tcBorders>
              <w:left w:val="single" w:sz="1" w:space="0" w:color="000000"/>
              <w:bottom w:val="single" w:sz="1" w:space="0" w:color="000000"/>
            </w:tcBorders>
          </w:tcPr>
          <w:p w14:paraId="6C1D6C4D" w14:textId="77777777" w:rsidR="007555C3" w:rsidRPr="0042477B" w:rsidRDefault="007555C3" w:rsidP="00DF4A35">
            <w:pPr>
              <w:suppressLineNumbers/>
              <w:suppressAutoHyphens/>
              <w:snapToGrid w:val="0"/>
              <w:rPr>
                <w:rFonts w:ascii="Times New Roman" w:eastAsia="Times New Roman" w:hAnsi="Times New Roman"/>
                <w:lang w:val="es-ES" w:eastAsia="ar-SA"/>
              </w:rPr>
            </w:pPr>
          </w:p>
        </w:tc>
        <w:tc>
          <w:tcPr>
            <w:tcW w:w="1160" w:type="pct"/>
            <w:tcBorders>
              <w:left w:val="single" w:sz="1" w:space="0" w:color="000000"/>
              <w:bottom w:val="single" w:sz="1" w:space="0" w:color="000000"/>
            </w:tcBorders>
          </w:tcPr>
          <w:p w14:paraId="3FD0A7D4" w14:textId="77777777" w:rsidR="007555C3" w:rsidRPr="0042477B" w:rsidRDefault="007555C3" w:rsidP="00DF4A35">
            <w:pPr>
              <w:suppressLineNumbers/>
              <w:suppressAutoHyphens/>
              <w:snapToGrid w:val="0"/>
              <w:rPr>
                <w:rFonts w:ascii="Times New Roman" w:eastAsia="Times New Roman" w:hAnsi="Times New Roman"/>
                <w:lang w:val="es-ES" w:eastAsia="ar-SA"/>
              </w:rPr>
            </w:pPr>
          </w:p>
        </w:tc>
        <w:tc>
          <w:tcPr>
            <w:tcW w:w="1298" w:type="pct"/>
            <w:tcBorders>
              <w:left w:val="single" w:sz="1" w:space="0" w:color="000000"/>
              <w:bottom w:val="single" w:sz="1" w:space="0" w:color="000000"/>
            </w:tcBorders>
          </w:tcPr>
          <w:p w14:paraId="42C3528C" w14:textId="77777777" w:rsidR="007555C3" w:rsidRPr="0042477B" w:rsidRDefault="007555C3" w:rsidP="00DF4A35">
            <w:pPr>
              <w:suppressLineNumbers/>
              <w:suppressAutoHyphens/>
              <w:snapToGrid w:val="0"/>
              <w:rPr>
                <w:rFonts w:ascii="Times New Roman" w:eastAsia="Times New Roman" w:hAnsi="Times New Roman"/>
                <w:lang w:val="es-ES" w:eastAsia="ar-SA"/>
              </w:rPr>
            </w:pPr>
          </w:p>
        </w:tc>
        <w:tc>
          <w:tcPr>
            <w:tcW w:w="1374" w:type="pct"/>
            <w:tcBorders>
              <w:left w:val="single" w:sz="1" w:space="0" w:color="000000"/>
              <w:bottom w:val="single" w:sz="1" w:space="0" w:color="000000"/>
            </w:tcBorders>
          </w:tcPr>
          <w:p w14:paraId="5A42993A" w14:textId="77777777" w:rsidR="007555C3" w:rsidRPr="0042477B" w:rsidRDefault="007555C3" w:rsidP="00DF4A35">
            <w:pPr>
              <w:suppressLineNumbers/>
              <w:suppressAutoHyphens/>
              <w:snapToGrid w:val="0"/>
              <w:rPr>
                <w:rFonts w:ascii="Times New Roman" w:eastAsia="Times New Roman" w:hAnsi="Times New Roman"/>
                <w:lang w:val="es-ES" w:eastAsia="ar-SA"/>
              </w:rPr>
            </w:pPr>
          </w:p>
        </w:tc>
        <w:tc>
          <w:tcPr>
            <w:tcW w:w="801" w:type="pct"/>
            <w:tcBorders>
              <w:left w:val="single" w:sz="1" w:space="0" w:color="000000"/>
              <w:bottom w:val="single" w:sz="1" w:space="0" w:color="000000"/>
              <w:right w:val="single" w:sz="1" w:space="0" w:color="000000"/>
            </w:tcBorders>
          </w:tcPr>
          <w:p w14:paraId="47FD3424" w14:textId="77777777" w:rsidR="007555C3" w:rsidRPr="0042477B" w:rsidRDefault="007555C3" w:rsidP="00DF4A35">
            <w:pPr>
              <w:suppressLineNumbers/>
              <w:suppressAutoHyphens/>
              <w:snapToGrid w:val="0"/>
              <w:rPr>
                <w:rFonts w:ascii="Times New Roman" w:eastAsia="Times New Roman" w:hAnsi="Times New Roman"/>
                <w:lang w:val="es-ES" w:eastAsia="ar-SA"/>
              </w:rPr>
            </w:pPr>
          </w:p>
        </w:tc>
      </w:tr>
      <w:tr w:rsidR="007555C3" w:rsidRPr="002152B2" w14:paraId="4E9513C2" w14:textId="77777777" w:rsidTr="007555C3">
        <w:trPr>
          <w:trHeight w:val="323"/>
        </w:trPr>
        <w:tc>
          <w:tcPr>
            <w:tcW w:w="367" w:type="pct"/>
            <w:tcBorders>
              <w:left w:val="single" w:sz="1" w:space="0" w:color="000000"/>
              <w:bottom w:val="single" w:sz="1" w:space="0" w:color="000000"/>
            </w:tcBorders>
          </w:tcPr>
          <w:p w14:paraId="663C4E4B" w14:textId="77777777" w:rsidR="007555C3" w:rsidRPr="0042477B" w:rsidRDefault="007555C3" w:rsidP="00DF4A35">
            <w:pPr>
              <w:suppressLineNumbers/>
              <w:suppressAutoHyphens/>
              <w:snapToGrid w:val="0"/>
              <w:rPr>
                <w:rFonts w:ascii="Times New Roman" w:eastAsia="Times New Roman" w:hAnsi="Times New Roman"/>
                <w:lang w:val="es-ES" w:eastAsia="ar-SA"/>
              </w:rPr>
            </w:pPr>
          </w:p>
        </w:tc>
        <w:tc>
          <w:tcPr>
            <w:tcW w:w="1160" w:type="pct"/>
            <w:tcBorders>
              <w:left w:val="single" w:sz="1" w:space="0" w:color="000000"/>
              <w:bottom w:val="single" w:sz="1" w:space="0" w:color="000000"/>
            </w:tcBorders>
          </w:tcPr>
          <w:p w14:paraId="329479E6" w14:textId="77777777" w:rsidR="007555C3" w:rsidRPr="0042477B" w:rsidRDefault="007555C3" w:rsidP="00DF4A35">
            <w:pPr>
              <w:suppressLineNumbers/>
              <w:suppressAutoHyphens/>
              <w:snapToGrid w:val="0"/>
              <w:rPr>
                <w:rFonts w:ascii="Times New Roman" w:eastAsia="Times New Roman" w:hAnsi="Times New Roman"/>
                <w:lang w:val="es-ES" w:eastAsia="ar-SA"/>
              </w:rPr>
            </w:pPr>
          </w:p>
        </w:tc>
        <w:tc>
          <w:tcPr>
            <w:tcW w:w="1298" w:type="pct"/>
            <w:tcBorders>
              <w:left w:val="single" w:sz="1" w:space="0" w:color="000000"/>
              <w:bottom w:val="single" w:sz="1" w:space="0" w:color="000000"/>
            </w:tcBorders>
          </w:tcPr>
          <w:p w14:paraId="0515408E" w14:textId="77777777" w:rsidR="007555C3" w:rsidRPr="0042477B" w:rsidRDefault="007555C3" w:rsidP="00DF4A35">
            <w:pPr>
              <w:suppressLineNumbers/>
              <w:suppressAutoHyphens/>
              <w:snapToGrid w:val="0"/>
              <w:rPr>
                <w:rFonts w:ascii="Times New Roman" w:eastAsia="Times New Roman" w:hAnsi="Times New Roman"/>
                <w:lang w:val="es-ES" w:eastAsia="ar-SA"/>
              </w:rPr>
            </w:pPr>
          </w:p>
        </w:tc>
        <w:tc>
          <w:tcPr>
            <w:tcW w:w="1374" w:type="pct"/>
            <w:tcBorders>
              <w:left w:val="single" w:sz="1" w:space="0" w:color="000000"/>
              <w:bottom w:val="single" w:sz="1" w:space="0" w:color="000000"/>
            </w:tcBorders>
          </w:tcPr>
          <w:p w14:paraId="1B5A2C74" w14:textId="77777777" w:rsidR="007555C3" w:rsidRPr="0042477B" w:rsidRDefault="007555C3" w:rsidP="00DF4A35">
            <w:pPr>
              <w:suppressLineNumbers/>
              <w:suppressAutoHyphens/>
              <w:snapToGrid w:val="0"/>
              <w:rPr>
                <w:rFonts w:ascii="Times New Roman" w:eastAsia="Times New Roman" w:hAnsi="Times New Roman"/>
                <w:lang w:val="es-ES" w:eastAsia="ar-SA"/>
              </w:rPr>
            </w:pPr>
          </w:p>
        </w:tc>
        <w:tc>
          <w:tcPr>
            <w:tcW w:w="801" w:type="pct"/>
            <w:tcBorders>
              <w:left w:val="single" w:sz="1" w:space="0" w:color="000000"/>
              <w:bottom w:val="single" w:sz="1" w:space="0" w:color="000000"/>
              <w:right w:val="single" w:sz="1" w:space="0" w:color="000000"/>
            </w:tcBorders>
          </w:tcPr>
          <w:p w14:paraId="6D681FB3" w14:textId="77777777" w:rsidR="007555C3" w:rsidRPr="0042477B" w:rsidRDefault="007555C3" w:rsidP="00DF4A35">
            <w:pPr>
              <w:suppressLineNumbers/>
              <w:suppressAutoHyphens/>
              <w:snapToGrid w:val="0"/>
              <w:rPr>
                <w:rFonts w:ascii="Times New Roman" w:eastAsia="Times New Roman" w:hAnsi="Times New Roman"/>
                <w:lang w:val="es-ES" w:eastAsia="ar-SA"/>
              </w:rPr>
            </w:pPr>
          </w:p>
        </w:tc>
      </w:tr>
      <w:tr w:rsidR="007555C3" w:rsidRPr="002152B2" w14:paraId="3E38E4B9" w14:textId="77777777" w:rsidTr="007555C3">
        <w:trPr>
          <w:trHeight w:val="312"/>
        </w:trPr>
        <w:tc>
          <w:tcPr>
            <w:tcW w:w="367" w:type="pct"/>
            <w:tcBorders>
              <w:left w:val="single" w:sz="1" w:space="0" w:color="000000"/>
              <w:bottom w:val="single" w:sz="1" w:space="0" w:color="000000"/>
            </w:tcBorders>
          </w:tcPr>
          <w:p w14:paraId="4823CB86" w14:textId="77777777" w:rsidR="007555C3" w:rsidRPr="0042477B" w:rsidRDefault="007555C3" w:rsidP="00DF4A35">
            <w:pPr>
              <w:suppressLineNumbers/>
              <w:suppressAutoHyphens/>
              <w:snapToGrid w:val="0"/>
              <w:rPr>
                <w:rFonts w:ascii="Times New Roman" w:eastAsia="Times New Roman" w:hAnsi="Times New Roman"/>
                <w:lang w:val="es-ES" w:eastAsia="ar-SA"/>
              </w:rPr>
            </w:pPr>
          </w:p>
        </w:tc>
        <w:tc>
          <w:tcPr>
            <w:tcW w:w="1160" w:type="pct"/>
            <w:tcBorders>
              <w:left w:val="single" w:sz="1" w:space="0" w:color="000000"/>
              <w:bottom w:val="single" w:sz="1" w:space="0" w:color="000000"/>
            </w:tcBorders>
          </w:tcPr>
          <w:p w14:paraId="2043A98D" w14:textId="77777777" w:rsidR="007555C3" w:rsidRPr="0042477B" w:rsidRDefault="007555C3" w:rsidP="00DF4A35">
            <w:pPr>
              <w:suppressLineNumbers/>
              <w:suppressAutoHyphens/>
              <w:snapToGrid w:val="0"/>
              <w:rPr>
                <w:rFonts w:ascii="Times New Roman" w:eastAsia="Times New Roman" w:hAnsi="Times New Roman"/>
                <w:lang w:val="es-ES" w:eastAsia="ar-SA"/>
              </w:rPr>
            </w:pPr>
          </w:p>
        </w:tc>
        <w:tc>
          <w:tcPr>
            <w:tcW w:w="1298" w:type="pct"/>
            <w:tcBorders>
              <w:left w:val="single" w:sz="1" w:space="0" w:color="000000"/>
              <w:bottom w:val="single" w:sz="1" w:space="0" w:color="000000"/>
            </w:tcBorders>
          </w:tcPr>
          <w:p w14:paraId="5ECC3FD7" w14:textId="77777777" w:rsidR="007555C3" w:rsidRPr="0042477B" w:rsidRDefault="007555C3" w:rsidP="00DF4A35">
            <w:pPr>
              <w:suppressLineNumbers/>
              <w:suppressAutoHyphens/>
              <w:snapToGrid w:val="0"/>
              <w:rPr>
                <w:rFonts w:ascii="Times New Roman" w:eastAsia="Times New Roman" w:hAnsi="Times New Roman"/>
                <w:lang w:val="es-ES" w:eastAsia="ar-SA"/>
              </w:rPr>
            </w:pPr>
          </w:p>
        </w:tc>
        <w:tc>
          <w:tcPr>
            <w:tcW w:w="1374" w:type="pct"/>
            <w:tcBorders>
              <w:left w:val="single" w:sz="1" w:space="0" w:color="000000"/>
              <w:bottom w:val="single" w:sz="1" w:space="0" w:color="000000"/>
            </w:tcBorders>
          </w:tcPr>
          <w:p w14:paraId="5CBA0F18" w14:textId="77777777" w:rsidR="007555C3" w:rsidRPr="0042477B" w:rsidRDefault="007555C3" w:rsidP="00DF4A35">
            <w:pPr>
              <w:suppressLineNumbers/>
              <w:suppressAutoHyphens/>
              <w:snapToGrid w:val="0"/>
              <w:rPr>
                <w:rFonts w:ascii="Times New Roman" w:eastAsia="Times New Roman" w:hAnsi="Times New Roman"/>
                <w:lang w:val="es-ES" w:eastAsia="ar-SA"/>
              </w:rPr>
            </w:pPr>
          </w:p>
        </w:tc>
        <w:tc>
          <w:tcPr>
            <w:tcW w:w="801" w:type="pct"/>
            <w:tcBorders>
              <w:left w:val="single" w:sz="1" w:space="0" w:color="000000"/>
              <w:bottom w:val="single" w:sz="1" w:space="0" w:color="000000"/>
              <w:right w:val="single" w:sz="1" w:space="0" w:color="000000"/>
            </w:tcBorders>
          </w:tcPr>
          <w:p w14:paraId="68E1EC73" w14:textId="77777777" w:rsidR="007555C3" w:rsidRPr="0042477B" w:rsidRDefault="007555C3" w:rsidP="00DF4A35">
            <w:pPr>
              <w:suppressLineNumbers/>
              <w:suppressAutoHyphens/>
              <w:snapToGrid w:val="0"/>
              <w:rPr>
                <w:rFonts w:ascii="Times New Roman" w:eastAsia="Times New Roman" w:hAnsi="Times New Roman"/>
                <w:lang w:val="es-ES" w:eastAsia="ar-SA"/>
              </w:rPr>
            </w:pPr>
          </w:p>
        </w:tc>
      </w:tr>
      <w:tr w:rsidR="007555C3" w:rsidRPr="002152B2" w14:paraId="40B7B1F4" w14:textId="77777777" w:rsidTr="007555C3">
        <w:trPr>
          <w:trHeight w:val="323"/>
        </w:trPr>
        <w:tc>
          <w:tcPr>
            <w:tcW w:w="367" w:type="pct"/>
            <w:tcBorders>
              <w:left w:val="single" w:sz="1" w:space="0" w:color="000000"/>
              <w:bottom w:val="single" w:sz="1" w:space="0" w:color="000000"/>
            </w:tcBorders>
          </w:tcPr>
          <w:p w14:paraId="27AB6B18" w14:textId="77777777" w:rsidR="007555C3" w:rsidRPr="0042477B" w:rsidRDefault="007555C3" w:rsidP="00DF4A35">
            <w:pPr>
              <w:suppressLineNumbers/>
              <w:suppressAutoHyphens/>
              <w:snapToGrid w:val="0"/>
              <w:rPr>
                <w:rFonts w:ascii="Times New Roman" w:eastAsia="Times New Roman" w:hAnsi="Times New Roman"/>
                <w:lang w:val="es-ES" w:eastAsia="ar-SA"/>
              </w:rPr>
            </w:pPr>
          </w:p>
        </w:tc>
        <w:tc>
          <w:tcPr>
            <w:tcW w:w="1160" w:type="pct"/>
            <w:tcBorders>
              <w:left w:val="single" w:sz="1" w:space="0" w:color="000000"/>
              <w:bottom w:val="single" w:sz="1" w:space="0" w:color="000000"/>
            </w:tcBorders>
          </w:tcPr>
          <w:p w14:paraId="7638420B" w14:textId="77777777" w:rsidR="007555C3" w:rsidRPr="0042477B" w:rsidRDefault="007555C3" w:rsidP="00DF4A35">
            <w:pPr>
              <w:suppressLineNumbers/>
              <w:suppressAutoHyphens/>
              <w:snapToGrid w:val="0"/>
              <w:rPr>
                <w:rFonts w:ascii="Times New Roman" w:eastAsia="Times New Roman" w:hAnsi="Times New Roman"/>
                <w:lang w:val="es-ES" w:eastAsia="ar-SA"/>
              </w:rPr>
            </w:pPr>
          </w:p>
        </w:tc>
        <w:tc>
          <w:tcPr>
            <w:tcW w:w="1298" w:type="pct"/>
            <w:tcBorders>
              <w:left w:val="single" w:sz="1" w:space="0" w:color="000000"/>
              <w:bottom w:val="single" w:sz="1" w:space="0" w:color="000000"/>
            </w:tcBorders>
          </w:tcPr>
          <w:p w14:paraId="674AA764" w14:textId="77777777" w:rsidR="007555C3" w:rsidRPr="0042477B" w:rsidRDefault="007555C3" w:rsidP="00DF4A35">
            <w:pPr>
              <w:suppressLineNumbers/>
              <w:suppressAutoHyphens/>
              <w:snapToGrid w:val="0"/>
              <w:rPr>
                <w:rFonts w:ascii="Times New Roman" w:eastAsia="Times New Roman" w:hAnsi="Times New Roman"/>
                <w:lang w:val="es-ES" w:eastAsia="ar-SA"/>
              </w:rPr>
            </w:pPr>
          </w:p>
        </w:tc>
        <w:tc>
          <w:tcPr>
            <w:tcW w:w="1374" w:type="pct"/>
            <w:tcBorders>
              <w:left w:val="single" w:sz="1" w:space="0" w:color="000000"/>
              <w:bottom w:val="single" w:sz="1" w:space="0" w:color="000000"/>
            </w:tcBorders>
          </w:tcPr>
          <w:p w14:paraId="360489DC" w14:textId="77777777" w:rsidR="007555C3" w:rsidRPr="0042477B" w:rsidRDefault="007555C3" w:rsidP="00DF4A35">
            <w:pPr>
              <w:suppressLineNumbers/>
              <w:suppressAutoHyphens/>
              <w:snapToGrid w:val="0"/>
              <w:rPr>
                <w:rFonts w:ascii="Times New Roman" w:eastAsia="Times New Roman" w:hAnsi="Times New Roman"/>
                <w:lang w:val="es-ES" w:eastAsia="ar-SA"/>
              </w:rPr>
            </w:pPr>
          </w:p>
        </w:tc>
        <w:tc>
          <w:tcPr>
            <w:tcW w:w="801" w:type="pct"/>
            <w:tcBorders>
              <w:left w:val="single" w:sz="1" w:space="0" w:color="000000"/>
              <w:bottom w:val="single" w:sz="1" w:space="0" w:color="000000"/>
              <w:right w:val="single" w:sz="1" w:space="0" w:color="000000"/>
            </w:tcBorders>
          </w:tcPr>
          <w:p w14:paraId="6729914A" w14:textId="77777777" w:rsidR="007555C3" w:rsidRPr="0042477B" w:rsidRDefault="007555C3" w:rsidP="00DF4A35">
            <w:pPr>
              <w:suppressLineNumbers/>
              <w:suppressAutoHyphens/>
              <w:snapToGrid w:val="0"/>
              <w:rPr>
                <w:rFonts w:ascii="Times New Roman" w:eastAsia="Times New Roman" w:hAnsi="Times New Roman"/>
                <w:lang w:val="es-ES" w:eastAsia="ar-SA"/>
              </w:rPr>
            </w:pPr>
          </w:p>
        </w:tc>
      </w:tr>
      <w:tr w:rsidR="007555C3" w:rsidRPr="002152B2" w14:paraId="5AE76904" w14:textId="77777777" w:rsidTr="007555C3">
        <w:trPr>
          <w:trHeight w:val="323"/>
        </w:trPr>
        <w:tc>
          <w:tcPr>
            <w:tcW w:w="367" w:type="pct"/>
            <w:tcBorders>
              <w:left w:val="single" w:sz="1" w:space="0" w:color="000000"/>
              <w:bottom w:val="single" w:sz="1" w:space="0" w:color="000000"/>
            </w:tcBorders>
          </w:tcPr>
          <w:p w14:paraId="6232B0F6" w14:textId="77777777" w:rsidR="007555C3" w:rsidRPr="0042477B" w:rsidRDefault="007555C3" w:rsidP="00DF4A35">
            <w:pPr>
              <w:suppressLineNumbers/>
              <w:suppressAutoHyphens/>
              <w:snapToGrid w:val="0"/>
              <w:rPr>
                <w:rFonts w:ascii="Times New Roman" w:eastAsia="Times New Roman" w:hAnsi="Times New Roman"/>
                <w:lang w:val="es-ES" w:eastAsia="ar-SA"/>
              </w:rPr>
            </w:pPr>
          </w:p>
        </w:tc>
        <w:tc>
          <w:tcPr>
            <w:tcW w:w="1160" w:type="pct"/>
            <w:tcBorders>
              <w:left w:val="single" w:sz="1" w:space="0" w:color="000000"/>
              <w:bottom w:val="single" w:sz="1" w:space="0" w:color="000000"/>
            </w:tcBorders>
          </w:tcPr>
          <w:p w14:paraId="4DBBA69B" w14:textId="77777777" w:rsidR="007555C3" w:rsidRPr="0042477B" w:rsidRDefault="007555C3" w:rsidP="00DF4A35">
            <w:pPr>
              <w:suppressLineNumbers/>
              <w:suppressAutoHyphens/>
              <w:snapToGrid w:val="0"/>
              <w:rPr>
                <w:rFonts w:ascii="Times New Roman" w:eastAsia="Times New Roman" w:hAnsi="Times New Roman"/>
                <w:lang w:val="es-ES" w:eastAsia="ar-SA"/>
              </w:rPr>
            </w:pPr>
          </w:p>
        </w:tc>
        <w:tc>
          <w:tcPr>
            <w:tcW w:w="1298" w:type="pct"/>
            <w:tcBorders>
              <w:left w:val="single" w:sz="1" w:space="0" w:color="000000"/>
              <w:bottom w:val="single" w:sz="1" w:space="0" w:color="000000"/>
            </w:tcBorders>
          </w:tcPr>
          <w:p w14:paraId="32F36EF6" w14:textId="77777777" w:rsidR="007555C3" w:rsidRPr="0042477B" w:rsidRDefault="007555C3" w:rsidP="00DF4A35">
            <w:pPr>
              <w:suppressLineNumbers/>
              <w:suppressAutoHyphens/>
              <w:snapToGrid w:val="0"/>
              <w:rPr>
                <w:rFonts w:ascii="Times New Roman" w:eastAsia="Times New Roman" w:hAnsi="Times New Roman"/>
                <w:lang w:val="es-ES" w:eastAsia="ar-SA"/>
              </w:rPr>
            </w:pPr>
          </w:p>
        </w:tc>
        <w:tc>
          <w:tcPr>
            <w:tcW w:w="1374" w:type="pct"/>
            <w:tcBorders>
              <w:left w:val="single" w:sz="1" w:space="0" w:color="000000"/>
              <w:bottom w:val="single" w:sz="1" w:space="0" w:color="000000"/>
            </w:tcBorders>
          </w:tcPr>
          <w:p w14:paraId="3FF4A75D" w14:textId="77777777" w:rsidR="007555C3" w:rsidRPr="0042477B" w:rsidRDefault="007555C3" w:rsidP="00DF4A35">
            <w:pPr>
              <w:suppressLineNumbers/>
              <w:suppressAutoHyphens/>
              <w:snapToGrid w:val="0"/>
              <w:rPr>
                <w:rFonts w:ascii="Times New Roman" w:eastAsia="Times New Roman" w:hAnsi="Times New Roman"/>
                <w:lang w:val="es-ES" w:eastAsia="ar-SA"/>
              </w:rPr>
            </w:pPr>
          </w:p>
        </w:tc>
        <w:tc>
          <w:tcPr>
            <w:tcW w:w="801" w:type="pct"/>
            <w:tcBorders>
              <w:left w:val="single" w:sz="1" w:space="0" w:color="000000"/>
              <w:bottom w:val="single" w:sz="1" w:space="0" w:color="000000"/>
              <w:right w:val="single" w:sz="1" w:space="0" w:color="000000"/>
            </w:tcBorders>
          </w:tcPr>
          <w:p w14:paraId="27C56604" w14:textId="77777777" w:rsidR="007555C3" w:rsidRPr="0042477B" w:rsidRDefault="007555C3" w:rsidP="00DF4A35">
            <w:pPr>
              <w:suppressLineNumbers/>
              <w:suppressAutoHyphens/>
              <w:snapToGrid w:val="0"/>
              <w:rPr>
                <w:rFonts w:ascii="Times New Roman" w:eastAsia="Times New Roman" w:hAnsi="Times New Roman"/>
                <w:lang w:val="es-ES" w:eastAsia="ar-SA"/>
              </w:rPr>
            </w:pPr>
          </w:p>
        </w:tc>
      </w:tr>
    </w:tbl>
    <w:p w14:paraId="7AB495D1" w14:textId="77777777" w:rsidR="007555C3" w:rsidRDefault="007555C3" w:rsidP="007555C3"/>
    <w:p w14:paraId="12EEADA9" w14:textId="77777777" w:rsidR="00E417DA" w:rsidRDefault="00E417DA" w:rsidP="002C187E">
      <w:pPr>
        <w:tabs>
          <w:tab w:val="left" w:pos="7215"/>
        </w:tabs>
        <w:rPr>
          <w:rFonts w:ascii="Noto Sans" w:hAnsi="Noto Sans" w:cs="Noto Sans"/>
          <w:b/>
          <w:sz w:val="22"/>
          <w:szCs w:val="22"/>
        </w:rPr>
      </w:pPr>
    </w:p>
    <w:p w14:paraId="427D05A2" w14:textId="77777777" w:rsidR="00E417DA" w:rsidRDefault="00E417DA" w:rsidP="002C187E">
      <w:pPr>
        <w:tabs>
          <w:tab w:val="left" w:pos="7215"/>
        </w:tabs>
        <w:rPr>
          <w:rFonts w:ascii="Noto Sans" w:hAnsi="Noto Sans" w:cs="Noto Sans"/>
          <w:b/>
          <w:sz w:val="22"/>
          <w:szCs w:val="22"/>
        </w:rPr>
      </w:pPr>
    </w:p>
    <w:p w14:paraId="35D669A1" w14:textId="77777777" w:rsidR="00E417DA" w:rsidRDefault="00E417DA" w:rsidP="002C187E">
      <w:pPr>
        <w:tabs>
          <w:tab w:val="left" w:pos="7215"/>
        </w:tabs>
        <w:rPr>
          <w:rFonts w:ascii="Noto Sans" w:hAnsi="Noto Sans" w:cs="Noto Sans"/>
          <w:b/>
          <w:sz w:val="22"/>
          <w:szCs w:val="22"/>
        </w:rPr>
      </w:pPr>
    </w:p>
    <w:p w14:paraId="5BACF4C2" w14:textId="77777777" w:rsidR="00E417DA" w:rsidRDefault="00E417DA" w:rsidP="002C187E">
      <w:pPr>
        <w:tabs>
          <w:tab w:val="left" w:pos="7215"/>
        </w:tabs>
        <w:rPr>
          <w:rFonts w:ascii="Noto Sans" w:hAnsi="Noto Sans" w:cs="Noto Sans"/>
          <w:b/>
          <w:sz w:val="22"/>
          <w:szCs w:val="22"/>
        </w:rPr>
      </w:pPr>
    </w:p>
    <w:p w14:paraId="2333B3A8" w14:textId="77777777" w:rsidR="007555C3" w:rsidRDefault="007555C3" w:rsidP="00045652">
      <w:pPr>
        <w:tabs>
          <w:tab w:val="left" w:pos="7215"/>
        </w:tabs>
        <w:jc w:val="center"/>
        <w:rPr>
          <w:rFonts w:ascii="Noto Sans" w:hAnsi="Noto Sans" w:cs="Noto Sans"/>
          <w:b/>
          <w:sz w:val="22"/>
          <w:szCs w:val="22"/>
        </w:rPr>
      </w:pPr>
    </w:p>
    <w:p w14:paraId="7805BCAA" w14:textId="77777777" w:rsidR="007555C3" w:rsidRDefault="007555C3" w:rsidP="00045652">
      <w:pPr>
        <w:tabs>
          <w:tab w:val="left" w:pos="7215"/>
        </w:tabs>
        <w:jc w:val="center"/>
        <w:rPr>
          <w:rFonts w:ascii="Noto Sans" w:hAnsi="Noto Sans" w:cs="Noto Sans"/>
          <w:b/>
          <w:sz w:val="22"/>
          <w:szCs w:val="22"/>
        </w:rPr>
      </w:pPr>
    </w:p>
    <w:p w14:paraId="6937CE14" w14:textId="77777777" w:rsidR="007555C3" w:rsidRDefault="007555C3" w:rsidP="00045652">
      <w:pPr>
        <w:tabs>
          <w:tab w:val="left" w:pos="7215"/>
        </w:tabs>
        <w:jc w:val="center"/>
        <w:rPr>
          <w:rFonts w:ascii="Noto Sans" w:hAnsi="Noto Sans" w:cs="Noto Sans"/>
          <w:b/>
          <w:sz w:val="22"/>
          <w:szCs w:val="22"/>
        </w:rPr>
      </w:pPr>
    </w:p>
    <w:p w14:paraId="505EDD65" w14:textId="77777777" w:rsidR="007555C3" w:rsidRDefault="007555C3" w:rsidP="00045652">
      <w:pPr>
        <w:tabs>
          <w:tab w:val="left" w:pos="7215"/>
        </w:tabs>
        <w:jc w:val="center"/>
        <w:rPr>
          <w:rFonts w:ascii="Noto Sans" w:hAnsi="Noto Sans" w:cs="Noto Sans"/>
          <w:b/>
          <w:sz w:val="22"/>
          <w:szCs w:val="22"/>
        </w:rPr>
      </w:pPr>
    </w:p>
    <w:p w14:paraId="258B7F39" w14:textId="77777777" w:rsidR="007555C3" w:rsidRDefault="007555C3" w:rsidP="00045652">
      <w:pPr>
        <w:tabs>
          <w:tab w:val="left" w:pos="7215"/>
        </w:tabs>
        <w:jc w:val="center"/>
        <w:rPr>
          <w:rFonts w:ascii="Noto Sans" w:hAnsi="Noto Sans" w:cs="Noto Sans"/>
          <w:b/>
          <w:sz w:val="22"/>
          <w:szCs w:val="22"/>
        </w:rPr>
      </w:pPr>
    </w:p>
    <w:p w14:paraId="536E210B" w14:textId="77777777" w:rsidR="007555C3" w:rsidRDefault="007555C3" w:rsidP="00045652">
      <w:pPr>
        <w:tabs>
          <w:tab w:val="left" w:pos="7215"/>
        </w:tabs>
        <w:jc w:val="center"/>
        <w:rPr>
          <w:rFonts w:ascii="Noto Sans" w:hAnsi="Noto Sans" w:cs="Noto Sans"/>
          <w:b/>
          <w:sz w:val="22"/>
          <w:szCs w:val="22"/>
        </w:rPr>
      </w:pPr>
    </w:p>
    <w:p w14:paraId="07D7901F" w14:textId="77777777" w:rsidR="007555C3" w:rsidRDefault="007555C3" w:rsidP="00045652">
      <w:pPr>
        <w:tabs>
          <w:tab w:val="left" w:pos="7215"/>
        </w:tabs>
        <w:jc w:val="center"/>
        <w:rPr>
          <w:rFonts w:ascii="Noto Sans" w:hAnsi="Noto Sans" w:cs="Noto Sans"/>
          <w:b/>
          <w:sz w:val="22"/>
          <w:szCs w:val="22"/>
        </w:rPr>
      </w:pPr>
    </w:p>
    <w:p w14:paraId="410AACD9" w14:textId="77777777" w:rsidR="007555C3" w:rsidRDefault="007555C3" w:rsidP="00045652">
      <w:pPr>
        <w:tabs>
          <w:tab w:val="left" w:pos="7215"/>
        </w:tabs>
        <w:jc w:val="center"/>
        <w:rPr>
          <w:rFonts w:ascii="Noto Sans" w:hAnsi="Noto Sans" w:cs="Noto Sans"/>
          <w:b/>
          <w:sz w:val="22"/>
          <w:szCs w:val="22"/>
        </w:rPr>
      </w:pPr>
    </w:p>
    <w:p w14:paraId="7F5FAE38" w14:textId="77777777" w:rsidR="007555C3" w:rsidRDefault="007555C3" w:rsidP="00045652">
      <w:pPr>
        <w:tabs>
          <w:tab w:val="left" w:pos="7215"/>
        </w:tabs>
        <w:jc w:val="center"/>
        <w:rPr>
          <w:rFonts w:ascii="Noto Sans" w:hAnsi="Noto Sans" w:cs="Noto Sans"/>
          <w:b/>
          <w:sz w:val="22"/>
          <w:szCs w:val="22"/>
        </w:rPr>
      </w:pPr>
    </w:p>
    <w:p w14:paraId="15188CD6" w14:textId="77777777" w:rsidR="007555C3" w:rsidRDefault="007555C3" w:rsidP="00045652">
      <w:pPr>
        <w:tabs>
          <w:tab w:val="left" w:pos="7215"/>
        </w:tabs>
        <w:jc w:val="center"/>
        <w:rPr>
          <w:rFonts w:ascii="Noto Sans" w:hAnsi="Noto Sans" w:cs="Noto Sans"/>
          <w:b/>
          <w:sz w:val="22"/>
          <w:szCs w:val="22"/>
        </w:rPr>
      </w:pPr>
    </w:p>
    <w:p w14:paraId="432493EC" w14:textId="77777777" w:rsidR="007555C3" w:rsidRDefault="007555C3" w:rsidP="00045652">
      <w:pPr>
        <w:tabs>
          <w:tab w:val="left" w:pos="7215"/>
        </w:tabs>
        <w:jc w:val="center"/>
        <w:rPr>
          <w:rFonts w:ascii="Noto Sans" w:hAnsi="Noto Sans" w:cs="Noto Sans"/>
          <w:b/>
          <w:sz w:val="22"/>
          <w:szCs w:val="22"/>
        </w:rPr>
      </w:pPr>
    </w:p>
    <w:p w14:paraId="0790F047" w14:textId="77777777" w:rsidR="007555C3" w:rsidRDefault="007555C3" w:rsidP="00045652">
      <w:pPr>
        <w:tabs>
          <w:tab w:val="left" w:pos="7215"/>
        </w:tabs>
        <w:jc w:val="center"/>
        <w:rPr>
          <w:rFonts w:ascii="Noto Sans" w:hAnsi="Noto Sans" w:cs="Noto Sans"/>
          <w:b/>
          <w:sz w:val="22"/>
          <w:szCs w:val="22"/>
        </w:rPr>
      </w:pPr>
    </w:p>
    <w:p w14:paraId="6D10615F" w14:textId="77777777" w:rsidR="007555C3" w:rsidRDefault="007555C3" w:rsidP="00045652">
      <w:pPr>
        <w:tabs>
          <w:tab w:val="left" w:pos="7215"/>
        </w:tabs>
        <w:jc w:val="center"/>
        <w:rPr>
          <w:rFonts w:ascii="Noto Sans" w:hAnsi="Noto Sans" w:cs="Noto Sans"/>
          <w:b/>
          <w:sz w:val="22"/>
          <w:szCs w:val="22"/>
        </w:rPr>
      </w:pPr>
    </w:p>
    <w:p w14:paraId="15E744D2" w14:textId="77777777" w:rsidR="007555C3" w:rsidRDefault="007555C3" w:rsidP="00045652">
      <w:pPr>
        <w:tabs>
          <w:tab w:val="left" w:pos="7215"/>
        </w:tabs>
        <w:jc w:val="center"/>
        <w:rPr>
          <w:rFonts w:ascii="Noto Sans" w:hAnsi="Noto Sans" w:cs="Noto Sans"/>
          <w:b/>
          <w:sz w:val="22"/>
          <w:szCs w:val="22"/>
        </w:rPr>
      </w:pPr>
    </w:p>
    <w:p w14:paraId="331B627D" w14:textId="77777777" w:rsidR="007555C3" w:rsidRDefault="007555C3" w:rsidP="00045652">
      <w:pPr>
        <w:tabs>
          <w:tab w:val="left" w:pos="7215"/>
        </w:tabs>
        <w:jc w:val="center"/>
        <w:rPr>
          <w:rFonts w:ascii="Noto Sans" w:hAnsi="Noto Sans" w:cs="Noto Sans"/>
          <w:b/>
          <w:sz w:val="22"/>
          <w:szCs w:val="22"/>
        </w:rPr>
      </w:pPr>
    </w:p>
    <w:p w14:paraId="1C425385" w14:textId="77777777" w:rsidR="007555C3" w:rsidRDefault="007555C3" w:rsidP="00045652">
      <w:pPr>
        <w:tabs>
          <w:tab w:val="left" w:pos="7215"/>
        </w:tabs>
        <w:jc w:val="center"/>
        <w:rPr>
          <w:rFonts w:ascii="Noto Sans" w:hAnsi="Noto Sans" w:cs="Noto Sans"/>
          <w:b/>
          <w:sz w:val="22"/>
          <w:szCs w:val="22"/>
        </w:rPr>
      </w:pPr>
    </w:p>
    <w:p w14:paraId="624E8507" w14:textId="77777777" w:rsidR="007555C3" w:rsidRDefault="007555C3" w:rsidP="00045652">
      <w:pPr>
        <w:tabs>
          <w:tab w:val="left" w:pos="7215"/>
        </w:tabs>
        <w:jc w:val="center"/>
        <w:rPr>
          <w:rFonts w:ascii="Noto Sans" w:hAnsi="Noto Sans" w:cs="Noto Sans"/>
          <w:b/>
          <w:sz w:val="22"/>
          <w:szCs w:val="22"/>
        </w:rPr>
      </w:pPr>
    </w:p>
    <w:p w14:paraId="65F7B02C" w14:textId="77777777" w:rsidR="007555C3" w:rsidRDefault="007555C3" w:rsidP="00045652">
      <w:pPr>
        <w:tabs>
          <w:tab w:val="left" w:pos="7215"/>
        </w:tabs>
        <w:jc w:val="center"/>
        <w:rPr>
          <w:rFonts w:ascii="Noto Sans" w:hAnsi="Noto Sans" w:cs="Noto Sans"/>
          <w:b/>
          <w:sz w:val="22"/>
          <w:szCs w:val="22"/>
        </w:rPr>
      </w:pPr>
    </w:p>
    <w:p w14:paraId="127C9588" w14:textId="77777777" w:rsidR="007555C3" w:rsidRDefault="007555C3" w:rsidP="00045652">
      <w:pPr>
        <w:tabs>
          <w:tab w:val="left" w:pos="7215"/>
        </w:tabs>
        <w:jc w:val="center"/>
        <w:rPr>
          <w:rFonts w:ascii="Noto Sans" w:hAnsi="Noto Sans" w:cs="Noto Sans"/>
          <w:b/>
          <w:sz w:val="22"/>
          <w:szCs w:val="22"/>
        </w:rPr>
      </w:pPr>
    </w:p>
    <w:p w14:paraId="0944A209" w14:textId="77777777" w:rsidR="007555C3" w:rsidRDefault="007555C3" w:rsidP="00045652">
      <w:pPr>
        <w:tabs>
          <w:tab w:val="left" w:pos="7215"/>
        </w:tabs>
        <w:jc w:val="center"/>
        <w:rPr>
          <w:rFonts w:ascii="Noto Sans" w:hAnsi="Noto Sans" w:cs="Noto Sans"/>
          <w:b/>
          <w:sz w:val="22"/>
          <w:szCs w:val="22"/>
        </w:rPr>
      </w:pPr>
    </w:p>
    <w:p w14:paraId="68EF493C" w14:textId="275F2246" w:rsidR="00E417DA" w:rsidRDefault="00045652" w:rsidP="00045652">
      <w:pPr>
        <w:tabs>
          <w:tab w:val="left" w:pos="7215"/>
        </w:tabs>
        <w:jc w:val="center"/>
        <w:rPr>
          <w:rFonts w:ascii="Noto Sans" w:hAnsi="Noto Sans" w:cs="Noto Sans"/>
          <w:b/>
          <w:sz w:val="22"/>
          <w:szCs w:val="22"/>
        </w:rPr>
      </w:pPr>
      <w:r>
        <w:rPr>
          <w:rFonts w:ascii="Noto Sans" w:hAnsi="Noto Sans" w:cs="Noto Sans"/>
          <w:b/>
          <w:sz w:val="22"/>
          <w:szCs w:val="22"/>
        </w:rPr>
        <w:t>ANEXO 9 (NUEVE)</w:t>
      </w:r>
    </w:p>
    <w:p w14:paraId="387DD3B4" w14:textId="6029875E" w:rsidR="007555C3" w:rsidRPr="005B2E56" w:rsidRDefault="007555C3" w:rsidP="007555C3">
      <w:pPr>
        <w:jc w:val="center"/>
        <w:rPr>
          <w:rFonts w:ascii="Arial" w:hAnsi="Arial"/>
          <w:b/>
        </w:rPr>
      </w:pPr>
      <w:r w:rsidRPr="005B2E56">
        <w:rPr>
          <w:rFonts w:ascii="Arial" w:hAnsi="Arial"/>
          <w:b/>
        </w:rPr>
        <w:t>FORMATO PARA SEÑALAR</w:t>
      </w:r>
      <w:r>
        <w:rPr>
          <w:rFonts w:ascii="Arial" w:hAnsi="Arial"/>
          <w:b/>
        </w:rPr>
        <w:t xml:space="preserve"> DOMICILIO LEGAL PARA TODOS LOS </w:t>
      </w:r>
      <w:r w:rsidR="00E76651">
        <w:rPr>
          <w:rFonts w:ascii="Arial" w:hAnsi="Arial"/>
          <w:b/>
        </w:rPr>
        <w:t>EFECTOS DE</w:t>
      </w:r>
      <w:r>
        <w:rPr>
          <w:rFonts w:ascii="Arial" w:hAnsi="Arial"/>
          <w:b/>
        </w:rPr>
        <w:t xml:space="preserve"> ESTE ACTO JURÍDICO.</w:t>
      </w:r>
    </w:p>
    <w:p w14:paraId="4E2F6493" w14:textId="77777777" w:rsidR="007555C3" w:rsidRDefault="007555C3" w:rsidP="007555C3"/>
    <w:p w14:paraId="0B32407C" w14:textId="77777777" w:rsidR="007555C3" w:rsidRDefault="007555C3" w:rsidP="007555C3"/>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7555C3" w14:paraId="0091B43B" w14:textId="77777777" w:rsidTr="00DF4A35">
        <w:tc>
          <w:tcPr>
            <w:tcW w:w="9972" w:type="dxa"/>
            <w:tcBorders>
              <w:top w:val="single" w:sz="1" w:space="0" w:color="000000"/>
              <w:left w:val="single" w:sz="1" w:space="0" w:color="000000"/>
              <w:bottom w:val="single" w:sz="1" w:space="0" w:color="000000"/>
              <w:right w:val="single" w:sz="1" w:space="0" w:color="000000"/>
            </w:tcBorders>
          </w:tcPr>
          <w:p w14:paraId="21E089CC" w14:textId="5AEE71B4" w:rsidR="007555C3" w:rsidRPr="00D52D70" w:rsidRDefault="007555C3" w:rsidP="00DF4A35">
            <w:pPr>
              <w:pStyle w:val="Contenidodelatabla"/>
              <w:jc w:val="center"/>
              <w:rPr>
                <w:rFonts w:ascii="Arial" w:hAnsi="Arial" w:cs="Arial"/>
              </w:rPr>
            </w:pPr>
            <w:proofErr w:type="gramStart"/>
            <w:r w:rsidRPr="00D52D70">
              <w:rPr>
                <w:rFonts w:ascii="Arial" w:hAnsi="Arial" w:cs="Arial"/>
              </w:rPr>
              <w:t>MEMBRETE  O</w:t>
            </w:r>
            <w:proofErr w:type="gramEnd"/>
            <w:r w:rsidRPr="00D52D70">
              <w:rPr>
                <w:rFonts w:ascii="Arial" w:hAnsi="Arial" w:cs="Arial"/>
              </w:rPr>
              <w:t xml:space="preserve"> </w:t>
            </w:r>
            <w:r w:rsidR="00E76651" w:rsidRPr="00D52D70">
              <w:rPr>
                <w:rFonts w:ascii="Arial" w:hAnsi="Arial" w:cs="Arial"/>
              </w:rPr>
              <w:t>LOGOTIPO DEL</w:t>
            </w:r>
            <w:r w:rsidRPr="00D52D70">
              <w:rPr>
                <w:rFonts w:ascii="Arial" w:hAnsi="Arial" w:cs="Arial"/>
              </w:rPr>
              <w:t xml:space="preserve"> PROVEEDOR</w:t>
            </w:r>
          </w:p>
          <w:p w14:paraId="3E132C27" w14:textId="77777777" w:rsidR="007555C3" w:rsidRDefault="007555C3" w:rsidP="00DF4A35">
            <w:pPr>
              <w:pStyle w:val="Contenidodelatabla"/>
              <w:jc w:val="center"/>
            </w:pPr>
          </w:p>
        </w:tc>
      </w:tr>
    </w:tbl>
    <w:p w14:paraId="70BBE9A9" w14:textId="77777777" w:rsidR="007555C3" w:rsidRDefault="007555C3" w:rsidP="007555C3"/>
    <w:p w14:paraId="73FFFB5E" w14:textId="77777777" w:rsidR="007555C3" w:rsidRPr="00D52D70" w:rsidRDefault="007555C3" w:rsidP="007555C3">
      <w:pPr>
        <w:rPr>
          <w:rFonts w:ascii="Arial" w:hAnsi="Arial" w:cs="Arial"/>
        </w:rPr>
      </w:pPr>
      <w:r w:rsidRPr="00D52D70">
        <w:rPr>
          <w:rFonts w:ascii="Arial" w:hAnsi="Arial" w:cs="Arial"/>
        </w:rPr>
        <w:t>FECHA________________</w:t>
      </w:r>
    </w:p>
    <w:p w14:paraId="3E5B3E02" w14:textId="77777777" w:rsidR="007555C3" w:rsidRPr="00D52D70" w:rsidRDefault="007555C3" w:rsidP="007555C3">
      <w:pPr>
        <w:rPr>
          <w:rFonts w:ascii="Arial" w:hAnsi="Arial" w:cs="Arial"/>
        </w:rPr>
      </w:pPr>
    </w:p>
    <w:p w14:paraId="4D66AC1E" w14:textId="77777777" w:rsidR="007555C3" w:rsidRPr="00D52D70" w:rsidRDefault="007555C3" w:rsidP="007555C3">
      <w:pPr>
        <w:rPr>
          <w:rFonts w:ascii="Arial" w:hAnsi="Arial" w:cs="Arial"/>
        </w:rPr>
      </w:pPr>
      <w:r w:rsidRPr="00D52D70">
        <w:rPr>
          <w:rFonts w:ascii="Arial" w:hAnsi="Arial" w:cs="Arial"/>
        </w:rPr>
        <w:t>INSTITUTO MEXICANO DEL SEGURO SOCIAL</w:t>
      </w:r>
    </w:p>
    <w:p w14:paraId="76E5C91F" w14:textId="77777777" w:rsidR="007555C3" w:rsidRPr="00D52D70" w:rsidRDefault="007555C3" w:rsidP="007555C3">
      <w:pPr>
        <w:rPr>
          <w:rFonts w:ascii="Arial" w:hAnsi="Arial" w:cs="Arial"/>
        </w:rPr>
      </w:pPr>
      <w:r>
        <w:rPr>
          <w:rFonts w:ascii="Arial" w:hAnsi="Arial" w:cs="Arial"/>
        </w:rPr>
        <w:t>ÓRGANO DE OPERACIÓN ADMINISTRATIVA DESCONCENTRADA</w:t>
      </w:r>
      <w:r w:rsidRPr="00D52D70">
        <w:rPr>
          <w:rFonts w:ascii="Arial" w:hAnsi="Arial" w:cs="Arial"/>
        </w:rPr>
        <w:t xml:space="preserve"> OAXACA.</w:t>
      </w:r>
    </w:p>
    <w:p w14:paraId="68619C60" w14:textId="77777777" w:rsidR="007555C3" w:rsidRDefault="007555C3" w:rsidP="007555C3"/>
    <w:p w14:paraId="03B9014B" w14:textId="77777777" w:rsidR="007555C3" w:rsidRPr="00D52D70" w:rsidRDefault="007555C3" w:rsidP="007555C3">
      <w:pPr>
        <w:rPr>
          <w:b/>
        </w:rPr>
      </w:pPr>
      <w:r w:rsidRPr="00D52D70">
        <w:rPr>
          <w:b/>
        </w:rPr>
        <w:t>PRESENTE:</w:t>
      </w:r>
    </w:p>
    <w:p w14:paraId="6B735BBB" w14:textId="77777777" w:rsidR="007555C3" w:rsidRDefault="007555C3" w:rsidP="007555C3"/>
    <w:p w14:paraId="43930BB2" w14:textId="1B14968F" w:rsidR="007555C3" w:rsidRDefault="007555C3" w:rsidP="007555C3">
      <w:pPr>
        <w:jc w:val="both"/>
        <w:rPr>
          <w:rFonts w:ascii="Arial" w:hAnsi="Arial"/>
        </w:rPr>
      </w:pPr>
      <w:r>
        <w:rPr>
          <w:rFonts w:ascii="Arial" w:hAnsi="Arial"/>
        </w:rPr>
        <w:t>Con relación a la Adjudicación Directa No. ___________-</w:t>
      </w:r>
      <w:r w:rsidR="00E76651">
        <w:rPr>
          <w:rFonts w:ascii="Arial" w:hAnsi="Arial"/>
        </w:rPr>
        <w:t>2024 inherente</w:t>
      </w:r>
      <w:r>
        <w:rPr>
          <w:rFonts w:ascii="Arial" w:hAnsi="Arial"/>
        </w:rPr>
        <w:t xml:space="preserve"> a “</w:t>
      </w:r>
      <w:r w:rsidRPr="002B3621">
        <w:rPr>
          <w:rFonts w:ascii="Arial" w:hAnsi="Arial"/>
        </w:rPr>
        <w:t>SERVICIO DE MANTENIMIENTO PREVENTIVO Y CORRECTIVO A GENERADORES DE VAPOR Y GENERADORES DE AGUA CALIENTE PARA HOSPITALES IMSS - ORDINARIO, EJERCICIO 2025 (PARTIDA DESIERTA).</w:t>
      </w:r>
      <w:r>
        <w:rPr>
          <w:rFonts w:ascii="Arial" w:hAnsi="Arial"/>
        </w:rPr>
        <w:t xml:space="preserve">”, el </w:t>
      </w:r>
      <w:r w:rsidRPr="00083EAC">
        <w:rPr>
          <w:rFonts w:ascii="Arial" w:hAnsi="Arial"/>
          <w:b/>
        </w:rPr>
        <w:t>C</w:t>
      </w:r>
      <w:r>
        <w:rPr>
          <w:rFonts w:ascii="Arial" w:hAnsi="Arial"/>
        </w:rPr>
        <w:t xml:space="preserve">.________________________ Representante legal de la empresa _________________________________ </w:t>
      </w:r>
      <w:r w:rsidR="00E76651">
        <w:rPr>
          <w:rFonts w:ascii="Arial" w:hAnsi="Arial"/>
        </w:rPr>
        <w:t xml:space="preserve">Señalo como </w:t>
      </w:r>
      <w:r>
        <w:rPr>
          <w:rFonts w:ascii="Arial" w:hAnsi="Arial"/>
        </w:rPr>
        <w:t>domicilio legal para todos los efectos de este acto jurídico el ubicado en:</w:t>
      </w:r>
    </w:p>
    <w:p w14:paraId="7B3481C1" w14:textId="77777777" w:rsidR="007555C3" w:rsidRDefault="007555C3" w:rsidP="007555C3">
      <w:pPr>
        <w:jc w:val="both"/>
        <w:rPr>
          <w:rFonts w:ascii="Arial" w:hAnsi="Arial"/>
        </w:rPr>
      </w:pPr>
    </w:p>
    <w:p w14:paraId="2862BE01" w14:textId="77777777" w:rsidR="007555C3" w:rsidRDefault="007555C3" w:rsidP="007555C3">
      <w:pPr>
        <w:jc w:val="both"/>
        <w:rPr>
          <w:rFonts w:ascii="Arial" w:hAnsi="Arial"/>
        </w:rPr>
      </w:pPr>
      <w:proofErr w:type="gramStart"/>
      <w:r>
        <w:rPr>
          <w:rFonts w:ascii="Arial" w:hAnsi="Arial"/>
        </w:rPr>
        <w:t>Calle:_</w:t>
      </w:r>
      <w:proofErr w:type="gramEnd"/>
      <w:r>
        <w:rPr>
          <w:rFonts w:ascii="Arial" w:hAnsi="Arial"/>
        </w:rPr>
        <w:t xml:space="preserve">____________, </w:t>
      </w:r>
      <w:proofErr w:type="gramStart"/>
      <w:r>
        <w:rPr>
          <w:rFonts w:ascii="Arial" w:hAnsi="Arial"/>
        </w:rPr>
        <w:t>Número:_</w:t>
      </w:r>
      <w:proofErr w:type="gramEnd"/>
      <w:r>
        <w:rPr>
          <w:rFonts w:ascii="Arial" w:hAnsi="Arial"/>
        </w:rPr>
        <w:t xml:space="preserve">___________, Col. ____________, Municipio o </w:t>
      </w:r>
      <w:proofErr w:type="gramStart"/>
      <w:r>
        <w:rPr>
          <w:rFonts w:ascii="Arial" w:hAnsi="Arial"/>
        </w:rPr>
        <w:t>delegación:_</w:t>
      </w:r>
      <w:proofErr w:type="gramEnd"/>
      <w:r>
        <w:rPr>
          <w:rFonts w:ascii="Arial" w:hAnsi="Arial"/>
        </w:rPr>
        <w:t>___________</w:t>
      </w:r>
      <w:proofErr w:type="gramStart"/>
      <w:r>
        <w:rPr>
          <w:rFonts w:ascii="Arial" w:hAnsi="Arial"/>
        </w:rPr>
        <w:t>_,  Código</w:t>
      </w:r>
      <w:proofErr w:type="gramEnd"/>
      <w:r>
        <w:rPr>
          <w:rFonts w:ascii="Arial" w:hAnsi="Arial"/>
        </w:rPr>
        <w:t xml:space="preserve"> </w:t>
      </w:r>
      <w:proofErr w:type="gramStart"/>
      <w:r>
        <w:rPr>
          <w:rFonts w:ascii="Arial" w:hAnsi="Arial"/>
        </w:rPr>
        <w:t>Postal:_</w:t>
      </w:r>
      <w:proofErr w:type="gramEnd"/>
      <w:r>
        <w:rPr>
          <w:rFonts w:ascii="Arial" w:hAnsi="Arial"/>
        </w:rPr>
        <w:t xml:space="preserve">_________, </w:t>
      </w:r>
      <w:proofErr w:type="gramStart"/>
      <w:r>
        <w:rPr>
          <w:rFonts w:ascii="Arial" w:hAnsi="Arial"/>
        </w:rPr>
        <w:t>Estado:_</w:t>
      </w:r>
      <w:proofErr w:type="gramEnd"/>
      <w:r>
        <w:rPr>
          <w:rFonts w:ascii="Arial" w:hAnsi="Arial"/>
        </w:rPr>
        <w:t>___________________.</w:t>
      </w:r>
    </w:p>
    <w:p w14:paraId="6F1FEDA0" w14:textId="77777777" w:rsidR="007555C3" w:rsidRDefault="007555C3" w:rsidP="007555C3">
      <w:pPr>
        <w:jc w:val="both"/>
        <w:rPr>
          <w:rFonts w:ascii="Arial" w:hAnsi="Arial"/>
        </w:rPr>
      </w:pPr>
    </w:p>
    <w:p w14:paraId="36EBF4FB" w14:textId="77777777" w:rsidR="007555C3" w:rsidRDefault="007555C3" w:rsidP="007555C3">
      <w:pPr>
        <w:jc w:val="both"/>
        <w:rPr>
          <w:rFonts w:ascii="Arial" w:hAnsi="Arial"/>
        </w:rPr>
      </w:pPr>
      <w:r>
        <w:rPr>
          <w:rFonts w:ascii="Arial" w:hAnsi="Arial"/>
        </w:rPr>
        <w:t>Teléfono fijo: _______________.</w:t>
      </w:r>
    </w:p>
    <w:p w14:paraId="152223B8" w14:textId="77777777" w:rsidR="007555C3" w:rsidRDefault="007555C3" w:rsidP="007555C3">
      <w:pPr>
        <w:jc w:val="both"/>
        <w:rPr>
          <w:rFonts w:ascii="Arial" w:hAnsi="Arial"/>
        </w:rPr>
      </w:pPr>
      <w:r>
        <w:rPr>
          <w:rFonts w:ascii="Arial" w:hAnsi="Arial"/>
        </w:rPr>
        <w:t>Teléfono Celular: _______________.</w:t>
      </w:r>
    </w:p>
    <w:p w14:paraId="59C0F7D9" w14:textId="77777777" w:rsidR="007555C3" w:rsidRDefault="007555C3" w:rsidP="007555C3">
      <w:pPr>
        <w:jc w:val="both"/>
        <w:rPr>
          <w:rFonts w:ascii="Arial" w:hAnsi="Arial"/>
        </w:rPr>
      </w:pPr>
      <w:r>
        <w:rPr>
          <w:rFonts w:ascii="Arial" w:hAnsi="Arial"/>
        </w:rPr>
        <w:t>Correo electrónico: _________________.</w:t>
      </w:r>
    </w:p>
    <w:p w14:paraId="5AF12DE6" w14:textId="77777777" w:rsidR="007555C3" w:rsidRDefault="007555C3" w:rsidP="007555C3">
      <w:pPr>
        <w:jc w:val="both"/>
        <w:rPr>
          <w:rFonts w:ascii="Arial" w:hAnsi="Arial"/>
        </w:rPr>
      </w:pPr>
    </w:p>
    <w:p w14:paraId="717ACA3C" w14:textId="77777777" w:rsidR="007555C3" w:rsidRDefault="007555C3" w:rsidP="007555C3">
      <w:pPr>
        <w:jc w:val="both"/>
        <w:rPr>
          <w:rFonts w:ascii="Arial" w:hAnsi="Arial"/>
        </w:rPr>
      </w:pPr>
      <w:r>
        <w:rPr>
          <w:rFonts w:ascii="Arial" w:hAnsi="Arial"/>
        </w:rPr>
        <w:t xml:space="preserve">Relación del personal encargado de la </w:t>
      </w:r>
      <w:proofErr w:type="gramStart"/>
      <w:r>
        <w:rPr>
          <w:rFonts w:ascii="Arial" w:hAnsi="Arial"/>
        </w:rPr>
        <w:t>recepción  y</w:t>
      </w:r>
      <w:proofErr w:type="gramEnd"/>
      <w:r>
        <w:rPr>
          <w:rFonts w:ascii="Arial" w:hAnsi="Arial"/>
        </w:rPr>
        <w:t xml:space="preserve"> confirmación de los requerimientos: </w:t>
      </w:r>
      <w:proofErr w:type="gramStart"/>
      <w:r>
        <w:rPr>
          <w:rFonts w:ascii="Arial" w:hAnsi="Arial"/>
        </w:rPr>
        <w:t>NOMBRE:_</w:t>
      </w:r>
      <w:proofErr w:type="gramEnd"/>
      <w:r>
        <w:rPr>
          <w:rFonts w:ascii="Arial" w:hAnsi="Arial"/>
        </w:rPr>
        <w:t xml:space="preserve">_________________________, </w:t>
      </w:r>
      <w:proofErr w:type="gramStart"/>
      <w:r>
        <w:rPr>
          <w:rFonts w:ascii="Arial" w:hAnsi="Arial"/>
        </w:rPr>
        <w:t>CARGO:_</w:t>
      </w:r>
      <w:proofErr w:type="gramEnd"/>
      <w:r>
        <w:rPr>
          <w:rFonts w:ascii="Arial" w:hAnsi="Arial"/>
        </w:rPr>
        <w:t>_______________.</w:t>
      </w:r>
    </w:p>
    <w:p w14:paraId="0EAD5F67" w14:textId="77777777" w:rsidR="007555C3" w:rsidRDefault="007555C3" w:rsidP="007555C3">
      <w:pPr>
        <w:jc w:val="both"/>
        <w:rPr>
          <w:rFonts w:ascii="Arial" w:hAnsi="Arial"/>
        </w:rPr>
      </w:pPr>
      <w:proofErr w:type="gramStart"/>
      <w:r>
        <w:rPr>
          <w:rFonts w:ascii="Arial" w:hAnsi="Arial"/>
        </w:rPr>
        <w:t>NOMBRE:_</w:t>
      </w:r>
      <w:proofErr w:type="gramEnd"/>
      <w:r>
        <w:rPr>
          <w:rFonts w:ascii="Arial" w:hAnsi="Arial"/>
        </w:rPr>
        <w:t xml:space="preserve">_________________________, </w:t>
      </w:r>
      <w:proofErr w:type="gramStart"/>
      <w:r>
        <w:rPr>
          <w:rFonts w:ascii="Arial" w:hAnsi="Arial"/>
        </w:rPr>
        <w:t>CARGO:_</w:t>
      </w:r>
      <w:proofErr w:type="gramEnd"/>
      <w:r>
        <w:rPr>
          <w:rFonts w:ascii="Arial" w:hAnsi="Arial"/>
        </w:rPr>
        <w:t>_______________.</w:t>
      </w:r>
    </w:p>
    <w:p w14:paraId="2C31B2C8" w14:textId="77777777" w:rsidR="007555C3" w:rsidRDefault="007555C3" w:rsidP="007555C3">
      <w:pPr>
        <w:jc w:val="both"/>
        <w:rPr>
          <w:rFonts w:ascii="Arial" w:hAnsi="Arial"/>
        </w:rPr>
      </w:pPr>
    </w:p>
    <w:p w14:paraId="09A47D9F" w14:textId="77777777" w:rsidR="007555C3" w:rsidRDefault="007555C3" w:rsidP="007555C3">
      <w:pPr>
        <w:jc w:val="both"/>
        <w:rPr>
          <w:rFonts w:ascii="Arial" w:hAnsi="Arial"/>
        </w:rPr>
      </w:pPr>
      <w:proofErr w:type="gramStart"/>
      <w:r w:rsidRPr="00022828">
        <w:rPr>
          <w:rFonts w:ascii="Arial" w:hAnsi="Arial"/>
        </w:rPr>
        <w:t>Asimismo</w:t>
      </w:r>
      <w:proofErr w:type="gramEnd"/>
      <w:r>
        <w:rPr>
          <w:rFonts w:ascii="Arial" w:hAnsi="Arial"/>
        </w:rPr>
        <w:t xml:space="preserve"> y como </w:t>
      </w:r>
      <w:proofErr w:type="gramStart"/>
      <w:r>
        <w:rPr>
          <w:rFonts w:ascii="Arial" w:hAnsi="Arial"/>
        </w:rPr>
        <w:t>representante  legal</w:t>
      </w:r>
      <w:proofErr w:type="gramEnd"/>
      <w:r>
        <w:rPr>
          <w:rFonts w:ascii="Arial" w:hAnsi="Arial"/>
        </w:rPr>
        <w:t xml:space="preserve"> me comprometo a dar respuesta en forma inmediata las 24 </w:t>
      </w:r>
      <w:proofErr w:type="spellStart"/>
      <w:r>
        <w:rPr>
          <w:rFonts w:ascii="Arial" w:hAnsi="Arial"/>
        </w:rPr>
        <w:t>hrs</w:t>
      </w:r>
      <w:proofErr w:type="spellEnd"/>
      <w:r>
        <w:rPr>
          <w:rFonts w:ascii="Arial" w:hAnsi="Arial"/>
        </w:rPr>
        <w:t xml:space="preserve">.  todos los días de la semana incluyendo sábados y </w:t>
      </w:r>
      <w:proofErr w:type="gramStart"/>
      <w:r>
        <w:rPr>
          <w:rFonts w:ascii="Arial" w:hAnsi="Arial"/>
        </w:rPr>
        <w:t>domingo</w:t>
      </w:r>
      <w:proofErr w:type="gramEnd"/>
      <w:r>
        <w:rPr>
          <w:rFonts w:ascii="Arial" w:hAnsi="Arial"/>
        </w:rPr>
        <w:t xml:space="preserve"> así como días festivos durante toda la vigencia del contrato, asimismo en caso de extravío o cambio de número del teléfono celular, me comprometo a notificarlo en forma inmediata a los jefes de conservación de unidad y al administrador del contrato.</w:t>
      </w:r>
    </w:p>
    <w:p w14:paraId="067403DF" w14:textId="77777777" w:rsidR="007555C3" w:rsidRDefault="007555C3" w:rsidP="007555C3">
      <w:pPr>
        <w:jc w:val="both"/>
        <w:rPr>
          <w:rFonts w:ascii="Arial" w:hAnsi="Arial"/>
        </w:rPr>
      </w:pPr>
    </w:p>
    <w:p w14:paraId="2BC543F3" w14:textId="77777777" w:rsidR="007555C3" w:rsidRDefault="007555C3" w:rsidP="007555C3">
      <w:pPr>
        <w:jc w:val="both"/>
        <w:rPr>
          <w:rFonts w:ascii="Arial" w:hAnsi="Arial"/>
        </w:rPr>
      </w:pPr>
      <w:r>
        <w:rPr>
          <w:rFonts w:ascii="Arial" w:hAnsi="Arial"/>
        </w:rPr>
        <w:t>Nombre y firma del representante legal.</w:t>
      </w:r>
    </w:p>
    <w:p w14:paraId="49CC951F" w14:textId="77777777" w:rsidR="007555C3" w:rsidRDefault="007555C3" w:rsidP="007555C3">
      <w:pPr>
        <w:jc w:val="both"/>
        <w:rPr>
          <w:rFonts w:ascii="Arial" w:hAnsi="Arial"/>
        </w:rPr>
      </w:pPr>
    </w:p>
    <w:p w14:paraId="4881A9EB" w14:textId="77777777" w:rsidR="007555C3" w:rsidRDefault="007555C3" w:rsidP="007555C3">
      <w:pPr>
        <w:jc w:val="both"/>
        <w:rPr>
          <w:rFonts w:ascii="Arial" w:hAnsi="Arial"/>
        </w:rPr>
      </w:pPr>
      <w:r>
        <w:rPr>
          <w:rFonts w:ascii="Arial" w:hAnsi="Arial"/>
        </w:rPr>
        <w:t>_______________________________</w:t>
      </w:r>
    </w:p>
    <w:p w14:paraId="3160662D" w14:textId="77777777" w:rsidR="007555C3" w:rsidRDefault="007555C3" w:rsidP="007555C3">
      <w:pPr>
        <w:jc w:val="both"/>
        <w:rPr>
          <w:rFonts w:ascii="Arial" w:hAnsi="Arial"/>
        </w:rPr>
      </w:pPr>
    </w:p>
    <w:p w14:paraId="36364EB2" w14:textId="7C908878" w:rsidR="00E417DA" w:rsidRDefault="00045652" w:rsidP="00045652">
      <w:pPr>
        <w:tabs>
          <w:tab w:val="left" w:pos="3780"/>
        </w:tabs>
        <w:rPr>
          <w:rFonts w:ascii="Noto Sans" w:hAnsi="Noto Sans" w:cs="Noto Sans"/>
          <w:b/>
          <w:sz w:val="22"/>
          <w:szCs w:val="22"/>
        </w:rPr>
      </w:pPr>
      <w:r>
        <w:rPr>
          <w:rFonts w:ascii="Noto Sans" w:hAnsi="Noto Sans" w:cs="Noto Sans"/>
          <w:b/>
          <w:sz w:val="22"/>
          <w:szCs w:val="22"/>
        </w:rPr>
        <w:lastRenderedPageBreak/>
        <w:tab/>
      </w:r>
    </w:p>
    <w:p w14:paraId="580CDE0F" w14:textId="2CBC729F" w:rsidR="00045652" w:rsidRDefault="00045652" w:rsidP="00045652">
      <w:pPr>
        <w:tabs>
          <w:tab w:val="left" w:pos="7215"/>
        </w:tabs>
        <w:jc w:val="center"/>
        <w:rPr>
          <w:rFonts w:ascii="Noto Sans" w:hAnsi="Noto Sans" w:cs="Noto Sans"/>
          <w:b/>
          <w:sz w:val="22"/>
          <w:szCs w:val="22"/>
        </w:rPr>
      </w:pPr>
      <w:r>
        <w:rPr>
          <w:rFonts w:ascii="Noto Sans" w:hAnsi="Noto Sans" w:cs="Noto Sans"/>
          <w:b/>
          <w:sz w:val="22"/>
          <w:szCs w:val="22"/>
        </w:rPr>
        <w:t>ANEXO 10 (DIEZ)</w:t>
      </w:r>
    </w:p>
    <w:p w14:paraId="28D60EEC" w14:textId="77777777" w:rsidR="00045652" w:rsidRDefault="00045652" w:rsidP="00045652">
      <w:pPr>
        <w:tabs>
          <w:tab w:val="left" w:pos="3780"/>
        </w:tabs>
        <w:jc w:val="center"/>
        <w:rPr>
          <w:rFonts w:ascii="Noto Sans" w:hAnsi="Noto Sans" w:cs="Noto Sans"/>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7555C3" w:rsidRPr="00B01501" w14:paraId="33142492" w14:textId="77777777" w:rsidTr="007555C3">
        <w:trPr>
          <w:jc w:val="center"/>
        </w:trPr>
        <w:tc>
          <w:tcPr>
            <w:tcW w:w="8978" w:type="dxa"/>
            <w:shd w:val="clear" w:color="auto" w:fill="auto"/>
          </w:tcPr>
          <w:p w14:paraId="3BA7E54A" w14:textId="77777777" w:rsidR="007555C3" w:rsidRPr="00B01501" w:rsidRDefault="007555C3" w:rsidP="00DF4A35">
            <w:pPr>
              <w:jc w:val="center"/>
            </w:pPr>
            <w:r w:rsidRPr="00B01501">
              <w:t>MEMBRETE DE LA EMPRESA</w:t>
            </w:r>
          </w:p>
        </w:tc>
      </w:tr>
    </w:tbl>
    <w:p w14:paraId="26CBC2F7" w14:textId="77777777" w:rsidR="007555C3" w:rsidRDefault="007555C3" w:rsidP="007555C3">
      <w:pPr>
        <w:jc w:val="both"/>
      </w:pPr>
    </w:p>
    <w:p w14:paraId="04B953EC" w14:textId="77777777" w:rsidR="007555C3" w:rsidRPr="008B0F66" w:rsidRDefault="007555C3" w:rsidP="007555C3">
      <w:pPr>
        <w:jc w:val="center"/>
        <w:rPr>
          <w:b/>
        </w:rPr>
      </w:pPr>
      <w:r>
        <w:rPr>
          <w:b/>
        </w:rPr>
        <w:t>AUTORIZACIÓN DE DEDUCCIÓN.</w:t>
      </w:r>
    </w:p>
    <w:p w14:paraId="54D53DE7" w14:textId="77777777" w:rsidR="007555C3" w:rsidRPr="0087065F" w:rsidRDefault="007555C3" w:rsidP="007555C3">
      <w:pPr>
        <w:rPr>
          <w:rFonts w:ascii="Arial" w:hAnsi="Arial" w:cs="Arial"/>
        </w:rPr>
      </w:pPr>
      <w:proofErr w:type="gramStart"/>
      <w:r w:rsidRPr="0087065F">
        <w:rPr>
          <w:rFonts w:ascii="Arial" w:hAnsi="Arial" w:cs="Arial"/>
        </w:rPr>
        <w:t>Fecha:_</w:t>
      </w:r>
      <w:proofErr w:type="gramEnd"/>
      <w:r w:rsidRPr="0087065F">
        <w:rPr>
          <w:rFonts w:ascii="Arial" w:hAnsi="Arial" w:cs="Arial"/>
        </w:rPr>
        <w:t>_________________________.</w:t>
      </w:r>
    </w:p>
    <w:p w14:paraId="13B4B777" w14:textId="7D6E7831" w:rsidR="007555C3" w:rsidRDefault="00E76651" w:rsidP="007555C3">
      <w:pPr>
        <w:rPr>
          <w:rFonts w:ascii="Arial" w:hAnsi="Arial" w:cs="Arial"/>
        </w:rPr>
      </w:pPr>
      <w:r>
        <w:rPr>
          <w:rFonts w:ascii="Arial" w:hAnsi="Arial" w:cs="Arial"/>
        </w:rPr>
        <w:t>INVMER</w:t>
      </w:r>
      <w:r w:rsidR="007555C3" w:rsidRPr="0087065F">
        <w:rPr>
          <w:rFonts w:ascii="Arial" w:hAnsi="Arial" w:cs="Arial"/>
        </w:rPr>
        <w:t xml:space="preserve"> </w:t>
      </w:r>
      <w:proofErr w:type="gramStart"/>
      <w:r w:rsidR="007555C3" w:rsidRPr="0087065F">
        <w:rPr>
          <w:rFonts w:ascii="Arial" w:hAnsi="Arial" w:cs="Arial"/>
        </w:rPr>
        <w:t>No._</w:t>
      </w:r>
      <w:proofErr w:type="gramEnd"/>
      <w:r w:rsidR="007555C3" w:rsidRPr="0087065F">
        <w:rPr>
          <w:rFonts w:ascii="Arial" w:hAnsi="Arial" w:cs="Arial"/>
        </w:rPr>
        <w:t>____________________.</w:t>
      </w:r>
    </w:p>
    <w:p w14:paraId="16EEFCF7" w14:textId="77777777" w:rsidR="007555C3" w:rsidRDefault="007555C3" w:rsidP="007555C3">
      <w:pPr>
        <w:jc w:val="both"/>
        <w:rPr>
          <w:rFonts w:ascii="Arial" w:hAnsi="Arial" w:cs="Arial"/>
        </w:rPr>
      </w:pPr>
      <w:r>
        <w:rPr>
          <w:rFonts w:ascii="Arial" w:hAnsi="Arial"/>
        </w:rPr>
        <w:t>“</w:t>
      </w:r>
      <w:r w:rsidRPr="002B711A">
        <w:rPr>
          <w:rFonts w:ascii="Arial" w:hAnsi="Arial"/>
        </w:rPr>
        <w:t>SERVICIO DE MANTENIMIENTO PREVENTIVO Y CORRECTIVO A GENERADORES DE VAPOR Y GENERADORES DE AGUA CALIENTE PARA HOSPITALES IMSS - ORDINARIO, EJERCICIO 2025 (PARTIDA DESIERTA).</w:t>
      </w:r>
      <w:r>
        <w:rPr>
          <w:rFonts w:ascii="Arial" w:hAnsi="Arial"/>
        </w:rPr>
        <w:t>”</w:t>
      </w:r>
      <w:r w:rsidRPr="0087065F">
        <w:rPr>
          <w:rFonts w:ascii="Arial" w:hAnsi="Arial" w:cs="Arial"/>
        </w:rPr>
        <w:t>:</w:t>
      </w:r>
    </w:p>
    <w:p w14:paraId="696B5410" w14:textId="77777777" w:rsidR="007555C3" w:rsidRPr="0087065F" w:rsidRDefault="007555C3" w:rsidP="007555C3">
      <w:pPr>
        <w:jc w:val="both"/>
        <w:rPr>
          <w:rFonts w:ascii="Arial" w:hAnsi="Arial" w:cs="Arial"/>
        </w:rPr>
      </w:pPr>
    </w:p>
    <w:p w14:paraId="5584DCD4" w14:textId="6A16EA53" w:rsidR="007555C3" w:rsidRPr="0087065F" w:rsidRDefault="007555C3" w:rsidP="007555C3">
      <w:pPr>
        <w:jc w:val="both"/>
        <w:rPr>
          <w:rFonts w:ascii="Arial" w:hAnsi="Arial" w:cs="Arial"/>
        </w:rPr>
      </w:pPr>
      <w:r w:rsidRPr="0087065F">
        <w:rPr>
          <w:rFonts w:ascii="Arial" w:hAnsi="Arial" w:cs="Arial"/>
        </w:rPr>
        <w:t xml:space="preserve">C.________________ </w:t>
      </w:r>
      <w:r w:rsidR="00E76651" w:rsidRPr="0087065F">
        <w:rPr>
          <w:rFonts w:ascii="Arial" w:hAnsi="Arial" w:cs="Arial"/>
        </w:rPr>
        <w:t>Representante legal</w:t>
      </w:r>
      <w:r w:rsidRPr="0087065F">
        <w:rPr>
          <w:rFonts w:ascii="Arial" w:hAnsi="Arial" w:cs="Arial"/>
        </w:rPr>
        <w:t xml:space="preserve"> de la empresa_______________________ manifiesto lo siguiente:</w:t>
      </w:r>
    </w:p>
    <w:p w14:paraId="6BB3D4E0" w14:textId="77777777" w:rsidR="007555C3" w:rsidRDefault="007555C3" w:rsidP="007555C3">
      <w:pPr>
        <w:jc w:val="both"/>
        <w:rPr>
          <w:rFonts w:ascii="Arial" w:hAnsi="Arial" w:cs="Arial"/>
          <w:b/>
        </w:rPr>
      </w:pPr>
    </w:p>
    <w:p w14:paraId="651883E2" w14:textId="018879C3" w:rsidR="007555C3" w:rsidRPr="0087065F" w:rsidRDefault="007555C3" w:rsidP="007555C3">
      <w:pPr>
        <w:jc w:val="both"/>
        <w:rPr>
          <w:rFonts w:ascii="Arial" w:hAnsi="Arial" w:cs="Arial"/>
        </w:rPr>
      </w:pPr>
      <w:r w:rsidRPr="0087065F">
        <w:rPr>
          <w:rFonts w:ascii="Arial" w:hAnsi="Arial" w:cs="Arial"/>
          <w:b/>
        </w:rPr>
        <w:t xml:space="preserve">Autorizo </w:t>
      </w:r>
      <w:r w:rsidRPr="0087065F">
        <w:rPr>
          <w:rFonts w:ascii="Arial" w:hAnsi="Arial" w:cs="Arial"/>
        </w:rPr>
        <w:t xml:space="preserve"> al Instituto Mexicano del Seguro Social a que, en caso de que mi representada no diera cumplimiento  por causas injustificadas y atribuibles a mi empresa con la realización del servicio en tiempo y forma conforme al programa calendarizado,  atender un servicio mal realizado, atender un servicio fuera de programación que se me haya solicitado y/o no atender al requerimiento realizado por algún jefe de conservación de unidad a través de los medios autorizados como son  vía corre</w:t>
      </w:r>
      <w:r>
        <w:rPr>
          <w:rFonts w:ascii="Arial" w:hAnsi="Arial" w:cs="Arial"/>
        </w:rPr>
        <w:t xml:space="preserve">o electrónico, telefónico o </w:t>
      </w:r>
      <w:r w:rsidRPr="0087065F">
        <w:rPr>
          <w:rFonts w:ascii="Arial" w:hAnsi="Arial" w:cs="Arial"/>
        </w:rPr>
        <w:t xml:space="preserve">  a tomar las siguientes acciones: </w:t>
      </w:r>
    </w:p>
    <w:p w14:paraId="622FA429" w14:textId="77777777" w:rsidR="007555C3" w:rsidRDefault="007555C3" w:rsidP="007555C3">
      <w:pPr>
        <w:jc w:val="both"/>
        <w:rPr>
          <w:rFonts w:ascii="Arial" w:hAnsi="Arial" w:cs="Arial"/>
          <w:b/>
        </w:rPr>
      </w:pPr>
    </w:p>
    <w:p w14:paraId="78887141" w14:textId="1B15A89F" w:rsidR="007555C3" w:rsidRPr="0087065F" w:rsidRDefault="007555C3" w:rsidP="007555C3">
      <w:pPr>
        <w:jc w:val="both"/>
        <w:rPr>
          <w:rFonts w:ascii="Arial" w:hAnsi="Arial" w:cs="Arial"/>
          <w:b/>
        </w:rPr>
      </w:pPr>
      <w:r w:rsidRPr="0087065F">
        <w:rPr>
          <w:rFonts w:ascii="Arial" w:hAnsi="Arial" w:cs="Arial"/>
          <w:b/>
        </w:rPr>
        <w:t>“EL INSTITUTO” puede realizar los servicios solicitados con un tercero</w:t>
      </w:r>
      <w:r>
        <w:rPr>
          <w:rFonts w:ascii="Arial" w:hAnsi="Arial" w:cs="Arial"/>
          <w:b/>
        </w:rPr>
        <w:t xml:space="preserve"> al precio que este lo tenga en el mercado, y</w:t>
      </w:r>
      <w:r w:rsidRPr="0087065F">
        <w:rPr>
          <w:rFonts w:ascii="Arial" w:hAnsi="Arial" w:cs="Arial"/>
          <w:b/>
        </w:rPr>
        <w:t xml:space="preserve"> mi repr</w:t>
      </w:r>
      <w:r>
        <w:rPr>
          <w:rFonts w:ascii="Arial" w:hAnsi="Arial" w:cs="Arial"/>
          <w:b/>
        </w:rPr>
        <w:t>esentada se hará cargo del pago</w:t>
      </w:r>
      <w:r w:rsidRPr="0087065F">
        <w:rPr>
          <w:rFonts w:ascii="Arial" w:hAnsi="Arial" w:cs="Arial"/>
          <w:b/>
        </w:rPr>
        <w:t xml:space="preserve"> directo al tercero que se le hayan contratado los servicios</w:t>
      </w:r>
      <w:r>
        <w:rPr>
          <w:rFonts w:ascii="Arial" w:hAnsi="Arial" w:cs="Arial"/>
          <w:b/>
        </w:rPr>
        <w:t xml:space="preserve"> y en caso de no cubrir </w:t>
      </w:r>
      <w:r w:rsidRPr="0087065F">
        <w:rPr>
          <w:rFonts w:ascii="Arial" w:hAnsi="Arial" w:cs="Arial"/>
          <w:b/>
        </w:rPr>
        <w:t>el pago en el tiempo otorgado por el tercero también autorizo a “EL INSTITUTO” a que dicho importe me sea deducido de las facturas que mi representada presente para cobro de servicios que si hayan sido realizados.</w:t>
      </w:r>
    </w:p>
    <w:p w14:paraId="256DC9FE" w14:textId="77777777" w:rsidR="007555C3" w:rsidRDefault="007555C3" w:rsidP="007555C3">
      <w:pPr>
        <w:jc w:val="both"/>
        <w:rPr>
          <w:rFonts w:ascii="Arial" w:hAnsi="Arial" w:cs="Arial"/>
        </w:rPr>
      </w:pPr>
    </w:p>
    <w:p w14:paraId="23241E8C" w14:textId="77777777" w:rsidR="007555C3" w:rsidRDefault="007555C3" w:rsidP="007555C3">
      <w:pPr>
        <w:jc w:val="both"/>
        <w:rPr>
          <w:rFonts w:ascii="Arial" w:hAnsi="Arial" w:cs="Arial"/>
        </w:rPr>
      </w:pPr>
    </w:p>
    <w:p w14:paraId="7FEAE704" w14:textId="5A484FA4" w:rsidR="007555C3" w:rsidRPr="0087065F" w:rsidRDefault="007555C3" w:rsidP="007555C3">
      <w:pPr>
        <w:jc w:val="both"/>
        <w:rPr>
          <w:rFonts w:ascii="Arial" w:hAnsi="Arial" w:cs="Arial"/>
        </w:rPr>
      </w:pPr>
      <w:r w:rsidRPr="0087065F">
        <w:rPr>
          <w:rFonts w:ascii="Arial" w:hAnsi="Arial" w:cs="Arial"/>
        </w:rPr>
        <w:t>Atte.</w:t>
      </w:r>
    </w:p>
    <w:p w14:paraId="71AD8B2C" w14:textId="77777777" w:rsidR="007555C3" w:rsidRPr="0087065F" w:rsidRDefault="007555C3" w:rsidP="007555C3">
      <w:pPr>
        <w:jc w:val="both"/>
        <w:rPr>
          <w:rFonts w:ascii="Arial" w:hAnsi="Arial" w:cs="Arial"/>
        </w:rPr>
      </w:pPr>
      <w:r w:rsidRPr="0087065F">
        <w:rPr>
          <w:rFonts w:ascii="Arial" w:hAnsi="Arial" w:cs="Arial"/>
        </w:rPr>
        <w:t>____________________</w:t>
      </w:r>
    </w:p>
    <w:p w14:paraId="36AE77FB" w14:textId="29C1079A" w:rsidR="00E417DA" w:rsidRDefault="007555C3" w:rsidP="007555C3">
      <w:pPr>
        <w:tabs>
          <w:tab w:val="left" w:pos="7215"/>
        </w:tabs>
        <w:rPr>
          <w:rFonts w:ascii="Noto Sans" w:hAnsi="Noto Sans" w:cs="Noto Sans"/>
          <w:b/>
          <w:sz w:val="22"/>
          <w:szCs w:val="22"/>
        </w:rPr>
      </w:pPr>
      <w:r w:rsidRPr="0087065F">
        <w:rPr>
          <w:rFonts w:ascii="Arial" w:hAnsi="Arial" w:cs="Arial"/>
        </w:rPr>
        <w:t>Representante legal.</w:t>
      </w:r>
    </w:p>
    <w:p w14:paraId="7F4548F6" w14:textId="77777777" w:rsidR="00E417DA" w:rsidRDefault="00E417DA" w:rsidP="002C187E">
      <w:pPr>
        <w:tabs>
          <w:tab w:val="left" w:pos="7215"/>
        </w:tabs>
        <w:rPr>
          <w:rFonts w:ascii="Noto Sans" w:hAnsi="Noto Sans" w:cs="Noto Sans"/>
          <w:b/>
          <w:sz w:val="22"/>
          <w:szCs w:val="22"/>
        </w:rPr>
      </w:pPr>
    </w:p>
    <w:p w14:paraId="2E032AB7" w14:textId="77777777" w:rsidR="00E417DA" w:rsidRDefault="00E417DA" w:rsidP="002C187E">
      <w:pPr>
        <w:tabs>
          <w:tab w:val="left" w:pos="7215"/>
        </w:tabs>
        <w:rPr>
          <w:rFonts w:ascii="Noto Sans" w:hAnsi="Noto Sans" w:cs="Noto Sans"/>
          <w:b/>
          <w:sz w:val="22"/>
          <w:szCs w:val="22"/>
        </w:rPr>
      </w:pPr>
    </w:p>
    <w:p w14:paraId="3FDEA07D" w14:textId="77777777" w:rsidR="00E417DA" w:rsidRDefault="00E417DA" w:rsidP="002C187E">
      <w:pPr>
        <w:tabs>
          <w:tab w:val="left" w:pos="7215"/>
        </w:tabs>
        <w:rPr>
          <w:rFonts w:ascii="Noto Sans" w:hAnsi="Noto Sans" w:cs="Noto Sans"/>
          <w:b/>
          <w:sz w:val="22"/>
          <w:szCs w:val="22"/>
        </w:rPr>
      </w:pPr>
    </w:p>
    <w:p w14:paraId="349AFF45" w14:textId="77777777" w:rsidR="00045652" w:rsidRDefault="00045652" w:rsidP="002C187E">
      <w:pPr>
        <w:tabs>
          <w:tab w:val="left" w:pos="7215"/>
        </w:tabs>
        <w:rPr>
          <w:rFonts w:ascii="Noto Sans" w:hAnsi="Noto Sans" w:cs="Noto Sans"/>
          <w:b/>
          <w:sz w:val="22"/>
          <w:szCs w:val="22"/>
        </w:rPr>
      </w:pPr>
    </w:p>
    <w:p w14:paraId="5D83C18D" w14:textId="77777777" w:rsidR="00045652" w:rsidRDefault="00045652" w:rsidP="002C187E">
      <w:pPr>
        <w:tabs>
          <w:tab w:val="left" w:pos="7215"/>
        </w:tabs>
        <w:rPr>
          <w:rFonts w:ascii="Noto Sans" w:hAnsi="Noto Sans" w:cs="Noto Sans"/>
          <w:b/>
          <w:sz w:val="22"/>
          <w:szCs w:val="22"/>
        </w:rPr>
      </w:pPr>
    </w:p>
    <w:p w14:paraId="7F08CAD3" w14:textId="77777777" w:rsidR="007555C3" w:rsidRDefault="007555C3" w:rsidP="002C187E">
      <w:pPr>
        <w:tabs>
          <w:tab w:val="left" w:pos="7215"/>
        </w:tabs>
        <w:rPr>
          <w:rFonts w:ascii="Noto Sans" w:hAnsi="Noto Sans" w:cs="Noto Sans"/>
          <w:b/>
          <w:sz w:val="22"/>
          <w:szCs w:val="22"/>
        </w:rPr>
      </w:pPr>
    </w:p>
    <w:p w14:paraId="0B415EE9" w14:textId="77777777" w:rsidR="007555C3" w:rsidRDefault="007555C3" w:rsidP="002C187E">
      <w:pPr>
        <w:tabs>
          <w:tab w:val="left" w:pos="7215"/>
        </w:tabs>
        <w:rPr>
          <w:rFonts w:ascii="Noto Sans" w:hAnsi="Noto Sans" w:cs="Noto Sans"/>
          <w:b/>
          <w:sz w:val="22"/>
          <w:szCs w:val="22"/>
        </w:rPr>
      </w:pPr>
    </w:p>
    <w:p w14:paraId="34D4F5C0" w14:textId="77777777" w:rsidR="00045652" w:rsidRDefault="00045652" w:rsidP="002C187E">
      <w:pPr>
        <w:tabs>
          <w:tab w:val="left" w:pos="7215"/>
        </w:tabs>
        <w:rPr>
          <w:rFonts w:ascii="Noto Sans" w:hAnsi="Noto Sans" w:cs="Noto Sans"/>
          <w:b/>
          <w:sz w:val="22"/>
          <w:szCs w:val="22"/>
        </w:rPr>
      </w:pPr>
    </w:p>
    <w:p w14:paraId="23B58C44" w14:textId="77777777" w:rsidR="00045652" w:rsidRDefault="00045652" w:rsidP="002C187E">
      <w:pPr>
        <w:tabs>
          <w:tab w:val="left" w:pos="7215"/>
        </w:tabs>
        <w:rPr>
          <w:rFonts w:ascii="Noto Sans" w:hAnsi="Noto Sans" w:cs="Noto Sans"/>
          <w:b/>
          <w:sz w:val="22"/>
          <w:szCs w:val="22"/>
        </w:rPr>
      </w:pPr>
    </w:p>
    <w:p w14:paraId="603CFE32" w14:textId="77777777" w:rsidR="00045652" w:rsidRDefault="00045652" w:rsidP="002C187E">
      <w:pPr>
        <w:tabs>
          <w:tab w:val="left" w:pos="7215"/>
        </w:tabs>
        <w:rPr>
          <w:rFonts w:ascii="Noto Sans" w:hAnsi="Noto Sans" w:cs="Noto Sans"/>
          <w:b/>
          <w:sz w:val="22"/>
          <w:szCs w:val="22"/>
        </w:rPr>
      </w:pPr>
    </w:p>
    <w:p w14:paraId="1517826B" w14:textId="77777777" w:rsidR="00045652" w:rsidRDefault="00045652" w:rsidP="002C187E">
      <w:pPr>
        <w:tabs>
          <w:tab w:val="left" w:pos="7215"/>
        </w:tabs>
        <w:rPr>
          <w:rFonts w:ascii="Noto Sans" w:hAnsi="Noto Sans" w:cs="Noto Sans"/>
          <w:b/>
          <w:sz w:val="22"/>
          <w:szCs w:val="22"/>
        </w:rPr>
      </w:pPr>
    </w:p>
    <w:p w14:paraId="23908719" w14:textId="43F055C1" w:rsidR="00045652" w:rsidRDefault="00045652" w:rsidP="00045652">
      <w:pPr>
        <w:tabs>
          <w:tab w:val="left" w:pos="7215"/>
        </w:tabs>
        <w:jc w:val="center"/>
        <w:rPr>
          <w:rFonts w:ascii="Noto Sans" w:hAnsi="Noto Sans" w:cs="Noto Sans"/>
          <w:b/>
          <w:sz w:val="22"/>
          <w:szCs w:val="22"/>
        </w:rPr>
      </w:pPr>
      <w:r>
        <w:rPr>
          <w:rFonts w:ascii="Noto Sans" w:hAnsi="Noto Sans" w:cs="Noto Sans"/>
          <w:b/>
          <w:sz w:val="22"/>
          <w:szCs w:val="22"/>
        </w:rPr>
        <w:t>ANEXO 11 (</w:t>
      </w:r>
      <w:r w:rsidR="007555C3">
        <w:rPr>
          <w:rFonts w:ascii="Noto Sans" w:hAnsi="Noto Sans" w:cs="Noto Sans"/>
          <w:b/>
          <w:sz w:val="22"/>
          <w:szCs w:val="22"/>
        </w:rPr>
        <w:t xml:space="preserve">ONCE) </w:t>
      </w:r>
      <w:r w:rsidR="007555C3" w:rsidRPr="007555C3">
        <w:rPr>
          <w:rFonts w:ascii="Noto Sans" w:hAnsi="Noto Sans" w:cs="Noto Sans"/>
          <w:b/>
          <w:sz w:val="22"/>
          <w:szCs w:val="22"/>
        </w:rPr>
        <w:t>RELACIÓN DE LOS LUGARES DONDE SE REALIZARÁ CADA UNO DE LOS SERVICIOS</w:t>
      </w:r>
    </w:p>
    <w:tbl>
      <w:tblPr>
        <w:tblW w:w="9380" w:type="dxa"/>
        <w:tblInd w:w="75" w:type="dxa"/>
        <w:tblCellMar>
          <w:left w:w="70" w:type="dxa"/>
          <w:right w:w="70" w:type="dxa"/>
        </w:tblCellMar>
        <w:tblLook w:val="04A0" w:firstRow="1" w:lastRow="0" w:firstColumn="1" w:lastColumn="0" w:noHBand="0" w:noVBand="1"/>
      </w:tblPr>
      <w:tblGrid>
        <w:gridCol w:w="620"/>
        <w:gridCol w:w="3080"/>
        <w:gridCol w:w="5680"/>
      </w:tblGrid>
      <w:tr w:rsidR="007555C3" w:rsidRPr="007555C3" w14:paraId="41A0A80C" w14:textId="77777777" w:rsidTr="007555C3">
        <w:trPr>
          <w:trHeight w:val="46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1BBDA" w14:textId="77777777" w:rsidR="007555C3" w:rsidRPr="007555C3" w:rsidRDefault="007555C3" w:rsidP="007555C3">
            <w:pPr>
              <w:jc w:val="center"/>
              <w:rPr>
                <w:rFonts w:ascii="Arial" w:eastAsia="Times New Roman" w:hAnsi="Arial" w:cs="Arial"/>
                <w:b/>
                <w:bCs/>
                <w:sz w:val="16"/>
                <w:szCs w:val="16"/>
                <w:lang w:val="es-MX" w:eastAsia="es-MX"/>
              </w:rPr>
            </w:pPr>
            <w:r w:rsidRPr="007555C3">
              <w:rPr>
                <w:rFonts w:ascii="Arial" w:eastAsia="Times New Roman" w:hAnsi="Arial" w:cs="Arial"/>
                <w:b/>
                <w:bCs/>
                <w:sz w:val="16"/>
                <w:szCs w:val="16"/>
                <w:lang w:val="es-MX" w:eastAsia="es-MX"/>
              </w:rPr>
              <w:t xml:space="preserve">JCU No. </w:t>
            </w:r>
          </w:p>
        </w:tc>
        <w:tc>
          <w:tcPr>
            <w:tcW w:w="3080" w:type="dxa"/>
            <w:tcBorders>
              <w:top w:val="single" w:sz="4" w:space="0" w:color="000000"/>
              <w:left w:val="nil"/>
              <w:bottom w:val="single" w:sz="4" w:space="0" w:color="000000"/>
              <w:right w:val="single" w:sz="4" w:space="0" w:color="000000"/>
            </w:tcBorders>
            <w:shd w:val="clear" w:color="auto" w:fill="auto"/>
            <w:vAlign w:val="center"/>
            <w:hideMark/>
          </w:tcPr>
          <w:p w14:paraId="2C609574" w14:textId="77777777" w:rsidR="007555C3" w:rsidRPr="007555C3" w:rsidRDefault="007555C3" w:rsidP="007555C3">
            <w:pPr>
              <w:jc w:val="center"/>
              <w:rPr>
                <w:rFonts w:ascii="Arial" w:eastAsia="Times New Roman" w:hAnsi="Arial" w:cs="Arial"/>
                <w:b/>
                <w:bCs/>
                <w:sz w:val="16"/>
                <w:szCs w:val="16"/>
                <w:lang w:val="es-MX" w:eastAsia="es-MX"/>
              </w:rPr>
            </w:pPr>
            <w:r w:rsidRPr="007555C3">
              <w:rPr>
                <w:rFonts w:ascii="Arial" w:eastAsia="Times New Roman" w:hAnsi="Arial" w:cs="Arial"/>
                <w:b/>
                <w:bCs/>
                <w:sz w:val="16"/>
                <w:szCs w:val="16"/>
                <w:lang w:val="es-MX" w:eastAsia="es-MX"/>
              </w:rPr>
              <w:t xml:space="preserve">UNIDAD MÉDICA/ADMINISTRATIVA. </w:t>
            </w:r>
          </w:p>
        </w:tc>
        <w:tc>
          <w:tcPr>
            <w:tcW w:w="5680" w:type="dxa"/>
            <w:tcBorders>
              <w:top w:val="single" w:sz="4" w:space="0" w:color="000000"/>
              <w:left w:val="nil"/>
              <w:bottom w:val="single" w:sz="4" w:space="0" w:color="000000"/>
              <w:right w:val="single" w:sz="4" w:space="0" w:color="000000"/>
            </w:tcBorders>
            <w:shd w:val="clear" w:color="auto" w:fill="auto"/>
            <w:vAlign w:val="center"/>
            <w:hideMark/>
          </w:tcPr>
          <w:p w14:paraId="10525557" w14:textId="77777777" w:rsidR="007555C3" w:rsidRPr="007555C3" w:rsidRDefault="007555C3" w:rsidP="007555C3">
            <w:pPr>
              <w:jc w:val="center"/>
              <w:rPr>
                <w:rFonts w:ascii="Arial" w:eastAsia="Times New Roman" w:hAnsi="Arial" w:cs="Arial"/>
                <w:b/>
                <w:bCs/>
                <w:sz w:val="16"/>
                <w:szCs w:val="16"/>
                <w:lang w:val="es-MX" w:eastAsia="es-MX"/>
              </w:rPr>
            </w:pPr>
            <w:r w:rsidRPr="007555C3">
              <w:rPr>
                <w:rFonts w:ascii="Arial" w:eastAsia="Times New Roman" w:hAnsi="Arial" w:cs="Arial"/>
                <w:b/>
                <w:bCs/>
                <w:sz w:val="16"/>
                <w:szCs w:val="16"/>
                <w:lang w:val="es-MX" w:eastAsia="es-MX"/>
              </w:rPr>
              <w:t>DOMICILIO.</w:t>
            </w:r>
          </w:p>
        </w:tc>
      </w:tr>
      <w:tr w:rsidR="007555C3" w:rsidRPr="007555C3" w14:paraId="0ABFB4EC" w14:textId="77777777" w:rsidTr="007555C3">
        <w:trPr>
          <w:trHeight w:val="450"/>
        </w:trPr>
        <w:tc>
          <w:tcPr>
            <w:tcW w:w="620" w:type="dxa"/>
            <w:tcBorders>
              <w:top w:val="nil"/>
              <w:left w:val="single" w:sz="4" w:space="0" w:color="000000"/>
              <w:bottom w:val="single" w:sz="4" w:space="0" w:color="000000"/>
              <w:right w:val="single" w:sz="4" w:space="0" w:color="000000"/>
            </w:tcBorders>
            <w:shd w:val="clear" w:color="auto" w:fill="auto"/>
            <w:vAlign w:val="center"/>
            <w:hideMark/>
          </w:tcPr>
          <w:p w14:paraId="4B5BAC1A" w14:textId="77777777" w:rsidR="007555C3" w:rsidRPr="007555C3" w:rsidRDefault="007555C3" w:rsidP="007555C3">
            <w:pPr>
              <w:jc w:val="center"/>
              <w:rPr>
                <w:rFonts w:ascii="Arial" w:eastAsia="Times New Roman" w:hAnsi="Arial" w:cs="Arial"/>
                <w:b/>
                <w:bCs/>
                <w:sz w:val="16"/>
                <w:szCs w:val="16"/>
                <w:lang w:val="es-MX" w:eastAsia="es-MX"/>
              </w:rPr>
            </w:pPr>
            <w:r w:rsidRPr="007555C3">
              <w:rPr>
                <w:rFonts w:ascii="Arial" w:eastAsia="Times New Roman" w:hAnsi="Arial" w:cs="Arial"/>
                <w:b/>
                <w:bCs/>
                <w:sz w:val="16"/>
                <w:szCs w:val="16"/>
                <w:lang w:val="es-MX" w:eastAsia="es-MX"/>
              </w:rPr>
              <w:t>4</w:t>
            </w:r>
          </w:p>
        </w:tc>
        <w:tc>
          <w:tcPr>
            <w:tcW w:w="3080" w:type="dxa"/>
            <w:tcBorders>
              <w:top w:val="nil"/>
              <w:left w:val="nil"/>
              <w:bottom w:val="single" w:sz="4" w:space="0" w:color="000000"/>
              <w:right w:val="single" w:sz="4" w:space="0" w:color="000000"/>
            </w:tcBorders>
            <w:shd w:val="clear" w:color="auto" w:fill="auto"/>
            <w:vAlign w:val="center"/>
            <w:hideMark/>
          </w:tcPr>
          <w:p w14:paraId="16E62FD3" w14:textId="77777777" w:rsidR="007555C3" w:rsidRPr="007555C3" w:rsidRDefault="007555C3" w:rsidP="007555C3">
            <w:pPr>
              <w:rPr>
                <w:rFonts w:ascii="Arial" w:eastAsia="Times New Roman" w:hAnsi="Arial" w:cs="Arial"/>
                <w:sz w:val="16"/>
                <w:szCs w:val="16"/>
                <w:lang w:val="es-MX" w:eastAsia="es-MX"/>
              </w:rPr>
            </w:pPr>
            <w:r w:rsidRPr="007555C3">
              <w:rPr>
                <w:rFonts w:ascii="Arial" w:eastAsia="Times New Roman" w:hAnsi="Arial" w:cs="Arial"/>
                <w:sz w:val="16"/>
                <w:szCs w:val="16"/>
                <w:lang w:val="es-MX" w:eastAsia="es-MX"/>
              </w:rPr>
              <w:t>H.G.Z. No.3 TUXTEPEC, OAXACA.</w:t>
            </w:r>
          </w:p>
        </w:tc>
        <w:tc>
          <w:tcPr>
            <w:tcW w:w="5680" w:type="dxa"/>
            <w:tcBorders>
              <w:top w:val="nil"/>
              <w:left w:val="nil"/>
              <w:bottom w:val="single" w:sz="4" w:space="0" w:color="000000"/>
              <w:right w:val="single" w:sz="4" w:space="0" w:color="000000"/>
            </w:tcBorders>
            <w:shd w:val="clear" w:color="auto" w:fill="auto"/>
            <w:vAlign w:val="center"/>
            <w:hideMark/>
          </w:tcPr>
          <w:p w14:paraId="17C564FB" w14:textId="77777777" w:rsidR="007555C3" w:rsidRPr="007555C3" w:rsidRDefault="007555C3" w:rsidP="007555C3">
            <w:pPr>
              <w:rPr>
                <w:rFonts w:ascii="Arial" w:eastAsia="Times New Roman" w:hAnsi="Arial" w:cs="Arial"/>
                <w:sz w:val="16"/>
                <w:szCs w:val="16"/>
                <w:lang w:val="es-MX" w:eastAsia="es-MX"/>
              </w:rPr>
            </w:pPr>
            <w:r w:rsidRPr="007555C3">
              <w:rPr>
                <w:rFonts w:ascii="Arial" w:eastAsia="Times New Roman" w:hAnsi="Arial" w:cs="Arial"/>
                <w:sz w:val="16"/>
                <w:szCs w:val="16"/>
                <w:lang w:val="es-MX" w:eastAsia="es-MX"/>
              </w:rPr>
              <w:t xml:space="preserve">BLVD. BENITO JUÁREZ NO. 141, COL. EL CASTILLO, C.P. </w:t>
            </w:r>
            <w:proofErr w:type="gramStart"/>
            <w:r w:rsidRPr="007555C3">
              <w:rPr>
                <w:rFonts w:ascii="Arial" w:eastAsia="Times New Roman" w:hAnsi="Arial" w:cs="Arial"/>
                <w:sz w:val="16"/>
                <w:szCs w:val="16"/>
                <w:lang w:val="es-MX" w:eastAsia="es-MX"/>
              </w:rPr>
              <w:t>68340  SAN</w:t>
            </w:r>
            <w:proofErr w:type="gramEnd"/>
            <w:r w:rsidRPr="007555C3">
              <w:rPr>
                <w:rFonts w:ascii="Arial" w:eastAsia="Times New Roman" w:hAnsi="Arial" w:cs="Arial"/>
                <w:sz w:val="16"/>
                <w:szCs w:val="16"/>
                <w:lang w:val="es-MX" w:eastAsia="es-MX"/>
              </w:rPr>
              <w:t xml:space="preserve"> JUAN BAUTISTA TUXTEPEC, OAX.</w:t>
            </w:r>
          </w:p>
        </w:tc>
      </w:tr>
    </w:tbl>
    <w:p w14:paraId="4166564C" w14:textId="77777777" w:rsidR="00045652" w:rsidRDefault="00045652" w:rsidP="00045652">
      <w:pPr>
        <w:tabs>
          <w:tab w:val="left" w:pos="7215"/>
        </w:tabs>
        <w:jc w:val="center"/>
        <w:rPr>
          <w:rFonts w:ascii="Noto Sans" w:hAnsi="Noto Sans" w:cs="Noto Sans"/>
          <w:b/>
          <w:sz w:val="22"/>
          <w:szCs w:val="22"/>
        </w:rPr>
      </w:pPr>
    </w:p>
    <w:p w14:paraId="04D329DF" w14:textId="77777777" w:rsidR="00E417DA" w:rsidRDefault="00E417DA" w:rsidP="002C187E">
      <w:pPr>
        <w:tabs>
          <w:tab w:val="left" w:pos="7215"/>
        </w:tabs>
        <w:rPr>
          <w:rFonts w:ascii="Noto Sans" w:hAnsi="Noto Sans" w:cs="Noto Sans"/>
          <w:b/>
          <w:sz w:val="22"/>
          <w:szCs w:val="22"/>
        </w:rPr>
      </w:pPr>
    </w:p>
    <w:p w14:paraId="16A463C5" w14:textId="77777777" w:rsidR="00E417DA" w:rsidRDefault="00E417DA" w:rsidP="002C187E">
      <w:pPr>
        <w:tabs>
          <w:tab w:val="left" w:pos="7215"/>
        </w:tabs>
        <w:rPr>
          <w:rFonts w:ascii="Noto Sans" w:hAnsi="Noto Sans" w:cs="Noto Sans"/>
          <w:b/>
          <w:sz w:val="22"/>
          <w:szCs w:val="22"/>
        </w:rPr>
      </w:pPr>
    </w:p>
    <w:p w14:paraId="40C7335D" w14:textId="77777777" w:rsidR="00E417DA" w:rsidRDefault="00E417DA" w:rsidP="002C187E">
      <w:pPr>
        <w:tabs>
          <w:tab w:val="left" w:pos="7215"/>
        </w:tabs>
        <w:rPr>
          <w:rFonts w:ascii="Noto Sans" w:hAnsi="Noto Sans" w:cs="Noto Sans"/>
          <w:b/>
          <w:sz w:val="22"/>
          <w:szCs w:val="22"/>
        </w:rPr>
      </w:pPr>
    </w:p>
    <w:p w14:paraId="4C0F112F" w14:textId="77777777" w:rsidR="00045652" w:rsidRDefault="00045652" w:rsidP="002C187E">
      <w:pPr>
        <w:tabs>
          <w:tab w:val="left" w:pos="7215"/>
        </w:tabs>
        <w:rPr>
          <w:rFonts w:ascii="Noto Sans" w:hAnsi="Noto Sans" w:cs="Noto Sans"/>
          <w:b/>
          <w:sz w:val="22"/>
          <w:szCs w:val="22"/>
        </w:rPr>
      </w:pPr>
    </w:p>
    <w:p w14:paraId="6E99ED89" w14:textId="77777777" w:rsidR="00045652" w:rsidRDefault="00045652" w:rsidP="002C187E">
      <w:pPr>
        <w:tabs>
          <w:tab w:val="left" w:pos="7215"/>
        </w:tabs>
        <w:rPr>
          <w:rFonts w:ascii="Noto Sans" w:hAnsi="Noto Sans" w:cs="Noto Sans"/>
          <w:b/>
          <w:sz w:val="22"/>
          <w:szCs w:val="22"/>
        </w:rPr>
      </w:pPr>
    </w:p>
    <w:p w14:paraId="3C21DA85" w14:textId="77777777" w:rsidR="00045652" w:rsidRDefault="00045652" w:rsidP="002C187E">
      <w:pPr>
        <w:tabs>
          <w:tab w:val="left" w:pos="7215"/>
        </w:tabs>
        <w:rPr>
          <w:rFonts w:ascii="Noto Sans" w:hAnsi="Noto Sans" w:cs="Noto Sans"/>
          <w:b/>
          <w:sz w:val="22"/>
          <w:szCs w:val="22"/>
        </w:rPr>
      </w:pPr>
    </w:p>
    <w:p w14:paraId="2A8B6C3C" w14:textId="021C95D1" w:rsidR="00045652" w:rsidRDefault="00045652" w:rsidP="00045652">
      <w:pPr>
        <w:tabs>
          <w:tab w:val="left" w:pos="7215"/>
        </w:tabs>
        <w:jc w:val="center"/>
        <w:rPr>
          <w:rFonts w:ascii="Noto Sans" w:hAnsi="Noto Sans" w:cs="Noto Sans"/>
          <w:b/>
          <w:sz w:val="22"/>
          <w:szCs w:val="22"/>
        </w:rPr>
      </w:pPr>
      <w:r>
        <w:rPr>
          <w:rFonts w:ascii="Noto Sans" w:hAnsi="Noto Sans" w:cs="Noto Sans"/>
          <w:b/>
          <w:sz w:val="22"/>
          <w:szCs w:val="22"/>
        </w:rPr>
        <w:t>ANEXO 12 (DOCE)</w:t>
      </w:r>
    </w:p>
    <w:p w14:paraId="6D840F08" w14:textId="5C21468E" w:rsidR="00045652" w:rsidRDefault="007555C3" w:rsidP="00045652">
      <w:pPr>
        <w:tabs>
          <w:tab w:val="left" w:pos="7215"/>
        </w:tabs>
        <w:jc w:val="center"/>
        <w:rPr>
          <w:rFonts w:ascii="Noto Sans" w:hAnsi="Noto Sans" w:cs="Noto Sans"/>
          <w:b/>
          <w:sz w:val="22"/>
          <w:szCs w:val="22"/>
        </w:rPr>
      </w:pPr>
      <w:r w:rsidRPr="007555C3">
        <w:rPr>
          <w:rFonts w:ascii="Noto Sans" w:hAnsi="Noto Sans" w:cs="Noto Sans"/>
          <w:b/>
          <w:sz w:val="22"/>
          <w:szCs w:val="22"/>
        </w:rPr>
        <w:t>RELACIÓN DE CADA UNO DE LOS RESPONSABLES DONDE SE REALIZARÁ EL SERVICIO</w:t>
      </w:r>
    </w:p>
    <w:p w14:paraId="19A26C5B" w14:textId="77777777" w:rsidR="00045652" w:rsidRDefault="00045652" w:rsidP="002C187E">
      <w:pPr>
        <w:tabs>
          <w:tab w:val="left" w:pos="7215"/>
        </w:tabs>
        <w:rPr>
          <w:rFonts w:ascii="Noto Sans" w:hAnsi="Noto Sans" w:cs="Noto Sans"/>
          <w:b/>
          <w:sz w:val="22"/>
          <w:szCs w:val="22"/>
        </w:rPr>
      </w:pPr>
    </w:p>
    <w:p w14:paraId="7CCA4BA4" w14:textId="77777777" w:rsidR="00045652" w:rsidRDefault="00045652" w:rsidP="002C187E">
      <w:pPr>
        <w:tabs>
          <w:tab w:val="left" w:pos="7215"/>
        </w:tabs>
        <w:rPr>
          <w:rFonts w:ascii="Noto Sans" w:hAnsi="Noto Sans" w:cs="Noto Sans"/>
          <w:b/>
          <w:sz w:val="22"/>
          <w:szCs w:val="22"/>
        </w:rPr>
      </w:pPr>
    </w:p>
    <w:p w14:paraId="561EC5A9" w14:textId="77777777" w:rsidR="00045652" w:rsidRDefault="00045652" w:rsidP="002C187E">
      <w:pPr>
        <w:tabs>
          <w:tab w:val="left" w:pos="7215"/>
        </w:tabs>
        <w:rPr>
          <w:rFonts w:ascii="Noto Sans" w:hAnsi="Noto Sans" w:cs="Noto Sans"/>
          <w:b/>
          <w:sz w:val="22"/>
          <w:szCs w:val="22"/>
        </w:rPr>
      </w:pPr>
    </w:p>
    <w:tbl>
      <w:tblPr>
        <w:tblW w:w="10840" w:type="dxa"/>
        <w:tblInd w:w="75" w:type="dxa"/>
        <w:tblCellMar>
          <w:left w:w="70" w:type="dxa"/>
          <w:right w:w="70" w:type="dxa"/>
        </w:tblCellMar>
        <w:tblLook w:val="04A0" w:firstRow="1" w:lastRow="0" w:firstColumn="1" w:lastColumn="0" w:noHBand="0" w:noVBand="1"/>
      </w:tblPr>
      <w:tblGrid>
        <w:gridCol w:w="760"/>
        <w:gridCol w:w="1460"/>
        <w:gridCol w:w="1540"/>
        <w:gridCol w:w="2480"/>
        <w:gridCol w:w="1500"/>
        <w:gridCol w:w="3100"/>
      </w:tblGrid>
      <w:tr w:rsidR="0030507C" w:rsidRPr="0030507C" w14:paraId="43E23556" w14:textId="77777777" w:rsidTr="0030507C">
        <w:trPr>
          <w:trHeight w:val="255"/>
        </w:trPr>
        <w:tc>
          <w:tcPr>
            <w:tcW w:w="760" w:type="dxa"/>
            <w:tcBorders>
              <w:top w:val="single" w:sz="4" w:space="0" w:color="000000"/>
              <w:left w:val="single" w:sz="4" w:space="0" w:color="000000"/>
              <w:bottom w:val="nil"/>
              <w:right w:val="single" w:sz="4" w:space="0" w:color="000000"/>
            </w:tcBorders>
            <w:shd w:val="clear" w:color="CCCCFF" w:fill="C0C0C0"/>
            <w:vAlign w:val="bottom"/>
            <w:hideMark/>
          </w:tcPr>
          <w:p w14:paraId="2AE713DE" w14:textId="77777777" w:rsidR="0030507C" w:rsidRPr="0030507C" w:rsidRDefault="0030507C" w:rsidP="0030507C">
            <w:pPr>
              <w:jc w:val="center"/>
              <w:rPr>
                <w:rFonts w:ascii="Arial" w:eastAsia="Times New Roman" w:hAnsi="Arial" w:cs="Arial"/>
                <w:b/>
                <w:bCs/>
                <w:color w:val="000000"/>
                <w:sz w:val="18"/>
                <w:szCs w:val="18"/>
                <w:lang w:val="es-MX" w:eastAsia="es-MX"/>
              </w:rPr>
            </w:pPr>
            <w:r w:rsidRPr="0030507C">
              <w:rPr>
                <w:rFonts w:ascii="Arial" w:eastAsia="Times New Roman" w:hAnsi="Arial" w:cs="Arial"/>
                <w:b/>
                <w:bCs/>
                <w:color w:val="000000"/>
                <w:sz w:val="18"/>
                <w:szCs w:val="18"/>
                <w:lang w:val="es-MX" w:eastAsia="es-MX"/>
              </w:rPr>
              <w:t>JCU No</w:t>
            </w:r>
          </w:p>
        </w:tc>
        <w:tc>
          <w:tcPr>
            <w:tcW w:w="1460" w:type="dxa"/>
            <w:tcBorders>
              <w:top w:val="single" w:sz="4" w:space="0" w:color="000000"/>
              <w:left w:val="nil"/>
              <w:bottom w:val="nil"/>
              <w:right w:val="single" w:sz="4" w:space="0" w:color="000000"/>
            </w:tcBorders>
            <w:shd w:val="clear" w:color="CCCCFF" w:fill="C0C0C0"/>
            <w:noWrap/>
            <w:vAlign w:val="bottom"/>
            <w:hideMark/>
          </w:tcPr>
          <w:p w14:paraId="7DF1ED22" w14:textId="77777777" w:rsidR="0030507C" w:rsidRPr="0030507C" w:rsidRDefault="0030507C" w:rsidP="0030507C">
            <w:pPr>
              <w:jc w:val="center"/>
              <w:rPr>
                <w:rFonts w:ascii="Arial" w:eastAsia="Times New Roman" w:hAnsi="Arial" w:cs="Arial"/>
                <w:b/>
                <w:bCs/>
                <w:color w:val="000000"/>
                <w:sz w:val="18"/>
                <w:szCs w:val="18"/>
                <w:lang w:val="es-MX" w:eastAsia="es-MX"/>
              </w:rPr>
            </w:pPr>
            <w:r w:rsidRPr="0030507C">
              <w:rPr>
                <w:rFonts w:ascii="Arial" w:eastAsia="Times New Roman" w:hAnsi="Arial" w:cs="Arial"/>
                <w:b/>
                <w:bCs/>
                <w:color w:val="000000"/>
                <w:sz w:val="18"/>
                <w:szCs w:val="18"/>
                <w:lang w:val="es-MX" w:eastAsia="es-MX"/>
              </w:rPr>
              <w:t>NOMBRE</w:t>
            </w:r>
          </w:p>
        </w:tc>
        <w:tc>
          <w:tcPr>
            <w:tcW w:w="1540" w:type="dxa"/>
            <w:tcBorders>
              <w:top w:val="single" w:sz="4" w:space="0" w:color="000000"/>
              <w:left w:val="nil"/>
              <w:bottom w:val="nil"/>
              <w:right w:val="single" w:sz="4" w:space="0" w:color="000000"/>
            </w:tcBorders>
            <w:shd w:val="clear" w:color="CCCCFF" w:fill="C0C0C0"/>
            <w:noWrap/>
            <w:vAlign w:val="bottom"/>
            <w:hideMark/>
          </w:tcPr>
          <w:p w14:paraId="4523281D" w14:textId="77777777" w:rsidR="0030507C" w:rsidRPr="0030507C" w:rsidRDefault="0030507C" w:rsidP="0030507C">
            <w:pPr>
              <w:jc w:val="center"/>
              <w:rPr>
                <w:rFonts w:ascii="Arial" w:eastAsia="Times New Roman" w:hAnsi="Arial" w:cs="Arial"/>
                <w:b/>
                <w:bCs/>
                <w:color w:val="000000"/>
                <w:sz w:val="18"/>
                <w:szCs w:val="18"/>
                <w:lang w:val="es-MX" w:eastAsia="es-MX"/>
              </w:rPr>
            </w:pPr>
            <w:r w:rsidRPr="0030507C">
              <w:rPr>
                <w:rFonts w:ascii="Arial" w:eastAsia="Times New Roman" w:hAnsi="Arial" w:cs="Arial"/>
                <w:b/>
                <w:bCs/>
                <w:color w:val="000000"/>
                <w:sz w:val="18"/>
                <w:szCs w:val="18"/>
                <w:lang w:val="es-MX" w:eastAsia="es-MX"/>
              </w:rPr>
              <w:t>UNIDAD</w:t>
            </w:r>
          </w:p>
        </w:tc>
        <w:tc>
          <w:tcPr>
            <w:tcW w:w="2480" w:type="dxa"/>
            <w:tcBorders>
              <w:top w:val="single" w:sz="4" w:space="0" w:color="000000"/>
              <w:left w:val="nil"/>
              <w:bottom w:val="nil"/>
              <w:right w:val="single" w:sz="4" w:space="0" w:color="000000"/>
            </w:tcBorders>
            <w:shd w:val="clear" w:color="CCCCFF" w:fill="C0C0C0"/>
            <w:noWrap/>
            <w:vAlign w:val="bottom"/>
            <w:hideMark/>
          </w:tcPr>
          <w:p w14:paraId="70C6B6A0" w14:textId="77777777" w:rsidR="0030507C" w:rsidRPr="0030507C" w:rsidRDefault="0030507C" w:rsidP="0030507C">
            <w:pPr>
              <w:jc w:val="center"/>
              <w:rPr>
                <w:rFonts w:ascii="Arial" w:eastAsia="Times New Roman" w:hAnsi="Arial" w:cs="Arial"/>
                <w:b/>
                <w:bCs/>
                <w:color w:val="000000"/>
                <w:sz w:val="18"/>
                <w:szCs w:val="18"/>
                <w:lang w:val="es-MX" w:eastAsia="es-MX"/>
              </w:rPr>
            </w:pPr>
            <w:r w:rsidRPr="0030507C">
              <w:rPr>
                <w:rFonts w:ascii="Arial" w:eastAsia="Times New Roman" w:hAnsi="Arial" w:cs="Arial"/>
                <w:b/>
                <w:bCs/>
                <w:color w:val="000000"/>
                <w:sz w:val="18"/>
                <w:szCs w:val="18"/>
                <w:lang w:val="es-MX" w:eastAsia="es-MX"/>
              </w:rPr>
              <w:t>DOMICILIO</w:t>
            </w:r>
          </w:p>
        </w:tc>
        <w:tc>
          <w:tcPr>
            <w:tcW w:w="1500" w:type="dxa"/>
            <w:tcBorders>
              <w:top w:val="single" w:sz="4" w:space="0" w:color="000000"/>
              <w:left w:val="nil"/>
              <w:bottom w:val="nil"/>
              <w:right w:val="single" w:sz="4" w:space="0" w:color="000000"/>
            </w:tcBorders>
            <w:shd w:val="clear" w:color="CCCCFF" w:fill="C0C0C0"/>
            <w:noWrap/>
            <w:vAlign w:val="bottom"/>
            <w:hideMark/>
          </w:tcPr>
          <w:p w14:paraId="12590D04" w14:textId="77777777" w:rsidR="0030507C" w:rsidRPr="0030507C" w:rsidRDefault="0030507C" w:rsidP="0030507C">
            <w:pPr>
              <w:jc w:val="center"/>
              <w:rPr>
                <w:rFonts w:ascii="Arial" w:eastAsia="Times New Roman" w:hAnsi="Arial" w:cs="Arial"/>
                <w:b/>
                <w:bCs/>
                <w:color w:val="000000"/>
                <w:sz w:val="18"/>
                <w:szCs w:val="18"/>
                <w:lang w:val="es-MX" w:eastAsia="es-MX"/>
              </w:rPr>
            </w:pPr>
            <w:r w:rsidRPr="0030507C">
              <w:rPr>
                <w:rFonts w:ascii="Arial" w:eastAsia="Times New Roman" w:hAnsi="Arial" w:cs="Arial"/>
                <w:b/>
                <w:bCs/>
                <w:color w:val="000000"/>
                <w:sz w:val="18"/>
                <w:szCs w:val="18"/>
                <w:lang w:val="es-MX" w:eastAsia="es-MX"/>
              </w:rPr>
              <w:t>TELÉFONO</w:t>
            </w:r>
          </w:p>
        </w:tc>
        <w:tc>
          <w:tcPr>
            <w:tcW w:w="3100" w:type="dxa"/>
            <w:tcBorders>
              <w:top w:val="single" w:sz="4" w:space="0" w:color="000000"/>
              <w:left w:val="nil"/>
              <w:bottom w:val="nil"/>
              <w:right w:val="single" w:sz="4" w:space="0" w:color="000000"/>
            </w:tcBorders>
            <w:shd w:val="clear" w:color="CCCCFF" w:fill="C0C0C0"/>
            <w:noWrap/>
            <w:vAlign w:val="bottom"/>
            <w:hideMark/>
          </w:tcPr>
          <w:p w14:paraId="7D5513B6" w14:textId="77777777" w:rsidR="0030507C" w:rsidRPr="0030507C" w:rsidRDefault="0030507C" w:rsidP="0030507C">
            <w:pPr>
              <w:jc w:val="center"/>
              <w:rPr>
                <w:rFonts w:ascii="Arial" w:eastAsia="Times New Roman" w:hAnsi="Arial" w:cs="Arial"/>
                <w:b/>
                <w:bCs/>
                <w:color w:val="000000"/>
                <w:sz w:val="18"/>
                <w:szCs w:val="18"/>
                <w:lang w:val="es-MX" w:eastAsia="es-MX"/>
              </w:rPr>
            </w:pPr>
            <w:r w:rsidRPr="0030507C">
              <w:rPr>
                <w:rFonts w:ascii="Arial" w:eastAsia="Times New Roman" w:hAnsi="Arial" w:cs="Arial"/>
                <w:b/>
                <w:bCs/>
                <w:color w:val="000000"/>
                <w:sz w:val="18"/>
                <w:szCs w:val="18"/>
                <w:lang w:val="es-MX" w:eastAsia="es-MX"/>
              </w:rPr>
              <w:t>CORREO ELECTRÓNICO</w:t>
            </w:r>
          </w:p>
        </w:tc>
      </w:tr>
      <w:tr w:rsidR="0030507C" w:rsidRPr="0030507C" w14:paraId="5830FA36" w14:textId="77777777" w:rsidTr="0030507C">
        <w:trPr>
          <w:trHeight w:val="81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506C6" w14:textId="77777777" w:rsidR="0030507C" w:rsidRPr="0030507C" w:rsidRDefault="0030507C" w:rsidP="0030507C">
            <w:pPr>
              <w:jc w:val="center"/>
              <w:rPr>
                <w:rFonts w:ascii="Arial" w:eastAsia="Times New Roman" w:hAnsi="Arial" w:cs="Arial"/>
                <w:sz w:val="14"/>
                <w:szCs w:val="14"/>
                <w:lang w:val="es-MX" w:eastAsia="es-MX"/>
              </w:rPr>
            </w:pPr>
            <w:r w:rsidRPr="0030507C">
              <w:rPr>
                <w:rFonts w:ascii="Arial" w:eastAsia="Times New Roman" w:hAnsi="Arial" w:cs="Arial"/>
                <w:sz w:val="14"/>
                <w:szCs w:val="14"/>
                <w:lang w:val="es-MX" w:eastAsia="es-MX"/>
              </w:rPr>
              <w:t>4</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1F81AE4D" w14:textId="77777777" w:rsidR="0030507C" w:rsidRPr="0030507C" w:rsidRDefault="0030507C" w:rsidP="0030507C">
            <w:pPr>
              <w:rPr>
                <w:rFonts w:ascii="Arial" w:eastAsia="Times New Roman" w:hAnsi="Arial" w:cs="Arial"/>
                <w:b/>
                <w:bCs/>
                <w:sz w:val="14"/>
                <w:szCs w:val="14"/>
                <w:lang w:val="es-MX" w:eastAsia="es-MX"/>
              </w:rPr>
            </w:pPr>
            <w:r w:rsidRPr="0030507C">
              <w:rPr>
                <w:rFonts w:ascii="Arial" w:eastAsia="Times New Roman" w:hAnsi="Arial" w:cs="Arial"/>
                <w:b/>
                <w:bCs/>
                <w:sz w:val="14"/>
                <w:szCs w:val="14"/>
                <w:lang w:val="es-MX" w:eastAsia="es-MX"/>
              </w:rPr>
              <w:t>ING. ROBERTO MARTINEZ VILLALOBOS</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4D0887AE" w14:textId="77777777" w:rsidR="0030507C" w:rsidRPr="0030507C" w:rsidRDefault="0030507C" w:rsidP="0030507C">
            <w:pPr>
              <w:jc w:val="center"/>
              <w:rPr>
                <w:rFonts w:ascii="Arial" w:eastAsia="Times New Roman" w:hAnsi="Arial" w:cs="Arial"/>
                <w:sz w:val="14"/>
                <w:szCs w:val="14"/>
                <w:lang w:val="es-MX" w:eastAsia="es-MX"/>
              </w:rPr>
            </w:pPr>
            <w:r w:rsidRPr="0030507C">
              <w:rPr>
                <w:rFonts w:ascii="Arial" w:eastAsia="Times New Roman" w:hAnsi="Arial" w:cs="Arial"/>
                <w:sz w:val="14"/>
                <w:szCs w:val="14"/>
                <w:lang w:val="es-MX" w:eastAsia="es-MX"/>
              </w:rPr>
              <w:t xml:space="preserve">H.G.Z. No. 3, </w:t>
            </w:r>
          </w:p>
        </w:tc>
        <w:tc>
          <w:tcPr>
            <w:tcW w:w="2480" w:type="dxa"/>
            <w:tcBorders>
              <w:top w:val="single" w:sz="4" w:space="0" w:color="auto"/>
              <w:left w:val="nil"/>
              <w:bottom w:val="single" w:sz="4" w:space="0" w:color="auto"/>
              <w:right w:val="single" w:sz="4" w:space="0" w:color="auto"/>
            </w:tcBorders>
            <w:shd w:val="clear" w:color="auto" w:fill="auto"/>
            <w:vAlign w:val="center"/>
            <w:hideMark/>
          </w:tcPr>
          <w:p w14:paraId="5B49F188" w14:textId="77777777" w:rsidR="0030507C" w:rsidRPr="0030507C" w:rsidRDefault="0030507C" w:rsidP="0030507C">
            <w:pPr>
              <w:rPr>
                <w:rFonts w:ascii="Arial" w:eastAsia="Times New Roman" w:hAnsi="Arial" w:cs="Arial"/>
                <w:sz w:val="14"/>
                <w:szCs w:val="14"/>
                <w:lang w:val="es-MX" w:eastAsia="es-MX"/>
              </w:rPr>
            </w:pPr>
            <w:r w:rsidRPr="0030507C">
              <w:rPr>
                <w:rFonts w:ascii="Arial" w:eastAsia="Times New Roman" w:hAnsi="Arial" w:cs="Arial"/>
                <w:sz w:val="14"/>
                <w:szCs w:val="14"/>
                <w:lang w:val="es-MX" w:eastAsia="es-MX"/>
              </w:rPr>
              <w:t>BLV. BENITO JUAREZ NO. 141, COL. EL CASTILLO, C.P. 68340 TUXTEPEC, OAX.</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3EC3C7A5" w14:textId="77777777" w:rsidR="0030507C" w:rsidRPr="0030507C" w:rsidRDefault="0030507C" w:rsidP="0030507C">
            <w:pPr>
              <w:jc w:val="center"/>
              <w:rPr>
                <w:rFonts w:ascii="Arial" w:eastAsia="Times New Roman" w:hAnsi="Arial" w:cs="Arial"/>
                <w:sz w:val="16"/>
                <w:szCs w:val="16"/>
                <w:lang w:val="es-MX" w:eastAsia="es-MX"/>
              </w:rPr>
            </w:pPr>
            <w:r w:rsidRPr="0030507C">
              <w:rPr>
                <w:rFonts w:ascii="Arial" w:eastAsia="Times New Roman" w:hAnsi="Arial" w:cs="Arial"/>
                <w:sz w:val="16"/>
                <w:szCs w:val="16"/>
                <w:lang w:val="es-MX" w:eastAsia="es-MX"/>
              </w:rPr>
              <w:t>287 875 13 25</w:t>
            </w:r>
            <w:r w:rsidRPr="0030507C">
              <w:rPr>
                <w:rFonts w:ascii="Arial" w:eastAsia="Times New Roman" w:hAnsi="Arial" w:cs="Arial"/>
                <w:sz w:val="16"/>
                <w:szCs w:val="16"/>
                <w:lang w:val="es-MX" w:eastAsia="es-MX"/>
              </w:rPr>
              <w:br/>
              <w:t xml:space="preserve">EXT </w:t>
            </w:r>
            <w:proofErr w:type="gramStart"/>
            <w:r w:rsidRPr="0030507C">
              <w:rPr>
                <w:rFonts w:ascii="Arial" w:eastAsia="Times New Roman" w:hAnsi="Arial" w:cs="Arial"/>
                <w:sz w:val="16"/>
                <w:szCs w:val="16"/>
                <w:lang w:val="es-MX" w:eastAsia="es-MX"/>
              </w:rPr>
              <w:t>61320,  61368</w:t>
            </w:r>
            <w:proofErr w:type="gramEnd"/>
          </w:p>
        </w:tc>
        <w:tc>
          <w:tcPr>
            <w:tcW w:w="3100" w:type="dxa"/>
            <w:tcBorders>
              <w:top w:val="single" w:sz="4" w:space="0" w:color="auto"/>
              <w:left w:val="nil"/>
              <w:bottom w:val="single" w:sz="4" w:space="0" w:color="auto"/>
              <w:right w:val="single" w:sz="4" w:space="0" w:color="auto"/>
            </w:tcBorders>
            <w:shd w:val="clear" w:color="auto" w:fill="auto"/>
            <w:noWrap/>
            <w:vAlign w:val="center"/>
            <w:hideMark/>
          </w:tcPr>
          <w:p w14:paraId="77CEEB97" w14:textId="77777777" w:rsidR="0030507C" w:rsidRPr="0030507C" w:rsidRDefault="0030507C" w:rsidP="0030507C">
            <w:pPr>
              <w:jc w:val="right"/>
              <w:rPr>
                <w:rFonts w:ascii="Arial" w:eastAsia="Times New Roman" w:hAnsi="Arial" w:cs="Arial"/>
                <w:color w:val="0000FF"/>
                <w:sz w:val="20"/>
                <w:szCs w:val="20"/>
                <w:u w:val="single"/>
                <w:lang w:val="es-MX" w:eastAsia="es-MX"/>
              </w:rPr>
            </w:pPr>
            <w:hyperlink r:id="rId21" w:history="1">
              <w:r w:rsidRPr="0030507C">
                <w:rPr>
                  <w:rFonts w:ascii="Arial" w:eastAsia="Times New Roman" w:hAnsi="Arial" w:cs="Arial"/>
                  <w:color w:val="0000FF"/>
                  <w:sz w:val="20"/>
                  <w:szCs w:val="20"/>
                  <w:u w:val="single"/>
                  <w:lang w:val="es-MX" w:eastAsia="es-MX"/>
                </w:rPr>
                <w:t>roberto.martinezvi@imss.gob.mx</w:t>
              </w:r>
            </w:hyperlink>
          </w:p>
        </w:tc>
      </w:tr>
    </w:tbl>
    <w:p w14:paraId="72CE9A61" w14:textId="77777777" w:rsidR="00045652" w:rsidRDefault="00045652" w:rsidP="002C187E">
      <w:pPr>
        <w:tabs>
          <w:tab w:val="left" w:pos="7215"/>
        </w:tabs>
        <w:rPr>
          <w:rFonts w:ascii="Noto Sans" w:hAnsi="Noto Sans" w:cs="Noto Sans"/>
          <w:b/>
          <w:sz w:val="22"/>
          <w:szCs w:val="22"/>
        </w:rPr>
      </w:pPr>
    </w:p>
    <w:p w14:paraId="1CC4EB25" w14:textId="77777777" w:rsidR="00045652" w:rsidRDefault="00045652" w:rsidP="002C187E">
      <w:pPr>
        <w:tabs>
          <w:tab w:val="left" w:pos="7215"/>
        </w:tabs>
        <w:rPr>
          <w:rFonts w:ascii="Noto Sans" w:hAnsi="Noto Sans" w:cs="Noto Sans"/>
          <w:b/>
          <w:sz w:val="22"/>
          <w:szCs w:val="22"/>
        </w:rPr>
      </w:pPr>
    </w:p>
    <w:p w14:paraId="74E07DDD" w14:textId="77777777" w:rsidR="00045652" w:rsidRDefault="00045652" w:rsidP="002C187E">
      <w:pPr>
        <w:tabs>
          <w:tab w:val="left" w:pos="7215"/>
        </w:tabs>
        <w:rPr>
          <w:rFonts w:ascii="Noto Sans" w:hAnsi="Noto Sans" w:cs="Noto Sans"/>
          <w:b/>
          <w:sz w:val="22"/>
          <w:szCs w:val="22"/>
        </w:rPr>
      </w:pPr>
    </w:p>
    <w:p w14:paraId="1832C8E6" w14:textId="77777777" w:rsidR="00045652" w:rsidRDefault="00045652" w:rsidP="002C187E">
      <w:pPr>
        <w:tabs>
          <w:tab w:val="left" w:pos="7215"/>
        </w:tabs>
        <w:rPr>
          <w:rFonts w:ascii="Noto Sans" w:hAnsi="Noto Sans" w:cs="Noto Sans"/>
          <w:b/>
          <w:sz w:val="22"/>
          <w:szCs w:val="22"/>
        </w:rPr>
      </w:pPr>
    </w:p>
    <w:p w14:paraId="7EAE6863" w14:textId="77777777" w:rsidR="00045652" w:rsidRDefault="00045652" w:rsidP="002C187E">
      <w:pPr>
        <w:tabs>
          <w:tab w:val="left" w:pos="7215"/>
        </w:tabs>
        <w:rPr>
          <w:rFonts w:ascii="Noto Sans" w:hAnsi="Noto Sans" w:cs="Noto Sans"/>
          <w:b/>
          <w:sz w:val="22"/>
          <w:szCs w:val="22"/>
        </w:rPr>
      </w:pPr>
    </w:p>
    <w:p w14:paraId="67248F5F" w14:textId="77777777" w:rsidR="00045652" w:rsidRPr="00045652" w:rsidRDefault="00045652" w:rsidP="00045652">
      <w:pPr>
        <w:rPr>
          <w:rFonts w:ascii="Noto Sans" w:hAnsi="Noto Sans" w:cs="Noto Sans"/>
          <w:sz w:val="22"/>
          <w:szCs w:val="22"/>
        </w:rPr>
      </w:pPr>
    </w:p>
    <w:p w14:paraId="23B330E9" w14:textId="77777777" w:rsidR="00045652" w:rsidRPr="00045652" w:rsidRDefault="00045652" w:rsidP="00045652">
      <w:pPr>
        <w:rPr>
          <w:rFonts w:ascii="Noto Sans" w:hAnsi="Noto Sans" w:cs="Noto Sans"/>
          <w:sz w:val="22"/>
          <w:szCs w:val="22"/>
        </w:rPr>
      </w:pPr>
    </w:p>
    <w:p w14:paraId="3464B9B7" w14:textId="77777777" w:rsidR="00045652" w:rsidRPr="00045652" w:rsidRDefault="00045652" w:rsidP="00045652">
      <w:pPr>
        <w:rPr>
          <w:rFonts w:ascii="Noto Sans" w:hAnsi="Noto Sans" w:cs="Noto Sans"/>
          <w:sz w:val="22"/>
          <w:szCs w:val="22"/>
        </w:rPr>
      </w:pPr>
    </w:p>
    <w:p w14:paraId="75972AC3" w14:textId="7F4FB081" w:rsidR="00045652" w:rsidRDefault="00045652" w:rsidP="00045652">
      <w:pPr>
        <w:tabs>
          <w:tab w:val="left" w:pos="4530"/>
        </w:tabs>
        <w:rPr>
          <w:rFonts w:ascii="Noto Sans" w:hAnsi="Noto Sans" w:cs="Noto Sans"/>
          <w:b/>
          <w:sz w:val="22"/>
          <w:szCs w:val="22"/>
        </w:rPr>
      </w:pPr>
      <w:r>
        <w:rPr>
          <w:rFonts w:ascii="Noto Sans" w:hAnsi="Noto Sans" w:cs="Noto Sans"/>
          <w:b/>
          <w:sz w:val="22"/>
          <w:szCs w:val="22"/>
        </w:rPr>
        <w:tab/>
      </w:r>
    </w:p>
    <w:p w14:paraId="5A1BEF4F" w14:textId="77777777" w:rsidR="00045652" w:rsidRDefault="00045652" w:rsidP="00045652">
      <w:pPr>
        <w:tabs>
          <w:tab w:val="left" w:pos="4530"/>
        </w:tabs>
        <w:rPr>
          <w:rFonts w:ascii="Noto Sans" w:hAnsi="Noto Sans" w:cs="Noto Sans"/>
          <w:b/>
          <w:sz w:val="22"/>
          <w:szCs w:val="22"/>
        </w:rPr>
      </w:pPr>
    </w:p>
    <w:p w14:paraId="0D10125F" w14:textId="77777777" w:rsidR="0030507C" w:rsidRDefault="0030507C" w:rsidP="00045652">
      <w:pPr>
        <w:tabs>
          <w:tab w:val="left" w:pos="4530"/>
        </w:tabs>
        <w:rPr>
          <w:rFonts w:ascii="Noto Sans" w:hAnsi="Noto Sans" w:cs="Noto Sans"/>
          <w:b/>
          <w:sz w:val="22"/>
          <w:szCs w:val="22"/>
        </w:rPr>
      </w:pPr>
    </w:p>
    <w:p w14:paraId="03D5E8A0" w14:textId="77777777" w:rsidR="0030507C" w:rsidRDefault="0030507C" w:rsidP="00045652">
      <w:pPr>
        <w:tabs>
          <w:tab w:val="left" w:pos="4530"/>
        </w:tabs>
        <w:rPr>
          <w:rFonts w:ascii="Noto Sans" w:hAnsi="Noto Sans" w:cs="Noto Sans"/>
          <w:b/>
          <w:sz w:val="22"/>
          <w:szCs w:val="22"/>
        </w:rPr>
      </w:pPr>
    </w:p>
    <w:p w14:paraId="6F321432" w14:textId="77777777" w:rsidR="0030507C" w:rsidRDefault="0030507C" w:rsidP="00045652">
      <w:pPr>
        <w:tabs>
          <w:tab w:val="left" w:pos="4530"/>
        </w:tabs>
        <w:rPr>
          <w:rFonts w:ascii="Noto Sans" w:hAnsi="Noto Sans" w:cs="Noto Sans"/>
          <w:b/>
          <w:sz w:val="22"/>
          <w:szCs w:val="22"/>
        </w:rPr>
      </w:pPr>
    </w:p>
    <w:p w14:paraId="2B207252" w14:textId="77777777" w:rsidR="0030507C" w:rsidRDefault="0030507C" w:rsidP="00045652">
      <w:pPr>
        <w:tabs>
          <w:tab w:val="left" w:pos="4530"/>
        </w:tabs>
        <w:rPr>
          <w:rFonts w:ascii="Noto Sans" w:hAnsi="Noto Sans" w:cs="Noto Sans"/>
          <w:b/>
          <w:sz w:val="22"/>
          <w:szCs w:val="22"/>
        </w:rPr>
      </w:pPr>
    </w:p>
    <w:p w14:paraId="08EEDB46" w14:textId="77777777" w:rsidR="0030507C" w:rsidRDefault="0030507C" w:rsidP="00045652">
      <w:pPr>
        <w:tabs>
          <w:tab w:val="left" w:pos="4530"/>
        </w:tabs>
        <w:rPr>
          <w:rFonts w:ascii="Noto Sans" w:hAnsi="Noto Sans" w:cs="Noto Sans"/>
          <w:b/>
          <w:sz w:val="22"/>
          <w:szCs w:val="22"/>
        </w:rPr>
      </w:pPr>
    </w:p>
    <w:p w14:paraId="23AA3C51" w14:textId="77777777" w:rsidR="0030507C" w:rsidRDefault="0030507C" w:rsidP="00045652">
      <w:pPr>
        <w:tabs>
          <w:tab w:val="left" w:pos="4530"/>
        </w:tabs>
        <w:rPr>
          <w:rFonts w:ascii="Noto Sans" w:hAnsi="Noto Sans" w:cs="Noto Sans"/>
          <w:b/>
          <w:sz w:val="22"/>
          <w:szCs w:val="22"/>
        </w:rPr>
      </w:pPr>
    </w:p>
    <w:p w14:paraId="1A6C15DD" w14:textId="77777777" w:rsidR="0030507C" w:rsidRDefault="0030507C" w:rsidP="00045652">
      <w:pPr>
        <w:tabs>
          <w:tab w:val="left" w:pos="4530"/>
        </w:tabs>
        <w:rPr>
          <w:rFonts w:ascii="Noto Sans" w:hAnsi="Noto Sans" w:cs="Noto Sans"/>
          <w:b/>
          <w:sz w:val="22"/>
          <w:szCs w:val="22"/>
        </w:rPr>
      </w:pPr>
    </w:p>
    <w:p w14:paraId="7D4F3337" w14:textId="77777777" w:rsidR="0030507C" w:rsidRDefault="0030507C" w:rsidP="00045652">
      <w:pPr>
        <w:tabs>
          <w:tab w:val="left" w:pos="4530"/>
        </w:tabs>
        <w:rPr>
          <w:rFonts w:ascii="Noto Sans" w:hAnsi="Noto Sans" w:cs="Noto Sans"/>
          <w:b/>
          <w:sz w:val="22"/>
          <w:szCs w:val="22"/>
        </w:rPr>
      </w:pPr>
    </w:p>
    <w:p w14:paraId="0156F384" w14:textId="77777777" w:rsidR="0030507C" w:rsidRDefault="0030507C" w:rsidP="00045652">
      <w:pPr>
        <w:tabs>
          <w:tab w:val="left" w:pos="4530"/>
        </w:tabs>
        <w:rPr>
          <w:rFonts w:ascii="Noto Sans" w:hAnsi="Noto Sans" w:cs="Noto Sans"/>
          <w:b/>
          <w:sz w:val="22"/>
          <w:szCs w:val="22"/>
        </w:rPr>
      </w:pPr>
    </w:p>
    <w:p w14:paraId="601DE927" w14:textId="77777777" w:rsidR="00045652" w:rsidRDefault="00045652" w:rsidP="00E417DA">
      <w:pPr>
        <w:jc w:val="center"/>
        <w:rPr>
          <w:rFonts w:ascii="Noto Sans" w:hAnsi="Noto Sans" w:cs="Noto Sans"/>
          <w:b/>
          <w:sz w:val="22"/>
          <w:szCs w:val="22"/>
        </w:rPr>
      </w:pPr>
    </w:p>
    <w:p w14:paraId="5D7BADA4" w14:textId="2AAC84FB" w:rsidR="00045652" w:rsidRDefault="00045652" w:rsidP="00045652">
      <w:pPr>
        <w:jc w:val="center"/>
        <w:rPr>
          <w:rFonts w:ascii="Noto Sans" w:hAnsi="Noto Sans" w:cs="Noto Sans"/>
          <w:b/>
          <w:sz w:val="22"/>
          <w:szCs w:val="22"/>
        </w:rPr>
      </w:pPr>
      <w:r>
        <w:rPr>
          <w:rFonts w:ascii="Noto Sans" w:hAnsi="Noto Sans" w:cs="Noto Sans"/>
          <w:b/>
          <w:sz w:val="22"/>
          <w:szCs w:val="22"/>
        </w:rPr>
        <w:t xml:space="preserve">ANEXO 13 (TRECE) </w:t>
      </w:r>
    </w:p>
    <w:tbl>
      <w:tblPr>
        <w:tblW w:w="5000" w:type="pct"/>
        <w:tblCellMar>
          <w:left w:w="70" w:type="dxa"/>
          <w:right w:w="70" w:type="dxa"/>
        </w:tblCellMar>
        <w:tblLook w:val="04A0" w:firstRow="1" w:lastRow="0" w:firstColumn="1" w:lastColumn="0" w:noHBand="0" w:noVBand="1"/>
      </w:tblPr>
      <w:tblGrid>
        <w:gridCol w:w="1621"/>
        <w:gridCol w:w="153"/>
        <w:gridCol w:w="537"/>
        <w:gridCol w:w="536"/>
        <w:gridCol w:w="2554"/>
        <w:gridCol w:w="2173"/>
        <w:gridCol w:w="1604"/>
        <w:gridCol w:w="1168"/>
      </w:tblGrid>
      <w:tr w:rsidR="0030507C" w:rsidRPr="0030507C" w14:paraId="2EF1AE3B" w14:textId="77777777" w:rsidTr="0030507C">
        <w:trPr>
          <w:trHeight w:val="20"/>
        </w:trPr>
        <w:tc>
          <w:tcPr>
            <w:tcW w:w="5000" w:type="pct"/>
            <w:gridSpan w:val="8"/>
            <w:tcBorders>
              <w:top w:val="nil"/>
              <w:left w:val="nil"/>
              <w:bottom w:val="nil"/>
              <w:right w:val="nil"/>
            </w:tcBorders>
            <w:shd w:val="clear" w:color="auto" w:fill="auto"/>
            <w:noWrap/>
            <w:vAlign w:val="bottom"/>
            <w:hideMark/>
          </w:tcPr>
          <w:p w14:paraId="7A872DB7" w14:textId="77777777" w:rsidR="0030507C" w:rsidRPr="0030507C" w:rsidRDefault="0030507C" w:rsidP="0030507C">
            <w:pPr>
              <w:jc w:val="center"/>
              <w:rPr>
                <w:rFonts w:ascii="Arial" w:eastAsia="Times New Roman" w:hAnsi="Arial" w:cs="Arial"/>
                <w:b/>
                <w:bCs/>
                <w:sz w:val="22"/>
                <w:szCs w:val="22"/>
                <w:lang w:val="es-MX" w:eastAsia="es-MX"/>
              </w:rPr>
            </w:pPr>
            <w:r w:rsidRPr="0030507C">
              <w:rPr>
                <w:rFonts w:ascii="Arial" w:eastAsia="Times New Roman" w:hAnsi="Arial" w:cs="Arial"/>
                <w:b/>
                <w:bCs/>
                <w:sz w:val="22"/>
                <w:szCs w:val="22"/>
                <w:lang w:val="es-MX" w:eastAsia="es-MX"/>
              </w:rPr>
              <w:t>BITÁCORA DE SERVICIOS.</w:t>
            </w:r>
          </w:p>
        </w:tc>
      </w:tr>
      <w:tr w:rsidR="0030507C" w:rsidRPr="0030507C" w14:paraId="39506DCA" w14:textId="77777777" w:rsidTr="0030507C">
        <w:trPr>
          <w:trHeight w:val="20"/>
        </w:trPr>
        <w:tc>
          <w:tcPr>
            <w:tcW w:w="876" w:type="pct"/>
            <w:tcBorders>
              <w:top w:val="nil"/>
              <w:left w:val="nil"/>
              <w:bottom w:val="nil"/>
              <w:right w:val="nil"/>
            </w:tcBorders>
            <w:shd w:val="clear" w:color="auto" w:fill="auto"/>
            <w:noWrap/>
            <w:vAlign w:val="bottom"/>
            <w:hideMark/>
          </w:tcPr>
          <w:p w14:paraId="08B5E4E1" w14:textId="77777777" w:rsidR="0030507C" w:rsidRPr="0030507C" w:rsidRDefault="0030507C" w:rsidP="0030507C">
            <w:pPr>
              <w:jc w:val="center"/>
              <w:rPr>
                <w:rFonts w:ascii="Arial" w:eastAsia="Times New Roman" w:hAnsi="Arial" w:cs="Arial"/>
                <w:b/>
                <w:bCs/>
                <w:sz w:val="22"/>
                <w:szCs w:val="22"/>
                <w:lang w:val="es-MX" w:eastAsia="es-MX"/>
              </w:rPr>
            </w:pPr>
          </w:p>
        </w:tc>
        <w:tc>
          <w:tcPr>
            <w:tcW w:w="60" w:type="pct"/>
            <w:tcBorders>
              <w:top w:val="nil"/>
              <w:left w:val="nil"/>
              <w:bottom w:val="nil"/>
              <w:right w:val="nil"/>
            </w:tcBorders>
            <w:shd w:val="clear" w:color="auto" w:fill="auto"/>
            <w:noWrap/>
            <w:vAlign w:val="bottom"/>
            <w:hideMark/>
          </w:tcPr>
          <w:p w14:paraId="451A3E3D" w14:textId="77777777" w:rsidR="0030507C" w:rsidRPr="0030507C" w:rsidRDefault="0030507C" w:rsidP="0030507C">
            <w:pPr>
              <w:rPr>
                <w:rFonts w:ascii="Times New Roman" w:eastAsia="Times New Roman" w:hAnsi="Times New Roman" w:cs="Times New Roman"/>
                <w:sz w:val="20"/>
                <w:szCs w:val="20"/>
                <w:lang w:val="es-MX" w:eastAsia="es-MX"/>
              </w:rPr>
            </w:pPr>
          </w:p>
        </w:tc>
        <w:tc>
          <w:tcPr>
            <w:tcW w:w="215" w:type="pct"/>
            <w:tcBorders>
              <w:top w:val="nil"/>
              <w:left w:val="nil"/>
              <w:bottom w:val="nil"/>
              <w:right w:val="nil"/>
            </w:tcBorders>
            <w:shd w:val="clear" w:color="auto" w:fill="auto"/>
            <w:noWrap/>
            <w:vAlign w:val="bottom"/>
            <w:hideMark/>
          </w:tcPr>
          <w:p w14:paraId="1AD29456" w14:textId="77777777" w:rsidR="0030507C" w:rsidRPr="0030507C" w:rsidRDefault="0030507C" w:rsidP="0030507C">
            <w:pPr>
              <w:rPr>
                <w:rFonts w:ascii="Times New Roman" w:eastAsia="Times New Roman" w:hAnsi="Times New Roman" w:cs="Times New Roman"/>
                <w:sz w:val="20"/>
                <w:szCs w:val="20"/>
                <w:lang w:val="es-MX" w:eastAsia="es-MX"/>
              </w:rPr>
            </w:pPr>
          </w:p>
        </w:tc>
        <w:tc>
          <w:tcPr>
            <w:tcW w:w="215" w:type="pct"/>
            <w:tcBorders>
              <w:top w:val="nil"/>
              <w:left w:val="nil"/>
              <w:bottom w:val="nil"/>
              <w:right w:val="nil"/>
            </w:tcBorders>
            <w:shd w:val="clear" w:color="auto" w:fill="auto"/>
            <w:noWrap/>
            <w:vAlign w:val="bottom"/>
            <w:hideMark/>
          </w:tcPr>
          <w:p w14:paraId="1B91697B" w14:textId="77777777" w:rsidR="0030507C" w:rsidRPr="0030507C" w:rsidRDefault="0030507C" w:rsidP="0030507C">
            <w:pPr>
              <w:rPr>
                <w:rFonts w:ascii="Times New Roman" w:eastAsia="Times New Roman" w:hAnsi="Times New Roman" w:cs="Times New Roman"/>
                <w:sz w:val="20"/>
                <w:szCs w:val="20"/>
                <w:lang w:val="es-MX" w:eastAsia="es-MX"/>
              </w:rPr>
            </w:pPr>
          </w:p>
        </w:tc>
        <w:tc>
          <w:tcPr>
            <w:tcW w:w="1139" w:type="pct"/>
            <w:tcBorders>
              <w:top w:val="nil"/>
              <w:left w:val="nil"/>
              <w:bottom w:val="nil"/>
              <w:right w:val="nil"/>
            </w:tcBorders>
            <w:shd w:val="clear" w:color="auto" w:fill="auto"/>
            <w:noWrap/>
            <w:vAlign w:val="bottom"/>
            <w:hideMark/>
          </w:tcPr>
          <w:p w14:paraId="34885D0A" w14:textId="77777777" w:rsidR="0030507C" w:rsidRPr="0030507C" w:rsidRDefault="0030507C" w:rsidP="0030507C">
            <w:pPr>
              <w:rPr>
                <w:rFonts w:ascii="Times New Roman" w:eastAsia="Times New Roman" w:hAnsi="Times New Roman" w:cs="Times New Roman"/>
                <w:sz w:val="20"/>
                <w:szCs w:val="20"/>
                <w:lang w:val="es-MX" w:eastAsia="es-MX"/>
              </w:rPr>
            </w:pPr>
          </w:p>
        </w:tc>
        <w:tc>
          <w:tcPr>
            <w:tcW w:w="969" w:type="pct"/>
            <w:tcBorders>
              <w:top w:val="nil"/>
              <w:left w:val="nil"/>
              <w:bottom w:val="nil"/>
              <w:right w:val="nil"/>
            </w:tcBorders>
            <w:shd w:val="clear" w:color="auto" w:fill="auto"/>
            <w:noWrap/>
            <w:vAlign w:val="bottom"/>
            <w:hideMark/>
          </w:tcPr>
          <w:p w14:paraId="6E661BCD" w14:textId="77777777" w:rsidR="0030507C" w:rsidRPr="0030507C" w:rsidRDefault="0030507C" w:rsidP="0030507C">
            <w:pPr>
              <w:rPr>
                <w:rFonts w:ascii="Times New Roman" w:eastAsia="Times New Roman" w:hAnsi="Times New Roman" w:cs="Times New Roman"/>
                <w:sz w:val="20"/>
                <w:szCs w:val="20"/>
                <w:lang w:val="es-MX" w:eastAsia="es-MX"/>
              </w:rPr>
            </w:pPr>
          </w:p>
        </w:tc>
        <w:tc>
          <w:tcPr>
            <w:tcW w:w="868" w:type="pct"/>
            <w:tcBorders>
              <w:top w:val="nil"/>
              <w:left w:val="nil"/>
              <w:bottom w:val="nil"/>
              <w:right w:val="nil"/>
            </w:tcBorders>
            <w:shd w:val="clear" w:color="auto" w:fill="auto"/>
            <w:noWrap/>
            <w:vAlign w:val="bottom"/>
            <w:hideMark/>
          </w:tcPr>
          <w:p w14:paraId="5E457923" w14:textId="77777777" w:rsidR="0030507C" w:rsidRPr="0030507C" w:rsidRDefault="0030507C" w:rsidP="0030507C">
            <w:pPr>
              <w:rPr>
                <w:rFonts w:ascii="Times New Roman" w:eastAsia="Times New Roman" w:hAnsi="Times New Roman" w:cs="Times New Roman"/>
                <w:sz w:val="20"/>
                <w:szCs w:val="20"/>
                <w:lang w:val="es-MX" w:eastAsia="es-MX"/>
              </w:rPr>
            </w:pPr>
          </w:p>
        </w:tc>
        <w:tc>
          <w:tcPr>
            <w:tcW w:w="658" w:type="pct"/>
            <w:tcBorders>
              <w:top w:val="nil"/>
              <w:left w:val="nil"/>
              <w:bottom w:val="nil"/>
              <w:right w:val="nil"/>
            </w:tcBorders>
            <w:shd w:val="clear" w:color="auto" w:fill="auto"/>
            <w:noWrap/>
            <w:vAlign w:val="bottom"/>
            <w:hideMark/>
          </w:tcPr>
          <w:p w14:paraId="2A4522AF" w14:textId="77777777" w:rsidR="0030507C" w:rsidRPr="0030507C" w:rsidRDefault="0030507C" w:rsidP="0030507C">
            <w:pPr>
              <w:rPr>
                <w:rFonts w:ascii="Times New Roman" w:eastAsia="Times New Roman" w:hAnsi="Times New Roman" w:cs="Times New Roman"/>
                <w:sz w:val="20"/>
                <w:szCs w:val="20"/>
                <w:lang w:val="es-MX" w:eastAsia="es-MX"/>
              </w:rPr>
            </w:pPr>
          </w:p>
        </w:tc>
      </w:tr>
      <w:tr w:rsidR="0030507C" w:rsidRPr="0030507C" w14:paraId="744F9ED5" w14:textId="77777777" w:rsidTr="0030507C">
        <w:trPr>
          <w:trHeight w:val="20"/>
        </w:trPr>
        <w:tc>
          <w:tcPr>
            <w:tcW w:w="876" w:type="pct"/>
            <w:vMerge w:val="restart"/>
            <w:tcBorders>
              <w:top w:val="nil"/>
              <w:left w:val="nil"/>
              <w:bottom w:val="nil"/>
              <w:right w:val="nil"/>
            </w:tcBorders>
            <w:shd w:val="clear" w:color="auto" w:fill="auto"/>
            <w:noWrap/>
            <w:vAlign w:val="bottom"/>
            <w:hideMark/>
          </w:tcPr>
          <w:p w14:paraId="5D90AC88" w14:textId="6819955A"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noProof/>
                <w:sz w:val="20"/>
                <w:szCs w:val="20"/>
                <w:lang w:val="es-MX" w:eastAsia="es-MX"/>
              </w:rPr>
              <w:drawing>
                <wp:anchor distT="0" distB="0" distL="114300" distR="114300" simplePos="0" relativeHeight="251659776" behindDoc="0" locked="0" layoutInCell="1" allowOverlap="1" wp14:anchorId="20D084E6" wp14:editId="38839309">
                  <wp:simplePos x="0" y="0"/>
                  <wp:positionH relativeFrom="column">
                    <wp:posOffset>85725</wp:posOffset>
                  </wp:positionH>
                  <wp:positionV relativeFrom="paragraph">
                    <wp:posOffset>76200</wp:posOffset>
                  </wp:positionV>
                  <wp:extent cx="542925" cy="666750"/>
                  <wp:effectExtent l="0" t="0" r="9525" b="0"/>
                  <wp:wrapNone/>
                  <wp:docPr id="3150" name="Imagen 3" descr="Logotipo, nombre de la empresa&#10;&#10;El contenido generado por IA puede ser incorrecto.">
                    <a:extLst xmlns:a="http://schemas.openxmlformats.org/drawingml/2006/main">
                      <a:ext uri="{FF2B5EF4-FFF2-40B4-BE49-F238E27FC236}">
                        <a16:creationId xmlns:a16="http://schemas.microsoft.com/office/drawing/2014/main" id="{8868A9F5-3D6C-F441-4FDF-A0D111C41B96}"/>
                      </a:ext>
                    </a:extLst>
                  </wp:docPr>
                  <wp:cNvGraphicFramePr/>
                  <a:graphic xmlns:a="http://schemas.openxmlformats.org/drawingml/2006/main">
                    <a:graphicData uri="http://schemas.openxmlformats.org/drawingml/2006/picture">
                      <pic:pic xmlns:pic="http://schemas.openxmlformats.org/drawingml/2006/picture">
                        <pic:nvPicPr>
                          <pic:cNvPr id="3150" name="Imagen 3" descr="Logotipo, nombre de la empresa&#10;&#10;El contenido generado por IA puede ser incorrecto.">
                            <a:extLst>
                              <a:ext uri="{FF2B5EF4-FFF2-40B4-BE49-F238E27FC236}">
                                <a16:creationId xmlns:a16="http://schemas.microsoft.com/office/drawing/2014/main" id="{8868A9F5-3D6C-F441-4FDF-A0D111C41B96}"/>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2925" cy="66675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40"/>
            </w:tblGrid>
            <w:tr w:rsidR="0030507C" w:rsidRPr="0030507C" w14:paraId="0115BFB0" w14:textId="77777777">
              <w:trPr>
                <w:trHeight w:val="230"/>
                <w:tblCellSpacing w:w="0" w:type="dxa"/>
              </w:trPr>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37C88F" w14:textId="77777777" w:rsidR="0030507C" w:rsidRPr="0030507C" w:rsidRDefault="0030507C" w:rsidP="0030507C">
                  <w:pPr>
                    <w:jc w:val="center"/>
                    <w:rPr>
                      <w:rFonts w:ascii="Arial" w:eastAsia="Times New Roman" w:hAnsi="Arial" w:cs="Arial"/>
                      <w:sz w:val="16"/>
                      <w:szCs w:val="16"/>
                      <w:lang w:val="es-MX" w:eastAsia="es-MX"/>
                    </w:rPr>
                  </w:pPr>
                  <w:r w:rsidRPr="0030507C">
                    <w:rPr>
                      <w:rFonts w:ascii="Arial" w:eastAsia="Times New Roman" w:hAnsi="Arial" w:cs="Arial"/>
                      <w:sz w:val="16"/>
                      <w:szCs w:val="16"/>
                      <w:lang w:val="es-MX" w:eastAsia="es-MX"/>
                    </w:rPr>
                    <w:t> </w:t>
                  </w:r>
                </w:p>
              </w:tc>
            </w:tr>
            <w:tr w:rsidR="0030507C" w:rsidRPr="0030507C" w14:paraId="2F3666AC" w14:textId="77777777">
              <w:trPr>
                <w:trHeight w:val="23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677D15" w14:textId="77777777" w:rsidR="0030507C" w:rsidRPr="0030507C" w:rsidRDefault="0030507C" w:rsidP="0030507C">
                  <w:pPr>
                    <w:rPr>
                      <w:rFonts w:ascii="Arial" w:eastAsia="Times New Roman" w:hAnsi="Arial" w:cs="Arial"/>
                      <w:sz w:val="16"/>
                      <w:szCs w:val="16"/>
                      <w:lang w:val="es-MX" w:eastAsia="es-MX"/>
                    </w:rPr>
                  </w:pPr>
                </w:p>
              </w:tc>
            </w:tr>
          </w:tbl>
          <w:p w14:paraId="550DA3D5" w14:textId="77777777" w:rsidR="0030507C" w:rsidRPr="0030507C" w:rsidRDefault="0030507C" w:rsidP="0030507C">
            <w:pPr>
              <w:rPr>
                <w:rFonts w:ascii="Arial" w:eastAsia="Times New Roman" w:hAnsi="Arial" w:cs="Arial"/>
                <w:sz w:val="20"/>
                <w:szCs w:val="20"/>
                <w:lang w:val="es-MX" w:eastAsia="es-MX"/>
              </w:rPr>
            </w:pPr>
          </w:p>
        </w:tc>
        <w:tc>
          <w:tcPr>
            <w:tcW w:w="2597" w:type="pct"/>
            <w:gridSpan w:val="5"/>
            <w:tcBorders>
              <w:top w:val="single" w:sz="4" w:space="0" w:color="000000"/>
              <w:left w:val="nil"/>
              <w:bottom w:val="single" w:sz="4" w:space="0" w:color="000000"/>
              <w:right w:val="single" w:sz="4" w:space="0" w:color="000000"/>
            </w:tcBorders>
            <w:shd w:val="clear" w:color="auto" w:fill="auto"/>
            <w:noWrap/>
            <w:vAlign w:val="bottom"/>
            <w:hideMark/>
          </w:tcPr>
          <w:p w14:paraId="075309EF" w14:textId="77777777" w:rsidR="0030507C" w:rsidRPr="0030507C" w:rsidRDefault="0030507C" w:rsidP="0030507C">
            <w:pPr>
              <w:rPr>
                <w:rFonts w:ascii="Arial" w:eastAsia="Times New Roman" w:hAnsi="Arial" w:cs="Arial"/>
                <w:sz w:val="16"/>
                <w:szCs w:val="16"/>
                <w:lang w:val="es-MX" w:eastAsia="es-MX"/>
              </w:rPr>
            </w:pPr>
            <w:r w:rsidRPr="0030507C">
              <w:rPr>
                <w:rFonts w:ascii="Arial" w:eastAsia="Times New Roman" w:hAnsi="Arial" w:cs="Arial"/>
                <w:sz w:val="16"/>
                <w:szCs w:val="16"/>
                <w:lang w:val="es-MX" w:eastAsia="es-MX"/>
              </w:rPr>
              <w:t>INSTITUTO MEXICANO DEL SEGURO SOCIAL.</w:t>
            </w:r>
          </w:p>
        </w:tc>
        <w:tc>
          <w:tcPr>
            <w:tcW w:w="1527" w:type="pct"/>
            <w:gridSpan w:val="2"/>
            <w:tcBorders>
              <w:top w:val="single" w:sz="4" w:space="0" w:color="000000"/>
              <w:left w:val="nil"/>
              <w:bottom w:val="single" w:sz="4" w:space="0" w:color="000000"/>
              <w:right w:val="single" w:sz="4" w:space="0" w:color="000000"/>
            </w:tcBorders>
            <w:shd w:val="clear" w:color="auto" w:fill="auto"/>
            <w:noWrap/>
            <w:vAlign w:val="bottom"/>
            <w:hideMark/>
          </w:tcPr>
          <w:p w14:paraId="17B0CA5A" w14:textId="77777777" w:rsidR="0030507C" w:rsidRPr="0030507C" w:rsidRDefault="0030507C" w:rsidP="0030507C">
            <w:pPr>
              <w:rPr>
                <w:rFonts w:ascii="Arial" w:eastAsia="Times New Roman" w:hAnsi="Arial" w:cs="Arial"/>
                <w:sz w:val="16"/>
                <w:szCs w:val="16"/>
                <w:lang w:val="es-MX" w:eastAsia="es-MX"/>
              </w:rPr>
            </w:pPr>
            <w:r w:rsidRPr="0030507C">
              <w:rPr>
                <w:rFonts w:ascii="Arial" w:eastAsia="Times New Roman" w:hAnsi="Arial" w:cs="Arial"/>
                <w:sz w:val="16"/>
                <w:szCs w:val="16"/>
                <w:lang w:val="es-MX" w:eastAsia="es-MX"/>
              </w:rPr>
              <w:t>HOJA DE BITÁCORA No.</w:t>
            </w:r>
          </w:p>
        </w:tc>
      </w:tr>
      <w:tr w:rsidR="0030507C" w:rsidRPr="0030507C" w14:paraId="630EEFDE" w14:textId="77777777" w:rsidTr="0030507C">
        <w:trPr>
          <w:trHeight w:val="20"/>
        </w:trPr>
        <w:tc>
          <w:tcPr>
            <w:tcW w:w="876" w:type="pct"/>
            <w:vMerge/>
            <w:tcBorders>
              <w:top w:val="nil"/>
              <w:left w:val="nil"/>
              <w:bottom w:val="nil"/>
              <w:right w:val="nil"/>
            </w:tcBorders>
            <w:vAlign w:val="center"/>
            <w:hideMark/>
          </w:tcPr>
          <w:p w14:paraId="2D8D3DCD" w14:textId="77777777" w:rsidR="0030507C" w:rsidRPr="0030507C" w:rsidRDefault="0030507C" w:rsidP="0030507C">
            <w:pPr>
              <w:rPr>
                <w:rFonts w:ascii="Arial" w:eastAsia="Times New Roman" w:hAnsi="Arial" w:cs="Arial"/>
                <w:sz w:val="20"/>
                <w:szCs w:val="20"/>
                <w:lang w:val="es-MX" w:eastAsia="es-MX"/>
              </w:rPr>
            </w:pPr>
          </w:p>
        </w:tc>
        <w:tc>
          <w:tcPr>
            <w:tcW w:w="2597" w:type="pct"/>
            <w:gridSpan w:val="5"/>
            <w:tcBorders>
              <w:top w:val="single" w:sz="4" w:space="0" w:color="000000"/>
              <w:left w:val="nil"/>
              <w:bottom w:val="single" w:sz="4" w:space="0" w:color="000000"/>
              <w:right w:val="single" w:sz="4" w:space="0" w:color="000000"/>
            </w:tcBorders>
            <w:shd w:val="clear" w:color="auto" w:fill="auto"/>
            <w:noWrap/>
            <w:vAlign w:val="bottom"/>
            <w:hideMark/>
          </w:tcPr>
          <w:p w14:paraId="1E88B505" w14:textId="77777777" w:rsidR="0030507C" w:rsidRPr="0030507C" w:rsidRDefault="0030507C" w:rsidP="0030507C">
            <w:pPr>
              <w:rPr>
                <w:rFonts w:ascii="Arial" w:eastAsia="Times New Roman" w:hAnsi="Arial" w:cs="Arial"/>
                <w:sz w:val="16"/>
                <w:szCs w:val="16"/>
                <w:lang w:val="es-MX" w:eastAsia="es-MX"/>
              </w:rPr>
            </w:pPr>
            <w:r w:rsidRPr="0030507C">
              <w:rPr>
                <w:rFonts w:ascii="Arial" w:eastAsia="Times New Roman" w:hAnsi="Arial" w:cs="Arial"/>
                <w:sz w:val="16"/>
                <w:szCs w:val="16"/>
                <w:lang w:val="es-MX" w:eastAsia="es-MX"/>
              </w:rPr>
              <w:t>ÓRGANO DE OPERACIÓN ADMINISTRATIVA DESCONCENTRADA OAXACA</w:t>
            </w:r>
          </w:p>
        </w:tc>
        <w:tc>
          <w:tcPr>
            <w:tcW w:w="1527" w:type="pct"/>
            <w:gridSpan w:val="2"/>
            <w:tcBorders>
              <w:top w:val="single" w:sz="4" w:space="0" w:color="000000"/>
              <w:left w:val="nil"/>
              <w:bottom w:val="single" w:sz="4" w:space="0" w:color="000000"/>
              <w:right w:val="single" w:sz="4" w:space="0" w:color="000000"/>
            </w:tcBorders>
            <w:shd w:val="clear" w:color="auto" w:fill="auto"/>
            <w:noWrap/>
            <w:vAlign w:val="bottom"/>
            <w:hideMark/>
          </w:tcPr>
          <w:p w14:paraId="7D954898" w14:textId="77777777" w:rsidR="0030507C" w:rsidRPr="0030507C" w:rsidRDefault="0030507C" w:rsidP="0030507C">
            <w:pPr>
              <w:rPr>
                <w:rFonts w:ascii="Arial" w:eastAsia="Times New Roman" w:hAnsi="Arial" w:cs="Arial"/>
                <w:sz w:val="16"/>
                <w:szCs w:val="16"/>
                <w:lang w:val="es-MX" w:eastAsia="es-MX"/>
              </w:rPr>
            </w:pPr>
            <w:r w:rsidRPr="0030507C">
              <w:rPr>
                <w:rFonts w:ascii="Arial" w:eastAsia="Times New Roman" w:hAnsi="Arial" w:cs="Arial"/>
                <w:sz w:val="16"/>
                <w:szCs w:val="16"/>
                <w:lang w:val="es-MX" w:eastAsia="es-MX"/>
              </w:rPr>
              <w:t> </w:t>
            </w:r>
          </w:p>
        </w:tc>
      </w:tr>
      <w:tr w:rsidR="0030507C" w:rsidRPr="0030507C" w14:paraId="706B965C" w14:textId="77777777" w:rsidTr="0030507C">
        <w:trPr>
          <w:trHeight w:val="20"/>
        </w:trPr>
        <w:tc>
          <w:tcPr>
            <w:tcW w:w="876" w:type="pct"/>
            <w:vMerge/>
            <w:tcBorders>
              <w:top w:val="nil"/>
              <w:left w:val="nil"/>
              <w:bottom w:val="nil"/>
              <w:right w:val="nil"/>
            </w:tcBorders>
            <w:vAlign w:val="center"/>
            <w:hideMark/>
          </w:tcPr>
          <w:p w14:paraId="4F151334" w14:textId="77777777" w:rsidR="0030507C" w:rsidRPr="0030507C" w:rsidRDefault="0030507C" w:rsidP="0030507C">
            <w:pPr>
              <w:rPr>
                <w:rFonts w:ascii="Arial" w:eastAsia="Times New Roman" w:hAnsi="Arial" w:cs="Arial"/>
                <w:sz w:val="20"/>
                <w:szCs w:val="20"/>
                <w:lang w:val="es-MX" w:eastAsia="es-MX"/>
              </w:rPr>
            </w:pPr>
          </w:p>
        </w:tc>
        <w:tc>
          <w:tcPr>
            <w:tcW w:w="2597" w:type="pct"/>
            <w:gridSpan w:val="5"/>
            <w:tcBorders>
              <w:top w:val="single" w:sz="4" w:space="0" w:color="000000"/>
              <w:left w:val="nil"/>
              <w:bottom w:val="single" w:sz="4" w:space="0" w:color="000000"/>
              <w:right w:val="single" w:sz="4" w:space="0" w:color="000000"/>
            </w:tcBorders>
            <w:shd w:val="clear" w:color="auto" w:fill="auto"/>
            <w:noWrap/>
            <w:vAlign w:val="bottom"/>
            <w:hideMark/>
          </w:tcPr>
          <w:p w14:paraId="768E9FE2" w14:textId="77777777" w:rsidR="0030507C" w:rsidRPr="0030507C" w:rsidRDefault="0030507C" w:rsidP="0030507C">
            <w:pPr>
              <w:rPr>
                <w:rFonts w:ascii="Arial" w:eastAsia="Times New Roman" w:hAnsi="Arial" w:cs="Arial"/>
                <w:sz w:val="16"/>
                <w:szCs w:val="16"/>
                <w:lang w:val="es-MX" w:eastAsia="es-MX"/>
              </w:rPr>
            </w:pPr>
            <w:r w:rsidRPr="0030507C">
              <w:rPr>
                <w:rFonts w:ascii="Arial" w:eastAsia="Times New Roman" w:hAnsi="Arial" w:cs="Arial"/>
                <w:sz w:val="16"/>
                <w:szCs w:val="16"/>
                <w:lang w:val="es-MX" w:eastAsia="es-MX"/>
              </w:rPr>
              <w:t>JEFATURA DE SERVICIOS ADMINISTRATIVOS.</w:t>
            </w:r>
          </w:p>
        </w:tc>
        <w:tc>
          <w:tcPr>
            <w:tcW w:w="152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14:paraId="589893D1" w14:textId="77777777" w:rsidR="0030507C" w:rsidRPr="0030507C" w:rsidRDefault="0030507C" w:rsidP="0030507C">
            <w:pPr>
              <w:rPr>
                <w:rFonts w:ascii="Arial" w:eastAsia="Times New Roman" w:hAnsi="Arial" w:cs="Arial"/>
                <w:sz w:val="16"/>
                <w:szCs w:val="16"/>
                <w:lang w:val="es-MX" w:eastAsia="es-MX"/>
              </w:rPr>
            </w:pPr>
            <w:r w:rsidRPr="0030507C">
              <w:rPr>
                <w:rFonts w:ascii="Arial" w:eastAsia="Times New Roman" w:hAnsi="Arial" w:cs="Arial"/>
                <w:sz w:val="16"/>
                <w:szCs w:val="16"/>
                <w:lang w:val="es-MX" w:eastAsia="es-MX"/>
              </w:rPr>
              <w:t>NOMBRE DEL TRABAJADOR:</w:t>
            </w:r>
          </w:p>
        </w:tc>
      </w:tr>
      <w:tr w:rsidR="0030507C" w:rsidRPr="0030507C" w14:paraId="65693234" w14:textId="77777777" w:rsidTr="0030507C">
        <w:trPr>
          <w:trHeight w:val="20"/>
        </w:trPr>
        <w:tc>
          <w:tcPr>
            <w:tcW w:w="876" w:type="pct"/>
            <w:vMerge/>
            <w:tcBorders>
              <w:top w:val="nil"/>
              <w:left w:val="nil"/>
              <w:bottom w:val="nil"/>
              <w:right w:val="nil"/>
            </w:tcBorders>
            <w:vAlign w:val="center"/>
            <w:hideMark/>
          </w:tcPr>
          <w:p w14:paraId="6A7434AA" w14:textId="77777777" w:rsidR="0030507C" w:rsidRPr="0030507C" w:rsidRDefault="0030507C" w:rsidP="0030507C">
            <w:pPr>
              <w:rPr>
                <w:rFonts w:ascii="Arial" w:eastAsia="Times New Roman" w:hAnsi="Arial" w:cs="Arial"/>
                <w:sz w:val="20"/>
                <w:szCs w:val="20"/>
                <w:lang w:val="es-MX" w:eastAsia="es-MX"/>
              </w:rPr>
            </w:pPr>
          </w:p>
        </w:tc>
        <w:tc>
          <w:tcPr>
            <w:tcW w:w="2597" w:type="pct"/>
            <w:gridSpan w:val="5"/>
            <w:tcBorders>
              <w:top w:val="single" w:sz="4" w:space="0" w:color="000000"/>
              <w:left w:val="nil"/>
              <w:bottom w:val="single" w:sz="4" w:space="0" w:color="000000"/>
              <w:right w:val="single" w:sz="4" w:space="0" w:color="000000"/>
            </w:tcBorders>
            <w:shd w:val="clear" w:color="auto" w:fill="auto"/>
            <w:noWrap/>
            <w:vAlign w:val="bottom"/>
            <w:hideMark/>
          </w:tcPr>
          <w:p w14:paraId="071557AC" w14:textId="77777777" w:rsidR="0030507C" w:rsidRPr="0030507C" w:rsidRDefault="0030507C" w:rsidP="0030507C">
            <w:pPr>
              <w:rPr>
                <w:rFonts w:ascii="Arial" w:eastAsia="Times New Roman" w:hAnsi="Arial" w:cs="Arial"/>
                <w:sz w:val="16"/>
                <w:szCs w:val="16"/>
                <w:lang w:val="es-MX" w:eastAsia="es-MX"/>
              </w:rPr>
            </w:pPr>
            <w:r w:rsidRPr="0030507C">
              <w:rPr>
                <w:rFonts w:ascii="Arial" w:eastAsia="Times New Roman" w:hAnsi="Arial" w:cs="Arial"/>
                <w:sz w:val="16"/>
                <w:szCs w:val="16"/>
                <w:lang w:val="es-MX" w:eastAsia="es-MX"/>
              </w:rPr>
              <w:t>DEPARTAMENTO DE CONSERVACIÓN Y S.G.</w:t>
            </w:r>
          </w:p>
        </w:tc>
        <w:tc>
          <w:tcPr>
            <w:tcW w:w="1527" w:type="pct"/>
            <w:gridSpan w:val="2"/>
            <w:vMerge/>
            <w:tcBorders>
              <w:top w:val="single" w:sz="4" w:space="0" w:color="000000"/>
              <w:left w:val="single" w:sz="4" w:space="0" w:color="000000"/>
              <w:bottom w:val="single" w:sz="4" w:space="0" w:color="000000"/>
              <w:right w:val="single" w:sz="4" w:space="0" w:color="000000"/>
            </w:tcBorders>
            <w:vAlign w:val="center"/>
            <w:hideMark/>
          </w:tcPr>
          <w:p w14:paraId="58D102E7" w14:textId="77777777" w:rsidR="0030507C" w:rsidRPr="0030507C" w:rsidRDefault="0030507C" w:rsidP="0030507C">
            <w:pPr>
              <w:rPr>
                <w:rFonts w:ascii="Arial" w:eastAsia="Times New Roman" w:hAnsi="Arial" w:cs="Arial"/>
                <w:sz w:val="16"/>
                <w:szCs w:val="16"/>
                <w:lang w:val="es-MX" w:eastAsia="es-MX"/>
              </w:rPr>
            </w:pPr>
          </w:p>
        </w:tc>
      </w:tr>
      <w:tr w:rsidR="0030507C" w:rsidRPr="0030507C" w14:paraId="2F40084C" w14:textId="77777777" w:rsidTr="0030507C">
        <w:trPr>
          <w:trHeight w:val="20"/>
        </w:trPr>
        <w:tc>
          <w:tcPr>
            <w:tcW w:w="876" w:type="pct"/>
            <w:vMerge/>
            <w:tcBorders>
              <w:top w:val="nil"/>
              <w:left w:val="nil"/>
              <w:bottom w:val="nil"/>
              <w:right w:val="nil"/>
            </w:tcBorders>
            <w:vAlign w:val="center"/>
            <w:hideMark/>
          </w:tcPr>
          <w:p w14:paraId="0FB7F060" w14:textId="77777777" w:rsidR="0030507C" w:rsidRPr="0030507C" w:rsidRDefault="0030507C" w:rsidP="0030507C">
            <w:pPr>
              <w:rPr>
                <w:rFonts w:ascii="Arial" w:eastAsia="Times New Roman" w:hAnsi="Arial" w:cs="Arial"/>
                <w:sz w:val="20"/>
                <w:szCs w:val="20"/>
                <w:lang w:val="es-MX" w:eastAsia="es-MX"/>
              </w:rPr>
            </w:pPr>
          </w:p>
        </w:tc>
        <w:tc>
          <w:tcPr>
            <w:tcW w:w="2597" w:type="pct"/>
            <w:gridSpan w:val="5"/>
            <w:tcBorders>
              <w:top w:val="single" w:sz="4" w:space="0" w:color="000000"/>
              <w:left w:val="nil"/>
              <w:bottom w:val="single" w:sz="4" w:space="0" w:color="000000"/>
              <w:right w:val="single" w:sz="4" w:space="0" w:color="000000"/>
            </w:tcBorders>
            <w:shd w:val="clear" w:color="auto" w:fill="auto"/>
            <w:noWrap/>
            <w:vAlign w:val="bottom"/>
            <w:hideMark/>
          </w:tcPr>
          <w:p w14:paraId="1E8D538A" w14:textId="77777777" w:rsidR="0030507C" w:rsidRPr="0030507C" w:rsidRDefault="0030507C" w:rsidP="0030507C">
            <w:pPr>
              <w:rPr>
                <w:rFonts w:ascii="Arial" w:eastAsia="Times New Roman" w:hAnsi="Arial" w:cs="Arial"/>
                <w:sz w:val="16"/>
                <w:szCs w:val="16"/>
                <w:lang w:val="es-MX" w:eastAsia="es-MX"/>
              </w:rPr>
            </w:pPr>
            <w:r w:rsidRPr="0030507C">
              <w:rPr>
                <w:rFonts w:ascii="Arial" w:eastAsia="Times New Roman" w:hAnsi="Arial" w:cs="Arial"/>
                <w:sz w:val="16"/>
                <w:szCs w:val="16"/>
                <w:lang w:val="es-MX" w:eastAsia="es-MX"/>
              </w:rPr>
              <w:t>JEFATURA DE CONSERVACIÓN No.</w:t>
            </w:r>
          </w:p>
        </w:tc>
        <w:tc>
          <w:tcPr>
            <w:tcW w:w="1527" w:type="pct"/>
            <w:gridSpan w:val="2"/>
            <w:vMerge/>
            <w:tcBorders>
              <w:top w:val="single" w:sz="4" w:space="0" w:color="000000"/>
              <w:left w:val="single" w:sz="4" w:space="0" w:color="000000"/>
              <w:bottom w:val="single" w:sz="4" w:space="0" w:color="000000"/>
              <w:right w:val="single" w:sz="4" w:space="0" w:color="000000"/>
            </w:tcBorders>
            <w:vAlign w:val="center"/>
            <w:hideMark/>
          </w:tcPr>
          <w:p w14:paraId="2ECAA59B" w14:textId="77777777" w:rsidR="0030507C" w:rsidRPr="0030507C" w:rsidRDefault="0030507C" w:rsidP="0030507C">
            <w:pPr>
              <w:rPr>
                <w:rFonts w:ascii="Arial" w:eastAsia="Times New Roman" w:hAnsi="Arial" w:cs="Arial"/>
                <w:sz w:val="16"/>
                <w:szCs w:val="16"/>
                <w:lang w:val="es-MX" w:eastAsia="es-MX"/>
              </w:rPr>
            </w:pPr>
          </w:p>
        </w:tc>
      </w:tr>
      <w:tr w:rsidR="0030507C" w:rsidRPr="0030507C" w14:paraId="53CE2238" w14:textId="77777777"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hideMark/>
          </w:tcPr>
          <w:p w14:paraId="468B0F0B" w14:textId="77777777" w:rsidR="0030507C" w:rsidRPr="0030507C" w:rsidRDefault="0030507C" w:rsidP="0030507C">
            <w:pPr>
              <w:rPr>
                <w:rFonts w:ascii="Arial" w:eastAsia="Times New Roman" w:hAnsi="Arial" w:cs="Arial"/>
                <w:sz w:val="16"/>
                <w:szCs w:val="16"/>
                <w:lang w:val="es-MX" w:eastAsia="es-MX"/>
              </w:rPr>
            </w:pPr>
            <w:r w:rsidRPr="0030507C">
              <w:rPr>
                <w:rFonts w:ascii="Arial" w:eastAsia="Times New Roman" w:hAnsi="Arial" w:cs="Arial"/>
                <w:sz w:val="16"/>
                <w:szCs w:val="16"/>
                <w:lang w:val="es-MX" w:eastAsia="es-MX"/>
              </w:rPr>
              <w:t>SERVICIO</w:t>
            </w:r>
          </w:p>
        </w:tc>
        <w:tc>
          <w:tcPr>
            <w:tcW w:w="1628" w:type="pct"/>
            <w:gridSpan w:val="4"/>
            <w:tcBorders>
              <w:top w:val="single" w:sz="4" w:space="0" w:color="000000"/>
              <w:left w:val="nil"/>
              <w:bottom w:val="single" w:sz="4" w:space="0" w:color="000000"/>
              <w:right w:val="single" w:sz="4" w:space="0" w:color="000000"/>
            </w:tcBorders>
            <w:shd w:val="clear" w:color="auto" w:fill="auto"/>
            <w:hideMark/>
          </w:tcPr>
          <w:p w14:paraId="5FCD051E" w14:textId="77777777" w:rsidR="0030507C" w:rsidRPr="0030507C" w:rsidRDefault="0030507C" w:rsidP="0030507C">
            <w:pPr>
              <w:rPr>
                <w:rFonts w:ascii="Arial" w:eastAsia="Times New Roman" w:hAnsi="Arial" w:cs="Arial"/>
                <w:sz w:val="16"/>
                <w:szCs w:val="16"/>
                <w:lang w:val="es-MX" w:eastAsia="es-MX"/>
              </w:rPr>
            </w:pPr>
            <w:r w:rsidRPr="0030507C">
              <w:rPr>
                <w:rFonts w:ascii="Arial" w:eastAsia="Times New Roman" w:hAnsi="Arial" w:cs="Arial"/>
                <w:sz w:val="16"/>
                <w:szCs w:val="16"/>
                <w:lang w:val="es-MX" w:eastAsia="es-MX"/>
              </w:rPr>
              <w:t xml:space="preserve"> </w:t>
            </w:r>
          </w:p>
        </w:tc>
        <w:tc>
          <w:tcPr>
            <w:tcW w:w="2495" w:type="pct"/>
            <w:gridSpan w:val="3"/>
            <w:tcBorders>
              <w:top w:val="single" w:sz="4" w:space="0" w:color="000000"/>
              <w:left w:val="nil"/>
              <w:bottom w:val="single" w:sz="4" w:space="0" w:color="000000"/>
              <w:right w:val="single" w:sz="4" w:space="0" w:color="000000"/>
            </w:tcBorders>
            <w:shd w:val="clear" w:color="auto" w:fill="auto"/>
            <w:noWrap/>
            <w:hideMark/>
          </w:tcPr>
          <w:p w14:paraId="574A2DDB" w14:textId="77777777" w:rsidR="0030507C" w:rsidRPr="0030507C" w:rsidRDefault="0030507C" w:rsidP="0030507C">
            <w:pPr>
              <w:rPr>
                <w:rFonts w:ascii="Arial" w:eastAsia="Times New Roman" w:hAnsi="Arial" w:cs="Arial"/>
                <w:sz w:val="16"/>
                <w:szCs w:val="16"/>
                <w:lang w:val="es-MX" w:eastAsia="es-MX"/>
              </w:rPr>
            </w:pPr>
            <w:r w:rsidRPr="0030507C">
              <w:rPr>
                <w:rFonts w:ascii="Arial" w:eastAsia="Times New Roman" w:hAnsi="Arial" w:cs="Arial"/>
                <w:sz w:val="16"/>
                <w:szCs w:val="16"/>
                <w:lang w:val="es-MX" w:eastAsia="es-MX"/>
              </w:rPr>
              <w:t>UBICACIÓN:</w:t>
            </w:r>
          </w:p>
        </w:tc>
      </w:tr>
      <w:tr w:rsidR="0030507C" w:rsidRPr="0030507C" w14:paraId="7559B24A" w14:textId="77777777" w:rsidTr="0030507C">
        <w:trPr>
          <w:trHeight w:val="20"/>
        </w:trPr>
        <w:tc>
          <w:tcPr>
            <w:tcW w:w="2505" w:type="pct"/>
            <w:gridSpan w:val="5"/>
            <w:tcBorders>
              <w:top w:val="single" w:sz="4" w:space="0" w:color="000000"/>
              <w:left w:val="single" w:sz="4" w:space="0" w:color="000000"/>
              <w:bottom w:val="single" w:sz="4" w:space="0" w:color="000000"/>
              <w:right w:val="single" w:sz="4" w:space="0" w:color="000000"/>
            </w:tcBorders>
            <w:shd w:val="clear" w:color="auto" w:fill="auto"/>
            <w:noWrap/>
            <w:hideMark/>
          </w:tcPr>
          <w:p w14:paraId="26039B42"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PROVEEDOR:</w:t>
            </w:r>
          </w:p>
        </w:tc>
        <w:tc>
          <w:tcPr>
            <w:tcW w:w="2495" w:type="pct"/>
            <w:gridSpan w:val="3"/>
            <w:tcBorders>
              <w:top w:val="single" w:sz="4" w:space="0" w:color="000000"/>
              <w:left w:val="nil"/>
              <w:bottom w:val="single" w:sz="4" w:space="0" w:color="000000"/>
              <w:right w:val="single" w:sz="4" w:space="0" w:color="000000"/>
            </w:tcBorders>
            <w:shd w:val="clear" w:color="auto" w:fill="auto"/>
            <w:noWrap/>
            <w:hideMark/>
          </w:tcPr>
          <w:p w14:paraId="7367EF71"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CONTRATO No:</w:t>
            </w:r>
          </w:p>
        </w:tc>
      </w:tr>
      <w:tr w:rsidR="0030507C" w:rsidRPr="0030507C" w14:paraId="2AE6AE85" w14:textId="77777777" w:rsidTr="0030507C">
        <w:trPr>
          <w:trHeight w:val="20"/>
        </w:trPr>
        <w:tc>
          <w:tcPr>
            <w:tcW w:w="937" w:type="pct"/>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D19C4FC"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MES:</w:t>
            </w:r>
          </w:p>
        </w:tc>
        <w:tc>
          <w:tcPr>
            <w:tcW w:w="215" w:type="pct"/>
            <w:tcBorders>
              <w:top w:val="nil"/>
              <w:left w:val="nil"/>
              <w:bottom w:val="single" w:sz="4" w:space="0" w:color="000000"/>
              <w:right w:val="single" w:sz="4" w:space="0" w:color="000000"/>
            </w:tcBorders>
            <w:shd w:val="clear" w:color="auto" w:fill="auto"/>
            <w:noWrap/>
            <w:vAlign w:val="bottom"/>
            <w:hideMark/>
          </w:tcPr>
          <w:p w14:paraId="30A6B404"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215" w:type="pct"/>
            <w:tcBorders>
              <w:top w:val="nil"/>
              <w:left w:val="nil"/>
              <w:bottom w:val="single" w:sz="4" w:space="0" w:color="000000"/>
              <w:right w:val="single" w:sz="4" w:space="0" w:color="000000"/>
            </w:tcBorders>
            <w:shd w:val="clear" w:color="auto" w:fill="auto"/>
            <w:noWrap/>
            <w:vAlign w:val="bottom"/>
            <w:hideMark/>
          </w:tcPr>
          <w:p w14:paraId="0654C756"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14:paraId="7D6FE576"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14:paraId="48C2DB0D"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14:paraId="765A4CDF"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14:paraId="01440E56"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r>
      <w:tr w:rsidR="0030507C" w:rsidRPr="0030507C" w14:paraId="6C9D055D" w14:textId="77777777" w:rsidTr="0030507C">
        <w:trPr>
          <w:trHeight w:val="20"/>
        </w:trPr>
        <w:tc>
          <w:tcPr>
            <w:tcW w:w="876" w:type="pct"/>
            <w:vMerge w:val="restart"/>
            <w:tcBorders>
              <w:top w:val="nil"/>
              <w:left w:val="single" w:sz="4" w:space="0" w:color="000000"/>
              <w:bottom w:val="single" w:sz="4" w:space="0" w:color="000000"/>
              <w:right w:val="single" w:sz="4" w:space="0" w:color="000000"/>
            </w:tcBorders>
            <w:shd w:val="clear" w:color="auto" w:fill="auto"/>
            <w:hideMark/>
          </w:tcPr>
          <w:p w14:paraId="6EC1DD69" w14:textId="77777777" w:rsidR="0030507C" w:rsidRPr="0030507C" w:rsidRDefault="0030507C" w:rsidP="0030507C">
            <w:pPr>
              <w:jc w:val="center"/>
              <w:rPr>
                <w:rFonts w:ascii="Calibri" w:eastAsia="Times New Roman" w:hAnsi="Calibri" w:cs="Calibri"/>
                <w:sz w:val="20"/>
                <w:szCs w:val="20"/>
                <w:lang w:val="es-MX" w:eastAsia="es-MX"/>
              </w:rPr>
            </w:pPr>
            <w:r w:rsidRPr="0030507C">
              <w:rPr>
                <w:rFonts w:ascii="Calibri" w:eastAsia="Times New Roman" w:hAnsi="Calibri" w:cs="Calibri"/>
                <w:sz w:val="20"/>
                <w:szCs w:val="20"/>
                <w:lang w:val="es-MX" w:eastAsia="es-MX"/>
              </w:rPr>
              <w:t>DIA</w:t>
            </w:r>
          </w:p>
        </w:tc>
        <w:tc>
          <w:tcPr>
            <w:tcW w:w="489" w:type="pct"/>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1E57FA39" w14:textId="77777777" w:rsidR="0030507C" w:rsidRPr="0030507C" w:rsidRDefault="0030507C" w:rsidP="0030507C">
            <w:pPr>
              <w:jc w:val="center"/>
              <w:rPr>
                <w:rFonts w:ascii="Calibri" w:eastAsia="Times New Roman" w:hAnsi="Calibri" w:cs="Calibri"/>
                <w:sz w:val="20"/>
                <w:szCs w:val="20"/>
                <w:lang w:val="es-MX" w:eastAsia="es-MX"/>
              </w:rPr>
            </w:pPr>
            <w:r w:rsidRPr="0030507C">
              <w:rPr>
                <w:rFonts w:ascii="Calibri" w:eastAsia="Times New Roman" w:hAnsi="Calibri" w:cs="Calibri"/>
                <w:sz w:val="20"/>
                <w:szCs w:val="20"/>
                <w:lang w:val="es-MX" w:eastAsia="es-MX"/>
              </w:rPr>
              <w:t>ACTIVIDADES REALIZADAS</w:t>
            </w:r>
          </w:p>
        </w:tc>
        <w:tc>
          <w:tcPr>
            <w:tcW w:w="2107" w:type="pct"/>
            <w:gridSpan w:val="2"/>
            <w:tcBorders>
              <w:top w:val="single" w:sz="4" w:space="0" w:color="000000"/>
              <w:left w:val="nil"/>
              <w:bottom w:val="single" w:sz="4" w:space="0" w:color="000000"/>
              <w:right w:val="single" w:sz="4" w:space="0" w:color="000000"/>
            </w:tcBorders>
            <w:shd w:val="clear" w:color="auto" w:fill="auto"/>
            <w:hideMark/>
          </w:tcPr>
          <w:p w14:paraId="30271C53" w14:textId="77777777" w:rsidR="0030507C" w:rsidRPr="0030507C" w:rsidRDefault="0030507C" w:rsidP="0030507C">
            <w:pPr>
              <w:jc w:val="center"/>
              <w:rPr>
                <w:rFonts w:ascii="Calibri" w:eastAsia="Times New Roman" w:hAnsi="Calibri" w:cs="Calibri"/>
                <w:sz w:val="20"/>
                <w:szCs w:val="20"/>
                <w:lang w:val="es-MX" w:eastAsia="es-MX"/>
              </w:rPr>
            </w:pPr>
            <w:r w:rsidRPr="0030507C">
              <w:rPr>
                <w:rFonts w:ascii="Calibri" w:eastAsia="Times New Roman" w:hAnsi="Calibri" w:cs="Calibri"/>
                <w:sz w:val="20"/>
                <w:szCs w:val="20"/>
                <w:lang w:val="es-MX" w:eastAsia="es-MX"/>
              </w:rPr>
              <w:t>HORARIO</w:t>
            </w:r>
          </w:p>
        </w:tc>
        <w:tc>
          <w:tcPr>
            <w:tcW w:w="868" w:type="pct"/>
            <w:vMerge w:val="restart"/>
            <w:tcBorders>
              <w:top w:val="nil"/>
              <w:left w:val="single" w:sz="4" w:space="0" w:color="000000"/>
              <w:bottom w:val="single" w:sz="4" w:space="0" w:color="000000"/>
              <w:right w:val="single" w:sz="4" w:space="0" w:color="000000"/>
            </w:tcBorders>
            <w:shd w:val="clear" w:color="auto" w:fill="auto"/>
            <w:hideMark/>
          </w:tcPr>
          <w:p w14:paraId="677657CB" w14:textId="77777777" w:rsidR="0030507C" w:rsidRPr="0030507C" w:rsidRDefault="0030507C" w:rsidP="0030507C">
            <w:pPr>
              <w:jc w:val="center"/>
              <w:rPr>
                <w:rFonts w:ascii="Calibri" w:eastAsia="Times New Roman" w:hAnsi="Calibri" w:cs="Calibri"/>
                <w:sz w:val="20"/>
                <w:szCs w:val="20"/>
                <w:lang w:val="es-MX" w:eastAsia="es-MX"/>
              </w:rPr>
            </w:pPr>
            <w:r w:rsidRPr="0030507C">
              <w:rPr>
                <w:rFonts w:ascii="Calibri" w:eastAsia="Times New Roman" w:hAnsi="Calibri" w:cs="Calibri"/>
                <w:sz w:val="20"/>
                <w:szCs w:val="20"/>
                <w:lang w:val="es-MX" w:eastAsia="es-MX"/>
              </w:rPr>
              <w:t>FIRMA TRABAJADOR</w:t>
            </w:r>
          </w:p>
        </w:tc>
        <w:tc>
          <w:tcPr>
            <w:tcW w:w="658" w:type="pct"/>
            <w:vMerge w:val="restart"/>
            <w:tcBorders>
              <w:top w:val="nil"/>
              <w:left w:val="single" w:sz="4" w:space="0" w:color="000000"/>
              <w:bottom w:val="single" w:sz="4" w:space="0" w:color="000000"/>
              <w:right w:val="single" w:sz="4" w:space="0" w:color="000000"/>
            </w:tcBorders>
            <w:shd w:val="clear" w:color="auto" w:fill="auto"/>
            <w:hideMark/>
          </w:tcPr>
          <w:p w14:paraId="4212F710" w14:textId="77777777" w:rsidR="0030507C" w:rsidRPr="0030507C" w:rsidRDefault="0030507C" w:rsidP="0030507C">
            <w:pPr>
              <w:jc w:val="center"/>
              <w:rPr>
                <w:rFonts w:ascii="Calibri" w:eastAsia="Times New Roman" w:hAnsi="Calibri" w:cs="Calibri"/>
                <w:sz w:val="20"/>
                <w:szCs w:val="20"/>
                <w:lang w:val="es-MX" w:eastAsia="es-MX"/>
              </w:rPr>
            </w:pPr>
            <w:r w:rsidRPr="0030507C">
              <w:rPr>
                <w:rFonts w:ascii="Calibri" w:eastAsia="Times New Roman" w:hAnsi="Calibri" w:cs="Calibri"/>
                <w:sz w:val="20"/>
                <w:szCs w:val="20"/>
                <w:lang w:val="es-MX" w:eastAsia="es-MX"/>
              </w:rPr>
              <w:t>FIRMA JCU</w:t>
            </w:r>
          </w:p>
        </w:tc>
      </w:tr>
      <w:tr w:rsidR="0030507C" w:rsidRPr="0030507C" w14:paraId="7CD22116" w14:textId="77777777" w:rsidTr="0030507C">
        <w:trPr>
          <w:trHeight w:val="20"/>
        </w:trPr>
        <w:tc>
          <w:tcPr>
            <w:tcW w:w="876" w:type="pct"/>
            <w:vMerge/>
            <w:tcBorders>
              <w:top w:val="nil"/>
              <w:left w:val="single" w:sz="4" w:space="0" w:color="000000"/>
              <w:bottom w:val="single" w:sz="4" w:space="0" w:color="000000"/>
              <w:right w:val="single" w:sz="4" w:space="0" w:color="000000"/>
            </w:tcBorders>
            <w:vAlign w:val="center"/>
            <w:hideMark/>
          </w:tcPr>
          <w:p w14:paraId="5EE3B7D8" w14:textId="77777777" w:rsidR="0030507C" w:rsidRPr="0030507C" w:rsidRDefault="0030507C" w:rsidP="0030507C">
            <w:pPr>
              <w:rPr>
                <w:rFonts w:ascii="Calibri" w:eastAsia="Times New Roman" w:hAnsi="Calibri" w:cs="Calibri"/>
                <w:sz w:val="20"/>
                <w:szCs w:val="20"/>
                <w:lang w:val="es-MX" w:eastAsia="es-MX"/>
              </w:rPr>
            </w:pPr>
          </w:p>
        </w:tc>
        <w:tc>
          <w:tcPr>
            <w:tcW w:w="489" w:type="pct"/>
            <w:gridSpan w:val="3"/>
            <w:vMerge/>
            <w:tcBorders>
              <w:top w:val="single" w:sz="4" w:space="0" w:color="000000"/>
              <w:left w:val="single" w:sz="4" w:space="0" w:color="000000"/>
              <w:bottom w:val="single" w:sz="4" w:space="0" w:color="000000"/>
              <w:right w:val="single" w:sz="4" w:space="0" w:color="000000"/>
            </w:tcBorders>
            <w:vAlign w:val="center"/>
            <w:hideMark/>
          </w:tcPr>
          <w:p w14:paraId="6110CB6F" w14:textId="77777777" w:rsidR="0030507C" w:rsidRPr="0030507C" w:rsidRDefault="0030507C" w:rsidP="0030507C">
            <w:pPr>
              <w:rPr>
                <w:rFonts w:ascii="Calibri" w:eastAsia="Times New Roman" w:hAnsi="Calibri" w:cs="Calibri"/>
                <w:sz w:val="20"/>
                <w:szCs w:val="20"/>
                <w:lang w:val="es-MX" w:eastAsia="es-MX"/>
              </w:rPr>
            </w:pPr>
          </w:p>
        </w:tc>
        <w:tc>
          <w:tcPr>
            <w:tcW w:w="1139" w:type="pct"/>
            <w:tcBorders>
              <w:top w:val="nil"/>
              <w:left w:val="nil"/>
              <w:bottom w:val="single" w:sz="4" w:space="0" w:color="000000"/>
              <w:right w:val="single" w:sz="4" w:space="0" w:color="000000"/>
            </w:tcBorders>
            <w:shd w:val="clear" w:color="auto" w:fill="auto"/>
            <w:hideMark/>
          </w:tcPr>
          <w:p w14:paraId="5C5945BA" w14:textId="77777777" w:rsidR="0030507C" w:rsidRPr="0030507C" w:rsidRDefault="0030507C" w:rsidP="0030507C">
            <w:pPr>
              <w:jc w:val="center"/>
              <w:rPr>
                <w:rFonts w:ascii="Calibri" w:eastAsia="Times New Roman" w:hAnsi="Calibri" w:cs="Calibri"/>
                <w:sz w:val="20"/>
                <w:szCs w:val="20"/>
                <w:lang w:val="es-MX" w:eastAsia="es-MX"/>
              </w:rPr>
            </w:pPr>
            <w:r w:rsidRPr="0030507C">
              <w:rPr>
                <w:rFonts w:ascii="Calibri" w:eastAsia="Times New Roman" w:hAnsi="Calibri" w:cs="Calibri"/>
                <w:sz w:val="20"/>
                <w:szCs w:val="20"/>
                <w:lang w:val="es-MX" w:eastAsia="es-MX"/>
              </w:rPr>
              <w:t>ENTRADA</w:t>
            </w:r>
          </w:p>
        </w:tc>
        <w:tc>
          <w:tcPr>
            <w:tcW w:w="969" w:type="pct"/>
            <w:tcBorders>
              <w:top w:val="nil"/>
              <w:left w:val="nil"/>
              <w:bottom w:val="single" w:sz="4" w:space="0" w:color="000000"/>
              <w:right w:val="single" w:sz="4" w:space="0" w:color="000000"/>
            </w:tcBorders>
            <w:shd w:val="clear" w:color="auto" w:fill="auto"/>
            <w:hideMark/>
          </w:tcPr>
          <w:p w14:paraId="67D4D9B1" w14:textId="77777777" w:rsidR="0030507C" w:rsidRPr="0030507C" w:rsidRDefault="0030507C" w:rsidP="0030507C">
            <w:pPr>
              <w:jc w:val="center"/>
              <w:rPr>
                <w:rFonts w:ascii="Calibri" w:eastAsia="Times New Roman" w:hAnsi="Calibri" w:cs="Calibri"/>
                <w:sz w:val="20"/>
                <w:szCs w:val="20"/>
                <w:lang w:val="es-MX" w:eastAsia="es-MX"/>
              </w:rPr>
            </w:pPr>
            <w:r w:rsidRPr="0030507C">
              <w:rPr>
                <w:rFonts w:ascii="Calibri" w:eastAsia="Times New Roman" w:hAnsi="Calibri" w:cs="Calibri"/>
                <w:sz w:val="20"/>
                <w:szCs w:val="20"/>
                <w:lang w:val="es-MX" w:eastAsia="es-MX"/>
              </w:rPr>
              <w:t>SALIDA</w:t>
            </w:r>
          </w:p>
        </w:tc>
        <w:tc>
          <w:tcPr>
            <w:tcW w:w="868" w:type="pct"/>
            <w:vMerge/>
            <w:tcBorders>
              <w:top w:val="nil"/>
              <w:left w:val="single" w:sz="4" w:space="0" w:color="000000"/>
              <w:bottom w:val="single" w:sz="4" w:space="0" w:color="000000"/>
              <w:right w:val="single" w:sz="4" w:space="0" w:color="000000"/>
            </w:tcBorders>
            <w:vAlign w:val="center"/>
            <w:hideMark/>
          </w:tcPr>
          <w:p w14:paraId="6BB0556E" w14:textId="77777777" w:rsidR="0030507C" w:rsidRPr="0030507C" w:rsidRDefault="0030507C" w:rsidP="0030507C">
            <w:pPr>
              <w:rPr>
                <w:rFonts w:ascii="Calibri" w:eastAsia="Times New Roman" w:hAnsi="Calibri" w:cs="Calibri"/>
                <w:sz w:val="20"/>
                <w:szCs w:val="20"/>
                <w:lang w:val="es-MX" w:eastAsia="es-MX"/>
              </w:rPr>
            </w:pPr>
          </w:p>
        </w:tc>
        <w:tc>
          <w:tcPr>
            <w:tcW w:w="658" w:type="pct"/>
            <w:vMerge/>
            <w:tcBorders>
              <w:top w:val="nil"/>
              <w:left w:val="single" w:sz="4" w:space="0" w:color="000000"/>
              <w:bottom w:val="single" w:sz="4" w:space="0" w:color="000000"/>
              <w:right w:val="single" w:sz="4" w:space="0" w:color="000000"/>
            </w:tcBorders>
            <w:vAlign w:val="center"/>
            <w:hideMark/>
          </w:tcPr>
          <w:p w14:paraId="66CA6002" w14:textId="77777777" w:rsidR="0030507C" w:rsidRPr="0030507C" w:rsidRDefault="0030507C" w:rsidP="0030507C">
            <w:pPr>
              <w:rPr>
                <w:rFonts w:ascii="Calibri" w:eastAsia="Times New Roman" w:hAnsi="Calibri" w:cs="Calibri"/>
                <w:sz w:val="20"/>
                <w:szCs w:val="20"/>
                <w:lang w:val="es-MX" w:eastAsia="es-MX"/>
              </w:rPr>
            </w:pPr>
          </w:p>
        </w:tc>
      </w:tr>
      <w:tr w:rsidR="0030507C" w:rsidRPr="0030507C" w14:paraId="345E9514" w14:textId="77777777"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14:paraId="244C4C91"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1E222F05"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14:paraId="20728C37"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14:paraId="6579D2B3"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14:paraId="0D950A20"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14:paraId="29B23316"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r>
      <w:tr w:rsidR="0030507C" w:rsidRPr="0030507C" w14:paraId="7220F541" w14:textId="77777777"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14:paraId="2B8A020C"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687D61C5"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14:paraId="2D1CB37C"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14:paraId="411E6B9F"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14:paraId="471388DB"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14:paraId="53760815"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r>
      <w:tr w:rsidR="0030507C" w:rsidRPr="0030507C" w14:paraId="5CC2D948" w14:textId="77777777"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14:paraId="756DA077"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09B1FE21"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14:paraId="0C6EE613"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14:paraId="157D0F37"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14:paraId="79BD802D"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14:paraId="75EB3E52"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r>
      <w:tr w:rsidR="0030507C" w:rsidRPr="0030507C" w14:paraId="17C721DD" w14:textId="77777777"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14:paraId="3A1684FC"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0CF88B9F"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14:paraId="3610FE99"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14:paraId="4503F106"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14:paraId="43424AEC"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14:paraId="61410E1C"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r>
      <w:tr w:rsidR="0030507C" w:rsidRPr="0030507C" w14:paraId="27258AE2" w14:textId="77777777"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14:paraId="4D6ADF05"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17FAA473"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14:paraId="05839D42"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14:paraId="25349969"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14:paraId="6DEE1FF7"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14:paraId="634D4A3A"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r>
      <w:tr w:rsidR="0030507C" w:rsidRPr="0030507C" w14:paraId="2A9C34C3" w14:textId="77777777"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14:paraId="664DC496"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507B8914"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14:paraId="2E46B542"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14:paraId="69A47B84"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14:paraId="66236F49"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14:paraId="787138C7"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r>
      <w:tr w:rsidR="0030507C" w:rsidRPr="0030507C" w14:paraId="4BC0654A" w14:textId="77777777"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14:paraId="45A0EA17"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4941589C" w14:textId="77777777" w:rsidR="0030507C" w:rsidRPr="0030507C" w:rsidRDefault="0030507C" w:rsidP="0030507C">
            <w:pPr>
              <w:jc w:val="cente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14:paraId="6AF133DB"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14:paraId="425F5AEF"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14:paraId="5F305EC2"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14:paraId="5DB033CF"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r>
      <w:tr w:rsidR="0030507C" w:rsidRPr="0030507C" w14:paraId="2098E0FF" w14:textId="77777777"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14:paraId="2EFAA099"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5FEFE9D1" w14:textId="77777777" w:rsidR="0030507C" w:rsidRPr="0030507C" w:rsidRDefault="0030507C" w:rsidP="0030507C">
            <w:pPr>
              <w:jc w:val="cente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14:paraId="11E9E7C5"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14:paraId="556D392C"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14:paraId="5A372732"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14:paraId="10E79DAE"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r>
      <w:tr w:rsidR="0030507C" w:rsidRPr="0030507C" w14:paraId="71B5A728" w14:textId="77777777"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14:paraId="23FC66BD"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24FE1ACE" w14:textId="77777777" w:rsidR="0030507C" w:rsidRPr="0030507C" w:rsidRDefault="0030507C" w:rsidP="0030507C">
            <w:pPr>
              <w:jc w:val="cente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14:paraId="435728E0"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14:paraId="01C803A1"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14:paraId="713FDA54"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14:paraId="39A7B41E"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r>
      <w:tr w:rsidR="0030507C" w:rsidRPr="0030507C" w14:paraId="05C0F7F3" w14:textId="77777777"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14:paraId="60DA9594"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3CA925E8" w14:textId="77777777" w:rsidR="0030507C" w:rsidRPr="0030507C" w:rsidRDefault="0030507C" w:rsidP="0030507C">
            <w:pPr>
              <w:jc w:val="cente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14:paraId="402018A3"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14:paraId="2A5DF983"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14:paraId="7239D753"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14:paraId="300688F5"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r>
      <w:tr w:rsidR="0030507C" w:rsidRPr="0030507C" w14:paraId="5ED8E3DD" w14:textId="77777777"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14:paraId="56F4C9B1"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07EA6FC9" w14:textId="77777777" w:rsidR="0030507C" w:rsidRPr="0030507C" w:rsidRDefault="0030507C" w:rsidP="0030507C">
            <w:pPr>
              <w:jc w:val="cente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14:paraId="47CF1563"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14:paraId="6E74469C"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14:paraId="7DC5D218"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14:paraId="2919D3A3"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r>
      <w:tr w:rsidR="0030507C" w:rsidRPr="0030507C" w14:paraId="77DE2902" w14:textId="77777777"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14:paraId="41AA7259"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42F18ABC" w14:textId="77777777" w:rsidR="0030507C" w:rsidRPr="0030507C" w:rsidRDefault="0030507C" w:rsidP="0030507C">
            <w:pPr>
              <w:jc w:val="cente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14:paraId="4764364C"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14:paraId="6A83DFF1"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14:paraId="603314B0"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14:paraId="22AD929C"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r>
      <w:tr w:rsidR="0030507C" w:rsidRPr="0030507C" w14:paraId="2FBD9548" w14:textId="77777777"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14:paraId="20D836BA"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21B840EF" w14:textId="77777777" w:rsidR="0030507C" w:rsidRPr="0030507C" w:rsidRDefault="0030507C" w:rsidP="0030507C">
            <w:pPr>
              <w:jc w:val="cente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14:paraId="349FCF9D"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14:paraId="71EC9C1D"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14:paraId="1D2DFBD3"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14:paraId="082287BA"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r>
      <w:tr w:rsidR="0030507C" w:rsidRPr="0030507C" w14:paraId="6C19D062" w14:textId="77777777"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14:paraId="1714B32A"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102A1B17" w14:textId="77777777" w:rsidR="0030507C" w:rsidRPr="0030507C" w:rsidRDefault="0030507C" w:rsidP="0030507C">
            <w:pPr>
              <w:jc w:val="cente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14:paraId="3A5E0A1D"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14:paraId="44B6BC52"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14:paraId="31638210"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14:paraId="51816558"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r>
      <w:tr w:rsidR="0030507C" w:rsidRPr="0030507C" w14:paraId="27E7DAF2" w14:textId="77777777"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14:paraId="355C43A0"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2F9B2D10" w14:textId="77777777" w:rsidR="0030507C" w:rsidRPr="0030507C" w:rsidRDefault="0030507C" w:rsidP="0030507C">
            <w:pPr>
              <w:jc w:val="cente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14:paraId="6F1C93C7"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14:paraId="365E38BF"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14:paraId="57B3D02D"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14:paraId="2846318E"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r>
      <w:tr w:rsidR="0030507C" w:rsidRPr="0030507C" w14:paraId="221EBF58" w14:textId="77777777"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14:paraId="04C73EE6"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6AC4ADE2" w14:textId="77777777" w:rsidR="0030507C" w:rsidRPr="0030507C" w:rsidRDefault="0030507C" w:rsidP="0030507C">
            <w:pPr>
              <w:jc w:val="cente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14:paraId="164F9703"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14:paraId="066114C0"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14:paraId="5565C83D"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14:paraId="3CBFB8BB"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r>
      <w:tr w:rsidR="0030507C" w:rsidRPr="0030507C" w14:paraId="575A93E1" w14:textId="77777777"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14:paraId="109F4B8B"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4A21CC4B" w14:textId="77777777" w:rsidR="0030507C" w:rsidRPr="0030507C" w:rsidRDefault="0030507C" w:rsidP="0030507C">
            <w:pPr>
              <w:jc w:val="cente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14:paraId="0DA726F3"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14:paraId="608DF99D"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14:paraId="41ADE4DC"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14:paraId="4731AA2E"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r>
      <w:tr w:rsidR="0030507C" w:rsidRPr="0030507C" w14:paraId="73548221" w14:textId="77777777"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14:paraId="48E81187"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09F54C60" w14:textId="77777777" w:rsidR="0030507C" w:rsidRPr="0030507C" w:rsidRDefault="0030507C" w:rsidP="0030507C">
            <w:pPr>
              <w:jc w:val="cente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14:paraId="227FBAAB"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14:paraId="19290A04"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14:paraId="5671F167"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14:paraId="6C46CDDD"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r>
      <w:tr w:rsidR="0030507C" w:rsidRPr="0030507C" w14:paraId="5C3C6DDD" w14:textId="77777777"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14:paraId="0C112D18"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09FBA400" w14:textId="77777777" w:rsidR="0030507C" w:rsidRPr="0030507C" w:rsidRDefault="0030507C" w:rsidP="0030507C">
            <w:pPr>
              <w:jc w:val="cente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14:paraId="15CF42E8"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14:paraId="4B468CE1"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14:paraId="6C978254"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14:paraId="0B6FD49E"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r>
      <w:tr w:rsidR="0030507C" w:rsidRPr="0030507C" w14:paraId="10D11ADA" w14:textId="77777777"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14:paraId="154FA788"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2BDAC3A1" w14:textId="77777777" w:rsidR="0030507C" w:rsidRPr="0030507C" w:rsidRDefault="0030507C" w:rsidP="0030507C">
            <w:pPr>
              <w:jc w:val="cente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14:paraId="028FCC50"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14:paraId="619DBDDA"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14:paraId="7B893527"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14:paraId="59C90BA8"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r>
      <w:tr w:rsidR="0030507C" w:rsidRPr="0030507C" w14:paraId="7B8A9C2A" w14:textId="77777777"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14:paraId="40FFE979"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34AC9D5A"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14:paraId="5D1D49BB"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14:paraId="47A26213"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14:paraId="3B995642"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14:paraId="048EF646"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r>
      <w:tr w:rsidR="0030507C" w:rsidRPr="0030507C" w14:paraId="76EABA9F" w14:textId="77777777"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14:paraId="0F95F511"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06E73FC2"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14:paraId="708599E4"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14:paraId="506DA44E"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14:paraId="19453482"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14:paraId="0EFC0F7C"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r>
      <w:tr w:rsidR="0030507C" w:rsidRPr="0030507C" w14:paraId="50205435" w14:textId="77777777"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14:paraId="260656E8"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5C40C08C"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14:paraId="3B279287"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14:paraId="782D0C72"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14:paraId="73437596"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14:paraId="7E02E536"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r>
      <w:tr w:rsidR="0030507C" w:rsidRPr="0030507C" w14:paraId="6EF68F58" w14:textId="77777777"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14:paraId="034B5E62"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7D708301"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14:paraId="605EC06A"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14:paraId="2E088770"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14:paraId="1840A0DE"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14:paraId="02681B93"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r>
      <w:tr w:rsidR="0030507C" w:rsidRPr="0030507C" w14:paraId="3C507787" w14:textId="77777777"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14:paraId="03E624FA"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2F25348F"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14:paraId="415E0C18"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14:paraId="5002CCC2"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14:paraId="167618BA"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14:paraId="4B9F60C6"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r>
      <w:tr w:rsidR="0030507C" w:rsidRPr="0030507C" w14:paraId="72C4CABB" w14:textId="77777777"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14:paraId="76064996"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6A41EDA2"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14:paraId="7E4660A6"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14:paraId="6CF6C9B9"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14:paraId="52A59D24"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14:paraId="368A4D50"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r>
      <w:tr w:rsidR="0030507C" w:rsidRPr="0030507C" w14:paraId="746E59D0" w14:textId="77777777"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14:paraId="02A24B84"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2737C9DE"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14:paraId="224804FF"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14:paraId="3FF46FB9"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14:paraId="1F6ED1D1"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14:paraId="79740EF2"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r>
      <w:tr w:rsidR="0030507C" w:rsidRPr="0030507C" w14:paraId="6909234F" w14:textId="77777777"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14:paraId="4878832A"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524CACD0"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14:paraId="628E7722"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14:paraId="0E7D4FD0"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14:paraId="786B86B9"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14:paraId="501C4ED5"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r>
      <w:tr w:rsidR="0030507C" w:rsidRPr="0030507C" w14:paraId="73F90E95" w14:textId="77777777"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14:paraId="1E9C770D"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738FF008"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14:paraId="73F85997"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14:paraId="1991EB45"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14:paraId="0DFB81D3"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14:paraId="04B02145"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r>
      <w:tr w:rsidR="0030507C" w:rsidRPr="0030507C" w14:paraId="4EF32F94" w14:textId="77777777" w:rsidTr="0030507C">
        <w:trPr>
          <w:trHeight w:val="20"/>
        </w:trPr>
        <w:tc>
          <w:tcPr>
            <w:tcW w:w="876" w:type="pct"/>
            <w:tcBorders>
              <w:top w:val="nil"/>
              <w:left w:val="single" w:sz="4" w:space="0" w:color="000000"/>
              <w:bottom w:val="single" w:sz="4" w:space="0" w:color="000000"/>
              <w:right w:val="single" w:sz="4" w:space="0" w:color="000000"/>
            </w:tcBorders>
            <w:shd w:val="clear" w:color="auto" w:fill="auto"/>
            <w:noWrap/>
            <w:vAlign w:val="bottom"/>
            <w:hideMark/>
          </w:tcPr>
          <w:p w14:paraId="34B16503"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489"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147CF9BC"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1139" w:type="pct"/>
            <w:tcBorders>
              <w:top w:val="nil"/>
              <w:left w:val="nil"/>
              <w:bottom w:val="single" w:sz="4" w:space="0" w:color="000000"/>
              <w:right w:val="single" w:sz="4" w:space="0" w:color="000000"/>
            </w:tcBorders>
            <w:shd w:val="clear" w:color="auto" w:fill="auto"/>
            <w:noWrap/>
            <w:vAlign w:val="bottom"/>
            <w:hideMark/>
          </w:tcPr>
          <w:p w14:paraId="19856C61"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969" w:type="pct"/>
            <w:tcBorders>
              <w:top w:val="nil"/>
              <w:left w:val="nil"/>
              <w:bottom w:val="single" w:sz="4" w:space="0" w:color="000000"/>
              <w:right w:val="single" w:sz="4" w:space="0" w:color="000000"/>
            </w:tcBorders>
            <w:shd w:val="clear" w:color="auto" w:fill="auto"/>
            <w:noWrap/>
            <w:vAlign w:val="bottom"/>
            <w:hideMark/>
          </w:tcPr>
          <w:p w14:paraId="2E9B78DE"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868" w:type="pct"/>
            <w:tcBorders>
              <w:top w:val="nil"/>
              <w:left w:val="nil"/>
              <w:bottom w:val="single" w:sz="4" w:space="0" w:color="000000"/>
              <w:right w:val="single" w:sz="4" w:space="0" w:color="000000"/>
            </w:tcBorders>
            <w:shd w:val="clear" w:color="auto" w:fill="auto"/>
            <w:noWrap/>
            <w:vAlign w:val="bottom"/>
            <w:hideMark/>
          </w:tcPr>
          <w:p w14:paraId="1D7895E5"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c>
          <w:tcPr>
            <w:tcW w:w="658" w:type="pct"/>
            <w:tcBorders>
              <w:top w:val="nil"/>
              <w:left w:val="nil"/>
              <w:bottom w:val="single" w:sz="4" w:space="0" w:color="000000"/>
              <w:right w:val="single" w:sz="4" w:space="0" w:color="000000"/>
            </w:tcBorders>
            <w:shd w:val="clear" w:color="auto" w:fill="auto"/>
            <w:noWrap/>
            <w:vAlign w:val="bottom"/>
            <w:hideMark/>
          </w:tcPr>
          <w:p w14:paraId="361B4357" w14:textId="77777777" w:rsidR="0030507C" w:rsidRPr="0030507C" w:rsidRDefault="0030507C" w:rsidP="0030507C">
            <w:pP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 </w:t>
            </w:r>
          </w:p>
        </w:tc>
      </w:tr>
      <w:tr w:rsidR="0030507C" w:rsidRPr="0030507C" w14:paraId="107F9D47" w14:textId="77777777" w:rsidTr="0030507C">
        <w:trPr>
          <w:trHeight w:val="20"/>
        </w:trPr>
        <w:tc>
          <w:tcPr>
            <w:tcW w:w="876" w:type="pct"/>
            <w:tcBorders>
              <w:top w:val="nil"/>
              <w:left w:val="nil"/>
              <w:bottom w:val="nil"/>
              <w:right w:val="nil"/>
            </w:tcBorders>
            <w:shd w:val="clear" w:color="auto" w:fill="auto"/>
            <w:noWrap/>
            <w:vAlign w:val="bottom"/>
            <w:hideMark/>
          </w:tcPr>
          <w:p w14:paraId="62752BD6" w14:textId="77777777" w:rsidR="0030507C" w:rsidRPr="0030507C" w:rsidRDefault="0030507C" w:rsidP="0030507C">
            <w:pPr>
              <w:rPr>
                <w:rFonts w:ascii="Arial" w:eastAsia="Times New Roman" w:hAnsi="Arial" w:cs="Arial"/>
                <w:sz w:val="20"/>
                <w:szCs w:val="20"/>
                <w:lang w:val="es-MX" w:eastAsia="es-MX"/>
              </w:rPr>
            </w:pPr>
          </w:p>
        </w:tc>
        <w:tc>
          <w:tcPr>
            <w:tcW w:w="60" w:type="pct"/>
            <w:tcBorders>
              <w:top w:val="nil"/>
              <w:left w:val="nil"/>
              <w:bottom w:val="nil"/>
              <w:right w:val="nil"/>
            </w:tcBorders>
            <w:shd w:val="clear" w:color="auto" w:fill="auto"/>
            <w:noWrap/>
            <w:vAlign w:val="bottom"/>
            <w:hideMark/>
          </w:tcPr>
          <w:p w14:paraId="441FA03C" w14:textId="77777777" w:rsidR="0030507C" w:rsidRPr="0030507C" w:rsidRDefault="0030507C" w:rsidP="0030507C">
            <w:pPr>
              <w:rPr>
                <w:rFonts w:ascii="Times New Roman" w:eastAsia="Times New Roman" w:hAnsi="Times New Roman" w:cs="Times New Roman"/>
                <w:sz w:val="20"/>
                <w:szCs w:val="20"/>
                <w:lang w:val="es-MX" w:eastAsia="es-MX"/>
              </w:rPr>
            </w:pPr>
          </w:p>
        </w:tc>
        <w:tc>
          <w:tcPr>
            <w:tcW w:w="215" w:type="pct"/>
            <w:tcBorders>
              <w:top w:val="nil"/>
              <w:left w:val="nil"/>
              <w:bottom w:val="nil"/>
              <w:right w:val="nil"/>
            </w:tcBorders>
            <w:shd w:val="clear" w:color="auto" w:fill="auto"/>
            <w:noWrap/>
            <w:vAlign w:val="bottom"/>
            <w:hideMark/>
          </w:tcPr>
          <w:p w14:paraId="0C53026E" w14:textId="77777777" w:rsidR="0030507C" w:rsidRPr="0030507C" w:rsidRDefault="0030507C" w:rsidP="0030507C">
            <w:pPr>
              <w:rPr>
                <w:rFonts w:ascii="Times New Roman" w:eastAsia="Times New Roman" w:hAnsi="Times New Roman" w:cs="Times New Roman"/>
                <w:sz w:val="20"/>
                <w:szCs w:val="20"/>
                <w:lang w:val="es-MX" w:eastAsia="es-MX"/>
              </w:rPr>
            </w:pPr>
          </w:p>
        </w:tc>
        <w:tc>
          <w:tcPr>
            <w:tcW w:w="215" w:type="pct"/>
            <w:tcBorders>
              <w:top w:val="nil"/>
              <w:left w:val="nil"/>
              <w:bottom w:val="nil"/>
              <w:right w:val="nil"/>
            </w:tcBorders>
            <w:shd w:val="clear" w:color="auto" w:fill="auto"/>
            <w:noWrap/>
            <w:vAlign w:val="bottom"/>
            <w:hideMark/>
          </w:tcPr>
          <w:p w14:paraId="6790E743" w14:textId="77777777" w:rsidR="0030507C" w:rsidRPr="0030507C" w:rsidRDefault="0030507C" w:rsidP="0030507C">
            <w:pPr>
              <w:rPr>
                <w:rFonts w:ascii="Times New Roman" w:eastAsia="Times New Roman" w:hAnsi="Times New Roman" w:cs="Times New Roman"/>
                <w:sz w:val="20"/>
                <w:szCs w:val="20"/>
                <w:lang w:val="es-MX" w:eastAsia="es-MX"/>
              </w:rPr>
            </w:pPr>
          </w:p>
        </w:tc>
        <w:tc>
          <w:tcPr>
            <w:tcW w:w="1139" w:type="pct"/>
            <w:tcBorders>
              <w:top w:val="nil"/>
              <w:left w:val="nil"/>
              <w:bottom w:val="nil"/>
              <w:right w:val="nil"/>
            </w:tcBorders>
            <w:shd w:val="clear" w:color="auto" w:fill="auto"/>
            <w:noWrap/>
            <w:vAlign w:val="bottom"/>
            <w:hideMark/>
          </w:tcPr>
          <w:p w14:paraId="3D04E31C" w14:textId="77777777" w:rsidR="0030507C" w:rsidRPr="0030507C" w:rsidRDefault="0030507C" w:rsidP="0030507C">
            <w:pPr>
              <w:rPr>
                <w:rFonts w:ascii="Times New Roman" w:eastAsia="Times New Roman" w:hAnsi="Times New Roman" w:cs="Times New Roman"/>
                <w:sz w:val="20"/>
                <w:szCs w:val="20"/>
                <w:lang w:val="es-MX" w:eastAsia="es-MX"/>
              </w:rPr>
            </w:pPr>
          </w:p>
        </w:tc>
        <w:tc>
          <w:tcPr>
            <w:tcW w:w="969" w:type="pct"/>
            <w:tcBorders>
              <w:top w:val="nil"/>
              <w:left w:val="nil"/>
              <w:bottom w:val="nil"/>
              <w:right w:val="nil"/>
            </w:tcBorders>
            <w:shd w:val="clear" w:color="auto" w:fill="auto"/>
            <w:noWrap/>
            <w:vAlign w:val="bottom"/>
            <w:hideMark/>
          </w:tcPr>
          <w:p w14:paraId="7F8986FB" w14:textId="77777777" w:rsidR="0030507C" w:rsidRPr="0030507C" w:rsidRDefault="0030507C" w:rsidP="0030507C">
            <w:pPr>
              <w:rPr>
                <w:rFonts w:ascii="Times New Roman" w:eastAsia="Times New Roman" w:hAnsi="Times New Roman" w:cs="Times New Roman"/>
                <w:sz w:val="20"/>
                <w:szCs w:val="20"/>
                <w:lang w:val="es-MX" w:eastAsia="es-MX"/>
              </w:rPr>
            </w:pPr>
          </w:p>
        </w:tc>
        <w:tc>
          <w:tcPr>
            <w:tcW w:w="868" w:type="pct"/>
            <w:tcBorders>
              <w:top w:val="nil"/>
              <w:left w:val="nil"/>
              <w:bottom w:val="nil"/>
              <w:right w:val="nil"/>
            </w:tcBorders>
            <w:shd w:val="clear" w:color="auto" w:fill="auto"/>
            <w:noWrap/>
            <w:vAlign w:val="bottom"/>
            <w:hideMark/>
          </w:tcPr>
          <w:p w14:paraId="5A0C34E8" w14:textId="77777777" w:rsidR="0030507C" w:rsidRPr="0030507C" w:rsidRDefault="0030507C" w:rsidP="0030507C">
            <w:pPr>
              <w:rPr>
                <w:rFonts w:ascii="Times New Roman" w:eastAsia="Times New Roman" w:hAnsi="Times New Roman" w:cs="Times New Roman"/>
                <w:sz w:val="20"/>
                <w:szCs w:val="20"/>
                <w:lang w:val="es-MX" w:eastAsia="es-MX"/>
              </w:rPr>
            </w:pPr>
          </w:p>
        </w:tc>
        <w:tc>
          <w:tcPr>
            <w:tcW w:w="658" w:type="pct"/>
            <w:tcBorders>
              <w:top w:val="nil"/>
              <w:left w:val="nil"/>
              <w:bottom w:val="nil"/>
              <w:right w:val="nil"/>
            </w:tcBorders>
            <w:shd w:val="clear" w:color="auto" w:fill="auto"/>
            <w:noWrap/>
            <w:vAlign w:val="bottom"/>
            <w:hideMark/>
          </w:tcPr>
          <w:p w14:paraId="21568D83" w14:textId="77777777" w:rsidR="0030507C" w:rsidRPr="0030507C" w:rsidRDefault="0030507C" w:rsidP="0030507C">
            <w:pPr>
              <w:rPr>
                <w:rFonts w:ascii="Times New Roman" w:eastAsia="Times New Roman" w:hAnsi="Times New Roman" w:cs="Times New Roman"/>
                <w:sz w:val="20"/>
                <w:szCs w:val="20"/>
                <w:lang w:val="es-MX" w:eastAsia="es-MX"/>
              </w:rPr>
            </w:pPr>
          </w:p>
        </w:tc>
      </w:tr>
      <w:tr w:rsidR="0030507C" w:rsidRPr="0030507C" w14:paraId="0ECAE97C" w14:textId="77777777" w:rsidTr="0030507C">
        <w:trPr>
          <w:trHeight w:val="20"/>
        </w:trPr>
        <w:tc>
          <w:tcPr>
            <w:tcW w:w="1151" w:type="pct"/>
            <w:gridSpan w:val="3"/>
            <w:tcBorders>
              <w:top w:val="nil"/>
              <w:left w:val="nil"/>
              <w:bottom w:val="nil"/>
              <w:right w:val="nil"/>
            </w:tcBorders>
            <w:shd w:val="clear" w:color="auto" w:fill="auto"/>
            <w:noWrap/>
            <w:vAlign w:val="bottom"/>
            <w:hideMark/>
          </w:tcPr>
          <w:p w14:paraId="0AC17999" w14:textId="77777777" w:rsidR="0030507C" w:rsidRPr="0030507C" w:rsidRDefault="0030507C" w:rsidP="0030507C">
            <w:pPr>
              <w:jc w:val="cente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CONFORME</w:t>
            </w:r>
          </w:p>
        </w:tc>
        <w:tc>
          <w:tcPr>
            <w:tcW w:w="215" w:type="pct"/>
            <w:tcBorders>
              <w:top w:val="nil"/>
              <w:left w:val="nil"/>
              <w:bottom w:val="nil"/>
              <w:right w:val="nil"/>
            </w:tcBorders>
            <w:shd w:val="clear" w:color="auto" w:fill="auto"/>
            <w:noWrap/>
            <w:vAlign w:val="bottom"/>
            <w:hideMark/>
          </w:tcPr>
          <w:p w14:paraId="3B629D07" w14:textId="77777777" w:rsidR="0030507C" w:rsidRPr="0030507C" w:rsidRDefault="0030507C" w:rsidP="0030507C">
            <w:pPr>
              <w:jc w:val="center"/>
              <w:rPr>
                <w:rFonts w:ascii="Arial" w:eastAsia="Times New Roman" w:hAnsi="Arial" w:cs="Arial"/>
                <w:sz w:val="20"/>
                <w:szCs w:val="20"/>
                <w:lang w:val="es-MX" w:eastAsia="es-MX"/>
              </w:rPr>
            </w:pPr>
          </w:p>
        </w:tc>
        <w:tc>
          <w:tcPr>
            <w:tcW w:w="3634" w:type="pct"/>
            <w:gridSpan w:val="4"/>
            <w:tcBorders>
              <w:top w:val="nil"/>
              <w:left w:val="nil"/>
              <w:bottom w:val="nil"/>
              <w:right w:val="nil"/>
            </w:tcBorders>
            <w:shd w:val="clear" w:color="auto" w:fill="auto"/>
            <w:noWrap/>
            <w:vAlign w:val="bottom"/>
            <w:hideMark/>
          </w:tcPr>
          <w:p w14:paraId="512EE318" w14:textId="77777777" w:rsidR="0030507C" w:rsidRPr="0030507C" w:rsidRDefault="0030507C" w:rsidP="0030507C">
            <w:pPr>
              <w:jc w:val="cente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Vo.Bo.</w:t>
            </w:r>
          </w:p>
        </w:tc>
      </w:tr>
      <w:tr w:rsidR="0030507C" w:rsidRPr="0030507C" w14:paraId="49687B06" w14:textId="77777777" w:rsidTr="0030507C">
        <w:trPr>
          <w:trHeight w:val="20"/>
        </w:trPr>
        <w:tc>
          <w:tcPr>
            <w:tcW w:w="876" w:type="pct"/>
            <w:tcBorders>
              <w:top w:val="nil"/>
              <w:left w:val="nil"/>
              <w:bottom w:val="nil"/>
              <w:right w:val="nil"/>
            </w:tcBorders>
            <w:shd w:val="clear" w:color="auto" w:fill="auto"/>
            <w:noWrap/>
            <w:vAlign w:val="bottom"/>
            <w:hideMark/>
          </w:tcPr>
          <w:p w14:paraId="196C04C1" w14:textId="77777777" w:rsidR="0030507C" w:rsidRPr="0030507C" w:rsidRDefault="0030507C" w:rsidP="0030507C">
            <w:pPr>
              <w:jc w:val="center"/>
              <w:rPr>
                <w:rFonts w:ascii="Arial" w:eastAsia="Times New Roman" w:hAnsi="Arial" w:cs="Arial"/>
                <w:sz w:val="20"/>
                <w:szCs w:val="20"/>
                <w:lang w:val="es-MX" w:eastAsia="es-MX"/>
              </w:rPr>
            </w:pPr>
          </w:p>
        </w:tc>
        <w:tc>
          <w:tcPr>
            <w:tcW w:w="60" w:type="pct"/>
            <w:tcBorders>
              <w:top w:val="nil"/>
              <w:left w:val="nil"/>
              <w:bottom w:val="nil"/>
              <w:right w:val="nil"/>
            </w:tcBorders>
            <w:shd w:val="clear" w:color="auto" w:fill="auto"/>
            <w:noWrap/>
            <w:vAlign w:val="bottom"/>
            <w:hideMark/>
          </w:tcPr>
          <w:p w14:paraId="5FFF1742" w14:textId="77777777" w:rsidR="0030507C" w:rsidRPr="0030507C" w:rsidRDefault="0030507C" w:rsidP="0030507C">
            <w:pPr>
              <w:jc w:val="center"/>
              <w:rPr>
                <w:rFonts w:ascii="Times New Roman" w:eastAsia="Times New Roman" w:hAnsi="Times New Roman" w:cs="Times New Roman"/>
                <w:sz w:val="20"/>
                <w:szCs w:val="20"/>
                <w:lang w:val="es-MX" w:eastAsia="es-MX"/>
              </w:rPr>
            </w:pPr>
          </w:p>
        </w:tc>
        <w:tc>
          <w:tcPr>
            <w:tcW w:w="215" w:type="pct"/>
            <w:tcBorders>
              <w:top w:val="nil"/>
              <w:left w:val="nil"/>
              <w:bottom w:val="nil"/>
              <w:right w:val="nil"/>
            </w:tcBorders>
            <w:shd w:val="clear" w:color="auto" w:fill="auto"/>
            <w:noWrap/>
            <w:vAlign w:val="bottom"/>
            <w:hideMark/>
          </w:tcPr>
          <w:p w14:paraId="582C3330" w14:textId="77777777" w:rsidR="0030507C" w:rsidRPr="0030507C" w:rsidRDefault="0030507C" w:rsidP="0030507C">
            <w:pPr>
              <w:jc w:val="center"/>
              <w:rPr>
                <w:rFonts w:ascii="Times New Roman" w:eastAsia="Times New Roman" w:hAnsi="Times New Roman" w:cs="Times New Roman"/>
                <w:sz w:val="20"/>
                <w:szCs w:val="20"/>
                <w:lang w:val="es-MX" w:eastAsia="es-MX"/>
              </w:rPr>
            </w:pPr>
          </w:p>
        </w:tc>
        <w:tc>
          <w:tcPr>
            <w:tcW w:w="215" w:type="pct"/>
            <w:tcBorders>
              <w:top w:val="nil"/>
              <w:left w:val="nil"/>
              <w:bottom w:val="nil"/>
              <w:right w:val="nil"/>
            </w:tcBorders>
            <w:shd w:val="clear" w:color="auto" w:fill="auto"/>
            <w:noWrap/>
            <w:vAlign w:val="bottom"/>
            <w:hideMark/>
          </w:tcPr>
          <w:p w14:paraId="32B4AE13" w14:textId="77777777" w:rsidR="0030507C" w:rsidRPr="0030507C" w:rsidRDefault="0030507C" w:rsidP="0030507C">
            <w:pPr>
              <w:jc w:val="center"/>
              <w:rPr>
                <w:rFonts w:ascii="Times New Roman" w:eastAsia="Times New Roman" w:hAnsi="Times New Roman" w:cs="Times New Roman"/>
                <w:sz w:val="20"/>
                <w:szCs w:val="20"/>
                <w:lang w:val="es-MX" w:eastAsia="es-MX"/>
              </w:rPr>
            </w:pPr>
          </w:p>
        </w:tc>
        <w:tc>
          <w:tcPr>
            <w:tcW w:w="1139" w:type="pct"/>
            <w:tcBorders>
              <w:top w:val="nil"/>
              <w:left w:val="nil"/>
              <w:bottom w:val="nil"/>
              <w:right w:val="nil"/>
            </w:tcBorders>
            <w:shd w:val="clear" w:color="auto" w:fill="auto"/>
            <w:noWrap/>
            <w:vAlign w:val="bottom"/>
            <w:hideMark/>
          </w:tcPr>
          <w:p w14:paraId="5886EF7C" w14:textId="77777777" w:rsidR="0030507C" w:rsidRPr="0030507C" w:rsidRDefault="0030507C" w:rsidP="0030507C">
            <w:pPr>
              <w:rPr>
                <w:rFonts w:ascii="Times New Roman" w:eastAsia="Times New Roman" w:hAnsi="Times New Roman" w:cs="Times New Roman"/>
                <w:sz w:val="20"/>
                <w:szCs w:val="20"/>
                <w:lang w:val="es-MX" w:eastAsia="es-MX"/>
              </w:rPr>
            </w:pPr>
          </w:p>
        </w:tc>
        <w:tc>
          <w:tcPr>
            <w:tcW w:w="969" w:type="pct"/>
            <w:tcBorders>
              <w:top w:val="nil"/>
              <w:left w:val="nil"/>
              <w:bottom w:val="nil"/>
              <w:right w:val="nil"/>
            </w:tcBorders>
            <w:shd w:val="clear" w:color="auto" w:fill="auto"/>
            <w:noWrap/>
            <w:vAlign w:val="bottom"/>
            <w:hideMark/>
          </w:tcPr>
          <w:p w14:paraId="4B9E470E" w14:textId="77777777" w:rsidR="0030507C" w:rsidRPr="0030507C" w:rsidRDefault="0030507C" w:rsidP="0030507C">
            <w:pPr>
              <w:jc w:val="center"/>
              <w:rPr>
                <w:rFonts w:ascii="Times New Roman" w:eastAsia="Times New Roman" w:hAnsi="Times New Roman" w:cs="Times New Roman"/>
                <w:sz w:val="20"/>
                <w:szCs w:val="20"/>
                <w:lang w:val="es-MX" w:eastAsia="es-MX"/>
              </w:rPr>
            </w:pPr>
          </w:p>
        </w:tc>
        <w:tc>
          <w:tcPr>
            <w:tcW w:w="868" w:type="pct"/>
            <w:tcBorders>
              <w:top w:val="nil"/>
              <w:left w:val="nil"/>
              <w:bottom w:val="nil"/>
              <w:right w:val="nil"/>
            </w:tcBorders>
            <w:shd w:val="clear" w:color="auto" w:fill="auto"/>
            <w:noWrap/>
            <w:vAlign w:val="bottom"/>
            <w:hideMark/>
          </w:tcPr>
          <w:p w14:paraId="1218CA37" w14:textId="77777777" w:rsidR="0030507C" w:rsidRPr="0030507C" w:rsidRDefault="0030507C" w:rsidP="0030507C">
            <w:pPr>
              <w:jc w:val="center"/>
              <w:rPr>
                <w:rFonts w:ascii="Times New Roman" w:eastAsia="Times New Roman" w:hAnsi="Times New Roman" w:cs="Times New Roman"/>
                <w:sz w:val="20"/>
                <w:szCs w:val="20"/>
                <w:lang w:val="es-MX" w:eastAsia="es-MX"/>
              </w:rPr>
            </w:pPr>
          </w:p>
        </w:tc>
        <w:tc>
          <w:tcPr>
            <w:tcW w:w="658" w:type="pct"/>
            <w:tcBorders>
              <w:top w:val="nil"/>
              <w:left w:val="nil"/>
              <w:bottom w:val="nil"/>
              <w:right w:val="nil"/>
            </w:tcBorders>
            <w:shd w:val="clear" w:color="auto" w:fill="auto"/>
            <w:noWrap/>
            <w:vAlign w:val="bottom"/>
            <w:hideMark/>
          </w:tcPr>
          <w:p w14:paraId="5C12698F" w14:textId="77777777" w:rsidR="0030507C" w:rsidRPr="0030507C" w:rsidRDefault="0030507C" w:rsidP="0030507C">
            <w:pPr>
              <w:rPr>
                <w:rFonts w:ascii="Times New Roman" w:eastAsia="Times New Roman" w:hAnsi="Times New Roman" w:cs="Times New Roman"/>
                <w:sz w:val="20"/>
                <w:szCs w:val="20"/>
                <w:lang w:val="es-MX" w:eastAsia="es-MX"/>
              </w:rPr>
            </w:pPr>
          </w:p>
        </w:tc>
      </w:tr>
      <w:tr w:rsidR="0030507C" w:rsidRPr="0030507C" w14:paraId="6BFA3DB8" w14:textId="77777777" w:rsidTr="0030507C">
        <w:trPr>
          <w:trHeight w:val="20"/>
        </w:trPr>
        <w:tc>
          <w:tcPr>
            <w:tcW w:w="1151" w:type="pct"/>
            <w:gridSpan w:val="3"/>
            <w:tcBorders>
              <w:top w:val="nil"/>
              <w:left w:val="nil"/>
              <w:bottom w:val="nil"/>
              <w:right w:val="nil"/>
            </w:tcBorders>
            <w:shd w:val="clear" w:color="auto" w:fill="auto"/>
            <w:noWrap/>
            <w:vAlign w:val="bottom"/>
            <w:hideMark/>
          </w:tcPr>
          <w:p w14:paraId="48447A7C" w14:textId="77777777" w:rsidR="0030507C" w:rsidRPr="0030507C" w:rsidRDefault="0030507C" w:rsidP="0030507C">
            <w:pPr>
              <w:jc w:val="cente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EL PROVEEDOR</w:t>
            </w:r>
          </w:p>
        </w:tc>
        <w:tc>
          <w:tcPr>
            <w:tcW w:w="215" w:type="pct"/>
            <w:tcBorders>
              <w:top w:val="nil"/>
              <w:left w:val="nil"/>
              <w:bottom w:val="nil"/>
              <w:right w:val="nil"/>
            </w:tcBorders>
            <w:shd w:val="clear" w:color="auto" w:fill="auto"/>
            <w:noWrap/>
            <w:vAlign w:val="bottom"/>
            <w:hideMark/>
          </w:tcPr>
          <w:p w14:paraId="061BB0B5" w14:textId="77777777" w:rsidR="0030507C" w:rsidRPr="0030507C" w:rsidRDefault="0030507C" w:rsidP="0030507C">
            <w:pPr>
              <w:jc w:val="center"/>
              <w:rPr>
                <w:rFonts w:ascii="Arial" w:eastAsia="Times New Roman" w:hAnsi="Arial" w:cs="Arial"/>
                <w:sz w:val="20"/>
                <w:szCs w:val="20"/>
                <w:lang w:val="es-MX" w:eastAsia="es-MX"/>
              </w:rPr>
            </w:pPr>
          </w:p>
        </w:tc>
        <w:tc>
          <w:tcPr>
            <w:tcW w:w="3634" w:type="pct"/>
            <w:gridSpan w:val="4"/>
            <w:tcBorders>
              <w:top w:val="nil"/>
              <w:left w:val="nil"/>
              <w:bottom w:val="nil"/>
              <w:right w:val="nil"/>
            </w:tcBorders>
            <w:shd w:val="clear" w:color="auto" w:fill="auto"/>
            <w:noWrap/>
            <w:vAlign w:val="bottom"/>
            <w:hideMark/>
          </w:tcPr>
          <w:p w14:paraId="6F56B212" w14:textId="77777777" w:rsidR="0030507C" w:rsidRPr="0030507C" w:rsidRDefault="0030507C" w:rsidP="0030507C">
            <w:pPr>
              <w:jc w:val="cente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JEFE DE CONSERVACIÓN DE UNIDAD</w:t>
            </w:r>
          </w:p>
        </w:tc>
      </w:tr>
      <w:tr w:rsidR="0030507C" w:rsidRPr="0030507C" w14:paraId="06961E54" w14:textId="77777777" w:rsidTr="0030507C">
        <w:trPr>
          <w:trHeight w:val="20"/>
        </w:trPr>
        <w:tc>
          <w:tcPr>
            <w:tcW w:w="876" w:type="pct"/>
            <w:tcBorders>
              <w:top w:val="nil"/>
              <w:left w:val="nil"/>
              <w:bottom w:val="nil"/>
              <w:right w:val="nil"/>
            </w:tcBorders>
            <w:shd w:val="clear" w:color="auto" w:fill="auto"/>
            <w:noWrap/>
            <w:vAlign w:val="bottom"/>
            <w:hideMark/>
          </w:tcPr>
          <w:p w14:paraId="7A1EAC4F" w14:textId="77777777" w:rsidR="0030507C" w:rsidRPr="0030507C" w:rsidRDefault="0030507C" w:rsidP="0030507C">
            <w:pPr>
              <w:jc w:val="center"/>
              <w:rPr>
                <w:rFonts w:ascii="Arial" w:eastAsia="Times New Roman" w:hAnsi="Arial" w:cs="Arial"/>
                <w:sz w:val="20"/>
                <w:szCs w:val="20"/>
                <w:lang w:val="es-MX" w:eastAsia="es-MX"/>
              </w:rPr>
            </w:pPr>
          </w:p>
        </w:tc>
        <w:tc>
          <w:tcPr>
            <w:tcW w:w="60" w:type="pct"/>
            <w:tcBorders>
              <w:top w:val="nil"/>
              <w:left w:val="nil"/>
              <w:bottom w:val="nil"/>
              <w:right w:val="nil"/>
            </w:tcBorders>
            <w:shd w:val="clear" w:color="auto" w:fill="auto"/>
            <w:noWrap/>
            <w:vAlign w:val="bottom"/>
            <w:hideMark/>
          </w:tcPr>
          <w:p w14:paraId="05C54545" w14:textId="77777777" w:rsidR="0030507C" w:rsidRPr="0030507C" w:rsidRDefault="0030507C" w:rsidP="0030507C">
            <w:pPr>
              <w:rPr>
                <w:rFonts w:ascii="Times New Roman" w:eastAsia="Times New Roman" w:hAnsi="Times New Roman" w:cs="Times New Roman"/>
                <w:sz w:val="20"/>
                <w:szCs w:val="20"/>
                <w:lang w:val="es-MX" w:eastAsia="es-MX"/>
              </w:rPr>
            </w:pPr>
          </w:p>
        </w:tc>
        <w:tc>
          <w:tcPr>
            <w:tcW w:w="215" w:type="pct"/>
            <w:tcBorders>
              <w:top w:val="nil"/>
              <w:left w:val="nil"/>
              <w:bottom w:val="nil"/>
              <w:right w:val="nil"/>
            </w:tcBorders>
            <w:shd w:val="clear" w:color="auto" w:fill="auto"/>
            <w:noWrap/>
            <w:vAlign w:val="bottom"/>
            <w:hideMark/>
          </w:tcPr>
          <w:p w14:paraId="7BFF1133" w14:textId="77777777" w:rsidR="0030507C" w:rsidRPr="0030507C" w:rsidRDefault="0030507C" w:rsidP="0030507C">
            <w:pPr>
              <w:rPr>
                <w:rFonts w:ascii="Times New Roman" w:eastAsia="Times New Roman" w:hAnsi="Times New Roman" w:cs="Times New Roman"/>
                <w:sz w:val="20"/>
                <w:szCs w:val="20"/>
                <w:lang w:val="es-MX" w:eastAsia="es-MX"/>
              </w:rPr>
            </w:pPr>
          </w:p>
        </w:tc>
        <w:tc>
          <w:tcPr>
            <w:tcW w:w="215" w:type="pct"/>
            <w:tcBorders>
              <w:top w:val="nil"/>
              <w:left w:val="nil"/>
              <w:bottom w:val="nil"/>
              <w:right w:val="nil"/>
            </w:tcBorders>
            <w:shd w:val="clear" w:color="auto" w:fill="auto"/>
            <w:noWrap/>
            <w:vAlign w:val="bottom"/>
            <w:hideMark/>
          </w:tcPr>
          <w:p w14:paraId="0343C705" w14:textId="77777777" w:rsidR="0030507C" w:rsidRPr="0030507C" w:rsidRDefault="0030507C" w:rsidP="0030507C">
            <w:pPr>
              <w:rPr>
                <w:rFonts w:ascii="Times New Roman" w:eastAsia="Times New Roman" w:hAnsi="Times New Roman" w:cs="Times New Roman"/>
                <w:sz w:val="20"/>
                <w:szCs w:val="20"/>
                <w:lang w:val="es-MX" w:eastAsia="es-MX"/>
              </w:rPr>
            </w:pPr>
          </w:p>
        </w:tc>
        <w:tc>
          <w:tcPr>
            <w:tcW w:w="1139" w:type="pct"/>
            <w:tcBorders>
              <w:top w:val="nil"/>
              <w:left w:val="nil"/>
              <w:bottom w:val="nil"/>
              <w:right w:val="nil"/>
            </w:tcBorders>
            <w:shd w:val="clear" w:color="auto" w:fill="auto"/>
            <w:noWrap/>
            <w:vAlign w:val="bottom"/>
            <w:hideMark/>
          </w:tcPr>
          <w:p w14:paraId="5A36B719" w14:textId="77777777" w:rsidR="0030507C" w:rsidRPr="0030507C" w:rsidRDefault="0030507C" w:rsidP="0030507C">
            <w:pPr>
              <w:rPr>
                <w:rFonts w:ascii="Times New Roman" w:eastAsia="Times New Roman" w:hAnsi="Times New Roman" w:cs="Times New Roman"/>
                <w:sz w:val="20"/>
                <w:szCs w:val="20"/>
                <w:lang w:val="es-MX" w:eastAsia="es-MX"/>
              </w:rPr>
            </w:pPr>
          </w:p>
        </w:tc>
        <w:tc>
          <w:tcPr>
            <w:tcW w:w="969" w:type="pct"/>
            <w:tcBorders>
              <w:top w:val="nil"/>
              <w:left w:val="nil"/>
              <w:bottom w:val="nil"/>
              <w:right w:val="nil"/>
            </w:tcBorders>
            <w:shd w:val="clear" w:color="auto" w:fill="auto"/>
            <w:noWrap/>
            <w:vAlign w:val="bottom"/>
            <w:hideMark/>
          </w:tcPr>
          <w:p w14:paraId="001B2157" w14:textId="77777777" w:rsidR="0030507C" w:rsidRPr="0030507C" w:rsidRDefault="0030507C" w:rsidP="0030507C">
            <w:pPr>
              <w:jc w:val="center"/>
              <w:rPr>
                <w:rFonts w:ascii="Times New Roman" w:eastAsia="Times New Roman" w:hAnsi="Times New Roman" w:cs="Times New Roman"/>
                <w:sz w:val="20"/>
                <w:szCs w:val="20"/>
                <w:lang w:val="es-MX" w:eastAsia="es-MX"/>
              </w:rPr>
            </w:pPr>
          </w:p>
        </w:tc>
        <w:tc>
          <w:tcPr>
            <w:tcW w:w="868" w:type="pct"/>
            <w:tcBorders>
              <w:top w:val="nil"/>
              <w:left w:val="nil"/>
              <w:bottom w:val="nil"/>
              <w:right w:val="nil"/>
            </w:tcBorders>
            <w:shd w:val="clear" w:color="auto" w:fill="auto"/>
            <w:noWrap/>
            <w:vAlign w:val="bottom"/>
            <w:hideMark/>
          </w:tcPr>
          <w:p w14:paraId="2BDAB643" w14:textId="77777777" w:rsidR="0030507C" w:rsidRPr="0030507C" w:rsidRDefault="0030507C" w:rsidP="0030507C">
            <w:pPr>
              <w:jc w:val="center"/>
              <w:rPr>
                <w:rFonts w:ascii="Times New Roman" w:eastAsia="Times New Roman" w:hAnsi="Times New Roman" w:cs="Times New Roman"/>
                <w:sz w:val="20"/>
                <w:szCs w:val="20"/>
                <w:lang w:val="es-MX" w:eastAsia="es-MX"/>
              </w:rPr>
            </w:pPr>
          </w:p>
        </w:tc>
        <w:tc>
          <w:tcPr>
            <w:tcW w:w="658" w:type="pct"/>
            <w:tcBorders>
              <w:top w:val="nil"/>
              <w:left w:val="nil"/>
              <w:bottom w:val="nil"/>
              <w:right w:val="nil"/>
            </w:tcBorders>
            <w:shd w:val="clear" w:color="auto" w:fill="auto"/>
            <w:noWrap/>
            <w:vAlign w:val="bottom"/>
            <w:hideMark/>
          </w:tcPr>
          <w:p w14:paraId="008EEFE7" w14:textId="77777777" w:rsidR="0030507C" w:rsidRPr="0030507C" w:rsidRDefault="0030507C" w:rsidP="0030507C">
            <w:pPr>
              <w:rPr>
                <w:rFonts w:ascii="Times New Roman" w:eastAsia="Times New Roman" w:hAnsi="Times New Roman" w:cs="Times New Roman"/>
                <w:sz w:val="20"/>
                <w:szCs w:val="20"/>
                <w:lang w:val="es-MX" w:eastAsia="es-MX"/>
              </w:rPr>
            </w:pPr>
          </w:p>
        </w:tc>
      </w:tr>
      <w:tr w:rsidR="0030507C" w:rsidRPr="0030507C" w14:paraId="5741106B" w14:textId="77777777" w:rsidTr="0030507C">
        <w:trPr>
          <w:trHeight w:val="20"/>
        </w:trPr>
        <w:tc>
          <w:tcPr>
            <w:tcW w:w="876" w:type="pct"/>
            <w:tcBorders>
              <w:top w:val="nil"/>
              <w:left w:val="nil"/>
              <w:bottom w:val="nil"/>
              <w:right w:val="nil"/>
            </w:tcBorders>
            <w:shd w:val="clear" w:color="auto" w:fill="auto"/>
            <w:noWrap/>
            <w:vAlign w:val="bottom"/>
            <w:hideMark/>
          </w:tcPr>
          <w:p w14:paraId="481632D7" w14:textId="77777777" w:rsidR="0030507C" w:rsidRPr="0030507C" w:rsidRDefault="0030507C" w:rsidP="0030507C">
            <w:pPr>
              <w:rPr>
                <w:rFonts w:ascii="Times New Roman" w:eastAsia="Times New Roman" w:hAnsi="Times New Roman" w:cs="Times New Roman"/>
                <w:sz w:val="20"/>
                <w:szCs w:val="20"/>
                <w:lang w:val="es-MX" w:eastAsia="es-MX"/>
              </w:rPr>
            </w:pPr>
          </w:p>
        </w:tc>
        <w:tc>
          <w:tcPr>
            <w:tcW w:w="60" w:type="pct"/>
            <w:tcBorders>
              <w:top w:val="nil"/>
              <w:left w:val="nil"/>
              <w:bottom w:val="nil"/>
              <w:right w:val="nil"/>
            </w:tcBorders>
            <w:shd w:val="clear" w:color="auto" w:fill="auto"/>
            <w:noWrap/>
            <w:vAlign w:val="bottom"/>
            <w:hideMark/>
          </w:tcPr>
          <w:p w14:paraId="16A93B88" w14:textId="77777777" w:rsidR="0030507C" w:rsidRPr="0030507C" w:rsidRDefault="0030507C" w:rsidP="0030507C">
            <w:pPr>
              <w:rPr>
                <w:rFonts w:ascii="Times New Roman" w:eastAsia="Times New Roman" w:hAnsi="Times New Roman" w:cs="Times New Roman"/>
                <w:sz w:val="20"/>
                <w:szCs w:val="20"/>
                <w:lang w:val="es-MX" w:eastAsia="es-MX"/>
              </w:rPr>
            </w:pPr>
          </w:p>
        </w:tc>
        <w:tc>
          <w:tcPr>
            <w:tcW w:w="215" w:type="pct"/>
            <w:tcBorders>
              <w:top w:val="nil"/>
              <w:left w:val="nil"/>
              <w:bottom w:val="nil"/>
              <w:right w:val="nil"/>
            </w:tcBorders>
            <w:shd w:val="clear" w:color="auto" w:fill="auto"/>
            <w:noWrap/>
            <w:vAlign w:val="bottom"/>
            <w:hideMark/>
          </w:tcPr>
          <w:p w14:paraId="755D8753" w14:textId="77777777" w:rsidR="0030507C" w:rsidRPr="0030507C" w:rsidRDefault="0030507C" w:rsidP="0030507C">
            <w:pPr>
              <w:rPr>
                <w:rFonts w:ascii="Times New Roman" w:eastAsia="Times New Roman" w:hAnsi="Times New Roman" w:cs="Times New Roman"/>
                <w:sz w:val="20"/>
                <w:szCs w:val="20"/>
                <w:lang w:val="es-MX" w:eastAsia="es-MX"/>
              </w:rPr>
            </w:pPr>
          </w:p>
        </w:tc>
        <w:tc>
          <w:tcPr>
            <w:tcW w:w="215" w:type="pct"/>
            <w:tcBorders>
              <w:top w:val="nil"/>
              <w:left w:val="nil"/>
              <w:bottom w:val="nil"/>
              <w:right w:val="nil"/>
            </w:tcBorders>
            <w:shd w:val="clear" w:color="auto" w:fill="auto"/>
            <w:noWrap/>
            <w:vAlign w:val="bottom"/>
            <w:hideMark/>
          </w:tcPr>
          <w:p w14:paraId="201D80D4" w14:textId="77777777" w:rsidR="0030507C" w:rsidRPr="0030507C" w:rsidRDefault="0030507C" w:rsidP="0030507C">
            <w:pPr>
              <w:rPr>
                <w:rFonts w:ascii="Times New Roman" w:eastAsia="Times New Roman" w:hAnsi="Times New Roman" w:cs="Times New Roman"/>
                <w:sz w:val="20"/>
                <w:szCs w:val="20"/>
                <w:lang w:val="es-MX" w:eastAsia="es-MX"/>
              </w:rPr>
            </w:pPr>
          </w:p>
        </w:tc>
        <w:tc>
          <w:tcPr>
            <w:tcW w:w="1139" w:type="pct"/>
            <w:tcBorders>
              <w:top w:val="nil"/>
              <w:left w:val="nil"/>
              <w:bottom w:val="nil"/>
              <w:right w:val="nil"/>
            </w:tcBorders>
            <w:shd w:val="clear" w:color="auto" w:fill="auto"/>
            <w:noWrap/>
            <w:vAlign w:val="bottom"/>
            <w:hideMark/>
          </w:tcPr>
          <w:p w14:paraId="26E3FA4B" w14:textId="77777777" w:rsidR="0030507C" w:rsidRPr="0030507C" w:rsidRDefault="0030507C" w:rsidP="0030507C">
            <w:pPr>
              <w:rPr>
                <w:rFonts w:ascii="Times New Roman" w:eastAsia="Times New Roman" w:hAnsi="Times New Roman" w:cs="Times New Roman"/>
                <w:sz w:val="20"/>
                <w:szCs w:val="20"/>
                <w:lang w:val="es-MX" w:eastAsia="es-MX"/>
              </w:rPr>
            </w:pPr>
          </w:p>
        </w:tc>
        <w:tc>
          <w:tcPr>
            <w:tcW w:w="969" w:type="pct"/>
            <w:tcBorders>
              <w:top w:val="nil"/>
              <w:left w:val="nil"/>
              <w:bottom w:val="nil"/>
              <w:right w:val="nil"/>
            </w:tcBorders>
            <w:shd w:val="clear" w:color="auto" w:fill="auto"/>
            <w:noWrap/>
            <w:vAlign w:val="bottom"/>
            <w:hideMark/>
          </w:tcPr>
          <w:p w14:paraId="1305C858" w14:textId="77777777" w:rsidR="0030507C" w:rsidRPr="0030507C" w:rsidRDefault="0030507C" w:rsidP="0030507C">
            <w:pPr>
              <w:jc w:val="center"/>
              <w:rPr>
                <w:rFonts w:ascii="Times New Roman" w:eastAsia="Times New Roman" w:hAnsi="Times New Roman" w:cs="Times New Roman"/>
                <w:sz w:val="20"/>
                <w:szCs w:val="20"/>
                <w:lang w:val="es-MX" w:eastAsia="es-MX"/>
              </w:rPr>
            </w:pPr>
          </w:p>
        </w:tc>
        <w:tc>
          <w:tcPr>
            <w:tcW w:w="868" w:type="pct"/>
            <w:tcBorders>
              <w:top w:val="nil"/>
              <w:left w:val="nil"/>
              <w:bottom w:val="nil"/>
              <w:right w:val="nil"/>
            </w:tcBorders>
            <w:shd w:val="clear" w:color="auto" w:fill="auto"/>
            <w:noWrap/>
            <w:vAlign w:val="bottom"/>
            <w:hideMark/>
          </w:tcPr>
          <w:p w14:paraId="5FE39B2E" w14:textId="77777777" w:rsidR="0030507C" w:rsidRPr="0030507C" w:rsidRDefault="0030507C" w:rsidP="0030507C">
            <w:pPr>
              <w:jc w:val="center"/>
              <w:rPr>
                <w:rFonts w:ascii="Times New Roman" w:eastAsia="Times New Roman" w:hAnsi="Times New Roman" w:cs="Times New Roman"/>
                <w:sz w:val="20"/>
                <w:szCs w:val="20"/>
                <w:lang w:val="es-MX" w:eastAsia="es-MX"/>
              </w:rPr>
            </w:pPr>
          </w:p>
        </w:tc>
        <w:tc>
          <w:tcPr>
            <w:tcW w:w="658" w:type="pct"/>
            <w:tcBorders>
              <w:top w:val="nil"/>
              <w:left w:val="nil"/>
              <w:bottom w:val="nil"/>
              <w:right w:val="nil"/>
            </w:tcBorders>
            <w:shd w:val="clear" w:color="auto" w:fill="auto"/>
            <w:noWrap/>
            <w:vAlign w:val="bottom"/>
            <w:hideMark/>
          </w:tcPr>
          <w:p w14:paraId="39C50AEE" w14:textId="77777777" w:rsidR="0030507C" w:rsidRPr="0030507C" w:rsidRDefault="0030507C" w:rsidP="0030507C">
            <w:pPr>
              <w:rPr>
                <w:rFonts w:ascii="Times New Roman" w:eastAsia="Times New Roman" w:hAnsi="Times New Roman" w:cs="Times New Roman"/>
                <w:sz w:val="20"/>
                <w:szCs w:val="20"/>
                <w:lang w:val="es-MX" w:eastAsia="es-MX"/>
              </w:rPr>
            </w:pPr>
          </w:p>
        </w:tc>
      </w:tr>
      <w:tr w:rsidR="0030507C" w:rsidRPr="0030507C" w14:paraId="01F078DF" w14:textId="77777777" w:rsidTr="0030507C">
        <w:trPr>
          <w:trHeight w:val="20"/>
        </w:trPr>
        <w:tc>
          <w:tcPr>
            <w:tcW w:w="876" w:type="pct"/>
            <w:tcBorders>
              <w:top w:val="nil"/>
              <w:left w:val="nil"/>
              <w:bottom w:val="nil"/>
              <w:right w:val="nil"/>
            </w:tcBorders>
            <w:shd w:val="clear" w:color="auto" w:fill="auto"/>
            <w:noWrap/>
            <w:vAlign w:val="bottom"/>
            <w:hideMark/>
          </w:tcPr>
          <w:p w14:paraId="761FCF68" w14:textId="77777777" w:rsidR="0030507C" w:rsidRPr="0030507C" w:rsidRDefault="0030507C" w:rsidP="0030507C">
            <w:pPr>
              <w:rPr>
                <w:rFonts w:ascii="Times New Roman" w:eastAsia="Times New Roman" w:hAnsi="Times New Roman" w:cs="Times New Roman"/>
                <w:sz w:val="20"/>
                <w:szCs w:val="20"/>
                <w:lang w:val="es-MX" w:eastAsia="es-MX"/>
              </w:rPr>
            </w:pPr>
          </w:p>
        </w:tc>
        <w:tc>
          <w:tcPr>
            <w:tcW w:w="60" w:type="pct"/>
            <w:tcBorders>
              <w:top w:val="nil"/>
              <w:left w:val="nil"/>
              <w:bottom w:val="nil"/>
              <w:right w:val="nil"/>
            </w:tcBorders>
            <w:shd w:val="clear" w:color="auto" w:fill="auto"/>
            <w:noWrap/>
            <w:vAlign w:val="bottom"/>
            <w:hideMark/>
          </w:tcPr>
          <w:p w14:paraId="3D64B042" w14:textId="77777777" w:rsidR="0030507C" w:rsidRPr="0030507C" w:rsidRDefault="0030507C" w:rsidP="0030507C">
            <w:pPr>
              <w:rPr>
                <w:rFonts w:ascii="Times New Roman" w:eastAsia="Times New Roman" w:hAnsi="Times New Roman" w:cs="Times New Roman"/>
                <w:sz w:val="20"/>
                <w:szCs w:val="20"/>
                <w:lang w:val="es-MX" w:eastAsia="es-MX"/>
              </w:rPr>
            </w:pPr>
          </w:p>
        </w:tc>
        <w:tc>
          <w:tcPr>
            <w:tcW w:w="215" w:type="pct"/>
            <w:tcBorders>
              <w:top w:val="nil"/>
              <w:left w:val="nil"/>
              <w:bottom w:val="nil"/>
              <w:right w:val="nil"/>
            </w:tcBorders>
            <w:shd w:val="clear" w:color="auto" w:fill="auto"/>
            <w:noWrap/>
            <w:vAlign w:val="bottom"/>
            <w:hideMark/>
          </w:tcPr>
          <w:p w14:paraId="5ACAA7F8" w14:textId="77777777" w:rsidR="0030507C" w:rsidRPr="0030507C" w:rsidRDefault="0030507C" w:rsidP="0030507C">
            <w:pPr>
              <w:rPr>
                <w:rFonts w:ascii="Times New Roman" w:eastAsia="Times New Roman" w:hAnsi="Times New Roman" w:cs="Times New Roman"/>
                <w:sz w:val="20"/>
                <w:szCs w:val="20"/>
                <w:lang w:val="es-MX" w:eastAsia="es-MX"/>
              </w:rPr>
            </w:pPr>
          </w:p>
        </w:tc>
        <w:tc>
          <w:tcPr>
            <w:tcW w:w="215" w:type="pct"/>
            <w:tcBorders>
              <w:top w:val="nil"/>
              <w:left w:val="nil"/>
              <w:bottom w:val="nil"/>
              <w:right w:val="nil"/>
            </w:tcBorders>
            <w:shd w:val="clear" w:color="auto" w:fill="auto"/>
            <w:noWrap/>
            <w:vAlign w:val="bottom"/>
            <w:hideMark/>
          </w:tcPr>
          <w:p w14:paraId="2B9AC6B0" w14:textId="77777777" w:rsidR="0030507C" w:rsidRPr="0030507C" w:rsidRDefault="0030507C" w:rsidP="0030507C">
            <w:pPr>
              <w:rPr>
                <w:rFonts w:ascii="Times New Roman" w:eastAsia="Times New Roman" w:hAnsi="Times New Roman" w:cs="Times New Roman"/>
                <w:sz w:val="20"/>
                <w:szCs w:val="20"/>
                <w:lang w:val="es-MX" w:eastAsia="es-MX"/>
              </w:rPr>
            </w:pPr>
          </w:p>
        </w:tc>
        <w:tc>
          <w:tcPr>
            <w:tcW w:w="3634" w:type="pct"/>
            <w:gridSpan w:val="4"/>
            <w:tcBorders>
              <w:top w:val="nil"/>
              <w:left w:val="nil"/>
              <w:bottom w:val="nil"/>
              <w:right w:val="nil"/>
            </w:tcBorders>
            <w:shd w:val="clear" w:color="auto" w:fill="auto"/>
            <w:noWrap/>
            <w:vAlign w:val="bottom"/>
            <w:hideMark/>
          </w:tcPr>
          <w:p w14:paraId="6BC50F7F" w14:textId="77777777" w:rsidR="0030507C" w:rsidRPr="0030507C" w:rsidRDefault="0030507C" w:rsidP="0030507C">
            <w:pPr>
              <w:jc w:val="cente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AUTORIZÓ</w:t>
            </w:r>
          </w:p>
        </w:tc>
      </w:tr>
      <w:tr w:rsidR="0030507C" w:rsidRPr="0030507C" w14:paraId="57AA801C" w14:textId="77777777" w:rsidTr="0030507C">
        <w:trPr>
          <w:trHeight w:val="20"/>
        </w:trPr>
        <w:tc>
          <w:tcPr>
            <w:tcW w:w="876" w:type="pct"/>
            <w:tcBorders>
              <w:top w:val="nil"/>
              <w:left w:val="nil"/>
              <w:bottom w:val="nil"/>
              <w:right w:val="nil"/>
            </w:tcBorders>
            <w:shd w:val="clear" w:color="auto" w:fill="auto"/>
            <w:noWrap/>
            <w:vAlign w:val="bottom"/>
            <w:hideMark/>
          </w:tcPr>
          <w:p w14:paraId="0159AEB3" w14:textId="77777777" w:rsidR="0030507C" w:rsidRPr="0030507C" w:rsidRDefault="0030507C" w:rsidP="0030507C">
            <w:pPr>
              <w:jc w:val="center"/>
              <w:rPr>
                <w:rFonts w:ascii="Arial" w:eastAsia="Times New Roman" w:hAnsi="Arial" w:cs="Arial"/>
                <w:sz w:val="20"/>
                <w:szCs w:val="20"/>
                <w:lang w:val="es-MX" w:eastAsia="es-MX"/>
              </w:rPr>
            </w:pPr>
          </w:p>
        </w:tc>
        <w:tc>
          <w:tcPr>
            <w:tcW w:w="60" w:type="pct"/>
            <w:tcBorders>
              <w:top w:val="nil"/>
              <w:left w:val="nil"/>
              <w:bottom w:val="nil"/>
              <w:right w:val="nil"/>
            </w:tcBorders>
            <w:shd w:val="clear" w:color="auto" w:fill="auto"/>
            <w:noWrap/>
            <w:vAlign w:val="bottom"/>
            <w:hideMark/>
          </w:tcPr>
          <w:p w14:paraId="688FB888" w14:textId="77777777" w:rsidR="0030507C" w:rsidRPr="0030507C" w:rsidRDefault="0030507C" w:rsidP="0030507C">
            <w:pPr>
              <w:rPr>
                <w:rFonts w:ascii="Times New Roman" w:eastAsia="Times New Roman" w:hAnsi="Times New Roman" w:cs="Times New Roman"/>
                <w:sz w:val="20"/>
                <w:szCs w:val="20"/>
                <w:lang w:val="es-MX" w:eastAsia="es-MX"/>
              </w:rPr>
            </w:pPr>
          </w:p>
        </w:tc>
        <w:tc>
          <w:tcPr>
            <w:tcW w:w="215" w:type="pct"/>
            <w:tcBorders>
              <w:top w:val="nil"/>
              <w:left w:val="nil"/>
              <w:bottom w:val="nil"/>
              <w:right w:val="nil"/>
            </w:tcBorders>
            <w:shd w:val="clear" w:color="auto" w:fill="auto"/>
            <w:noWrap/>
            <w:vAlign w:val="bottom"/>
            <w:hideMark/>
          </w:tcPr>
          <w:p w14:paraId="6CA73062" w14:textId="77777777" w:rsidR="0030507C" w:rsidRPr="0030507C" w:rsidRDefault="0030507C" w:rsidP="0030507C">
            <w:pPr>
              <w:rPr>
                <w:rFonts w:ascii="Times New Roman" w:eastAsia="Times New Roman" w:hAnsi="Times New Roman" w:cs="Times New Roman"/>
                <w:sz w:val="20"/>
                <w:szCs w:val="20"/>
                <w:lang w:val="es-MX" w:eastAsia="es-MX"/>
              </w:rPr>
            </w:pPr>
          </w:p>
        </w:tc>
        <w:tc>
          <w:tcPr>
            <w:tcW w:w="215" w:type="pct"/>
            <w:tcBorders>
              <w:top w:val="nil"/>
              <w:left w:val="nil"/>
              <w:bottom w:val="nil"/>
              <w:right w:val="nil"/>
            </w:tcBorders>
            <w:shd w:val="clear" w:color="auto" w:fill="auto"/>
            <w:noWrap/>
            <w:vAlign w:val="bottom"/>
            <w:hideMark/>
          </w:tcPr>
          <w:p w14:paraId="64F81DC7" w14:textId="77777777" w:rsidR="0030507C" w:rsidRPr="0030507C" w:rsidRDefault="0030507C" w:rsidP="0030507C">
            <w:pPr>
              <w:rPr>
                <w:rFonts w:ascii="Times New Roman" w:eastAsia="Times New Roman" w:hAnsi="Times New Roman" w:cs="Times New Roman"/>
                <w:sz w:val="20"/>
                <w:szCs w:val="20"/>
                <w:lang w:val="es-MX" w:eastAsia="es-MX"/>
              </w:rPr>
            </w:pPr>
          </w:p>
        </w:tc>
        <w:tc>
          <w:tcPr>
            <w:tcW w:w="1139" w:type="pct"/>
            <w:tcBorders>
              <w:top w:val="nil"/>
              <w:left w:val="nil"/>
              <w:bottom w:val="nil"/>
              <w:right w:val="nil"/>
            </w:tcBorders>
            <w:shd w:val="clear" w:color="auto" w:fill="auto"/>
            <w:noWrap/>
            <w:vAlign w:val="bottom"/>
            <w:hideMark/>
          </w:tcPr>
          <w:p w14:paraId="1D9B5701" w14:textId="77777777" w:rsidR="0030507C" w:rsidRPr="0030507C" w:rsidRDefault="0030507C" w:rsidP="0030507C">
            <w:pPr>
              <w:rPr>
                <w:rFonts w:ascii="Times New Roman" w:eastAsia="Times New Roman" w:hAnsi="Times New Roman" w:cs="Times New Roman"/>
                <w:sz w:val="20"/>
                <w:szCs w:val="20"/>
                <w:lang w:val="es-MX" w:eastAsia="es-MX"/>
              </w:rPr>
            </w:pPr>
          </w:p>
        </w:tc>
        <w:tc>
          <w:tcPr>
            <w:tcW w:w="969" w:type="pct"/>
            <w:tcBorders>
              <w:top w:val="nil"/>
              <w:left w:val="nil"/>
              <w:bottom w:val="nil"/>
              <w:right w:val="nil"/>
            </w:tcBorders>
            <w:shd w:val="clear" w:color="auto" w:fill="auto"/>
            <w:noWrap/>
            <w:vAlign w:val="bottom"/>
            <w:hideMark/>
          </w:tcPr>
          <w:p w14:paraId="6B657091" w14:textId="77777777" w:rsidR="0030507C" w:rsidRPr="0030507C" w:rsidRDefault="0030507C" w:rsidP="0030507C">
            <w:pPr>
              <w:jc w:val="center"/>
              <w:rPr>
                <w:rFonts w:ascii="Times New Roman" w:eastAsia="Times New Roman" w:hAnsi="Times New Roman" w:cs="Times New Roman"/>
                <w:sz w:val="20"/>
                <w:szCs w:val="20"/>
                <w:lang w:val="es-MX" w:eastAsia="es-MX"/>
              </w:rPr>
            </w:pPr>
          </w:p>
        </w:tc>
        <w:tc>
          <w:tcPr>
            <w:tcW w:w="868" w:type="pct"/>
            <w:tcBorders>
              <w:top w:val="nil"/>
              <w:left w:val="nil"/>
              <w:bottom w:val="nil"/>
              <w:right w:val="nil"/>
            </w:tcBorders>
            <w:shd w:val="clear" w:color="auto" w:fill="auto"/>
            <w:noWrap/>
            <w:vAlign w:val="bottom"/>
            <w:hideMark/>
          </w:tcPr>
          <w:p w14:paraId="2D9C5526" w14:textId="77777777" w:rsidR="0030507C" w:rsidRPr="0030507C" w:rsidRDefault="0030507C" w:rsidP="0030507C">
            <w:pPr>
              <w:jc w:val="center"/>
              <w:rPr>
                <w:rFonts w:ascii="Times New Roman" w:eastAsia="Times New Roman" w:hAnsi="Times New Roman" w:cs="Times New Roman"/>
                <w:sz w:val="20"/>
                <w:szCs w:val="20"/>
                <w:lang w:val="es-MX" w:eastAsia="es-MX"/>
              </w:rPr>
            </w:pPr>
          </w:p>
        </w:tc>
        <w:tc>
          <w:tcPr>
            <w:tcW w:w="658" w:type="pct"/>
            <w:tcBorders>
              <w:top w:val="nil"/>
              <w:left w:val="nil"/>
              <w:bottom w:val="nil"/>
              <w:right w:val="nil"/>
            </w:tcBorders>
            <w:shd w:val="clear" w:color="auto" w:fill="auto"/>
            <w:noWrap/>
            <w:vAlign w:val="bottom"/>
            <w:hideMark/>
          </w:tcPr>
          <w:p w14:paraId="617B70FD" w14:textId="77777777" w:rsidR="0030507C" w:rsidRPr="0030507C" w:rsidRDefault="0030507C" w:rsidP="0030507C">
            <w:pPr>
              <w:rPr>
                <w:rFonts w:ascii="Times New Roman" w:eastAsia="Times New Roman" w:hAnsi="Times New Roman" w:cs="Times New Roman"/>
                <w:sz w:val="20"/>
                <w:szCs w:val="20"/>
                <w:lang w:val="es-MX" w:eastAsia="es-MX"/>
              </w:rPr>
            </w:pPr>
          </w:p>
        </w:tc>
      </w:tr>
      <w:tr w:rsidR="0030507C" w:rsidRPr="0030507C" w14:paraId="30A42F7B" w14:textId="77777777" w:rsidTr="0030507C">
        <w:trPr>
          <w:trHeight w:val="20"/>
        </w:trPr>
        <w:tc>
          <w:tcPr>
            <w:tcW w:w="876" w:type="pct"/>
            <w:tcBorders>
              <w:top w:val="nil"/>
              <w:left w:val="nil"/>
              <w:bottom w:val="nil"/>
              <w:right w:val="nil"/>
            </w:tcBorders>
            <w:shd w:val="clear" w:color="auto" w:fill="auto"/>
            <w:noWrap/>
            <w:vAlign w:val="bottom"/>
            <w:hideMark/>
          </w:tcPr>
          <w:p w14:paraId="4301A915" w14:textId="77777777" w:rsidR="0030507C" w:rsidRPr="0030507C" w:rsidRDefault="0030507C" w:rsidP="0030507C">
            <w:pPr>
              <w:rPr>
                <w:rFonts w:ascii="Times New Roman" w:eastAsia="Times New Roman" w:hAnsi="Times New Roman" w:cs="Times New Roman"/>
                <w:sz w:val="20"/>
                <w:szCs w:val="20"/>
                <w:lang w:val="es-MX" w:eastAsia="es-MX"/>
              </w:rPr>
            </w:pPr>
          </w:p>
        </w:tc>
        <w:tc>
          <w:tcPr>
            <w:tcW w:w="60" w:type="pct"/>
            <w:tcBorders>
              <w:top w:val="nil"/>
              <w:left w:val="nil"/>
              <w:bottom w:val="nil"/>
              <w:right w:val="nil"/>
            </w:tcBorders>
            <w:shd w:val="clear" w:color="auto" w:fill="auto"/>
            <w:noWrap/>
            <w:vAlign w:val="bottom"/>
            <w:hideMark/>
          </w:tcPr>
          <w:p w14:paraId="31C06E96" w14:textId="77777777" w:rsidR="0030507C" w:rsidRPr="0030507C" w:rsidRDefault="0030507C" w:rsidP="0030507C">
            <w:pPr>
              <w:rPr>
                <w:rFonts w:ascii="Times New Roman" w:eastAsia="Times New Roman" w:hAnsi="Times New Roman" w:cs="Times New Roman"/>
                <w:sz w:val="20"/>
                <w:szCs w:val="20"/>
                <w:lang w:val="es-MX" w:eastAsia="es-MX"/>
              </w:rPr>
            </w:pPr>
          </w:p>
        </w:tc>
        <w:tc>
          <w:tcPr>
            <w:tcW w:w="215" w:type="pct"/>
            <w:tcBorders>
              <w:top w:val="nil"/>
              <w:left w:val="nil"/>
              <w:bottom w:val="nil"/>
              <w:right w:val="nil"/>
            </w:tcBorders>
            <w:shd w:val="clear" w:color="auto" w:fill="auto"/>
            <w:noWrap/>
            <w:vAlign w:val="bottom"/>
            <w:hideMark/>
          </w:tcPr>
          <w:p w14:paraId="3E5F2FCF" w14:textId="77777777" w:rsidR="0030507C" w:rsidRPr="0030507C" w:rsidRDefault="0030507C" w:rsidP="0030507C">
            <w:pPr>
              <w:rPr>
                <w:rFonts w:ascii="Times New Roman" w:eastAsia="Times New Roman" w:hAnsi="Times New Roman" w:cs="Times New Roman"/>
                <w:sz w:val="20"/>
                <w:szCs w:val="20"/>
                <w:lang w:val="es-MX" w:eastAsia="es-MX"/>
              </w:rPr>
            </w:pPr>
          </w:p>
        </w:tc>
        <w:tc>
          <w:tcPr>
            <w:tcW w:w="215" w:type="pct"/>
            <w:tcBorders>
              <w:top w:val="nil"/>
              <w:left w:val="nil"/>
              <w:bottom w:val="nil"/>
              <w:right w:val="nil"/>
            </w:tcBorders>
            <w:shd w:val="clear" w:color="auto" w:fill="auto"/>
            <w:noWrap/>
            <w:vAlign w:val="bottom"/>
            <w:hideMark/>
          </w:tcPr>
          <w:p w14:paraId="64B9DE55" w14:textId="77777777" w:rsidR="0030507C" w:rsidRPr="0030507C" w:rsidRDefault="0030507C" w:rsidP="0030507C">
            <w:pPr>
              <w:rPr>
                <w:rFonts w:ascii="Times New Roman" w:eastAsia="Times New Roman" w:hAnsi="Times New Roman" w:cs="Times New Roman"/>
                <w:sz w:val="20"/>
                <w:szCs w:val="20"/>
                <w:lang w:val="es-MX" w:eastAsia="es-MX"/>
              </w:rPr>
            </w:pPr>
          </w:p>
        </w:tc>
        <w:tc>
          <w:tcPr>
            <w:tcW w:w="3634" w:type="pct"/>
            <w:gridSpan w:val="4"/>
            <w:tcBorders>
              <w:top w:val="nil"/>
              <w:left w:val="nil"/>
              <w:bottom w:val="nil"/>
              <w:right w:val="nil"/>
            </w:tcBorders>
            <w:shd w:val="clear" w:color="auto" w:fill="auto"/>
            <w:noWrap/>
            <w:vAlign w:val="bottom"/>
            <w:hideMark/>
          </w:tcPr>
          <w:p w14:paraId="49933D51" w14:textId="77777777" w:rsidR="0030507C" w:rsidRPr="0030507C" w:rsidRDefault="0030507C" w:rsidP="0030507C">
            <w:pPr>
              <w:jc w:val="center"/>
              <w:rPr>
                <w:rFonts w:ascii="Arial" w:eastAsia="Times New Roman" w:hAnsi="Arial" w:cs="Arial"/>
                <w:sz w:val="20"/>
                <w:szCs w:val="20"/>
                <w:lang w:val="es-MX" w:eastAsia="es-MX"/>
              </w:rPr>
            </w:pPr>
            <w:r w:rsidRPr="0030507C">
              <w:rPr>
                <w:rFonts w:ascii="Arial" w:eastAsia="Times New Roman" w:hAnsi="Arial" w:cs="Arial"/>
                <w:sz w:val="20"/>
                <w:szCs w:val="20"/>
                <w:lang w:val="es-MX" w:eastAsia="es-MX"/>
              </w:rPr>
              <w:t>DIRECTOR DE LA UNIDAD</w:t>
            </w:r>
          </w:p>
        </w:tc>
      </w:tr>
    </w:tbl>
    <w:p w14:paraId="18A8650B" w14:textId="77777777" w:rsidR="00045652" w:rsidRDefault="00045652" w:rsidP="00045652">
      <w:pPr>
        <w:jc w:val="center"/>
        <w:rPr>
          <w:rFonts w:ascii="Noto Sans" w:hAnsi="Noto Sans" w:cs="Noto Sans"/>
          <w:b/>
          <w:sz w:val="22"/>
          <w:szCs w:val="22"/>
        </w:rPr>
      </w:pPr>
    </w:p>
    <w:p w14:paraId="1B996FD5" w14:textId="77777777" w:rsidR="00045652" w:rsidRDefault="00045652" w:rsidP="00E417DA">
      <w:pPr>
        <w:jc w:val="center"/>
        <w:rPr>
          <w:rFonts w:ascii="Noto Sans" w:hAnsi="Noto Sans" w:cs="Noto Sans"/>
          <w:b/>
          <w:sz w:val="22"/>
          <w:szCs w:val="22"/>
        </w:rPr>
      </w:pPr>
    </w:p>
    <w:p w14:paraId="2CCD87C3" w14:textId="77777777" w:rsidR="00045652" w:rsidRDefault="00045652" w:rsidP="00E417DA">
      <w:pPr>
        <w:jc w:val="center"/>
        <w:rPr>
          <w:rFonts w:ascii="Noto Sans" w:hAnsi="Noto Sans" w:cs="Noto Sans"/>
          <w:b/>
          <w:sz w:val="22"/>
          <w:szCs w:val="22"/>
        </w:rPr>
      </w:pPr>
    </w:p>
    <w:p w14:paraId="76B1F818" w14:textId="77777777" w:rsidR="00045652" w:rsidRDefault="00045652" w:rsidP="00E417DA">
      <w:pPr>
        <w:jc w:val="center"/>
        <w:rPr>
          <w:rFonts w:ascii="Noto Sans" w:hAnsi="Noto Sans" w:cs="Noto Sans"/>
          <w:b/>
          <w:sz w:val="22"/>
          <w:szCs w:val="22"/>
        </w:rPr>
      </w:pPr>
    </w:p>
    <w:p w14:paraId="787870BD" w14:textId="77777777" w:rsidR="00045652" w:rsidRDefault="00045652" w:rsidP="00045652">
      <w:pPr>
        <w:jc w:val="center"/>
        <w:rPr>
          <w:rFonts w:ascii="Noto Sans" w:hAnsi="Noto Sans" w:cs="Noto Sans"/>
          <w:b/>
          <w:sz w:val="22"/>
          <w:szCs w:val="22"/>
        </w:rPr>
      </w:pPr>
      <w:r>
        <w:rPr>
          <w:rFonts w:ascii="Noto Sans" w:hAnsi="Noto Sans" w:cs="Noto Sans"/>
          <w:b/>
          <w:sz w:val="22"/>
          <w:szCs w:val="22"/>
        </w:rPr>
        <w:t>ANEXO 14 (CATORCE) CONTROL DE SERVICIOS</w:t>
      </w:r>
    </w:p>
    <w:p w14:paraId="5F7F17AD" w14:textId="4F26CBAD" w:rsidR="006A2C28" w:rsidRDefault="0030507C" w:rsidP="0030507C">
      <w:pPr>
        <w:tabs>
          <w:tab w:val="left" w:pos="2654"/>
          <w:tab w:val="center" w:pos="5103"/>
        </w:tabs>
        <w:rPr>
          <w:rFonts w:ascii="Noto Sans" w:hAnsi="Noto Sans" w:cs="Noto Sans"/>
          <w:b/>
          <w:sz w:val="22"/>
          <w:szCs w:val="22"/>
        </w:rPr>
      </w:pPr>
      <w:r>
        <w:rPr>
          <w:rFonts w:ascii="Noto Sans" w:hAnsi="Noto Sans" w:cs="Noto Sans"/>
          <w:b/>
          <w:sz w:val="22"/>
          <w:szCs w:val="22"/>
        </w:rPr>
        <w:tab/>
      </w:r>
      <w:r w:rsidR="00000000">
        <w:rPr>
          <w:rFonts w:ascii="Noto Sans" w:hAnsi="Noto Sans" w:cs="Noto Sans"/>
          <w:b/>
          <w:noProof/>
          <w:sz w:val="22"/>
          <w:szCs w:val="22"/>
        </w:rPr>
        <w:object w:dxaOrig="1440" w:dyaOrig="1440" w14:anchorId="1E450C72">
          <v:shape id="_x0000_s2057" type="#_x0000_t75" style="position:absolute;margin-left:0;margin-top:9.5pt;width:426.1pt;height:565pt;z-index:251671552;mso-wrap-distance-left:0;mso-wrap-distance-right:0;mso-position-horizontal:center;mso-position-horizontal-relative:text;mso-position-vertical-relative:text" filled="t">
            <v:fill color2="black"/>
            <v:imagedata r:id="rId23" o:title=""/>
            <w10:wrap type="topAndBottom"/>
          </v:shape>
          <o:OLEObject Type="Embed" ProgID="opendocument.CalcDocument.1" ShapeID="_x0000_s2057" DrawAspect="Content" ObjectID="_1811083063" r:id="rId24"/>
        </w:object>
      </w:r>
    </w:p>
    <w:sectPr w:rsidR="006A2C28" w:rsidSect="002C187E">
      <w:pgSz w:w="12240" w:h="15840"/>
      <w:pgMar w:top="2268" w:right="1183" w:bottom="1134" w:left="851"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54D38" w14:textId="77777777" w:rsidR="001F1EF8" w:rsidRDefault="001F1EF8" w:rsidP="00B4228A">
      <w:r>
        <w:separator/>
      </w:r>
    </w:p>
  </w:endnote>
  <w:endnote w:type="continuationSeparator" w:id="0">
    <w:p w14:paraId="7662289D" w14:textId="77777777" w:rsidR="001F1EF8" w:rsidRDefault="001F1EF8"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altName w:val="Yu Gothic"/>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Noto Sans">
    <w:charset w:val="00"/>
    <w:family w:val="swiss"/>
    <w:pitch w:val="variable"/>
    <w:sig w:usb0="E00082FF" w:usb1="400078FF" w:usb2="00000021" w:usb3="00000000" w:csb0="0000019F" w:csb1="00000000"/>
  </w:font>
  <w:font w:name="Montserrat">
    <w:charset w:val="00"/>
    <w:family w:val="auto"/>
    <w:pitch w:val="variable"/>
    <w:sig w:usb0="2000020F" w:usb1="00000003" w:usb2="00000000" w:usb3="00000000" w:csb0="00000197" w:csb1="00000000"/>
  </w:font>
  <w:font w:name="CIDFont+F9">
    <w:altName w:val="Arial Unicode MS"/>
    <w:panose1 w:val="00000000000000000000"/>
    <w:charset w:val="88"/>
    <w:family w:val="auto"/>
    <w:notTrueType/>
    <w:pitch w:val="default"/>
    <w:sig w:usb0="00000001" w:usb1="08080000" w:usb2="00000010" w:usb3="00000000" w:csb0="00100000" w:csb1="00000000"/>
  </w:font>
  <w:font w:name="Mangal">
    <w:panose1 w:val="00000400000000000000"/>
    <w:charset w:val="00"/>
    <w:family w:val="roman"/>
    <w:pitch w:val="variable"/>
    <w:sig w:usb0="00008003" w:usb1="00000000" w:usb2="00000000" w:usb3="00000000" w:csb0="00000001"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028167"/>
      <w:docPartObj>
        <w:docPartGallery w:val="Page Numbers (Bottom of Page)"/>
        <w:docPartUnique/>
      </w:docPartObj>
    </w:sdtPr>
    <w:sdtContent>
      <w:p w14:paraId="1B3FB29C" w14:textId="1B9B1330" w:rsidR="0092050D" w:rsidRDefault="0086716B">
        <w:pPr>
          <w:pStyle w:val="Piedepgina"/>
          <w:jc w:val="right"/>
        </w:pPr>
        <w:r>
          <w:rPr>
            <w:rFonts w:ascii="Arial" w:hAnsi="Arial" w:cs="Arial"/>
            <w:b/>
            <w:noProof/>
            <w:sz w:val="16"/>
            <w:szCs w:val="16"/>
            <w:lang w:val="es-MX" w:eastAsia="es-MX"/>
          </w:rPr>
          <w:drawing>
            <wp:anchor distT="0" distB="0" distL="114300" distR="114300" simplePos="0" relativeHeight="251658240" behindDoc="1" locked="0" layoutInCell="1" allowOverlap="1" wp14:anchorId="117A64A8" wp14:editId="2B62BF42">
              <wp:simplePos x="0" y="0"/>
              <wp:positionH relativeFrom="column">
                <wp:posOffset>-208915</wp:posOffset>
              </wp:positionH>
              <wp:positionV relativeFrom="paragraph">
                <wp:posOffset>-191135</wp:posOffset>
              </wp:positionV>
              <wp:extent cx="7094855" cy="734378"/>
              <wp:effectExtent l="0" t="0" r="0" b="889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4855" cy="734378"/>
                      </a:xfrm>
                      <a:prstGeom prst="rect">
                        <a:avLst/>
                      </a:prstGeom>
                      <a:noFill/>
                    </pic:spPr>
                  </pic:pic>
                </a:graphicData>
              </a:graphic>
              <wp14:sizeRelH relativeFrom="page">
                <wp14:pctWidth>0</wp14:pctWidth>
              </wp14:sizeRelH>
              <wp14:sizeRelV relativeFrom="page">
                <wp14:pctHeight>0</wp14:pctHeight>
              </wp14:sizeRelV>
            </wp:anchor>
          </w:drawing>
        </w:r>
        <w:r w:rsidR="0092050D">
          <w:fldChar w:fldCharType="begin"/>
        </w:r>
        <w:r w:rsidR="0092050D">
          <w:instrText>PAGE   \* MERGEFORMAT</w:instrText>
        </w:r>
        <w:r w:rsidR="0092050D">
          <w:fldChar w:fldCharType="separate"/>
        </w:r>
        <w:r w:rsidR="0092050D">
          <w:rPr>
            <w:lang w:val="es-ES"/>
          </w:rPr>
          <w:t>2</w:t>
        </w:r>
        <w:r w:rsidR="0092050D">
          <w:fldChar w:fldCharType="end"/>
        </w:r>
      </w:p>
    </w:sdtContent>
  </w:sdt>
  <w:p w14:paraId="2DFA00DC" w14:textId="6C0F2213" w:rsidR="00B755ED" w:rsidRDefault="00B755ED" w:rsidP="009263CB">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515660"/>
      <w:docPartObj>
        <w:docPartGallery w:val="Page Numbers (Bottom of Page)"/>
        <w:docPartUnique/>
      </w:docPartObj>
    </w:sdtPr>
    <w:sdtContent>
      <w:sdt>
        <w:sdtPr>
          <w:id w:val="-1669238322"/>
          <w:docPartObj>
            <w:docPartGallery w:val="Page Numbers (Top of Page)"/>
            <w:docPartUnique/>
          </w:docPartObj>
        </w:sdtPr>
        <w:sdtContent>
          <w:p w14:paraId="51DE723E" w14:textId="2D970817" w:rsidR="0086716B" w:rsidRDefault="00796C87">
            <w:pPr>
              <w:pStyle w:val="Piedepgina"/>
              <w:jc w:val="center"/>
            </w:pPr>
            <w:r>
              <w:rPr>
                <w:rFonts w:ascii="Arial" w:hAnsi="Arial" w:cs="Arial"/>
                <w:b/>
                <w:noProof/>
                <w:sz w:val="16"/>
                <w:szCs w:val="16"/>
                <w:lang w:val="es-MX" w:eastAsia="es-MX"/>
              </w:rPr>
              <w:drawing>
                <wp:anchor distT="0" distB="0" distL="114300" distR="114300" simplePos="0" relativeHeight="251657728" behindDoc="1" locked="0" layoutInCell="1" allowOverlap="1" wp14:anchorId="447269DC" wp14:editId="169063B9">
                  <wp:simplePos x="0" y="0"/>
                  <wp:positionH relativeFrom="column">
                    <wp:posOffset>-279324</wp:posOffset>
                  </wp:positionH>
                  <wp:positionV relativeFrom="paragraph">
                    <wp:posOffset>-273127</wp:posOffset>
                  </wp:positionV>
                  <wp:extent cx="7094855" cy="734378"/>
                  <wp:effectExtent l="0" t="0" r="0" b="8890"/>
                  <wp:wrapNone/>
                  <wp:docPr id="1184348882" name="Imagen 1184348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4855" cy="734378"/>
                          </a:xfrm>
                          <a:prstGeom prst="rect">
                            <a:avLst/>
                          </a:prstGeom>
                          <a:noFill/>
                        </pic:spPr>
                      </pic:pic>
                    </a:graphicData>
                  </a:graphic>
                  <wp14:sizeRelH relativeFrom="page">
                    <wp14:pctWidth>0</wp14:pctWidth>
                  </wp14:sizeRelH>
                  <wp14:sizeRelV relativeFrom="page">
                    <wp14:pctHeight>0</wp14:pctHeight>
                  </wp14:sizeRelV>
                </wp:anchor>
              </w:drawing>
            </w:r>
            <w:r w:rsidR="0086716B">
              <w:rPr>
                <w:lang w:val="es-ES"/>
              </w:rPr>
              <w:t xml:space="preserve">Página </w:t>
            </w:r>
            <w:r w:rsidR="0086716B">
              <w:rPr>
                <w:b/>
                <w:bCs/>
              </w:rPr>
              <w:fldChar w:fldCharType="begin"/>
            </w:r>
            <w:r w:rsidR="0086716B">
              <w:rPr>
                <w:b/>
                <w:bCs/>
              </w:rPr>
              <w:instrText>PAGE</w:instrText>
            </w:r>
            <w:r w:rsidR="0086716B">
              <w:rPr>
                <w:b/>
                <w:bCs/>
              </w:rPr>
              <w:fldChar w:fldCharType="separate"/>
            </w:r>
            <w:r w:rsidR="0086716B">
              <w:rPr>
                <w:b/>
                <w:bCs/>
                <w:noProof/>
              </w:rPr>
              <w:t>15</w:t>
            </w:r>
            <w:r w:rsidR="0086716B">
              <w:rPr>
                <w:b/>
                <w:bCs/>
              </w:rPr>
              <w:fldChar w:fldCharType="end"/>
            </w:r>
            <w:r w:rsidR="0086716B">
              <w:rPr>
                <w:lang w:val="es-ES"/>
              </w:rPr>
              <w:t xml:space="preserve"> de </w:t>
            </w:r>
            <w:r w:rsidR="0086716B">
              <w:rPr>
                <w:b/>
                <w:bCs/>
              </w:rPr>
              <w:fldChar w:fldCharType="begin"/>
            </w:r>
            <w:r w:rsidR="0086716B">
              <w:rPr>
                <w:b/>
                <w:bCs/>
              </w:rPr>
              <w:instrText>NUMPAGES</w:instrText>
            </w:r>
            <w:r w:rsidR="0086716B">
              <w:rPr>
                <w:b/>
                <w:bCs/>
              </w:rPr>
              <w:fldChar w:fldCharType="separate"/>
            </w:r>
            <w:r w:rsidR="0086716B">
              <w:rPr>
                <w:b/>
                <w:bCs/>
                <w:noProof/>
              </w:rPr>
              <w:t>25</w:t>
            </w:r>
            <w:r w:rsidR="0086716B">
              <w:rPr>
                <w:b/>
                <w:bCs/>
              </w:rPr>
              <w:fldChar w:fldCharType="end"/>
            </w:r>
          </w:p>
        </w:sdtContent>
      </w:sdt>
    </w:sdtContent>
  </w:sdt>
  <w:p w14:paraId="5DD1A6B6" w14:textId="06315503" w:rsidR="0086716B" w:rsidRDefault="008671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0C159" w14:textId="77777777" w:rsidR="001F1EF8" w:rsidRDefault="001F1EF8" w:rsidP="00B4228A">
      <w:r>
        <w:separator/>
      </w:r>
    </w:p>
  </w:footnote>
  <w:footnote w:type="continuationSeparator" w:id="0">
    <w:p w14:paraId="5B225738" w14:textId="77777777" w:rsidR="001F1EF8" w:rsidRDefault="001F1EF8" w:rsidP="00B42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2ACE3" w14:textId="51817F98" w:rsidR="00B755ED" w:rsidRDefault="00802810" w:rsidP="00943B03">
    <w:pPr>
      <w:pStyle w:val="Encabezado"/>
      <w:ind w:left="-284"/>
    </w:pPr>
    <w:r w:rsidRPr="00802810">
      <w:rPr>
        <w:noProof/>
      </w:rPr>
      <w:drawing>
        <wp:inline distT="0" distB="0" distL="0" distR="0" wp14:anchorId="7008B871" wp14:editId="03917377">
          <wp:extent cx="6404610" cy="890905"/>
          <wp:effectExtent l="0" t="0" r="0" b="4445"/>
          <wp:docPr id="3554059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405981" name=""/>
                  <pic:cNvPicPr/>
                </pic:nvPicPr>
                <pic:blipFill>
                  <a:blip r:embed="rId1"/>
                  <a:stretch>
                    <a:fillRect/>
                  </a:stretch>
                </pic:blipFill>
                <pic:spPr>
                  <a:xfrm>
                    <a:off x="0" y="0"/>
                    <a:ext cx="6404610" cy="8909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4F1F" w14:textId="77777777" w:rsidR="0086716B" w:rsidRDefault="0086716B" w:rsidP="00943B03">
    <w:pPr>
      <w:pStyle w:val="Encabezado"/>
      <w:ind w:left="-284"/>
    </w:pPr>
    <w:r w:rsidRPr="00DF5360">
      <w:rPr>
        <w:i/>
        <w:noProof/>
        <w:sz w:val="4"/>
        <w:szCs w:val="4"/>
        <w:lang w:val="es-MX" w:eastAsia="es-MX"/>
      </w:rPr>
      <w:drawing>
        <wp:anchor distT="0" distB="0" distL="114300" distR="114300" simplePos="0" relativeHeight="251656192" behindDoc="0" locked="0" layoutInCell="1" allowOverlap="1" wp14:anchorId="3D3F6B5C" wp14:editId="5FEC2C47">
          <wp:simplePos x="0" y="0"/>
          <wp:positionH relativeFrom="column">
            <wp:posOffset>-143206</wp:posOffset>
          </wp:positionH>
          <wp:positionV relativeFrom="paragraph">
            <wp:posOffset>-89701</wp:posOffset>
          </wp:positionV>
          <wp:extent cx="2210462" cy="731520"/>
          <wp:effectExtent l="0" t="0" r="0" b="0"/>
          <wp:wrapNone/>
          <wp:docPr id="1554505184" name="Imagen 1554505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34420"/>
                  <a:stretch/>
                </pic:blipFill>
                <pic:spPr bwMode="auto">
                  <a:xfrm>
                    <a:off x="0" y="0"/>
                    <a:ext cx="2214300" cy="732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2257C">
      <w:rPr>
        <w:noProof/>
        <w:lang w:val="es-MX" w:eastAsia="es-MX"/>
      </w:rPr>
      <mc:AlternateContent>
        <mc:Choice Requires="wps">
          <w:drawing>
            <wp:anchor distT="0" distB="0" distL="114300" distR="114300" simplePos="0" relativeHeight="251657216" behindDoc="0" locked="0" layoutInCell="1" allowOverlap="1" wp14:anchorId="25025E8D" wp14:editId="026B76F0">
              <wp:simplePos x="0" y="0"/>
              <wp:positionH relativeFrom="column">
                <wp:posOffset>3955415</wp:posOffset>
              </wp:positionH>
              <wp:positionV relativeFrom="paragraph">
                <wp:posOffset>-50800</wp:posOffset>
              </wp:positionV>
              <wp:extent cx="2480310" cy="853440"/>
              <wp:effectExtent l="0" t="0" r="0" b="3810"/>
              <wp:wrapSquare wrapText="bothSides"/>
              <wp:docPr id="2" name="Text Box 2"/>
              <wp:cNvGraphicFramePr/>
              <a:graphic xmlns:a="http://schemas.openxmlformats.org/drawingml/2006/main">
                <a:graphicData uri="http://schemas.microsoft.com/office/word/2010/wordprocessingShape">
                  <wps:wsp>
                    <wps:cNvSpPr txBox="1"/>
                    <wps:spPr>
                      <a:xfrm>
                        <a:off x="0" y="0"/>
                        <a:ext cx="2480310" cy="8534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757DE2F"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ORGANO DE OPERACIÓN ADMINISTRATIVA</w:t>
                          </w:r>
                        </w:p>
                        <w:p w14:paraId="70F37EEC"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DESCONCENTRADA ESTATATAL OAXACA</w:t>
                          </w:r>
                        </w:p>
                        <w:p w14:paraId="4859195F"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JEFATURA DE SERVICIOS ADMINISTRATIVOS</w:t>
                          </w:r>
                        </w:p>
                        <w:p w14:paraId="1D2F323F"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COORDINACIÓN DE ABASTECIMIENTO Y EQUIPAMIENTO.</w:t>
                          </w:r>
                        </w:p>
                        <w:p w14:paraId="36A76178" w14:textId="77777777" w:rsidR="0086716B" w:rsidRPr="00463D64" w:rsidRDefault="0086716B" w:rsidP="006F29B3">
                          <w:pPr>
                            <w:spacing w:after="360"/>
                            <w:jc w:val="right"/>
                            <w:rPr>
                              <w:rFonts w:ascii="Arial" w:hAnsi="Arial" w:cs="Arial"/>
                              <w:sz w:val="16"/>
                              <w:szCs w:val="16"/>
                            </w:rPr>
                          </w:pPr>
                        </w:p>
                        <w:p w14:paraId="4E53167A" w14:textId="77777777" w:rsidR="0086716B" w:rsidRPr="00C0299D" w:rsidRDefault="0086716B" w:rsidP="006F29B3">
                          <w:pPr>
                            <w:jc w:val="right"/>
                            <w:rPr>
                              <w:rFonts w:ascii="Montserrat" w:hAnsi="Montserrat"/>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025E8D" id="_x0000_t202" coordsize="21600,21600" o:spt="202" path="m,l,21600r21600,l21600,xe">
              <v:stroke joinstyle="miter"/>
              <v:path gradientshapeok="t" o:connecttype="rect"/>
            </v:shapetype>
            <v:shape id="Text Box 2" o:spid="_x0000_s1029" type="#_x0000_t202" style="position:absolute;left:0;text-align:left;margin-left:311.45pt;margin-top:-4pt;width:195.3pt;height:6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" filled="f" stroked="f">
              <v:textbox>
                <w:txbxContent>
                  <w:p w14:paraId="2757DE2F"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ORGANO DE OPERACIÓN ADMINISTRATIVA</w:t>
                    </w:r>
                  </w:p>
                  <w:p w14:paraId="70F37EEC"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DESCONCENTRADA ESTATATAL OAXACA</w:t>
                    </w:r>
                  </w:p>
                  <w:p w14:paraId="4859195F"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JEFATURA DE SERVICIOS ADMINISTRATIVOS</w:t>
                    </w:r>
                  </w:p>
                  <w:p w14:paraId="1D2F323F"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COORDINACIÓN DE ABASTECIMIENTO Y EQUIPAMIENTO.</w:t>
                    </w:r>
                  </w:p>
                  <w:p w14:paraId="36A76178" w14:textId="77777777" w:rsidR="0086716B" w:rsidRPr="00463D64" w:rsidRDefault="0086716B" w:rsidP="006F29B3">
                    <w:pPr>
                      <w:spacing w:after="360"/>
                      <w:jc w:val="right"/>
                      <w:rPr>
                        <w:rFonts w:ascii="Arial" w:hAnsi="Arial" w:cs="Arial"/>
                        <w:sz w:val="16"/>
                        <w:szCs w:val="16"/>
                      </w:rPr>
                    </w:pPr>
                  </w:p>
                  <w:p w14:paraId="4E53167A" w14:textId="77777777" w:rsidR="0086716B" w:rsidRPr="00C0299D" w:rsidRDefault="0086716B" w:rsidP="006F29B3">
                    <w:pPr>
                      <w:jc w:val="right"/>
                      <w:rPr>
                        <w:rFonts w:ascii="Montserrat" w:hAnsi="Montserrat"/>
                        <w:sz w:val="12"/>
                        <w:szCs w:val="12"/>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74187C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40824617" o:spid="_x0000_i1025" type="#_x0000_t75" style="width:11.25pt;height:11.25pt;visibility:visible;mso-wrap-style:square">
            <v:imagedata r:id="rId1" o:title=""/>
          </v:shape>
        </w:pict>
      </mc:Choice>
      <mc:Fallback>
        <w:drawing>
          <wp:inline distT="0" distB="0" distL="0" distR="0" wp14:anchorId="2CED6605" wp14:editId="2A6F9513">
            <wp:extent cx="142875" cy="142875"/>
            <wp:effectExtent l="0" t="0" r="0" b="0"/>
            <wp:docPr id="1240824617" name="Imagen 1240824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1935"/>
        </w:tabs>
        <w:ind w:left="1935" w:hanging="360"/>
      </w:pPr>
      <w:rPr>
        <w:rFonts w:ascii="Wingdings" w:hAnsi="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8"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b/>
        <w:caps w:val="0"/>
        <w:smallCaps w:val="0"/>
        <w:strike w:val="0"/>
        <w:dstrike w:val="0"/>
        <w:shadow w:val="0"/>
        <w:vanish w:val="0"/>
        <w:position w:val="0"/>
        <w:sz w:val="18"/>
        <w:szCs w:val="18"/>
        <w:vertAlign w:val="baseline"/>
      </w:rPr>
    </w:lvl>
    <w:lvl w:ilvl="1">
      <w:start w:val="1"/>
      <w:numFmt w:val="bullet"/>
      <w:lvlText w:val=""/>
      <w:lvlJc w:val="left"/>
      <w:pPr>
        <w:tabs>
          <w:tab w:val="num" w:pos="1080"/>
        </w:tabs>
        <w:ind w:left="1080" w:hanging="360"/>
      </w:pPr>
      <w:rPr>
        <w:rFonts w:ascii="Symbol" w:hAnsi="Symbol"/>
        <w:b/>
        <w:caps w:val="0"/>
        <w:smallCaps w:val="0"/>
        <w:strike w:val="0"/>
        <w:dstrike w:val="0"/>
        <w:shadow w:val="0"/>
        <w:vanish w:val="0"/>
        <w:position w:val="0"/>
        <w:sz w:val="18"/>
        <w:szCs w:val="18"/>
        <w:vertAlign w:val="baseline"/>
      </w:rPr>
    </w:lvl>
    <w:lvl w:ilvl="2">
      <w:start w:val="1"/>
      <w:numFmt w:val="bullet"/>
      <w:lvlText w:val=""/>
      <w:lvlJc w:val="left"/>
      <w:pPr>
        <w:tabs>
          <w:tab w:val="num" w:pos="1440"/>
        </w:tabs>
        <w:ind w:left="1440" w:hanging="360"/>
      </w:pPr>
      <w:rPr>
        <w:rFonts w:ascii="Symbol" w:hAnsi="Symbol"/>
        <w:b/>
        <w:caps w:val="0"/>
        <w:smallCaps w:val="0"/>
        <w:strike w:val="0"/>
        <w:dstrike w:val="0"/>
        <w:shadow w:val="0"/>
        <w:vanish w:val="0"/>
        <w:position w:val="0"/>
        <w:sz w:val="18"/>
        <w:szCs w:val="18"/>
        <w:vertAlign w:val="baseline"/>
      </w:rPr>
    </w:lvl>
    <w:lvl w:ilvl="3">
      <w:start w:val="1"/>
      <w:numFmt w:val="bullet"/>
      <w:lvlText w:val=""/>
      <w:lvlJc w:val="left"/>
      <w:pPr>
        <w:tabs>
          <w:tab w:val="num" w:pos="1800"/>
        </w:tabs>
        <w:ind w:left="1800" w:hanging="360"/>
      </w:pPr>
      <w:rPr>
        <w:rFonts w:ascii="Symbol" w:hAnsi="Symbol"/>
        <w:b/>
        <w:caps w:val="0"/>
        <w:smallCaps w:val="0"/>
        <w:strike w:val="0"/>
        <w:dstrike w:val="0"/>
        <w:shadow w:val="0"/>
        <w:vanish w:val="0"/>
        <w:position w:val="0"/>
        <w:sz w:val="18"/>
        <w:szCs w:val="18"/>
        <w:vertAlign w:val="baseline"/>
      </w:rPr>
    </w:lvl>
    <w:lvl w:ilvl="4">
      <w:start w:val="1"/>
      <w:numFmt w:val="bullet"/>
      <w:lvlText w:val=""/>
      <w:lvlJc w:val="left"/>
      <w:pPr>
        <w:tabs>
          <w:tab w:val="num" w:pos="2160"/>
        </w:tabs>
        <w:ind w:left="2160" w:hanging="360"/>
      </w:pPr>
      <w:rPr>
        <w:rFonts w:ascii="Symbol" w:hAnsi="Symbol"/>
        <w:b/>
        <w:caps w:val="0"/>
        <w:smallCaps w:val="0"/>
        <w:strike w:val="0"/>
        <w:dstrike w:val="0"/>
        <w:shadow w:val="0"/>
        <w:vanish w:val="0"/>
        <w:position w:val="0"/>
        <w:sz w:val="18"/>
        <w:szCs w:val="18"/>
        <w:vertAlign w:val="baseline"/>
      </w:rPr>
    </w:lvl>
    <w:lvl w:ilvl="5">
      <w:start w:val="1"/>
      <w:numFmt w:val="bullet"/>
      <w:lvlText w:val=""/>
      <w:lvlJc w:val="left"/>
      <w:pPr>
        <w:tabs>
          <w:tab w:val="num" w:pos="2520"/>
        </w:tabs>
        <w:ind w:left="2520" w:hanging="360"/>
      </w:pPr>
      <w:rPr>
        <w:rFonts w:ascii="Symbol" w:hAnsi="Symbol"/>
        <w:b/>
        <w:caps w:val="0"/>
        <w:smallCaps w:val="0"/>
        <w:strike w:val="0"/>
        <w:dstrike w:val="0"/>
        <w:shadow w:val="0"/>
        <w:vanish w:val="0"/>
        <w:position w:val="0"/>
        <w:sz w:val="18"/>
        <w:szCs w:val="18"/>
        <w:vertAlign w:val="baseline"/>
      </w:rPr>
    </w:lvl>
    <w:lvl w:ilvl="6">
      <w:start w:val="1"/>
      <w:numFmt w:val="bullet"/>
      <w:lvlText w:val=""/>
      <w:lvlJc w:val="left"/>
      <w:pPr>
        <w:tabs>
          <w:tab w:val="num" w:pos="2880"/>
        </w:tabs>
        <w:ind w:left="2880" w:hanging="360"/>
      </w:pPr>
      <w:rPr>
        <w:rFonts w:ascii="Symbol" w:hAnsi="Symbol"/>
        <w:b/>
        <w:caps w:val="0"/>
        <w:smallCaps w:val="0"/>
        <w:strike w:val="0"/>
        <w:dstrike w:val="0"/>
        <w:shadow w:val="0"/>
        <w:vanish w:val="0"/>
        <w:position w:val="0"/>
        <w:sz w:val="18"/>
        <w:szCs w:val="18"/>
        <w:vertAlign w:val="baseline"/>
      </w:rPr>
    </w:lvl>
    <w:lvl w:ilvl="7">
      <w:start w:val="1"/>
      <w:numFmt w:val="bullet"/>
      <w:lvlText w:val=""/>
      <w:lvlJc w:val="left"/>
      <w:pPr>
        <w:tabs>
          <w:tab w:val="num" w:pos="3240"/>
        </w:tabs>
        <w:ind w:left="3240" w:hanging="360"/>
      </w:pPr>
      <w:rPr>
        <w:rFonts w:ascii="Symbol" w:hAnsi="Symbol"/>
        <w:b/>
        <w:caps w:val="0"/>
        <w:smallCaps w:val="0"/>
        <w:strike w:val="0"/>
        <w:dstrike w:val="0"/>
        <w:shadow w:val="0"/>
        <w:vanish w:val="0"/>
        <w:position w:val="0"/>
        <w:sz w:val="18"/>
        <w:szCs w:val="18"/>
        <w:vertAlign w:val="baseline"/>
      </w:rPr>
    </w:lvl>
    <w:lvl w:ilvl="8">
      <w:start w:val="1"/>
      <w:numFmt w:val="bullet"/>
      <w:lvlText w:val=""/>
      <w:lvlJc w:val="left"/>
      <w:pPr>
        <w:tabs>
          <w:tab w:val="num" w:pos="3600"/>
        </w:tabs>
        <w:ind w:left="3600" w:hanging="360"/>
      </w:pPr>
      <w:rPr>
        <w:rFonts w:ascii="Symbol" w:hAnsi="Symbol"/>
        <w:b/>
        <w:caps w:val="0"/>
        <w:smallCaps w:val="0"/>
        <w:strike w:val="0"/>
        <w:dstrike w:val="0"/>
        <w:shadow w:val="0"/>
        <w:vanish w:val="0"/>
        <w:position w:val="0"/>
        <w:sz w:val="18"/>
        <w:szCs w:val="18"/>
        <w:vertAlign w:val="baseline"/>
      </w:rPr>
    </w:lvl>
  </w:abstractNum>
  <w:abstractNum w:abstractNumId="11"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3" w15:restartNumberingAfterBreak="0">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4"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5"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6"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7" w15:restartNumberingAfterBreak="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18"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9"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20"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21" w15:restartNumberingAfterBreak="0">
    <w:nsid w:val="00795127"/>
    <w:multiLevelType w:val="multilevel"/>
    <w:tmpl w:val="1F42AB78"/>
    <w:styleLink w:val="WW8Num31"/>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03FC077D"/>
    <w:multiLevelType w:val="hybridMultilevel"/>
    <w:tmpl w:val="D9B6B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06867FE2"/>
    <w:multiLevelType w:val="hybridMultilevel"/>
    <w:tmpl w:val="B6EE39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0B597AD0"/>
    <w:multiLevelType w:val="multilevel"/>
    <w:tmpl w:val="847045E8"/>
    <w:lvl w:ilvl="0">
      <w:start w:val="1"/>
      <w:numFmt w:val="lowerLetter"/>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5" w15:restartNumberingAfterBreak="0">
    <w:nsid w:val="14D028BA"/>
    <w:multiLevelType w:val="hybridMultilevel"/>
    <w:tmpl w:val="2A64C73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27" w15:restartNumberingAfterBreak="0">
    <w:nsid w:val="2FF86F14"/>
    <w:multiLevelType w:val="hybridMultilevel"/>
    <w:tmpl w:val="9970E64C"/>
    <w:lvl w:ilvl="0" w:tplc="080A0001">
      <w:start w:val="1"/>
      <w:numFmt w:val="bullet"/>
      <w:lvlText w:val=""/>
      <w:lvlJc w:val="left"/>
      <w:pPr>
        <w:ind w:left="1506" w:hanging="360"/>
      </w:pPr>
      <w:rPr>
        <w:rFonts w:ascii="Symbol" w:hAnsi="Symbol" w:hint="default"/>
      </w:rPr>
    </w:lvl>
    <w:lvl w:ilvl="1" w:tplc="080A0003">
      <w:start w:val="1"/>
      <w:numFmt w:val="bullet"/>
      <w:lvlText w:val="o"/>
      <w:lvlJc w:val="left"/>
      <w:pPr>
        <w:ind w:left="2226" w:hanging="360"/>
      </w:pPr>
      <w:rPr>
        <w:rFonts w:ascii="Courier New" w:hAnsi="Courier New" w:cs="Courier New" w:hint="default"/>
      </w:rPr>
    </w:lvl>
    <w:lvl w:ilvl="2" w:tplc="080A0005">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8"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0" w15:restartNumberingAfterBreak="0">
    <w:nsid w:val="45B02FF2"/>
    <w:multiLevelType w:val="hybridMultilevel"/>
    <w:tmpl w:val="49EAEB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15:restartNumberingAfterBreak="0">
    <w:nsid w:val="4A362C79"/>
    <w:multiLevelType w:val="hybridMultilevel"/>
    <w:tmpl w:val="75746CE4"/>
    <w:lvl w:ilvl="0" w:tplc="43F8FD2E">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3" w15:restartNumberingAfterBreak="0">
    <w:nsid w:val="55AE32AD"/>
    <w:multiLevelType w:val="hybridMultilevel"/>
    <w:tmpl w:val="8602A1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C5D74D4"/>
    <w:multiLevelType w:val="hybridMultilevel"/>
    <w:tmpl w:val="0784B75C"/>
    <w:lvl w:ilvl="0" w:tplc="56E86A86">
      <w:start w:val="1"/>
      <w:numFmt w:val="decimal"/>
      <w:lvlText w:val="%1)"/>
      <w:lvlJc w:val="left"/>
      <w:pPr>
        <w:ind w:left="644"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EA6342A"/>
    <w:multiLevelType w:val="hybridMultilevel"/>
    <w:tmpl w:val="7108AC8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36" w15:restartNumberingAfterBreak="0">
    <w:nsid w:val="6FC81F84"/>
    <w:multiLevelType w:val="hybridMultilevel"/>
    <w:tmpl w:val="65D892D8"/>
    <w:lvl w:ilvl="0" w:tplc="4D32DF9A">
      <w:start w:val="1"/>
      <w:numFmt w:val="lowerLetter"/>
      <w:lvlText w:val="%1)"/>
      <w:lvlJc w:val="left"/>
      <w:pPr>
        <w:tabs>
          <w:tab w:val="num" w:pos="720"/>
        </w:tabs>
        <w:ind w:left="720" w:hanging="360"/>
      </w:pPr>
      <w:rPr>
        <w:rFonts w:ascii="Arial" w:hAnsi="Arial" w:cs="Times New Roman"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16cid:durableId="486018964">
    <w:abstractNumId w:val="36"/>
  </w:num>
  <w:num w:numId="2" w16cid:durableId="620385244">
    <w:abstractNumId w:val="31"/>
  </w:num>
  <w:num w:numId="3" w16cid:durableId="253981911">
    <w:abstractNumId w:val="35"/>
  </w:num>
  <w:num w:numId="4" w16cid:durableId="835146906">
    <w:abstractNumId w:val="21"/>
  </w:num>
  <w:num w:numId="5" w16cid:durableId="1106005800">
    <w:abstractNumId w:val="26"/>
  </w:num>
  <w:num w:numId="6" w16cid:durableId="1014376900">
    <w:abstractNumId w:val="32"/>
  </w:num>
  <w:num w:numId="7" w16cid:durableId="1305159647">
    <w:abstractNumId w:val="30"/>
  </w:num>
  <w:num w:numId="8" w16cid:durableId="533617878">
    <w:abstractNumId w:val="0"/>
  </w:num>
  <w:num w:numId="9" w16cid:durableId="339739321">
    <w:abstractNumId w:val="25"/>
  </w:num>
  <w:num w:numId="10" w16cid:durableId="37979156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7002263">
    <w:abstractNumId w:val="27"/>
  </w:num>
  <w:num w:numId="12" w16cid:durableId="463932104">
    <w:abstractNumId w:val="22"/>
  </w:num>
  <w:num w:numId="13" w16cid:durableId="5687337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86177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0895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4673442">
    <w:abstractNumId w:val="23"/>
  </w:num>
  <w:num w:numId="17" w16cid:durableId="1658875553">
    <w:abstractNumId w:val="34"/>
  </w:num>
  <w:num w:numId="18" w16cid:durableId="334650950">
    <w:abstractNumId w:val="33"/>
  </w:num>
  <w:num w:numId="19" w16cid:durableId="1039402828">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8"/>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28A"/>
    <w:rsid w:val="00010246"/>
    <w:rsid w:val="00010C0C"/>
    <w:rsid w:val="00011280"/>
    <w:rsid w:val="0001624F"/>
    <w:rsid w:val="00023008"/>
    <w:rsid w:val="000238E3"/>
    <w:rsid w:val="00023A64"/>
    <w:rsid w:val="0002464A"/>
    <w:rsid w:val="00026565"/>
    <w:rsid w:val="00027727"/>
    <w:rsid w:val="00030528"/>
    <w:rsid w:val="0003214C"/>
    <w:rsid w:val="0003448A"/>
    <w:rsid w:val="000371EF"/>
    <w:rsid w:val="00037D0A"/>
    <w:rsid w:val="00041CB1"/>
    <w:rsid w:val="000438A6"/>
    <w:rsid w:val="000442D3"/>
    <w:rsid w:val="000444AF"/>
    <w:rsid w:val="00045652"/>
    <w:rsid w:val="0004738A"/>
    <w:rsid w:val="0005472C"/>
    <w:rsid w:val="00057273"/>
    <w:rsid w:val="000574EE"/>
    <w:rsid w:val="00057711"/>
    <w:rsid w:val="00065976"/>
    <w:rsid w:val="00065F41"/>
    <w:rsid w:val="00065F71"/>
    <w:rsid w:val="00070294"/>
    <w:rsid w:val="00070298"/>
    <w:rsid w:val="00071C46"/>
    <w:rsid w:val="0007253D"/>
    <w:rsid w:val="000733A8"/>
    <w:rsid w:val="00076C09"/>
    <w:rsid w:val="00080B9C"/>
    <w:rsid w:val="00083DD4"/>
    <w:rsid w:val="000849C5"/>
    <w:rsid w:val="0008527C"/>
    <w:rsid w:val="000877FA"/>
    <w:rsid w:val="00091BF2"/>
    <w:rsid w:val="0009263A"/>
    <w:rsid w:val="000A1383"/>
    <w:rsid w:val="000A18D7"/>
    <w:rsid w:val="000C047D"/>
    <w:rsid w:val="000C1776"/>
    <w:rsid w:val="000C3F67"/>
    <w:rsid w:val="000C53C1"/>
    <w:rsid w:val="000C5F71"/>
    <w:rsid w:val="000D03CF"/>
    <w:rsid w:val="000D0BB4"/>
    <w:rsid w:val="000D2934"/>
    <w:rsid w:val="000D37DC"/>
    <w:rsid w:val="000D499F"/>
    <w:rsid w:val="000D4C8D"/>
    <w:rsid w:val="000D4F19"/>
    <w:rsid w:val="000E1B29"/>
    <w:rsid w:val="000E1C37"/>
    <w:rsid w:val="000E7A92"/>
    <w:rsid w:val="000F2536"/>
    <w:rsid w:val="000F3B96"/>
    <w:rsid w:val="000F56BB"/>
    <w:rsid w:val="00101E24"/>
    <w:rsid w:val="001020EC"/>
    <w:rsid w:val="0010403E"/>
    <w:rsid w:val="00107476"/>
    <w:rsid w:val="00115136"/>
    <w:rsid w:val="00115A5A"/>
    <w:rsid w:val="00117B35"/>
    <w:rsid w:val="0012151C"/>
    <w:rsid w:val="001248D0"/>
    <w:rsid w:val="00126A75"/>
    <w:rsid w:val="00127291"/>
    <w:rsid w:val="001333A1"/>
    <w:rsid w:val="00135075"/>
    <w:rsid w:val="00136291"/>
    <w:rsid w:val="00142112"/>
    <w:rsid w:val="00143325"/>
    <w:rsid w:val="00144B99"/>
    <w:rsid w:val="00145725"/>
    <w:rsid w:val="00150615"/>
    <w:rsid w:val="00150AA6"/>
    <w:rsid w:val="00151DBA"/>
    <w:rsid w:val="0015296E"/>
    <w:rsid w:val="00160927"/>
    <w:rsid w:val="00161510"/>
    <w:rsid w:val="0016387A"/>
    <w:rsid w:val="00164EC7"/>
    <w:rsid w:val="00164EC8"/>
    <w:rsid w:val="001652D7"/>
    <w:rsid w:val="0016650C"/>
    <w:rsid w:val="001665A5"/>
    <w:rsid w:val="0016693E"/>
    <w:rsid w:val="00166F8F"/>
    <w:rsid w:val="00167B0F"/>
    <w:rsid w:val="00176AE3"/>
    <w:rsid w:val="0017713D"/>
    <w:rsid w:val="00180B83"/>
    <w:rsid w:val="00183CC2"/>
    <w:rsid w:val="00187FCA"/>
    <w:rsid w:val="0019228A"/>
    <w:rsid w:val="00192C1D"/>
    <w:rsid w:val="00195DA6"/>
    <w:rsid w:val="0019685D"/>
    <w:rsid w:val="001A3739"/>
    <w:rsid w:val="001A4821"/>
    <w:rsid w:val="001A5585"/>
    <w:rsid w:val="001A638F"/>
    <w:rsid w:val="001A6E33"/>
    <w:rsid w:val="001B5EBF"/>
    <w:rsid w:val="001B6AD6"/>
    <w:rsid w:val="001B6FFE"/>
    <w:rsid w:val="001B7801"/>
    <w:rsid w:val="001C2063"/>
    <w:rsid w:val="001C2F1F"/>
    <w:rsid w:val="001C3154"/>
    <w:rsid w:val="001C3398"/>
    <w:rsid w:val="001D3D29"/>
    <w:rsid w:val="001E0DFC"/>
    <w:rsid w:val="001E1CE7"/>
    <w:rsid w:val="001E28E4"/>
    <w:rsid w:val="001E71E0"/>
    <w:rsid w:val="001F1EF8"/>
    <w:rsid w:val="001F26FD"/>
    <w:rsid w:val="001F47DA"/>
    <w:rsid w:val="002019D8"/>
    <w:rsid w:val="00206D94"/>
    <w:rsid w:val="00211013"/>
    <w:rsid w:val="002120D5"/>
    <w:rsid w:val="0021560F"/>
    <w:rsid w:val="00220C51"/>
    <w:rsid w:val="00223B06"/>
    <w:rsid w:val="002246BC"/>
    <w:rsid w:val="00224C92"/>
    <w:rsid w:val="00226535"/>
    <w:rsid w:val="002267F4"/>
    <w:rsid w:val="00227B61"/>
    <w:rsid w:val="00232843"/>
    <w:rsid w:val="00232A3F"/>
    <w:rsid w:val="0023312A"/>
    <w:rsid w:val="00233A37"/>
    <w:rsid w:val="0023443B"/>
    <w:rsid w:val="002345C2"/>
    <w:rsid w:val="00235152"/>
    <w:rsid w:val="00236A2E"/>
    <w:rsid w:val="0024435F"/>
    <w:rsid w:val="002454FE"/>
    <w:rsid w:val="002459A7"/>
    <w:rsid w:val="00245F85"/>
    <w:rsid w:val="00250173"/>
    <w:rsid w:val="0025041D"/>
    <w:rsid w:val="00252514"/>
    <w:rsid w:val="0025262E"/>
    <w:rsid w:val="002527B4"/>
    <w:rsid w:val="00256578"/>
    <w:rsid w:val="002614EF"/>
    <w:rsid w:val="00265D83"/>
    <w:rsid w:val="00266357"/>
    <w:rsid w:val="00267A4B"/>
    <w:rsid w:val="0027132E"/>
    <w:rsid w:val="002729C9"/>
    <w:rsid w:val="00273EA8"/>
    <w:rsid w:val="002754B6"/>
    <w:rsid w:val="00280403"/>
    <w:rsid w:val="00282010"/>
    <w:rsid w:val="00291BFA"/>
    <w:rsid w:val="0029204A"/>
    <w:rsid w:val="00293194"/>
    <w:rsid w:val="00293846"/>
    <w:rsid w:val="00294E7B"/>
    <w:rsid w:val="002A06DF"/>
    <w:rsid w:val="002A2598"/>
    <w:rsid w:val="002A4DEE"/>
    <w:rsid w:val="002B07DF"/>
    <w:rsid w:val="002B122E"/>
    <w:rsid w:val="002B35F3"/>
    <w:rsid w:val="002C187E"/>
    <w:rsid w:val="002C1915"/>
    <w:rsid w:val="002C3AA0"/>
    <w:rsid w:val="002C51C8"/>
    <w:rsid w:val="002C7E70"/>
    <w:rsid w:val="002D05A1"/>
    <w:rsid w:val="002D2086"/>
    <w:rsid w:val="002D3F25"/>
    <w:rsid w:val="002D641A"/>
    <w:rsid w:val="002D650C"/>
    <w:rsid w:val="002D7AE2"/>
    <w:rsid w:val="002D7F1F"/>
    <w:rsid w:val="002E40FD"/>
    <w:rsid w:val="002E619C"/>
    <w:rsid w:val="002E7B97"/>
    <w:rsid w:val="002F4378"/>
    <w:rsid w:val="002F5C0E"/>
    <w:rsid w:val="002F796F"/>
    <w:rsid w:val="003016E4"/>
    <w:rsid w:val="00301901"/>
    <w:rsid w:val="00302445"/>
    <w:rsid w:val="0030507C"/>
    <w:rsid w:val="003054E8"/>
    <w:rsid w:val="003078D9"/>
    <w:rsid w:val="0031231A"/>
    <w:rsid w:val="00313357"/>
    <w:rsid w:val="003135AB"/>
    <w:rsid w:val="0031393D"/>
    <w:rsid w:val="00323761"/>
    <w:rsid w:val="00330D26"/>
    <w:rsid w:val="00331679"/>
    <w:rsid w:val="003342F9"/>
    <w:rsid w:val="0033453B"/>
    <w:rsid w:val="00336A20"/>
    <w:rsid w:val="003374FA"/>
    <w:rsid w:val="00340F7A"/>
    <w:rsid w:val="00343215"/>
    <w:rsid w:val="00344337"/>
    <w:rsid w:val="0034676E"/>
    <w:rsid w:val="00347534"/>
    <w:rsid w:val="003501C8"/>
    <w:rsid w:val="00352F50"/>
    <w:rsid w:val="0035396B"/>
    <w:rsid w:val="00363F70"/>
    <w:rsid w:val="00364DDB"/>
    <w:rsid w:val="00374777"/>
    <w:rsid w:val="003767FC"/>
    <w:rsid w:val="00382B72"/>
    <w:rsid w:val="00384204"/>
    <w:rsid w:val="00384B2E"/>
    <w:rsid w:val="003927C6"/>
    <w:rsid w:val="003928DE"/>
    <w:rsid w:val="0039394A"/>
    <w:rsid w:val="003A69F1"/>
    <w:rsid w:val="003A6FA1"/>
    <w:rsid w:val="003A7F93"/>
    <w:rsid w:val="003B4939"/>
    <w:rsid w:val="003B56D7"/>
    <w:rsid w:val="003B7DA1"/>
    <w:rsid w:val="003C382D"/>
    <w:rsid w:val="003C4E1C"/>
    <w:rsid w:val="003C710F"/>
    <w:rsid w:val="003D1096"/>
    <w:rsid w:val="003D2AE5"/>
    <w:rsid w:val="003D3032"/>
    <w:rsid w:val="003D3404"/>
    <w:rsid w:val="003D4465"/>
    <w:rsid w:val="003D50FA"/>
    <w:rsid w:val="003E12B5"/>
    <w:rsid w:val="003E26B4"/>
    <w:rsid w:val="003E39DA"/>
    <w:rsid w:val="003E4AA6"/>
    <w:rsid w:val="003E5B30"/>
    <w:rsid w:val="003F50D0"/>
    <w:rsid w:val="00402086"/>
    <w:rsid w:val="004028DD"/>
    <w:rsid w:val="004045BF"/>
    <w:rsid w:val="0040742A"/>
    <w:rsid w:val="0041283B"/>
    <w:rsid w:val="00420119"/>
    <w:rsid w:val="00421F78"/>
    <w:rsid w:val="004243A2"/>
    <w:rsid w:val="00425ED4"/>
    <w:rsid w:val="00426A0A"/>
    <w:rsid w:val="004307D9"/>
    <w:rsid w:val="00432B29"/>
    <w:rsid w:val="00435B72"/>
    <w:rsid w:val="00441384"/>
    <w:rsid w:val="004415DA"/>
    <w:rsid w:val="00442A29"/>
    <w:rsid w:val="00442F56"/>
    <w:rsid w:val="0044483D"/>
    <w:rsid w:val="00445E2C"/>
    <w:rsid w:val="00450716"/>
    <w:rsid w:val="0045299C"/>
    <w:rsid w:val="00452AF9"/>
    <w:rsid w:val="0045339B"/>
    <w:rsid w:val="00455B35"/>
    <w:rsid w:val="00455BE7"/>
    <w:rsid w:val="00463A18"/>
    <w:rsid w:val="00463C89"/>
    <w:rsid w:val="00463E13"/>
    <w:rsid w:val="00470459"/>
    <w:rsid w:val="0047478D"/>
    <w:rsid w:val="00474E58"/>
    <w:rsid w:val="00484C09"/>
    <w:rsid w:val="00485E1B"/>
    <w:rsid w:val="00492AA4"/>
    <w:rsid w:val="004936AF"/>
    <w:rsid w:val="004A1EEF"/>
    <w:rsid w:val="004A3CC6"/>
    <w:rsid w:val="004A53BB"/>
    <w:rsid w:val="004A5F27"/>
    <w:rsid w:val="004A665F"/>
    <w:rsid w:val="004B1C27"/>
    <w:rsid w:val="004B30BD"/>
    <w:rsid w:val="004B4331"/>
    <w:rsid w:val="004B61A8"/>
    <w:rsid w:val="004B6302"/>
    <w:rsid w:val="004B6A24"/>
    <w:rsid w:val="004B6DA5"/>
    <w:rsid w:val="004B6F47"/>
    <w:rsid w:val="004C31AC"/>
    <w:rsid w:val="004C3281"/>
    <w:rsid w:val="004C4BE0"/>
    <w:rsid w:val="004D044D"/>
    <w:rsid w:val="004D256C"/>
    <w:rsid w:val="004D27F6"/>
    <w:rsid w:val="004D493A"/>
    <w:rsid w:val="004D49F2"/>
    <w:rsid w:val="004D5769"/>
    <w:rsid w:val="004D58B9"/>
    <w:rsid w:val="004D70E7"/>
    <w:rsid w:val="004E083C"/>
    <w:rsid w:val="004E1D8B"/>
    <w:rsid w:val="004E2A5F"/>
    <w:rsid w:val="004E3A24"/>
    <w:rsid w:val="004E47E0"/>
    <w:rsid w:val="004E6915"/>
    <w:rsid w:val="004E6DD0"/>
    <w:rsid w:val="004F103D"/>
    <w:rsid w:val="004F3209"/>
    <w:rsid w:val="004F3CFA"/>
    <w:rsid w:val="004F4CAE"/>
    <w:rsid w:val="004F510C"/>
    <w:rsid w:val="004F6E51"/>
    <w:rsid w:val="0050021B"/>
    <w:rsid w:val="005004C3"/>
    <w:rsid w:val="0050313C"/>
    <w:rsid w:val="00504FD2"/>
    <w:rsid w:val="005108D2"/>
    <w:rsid w:val="00510AE1"/>
    <w:rsid w:val="00511733"/>
    <w:rsid w:val="005150AA"/>
    <w:rsid w:val="005200A5"/>
    <w:rsid w:val="005250C3"/>
    <w:rsid w:val="0052511A"/>
    <w:rsid w:val="00526821"/>
    <w:rsid w:val="00530BC4"/>
    <w:rsid w:val="00531174"/>
    <w:rsid w:val="0053435B"/>
    <w:rsid w:val="00537975"/>
    <w:rsid w:val="00545302"/>
    <w:rsid w:val="00546024"/>
    <w:rsid w:val="005558D6"/>
    <w:rsid w:val="005565FF"/>
    <w:rsid w:val="00556E8B"/>
    <w:rsid w:val="00564DAF"/>
    <w:rsid w:val="00574302"/>
    <w:rsid w:val="00575162"/>
    <w:rsid w:val="00575575"/>
    <w:rsid w:val="005810E3"/>
    <w:rsid w:val="00584E1D"/>
    <w:rsid w:val="00585A0F"/>
    <w:rsid w:val="00587956"/>
    <w:rsid w:val="0059136F"/>
    <w:rsid w:val="005929CE"/>
    <w:rsid w:val="0059421A"/>
    <w:rsid w:val="005949D9"/>
    <w:rsid w:val="00595D14"/>
    <w:rsid w:val="005A0F73"/>
    <w:rsid w:val="005A6742"/>
    <w:rsid w:val="005B1145"/>
    <w:rsid w:val="005B26EA"/>
    <w:rsid w:val="005B53F6"/>
    <w:rsid w:val="005C24DD"/>
    <w:rsid w:val="005C3D7A"/>
    <w:rsid w:val="005C417A"/>
    <w:rsid w:val="005C497C"/>
    <w:rsid w:val="005D178C"/>
    <w:rsid w:val="005D1AE4"/>
    <w:rsid w:val="005D2632"/>
    <w:rsid w:val="005D2669"/>
    <w:rsid w:val="005D387D"/>
    <w:rsid w:val="005D5312"/>
    <w:rsid w:val="005E1A3D"/>
    <w:rsid w:val="005E4339"/>
    <w:rsid w:val="005E5F6C"/>
    <w:rsid w:val="005E7FF5"/>
    <w:rsid w:val="005F1F2E"/>
    <w:rsid w:val="005F3CAE"/>
    <w:rsid w:val="005F47DA"/>
    <w:rsid w:val="005F4C7B"/>
    <w:rsid w:val="00600A4E"/>
    <w:rsid w:val="00604871"/>
    <w:rsid w:val="00605358"/>
    <w:rsid w:val="00606977"/>
    <w:rsid w:val="00607C51"/>
    <w:rsid w:val="00610E27"/>
    <w:rsid w:val="00615114"/>
    <w:rsid w:val="006156E3"/>
    <w:rsid w:val="00615BE8"/>
    <w:rsid w:val="006167F5"/>
    <w:rsid w:val="00617B24"/>
    <w:rsid w:val="006233DB"/>
    <w:rsid w:val="00623791"/>
    <w:rsid w:val="00623CC7"/>
    <w:rsid w:val="006262D8"/>
    <w:rsid w:val="00626FA2"/>
    <w:rsid w:val="0063139A"/>
    <w:rsid w:val="0063430F"/>
    <w:rsid w:val="00636C7B"/>
    <w:rsid w:val="00637313"/>
    <w:rsid w:val="00645AE7"/>
    <w:rsid w:val="0064739F"/>
    <w:rsid w:val="00653895"/>
    <w:rsid w:val="00653C1D"/>
    <w:rsid w:val="00665DF0"/>
    <w:rsid w:val="006748B1"/>
    <w:rsid w:val="006753F2"/>
    <w:rsid w:val="00676AF1"/>
    <w:rsid w:val="00676E3B"/>
    <w:rsid w:val="00677567"/>
    <w:rsid w:val="006801C7"/>
    <w:rsid w:val="006854B1"/>
    <w:rsid w:val="0068754C"/>
    <w:rsid w:val="00690264"/>
    <w:rsid w:val="0069249A"/>
    <w:rsid w:val="00693A47"/>
    <w:rsid w:val="00694A64"/>
    <w:rsid w:val="00697651"/>
    <w:rsid w:val="006A0BD5"/>
    <w:rsid w:val="006A1FD1"/>
    <w:rsid w:val="006A2C28"/>
    <w:rsid w:val="006A3C03"/>
    <w:rsid w:val="006A702E"/>
    <w:rsid w:val="006A7A90"/>
    <w:rsid w:val="006B6D36"/>
    <w:rsid w:val="006C0592"/>
    <w:rsid w:val="006C3384"/>
    <w:rsid w:val="006C47A6"/>
    <w:rsid w:val="006C5D60"/>
    <w:rsid w:val="006D1B0D"/>
    <w:rsid w:val="006D7C11"/>
    <w:rsid w:val="006E15A1"/>
    <w:rsid w:val="006E2A7D"/>
    <w:rsid w:val="006E3B3C"/>
    <w:rsid w:val="006E3E3E"/>
    <w:rsid w:val="006E5755"/>
    <w:rsid w:val="006F19FC"/>
    <w:rsid w:val="006F29B3"/>
    <w:rsid w:val="006F7527"/>
    <w:rsid w:val="00703E63"/>
    <w:rsid w:val="00704466"/>
    <w:rsid w:val="007065E9"/>
    <w:rsid w:val="00710252"/>
    <w:rsid w:val="0071059D"/>
    <w:rsid w:val="00720433"/>
    <w:rsid w:val="00724AF3"/>
    <w:rsid w:val="007269D2"/>
    <w:rsid w:val="00726BD0"/>
    <w:rsid w:val="007367C8"/>
    <w:rsid w:val="007379A8"/>
    <w:rsid w:val="007402FB"/>
    <w:rsid w:val="0074178F"/>
    <w:rsid w:val="00742C63"/>
    <w:rsid w:val="007443DF"/>
    <w:rsid w:val="00745C27"/>
    <w:rsid w:val="00751090"/>
    <w:rsid w:val="00752758"/>
    <w:rsid w:val="00753E53"/>
    <w:rsid w:val="007555C3"/>
    <w:rsid w:val="0075665D"/>
    <w:rsid w:val="007567E3"/>
    <w:rsid w:val="0075746B"/>
    <w:rsid w:val="00760922"/>
    <w:rsid w:val="00761FA7"/>
    <w:rsid w:val="00772311"/>
    <w:rsid w:val="00773C4E"/>
    <w:rsid w:val="00773DA1"/>
    <w:rsid w:val="00776DB9"/>
    <w:rsid w:val="00781973"/>
    <w:rsid w:val="00781B45"/>
    <w:rsid w:val="007834AC"/>
    <w:rsid w:val="00783756"/>
    <w:rsid w:val="00783C11"/>
    <w:rsid w:val="00783D9B"/>
    <w:rsid w:val="0078738E"/>
    <w:rsid w:val="00790002"/>
    <w:rsid w:val="00795510"/>
    <w:rsid w:val="00796971"/>
    <w:rsid w:val="00796C87"/>
    <w:rsid w:val="007A43F6"/>
    <w:rsid w:val="007A5463"/>
    <w:rsid w:val="007A5467"/>
    <w:rsid w:val="007A6F33"/>
    <w:rsid w:val="007A7915"/>
    <w:rsid w:val="007B303F"/>
    <w:rsid w:val="007B33BB"/>
    <w:rsid w:val="007B3712"/>
    <w:rsid w:val="007B5578"/>
    <w:rsid w:val="007B6A21"/>
    <w:rsid w:val="007C5F54"/>
    <w:rsid w:val="007D0B8C"/>
    <w:rsid w:val="007D115D"/>
    <w:rsid w:val="007D3275"/>
    <w:rsid w:val="007D3FBA"/>
    <w:rsid w:val="007E3184"/>
    <w:rsid w:val="007E4CB5"/>
    <w:rsid w:val="007E70A0"/>
    <w:rsid w:val="007F210C"/>
    <w:rsid w:val="007F33DE"/>
    <w:rsid w:val="007F7B8A"/>
    <w:rsid w:val="00802810"/>
    <w:rsid w:val="0080330C"/>
    <w:rsid w:val="00804B77"/>
    <w:rsid w:val="00806304"/>
    <w:rsid w:val="00807417"/>
    <w:rsid w:val="00810272"/>
    <w:rsid w:val="00813A70"/>
    <w:rsid w:val="00813A97"/>
    <w:rsid w:val="00813DD0"/>
    <w:rsid w:val="00816B30"/>
    <w:rsid w:val="00817AB5"/>
    <w:rsid w:val="008206EE"/>
    <w:rsid w:val="00823935"/>
    <w:rsid w:val="00823DAF"/>
    <w:rsid w:val="00826447"/>
    <w:rsid w:val="00826848"/>
    <w:rsid w:val="00835BF3"/>
    <w:rsid w:val="00835F1E"/>
    <w:rsid w:val="00841DC4"/>
    <w:rsid w:val="00844E3E"/>
    <w:rsid w:val="00845C3D"/>
    <w:rsid w:val="00846CBD"/>
    <w:rsid w:val="008500ED"/>
    <w:rsid w:val="00850B7A"/>
    <w:rsid w:val="008548CA"/>
    <w:rsid w:val="008606EA"/>
    <w:rsid w:val="00860966"/>
    <w:rsid w:val="00860C75"/>
    <w:rsid w:val="0086171F"/>
    <w:rsid w:val="0086556D"/>
    <w:rsid w:val="0086637E"/>
    <w:rsid w:val="00866DDD"/>
    <w:rsid w:val="0086716B"/>
    <w:rsid w:val="0087455D"/>
    <w:rsid w:val="008754C9"/>
    <w:rsid w:val="008777BE"/>
    <w:rsid w:val="00881F45"/>
    <w:rsid w:val="0088214F"/>
    <w:rsid w:val="0089126A"/>
    <w:rsid w:val="00893956"/>
    <w:rsid w:val="00895C1A"/>
    <w:rsid w:val="008A0ECF"/>
    <w:rsid w:val="008A2D1C"/>
    <w:rsid w:val="008A35B7"/>
    <w:rsid w:val="008A41C8"/>
    <w:rsid w:val="008A4B83"/>
    <w:rsid w:val="008A70D7"/>
    <w:rsid w:val="008B4500"/>
    <w:rsid w:val="008C45DC"/>
    <w:rsid w:val="008C6D71"/>
    <w:rsid w:val="008D1591"/>
    <w:rsid w:val="008D2FAB"/>
    <w:rsid w:val="008D45C3"/>
    <w:rsid w:val="008D6BA0"/>
    <w:rsid w:val="008E13E1"/>
    <w:rsid w:val="008E5B35"/>
    <w:rsid w:val="008F30F0"/>
    <w:rsid w:val="008F320E"/>
    <w:rsid w:val="008F416D"/>
    <w:rsid w:val="008F7433"/>
    <w:rsid w:val="00900307"/>
    <w:rsid w:val="00903359"/>
    <w:rsid w:val="00904283"/>
    <w:rsid w:val="00905371"/>
    <w:rsid w:val="00910387"/>
    <w:rsid w:val="00913D44"/>
    <w:rsid w:val="009146FB"/>
    <w:rsid w:val="0092050D"/>
    <w:rsid w:val="009208C4"/>
    <w:rsid w:val="00924A98"/>
    <w:rsid w:val="00925BE3"/>
    <w:rsid w:val="009262A3"/>
    <w:rsid w:val="009263CB"/>
    <w:rsid w:val="009318BC"/>
    <w:rsid w:val="00933166"/>
    <w:rsid w:val="00934415"/>
    <w:rsid w:val="00934DC8"/>
    <w:rsid w:val="009358DE"/>
    <w:rsid w:val="00943B03"/>
    <w:rsid w:val="0094634A"/>
    <w:rsid w:val="0094704F"/>
    <w:rsid w:val="00951741"/>
    <w:rsid w:val="00951849"/>
    <w:rsid w:val="00951AB2"/>
    <w:rsid w:val="00954A47"/>
    <w:rsid w:val="00954A7A"/>
    <w:rsid w:val="00957C5E"/>
    <w:rsid w:val="00962161"/>
    <w:rsid w:val="009700B1"/>
    <w:rsid w:val="00972EC9"/>
    <w:rsid w:val="00975D71"/>
    <w:rsid w:val="0097672E"/>
    <w:rsid w:val="009835D5"/>
    <w:rsid w:val="00986938"/>
    <w:rsid w:val="009879CF"/>
    <w:rsid w:val="00990478"/>
    <w:rsid w:val="00990C3F"/>
    <w:rsid w:val="00990C80"/>
    <w:rsid w:val="00993976"/>
    <w:rsid w:val="009A43FB"/>
    <w:rsid w:val="009B5677"/>
    <w:rsid w:val="009B5B5F"/>
    <w:rsid w:val="009B61C8"/>
    <w:rsid w:val="009B687A"/>
    <w:rsid w:val="009C1ED5"/>
    <w:rsid w:val="009C5A62"/>
    <w:rsid w:val="009D44CD"/>
    <w:rsid w:val="009D6250"/>
    <w:rsid w:val="009E0EB6"/>
    <w:rsid w:val="009E1191"/>
    <w:rsid w:val="009E1A49"/>
    <w:rsid w:val="009E3E9A"/>
    <w:rsid w:val="009E4CAF"/>
    <w:rsid w:val="009F1967"/>
    <w:rsid w:val="009F1AB5"/>
    <w:rsid w:val="009F70F2"/>
    <w:rsid w:val="00A00CAB"/>
    <w:rsid w:val="00A02383"/>
    <w:rsid w:val="00A035F0"/>
    <w:rsid w:val="00A03C44"/>
    <w:rsid w:val="00A108DC"/>
    <w:rsid w:val="00A1172E"/>
    <w:rsid w:val="00A15C00"/>
    <w:rsid w:val="00A164B5"/>
    <w:rsid w:val="00A20000"/>
    <w:rsid w:val="00A21473"/>
    <w:rsid w:val="00A23650"/>
    <w:rsid w:val="00A2426B"/>
    <w:rsid w:val="00A261FE"/>
    <w:rsid w:val="00A27502"/>
    <w:rsid w:val="00A30237"/>
    <w:rsid w:val="00A3092F"/>
    <w:rsid w:val="00A3161F"/>
    <w:rsid w:val="00A31BAB"/>
    <w:rsid w:val="00A33AE3"/>
    <w:rsid w:val="00A33DF6"/>
    <w:rsid w:val="00A36C41"/>
    <w:rsid w:val="00A375B4"/>
    <w:rsid w:val="00A4154F"/>
    <w:rsid w:val="00A42DC1"/>
    <w:rsid w:val="00A456DE"/>
    <w:rsid w:val="00A500E4"/>
    <w:rsid w:val="00A50E4A"/>
    <w:rsid w:val="00A52B2F"/>
    <w:rsid w:val="00A52BD8"/>
    <w:rsid w:val="00A534A3"/>
    <w:rsid w:val="00A53FE4"/>
    <w:rsid w:val="00A5543E"/>
    <w:rsid w:val="00A5618F"/>
    <w:rsid w:val="00A562C0"/>
    <w:rsid w:val="00A63E03"/>
    <w:rsid w:val="00A67CBC"/>
    <w:rsid w:val="00A7110F"/>
    <w:rsid w:val="00A73611"/>
    <w:rsid w:val="00A75042"/>
    <w:rsid w:val="00A7661F"/>
    <w:rsid w:val="00A86CDC"/>
    <w:rsid w:val="00A91C4B"/>
    <w:rsid w:val="00A93C98"/>
    <w:rsid w:val="00AA39D3"/>
    <w:rsid w:val="00AA5805"/>
    <w:rsid w:val="00AA6892"/>
    <w:rsid w:val="00AB2C4F"/>
    <w:rsid w:val="00AC3C4E"/>
    <w:rsid w:val="00AC3D07"/>
    <w:rsid w:val="00AC409F"/>
    <w:rsid w:val="00AC42A0"/>
    <w:rsid w:val="00AC5CAF"/>
    <w:rsid w:val="00AD7149"/>
    <w:rsid w:val="00AE0C1F"/>
    <w:rsid w:val="00AE4F68"/>
    <w:rsid w:val="00AE6A4F"/>
    <w:rsid w:val="00AF0A64"/>
    <w:rsid w:val="00AF1BD2"/>
    <w:rsid w:val="00AF55DF"/>
    <w:rsid w:val="00B0191A"/>
    <w:rsid w:val="00B02BCE"/>
    <w:rsid w:val="00B06710"/>
    <w:rsid w:val="00B143EF"/>
    <w:rsid w:val="00B14FB2"/>
    <w:rsid w:val="00B1692D"/>
    <w:rsid w:val="00B2296A"/>
    <w:rsid w:val="00B24E2F"/>
    <w:rsid w:val="00B26488"/>
    <w:rsid w:val="00B321EF"/>
    <w:rsid w:val="00B334D4"/>
    <w:rsid w:val="00B33F09"/>
    <w:rsid w:val="00B34085"/>
    <w:rsid w:val="00B36B0F"/>
    <w:rsid w:val="00B37767"/>
    <w:rsid w:val="00B379CB"/>
    <w:rsid w:val="00B37B65"/>
    <w:rsid w:val="00B404F1"/>
    <w:rsid w:val="00B421A1"/>
    <w:rsid w:val="00B4228A"/>
    <w:rsid w:val="00B45574"/>
    <w:rsid w:val="00B46350"/>
    <w:rsid w:val="00B51C1F"/>
    <w:rsid w:val="00B51DBB"/>
    <w:rsid w:val="00B537A6"/>
    <w:rsid w:val="00B5407A"/>
    <w:rsid w:val="00B5464B"/>
    <w:rsid w:val="00B57FC8"/>
    <w:rsid w:val="00B608A6"/>
    <w:rsid w:val="00B62C77"/>
    <w:rsid w:val="00B64490"/>
    <w:rsid w:val="00B70001"/>
    <w:rsid w:val="00B7010A"/>
    <w:rsid w:val="00B72954"/>
    <w:rsid w:val="00B73894"/>
    <w:rsid w:val="00B73EF5"/>
    <w:rsid w:val="00B73FF2"/>
    <w:rsid w:val="00B755ED"/>
    <w:rsid w:val="00B86CAE"/>
    <w:rsid w:val="00B90635"/>
    <w:rsid w:val="00B91457"/>
    <w:rsid w:val="00B9236D"/>
    <w:rsid w:val="00B94A2A"/>
    <w:rsid w:val="00B96B3C"/>
    <w:rsid w:val="00BA1482"/>
    <w:rsid w:val="00BA2F27"/>
    <w:rsid w:val="00BA39E0"/>
    <w:rsid w:val="00BA547D"/>
    <w:rsid w:val="00BA743C"/>
    <w:rsid w:val="00BB61C7"/>
    <w:rsid w:val="00BC014E"/>
    <w:rsid w:val="00BC2AB7"/>
    <w:rsid w:val="00BC4E97"/>
    <w:rsid w:val="00BC6DFE"/>
    <w:rsid w:val="00BD07AB"/>
    <w:rsid w:val="00BD0EB3"/>
    <w:rsid w:val="00BD1FED"/>
    <w:rsid w:val="00BD4C7F"/>
    <w:rsid w:val="00BE0FD1"/>
    <w:rsid w:val="00BE114C"/>
    <w:rsid w:val="00BE14C4"/>
    <w:rsid w:val="00BE361B"/>
    <w:rsid w:val="00BE536E"/>
    <w:rsid w:val="00BE6D93"/>
    <w:rsid w:val="00BE7853"/>
    <w:rsid w:val="00BF1D46"/>
    <w:rsid w:val="00BF1E58"/>
    <w:rsid w:val="00BF39A8"/>
    <w:rsid w:val="00BF4B11"/>
    <w:rsid w:val="00BF7E32"/>
    <w:rsid w:val="00C05F07"/>
    <w:rsid w:val="00C063E5"/>
    <w:rsid w:val="00C106F6"/>
    <w:rsid w:val="00C11095"/>
    <w:rsid w:val="00C11FEB"/>
    <w:rsid w:val="00C156A9"/>
    <w:rsid w:val="00C208B8"/>
    <w:rsid w:val="00C20917"/>
    <w:rsid w:val="00C2780F"/>
    <w:rsid w:val="00C302B1"/>
    <w:rsid w:val="00C3164B"/>
    <w:rsid w:val="00C35704"/>
    <w:rsid w:val="00C43252"/>
    <w:rsid w:val="00C43927"/>
    <w:rsid w:val="00C45423"/>
    <w:rsid w:val="00C46949"/>
    <w:rsid w:val="00C47BD4"/>
    <w:rsid w:val="00C520D8"/>
    <w:rsid w:val="00C5370D"/>
    <w:rsid w:val="00C600CC"/>
    <w:rsid w:val="00C665EE"/>
    <w:rsid w:val="00C710CD"/>
    <w:rsid w:val="00C71CD5"/>
    <w:rsid w:val="00C761A6"/>
    <w:rsid w:val="00C80A0A"/>
    <w:rsid w:val="00C80C62"/>
    <w:rsid w:val="00C82AF0"/>
    <w:rsid w:val="00C83E2D"/>
    <w:rsid w:val="00C85750"/>
    <w:rsid w:val="00C9621E"/>
    <w:rsid w:val="00CA094B"/>
    <w:rsid w:val="00CA0FFA"/>
    <w:rsid w:val="00CA23A4"/>
    <w:rsid w:val="00CA4253"/>
    <w:rsid w:val="00CA5552"/>
    <w:rsid w:val="00CB06D2"/>
    <w:rsid w:val="00CB4DFC"/>
    <w:rsid w:val="00CB6BC8"/>
    <w:rsid w:val="00CB74BA"/>
    <w:rsid w:val="00CB7BEA"/>
    <w:rsid w:val="00CC0B47"/>
    <w:rsid w:val="00CC275C"/>
    <w:rsid w:val="00CC4894"/>
    <w:rsid w:val="00CC7F69"/>
    <w:rsid w:val="00CD0E96"/>
    <w:rsid w:val="00CD6114"/>
    <w:rsid w:val="00CD6248"/>
    <w:rsid w:val="00CE1E89"/>
    <w:rsid w:val="00CE209B"/>
    <w:rsid w:val="00CE5AEA"/>
    <w:rsid w:val="00D00538"/>
    <w:rsid w:val="00D04FF4"/>
    <w:rsid w:val="00D069DC"/>
    <w:rsid w:val="00D073AB"/>
    <w:rsid w:val="00D10902"/>
    <w:rsid w:val="00D12942"/>
    <w:rsid w:val="00D14569"/>
    <w:rsid w:val="00D16165"/>
    <w:rsid w:val="00D178F1"/>
    <w:rsid w:val="00D20E4C"/>
    <w:rsid w:val="00D21530"/>
    <w:rsid w:val="00D227FB"/>
    <w:rsid w:val="00D2380A"/>
    <w:rsid w:val="00D30368"/>
    <w:rsid w:val="00D31BC3"/>
    <w:rsid w:val="00D31F9E"/>
    <w:rsid w:val="00D320AB"/>
    <w:rsid w:val="00D3370C"/>
    <w:rsid w:val="00D437B1"/>
    <w:rsid w:val="00D50BC5"/>
    <w:rsid w:val="00D51AEF"/>
    <w:rsid w:val="00D525B2"/>
    <w:rsid w:val="00D52F3F"/>
    <w:rsid w:val="00D53B41"/>
    <w:rsid w:val="00D56630"/>
    <w:rsid w:val="00D568C0"/>
    <w:rsid w:val="00D57B0D"/>
    <w:rsid w:val="00D6182C"/>
    <w:rsid w:val="00D61CA6"/>
    <w:rsid w:val="00D6588F"/>
    <w:rsid w:val="00D7342B"/>
    <w:rsid w:val="00D774FF"/>
    <w:rsid w:val="00D843EF"/>
    <w:rsid w:val="00D90E30"/>
    <w:rsid w:val="00D92987"/>
    <w:rsid w:val="00D94F57"/>
    <w:rsid w:val="00D97196"/>
    <w:rsid w:val="00D974EB"/>
    <w:rsid w:val="00DA4396"/>
    <w:rsid w:val="00DA497B"/>
    <w:rsid w:val="00DA680F"/>
    <w:rsid w:val="00DB1265"/>
    <w:rsid w:val="00DB20A5"/>
    <w:rsid w:val="00DB534C"/>
    <w:rsid w:val="00DC2620"/>
    <w:rsid w:val="00DC712A"/>
    <w:rsid w:val="00DD0893"/>
    <w:rsid w:val="00DD20A3"/>
    <w:rsid w:val="00DD23DB"/>
    <w:rsid w:val="00DD35D1"/>
    <w:rsid w:val="00DE1E6A"/>
    <w:rsid w:val="00DF1F90"/>
    <w:rsid w:val="00DF58C4"/>
    <w:rsid w:val="00DF6EBF"/>
    <w:rsid w:val="00E01CEA"/>
    <w:rsid w:val="00E0593C"/>
    <w:rsid w:val="00E05E2F"/>
    <w:rsid w:val="00E062DC"/>
    <w:rsid w:val="00E13775"/>
    <w:rsid w:val="00E16698"/>
    <w:rsid w:val="00E17358"/>
    <w:rsid w:val="00E17492"/>
    <w:rsid w:val="00E205EF"/>
    <w:rsid w:val="00E22F45"/>
    <w:rsid w:val="00E30667"/>
    <w:rsid w:val="00E310BB"/>
    <w:rsid w:val="00E32118"/>
    <w:rsid w:val="00E362B1"/>
    <w:rsid w:val="00E37594"/>
    <w:rsid w:val="00E40084"/>
    <w:rsid w:val="00E417DA"/>
    <w:rsid w:val="00E43527"/>
    <w:rsid w:val="00E45E01"/>
    <w:rsid w:val="00E511BA"/>
    <w:rsid w:val="00E52D1C"/>
    <w:rsid w:val="00E536A3"/>
    <w:rsid w:val="00E541D4"/>
    <w:rsid w:val="00E55862"/>
    <w:rsid w:val="00E57B77"/>
    <w:rsid w:val="00E60485"/>
    <w:rsid w:val="00E60A65"/>
    <w:rsid w:val="00E62EB6"/>
    <w:rsid w:val="00E63E09"/>
    <w:rsid w:val="00E64A8E"/>
    <w:rsid w:val="00E65F3A"/>
    <w:rsid w:val="00E70E4E"/>
    <w:rsid w:val="00E71982"/>
    <w:rsid w:val="00E71A14"/>
    <w:rsid w:val="00E72230"/>
    <w:rsid w:val="00E73D25"/>
    <w:rsid w:val="00E74E54"/>
    <w:rsid w:val="00E751F4"/>
    <w:rsid w:val="00E75AC1"/>
    <w:rsid w:val="00E76651"/>
    <w:rsid w:val="00E80BA2"/>
    <w:rsid w:val="00E826CC"/>
    <w:rsid w:val="00E832D6"/>
    <w:rsid w:val="00E869BA"/>
    <w:rsid w:val="00E9672F"/>
    <w:rsid w:val="00E96F85"/>
    <w:rsid w:val="00EA0A37"/>
    <w:rsid w:val="00EA2DF0"/>
    <w:rsid w:val="00EA36E6"/>
    <w:rsid w:val="00EA4BF9"/>
    <w:rsid w:val="00EA537D"/>
    <w:rsid w:val="00EA6209"/>
    <w:rsid w:val="00EB23BA"/>
    <w:rsid w:val="00EB2E73"/>
    <w:rsid w:val="00EB336D"/>
    <w:rsid w:val="00EB494E"/>
    <w:rsid w:val="00EB5B89"/>
    <w:rsid w:val="00EB6AE2"/>
    <w:rsid w:val="00EB7BD6"/>
    <w:rsid w:val="00EC4C63"/>
    <w:rsid w:val="00EC62BC"/>
    <w:rsid w:val="00EC6872"/>
    <w:rsid w:val="00EC6BF1"/>
    <w:rsid w:val="00ED1791"/>
    <w:rsid w:val="00ED4A29"/>
    <w:rsid w:val="00ED7591"/>
    <w:rsid w:val="00EE0FE3"/>
    <w:rsid w:val="00EE6F44"/>
    <w:rsid w:val="00EE77DA"/>
    <w:rsid w:val="00EF035A"/>
    <w:rsid w:val="00EF2A5C"/>
    <w:rsid w:val="00EF2B00"/>
    <w:rsid w:val="00EF31B8"/>
    <w:rsid w:val="00EF4773"/>
    <w:rsid w:val="00EF6CBC"/>
    <w:rsid w:val="00EF7AB0"/>
    <w:rsid w:val="00EF7EB2"/>
    <w:rsid w:val="00F02585"/>
    <w:rsid w:val="00F02EE5"/>
    <w:rsid w:val="00F04216"/>
    <w:rsid w:val="00F04494"/>
    <w:rsid w:val="00F052C6"/>
    <w:rsid w:val="00F10221"/>
    <w:rsid w:val="00F16777"/>
    <w:rsid w:val="00F22608"/>
    <w:rsid w:val="00F2574B"/>
    <w:rsid w:val="00F373B4"/>
    <w:rsid w:val="00F42C87"/>
    <w:rsid w:val="00F43647"/>
    <w:rsid w:val="00F46325"/>
    <w:rsid w:val="00F47F42"/>
    <w:rsid w:val="00F526AE"/>
    <w:rsid w:val="00F526C4"/>
    <w:rsid w:val="00F537A2"/>
    <w:rsid w:val="00F574E1"/>
    <w:rsid w:val="00F621AF"/>
    <w:rsid w:val="00F70E49"/>
    <w:rsid w:val="00F71A9D"/>
    <w:rsid w:val="00F72A94"/>
    <w:rsid w:val="00F73CB5"/>
    <w:rsid w:val="00F74F25"/>
    <w:rsid w:val="00F75FF8"/>
    <w:rsid w:val="00F77553"/>
    <w:rsid w:val="00F81258"/>
    <w:rsid w:val="00F86DDC"/>
    <w:rsid w:val="00F91C07"/>
    <w:rsid w:val="00F93B17"/>
    <w:rsid w:val="00F9481D"/>
    <w:rsid w:val="00FA0E0B"/>
    <w:rsid w:val="00FA1CCB"/>
    <w:rsid w:val="00FA715B"/>
    <w:rsid w:val="00FB2BA7"/>
    <w:rsid w:val="00FB3E7D"/>
    <w:rsid w:val="00FB42B8"/>
    <w:rsid w:val="00FB7CF4"/>
    <w:rsid w:val="00FC6366"/>
    <w:rsid w:val="00FC6C31"/>
    <w:rsid w:val="00FD0FF0"/>
    <w:rsid w:val="00FD19EB"/>
    <w:rsid w:val="00FD1DC8"/>
    <w:rsid w:val="00FD3767"/>
    <w:rsid w:val="00FD4E6B"/>
    <w:rsid w:val="00FD749D"/>
    <w:rsid w:val="00FE06A2"/>
    <w:rsid w:val="00FE115D"/>
    <w:rsid w:val="00FE1F91"/>
    <w:rsid w:val="00FE2DD9"/>
    <w:rsid w:val="00FE6B19"/>
    <w:rsid w:val="00FF0FD3"/>
    <w:rsid w:val="00FF559D"/>
    <w:rsid w:val="00FF707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shapelayout v:ext="edit">
      <o:idmap v:ext="edit" data="2"/>
    </o:shapelayout>
  </w:shapeDefaults>
  <w:decimalSymbol w:val="."/>
  <w:listSeparator w:val=","/>
  <w14:docId w14:val="79A446F5"/>
  <w14:defaultImageDpi w14:val="300"/>
  <w15:docId w15:val="{FC427B8B-818B-44A4-A850-E0ECE1C3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6A1F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A73611"/>
    <w:pPr>
      <w:keepNext/>
      <w:tabs>
        <w:tab w:val="num" w:pos="720"/>
      </w:tabs>
      <w:suppressAutoHyphens/>
      <w:spacing w:before="240" w:after="60"/>
      <w:ind w:left="720" w:hanging="72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A73611"/>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A73611"/>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A73611"/>
    <w:pPr>
      <w:tabs>
        <w:tab w:val="num" w:pos="1152"/>
      </w:tabs>
      <w:suppressAutoHyphens/>
      <w:spacing w:before="240" w:after="60"/>
      <w:ind w:left="1152" w:hanging="1152"/>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uiPriority w:val="9"/>
    <w:qFormat/>
    <w:rsid w:val="00A73611"/>
    <w:pPr>
      <w:tabs>
        <w:tab w:val="num" w:pos="1296"/>
      </w:tabs>
      <w:suppressAutoHyphens/>
      <w:spacing w:before="240" w:after="60"/>
      <w:ind w:left="1296" w:hanging="1296"/>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A73611"/>
    <w:pPr>
      <w:tabs>
        <w:tab w:val="left" w:pos="0"/>
        <w:tab w:val="num" w:pos="1440"/>
      </w:tabs>
      <w:suppressAutoHyphens/>
      <w:spacing w:before="240" w:after="60"/>
      <w:ind w:left="1440" w:hanging="144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A73611"/>
    <w:pPr>
      <w:tabs>
        <w:tab w:val="num" w:pos="1584"/>
      </w:tabs>
      <w:suppressAutoHyphens/>
      <w:spacing w:before="240" w:after="60"/>
      <w:ind w:left="1584" w:hanging="1584"/>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6A1FD1"/>
    <w:rPr>
      <w:rFonts w:asciiTheme="majorHAnsi" w:eastAsiaTheme="majorEastAsia" w:hAnsiTheme="majorHAnsi" w:cstheme="majorBidi"/>
      <w:b/>
      <w:bCs/>
      <w:color w:val="4F81BD" w:themeColor="accent1"/>
      <w:sz w:val="26"/>
      <w:szCs w:val="26"/>
    </w:rPr>
  </w:style>
  <w:style w:type="paragraph" w:styleId="Encabezado">
    <w:name w:val="header"/>
    <w:aliases w:val="Car1 Car,h Car Car,even,h,Header/Footer,header odd,Hyphen,body,Chapter Name,ITT i,LetterHeader,Cover Page,encabezado,En-tête SQ,ContentsHeader,aria,*Header"/>
    <w:basedOn w:val="Normal"/>
    <w:link w:val="EncabezadoCar"/>
    <w:unhideWhenUsed/>
    <w:rsid w:val="00B4228A"/>
    <w:pPr>
      <w:tabs>
        <w:tab w:val="center" w:pos="4153"/>
        <w:tab w:val="right" w:pos="8306"/>
      </w:tabs>
    </w:p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basedOn w:val="Fuentedeprrafopredeter"/>
    <w:link w:val="Encabezado"/>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3A6FA1"/>
    <w:rPr>
      <w:rFonts w:ascii="Arial" w:eastAsiaTheme="minorHAnsi" w:hAnsi="Arial" w:cs="Arial"/>
      <w:sz w:val="22"/>
      <w:szCs w:val="22"/>
      <w:lang w:val="es-MX"/>
    </w:rPr>
  </w:style>
  <w:style w:type="paragraph" w:styleId="Sinespaciado">
    <w:name w:val="No Spacing"/>
    <w:aliases w:val="normal negritas"/>
    <w:link w:val="SinespaciadoCar"/>
    <w:uiPriority w:val="1"/>
    <w:qFormat/>
    <w:rsid w:val="007D3275"/>
    <w:rPr>
      <w:rFonts w:eastAsiaTheme="minorHAnsi"/>
      <w:sz w:val="22"/>
      <w:szCs w:val="22"/>
      <w:lang w:val="es-MX"/>
    </w:rPr>
  </w:style>
  <w:style w:type="paragraph" w:customStyle="1" w:styleId="Default">
    <w:name w:val="Default"/>
    <w:rsid w:val="00282010"/>
    <w:pPr>
      <w:autoSpaceDE w:val="0"/>
      <w:autoSpaceDN w:val="0"/>
      <w:adjustRightInd w:val="0"/>
    </w:pPr>
    <w:rPr>
      <w:rFonts w:ascii="Calibri" w:hAnsi="Calibri" w:cs="Calibri"/>
      <w:color w:val="000000"/>
      <w:lang w:val="es-MX"/>
    </w:rPr>
  </w:style>
  <w:style w:type="character" w:customStyle="1" w:styleId="textentry">
    <w:name w:val="textentry"/>
    <w:basedOn w:val="Fuentedeprrafopredeter"/>
    <w:rsid w:val="003054E8"/>
  </w:style>
  <w:style w:type="character" w:styleId="Hipervnculo">
    <w:name w:val="Hyperlink"/>
    <w:aliases w:val="Hipervínculo1,Hipervínculo11,Hipervínculo12,Hipervínculo13,Hipervínculo14,Hipervínculo15"/>
    <w:basedOn w:val="Fuentedeprrafopredeter"/>
    <w:uiPriority w:val="99"/>
    <w:unhideWhenUsed/>
    <w:rsid w:val="002E7B97"/>
    <w:rPr>
      <w:color w:val="0000FF"/>
      <w:u w:val="single"/>
    </w:rPr>
  </w:style>
  <w:style w:type="paragraph" w:styleId="Textoindependiente">
    <w:name w:val="Body Text"/>
    <w:basedOn w:val="Normal"/>
    <w:link w:val="TextoindependienteCar"/>
    <w:rsid w:val="003A6FA1"/>
    <w:pPr>
      <w:suppressAutoHyphens/>
      <w:jc w:val="both"/>
    </w:pPr>
    <w:rPr>
      <w:rFonts w:ascii="Arial" w:eastAsia="Times New Roman" w:hAnsi="Arial" w:cs="Arial"/>
      <w:sz w:val="20"/>
      <w:lang w:val="es-MX" w:eastAsia="ar-SA"/>
    </w:rPr>
  </w:style>
  <w:style w:type="character" w:customStyle="1" w:styleId="TextoindependienteCar">
    <w:name w:val="Texto independiente Car"/>
    <w:basedOn w:val="Fuentedeprrafopredeter"/>
    <w:link w:val="Textoindependiente"/>
    <w:rsid w:val="003A6FA1"/>
    <w:rPr>
      <w:rFonts w:ascii="Arial" w:eastAsia="Times New Roman" w:hAnsi="Arial" w:cs="Arial"/>
      <w:sz w:val="20"/>
      <w:lang w:val="es-MX" w:eastAsia="ar-SA"/>
    </w:rPr>
  </w:style>
  <w:style w:type="paragraph" w:customStyle="1" w:styleId="Texto">
    <w:name w:val="Texto"/>
    <w:basedOn w:val="Normal"/>
    <w:uiPriority w:val="99"/>
    <w:rsid w:val="003A6FA1"/>
    <w:pPr>
      <w:suppressAutoHyphens/>
      <w:spacing w:after="101" w:line="216" w:lineRule="exact"/>
      <w:ind w:firstLine="288"/>
      <w:jc w:val="both"/>
    </w:pPr>
    <w:rPr>
      <w:rFonts w:ascii="Arial" w:eastAsia="Times New Roman" w:hAnsi="Arial" w:cs="Times New Roman"/>
      <w:sz w:val="18"/>
      <w:szCs w:val="20"/>
      <w:lang w:val="es-MX" w:eastAsia="ar-SA"/>
    </w:rPr>
  </w:style>
  <w:style w:type="character" w:styleId="Textoennegrita">
    <w:name w:val="Strong"/>
    <w:qFormat/>
    <w:rsid w:val="00943B03"/>
    <w:rPr>
      <w:b/>
      <w:bCs/>
    </w:rPr>
  </w:style>
  <w:style w:type="paragraph" w:styleId="Ttulo">
    <w:name w:val="Title"/>
    <w:basedOn w:val="Normal"/>
    <w:next w:val="Subttulo"/>
    <w:link w:val="TtuloCar"/>
    <w:qFormat/>
    <w:rsid w:val="00943B03"/>
    <w:pPr>
      <w:suppressAutoHyphens/>
      <w:jc w:val="center"/>
    </w:pPr>
    <w:rPr>
      <w:rFonts w:ascii="Arial" w:eastAsia="Times New Roman" w:hAnsi="Arial" w:cs="Times New Roman"/>
      <w:b/>
      <w:bCs/>
      <w:szCs w:val="20"/>
      <w:lang w:val="es-ES" w:eastAsia="ar-SA"/>
    </w:rPr>
  </w:style>
  <w:style w:type="paragraph" w:styleId="Subttulo">
    <w:name w:val="Subtitle"/>
    <w:basedOn w:val="Normal"/>
    <w:next w:val="Normal"/>
    <w:link w:val="SubttuloCar"/>
    <w:qFormat/>
    <w:rsid w:val="00943B0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943B03"/>
    <w:rPr>
      <w:rFonts w:asciiTheme="majorHAnsi" w:eastAsiaTheme="majorEastAsia" w:hAnsiTheme="majorHAnsi" w:cstheme="majorBidi"/>
      <w:i/>
      <w:iCs/>
      <w:color w:val="4F81BD" w:themeColor="accent1"/>
      <w:spacing w:val="15"/>
    </w:rPr>
  </w:style>
  <w:style w:type="character" w:customStyle="1" w:styleId="TtuloCar">
    <w:name w:val="Título Car"/>
    <w:basedOn w:val="Fuentedeprrafopredeter"/>
    <w:link w:val="Ttulo"/>
    <w:rsid w:val="00943B03"/>
    <w:rPr>
      <w:rFonts w:ascii="Arial" w:eastAsia="Times New Roman" w:hAnsi="Arial" w:cs="Times New Roman"/>
      <w:b/>
      <w:bCs/>
      <w:szCs w:val="20"/>
      <w:lang w:val="es-ES" w:eastAsia="ar-SA"/>
    </w:rPr>
  </w:style>
  <w:style w:type="paragraph" w:customStyle="1" w:styleId="Sangra2detindependiente2">
    <w:name w:val="Sangría 2 de t. independiente2"/>
    <w:basedOn w:val="Normal"/>
    <w:rsid w:val="000F253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ontenidodelatabla">
    <w:name w:val="Contenido de la tabla"/>
    <w:basedOn w:val="Normal"/>
    <w:rsid w:val="002614EF"/>
    <w:pPr>
      <w:widowControl w:val="0"/>
      <w:suppressLineNumbers/>
      <w:suppressAutoHyphens/>
    </w:pPr>
    <w:rPr>
      <w:rFonts w:ascii="Times New Roman" w:eastAsia="Arial Unicode MS" w:hAnsi="Times New Roman" w:cs="Times New Roman"/>
      <w:kern w:val="1"/>
      <w:lang w:val="es-MX"/>
    </w:rPr>
  </w:style>
  <w:style w:type="paragraph" w:styleId="Textoindependiente2">
    <w:name w:val="Body Text 2"/>
    <w:basedOn w:val="Normal"/>
    <w:link w:val="Textoindependiente2Car"/>
    <w:uiPriority w:val="99"/>
    <w:unhideWhenUsed/>
    <w:rsid w:val="00546024"/>
    <w:pPr>
      <w:spacing w:after="120" w:line="480" w:lineRule="auto"/>
    </w:pPr>
    <w:rPr>
      <w:rFonts w:eastAsiaTheme="minorHAnsi"/>
      <w:sz w:val="22"/>
      <w:szCs w:val="22"/>
      <w:lang w:val="es-MX"/>
    </w:rPr>
  </w:style>
  <w:style w:type="character" w:customStyle="1" w:styleId="Textoindependiente2Car">
    <w:name w:val="Texto independiente 2 Car"/>
    <w:basedOn w:val="Fuentedeprrafopredeter"/>
    <w:link w:val="Textoindependiente2"/>
    <w:uiPriority w:val="99"/>
    <w:rsid w:val="00546024"/>
    <w:rPr>
      <w:rFonts w:eastAsiaTheme="minorHAnsi"/>
      <w:sz w:val="22"/>
      <w:szCs w:val="22"/>
      <w:lang w:val="es-MX"/>
    </w:rPr>
  </w:style>
  <w:style w:type="paragraph" w:styleId="NormalWeb">
    <w:name w:val="Normal (Web)"/>
    <w:basedOn w:val="Normal"/>
    <w:uiPriority w:val="99"/>
    <w:rsid w:val="00BA2F27"/>
    <w:pPr>
      <w:suppressAutoHyphens/>
      <w:spacing w:before="100" w:after="100"/>
    </w:pPr>
    <w:rPr>
      <w:rFonts w:ascii="Arial Unicode MS" w:eastAsia="Arial Unicode MS" w:hAnsi="Arial Unicode MS" w:cs="Arial Unicode MS"/>
      <w:lang w:val="es-ES" w:eastAsia="ar-SA"/>
    </w:rPr>
  </w:style>
  <w:style w:type="paragraph" w:customStyle="1" w:styleId="arial">
    <w:name w:val="arial"/>
    <w:basedOn w:val="Normal"/>
    <w:rsid w:val="00BA2F27"/>
    <w:pPr>
      <w:suppressAutoHyphens/>
      <w:jc w:val="both"/>
    </w:pPr>
    <w:rPr>
      <w:rFonts w:ascii="Cambria" w:eastAsia="Calibri" w:hAnsi="Cambria" w:cs="Arial"/>
      <w:color w:val="000000"/>
      <w:lang w:val="es-MX" w:eastAsia="ar-SA"/>
    </w:rPr>
  </w:style>
  <w:style w:type="paragraph" w:customStyle="1" w:styleId="cjtextonumeral2negritas">
    <w:name w:val="cj texto numeral 2 negritas"/>
    <w:basedOn w:val="Normal"/>
    <w:rsid w:val="00BA2F27"/>
    <w:pPr>
      <w:overflowPunct w:val="0"/>
      <w:autoSpaceDE w:val="0"/>
      <w:autoSpaceDN w:val="0"/>
      <w:adjustRightInd w:val="0"/>
      <w:spacing w:after="200"/>
      <w:ind w:left="1134"/>
      <w:jc w:val="both"/>
      <w:textAlignment w:val="baseline"/>
    </w:pPr>
    <w:rPr>
      <w:rFonts w:ascii="Arial" w:eastAsia="Times New Roman" w:hAnsi="Arial" w:cs="Times New Roman"/>
      <w:b/>
      <w:sz w:val="22"/>
      <w:szCs w:val="20"/>
      <w:lang w:val="es-ES" w:eastAsia="es-ES"/>
    </w:rPr>
  </w:style>
  <w:style w:type="paragraph" w:customStyle="1" w:styleId="Prrafodelista1">
    <w:name w:val="Párrafo de lista1"/>
    <w:basedOn w:val="Normal"/>
    <w:link w:val="ListParagraphChar"/>
    <w:qFormat/>
    <w:rsid w:val="00810272"/>
    <w:pPr>
      <w:spacing w:after="200" w:line="276" w:lineRule="auto"/>
      <w:ind w:left="720"/>
    </w:pPr>
    <w:rPr>
      <w:rFonts w:ascii="Calibri" w:eastAsia="Times New Roman" w:hAnsi="Calibri" w:cs="Times New Roman"/>
      <w:sz w:val="20"/>
      <w:szCs w:val="20"/>
      <w:lang w:val="es-MX" w:eastAsia="es-ES"/>
    </w:rPr>
  </w:style>
  <w:style w:type="character" w:customStyle="1" w:styleId="ListParagraphChar">
    <w:name w:val="List Paragraph Char"/>
    <w:link w:val="Prrafodelista1"/>
    <w:locked/>
    <w:rsid w:val="00810272"/>
    <w:rPr>
      <w:rFonts w:ascii="Calibri" w:eastAsia="Times New Roman" w:hAnsi="Calibri" w:cs="Times New Roman"/>
      <w:sz w:val="20"/>
      <w:szCs w:val="20"/>
      <w:lang w:val="es-MX" w:eastAsia="es-ES"/>
    </w:rPr>
  </w:style>
  <w:style w:type="paragraph" w:styleId="Sangradetextonormal">
    <w:name w:val="Body Text Indent"/>
    <w:basedOn w:val="Normal"/>
    <w:link w:val="SangradetextonormalCar"/>
    <w:rsid w:val="00E5586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E55862"/>
    <w:rPr>
      <w:rFonts w:ascii="Times New Roman" w:eastAsia="Times New Roman" w:hAnsi="Times New Roman" w:cs="Times New Roman"/>
      <w:szCs w:val="20"/>
      <w:lang w:val="es-ES" w:eastAsia="ar-SA"/>
    </w:rPr>
  </w:style>
  <w:style w:type="paragraph" w:customStyle="1" w:styleId="cjnumeral1">
    <w:name w:val="cj numeral 1"/>
    <w:basedOn w:val="Normal"/>
    <w:rsid w:val="00E55862"/>
    <w:pPr>
      <w:overflowPunct w:val="0"/>
      <w:autoSpaceDE w:val="0"/>
      <w:autoSpaceDN w:val="0"/>
      <w:adjustRightInd w:val="0"/>
      <w:spacing w:after="240"/>
      <w:jc w:val="both"/>
      <w:textAlignment w:val="baseline"/>
    </w:pPr>
    <w:rPr>
      <w:rFonts w:ascii="Arial" w:eastAsia="Times New Roman" w:hAnsi="Arial" w:cs="Times New Roman"/>
      <w:b/>
      <w:bCs/>
      <w:caps/>
      <w:sz w:val="22"/>
      <w:szCs w:val="20"/>
      <w:u w:val="single"/>
      <w:lang w:val="es-ES" w:eastAsia="es-ES"/>
    </w:rPr>
  </w:style>
  <w:style w:type="character" w:customStyle="1" w:styleId="Ttulo3Car">
    <w:name w:val="Título 3 Car"/>
    <w:basedOn w:val="Fuentedeprrafopredeter"/>
    <w:link w:val="Ttulo3"/>
    <w:uiPriority w:val="9"/>
    <w:rsid w:val="00A73611"/>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A7361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A7361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A73611"/>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uiPriority w:val="9"/>
    <w:rsid w:val="00A73611"/>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A73611"/>
    <w:rPr>
      <w:rFonts w:ascii="Arial" w:eastAsia="Times New Roman" w:hAnsi="Arial" w:cs="Arial"/>
      <w:i/>
      <w:sz w:val="20"/>
      <w:szCs w:val="20"/>
      <w:lang w:eastAsia="ar-SA"/>
    </w:rPr>
  </w:style>
  <w:style w:type="character" w:customStyle="1" w:styleId="Ttulo9Car">
    <w:name w:val="Título 9 Car"/>
    <w:basedOn w:val="Fuentedeprrafopredeter"/>
    <w:link w:val="Ttulo9"/>
    <w:rsid w:val="00A73611"/>
    <w:rPr>
      <w:rFonts w:ascii="Arial" w:eastAsia="Times New Roman" w:hAnsi="Arial" w:cs="Arial"/>
      <w:sz w:val="22"/>
      <w:szCs w:val="22"/>
      <w:lang w:val="es-ES" w:eastAsia="ar-SA"/>
    </w:rPr>
  </w:style>
  <w:style w:type="character" w:customStyle="1" w:styleId="WW8Num2z0">
    <w:name w:val="WW8Num2z0"/>
    <w:rsid w:val="00A73611"/>
    <w:rPr>
      <w:rFonts w:ascii="Arial" w:hAnsi="Arial"/>
      <w:b/>
      <w:i w:val="0"/>
      <w:sz w:val="24"/>
      <w:szCs w:val="24"/>
    </w:rPr>
  </w:style>
  <w:style w:type="character" w:customStyle="1" w:styleId="WW8Num3z1">
    <w:name w:val="WW8Num3z1"/>
    <w:rsid w:val="00A73611"/>
    <w:rPr>
      <w:b w:val="0"/>
    </w:rPr>
  </w:style>
  <w:style w:type="character" w:customStyle="1" w:styleId="WW8Num5z0">
    <w:name w:val="WW8Num5z0"/>
    <w:rsid w:val="00A73611"/>
    <w:rPr>
      <w:rFonts w:ascii="Symbol" w:hAnsi="Symbol"/>
    </w:rPr>
  </w:style>
  <w:style w:type="character" w:customStyle="1" w:styleId="WW8Num6z0">
    <w:name w:val="WW8Num6z0"/>
    <w:rsid w:val="00A73611"/>
    <w:rPr>
      <w:rFonts w:ascii="Symbol" w:hAnsi="Symbol"/>
    </w:rPr>
  </w:style>
  <w:style w:type="character" w:customStyle="1" w:styleId="WW8Num7z0">
    <w:name w:val="WW8Num7z0"/>
    <w:rsid w:val="00A73611"/>
    <w:rPr>
      <w:b/>
    </w:rPr>
  </w:style>
  <w:style w:type="character" w:customStyle="1" w:styleId="WW8Num8z0">
    <w:name w:val="WW8Num8z0"/>
    <w:rsid w:val="00A73611"/>
    <w:rPr>
      <w:rFonts w:ascii="Wingdings" w:hAnsi="Wingdings"/>
    </w:rPr>
  </w:style>
  <w:style w:type="character" w:customStyle="1" w:styleId="WW8Num9z0">
    <w:name w:val="WW8Num9z0"/>
    <w:rsid w:val="00A73611"/>
    <w:rPr>
      <w:b/>
    </w:rPr>
  </w:style>
  <w:style w:type="character" w:customStyle="1" w:styleId="WW8Num10z0">
    <w:name w:val="WW8Num10z0"/>
    <w:rsid w:val="00A73611"/>
    <w:rPr>
      <w:rFonts w:ascii="Symbol" w:hAnsi="Symbol"/>
    </w:rPr>
  </w:style>
  <w:style w:type="character" w:customStyle="1" w:styleId="WW8Num12z0">
    <w:name w:val="WW8Num12z0"/>
    <w:rsid w:val="00A73611"/>
    <w:rPr>
      <w:rFonts w:ascii="Symbol" w:hAnsi="Symbol"/>
    </w:rPr>
  </w:style>
  <w:style w:type="character" w:customStyle="1" w:styleId="WW8Num13z0">
    <w:name w:val="WW8Num13z0"/>
    <w:rsid w:val="00A73611"/>
    <w:rPr>
      <w:rFonts w:ascii="Symbol" w:hAnsi="Symbol"/>
    </w:rPr>
  </w:style>
  <w:style w:type="character" w:customStyle="1" w:styleId="WW8Num14z0">
    <w:name w:val="WW8Num14z0"/>
    <w:rsid w:val="00A73611"/>
    <w:rPr>
      <w:b w:val="0"/>
      <w:i w:val="0"/>
    </w:rPr>
  </w:style>
  <w:style w:type="character" w:customStyle="1" w:styleId="WW8Num15z0">
    <w:name w:val="WW8Num15z0"/>
    <w:rsid w:val="00A73611"/>
    <w:rPr>
      <w:rFonts w:ascii="Symbol" w:hAnsi="Symbol"/>
    </w:rPr>
  </w:style>
  <w:style w:type="character" w:customStyle="1" w:styleId="WW8Num16z0">
    <w:name w:val="WW8Num16z0"/>
    <w:rsid w:val="00A73611"/>
    <w:rPr>
      <w:b w:val="0"/>
    </w:rPr>
  </w:style>
  <w:style w:type="character" w:customStyle="1" w:styleId="WW8Num17z0">
    <w:name w:val="WW8Num17z0"/>
    <w:rsid w:val="00A73611"/>
    <w:rPr>
      <w:rFonts w:ascii="Symbol" w:hAnsi="Symbol"/>
    </w:rPr>
  </w:style>
  <w:style w:type="character" w:customStyle="1" w:styleId="WW8Num18z0">
    <w:name w:val="WW8Num18z0"/>
    <w:rsid w:val="00A73611"/>
    <w:rPr>
      <w:rFonts w:ascii="Symbol" w:hAnsi="Symbol"/>
    </w:rPr>
  </w:style>
  <w:style w:type="character" w:customStyle="1" w:styleId="WW8Num20z0">
    <w:name w:val="WW8Num20z0"/>
    <w:rsid w:val="00A73611"/>
    <w:rPr>
      <w:rFonts w:ascii="Symbol" w:hAnsi="Symbol"/>
    </w:rPr>
  </w:style>
  <w:style w:type="character" w:customStyle="1" w:styleId="WW8Num21z0">
    <w:name w:val="WW8Num21z0"/>
    <w:rsid w:val="00A73611"/>
    <w:rPr>
      <w:rFonts w:ascii="Wingdings" w:hAnsi="Wingdings"/>
    </w:rPr>
  </w:style>
  <w:style w:type="character" w:customStyle="1" w:styleId="WW8Num22z0">
    <w:name w:val="WW8Num22z0"/>
    <w:rsid w:val="00A73611"/>
    <w:rPr>
      <w:b/>
    </w:rPr>
  </w:style>
  <w:style w:type="character" w:customStyle="1" w:styleId="WW8Num24z0">
    <w:name w:val="WW8Num24z0"/>
    <w:rsid w:val="00A73611"/>
    <w:rPr>
      <w:rFonts w:ascii="Symbol" w:hAnsi="Symbol"/>
    </w:rPr>
  </w:style>
  <w:style w:type="character" w:customStyle="1" w:styleId="WW8Num25z0">
    <w:name w:val="WW8Num25z0"/>
    <w:rsid w:val="00A73611"/>
    <w:rPr>
      <w:rFonts w:ascii="Wingdings" w:hAnsi="Wingdings"/>
    </w:rPr>
  </w:style>
  <w:style w:type="character" w:customStyle="1" w:styleId="Absatz-Standardschriftart">
    <w:name w:val="Absatz-Standardschriftart"/>
    <w:rsid w:val="00A73611"/>
  </w:style>
  <w:style w:type="character" w:customStyle="1" w:styleId="WW8Num1z0">
    <w:name w:val="WW8Num1z0"/>
    <w:rsid w:val="00A73611"/>
    <w:rPr>
      <w:rFonts w:ascii="Arial" w:hAnsi="Arial"/>
      <w:b/>
      <w:i w:val="0"/>
      <w:sz w:val="24"/>
      <w:szCs w:val="24"/>
    </w:rPr>
  </w:style>
  <w:style w:type="character" w:customStyle="1" w:styleId="WW8Num2z1">
    <w:name w:val="WW8Num2z1"/>
    <w:rsid w:val="00A73611"/>
    <w:rPr>
      <w:b w:val="0"/>
    </w:rPr>
  </w:style>
  <w:style w:type="character" w:customStyle="1" w:styleId="WW8Num4z0">
    <w:name w:val="WW8Num4z0"/>
    <w:rsid w:val="00A73611"/>
    <w:rPr>
      <w:b w:val="0"/>
    </w:rPr>
  </w:style>
  <w:style w:type="character" w:customStyle="1" w:styleId="WW8Num4z1">
    <w:name w:val="WW8Num4z1"/>
    <w:rsid w:val="00A73611"/>
    <w:rPr>
      <w:rFonts w:ascii="Courier New" w:hAnsi="Courier New" w:cs="Courier New"/>
    </w:rPr>
  </w:style>
  <w:style w:type="character" w:customStyle="1" w:styleId="WW8Num4z2">
    <w:name w:val="WW8Num4z2"/>
    <w:rsid w:val="00A73611"/>
    <w:rPr>
      <w:rFonts w:ascii="Wingdings" w:hAnsi="Wingdings"/>
    </w:rPr>
  </w:style>
  <w:style w:type="character" w:customStyle="1" w:styleId="WW8Num4z3">
    <w:name w:val="WW8Num4z3"/>
    <w:rsid w:val="00A73611"/>
    <w:rPr>
      <w:rFonts w:ascii="Symbol" w:hAnsi="Symbol"/>
    </w:rPr>
  </w:style>
  <w:style w:type="character" w:customStyle="1" w:styleId="WW8Num5z1">
    <w:name w:val="WW8Num5z1"/>
    <w:rsid w:val="00A73611"/>
    <w:rPr>
      <w:rFonts w:ascii="Courier New" w:hAnsi="Courier New" w:cs="Courier New"/>
    </w:rPr>
  </w:style>
  <w:style w:type="character" w:customStyle="1" w:styleId="WW8Num5z2">
    <w:name w:val="WW8Num5z2"/>
    <w:rsid w:val="00A73611"/>
    <w:rPr>
      <w:rFonts w:ascii="Wingdings" w:hAnsi="Wingdings"/>
    </w:rPr>
  </w:style>
  <w:style w:type="character" w:customStyle="1" w:styleId="WW8Num6z1">
    <w:name w:val="WW8Num6z1"/>
    <w:rsid w:val="00A73611"/>
    <w:rPr>
      <w:rFonts w:ascii="Courier New" w:hAnsi="Courier New" w:cs="Courier New"/>
    </w:rPr>
  </w:style>
  <w:style w:type="character" w:customStyle="1" w:styleId="WW8Num6z2">
    <w:name w:val="WW8Num6z2"/>
    <w:rsid w:val="00A73611"/>
    <w:rPr>
      <w:rFonts w:ascii="Wingdings" w:hAnsi="Wingdings"/>
    </w:rPr>
  </w:style>
  <w:style w:type="character" w:customStyle="1" w:styleId="WW8Num8z1">
    <w:name w:val="WW8Num8z1"/>
    <w:rsid w:val="00A73611"/>
    <w:rPr>
      <w:rFonts w:ascii="Courier New" w:hAnsi="Courier New" w:cs="Courier New"/>
    </w:rPr>
  </w:style>
  <w:style w:type="character" w:customStyle="1" w:styleId="WW8Num8z3">
    <w:name w:val="WW8Num8z3"/>
    <w:rsid w:val="00A73611"/>
    <w:rPr>
      <w:rFonts w:ascii="Symbol" w:hAnsi="Symbol"/>
    </w:rPr>
  </w:style>
  <w:style w:type="character" w:customStyle="1" w:styleId="WW8Num10z1">
    <w:name w:val="WW8Num10z1"/>
    <w:rsid w:val="00A73611"/>
    <w:rPr>
      <w:rFonts w:ascii="Courier New" w:hAnsi="Courier New" w:cs="Courier New"/>
    </w:rPr>
  </w:style>
  <w:style w:type="character" w:customStyle="1" w:styleId="WW8Num10z2">
    <w:name w:val="WW8Num10z2"/>
    <w:rsid w:val="00A73611"/>
    <w:rPr>
      <w:rFonts w:ascii="Wingdings" w:hAnsi="Wingdings"/>
    </w:rPr>
  </w:style>
  <w:style w:type="character" w:customStyle="1" w:styleId="WW8Num11z0">
    <w:name w:val="WW8Num11z0"/>
    <w:rsid w:val="00A73611"/>
    <w:rPr>
      <w:b/>
    </w:rPr>
  </w:style>
  <w:style w:type="character" w:customStyle="1" w:styleId="WW8Num12z1">
    <w:name w:val="WW8Num12z1"/>
    <w:rsid w:val="00A73611"/>
    <w:rPr>
      <w:rFonts w:ascii="Courier New" w:hAnsi="Courier New" w:cs="Courier New"/>
    </w:rPr>
  </w:style>
  <w:style w:type="character" w:customStyle="1" w:styleId="WW8Num12z2">
    <w:name w:val="WW8Num12z2"/>
    <w:rsid w:val="00A73611"/>
    <w:rPr>
      <w:rFonts w:ascii="Wingdings" w:hAnsi="Wingdings"/>
    </w:rPr>
  </w:style>
  <w:style w:type="character" w:customStyle="1" w:styleId="WW8Num15z1">
    <w:name w:val="WW8Num15z1"/>
    <w:rsid w:val="00A73611"/>
    <w:rPr>
      <w:rFonts w:ascii="Courier New" w:hAnsi="Courier New" w:cs="Courier New"/>
    </w:rPr>
  </w:style>
  <w:style w:type="character" w:customStyle="1" w:styleId="WW8Num15z2">
    <w:name w:val="WW8Num15z2"/>
    <w:rsid w:val="00A73611"/>
    <w:rPr>
      <w:rFonts w:ascii="Wingdings" w:hAnsi="Wingdings"/>
    </w:rPr>
  </w:style>
  <w:style w:type="character" w:customStyle="1" w:styleId="WW8Num17z1">
    <w:name w:val="WW8Num17z1"/>
    <w:rsid w:val="00A73611"/>
    <w:rPr>
      <w:rFonts w:ascii="Courier New" w:hAnsi="Courier New" w:cs="Courier New"/>
    </w:rPr>
  </w:style>
  <w:style w:type="character" w:customStyle="1" w:styleId="WW8Num17z2">
    <w:name w:val="WW8Num17z2"/>
    <w:rsid w:val="00A73611"/>
    <w:rPr>
      <w:rFonts w:ascii="Wingdings" w:hAnsi="Wingdings"/>
    </w:rPr>
  </w:style>
  <w:style w:type="character" w:customStyle="1" w:styleId="WW8Num18z1">
    <w:name w:val="WW8Num18z1"/>
    <w:rsid w:val="00A73611"/>
    <w:rPr>
      <w:rFonts w:ascii="Courier New" w:hAnsi="Courier New" w:cs="Courier New"/>
    </w:rPr>
  </w:style>
  <w:style w:type="character" w:customStyle="1" w:styleId="WW8Num18z2">
    <w:name w:val="WW8Num18z2"/>
    <w:rsid w:val="00A73611"/>
    <w:rPr>
      <w:rFonts w:ascii="Wingdings" w:hAnsi="Wingdings"/>
    </w:rPr>
  </w:style>
  <w:style w:type="character" w:customStyle="1" w:styleId="WW8Num19z0">
    <w:name w:val="WW8Num19z0"/>
    <w:rsid w:val="00A73611"/>
    <w:rPr>
      <w:rFonts w:ascii="Symbol" w:hAnsi="Symbol"/>
    </w:rPr>
  </w:style>
  <w:style w:type="character" w:customStyle="1" w:styleId="WW8Num19z1">
    <w:name w:val="WW8Num19z1"/>
    <w:rsid w:val="00A73611"/>
    <w:rPr>
      <w:rFonts w:ascii="Courier New" w:hAnsi="Courier New" w:cs="Courier New"/>
    </w:rPr>
  </w:style>
  <w:style w:type="character" w:customStyle="1" w:styleId="WW8Num19z2">
    <w:name w:val="WW8Num19z2"/>
    <w:rsid w:val="00A73611"/>
    <w:rPr>
      <w:rFonts w:ascii="Wingdings" w:hAnsi="Wingdings"/>
    </w:rPr>
  </w:style>
  <w:style w:type="character" w:customStyle="1" w:styleId="WW8Num20z1">
    <w:name w:val="WW8Num20z1"/>
    <w:rsid w:val="00A73611"/>
    <w:rPr>
      <w:rFonts w:ascii="Courier New" w:hAnsi="Courier New" w:cs="Courier New"/>
    </w:rPr>
  </w:style>
  <w:style w:type="character" w:customStyle="1" w:styleId="WW8Num20z2">
    <w:name w:val="WW8Num20z2"/>
    <w:rsid w:val="00A73611"/>
    <w:rPr>
      <w:rFonts w:ascii="Wingdings" w:hAnsi="Wingdings"/>
    </w:rPr>
  </w:style>
  <w:style w:type="character" w:customStyle="1" w:styleId="WW8Num23z1">
    <w:name w:val="WW8Num23z1"/>
    <w:rsid w:val="00A73611"/>
    <w:rPr>
      <w:b/>
    </w:rPr>
  </w:style>
  <w:style w:type="character" w:customStyle="1" w:styleId="WW8Num24z1">
    <w:name w:val="WW8Num24z1"/>
    <w:rsid w:val="00A73611"/>
    <w:rPr>
      <w:rFonts w:ascii="Courier New" w:hAnsi="Courier New" w:cs="Courier New"/>
    </w:rPr>
  </w:style>
  <w:style w:type="character" w:customStyle="1" w:styleId="WW8Num24z2">
    <w:name w:val="WW8Num24z2"/>
    <w:rsid w:val="00A73611"/>
    <w:rPr>
      <w:rFonts w:ascii="Wingdings" w:hAnsi="Wingdings"/>
    </w:rPr>
  </w:style>
  <w:style w:type="character" w:customStyle="1" w:styleId="WW8Num25z1">
    <w:name w:val="WW8Num25z1"/>
    <w:rsid w:val="00A73611"/>
    <w:rPr>
      <w:rFonts w:ascii="Courier New" w:hAnsi="Courier New" w:cs="Courier New"/>
    </w:rPr>
  </w:style>
  <w:style w:type="character" w:customStyle="1" w:styleId="WW8Num25z3">
    <w:name w:val="WW8Num25z3"/>
    <w:rsid w:val="00A73611"/>
    <w:rPr>
      <w:rFonts w:ascii="Symbol" w:hAnsi="Symbol"/>
    </w:rPr>
  </w:style>
  <w:style w:type="character" w:customStyle="1" w:styleId="WW8Num26z0">
    <w:name w:val="WW8Num26z0"/>
    <w:rsid w:val="00A73611"/>
    <w:rPr>
      <w:rFonts w:ascii="Symbol" w:hAnsi="Symbol"/>
    </w:rPr>
  </w:style>
  <w:style w:type="character" w:customStyle="1" w:styleId="WW8Num26z1">
    <w:name w:val="WW8Num26z1"/>
    <w:rsid w:val="00A73611"/>
    <w:rPr>
      <w:rFonts w:ascii="Courier New" w:hAnsi="Courier New" w:cs="Courier New"/>
    </w:rPr>
  </w:style>
  <w:style w:type="character" w:customStyle="1" w:styleId="WW8Num26z2">
    <w:name w:val="WW8Num26z2"/>
    <w:rsid w:val="00A73611"/>
    <w:rPr>
      <w:rFonts w:ascii="Wingdings" w:hAnsi="Wingdings"/>
    </w:rPr>
  </w:style>
  <w:style w:type="character" w:customStyle="1" w:styleId="WW8Num28z0">
    <w:name w:val="WW8Num28z0"/>
    <w:rsid w:val="00A73611"/>
    <w:rPr>
      <w:b/>
    </w:rPr>
  </w:style>
  <w:style w:type="character" w:customStyle="1" w:styleId="WW8Num29z0">
    <w:name w:val="WW8Num29z0"/>
    <w:rsid w:val="00A73611"/>
    <w:rPr>
      <w:b/>
    </w:rPr>
  </w:style>
  <w:style w:type="character" w:customStyle="1" w:styleId="Fuentedeprrafopredeter1">
    <w:name w:val="Fuente de párrafo predeter.1"/>
    <w:rsid w:val="00A73611"/>
  </w:style>
  <w:style w:type="character" w:customStyle="1" w:styleId="DeltaViewInsertion">
    <w:name w:val="DeltaView Insertion"/>
    <w:rsid w:val="00A73611"/>
    <w:rPr>
      <w:color w:val="0000FF"/>
      <w:spacing w:val="0"/>
      <w:u w:val="double"/>
    </w:rPr>
  </w:style>
  <w:style w:type="character" w:styleId="Nmerodepgina">
    <w:name w:val="page number"/>
    <w:basedOn w:val="Fuentedeprrafopredeter1"/>
    <w:uiPriority w:val="99"/>
    <w:rsid w:val="00A73611"/>
  </w:style>
  <w:style w:type="character" w:customStyle="1" w:styleId="Carcterdenumeracin">
    <w:name w:val="Carácter de numeración"/>
    <w:rsid w:val="00A73611"/>
  </w:style>
  <w:style w:type="paragraph" w:customStyle="1" w:styleId="Encabezado3">
    <w:name w:val="Encabezado3"/>
    <w:basedOn w:val="Normal"/>
    <w:next w:val="Textoindependiente"/>
    <w:rsid w:val="00A73611"/>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A73611"/>
    <w:pPr>
      <w:spacing w:after="120"/>
      <w:jc w:val="left"/>
    </w:pPr>
    <w:rPr>
      <w:rFonts w:ascii="Times New Roman" w:hAnsi="Times New Roman" w:cs="Tahoma"/>
      <w:sz w:val="24"/>
      <w:szCs w:val="20"/>
      <w:lang w:val="es-ES"/>
    </w:rPr>
  </w:style>
  <w:style w:type="paragraph" w:customStyle="1" w:styleId="Etiqueta">
    <w:name w:val="Etiqueta"/>
    <w:basedOn w:val="Normal"/>
    <w:rsid w:val="00A73611"/>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A73611"/>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A73611"/>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A73611"/>
  </w:style>
  <w:style w:type="paragraph" w:customStyle="1" w:styleId="Encabezado1">
    <w:name w:val="Encabezado1"/>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deglobo1">
    <w:name w:val="Texto de globo1"/>
    <w:basedOn w:val="Normal"/>
    <w:rsid w:val="00A73611"/>
    <w:pPr>
      <w:suppressAutoHyphens/>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A73611"/>
    <w:pPr>
      <w:widowControl/>
      <w:jc w:val="center"/>
    </w:pPr>
    <w:rPr>
      <w:rFonts w:eastAsia="Times New Roman"/>
      <w:b/>
      <w:kern w:val="0"/>
      <w:szCs w:val="20"/>
      <w:lang w:val="es-ES" w:eastAsia="ar-SA"/>
    </w:rPr>
  </w:style>
  <w:style w:type="paragraph" w:customStyle="1" w:styleId="Sangra3detindependiente1">
    <w:name w:val="Sangría 3 de t. independiente1"/>
    <w:basedOn w:val="Normal"/>
    <w:rsid w:val="00A73611"/>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1">
    <w:name w:val="Sangría 2 de t. independiente1"/>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A73611"/>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link w:val="ROMANOSCar"/>
    <w:rsid w:val="00A7361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73611"/>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A7361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A73611"/>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A7361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A73611"/>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A73611"/>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A73611"/>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A7361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A7361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A7361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A73611"/>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A73611"/>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A73611"/>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A73611"/>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A73611"/>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A73611"/>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A73611"/>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A73611"/>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A73611"/>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A73611"/>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A73611"/>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A73611"/>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A73611"/>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A73611"/>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A73611"/>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A73611"/>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A73611"/>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A73611"/>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rsid w:val="00A73611"/>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A73611"/>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A7361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A7361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A73611"/>
    <w:pPr>
      <w:spacing w:after="120"/>
      <w:jc w:val="left"/>
    </w:pPr>
    <w:rPr>
      <w:rFonts w:ascii="Times New Roman" w:hAnsi="Times New Roman" w:cs="Times New Roman"/>
      <w:sz w:val="24"/>
      <w:szCs w:val="20"/>
      <w:lang w:val="es-ES"/>
    </w:rPr>
  </w:style>
  <w:style w:type="paragraph" w:customStyle="1" w:styleId="INCISO">
    <w:name w:val="INCISO"/>
    <w:basedOn w:val="Normal"/>
    <w:rsid w:val="00A73611"/>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sinformato">
    <w:name w:val="Plain Text"/>
    <w:basedOn w:val="Normal"/>
    <w:link w:val="TextosinformatoCar"/>
    <w:uiPriority w:val="99"/>
    <w:rsid w:val="00A73611"/>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73611"/>
    <w:rPr>
      <w:rFonts w:ascii="Courier New" w:eastAsia="Times New Roman" w:hAnsi="Courier New" w:cs="Courier New"/>
      <w:sz w:val="20"/>
      <w:szCs w:val="20"/>
      <w:lang w:val="es-ES" w:eastAsia="es-ES"/>
    </w:rPr>
  </w:style>
  <w:style w:type="paragraph" w:styleId="Lista2">
    <w:name w:val="List 2"/>
    <w:basedOn w:val="Normal"/>
    <w:rsid w:val="00A73611"/>
    <w:pPr>
      <w:suppressAutoHyphens/>
      <w:ind w:left="566" w:hanging="283"/>
    </w:pPr>
    <w:rPr>
      <w:rFonts w:ascii="Times New Roman" w:eastAsia="Times New Roman" w:hAnsi="Times New Roman" w:cs="Times New Roman"/>
      <w:szCs w:val="20"/>
      <w:lang w:val="es-ES" w:eastAsia="ar-SA"/>
    </w:rPr>
  </w:style>
  <w:style w:type="character" w:styleId="Hipervnculovisitado">
    <w:name w:val="FollowedHyperlink"/>
    <w:uiPriority w:val="99"/>
    <w:unhideWhenUsed/>
    <w:rsid w:val="00A73611"/>
    <w:rPr>
      <w:color w:val="800080"/>
      <w:u w:val="single"/>
    </w:rPr>
  </w:style>
  <w:style w:type="paragraph" w:styleId="Textocomentario">
    <w:name w:val="annotation text"/>
    <w:basedOn w:val="Normal"/>
    <w:link w:val="TextocomentarioCar"/>
    <w:unhideWhenUsed/>
    <w:rsid w:val="00A7361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A73611"/>
    <w:rPr>
      <w:rFonts w:ascii="Times New Roman" w:eastAsia="Times New Roman" w:hAnsi="Times New Roman" w:cs="Times New Roman"/>
      <w:sz w:val="20"/>
      <w:szCs w:val="20"/>
      <w:lang w:val="es-ES" w:eastAsia="es-ES"/>
    </w:rPr>
  </w:style>
  <w:style w:type="paragraph" w:styleId="Descripcin">
    <w:name w:val="caption"/>
    <w:basedOn w:val="Normal"/>
    <w:next w:val="Normal"/>
    <w:semiHidden/>
    <w:unhideWhenUsed/>
    <w:qFormat/>
    <w:rsid w:val="00A73611"/>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uiPriority w:val="99"/>
    <w:unhideWhenUsed/>
    <w:rsid w:val="00A73611"/>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uiPriority w:val="99"/>
    <w:rsid w:val="00A73611"/>
    <w:rPr>
      <w:rFonts w:ascii="Arial" w:eastAsia="Times New Roman" w:hAnsi="Arial" w:cs="Times New Roman"/>
      <w:bCs/>
      <w:szCs w:val="20"/>
      <w:lang w:val="es-ES" w:eastAsia="es-ES"/>
    </w:rPr>
  </w:style>
  <w:style w:type="paragraph" w:styleId="Textodebloque">
    <w:name w:val="Block Text"/>
    <w:basedOn w:val="Normal"/>
    <w:unhideWhenUsed/>
    <w:rsid w:val="00A73611"/>
    <w:pPr>
      <w:ind w:left="284" w:right="283" w:hanging="284"/>
      <w:jc w:val="both"/>
    </w:pPr>
    <w:rPr>
      <w:rFonts w:ascii="Arial" w:eastAsia="Times New Roman" w:hAnsi="Arial" w:cs="Times New Roman"/>
      <w:sz w:val="22"/>
      <w:szCs w:val="20"/>
      <w:lang w:val="es-ES" w:eastAsia="es-ES"/>
    </w:rPr>
  </w:style>
  <w:style w:type="paragraph" w:styleId="Asuntodelcomentario">
    <w:name w:val="annotation subject"/>
    <w:basedOn w:val="Textocomentario"/>
    <w:next w:val="Textocomentario"/>
    <w:link w:val="AsuntodelcomentarioCar"/>
    <w:unhideWhenUsed/>
    <w:rsid w:val="00A73611"/>
    <w:rPr>
      <w:b/>
      <w:bCs/>
    </w:rPr>
  </w:style>
  <w:style w:type="character" w:customStyle="1" w:styleId="AsuntodelcomentarioCar">
    <w:name w:val="Asunto del comentario Car"/>
    <w:basedOn w:val="TextocomentarioCar"/>
    <w:link w:val="Asuntodelcomentario"/>
    <w:rsid w:val="00A73611"/>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73611"/>
    <w:pPr>
      <w:spacing w:after="160" w:line="240" w:lineRule="exact"/>
    </w:pPr>
    <w:rPr>
      <w:rFonts w:ascii="Tahoma" w:eastAsia="Times New Roman" w:hAnsi="Tahoma" w:cs="Times New Roman"/>
      <w:sz w:val="20"/>
      <w:szCs w:val="20"/>
      <w:lang w:val="en-US"/>
    </w:rPr>
  </w:style>
  <w:style w:type="paragraph" w:customStyle="1" w:styleId="Car2">
    <w:name w:val="Car2"/>
    <w:basedOn w:val="Normal"/>
    <w:rsid w:val="00A73611"/>
    <w:pPr>
      <w:spacing w:after="160" w:line="240" w:lineRule="exact"/>
    </w:pPr>
    <w:rPr>
      <w:rFonts w:ascii="Tahoma" w:eastAsia="Times New Roman" w:hAnsi="Tahoma" w:cs="Times New Roman"/>
      <w:sz w:val="20"/>
      <w:szCs w:val="20"/>
      <w:lang w:val="en-US"/>
    </w:rPr>
  </w:style>
  <w:style w:type="paragraph" w:customStyle="1" w:styleId="Textodebloque1">
    <w:name w:val="Texto de bloque1"/>
    <w:basedOn w:val="Normal"/>
    <w:rsid w:val="00A73611"/>
    <w:pPr>
      <w:suppressAutoHyphens/>
      <w:spacing w:line="360" w:lineRule="auto"/>
      <w:ind w:left="426" w:right="334"/>
      <w:jc w:val="both"/>
    </w:pPr>
    <w:rPr>
      <w:rFonts w:ascii="Arial" w:eastAsia="Times New Roman" w:hAnsi="Arial" w:cs="Times New Roman"/>
      <w:sz w:val="20"/>
      <w:szCs w:val="20"/>
      <w:lang w:eastAsia="ar-SA"/>
    </w:rPr>
  </w:style>
  <w:style w:type="paragraph" w:customStyle="1" w:styleId="Sangra3detindependiente2">
    <w:name w:val="Sangría 3 de t. independiente2"/>
    <w:basedOn w:val="Normal"/>
    <w:rsid w:val="00A73611"/>
    <w:pPr>
      <w:suppressAutoHyphens/>
      <w:autoSpaceDE w:val="0"/>
      <w:ind w:left="284" w:hanging="284"/>
      <w:jc w:val="both"/>
    </w:pPr>
    <w:rPr>
      <w:rFonts w:ascii="Arial" w:eastAsia="Times New Roman" w:hAnsi="Arial" w:cs="Arial"/>
      <w:sz w:val="20"/>
      <w:szCs w:val="20"/>
      <w:lang w:eastAsia="ar-SA"/>
    </w:rPr>
  </w:style>
  <w:style w:type="character" w:styleId="Refdecomentario">
    <w:name w:val="annotation reference"/>
    <w:unhideWhenUsed/>
    <w:rsid w:val="00A73611"/>
    <w:rPr>
      <w:sz w:val="16"/>
      <w:szCs w:val="16"/>
    </w:rPr>
  </w:style>
  <w:style w:type="character" w:styleId="Textodelmarcadordeposicin">
    <w:name w:val="Placeholder Text"/>
    <w:uiPriority w:val="99"/>
    <w:semiHidden/>
    <w:rsid w:val="00A73611"/>
    <w:rPr>
      <w:color w:val="808080"/>
    </w:rPr>
  </w:style>
  <w:style w:type="character" w:customStyle="1" w:styleId="WW-Absatz-Standardschriftart1">
    <w:name w:val="WW-Absatz-Standardschriftart1"/>
    <w:rsid w:val="00A73611"/>
  </w:style>
  <w:style w:type="character" w:customStyle="1" w:styleId="WW8Num2z2">
    <w:name w:val="WW8Num2z2"/>
    <w:rsid w:val="00A73611"/>
    <w:rPr>
      <w:rFonts w:ascii="Wingdings" w:hAnsi="Wingdings" w:hint="default"/>
    </w:rPr>
  </w:style>
  <w:style w:type="character" w:customStyle="1" w:styleId="WW8Num3z2">
    <w:name w:val="WW8Num3z2"/>
    <w:rsid w:val="00A73611"/>
    <w:rPr>
      <w:rFonts w:ascii="Wingdings" w:hAnsi="Wingdings" w:hint="default"/>
    </w:rPr>
  </w:style>
  <w:style w:type="paragraph" w:customStyle="1" w:styleId="Textoindependiente22">
    <w:name w:val="Texto independiente 22"/>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styleId="Sangra3detindependiente">
    <w:name w:val="Body Text Indent 3"/>
    <w:basedOn w:val="Normal"/>
    <w:link w:val="Sangra3detindependienteCar"/>
    <w:uiPriority w:val="99"/>
    <w:unhideWhenUsed/>
    <w:rsid w:val="00A73611"/>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73611"/>
    <w:rPr>
      <w:rFonts w:ascii="Calibri" w:eastAsia="Calibri" w:hAnsi="Calibri" w:cs="Times New Roman"/>
      <w:sz w:val="16"/>
      <w:szCs w:val="16"/>
      <w:lang w:val="es-MX"/>
    </w:rPr>
  </w:style>
  <w:style w:type="paragraph" w:customStyle="1" w:styleId="Standard">
    <w:name w:val="Standard"/>
    <w:rsid w:val="00A73611"/>
    <w:pPr>
      <w:widowControl w:val="0"/>
      <w:suppressAutoHyphens/>
      <w:autoSpaceDN w:val="0"/>
      <w:textAlignment w:val="baseline"/>
    </w:pPr>
    <w:rPr>
      <w:rFonts w:ascii="Times New Roman" w:eastAsia="Arial Unicode MS" w:hAnsi="Times New Roman" w:cs="Tahoma"/>
      <w:kern w:val="3"/>
      <w:lang w:val="es-ES" w:eastAsia="es-MX"/>
    </w:rPr>
  </w:style>
  <w:style w:type="numbering" w:customStyle="1" w:styleId="WW8Num3">
    <w:name w:val="WW8Num3"/>
    <w:basedOn w:val="Sinlista"/>
    <w:rsid w:val="00A73611"/>
    <w:pPr>
      <w:numPr>
        <w:numId w:val="2"/>
      </w:numPr>
    </w:pPr>
  </w:style>
  <w:style w:type="paragraph" w:styleId="Sangra2detindependiente">
    <w:name w:val="Body Text Indent 2"/>
    <w:basedOn w:val="Standard"/>
    <w:link w:val="Sangra2detindependienteCar"/>
    <w:rsid w:val="00A73611"/>
    <w:pPr>
      <w:spacing w:after="120" w:line="480" w:lineRule="auto"/>
      <w:ind w:left="283"/>
    </w:pPr>
  </w:style>
  <w:style w:type="character" w:customStyle="1" w:styleId="Sangra2detindependienteCar">
    <w:name w:val="Sangría 2 de t. independiente Car"/>
    <w:basedOn w:val="Fuentedeprrafopredeter"/>
    <w:link w:val="Sangra2detindependiente"/>
    <w:rsid w:val="00A73611"/>
    <w:rPr>
      <w:rFonts w:ascii="Times New Roman" w:eastAsia="Arial Unicode MS" w:hAnsi="Times New Roman" w:cs="Tahoma"/>
      <w:kern w:val="3"/>
      <w:lang w:val="es-ES" w:eastAsia="es-MX"/>
    </w:rPr>
  </w:style>
  <w:style w:type="character" w:customStyle="1" w:styleId="Internetlink">
    <w:name w:val="Internet link"/>
    <w:rsid w:val="00A73611"/>
    <w:rPr>
      <w:color w:val="0000FF"/>
      <w:u w:val="single"/>
    </w:rPr>
  </w:style>
  <w:style w:type="paragraph" w:customStyle="1" w:styleId="font5">
    <w:name w:val="font5"/>
    <w:basedOn w:val="Normal"/>
    <w:rsid w:val="00A73611"/>
    <w:pPr>
      <w:spacing w:before="100" w:beforeAutospacing="1" w:after="100" w:afterAutospacing="1"/>
    </w:pPr>
    <w:rPr>
      <w:rFonts w:ascii="Arial" w:eastAsia="Times New Roman" w:hAnsi="Arial" w:cs="Arial"/>
      <w:sz w:val="18"/>
      <w:szCs w:val="18"/>
      <w:lang w:val="es-MX" w:eastAsia="es-MX"/>
    </w:rPr>
  </w:style>
  <w:style w:type="paragraph" w:customStyle="1" w:styleId="font6">
    <w:name w:val="font6"/>
    <w:basedOn w:val="Normal"/>
    <w:rsid w:val="00A73611"/>
    <w:pPr>
      <w:spacing w:before="100" w:beforeAutospacing="1" w:after="100" w:afterAutospacing="1"/>
    </w:pPr>
    <w:rPr>
      <w:rFonts w:ascii="Arial" w:eastAsia="Times New Roman" w:hAnsi="Arial" w:cs="Arial"/>
      <w:b/>
      <w:bCs/>
      <w:sz w:val="18"/>
      <w:szCs w:val="18"/>
      <w:lang w:val="es-MX" w:eastAsia="es-MX"/>
    </w:rPr>
  </w:style>
  <w:style w:type="paragraph" w:customStyle="1" w:styleId="xl90">
    <w:name w:val="xl9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91">
    <w:name w:val="xl9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6"/>
      <w:szCs w:val="16"/>
      <w:lang w:val="es-MX" w:eastAsia="es-MX"/>
    </w:rPr>
  </w:style>
  <w:style w:type="paragraph" w:customStyle="1" w:styleId="xl92">
    <w:name w:val="xl92"/>
    <w:basedOn w:val="Normal"/>
    <w:rsid w:val="00A73611"/>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73611"/>
    <w:pPr>
      <w:pBdr>
        <w:top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4">
    <w:name w:val="xl9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5">
    <w:name w:val="xl95"/>
    <w:basedOn w:val="Normal"/>
    <w:rsid w:val="00A73611"/>
    <w:pPr>
      <w:pBdr>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73611"/>
    <w:pPr>
      <w:pBdr>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73611"/>
    <w:pP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98">
    <w:name w:val="xl98"/>
    <w:basedOn w:val="Normal"/>
    <w:rsid w:val="00A7361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1">
    <w:name w:val="xl101"/>
    <w:basedOn w:val="Normal"/>
    <w:rsid w:val="00A7361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font7">
    <w:name w:val="font7"/>
    <w:basedOn w:val="Normal"/>
    <w:rsid w:val="00A73611"/>
    <w:pPr>
      <w:spacing w:before="100" w:beforeAutospacing="1" w:after="100" w:afterAutospacing="1"/>
    </w:pPr>
    <w:rPr>
      <w:rFonts w:ascii="Arial" w:eastAsia="Times New Roman" w:hAnsi="Arial" w:cs="Arial"/>
      <w:sz w:val="17"/>
      <w:szCs w:val="17"/>
      <w:lang w:val="es-MX" w:eastAsia="es-MX"/>
    </w:rPr>
  </w:style>
  <w:style w:type="paragraph" w:customStyle="1" w:styleId="font8">
    <w:name w:val="font8"/>
    <w:basedOn w:val="Normal"/>
    <w:rsid w:val="00A73611"/>
    <w:pPr>
      <w:spacing w:before="100" w:beforeAutospacing="1" w:after="100" w:afterAutospacing="1"/>
    </w:pPr>
    <w:rPr>
      <w:rFonts w:ascii="Arial" w:eastAsia="Times New Roman" w:hAnsi="Arial" w:cs="Arial"/>
      <w:color w:val="0000FF"/>
      <w:sz w:val="17"/>
      <w:szCs w:val="17"/>
      <w:lang w:val="es-MX" w:eastAsia="es-MX"/>
    </w:rPr>
  </w:style>
  <w:style w:type="paragraph" w:customStyle="1" w:styleId="font9">
    <w:name w:val="font9"/>
    <w:basedOn w:val="Normal"/>
    <w:rsid w:val="00A73611"/>
    <w:pPr>
      <w:spacing w:before="100" w:beforeAutospacing="1" w:after="100" w:afterAutospacing="1"/>
    </w:pPr>
    <w:rPr>
      <w:rFonts w:ascii="Arial" w:eastAsia="Times New Roman" w:hAnsi="Arial" w:cs="Arial"/>
      <w:b/>
      <w:bCs/>
      <w:sz w:val="17"/>
      <w:szCs w:val="17"/>
      <w:lang w:val="es-MX" w:eastAsia="es-MX"/>
    </w:rPr>
  </w:style>
  <w:style w:type="paragraph" w:customStyle="1" w:styleId="font10">
    <w:name w:val="font10"/>
    <w:basedOn w:val="Normal"/>
    <w:rsid w:val="00A73611"/>
    <w:pPr>
      <w:spacing w:before="100" w:beforeAutospacing="1" w:after="100" w:afterAutospacing="1"/>
    </w:pPr>
    <w:rPr>
      <w:rFonts w:ascii="Arial" w:eastAsia="Times New Roman" w:hAnsi="Arial" w:cs="Arial"/>
      <w:b/>
      <w:bCs/>
      <w:color w:val="0000FF"/>
      <w:sz w:val="17"/>
      <w:szCs w:val="17"/>
      <w:lang w:val="es-MX" w:eastAsia="es-MX"/>
    </w:rPr>
  </w:style>
  <w:style w:type="paragraph" w:customStyle="1" w:styleId="font11">
    <w:name w:val="font11"/>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2">
    <w:name w:val="font12"/>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3">
    <w:name w:val="font13"/>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14">
    <w:name w:val="font14"/>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font15">
    <w:name w:val="font1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font16">
    <w:name w:val="font16"/>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17">
    <w:name w:val="font17"/>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8">
    <w:name w:val="font18"/>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9">
    <w:name w:val="font19"/>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0">
    <w:name w:val="font20"/>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1">
    <w:name w:val="font21"/>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2">
    <w:name w:val="font22"/>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23">
    <w:name w:val="font23"/>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xl103">
    <w:name w:val="xl103"/>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104">
    <w:name w:val="xl10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5">
    <w:name w:val="xl105"/>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6">
    <w:name w:val="xl106"/>
    <w:basedOn w:val="Normal"/>
    <w:rsid w:val="00A73611"/>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07">
    <w:name w:val="xl107"/>
    <w:basedOn w:val="Normal"/>
    <w:rsid w:val="00A73611"/>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8">
    <w:name w:val="xl108"/>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9">
    <w:name w:val="xl109"/>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10">
    <w:name w:val="xl11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2"/>
      <w:szCs w:val="12"/>
      <w:lang w:val="es-MX" w:eastAsia="es-MX"/>
    </w:rPr>
  </w:style>
  <w:style w:type="paragraph" w:customStyle="1" w:styleId="xl111">
    <w:name w:val="xl111"/>
    <w:basedOn w:val="Normal"/>
    <w:rsid w:val="00A73611"/>
    <w:pPr>
      <w:pBdr>
        <w:top w:val="single" w:sz="4" w:space="0" w:color="000000"/>
        <w:left w:val="single" w:sz="4" w:space="0" w:color="000000"/>
        <w:bottom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12">
    <w:name w:val="xl112"/>
    <w:basedOn w:val="Normal"/>
    <w:rsid w:val="00A7361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3">
    <w:name w:val="xl113"/>
    <w:basedOn w:val="Normal"/>
    <w:rsid w:val="00A73611"/>
    <w:pPr>
      <w:pBdr>
        <w:top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4">
    <w:name w:val="xl114"/>
    <w:basedOn w:val="Normal"/>
    <w:rsid w:val="00A73611"/>
    <w:pPr>
      <w:pBdr>
        <w:top w:val="single" w:sz="4" w:space="0" w:color="000000"/>
        <w:bottom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5">
    <w:name w:val="xl115"/>
    <w:basedOn w:val="Normal"/>
    <w:rsid w:val="00A73611"/>
    <w:pPr>
      <w:spacing w:before="100" w:beforeAutospacing="1" w:after="100" w:afterAutospacing="1"/>
      <w:textAlignment w:val="top"/>
    </w:pPr>
    <w:rPr>
      <w:rFonts w:ascii="Calibri" w:eastAsia="Times New Roman" w:hAnsi="Calibri" w:cs="Calibri"/>
      <w:sz w:val="16"/>
      <w:szCs w:val="16"/>
      <w:lang w:val="es-MX" w:eastAsia="es-MX"/>
    </w:rPr>
  </w:style>
  <w:style w:type="paragraph" w:customStyle="1" w:styleId="xl116">
    <w:name w:val="xl116"/>
    <w:basedOn w:val="Normal"/>
    <w:rsid w:val="00A73611"/>
    <w:pPr>
      <w:spacing w:before="100" w:beforeAutospacing="1" w:after="100" w:afterAutospacing="1"/>
      <w:textAlignment w:val="top"/>
    </w:pPr>
    <w:rPr>
      <w:rFonts w:ascii="Calibri" w:eastAsia="Times New Roman" w:hAnsi="Calibri" w:cs="Calibri"/>
      <w:sz w:val="18"/>
      <w:szCs w:val="18"/>
      <w:lang w:val="es-MX" w:eastAsia="es-MX"/>
    </w:rPr>
  </w:style>
  <w:style w:type="paragraph" w:customStyle="1" w:styleId="xl117">
    <w:name w:val="xl117"/>
    <w:basedOn w:val="Normal"/>
    <w:rsid w:val="00A73611"/>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8">
    <w:name w:val="xl118"/>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9">
    <w:name w:val="xl119"/>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20">
    <w:name w:val="xl12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1">
    <w:name w:val="xl12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22">
    <w:name w:val="xl12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3">
    <w:name w:val="xl123"/>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4">
    <w:name w:val="xl12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125">
    <w:name w:val="xl125"/>
    <w:basedOn w:val="Normal"/>
    <w:rsid w:val="00A73611"/>
    <w:pPr>
      <w:pBdr>
        <w:top w:val="single" w:sz="4" w:space="0" w:color="000000"/>
        <w:left w:val="single" w:sz="4" w:space="0" w:color="000000"/>
        <w:right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26">
    <w:name w:val="xl126"/>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7361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font24">
    <w:name w:val="font24"/>
    <w:basedOn w:val="Normal"/>
    <w:rsid w:val="00A73611"/>
    <w:pPr>
      <w:spacing w:before="100" w:beforeAutospacing="1" w:after="100" w:afterAutospacing="1"/>
    </w:pPr>
    <w:rPr>
      <w:rFonts w:ascii="Arial" w:eastAsia="Times New Roman" w:hAnsi="Arial" w:cs="Arial"/>
      <w:color w:val="FF6600"/>
      <w:sz w:val="18"/>
      <w:szCs w:val="18"/>
      <w:lang w:val="es-MX" w:eastAsia="es-MX"/>
    </w:rPr>
  </w:style>
  <w:style w:type="paragraph" w:customStyle="1" w:styleId="font25">
    <w:name w:val="font2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Textoindependiente27">
    <w:name w:val="Texto independiente 27"/>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font0">
    <w:name w:val="font0"/>
    <w:basedOn w:val="Normal"/>
    <w:rsid w:val="00A73611"/>
    <w:pPr>
      <w:spacing w:before="100" w:beforeAutospacing="1" w:after="100" w:afterAutospacing="1"/>
    </w:pPr>
    <w:rPr>
      <w:rFonts w:ascii="Calibri" w:eastAsia="Times New Roman" w:hAnsi="Calibri" w:cs="Calibri"/>
      <w:color w:val="000000"/>
      <w:sz w:val="22"/>
      <w:szCs w:val="22"/>
      <w:lang w:val="es-MX" w:eastAsia="es-MX"/>
    </w:rPr>
  </w:style>
  <w:style w:type="paragraph" w:customStyle="1" w:styleId="xl128">
    <w:name w:val="xl128"/>
    <w:basedOn w:val="Normal"/>
    <w:rsid w:val="00A73611"/>
    <w:pPr>
      <w:pBdr>
        <w:left w:val="single" w:sz="4" w:space="0" w:color="auto"/>
        <w:bottom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29">
    <w:name w:val="xl1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30">
    <w:name w:val="xl1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1">
    <w:name w:val="xl1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
    <w:name w:val="xl1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3">
    <w:name w:val="xl133"/>
    <w:basedOn w:val="Normal"/>
    <w:rsid w:val="00A7361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eastAsia="Times New Roman" w:hAnsi="Times New Roman" w:cs="Times New Roman"/>
      <w:lang w:val="es-MX" w:eastAsia="es-MX"/>
    </w:rPr>
  </w:style>
  <w:style w:type="paragraph" w:customStyle="1" w:styleId="xl188">
    <w:name w:val="xl18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9">
    <w:name w:val="xl18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0">
    <w:name w:val="xl19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1">
    <w:name w:val="xl19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2">
    <w:name w:val="xl192"/>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3">
    <w:name w:val="xl193"/>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4">
    <w:name w:val="xl194"/>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5">
    <w:name w:val="xl195"/>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6">
    <w:name w:val="xl196"/>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7">
    <w:name w:val="xl19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98">
    <w:name w:val="xl198"/>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99">
    <w:name w:val="xl199"/>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0">
    <w:name w:val="xl200"/>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1">
    <w:name w:val="xl20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2">
    <w:name w:val="xl20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3">
    <w:name w:val="xl20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4">
    <w:name w:val="xl20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05">
    <w:name w:val="xl20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6">
    <w:name w:val="xl206"/>
    <w:basedOn w:val="Normal"/>
    <w:rsid w:val="00A73611"/>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7">
    <w:name w:val="xl207"/>
    <w:basedOn w:val="Normal"/>
    <w:rsid w:val="00A7361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8">
    <w:name w:val="xl208"/>
    <w:basedOn w:val="Normal"/>
    <w:rsid w:val="00A7361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9">
    <w:name w:val="xl209"/>
    <w:basedOn w:val="Normal"/>
    <w:rsid w:val="00A73611"/>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0">
    <w:name w:val="xl210"/>
    <w:basedOn w:val="Normal"/>
    <w:rsid w:val="00A7361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1">
    <w:name w:val="xl211"/>
    <w:basedOn w:val="Normal"/>
    <w:rsid w:val="00A7361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2">
    <w:name w:val="xl212"/>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3">
    <w:name w:val="xl2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4">
    <w:name w:val="xl214"/>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5">
    <w:name w:val="xl2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6">
    <w:name w:val="xl2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7">
    <w:name w:val="xl2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8">
    <w:name w:val="xl2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9">
    <w:name w:val="xl2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0">
    <w:name w:val="xl220"/>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1">
    <w:name w:val="xl221"/>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2">
    <w:name w:val="xl22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3">
    <w:name w:val="xl22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4">
    <w:name w:val="xl22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5">
    <w:name w:val="xl22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6">
    <w:name w:val="xl22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7">
    <w:name w:val="xl22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8">
    <w:name w:val="xl22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9">
    <w:name w:val="xl2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0">
    <w:name w:val="xl2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1">
    <w:name w:val="xl2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2">
    <w:name w:val="xl2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3">
    <w:name w:val="xl23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4">
    <w:name w:val="xl23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5">
    <w:name w:val="xl23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6">
    <w:name w:val="xl23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7">
    <w:name w:val="xl23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8">
    <w:name w:val="xl23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9">
    <w:name w:val="xl23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0">
    <w:name w:val="xl24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1">
    <w:name w:val="xl24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2">
    <w:name w:val="xl24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3">
    <w:name w:val="xl24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4">
    <w:name w:val="xl24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5">
    <w:name w:val="xl24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6">
    <w:name w:val="xl24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7">
    <w:name w:val="xl247"/>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8">
    <w:name w:val="xl248"/>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9">
    <w:name w:val="xl249"/>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50">
    <w:name w:val="xl250"/>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51">
    <w:name w:val="xl251"/>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6">
    <w:name w:val="xl186"/>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87">
    <w:name w:val="xl187"/>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52">
    <w:name w:val="xl25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3">
    <w:name w:val="xl253"/>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4">
    <w:name w:val="xl254"/>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255">
    <w:name w:val="xl255"/>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customStyle="1" w:styleId="xl256">
    <w:name w:val="xl256"/>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styleId="Textonotapie">
    <w:name w:val="footnote text"/>
    <w:basedOn w:val="Normal"/>
    <w:link w:val="TextonotapieCar"/>
    <w:unhideWhenUsed/>
    <w:rsid w:val="00A73611"/>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rsid w:val="00A73611"/>
    <w:rPr>
      <w:rFonts w:ascii="Arial" w:eastAsia="Times New Roman" w:hAnsi="Arial" w:cs="Times New Roman"/>
      <w:sz w:val="18"/>
      <w:szCs w:val="20"/>
      <w:lang w:val="es-MX" w:eastAsia="es-ES"/>
    </w:rPr>
  </w:style>
  <w:style w:type="paragraph" w:customStyle="1" w:styleId="BalloonText1">
    <w:name w:val="Balloon Text1"/>
    <w:basedOn w:val="Normal"/>
    <w:semiHidden/>
    <w:rsid w:val="00A73611"/>
    <w:pPr>
      <w:widowControl w:val="0"/>
      <w:jc w:val="both"/>
    </w:pPr>
    <w:rPr>
      <w:rFonts w:ascii="Tahoma" w:eastAsia="Times New Roman" w:hAnsi="Tahoma" w:cs="Tahoma"/>
      <w:sz w:val="16"/>
      <w:szCs w:val="16"/>
      <w:lang w:val="es-MX" w:eastAsia="es-ES"/>
    </w:rPr>
  </w:style>
  <w:style w:type="paragraph" w:customStyle="1" w:styleId="xl257">
    <w:name w:val="xl257"/>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8">
    <w:name w:val="xl258"/>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9">
    <w:name w:val="xl259"/>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0">
    <w:name w:val="xl260"/>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1">
    <w:name w:val="xl261"/>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2">
    <w:name w:val="xl26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3">
    <w:name w:val="xl26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4">
    <w:name w:val="xl264"/>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5">
    <w:name w:val="xl265"/>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6">
    <w:name w:val="xl266"/>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7">
    <w:name w:val="xl267"/>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8">
    <w:name w:val="xl268"/>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9">
    <w:name w:val="xl269"/>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0">
    <w:name w:val="xl270"/>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1">
    <w:name w:val="xl271"/>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2">
    <w:name w:val="xl272"/>
    <w:basedOn w:val="Normal"/>
    <w:rsid w:val="00A73611"/>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3">
    <w:name w:val="xl273"/>
    <w:basedOn w:val="Normal"/>
    <w:rsid w:val="00A7361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4">
    <w:name w:val="xl274"/>
    <w:basedOn w:val="Normal"/>
    <w:rsid w:val="00A73611"/>
    <w:pPr>
      <w:pBdr>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5">
    <w:name w:val="xl275"/>
    <w:basedOn w:val="Normal"/>
    <w:rsid w:val="00A73611"/>
    <w:pPr>
      <w:pBdr>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23">
    <w:name w:val="Texto independiente 23"/>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Sangra2detindependiente3">
    <w:name w:val="Sangría 2 de t. independiente3"/>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34">
    <w:name w:val="xl134"/>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5">
    <w:name w:val="xl135"/>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6">
    <w:name w:val="xl136"/>
    <w:basedOn w:val="Normal"/>
    <w:rsid w:val="00A7361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7">
    <w:name w:val="xl137"/>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8">
    <w:name w:val="xl138"/>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9">
    <w:name w:val="xl139"/>
    <w:basedOn w:val="Normal"/>
    <w:rsid w:val="00A73611"/>
    <w:pPr>
      <w:pBdr>
        <w:top w:val="single" w:sz="4" w:space="0" w:color="auto"/>
        <w:bottom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paragraph" w:customStyle="1" w:styleId="xl140">
    <w:name w:val="xl140"/>
    <w:basedOn w:val="Normal"/>
    <w:rsid w:val="00A73611"/>
    <w:pPr>
      <w:pBdr>
        <w:top w:val="single" w:sz="4" w:space="0" w:color="auto"/>
        <w:bottom w:val="single" w:sz="4" w:space="0" w:color="auto"/>
        <w:right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character" w:customStyle="1" w:styleId="WW8Num3z0">
    <w:name w:val="WW8Num3z0"/>
    <w:rsid w:val="00A73611"/>
    <w:rPr>
      <w:rFonts w:ascii="Wingdings" w:hAnsi="Wingdings"/>
    </w:rPr>
  </w:style>
  <w:style w:type="character" w:customStyle="1" w:styleId="WW-Absatz-Standardschriftart">
    <w:name w:val="WW-Absatz-Standardschriftart"/>
    <w:rsid w:val="00A73611"/>
  </w:style>
  <w:style w:type="character" w:customStyle="1" w:styleId="WW-Absatz-Standardschriftart11">
    <w:name w:val="WW-Absatz-Standardschriftart11"/>
    <w:rsid w:val="00A73611"/>
  </w:style>
  <w:style w:type="character" w:customStyle="1" w:styleId="WW-Absatz-Standardschriftart111">
    <w:name w:val="WW-Absatz-Standardschriftart111"/>
    <w:rsid w:val="00A73611"/>
  </w:style>
  <w:style w:type="character" w:customStyle="1" w:styleId="WW-Absatz-Standardschriftart1111">
    <w:name w:val="WW-Absatz-Standardschriftart1111"/>
    <w:rsid w:val="00A73611"/>
  </w:style>
  <w:style w:type="character" w:customStyle="1" w:styleId="WW-Absatz-Standardschriftart11111">
    <w:name w:val="WW-Absatz-Standardschriftart11111"/>
    <w:rsid w:val="00A73611"/>
  </w:style>
  <w:style w:type="character" w:customStyle="1" w:styleId="WW-Absatz-Standardschriftart111111">
    <w:name w:val="WW-Absatz-Standardschriftart111111"/>
    <w:rsid w:val="00A73611"/>
  </w:style>
  <w:style w:type="character" w:customStyle="1" w:styleId="WW-Absatz-Standardschriftart1111111">
    <w:name w:val="WW-Absatz-Standardschriftart1111111"/>
    <w:rsid w:val="00A73611"/>
  </w:style>
  <w:style w:type="character" w:customStyle="1" w:styleId="WW8Num1z1">
    <w:name w:val="WW8Num1z1"/>
    <w:rsid w:val="00A73611"/>
    <w:rPr>
      <w:rFonts w:ascii="Courier New" w:hAnsi="Courier New" w:cs="Courier New"/>
    </w:rPr>
  </w:style>
  <w:style w:type="character" w:customStyle="1" w:styleId="WW8Num1z2">
    <w:name w:val="WW8Num1z2"/>
    <w:rsid w:val="00A73611"/>
    <w:rPr>
      <w:rFonts w:ascii="Wingdings" w:hAnsi="Wingdings"/>
    </w:rPr>
  </w:style>
  <w:style w:type="character" w:customStyle="1" w:styleId="WW8Num3z3">
    <w:name w:val="WW8Num3z3"/>
    <w:rsid w:val="00A73611"/>
    <w:rPr>
      <w:rFonts w:ascii="Symbol" w:hAnsi="Symbol"/>
    </w:rPr>
  </w:style>
  <w:style w:type="character" w:customStyle="1" w:styleId="WW8Num7z1">
    <w:name w:val="WW8Num7z1"/>
    <w:rsid w:val="00A73611"/>
    <w:rPr>
      <w:rFonts w:ascii="Courier New" w:hAnsi="Courier New" w:cs="Courier New"/>
    </w:rPr>
  </w:style>
  <w:style w:type="character" w:customStyle="1" w:styleId="WW8Num7z2">
    <w:name w:val="WW8Num7z2"/>
    <w:rsid w:val="00A73611"/>
    <w:rPr>
      <w:rFonts w:ascii="Wingdings" w:hAnsi="Wingdings"/>
    </w:rPr>
  </w:style>
  <w:style w:type="character" w:customStyle="1" w:styleId="Vietas">
    <w:name w:val="Viñetas"/>
    <w:rsid w:val="00A73611"/>
    <w:rPr>
      <w:rFonts w:ascii="OpenSymbol" w:eastAsia="OpenSymbol" w:hAnsi="OpenSymbol" w:cs="OpenSymbol"/>
    </w:rPr>
  </w:style>
  <w:style w:type="paragraph" w:customStyle="1" w:styleId="Textocomentario2">
    <w:name w:val="Texto comentario2"/>
    <w:basedOn w:val="Normal"/>
    <w:rsid w:val="00A73611"/>
    <w:rPr>
      <w:rFonts w:ascii="Arial" w:eastAsia="Times New Roman" w:hAnsi="Arial" w:cs="Arial"/>
      <w:sz w:val="20"/>
      <w:szCs w:val="20"/>
      <w:lang w:val="es-MX" w:eastAsia="ar-SA"/>
    </w:rPr>
  </w:style>
  <w:style w:type="character" w:customStyle="1" w:styleId="st">
    <w:name w:val="st"/>
    <w:rsid w:val="00A73611"/>
  </w:style>
  <w:style w:type="paragraph" w:customStyle="1" w:styleId="xl276">
    <w:name w:val="xl276"/>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77">
    <w:name w:val="xl277"/>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8">
    <w:name w:val="xl278"/>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9">
    <w:name w:val="xl279"/>
    <w:basedOn w:val="Normal"/>
    <w:rsid w:val="00A73611"/>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0">
    <w:name w:val="xl280"/>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1">
    <w:name w:val="xl281"/>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2">
    <w:name w:val="xl282"/>
    <w:basedOn w:val="Normal"/>
    <w:rsid w:val="00A73611"/>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3">
    <w:name w:val="xl28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84">
    <w:name w:val="xl284"/>
    <w:basedOn w:val="Normal"/>
    <w:rsid w:val="00A73611"/>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5">
    <w:name w:val="xl285"/>
    <w:basedOn w:val="Normal"/>
    <w:rsid w:val="00A73611"/>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6">
    <w:name w:val="xl286"/>
    <w:basedOn w:val="Normal"/>
    <w:rsid w:val="00A73611"/>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7">
    <w:name w:val="xl287"/>
    <w:basedOn w:val="Normal"/>
    <w:rsid w:val="00A73611"/>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8">
    <w:name w:val="xl288"/>
    <w:basedOn w:val="Normal"/>
    <w:rsid w:val="00A73611"/>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9">
    <w:name w:val="xl289"/>
    <w:basedOn w:val="Normal"/>
    <w:rsid w:val="00A73611"/>
    <w:pPr>
      <w:pBdr>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0">
    <w:name w:val="xl290"/>
    <w:basedOn w:val="Normal"/>
    <w:rsid w:val="00A73611"/>
    <w:pPr>
      <w:pBdr>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1">
    <w:name w:val="xl291"/>
    <w:basedOn w:val="Normal"/>
    <w:rsid w:val="00A73611"/>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2">
    <w:name w:val="xl29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3">
    <w:name w:val="xl29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94">
    <w:name w:val="xl294"/>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95">
    <w:name w:val="xl29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6">
    <w:name w:val="xl296"/>
    <w:basedOn w:val="Normal"/>
    <w:rsid w:val="00A7361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7">
    <w:name w:val="xl297"/>
    <w:basedOn w:val="Normal"/>
    <w:rsid w:val="00A736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8">
    <w:name w:val="xl298"/>
    <w:basedOn w:val="Normal"/>
    <w:rsid w:val="00A73611"/>
    <w:pPr>
      <w:pBdr>
        <w:top w:val="single" w:sz="4" w:space="0" w:color="auto"/>
        <w:left w:val="single" w:sz="4" w:space="0" w:color="auto"/>
        <w:bottom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9">
    <w:name w:val="xl299"/>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0">
    <w:name w:val="xl300"/>
    <w:basedOn w:val="Normal"/>
    <w:rsid w:val="00A73611"/>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1">
    <w:name w:val="xl301"/>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2">
    <w:name w:val="xl302"/>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3">
    <w:name w:val="xl303"/>
    <w:basedOn w:val="Normal"/>
    <w:rsid w:val="00A73611"/>
    <w:pPr>
      <w:pBdr>
        <w:top w:val="single" w:sz="8" w:space="0" w:color="auto"/>
        <w:lef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4">
    <w:name w:val="xl304"/>
    <w:basedOn w:val="Normal"/>
    <w:rsid w:val="00A73611"/>
    <w:pPr>
      <w:pBdr>
        <w:top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5">
    <w:name w:val="xl305"/>
    <w:basedOn w:val="Normal"/>
    <w:rsid w:val="00A73611"/>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6">
    <w:name w:val="xl306"/>
    <w:basedOn w:val="Normal"/>
    <w:rsid w:val="00A73611"/>
    <w:pPr>
      <w:pBdr>
        <w:top w:val="single" w:sz="8" w:space="0" w:color="auto"/>
        <w:left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7">
    <w:name w:val="xl307"/>
    <w:basedOn w:val="Normal"/>
    <w:rsid w:val="00A73611"/>
    <w:pPr>
      <w:pBdr>
        <w:top w:val="single" w:sz="8" w:space="0" w:color="auto"/>
        <w:bottom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8">
    <w:name w:val="xl30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9">
    <w:name w:val="xl30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0">
    <w:name w:val="xl31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1">
    <w:name w:val="xl31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2">
    <w:name w:val="xl31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3">
    <w:name w:val="xl31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4">
    <w:name w:val="xl314"/>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5">
    <w:name w:val="xl315"/>
    <w:basedOn w:val="Normal"/>
    <w:rsid w:val="00A73611"/>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6">
    <w:name w:val="xl316"/>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7">
    <w:name w:val="xl317"/>
    <w:basedOn w:val="Normal"/>
    <w:rsid w:val="00A73611"/>
    <w:pPr>
      <w:pBdr>
        <w:top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8">
    <w:name w:val="xl318"/>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9">
    <w:name w:val="xl319"/>
    <w:basedOn w:val="Normal"/>
    <w:rsid w:val="00A73611"/>
    <w:pPr>
      <w:pBdr>
        <w:top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0">
    <w:name w:val="xl320"/>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1">
    <w:name w:val="xl321"/>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2">
    <w:name w:val="xl322"/>
    <w:basedOn w:val="Normal"/>
    <w:rsid w:val="00A73611"/>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3">
    <w:name w:val="xl323"/>
    <w:basedOn w:val="Normal"/>
    <w:rsid w:val="00A73611"/>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4">
    <w:name w:val="xl324"/>
    <w:basedOn w:val="Normal"/>
    <w:rsid w:val="00A73611"/>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5">
    <w:name w:val="xl325"/>
    <w:basedOn w:val="Normal"/>
    <w:rsid w:val="00A73611"/>
    <w:pPr>
      <w:pBdr>
        <w:top w:val="single" w:sz="8" w:space="0" w:color="auto"/>
        <w:left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6">
    <w:name w:val="xl326"/>
    <w:basedOn w:val="Normal"/>
    <w:rsid w:val="00A73611"/>
    <w:pPr>
      <w:pBdr>
        <w:top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7">
    <w:name w:val="xl327"/>
    <w:basedOn w:val="Normal"/>
    <w:rsid w:val="00A73611"/>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410">
    <w:name w:val="xl410"/>
    <w:basedOn w:val="Normal"/>
    <w:rsid w:val="00A73611"/>
    <w:pPr>
      <w:spacing w:before="100" w:beforeAutospacing="1" w:after="100" w:afterAutospacing="1"/>
    </w:pPr>
    <w:rPr>
      <w:rFonts w:ascii="Arial" w:eastAsia="Times New Roman" w:hAnsi="Arial" w:cs="Arial"/>
      <w:sz w:val="12"/>
      <w:szCs w:val="12"/>
      <w:lang w:val="es-MX" w:eastAsia="es-MX"/>
    </w:rPr>
  </w:style>
  <w:style w:type="paragraph" w:customStyle="1" w:styleId="xl411">
    <w:name w:val="xl41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xl412">
    <w:name w:val="xl41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3">
    <w:name w:val="xl4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4">
    <w:name w:val="xl41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15">
    <w:name w:val="xl4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6">
    <w:name w:val="xl4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7">
    <w:name w:val="xl4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8">
    <w:name w:val="xl4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9">
    <w:name w:val="xl4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20">
    <w:name w:val="xl42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Sangra2detindependiente11">
    <w:name w:val="Sangría 2 de t. independiente11"/>
    <w:basedOn w:val="Normal"/>
    <w:rsid w:val="00F052C6"/>
    <w:pPr>
      <w:suppressAutoHyphens/>
      <w:spacing w:after="120" w:line="480" w:lineRule="auto"/>
      <w:ind w:left="283"/>
    </w:pPr>
    <w:rPr>
      <w:rFonts w:ascii="Times New Roman" w:eastAsia="Times New Roman" w:hAnsi="Times New Roman" w:cs="Times New Roman"/>
      <w:lang w:val="es-MX" w:eastAsia="ar-SA"/>
    </w:rPr>
  </w:style>
  <w:style w:type="paragraph" w:customStyle="1" w:styleId="msonormal0">
    <w:name w:val="msonormal"/>
    <w:basedOn w:val="Normal"/>
    <w:rsid w:val="00065976"/>
    <w:pPr>
      <w:spacing w:before="100" w:beforeAutospacing="1" w:after="100" w:afterAutospacing="1"/>
    </w:pPr>
    <w:rPr>
      <w:rFonts w:ascii="Times New Roman" w:eastAsia="Times New Roman" w:hAnsi="Times New Roman" w:cs="Times New Roman"/>
      <w:lang w:val="es-MX" w:eastAsia="es-MX"/>
    </w:rPr>
  </w:style>
  <w:style w:type="character" w:styleId="Mencinsinresolver">
    <w:name w:val="Unresolved Mention"/>
    <w:basedOn w:val="Fuentedeprrafopredeter"/>
    <w:uiPriority w:val="99"/>
    <w:semiHidden/>
    <w:unhideWhenUsed/>
    <w:rsid w:val="003B4939"/>
    <w:rPr>
      <w:color w:val="605E5C"/>
      <w:shd w:val="clear" w:color="auto" w:fill="E1DFDD"/>
    </w:rPr>
  </w:style>
  <w:style w:type="paragraph" w:customStyle="1" w:styleId="xl141">
    <w:name w:val="xl141"/>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2">
    <w:name w:val="xl14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3">
    <w:name w:val="xl14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Times New Roman" w:hAnsi="Times New Roman" w:cs="Times New Roman"/>
      <w:color w:val="000000"/>
      <w:sz w:val="16"/>
      <w:szCs w:val="16"/>
      <w:lang w:val="es-MX" w:eastAsia="es-MX"/>
    </w:rPr>
  </w:style>
  <w:style w:type="paragraph" w:customStyle="1" w:styleId="xl144">
    <w:name w:val="xl14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45">
    <w:name w:val="xl145"/>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7"/>
      <w:szCs w:val="17"/>
      <w:lang w:val="es-MX" w:eastAsia="es-MX"/>
    </w:rPr>
  </w:style>
  <w:style w:type="paragraph" w:customStyle="1" w:styleId="xl146">
    <w:name w:val="xl146"/>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147">
    <w:name w:val="xl147"/>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8">
    <w:name w:val="xl148"/>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9">
    <w:name w:val="xl149"/>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0">
    <w:name w:val="xl150"/>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1">
    <w:name w:val="xl151"/>
    <w:basedOn w:val="Normal"/>
    <w:rsid w:val="00817AB5"/>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52">
    <w:name w:val="xl15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3">
    <w:name w:val="xl15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4">
    <w:name w:val="xl15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character" w:customStyle="1" w:styleId="SinespaciadoCar">
    <w:name w:val="Sin espaciado Car"/>
    <w:aliases w:val="normal negritas Car"/>
    <w:link w:val="Sinespaciado"/>
    <w:uiPriority w:val="1"/>
    <w:locked/>
    <w:rsid w:val="004D58B9"/>
    <w:rPr>
      <w:rFonts w:eastAsiaTheme="minorHAnsi"/>
      <w:sz w:val="22"/>
      <w:szCs w:val="22"/>
      <w:lang w:val="es-MX"/>
    </w:rPr>
  </w:style>
  <w:style w:type="character" w:customStyle="1" w:styleId="ROMANOSCar">
    <w:name w:val="ROMANOS Car"/>
    <w:link w:val="ROMANOS"/>
    <w:locked/>
    <w:rsid w:val="004D58B9"/>
    <w:rPr>
      <w:rFonts w:ascii="Arial" w:eastAsia="Times New Roman" w:hAnsi="Arial" w:cs="Times New Roman"/>
      <w:sz w:val="18"/>
      <w:szCs w:val="20"/>
      <w:lang w:eastAsia="ar-SA"/>
    </w:rPr>
  </w:style>
  <w:style w:type="numbering" w:customStyle="1" w:styleId="WW8Num31">
    <w:name w:val="WW8Num31"/>
    <w:basedOn w:val="Sinlista"/>
    <w:rsid w:val="004D58B9"/>
    <w:pPr>
      <w:numPr>
        <w:numId w:val="4"/>
      </w:numPr>
    </w:pPr>
  </w:style>
  <w:style w:type="paragraph" w:customStyle="1" w:styleId="Textoindependiente24">
    <w:name w:val="Texto independiente 24"/>
    <w:basedOn w:val="Normal"/>
    <w:rsid w:val="0092050D"/>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5">
    <w:name w:val="Texto independiente 25"/>
    <w:basedOn w:val="Normal"/>
    <w:rsid w:val="0086716B"/>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table" w:customStyle="1" w:styleId="Tablaconcuadrcula2">
    <w:name w:val="Tabla con cuadrícula2"/>
    <w:basedOn w:val="Tablanormal"/>
    <w:next w:val="Tablaconcuadrcula"/>
    <w:uiPriority w:val="59"/>
    <w:rsid w:val="009835D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
    <w:name w:val="Tabla con cuadrícula1"/>
    <w:basedOn w:val="Tablanormal"/>
    <w:next w:val="Tablaconcuadrcula"/>
    <w:rsid w:val="00BD0EB3"/>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3126">
      <w:bodyDiv w:val="1"/>
      <w:marLeft w:val="0"/>
      <w:marRight w:val="0"/>
      <w:marTop w:val="0"/>
      <w:marBottom w:val="0"/>
      <w:divBdr>
        <w:top w:val="none" w:sz="0" w:space="0" w:color="auto"/>
        <w:left w:val="none" w:sz="0" w:space="0" w:color="auto"/>
        <w:bottom w:val="none" w:sz="0" w:space="0" w:color="auto"/>
        <w:right w:val="none" w:sz="0" w:space="0" w:color="auto"/>
      </w:divBdr>
    </w:div>
    <w:div w:id="61635728">
      <w:bodyDiv w:val="1"/>
      <w:marLeft w:val="0"/>
      <w:marRight w:val="0"/>
      <w:marTop w:val="0"/>
      <w:marBottom w:val="0"/>
      <w:divBdr>
        <w:top w:val="none" w:sz="0" w:space="0" w:color="auto"/>
        <w:left w:val="none" w:sz="0" w:space="0" w:color="auto"/>
        <w:bottom w:val="none" w:sz="0" w:space="0" w:color="auto"/>
        <w:right w:val="none" w:sz="0" w:space="0" w:color="auto"/>
      </w:divBdr>
    </w:div>
    <w:div w:id="65499035">
      <w:bodyDiv w:val="1"/>
      <w:marLeft w:val="0"/>
      <w:marRight w:val="0"/>
      <w:marTop w:val="0"/>
      <w:marBottom w:val="0"/>
      <w:divBdr>
        <w:top w:val="none" w:sz="0" w:space="0" w:color="auto"/>
        <w:left w:val="none" w:sz="0" w:space="0" w:color="auto"/>
        <w:bottom w:val="none" w:sz="0" w:space="0" w:color="auto"/>
        <w:right w:val="none" w:sz="0" w:space="0" w:color="auto"/>
      </w:divBdr>
    </w:div>
    <w:div w:id="81606491">
      <w:bodyDiv w:val="1"/>
      <w:marLeft w:val="0"/>
      <w:marRight w:val="0"/>
      <w:marTop w:val="0"/>
      <w:marBottom w:val="0"/>
      <w:divBdr>
        <w:top w:val="none" w:sz="0" w:space="0" w:color="auto"/>
        <w:left w:val="none" w:sz="0" w:space="0" w:color="auto"/>
        <w:bottom w:val="none" w:sz="0" w:space="0" w:color="auto"/>
        <w:right w:val="none" w:sz="0" w:space="0" w:color="auto"/>
      </w:divBdr>
    </w:div>
    <w:div w:id="105858520">
      <w:bodyDiv w:val="1"/>
      <w:marLeft w:val="0"/>
      <w:marRight w:val="0"/>
      <w:marTop w:val="0"/>
      <w:marBottom w:val="0"/>
      <w:divBdr>
        <w:top w:val="none" w:sz="0" w:space="0" w:color="auto"/>
        <w:left w:val="none" w:sz="0" w:space="0" w:color="auto"/>
        <w:bottom w:val="none" w:sz="0" w:space="0" w:color="auto"/>
        <w:right w:val="none" w:sz="0" w:space="0" w:color="auto"/>
      </w:divBdr>
    </w:div>
    <w:div w:id="117460547">
      <w:bodyDiv w:val="1"/>
      <w:marLeft w:val="0"/>
      <w:marRight w:val="0"/>
      <w:marTop w:val="0"/>
      <w:marBottom w:val="0"/>
      <w:divBdr>
        <w:top w:val="none" w:sz="0" w:space="0" w:color="auto"/>
        <w:left w:val="none" w:sz="0" w:space="0" w:color="auto"/>
        <w:bottom w:val="none" w:sz="0" w:space="0" w:color="auto"/>
        <w:right w:val="none" w:sz="0" w:space="0" w:color="auto"/>
      </w:divBdr>
    </w:div>
    <w:div w:id="150603223">
      <w:bodyDiv w:val="1"/>
      <w:marLeft w:val="0"/>
      <w:marRight w:val="0"/>
      <w:marTop w:val="0"/>
      <w:marBottom w:val="0"/>
      <w:divBdr>
        <w:top w:val="none" w:sz="0" w:space="0" w:color="auto"/>
        <w:left w:val="none" w:sz="0" w:space="0" w:color="auto"/>
        <w:bottom w:val="none" w:sz="0" w:space="0" w:color="auto"/>
        <w:right w:val="none" w:sz="0" w:space="0" w:color="auto"/>
      </w:divBdr>
    </w:div>
    <w:div w:id="152837747">
      <w:bodyDiv w:val="1"/>
      <w:marLeft w:val="0"/>
      <w:marRight w:val="0"/>
      <w:marTop w:val="0"/>
      <w:marBottom w:val="0"/>
      <w:divBdr>
        <w:top w:val="none" w:sz="0" w:space="0" w:color="auto"/>
        <w:left w:val="none" w:sz="0" w:space="0" w:color="auto"/>
        <w:bottom w:val="none" w:sz="0" w:space="0" w:color="auto"/>
        <w:right w:val="none" w:sz="0" w:space="0" w:color="auto"/>
      </w:divBdr>
    </w:div>
    <w:div w:id="155338554">
      <w:bodyDiv w:val="1"/>
      <w:marLeft w:val="0"/>
      <w:marRight w:val="0"/>
      <w:marTop w:val="0"/>
      <w:marBottom w:val="0"/>
      <w:divBdr>
        <w:top w:val="none" w:sz="0" w:space="0" w:color="auto"/>
        <w:left w:val="none" w:sz="0" w:space="0" w:color="auto"/>
        <w:bottom w:val="none" w:sz="0" w:space="0" w:color="auto"/>
        <w:right w:val="none" w:sz="0" w:space="0" w:color="auto"/>
      </w:divBdr>
    </w:div>
    <w:div w:id="161357488">
      <w:bodyDiv w:val="1"/>
      <w:marLeft w:val="0"/>
      <w:marRight w:val="0"/>
      <w:marTop w:val="0"/>
      <w:marBottom w:val="0"/>
      <w:divBdr>
        <w:top w:val="none" w:sz="0" w:space="0" w:color="auto"/>
        <w:left w:val="none" w:sz="0" w:space="0" w:color="auto"/>
        <w:bottom w:val="none" w:sz="0" w:space="0" w:color="auto"/>
        <w:right w:val="none" w:sz="0" w:space="0" w:color="auto"/>
      </w:divBdr>
    </w:div>
    <w:div w:id="170031828">
      <w:bodyDiv w:val="1"/>
      <w:marLeft w:val="0"/>
      <w:marRight w:val="0"/>
      <w:marTop w:val="0"/>
      <w:marBottom w:val="0"/>
      <w:divBdr>
        <w:top w:val="none" w:sz="0" w:space="0" w:color="auto"/>
        <w:left w:val="none" w:sz="0" w:space="0" w:color="auto"/>
        <w:bottom w:val="none" w:sz="0" w:space="0" w:color="auto"/>
        <w:right w:val="none" w:sz="0" w:space="0" w:color="auto"/>
      </w:divBdr>
    </w:div>
    <w:div w:id="182284033">
      <w:bodyDiv w:val="1"/>
      <w:marLeft w:val="0"/>
      <w:marRight w:val="0"/>
      <w:marTop w:val="0"/>
      <w:marBottom w:val="0"/>
      <w:divBdr>
        <w:top w:val="none" w:sz="0" w:space="0" w:color="auto"/>
        <w:left w:val="none" w:sz="0" w:space="0" w:color="auto"/>
        <w:bottom w:val="none" w:sz="0" w:space="0" w:color="auto"/>
        <w:right w:val="none" w:sz="0" w:space="0" w:color="auto"/>
      </w:divBdr>
    </w:div>
    <w:div w:id="192961696">
      <w:bodyDiv w:val="1"/>
      <w:marLeft w:val="0"/>
      <w:marRight w:val="0"/>
      <w:marTop w:val="0"/>
      <w:marBottom w:val="0"/>
      <w:divBdr>
        <w:top w:val="none" w:sz="0" w:space="0" w:color="auto"/>
        <w:left w:val="none" w:sz="0" w:space="0" w:color="auto"/>
        <w:bottom w:val="none" w:sz="0" w:space="0" w:color="auto"/>
        <w:right w:val="none" w:sz="0" w:space="0" w:color="auto"/>
      </w:divBdr>
    </w:div>
    <w:div w:id="250551276">
      <w:bodyDiv w:val="1"/>
      <w:marLeft w:val="0"/>
      <w:marRight w:val="0"/>
      <w:marTop w:val="0"/>
      <w:marBottom w:val="0"/>
      <w:divBdr>
        <w:top w:val="none" w:sz="0" w:space="0" w:color="auto"/>
        <w:left w:val="none" w:sz="0" w:space="0" w:color="auto"/>
        <w:bottom w:val="none" w:sz="0" w:space="0" w:color="auto"/>
        <w:right w:val="none" w:sz="0" w:space="0" w:color="auto"/>
      </w:divBdr>
    </w:div>
    <w:div w:id="255134433">
      <w:bodyDiv w:val="1"/>
      <w:marLeft w:val="0"/>
      <w:marRight w:val="0"/>
      <w:marTop w:val="0"/>
      <w:marBottom w:val="0"/>
      <w:divBdr>
        <w:top w:val="none" w:sz="0" w:space="0" w:color="auto"/>
        <w:left w:val="none" w:sz="0" w:space="0" w:color="auto"/>
        <w:bottom w:val="none" w:sz="0" w:space="0" w:color="auto"/>
        <w:right w:val="none" w:sz="0" w:space="0" w:color="auto"/>
      </w:divBdr>
    </w:div>
    <w:div w:id="277421533">
      <w:bodyDiv w:val="1"/>
      <w:marLeft w:val="0"/>
      <w:marRight w:val="0"/>
      <w:marTop w:val="0"/>
      <w:marBottom w:val="0"/>
      <w:divBdr>
        <w:top w:val="none" w:sz="0" w:space="0" w:color="auto"/>
        <w:left w:val="none" w:sz="0" w:space="0" w:color="auto"/>
        <w:bottom w:val="none" w:sz="0" w:space="0" w:color="auto"/>
        <w:right w:val="none" w:sz="0" w:space="0" w:color="auto"/>
      </w:divBdr>
    </w:div>
    <w:div w:id="284390653">
      <w:bodyDiv w:val="1"/>
      <w:marLeft w:val="0"/>
      <w:marRight w:val="0"/>
      <w:marTop w:val="0"/>
      <w:marBottom w:val="0"/>
      <w:divBdr>
        <w:top w:val="none" w:sz="0" w:space="0" w:color="auto"/>
        <w:left w:val="none" w:sz="0" w:space="0" w:color="auto"/>
        <w:bottom w:val="none" w:sz="0" w:space="0" w:color="auto"/>
        <w:right w:val="none" w:sz="0" w:space="0" w:color="auto"/>
      </w:divBdr>
    </w:div>
    <w:div w:id="287667709">
      <w:bodyDiv w:val="1"/>
      <w:marLeft w:val="0"/>
      <w:marRight w:val="0"/>
      <w:marTop w:val="0"/>
      <w:marBottom w:val="0"/>
      <w:divBdr>
        <w:top w:val="none" w:sz="0" w:space="0" w:color="auto"/>
        <w:left w:val="none" w:sz="0" w:space="0" w:color="auto"/>
        <w:bottom w:val="none" w:sz="0" w:space="0" w:color="auto"/>
        <w:right w:val="none" w:sz="0" w:space="0" w:color="auto"/>
      </w:divBdr>
    </w:div>
    <w:div w:id="290020724">
      <w:bodyDiv w:val="1"/>
      <w:marLeft w:val="0"/>
      <w:marRight w:val="0"/>
      <w:marTop w:val="0"/>
      <w:marBottom w:val="0"/>
      <w:divBdr>
        <w:top w:val="none" w:sz="0" w:space="0" w:color="auto"/>
        <w:left w:val="none" w:sz="0" w:space="0" w:color="auto"/>
        <w:bottom w:val="none" w:sz="0" w:space="0" w:color="auto"/>
        <w:right w:val="none" w:sz="0" w:space="0" w:color="auto"/>
      </w:divBdr>
    </w:div>
    <w:div w:id="294143105">
      <w:bodyDiv w:val="1"/>
      <w:marLeft w:val="0"/>
      <w:marRight w:val="0"/>
      <w:marTop w:val="0"/>
      <w:marBottom w:val="0"/>
      <w:divBdr>
        <w:top w:val="none" w:sz="0" w:space="0" w:color="auto"/>
        <w:left w:val="none" w:sz="0" w:space="0" w:color="auto"/>
        <w:bottom w:val="none" w:sz="0" w:space="0" w:color="auto"/>
        <w:right w:val="none" w:sz="0" w:space="0" w:color="auto"/>
      </w:divBdr>
    </w:div>
    <w:div w:id="298269568">
      <w:bodyDiv w:val="1"/>
      <w:marLeft w:val="0"/>
      <w:marRight w:val="0"/>
      <w:marTop w:val="0"/>
      <w:marBottom w:val="0"/>
      <w:divBdr>
        <w:top w:val="none" w:sz="0" w:space="0" w:color="auto"/>
        <w:left w:val="none" w:sz="0" w:space="0" w:color="auto"/>
        <w:bottom w:val="none" w:sz="0" w:space="0" w:color="auto"/>
        <w:right w:val="none" w:sz="0" w:space="0" w:color="auto"/>
      </w:divBdr>
    </w:div>
    <w:div w:id="303658807">
      <w:bodyDiv w:val="1"/>
      <w:marLeft w:val="0"/>
      <w:marRight w:val="0"/>
      <w:marTop w:val="0"/>
      <w:marBottom w:val="0"/>
      <w:divBdr>
        <w:top w:val="none" w:sz="0" w:space="0" w:color="auto"/>
        <w:left w:val="none" w:sz="0" w:space="0" w:color="auto"/>
        <w:bottom w:val="none" w:sz="0" w:space="0" w:color="auto"/>
        <w:right w:val="none" w:sz="0" w:space="0" w:color="auto"/>
      </w:divBdr>
    </w:div>
    <w:div w:id="304772849">
      <w:bodyDiv w:val="1"/>
      <w:marLeft w:val="0"/>
      <w:marRight w:val="0"/>
      <w:marTop w:val="0"/>
      <w:marBottom w:val="0"/>
      <w:divBdr>
        <w:top w:val="none" w:sz="0" w:space="0" w:color="auto"/>
        <w:left w:val="none" w:sz="0" w:space="0" w:color="auto"/>
        <w:bottom w:val="none" w:sz="0" w:space="0" w:color="auto"/>
        <w:right w:val="none" w:sz="0" w:space="0" w:color="auto"/>
      </w:divBdr>
    </w:div>
    <w:div w:id="309091103">
      <w:bodyDiv w:val="1"/>
      <w:marLeft w:val="0"/>
      <w:marRight w:val="0"/>
      <w:marTop w:val="0"/>
      <w:marBottom w:val="0"/>
      <w:divBdr>
        <w:top w:val="none" w:sz="0" w:space="0" w:color="auto"/>
        <w:left w:val="none" w:sz="0" w:space="0" w:color="auto"/>
        <w:bottom w:val="none" w:sz="0" w:space="0" w:color="auto"/>
        <w:right w:val="none" w:sz="0" w:space="0" w:color="auto"/>
      </w:divBdr>
    </w:div>
    <w:div w:id="315186747">
      <w:bodyDiv w:val="1"/>
      <w:marLeft w:val="0"/>
      <w:marRight w:val="0"/>
      <w:marTop w:val="0"/>
      <w:marBottom w:val="0"/>
      <w:divBdr>
        <w:top w:val="none" w:sz="0" w:space="0" w:color="auto"/>
        <w:left w:val="none" w:sz="0" w:space="0" w:color="auto"/>
        <w:bottom w:val="none" w:sz="0" w:space="0" w:color="auto"/>
        <w:right w:val="none" w:sz="0" w:space="0" w:color="auto"/>
      </w:divBdr>
    </w:div>
    <w:div w:id="325478803">
      <w:bodyDiv w:val="1"/>
      <w:marLeft w:val="0"/>
      <w:marRight w:val="0"/>
      <w:marTop w:val="0"/>
      <w:marBottom w:val="0"/>
      <w:divBdr>
        <w:top w:val="none" w:sz="0" w:space="0" w:color="auto"/>
        <w:left w:val="none" w:sz="0" w:space="0" w:color="auto"/>
        <w:bottom w:val="none" w:sz="0" w:space="0" w:color="auto"/>
        <w:right w:val="none" w:sz="0" w:space="0" w:color="auto"/>
      </w:divBdr>
    </w:div>
    <w:div w:id="333848862">
      <w:bodyDiv w:val="1"/>
      <w:marLeft w:val="0"/>
      <w:marRight w:val="0"/>
      <w:marTop w:val="0"/>
      <w:marBottom w:val="0"/>
      <w:divBdr>
        <w:top w:val="none" w:sz="0" w:space="0" w:color="auto"/>
        <w:left w:val="none" w:sz="0" w:space="0" w:color="auto"/>
        <w:bottom w:val="none" w:sz="0" w:space="0" w:color="auto"/>
        <w:right w:val="none" w:sz="0" w:space="0" w:color="auto"/>
      </w:divBdr>
    </w:div>
    <w:div w:id="349917899">
      <w:bodyDiv w:val="1"/>
      <w:marLeft w:val="0"/>
      <w:marRight w:val="0"/>
      <w:marTop w:val="0"/>
      <w:marBottom w:val="0"/>
      <w:divBdr>
        <w:top w:val="none" w:sz="0" w:space="0" w:color="auto"/>
        <w:left w:val="none" w:sz="0" w:space="0" w:color="auto"/>
        <w:bottom w:val="none" w:sz="0" w:space="0" w:color="auto"/>
        <w:right w:val="none" w:sz="0" w:space="0" w:color="auto"/>
      </w:divBdr>
    </w:div>
    <w:div w:id="350036721">
      <w:bodyDiv w:val="1"/>
      <w:marLeft w:val="0"/>
      <w:marRight w:val="0"/>
      <w:marTop w:val="0"/>
      <w:marBottom w:val="0"/>
      <w:divBdr>
        <w:top w:val="none" w:sz="0" w:space="0" w:color="auto"/>
        <w:left w:val="none" w:sz="0" w:space="0" w:color="auto"/>
        <w:bottom w:val="none" w:sz="0" w:space="0" w:color="auto"/>
        <w:right w:val="none" w:sz="0" w:space="0" w:color="auto"/>
      </w:divBdr>
    </w:div>
    <w:div w:id="356541725">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379791291">
      <w:bodyDiv w:val="1"/>
      <w:marLeft w:val="0"/>
      <w:marRight w:val="0"/>
      <w:marTop w:val="0"/>
      <w:marBottom w:val="0"/>
      <w:divBdr>
        <w:top w:val="none" w:sz="0" w:space="0" w:color="auto"/>
        <w:left w:val="none" w:sz="0" w:space="0" w:color="auto"/>
        <w:bottom w:val="none" w:sz="0" w:space="0" w:color="auto"/>
        <w:right w:val="none" w:sz="0" w:space="0" w:color="auto"/>
      </w:divBdr>
    </w:div>
    <w:div w:id="413094177">
      <w:bodyDiv w:val="1"/>
      <w:marLeft w:val="0"/>
      <w:marRight w:val="0"/>
      <w:marTop w:val="0"/>
      <w:marBottom w:val="0"/>
      <w:divBdr>
        <w:top w:val="none" w:sz="0" w:space="0" w:color="auto"/>
        <w:left w:val="none" w:sz="0" w:space="0" w:color="auto"/>
        <w:bottom w:val="none" w:sz="0" w:space="0" w:color="auto"/>
        <w:right w:val="none" w:sz="0" w:space="0" w:color="auto"/>
      </w:divBdr>
    </w:div>
    <w:div w:id="432092511">
      <w:bodyDiv w:val="1"/>
      <w:marLeft w:val="0"/>
      <w:marRight w:val="0"/>
      <w:marTop w:val="0"/>
      <w:marBottom w:val="0"/>
      <w:divBdr>
        <w:top w:val="none" w:sz="0" w:space="0" w:color="auto"/>
        <w:left w:val="none" w:sz="0" w:space="0" w:color="auto"/>
        <w:bottom w:val="none" w:sz="0" w:space="0" w:color="auto"/>
        <w:right w:val="none" w:sz="0" w:space="0" w:color="auto"/>
      </w:divBdr>
    </w:div>
    <w:div w:id="503477125">
      <w:bodyDiv w:val="1"/>
      <w:marLeft w:val="0"/>
      <w:marRight w:val="0"/>
      <w:marTop w:val="0"/>
      <w:marBottom w:val="0"/>
      <w:divBdr>
        <w:top w:val="none" w:sz="0" w:space="0" w:color="auto"/>
        <w:left w:val="none" w:sz="0" w:space="0" w:color="auto"/>
        <w:bottom w:val="none" w:sz="0" w:space="0" w:color="auto"/>
        <w:right w:val="none" w:sz="0" w:space="0" w:color="auto"/>
      </w:divBdr>
    </w:div>
    <w:div w:id="503666629">
      <w:bodyDiv w:val="1"/>
      <w:marLeft w:val="0"/>
      <w:marRight w:val="0"/>
      <w:marTop w:val="0"/>
      <w:marBottom w:val="0"/>
      <w:divBdr>
        <w:top w:val="none" w:sz="0" w:space="0" w:color="auto"/>
        <w:left w:val="none" w:sz="0" w:space="0" w:color="auto"/>
        <w:bottom w:val="none" w:sz="0" w:space="0" w:color="auto"/>
        <w:right w:val="none" w:sz="0" w:space="0" w:color="auto"/>
      </w:divBdr>
    </w:div>
    <w:div w:id="530532932">
      <w:bodyDiv w:val="1"/>
      <w:marLeft w:val="0"/>
      <w:marRight w:val="0"/>
      <w:marTop w:val="0"/>
      <w:marBottom w:val="0"/>
      <w:divBdr>
        <w:top w:val="none" w:sz="0" w:space="0" w:color="auto"/>
        <w:left w:val="none" w:sz="0" w:space="0" w:color="auto"/>
        <w:bottom w:val="none" w:sz="0" w:space="0" w:color="auto"/>
        <w:right w:val="none" w:sz="0" w:space="0" w:color="auto"/>
      </w:divBdr>
    </w:div>
    <w:div w:id="535892120">
      <w:bodyDiv w:val="1"/>
      <w:marLeft w:val="0"/>
      <w:marRight w:val="0"/>
      <w:marTop w:val="0"/>
      <w:marBottom w:val="0"/>
      <w:divBdr>
        <w:top w:val="none" w:sz="0" w:space="0" w:color="auto"/>
        <w:left w:val="none" w:sz="0" w:space="0" w:color="auto"/>
        <w:bottom w:val="none" w:sz="0" w:space="0" w:color="auto"/>
        <w:right w:val="none" w:sz="0" w:space="0" w:color="auto"/>
      </w:divBdr>
    </w:div>
    <w:div w:id="538974065">
      <w:bodyDiv w:val="1"/>
      <w:marLeft w:val="0"/>
      <w:marRight w:val="0"/>
      <w:marTop w:val="0"/>
      <w:marBottom w:val="0"/>
      <w:divBdr>
        <w:top w:val="none" w:sz="0" w:space="0" w:color="auto"/>
        <w:left w:val="none" w:sz="0" w:space="0" w:color="auto"/>
        <w:bottom w:val="none" w:sz="0" w:space="0" w:color="auto"/>
        <w:right w:val="none" w:sz="0" w:space="0" w:color="auto"/>
      </w:divBdr>
    </w:div>
    <w:div w:id="550385565">
      <w:bodyDiv w:val="1"/>
      <w:marLeft w:val="0"/>
      <w:marRight w:val="0"/>
      <w:marTop w:val="0"/>
      <w:marBottom w:val="0"/>
      <w:divBdr>
        <w:top w:val="none" w:sz="0" w:space="0" w:color="auto"/>
        <w:left w:val="none" w:sz="0" w:space="0" w:color="auto"/>
        <w:bottom w:val="none" w:sz="0" w:space="0" w:color="auto"/>
        <w:right w:val="none" w:sz="0" w:space="0" w:color="auto"/>
      </w:divBdr>
    </w:div>
    <w:div w:id="552037736">
      <w:bodyDiv w:val="1"/>
      <w:marLeft w:val="0"/>
      <w:marRight w:val="0"/>
      <w:marTop w:val="0"/>
      <w:marBottom w:val="0"/>
      <w:divBdr>
        <w:top w:val="none" w:sz="0" w:space="0" w:color="auto"/>
        <w:left w:val="none" w:sz="0" w:space="0" w:color="auto"/>
        <w:bottom w:val="none" w:sz="0" w:space="0" w:color="auto"/>
        <w:right w:val="none" w:sz="0" w:space="0" w:color="auto"/>
      </w:divBdr>
    </w:div>
    <w:div w:id="602880071">
      <w:bodyDiv w:val="1"/>
      <w:marLeft w:val="0"/>
      <w:marRight w:val="0"/>
      <w:marTop w:val="0"/>
      <w:marBottom w:val="0"/>
      <w:divBdr>
        <w:top w:val="none" w:sz="0" w:space="0" w:color="auto"/>
        <w:left w:val="none" w:sz="0" w:space="0" w:color="auto"/>
        <w:bottom w:val="none" w:sz="0" w:space="0" w:color="auto"/>
        <w:right w:val="none" w:sz="0" w:space="0" w:color="auto"/>
      </w:divBdr>
    </w:div>
    <w:div w:id="627974404">
      <w:bodyDiv w:val="1"/>
      <w:marLeft w:val="0"/>
      <w:marRight w:val="0"/>
      <w:marTop w:val="0"/>
      <w:marBottom w:val="0"/>
      <w:divBdr>
        <w:top w:val="none" w:sz="0" w:space="0" w:color="auto"/>
        <w:left w:val="none" w:sz="0" w:space="0" w:color="auto"/>
        <w:bottom w:val="none" w:sz="0" w:space="0" w:color="auto"/>
        <w:right w:val="none" w:sz="0" w:space="0" w:color="auto"/>
      </w:divBdr>
    </w:div>
    <w:div w:id="630671044">
      <w:bodyDiv w:val="1"/>
      <w:marLeft w:val="0"/>
      <w:marRight w:val="0"/>
      <w:marTop w:val="0"/>
      <w:marBottom w:val="0"/>
      <w:divBdr>
        <w:top w:val="none" w:sz="0" w:space="0" w:color="auto"/>
        <w:left w:val="none" w:sz="0" w:space="0" w:color="auto"/>
        <w:bottom w:val="none" w:sz="0" w:space="0" w:color="auto"/>
        <w:right w:val="none" w:sz="0" w:space="0" w:color="auto"/>
      </w:divBdr>
    </w:div>
    <w:div w:id="632059789">
      <w:bodyDiv w:val="1"/>
      <w:marLeft w:val="0"/>
      <w:marRight w:val="0"/>
      <w:marTop w:val="0"/>
      <w:marBottom w:val="0"/>
      <w:divBdr>
        <w:top w:val="none" w:sz="0" w:space="0" w:color="auto"/>
        <w:left w:val="none" w:sz="0" w:space="0" w:color="auto"/>
        <w:bottom w:val="none" w:sz="0" w:space="0" w:color="auto"/>
        <w:right w:val="none" w:sz="0" w:space="0" w:color="auto"/>
      </w:divBdr>
    </w:div>
    <w:div w:id="642660944">
      <w:bodyDiv w:val="1"/>
      <w:marLeft w:val="0"/>
      <w:marRight w:val="0"/>
      <w:marTop w:val="0"/>
      <w:marBottom w:val="0"/>
      <w:divBdr>
        <w:top w:val="none" w:sz="0" w:space="0" w:color="auto"/>
        <w:left w:val="none" w:sz="0" w:space="0" w:color="auto"/>
        <w:bottom w:val="none" w:sz="0" w:space="0" w:color="auto"/>
        <w:right w:val="none" w:sz="0" w:space="0" w:color="auto"/>
      </w:divBdr>
    </w:div>
    <w:div w:id="649135000">
      <w:bodyDiv w:val="1"/>
      <w:marLeft w:val="0"/>
      <w:marRight w:val="0"/>
      <w:marTop w:val="0"/>
      <w:marBottom w:val="0"/>
      <w:divBdr>
        <w:top w:val="none" w:sz="0" w:space="0" w:color="auto"/>
        <w:left w:val="none" w:sz="0" w:space="0" w:color="auto"/>
        <w:bottom w:val="none" w:sz="0" w:space="0" w:color="auto"/>
        <w:right w:val="none" w:sz="0" w:space="0" w:color="auto"/>
      </w:divBdr>
    </w:div>
    <w:div w:id="653803155">
      <w:bodyDiv w:val="1"/>
      <w:marLeft w:val="0"/>
      <w:marRight w:val="0"/>
      <w:marTop w:val="0"/>
      <w:marBottom w:val="0"/>
      <w:divBdr>
        <w:top w:val="none" w:sz="0" w:space="0" w:color="auto"/>
        <w:left w:val="none" w:sz="0" w:space="0" w:color="auto"/>
        <w:bottom w:val="none" w:sz="0" w:space="0" w:color="auto"/>
        <w:right w:val="none" w:sz="0" w:space="0" w:color="auto"/>
      </w:divBdr>
    </w:div>
    <w:div w:id="661009315">
      <w:bodyDiv w:val="1"/>
      <w:marLeft w:val="0"/>
      <w:marRight w:val="0"/>
      <w:marTop w:val="0"/>
      <w:marBottom w:val="0"/>
      <w:divBdr>
        <w:top w:val="none" w:sz="0" w:space="0" w:color="auto"/>
        <w:left w:val="none" w:sz="0" w:space="0" w:color="auto"/>
        <w:bottom w:val="none" w:sz="0" w:space="0" w:color="auto"/>
        <w:right w:val="none" w:sz="0" w:space="0" w:color="auto"/>
      </w:divBdr>
    </w:div>
    <w:div w:id="704595163">
      <w:bodyDiv w:val="1"/>
      <w:marLeft w:val="0"/>
      <w:marRight w:val="0"/>
      <w:marTop w:val="0"/>
      <w:marBottom w:val="0"/>
      <w:divBdr>
        <w:top w:val="none" w:sz="0" w:space="0" w:color="auto"/>
        <w:left w:val="none" w:sz="0" w:space="0" w:color="auto"/>
        <w:bottom w:val="none" w:sz="0" w:space="0" w:color="auto"/>
        <w:right w:val="none" w:sz="0" w:space="0" w:color="auto"/>
      </w:divBdr>
    </w:div>
    <w:div w:id="711736121">
      <w:bodyDiv w:val="1"/>
      <w:marLeft w:val="0"/>
      <w:marRight w:val="0"/>
      <w:marTop w:val="0"/>
      <w:marBottom w:val="0"/>
      <w:divBdr>
        <w:top w:val="none" w:sz="0" w:space="0" w:color="auto"/>
        <w:left w:val="none" w:sz="0" w:space="0" w:color="auto"/>
        <w:bottom w:val="none" w:sz="0" w:space="0" w:color="auto"/>
        <w:right w:val="none" w:sz="0" w:space="0" w:color="auto"/>
      </w:divBdr>
    </w:div>
    <w:div w:id="726344239">
      <w:bodyDiv w:val="1"/>
      <w:marLeft w:val="0"/>
      <w:marRight w:val="0"/>
      <w:marTop w:val="0"/>
      <w:marBottom w:val="0"/>
      <w:divBdr>
        <w:top w:val="none" w:sz="0" w:space="0" w:color="auto"/>
        <w:left w:val="none" w:sz="0" w:space="0" w:color="auto"/>
        <w:bottom w:val="none" w:sz="0" w:space="0" w:color="auto"/>
        <w:right w:val="none" w:sz="0" w:space="0" w:color="auto"/>
      </w:divBdr>
    </w:div>
    <w:div w:id="730008929">
      <w:bodyDiv w:val="1"/>
      <w:marLeft w:val="0"/>
      <w:marRight w:val="0"/>
      <w:marTop w:val="0"/>
      <w:marBottom w:val="0"/>
      <w:divBdr>
        <w:top w:val="none" w:sz="0" w:space="0" w:color="auto"/>
        <w:left w:val="none" w:sz="0" w:space="0" w:color="auto"/>
        <w:bottom w:val="none" w:sz="0" w:space="0" w:color="auto"/>
        <w:right w:val="none" w:sz="0" w:space="0" w:color="auto"/>
      </w:divBdr>
    </w:div>
    <w:div w:id="730276895">
      <w:bodyDiv w:val="1"/>
      <w:marLeft w:val="0"/>
      <w:marRight w:val="0"/>
      <w:marTop w:val="0"/>
      <w:marBottom w:val="0"/>
      <w:divBdr>
        <w:top w:val="none" w:sz="0" w:space="0" w:color="auto"/>
        <w:left w:val="none" w:sz="0" w:space="0" w:color="auto"/>
        <w:bottom w:val="none" w:sz="0" w:space="0" w:color="auto"/>
        <w:right w:val="none" w:sz="0" w:space="0" w:color="auto"/>
      </w:divBdr>
    </w:div>
    <w:div w:id="744376297">
      <w:bodyDiv w:val="1"/>
      <w:marLeft w:val="0"/>
      <w:marRight w:val="0"/>
      <w:marTop w:val="0"/>
      <w:marBottom w:val="0"/>
      <w:divBdr>
        <w:top w:val="none" w:sz="0" w:space="0" w:color="auto"/>
        <w:left w:val="none" w:sz="0" w:space="0" w:color="auto"/>
        <w:bottom w:val="none" w:sz="0" w:space="0" w:color="auto"/>
        <w:right w:val="none" w:sz="0" w:space="0" w:color="auto"/>
      </w:divBdr>
    </w:div>
    <w:div w:id="757796955">
      <w:bodyDiv w:val="1"/>
      <w:marLeft w:val="0"/>
      <w:marRight w:val="0"/>
      <w:marTop w:val="0"/>
      <w:marBottom w:val="0"/>
      <w:divBdr>
        <w:top w:val="none" w:sz="0" w:space="0" w:color="auto"/>
        <w:left w:val="none" w:sz="0" w:space="0" w:color="auto"/>
        <w:bottom w:val="none" w:sz="0" w:space="0" w:color="auto"/>
        <w:right w:val="none" w:sz="0" w:space="0" w:color="auto"/>
      </w:divBdr>
    </w:div>
    <w:div w:id="771972970">
      <w:bodyDiv w:val="1"/>
      <w:marLeft w:val="0"/>
      <w:marRight w:val="0"/>
      <w:marTop w:val="0"/>
      <w:marBottom w:val="0"/>
      <w:divBdr>
        <w:top w:val="none" w:sz="0" w:space="0" w:color="auto"/>
        <w:left w:val="none" w:sz="0" w:space="0" w:color="auto"/>
        <w:bottom w:val="none" w:sz="0" w:space="0" w:color="auto"/>
        <w:right w:val="none" w:sz="0" w:space="0" w:color="auto"/>
      </w:divBdr>
    </w:div>
    <w:div w:id="772675259">
      <w:bodyDiv w:val="1"/>
      <w:marLeft w:val="0"/>
      <w:marRight w:val="0"/>
      <w:marTop w:val="0"/>
      <w:marBottom w:val="0"/>
      <w:divBdr>
        <w:top w:val="none" w:sz="0" w:space="0" w:color="auto"/>
        <w:left w:val="none" w:sz="0" w:space="0" w:color="auto"/>
        <w:bottom w:val="none" w:sz="0" w:space="0" w:color="auto"/>
        <w:right w:val="none" w:sz="0" w:space="0" w:color="auto"/>
      </w:divBdr>
    </w:div>
    <w:div w:id="775716520">
      <w:bodyDiv w:val="1"/>
      <w:marLeft w:val="0"/>
      <w:marRight w:val="0"/>
      <w:marTop w:val="0"/>
      <w:marBottom w:val="0"/>
      <w:divBdr>
        <w:top w:val="none" w:sz="0" w:space="0" w:color="auto"/>
        <w:left w:val="none" w:sz="0" w:space="0" w:color="auto"/>
        <w:bottom w:val="none" w:sz="0" w:space="0" w:color="auto"/>
        <w:right w:val="none" w:sz="0" w:space="0" w:color="auto"/>
      </w:divBdr>
    </w:div>
    <w:div w:id="793603053">
      <w:bodyDiv w:val="1"/>
      <w:marLeft w:val="0"/>
      <w:marRight w:val="0"/>
      <w:marTop w:val="0"/>
      <w:marBottom w:val="0"/>
      <w:divBdr>
        <w:top w:val="none" w:sz="0" w:space="0" w:color="auto"/>
        <w:left w:val="none" w:sz="0" w:space="0" w:color="auto"/>
        <w:bottom w:val="none" w:sz="0" w:space="0" w:color="auto"/>
        <w:right w:val="none" w:sz="0" w:space="0" w:color="auto"/>
      </w:divBdr>
    </w:div>
    <w:div w:id="801459444">
      <w:bodyDiv w:val="1"/>
      <w:marLeft w:val="0"/>
      <w:marRight w:val="0"/>
      <w:marTop w:val="0"/>
      <w:marBottom w:val="0"/>
      <w:divBdr>
        <w:top w:val="none" w:sz="0" w:space="0" w:color="auto"/>
        <w:left w:val="none" w:sz="0" w:space="0" w:color="auto"/>
        <w:bottom w:val="none" w:sz="0" w:space="0" w:color="auto"/>
        <w:right w:val="none" w:sz="0" w:space="0" w:color="auto"/>
      </w:divBdr>
    </w:div>
    <w:div w:id="811023710">
      <w:bodyDiv w:val="1"/>
      <w:marLeft w:val="0"/>
      <w:marRight w:val="0"/>
      <w:marTop w:val="0"/>
      <w:marBottom w:val="0"/>
      <w:divBdr>
        <w:top w:val="none" w:sz="0" w:space="0" w:color="auto"/>
        <w:left w:val="none" w:sz="0" w:space="0" w:color="auto"/>
        <w:bottom w:val="none" w:sz="0" w:space="0" w:color="auto"/>
        <w:right w:val="none" w:sz="0" w:space="0" w:color="auto"/>
      </w:divBdr>
    </w:div>
    <w:div w:id="817577921">
      <w:bodyDiv w:val="1"/>
      <w:marLeft w:val="0"/>
      <w:marRight w:val="0"/>
      <w:marTop w:val="0"/>
      <w:marBottom w:val="0"/>
      <w:divBdr>
        <w:top w:val="none" w:sz="0" w:space="0" w:color="auto"/>
        <w:left w:val="none" w:sz="0" w:space="0" w:color="auto"/>
        <w:bottom w:val="none" w:sz="0" w:space="0" w:color="auto"/>
        <w:right w:val="none" w:sz="0" w:space="0" w:color="auto"/>
      </w:divBdr>
    </w:div>
    <w:div w:id="829832814">
      <w:bodyDiv w:val="1"/>
      <w:marLeft w:val="0"/>
      <w:marRight w:val="0"/>
      <w:marTop w:val="0"/>
      <w:marBottom w:val="0"/>
      <w:divBdr>
        <w:top w:val="none" w:sz="0" w:space="0" w:color="auto"/>
        <w:left w:val="none" w:sz="0" w:space="0" w:color="auto"/>
        <w:bottom w:val="none" w:sz="0" w:space="0" w:color="auto"/>
        <w:right w:val="none" w:sz="0" w:space="0" w:color="auto"/>
      </w:divBdr>
    </w:div>
    <w:div w:id="833647908">
      <w:bodyDiv w:val="1"/>
      <w:marLeft w:val="0"/>
      <w:marRight w:val="0"/>
      <w:marTop w:val="0"/>
      <w:marBottom w:val="0"/>
      <w:divBdr>
        <w:top w:val="none" w:sz="0" w:space="0" w:color="auto"/>
        <w:left w:val="none" w:sz="0" w:space="0" w:color="auto"/>
        <w:bottom w:val="none" w:sz="0" w:space="0" w:color="auto"/>
        <w:right w:val="none" w:sz="0" w:space="0" w:color="auto"/>
      </w:divBdr>
    </w:div>
    <w:div w:id="836656811">
      <w:bodyDiv w:val="1"/>
      <w:marLeft w:val="0"/>
      <w:marRight w:val="0"/>
      <w:marTop w:val="0"/>
      <w:marBottom w:val="0"/>
      <w:divBdr>
        <w:top w:val="none" w:sz="0" w:space="0" w:color="auto"/>
        <w:left w:val="none" w:sz="0" w:space="0" w:color="auto"/>
        <w:bottom w:val="none" w:sz="0" w:space="0" w:color="auto"/>
        <w:right w:val="none" w:sz="0" w:space="0" w:color="auto"/>
      </w:divBdr>
    </w:div>
    <w:div w:id="888222025">
      <w:bodyDiv w:val="1"/>
      <w:marLeft w:val="0"/>
      <w:marRight w:val="0"/>
      <w:marTop w:val="0"/>
      <w:marBottom w:val="0"/>
      <w:divBdr>
        <w:top w:val="none" w:sz="0" w:space="0" w:color="auto"/>
        <w:left w:val="none" w:sz="0" w:space="0" w:color="auto"/>
        <w:bottom w:val="none" w:sz="0" w:space="0" w:color="auto"/>
        <w:right w:val="none" w:sz="0" w:space="0" w:color="auto"/>
      </w:divBdr>
    </w:div>
    <w:div w:id="891234495">
      <w:bodyDiv w:val="1"/>
      <w:marLeft w:val="0"/>
      <w:marRight w:val="0"/>
      <w:marTop w:val="0"/>
      <w:marBottom w:val="0"/>
      <w:divBdr>
        <w:top w:val="none" w:sz="0" w:space="0" w:color="auto"/>
        <w:left w:val="none" w:sz="0" w:space="0" w:color="auto"/>
        <w:bottom w:val="none" w:sz="0" w:space="0" w:color="auto"/>
        <w:right w:val="none" w:sz="0" w:space="0" w:color="auto"/>
      </w:divBdr>
    </w:div>
    <w:div w:id="904293204">
      <w:bodyDiv w:val="1"/>
      <w:marLeft w:val="0"/>
      <w:marRight w:val="0"/>
      <w:marTop w:val="0"/>
      <w:marBottom w:val="0"/>
      <w:divBdr>
        <w:top w:val="none" w:sz="0" w:space="0" w:color="auto"/>
        <w:left w:val="none" w:sz="0" w:space="0" w:color="auto"/>
        <w:bottom w:val="none" w:sz="0" w:space="0" w:color="auto"/>
        <w:right w:val="none" w:sz="0" w:space="0" w:color="auto"/>
      </w:divBdr>
    </w:div>
    <w:div w:id="910777408">
      <w:bodyDiv w:val="1"/>
      <w:marLeft w:val="0"/>
      <w:marRight w:val="0"/>
      <w:marTop w:val="0"/>
      <w:marBottom w:val="0"/>
      <w:divBdr>
        <w:top w:val="none" w:sz="0" w:space="0" w:color="auto"/>
        <w:left w:val="none" w:sz="0" w:space="0" w:color="auto"/>
        <w:bottom w:val="none" w:sz="0" w:space="0" w:color="auto"/>
        <w:right w:val="none" w:sz="0" w:space="0" w:color="auto"/>
      </w:divBdr>
    </w:div>
    <w:div w:id="961036143">
      <w:bodyDiv w:val="1"/>
      <w:marLeft w:val="0"/>
      <w:marRight w:val="0"/>
      <w:marTop w:val="0"/>
      <w:marBottom w:val="0"/>
      <w:divBdr>
        <w:top w:val="none" w:sz="0" w:space="0" w:color="auto"/>
        <w:left w:val="none" w:sz="0" w:space="0" w:color="auto"/>
        <w:bottom w:val="none" w:sz="0" w:space="0" w:color="auto"/>
        <w:right w:val="none" w:sz="0" w:space="0" w:color="auto"/>
      </w:divBdr>
    </w:div>
    <w:div w:id="970208096">
      <w:bodyDiv w:val="1"/>
      <w:marLeft w:val="0"/>
      <w:marRight w:val="0"/>
      <w:marTop w:val="0"/>
      <w:marBottom w:val="0"/>
      <w:divBdr>
        <w:top w:val="none" w:sz="0" w:space="0" w:color="auto"/>
        <w:left w:val="none" w:sz="0" w:space="0" w:color="auto"/>
        <w:bottom w:val="none" w:sz="0" w:space="0" w:color="auto"/>
        <w:right w:val="none" w:sz="0" w:space="0" w:color="auto"/>
      </w:divBdr>
    </w:div>
    <w:div w:id="999040656">
      <w:bodyDiv w:val="1"/>
      <w:marLeft w:val="0"/>
      <w:marRight w:val="0"/>
      <w:marTop w:val="0"/>
      <w:marBottom w:val="0"/>
      <w:divBdr>
        <w:top w:val="none" w:sz="0" w:space="0" w:color="auto"/>
        <w:left w:val="none" w:sz="0" w:space="0" w:color="auto"/>
        <w:bottom w:val="none" w:sz="0" w:space="0" w:color="auto"/>
        <w:right w:val="none" w:sz="0" w:space="0" w:color="auto"/>
      </w:divBdr>
    </w:div>
    <w:div w:id="999189232">
      <w:bodyDiv w:val="1"/>
      <w:marLeft w:val="0"/>
      <w:marRight w:val="0"/>
      <w:marTop w:val="0"/>
      <w:marBottom w:val="0"/>
      <w:divBdr>
        <w:top w:val="none" w:sz="0" w:space="0" w:color="auto"/>
        <w:left w:val="none" w:sz="0" w:space="0" w:color="auto"/>
        <w:bottom w:val="none" w:sz="0" w:space="0" w:color="auto"/>
        <w:right w:val="none" w:sz="0" w:space="0" w:color="auto"/>
      </w:divBdr>
    </w:div>
    <w:div w:id="1017734497">
      <w:bodyDiv w:val="1"/>
      <w:marLeft w:val="0"/>
      <w:marRight w:val="0"/>
      <w:marTop w:val="0"/>
      <w:marBottom w:val="0"/>
      <w:divBdr>
        <w:top w:val="none" w:sz="0" w:space="0" w:color="auto"/>
        <w:left w:val="none" w:sz="0" w:space="0" w:color="auto"/>
        <w:bottom w:val="none" w:sz="0" w:space="0" w:color="auto"/>
        <w:right w:val="none" w:sz="0" w:space="0" w:color="auto"/>
      </w:divBdr>
    </w:div>
    <w:div w:id="1044866119">
      <w:bodyDiv w:val="1"/>
      <w:marLeft w:val="0"/>
      <w:marRight w:val="0"/>
      <w:marTop w:val="0"/>
      <w:marBottom w:val="0"/>
      <w:divBdr>
        <w:top w:val="none" w:sz="0" w:space="0" w:color="auto"/>
        <w:left w:val="none" w:sz="0" w:space="0" w:color="auto"/>
        <w:bottom w:val="none" w:sz="0" w:space="0" w:color="auto"/>
        <w:right w:val="none" w:sz="0" w:space="0" w:color="auto"/>
      </w:divBdr>
    </w:div>
    <w:div w:id="1045175185">
      <w:bodyDiv w:val="1"/>
      <w:marLeft w:val="0"/>
      <w:marRight w:val="0"/>
      <w:marTop w:val="0"/>
      <w:marBottom w:val="0"/>
      <w:divBdr>
        <w:top w:val="none" w:sz="0" w:space="0" w:color="auto"/>
        <w:left w:val="none" w:sz="0" w:space="0" w:color="auto"/>
        <w:bottom w:val="none" w:sz="0" w:space="0" w:color="auto"/>
        <w:right w:val="none" w:sz="0" w:space="0" w:color="auto"/>
      </w:divBdr>
    </w:div>
    <w:div w:id="1071081525">
      <w:bodyDiv w:val="1"/>
      <w:marLeft w:val="0"/>
      <w:marRight w:val="0"/>
      <w:marTop w:val="0"/>
      <w:marBottom w:val="0"/>
      <w:divBdr>
        <w:top w:val="none" w:sz="0" w:space="0" w:color="auto"/>
        <w:left w:val="none" w:sz="0" w:space="0" w:color="auto"/>
        <w:bottom w:val="none" w:sz="0" w:space="0" w:color="auto"/>
        <w:right w:val="none" w:sz="0" w:space="0" w:color="auto"/>
      </w:divBdr>
    </w:div>
    <w:div w:id="1074161880">
      <w:bodyDiv w:val="1"/>
      <w:marLeft w:val="0"/>
      <w:marRight w:val="0"/>
      <w:marTop w:val="0"/>
      <w:marBottom w:val="0"/>
      <w:divBdr>
        <w:top w:val="none" w:sz="0" w:space="0" w:color="auto"/>
        <w:left w:val="none" w:sz="0" w:space="0" w:color="auto"/>
        <w:bottom w:val="none" w:sz="0" w:space="0" w:color="auto"/>
        <w:right w:val="none" w:sz="0" w:space="0" w:color="auto"/>
      </w:divBdr>
    </w:div>
    <w:div w:id="1077674246">
      <w:bodyDiv w:val="1"/>
      <w:marLeft w:val="0"/>
      <w:marRight w:val="0"/>
      <w:marTop w:val="0"/>
      <w:marBottom w:val="0"/>
      <w:divBdr>
        <w:top w:val="none" w:sz="0" w:space="0" w:color="auto"/>
        <w:left w:val="none" w:sz="0" w:space="0" w:color="auto"/>
        <w:bottom w:val="none" w:sz="0" w:space="0" w:color="auto"/>
        <w:right w:val="none" w:sz="0" w:space="0" w:color="auto"/>
      </w:divBdr>
    </w:div>
    <w:div w:id="1103913880">
      <w:bodyDiv w:val="1"/>
      <w:marLeft w:val="0"/>
      <w:marRight w:val="0"/>
      <w:marTop w:val="0"/>
      <w:marBottom w:val="0"/>
      <w:divBdr>
        <w:top w:val="none" w:sz="0" w:space="0" w:color="auto"/>
        <w:left w:val="none" w:sz="0" w:space="0" w:color="auto"/>
        <w:bottom w:val="none" w:sz="0" w:space="0" w:color="auto"/>
        <w:right w:val="none" w:sz="0" w:space="0" w:color="auto"/>
      </w:divBdr>
    </w:div>
    <w:div w:id="1167327798">
      <w:bodyDiv w:val="1"/>
      <w:marLeft w:val="0"/>
      <w:marRight w:val="0"/>
      <w:marTop w:val="0"/>
      <w:marBottom w:val="0"/>
      <w:divBdr>
        <w:top w:val="none" w:sz="0" w:space="0" w:color="auto"/>
        <w:left w:val="none" w:sz="0" w:space="0" w:color="auto"/>
        <w:bottom w:val="none" w:sz="0" w:space="0" w:color="auto"/>
        <w:right w:val="none" w:sz="0" w:space="0" w:color="auto"/>
      </w:divBdr>
    </w:div>
    <w:div w:id="1168784957">
      <w:bodyDiv w:val="1"/>
      <w:marLeft w:val="0"/>
      <w:marRight w:val="0"/>
      <w:marTop w:val="0"/>
      <w:marBottom w:val="0"/>
      <w:divBdr>
        <w:top w:val="none" w:sz="0" w:space="0" w:color="auto"/>
        <w:left w:val="none" w:sz="0" w:space="0" w:color="auto"/>
        <w:bottom w:val="none" w:sz="0" w:space="0" w:color="auto"/>
        <w:right w:val="none" w:sz="0" w:space="0" w:color="auto"/>
      </w:divBdr>
    </w:div>
    <w:div w:id="1180508230">
      <w:bodyDiv w:val="1"/>
      <w:marLeft w:val="0"/>
      <w:marRight w:val="0"/>
      <w:marTop w:val="0"/>
      <w:marBottom w:val="0"/>
      <w:divBdr>
        <w:top w:val="none" w:sz="0" w:space="0" w:color="auto"/>
        <w:left w:val="none" w:sz="0" w:space="0" w:color="auto"/>
        <w:bottom w:val="none" w:sz="0" w:space="0" w:color="auto"/>
        <w:right w:val="none" w:sz="0" w:space="0" w:color="auto"/>
      </w:divBdr>
    </w:div>
    <w:div w:id="1184979382">
      <w:bodyDiv w:val="1"/>
      <w:marLeft w:val="0"/>
      <w:marRight w:val="0"/>
      <w:marTop w:val="0"/>
      <w:marBottom w:val="0"/>
      <w:divBdr>
        <w:top w:val="none" w:sz="0" w:space="0" w:color="auto"/>
        <w:left w:val="none" w:sz="0" w:space="0" w:color="auto"/>
        <w:bottom w:val="none" w:sz="0" w:space="0" w:color="auto"/>
        <w:right w:val="none" w:sz="0" w:space="0" w:color="auto"/>
      </w:divBdr>
    </w:div>
    <w:div w:id="1241983902">
      <w:bodyDiv w:val="1"/>
      <w:marLeft w:val="0"/>
      <w:marRight w:val="0"/>
      <w:marTop w:val="0"/>
      <w:marBottom w:val="0"/>
      <w:divBdr>
        <w:top w:val="none" w:sz="0" w:space="0" w:color="auto"/>
        <w:left w:val="none" w:sz="0" w:space="0" w:color="auto"/>
        <w:bottom w:val="none" w:sz="0" w:space="0" w:color="auto"/>
        <w:right w:val="none" w:sz="0" w:space="0" w:color="auto"/>
      </w:divBdr>
    </w:div>
    <w:div w:id="1249728522">
      <w:bodyDiv w:val="1"/>
      <w:marLeft w:val="0"/>
      <w:marRight w:val="0"/>
      <w:marTop w:val="0"/>
      <w:marBottom w:val="0"/>
      <w:divBdr>
        <w:top w:val="none" w:sz="0" w:space="0" w:color="auto"/>
        <w:left w:val="none" w:sz="0" w:space="0" w:color="auto"/>
        <w:bottom w:val="none" w:sz="0" w:space="0" w:color="auto"/>
        <w:right w:val="none" w:sz="0" w:space="0" w:color="auto"/>
      </w:divBdr>
    </w:div>
    <w:div w:id="1260941668">
      <w:bodyDiv w:val="1"/>
      <w:marLeft w:val="0"/>
      <w:marRight w:val="0"/>
      <w:marTop w:val="0"/>
      <w:marBottom w:val="0"/>
      <w:divBdr>
        <w:top w:val="none" w:sz="0" w:space="0" w:color="auto"/>
        <w:left w:val="none" w:sz="0" w:space="0" w:color="auto"/>
        <w:bottom w:val="none" w:sz="0" w:space="0" w:color="auto"/>
        <w:right w:val="none" w:sz="0" w:space="0" w:color="auto"/>
      </w:divBdr>
    </w:div>
    <w:div w:id="1292710282">
      <w:bodyDiv w:val="1"/>
      <w:marLeft w:val="0"/>
      <w:marRight w:val="0"/>
      <w:marTop w:val="0"/>
      <w:marBottom w:val="0"/>
      <w:divBdr>
        <w:top w:val="none" w:sz="0" w:space="0" w:color="auto"/>
        <w:left w:val="none" w:sz="0" w:space="0" w:color="auto"/>
        <w:bottom w:val="none" w:sz="0" w:space="0" w:color="auto"/>
        <w:right w:val="none" w:sz="0" w:space="0" w:color="auto"/>
      </w:divBdr>
    </w:div>
    <w:div w:id="1300724150">
      <w:bodyDiv w:val="1"/>
      <w:marLeft w:val="0"/>
      <w:marRight w:val="0"/>
      <w:marTop w:val="0"/>
      <w:marBottom w:val="0"/>
      <w:divBdr>
        <w:top w:val="none" w:sz="0" w:space="0" w:color="auto"/>
        <w:left w:val="none" w:sz="0" w:space="0" w:color="auto"/>
        <w:bottom w:val="none" w:sz="0" w:space="0" w:color="auto"/>
        <w:right w:val="none" w:sz="0" w:space="0" w:color="auto"/>
      </w:divBdr>
    </w:div>
    <w:div w:id="1317491557">
      <w:bodyDiv w:val="1"/>
      <w:marLeft w:val="0"/>
      <w:marRight w:val="0"/>
      <w:marTop w:val="0"/>
      <w:marBottom w:val="0"/>
      <w:divBdr>
        <w:top w:val="none" w:sz="0" w:space="0" w:color="auto"/>
        <w:left w:val="none" w:sz="0" w:space="0" w:color="auto"/>
        <w:bottom w:val="none" w:sz="0" w:space="0" w:color="auto"/>
        <w:right w:val="none" w:sz="0" w:space="0" w:color="auto"/>
      </w:divBdr>
    </w:div>
    <w:div w:id="1322196248">
      <w:bodyDiv w:val="1"/>
      <w:marLeft w:val="0"/>
      <w:marRight w:val="0"/>
      <w:marTop w:val="0"/>
      <w:marBottom w:val="0"/>
      <w:divBdr>
        <w:top w:val="none" w:sz="0" w:space="0" w:color="auto"/>
        <w:left w:val="none" w:sz="0" w:space="0" w:color="auto"/>
        <w:bottom w:val="none" w:sz="0" w:space="0" w:color="auto"/>
        <w:right w:val="none" w:sz="0" w:space="0" w:color="auto"/>
      </w:divBdr>
    </w:div>
    <w:div w:id="1334182909">
      <w:bodyDiv w:val="1"/>
      <w:marLeft w:val="0"/>
      <w:marRight w:val="0"/>
      <w:marTop w:val="0"/>
      <w:marBottom w:val="0"/>
      <w:divBdr>
        <w:top w:val="none" w:sz="0" w:space="0" w:color="auto"/>
        <w:left w:val="none" w:sz="0" w:space="0" w:color="auto"/>
        <w:bottom w:val="none" w:sz="0" w:space="0" w:color="auto"/>
        <w:right w:val="none" w:sz="0" w:space="0" w:color="auto"/>
      </w:divBdr>
    </w:div>
    <w:div w:id="1341662024">
      <w:bodyDiv w:val="1"/>
      <w:marLeft w:val="0"/>
      <w:marRight w:val="0"/>
      <w:marTop w:val="0"/>
      <w:marBottom w:val="0"/>
      <w:divBdr>
        <w:top w:val="none" w:sz="0" w:space="0" w:color="auto"/>
        <w:left w:val="none" w:sz="0" w:space="0" w:color="auto"/>
        <w:bottom w:val="none" w:sz="0" w:space="0" w:color="auto"/>
        <w:right w:val="none" w:sz="0" w:space="0" w:color="auto"/>
      </w:divBdr>
    </w:div>
    <w:div w:id="1367100457">
      <w:bodyDiv w:val="1"/>
      <w:marLeft w:val="0"/>
      <w:marRight w:val="0"/>
      <w:marTop w:val="0"/>
      <w:marBottom w:val="0"/>
      <w:divBdr>
        <w:top w:val="none" w:sz="0" w:space="0" w:color="auto"/>
        <w:left w:val="none" w:sz="0" w:space="0" w:color="auto"/>
        <w:bottom w:val="none" w:sz="0" w:space="0" w:color="auto"/>
        <w:right w:val="none" w:sz="0" w:space="0" w:color="auto"/>
      </w:divBdr>
    </w:div>
    <w:div w:id="1374694147">
      <w:bodyDiv w:val="1"/>
      <w:marLeft w:val="0"/>
      <w:marRight w:val="0"/>
      <w:marTop w:val="0"/>
      <w:marBottom w:val="0"/>
      <w:divBdr>
        <w:top w:val="none" w:sz="0" w:space="0" w:color="auto"/>
        <w:left w:val="none" w:sz="0" w:space="0" w:color="auto"/>
        <w:bottom w:val="none" w:sz="0" w:space="0" w:color="auto"/>
        <w:right w:val="none" w:sz="0" w:space="0" w:color="auto"/>
      </w:divBdr>
    </w:div>
    <w:div w:id="1378814406">
      <w:bodyDiv w:val="1"/>
      <w:marLeft w:val="0"/>
      <w:marRight w:val="0"/>
      <w:marTop w:val="0"/>
      <w:marBottom w:val="0"/>
      <w:divBdr>
        <w:top w:val="none" w:sz="0" w:space="0" w:color="auto"/>
        <w:left w:val="none" w:sz="0" w:space="0" w:color="auto"/>
        <w:bottom w:val="none" w:sz="0" w:space="0" w:color="auto"/>
        <w:right w:val="none" w:sz="0" w:space="0" w:color="auto"/>
      </w:divBdr>
    </w:div>
    <w:div w:id="1383870540">
      <w:bodyDiv w:val="1"/>
      <w:marLeft w:val="0"/>
      <w:marRight w:val="0"/>
      <w:marTop w:val="0"/>
      <w:marBottom w:val="0"/>
      <w:divBdr>
        <w:top w:val="none" w:sz="0" w:space="0" w:color="auto"/>
        <w:left w:val="none" w:sz="0" w:space="0" w:color="auto"/>
        <w:bottom w:val="none" w:sz="0" w:space="0" w:color="auto"/>
        <w:right w:val="none" w:sz="0" w:space="0" w:color="auto"/>
      </w:divBdr>
    </w:div>
    <w:div w:id="1389035875">
      <w:bodyDiv w:val="1"/>
      <w:marLeft w:val="0"/>
      <w:marRight w:val="0"/>
      <w:marTop w:val="0"/>
      <w:marBottom w:val="0"/>
      <w:divBdr>
        <w:top w:val="none" w:sz="0" w:space="0" w:color="auto"/>
        <w:left w:val="none" w:sz="0" w:space="0" w:color="auto"/>
        <w:bottom w:val="none" w:sz="0" w:space="0" w:color="auto"/>
        <w:right w:val="none" w:sz="0" w:space="0" w:color="auto"/>
      </w:divBdr>
    </w:div>
    <w:div w:id="1396734779">
      <w:bodyDiv w:val="1"/>
      <w:marLeft w:val="0"/>
      <w:marRight w:val="0"/>
      <w:marTop w:val="0"/>
      <w:marBottom w:val="0"/>
      <w:divBdr>
        <w:top w:val="none" w:sz="0" w:space="0" w:color="auto"/>
        <w:left w:val="none" w:sz="0" w:space="0" w:color="auto"/>
        <w:bottom w:val="none" w:sz="0" w:space="0" w:color="auto"/>
        <w:right w:val="none" w:sz="0" w:space="0" w:color="auto"/>
      </w:divBdr>
    </w:div>
    <w:div w:id="1405183123">
      <w:bodyDiv w:val="1"/>
      <w:marLeft w:val="0"/>
      <w:marRight w:val="0"/>
      <w:marTop w:val="0"/>
      <w:marBottom w:val="0"/>
      <w:divBdr>
        <w:top w:val="none" w:sz="0" w:space="0" w:color="auto"/>
        <w:left w:val="none" w:sz="0" w:space="0" w:color="auto"/>
        <w:bottom w:val="none" w:sz="0" w:space="0" w:color="auto"/>
        <w:right w:val="none" w:sz="0" w:space="0" w:color="auto"/>
      </w:divBdr>
    </w:div>
    <w:div w:id="1415199677">
      <w:bodyDiv w:val="1"/>
      <w:marLeft w:val="0"/>
      <w:marRight w:val="0"/>
      <w:marTop w:val="0"/>
      <w:marBottom w:val="0"/>
      <w:divBdr>
        <w:top w:val="none" w:sz="0" w:space="0" w:color="auto"/>
        <w:left w:val="none" w:sz="0" w:space="0" w:color="auto"/>
        <w:bottom w:val="none" w:sz="0" w:space="0" w:color="auto"/>
        <w:right w:val="none" w:sz="0" w:space="0" w:color="auto"/>
      </w:divBdr>
    </w:div>
    <w:div w:id="1421830106">
      <w:bodyDiv w:val="1"/>
      <w:marLeft w:val="0"/>
      <w:marRight w:val="0"/>
      <w:marTop w:val="0"/>
      <w:marBottom w:val="0"/>
      <w:divBdr>
        <w:top w:val="none" w:sz="0" w:space="0" w:color="auto"/>
        <w:left w:val="none" w:sz="0" w:space="0" w:color="auto"/>
        <w:bottom w:val="none" w:sz="0" w:space="0" w:color="auto"/>
        <w:right w:val="none" w:sz="0" w:space="0" w:color="auto"/>
      </w:divBdr>
    </w:div>
    <w:div w:id="1465005673">
      <w:bodyDiv w:val="1"/>
      <w:marLeft w:val="0"/>
      <w:marRight w:val="0"/>
      <w:marTop w:val="0"/>
      <w:marBottom w:val="0"/>
      <w:divBdr>
        <w:top w:val="none" w:sz="0" w:space="0" w:color="auto"/>
        <w:left w:val="none" w:sz="0" w:space="0" w:color="auto"/>
        <w:bottom w:val="none" w:sz="0" w:space="0" w:color="auto"/>
        <w:right w:val="none" w:sz="0" w:space="0" w:color="auto"/>
      </w:divBdr>
    </w:div>
    <w:div w:id="1503272813">
      <w:bodyDiv w:val="1"/>
      <w:marLeft w:val="0"/>
      <w:marRight w:val="0"/>
      <w:marTop w:val="0"/>
      <w:marBottom w:val="0"/>
      <w:divBdr>
        <w:top w:val="none" w:sz="0" w:space="0" w:color="auto"/>
        <w:left w:val="none" w:sz="0" w:space="0" w:color="auto"/>
        <w:bottom w:val="none" w:sz="0" w:space="0" w:color="auto"/>
        <w:right w:val="none" w:sz="0" w:space="0" w:color="auto"/>
      </w:divBdr>
    </w:div>
    <w:div w:id="1510411741">
      <w:bodyDiv w:val="1"/>
      <w:marLeft w:val="0"/>
      <w:marRight w:val="0"/>
      <w:marTop w:val="0"/>
      <w:marBottom w:val="0"/>
      <w:divBdr>
        <w:top w:val="none" w:sz="0" w:space="0" w:color="auto"/>
        <w:left w:val="none" w:sz="0" w:space="0" w:color="auto"/>
        <w:bottom w:val="none" w:sz="0" w:space="0" w:color="auto"/>
        <w:right w:val="none" w:sz="0" w:space="0" w:color="auto"/>
      </w:divBdr>
    </w:div>
    <w:div w:id="1523863120">
      <w:bodyDiv w:val="1"/>
      <w:marLeft w:val="0"/>
      <w:marRight w:val="0"/>
      <w:marTop w:val="0"/>
      <w:marBottom w:val="0"/>
      <w:divBdr>
        <w:top w:val="none" w:sz="0" w:space="0" w:color="auto"/>
        <w:left w:val="none" w:sz="0" w:space="0" w:color="auto"/>
        <w:bottom w:val="none" w:sz="0" w:space="0" w:color="auto"/>
        <w:right w:val="none" w:sz="0" w:space="0" w:color="auto"/>
      </w:divBdr>
    </w:div>
    <w:div w:id="1545218216">
      <w:bodyDiv w:val="1"/>
      <w:marLeft w:val="0"/>
      <w:marRight w:val="0"/>
      <w:marTop w:val="0"/>
      <w:marBottom w:val="0"/>
      <w:divBdr>
        <w:top w:val="none" w:sz="0" w:space="0" w:color="auto"/>
        <w:left w:val="none" w:sz="0" w:space="0" w:color="auto"/>
        <w:bottom w:val="none" w:sz="0" w:space="0" w:color="auto"/>
        <w:right w:val="none" w:sz="0" w:space="0" w:color="auto"/>
      </w:divBdr>
    </w:div>
    <w:div w:id="1568488687">
      <w:bodyDiv w:val="1"/>
      <w:marLeft w:val="0"/>
      <w:marRight w:val="0"/>
      <w:marTop w:val="0"/>
      <w:marBottom w:val="0"/>
      <w:divBdr>
        <w:top w:val="none" w:sz="0" w:space="0" w:color="auto"/>
        <w:left w:val="none" w:sz="0" w:space="0" w:color="auto"/>
        <w:bottom w:val="none" w:sz="0" w:space="0" w:color="auto"/>
        <w:right w:val="none" w:sz="0" w:space="0" w:color="auto"/>
      </w:divBdr>
    </w:div>
    <w:div w:id="1575971962">
      <w:bodyDiv w:val="1"/>
      <w:marLeft w:val="0"/>
      <w:marRight w:val="0"/>
      <w:marTop w:val="0"/>
      <w:marBottom w:val="0"/>
      <w:divBdr>
        <w:top w:val="none" w:sz="0" w:space="0" w:color="auto"/>
        <w:left w:val="none" w:sz="0" w:space="0" w:color="auto"/>
        <w:bottom w:val="none" w:sz="0" w:space="0" w:color="auto"/>
        <w:right w:val="none" w:sz="0" w:space="0" w:color="auto"/>
      </w:divBdr>
    </w:div>
    <w:div w:id="1583441900">
      <w:bodyDiv w:val="1"/>
      <w:marLeft w:val="0"/>
      <w:marRight w:val="0"/>
      <w:marTop w:val="0"/>
      <w:marBottom w:val="0"/>
      <w:divBdr>
        <w:top w:val="none" w:sz="0" w:space="0" w:color="auto"/>
        <w:left w:val="none" w:sz="0" w:space="0" w:color="auto"/>
        <w:bottom w:val="none" w:sz="0" w:space="0" w:color="auto"/>
        <w:right w:val="none" w:sz="0" w:space="0" w:color="auto"/>
      </w:divBdr>
    </w:div>
    <w:div w:id="1661420303">
      <w:bodyDiv w:val="1"/>
      <w:marLeft w:val="0"/>
      <w:marRight w:val="0"/>
      <w:marTop w:val="0"/>
      <w:marBottom w:val="0"/>
      <w:divBdr>
        <w:top w:val="none" w:sz="0" w:space="0" w:color="auto"/>
        <w:left w:val="none" w:sz="0" w:space="0" w:color="auto"/>
        <w:bottom w:val="none" w:sz="0" w:space="0" w:color="auto"/>
        <w:right w:val="none" w:sz="0" w:space="0" w:color="auto"/>
      </w:divBdr>
    </w:div>
    <w:div w:id="1664964159">
      <w:bodyDiv w:val="1"/>
      <w:marLeft w:val="0"/>
      <w:marRight w:val="0"/>
      <w:marTop w:val="0"/>
      <w:marBottom w:val="0"/>
      <w:divBdr>
        <w:top w:val="none" w:sz="0" w:space="0" w:color="auto"/>
        <w:left w:val="none" w:sz="0" w:space="0" w:color="auto"/>
        <w:bottom w:val="none" w:sz="0" w:space="0" w:color="auto"/>
        <w:right w:val="none" w:sz="0" w:space="0" w:color="auto"/>
      </w:divBdr>
    </w:div>
    <w:div w:id="1688408354">
      <w:bodyDiv w:val="1"/>
      <w:marLeft w:val="0"/>
      <w:marRight w:val="0"/>
      <w:marTop w:val="0"/>
      <w:marBottom w:val="0"/>
      <w:divBdr>
        <w:top w:val="none" w:sz="0" w:space="0" w:color="auto"/>
        <w:left w:val="none" w:sz="0" w:space="0" w:color="auto"/>
        <w:bottom w:val="none" w:sz="0" w:space="0" w:color="auto"/>
        <w:right w:val="none" w:sz="0" w:space="0" w:color="auto"/>
      </w:divBdr>
    </w:div>
    <w:div w:id="1698697302">
      <w:bodyDiv w:val="1"/>
      <w:marLeft w:val="0"/>
      <w:marRight w:val="0"/>
      <w:marTop w:val="0"/>
      <w:marBottom w:val="0"/>
      <w:divBdr>
        <w:top w:val="none" w:sz="0" w:space="0" w:color="auto"/>
        <w:left w:val="none" w:sz="0" w:space="0" w:color="auto"/>
        <w:bottom w:val="none" w:sz="0" w:space="0" w:color="auto"/>
        <w:right w:val="none" w:sz="0" w:space="0" w:color="auto"/>
      </w:divBdr>
    </w:div>
    <w:div w:id="1703705756">
      <w:bodyDiv w:val="1"/>
      <w:marLeft w:val="0"/>
      <w:marRight w:val="0"/>
      <w:marTop w:val="0"/>
      <w:marBottom w:val="0"/>
      <w:divBdr>
        <w:top w:val="none" w:sz="0" w:space="0" w:color="auto"/>
        <w:left w:val="none" w:sz="0" w:space="0" w:color="auto"/>
        <w:bottom w:val="none" w:sz="0" w:space="0" w:color="auto"/>
        <w:right w:val="none" w:sz="0" w:space="0" w:color="auto"/>
      </w:divBdr>
    </w:div>
    <w:div w:id="1713143397">
      <w:bodyDiv w:val="1"/>
      <w:marLeft w:val="0"/>
      <w:marRight w:val="0"/>
      <w:marTop w:val="0"/>
      <w:marBottom w:val="0"/>
      <w:divBdr>
        <w:top w:val="none" w:sz="0" w:space="0" w:color="auto"/>
        <w:left w:val="none" w:sz="0" w:space="0" w:color="auto"/>
        <w:bottom w:val="none" w:sz="0" w:space="0" w:color="auto"/>
        <w:right w:val="none" w:sz="0" w:space="0" w:color="auto"/>
      </w:divBdr>
    </w:div>
    <w:div w:id="1718895013">
      <w:bodyDiv w:val="1"/>
      <w:marLeft w:val="0"/>
      <w:marRight w:val="0"/>
      <w:marTop w:val="0"/>
      <w:marBottom w:val="0"/>
      <w:divBdr>
        <w:top w:val="none" w:sz="0" w:space="0" w:color="auto"/>
        <w:left w:val="none" w:sz="0" w:space="0" w:color="auto"/>
        <w:bottom w:val="none" w:sz="0" w:space="0" w:color="auto"/>
        <w:right w:val="none" w:sz="0" w:space="0" w:color="auto"/>
      </w:divBdr>
    </w:div>
    <w:div w:id="1742868222">
      <w:bodyDiv w:val="1"/>
      <w:marLeft w:val="0"/>
      <w:marRight w:val="0"/>
      <w:marTop w:val="0"/>
      <w:marBottom w:val="0"/>
      <w:divBdr>
        <w:top w:val="none" w:sz="0" w:space="0" w:color="auto"/>
        <w:left w:val="none" w:sz="0" w:space="0" w:color="auto"/>
        <w:bottom w:val="none" w:sz="0" w:space="0" w:color="auto"/>
        <w:right w:val="none" w:sz="0" w:space="0" w:color="auto"/>
      </w:divBdr>
    </w:div>
    <w:div w:id="1747414414">
      <w:bodyDiv w:val="1"/>
      <w:marLeft w:val="0"/>
      <w:marRight w:val="0"/>
      <w:marTop w:val="0"/>
      <w:marBottom w:val="0"/>
      <w:divBdr>
        <w:top w:val="none" w:sz="0" w:space="0" w:color="auto"/>
        <w:left w:val="none" w:sz="0" w:space="0" w:color="auto"/>
        <w:bottom w:val="none" w:sz="0" w:space="0" w:color="auto"/>
        <w:right w:val="none" w:sz="0" w:space="0" w:color="auto"/>
      </w:divBdr>
    </w:div>
    <w:div w:id="1760247348">
      <w:bodyDiv w:val="1"/>
      <w:marLeft w:val="0"/>
      <w:marRight w:val="0"/>
      <w:marTop w:val="0"/>
      <w:marBottom w:val="0"/>
      <w:divBdr>
        <w:top w:val="none" w:sz="0" w:space="0" w:color="auto"/>
        <w:left w:val="none" w:sz="0" w:space="0" w:color="auto"/>
        <w:bottom w:val="none" w:sz="0" w:space="0" w:color="auto"/>
        <w:right w:val="none" w:sz="0" w:space="0" w:color="auto"/>
      </w:divBdr>
    </w:div>
    <w:div w:id="1770468514">
      <w:bodyDiv w:val="1"/>
      <w:marLeft w:val="0"/>
      <w:marRight w:val="0"/>
      <w:marTop w:val="0"/>
      <w:marBottom w:val="0"/>
      <w:divBdr>
        <w:top w:val="none" w:sz="0" w:space="0" w:color="auto"/>
        <w:left w:val="none" w:sz="0" w:space="0" w:color="auto"/>
        <w:bottom w:val="none" w:sz="0" w:space="0" w:color="auto"/>
        <w:right w:val="none" w:sz="0" w:space="0" w:color="auto"/>
      </w:divBdr>
    </w:div>
    <w:div w:id="1796559594">
      <w:bodyDiv w:val="1"/>
      <w:marLeft w:val="0"/>
      <w:marRight w:val="0"/>
      <w:marTop w:val="0"/>
      <w:marBottom w:val="0"/>
      <w:divBdr>
        <w:top w:val="none" w:sz="0" w:space="0" w:color="auto"/>
        <w:left w:val="none" w:sz="0" w:space="0" w:color="auto"/>
        <w:bottom w:val="none" w:sz="0" w:space="0" w:color="auto"/>
        <w:right w:val="none" w:sz="0" w:space="0" w:color="auto"/>
      </w:divBdr>
    </w:div>
    <w:div w:id="1800342121">
      <w:bodyDiv w:val="1"/>
      <w:marLeft w:val="0"/>
      <w:marRight w:val="0"/>
      <w:marTop w:val="0"/>
      <w:marBottom w:val="0"/>
      <w:divBdr>
        <w:top w:val="none" w:sz="0" w:space="0" w:color="auto"/>
        <w:left w:val="none" w:sz="0" w:space="0" w:color="auto"/>
        <w:bottom w:val="none" w:sz="0" w:space="0" w:color="auto"/>
        <w:right w:val="none" w:sz="0" w:space="0" w:color="auto"/>
      </w:divBdr>
    </w:div>
    <w:div w:id="1818646566">
      <w:bodyDiv w:val="1"/>
      <w:marLeft w:val="0"/>
      <w:marRight w:val="0"/>
      <w:marTop w:val="0"/>
      <w:marBottom w:val="0"/>
      <w:divBdr>
        <w:top w:val="none" w:sz="0" w:space="0" w:color="auto"/>
        <w:left w:val="none" w:sz="0" w:space="0" w:color="auto"/>
        <w:bottom w:val="none" w:sz="0" w:space="0" w:color="auto"/>
        <w:right w:val="none" w:sz="0" w:space="0" w:color="auto"/>
      </w:divBdr>
    </w:div>
    <w:div w:id="1859539077">
      <w:bodyDiv w:val="1"/>
      <w:marLeft w:val="0"/>
      <w:marRight w:val="0"/>
      <w:marTop w:val="0"/>
      <w:marBottom w:val="0"/>
      <w:divBdr>
        <w:top w:val="none" w:sz="0" w:space="0" w:color="auto"/>
        <w:left w:val="none" w:sz="0" w:space="0" w:color="auto"/>
        <w:bottom w:val="none" w:sz="0" w:space="0" w:color="auto"/>
        <w:right w:val="none" w:sz="0" w:space="0" w:color="auto"/>
      </w:divBdr>
    </w:div>
    <w:div w:id="1869366854">
      <w:bodyDiv w:val="1"/>
      <w:marLeft w:val="0"/>
      <w:marRight w:val="0"/>
      <w:marTop w:val="0"/>
      <w:marBottom w:val="0"/>
      <w:divBdr>
        <w:top w:val="none" w:sz="0" w:space="0" w:color="auto"/>
        <w:left w:val="none" w:sz="0" w:space="0" w:color="auto"/>
        <w:bottom w:val="none" w:sz="0" w:space="0" w:color="auto"/>
        <w:right w:val="none" w:sz="0" w:space="0" w:color="auto"/>
      </w:divBdr>
    </w:div>
    <w:div w:id="1877232706">
      <w:bodyDiv w:val="1"/>
      <w:marLeft w:val="0"/>
      <w:marRight w:val="0"/>
      <w:marTop w:val="0"/>
      <w:marBottom w:val="0"/>
      <w:divBdr>
        <w:top w:val="none" w:sz="0" w:space="0" w:color="auto"/>
        <w:left w:val="none" w:sz="0" w:space="0" w:color="auto"/>
        <w:bottom w:val="none" w:sz="0" w:space="0" w:color="auto"/>
        <w:right w:val="none" w:sz="0" w:space="0" w:color="auto"/>
      </w:divBdr>
    </w:div>
    <w:div w:id="1922565072">
      <w:bodyDiv w:val="1"/>
      <w:marLeft w:val="0"/>
      <w:marRight w:val="0"/>
      <w:marTop w:val="0"/>
      <w:marBottom w:val="0"/>
      <w:divBdr>
        <w:top w:val="none" w:sz="0" w:space="0" w:color="auto"/>
        <w:left w:val="none" w:sz="0" w:space="0" w:color="auto"/>
        <w:bottom w:val="none" w:sz="0" w:space="0" w:color="auto"/>
        <w:right w:val="none" w:sz="0" w:space="0" w:color="auto"/>
      </w:divBdr>
    </w:div>
    <w:div w:id="1951467487">
      <w:bodyDiv w:val="1"/>
      <w:marLeft w:val="0"/>
      <w:marRight w:val="0"/>
      <w:marTop w:val="0"/>
      <w:marBottom w:val="0"/>
      <w:divBdr>
        <w:top w:val="none" w:sz="0" w:space="0" w:color="auto"/>
        <w:left w:val="none" w:sz="0" w:space="0" w:color="auto"/>
        <w:bottom w:val="none" w:sz="0" w:space="0" w:color="auto"/>
        <w:right w:val="none" w:sz="0" w:space="0" w:color="auto"/>
      </w:divBdr>
    </w:div>
    <w:div w:id="1955285698">
      <w:bodyDiv w:val="1"/>
      <w:marLeft w:val="0"/>
      <w:marRight w:val="0"/>
      <w:marTop w:val="0"/>
      <w:marBottom w:val="0"/>
      <w:divBdr>
        <w:top w:val="none" w:sz="0" w:space="0" w:color="auto"/>
        <w:left w:val="none" w:sz="0" w:space="0" w:color="auto"/>
        <w:bottom w:val="none" w:sz="0" w:space="0" w:color="auto"/>
        <w:right w:val="none" w:sz="0" w:space="0" w:color="auto"/>
      </w:divBdr>
    </w:div>
    <w:div w:id="1965456695">
      <w:bodyDiv w:val="1"/>
      <w:marLeft w:val="0"/>
      <w:marRight w:val="0"/>
      <w:marTop w:val="0"/>
      <w:marBottom w:val="0"/>
      <w:divBdr>
        <w:top w:val="none" w:sz="0" w:space="0" w:color="auto"/>
        <w:left w:val="none" w:sz="0" w:space="0" w:color="auto"/>
        <w:bottom w:val="none" w:sz="0" w:space="0" w:color="auto"/>
        <w:right w:val="none" w:sz="0" w:space="0" w:color="auto"/>
      </w:divBdr>
    </w:div>
    <w:div w:id="1967194837">
      <w:bodyDiv w:val="1"/>
      <w:marLeft w:val="0"/>
      <w:marRight w:val="0"/>
      <w:marTop w:val="0"/>
      <w:marBottom w:val="0"/>
      <w:divBdr>
        <w:top w:val="none" w:sz="0" w:space="0" w:color="auto"/>
        <w:left w:val="none" w:sz="0" w:space="0" w:color="auto"/>
        <w:bottom w:val="none" w:sz="0" w:space="0" w:color="auto"/>
        <w:right w:val="none" w:sz="0" w:space="0" w:color="auto"/>
      </w:divBdr>
    </w:div>
    <w:div w:id="1974748484">
      <w:bodyDiv w:val="1"/>
      <w:marLeft w:val="0"/>
      <w:marRight w:val="0"/>
      <w:marTop w:val="0"/>
      <w:marBottom w:val="0"/>
      <w:divBdr>
        <w:top w:val="none" w:sz="0" w:space="0" w:color="auto"/>
        <w:left w:val="none" w:sz="0" w:space="0" w:color="auto"/>
        <w:bottom w:val="none" w:sz="0" w:space="0" w:color="auto"/>
        <w:right w:val="none" w:sz="0" w:space="0" w:color="auto"/>
      </w:divBdr>
    </w:div>
    <w:div w:id="2000839583">
      <w:bodyDiv w:val="1"/>
      <w:marLeft w:val="0"/>
      <w:marRight w:val="0"/>
      <w:marTop w:val="0"/>
      <w:marBottom w:val="0"/>
      <w:divBdr>
        <w:top w:val="none" w:sz="0" w:space="0" w:color="auto"/>
        <w:left w:val="none" w:sz="0" w:space="0" w:color="auto"/>
        <w:bottom w:val="none" w:sz="0" w:space="0" w:color="auto"/>
        <w:right w:val="none" w:sz="0" w:space="0" w:color="auto"/>
      </w:divBdr>
    </w:div>
    <w:div w:id="2013532147">
      <w:bodyDiv w:val="1"/>
      <w:marLeft w:val="0"/>
      <w:marRight w:val="0"/>
      <w:marTop w:val="0"/>
      <w:marBottom w:val="0"/>
      <w:divBdr>
        <w:top w:val="none" w:sz="0" w:space="0" w:color="auto"/>
        <w:left w:val="none" w:sz="0" w:space="0" w:color="auto"/>
        <w:bottom w:val="none" w:sz="0" w:space="0" w:color="auto"/>
        <w:right w:val="none" w:sz="0" w:space="0" w:color="auto"/>
      </w:divBdr>
    </w:div>
    <w:div w:id="2020689709">
      <w:bodyDiv w:val="1"/>
      <w:marLeft w:val="0"/>
      <w:marRight w:val="0"/>
      <w:marTop w:val="0"/>
      <w:marBottom w:val="0"/>
      <w:divBdr>
        <w:top w:val="none" w:sz="0" w:space="0" w:color="auto"/>
        <w:left w:val="none" w:sz="0" w:space="0" w:color="auto"/>
        <w:bottom w:val="none" w:sz="0" w:space="0" w:color="auto"/>
        <w:right w:val="none" w:sz="0" w:space="0" w:color="auto"/>
      </w:divBdr>
    </w:div>
    <w:div w:id="2035883293">
      <w:bodyDiv w:val="1"/>
      <w:marLeft w:val="0"/>
      <w:marRight w:val="0"/>
      <w:marTop w:val="0"/>
      <w:marBottom w:val="0"/>
      <w:divBdr>
        <w:top w:val="none" w:sz="0" w:space="0" w:color="auto"/>
        <w:left w:val="none" w:sz="0" w:space="0" w:color="auto"/>
        <w:bottom w:val="none" w:sz="0" w:space="0" w:color="auto"/>
        <w:right w:val="none" w:sz="0" w:space="0" w:color="auto"/>
      </w:divBdr>
    </w:div>
    <w:div w:id="2056195894">
      <w:bodyDiv w:val="1"/>
      <w:marLeft w:val="0"/>
      <w:marRight w:val="0"/>
      <w:marTop w:val="0"/>
      <w:marBottom w:val="0"/>
      <w:divBdr>
        <w:top w:val="none" w:sz="0" w:space="0" w:color="auto"/>
        <w:left w:val="none" w:sz="0" w:space="0" w:color="auto"/>
        <w:bottom w:val="none" w:sz="0" w:space="0" w:color="auto"/>
        <w:right w:val="none" w:sz="0" w:space="0" w:color="auto"/>
      </w:divBdr>
    </w:div>
    <w:div w:id="2070374665">
      <w:bodyDiv w:val="1"/>
      <w:marLeft w:val="0"/>
      <w:marRight w:val="0"/>
      <w:marTop w:val="0"/>
      <w:marBottom w:val="0"/>
      <w:divBdr>
        <w:top w:val="none" w:sz="0" w:space="0" w:color="auto"/>
        <w:left w:val="none" w:sz="0" w:space="0" w:color="auto"/>
        <w:bottom w:val="none" w:sz="0" w:space="0" w:color="auto"/>
        <w:right w:val="none" w:sz="0" w:space="0" w:color="auto"/>
      </w:divBdr>
    </w:div>
    <w:div w:id="2102286845">
      <w:bodyDiv w:val="1"/>
      <w:marLeft w:val="0"/>
      <w:marRight w:val="0"/>
      <w:marTop w:val="0"/>
      <w:marBottom w:val="0"/>
      <w:divBdr>
        <w:top w:val="none" w:sz="0" w:space="0" w:color="auto"/>
        <w:left w:val="none" w:sz="0" w:space="0" w:color="auto"/>
        <w:bottom w:val="none" w:sz="0" w:space="0" w:color="auto"/>
        <w:right w:val="none" w:sz="0" w:space="0" w:color="auto"/>
      </w:divBdr>
    </w:div>
    <w:div w:id="2106459496">
      <w:bodyDiv w:val="1"/>
      <w:marLeft w:val="0"/>
      <w:marRight w:val="0"/>
      <w:marTop w:val="0"/>
      <w:marBottom w:val="0"/>
      <w:divBdr>
        <w:top w:val="none" w:sz="0" w:space="0" w:color="auto"/>
        <w:left w:val="none" w:sz="0" w:space="0" w:color="auto"/>
        <w:bottom w:val="none" w:sz="0" w:space="0" w:color="auto"/>
        <w:right w:val="none" w:sz="0" w:space="0" w:color="auto"/>
      </w:divBdr>
    </w:div>
    <w:div w:id="2115440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drigo.ortiz@imss.gob.mx" TargetMode="External"/><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roberto.martinezvi@imss.gob.m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oleObject" Target="embeddings/Microsoft_Excel_97-2003_Worksheet.xls"/><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oleObject" Target="embeddings/oleObject1.bin"/><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10.emf"/><Relationship Id="rId10" Type="http://schemas.openxmlformats.org/officeDocument/2006/relationships/endnotes" Target="end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odoro.luis@imss.gob.mx." TargetMode="External"/><Relationship Id="rId22" Type="http://schemas.openxmlformats.org/officeDocument/2006/relationships/image" Target="media/image9.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FC9EC1-B008-412E-A91A-5749BCF2033C}">
  <ds:schemaRefs>
    <ds:schemaRef ds:uri="http://schemas.openxmlformats.org/officeDocument/2006/bibliography"/>
  </ds:schemaRefs>
</ds:datastoreItem>
</file>

<file path=customXml/itemProps2.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3.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2865</TotalTime>
  <Pages>1</Pages>
  <Words>13354</Words>
  <Characters>73452</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86633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Luis Sánchez Morgado</dc:creator>
  <cp:lastModifiedBy>Julia Bautista Ortega</cp:lastModifiedBy>
  <cp:revision>129</cp:revision>
  <cp:lastPrinted>2025-06-10T23:42:00Z</cp:lastPrinted>
  <dcterms:created xsi:type="dcterms:W3CDTF">2019-12-04T22:31:00Z</dcterms:created>
  <dcterms:modified xsi:type="dcterms:W3CDTF">2025-06-10T23:51:00Z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