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84D" w:rsidRPr="00105E81" w:rsidRDefault="00EE784D" w:rsidP="00EE784D">
      <w:pPr>
        <w:spacing w:before="100" w:beforeAutospacing="1" w:after="100" w:afterAutospacing="1"/>
        <w:contextualSpacing/>
        <w:jc w:val="right"/>
        <w:rPr>
          <w:rFonts w:ascii="Noto Sans" w:hAnsi="Noto Sans" w:cs="Noto Sans"/>
          <w:b/>
          <w:sz w:val="18"/>
          <w:szCs w:val="18"/>
        </w:rPr>
      </w:pPr>
      <w:r w:rsidRPr="00105E81">
        <w:rPr>
          <w:rFonts w:ascii="Noto Sans" w:hAnsi="Noto Sans" w:cs="Noto Sans"/>
          <w:b/>
        </w:rPr>
        <w:t xml:space="preserve">                      </w:t>
      </w:r>
      <w:r w:rsidRPr="00105E81">
        <w:rPr>
          <w:rFonts w:ascii="Noto Sans" w:hAnsi="Noto Sans" w:cs="Noto Sans"/>
          <w:b/>
          <w:sz w:val="18"/>
          <w:szCs w:val="18"/>
        </w:rPr>
        <w:t xml:space="preserve">Oaxaca de Juárez, </w:t>
      </w:r>
      <w:proofErr w:type="spellStart"/>
      <w:r w:rsidRPr="00105E81">
        <w:rPr>
          <w:rFonts w:ascii="Noto Sans" w:hAnsi="Noto Sans" w:cs="Noto Sans"/>
          <w:b/>
          <w:sz w:val="18"/>
          <w:szCs w:val="18"/>
        </w:rPr>
        <w:t>Oax</w:t>
      </w:r>
      <w:proofErr w:type="spellEnd"/>
      <w:r w:rsidRPr="00105E81">
        <w:rPr>
          <w:rFonts w:ascii="Noto Sans" w:hAnsi="Noto Sans" w:cs="Noto Sans"/>
          <w:b/>
          <w:sz w:val="18"/>
          <w:szCs w:val="18"/>
        </w:rPr>
        <w:t xml:space="preserve">., a </w:t>
      </w:r>
      <w:r w:rsidR="008E1F60">
        <w:rPr>
          <w:rFonts w:ascii="Noto Sans" w:hAnsi="Noto Sans" w:cs="Noto Sans"/>
          <w:b/>
          <w:sz w:val="18"/>
          <w:szCs w:val="18"/>
        </w:rPr>
        <w:t>12</w:t>
      </w:r>
      <w:r>
        <w:rPr>
          <w:rFonts w:ascii="Noto Sans" w:hAnsi="Noto Sans" w:cs="Noto Sans"/>
          <w:b/>
          <w:sz w:val="18"/>
          <w:szCs w:val="18"/>
        </w:rPr>
        <w:t xml:space="preserve"> de agosto</w:t>
      </w:r>
      <w:r w:rsidRPr="00105E81">
        <w:rPr>
          <w:rFonts w:ascii="Noto Sans" w:hAnsi="Noto Sans" w:cs="Noto Sans"/>
          <w:b/>
          <w:sz w:val="18"/>
          <w:szCs w:val="18"/>
        </w:rPr>
        <w:t xml:space="preserve"> del 2025</w:t>
      </w:r>
    </w:p>
    <w:p w:rsidR="00EE784D" w:rsidRPr="00105E81" w:rsidRDefault="00EE784D" w:rsidP="00EE784D">
      <w:pPr>
        <w:spacing w:before="100" w:beforeAutospacing="1" w:after="100" w:afterAutospacing="1"/>
        <w:ind w:left="284" w:right="48"/>
        <w:contextualSpacing/>
        <w:jc w:val="right"/>
        <w:rPr>
          <w:rFonts w:ascii="Noto Sans" w:hAnsi="Noto Sans" w:cs="Noto Sans"/>
          <w:b/>
          <w:sz w:val="18"/>
          <w:szCs w:val="18"/>
        </w:rPr>
      </w:pPr>
      <w:r w:rsidRPr="00105E81">
        <w:rPr>
          <w:rFonts w:ascii="Noto Sans" w:hAnsi="Noto Sans" w:cs="Noto Sans"/>
          <w:b/>
          <w:sz w:val="18"/>
          <w:szCs w:val="18"/>
        </w:rPr>
        <w:t xml:space="preserve">              Oficio No. 218001150100/DABCS/</w:t>
      </w:r>
      <w:r w:rsidR="008E1F60">
        <w:rPr>
          <w:rFonts w:ascii="Noto Sans" w:hAnsi="Noto Sans" w:cs="Noto Sans"/>
          <w:b/>
          <w:sz w:val="18"/>
          <w:szCs w:val="18"/>
        </w:rPr>
        <w:t>1480</w:t>
      </w:r>
      <w:r w:rsidRPr="00105E81">
        <w:rPr>
          <w:rFonts w:ascii="Noto Sans" w:hAnsi="Noto Sans" w:cs="Noto Sans"/>
          <w:b/>
          <w:sz w:val="18"/>
          <w:szCs w:val="18"/>
        </w:rPr>
        <w:t>/2025</w:t>
      </w:r>
    </w:p>
    <w:p w:rsidR="00EE784D" w:rsidRPr="00105E81" w:rsidRDefault="00EE784D" w:rsidP="00EE784D">
      <w:pPr>
        <w:spacing w:before="100" w:beforeAutospacing="1" w:after="100" w:afterAutospacing="1"/>
        <w:ind w:left="284" w:right="48"/>
        <w:contextualSpacing/>
        <w:jc w:val="right"/>
        <w:rPr>
          <w:rFonts w:ascii="Noto Sans" w:hAnsi="Noto Sans" w:cs="Noto Sans"/>
          <w:b/>
          <w:sz w:val="28"/>
          <w:szCs w:val="12"/>
        </w:rPr>
      </w:pPr>
      <w:r w:rsidRPr="00105E81">
        <w:rPr>
          <w:rFonts w:ascii="Noto Sans" w:hAnsi="Noto Sans" w:cs="Noto Sans"/>
          <w:b/>
          <w:sz w:val="28"/>
          <w:szCs w:val="12"/>
        </w:rPr>
        <w:t>ASUNTO: SOLICITUD DE INFORMACIÓN/COTIZACIÓN</w:t>
      </w:r>
    </w:p>
    <w:p w:rsidR="00EE784D" w:rsidRPr="00105E81" w:rsidRDefault="00EE784D" w:rsidP="00EE784D">
      <w:pPr>
        <w:pStyle w:val="Textoindependiente"/>
        <w:jc w:val="right"/>
        <w:rPr>
          <w:rFonts w:ascii="Noto Sans" w:hAnsi="Noto Sans" w:cs="Noto Sans"/>
          <w:b/>
          <w:sz w:val="28"/>
          <w:szCs w:val="12"/>
        </w:rPr>
      </w:pPr>
      <w:r w:rsidRPr="00105E81">
        <w:rPr>
          <w:rFonts w:ascii="Noto Sans" w:hAnsi="Noto Sans" w:cs="Noto Sans"/>
          <w:b/>
          <w:sz w:val="28"/>
          <w:szCs w:val="12"/>
        </w:rPr>
        <w:t>FOCON-04</w:t>
      </w:r>
    </w:p>
    <w:p w:rsidR="00EE784D" w:rsidRPr="00105E81" w:rsidRDefault="00EE784D" w:rsidP="00EE784D">
      <w:pPr>
        <w:pStyle w:val="Textoindependiente"/>
        <w:jc w:val="right"/>
        <w:rPr>
          <w:rFonts w:ascii="Noto Sans" w:hAnsi="Noto Sans" w:cs="Noto Sans"/>
          <w:b/>
          <w:sz w:val="28"/>
          <w:szCs w:val="12"/>
        </w:rPr>
      </w:pPr>
      <w:r w:rsidRPr="00105E81">
        <w:rPr>
          <w:rFonts w:ascii="Noto Sans" w:hAnsi="Noto Sans" w:cs="Noto Sans"/>
          <w:b/>
          <w:sz w:val="28"/>
          <w:szCs w:val="12"/>
        </w:rPr>
        <w:t>INVMER-1</w:t>
      </w:r>
      <w:r w:rsidR="003559F0">
        <w:rPr>
          <w:rFonts w:ascii="Noto Sans" w:hAnsi="Noto Sans" w:cs="Noto Sans"/>
          <w:b/>
          <w:sz w:val="28"/>
          <w:szCs w:val="12"/>
        </w:rPr>
        <w:t>71</w:t>
      </w:r>
      <w:r w:rsidRPr="00105E81">
        <w:rPr>
          <w:rFonts w:ascii="Noto Sans" w:hAnsi="Noto Sans" w:cs="Noto Sans"/>
          <w:b/>
          <w:sz w:val="28"/>
          <w:szCs w:val="12"/>
        </w:rPr>
        <w:t>-2025</w:t>
      </w:r>
    </w:p>
    <w:p w:rsidR="00EE784D" w:rsidRPr="00105E81" w:rsidRDefault="00EE784D" w:rsidP="00EE784D">
      <w:pPr>
        <w:pStyle w:val="Textoindependiente"/>
        <w:jc w:val="center"/>
        <w:rPr>
          <w:rFonts w:ascii="Noto Sans" w:hAnsi="Noto Sans" w:cs="Noto Sans"/>
          <w:b/>
          <w:sz w:val="6"/>
          <w:szCs w:val="20"/>
        </w:rPr>
      </w:pPr>
    </w:p>
    <w:p w:rsidR="00EE784D" w:rsidRPr="00105E81" w:rsidRDefault="00EE784D" w:rsidP="00EE784D">
      <w:pPr>
        <w:pStyle w:val="Textoindependiente"/>
        <w:rPr>
          <w:rFonts w:ascii="Noto Sans" w:hAnsi="Noto Sans" w:cs="Noto Sans"/>
          <w:b/>
          <w:sz w:val="32"/>
        </w:rPr>
      </w:pPr>
    </w:p>
    <w:p w:rsidR="00EE784D" w:rsidRPr="00105E81" w:rsidRDefault="00EE784D" w:rsidP="00EE784D">
      <w:pPr>
        <w:pStyle w:val="Textoindependiente"/>
        <w:rPr>
          <w:rFonts w:ascii="Noto Sans" w:hAnsi="Noto Sans" w:cs="Noto Sans"/>
          <w:b/>
          <w:sz w:val="28"/>
          <w:szCs w:val="12"/>
        </w:rPr>
      </w:pPr>
      <w:r w:rsidRPr="00105E81">
        <w:rPr>
          <w:rFonts w:ascii="Noto Sans" w:hAnsi="Noto Sans" w:cs="Noto Sans"/>
          <w:b/>
          <w:sz w:val="28"/>
          <w:szCs w:val="12"/>
        </w:rPr>
        <w:t>C.C. Proveedores:</w:t>
      </w:r>
    </w:p>
    <w:p w:rsidR="00EE784D" w:rsidRPr="00105E81" w:rsidRDefault="00EE784D" w:rsidP="00EE784D">
      <w:pPr>
        <w:pStyle w:val="Textoindependiente"/>
        <w:rPr>
          <w:rFonts w:ascii="Noto Sans" w:hAnsi="Noto Sans" w:cs="Noto Sans"/>
          <w:b/>
          <w:sz w:val="28"/>
          <w:szCs w:val="12"/>
        </w:rPr>
      </w:pPr>
      <w:r w:rsidRPr="00105E81">
        <w:rPr>
          <w:rFonts w:ascii="Noto Sans" w:hAnsi="Noto Sans" w:cs="Noto Sans"/>
          <w:b/>
          <w:sz w:val="28"/>
          <w:szCs w:val="12"/>
        </w:rPr>
        <w:t>Organismos Privados</w:t>
      </w:r>
    </w:p>
    <w:p w:rsidR="00EE784D" w:rsidRPr="00105E81" w:rsidRDefault="00EE784D" w:rsidP="00EE784D">
      <w:pPr>
        <w:pStyle w:val="Textoindependiente"/>
        <w:rPr>
          <w:rFonts w:ascii="Noto Sans" w:hAnsi="Noto Sans" w:cs="Noto Sans"/>
          <w:b/>
          <w:sz w:val="28"/>
          <w:szCs w:val="12"/>
        </w:rPr>
      </w:pPr>
      <w:r w:rsidRPr="00105E81">
        <w:rPr>
          <w:rFonts w:ascii="Noto Sans" w:hAnsi="Noto Sans" w:cs="Noto Sans"/>
          <w:b/>
          <w:sz w:val="28"/>
          <w:szCs w:val="12"/>
        </w:rPr>
        <w:t xml:space="preserve">Presentes. </w:t>
      </w:r>
    </w:p>
    <w:p w:rsidR="00EE784D" w:rsidRPr="00105E81" w:rsidRDefault="00EE784D" w:rsidP="00EE784D">
      <w:pPr>
        <w:pStyle w:val="Textoindependiente"/>
        <w:rPr>
          <w:rFonts w:ascii="Noto Sans" w:hAnsi="Noto Sans" w:cs="Noto Sans"/>
          <w:b/>
          <w:szCs w:val="22"/>
        </w:rPr>
      </w:pPr>
      <w:r w:rsidRPr="00105E81">
        <w:rPr>
          <w:rFonts w:ascii="Noto Sans" w:hAnsi="Noto Sans" w:cs="Noto Sans"/>
          <w:b/>
          <w:szCs w:val="22"/>
        </w:rPr>
        <w:t xml:space="preserve"> </w:t>
      </w:r>
    </w:p>
    <w:p w:rsidR="00EE784D" w:rsidRPr="00EA14A7" w:rsidRDefault="00EE784D" w:rsidP="00EE784D">
      <w:pPr>
        <w:pStyle w:val="Textoindependiente"/>
        <w:spacing w:line="360" w:lineRule="auto"/>
        <w:rPr>
          <w:rFonts w:ascii="Noto Sans" w:hAnsi="Noto Sans" w:cs="Noto Sans"/>
          <w:b/>
          <w:sz w:val="22"/>
          <w:szCs w:val="22"/>
        </w:rPr>
      </w:pPr>
      <w:r w:rsidRPr="00EA14A7">
        <w:rPr>
          <w:rFonts w:ascii="Noto Sans" w:hAnsi="Noto Sans" w:cs="Noto Sans"/>
          <w:b/>
          <w:sz w:val="22"/>
          <w:szCs w:val="22"/>
        </w:rPr>
        <w:t>Cuyo objeto social y actividad preponderante es el:</w:t>
      </w:r>
    </w:p>
    <w:p w:rsidR="008E1F60" w:rsidRDefault="008E1F60" w:rsidP="008E1F60">
      <w:pPr>
        <w:ind w:hanging="2"/>
        <w:jc w:val="both"/>
        <w:rPr>
          <w:rFonts w:ascii="Noto Sans" w:hAnsi="Noto Sans" w:cs="Noto Sans"/>
          <w:b/>
          <w:sz w:val="22"/>
          <w:szCs w:val="22"/>
          <w:lang w:val="es-ES_tradnl" w:eastAsia="ar-SA"/>
        </w:rPr>
      </w:pPr>
      <w:r w:rsidRPr="00EA14A7">
        <w:rPr>
          <w:rFonts w:ascii="Noto Sans" w:hAnsi="Noto Sans" w:cs="Noto Sans"/>
          <w:b/>
          <w:sz w:val="22"/>
          <w:szCs w:val="22"/>
          <w:lang w:val="es-ES_tradnl" w:eastAsia="ar-SA"/>
        </w:rPr>
        <w:t>SERVICIO DE MANTENIMIENTO PREVENTIVO - CORRECTIVO A EQUIPOS MÉDICOS DEL H.G.Z. N° 1, H.G.Z. N° 3 (PARTIDAS DESIERTAS) Y H.G.S.Z. N° 41, RÉGIMEN IMSS - ORDINARIO, EJERCICIO 2025.</w:t>
      </w:r>
    </w:p>
    <w:p w:rsidR="0099406B" w:rsidRPr="00EA14A7" w:rsidRDefault="0099406B" w:rsidP="008E1F60">
      <w:pPr>
        <w:ind w:hanging="2"/>
        <w:jc w:val="both"/>
        <w:rPr>
          <w:rFonts w:ascii="Noto Sans" w:hAnsi="Noto Sans" w:cs="Noto Sans"/>
          <w:b/>
          <w:sz w:val="22"/>
          <w:szCs w:val="22"/>
          <w:lang w:val="es-ES_tradnl" w:eastAsia="ar-SA"/>
        </w:rPr>
      </w:pPr>
    </w:p>
    <w:p w:rsidR="00EE784D" w:rsidRDefault="00EE784D" w:rsidP="008E1F60">
      <w:pPr>
        <w:ind w:hanging="2"/>
        <w:jc w:val="both"/>
        <w:rPr>
          <w:rFonts w:ascii="Noto Sans" w:hAnsi="Noto Sans" w:cs="Noto Sans"/>
          <w:sz w:val="22"/>
          <w:szCs w:val="22"/>
        </w:rPr>
      </w:pPr>
      <w:r w:rsidRPr="00EA14A7">
        <w:rPr>
          <w:rFonts w:ascii="Noto Sans" w:hAnsi="Noto Sans" w:cs="Noto Sans"/>
          <w:b/>
          <w:sz w:val="22"/>
          <w:szCs w:val="22"/>
        </w:rPr>
        <w:t xml:space="preserve">El </w:t>
      </w:r>
      <w:r w:rsidRPr="00EA14A7">
        <w:rPr>
          <w:rFonts w:ascii="Noto Sans" w:hAnsi="Noto Sans" w:cs="Noto Sans"/>
          <w:b/>
          <w:bCs/>
          <w:sz w:val="22"/>
          <w:szCs w:val="22"/>
        </w:rPr>
        <w:t xml:space="preserve">Órgano de Operación Administrativa Desconcentrada Estatal Oaxaca </w:t>
      </w:r>
      <w:r w:rsidRPr="00EA14A7">
        <w:rPr>
          <w:rFonts w:ascii="Noto Sans" w:hAnsi="Noto Sans" w:cs="Noto Sans"/>
          <w:b/>
          <w:sz w:val="22"/>
          <w:szCs w:val="22"/>
        </w:rPr>
        <w:t>del Instituto Mexicano del Seguro Social del Gobierno Federal</w:t>
      </w:r>
      <w:r w:rsidRPr="00EA14A7">
        <w:rPr>
          <w:rFonts w:ascii="Noto Sans" w:hAnsi="Noto Sans" w:cs="Noto Sans"/>
          <w:sz w:val="22"/>
          <w:szCs w:val="22"/>
        </w:rPr>
        <w:t xml:space="preserve">, a través de la Coordinación de Abastecimiento y Equipamiento, con fundamento en los  </w:t>
      </w:r>
      <w:r w:rsidRPr="00EA14A7">
        <w:rPr>
          <w:rFonts w:ascii="Noto Sans" w:hAnsi="Noto Sans" w:cs="Noto Sans"/>
          <w:b/>
          <w:sz w:val="22"/>
          <w:szCs w:val="22"/>
        </w:rPr>
        <w:t>artículos  3 fracción I, 35 párrafo sexto, 53, 54 fracción V de la Ley de Adquisiciones, Arrendamientos y Servicios del Sector Público (DOF 16/04/2025)</w:t>
      </w:r>
      <w:r w:rsidRPr="00EA14A7">
        <w:rPr>
          <w:rFonts w:ascii="Noto Sans" w:hAnsi="Noto Sans" w:cs="Noto Sans"/>
          <w:sz w:val="22"/>
          <w:szCs w:val="22"/>
        </w:rPr>
        <w:t>, 29, 71 fracción III y 72 fracciones I y III de su reglamento, 4.2.1.1.10, 4.2.1.1.16, 4.2.3.1.5 del Manual Administrativo de Aplicación General en Materia de Adquisiciones, Arrendamientos y Servicios del Sector Público, numerales 4.13, 5.2, 5.3.4 inciso b), 5.3.8 inciso b) de las Políticas, Bases y Lineamientos en Materia de Adquisiciones, Arrendamientos y Servicios del Instituto Mexicano del Seguro Social, 7.1.1.1.1 del Manual de Organización de la Jefatura de Servicios Administrativos, con el objetivo de obtener información respecto de:</w:t>
      </w:r>
    </w:p>
    <w:p w:rsidR="00EA14A7" w:rsidRPr="00EA14A7" w:rsidRDefault="00EA14A7" w:rsidP="008E1F60">
      <w:pPr>
        <w:ind w:hanging="2"/>
        <w:jc w:val="both"/>
        <w:rPr>
          <w:rFonts w:ascii="Noto Sans" w:hAnsi="Noto Sans" w:cs="Noto Sans"/>
          <w:sz w:val="22"/>
          <w:szCs w:val="22"/>
        </w:rPr>
      </w:pPr>
    </w:p>
    <w:p w:rsidR="00EE784D" w:rsidRPr="00EA14A7" w:rsidRDefault="00EE784D" w:rsidP="00EE784D">
      <w:pPr>
        <w:numPr>
          <w:ilvl w:val="0"/>
          <w:numId w:val="38"/>
        </w:numPr>
        <w:ind w:left="0"/>
        <w:jc w:val="both"/>
        <w:rPr>
          <w:rFonts w:ascii="Noto Sans" w:hAnsi="Noto Sans" w:cs="Noto Sans"/>
          <w:sz w:val="22"/>
          <w:szCs w:val="22"/>
        </w:rPr>
      </w:pPr>
      <w:r w:rsidRPr="00EA14A7">
        <w:rPr>
          <w:rFonts w:ascii="Noto Sans" w:hAnsi="Noto Sans" w:cs="Noto Sans"/>
          <w:sz w:val="22"/>
          <w:szCs w:val="22"/>
        </w:rPr>
        <w:t>Determinar la existencia de oferta de los servicios que se requieren contratar en la cantidad, calidad y oportunidad requerida por este Instituto.</w:t>
      </w:r>
    </w:p>
    <w:p w:rsidR="00EE784D" w:rsidRPr="00EA14A7" w:rsidRDefault="00EE784D" w:rsidP="00EE784D">
      <w:pPr>
        <w:numPr>
          <w:ilvl w:val="0"/>
          <w:numId w:val="38"/>
        </w:numPr>
        <w:ind w:left="0"/>
        <w:jc w:val="both"/>
        <w:rPr>
          <w:rFonts w:ascii="Noto Sans" w:hAnsi="Noto Sans" w:cs="Noto Sans"/>
          <w:sz w:val="22"/>
          <w:szCs w:val="22"/>
        </w:rPr>
      </w:pPr>
      <w:r w:rsidRPr="00EA14A7">
        <w:rPr>
          <w:rFonts w:ascii="Noto Sans" w:hAnsi="Noto Sans" w:cs="Noto Sans"/>
          <w:sz w:val="22"/>
          <w:szCs w:val="22"/>
        </w:rPr>
        <w:t xml:space="preserve">Determinar proveeduría suficiente que preste los servicios </w:t>
      </w:r>
    </w:p>
    <w:p w:rsidR="00EE784D" w:rsidRPr="00EA14A7" w:rsidRDefault="00EE784D" w:rsidP="00EE784D">
      <w:pPr>
        <w:numPr>
          <w:ilvl w:val="0"/>
          <w:numId w:val="38"/>
        </w:numPr>
        <w:ind w:left="0"/>
        <w:jc w:val="both"/>
        <w:rPr>
          <w:rFonts w:ascii="Noto Sans" w:hAnsi="Noto Sans" w:cs="Noto Sans"/>
          <w:sz w:val="22"/>
          <w:szCs w:val="22"/>
        </w:rPr>
      </w:pPr>
      <w:r w:rsidRPr="00EA14A7">
        <w:rPr>
          <w:rFonts w:ascii="Noto Sans" w:hAnsi="Noto Sans" w:cs="Noto Sans"/>
          <w:sz w:val="22"/>
          <w:szCs w:val="22"/>
        </w:rPr>
        <w:t>Determinar el precio estimado de las partidas requeridas</w:t>
      </w:r>
    </w:p>
    <w:p w:rsidR="00EE784D" w:rsidRPr="00EA14A7" w:rsidRDefault="00EE784D" w:rsidP="00EE784D">
      <w:pPr>
        <w:numPr>
          <w:ilvl w:val="0"/>
          <w:numId w:val="38"/>
        </w:numPr>
        <w:ind w:left="0"/>
        <w:jc w:val="both"/>
        <w:rPr>
          <w:rFonts w:ascii="Noto Sans" w:hAnsi="Noto Sans" w:cs="Noto Sans"/>
          <w:sz w:val="22"/>
          <w:szCs w:val="22"/>
        </w:rPr>
      </w:pPr>
      <w:r w:rsidRPr="00EA14A7">
        <w:rPr>
          <w:rFonts w:ascii="Noto Sans" w:hAnsi="Noto Sans" w:cs="Noto Sans"/>
          <w:sz w:val="22"/>
          <w:szCs w:val="22"/>
        </w:rPr>
        <w:t xml:space="preserve">Determinar si existen servicios alternativos o sustitutos técnicamente razonables, o bien, </w:t>
      </w:r>
    </w:p>
    <w:p w:rsidR="00EE784D" w:rsidRPr="00EA14A7" w:rsidRDefault="00EE784D" w:rsidP="00EE784D">
      <w:pPr>
        <w:numPr>
          <w:ilvl w:val="0"/>
          <w:numId w:val="38"/>
        </w:numPr>
        <w:ind w:left="0"/>
        <w:jc w:val="both"/>
        <w:rPr>
          <w:rFonts w:ascii="Noto Sans" w:hAnsi="Noto Sans" w:cs="Noto Sans"/>
          <w:sz w:val="22"/>
          <w:szCs w:val="22"/>
        </w:rPr>
      </w:pPr>
      <w:r w:rsidRPr="00EA14A7">
        <w:rPr>
          <w:rFonts w:ascii="Noto Sans" w:hAnsi="Noto Sans" w:cs="Noto Sans"/>
          <w:sz w:val="22"/>
          <w:szCs w:val="22"/>
        </w:rPr>
        <w:t>Determinar el carácter del procedimiento de contratación a efectuar.</w:t>
      </w:r>
    </w:p>
    <w:p w:rsidR="00EE784D" w:rsidRPr="00EA14A7" w:rsidRDefault="00EE784D" w:rsidP="00EE784D">
      <w:pPr>
        <w:numPr>
          <w:ilvl w:val="0"/>
          <w:numId w:val="38"/>
        </w:numPr>
        <w:ind w:left="0"/>
        <w:jc w:val="both"/>
        <w:rPr>
          <w:rFonts w:ascii="Noto Sans" w:hAnsi="Noto Sans" w:cs="Noto Sans"/>
          <w:sz w:val="22"/>
          <w:szCs w:val="22"/>
        </w:rPr>
      </w:pPr>
      <w:r w:rsidRPr="00EA14A7">
        <w:rPr>
          <w:rFonts w:ascii="Noto Sans" w:hAnsi="Noto Sans" w:cs="Noto Sans"/>
          <w:sz w:val="22"/>
          <w:szCs w:val="22"/>
        </w:rPr>
        <w:t>Demás condiciones que imperan en el mercado.</w:t>
      </w:r>
    </w:p>
    <w:p w:rsidR="00EE784D" w:rsidRPr="00EA14A7" w:rsidRDefault="00EE784D" w:rsidP="00EE784D">
      <w:pPr>
        <w:numPr>
          <w:ilvl w:val="0"/>
          <w:numId w:val="38"/>
        </w:numPr>
        <w:ind w:left="0"/>
        <w:jc w:val="both"/>
        <w:rPr>
          <w:rFonts w:ascii="Noto Sans" w:hAnsi="Noto Sans" w:cs="Noto Sans"/>
          <w:sz w:val="22"/>
          <w:szCs w:val="22"/>
        </w:rPr>
      </w:pPr>
      <w:r w:rsidRPr="00EA14A7">
        <w:rPr>
          <w:rFonts w:ascii="Noto Sans" w:hAnsi="Noto Sans" w:cs="Noto Sans"/>
          <w:b/>
          <w:sz w:val="22"/>
          <w:szCs w:val="22"/>
        </w:rPr>
        <w:t xml:space="preserve">Capacidad </w:t>
      </w:r>
      <w:r w:rsidRPr="00EA14A7">
        <w:rPr>
          <w:rFonts w:ascii="Noto Sans" w:hAnsi="Noto Sans" w:cs="Noto Sans"/>
          <w:sz w:val="22"/>
          <w:szCs w:val="22"/>
        </w:rPr>
        <w:t>de cumplimiento de los requisitos de participación de la presente investigación.</w:t>
      </w:r>
    </w:p>
    <w:p w:rsidR="00EE784D" w:rsidRPr="00EA14A7" w:rsidRDefault="00EE784D" w:rsidP="00EE784D">
      <w:pPr>
        <w:ind w:hanging="2"/>
        <w:jc w:val="both"/>
        <w:rPr>
          <w:rFonts w:ascii="Noto Sans" w:hAnsi="Noto Sans" w:cs="Noto Sans"/>
          <w:sz w:val="22"/>
          <w:szCs w:val="22"/>
        </w:rPr>
      </w:pPr>
    </w:p>
    <w:p w:rsidR="00EE784D" w:rsidRPr="0099406B" w:rsidRDefault="00EE784D" w:rsidP="00EE784D">
      <w:pPr>
        <w:pStyle w:val="Textoindependiente"/>
        <w:rPr>
          <w:rFonts w:ascii="Noto Sans" w:hAnsi="Noto Sans" w:cs="Noto Sans"/>
          <w:b/>
          <w:sz w:val="22"/>
          <w:szCs w:val="22"/>
          <w:lang w:val="es-ES_tradnl"/>
        </w:rPr>
      </w:pPr>
      <w:r w:rsidRPr="00EA14A7">
        <w:rPr>
          <w:rFonts w:ascii="Noto Sans" w:hAnsi="Noto Sans" w:cs="Noto Sans"/>
          <w:sz w:val="22"/>
          <w:szCs w:val="22"/>
        </w:rPr>
        <w:t xml:space="preserve">La presente investigación de mercado se requiere para el </w:t>
      </w:r>
      <w:r w:rsidR="008E1F60" w:rsidRPr="00EA14A7">
        <w:rPr>
          <w:rFonts w:ascii="Noto Sans" w:hAnsi="Noto Sans" w:cs="Noto Sans"/>
          <w:b/>
          <w:sz w:val="22"/>
          <w:szCs w:val="22"/>
          <w:lang w:val="es-ES_tradnl"/>
        </w:rPr>
        <w:t xml:space="preserve">SERVICIO DE MANTENIMIENTO PREVENTIVO - CORRECTIVO A EQUIPOS MÉDICOS DEL H.G.Z. N° 1, H.G.Z. N° 3 (PARTIDAS </w:t>
      </w:r>
      <w:r w:rsidR="008E1F60" w:rsidRPr="00EA14A7">
        <w:rPr>
          <w:rFonts w:ascii="Noto Sans" w:hAnsi="Noto Sans" w:cs="Noto Sans"/>
          <w:b/>
          <w:sz w:val="22"/>
          <w:szCs w:val="22"/>
          <w:lang w:val="es-ES_tradnl"/>
        </w:rPr>
        <w:lastRenderedPageBreak/>
        <w:t>DESIERTAS) Y H.G.S.Z. N° 41, RÉGIMEN I</w:t>
      </w:r>
      <w:r w:rsidR="0099406B">
        <w:rPr>
          <w:rFonts w:ascii="Noto Sans" w:hAnsi="Noto Sans" w:cs="Noto Sans"/>
          <w:b/>
          <w:sz w:val="22"/>
          <w:szCs w:val="22"/>
          <w:lang w:val="es-ES_tradnl"/>
        </w:rPr>
        <w:t xml:space="preserve">MSS - ORDINARIO, EJERCICIO 2025, </w:t>
      </w:r>
      <w:r w:rsidRPr="00EA14A7">
        <w:rPr>
          <w:rFonts w:ascii="Noto Sans" w:hAnsi="Noto Sans" w:cs="Noto Sans"/>
          <w:b/>
          <w:sz w:val="22"/>
          <w:szCs w:val="22"/>
        </w:rPr>
        <w:t>solicitados en el Anexo 1 “REQUERIMIENTO”</w:t>
      </w:r>
      <w:r w:rsidRPr="00EA14A7">
        <w:rPr>
          <w:rFonts w:ascii="Noto Sans" w:hAnsi="Noto Sans" w:cs="Noto Sans"/>
          <w:sz w:val="22"/>
          <w:szCs w:val="22"/>
        </w:rPr>
        <w:t xml:space="preserve"> en el que se describen las partidas con las características técnicas emitidas por el Departamento de Conservación y Servicios Generales.</w:t>
      </w:r>
    </w:p>
    <w:p w:rsidR="00EE784D" w:rsidRPr="00EA14A7" w:rsidRDefault="00EE784D" w:rsidP="00EE784D">
      <w:pPr>
        <w:ind w:hanging="2"/>
        <w:jc w:val="both"/>
        <w:rPr>
          <w:rFonts w:ascii="Noto Sans" w:hAnsi="Noto Sans" w:cs="Noto Sans"/>
          <w:sz w:val="22"/>
          <w:szCs w:val="22"/>
        </w:rPr>
      </w:pPr>
    </w:p>
    <w:p w:rsidR="00EE784D" w:rsidRDefault="00EE784D" w:rsidP="003559F0">
      <w:pPr>
        <w:ind w:hanging="2"/>
        <w:jc w:val="both"/>
        <w:rPr>
          <w:rFonts w:ascii="Noto Sans" w:hAnsi="Noto Sans" w:cs="Noto Sans"/>
          <w:b/>
          <w:sz w:val="22"/>
          <w:szCs w:val="22"/>
        </w:rPr>
      </w:pPr>
      <w:r w:rsidRPr="00EA14A7">
        <w:rPr>
          <w:rFonts w:ascii="Noto Sans" w:hAnsi="Noto Sans" w:cs="Noto Sans"/>
          <w:sz w:val="22"/>
          <w:szCs w:val="22"/>
        </w:rPr>
        <w:t xml:space="preserve">El plazo máximo para recibir la información requerida será al día </w:t>
      </w:r>
      <w:r w:rsidRPr="00EA14A7">
        <w:rPr>
          <w:rFonts w:ascii="Noto Sans" w:hAnsi="Noto Sans" w:cs="Noto Sans"/>
          <w:b/>
          <w:sz w:val="22"/>
          <w:szCs w:val="22"/>
        </w:rPr>
        <w:t xml:space="preserve">13 AGOSTO </w:t>
      </w:r>
      <w:r w:rsidR="00B212E5" w:rsidRPr="00EA14A7">
        <w:rPr>
          <w:rFonts w:ascii="Noto Sans" w:hAnsi="Noto Sans" w:cs="Noto Sans"/>
          <w:b/>
          <w:sz w:val="22"/>
          <w:szCs w:val="22"/>
        </w:rPr>
        <w:t>del presente hasta las 15:0</w:t>
      </w:r>
      <w:r w:rsidR="003559F0" w:rsidRPr="00EA14A7">
        <w:rPr>
          <w:rFonts w:ascii="Noto Sans" w:hAnsi="Noto Sans" w:cs="Noto Sans"/>
          <w:b/>
          <w:sz w:val="22"/>
          <w:szCs w:val="22"/>
        </w:rPr>
        <w:t xml:space="preserve">0 </w:t>
      </w:r>
      <w:proofErr w:type="spellStart"/>
      <w:r w:rsidR="003559F0" w:rsidRPr="00EA14A7">
        <w:rPr>
          <w:rFonts w:ascii="Noto Sans" w:hAnsi="Noto Sans" w:cs="Noto Sans"/>
          <w:b/>
          <w:sz w:val="22"/>
          <w:szCs w:val="22"/>
        </w:rPr>
        <w:t>hrs</w:t>
      </w:r>
      <w:proofErr w:type="spellEnd"/>
      <w:r w:rsidR="003559F0" w:rsidRPr="00EA14A7">
        <w:rPr>
          <w:rFonts w:ascii="Noto Sans" w:hAnsi="Noto Sans" w:cs="Noto Sans"/>
          <w:b/>
          <w:sz w:val="22"/>
          <w:szCs w:val="22"/>
        </w:rPr>
        <w:t>.</w:t>
      </w:r>
    </w:p>
    <w:p w:rsidR="00EA14A7" w:rsidRPr="00EA14A7" w:rsidRDefault="00EA14A7" w:rsidP="003559F0">
      <w:pPr>
        <w:ind w:hanging="2"/>
        <w:jc w:val="both"/>
        <w:rPr>
          <w:rFonts w:ascii="Noto Sans" w:hAnsi="Noto Sans" w:cs="Noto Sans"/>
          <w:b/>
          <w:sz w:val="22"/>
          <w:szCs w:val="22"/>
        </w:rPr>
      </w:pPr>
    </w:p>
    <w:p w:rsidR="00EE784D" w:rsidRPr="00EA14A7" w:rsidRDefault="00EE784D" w:rsidP="003559F0">
      <w:pPr>
        <w:ind w:hanging="2"/>
        <w:jc w:val="both"/>
        <w:rPr>
          <w:rFonts w:ascii="Noto Sans" w:hAnsi="Noto Sans" w:cs="Noto Sans"/>
          <w:sz w:val="22"/>
          <w:szCs w:val="22"/>
        </w:rPr>
      </w:pPr>
      <w:r w:rsidRPr="00EA14A7">
        <w:rPr>
          <w:rFonts w:ascii="Noto Sans" w:hAnsi="Noto Sans" w:cs="Noto Sans"/>
          <w:b/>
          <w:sz w:val="22"/>
          <w:szCs w:val="22"/>
        </w:rPr>
        <w:t xml:space="preserve">NOTA: </w:t>
      </w:r>
      <w:r w:rsidRPr="00EA14A7">
        <w:rPr>
          <w:rFonts w:ascii="Noto Sans" w:hAnsi="Noto Sans" w:cs="Noto Sans"/>
          <w:sz w:val="22"/>
          <w:szCs w:val="22"/>
        </w:rPr>
        <w:t>Vencido el plazo de recepción de cotizaciones, (nombre de la dependencia o entidad) con fundamento en lo previsto en el artículo 35 de la Ley de Adquisiciones, Arrendamientos y Servicios del Sector Público, se definirá el procedimiento a seguir para la contratación de acuerdo a la viabilidad del mismo y que aseguren las mejores condiciones</w:t>
      </w:r>
      <w:r w:rsidR="003559F0" w:rsidRPr="00EA14A7">
        <w:rPr>
          <w:rFonts w:ascii="Noto Sans" w:hAnsi="Noto Sans" w:cs="Noto Sans"/>
          <w:sz w:val="22"/>
          <w:szCs w:val="22"/>
        </w:rPr>
        <w:t xml:space="preserve"> para el estado y el Instituto.</w:t>
      </w:r>
    </w:p>
    <w:p w:rsidR="00EE784D" w:rsidRDefault="00EE784D" w:rsidP="003559F0">
      <w:pPr>
        <w:ind w:hanging="2"/>
        <w:jc w:val="both"/>
        <w:rPr>
          <w:rFonts w:ascii="Noto Sans" w:hAnsi="Noto Sans" w:cs="Noto Sans"/>
          <w:b/>
          <w:sz w:val="22"/>
          <w:szCs w:val="22"/>
        </w:rPr>
      </w:pPr>
      <w:r w:rsidRPr="00EA14A7">
        <w:rPr>
          <w:rFonts w:ascii="Noto Sans" w:hAnsi="Noto Sans" w:cs="Noto Sans"/>
          <w:sz w:val="22"/>
          <w:szCs w:val="22"/>
        </w:rPr>
        <w:t xml:space="preserve">Se invita a la proveeduría a enviar toda la documentación requerida en la presente </w:t>
      </w:r>
      <w:r w:rsidRPr="00EA14A7">
        <w:rPr>
          <w:rFonts w:ascii="Noto Sans" w:hAnsi="Noto Sans" w:cs="Noto Sans"/>
          <w:b/>
          <w:sz w:val="22"/>
          <w:szCs w:val="22"/>
        </w:rPr>
        <w:t xml:space="preserve">solicitud de cotización FOCON 04 </w:t>
      </w:r>
      <w:r w:rsidR="003559F0" w:rsidRPr="00EA14A7">
        <w:rPr>
          <w:rFonts w:ascii="Noto Sans" w:hAnsi="Noto Sans" w:cs="Noto Sans"/>
          <w:b/>
          <w:sz w:val="22"/>
          <w:szCs w:val="22"/>
        </w:rPr>
        <w:t>INVMER-171</w:t>
      </w:r>
      <w:r w:rsidRPr="00EA14A7">
        <w:rPr>
          <w:rFonts w:ascii="Noto Sans" w:hAnsi="Noto Sans" w:cs="Noto Sans"/>
          <w:b/>
          <w:sz w:val="22"/>
          <w:szCs w:val="22"/>
        </w:rPr>
        <w:t>-2025,</w:t>
      </w:r>
      <w:r w:rsidRPr="00EA14A7">
        <w:rPr>
          <w:rFonts w:ascii="Noto Sans" w:hAnsi="Noto Sans" w:cs="Noto Sans"/>
          <w:sz w:val="22"/>
          <w:szCs w:val="22"/>
        </w:rPr>
        <w:t xml:space="preserve"> en caso que algún anexo no sea aplicable a su empresa, presentarlo e indicar en el mismo la leyenda </w:t>
      </w:r>
      <w:r w:rsidR="003559F0" w:rsidRPr="00EA14A7">
        <w:rPr>
          <w:rFonts w:ascii="Noto Sans" w:hAnsi="Noto Sans" w:cs="Noto Sans"/>
          <w:b/>
          <w:sz w:val="22"/>
          <w:szCs w:val="22"/>
        </w:rPr>
        <w:t>“NO APLICA”.</w:t>
      </w:r>
    </w:p>
    <w:p w:rsidR="00EA14A7" w:rsidRPr="00EA14A7" w:rsidRDefault="00EA14A7" w:rsidP="003559F0">
      <w:pPr>
        <w:ind w:hanging="2"/>
        <w:jc w:val="both"/>
        <w:rPr>
          <w:rFonts w:ascii="Noto Sans" w:hAnsi="Noto Sans" w:cs="Noto Sans"/>
          <w:b/>
          <w:sz w:val="22"/>
          <w:szCs w:val="22"/>
        </w:rPr>
      </w:pPr>
    </w:p>
    <w:p w:rsidR="00EE784D" w:rsidRDefault="00EE784D" w:rsidP="003559F0">
      <w:pPr>
        <w:ind w:hanging="2"/>
        <w:jc w:val="both"/>
        <w:rPr>
          <w:rFonts w:ascii="Noto Sans" w:hAnsi="Noto Sans" w:cs="Noto Sans"/>
          <w:sz w:val="22"/>
          <w:szCs w:val="22"/>
        </w:rPr>
      </w:pPr>
      <w:r w:rsidRPr="00EA14A7">
        <w:rPr>
          <w:rFonts w:ascii="Noto Sans" w:hAnsi="Noto Sans" w:cs="Noto Sans"/>
          <w:sz w:val="22"/>
          <w:szCs w:val="22"/>
        </w:rPr>
        <w:t>Sin otro particular se agradece su participación, siendo el único objetivo asegurar las mejores condiciones de cont</w:t>
      </w:r>
      <w:r w:rsidR="003559F0" w:rsidRPr="00EA14A7">
        <w:rPr>
          <w:rFonts w:ascii="Noto Sans" w:hAnsi="Noto Sans" w:cs="Noto Sans"/>
          <w:sz w:val="22"/>
          <w:szCs w:val="22"/>
        </w:rPr>
        <w:t>ratación para esta Institución.</w:t>
      </w:r>
    </w:p>
    <w:p w:rsidR="00EA14A7" w:rsidRDefault="00EA14A7" w:rsidP="003559F0">
      <w:pPr>
        <w:ind w:hanging="2"/>
        <w:jc w:val="both"/>
        <w:rPr>
          <w:rFonts w:ascii="Noto Sans" w:hAnsi="Noto Sans" w:cs="Noto Sans"/>
          <w:sz w:val="22"/>
          <w:szCs w:val="22"/>
        </w:rPr>
      </w:pPr>
    </w:p>
    <w:p w:rsidR="00EA14A7" w:rsidRDefault="00EA14A7" w:rsidP="003559F0">
      <w:pPr>
        <w:ind w:hanging="2"/>
        <w:jc w:val="both"/>
        <w:rPr>
          <w:rFonts w:ascii="Noto Sans" w:hAnsi="Noto Sans" w:cs="Noto Sans"/>
          <w:sz w:val="22"/>
          <w:szCs w:val="22"/>
        </w:rPr>
      </w:pPr>
    </w:p>
    <w:p w:rsidR="00EA14A7" w:rsidRDefault="00EA14A7" w:rsidP="003559F0">
      <w:pPr>
        <w:ind w:hanging="2"/>
        <w:jc w:val="both"/>
        <w:rPr>
          <w:rFonts w:ascii="Noto Sans" w:hAnsi="Noto Sans" w:cs="Noto Sans"/>
          <w:sz w:val="22"/>
          <w:szCs w:val="22"/>
        </w:rPr>
      </w:pPr>
    </w:p>
    <w:p w:rsidR="00EA14A7" w:rsidRDefault="00EA14A7" w:rsidP="003559F0">
      <w:pPr>
        <w:ind w:hanging="2"/>
        <w:jc w:val="both"/>
        <w:rPr>
          <w:rFonts w:ascii="Noto Sans" w:hAnsi="Noto Sans" w:cs="Noto Sans"/>
          <w:sz w:val="22"/>
          <w:szCs w:val="22"/>
        </w:rPr>
      </w:pPr>
    </w:p>
    <w:p w:rsidR="00EA14A7" w:rsidRDefault="00EA14A7" w:rsidP="003559F0">
      <w:pPr>
        <w:ind w:hanging="2"/>
        <w:jc w:val="both"/>
        <w:rPr>
          <w:rFonts w:ascii="Noto Sans" w:hAnsi="Noto Sans" w:cs="Noto Sans"/>
          <w:sz w:val="22"/>
          <w:szCs w:val="22"/>
        </w:rPr>
      </w:pPr>
    </w:p>
    <w:p w:rsidR="00EA14A7" w:rsidRPr="00EA14A7" w:rsidRDefault="00EA14A7" w:rsidP="0099406B">
      <w:pPr>
        <w:jc w:val="both"/>
        <w:rPr>
          <w:rFonts w:ascii="Noto Sans" w:hAnsi="Noto Sans" w:cs="Noto Sans"/>
          <w:sz w:val="22"/>
          <w:szCs w:val="22"/>
        </w:rPr>
      </w:pPr>
    </w:p>
    <w:p w:rsidR="00EE784D" w:rsidRPr="00EA14A7" w:rsidRDefault="003559F0" w:rsidP="003559F0">
      <w:pPr>
        <w:ind w:left="142" w:hanging="2"/>
        <w:jc w:val="center"/>
        <w:rPr>
          <w:rFonts w:ascii="Noto Sans" w:hAnsi="Noto Sans" w:cs="Noto Sans"/>
          <w:b/>
          <w:sz w:val="22"/>
          <w:szCs w:val="22"/>
        </w:rPr>
      </w:pPr>
      <w:r w:rsidRPr="00EA14A7">
        <w:rPr>
          <w:rFonts w:ascii="Noto Sans" w:hAnsi="Noto Sans" w:cs="Noto Sans"/>
          <w:b/>
          <w:sz w:val="22"/>
          <w:szCs w:val="22"/>
        </w:rPr>
        <w:t>A T E N</w:t>
      </w:r>
      <w:r w:rsidR="00EA14A7">
        <w:rPr>
          <w:rFonts w:ascii="Noto Sans" w:hAnsi="Noto Sans" w:cs="Noto Sans"/>
          <w:b/>
          <w:sz w:val="22"/>
          <w:szCs w:val="22"/>
        </w:rPr>
        <w:t xml:space="preserve"> </w:t>
      </w:r>
      <w:r w:rsidRPr="00EA14A7">
        <w:rPr>
          <w:rFonts w:ascii="Noto Sans" w:hAnsi="Noto Sans" w:cs="Noto Sans"/>
          <w:b/>
          <w:sz w:val="22"/>
          <w:szCs w:val="22"/>
        </w:rPr>
        <w:t>T</w:t>
      </w:r>
      <w:r w:rsidR="00EA14A7">
        <w:rPr>
          <w:rFonts w:ascii="Noto Sans" w:hAnsi="Noto Sans" w:cs="Noto Sans"/>
          <w:b/>
          <w:sz w:val="22"/>
          <w:szCs w:val="22"/>
        </w:rPr>
        <w:t xml:space="preserve"> </w:t>
      </w:r>
      <w:r w:rsidRPr="00EA14A7">
        <w:rPr>
          <w:rFonts w:ascii="Noto Sans" w:hAnsi="Noto Sans" w:cs="Noto Sans"/>
          <w:b/>
          <w:sz w:val="22"/>
          <w:szCs w:val="22"/>
        </w:rPr>
        <w:t>A</w:t>
      </w:r>
      <w:r w:rsidR="00EA14A7">
        <w:rPr>
          <w:rFonts w:ascii="Noto Sans" w:hAnsi="Noto Sans" w:cs="Noto Sans"/>
          <w:b/>
          <w:sz w:val="22"/>
          <w:szCs w:val="22"/>
        </w:rPr>
        <w:t xml:space="preserve"> </w:t>
      </w:r>
      <w:r w:rsidRPr="00EA14A7">
        <w:rPr>
          <w:rFonts w:ascii="Noto Sans" w:hAnsi="Noto Sans" w:cs="Noto Sans"/>
          <w:b/>
          <w:sz w:val="22"/>
          <w:szCs w:val="22"/>
        </w:rPr>
        <w:t>M</w:t>
      </w:r>
      <w:r w:rsidR="00EA14A7">
        <w:rPr>
          <w:rFonts w:ascii="Noto Sans" w:hAnsi="Noto Sans" w:cs="Noto Sans"/>
          <w:b/>
          <w:sz w:val="22"/>
          <w:szCs w:val="22"/>
        </w:rPr>
        <w:t xml:space="preserve"> </w:t>
      </w:r>
      <w:r w:rsidRPr="00EA14A7">
        <w:rPr>
          <w:rFonts w:ascii="Noto Sans" w:hAnsi="Noto Sans" w:cs="Noto Sans"/>
          <w:b/>
          <w:sz w:val="22"/>
          <w:szCs w:val="22"/>
        </w:rPr>
        <w:t>E</w:t>
      </w:r>
      <w:r w:rsidR="00EA14A7">
        <w:rPr>
          <w:rFonts w:ascii="Noto Sans" w:hAnsi="Noto Sans" w:cs="Noto Sans"/>
          <w:b/>
          <w:sz w:val="22"/>
          <w:szCs w:val="22"/>
        </w:rPr>
        <w:t xml:space="preserve"> </w:t>
      </w:r>
      <w:r w:rsidRPr="00EA14A7">
        <w:rPr>
          <w:rFonts w:ascii="Noto Sans" w:hAnsi="Noto Sans" w:cs="Noto Sans"/>
          <w:b/>
          <w:sz w:val="22"/>
          <w:szCs w:val="22"/>
        </w:rPr>
        <w:t>N</w:t>
      </w:r>
      <w:r w:rsidR="00EA14A7">
        <w:rPr>
          <w:rFonts w:ascii="Noto Sans" w:hAnsi="Noto Sans" w:cs="Noto Sans"/>
          <w:b/>
          <w:sz w:val="22"/>
          <w:szCs w:val="22"/>
        </w:rPr>
        <w:t xml:space="preserve"> </w:t>
      </w:r>
      <w:r w:rsidRPr="00EA14A7">
        <w:rPr>
          <w:rFonts w:ascii="Noto Sans" w:hAnsi="Noto Sans" w:cs="Noto Sans"/>
          <w:b/>
          <w:sz w:val="22"/>
          <w:szCs w:val="22"/>
        </w:rPr>
        <w:t>T</w:t>
      </w:r>
      <w:r w:rsidR="00EA14A7">
        <w:rPr>
          <w:rFonts w:ascii="Noto Sans" w:hAnsi="Noto Sans" w:cs="Noto Sans"/>
          <w:b/>
          <w:sz w:val="22"/>
          <w:szCs w:val="22"/>
        </w:rPr>
        <w:t xml:space="preserve"> </w:t>
      </w:r>
      <w:r w:rsidRPr="00EA14A7">
        <w:rPr>
          <w:rFonts w:ascii="Noto Sans" w:hAnsi="Noto Sans" w:cs="Noto Sans"/>
          <w:b/>
          <w:sz w:val="22"/>
          <w:szCs w:val="22"/>
        </w:rPr>
        <w:t>E</w:t>
      </w:r>
    </w:p>
    <w:p w:rsidR="00EE784D" w:rsidRPr="00EA14A7" w:rsidRDefault="00EE784D" w:rsidP="00EE784D">
      <w:pPr>
        <w:ind w:left="142" w:hanging="2"/>
        <w:jc w:val="center"/>
        <w:rPr>
          <w:rFonts w:ascii="Noto Sans" w:hAnsi="Noto Sans" w:cs="Noto Sans"/>
          <w:b/>
          <w:sz w:val="22"/>
          <w:szCs w:val="22"/>
        </w:rPr>
      </w:pPr>
      <w:r w:rsidRPr="00EA14A7">
        <w:rPr>
          <w:rFonts w:ascii="Noto Sans" w:hAnsi="Noto Sans" w:cs="Noto Sans"/>
          <w:b/>
          <w:sz w:val="22"/>
          <w:szCs w:val="22"/>
        </w:rPr>
        <w:t>__________________________________________</w:t>
      </w:r>
    </w:p>
    <w:p w:rsidR="00EE784D" w:rsidRPr="00EA14A7" w:rsidRDefault="00EE784D" w:rsidP="003559F0">
      <w:pPr>
        <w:ind w:left="142" w:hanging="2"/>
        <w:jc w:val="center"/>
        <w:rPr>
          <w:rFonts w:ascii="Noto Sans" w:hAnsi="Noto Sans" w:cs="Noto Sans"/>
          <w:b/>
          <w:sz w:val="22"/>
          <w:szCs w:val="22"/>
        </w:rPr>
      </w:pPr>
      <w:r w:rsidRPr="00EA14A7">
        <w:rPr>
          <w:rFonts w:ascii="Noto Sans" w:hAnsi="Noto Sans" w:cs="Noto Sans"/>
          <w:b/>
          <w:sz w:val="22"/>
          <w:szCs w:val="22"/>
        </w:rPr>
        <w:t>LAE. Sandra Isela Barzalobre Aragón</w:t>
      </w:r>
    </w:p>
    <w:p w:rsidR="00EE784D" w:rsidRPr="00EA14A7" w:rsidRDefault="00EE784D" w:rsidP="003559F0">
      <w:pPr>
        <w:ind w:left="142" w:hanging="2"/>
        <w:jc w:val="center"/>
        <w:rPr>
          <w:rFonts w:ascii="Noto Sans" w:hAnsi="Noto Sans" w:cs="Noto Sans"/>
          <w:sz w:val="22"/>
          <w:szCs w:val="22"/>
        </w:rPr>
      </w:pPr>
      <w:r w:rsidRPr="00EA14A7">
        <w:rPr>
          <w:rFonts w:ascii="Noto Sans" w:hAnsi="Noto Sans" w:cs="Noto Sans"/>
          <w:sz w:val="22"/>
          <w:szCs w:val="22"/>
        </w:rPr>
        <w:t>Encargada de la Coordinación de</w:t>
      </w:r>
    </w:p>
    <w:p w:rsidR="00EE784D" w:rsidRPr="00EA14A7" w:rsidRDefault="00EE784D" w:rsidP="003559F0">
      <w:pPr>
        <w:ind w:left="142" w:hanging="2"/>
        <w:jc w:val="center"/>
        <w:rPr>
          <w:rFonts w:ascii="Noto Sans" w:hAnsi="Noto Sans" w:cs="Noto Sans"/>
          <w:sz w:val="22"/>
          <w:szCs w:val="22"/>
        </w:rPr>
      </w:pPr>
      <w:r w:rsidRPr="00EA14A7">
        <w:rPr>
          <w:rFonts w:ascii="Noto Sans" w:hAnsi="Noto Sans" w:cs="Noto Sans"/>
          <w:sz w:val="22"/>
          <w:szCs w:val="22"/>
        </w:rPr>
        <w:t>Abastecimiento y Equipamiento.</w:t>
      </w:r>
    </w:p>
    <w:p w:rsidR="00EE784D" w:rsidRPr="00EA14A7" w:rsidRDefault="00EE784D" w:rsidP="00EE784D">
      <w:pPr>
        <w:jc w:val="center"/>
        <w:rPr>
          <w:rFonts w:ascii="Noto Sans" w:hAnsi="Noto Sans" w:cs="Noto Sans"/>
          <w:b/>
          <w:sz w:val="22"/>
          <w:szCs w:val="22"/>
        </w:rPr>
      </w:pPr>
    </w:p>
    <w:p w:rsidR="00EE784D" w:rsidRPr="00105E81" w:rsidRDefault="00EE784D" w:rsidP="00B212E5">
      <w:pPr>
        <w:suppressAutoHyphens/>
        <w:rPr>
          <w:rFonts w:ascii="Noto Sans" w:hAnsi="Noto Sans" w:cs="Noto Sans"/>
          <w:b/>
        </w:rPr>
      </w:pPr>
    </w:p>
    <w:p w:rsidR="00EE784D" w:rsidRPr="00105E81" w:rsidRDefault="00EE784D" w:rsidP="00EE784D">
      <w:pPr>
        <w:suppressAutoHyphens/>
        <w:jc w:val="center"/>
        <w:rPr>
          <w:rFonts w:ascii="Noto Sans" w:hAnsi="Noto Sans" w:cs="Noto Sans"/>
          <w:b/>
        </w:rPr>
      </w:pPr>
      <w:r w:rsidRPr="00105E81">
        <w:rPr>
          <w:rFonts w:ascii="Noto Sans" w:hAnsi="Noto Sans" w:cs="Noto Sans"/>
          <w:noProof/>
        </w:rPr>
        <mc:AlternateContent>
          <mc:Choice Requires="wps">
            <w:drawing>
              <wp:anchor distT="0" distB="0" distL="114300" distR="114300" simplePos="0" relativeHeight="251685888" behindDoc="0" locked="0" layoutInCell="1" allowOverlap="1" wp14:anchorId="3A159D48" wp14:editId="6A3F95D7">
                <wp:simplePos x="0" y="0"/>
                <wp:positionH relativeFrom="column">
                  <wp:posOffset>9830435</wp:posOffset>
                </wp:positionH>
                <wp:positionV relativeFrom="paragraph">
                  <wp:posOffset>1027430</wp:posOffset>
                </wp:positionV>
                <wp:extent cx="1781033" cy="757450"/>
                <wp:effectExtent l="0" t="0" r="0" b="5080"/>
                <wp:wrapNone/>
                <wp:docPr id="4" name="3 CuadroTexto"/>
                <wp:cNvGraphicFramePr/>
                <a:graphic xmlns:a="http://schemas.openxmlformats.org/drawingml/2006/main">
                  <a:graphicData uri="http://schemas.microsoft.com/office/word/2010/wordprocessingShape">
                    <wps:wsp>
                      <wps:cNvSpPr txBox="1"/>
                      <wps:spPr>
                        <a:xfrm>
                          <a:off x="0" y="0"/>
                          <a:ext cx="1781033" cy="75745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rsidR="00EA14A7" w:rsidRPr="00E64BBC" w:rsidRDefault="00EA14A7" w:rsidP="00EE784D">
                            <w:pPr>
                              <w:pStyle w:val="NormalWeb"/>
                              <w:spacing w:before="0" w:after="0"/>
                              <w:jc w:val="center"/>
                              <w:rPr>
                                <w:rFonts w:ascii="Montserrat" w:hAnsi="Montserrat" w:cs="Arial"/>
                                <w:color w:val="000000" w:themeColor="dark1"/>
                                <w:sz w:val="12"/>
                                <w:szCs w:val="12"/>
                              </w:rPr>
                            </w:pPr>
                            <w:proofErr w:type="spellStart"/>
                            <w:r>
                              <w:rPr>
                                <w:rFonts w:ascii="Montserrat" w:hAnsi="Montserrat" w:cs="Arial"/>
                                <w:color w:val="000000" w:themeColor="dark1"/>
                                <w:sz w:val="12"/>
                                <w:szCs w:val="12"/>
                              </w:rPr>
                              <w:t>VoBo</w:t>
                            </w:r>
                            <w:proofErr w:type="spellEnd"/>
                          </w:p>
                          <w:p w:rsidR="00EA14A7" w:rsidRDefault="00EA14A7" w:rsidP="00EE784D">
                            <w:pPr>
                              <w:pStyle w:val="NormalWeb"/>
                              <w:spacing w:before="0" w:after="0"/>
                              <w:jc w:val="center"/>
                              <w:rPr>
                                <w:rFonts w:ascii="Montserrat" w:hAnsi="Montserrat" w:cs="Arial"/>
                                <w:color w:val="000000" w:themeColor="dark1"/>
                                <w:sz w:val="12"/>
                                <w:szCs w:val="12"/>
                              </w:rPr>
                            </w:pPr>
                          </w:p>
                          <w:p w:rsidR="00EA14A7" w:rsidRDefault="00EA14A7" w:rsidP="00EE784D">
                            <w:pPr>
                              <w:pStyle w:val="NormalWeb"/>
                              <w:spacing w:before="0" w:after="0"/>
                              <w:jc w:val="center"/>
                              <w:rPr>
                                <w:rFonts w:ascii="Montserrat" w:hAnsi="Montserrat" w:cs="Arial"/>
                                <w:color w:val="000000" w:themeColor="dark1"/>
                                <w:sz w:val="12"/>
                                <w:szCs w:val="12"/>
                              </w:rPr>
                            </w:pPr>
                          </w:p>
                          <w:p w:rsidR="00EA14A7" w:rsidRDefault="00EA14A7" w:rsidP="00EE784D">
                            <w:pPr>
                              <w:pStyle w:val="NormalWeb"/>
                              <w:spacing w:before="0" w:after="0"/>
                              <w:jc w:val="center"/>
                              <w:rPr>
                                <w:rFonts w:ascii="Montserrat" w:hAnsi="Montserrat" w:cs="Arial"/>
                                <w:color w:val="000000" w:themeColor="dark1"/>
                                <w:sz w:val="12"/>
                                <w:szCs w:val="12"/>
                              </w:rPr>
                            </w:pPr>
                          </w:p>
                          <w:p w:rsidR="00EA14A7" w:rsidRPr="00E64BBC" w:rsidRDefault="00EA14A7" w:rsidP="00EE784D">
                            <w:pPr>
                              <w:pStyle w:val="NormalWeb"/>
                              <w:spacing w:before="0" w:after="0"/>
                              <w:jc w:val="center"/>
                              <w:rPr>
                                <w:rFonts w:ascii="Montserrat" w:hAnsi="Montserrat" w:cs="Arial"/>
                                <w:color w:val="000000" w:themeColor="dark1"/>
                                <w:sz w:val="12"/>
                                <w:szCs w:val="12"/>
                              </w:rPr>
                            </w:pPr>
                            <w:r>
                              <w:rPr>
                                <w:rFonts w:ascii="Montserrat" w:hAnsi="Montserrat" w:cs="Arial"/>
                                <w:color w:val="000000" w:themeColor="dark1"/>
                                <w:sz w:val="12"/>
                                <w:szCs w:val="12"/>
                              </w:rPr>
                              <w:t>LIC. ERNESTO A. HOOPER ARVIZU</w:t>
                            </w:r>
                          </w:p>
                          <w:p w:rsidR="00EA14A7" w:rsidRPr="00E64BBC" w:rsidRDefault="00EA14A7" w:rsidP="00EE784D">
                            <w:pPr>
                              <w:pStyle w:val="NormalWeb"/>
                              <w:spacing w:before="0" w:after="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 xml:space="preserve">JEFE DE </w:t>
                            </w:r>
                            <w:r>
                              <w:rPr>
                                <w:rFonts w:ascii="Montserrat" w:hAnsi="Montserrat" w:cs="Arial"/>
                                <w:color w:val="000000" w:themeColor="dark1"/>
                                <w:sz w:val="12"/>
                                <w:szCs w:val="12"/>
                              </w:rPr>
                              <w:t>DEL DPTO.</w:t>
                            </w:r>
                            <w:r w:rsidRPr="00E64BBC">
                              <w:rPr>
                                <w:rFonts w:ascii="Montserrat" w:hAnsi="Montserrat" w:cs="Arial"/>
                                <w:color w:val="000000" w:themeColor="dark1"/>
                                <w:sz w:val="12"/>
                                <w:szCs w:val="12"/>
                              </w:rPr>
                              <w:t xml:space="preserve"> DE ADQUISICIÓN DE BIENES Y CONTRATACIÓN DE SERVICIOS</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Texto" o:spid="_x0000_s1026" type="#_x0000_t202" style="position:absolute;left:0;text-align:left;margin-left:774.05pt;margin-top:80.9pt;width:140.25pt;height:59.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" fillcolor="white [3201]" stroked="f">
                <v:textbox>
                  <w:txbxContent>
                    <w:p w:rsidR="00EA14A7" w:rsidRPr="00E64BBC" w:rsidRDefault="00EA14A7" w:rsidP="00EE784D">
                      <w:pPr>
                        <w:pStyle w:val="NormalWeb"/>
                        <w:spacing w:before="0" w:after="0"/>
                        <w:jc w:val="center"/>
                        <w:rPr>
                          <w:rFonts w:ascii="Montserrat" w:hAnsi="Montserrat" w:cs="Arial"/>
                          <w:color w:val="000000" w:themeColor="dark1"/>
                          <w:sz w:val="12"/>
                          <w:szCs w:val="12"/>
                        </w:rPr>
                      </w:pPr>
                      <w:proofErr w:type="spellStart"/>
                      <w:r>
                        <w:rPr>
                          <w:rFonts w:ascii="Montserrat" w:hAnsi="Montserrat" w:cs="Arial"/>
                          <w:color w:val="000000" w:themeColor="dark1"/>
                          <w:sz w:val="12"/>
                          <w:szCs w:val="12"/>
                        </w:rPr>
                        <w:t>VoBo</w:t>
                      </w:r>
                      <w:proofErr w:type="spellEnd"/>
                    </w:p>
                    <w:p w:rsidR="00EA14A7" w:rsidRDefault="00EA14A7" w:rsidP="00EE784D">
                      <w:pPr>
                        <w:pStyle w:val="NormalWeb"/>
                        <w:spacing w:before="0" w:after="0"/>
                        <w:jc w:val="center"/>
                        <w:rPr>
                          <w:rFonts w:ascii="Montserrat" w:hAnsi="Montserrat" w:cs="Arial"/>
                          <w:color w:val="000000" w:themeColor="dark1"/>
                          <w:sz w:val="12"/>
                          <w:szCs w:val="12"/>
                        </w:rPr>
                      </w:pPr>
                    </w:p>
                    <w:p w:rsidR="00EA14A7" w:rsidRDefault="00EA14A7" w:rsidP="00EE784D">
                      <w:pPr>
                        <w:pStyle w:val="NormalWeb"/>
                        <w:spacing w:before="0" w:after="0"/>
                        <w:jc w:val="center"/>
                        <w:rPr>
                          <w:rFonts w:ascii="Montserrat" w:hAnsi="Montserrat" w:cs="Arial"/>
                          <w:color w:val="000000" w:themeColor="dark1"/>
                          <w:sz w:val="12"/>
                          <w:szCs w:val="12"/>
                        </w:rPr>
                      </w:pPr>
                    </w:p>
                    <w:p w:rsidR="00EA14A7" w:rsidRDefault="00EA14A7" w:rsidP="00EE784D">
                      <w:pPr>
                        <w:pStyle w:val="NormalWeb"/>
                        <w:spacing w:before="0" w:after="0"/>
                        <w:jc w:val="center"/>
                        <w:rPr>
                          <w:rFonts w:ascii="Montserrat" w:hAnsi="Montserrat" w:cs="Arial"/>
                          <w:color w:val="000000" w:themeColor="dark1"/>
                          <w:sz w:val="12"/>
                          <w:szCs w:val="12"/>
                        </w:rPr>
                      </w:pPr>
                    </w:p>
                    <w:p w:rsidR="00EA14A7" w:rsidRPr="00E64BBC" w:rsidRDefault="00EA14A7" w:rsidP="00EE784D">
                      <w:pPr>
                        <w:pStyle w:val="NormalWeb"/>
                        <w:spacing w:before="0" w:after="0"/>
                        <w:jc w:val="center"/>
                        <w:rPr>
                          <w:rFonts w:ascii="Montserrat" w:hAnsi="Montserrat" w:cs="Arial"/>
                          <w:color w:val="000000" w:themeColor="dark1"/>
                          <w:sz w:val="12"/>
                          <w:szCs w:val="12"/>
                        </w:rPr>
                      </w:pPr>
                      <w:r>
                        <w:rPr>
                          <w:rFonts w:ascii="Montserrat" w:hAnsi="Montserrat" w:cs="Arial"/>
                          <w:color w:val="000000" w:themeColor="dark1"/>
                          <w:sz w:val="12"/>
                          <w:szCs w:val="12"/>
                        </w:rPr>
                        <w:t>LIC. ERNESTO A. HOOPER ARVIZU</w:t>
                      </w:r>
                    </w:p>
                    <w:p w:rsidR="00EA14A7" w:rsidRPr="00E64BBC" w:rsidRDefault="00EA14A7" w:rsidP="00EE784D">
                      <w:pPr>
                        <w:pStyle w:val="NormalWeb"/>
                        <w:spacing w:before="0" w:after="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 xml:space="preserve">JEFE DE </w:t>
                      </w:r>
                      <w:r>
                        <w:rPr>
                          <w:rFonts w:ascii="Montserrat" w:hAnsi="Montserrat" w:cs="Arial"/>
                          <w:color w:val="000000" w:themeColor="dark1"/>
                          <w:sz w:val="12"/>
                          <w:szCs w:val="12"/>
                        </w:rPr>
                        <w:t>DEL DPTO.</w:t>
                      </w:r>
                      <w:r w:rsidRPr="00E64BBC">
                        <w:rPr>
                          <w:rFonts w:ascii="Montserrat" w:hAnsi="Montserrat" w:cs="Arial"/>
                          <w:color w:val="000000" w:themeColor="dark1"/>
                          <w:sz w:val="12"/>
                          <w:szCs w:val="12"/>
                        </w:rPr>
                        <w:t xml:space="preserve"> DE ADQUISICIÓN DE BIENES Y CONTRATACIÓN DE SERVICIOS</w:t>
                      </w:r>
                    </w:p>
                  </w:txbxContent>
                </v:textbox>
              </v:shape>
            </w:pict>
          </mc:Fallback>
        </mc:AlternateContent>
      </w:r>
    </w:p>
    <w:tbl>
      <w:tblPr>
        <w:tblStyle w:val="PiedepginaCar"/>
        <w:tblW w:w="0" w:type="auto"/>
        <w:tblLook w:val="04A0" w:firstRow="1" w:lastRow="0" w:firstColumn="1" w:lastColumn="0" w:noHBand="0" w:noVBand="1"/>
      </w:tblPr>
      <w:tblGrid>
        <w:gridCol w:w="3408"/>
        <w:gridCol w:w="3409"/>
        <w:gridCol w:w="3409"/>
      </w:tblGrid>
      <w:tr w:rsidR="00EE784D" w:rsidRPr="00105E81" w:rsidTr="008E1F60">
        <w:tc>
          <w:tcPr>
            <w:tcW w:w="3408" w:type="dxa"/>
          </w:tcPr>
          <w:p w:rsidR="00EE784D" w:rsidRPr="00105E81" w:rsidRDefault="00EE784D" w:rsidP="008E1F60">
            <w:pPr>
              <w:suppressAutoHyphens/>
              <w:jc w:val="center"/>
              <w:rPr>
                <w:rFonts w:ascii="Noto Sans" w:hAnsi="Noto Sans" w:cs="Noto Sans"/>
                <w:bCs/>
                <w:sz w:val="12"/>
                <w:szCs w:val="12"/>
              </w:rPr>
            </w:pPr>
            <w:r w:rsidRPr="00105E81">
              <w:rPr>
                <w:rFonts w:ascii="Noto Sans" w:hAnsi="Noto Sans" w:cs="Noto Sans"/>
                <w:bCs/>
                <w:sz w:val="12"/>
                <w:szCs w:val="12"/>
              </w:rPr>
              <w:t>Elaboró</w:t>
            </w:r>
          </w:p>
          <w:p w:rsidR="00EE784D" w:rsidRPr="00105E81" w:rsidRDefault="00EE784D" w:rsidP="008E1F60">
            <w:pPr>
              <w:suppressAutoHyphens/>
              <w:jc w:val="center"/>
              <w:rPr>
                <w:rFonts w:ascii="Noto Sans" w:hAnsi="Noto Sans" w:cs="Noto Sans"/>
                <w:bCs/>
                <w:sz w:val="12"/>
                <w:szCs w:val="12"/>
              </w:rPr>
            </w:pPr>
          </w:p>
          <w:p w:rsidR="00EE784D" w:rsidRPr="00105E81" w:rsidRDefault="00EE784D" w:rsidP="008E1F60">
            <w:pPr>
              <w:suppressAutoHyphens/>
              <w:jc w:val="center"/>
              <w:rPr>
                <w:rFonts w:ascii="Noto Sans" w:hAnsi="Noto Sans" w:cs="Noto Sans"/>
                <w:bCs/>
                <w:sz w:val="12"/>
                <w:szCs w:val="12"/>
              </w:rPr>
            </w:pPr>
            <w:r w:rsidRPr="00105E81">
              <w:rPr>
                <w:rFonts w:ascii="Noto Sans" w:hAnsi="Noto Sans" w:cs="Noto Sans"/>
                <w:bCs/>
                <w:sz w:val="12"/>
                <w:szCs w:val="12"/>
              </w:rPr>
              <w:t xml:space="preserve">LIC. MARIA DE LA LUZ MACIAS DE LA HUERTA </w:t>
            </w:r>
          </w:p>
          <w:p w:rsidR="00EE784D" w:rsidRPr="00105E81" w:rsidRDefault="00EE784D" w:rsidP="008E1F60">
            <w:pPr>
              <w:suppressAutoHyphens/>
              <w:jc w:val="center"/>
              <w:rPr>
                <w:rFonts w:ascii="Noto Sans" w:hAnsi="Noto Sans" w:cs="Noto Sans"/>
                <w:bCs/>
                <w:sz w:val="12"/>
                <w:szCs w:val="12"/>
              </w:rPr>
            </w:pPr>
            <w:r w:rsidRPr="00105E81">
              <w:rPr>
                <w:rFonts w:ascii="Noto Sans" w:hAnsi="Noto Sans" w:cs="Noto Sans"/>
                <w:bCs/>
                <w:sz w:val="12"/>
                <w:szCs w:val="12"/>
              </w:rPr>
              <w:t>SUPERVISOR DE PROYECTOS E2</w:t>
            </w:r>
          </w:p>
        </w:tc>
        <w:tc>
          <w:tcPr>
            <w:tcW w:w="3409" w:type="dxa"/>
          </w:tcPr>
          <w:p w:rsidR="00EE784D" w:rsidRPr="00105E81" w:rsidRDefault="00EE784D" w:rsidP="008E1F60">
            <w:pPr>
              <w:suppressAutoHyphens/>
              <w:jc w:val="center"/>
              <w:rPr>
                <w:rFonts w:ascii="Noto Sans" w:hAnsi="Noto Sans" w:cs="Noto Sans"/>
                <w:bCs/>
                <w:sz w:val="12"/>
                <w:szCs w:val="12"/>
              </w:rPr>
            </w:pPr>
            <w:r w:rsidRPr="00105E81">
              <w:rPr>
                <w:rFonts w:ascii="Noto Sans" w:hAnsi="Noto Sans" w:cs="Noto Sans"/>
                <w:bCs/>
                <w:sz w:val="12"/>
                <w:szCs w:val="12"/>
              </w:rPr>
              <w:t>Revisó</w:t>
            </w:r>
          </w:p>
          <w:p w:rsidR="00EE784D" w:rsidRPr="00105E81" w:rsidRDefault="00EE784D" w:rsidP="008E1F60">
            <w:pPr>
              <w:suppressAutoHyphens/>
              <w:jc w:val="center"/>
              <w:rPr>
                <w:rFonts w:ascii="Noto Sans" w:hAnsi="Noto Sans" w:cs="Noto Sans"/>
                <w:bCs/>
                <w:sz w:val="12"/>
                <w:szCs w:val="12"/>
              </w:rPr>
            </w:pPr>
          </w:p>
          <w:p w:rsidR="00EE784D" w:rsidRPr="00105E81" w:rsidRDefault="00EE784D" w:rsidP="008E1F60">
            <w:pPr>
              <w:suppressAutoHyphens/>
              <w:jc w:val="center"/>
              <w:rPr>
                <w:rFonts w:ascii="Noto Sans" w:hAnsi="Noto Sans" w:cs="Noto Sans"/>
                <w:bCs/>
                <w:sz w:val="12"/>
                <w:szCs w:val="12"/>
              </w:rPr>
            </w:pPr>
            <w:r w:rsidRPr="00105E81">
              <w:rPr>
                <w:rFonts w:ascii="Noto Sans" w:hAnsi="Noto Sans" w:cs="Noto Sans"/>
                <w:bCs/>
                <w:sz w:val="12"/>
                <w:szCs w:val="12"/>
              </w:rPr>
              <w:t>ING. JUAN ALBERTO TORRES BAUTISTA</w:t>
            </w:r>
          </w:p>
          <w:p w:rsidR="00EE784D" w:rsidRPr="00105E81" w:rsidRDefault="00EE784D" w:rsidP="008E1F60">
            <w:pPr>
              <w:suppressAutoHyphens/>
              <w:jc w:val="center"/>
              <w:rPr>
                <w:rFonts w:ascii="Noto Sans" w:hAnsi="Noto Sans" w:cs="Noto Sans"/>
                <w:bCs/>
                <w:sz w:val="12"/>
                <w:szCs w:val="12"/>
              </w:rPr>
            </w:pPr>
            <w:r w:rsidRPr="00105E81">
              <w:rPr>
                <w:rFonts w:ascii="Noto Sans" w:hAnsi="Noto Sans" w:cs="Noto Sans"/>
                <w:bCs/>
                <w:sz w:val="12"/>
                <w:szCs w:val="12"/>
              </w:rPr>
              <w:t xml:space="preserve">JEFE DE LA OFICINA DE ADQUISICIÓN DE BIENES Y CONTRATACIÓN DE SERVICIOS </w:t>
            </w:r>
          </w:p>
        </w:tc>
        <w:tc>
          <w:tcPr>
            <w:tcW w:w="3409" w:type="dxa"/>
          </w:tcPr>
          <w:p w:rsidR="00EE784D" w:rsidRPr="00105E81" w:rsidRDefault="00EE784D" w:rsidP="008E1F60">
            <w:pPr>
              <w:suppressAutoHyphens/>
              <w:jc w:val="center"/>
              <w:rPr>
                <w:rFonts w:ascii="Noto Sans" w:hAnsi="Noto Sans" w:cs="Noto Sans"/>
                <w:bCs/>
                <w:sz w:val="12"/>
                <w:szCs w:val="12"/>
              </w:rPr>
            </w:pPr>
            <w:proofErr w:type="spellStart"/>
            <w:r w:rsidRPr="00105E81">
              <w:rPr>
                <w:rFonts w:ascii="Noto Sans" w:hAnsi="Noto Sans" w:cs="Noto Sans"/>
                <w:bCs/>
                <w:sz w:val="12"/>
                <w:szCs w:val="12"/>
              </w:rPr>
              <w:t>Vo</w:t>
            </w:r>
            <w:proofErr w:type="spellEnd"/>
            <w:r w:rsidRPr="00105E81">
              <w:rPr>
                <w:rFonts w:ascii="Noto Sans" w:hAnsi="Noto Sans" w:cs="Noto Sans"/>
                <w:bCs/>
                <w:sz w:val="12"/>
                <w:szCs w:val="12"/>
              </w:rPr>
              <w:t xml:space="preserve"> Bo</w:t>
            </w:r>
          </w:p>
          <w:p w:rsidR="00EE784D" w:rsidRPr="00105E81" w:rsidRDefault="00EE784D" w:rsidP="008E1F60">
            <w:pPr>
              <w:suppressAutoHyphens/>
              <w:jc w:val="center"/>
              <w:rPr>
                <w:rFonts w:ascii="Noto Sans" w:hAnsi="Noto Sans" w:cs="Noto Sans"/>
                <w:bCs/>
                <w:sz w:val="12"/>
                <w:szCs w:val="12"/>
              </w:rPr>
            </w:pPr>
          </w:p>
          <w:p w:rsidR="00EE784D" w:rsidRPr="00105E81" w:rsidRDefault="00EE784D" w:rsidP="008E1F60">
            <w:pPr>
              <w:suppressAutoHyphens/>
              <w:jc w:val="center"/>
              <w:rPr>
                <w:rFonts w:ascii="Noto Sans" w:hAnsi="Noto Sans" w:cs="Noto Sans"/>
                <w:bCs/>
                <w:sz w:val="12"/>
                <w:szCs w:val="12"/>
              </w:rPr>
            </w:pPr>
            <w:r w:rsidRPr="00105E81">
              <w:rPr>
                <w:rFonts w:ascii="Noto Sans" w:hAnsi="Noto Sans" w:cs="Noto Sans"/>
                <w:bCs/>
                <w:sz w:val="12"/>
                <w:szCs w:val="12"/>
              </w:rPr>
              <w:t>LIC. ERNESTO ANTONIO HOOPER ARVIZU</w:t>
            </w:r>
          </w:p>
          <w:p w:rsidR="00EE784D" w:rsidRPr="00105E81" w:rsidRDefault="00EE784D" w:rsidP="008E1F60">
            <w:pPr>
              <w:suppressAutoHyphens/>
              <w:jc w:val="center"/>
              <w:rPr>
                <w:rFonts w:ascii="Noto Sans" w:hAnsi="Noto Sans" w:cs="Noto Sans"/>
                <w:bCs/>
                <w:sz w:val="12"/>
                <w:szCs w:val="12"/>
              </w:rPr>
            </w:pPr>
            <w:r w:rsidRPr="00105E81">
              <w:rPr>
                <w:rFonts w:ascii="Noto Sans" w:hAnsi="Noto Sans" w:cs="Noto Sans"/>
                <w:bCs/>
                <w:sz w:val="12"/>
                <w:szCs w:val="12"/>
              </w:rPr>
              <w:t>JEFE DEL DEPARTAMENTO DE ADQUISICIÓN DE BIENES Y CONTRATACIÓN DE SERVICIOS</w:t>
            </w:r>
          </w:p>
          <w:p w:rsidR="00EE784D" w:rsidRPr="00105E81" w:rsidRDefault="00EE784D" w:rsidP="008E1F60">
            <w:pPr>
              <w:suppressAutoHyphens/>
              <w:jc w:val="center"/>
              <w:rPr>
                <w:rFonts w:ascii="Noto Sans" w:hAnsi="Noto Sans" w:cs="Noto Sans"/>
                <w:bCs/>
                <w:sz w:val="12"/>
                <w:szCs w:val="12"/>
              </w:rPr>
            </w:pPr>
          </w:p>
          <w:p w:rsidR="00EE784D" w:rsidRPr="00105E81" w:rsidRDefault="00EE784D" w:rsidP="008E1F60">
            <w:pPr>
              <w:suppressAutoHyphens/>
              <w:jc w:val="center"/>
              <w:rPr>
                <w:rFonts w:ascii="Noto Sans" w:hAnsi="Noto Sans" w:cs="Noto Sans"/>
                <w:bCs/>
                <w:sz w:val="12"/>
                <w:szCs w:val="12"/>
              </w:rPr>
            </w:pPr>
          </w:p>
        </w:tc>
      </w:tr>
    </w:tbl>
    <w:p w:rsidR="00FC1BC4" w:rsidRDefault="00FC1BC4" w:rsidP="00B212E5">
      <w:pPr>
        <w:rPr>
          <w:rFonts w:ascii="Geomanist Light" w:hAnsi="Geomanist Light" w:cs="Arial"/>
          <w:b/>
        </w:rPr>
      </w:pPr>
    </w:p>
    <w:p w:rsidR="00EA14A7" w:rsidRDefault="00EA14A7" w:rsidP="00B212E5">
      <w:pPr>
        <w:rPr>
          <w:rFonts w:ascii="Geomanist Light" w:hAnsi="Geomanist Light" w:cs="Arial"/>
          <w:b/>
        </w:rPr>
      </w:pPr>
    </w:p>
    <w:p w:rsidR="00EA14A7" w:rsidRDefault="00EA14A7" w:rsidP="00B212E5">
      <w:pPr>
        <w:rPr>
          <w:rFonts w:ascii="Geomanist Light" w:hAnsi="Geomanist Light" w:cs="Arial"/>
          <w:b/>
        </w:rPr>
      </w:pPr>
    </w:p>
    <w:p w:rsidR="00EA14A7" w:rsidRDefault="00EA14A7" w:rsidP="00B212E5">
      <w:pPr>
        <w:rPr>
          <w:rFonts w:ascii="Geomanist Light" w:hAnsi="Geomanist Light" w:cs="Arial"/>
          <w:b/>
        </w:rPr>
      </w:pPr>
    </w:p>
    <w:p w:rsidR="00EA14A7" w:rsidRDefault="00EA14A7" w:rsidP="00B212E5">
      <w:pPr>
        <w:rPr>
          <w:rFonts w:ascii="Geomanist Light" w:hAnsi="Geomanist Light" w:cs="Arial"/>
          <w:b/>
        </w:rPr>
      </w:pPr>
    </w:p>
    <w:p w:rsidR="00B212E5" w:rsidRDefault="00B212E5" w:rsidP="00B212E5">
      <w:pPr>
        <w:rPr>
          <w:rFonts w:ascii="Geomanist Light" w:hAnsi="Geomanist Light" w:cs="Arial"/>
          <w:b/>
        </w:rPr>
      </w:pPr>
    </w:p>
    <w:p w:rsidR="00C20DCA" w:rsidRPr="00FC1BC4" w:rsidRDefault="003E78EB" w:rsidP="00AF1B7B">
      <w:pPr>
        <w:jc w:val="center"/>
        <w:rPr>
          <w:rFonts w:ascii="Geomanist Light" w:hAnsi="Geomanist Light" w:cs="Arial"/>
          <w:b/>
          <w:sz w:val="14"/>
        </w:rPr>
      </w:pPr>
      <w:r w:rsidRPr="00FC1BC4">
        <w:rPr>
          <w:rFonts w:ascii="Geomanist Light" w:hAnsi="Geomanist Light" w:cs="Arial"/>
          <w:b/>
        </w:rPr>
        <w:lastRenderedPageBreak/>
        <w:t>ANEXO 1</w:t>
      </w:r>
    </w:p>
    <w:p w:rsidR="00D549D2" w:rsidRPr="00FC1BC4" w:rsidRDefault="001F53FA" w:rsidP="00D549D2">
      <w:pPr>
        <w:tabs>
          <w:tab w:val="left" w:pos="364"/>
        </w:tabs>
        <w:jc w:val="center"/>
        <w:rPr>
          <w:rFonts w:ascii="Geomanist Light" w:hAnsi="Geomanist Light" w:cs="Arial"/>
          <w:b/>
        </w:rPr>
      </w:pPr>
      <w:r w:rsidRPr="00FC1BC4">
        <w:rPr>
          <w:rFonts w:ascii="Geomanist Light" w:hAnsi="Geomanist Light" w:cs="Arial"/>
          <w:b/>
        </w:rPr>
        <w:t>“REQUERIMIENTO”</w:t>
      </w:r>
    </w:p>
    <w:p w:rsidR="00FC1BC4" w:rsidRDefault="00FC1BC4" w:rsidP="00BB41C6">
      <w:pPr>
        <w:jc w:val="right"/>
        <w:rPr>
          <w:rFonts w:ascii="Geomanist Light" w:hAnsi="Geomanist Light" w:cs="Arial"/>
          <w:b/>
          <w:sz w:val="18"/>
        </w:rPr>
      </w:pPr>
    </w:p>
    <w:tbl>
      <w:tblPr>
        <w:tblW w:w="9680" w:type="dxa"/>
        <w:tblInd w:w="55" w:type="dxa"/>
        <w:tblCellMar>
          <w:left w:w="70" w:type="dxa"/>
          <w:right w:w="70" w:type="dxa"/>
        </w:tblCellMar>
        <w:tblLook w:val="04A0" w:firstRow="1" w:lastRow="0" w:firstColumn="1" w:lastColumn="0" w:noHBand="0" w:noVBand="1"/>
      </w:tblPr>
      <w:tblGrid>
        <w:gridCol w:w="980"/>
        <w:gridCol w:w="1240"/>
        <w:gridCol w:w="5540"/>
        <w:gridCol w:w="820"/>
        <w:gridCol w:w="1100"/>
      </w:tblGrid>
      <w:tr w:rsidR="00B212E5" w:rsidRPr="00B212E5" w:rsidTr="00B212E5">
        <w:trPr>
          <w:trHeight w:val="360"/>
          <w:tblHeader/>
        </w:trPr>
        <w:tc>
          <w:tcPr>
            <w:tcW w:w="980" w:type="dxa"/>
            <w:tcBorders>
              <w:top w:val="single" w:sz="4" w:space="0" w:color="000000"/>
              <w:left w:val="single" w:sz="4" w:space="0" w:color="000000"/>
              <w:bottom w:val="single" w:sz="4" w:space="0" w:color="auto"/>
              <w:right w:val="single" w:sz="4" w:space="0" w:color="000000"/>
            </w:tcBorders>
            <w:shd w:val="clear" w:color="000000" w:fill="FCD5B4"/>
            <w:vAlign w:val="center"/>
            <w:hideMark/>
          </w:tcPr>
          <w:p w:rsidR="00B212E5" w:rsidRPr="00B212E5" w:rsidRDefault="00B212E5" w:rsidP="00B212E5">
            <w:pPr>
              <w:jc w:val="center"/>
              <w:rPr>
                <w:rFonts w:ascii="Arial" w:hAnsi="Arial" w:cs="Arial"/>
                <w:b/>
                <w:bCs/>
                <w:sz w:val="14"/>
                <w:szCs w:val="14"/>
              </w:rPr>
            </w:pPr>
            <w:bookmarkStart w:id="0" w:name="RANGE!A7:E7"/>
            <w:r w:rsidRPr="00B212E5">
              <w:rPr>
                <w:rFonts w:ascii="Arial" w:hAnsi="Arial" w:cs="Arial"/>
                <w:b/>
                <w:bCs/>
                <w:sz w:val="14"/>
                <w:szCs w:val="14"/>
              </w:rPr>
              <w:t>PARTIDA</w:t>
            </w:r>
            <w:bookmarkEnd w:id="0"/>
          </w:p>
        </w:tc>
        <w:tc>
          <w:tcPr>
            <w:tcW w:w="1240" w:type="dxa"/>
            <w:tcBorders>
              <w:top w:val="single" w:sz="4" w:space="0" w:color="000000"/>
              <w:left w:val="nil"/>
              <w:bottom w:val="single" w:sz="4" w:space="0" w:color="auto"/>
              <w:right w:val="single" w:sz="4" w:space="0" w:color="000000"/>
            </w:tcBorders>
            <w:shd w:val="clear" w:color="000000" w:fill="FCD5B4"/>
            <w:vAlign w:val="center"/>
            <w:hideMark/>
          </w:tcPr>
          <w:p w:rsidR="00B212E5" w:rsidRPr="00B212E5" w:rsidRDefault="00B212E5" w:rsidP="00B212E5">
            <w:pPr>
              <w:jc w:val="center"/>
              <w:rPr>
                <w:rFonts w:ascii="Arial" w:hAnsi="Arial" w:cs="Arial"/>
                <w:b/>
                <w:bCs/>
                <w:sz w:val="16"/>
                <w:szCs w:val="16"/>
              </w:rPr>
            </w:pPr>
            <w:r w:rsidRPr="00B212E5">
              <w:rPr>
                <w:rFonts w:ascii="Arial" w:hAnsi="Arial" w:cs="Arial"/>
                <w:b/>
                <w:bCs/>
                <w:sz w:val="16"/>
                <w:szCs w:val="16"/>
              </w:rPr>
              <w:t>CLAVE</w:t>
            </w:r>
          </w:p>
        </w:tc>
        <w:tc>
          <w:tcPr>
            <w:tcW w:w="5540" w:type="dxa"/>
            <w:tcBorders>
              <w:top w:val="single" w:sz="4" w:space="0" w:color="000000"/>
              <w:left w:val="nil"/>
              <w:bottom w:val="single" w:sz="4" w:space="0" w:color="auto"/>
              <w:right w:val="single" w:sz="4" w:space="0" w:color="000000"/>
            </w:tcBorders>
            <w:shd w:val="clear" w:color="000000" w:fill="FCD5B4"/>
            <w:vAlign w:val="center"/>
            <w:hideMark/>
          </w:tcPr>
          <w:p w:rsidR="00B212E5" w:rsidRPr="00B212E5" w:rsidRDefault="00B212E5" w:rsidP="00B212E5">
            <w:pPr>
              <w:jc w:val="center"/>
              <w:rPr>
                <w:rFonts w:ascii="Arial" w:hAnsi="Arial" w:cs="Arial"/>
                <w:b/>
                <w:bCs/>
                <w:sz w:val="14"/>
                <w:szCs w:val="14"/>
              </w:rPr>
            </w:pPr>
            <w:r w:rsidRPr="00B212E5">
              <w:rPr>
                <w:rFonts w:ascii="Arial" w:hAnsi="Arial" w:cs="Arial"/>
                <w:b/>
                <w:bCs/>
                <w:sz w:val="14"/>
                <w:szCs w:val="14"/>
              </w:rPr>
              <w:t>CONCEPTO</w:t>
            </w:r>
          </w:p>
        </w:tc>
        <w:tc>
          <w:tcPr>
            <w:tcW w:w="820" w:type="dxa"/>
            <w:tcBorders>
              <w:top w:val="single" w:sz="4" w:space="0" w:color="000000"/>
              <w:left w:val="nil"/>
              <w:bottom w:val="single" w:sz="4" w:space="0" w:color="auto"/>
              <w:right w:val="single" w:sz="4" w:space="0" w:color="000000"/>
            </w:tcBorders>
            <w:shd w:val="clear" w:color="000000" w:fill="FCD5B4"/>
            <w:vAlign w:val="center"/>
            <w:hideMark/>
          </w:tcPr>
          <w:p w:rsidR="00B212E5" w:rsidRPr="00B212E5" w:rsidRDefault="00B212E5" w:rsidP="00B212E5">
            <w:pPr>
              <w:jc w:val="center"/>
              <w:rPr>
                <w:rFonts w:ascii="Arial" w:hAnsi="Arial" w:cs="Arial"/>
                <w:b/>
                <w:bCs/>
                <w:sz w:val="14"/>
                <w:szCs w:val="14"/>
              </w:rPr>
            </w:pPr>
            <w:r w:rsidRPr="00B212E5">
              <w:rPr>
                <w:rFonts w:ascii="Arial" w:hAnsi="Arial" w:cs="Arial"/>
                <w:b/>
                <w:bCs/>
                <w:sz w:val="14"/>
                <w:szCs w:val="14"/>
              </w:rPr>
              <w:t>UNIDAD</w:t>
            </w:r>
          </w:p>
        </w:tc>
        <w:tc>
          <w:tcPr>
            <w:tcW w:w="1100" w:type="dxa"/>
            <w:tcBorders>
              <w:top w:val="single" w:sz="4" w:space="0" w:color="000000"/>
              <w:left w:val="nil"/>
              <w:bottom w:val="single" w:sz="4" w:space="0" w:color="auto"/>
              <w:right w:val="single" w:sz="4" w:space="0" w:color="000000"/>
            </w:tcBorders>
            <w:shd w:val="clear" w:color="000000" w:fill="FCD5B4"/>
            <w:vAlign w:val="center"/>
            <w:hideMark/>
          </w:tcPr>
          <w:p w:rsidR="00B212E5" w:rsidRPr="00B212E5" w:rsidRDefault="00B212E5" w:rsidP="00B212E5">
            <w:pPr>
              <w:jc w:val="center"/>
              <w:rPr>
                <w:rFonts w:ascii="Arial" w:hAnsi="Arial" w:cs="Arial"/>
                <w:b/>
                <w:bCs/>
                <w:sz w:val="14"/>
                <w:szCs w:val="14"/>
              </w:rPr>
            </w:pPr>
            <w:r w:rsidRPr="00B212E5">
              <w:rPr>
                <w:rFonts w:ascii="Arial" w:hAnsi="Arial" w:cs="Arial"/>
                <w:b/>
                <w:bCs/>
                <w:sz w:val="14"/>
                <w:szCs w:val="14"/>
              </w:rPr>
              <w:t>CANTIDAD TOTAL</w:t>
            </w:r>
          </w:p>
        </w:tc>
      </w:tr>
      <w:tr w:rsidR="00B212E5" w:rsidRPr="00B212E5" w:rsidTr="00B212E5">
        <w:trPr>
          <w:trHeight w:val="255"/>
        </w:trPr>
        <w:tc>
          <w:tcPr>
            <w:tcW w:w="9680"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B212E5" w:rsidRPr="00B212E5" w:rsidRDefault="00B212E5" w:rsidP="00B212E5">
            <w:pPr>
              <w:jc w:val="center"/>
              <w:rPr>
                <w:rFonts w:ascii="Arial" w:hAnsi="Arial" w:cs="Arial"/>
                <w:b/>
                <w:bCs/>
                <w:sz w:val="16"/>
                <w:szCs w:val="16"/>
              </w:rPr>
            </w:pPr>
            <w:r w:rsidRPr="00B212E5">
              <w:rPr>
                <w:rFonts w:ascii="Arial" w:hAnsi="Arial" w:cs="Arial"/>
                <w:b/>
                <w:bCs/>
                <w:sz w:val="16"/>
                <w:szCs w:val="16"/>
              </w:rPr>
              <w:t>PARTIDA No. 1  ELECTRÓNICA</w:t>
            </w:r>
          </w:p>
        </w:tc>
      </w:tr>
      <w:tr w:rsidR="00B212E5" w:rsidRPr="00B212E5" w:rsidTr="00B212E5">
        <w:trPr>
          <w:trHeight w:val="432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B212E5" w:rsidRPr="00B212E5" w:rsidRDefault="00B212E5" w:rsidP="00B212E5">
            <w:pPr>
              <w:jc w:val="center"/>
              <w:rPr>
                <w:rFonts w:ascii="Arial" w:hAnsi="Arial" w:cs="Arial"/>
                <w:b/>
                <w:bCs/>
                <w:sz w:val="14"/>
                <w:szCs w:val="14"/>
              </w:rPr>
            </w:pPr>
            <w:r w:rsidRPr="00B212E5">
              <w:rPr>
                <w:rFonts w:ascii="Arial" w:hAnsi="Arial" w:cs="Arial"/>
                <w:b/>
                <w:bCs/>
                <w:sz w:val="14"/>
                <w:szCs w:val="14"/>
              </w:rPr>
              <w:t>1</w:t>
            </w:r>
          </w:p>
        </w:tc>
        <w:tc>
          <w:tcPr>
            <w:tcW w:w="1240" w:type="dxa"/>
            <w:tcBorders>
              <w:top w:val="nil"/>
              <w:left w:val="nil"/>
              <w:bottom w:val="single" w:sz="4" w:space="0" w:color="auto"/>
              <w:right w:val="single" w:sz="4" w:space="0" w:color="auto"/>
            </w:tcBorders>
            <w:shd w:val="clear" w:color="auto" w:fill="auto"/>
            <w:noWrap/>
            <w:vAlign w:val="center"/>
            <w:hideMark/>
          </w:tcPr>
          <w:p w:rsidR="00B212E5" w:rsidRPr="00B212E5" w:rsidRDefault="00B212E5" w:rsidP="00B212E5">
            <w:pPr>
              <w:jc w:val="center"/>
              <w:rPr>
                <w:rFonts w:ascii="Arial" w:hAnsi="Arial" w:cs="Arial"/>
                <w:b/>
                <w:bCs/>
                <w:sz w:val="14"/>
                <w:szCs w:val="14"/>
              </w:rPr>
            </w:pPr>
            <w:r w:rsidRPr="00B212E5">
              <w:rPr>
                <w:rFonts w:ascii="Arial" w:hAnsi="Arial" w:cs="Arial"/>
                <w:b/>
                <w:bCs/>
                <w:sz w:val="14"/>
                <w:szCs w:val="14"/>
              </w:rPr>
              <w:t>EM01-005</w:t>
            </w:r>
          </w:p>
        </w:tc>
        <w:tc>
          <w:tcPr>
            <w:tcW w:w="5540" w:type="dxa"/>
            <w:tcBorders>
              <w:top w:val="nil"/>
              <w:left w:val="nil"/>
              <w:bottom w:val="single" w:sz="4" w:space="0" w:color="auto"/>
              <w:right w:val="single" w:sz="4" w:space="0" w:color="auto"/>
            </w:tcBorders>
            <w:shd w:val="clear" w:color="auto" w:fill="auto"/>
            <w:hideMark/>
          </w:tcPr>
          <w:p w:rsidR="00B212E5" w:rsidRPr="00B212E5" w:rsidRDefault="00B212E5" w:rsidP="00B212E5">
            <w:pPr>
              <w:jc w:val="both"/>
              <w:rPr>
                <w:rFonts w:ascii="Arial" w:hAnsi="Arial" w:cs="Arial"/>
                <w:b/>
                <w:bCs/>
                <w:sz w:val="14"/>
                <w:szCs w:val="14"/>
              </w:rPr>
            </w:pPr>
            <w:r w:rsidRPr="00B212E5">
              <w:rPr>
                <w:rFonts w:ascii="Arial" w:hAnsi="Arial" w:cs="Arial"/>
                <w:b/>
                <w:bCs/>
                <w:sz w:val="14"/>
                <w:szCs w:val="14"/>
              </w:rPr>
              <w:t>EQUIPOS DE</w:t>
            </w:r>
            <w:r w:rsidRPr="00B212E5">
              <w:rPr>
                <w:rFonts w:ascii="Arial" w:hAnsi="Arial" w:cs="Arial"/>
                <w:sz w:val="14"/>
                <w:szCs w:val="14"/>
              </w:rPr>
              <w:t xml:space="preserve"> </w:t>
            </w:r>
            <w:r w:rsidRPr="00B212E5">
              <w:rPr>
                <w:rFonts w:ascii="Arial" w:hAnsi="Arial" w:cs="Arial"/>
                <w:b/>
                <w:bCs/>
                <w:sz w:val="14"/>
                <w:szCs w:val="14"/>
              </w:rPr>
              <w:t xml:space="preserve">MONITOREO CARDIACO </w:t>
            </w:r>
            <w:r w:rsidRPr="00B212E5">
              <w:rPr>
                <w:rFonts w:ascii="Arial" w:hAnsi="Arial" w:cs="Arial"/>
                <w:sz w:val="14"/>
                <w:szCs w:val="14"/>
              </w:rPr>
              <w:t>MANTENIMIENTO PREVENTIVO - CORRECTIVO CON TODOS LOS CORRECTIVOS QUE SURJAN DURANTE EL PERIODO CONTRACTUAL DE EQUIPOS  DE DIFERENTES MCAS. Y MODELOS QUE REGISTRAN ALGUNOS O TODOS LOS SIGUIENTES PARÁMETROS:   ECG, PRESIÓN INVASIVA Y NO INVASIVA, SATURACIÓN DE OXIGENO, TEMPERATURA, RESPIRACIÓN Y BIÓXIDO DE CARBONO DEL PACIENTE.  INCLUYE REVISIÓN GENERAL DEL EQUIPO, LIMPIEZA INTERNA Y EXTERNA,, REVISIÓN DE MÓDULO DE ECG, PANI, SPO2, TEMPERATURA, PANEL DE COTROL,  AJUSTE DE ECG, PANI, AJUSTE DE PARÁMETROS Y CALIBRACIÓN CON SIMULADOR DIGITAL  DE ELEMENTOS DE MEDICIÓN COMO SON TERMÓMETROS, BAUMANÓMETROS, SENSORES, TRANSDUCTORES, AJUSTE DEL MONITOR DE LCD, CALIBRACIÓN DE TRAZO ELECTROCARDIOGRÁFICO CON SIMULADOR DIGITAL, REALIZAR ANALISIS DE SEGURIDAD ELÉCTRICA TANTO DEL EQUIPO COMO DEL CABLE DE PACIENTE EN CADA UNA DE SUS DERIVACIONES SEGÚN ESPECIFICACIONES DEL FABRICANTE,  INSPECCIONAR LOS ELECTRODOS DE LAS DERIVACIONES DE ECG (I, II, III, AVL, AVR, AVF Y V), SPO2, PRESIÓNES INVASIVAS, PRESIÓNES NO INVASIVAS (NIBP), SENSOR DE TEMPERATURA,  GANANCIAS SELECCIONABLES, PROTECTOR DE DESFIBRILACIÓN (EN EL CASO DE CONTAR CON ESTA PROPIEDAD, CALIBRACIÓN DEL SENSOR DE SPO2 CON SIMULADOR DIGITAL Y ANOTAR % DE SEGURIDAD Y NCT (NIVEL DE CONTROL DE TRANSMISIÓN), INCLUYE HERRAMIENTA Y EQUIPOS, MATERIALES Y REFACCIONES ORIGINALES, MANO DE OBRA ESPECIALIZADA Y CERTIFICADA, TRASLADO DEL PERSONAL TÉCNICO HASTA LA UNIDAD</w:t>
            </w:r>
          </w:p>
        </w:tc>
        <w:tc>
          <w:tcPr>
            <w:tcW w:w="820" w:type="dxa"/>
            <w:tcBorders>
              <w:top w:val="nil"/>
              <w:left w:val="nil"/>
              <w:bottom w:val="single" w:sz="4" w:space="0" w:color="auto"/>
              <w:right w:val="single" w:sz="4" w:space="0" w:color="auto"/>
            </w:tcBorders>
            <w:shd w:val="clear" w:color="auto" w:fill="auto"/>
            <w:hideMark/>
          </w:tcPr>
          <w:p w:rsidR="00B212E5" w:rsidRPr="00B212E5" w:rsidRDefault="00B212E5" w:rsidP="00B212E5">
            <w:pPr>
              <w:rPr>
                <w:rFonts w:ascii="Arial" w:hAnsi="Arial" w:cs="Arial"/>
                <w:sz w:val="14"/>
                <w:szCs w:val="14"/>
              </w:rPr>
            </w:pPr>
            <w:r w:rsidRPr="00B212E5">
              <w:rPr>
                <w:rFonts w:ascii="Arial" w:hAnsi="Arial" w:cs="Arial"/>
                <w:sz w:val="14"/>
                <w:szCs w:val="14"/>
              </w:rPr>
              <w:t> </w:t>
            </w:r>
          </w:p>
        </w:tc>
        <w:tc>
          <w:tcPr>
            <w:tcW w:w="1100" w:type="dxa"/>
            <w:tcBorders>
              <w:top w:val="nil"/>
              <w:left w:val="nil"/>
              <w:bottom w:val="single" w:sz="4" w:space="0" w:color="auto"/>
              <w:right w:val="single" w:sz="4" w:space="0" w:color="auto"/>
            </w:tcBorders>
            <w:shd w:val="clear" w:color="auto" w:fill="auto"/>
            <w:noWrap/>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 </w:t>
            </w:r>
          </w:p>
        </w:tc>
      </w:tr>
      <w:tr w:rsidR="00B212E5" w:rsidRPr="00B212E5" w:rsidTr="00B212E5">
        <w:trPr>
          <w:trHeight w:val="174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1</w:t>
            </w:r>
          </w:p>
        </w:tc>
        <w:tc>
          <w:tcPr>
            <w:tcW w:w="1240" w:type="dxa"/>
            <w:tcBorders>
              <w:top w:val="nil"/>
              <w:left w:val="nil"/>
              <w:bottom w:val="single" w:sz="4" w:space="0" w:color="auto"/>
              <w:right w:val="single" w:sz="4" w:space="0" w:color="auto"/>
            </w:tcBorders>
            <w:shd w:val="clear" w:color="auto" w:fill="auto"/>
            <w:noWrap/>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EM01-005-005</w:t>
            </w:r>
          </w:p>
        </w:tc>
        <w:tc>
          <w:tcPr>
            <w:tcW w:w="5540" w:type="dxa"/>
            <w:tcBorders>
              <w:top w:val="nil"/>
              <w:left w:val="nil"/>
              <w:bottom w:val="single" w:sz="4" w:space="0" w:color="auto"/>
              <w:right w:val="single" w:sz="4" w:space="0" w:color="auto"/>
            </w:tcBorders>
            <w:shd w:val="clear" w:color="auto" w:fill="auto"/>
            <w:hideMark/>
          </w:tcPr>
          <w:p w:rsidR="00B212E5" w:rsidRPr="00B212E5" w:rsidRDefault="00B212E5" w:rsidP="00B212E5">
            <w:pPr>
              <w:jc w:val="both"/>
              <w:rPr>
                <w:rFonts w:ascii="Arial" w:hAnsi="Arial" w:cs="Arial"/>
                <w:b/>
                <w:bCs/>
                <w:sz w:val="14"/>
                <w:szCs w:val="14"/>
              </w:rPr>
            </w:pPr>
            <w:r w:rsidRPr="00B212E5">
              <w:rPr>
                <w:rFonts w:ascii="Arial" w:hAnsi="Arial" w:cs="Arial"/>
                <w:b/>
                <w:bCs/>
                <w:sz w:val="14"/>
                <w:szCs w:val="14"/>
              </w:rPr>
              <w:t xml:space="preserve">H.G.Z. No. 1 OAXACA, OAX. </w:t>
            </w:r>
            <w:r w:rsidRPr="00B212E5">
              <w:rPr>
                <w:rFonts w:ascii="Arial" w:hAnsi="Arial" w:cs="Arial"/>
                <w:sz w:val="14"/>
                <w:szCs w:val="14"/>
              </w:rPr>
              <w:t>MONITOR MARCA MEDICA D MODELO LOGIC CARE SERIES 2000, SERIE 2014LC15234. INCLUYE EN AMBOS SERVICIOS,  EL SUMINISTRO E INSTALACIÓN DE UN CABLE TRONCAL Y UN CABLE DE PACIENTE PARA ECG, UN CABLE TRONCAL  Y SENSOR TIPO DEDAL REUSABLE PARA OXIMETRÍA, UN SENSOR REUSABLE DE TEMPERATURA</w:t>
            </w:r>
            <w:proofErr w:type="gramStart"/>
            <w:r w:rsidRPr="00B212E5">
              <w:rPr>
                <w:rFonts w:ascii="Arial" w:hAnsi="Arial" w:cs="Arial"/>
                <w:sz w:val="14"/>
                <w:szCs w:val="14"/>
              </w:rPr>
              <w:t>,(</w:t>
            </w:r>
            <w:proofErr w:type="gramEnd"/>
            <w:r w:rsidRPr="00B212E5">
              <w:rPr>
                <w:rFonts w:ascii="Arial" w:hAnsi="Arial" w:cs="Arial"/>
                <w:sz w:val="14"/>
                <w:szCs w:val="14"/>
              </w:rPr>
              <w:t>DE PIEL O SUPERFICIE),  BRAZALETE REUSABLE PARA MEDICIÓN DE LA PRESIÓN NO INVASIVA, UNO  ADULTO Y UNO PEDIATRICO, UNA MANGUERA CON CONECTOR PARA LOS BRAZALETES.  (1 EQUIPO CON UN SERVICIO</w:t>
            </w:r>
            <w:r w:rsidRPr="00B212E5">
              <w:rPr>
                <w:rFonts w:ascii="Arial" w:hAnsi="Arial" w:cs="Arial"/>
                <w:b/>
                <w:bCs/>
                <w:sz w:val="14"/>
                <w:szCs w:val="14"/>
              </w:rPr>
              <w:t xml:space="preserve"> A REALIZAR UN DÍA DESPUÉS DE LA NOTIFICACIÓN DEL FALLO</w:t>
            </w:r>
            <w:r w:rsidRPr="00B212E5">
              <w:rPr>
                <w:rFonts w:ascii="Arial" w:hAnsi="Arial" w:cs="Arial"/>
                <w:sz w:val="14"/>
                <w:szCs w:val="1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SERV.</w:t>
            </w:r>
          </w:p>
        </w:tc>
        <w:tc>
          <w:tcPr>
            <w:tcW w:w="1100" w:type="dxa"/>
            <w:tcBorders>
              <w:top w:val="nil"/>
              <w:left w:val="nil"/>
              <w:bottom w:val="single" w:sz="4" w:space="0" w:color="auto"/>
              <w:right w:val="single" w:sz="4" w:space="0" w:color="auto"/>
            </w:tcBorders>
            <w:shd w:val="clear" w:color="auto" w:fill="auto"/>
            <w:noWrap/>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1</w:t>
            </w:r>
          </w:p>
        </w:tc>
      </w:tr>
      <w:tr w:rsidR="00B212E5" w:rsidRPr="00B212E5" w:rsidTr="00B212E5">
        <w:trPr>
          <w:trHeight w:val="229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1</w:t>
            </w:r>
          </w:p>
        </w:tc>
        <w:tc>
          <w:tcPr>
            <w:tcW w:w="1240" w:type="dxa"/>
            <w:tcBorders>
              <w:top w:val="nil"/>
              <w:left w:val="nil"/>
              <w:bottom w:val="single" w:sz="4" w:space="0" w:color="auto"/>
              <w:right w:val="single" w:sz="4" w:space="0" w:color="auto"/>
            </w:tcBorders>
            <w:shd w:val="clear" w:color="auto" w:fill="auto"/>
            <w:noWrap/>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EM01-005-010</w:t>
            </w:r>
          </w:p>
        </w:tc>
        <w:tc>
          <w:tcPr>
            <w:tcW w:w="5540" w:type="dxa"/>
            <w:tcBorders>
              <w:top w:val="nil"/>
              <w:left w:val="nil"/>
              <w:bottom w:val="single" w:sz="4" w:space="0" w:color="auto"/>
              <w:right w:val="single" w:sz="4" w:space="0" w:color="auto"/>
            </w:tcBorders>
            <w:shd w:val="clear" w:color="auto" w:fill="auto"/>
            <w:hideMark/>
          </w:tcPr>
          <w:p w:rsidR="00B212E5" w:rsidRPr="00B212E5" w:rsidRDefault="00B212E5" w:rsidP="00B212E5">
            <w:pPr>
              <w:jc w:val="both"/>
              <w:rPr>
                <w:rFonts w:ascii="Arial" w:hAnsi="Arial" w:cs="Arial"/>
                <w:b/>
                <w:bCs/>
                <w:sz w:val="14"/>
                <w:szCs w:val="14"/>
              </w:rPr>
            </w:pPr>
            <w:r w:rsidRPr="00B212E5">
              <w:rPr>
                <w:rFonts w:ascii="Arial" w:hAnsi="Arial" w:cs="Arial"/>
                <w:b/>
                <w:bCs/>
                <w:sz w:val="14"/>
                <w:szCs w:val="14"/>
              </w:rPr>
              <w:t>H.G.Z. No. 1 OAXACA, OAX.</w:t>
            </w:r>
            <w:r w:rsidRPr="00B212E5">
              <w:rPr>
                <w:rFonts w:ascii="Arial" w:hAnsi="Arial" w:cs="Arial"/>
                <w:sz w:val="14"/>
                <w:szCs w:val="14"/>
              </w:rPr>
              <w:t xml:space="preserve"> MONITOR MARCA MEDICA D MODELO LOGIC CARE SERIES 2000, SERIE 2021LGC 2518. INCLUYE EL SUMINISTRO E INSTALACIÓN   DE  MÓDULO PANI, SUMINISTRO E INSTALACIÓN DE  3 CABLE TRONCAL (UNO ADULTO, UNO PEDÍATRICO Y UNO NEONATO), CABLE DE PACIENTE PARA ECG, (UNO TRES PUNTAS Y UNO CINCO PUNTAS) CABLE TRONCAL  Y 3 SENSORES TIPO DEDAL REUSABLE PARA OXIMETRÍA, (UNO ADULTO, UN PEDÍATRICO Y UNO NEONATO MULTISITIO)   SENSOR REUSABLE DE TEMPERATURA,(DE PIEL O SUPERFICIE),  3 BRAZALETES REUSABLE PARA MEDICIÓN DE LA PRESIÓN NO INVASIVA, (UNO ADULTO, UNO PEDÍATRICO Y UNO NEONATO NUMERO 2), UNA MANGUERA CON LOS CONECTORES PARA EL BRAZALETE Y EL MONITOR (1 EQUIPO CON UN SERVICIO </w:t>
            </w:r>
            <w:r w:rsidRPr="00B212E5">
              <w:rPr>
                <w:rFonts w:ascii="Arial" w:hAnsi="Arial" w:cs="Arial"/>
                <w:b/>
                <w:bCs/>
                <w:sz w:val="14"/>
                <w:szCs w:val="14"/>
              </w:rPr>
              <w:t>A REALIZAR UN DÍA DESPUÉS DE LA NOTIFICACIÓN DEL FALLO</w:t>
            </w:r>
            <w:r w:rsidRPr="00B212E5">
              <w:rPr>
                <w:rFonts w:ascii="Arial" w:hAnsi="Arial" w:cs="Arial"/>
                <w:sz w:val="14"/>
                <w:szCs w:val="14"/>
              </w:rPr>
              <w:t>).</w:t>
            </w:r>
          </w:p>
        </w:tc>
        <w:tc>
          <w:tcPr>
            <w:tcW w:w="820" w:type="dxa"/>
            <w:tcBorders>
              <w:top w:val="nil"/>
              <w:left w:val="nil"/>
              <w:bottom w:val="single" w:sz="4" w:space="0" w:color="auto"/>
              <w:right w:val="single" w:sz="4" w:space="0" w:color="auto"/>
            </w:tcBorders>
            <w:shd w:val="clear" w:color="auto" w:fill="auto"/>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SERV</w:t>
            </w:r>
          </w:p>
        </w:tc>
        <w:tc>
          <w:tcPr>
            <w:tcW w:w="1100" w:type="dxa"/>
            <w:tcBorders>
              <w:top w:val="nil"/>
              <w:left w:val="nil"/>
              <w:bottom w:val="single" w:sz="4" w:space="0" w:color="auto"/>
              <w:right w:val="single" w:sz="4" w:space="0" w:color="auto"/>
            </w:tcBorders>
            <w:shd w:val="clear" w:color="auto" w:fill="auto"/>
            <w:noWrap/>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1</w:t>
            </w:r>
          </w:p>
        </w:tc>
      </w:tr>
      <w:tr w:rsidR="00B212E5" w:rsidRPr="00B212E5" w:rsidTr="00B212E5">
        <w:trPr>
          <w:trHeight w:val="156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1</w:t>
            </w:r>
          </w:p>
        </w:tc>
        <w:tc>
          <w:tcPr>
            <w:tcW w:w="1240" w:type="dxa"/>
            <w:tcBorders>
              <w:top w:val="nil"/>
              <w:left w:val="nil"/>
              <w:bottom w:val="single" w:sz="4" w:space="0" w:color="auto"/>
              <w:right w:val="single" w:sz="4" w:space="0" w:color="auto"/>
            </w:tcBorders>
            <w:shd w:val="clear" w:color="auto" w:fill="auto"/>
            <w:noWrap/>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EM01-005-015</w:t>
            </w:r>
          </w:p>
        </w:tc>
        <w:tc>
          <w:tcPr>
            <w:tcW w:w="5540" w:type="dxa"/>
            <w:tcBorders>
              <w:top w:val="nil"/>
              <w:left w:val="nil"/>
              <w:bottom w:val="single" w:sz="4" w:space="0" w:color="auto"/>
              <w:right w:val="single" w:sz="4" w:space="0" w:color="auto"/>
            </w:tcBorders>
            <w:shd w:val="clear" w:color="auto" w:fill="auto"/>
            <w:hideMark/>
          </w:tcPr>
          <w:p w:rsidR="00B212E5" w:rsidRPr="00B212E5" w:rsidRDefault="00B212E5" w:rsidP="00B212E5">
            <w:pPr>
              <w:jc w:val="both"/>
              <w:rPr>
                <w:rFonts w:ascii="Arial" w:hAnsi="Arial" w:cs="Arial"/>
                <w:b/>
                <w:bCs/>
                <w:sz w:val="14"/>
                <w:szCs w:val="14"/>
              </w:rPr>
            </w:pPr>
            <w:r w:rsidRPr="00B212E5">
              <w:rPr>
                <w:rFonts w:ascii="Arial" w:hAnsi="Arial" w:cs="Arial"/>
                <w:b/>
                <w:bCs/>
                <w:sz w:val="14"/>
                <w:szCs w:val="14"/>
              </w:rPr>
              <w:t>H.G.Z. No. 1 OAXACA, OAX.</w:t>
            </w:r>
            <w:r w:rsidRPr="00B212E5">
              <w:rPr>
                <w:rFonts w:ascii="Arial" w:hAnsi="Arial" w:cs="Arial"/>
                <w:sz w:val="14"/>
                <w:szCs w:val="14"/>
              </w:rPr>
              <w:t xml:space="preserve"> MONITOR MARCA MEDICA D MODELO VITACARE, SERIE 678000852, INCLUYE EN AMBOS SERVICIOS,  EL SUMINISTRO E INSTALACIÓN DE UN CABLE TRONCAL Y UN CABLE DE PACIENTE PARA ECG, UN CABLE TRONCAL  Y SENSOR TIPO DEDAL REUSABLE PARA OXIMETRÍA, UN SENSOR REUSABLE DE TEMPERATURA,(DE PIEL O SUPERFICIE),  BRAZALETE REUSABLE PARA MEDICIÓN DE LA PRESIÓN NO INVASIVA, UNO  ADULTO Y UNO PEDIATRICO, UNA MANGUERA CON CONECTOR PARA LOS BRAZALETES  (1 EQUIPO CON UN SERVICIO</w:t>
            </w:r>
            <w:r w:rsidRPr="00B212E5">
              <w:rPr>
                <w:rFonts w:ascii="Arial" w:hAnsi="Arial" w:cs="Arial"/>
                <w:b/>
                <w:bCs/>
                <w:sz w:val="14"/>
                <w:szCs w:val="14"/>
              </w:rPr>
              <w:t xml:space="preserve"> A REALIZAR UN DÍA DESPUÉS DE LA NOTIFICACIÓN DEL FALLO</w:t>
            </w:r>
            <w:r w:rsidRPr="00B212E5">
              <w:rPr>
                <w:rFonts w:ascii="Arial" w:hAnsi="Arial" w:cs="Arial"/>
                <w:sz w:val="14"/>
                <w:szCs w:val="14"/>
              </w:rPr>
              <w:t>).</w:t>
            </w:r>
          </w:p>
        </w:tc>
        <w:tc>
          <w:tcPr>
            <w:tcW w:w="820" w:type="dxa"/>
            <w:tcBorders>
              <w:top w:val="nil"/>
              <w:left w:val="nil"/>
              <w:bottom w:val="single" w:sz="4" w:space="0" w:color="auto"/>
              <w:right w:val="single" w:sz="4" w:space="0" w:color="auto"/>
            </w:tcBorders>
            <w:shd w:val="clear" w:color="auto" w:fill="auto"/>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SERV</w:t>
            </w:r>
          </w:p>
        </w:tc>
        <w:tc>
          <w:tcPr>
            <w:tcW w:w="1100" w:type="dxa"/>
            <w:tcBorders>
              <w:top w:val="nil"/>
              <w:left w:val="nil"/>
              <w:bottom w:val="single" w:sz="4" w:space="0" w:color="auto"/>
              <w:right w:val="single" w:sz="4" w:space="0" w:color="auto"/>
            </w:tcBorders>
            <w:shd w:val="clear" w:color="auto" w:fill="auto"/>
            <w:noWrap/>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1</w:t>
            </w:r>
          </w:p>
        </w:tc>
      </w:tr>
      <w:tr w:rsidR="00B212E5" w:rsidRPr="00B212E5" w:rsidTr="00B212E5">
        <w:trPr>
          <w:trHeight w:val="234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lastRenderedPageBreak/>
              <w:t>1</w:t>
            </w:r>
          </w:p>
        </w:tc>
        <w:tc>
          <w:tcPr>
            <w:tcW w:w="1240" w:type="dxa"/>
            <w:tcBorders>
              <w:top w:val="nil"/>
              <w:left w:val="nil"/>
              <w:bottom w:val="single" w:sz="4" w:space="0" w:color="auto"/>
              <w:right w:val="single" w:sz="4" w:space="0" w:color="auto"/>
            </w:tcBorders>
            <w:shd w:val="clear" w:color="auto" w:fill="auto"/>
            <w:noWrap/>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EM01-005-020</w:t>
            </w:r>
          </w:p>
        </w:tc>
        <w:tc>
          <w:tcPr>
            <w:tcW w:w="5540" w:type="dxa"/>
            <w:tcBorders>
              <w:top w:val="nil"/>
              <w:left w:val="nil"/>
              <w:bottom w:val="single" w:sz="4" w:space="0" w:color="auto"/>
              <w:right w:val="single" w:sz="4" w:space="0" w:color="auto"/>
            </w:tcBorders>
            <w:shd w:val="clear" w:color="auto" w:fill="auto"/>
            <w:hideMark/>
          </w:tcPr>
          <w:p w:rsidR="00B212E5" w:rsidRPr="00B212E5" w:rsidRDefault="00B212E5" w:rsidP="00B212E5">
            <w:pPr>
              <w:jc w:val="both"/>
              <w:rPr>
                <w:rFonts w:ascii="Arial" w:hAnsi="Arial" w:cs="Arial"/>
                <w:b/>
                <w:bCs/>
                <w:sz w:val="14"/>
                <w:szCs w:val="14"/>
              </w:rPr>
            </w:pPr>
            <w:r w:rsidRPr="00B212E5">
              <w:rPr>
                <w:rFonts w:ascii="Arial" w:hAnsi="Arial" w:cs="Arial"/>
                <w:b/>
                <w:bCs/>
                <w:sz w:val="14"/>
                <w:szCs w:val="14"/>
              </w:rPr>
              <w:t xml:space="preserve">H.G.Z. No. 1 OAXACA, OAX. </w:t>
            </w:r>
            <w:r w:rsidRPr="00B212E5">
              <w:rPr>
                <w:rFonts w:ascii="Arial" w:hAnsi="Arial" w:cs="Arial"/>
                <w:sz w:val="14"/>
                <w:szCs w:val="14"/>
              </w:rPr>
              <w:t xml:space="preserve">MONITOR DE SIGNOS VITALES MARCA MED EXCEL MODELO VF6 SERIE 926099296. INCLUYE ,  EL SUMINISTRO E INSTALACIÓN   DE  MÓDULO PANI Y CO2 , SUMINISTRO E INSTALACIÓN DE  3 CABLE TRONCAL (UNO ADULTO, UNO PEDÍATRICO Y UNO NEONATO), CABLE DE PACIENTE PARA ECG, (UNO TRES PUNTAS Y UNO CINCO PUNTAS) CABLE TRONCAL  Y 3 SENSORES TIPO DEDAL REUSABLE PARA OXIMETRÍA, (UNO ADULTO, UN PEDÍATRICO Y UNO NEONATO MULTISITIO)   SENSOR REUSABLE DE TEMPERATURA,(DE PIEL O SUPERFICIE),  3 BRAZALETES REUSABLE PARA MEDICIÓN DE LA PRESIÓN NO INVASIVA, (UNO ADULTO, UNO PEDÍATRICO Y UNO NEONATO NUMERO 2), UNA MANGUERA CON LOS CONECTORES PARA EL BRAZALETE Y EL MONITOR ( 1 EQUIPO CON UN SERVICIO </w:t>
            </w:r>
            <w:r w:rsidRPr="00B212E5">
              <w:rPr>
                <w:rFonts w:ascii="Arial" w:hAnsi="Arial" w:cs="Arial"/>
                <w:b/>
                <w:bCs/>
                <w:sz w:val="14"/>
                <w:szCs w:val="14"/>
              </w:rPr>
              <w:t>A REALIZAR UN DÍA DESPUÉS DE LA NOTIFICACIÓN DEL FALLO)</w:t>
            </w:r>
          </w:p>
        </w:tc>
        <w:tc>
          <w:tcPr>
            <w:tcW w:w="820" w:type="dxa"/>
            <w:tcBorders>
              <w:top w:val="nil"/>
              <w:left w:val="nil"/>
              <w:bottom w:val="single" w:sz="4" w:space="0" w:color="auto"/>
              <w:right w:val="single" w:sz="4" w:space="0" w:color="auto"/>
            </w:tcBorders>
            <w:shd w:val="clear" w:color="auto" w:fill="auto"/>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SERV.</w:t>
            </w:r>
          </w:p>
        </w:tc>
        <w:tc>
          <w:tcPr>
            <w:tcW w:w="1100" w:type="dxa"/>
            <w:tcBorders>
              <w:top w:val="nil"/>
              <w:left w:val="nil"/>
              <w:bottom w:val="single" w:sz="4" w:space="0" w:color="auto"/>
              <w:right w:val="single" w:sz="4" w:space="0" w:color="auto"/>
            </w:tcBorders>
            <w:shd w:val="clear" w:color="auto" w:fill="auto"/>
            <w:noWrap/>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1</w:t>
            </w:r>
          </w:p>
        </w:tc>
      </w:tr>
      <w:tr w:rsidR="00B212E5" w:rsidRPr="00B212E5" w:rsidTr="00B212E5">
        <w:trPr>
          <w:trHeight w:val="1620"/>
        </w:trPr>
        <w:tc>
          <w:tcPr>
            <w:tcW w:w="980" w:type="dxa"/>
            <w:tcBorders>
              <w:top w:val="nil"/>
              <w:left w:val="single" w:sz="4" w:space="0" w:color="auto"/>
              <w:bottom w:val="nil"/>
              <w:right w:val="single" w:sz="4" w:space="0" w:color="auto"/>
            </w:tcBorders>
            <w:shd w:val="clear" w:color="auto" w:fill="auto"/>
            <w:noWrap/>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1</w:t>
            </w:r>
          </w:p>
        </w:tc>
        <w:tc>
          <w:tcPr>
            <w:tcW w:w="1240" w:type="dxa"/>
            <w:tcBorders>
              <w:top w:val="nil"/>
              <w:left w:val="nil"/>
              <w:bottom w:val="nil"/>
              <w:right w:val="single" w:sz="4" w:space="0" w:color="auto"/>
            </w:tcBorders>
            <w:shd w:val="clear" w:color="auto" w:fill="auto"/>
            <w:noWrap/>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EM01-005-025</w:t>
            </w:r>
          </w:p>
        </w:tc>
        <w:tc>
          <w:tcPr>
            <w:tcW w:w="5540" w:type="dxa"/>
            <w:tcBorders>
              <w:top w:val="nil"/>
              <w:left w:val="nil"/>
              <w:bottom w:val="nil"/>
              <w:right w:val="single" w:sz="4" w:space="0" w:color="auto"/>
            </w:tcBorders>
            <w:shd w:val="clear" w:color="auto" w:fill="auto"/>
            <w:hideMark/>
          </w:tcPr>
          <w:p w:rsidR="00B212E5" w:rsidRPr="00B212E5" w:rsidRDefault="00B212E5" w:rsidP="00B212E5">
            <w:pPr>
              <w:jc w:val="both"/>
              <w:rPr>
                <w:rFonts w:ascii="Arial" w:hAnsi="Arial" w:cs="Arial"/>
                <w:b/>
                <w:bCs/>
                <w:sz w:val="14"/>
                <w:szCs w:val="14"/>
              </w:rPr>
            </w:pPr>
            <w:r w:rsidRPr="00B212E5">
              <w:rPr>
                <w:rFonts w:ascii="Arial" w:hAnsi="Arial" w:cs="Arial"/>
                <w:b/>
                <w:bCs/>
                <w:sz w:val="14"/>
                <w:szCs w:val="14"/>
              </w:rPr>
              <w:t>H.G.Z. No. 1 OAXACA, OAX.</w:t>
            </w:r>
            <w:r w:rsidRPr="00B212E5">
              <w:rPr>
                <w:rFonts w:ascii="Arial" w:hAnsi="Arial" w:cs="Arial"/>
                <w:sz w:val="14"/>
                <w:szCs w:val="14"/>
              </w:rPr>
              <w:t xml:space="preserve"> MONITOR MARCA NIHON KOHDEN MODELO BSM-2301K, INCLUYE EN AMBOS SERVICIOS,  EL SUMINISTRO E INSTALACIÓN DE UN CABLE TRONCAL Y UN CABLE DE PACIENTE PARA ECG, UN CABLE TRONCAL  Y SENSOR TIPO DEDAL REUSABLE PARA OXIMETRÍA, UN SENSOR REUSABLE DE TEMPERATURA,(DE PIEL O SUPERFICIE),  BRAZALETE REUSABLE PARA MEDICIÓN DE LA PRESIÓN NO INVASIVA, UNO  ADULTO Y UNO PEDIATRICO, UNA MANGUERA CON CONECTOR PARA EL BRAZALETE Y MONITOR  (1 EQUIPO CON UN SERVICIO</w:t>
            </w:r>
            <w:r w:rsidRPr="00B212E5">
              <w:rPr>
                <w:rFonts w:ascii="Arial" w:hAnsi="Arial" w:cs="Arial"/>
                <w:b/>
                <w:bCs/>
                <w:sz w:val="14"/>
                <w:szCs w:val="14"/>
              </w:rPr>
              <w:t xml:space="preserve"> A REALIZAR UN DÍA DESPUÉS DE LA NOTIFICACIÓN DEL FALLO)    </w:t>
            </w:r>
          </w:p>
        </w:tc>
        <w:tc>
          <w:tcPr>
            <w:tcW w:w="820" w:type="dxa"/>
            <w:tcBorders>
              <w:top w:val="nil"/>
              <w:left w:val="nil"/>
              <w:bottom w:val="nil"/>
              <w:right w:val="single" w:sz="4" w:space="0" w:color="auto"/>
            </w:tcBorders>
            <w:shd w:val="clear" w:color="auto" w:fill="auto"/>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SERV</w:t>
            </w:r>
          </w:p>
        </w:tc>
        <w:tc>
          <w:tcPr>
            <w:tcW w:w="1100" w:type="dxa"/>
            <w:tcBorders>
              <w:top w:val="nil"/>
              <w:left w:val="nil"/>
              <w:bottom w:val="nil"/>
              <w:right w:val="single" w:sz="4" w:space="0" w:color="auto"/>
            </w:tcBorders>
            <w:shd w:val="clear" w:color="auto" w:fill="auto"/>
            <w:noWrap/>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1</w:t>
            </w:r>
          </w:p>
        </w:tc>
      </w:tr>
      <w:tr w:rsidR="00B212E5" w:rsidRPr="00B212E5" w:rsidTr="00B212E5">
        <w:trPr>
          <w:trHeight w:val="2535"/>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1</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EM01-005-030</w:t>
            </w:r>
          </w:p>
        </w:tc>
        <w:tc>
          <w:tcPr>
            <w:tcW w:w="5540" w:type="dxa"/>
            <w:tcBorders>
              <w:top w:val="single" w:sz="4" w:space="0" w:color="auto"/>
              <w:left w:val="nil"/>
              <w:bottom w:val="single" w:sz="4" w:space="0" w:color="auto"/>
              <w:right w:val="single" w:sz="4" w:space="0" w:color="auto"/>
            </w:tcBorders>
            <w:shd w:val="clear" w:color="auto" w:fill="auto"/>
            <w:hideMark/>
          </w:tcPr>
          <w:p w:rsidR="00B212E5" w:rsidRPr="00B212E5" w:rsidRDefault="00B212E5" w:rsidP="00B212E5">
            <w:pPr>
              <w:jc w:val="both"/>
              <w:rPr>
                <w:rFonts w:ascii="Arial" w:hAnsi="Arial" w:cs="Arial"/>
                <w:b/>
                <w:bCs/>
                <w:sz w:val="14"/>
                <w:szCs w:val="14"/>
              </w:rPr>
            </w:pPr>
            <w:r w:rsidRPr="00B212E5">
              <w:rPr>
                <w:rFonts w:ascii="Arial" w:hAnsi="Arial" w:cs="Arial"/>
                <w:b/>
                <w:bCs/>
                <w:sz w:val="14"/>
                <w:szCs w:val="14"/>
              </w:rPr>
              <w:t>H.G.Z. No. 3 TUXTEPEC, OAX.</w:t>
            </w:r>
            <w:r w:rsidRPr="00B212E5">
              <w:rPr>
                <w:rFonts w:ascii="Arial" w:hAnsi="Arial" w:cs="Arial"/>
                <w:sz w:val="14"/>
                <w:szCs w:val="14"/>
              </w:rPr>
              <w:t xml:space="preserve"> HGZ No. 1 OAXACA, OAX. MONITOR MARCA MEDICA D MODELO:  LOGICARE  SERIES  2000  CON  NUMERO  DE  SERIE:  2021LGC2480,  2021LGC2771,  2021LGC2695, 2021LGC2434, 2021LGC2872, 2021LGC2787, 2021LGC2627, 2021LGC2607, 2021LGC2588, 2021LGC2652 Y 2021LGC2483., INCLUYE EL SUMINISTRO E INSTALACIÓN   DE  MÓDULO PANI, SUMINISTRO E INSTALACIÓN DE  CABLE TRONCAL (ADULTO, PEDÍATRICO Y NEONATO), CABLE DE PACIENTE PARA ECG, (TRES PUNTAS Y CINCO PUNTAS) CABLE TRONCAL  Y 3 SENSORES TIPO DEDAL REUSABLE PARA OXIMETRÍA, (ADULTO, PEDÍATRICO Y NEONATO MULTISITIO), SENSOR REUSABLE DE TEMPERATURA,(DE PIEL O SUPERFICIE),  BRAZALETES REUSABLE PARA MEDICIÓN DE LA PRESIÓN NO INVASIVA, (ADULTO, PEDÍATRICO Y NEONATO NUMERO 2), UNA MANGUERA CON LOS CONECTORES PARA EL BRAZALETE Y EL MONITOR (11 EQUIPOS CON UN SERVICIO</w:t>
            </w:r>
            <w:r w:rsidRPr="00B212E5">
              <w:rPr>
                <w:rFonts w:ascii="Arial" w:hAnsi="Arial" w:cs="Arial"/>
                <w:b/>
                <w:bCs/>
                <w:sz w:val="14"/>
                <w:szCs w:val="14"/>
              </w:rPr>
              <w:t xml:space="preserve"> A REALIZAR UN DÍA DESPUÉS DE LA NOTIFICACIÓN DEL FALLO</w:t>
            </w:r>
            <w:r w:rsidRPr="00B212E5">
              <w:rPr>
                <w:rFonts w:ascii="Arial" w:hAnsi="Arial" w:cs="Arial"/>
                <w:sz w:val="14"/>
                <w:szCs w:val="14"/>
              </w:rPr>
              <w:t>).</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SERV</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11</w:t>
            </w:r>
          </w:p>
        </w:tc>
      </w:tr>
      <w:tr w:rsidR="00B212E5" w:rsidRPr="00B212E5" w:rsidTr="00B212E5">
        <w:trPr>
          <w:trHeight w:val="450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1</w:t>
            </w:r>
          </w:p>
        </w:tc>
        <w:tc>
          <w:tcPr>
            <w:tcW w:w="1240" w:type="dxa"/>
            <w:tcBorders>
              <w:top w:val="nil"/>
              <w:left w:val="nil"/>
              <w:bottom w:val="single" w:sz="4" w:space="0" w:color="auto"/>
              <w:right w:val="single" w:sz="4" w:space="0" w:color="auto"/>
            </w:tcBorders>
            <w:shd w:val="clear" w:color="auto" w:fill="auto"/>
            <w:noWrap/>
            <w:vAlign w:val="center"/>
            <w:hideMark/>
          </w:tcPr>
          <w:p w:rsidR="00B212E5" w:rsidRPr="00B212E5" w:rsidRDefault="00B212E5" w:rsidP="00B212E5">
            <w:pPr>
              <w:jc w:val="center"/>
              <w:rPr>
                <w:rFonts w:ascii="Arial" w:hAnsi="Arial" w:cs="Arial"/>
                <w:b/>
                <w:bCs/>
                <w:sz w:val="14"/>
                <w:szCs w:val="14"/>
              </w:rPr>
            </w:pPr>
            <w:r w:rsidRPr="00B212E5">
              <w:rPr>
                <w:rFonts w:ascii="Arial" w:hAnsi="Arial" w:cs="Arial"/>
                <w:b/>
                <w:bCs/>
                <w:sz w:val="14"/>
                <w:szCs w:val="14"/>
              </w:rPr>
              <w:t>EM01-010</w:t>
            </w:r>
          </w:p>
        </w:tc>
        <w:tc>
          <w:tcPr>
            <w:tcW w:w="5540" w:type="dxa"/>
            <w:tcBorders>
              <w:top w:val="nil"/>
              <w:left w:val="nil"/>
              <w:bottom w:val="single" w:sz="4" w:space="0" w:color="auto"/>
              <w:right w:val="single" w:sz="4" w:space="0" w:color="auto"/>
            </w:tcBorders>
            <w:shd w:val="clear" w:color="auto" w:fill="auto"/>
            <w:hideMark/>
          </w:tcPr>
          <w:p w:rsidR="00B212E5" w:rsidRPr="00B212E5" w:rsidRDefault="00B212E5" w:rsidP="00B212E5">
            <w:pPr>
              <w:jc w:val="both"/>
              <w:rPr>
                <w:rFonts w:ascii="Arial" w:hAnsi="Arial" w:cs="Arial"/>
                <w:b/>
                <w:bCs/>
                <w:sz w:val="14"/>
                <w:szCs w:val="14"/>
              </w:rPr>
            </w:pPr>
            <w:r w:rsidRPr="00B212E5">
              <w:rPr>
                <w:rFonts w:ascii="Arial" w:hAnsi="Arial" w:cs="Arial"/>
                <w:b/>
                <w:bCs/>
                <w:sz w:val="14"/>
                <w:szCs w:val="14"/>
              </w:rPr>
              <w:t xml:space="preserve">MANTENIMIENTO PREVENTIVO A CARRO ROJO CON EQUIPO COMPLETO PARA REANIMACION CON    DESFIBRILADOR-MONITOR-MARCAPASO. </w:t>
            </w:r>
            <w:r w:rsidRPr="00B212E5">
              <w:rPr>
                <w:rFonts w:ascii="Arial" w:hAnsi="Arial" w:cs="Arial"/>
                <w:sz w:val="14"/>
                <w:szCs w:val="14"/>
              </w:rPr>
              <w:t xml:space="preserve">CON TODOS LOS CORRECTIVOS QUE SURJAN DURANTE EL PERIODO CONTRACTUAL DEL </w:t>
            </w:r>
            <w:r w:rsidRPr="00B212E5">
              <w:rPr>
                <w:rFonts w:ascii="Arial" w:hAnsi="Arial" w:cs="Arial"/>
                <w:b/>
                <w:bCs/>
                <w:sz w:val="14"/>
                <w:szCs w:val="14"/>
              </w:rPr>
              <w:t>EQUIPO</w:t>
            </w:r>
            <w:r w:rsidRPr="00B212E5">
              <w:rPr>
                <w:rFonts w:ascii="Arial" w:hAnsi="Arial" w:cs="Arial"/>
                <w:sz w:val="14"/>
                <w:szCs w:val="14"/>
              </w:rPr>
              <w:t>, INCLUYE DESMONTAJE, AJUSTE Y CALIBRACIÓN DE OPERACIÓN Y PARÁMETROS SEGÚN ESPECIFICACIONES DEL FABRICANTE.  LIMPIEZA Y SOPLETEO CON AIRE SECO INTERIOR Y EXTERIOR, VERIFICAR EL BUEN ESTADO DE  LOS CABLES DE LAS PALAS DE DESFIBRILACIÓN, LOS ELECTRODOS DESECHABLES DE DESFIBRILACIÓN (SI ES APLICABLE), Y LOS ELECTRODOS DE CADA DERIVACIÓN DE ECG, UTILIZANDO UN SIMULADOR DE ECG, CALIBRAR EL TRAZO EN AMPLITUD, ONDA Y FRECUENCIA.  CONECTAR EL EQUIPO A UN SIMULADOR DE ECG Y VERIFICAR QUE PRESENTE UN TRAZO ACORDE A LA CALIBRACIÓN CON CADA DERIVACIÓN. MOVER EL CABLE EN LA PARTE FINAL Y EN LA PARTE INICIAL Y VERIFICAR QUE NO HAYA SEÑALES DE ARTEFACTOS, NI FALLOS INTERMITENTES.     VERIFICAR QUE EL EQUIPO ESTA ENTREGANDO LA ENERGÍA SELECCIONADA AL  MOMENTO DEL DISPARO,   REALIZAR PRUEBAS DE SEGURIDAD ELÉCTRICA, PRUEBAS DE TIERRA FÍSICA, MEDICIÓN DE IMPEDANCIAS Y PRUEBAS DE CORRIENTE DE FUGA. LIMPIEZA DE LAS TARJETAS ELECTRÓNICAS CON DIELÉCTRICO, AJUSTE DE TERMINALES, MANGUERAS INTERIORES, REVISIÓN Y AJUSTE DE CONECTORES MÚLTIPLES DE TARJETAS, REALIZACIÓN DE PRUEBAS DEL MONITOR/ REGISTRADOR, DESFIBRILADOR Y DE LA FUNCIÓN SINCRONIZADORA, PARA LO CUAL SE REQUIERE LA UTILIZACIÓN DE UN SIMULADOR DE ECG COMPATIBLE CON EL EQUIPO, MATERIALES, EQUIPO, HERRAMIENTA Y MANO DE OBRA ESPECIALIZADA Y CERTIFICADA, TRASLADO DEL PERSONAL TECNICO HASTA LA UNIDAD.</w:t>
            </w:r>
          </w:p>
        </w:tc>
        <w:tc>
          <w:tcPr>
            <w:tcW w:w="820" w:type="dxa"/>
            <w:tcBorders>
              <w:top w:val="nil"/>
              <w:left w:val="nil"/>
              <w:bottom w:val="single" w:sz="4" w:space="0" w:color="auto"/>
              <w:right w:val="single" w:sz="4" w:space="0" w:color="auto"/>
            </w:tcBorders>
            <w:shd w:val="clear" w:color="auto" w:fill="auto"/>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 </w:t>
            </w:r>
          </w:p>
        </w:tc>
        <w:tc>
          <w:tcPr>
            <w:tcW w:w="1100" w:type="dxa"/>
            <w:tcBorders>
              <w:top w:val="nil"/>
              <w:left w:val="nil"/>
              <w:bottom w:val="single" w:sz="4" w:space="0" w:color="auto"/>
              <w:right w:val="single" w:sz="4" w:space="0" w:color="auto"/>
            </w:tcBorders>
            <w:shd w:val="clear" w:color="auto" w:fill="auto"/>
            <w:noWrap/>
            <w:hideMark/>
          </w:tcPr>
          <w:p w:rsidR="00B212E5" w:rsidRPr="00B212E5" w:rsidRDefault="00B212E5" w:rsidP="00B212E5">
            <w:pPr>
              <w:rPr>
                <w:rFonts w:ascii="Arial" w:hAnsi="Arial" w:cs="Arial"/>
                <w:sz w:val="14"/>
                <w:szCs w:val="14"/>
              </w:rPr>
            </w:pPr>
            <w:r w:rsidRPr="00B212E5">
              <w:rPr>
                <w:rFonts w:ascii="Arial" w:hAnsi="Arial" w:cs="Arial"/>
                <w:sz w:val="14"/>
                <w:szCs w:val="14"/>
              </w:rPr>
              <w:t> </w:t>
            </w:r>
          </w:p>
        </w:tc>
      </w:tr>
      <w:tr w:rsidR="00B212E5" w:rsidRPr="00B212E5" w:rsidTr="00B212E5">
        <w:trPr>
          <w:trHeight w:val="99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lastRenderedPageBreak/>
              <w:t>1</w:t>
            </w:r>
          </w:p>
        </w:tc>
        <w:tc>
          <w:tcPr>
            <w:tcW w:w="1240" w:type="dxa"/>
            <w:tcBorders>
              <w:top w:val="nil"/>
              <w:left w:val="nil"/>
              <w:bottom w:val="single" w:sz="4" w:space="0" w:color="auto"/>
              <w:right w:val="single" w:sz="4" w:space="0" w:color="auto"/>
            </w:tcBorders>
            <w:shd w:val="clear" w:color="auto" w:fill="auto"/>
            <w:noWrap/>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EM01-010-005</w:t>
            </w:r>
          </w:p>
        </w:tc>
        <w:tc>
          <w:tcPr>
            <w:tcW w:w="5540" w:type="dxa"/>
            <w:tcBorders>
              <w:top w:val="nil"/>
              <w:left w:val="nil"/>
              <w:bottom w:val="single" w:sz="4" w:space="0" w:color="auto"/>
              <w:right w:val="single" w:sz="4" w:space="0" w:color="auto"/>
            </w:tcBorders>
            <w:shd w:val="clear" w:color="auto" w:fill="auto"/>
            <w:hideMark/>
          </w:tcPr>
          <w:p w:rsidR="00B212E5" w:rsidRPr="00B212E5" w:rsidRDefault="00B212E5" w:rsidP="00B212E5">
            <w:pPr>
              <w:jc w:val="both"/>
              <w:rPr>
                <w:rFonts w:ascii="Arial" w:hAnsi="Arial" w:cs="Arial"/>
                <w:b/>
                <w:bCs/>
                <w:sz w:val="14"/>
                <w:szCs w:val="14"/>
              </w:rPr>
            </w:pPr>
            <w:r w:rsidRPr="00B212E5">
              <w:rPr>
                <w:rFonts w:ascii="Arial" w:hAnsi="Arial" w:cs="Arial"/>
                <w:b/>
                <w:bCs/>
                <w:sz w:val="14"/>
                <w:szCs w:val="14"/>
              </w:rPr>
              <w:t xml:space="preserve">H.G.Z. No. 3 TUXTEPEC, OAX., </w:t>
            </w:r>
            <w:r w:rsidRPr="00B212E5">
              <w:rPr>
                <w:rFonts w:ascii="Arial" w:hAnsi="Arial" w:cs="Arial"/>
                <w:sz w:val="14"/>
                <w:szCs w:val="14"/>
              </w:rPr>
              <w:t xml:space="preserve"> CARRO ROJO CON EQUIPO COMPLETO PARA REANIMACION CON DESFIBRILADOR-MONITOR-MARCAPASO. (PARA    COVID-19).    DESCRIPCION:    CARRO,    MARCA: ADVANCED/NIHON KOHDEN, MODELO: SG-565V CON NUMERO DE SERIE: 02503. (1 EQUIPO CON UN SERVICIO </w:t>
            </w:r>
            <w:r w:rsidRPr="00B212E5">
              <w:rPr>
                <w:rFonts w:ascii="Arial" w:hAnsi="Arial" w:cs="Arial"/>
                <w:b/>
                <w:bCs/>
                <w:sz w:val="14"/>
                <w:szCs w:val="14"/>
              </w:rPr>
              <w:t>A REALIZAR UN DÍA DESPUÉS DE LA NOTIFICACIÓN DEL FALLO</w:t>
            </w:r>
            <w:r w:rsidRPr="00B212E5">
              <w:rPr>
                <w:rFonts w:ascii="Arial" w:hAnsi="Arial" w:cs="Arial"/>
                <w:sz w:val="14"/>
                <w:szCs w:val="14"/>
              </w:rPr>
              <w:t>).</w:t>
            </w:r>
          </w:p>
        </w:tc>
        <w:tc>
          <w:tcPr>
            <w:tcW w:w="820" w:type="dxa"/>
            <w:tcBorders>
              <w:top w:val="nil"/>
              <w:left w:val="nil"/>
              <w:bottom w:val="single" w:sz="4" w:space="0" w:color="auto"/>
              <w:right w:val="single" w:sz="4" w:space="0" w:color="auto"/>
            </w:tcBorders>
            <w:shd w:val="clear" w:color="auto" w:fill="auto"/>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SERV</w:t>
            </w:r>
          </w:p>
        </w:tc>
        <w:tc>
          <w:tcPr>
            <w:tcW w:w="1100" w:type="dxa"/>
            <w:tcBorders>
              <w:top w:val="nil"/>
              <w:left w:val="nil"/>
              <w:bottom w:val="single" w:sz="4" w:space="0" w:color="auto"/>
              <w:right w:val="single" w:sz="4" w:space="0" w:color="auto"/>
            </w:tcBorders>
            <w:shd w:val="clear" w:color="auto" w:fill="auto"/>
            <w:noWrap/>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1</w:t>
            </w:r>
          </w:p>
        </w:tc>
      </w:tr>
      <w:tr w:rsidR="00B212E5" w:rsidRPr="00B212E5" w:rsidTr="00B212E5">
        <w:trPr>
          <w:trHeight w:val="93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1</w:t>
            </w:r>
          </w:p>
        </w:tc>
        <w:tc>
          <w:tcPr>
            <w:tcW w:w="1240" w:type="dxa"/>
            <w:tcBorders>
              <w:top w:val="nil"/>
              <w:left w:val="nil"/>
              <w:bottom w:val="single" w:sz="4" w:space="0" w:color="auto"/>
              <w:right w:val="single" w:sz="4" w:space="0" w:color="auto"/>
            </w:tcBorders>
            <w:shd w:val="clear" w:color="auto" w:fill="auto"/>
            <w:noWrap/>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EM01-010-005</w:t>
            </w:r>
          </w:p>
        </w:tc>
        <w:tc>
          <w:tcPr>
            <w:tcW w:w="5540" w:type="dxa"/>
            <w:tcBorders>
              <w:top w:val="nil"/>
              <w:left w:val="nil"/>
              <w:bottom w:val="single" w:sz="4" w:space="0" w:color="auto"/>
              <w:right w:val="single" w:sz="4" w:space="0" w:color="auto"/>
            </w:tcBorders>
            <w:shd w:val="clear" w:color="auto" w:fill="auto"/>
            <w:hideMark/>
          </w:tcPr>
          <w:p w:rsidR="00B212E5" w:rsidRPr="00B212E5" w:rsidRDefault="00B212E5" w:rsidP="00B212E5">
            <w:pPr>
              <w:jc w:val="both"/>
              <w:rPr>
                <w:rFonts w:ascii="Arial" w:hAnsi="Arial" w:cs="Arial"/>
                <w:b/>
                <w:bCs/>
                <w:sz w:val="14"/>
                <w:szCs w:val="14"/>
              </w:rPr>
            </w:pPr>
            <w:r w:rsidRPr="00B212E5">
              <w:rPr>
                <w:rFonts w:ascii="Arial" w:hAnsi="Arial" w:cs="Arial"/>
                <w:b/>
                <w:bCs/>
                <w:sz w:val="14"/>
                <w:szCs w:val="14"/>
              </w:rPr>
              <w:t xml:space="preserve">H.G.Z. No. 3 TUXTEPEC, OAX., </w:t>
            </w:r>
            <w:r w:rsidRPr="00B212E5">
              <w:rPr>
                <w:rFonts w:ascii="Arial" w:hAnsi="Arial" w:cs="Arial"/>
                <w:sz w:val="14"/>
                <w:szCs w:val="14"/>
              </w:rPr>
              <w:t xml:space="preserve">CARRO ROJO CON EQUIPO COMPLETO PARA REANIMACION CON    DESFIBRILADOR-MONITOR-MARCAPASO. (PARA    COVID-19).    DESCRIPCION:    CARRO,    MARCA: ADVANCED/NIHON KOHDEN, MODELO: SG-565V CON NUMERO DE SERIE: 02660. (1 EQUIPO CON UN SERVICIO </w:t>
            </w:r>
            <w:r w:rsidRPr="00B212E5">
              <w:rPr>
                <w:rFonts w:ascii="Arial" w:hAnsi="Arial" w:cs="Arial"/>
                <w:b/>
                <w:bCs/>
                <w:sz w:val="14"/>
                <w:szCs w:val="14"/>
              </w:rPr>
              <w:t>A REALIZAR UN DÍA DESPUÉS DE LA NOTIFICACIÓN DEL FALLO</w:t>
            </w:r>
            <w:r w:rsidRPr="00B212E5">
              <w:rPr>
                <w:rFonts w:ascii="Arial" w:hAnsi="Arial" w:cs="Arial"/>
                <w:sz w:val="14"/>
                <w:szCs w:val="1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SERV</w:t>
            </w:r>
          </w:p>
        </w:tc>
        <w:tc>
          <w:tcPr>
            <w:tcW w:w="1100" w:type="dxa"/>
            <w:tcBorders>
              <w:top w:val="nil"/>
              <w:left w:val="nil"/>
              <w:bottom w:val="single" w:sz="4" w:space="0" w:color="auto"/>
              <w:right w:val="single" w:sz="4" w:space="0" w:color="auto"/>
            </w:tcBorders>
            <w:shd w:val="clear" w:color="auto" w:fill="auto"/>
            <w:noWrap/>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1</w:t>
            </w:r>
          </w:p>
        </w:tc>
      </w:tr>
    </w:tbl>
    <w:p w:rsidR="008255E4" w:rsidRDefault="008255E4" w:rsidP="00FC1BC4">
      <w:pPr>
        <w:jc w:val="both"/>
        <w:rPr>
          <w:rFonts w:ascii="Geomanist Light" w:hAnsi="Geomanist Light" w:cs="Arial"/>
          <w:b/>
          <w:sz w:val="18"/>
        </w:rPr>
      </w:pPr>
    </w:p>
    <w:p w:rsidR="008255E4" w:rsidRDefault="008255E4" w:rsidP="00FC1BC4">
      <w:pPr>
        <w:jc w:val="both"/>
        <w:rPr>
          <w:rFonts w:ascii="Geomanist Light" w:hAnsi="Geomanist Light" w:cs="Arial"/>
          <w:b/>
          <w:sz w:val="18"/>
        </w:rPr>
      </w:pPr>
    </w:p>
    <w:tbl>
      <w:tblPr>
        <w:tblW w:w="96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0"/>
        <w:gridCol w:w="1240"/>
        <w:gridCol w:w="5540"/>
        <w:gridCol w:w="820"/>
        <w:gridCol w:w="1100"/>
      </w:tblGrid>
      <w:tr w:rsidR="008255E4" w:rsidRPr="00B212E5" w:rsidTr="008255E4">
        <w:trPr>
          <w:trHeight w:val="270"/>
          <w:tblHeader/>
        </w:trPr>
        <w:tc>
          <w:tcPr>
            <w:tcW w:w="980" w:type="dxa"/>
            <w:shd w:val="clear" w:color="000000" w:fill="FCD5B4"/>
            <w:vAlign w:val="center"/>
            <w:hideMark/>
          </w:tcPr>
          <w:p w:rsidR="008255E4" w:rsidRPr="00B212E5" w:rsidRDefault="008255E4" w:rsidP="00F74155">
            <w:pPr>
              <w:jc w:val="center"/>
              <w:rPr>
                <w:rFonts w:ascii="Arial" w:hAnsi="Arial" w:cs="Arial"/>
                <w:b/>
                <w:bCs/>
                <w:sz w:val="14"/>
                <w:szCs w:val="14"/>
              </w:rPr>
            </w:pPr>
            <w:r w:rsidRPr="00B212E5">
              <w:rPr>
                <w:rFonts w:ascii="Arial" w:hAnsi="Arial" w:cs="Arial"/>
                <w:b/>
                <w:bCs/>
                <w:sz w:val="14"/>
                <w:szCs w:val="14"/>
              </w:rPr>
              <w:t>PARTIDA</w:t>
            </w:r>
          </w:p>
        </w:tc>
        <w:tc>
          <w:tcPr>
            <w:tcW w:w="1240" w:type="dxa"/>
            <w:shd w:val="clear" w:color="000000" w:fill="FCD5B4"/>
            <w:vAlign w:val="center"/>
            <w:hideMark/>
          </w:tcPr>
          <w:p w:rsidR="008255E4" w:rsidRPr="00B212E5" w:rsidRDefault="008255E4" w:rsidP="00F74155">
            <w:pPr>
              <w:jc w:val="center"/>
              <w:rPr>
                <w:rFonts w:ascii="Arial" w:hAnsi="Arial" w:cs="Arial"/>
                <w:b/>
                <w:bCs/>
                <w:sz w:val="14"/>
                <w:szCs w:val="16"/>
              </w:rPr>
            </w:pPr>
            <w:r w:rsidRPr="00B212E5">
              <w:rPr>
                <w:rFonts w:ascii="Arial" w:hAnsi="Arial" w:cs="Arial"/>
                <w:b/>
                <w:bCs/>
                <w:sz w:val="14"/>
                <w:szCs w:val="16"/>
              </w:rPr>
              <w:t>CLAVE</w:t>
            </w:r>
          </w:p>
        </w:tc>
        <w:tc>
          <w:tcPr>
            <w:tcW w:w="5540" w:type="dxa"/>
            <w:shd w:val="clear" w:color="000000" w:fill="FCD5B4"/>
            <w:vAlign w:val="center"/>
            <w:hideMark/>
          </w:tcPr>
          <w:p w:rsidR="008255E4" w:rsidRPr="00B212E5" w:rsidRDefault="008255E4" w:rsidP="00F74155">
            <w:pPr>
              <w:jc w:val="center"/>
              <w:rPr>
                <w:rFonts w:ascii="Arial" w:hAnsi="Arial" w:cs="Arial"/>
                <w:b/>
                <w:bCs/>
                <w:sz w:val="14"/>
                <w:szCs w:val="14"/>
              </w:rPr>
            </w:pPr>
            <w:r w:rsidRPr="00B212E5">
              <w:rPr>
                <w:rFonts w:ascii="Arial" w:hAnsi="Arial" w:cs="Arial"/>
                <w:b/>
                <w:bCs/>
                <w:sz w:val="14"/>
                <w:szCs w:val="14"/>
              </w:rPr>
              <w:t>CONCEPTO</w:t>
            </w:r>
          </w:p>
        </w:tc>
        <w:tc>
          <w:tcPr>
            <w:tcW w:w="820" w:type="dxa"/>
            <w:shd w:val="clear" w:color="000000" w:fill="FCD5B4"/>
            <w:vAlign w:val="center"/>
            <w:hideMark/>
          </w:tcPr>
          <w:p w:rsidR="008255E4" w:rsidRPr="00B212E5" w:rsidRDefault="008255E4" w:rsidP="00F74155">
            <w:pPr>
              <w:jc w:val="center"/>
              <w:rPr>
                <w:rFonts w:ascii="Arial" w:hAnsi="Arial" w:cs="Arial"/>
                <w:b/>
                <w:bCs/>
                <w:sz w:val="14"/>
                <w:szCs w:val="14"/>
              </w:rPr>
            </w:pPr>
            <w:r w:rsidRPr="00B212E5">
              <w:rPr>
                <w:rFonts w:ascii="Arial" w:hAnsi="Arial" w:cs="Arial"/>
                <w:b/>
                <w:bCs/>
                <w:sz w:val="14"/>
                <w:szCs w:val="14"/>
              </w:rPr>
              <w:t>UNIDAD</w:t>
            </w:r>
          </w:p>
        </w:tc>
        <w:tc>
          <w:tcPr>
            <w:tcW w:w="1100" w:type="dxa"/>
            <w:shd w:val="clear" w:color="000000" w:fill="FCD5B4"/>
            <w:vAlign w:val="center"/>
            <w:hideMark/>
          </w:tcPr>
          <w:p w:rsidR="008255E4" w:rsidRPr="00B212E5" w:rsidRDefault="008255E4" w:rsidP="00F74155">
            <w:pPr>
              <w:jc w:val="center"/>
              <w:rPr>
                <w:rFonts w:ascii="Arial" w:hAnsi="Arial" w:cs="Arial"/>
                <w:b/>
                <w:bCs/>
                <w:sz w:val="14"/>
                <w:szCs w:val="14"/>
              </w:rPr>
            </w:pPr>
            <w:r w:rsidRPr="00B212E5">
              <w:rPr>
                <w:rFonts w:ascii="Arial" w:hAnsi="Arial" w:cs="Arial"/>
                <w:b/>
                <w:bCs/>
                <w:sz w:val="14"/>
                <w:szCs w:val="14"/>
              </w:rPr>
              <w:t>CANTIDAD TOTAL</w:t>
            </w:r>
          </w:p>
        </w:tc>
      </w:tr>
      <w:tr w:rsidR="008255E4" w:rsidRPr="00B212E5" w:rsidTr="008255E4">
        <w:trPr>
          <w:trHeight w:val="375"/>
        </w:trPr>
        <w:tc>
          <w:tcPr>
            <w:tcW w:w="9680" w:type="dxa"/>
            <w:gridSpan w:val="5"/>
            <w:shd w:val="clear" w:color="auto" w:fill="auto"/>
            <w:noWrap/>
            <w:vAlign w:val="center"/>
            <w:hideMark/>
          </w:tcPr>
          <w:p w:rsidR="008255E4" w:rsidRPr="00B212E5" w:rsidRDefault="008255E4" w:rsidP="00F74155">
            <w:pPr>
              <w:jc w:val="center"/>
              <w:rPr>
                <w:rFonts w:ascii="Arial" w:hAnsi="Arial" w:cs="Arial"/>
                <w:b/>
                <w:bCs/>
                <w:sz w:val="14"/>
                <w:szCs w:val="16"/>
              </w:rPr>
            </w:pPr>
            <w:r w:rsidRPr="00B212E5">
              <w:rPr>
                <w:rFonts w:ascii="Arial" w:hAnsi="Arial" w:cs="Arial"/>
                <w:b/>
                <w:bCs/>
                <w:sz w:val="14"/>
                <w:szCs w:val="16"/>
              </w:rPr>
              <w:t>PARTIDA  No. 2  AUTOCLAVE</w:t>
            </w:r>
          </w:p>
        </w:tc>
      </w:tr>
      <w:tr w:rsidR="008255E4" w:rsidRPr="00B212E5" w:rsidTr="008255E4">
        <w:trPr>
          <w:trHeight w:val="3345"/>
        </w:trPr>
        <w:tc>
          <w:tcPr>
            <w:tcW w:w="980" w:type="dxa"/>
            <w:vMerge w:val="restart"/>
            <w:shd w:val="clear" w:color="auto" w:fill="auto"/>
            <w:noWrap/>
            <w:vAlign w:val="center"/>
            <w:hideMark/>
          </w:tcPr>
          <w:p w:rsidR="008255E4" w:rsidRPr="00B212E5" w:rsidRDefault="008255E4" w:rsidP="00F74155">
            <w:pPr>
              <w:jc w:val="center"/>
              <w:rPr>
                <w:rFonts w:ascii="Arial" w:hAnsi="Arial" w:cs="Arial"/>
                <w:sz w:val="14"/>
                <w:szCs w:val="14"/>
              </w:rPr>
            </w:pPr>
            <w:r w:rsidRPr="00B212E5">
              <w:rPr>
                <w:rFonts w:ascii="Arial" w:hAnsi="Arial" w:cs="Arial"/>
                <w:sz w:val="14"/>
                <w:szCs w:val="14"/>
              </w:rPr>
              <w:t>2</w:t>
            </w:r>
          </w:p>
        </w:tc>
        <w:tc>
          <w:tcPr>
            <w:tcW w:w="1240" w:type="dxa"/>
            <w:vMerge w:val="restart"/>
            <w:shd w:val="clear" w:color="auto" w:fill="auto"/>
            <w:vAlign w:val="center"/>
            <w:hideMark/>
          </w:tcPr>
          <w:p w:rsidR="008255E4" w:rsidRPr="00B212E5" w:rsidRDefault="008255E4" w:rsidP="00F74155">
            <w:pPr>
              <w:jc w:val="center"/>
              <w:rPr>
                <w:rFonts w:ascii="Arial" w:hAnsi="Arial" w:cs="Arial"/>
                <w:b/>
                <w:bCs/>
                <w:sz w:val="14"/>
                <w:szCs w:val="14"/>
              </w:rPr>
            </w:pPr>
            <w:r w:rsidRPr="00B212E5">
              <w:rPr>
                <w:rFonts w:ascii="Arial" w:hAnsi="Arial" w:cs="Arial"/>
                <w:b/>
                <w:bCs/>
                <w:sz w:val="14"/>
                <w:szCs w:val="14"/>
              </w:rPr>
              <w:t>EM02-005</w:t>
            </w:r>
          </w:p>
        </w:tc>
        <w:tc>
          <w:tcPr>
            <w:tcW w:w="5540" w:type="dxa"/>
            <w:shd w:val="clear" w:color="auto" w:fill="auto"/>
            <w:hideMark/>
          </w:tcPr>
          <w:p w:rsidR="008255E4" w:rsidRPr="00B212E5" w:rsidRDefault="008255E4" w:rsidP="00F74155">
            <w:pPr>
              <w:jc w:val="both"/>
              <w:rPr>
                <w:rFonts w:ascii="Arial" w:hAnsi="Arial" w:cs="Arial"/>
                <w:sz w:val="14"/>
                <w:szCs w:val="14"/>
              </w:rPr>
            </w:pPr>
            <w:r w:rsidRPr="00B212E5">
              <w:rPr>
                <w:rFonts w:ascii="Arial" w:hAnsi="Arial" w:cs="Arial"/>
                <w:b/>
                <w:bCs/>
                <w:sz w:val="14"/>
                <w:szCs w:val="14"/>
              </w:rPr>
              <w:t>MANTENIMIENTO PREVENTIVO Y CORRECTIVO A ESTERILIZADOR DE  VAPOR DIRECTO, (</w:t>
            </w:r>
            <w:r w:rsidRPr="00B212E5">
              <w:rPr>
                <w:rFonts w:ascii="Arial" w:hAnsi="Arial" w:cs="Arial"/>
                <w:sz w:val="14"/>
                <w:szCs w:val="14"/>
              </w:rPr>
              <w:t>VAPOR SUMINISTRADO A TRAVÉS DE CALDERA)  Y/O VAPOR AUTOGENERADO, CON SISTEMA DE CONTROL DE CICLOMÁTICO, MANUAL Y AUTOMÁTICO, VÁLVULA MÚLTIPLE, CONSISTENTE EN REVISIÓN Y AJUSTE DEL SISTEMA DE CONTROL CICLOMÁTICO, SISTEMA DE ELECTROVÁLVULAS, CON OPERACIONES MODO MANUAL Y AUTOMÁTICO, REGISTRO DE TEMPERATURA, IMPRESORA, LECTURA DE PRESIÓN Y TEMPERATURA INTERIOR Y EXTERIOR , BOTONERA DIGITAL, PANTALLA DISPLAY DIGITAL, LEDS INDICADORES DE ESTADO DE OPERACIÓN, PROGRAMACIÓN DE TIEMPOS  DE ESTERILIZACIÓN, SECADO, VACÍO, PARA ROPA, INSTRUMEMTAL Y LÍQUIDOS, ALARMA AUDIBLES Y VISUALES DE OPERACIÓN, PANEL DE CONTROL DESMONTABLE FABRICADO DE MATERIAL LAVABLE, SISTEMA DE PROTECCIÓN ELÉCTRICA, REVISIÓN DE CONEXIONES Y CABLEADO EN GENERAL, VERIFICACIÓN DE VOLTAJES DE ALIMENTACIÓN, CONEXIONES Y ALAMBRADO ELÉCTRICO DESDE EL CONTROL HASTA EL SISTEMA DE FUERZA.  NCLUYE; DESMONTAJE, INSTALACION, AJUSTE Y CALIBRACION DE OPERACION, PROGRAMACION, SEGÚN ESPECIFICACIONES DEL FABRICANTE, HERRAMIENTAS MATERIALES Y INSTALACION DE REFACCIONES, MANO DE OBRA ESPECIALIZADA.</w:t>
            </w:r>
          </w:p>
        </w:tc>
        <w:tc>
          <w:tcPr>
            <w:tcW w:w="820" w:type="dxa"/>
            <w:vMerge w:val="restart"/>
            <w:shd w:val="clear" w:color="auto" w:fill="auto"/>
            <w:vAlign w:val="center"/>
            <w:hideMark/>
          </w:tcPr>
          <w:p w:rsidR="008255E4" w:rsidRPr="00B212E5" w:rsidRDefault="008255E4" w:rsidP="00F74155">
            <w:pPr>
              <w:jc w:val="center"/>
              <w:rPr>
                <w:rFonts w:ascii="Arial" w:hAnsi="Arial" w:cs="Arial"/>
                <w:sz w:val="14"/>
                <w:szCs w:val="14"/>
              </w:rPr>
            </w:pPr>
            <w:r w:rsidRPr="00B212E5">
              <w:rPr>
                <w:rFonts w:ascii="Arial" w:hAnsi="Arial" w:cs="Arial"/>
                <w:sz w:val="14"/>
                <w:szCs w:val="14"/>
              </w:rPr>
              <w:t> </w:t>
            </w:r>
          </w:p>
        </w:tc>
        <w:tc>
          <w:tcPr>
            <w:tcW w:w="1100" w:type="dxa"/>
            <w:vMerge w:val="restart"/>
            <w:shd w:val="clear" w:color="auto" w:fill="auto"/>
            <w:noWrap/>
            <w:vAlign w:val="center"/>
            <w:hideMark/>
          </w:tcPr>
          <w:p w:rsidR="008255E4" w:rsidRPr="00B212E5" w:rsidRDefault="008255E4" w:rsidP="00F74155">
            <w:pPr>
              <w:jc w:val="center"/>
              <w:rPr>
                <w:rFonts w:ascii="Arial" w:hAnsi="Arial" w:cs="Arial"/>
                <w:sz w:val="14"/>
                <w:szCs w:val="14"/>
              </w:rPr>
            </w:pPr>
            <w:r w:rsidRPr="00B212E5">
              <w:rPr>
                <w:rFonts w:ascii="Arial" w:hAnsi="Arial" w:cs="Arial"/>
                <w:sz w:val="14"/>
                <w:szCs w:val="14"/>
              </w:rPr>
              <w:t> </w:t>
            </w:r>
          </w:p>
        </w:tc>
      </w:tr>
      <w:tr w:rsidR="008255E4" w:rsidRPr="00B212E5" w:rsidTr="008255E4">
        <w:trPr>
          <w:trHeight w:val="5220"/>
        </w:trPr>
        <w:tc>
          <w:tcPr>
            <w:tcW w:w="980" w:type="dxa"/>
            <w:vMerge/>
            <w:vAlign w:val="center"/>
            <w:hideMark/>
          </w:tcPr>
          <w:p w:rsidR="008255E4" w:rsidRPr="00B212E5" w:rsidRDefault="008255E4" w:rsidP="00F74155">
            <w:pPr>
              <w:rPr>
                <w:rFonts w:ascii="Arial" w:hAnsi="Arial" w:cs="Arial"/>
                <w:sz w:val="14"/>
                <w:szCs w:val="14"/>
              </w:rPr>
            </w:pPr>
          </w:p>
        </w:tc>
        <w:tc>
          <w:tcPr>
            <w:tcW w:w="1240" w:type="dxa"/>
            <w:vMerge/>
            <w:vAlign w:val="center"/>
            <w:hideMark/>
          </w:tcPr>
          <w:p w:rsidR="008255E4" w:rsidRPr="00B212E5" w:rsidRDefault="008255E4" w:rsidP="00F74155">
            <w:pPr>
              <w:rPr>
                <w:rFonts w:ascii="Arial" w:hAnsi="Arial" w:cs="Arial"/>
                <w:b/>
                <w:bCs/>
                <w:sz w:val="14"/>
                <w:szCs w:val="14"/>
              </w:rPr>
            </w:pPr>
          </w:p>
        </w:tc>
        <w:tc>
          <w:tcPr>
            <w:tcW w:w="5540" w:type="dxa"/>
            <w:shd w:val="clear" w:color="auto" w:fill="auto"/>
            <w:hideMark/>
          </w:tcPr>
          <w:p w:rsidR="008255E4" w:rsidRPr="00B212E5" w:rsidRDefault="008255E4" w:rsidP="00F74155">
            <w:pPr>
              <w:rPr>
                <w:rFonts w:ascii="Arial" w:hAnsi="Arial" w:cs="Arial"/>
                <w:sz w:val="14"/>
                <w:szCs w:val="14"/>
              </w:rPr>
            </w:pPr>
            <w:r w:rsidRPr="00B212E5">
              <w:rPr>
                <w:rFonts w:ascii="Arial" w:hAnsi="Arial" w:cs="Arial"/>
                <w:sz w:val="14"/>
                <w:szCs w:val="14"/>
              </w:rPr>
              <w:t>SERVICIO REQUERIDO</w:t>
            </w:r>
            <w:proofErr w:type="gramStart"/>
            <w:r w:rsidRPr="00B212E5">
              <w:rPr>
                <w:rFonts w:ascii="Arial" w:hAnsi="Arial" w:cs="Arial"/>
                <w:sz w:val="14"/>
                <w:szCs w:val="14"/>
              </w:rPr>
              <w:t>:  PREPARACIÓN</w:t>
            </w:r>
            <w:proofErr w:type="gramEnd"/>
            <w:r w:rsidRPr="00B212E5">
              <w:rPr>
                <w:rFonts w:ascii="Arial" w:hAnsi="Arial" w:cs="Arial"/>
                <w:sz w:val="14"/>
                <w:szCs w:val="14"/>
              </w:rPr>
              <w:t xml:space="preserve"> PARA MANTENIMIENTO PREVENTIVO</w:t>
            </w:r>
            <w:r w:rsidRPr="00B212E5">
              <w:rPr>
                <w:rFonts w:ascii="Arial" w:hAnsi="Arial" w:cs="Arial"/>
                <w:sz w:val="14"/>
                <w:szCs w:val="14"/>
              </w:rPr>
              <w:br/>
            </w:r>
            <w:r w:rsidRPr="00B212E5">
              <w:rPr>
                <w:rFonts w:ascii="Arial" w:hAnsi="Arial" w:cs="Arial"/>
                <w:b/>
                <w:bCs/>
                <w:sz w:val="14"/>
                <w:szCs w:val="14"/>
              </w:rPr>
              <w:t xml:space="preserve">1.1 </w:t>
            </w:r>
            <w:r w:rsidRPr="00B212E5">
              <w:rPr>
                <w:rFonts w:ascii="Arial" w:hAnsi="Arial" w:cs="Arial"/>
                <w:sz w:val="14"/>
                <w:szCs w:val="14"/>
              </w:rPr>
              <w:t>COMENTAR LA OPERACIÓN DEL EQUIPO CON EL PERSONAL USUARIO</w:t>
            </w:r>
            <w:r w:rsidRPr="00B212E5">
              <w:rPr>
                <w:rFonts w:ascii="Arial" w:hAnsi="Arial" w:cs="Arial"/>
                <w:sz w:val="14"/>
                <w:szCs w:val="14"/>
              </w:rPr>
              <w:br/>
            </w:r>
            <w:r w:rsidRPr="00B212E5">
              <w:rPr>
                <w:rFonts w:ascii="Arial" w:hAnsi="Arial" w:cs="Arial"/>
                <w:b/>
                <w:bCs/>
                <w:sz w:val="14"/>
                <w:szCs w:val="14"/>
              </w:rPr>
              <w:t xml:space="preserve">1.2 </w:t>
            </w:r>
            <w:r w:rsidRPr="00B212E5">
              <w:rPr>
                <w:rFonts w:ascii="Arial" w:hAnsi="Arial" w:cs="Arial"/>
                <w:sz w:val="14"/>
                <w:szCs w:val="14"/>
              </w:rPr>
              <w:t xml:space="preserve"> INSPECCIONAR LOS REGISTROS Y/O GRAFICAS DEL EQUIPO PARA VER SEÑALES DE FALLA O PROBLEMA.</w:t>
            </w:r>
            <w:r w:rsidRPr="00B212E5">
              <w:rPr>
                <w:rFonts w:ascii="Arial" w:hAnsi="Arial" w:cs="Arial"/>
                <w:sz w:val="14"/>
                <w:szCs w:val="14"/>
              </w:rPr>
              <w:br/>
            </w:r>
            <w:r w:rsidRPr="00B212E5">
              <w:rPr>
                <w:rFonts w:ascii="Arial" w:hAnsi="Arial" w:cs="Arial"/>
                <w:b/>
                <w:bCs/>
                <w:sz w:val="14"/>
                <w:szCs w:val="14"/>
              </w:rPr>
              <w:t>1.3</w:t>
            </w:r>
            <w:r w:rsidRPr="00B212E5">
              <w:rPr>
                <w:rFonts w:ascii="Arial" w:hAnsi="Arial" w:cs="Arial"/>
                <w:sz w:val="14"/>
                <w:szCs w:val="14"/>
              </w:rPr>
              <w:t xml:space="preserve">  CORRER UN CICLO DE PRUEBA PARA ANALIZAR SU FUNCIONAMIENTO</w:t>
            </w:r>
            <w:r w:rsidRPr="00B212E5">
              <w:rPr>
                <w:rFonts w:ascii="Arial" w:hAnsi="Arial" w:cs="Arial"/>
                <w:sz w:val="14"/>
                <w:szCs w:val="14"/>
              </w:rPr>
              <w:br/>
            </w:r>
            <w:r w:rsidRPr="00B212E5">
              <w:rPr>
                <w:rFonts w:ascii="Arial" w:hAnsi="Arial" w:cs="Arial"/>
                <w:b/>
                <w:bCs/>
                <w:sz w:val="14"/>
                <w:szCs w:val="14"/>
              </w:rPr>
              <w:t>1.4</w:t>
            </w:r>
            <w:r w:rsidRPr="00B212E5">
              <w:rPr>
                <w:rFonts w:ascii="Arial" w:hAnsi="Arial" w:cs="Arial"/>
                <w:sz w:val="14"/>
                <w:szCs w:val="14"/>
              </w:rPr>
              <w:t xml:space="preserve">  INSTALAR EL EQUIPO DE PRUEBA</w:t>
            </w:r>
            <w:r w:rsidRPr="00B212E5">
              <w:rPr>
                <w:rFonts w:ascii="Arial" w:hAnsi="Arial" w:cs="Arial"/>
                <w:sz w:val="14"/>
                <w:szCs w:val="14"/>
              </w:rPr>
              <w:br/>
            </w:r>
            <w:r w:rsidRPr="00B212E5">
              <w:rPr>
                <w:rFonts w:ascii="Arial" w:hAnsi="Arial" w:cs="Arial"/>
                <w:b/>
                <w:bCs/>
                <w:sz w:val="14"/>
                <w:szCs w:val="14"/>
              </w:rPr>
              <w:t>1.5</w:t>
            </w:r>
            <w:r w:rsidRPr="00B212E5">
              <w:rPr>
                <w:rFonts w:ascii="Arial" w:hAnsi="Arial" w:cs="Arial"/>
                <w:sz w:val="14"/>
                <w:szCs w:val="14"/>
              </w:rPr>
              <w:t xml:space="preserve">  CORTAR TODOS LOS SUMINISTROS DEL HOSPITAL Y DRENAR TODAS LAS LÍNEAS HIDRÁULICAS</w:t>
            </w:r>
            <w:r w:rsidRPr="00B212E5">
              <w:rPr>
                <w:rFonts w:ascii="Arial" w:hAnsi="Arial" w:cs="Arial"/>
                <w:sz w:val="14"/>
                <w:szCs w:val="14"/>
              </w:rPr>
              <w:br/>
            </w:r>
            <w:r w:rsidRPr="00B212E5">
              <w:rPr>
                <w:rFonts w:ascii="Arial" w:hAnsi="Arial" w:cs="Arial"/>
                <w:b/>
                <w:bCs/>
                <w:sz w:val="14"/>
                <w:szCs w:val="14"/>
              </w:rPr>
              <w:t>2.0</w:t>
            </w:r>
            <w:r w:rsidRPr="00B212E5">
              <w:rPr>
                <w:rFonts w:ascii="Arial" w:hAnsi="Arial" w:cs="Arial"/>
                <w:sz w:val="14"/>
                <w:szCs w:val="14"/>
              </w:rPr>
              <w:t xml:space="preserve">   ENSAMBLE DE PUERTA</w:t>
            </w:r>
            <w:r w:rsidRPr="00B212E5">
              <w:rPr>
                <w:rFonts w:ascii="Arial" w:hAnsi="Arial" w:cs="Arial"/>
                <w:sz w:val="14"/>
                <w:szCs w:val="14"/>
              </w:rPr>
              <w:br/>
            </w:r>
            <w:r w:rsidRPr="00B212E5">
              <w:rPr>
                <w:rFonts w:ascii="Arial" w:hAnsi="Arial" w:cs="Arial"/>
                <w:b/>
                <w:bCs/>
                <w:sz w:val="14"/>
                <w:szCs w:val="14"/>
              </w:rPr>
              <w:t>2.1</w:t>
            </w:r>
            <w:r w:rsidRPr="00B212E5">
              <w:rPr>
                <w:rFonts w:ascii="Arial" w:hAnsi="Arial" w:cs="Arial"/>
                <w:sz w:val="14"/>
                <w:szCs w:val="14"/>
              </w:rPr>
              <w:t xml:space="preserve">   INSPECCIONAR QUE LA PUERTA TENGA UNA FÁCIL OPERACIÓN </w:t>
            </w:r>
            <w:r w:rsidRPr="00B212E5">
              <w:rPr>
                <w:rFonts w:ascii="Arial" w:hAnsi="Arial" w:cs="Arial"/>
                <w:sz w:val="14"/>
                <w:szCs w:val="14"/>
              </w:rPr>
              <w:br/>
            </w:r>
            <w:r w:rsidRPr="00B212E5">
              <w:rPr>
                <w:rFonts w:ascii="Arial" w:hAnsi="Arial" w:cs="Arial"/>
                <w:b/>
                <w:bCs/>
                <w:sz w:val="14"/>
                <w:szCs w:val="14"/>
              </w:rPr>
              <w:t>2.2</w:t>
            </w:r>
            <w:r w:rsidRPr="00B212E5">
              <w:rPr>
                <w:rFonts w:ascii="Arial" w:hAnsi="Arial" w:cs="Arial"/>
                <w:sz w:val="14"/>
                <w:szCs w:val="14"/>
              </w:rPr>
              <w:t xml:space="preserve">  INSPECCIONAR EL ESTADO DEL EMPAQUE</w:t>
            </w:r>
            <w:r w:rsidRPr="00B212E5">
              <w:rPr>
                <w:rFonts w:ascii="Arial" w:hAnsi="Arial" w:cs="Arial"/>
                <w:sz w:val="14"/>
                <w:szCs w:val="14"/>
              </w:rPr>
              <w:br/>
            </w:r>
            <w:r w:rsidRPr="00B212E5">
              <w:rPr>
                <w:rFonts w:ascii="Arial" w:hAnsi="Arial" w:cs="Arial"/>
                <w:b/>
                <w:bCs/>
                <w:sz w:val="14"/>
                <w:szCs w:val="14"/>
              </w:rPr>
              <w:t xml:space="preserve">2.3 </w:t>
            </w:r>
            <w:r w:rsidRPr="00B212E5">
              <w:rPr>
                <w:rFonts w:ascii="Arial" w:hAnsi="Arial" w:cs="Arial"/>
                <w:sz w:val="14"/>
                <w:szCs w:val="14"/>
              </w:rPr>
              <w:t xml:space="preserve"> INSPECCIONAR ALINEACIÓN DE LA PUERTA</w:t>
            </w:r>
            <w:r w:rsidRPr="00B212E5">
              <w:rPr>
                <w:rFonts w:ascii="Arial" w:hAnsi="Arial" w:cs="Arial"/>
                <w:sz w:val="14"/>
                <w:szCs w:val="14"/>
              </w:rPr>
              <w:br/>
            </w:r>
            <w:r w:rsidRPr="00B212E5">
              <w:rPr>
                <w:rFonts w:ascii="Arial" w:hAnsi="Arial" w:cs="Arial"/>
                <w:b/>
                <w:bCs/>
                <w:sz w:val="14"/>
                <w:szCs w:val="14"/>
              </w:rPr>
              <w:t>2.4</w:t>
            </w:r>
            <w:r w:rsidRPr="00B212E5">
              <w:rPr>
                <w:rFonts w:ascii="Arial" w:hAnsi="Arial" w:cs="Arial"/>
                <w:sz w:val="14"/>
                <w:szCs w:val="14"/>
              </w:rPr>
              <w:t xml:space="preserve"> LUBRICAR BISAGRA Y PERNOS DE BISAGRA</w:t>
            </w:r>
            <w:r w:rsidRPr="00B212E5">
              <w:rPr>
                <w:rFonts w:ascii="Arial" w:hAnsi="Arial" w:cs="Arial"/>
                <w:sz w:val="14"/>
                <w:szCs w:val="14"/>
              </w:rPr>
              <w:br/>
            </w:r>
            <w:r w:rsidRPr="00B212E5">
              <w:rPr>
                <w:rFonts w:ascii="Arial" w:hAnsi="Arial" w:cs="Arial"/>
                <w:b/>
                <w:bCs/>
                <w:sz w:val="14"/>
                <w:szCs w:val="14"/>
              </w:rPr>
              <w:t>2.5</w:t>
            </w:r>
            <w:r w:rsidRPr="00B212E5">
              <w:rPr>
                <w:rFonts w:ascii="Arial" w:hAnsi="Arial" w:cs="Arial"/>
                <w:sz w:val="14"/>
                <w:szCs w:val="14"/>
              </w:rPr>
              <w:t xml:space="preserve">  INSPECCIONAR FALTANTE DE TORNILLOS Y SU APRIETE </w:t>
            </w:r>
            <w:r w:rsidRPr="00B212E5">
              <w:rPr>
                <w:rFonts w:ascii="Arial" w:hAnsi="Arial" w:cs="Arial"/>
                <w:sz w:val="14"/>
                <w:szCs w:val="14"/>
              </w:rPr>
              <w:br/>
            </w:r>
            <w:r w:rsidRPr="00B212E5">
              <w:rPr>
                <w:rFonts w:ascii="Arial" w:hAnsi="Arial" w:cs="Arial"/>
                <w:b/>
                <w:bCs/>
                <w:sz w:val="14"/>
                <w:szCs w:val="14"/>
              </w:rPr>
              <w:t xml:space="preserve">2.6 </w:t>
            </w:r>
            <w:r w:rsidRPr="00B212E5">
              <w:rPr>
                <w:rFonts w:ascii="Arial" w:hAnsi="Arial" w:cs="Arial"/>
                <w:sz w:val="14"/>
                <w:szCs w:val="14"/>
              </w:rPr>
              <w:t xml:space="preserve"> INSPECCIONAR EL SEGURO DE PUERTA Y LA RONDANA AXIAL </w:t>
            </w:r>
            <w:r w:rsidRPr="00B212E5">
              <w:rPr>
                <w:rFonts w:ascii="Arial" w:hAnsi="Arial" w:cs="Arial"/>
                <w:sz w:val="14"/>
                <w:szCs w:val="14"/>
              </w:rPr>
              <w:br/>
            </w:r>
            <w:r w:rsidRPr="00B212E5">
              <w:rPr>
                <w:rFonts w:ascii="Arial" w:hAnsi="Arial" w:cs="Arial"/>
                <w:b/>
                <w:bCs/>
                <w:sz w:val="14"/>
                <w:szCs w:val="14"/>
              </w:rPr>
              <w:t xml:space="preserve">2.7 </w:t>
            </w:r>
            <w:r w:rsidRPr="00B212E5">
              <w:rPr>
                <w:rFonts w:ascii="Arial" w:hAnsi="Arial" w:cs="Arial"/>
                <w:sz w:val="14"/>
                <w:szCs w:val="14"/>
              </w:rPr>
              <w:t xml:space="preserve"> AJUSTAR LOS BRAZOS CON EL ARILLO</w:t>
            </w:r>
            <w:r w:rsidRPr="00B212E5">
              <w:rPr>
                <w:rFonts w:ascii="Arial" w:hAnsi="Arial" w:cs="Arial"/>
                <w:sz w:val="14"/>
                <w:szCs w:val="14"/>
              </w:rPr>
              <w:br/>
            </w:r>
            <w:r w:rsidRPr="00B212E5">
              <w:rPr>
                <w:rFonts w:ascii="Arial" w:hAnsi="Arial" w:cs="Arial"/>
                <w:b/>
                <w:bCs/>
                <w:sz w:val="14"/>
                <w:szCs w:val="14"/>
              </w:rPr>
              <w:t>2.8</w:t>
            </w:r>
            <w:r w:rsidRPr="00B212E5">
              <w:rPr>
                <w:rFonts w:ascii="Arial" w:hAnsi="Arial" w:cs="Arial"/>
                <w:sz w:val="14"/>
                <w:szCs w:val="14"/>
              </w:rPr>
              <w:t xml:space="preserve">  INSPECCIONAR EL DIAFRAGMA DE SEGURO DE PUERTA</w:t>
            </w:r>
            <w:r w:rsidRPr="00B212E5">
              <w:rPr>
                <w:rFonts w:ascii="Arial" w:hAnsi="Arial" w:cs="Arial"/>
                <w:sz w:val="14"/>
                <w:szCs w:val="14"/>
              </w:rPr>
              <w:br/>
            </w:r>
            <w:r w:rsidRPr="00B212E5">
              <w:rPr>
                <w:rFonts w:ascii="Arial" w:hAnsi="Arial" w:cs="Arial"/>
                <w:b/>
                <w:bCs/>
                <w:sz w:val="14"/>
                <w:szCs w:val="14"/>
              </w:rPr>
              <w:t>2.9</w:t>
            </w:r>
            <w:r w:rsidRPr="00B212E5">
              <w:rPr>
                <w:rFonts w:ascii="Arial" w:hAnsi="Arial" w:cs="Arial"/>
                <w:sz w:val="14"/>
                <w:szCs w:val="14"/>
              </w:rPr>
              <w:t xml:space="preserve">  ENGRASAR BALEROS, PERNOS Y MECANISMO DE PUERTA</w:t>
            </w:r>
            <w:r w:rsidRPr="00B212E5">
              <w:rPr>
                <w:rFonts w:ascii="Arial" w:hAnsi="Arial" w:cs="Arial"/>
                <w:sz w:val="14"/>
                <w:szCs w:val="14"/>
              </w:rPr>
              <w:br/>
            </w:r>
            <w:r w:rsidRPr="00B212E5">
              <w:rPr>
                <w:rFonts w:ascii="Arial" w:hAnsi="Arial" w:cs="Arial"/>
                <w:b/>
                <w:bCs/>
                <w:sz w:val="14"/>
                <w:szCs w:val="14"/>
              </w:rPr>
              <w:t>2.10</w:t>
            </w:r>
            <w:r w:rsidRPr="00B212E5">
              <w:rPr>
                <w:rFonts w:ascii="Arial" w:hAnsi="Arial" w:cs="Arial"/>
                <w:sz w:val="14"/>
                <w:szCs w:val="14"/>
              </w:rPr>
              <w:t xml:space="preserve">  REEMPLAZAR CUALQUIER PARTE DAÑADA, GASTADA O ROTA </w:t>
            </w:r>
            <w:r w:rsidRPr="00B212E5">
              <w:rPr>
                <w:rFonts w:ascii="Arial" w:hAnsi="Arial" w:cs="Arial"/>
                <w:sz w:val="14"/>
                <w:szCs w:val="14"/>
              </w:rPr>
              <w:br/>
            </w:r>
            <w:r w:rsidRPr="00B212E5">
              <w:rPr>
                <w:rFonts w:ascii="Arial" w:hAnsi="Arial" w:cs="Arial"/>
                <w:b/>
                <w:bCs/>
                <w:sz w:val="14"/>
                <w:szCs w:val="14"/>
              </w:rPr>
              <w:t>3.0</w:t>
            </w:r>
            <w:r w:rsidRPr="00B212E5">
              <w:rPr>
                <w:rFonts w:ascii="Arial" w:hAnsi="Arial" w:cs="Arial"/>
                <w:sz w:val="14"/>
                <w:szCs w:val="14"/>
              </w:rPr>
              <w:t xml:space="preserve">  CADA VÁLVULA MANUAL</w:t>
            </w:r>
            <w:r w:rsidRPr="00B212E5">
              <w:rPr>
                <w:rFonts w:ascii="Arial" w:hAnsi="Arial" w:cs="Arial"/>
                <w:b/>
                <w:bCs/>
                <w:sz w:val="14"/>
                <w:szCs w:val="14"/>
              </w:rPr>
              <w:br/>
              <w:t xml:space="preserve">3.1 </w:t>
            </w:r>
            <w:r w:rsidRPr="00B212E5">
              <w:rPr>
                <w:rFonts w:ascii="Arial" w:hAnsi="Arial" w:cs="Arial"/>
                <w:sz w:val="14"/>
                <w:szCs w:val="14"/>
              </w:rPr>
              <w:t xml:space="preserve"> INSPECCIONAR QUE LAS VÁLVULAS TENGAN UNA FÁCIL OPERACIÓN Y SELLO APROPIADO</w:t>
            </w:r>
            <w:r w:rsidRPr="00B212E5">
              <w:rPr>
                <w:rFonts w:ascii="Arial" w:hAnsi="Arial" w:cs="Arial"/>
                <w:sz w:val="14"/>
                <w:szCs w:val="14"/>
              </w:rPr>
              <w:br/>
            </w:r>
            <w:r w:rsidRPr="00B212E5">
              <w:rPr>
                <w:rFonts w:ascii="Arial" w:hAnsi="Arial" w:cs="Arial"/>
                <w:b/>
                <w:bCs/>
                <w:sz w:val="14"/>
                <w:szCs w:val="14"/>
              </w:rPr>
              <w:t xml:space="preserve">3.2 </w:t>
            </w:r>
            <w:r w:rsidRPr="00B212E5">
              <w:rPr>
                <w:rFonts w:ascii="Arial" w:hAnsi="Arial" w:cs="Arial"/>
                <w:sz w:val="14"/>
                <w:szCs w:val="14"/>
              </w:rPr>
              <w:t xml:space="preserve"> INSPECCIONAR FUGAS EN VÁLVULAS POR EL VOLANTE Y UNIONES</w:t>
            </w:r>
            <w:r w:rsidRPr="00B212E5">
              <w:rPr>
                <w:rFonts w:ascii="Arial" w:hAnsi="Arial" w:cs="Arial"/>
                <w:sz w:val="14"/>
                <w:szCs w:val="14"/>
              </w:rPr>
              <w:br/>
            </w:r>
            <w:r w:rsidRPr="00B212E5">
              <w:rPr>
                <w:rFonts w:ascii="Arial" w:hAnsi="Arial" w:cs="Arial"/>
                <w:b/>
                <w:bCs/>
                <w:sz w:val="14"/>
                <w:szCs w:val="14"/>
              </w:rPr>
              <w:t>3.3</w:t>
            </w:r>
            <w:r w:rsidRPr="00B212E5">
              <w:rPr>
                <w:rFonts w:ascii="Arial" w:hAnsi="Arial" w:cs="Arial"/>
                <w:sz w:val="14"/>
                <w:szCs w:val="14"/>
              </w:rPr>
              <w:t xml:space="preserve">   CORRER UN CICLO MANUAL PARA PROBAR LA OPERACIÓN DE LAS VÁLVULAS</w:t>
            </w:r>
            <w:r w:rsidRPr="00B212E5">
              <w:rPr>
                <w:rFonts w:ascii="Arial" w:hAnsi="Arial" w:cs="Arial"/>
                <w:sz w:val="14"/>
                <w:szCs w:val="14"/>
              </w:rPr>
              <w:br/>
            </w:r>
            <w:r w:rsidRPr="00B212E5">
              <w:rPr>
                <w:rFonts w:ascii="Arial" w:hAnsi="Arial" w:cs="Arial"/>
                <w:b/>
                <w:bCs/>
                <w:sz w:val="14"/>
                <w:szCs w:val="14"/>
              </w:rPr>
              <w:t>3.4</w:t>
            </w:r>
            <w:r w:rsidRPr="00B212E5">
              <w:rPr>
                <w:rFonts w:ascii="Arial" w:hAnsi="Arial" w:cs="Arial"/>
                <w:sz w:val="14"/>
                <w:szCs w:val="14"/>
              </w:rPr>
              <w:t xml:space="preserve">  REEMPLAZAR CUALQUIER PARTE DAÑADA, GASTADA O ROTA </w:t>
            </w:r>
            <w:r w:rsidRPr="00B212E5">
              <w:rPr>
                <w:rFonts w:ascii="Arial" w:hAnsi="Arial" w:cs="Arial"/>
                <w:sz w:val="14"/>
                <w:szCs w:val="14"/>
              </w:rPr>
              <w:br/>
            </w:r>
            <w:r w:rsidRPr="00B212E5">
              <w:rPr>
                <w:rFonts w:ascii="Arial" w:hAnsi="Arial" w:cs="Arial"/>
                <w:b/>
                <w:bCs/>
                <w:sz w:val="14"/>
                <w:szCs w:val="14"/>
              </w:rPr>
              <w:t>4.0</w:t>
            </w:r>
            <w:r w:rsidRPr="00B212E5">
              <w:rPr>
                <w:rFonts w:ascii="Arial" w:hAnsi="Arial" w:cs="Arial"/>
                <w:sz w:val="14"/>
                <w:szCs w:val="14"/>
              </w:rPr>
              <w:t xml:space="preserve"> CADA FILTRO CANASTA PARA AGUA, VAPOR Y CONDENSADOS</w:t>
            </w:r>
            <w:r w:rsidRPr="00B212E5">
              <w:rPr>
                <w:rFonts w:ascii="Arial" w:hAnsi="Arial" w:cs="Arial"/>
                <w:sz w:val="14"/>
                <w:szCs w:val="14"/>
              </w:rPr>
              <w:br/>
              <w:t xml:space="preserve"> </w:t>
            </w:r>
            <w:r w:rsidRPr="00B212E5">
              <w:rPr>
                <w:rFonts w:ascii="Arial" w:hAnsi="Arial" w:cs="Arial"/>
                <w:b/>
                <w:bCs/>
                <w:sz w:val="14"/>
                <w:szCs w:val="14"/>
              </w:rPr>
              <w:t>4.1</w:t>
            </w:r>
            <w:r w:rsidRPr="00B212E5">
              <w:rPr>
                <w:rFonts w:ascii="Arial" w:hAnsi="Arial" w:cs="Arial"/>
                <w:sz w:val="14"/>
                <w:szCs w:val="14"/>
              </w:rPr>
              <w:t xml:space="preserve"> INSPECCIONAR QUE ESTÉN LIBRES DE BASURAS O MATERIAL EXTRAÑO</w:t>
            </w:r>
            <w:r w:rsidRPr="00B212E5">
              <w:rPr>
                <w:rFonts w:ascii="Arial" w:hAnsi="Arial" w:cs="Arial"/>
                <w:sz w:val="14"/>
                <w:szCs w:val="14"/>
              </w:rPr>
              <w:br/>
            </w:r>
            <w:r w:rsidRPr="00B212E5">
              <w:rPr>
                <w:rFonts w:ascii="Arial" w:hAnsi="Arial" w:cs="Arial"/>
                <w:b/>
                <w:bCs/>
                <w:sz w:val="14"/>
                <w:szCs w:val="14"/>
              </w:rPr>
              <w:t xml:space="preserve">4.2 </w:t>
            </w:r>
            <w:r w:rsidRPr="00B212E5">
              <w:rPr>
                <w:rFonts w:ascii="Arial" w:hAnsi="Arial" w:cs="Arial"/>
                <w:sz w:val="14"/>
                <w:szCs w:val="14"/>
              </w:rPr>
              <w:t>REEMPLAZAR CUALQUIER PARTE DAÑADA, GASTADA O ROTA.</w:t>
            </w:r>
          </w:p>
        </w:tc>
        <w:tc>
          <w:tcPr>
            <w:tcW w:w="820" w:type="dxa"/>
            <w:vMerge/>
            <w:vAlign w:val="center"/>
            <w:hideMark/>
          </w:tcPr>
          <w:p w:rsidR="008255E4" w:rsidRPr="00B212E5" w:rsidRDefault="008255E4" w:rsidP="00F74155">
            <w:pPr>
              <w:rPr>
                <w:rFonts w:ascii="Arial" w:hAnsi="Arial" w:cs="Arial"/>
                <w:sz w:val="14"/>
                <w:szCs w:val="14"/>
              </w:rPr>
            </w:pPr>
          </w:p>
        </w:tc>
        <w:tc>
          <w:tcPr>
            <w:tcW w:w="1100" w:type="dxa"/>
            <w:vMerge/>
            <w:vAlign w:val="center"/>
            <w:hideMark/>
          </w:tcPr>
          <w:p w:rsidR="008255E4" w:rsidRPr="00B212E5" w:rsidRDefault="008255E4" w:rsidP="00F74155">
            <w:pPr>
              <w:rPr>
                <w:rFonts w:ascii="Arial" w:hAnsi="Arial" w:cs="Arial"/>
                <w:sz w:val="14"/>
                <w:szCs w:val="14"/>
              </w:rPr>
            </w:pPr>
          </w:p>
        </w:tc>
      </w:tr>
      <w:tr w:rsidR="008255E4" w:rsidRPr="00B212E5" w:rsidTr="008255E4">
        <w:trPr>
          <w:trHeight w:val="2616"/>
        </w:trPr>
        <w:tc>
          <w:tcPr>
            <w:tcW w:w="980" w:type="dxa"/>
            <w:vMerge/>
            <w:vAlign w:val="center"/>
            <w:hideMark/>
          </w:tcPr>
          <w:p w:rsidR="008255E4" w:rsidRPr="00B212E5" w:rsidRDefault="008255E4" w:rsidP="00F74155">
            <w:pPr>
              <w:rPr>
                <w:rFonts w:ascii="Arial" w:hAnsi="Arial" w:cs="Arial"/>
                <w:sz w:val="14"/>
                <w:szCs w:val="14"/>
              </w:rPr>
            </w:pPr>
          </w:p>
        </w:tc>
        <w:tc>
          <w:tcPr>
            <w:tcW w:w="1240" w:type="dxa"/>
            <w:vMerge/>
            <w:vAlign w:val="center"/>
            <w:hideMark/>
          </w:tcPr>
          <w:p w:rsidR="008255E4" w:rsidRPr="00B212E5" w:rsidRDefault="008255E4" w:rsidP="00F74155">
            <w:pPr>
              <w:rPr>
                <w:rFonts w:ascii="Arial" w:hAnsi="Arial" w:cs="Arial"/>
                <w:b/>
                <w:bCs/>
                <w:sz w:val="14"/>
                <w:szCs w:val="14"/>
              </w:rPr>
            </w:pPr>
          </w:p>
        </w:tc>
        <w:tc>
          <w:tcPr>
            <w:tcW w:w="5540" w:type="dxa"/>
            <w:shd w:val="clear" w:color="auto" w:fill="auto"/>
            <w:hideMark/>
          </w:tcPr>
          <w:p w:rsidR="008255E4" w:rsidRPr="00B212E5" w:rsidRDefault="008255E4" w:rsidP="00F74155">
            <w:pPr>
              <w:jc w:val="both"/>
              <w:rPr>
                <w:rFonts w:ascii="Arial" w:hAnsi="Arial" w:cs="Arial"/>
                <w:sz w:val="14"/>
                <w:szCs w:val="14"/>
              </w:rPr>
            </w:pPr>
            <w:r w:rsidRPr="00B212E5">
              <w:rPr>
                <w:rFonts w:ascii="Arial" w:hAnsi="Arial" w:cs="Arial"/>
                <w:b/>
                <w:bCs/>
                <w:sz w:val="14"/>
                <w:szCs w:val="14"/>
              </w:rPr>
              <w:t>5.0</w:t>
            </w:r>
            <w:r w:rsidRPr="00B212E5">
              <w:rPr>
                <w:rFonts w:ascii="Arial" w:hAnsi="Arial" w:cs="Arial"/>
                <w:sz w:val="14"/>
                <w:szCs w:val="14"/>
              </w:rPr>
              <w:t xml:space="preserve"> </w:t>
            </w:r>
            <w:r w:rsidRPr="00B212E5">
              <w:rPr>
                <w:rFonts w:ascii="Arial" w:hAnsi="Arial" w:cs="Arial"/>
                <w:b/>
                <w:bCs/>
                <w:sz w:val="14"/>
                <w:szCs w:val="14"/>
              </w:rPr>
              <w:t>CADA TRAMPA DE VAPOR</w:t>
            </w:r>
            <w:r w:rsidRPr="00B212E5">
              <w:rPr>
                <w:rFonts w:ascii="Arial" w:hAnsi="Arial" w:cs="Arial"/>
                <w:b/>
                <w:bCs/>
                <w:sz w:val="14"/>
                <w:szCs w:val="14"/>
              </w:rPr>
              <w:br/>
              <w:t>5.1</w:t>
            </w:r>
            <w:r w:rsidRPr="00B212E5">
              <w:rPr>
                <w:rFonts w:ascii="Arial" w:hAnsi="Arial" w:cs="Arial"/>
                <w:sz w:val="14"/>
                <w:szCs w:val="14"/>
              </w:rPr>
              <w:t xml:space="preserve"> INSPECCIONAR QUE ESTÉN LIBRES DE BASURA O MATERIAL EXTRAÑO</w:t>
            </w:r>
            <w:r w:rsidRPr="00B212E5">
              <w:rPr>
                <w:rFonts w:ascii="Arial" w:hAnsi="Arial" w:cs="Arial"/>
                <w:sz w:val="14"/>
                <w:szCs w:val="14"/>
              </w:rPr>
              <w:br/>
            </w:r>
            <w:r w:rsidRPr="00B212E5">
              <w:rPr>
                <w:rFonts w:ascii="Arial" w:hAnsi="Arial" w:cs="Arial"/>
                <w:b/>
                <w:bCs/>
                <w:sz w:val="14"/>
                <w:szCs w:val="14"/>
              </w:rPr>
              <w:t>5.2</w:t>
            </w:r>
            <w:r w:rsidRPr="00B212E5">
              <w:rPr>
                <w:rFonts w:ascii="Arial" w:hAnsi="Arial" w:cs="Arial"/>
                <w:sz w:val="14"/>
                <w:szCs w:val="14"/>
              </w:rPr>
              <w:t xml:space="preserve"> INSPECCIONAR QUE EL SELLO ESTE EN BUENAS CONDICIONES</w:t>
            </w:r>
            <w:r w:rsidRPr="00B212E5">
              <w:rPr>
                <w:rFonts w:ascii="Arial" w:hAnsi="Arial" w:cs="Arial"/>
                <w:sz w:val="14"/>
                <w:szCs w:val="14"/>
              </w:rPr>
              <w:br/>
              <w:t>5</w:t>
            </w:r>
            <w:r w:rsidRPr="00B212E5">
              <w:rPr>
                <w:rFonts w:ascii="Arial" w:hAnsi="Arial" w:cs="Arial"/>
                <w:b/>
                <w:bCs/>
                <w:sz w:val="14"/>
                <w:szCs w:val="14"/>
              </w:rPr>
              <w:t>.3</w:t>
            </w:r>
            <w:r w:rsidRPr="00B212E5">
              <w:rPr>
                <w:rFonts w:ascii="Arial" w:hAnsi="Arial" w:cs="Arial"/>
                <w:sz w:val="14"/>
                <w:szCs w:val="14"/>
              </w:rPr>
              <w:t xml:space="preserve"> CORRER UN CICLO MANUAL PARA PROBAR SU FUNCIONAMIENTO</w:t>
            </w:r>
            <w:r w:rsidRPr="00B212E5">
              <w:rPr>
                <w:rFonts w:ascii="Arial" w:hAnsi="Arial" w:cs="Arial"/>
                <w:sz w:val="14"/>
                <w:szCs w:val="14"/>
              </w:rPr>
              <w:br/>
            </w:r>
            <w:r w:rsidRPr="00B212E5">
              <w:rPr>
                <w:rFonts w:ascii="Arial" w:hAnsi="Arial" w:cs="Arial"/>
                <w:b/>
                <w:bCs/>
                <w:sz w:val="14"/>
                <w:szCs w:val="14"/>
              </w:rPr>
              <w:t xml:space="preserve">5.4 </w:t>
            </w:r>
            <w:r w:rsidRPr="00B212E5">
              <w:rPr>
                <w:rFonts w:ascii="Arial" w:hAnsi="Arial" w:cs="Arial"/>
                <w:sz w:val="14"/>
                <w:szCs w:val="14"/>
              </w:rPr>
              <w:t>REEMPLAZAR CUALQUIER PARTE DAÑADA, GASTADA O ROTA</w:t>
            </w:r>
            <w:r w:rsidRPr="00B212E5">
              <w:rPr>
                <w:rFonts w:ascii="Arial" w:hAnsi="Arial" w:cs="Arial"/>
                <w:sz w:val="14"/>
                <w:szCs w:val="14"/>
              </w:rPr>
              <w:br/>
            </w:r>
            <w:r w:rsidRPr="00B212E5">
              <w:rPr>
                <w:rFonts w:ascii="Arial" w:hAnsi="Arial" w:cs="Arial"/>
                <w:b/>
                <w:bCs/>
                <w:sz w:val="14"/>
                <w:szCs w:val="14"/>
              </w:rPr>
              <w:t>6.0 CADA MANÓMETRO O MANOVACUOMETRO</w:t>
            </w:r>
            <w:r w:rsidRPr="00B212E5">
              <w:rPr>
                <w:rFonts w:ascii="Arial" w:hAnsi="Arial" w:cs="Arial"/>
                <w:b/>
                <w:bCs/>
                <w:sz w:val="14"/>
                <w:szCs w:val="14"/>
              </w:rPr>
              <w:br/>
              <w:t>6.1</w:t>
            </w:r>
            <w:r w:rsidRPr="00B212E5">
              <w:rPr>
                <w:rFonts w:ascii="Arial" w:hAnsi="Arial" w:cs="Arial"/>
                <w:sz w:val="14"/>
                <w:szCs w:val="14"/>
              </w:rPr>
              <w:t xml:space="preserve"> INSPECCIONAR CADA MANÓMETRO, QUE NO ESTE DESCALIBRADO O ROTO</w:t>
            </w:r>
            <w:r w:rsidRPr="00B212E5">
              <w:rPr>
                <w:rFonts w:ascii="Arial" w:hAnsi="Arial" w:cs="Arial"/>
                <w:sz w:val="14"/>
                <w:szCs w:val="14"/>
              </w:rPr>
              <w:br/>
            </w:r>
            <w:r w:rsidRPr="00B212E5">
              <w:rPr>
                <w:rFonts w:ascii="Arial" w:hAnsi="Arial" w:cs="Arial"/>
                <w:b/>
                <w:bCs/>
                <w:sz w:val="14"/>
                <w:szCs w:val="14"/>
              </w:rPr>
              <w:t>6.2</w:t>
            </w:r>
            <w:r w:rsidRPr="00B212E5">
              <w:rPr>
                <w:rFonts w:ascii="Arial" w:hAnsi="Arial" w:cs="Arial"/>
                <w:sz w:val="14"/>
                <w:szCs w:val="14"/>
              </w:rPr>
              <w:t xml:space="preserve"> INSPECCIONAR FUGAS EN UNIONES Y BLOCKS</w:t>
            </w:r>
            <w:r w:rsidRPr="00B212E5">
              <w:rPr>
                <w:rFonts w:ascii="Arial" w:hAnsi="Arial" w:cs="Arial"/>
                <w:sz w:val="14"/>
                <w:szCs w:val="14"/>
              </w:rPr>
              <w:br/>
            </w:r>
            <w:r w:rsidRPr="00B212E5">
              <w:rPr>
                <w:rFonts w:ascii="Arial" w:hAnsi="Arial" w:cs="Arial"/>
                <w:b/>
                <w:bCs/>
                <w:sz w:val="14"/>
                <w:szCs w:val="14"/>
              </w:rPr>
              <w:t>6.3</w:t>
            </w:r>
            <w:r w:rsidRPr="00B212E5">
              <w:rPr>
                <w:rFonts w:ascii="Arial" w:hAnsi="Arial" w:cs="Arial"/>
                <w:sz w:val="14"/>
                <w:szCs w:val="14"/>
              </w:rPr>
              <w:t xml:space="preserve">  CORRER UN CICLO MANUAL PARA PROBAR SU FUNCIONAMIENTO</w:t>
            </w:r>
            <w:r w:rsidRPr="00B212E5">
              <w:rPr>
                <w:rFonts w:ascii="Arial" w:hAnsi="Arial" w:cs="Arial"/>
                <w:sz w:val="14"/>
                <w:szCs w:val="14"/>
              </w:rPr>
              <w:br/>
            </w:r>
            <w:r w:rsidRPr="00B212E5">
              <w:rPr>
                <w:rFonts w:ascii="Arial" w:hAnsi="Arial" w:cs="Arial"/>
                <w:b/>
                <w:bCs/>
                <w:sz w:val="14"/>
                <w:szCs w:val="14"/>
              </w:rPr>
              <w:t>6.4</w:t>
            </w:r>
            <w:r w:rsidRPr="00B212E5">
              <w:rPr>
                <w:rFonts w:ascii="Arial" w:hAnsi="Arial" w:cs="Arial"/>
                <w:sz w:val="14"/>
                <w:szCs w:val="14"/>
              </w:rPr>
              <w:t xml:space="preserve">  REEMPLAZAR CUALQUIER PARTE DAÑADA, GASTADA O ROTA</w:t>
            </w:r>
            <w:r w:rsidRPr="00B212E5">
              <w:rPr>
                <w:rFonts w:ascii="Arial" w:hAnsi="Arial" w:cs="Arial"/>
                <w:sz w:val="14"/>
                <w:szCs w:val="14"/>
              </w:rPr>
              <w:br/>
            </w:r>
            <w:r w:rsidRPr="00B212E5">
              <w:rPr>
                <w:rFonts w:ascii="Arial" w:hAnsi="Arial" w:cs="Arial"/>
                <w:b/>
                <w:bCs/>
                <w:sz w:val="14"/>
                <w:szCs w:val="14"/>
              </w:rPr>
              <w:t>7.0 CADA VÁLVULA CHECK</w:t>
            </w:r>
            <w:r w:rsidRPr="00B212E5">
              <w:rPr>
                <w:rFonts w:ascii="Arial" w:hAnsi="Arial" w:cs="Arial"/>
                <w:b/>
                <w:bCs/>
                <w:sz w:val="14"/>
                <w:szCs w:val="14"/>
              </w:rPr>
              <w:br/>
              <w:t xml:space="preserve">7.1 </w:t>
            </w:r>
            <w:r w:rsidRPr="00B212E5">
              <w:rPr>
                <w:rFonts w:ascii="Arial" w:hAnsi="Arial" w:cs="Arial"/>
                <w:sz w:val="14"/>
                <w:szCs w:val="14"/>
              </w:rPr>
              <w:t xml:space="preserve">HACER UNA REVISIÓN Y LIMPIEZA DEL SELLO DE CADA VÁLVULA </w:t>
            </w:r>
            <w:r w:rsidRPr="00B212E5">
              <w:rPr>
                <w:rFonts w:ascii="Arial" w:hAnsi="Arial" w:cs="Arial"/>
                <w:sz w:val="14"/>
                <w:szCs w:val="14"/>
              </w:rPr>
              <w:br/>
            </w:r>
            <w:r w:rsidRPr="00B212E5">
              <w:rPr>
                <w:rFonts w:ascii="Arial" w:hAnsi="Arial" w:cs="Arial"/>
                <w:b/>
                <w:bCs/>
                <w:sz w:val="14"/>
                <w:szCs w:val="14"/>
              </w:rPr>
              <w:t>7.2</w:t>
            </w:r>
            <w:r w:rsidRPr="00B212E5">
              <w:rPr>
                <w:rFonts w:ascii="Arial" w:hAnsi="Arial" w:cs="Arial"/>
                <w:sz w:val="14"/>
                <w:szCs w:val="14"/>
              </w:rPr>
              <w:t xml:space="preserve"> CORRER UN CICLO MANUAL PARA PROBAR SU FUNCIONAMIENTO</w:t>
            </w:r>
            <w:r w:rsidRPr="00B212E5">
              <w:rPr>
                <w:rFonts w:ascii="Arial" w:hAnsi="Arial" w:cs="Arial"/>
                <w:sz w:val="14"/>
                <w:szCs w:val="14"/>
              </w:rPr>
              <w:br/>
            </w:r>
            <w:r w:rsidRPr="00B212E5">
              <w:rPr>
                <w:rFonts w:ascii="Arial" w:hAnsi="Arial" w:cs="Arial"/>
                <w:b/>
                <w:bCs/>
                <w:sz w:val="14"/>
                <w:szCs w:val="14"/>
              </w:rPr>
              <w:t>7.3</w:t>
            </w:r>
            <w:r w:rsidRPr="00B212E5">
              <w:rPr>
                <w:rFonts w:ascii="Arial" w:hAnsi="Arial" w:cs="Arial"/>
                <w:sz w:val="14"/>
                <w:szCs w:val="14"/>
              </w:rPr>
              <w:t xml:space="preserve"> REEMPLAZAR CUALQUIER PARTE DAÑADA, GASTADA O ROTA</w:t>
            </w:r>
            <w:r w:rsidRPr="00B212E5">
              <w:rPr>
                <w:rFonts w:ascii="Arial" w:hAnsi="Arial" w:cs="Arial"/>
                <w:sz w:val="14"/>
                <w:szCs w:val="14"/>
              </w:rPr>
              <w:br/>
            </w:r>
            <w:r w:rsidRPr="00B212E5">
              <w:rPr>
                <w:rFonts w:ascii="Arial" w:hAnsi="Arial" w:cs="Arial"/>
                <w:b/>
                <w:bCs/>
                <w:sz w:val="14"/>
                <w:szCs w:val="14"/>
              </w:rPr>
              <w:t>8.0</w:t>
            </w:r>
            <w:r w:rsidRPr="00B212E5">
              <w:rPr>
                <w:rFonts w:ascii="Arial" w:hAnsi="Arial" w:cs="Arial"/>
                <w:sz w:val="14"/>
                <w:szCs w:val="14"/>
              </w:rPr>
              <w:t xml:space="preserve"> </w:t>
            </w:r>
            <w:r w:rsidRPr="00B212E5">
              <w:rPr>
                <w:rFonts w:ascii="Arial" w:hAnsi="Arial" w:cs="Arial"/>
                <w:b/>
                <w:bCs/>
                <w:sz w:val="14"/>
                <w:szCs w:val="14"/>
              </w:rPr>
              <w:t>CADA VÁLVULA SOLENOIDE</w:t>
            </w:r>
            <w:r w:rsidRPr="00B212E5">
              <w:rPr>
                <w:rFonts w:ascii="Arial" w:hAnsi="Arial" w:cs="Arial"/>
                <w:b/>
                <w:bCs/>
                <w:sz w:val="14"/>
                <w:szCs w:val="14"/>
              </w:rPr>
              <w:br/>
              <w:t>8.1</w:t>
            </w:r>
            <w:r w:rsidRPr="00B212E5">
              <w:rPr>
                <w:rFonts w:ascii="Arial" w:hAnsi="Arial" w:cs="Arial"/>
                <w:sz w:val="14"/>
                <w:szCs w:val="14"/>
              </w:rPr>
              <w:t xml:space="preserve"> HACER UNA REVISIÓN Y LIMPIEZA DEL SELLO</w:t>
            </w:r>
            <w:r w:rsidRPr="00B212E5">
              <w:rPr>
                <w:rFonts w:ascii="Arial" w:hAnsi="Arial" w:cs="Arial"/>
                <w:sz w:val="14"/>
                <w:szCs w:val="14"/>
              </w:rPr>
              <w:br/>
            </w:r>
            <w:r w:rsidRPr="00B212E5">
              <w:rPr>
                <w:rFonts w:ascii="Arial" w:hAnsi="Arial" w:cs="Arial"/>
                <w:b/>
                <w:bCs/>
                <w:sz w:val="14"/>
                <w:szCs w:val="14"/>
              </w:rPr>
              <w:t>8.2</w:t>
            </w:r>
            <w:r w:rsidRPr="00B212E5">
              <w:rPr>
                <w:rFonts w:ascii="Arial" w:hAnsi="Arial" w:cs="Arial"/>
                <w:sz w:val="14"/>
                <w:szCs w:val="14"/>
              </w:rPr>
              <w:t xml:space="preserve"> INSPECCIONAR LA BOBINA Y CABLEADO</w:t>
            </w:r>
            <w:r w:rsidRPr="00B212E5">
              <w:rPr>
                <w:rFonts w:ascii="Arial" w:hAnsi="Arial" w:cs="Arial"/>
                <w:sz w:val="14"/>
                <w:szCs w:val="14"/>
              </w:rPr>
              <w:br/>
            </w:r>
            <w:r w:rsidRPr="00B212E5">
              <w:rPr>
                <w:rFonts w:ascii="Arial" w:hAnsi="Arial" w:cs="Arial"/>
                <w:b/>
                <w:bCs/>
                <w:sz w:val="14"/>
                <w:szCs w:val="14"/>
              </w:rPr>
              <w:t>8.3</w:t>
            </w:r>
            <w:r w:rsidRPr="00B212E5">
              <w:rPr>
                <w:rFonts w:ascii="Arial" w:hAnsi="Arial" w:cs="Arial"/>
                <w:sz w:val="14"/>
                <w:szCs w:val="14"/>
              </w:rPr>
              <w:t xml:space="preserve"> RECONSTRUIR O CAMBIAR ROMPEDOR DE VACÍO</w:t>
            </w:r>
            <w:r w:rsidRPr="00B212E5">
              <w:rPr>
                <w:rFonts w:ascii="Arial" w:hAnsi="Arial" w:cs="Arial"/>
                <w:sz w:val="14"/>
                <w:szCs w:val="14"/>
              </w:rPr>
              <w:br/>
            </w:r>
            <w:r w:rsidRPr="00B212E5">
              <w:rPr>
                <w:rFonts w:ascii="Arial" w:hAnsi="Arial" w:cs="Arial"/>
                <w:b/>
                <w:bCs/>
                <w:sz w:val="14"/>
                <w:szCs w:val="14"/>
              </w:rPr>
              <w:t>8.4</w:t>
            </w:r>
            <w:r w:rsidRPr="00B212E5">
              <w:rPr>
                <w:rFonts w:ascii="Arial" w:hAnsi="Arial" w:cs="Arial"/>
                <w:sz w:val="14"/>
                <w:szCs w:val="14"/>
              </w:rPr>
              <w:t xml:space="preserve"> CORRER UN CICLO MANUAL PARA PROBAR SU FUNCIONAMIENTO</w:t>
            </w:r>
            <w:r w:rsidRPr="00B212E5">
              <w:rPr>
                <w:rFonts w:ascii="Arial" w:hAnsi="Arial" w:cs="Arial"/>
                <w:sz w:val="14"/>
                <w:szCs w:val="14"/>
              </w:rPr>
              <w:br/>
            </w:r>
            <w:r w:rsidRPr="00B212E5">
              <w:rPr>
                <w:rFonts w:ascii="Arial" w:hAnsi="Arial" w:cs="Arial"/>
                <w:b/>
                <w:bCs/>
                <w:sz w:val="14"/>
                <w:szCs w:val="14"/>
              </w:rPr>
              <w:t>8.5</w:t>
            </w:r>
            <w:r w:rsidRPr="00B212E5">
              <w:rPr>
                <w:rFonts w:ascii="Arial" w:hAnsi="Arial" w:cs="Arial"/>
                <w:sz w:val="14"/>
                <w:szCs w:val="14"/>
              </w:rPr>
              <w:t xml:space="preserve"> REEMPLAZAR CUALQUIER PARTE DAÑADA, GASTADA O ROTA  </w:t>
            </w:r>
          </w:p>
        </w:tc>
        <w:tc>
          <w:tcPr>
            <w:tcW w:w="820" w:type="dxa"/>
            <w:vMerge/>
            <w:vAlign w:val="center"/>
            <w:hideMark/>
          </w:tcPr>
          <w:p w:rsidR="008255E4" w:rsidRPr="00B212E5" w:rsidRDefault="008255E4" w:rsidP="00F74155">
            <w:pPr>
              <w:rPr>
                <w:rFonts w:ascii="Arial" w:hAnsi="Arial" w:cs="Arial"/>
                <w:sz w:val="14"/>
                <w:szCs w:val="14"/>
              </w:rPr>
            </w:pPr>
          </w:p>
        </w:tc>
        <w:tc>
          <w:tcPr>
            <w:tcW w:w="1100" w:type="dxa"/>
            <w:vMerge/>
            <w:vAlign w:val="center"/>
            <w:hideMark/>
          </w:tcPr>
          <w:p w:rsidR="008255E4" w:rsidRPr="00B212E5" w:rsidRDefault="008255E4" w:rsidP="00F74155">
            <w:pPr>
              <w:rPr>
                <w:rFonts w:ascii="Arial" w:hAnsi="Arial" w:cs="Arial"/>
                <w:sz w:val="14"/>
                <w:szCs w:val="14"/>
              </w:rPr>
            </w:pPr>
          </w:p>
        </w:tc>
      </w:tr>
      <w:tr w:rsidR="008255E4" w:rsidRPr="00B212E5" w:rsidTr="008255E4">
        <w:trPr>
          <w:trHeight w:val="4245"/>
        </w:trPr>
        <w:tc>
          <w:tcPr>
            <w:tcW w:w="980" w:type="dxa"/>
            <w:vMerge/>
            <w:vAlign w:val="center"/>
            <w:hideMark/>
          </w:tcPr>
          <w:p w:rsidR="008255E4" w:rsidRPr="00B212E5" w:rsidRDefault="008255E4" w:rsidP="00F74155">
            <w:pPr>
              <w:rPr>
                <w:rFonts w:ascii="Arial" w:hAnsi="Arial" w:cs="Arial"/>
                <w:sz w:val="14"/>
                <w:szCs w:val="14"/>
              </w:rPr>
            </w:pPr>
          </w:p>
        </w:tc>
        <w:tc>
          <w:tcPr>
            <w:tcW w:w="1240" w:type="dxa"/>
            <w:vMerge/>
            <w:vAlign w:val="center"/>
            <w:hideMark/>
          </w:tcPr>
          <w:p w:rsidR="008255E4" w:rsidRPr="00B212E5" w:rsidRDefault="008255E4" w:rsidP="00F74155">
            <w:pPr>
              <w:rPr>
                <w:rFonts w:ascii="Arial" w:hAnsi="Arial" w:cs="Arial"/>
                <w:b/>
                <w:bCs/>
                <w:sz w:val="14"/>
                <w:szCs w:val="14"/>
              </w:rPr>
            </w:pPr>
          </w:p>
        </w:tc>
        <w:tc>
          <w:tcPr>
            <w:tcW w:w="5540" w:type="dxa"/>
            <w:shd w:val="clear" w:color="auto" w:fill="auto"/>
            <w:hideMark/>
          </w:tcPr>
          <w:p w:rsidR="008255E4" w:rsidRPr="00B212E5" w:rsidRDefault="008255E4" w:rsidP="00F74155">
            <w:pPr>
              <w:jc w:val="both"/>
              <w:rPr>
                <w:rFonts w:ascii="Arial" w:hAnsi="Arial" w:cs="Arial"/>
                <w:sz w:val="14"/>
                <w:szCs w:val="14"/>
              </w:rPr>
            </w:pPr>
            <w:r w:rsidRPr="00B212E5">
              <w:rPr>
                <w:rFonts w:ascii="Arial" w:hAnsi="Arial" w:cs="Arial"/>
                <w:b/>
                <w:bCs/>
                <w:sz w:val="14"/>
                <w:szCs w:val="14"/>
              </w:rPr>
              <w:t>9.0 FILTRO DE AIRE</w:t>
            </w:r>
            <w:r w:rsidRPr="00B212E5">
              <w:rPr>
                <w:rFonts w:ascii="Arial" w:hAnsi="Arial" w:cs="Arial"/>
                <w:b/>
                <w:bCs/>
                <w:sz w:val="14"/>
                <w:szCs w:val="14"/>
              </w:rPr>
              <w:br/>
              <w:t>9.1</w:t>
            </w:r>
            <w:r w:rsidRPr="00B212E5">
              <w:rPr>
                <w:rFonts w:ascii="Arial" w:hAnsi="Arial" w:cs="Arial"/>
                <w:sz w:val="14"/>
                <w:szCs w:val="14"/>
              </w:rPr>
              <w:t xml:space="preserve"> INSPECCIONAR FILTRO DE AIRE. (ELEMENTO O CARTUCHO)</w:t>
            </w:r>
            <w:r w:rsidRPr="00B212E5">
              <w:rPr>
                <w:rFonts w:ascii="Arial" w:hAnsi="Arial" w:cs="Arial"/>
                <w:sz w:val="14"/>
                <w:szCs w:val="14"/>
              </w:rPr>
              <w:br/>
            </w:r>
            <w:r w:rsidRPr="00B212E5">
              <w:rPr>
                <w:rFonts w:ascii="Arial" w:hAnsi="Arial" w:cs="Arial"/>
                <w:b/>
                <w:bCs/>
                <w:sz w:val="14"/>
                <w:szCs w:val="14"/>
              </w:rPr>
              <w:t>9.2</w:t>
            </w:r>
            <w:r w:rsidRPr="00B212E5">
              <w:rPr>
                <w:rFonts w:ascii="Arial" w:hAnsi="Arial" w:cs="Arial"/>
                <w:sz w:val="14"/>
                <w:szCs w:val="14"/>
              </w:rPr>
              <w:t xml:space="preserve"> CORRER UN CICLO MANUAL PARA PROBAR SU FUNCIONAMIENTO</w:t>
            </w:r>
            <w:r w:rsidRPr="00B212E5">
              <w:rPr>
                <w:rFonts w:ascii="Arial" w:hAnsi="Arial" w:cs="Arial"/>
                <w:sz w:val="14"/>
                <w:szCs w:val="14"/>
              </w:rPr>
              <w:br/>
            </w:r>
            <w:r w:rsidRPr="00B212E5">
              <w:rPr>
                <w:rFonts w:ascii="Arial" w:hAnsi="Arial" w:cs="Arial"/>
                <w:b/>
                <w:bCs/>
                <w:sz w:val="14"/>
                <w:szCs w:val="14"/>
              </w:rPr>
              <w:t>9.3</w:t>
            </w:r>
            <w:r w:rsidRPr="00B212E5">
              <w:rPr>
                <w:rFonts w:ascii="Arial" w:hAnsi="Arial" w:cs="Arial"/>
                <w:sz w:val="14"/>
                <w:szCs w:val="14"/>
              </w:rPr>
              <w:t xml:space="preserve"> REEMPLAZAR CUALQUIER PARTE DAÑADA, GASTADA O ROTA </w:t>
            </w:r>
            <w:r w:rsidRPr="00B212E5">
              <w:rPr>
                <w:rFonts w:ascii="Arial" w:hAnsi="Arial" w:cs="Arial"/>
                <w:sz w:val="14"/>
                <w:szCs w:val="14"/>
              </w:rPr>
              <w:br/>
            </w:r>
            <w:r w:rsidRPr="00B212E5">
              <w:rPr>
                <w:rFonts w:ascii="Arial" w:hAnsi="Arial" w:cs="Arial"/>
                <w:b/>
                <w:bCs/>
                <w:sz w:val="14"/>
                <w:szCs w:val="14"/>
              </w:rPr>
              <w:t>10.0 FILTRO Y REGULADOR DE AIRE COMPRIMIDO</w:t>
            </w:r>
            <w:r w:rsidRPr="00B212E5">
              <w:rPr>
                <w:rFonts w:ascii="Arial" w:hAnsi="Arial" w:cs="Arial"/>
                <w:b/>
                <w:bCs/>
                <w:sz w:val="14"/>
                <w:szCs w:val="14"/>
              </w:rPr>
              <w:br/>
              <w:t>10.1</w:t>
            </w:r>
            <w:r w:rsidRPr="00B212E5">
              <w:rPr>
                <w:rFonts w:ascii="Arial" w:hAnsi="Arial" w:cs="Arial"/>
                <w:sz w:val="14"/>
                <w:szCs w:val="14"/>
              </w:rPr>
              <w:t xml:space="preserve"> INSPECCIONAR FILTRO DE AIRE. (ELEMENTO O CARTUCHO)</w:t>
            </w:r>
            <w:r w:rsidRPr="00B212E5">
              <w:rPr>
                <w:rFonts w:ascii="Arial" w:hAnsi="Arial" w:cs="Arial"/>
                <w:sz w:val="14"/>
                <w:szCs w:val="14"/>
              </w:rPr>
              <w:br/>
            </w:r>
            <w:r w:rsidRPr="00B212E5">
              <w:rPr>
                <w:rFonts w:ascii="Arial" w:hAnsi="Arial" w:cs="Arial"/>
                <w:b/>
                <w:bCs/>
                <w:sz w:val="14"/>
                <w:szCs w:val="14"/>
              </w:rPr>
              <w:t xml:space="preserve">10.2 </w:t>
            </w:r>
            <w:r w:rsidRPr="00B212E5">
              <w:rPr>
                <w:rFonts w:ascii="Arial" w:hAnsi="Arial" w:cs="Arial"/>
                <w:sz w:val="14"/>
                <w:szCs w:val="14"/>
              </w:rPr>
              <w:t>REEMPLAZAR CUALQUIER PARTE DAÑADA, GASTADA O ROTA</w:t>
            </w:r>
            <w:r w:rsidRPr="00B212E5">
              <w:rPr>
                <w:rFonts w:ascii="Arial" w:hAnsi="Arial" w:cs="Arial"/>
                <w:sz w:val="14"/>
                <w:szCs w:val="14"/>
              </w:rPr>
              <w:br/>
            </w:r>
            <w:r w:rsidRPr="00B212E5">
              <w:rPr>
                <w:rFonts w:ascii="Arial" w:hAnsi="Arial" w:cs="Arial"/>
                <w:b/>
                <w:bCs/>
                <w:sz w:val="14"/>
                <w:szCs w:val="14"/>
              </w:rPr>
              <w:t>11.0 COLADOR DE CÁMARA</w:t>
            </w:r>
            <w:r w:rsidRPr="00B212E5">
              <w:rPr>
                <w:rFonts w:ascii="Arial" w:hAnsi="Arial" w:cs="Arial"/>
                <w:b/>
                <w:bCs/>
                <w:sz w:val="14"/>
                <w:szCs w:val="14"/>
              </w:rPr>
              <w:br/>
              <w:t xml:space="preserve">11.1 </w:t>
            </w:r>
            <w:r w:rsidRPr="00B212E5">
              <w:rPr>
                <w:rFonts w:ascii="Arial" w:hAnsi="Arial" w:cs="Arial"/>
                <w:sz w:val="14"/>
                <w:szCs w:val="14"/>
              </w:rPr>
              <w:t>INSPECCIONAR COLADOR LIBRE DE PELUSA</w:t>
            </w:r>
            <w:r w:rsidRPr="00B212E5">
              <w:rPr>
                <w:rFonts w:ascii="Arial" w:hAnsi="Arial" w:cs="Arial"/>
                <w:sz w:val="14"/>
                <w:szCs w:val="14"/>
              </w:rPr>
              <w:br/>
            </w:r>
            <w:r w:rsidRPr="00B212E5">
              <w:rPr>
                <w:rFonts w:ascii="Arial" w:hAnsi="Arial" w:cs="Arial"/>
                <w:b/>
                <w:bCs/>
                <w:sz w:val="14"/>
                <w:szCs w:val="14"/>
              </w:rPr>
              <w:t>11.2</w:t>
            </w:r>
            <w:r w:rsidRPr="00B212E5">
              <w:rPr>
                <w:rFonts w:ascii="Arial" w:hAnsi="Arial" w:cs="Arial"/>
                <w:sz w:val="14"/>
                <w:szCs w:val="14"/>
              </w:rPr>
              <w:t xml:space="preserve"> CORRER UN CICLO MANUAL PARA PROBAR SU FUNCIONAMIENTO</w:t>
            </w:r>
            <w:r w:rsidRPr="00B212E5">
              <w:rPr>
                <w:rFonts w:ascii="Arial" w:hAnsi="Arial" w:cs="Arial"/>
                <w:sz w:val="14"/>
                <w:szCs w:val="14"/>
              </w:rPr>
              <w:br/>
            </w:r>
            <w:r w:rsidRPr="00B212E5">
              <w:rPr>
                <w:rFonts w:ascii="Arial" w:hAnsi="Arial" w:cs="Arial"/>
                <w:b/>
                <w:bCs/>
                <w:sz w:val="14"/>
                <w:szCs w:val="14"/>
              </w:rPr>
              <w:t xml:space="preserve">11.3 </w:t>
            </w:r>
            <w:r w:rsidRPr="00B212E5">
              <w:rPr>
                <w:rFonts w:ascii="Arial" w:hAnsi="Arial" w:cs="Arial"/>
                <w:sz w:val="14"/>
                <w:szCs w:val="14"/>
              </w:rPr>
              <w:t>REEMPLAZAR CUALQUIER PARTE DAÑADA, GASTADA O ROTA</w:t>
            </w:r>
            <w:r w:rsidRPr="00B212E5">
              <w:rPr>
                <w:rFonts w:ascii="Arial" w:hAnsi="Arial" w:cs="Arial"/>
                <w:sz w:val="14"/>
                <w:szCs w:val="14"/>
              </w:rPr>
              <w:br/>
            </w:r>
            <w:r w:rsidRPr="00B212E5">
              <w:rPr>
                <w:rFonts w:ascii="Arial" w:hAnsi="Arial" w:cs="Arial"/>
                <w:b/>
                <w:bCs/>
                <w:sz w:val="14"/>
                <w:szCs w:val="14"/>
              </w:rPr>
              <w:t>12.0</w:t>
            </w:r>
            <w:r w:rsidRPr="00B212E5">
              <w:rPr>
                <w:rFonts w:ascii="Arial" w:hAnsi="Arial" w:cs="Arial"/>
                <w:sz w:val="14"/>
                <w:szCs w:val="14"/>
              </w:rPr>
              <w:t xml:space="preserve">  </w:t>
            </w:r>
            <w:r w:rsidRPr="00B212E5">
              <w:rPr>
                <w:rFonts w:ascii="Arial" w:hAnsi="Arial" w:cs="Arial"/>
                <w:b/>
                <w:bCs/>
                <w:sz w:val="14"/>
                <w:szCs w:val="14"/>
              </w:rPr>
              <w:t>VÁLVULA DE SEGURIDAD</w:t>
            </w:r>
            <w:r w:rsidRPr="00B212E5">
              <w:rPr>
                <w:rFonts w:ascii="Arial" w:hAnsi="Arial" w:cs="Arial"/>
                <w:b/>
                <w:bCs/>
                <w:sz w:val="14"/>
                <w:szCs w:val="14"/>
              </w:rPr>
              <w:br/>
              <w:t>12.1</w:t>
            </w:r>
            <w:r w:rsidRPr="00B212E5">
              <w:rPr>
                <w:rFonts w:ascii="Arial" w:hAnsi="Arial" w:cs="Arial"/>
                <w:sz w:val="14"/>
                <w:szCs w:val="14"/>
              </w:rPr>
              <w:t xml:space="preserve"> INSPECCIONAR EL FUNCIONAMIENTO ADECUADO HERMÉTICO DE LA VÁLVULA</w:t>
            </w:r>
            <w:r w:rsidRPr="00B212E5">
              <w:rPr>
                <w:rFonts w:ascii="Arial" w:hAnsi="Arial" w:cs="Arial"/>
                <w:sz w:val="14"/>
                <w:szCs w:val="14"/>
              </w:rPr>
              <w:br/>
            </w:r>
            <w:r w:rsidRPr="00B212E5">
              <w:rPr>
                <w:rFonts w:ascii="Arial" w:hAnsi="Arial" w:cs="Arial"/>
                <w:b/>
                <w:bCs/>
                <w:sz w:val="14"/>
                <w:szCs w:val="14"/>
              </w:rPr>
              <w:t>12.2</w:t>
            </w:r>
            <w:r w:rsidRPr="00B212E5">
              <w:rPr>
                <w:rFonts w:ascii="Arial" w:hAnsi="Arial" w:cs="Arial"/>
                <w:sz w:val="14"/>
                <w:szCs w:val="14"/>
              </w:rPr>
              <w:t xml:space="preserve"> CORRER UN CICLO MANUAL PARA PROBAR SU FUNCIONAMIENTO</w:t>
            </w:r>
            <w:r w:rsidRPr="00B212E5">
              <w:rPr>
                <w:rFonts w:ascii="Arial" w:hAnsi="Arial" w:cs="Arial"/>
                <w:sz w:val="14"/>
                <w:szCs w:val="14"/>
              </w:rPr>
              <w:br/>
            </w:r>
            <w:r w:rsidRPr="00B212E5">
              <w:rPr>
                <w:rFonts w:ascii="Arial" w:hAnsi="Arial" w:cs="Arial"/>
                <w:b/>
                <w:bCs/>
                <w:sz w:val="14"/>
                <w:szCs w:val="14"/>
              </w:rPr>
              <w:t xml:space="preserve">12.3 </w:t>
            </w:r>
            <w:r w:rsidRPr="00B212E5">
              <w:rPr>
                <w:rFonts w:ascii="Arial" w:hAnsi="Arial" w:cs="Arial"/>
                <w:sz w:val="14"/>
                <w:szCs w:val="14"/>
              </w:rPr>
              <w:t>REEMPLAZARLA SI TIENE FUGA POR EL SELLO O POR ABRIRSE ANTES O DESPUÉS DE SU RANGO DE SEGURIDAD</w:t>
            </w:r>
            <w:r w:rsidRPr="00B212E5">
              <w:rPr>
                <w:rFonts w:ascii="Arial" w:hAnsi="Arial" w:cs="Arial"/>
                <w:sz w:val="14"/>
                <w:szCs w:val="14"/>
              </w:rPr>
              <w:br/>
            </w:r>
            <w:r w:rsidRPr="00B212E5">
              <w:rPr>
                <w:rFonts w:ascii="Arial" w:hAnsi="Arial" w:cs="Arial"/>
                <w:b/>
                <w:bCs/>
                <w:sz w:val="14"/>
                <w:szCs w:val="14"/>
              </w:rPr>
              <w:t xml:space="preserve">12.4 </w:t>
            </w:r>
            <w:r w:rsidRPr="00B212E5">
              <w:rPr>
                <w:rFonts w:ascii="Arial" w:hAnsi="Arial" w:cs="Arial"/>
                <w:sz w:val="14"/>
                <w:szCs w:val="14"/>
              </w:rPr>
              <w:t>CALIBRAR TEMPERATURA Y PRESIÓN</w:t>
            </w:r>
            <w:r w:rsidRPr="00B212E5">
              <w:rPr>
                <w:rFonts w:ascii="Arial" w:hAnsi="Arial" w:cs="Arial"/>
                <w:sz w:val="14"/>
                <w:szCs w:val="14"/>
              </w:rPr>
              <w:br/>
            </w:r>
            <w:r w:rsidRPr="00B212E5">
              <w:rPr>
                <w:rFonts w:ascii="Arial" w:hAnsi="Arial" w:cs="Arial"/>
                <w:b/>
                <w:bCs/>
                <w:sz w:val="14"/>
                <w:szCs w:val="14"/>
              </w:rPr>
              <w:t>13.0</w:t>
            </w:r>
            <w:r w:rsidRPr="00B212E5">
              <w:rPr>
                <w:rFonts w:ascii="Arial" w:hAnsi="Arial" w:cs="Arial"/>
                <w:sz w:val="14"/>
                <w:szCs w:val="14"/>
              </w:rPr>
              <w:t xml:space="preserve"> </w:t>
            </w:r>
            <w:r w:rsidRPr="00B212E5">
              <w:rPr>
                <w:rFonts w:ascii="Arial" w:hAnsi="Arial" w:cs="Arial"/>
                <w:b/>
                <w:bCs/>
                <w:sz w:val="14"/>
                <w:szCs w:val="14"/>
              </w:rPr>
              <w:t>CONTROL DIGITAL</w:t>
            </w:r>
            <w:r w:rsidRPr="00B212E5">
              <w:rPr>
                <w:rFonts w:ascii="Arial" w:hAnsi="Arial" w:cs="Arial"/>
                <w:b/>
                <w:bCs/>
                <w:sz w:val="14"/>
                <w:szCs w:val="14"/>
              </w:rPr>
              <w:br/>
              <w:t>13.1</w:t>
            </w:r>
            <w:r w:rsidRPr="00B212E5">
              <w:rPr>
                <w:rFonts w:ascii="Arial" w:hAnsi="Arial" w:cs="Arial"/>
                <w:sz w:val="14"/>
                <w:szCs w:val="14"/>
              </w:rPr>
              <w:t xml:space="preserve"> VERIFICAR EL FUNCIONAMIENTO DE LA IMPRESORA A/R</w:t>
            </w:r>
            <w:r w:rsidRPr="00B212E5">
              <w:rPr>
                <w:rFonts w:ascii="Arial" w:hAnsi="Arial" w:cs="Arial"/>
                <w:sz w:val="14"/>
                <w:szCs w:val="14"/>
              </w:rPr>
              <w:br/>
            </w:r>
            <w:r w:rsidRPr="00B212E5">
              <w:rPr>
                <w:rFonts w:ascii="Arial" w:hAnsi="Arial" w:cs="Arial"/>
                <w:b/>
                <w:bCs/>
                <w:sz w:val="14"/>
                <w:szCs w:val="14"/>
              </w:rPr>
              <w:t>13.2</w:t>
            </w:r>
            <w:r w:rsidRPr="00B212E5">
              <w:rPr>
                <w:rFonts w:ascii="Arial" w:hAnsi="Arial" w:cs="Arial"/>
                <w:sz w:val="14"/>
                <w:szCs w:val="14"/>
              </w:rPr>
              <w:t xml:space="preserve"> VERIFICAR CABLEADO Y FALSOS CONTACTOS DEL CONTROL DIGITAL</w:t>
            </w:r>
            <w:r w:rsidRPr="00B212E5">
              <w:rPr>
                <w:rFonts w:ascii="Arial" w:hAnsi="Arial" w:cs="Arial"/>
                <w:sz w:val="14"/>
                <w:szCs w:val="14"/>
              </w:rPr>
              <w:br/>
            </w:r>
            <w:r w:rsidRPr="00B212E5">
              <w:rPr>
                <w:rFonts w:ascii="Arial" w:hAnsi="Arial" w:cs="Arial"/>
                <w:b/>
                <w:bCs/>
                <w:sz w:val="14"/>
                <w:szCs w:val="14"/>
              </w:rPr>
              <w:t xml:space="preserve">13.3 </w:t>
            </w:r>
            <w:r w:rsidRPr="00B212E5">
              <w:rPr>
                <w:rFonts w:ascii="Arial" w:hAnsi="Arial" w:cs="Arial"/>
                <w:sz w:val="14"/>
                <w:szCs w:val="14"/>
              </w:rPr>
              <w:t>REEMPLAZAR PAPEL TÉRMICO (SÍ ES NECESARIO) A/R</w:t>
            </w:r>
            <w:r w:rsidRPr="00B212E5">
              <w:rPr>
                <w:rFonts w:ascii="Arial" w:hAnsi="Arial" w:cs="Arial"/>
                <w:sz w:val="14"/>
                <w:szCs w:val="14"/>
              </w:rPr>
              <w:br/>
            </w:r>
            <w:r w:rsidRPr="00B212E5">
              <w:rPr>
                <w:rFonts w:ascii="Arial" w:hAnsi="Arial" w:cs="Arial"/>
                <w:b/>
                <w:bCs/>
                <w:sz w:val="14"/>
                <w:szCs w:val="14"/>
              </w:rPr>
              <w:t>13.4</w:t>
            </w:r>
            <w:r w:rsidRPr="00B212E5">
              <w:rPr>
                <w:rFonts w:ascii="Arial" w:hAnsi="Arial" w:cs="Arial"/>
                <w:sz w:val="14"/>
                <w:szCs w:val="14"/>
              </w:rPr>
              <w:t xml:space="preserve"> CORRER UN CICLO MANUAL PARA PROBAR SU FUNCIONAMIENTO</w:t>
            </w:r>
            <w:r w:rsidRPr="00B212E5">
              <w:rPr>
                <w:rFonts w:ascii="Arial" w:hAnsi="Arial" w:cs="Arial"/>
                <w:sz w:val="14"/>
                <w:szCs w:val="14"/>
              </w:rPr>
              <w:br/>
            </w:r>
            <w:r w:rsidRPr="00B212E5">
              <w:rPr>
                <w:rFonts w:ascii="Arial" w:hAnsi="Arial" w:cs="Arial"/>
                <w:b/>
                <w:bCs/>
                <w:sz w:val="14"/>
                <w:szCs w:val="14"/>
              </w:rPr>
              <w:t>13.5</w:t>
            </w:r>
            <w:r w:rsidRPr="00B212E5">
              <w:rPr>
                <w:rFonts w:ascii="Arial" w:hAnsi="Arial" w:cs="Arial"/>
                <w:sz w:val="14"/>
                <w:szCs w:val="14"/>
              </w:rPr>
              <w:t xml:space="preserve"> REEMPLAZAR CUALQUIER PARTE DAÑADA, GASTADA O ROTA  </w:t>
            </w:r>
          </w:p>
        </w:tc>
        <w:tc>
          <w:tcPr>
            <w:tcW w:w="820" w:type="dxa"/>
            <w:vMerge/>
            <w:vAlign w:val="center"/>
            <w:hideMark/>
          </w:tcPr>
          <w:p w:rsidR="008255E4" w:rsidRPr="00B212E5" w:rsidRDefault="008255E4" w:rsidP="00F74155">
            <w:pPr>
              <w:rPr>
                <w:rFonts w:ascii="Arial" w:hAnsi="Arial" w:cs="Arial"/>
                <w:sz w:val="14"/>
                <w:szCs w:val="14"/>
              </w:rPr>
            </w:pPr>
          </w:p>
        </w:tc>
        <w:tc>
          <w:tcPr>
            <w:tcW w:w="1100" w:type="dxa"/>
            <w:vMerge/>
            <w:vAlign w:val="center"/>
            <w:hideMark/>
          </w:tcPr>
          <w:p w:rsidR="008255E4" w:rsidRPr="00B212E5" w:rsidRDefault="008255E4" w:rsidP="00F74155">
            <w:pPr>
              <w:rPr>
                <w:rFonts w:ascii="Arial" w:hAnsi="Arial" w:cs="Arial"/>
                <w:sz w:val="14"/>
                <w:szCs w:val="14"/>
              </w:rPr>
            </w:pPr>
          </w:p>
        </w:tc>
      </w:tr>
      <w:tr w:rsidR="008255E4" w:rsidRPr="00B212E5" w:rsidTr="008255E4">
        <w:trPr>
          <w:trHeight w:val="3945"/>
        </w:trPr>
        <w:tc>
          <w:tcPr>
            <w:tcW w:w="980" w:type="dxa"/>
            <w:vMerge/>
            <w:vAlign w:val="center"/>
            <w:hideMark/>
          </w:tcPr>
          <w:p w:rsidR="008255E4" w:rsidRPr="00B212E5" w:rsidRDefault="008255E4" w:rsidP="00F74155">
            <w:pPr>
              <w:rPr>
                <w:rFonts w:ascii="Arial" w:hAnsi="Arial" w:cs="Arial"/>
                <w:sz w:val="14"/>
                <w:szCs w:val="14"/>
              </w:rPr>
            </w:pPr>
          </w:p>
        </w:tc>
        <w:tc>
          <w:tcPr>
            <w:tcW w:w="1240" w:type="dxa"/>
            <w:vMerge/>
            <w:vAlign w:val="center"/>
            <w:hideMark/>
          </w:tcPr>
          <w:p w:rsidR="008255E4" w:rsidRPr="00B212E5" w:rsidRDefault="008255E4" w:rsidP="00F74155">
            <w:pPr>
              <w:rPr>
                <w:rFonts w:ascii="Arial" w:hAnsi="Arial" w:cs="Arial"/>
                <w:b/>
                <w:bCs/>
                <w:sz w:val="14"/>
                <w:szCs w:val="14"/>
              </w:rPr>
            </w:pPr>
          </w:p>
        </w:tc>
        <w:tc>
          <w:tcPr>
            <w:tcW w:w="5540" w:type="dxa"/>
            <w:shd w:val="clear" w:color="auto" w:fill="auto"/>
            <w:hideMark/>
          </w:tcPr>
          <w:p w:rsidR="008255E4" w:rsidRPr="00B212E5" w:rsidRDefault="008255E4" w:rsidP="00F74155">
            <w:pPr>
              <w:rPr>
                <w:rFonts w:ascii="Arial" w:hAnsi="Arial" w:cs="Arial"/>
                <w:sz w:val="14"/>
                <w:szCs w:val="14"/>
              </w:rPr>
            </w:pPr>
            <w:r w:rsidRPr="00B212E5">
              <w:rPr>
                <w:rFonts w:ascii="Arial" w:hAnsi="Arial" w:cs="Arial"/>
                <w:b/>
                <w:bCs/>
                <w:sz w:val="14"/>
                <w:szCs w:val="14"/>
              </w:rPr>
              <w:t>14.0</w:t>
            </w:r>
            <w:r w:rsidRPr="00B212E5">
              <w:rPr>
                <w:rFonts w:ascii="Arial" w:hAnsi="Arial" w:cs="Arial"/>
                <w:sz w:val="14"/>
                <w:szCs w:val="14"/>
              </w:rPr>
              <w:t xml:space="preserve"> </w:t>
            </w:r>
            <w:r w:rsidRPr="00B212E5">
              <w:rPr>
                <w:rFonts w:ascii="Arial" w:hAnsi="Arial" w:cs="Arial"/>
                <w:b/>
                <w:bCs/>
                <w:sz w:val="14"/>
                <w:szCs w:val="14"/>
              </w:rPr>
              <w:t>BOMBA DE VACÍO (SI APLICA)</w:t>
            </w:r>
            <w:r w:rsidRPr="00B212E5">
              <w:rPr>
                <w:rFonts w:ascii="Arial" w:hAnsi="Arial" w:cs="Arial"/>
                <w:b/>
                <w:bCs/>
                <w:sz w:val="14"/>
                <w:szCs w:val="14"/>
              </w:rPr>
              <w:br/>
              <w:t>14.1</w:t>
            </w:r>
            <w:r w:rsidRPr="00B212E5">
              <w:rPr>
                <w:rFonts w:ascii="Arial" w:hAnsi="Arial" w:cs="Arial"/>
                <w:sz w:val="14"/>
                <w:szCs w:val="14"/>
              </w:rPr>
              <w:t xml:space="preserve"> VERIFICAR SU RENDIMIENTO (NIVEL DE VACÍO)</w:t>
            </w:r>
            <w:r w:rsidRPr="00B212E5">
              <w:rPr>
                <w:rFonts w:ascii="Arial" w:hAnsi="Arial" w:cs="Arial"/>
                <w:sz w:val="14"/>
                <w:szCs w:val="14"/>
              </w:rPr>
              <w:br/>
            </w:r>
            <w:r w:rsidRPr="00B212E5">
              <w:rPr>
                <w:rFonts w:ascii="Arial" w:hAnsi="Arial" w:cs="Arial"/>
                <w:b/>
                <w:bCs/>
                <w:sz w:val="14"/>
                <w:szCs w:val="14"/>
              </w:rPr>
              <w:t xml:space="preserve">14.2 </w:t>
            </w:r>
            <w:r w:rsidRPr="00B212E5">
              <w:rPr>
                <w:rFonts w:ascii="Arial" w:hAnsi="Arial" w:cs="Arial"/>
                <w:sz w:val="14"/>
                <w:szCs w:val="14"/>
              </w:rPr>
              <w:t>LIMPIAR Y DESINCRUSTAR LA CARCASA Y IMPELETA</w:t>
            </w:r>
            <w:r w:rsidRPr="00B212E5">
              <w:rPr>
                <w:rFonts w:ascii="Arial" w:hAnsi="Arial" w:cs="Arial"/>
                <w:sz w:val="14"/>
                <w:szCs w:val="14"/>
              </w:rPr>
              <w:br/>
            </w:r>
            <w:r w:rsidRPr="00B212E5">
              <w:rPr>
                <w:rFonts w:ascii="Arial" w:hAnsi="Arial" w:cs="Arial"/>
                <w:b/>
                <w:bCs/>
                <w:sz w:val="14"/>
                <w:szCs w:val="14"/>
              </w:rPr>
              <w:t>14.3</w:t>
            </w:r>
            <w:r w:rsidRPr="00B212E5">
              <w:rPr>
                <w:rFonts w:ascii="Arial" w:hAnsi="Arial" w:cs="Arial"/>
                <w:sz w:val="14"/>
                <w:szCs w:val="14"/>
              </w:rPr>
              <w:t xml:space="preserve"> CHECAR EL SENTIDO DEL GIRO</w:t>
            </w:r>
            <w:r w:rsidRPr="00B212E5">
              <w:rPr>
                <w:rFonts w:ascii="Arial" w:hAnsi="Arial" w:cs="Arial"/>
                <w:sz w:val="14"/>
                <w:szCs w:val="14"/>
              </w:rPr>
              <w:br/>
            </w:r>
            <w:r w:rsidRPr="00B212E5">
              <w:rPr>
                <w:rFonts w:ascii="Arial" w:hAnsi="Arial" w:cs="Arial"/>
                <w:b/>
                <w:bCs/>
                <w:sz w:val="14"/>
                <w:szCs w:val="14"/>
              </w:rPr>
              <w:t>14.4</w:t>
            </w:r>
            <w:r w:rsidRPr="00B212E5">
              <w:rPr>
                <w:rFonts w:ascii="Arial" w:hAnsi="Arial" w:cs="Arial"/>
                <w:sz w:val="14"/>
                <w:szCs w:val="14"/>
              </w:rPr>
              <w:t xml:space="preserve"> CHECAR Y CALIBRAR LA VÁLVULA DE AGUJA</w:t>
            </w:r>
            <w:r w:rsidRPr="00B212E5">
              <w:rPr>
                <w:rFonts w:ascii="Arial" w:hAnsi="Arial" w:cs="Arial"/>
                <w:sz w:val="14"/>
                <w:szCs w:val="14"/>
              </w:rPr>
              <w:br/>
            </w:r>
            <w:r w:rsidRPr="00B212E5">
              <w:rPr>
                <w:rFonts w:ascii="Arial" w:hAnsi="Arial" w:cs="Arial"/>
                <w:b/>
                <w:bCs/>
                <w:sz w:val="14"/>
                <w:szCs w:val="14"/>
              </w:rPr>
              <w:t>14.5</w:t>
            </w:r>
            <w:r w:rsidRPr="00B212E5">
              <w:rPr>
                <w:rFonts w:ascii="Arial" w:hAnsi="Arial" w:cs="Arial"/>
                <w:sz w:val="14"/>
                <w:szCs w:val="14"/>
              </w:rPr>
              <w:t xml:space="preserve"> CORRER UN CICLO MANUAL PARA PROBAR SU FUNCIONAMIENTO</w:t>
            </w:r>
            <w:r w:rsidRPr="00B212E5">
              <w:rPr>
                <w:rFonts w:ascii="Arial" w:hAnsi="Arial" w:cs="Arial"/>
                <w:sz w:val="14"/>
                <w:szCs w:val="14"/>
              </w:rPr>
              <w:br/>
            </w:r>
            <w:r w:rsidRPr="00B212E5">
              <w:rPr>
                <w:rFonts w:ascii="Arial" w:hAnsi="Arial" w:cs="Arial"/>
                <w:b/>
                <w:bCs/>
                <w:sz w:val="14"/>
                <w:szCs w:val="14"/>
              </w:rPr>
              <w:t>14.6</w:t>
            </w:r>
            <w:r w:rsidRPr="00B212E5">
              <w:rPr>
                <w:rFonts w:ascii="Arial" w:hAnsi="Arial" w:cs="Arial"/>
                <w:sz w:val="14"/>
                <w:szCs w:val="14"/>
              </w:rPr>
              <w:t xml:space="preserve">  REEMPLAZAR CUALQUIER PARTE DAÑADA, GASTADA O ROTA</w:t>
            </w:r>
            <w:r w:rsidRPr="00B212E5">
              <w:rPr>
                <w:rFonts w:ascii="Arial" w:hAnsi="Arial" w:cs="Arial"/>
                <w:sz w:val="14"/>
                <w:szCs w:val="14"/>
              </w:rPr>
              <w:br/>
            </w:r>
            <w:r w:rsidRPr="00B212E5">
              <w:rPr>
                <w:rFonts w:ascii="Arial" w:hAnsi="Arial" w:cs="Arial"/>
                <w:b/>
                <w:bCs/>
                <w:sz w:val="14"/>
                <w:szCs w:val="14"/>
              </w:rPr>
              <w:t xml:space="preserve">BOMBA DE AGUA </w:t>
            </w:r>
            <w:r w:rsidRPr="00B212E5">
              <w:rPr>
                <w:rFonts w:ascii="Arial" w:hAnsi="Arial" w:cs="Arial"/>
                <w:sz w:val="14"/>
                <w:szCs w:val="14"/>
              </w:rPr>
              <w:t>VERIFICAR SU RENDIMIENTO (NIVEL DE PRESIÓN), LIMPIAR Y DESINCRUSTAR LA CARCASA Y IMPELETA. CHECAR EL SENTIDO DEL GIRO. CHECAR Y CALIBRAR LA VÁLVULA DE GLOBO O COMPUERTA,  CORRER UN CICLO MANUAL PARA PROBAR SU FUNCIONAMIENTO,    REEMPLAZAR CUALQUIER PARTE DAÑADA, GASTADA O ROTA. PRUEBA FINAL: LIMPIAR MANCHAS DE SUCIEDAD Y EL POLVO DE TODOS LOS COMPONENTES, INSPECCIONAR  CABLEADO  GENERAL, TERMINALES, CONEXIONES  CON  POSIBLES FALSOS CONTACTOS, TRABAJAR LA MAQUINA EN CADA CICLO Y VERIFICAR LA OPERACIÓN APROPIADA, CHECAR TODOS LOS PARÁMETROS Y REPORTES,  REMOVER TODO EL EQUIPO DE PRUEBA, INSTALADO, PARA INSPECCIÓN, INSTALAR LOS PANEL O CUBIERTAS REMOVIDAS DURANTE LA INSPECCIÓN, SE DEBERÁN UTILIZAR PARTES DE REEMPLAZO ORIGINALES Y REFERIRSE A LA LISTA DE PARTES  DEL MANUAL DEL EQUIPO Y EL SERVICIO DEBERÁ SER EFECTUADO SOLAMENTE POR TÉCNICOS CALIFICADOS EN ESTERILIZADORES.</w:t>
            </w:r>
          </w:p>
        </w:tc>
        <w:tc>
          <w:tcPr>
            <w:tcW w:w="820" w:type="dxa"/>
            <w:vMerge/>
            <w:vAlign w:val="center"/>
            <w:hideMark/>
          </w:tcPr>
          <w:p w:rsidR="008255E4" w:rsidRPr="00B212E5" w:rsidRDefault="008255E4" w:rsidP="00F74155">
            <w:pPr>
              <w:rPr>
                <w:rFonts w:ascii="Arial" w:hAnsi="Arial" w:cs="Arial"/>
                <w:sz w:val="14"/>
                <w:szCs w:val="14"/>
              </w:rPr>
            </w:pPr>
          </w:p>
        </w:tc>
        <w:tc>
          <w:tcPr>
            <w:tcW w:w="1100" w:type="dxa"/>
            <w:vMerge/>
            <w:vAlign w:val="center"/>
            <w:hideMark/>
          </w:tcPr>
          <w:p w:rsidR="008255E4" w:rsidRPr="00B212E5" w:rsidRDefault="008255E4" w:rsidP="00F74155">
            <w:pPr>
              <w:rPr>
                <w:rFonts w:ascii="Arial" w:hAnsi="Arial" w:cs="Arial"/>
                <w:sz w:val="14"/>
                <w:szCs w:val="14"/>
              </w:rPr>
            </w:pPr>
          </w:p>
        </w:tc>
      </w:tr>
      <w:tr w:rsidR="008255E4" w:rsidRPr="00B212E5" w:rsidTr="008255E4">
        <w:trPr>
          <w:trHeight w:val="5475"/>
        </w:trPr>
        <w:tc>
          <w:tcPr>
            <w:tcW w:w="980" w:type="dxa"/>
            <w:shd w:val="clear" w:color="auto" w:fill="auto"/>
            <w:noWrap/>
            <w:vAlign w:val="center"/>
            <w:hideMark/>
          </w:tcPr>
          <w:p w:rsidR="008255E4" w:rsidRPr="00B212E5" w:rsidRDefault="008255E4" w:rsidP="00F74155">
            <w:pPr>
              <w:jc w:val="center"/>
              <w:rPr>
                <w:rFonts w:ascii="Arial" w:hAnsi="Arial" w:cs="Arial"/>
                <w:sz w:val="14"/>
                <w:szCs w:val="14"/>
              </w:rPr>
            </w:pPr>
            <w:r w:rsidRPr="00B212E5">
              <w:rPr>
                <w:rFonts w:ascii="Arial" w:hAnsi="Arial" w:cs="Arial"/>
                <w:sz w:val="14"/>
                <w:szCs w:val="14"/>
              </w:rPr>
              <w:lastRenderedPageBreak/>
              <w:t>2</w:t>
            </w:r>
          </w:p>
        </w:tc>
        <w:tc>
          <w:tcPr>
            <w:tcW w:w="1240" w:type="dxa"/>
            <w:shd w:val="clear" w:color="auto" w:fill="auto"/>
            <w:vAlign w:val="center"/>
            <w:hideMark/>
          </w:tcPr>
          <w:p w:rsidR="008255E4" w:rsidRPr="00B212E5" w:rsidRDefault="008255E4" w:rsidP="00F74155">
            <w:pPr>
              <w:jc w:val="center"/>
              <w:rPr>
                <w:rFonts w:ascii="Arial" w:hAnsi="Arial" w:cs="Arial"/>
                <w:sz w:val="14"/>
                <w:szCs w:val="14"/>
              </w:rPr>
            </w:pPr>
            <w:r w:rsidRPr="00B212E5">
              <w:rPr>
                <w:rFonts w:ascii="Arial" w:hAnsi="Arial" w:cs="Arial"/>
                <w:sz w:val="14"/>
                <w:szCs w:val="14"/>
              </w:rPr>
              <w:t>EM02-005-005</w:t>
            </w:r>
          </w:p>
        </w:tc>
        <w:tc>
          <w:tcPr>
            <w:tcW w:w="5540" w:type="dxa"/>
            <w:shd w:val="clear" w:color="auto" w:fill="auto"/>
            <w:hideMark/>
          </w:tcPr>
          <w:p w:rsidR="008255E4" w:rsidRPr="00B212E5" w:rsidRDefault="008255E4" w:rsidP="00F74155">
            <w:pPr>
              <w:jc w:val="both"/>
              <w:rPr>
                <w:rFonts w:ascii="Arial" w:hAnsi="Arial" w:cs="Arial"/>
                <w:b/>
                <w:bCs/>
                <w:sz w:val="14"/>
                <w:szCs w:val="14"/>
              </w:rPr>
            </w:pPr>
            <w:r w:rsidRPr="00B212E5">
              <w:rPr>
                <w:rFonts w:ascii="Arial" w:hAnsi="Arial" w:cs="Arial"/>
                <w:b/>
                <w:bCs/>
                <w:sz w:val="14"/>
                <w:szCs w:val="14"/>
              </w:rPr>
              <w:t xml:space="preserve">HGSZ C7MF No. 41 HUATULCO, OAX. </w:t>
            </w:r>
            <w:r w:rsidRPr="00B212E5">
              <w:rPr>
                <w:rFonts w:ascii="Arial" w:hAnsi="Arial" w:cs="Arial"/>
                <w:sz w:val="14"/>
                <w:szCs w:val="14"/>
              </w:rPr>
              <w:t xml:space="preserve">SERVICIO DE MANTENIMIENTO CORRECTIVO Y PREVENTIVO A EQUIPO AUTOCLAVE DE VAPOR AUTOGENERADO MARCA: FEHLMEX, MODELO: AZTECA 2038EE Y NUMERO DE SERIE: MB1132 </w:t>
            </w:r>
            <w:r w:rsidRPr="00B212E5">
              <w:rPr>
                <w:rFonts w:ascii="Arial" w:hAnsi="Arial" w:cs="Arial"/>
                <w:sz w:val="14"/>
                <w:szCs w:val="14"/>
              </w:rPr>
              <w:br/>
              <w:t>CARACTERISTICAS DEL SERVICIO:</w:t>
            </w:r>
            <w:r w:rsidRPr="00B212E5">
              <w:rPr>
                <w:rFonts w:ascii="Arial" w:hAnsi="Arial" w:cs="Arial"/>
                <w:sz w:val="14"/>
                <w:szCs w:val="14"/>
              </w:rPr>
              <w:br/>
            </w:r>
            <w:r w:rsidRPr="00B212E5">
              <w:rPr>
                <w:rFonts w:ascii="Arial" w:hAnsi="Arial" w:cs="Arial"/>
                <w:sz w:val="14"/>
                <w:szCs w:val="14"/>
              </w:rPr>
              <w:br/>
              <w:t>REFACCIONES SUMISTRADAS:</w:t>
            </w:r>
            <w:r w:rsidRPr="00B212E5">
              <w:rPr>
                <w:rFonts w:ascii="Arial" w:hAnsi="Arial" w:cs="Arial"/>
                <w:sz w:val="14"/>
                <w:szCs w:val="14"/>
              </w:rPr>
              <w:br/>
              <w:t xml:space="preserve">• </w:t>
            </w:r>
            <w:r w:rsidRPr="00B212E5">
              <w:rPr>
                <w:rFonts w:ascii="Tahoma" w:hAnsi="Tahoma" w:cs="Tahoma"/>
                <w:sz w:val="14"/>
                <w:szCs w:val="14"/>
              </w:rPr>
              <w:t>⁠</w:t>
            </w:r>
            <w:r w:rsidRPr="00B212E5">
              <w:rPr>
                <w:rFonts w:ascii="Arial" w:hAnsi="Arial" w:cs="Arial"/>
                <w:sz w:val="14"/>
                <w:szCs w:val="14"/>
              </w:rPr>
              <w:t>2 VÁLVULAS SOLENOIDES PARA AGUA 1/2” 120V</w:t>
            </w:r>
            <w:r w:rsidRPr="00B212E5">
              <w:rPr>
                <w:rFonts w:ascii="Arial" w:hAnsi="Arial" w:cs="Arial"/>
                <w:sz w:val="14"/>
                <w:szCs w:val="14"/>
              </w:rPr>
              <w:br/>
              <w:t>• 4 VÁLVULAS PARA VAPOR 180° 1/2” 120V</w:t>
            </w:r>
            <w:r w:rsidRPr="00B212E5">
              <w:rPr>
                <w:rFonts w:ascii="Arial" w:hAnsi="Arial" w:cs="Arial"/>
                <w:sz w:val="14"/>
                <w:szCs w:val="14"/>
              </w:rPr>
              <w:br/>
              <w:t>• 2 VÁLVULAS DE SEGURIDAD 1/2”</w:t>
            </w:r>
            <w:r w:rsidRPr="00B212E5">
              <w:rPr>
                <w:rFonts w:ascii="Arial" w:hAnsi="Arial" w:cs="Arial"/>
                <w:sz w:val="14"/>
                <w:szCs w:val="14"/>
              </w:rPr>
              <w:br/>
              <w:t>• 1 CONTACTOR A 220V BOBINA 120V</w:t>
            </w:r>
            <w:r w:rsidRPr="00B212E5">
              <w:rPr>
                <w:rFonts w:ascii="Arial" w:hAnsi="Arial" w:cs="Arial"/>
                <w:sz w:val="14"/>
                <w:szCs w:val="14"/>
              </w:rPr>
              <w:br/>
              <w:t xml:space="preserve">• </w:t>
            </w:r>
            <w:r w:rsidRPr="00B212E5">
              <w:rPr>
                <w:rFonts w:ascii="Tahoma" w:hAnsi="Tahoma" w:cs="Tahoma"/>
                <w:sz w:val="14"/>
                <w:szCs w:val="14"/>
              </w:rPr>
              <w:t>⁠</w:t>
            </w:r>
            <w:r w:rsidRPr="00B212E5">
              <w:rPr>
                <w:rFonts w:ascii="Arial" w:hAnsi="Arial" w:cs="Arial"/>
                <w:sz w:val="14"/>
                <w:szCs w:val="14"/>
              </w:rPr>
              <w:t>1 EMPAQUES PARA LAS 2 PUERTAS</w:t>
            </w:r>
            <w:r w:rsidRPr="00B212E5">
              <w:rPr>
                <w:rFonts w:ascii="Arial" w:hAnsi="Arial" w:cs="Arial"/>
                <w:sz w:val="14"/>
                <w:szCs w:val="14"/>
              </w:rPr>
              <w:br/>
              <w:t xml:space="preserve">• </w:t>
            </w:r>
            <w:r w:rsidRPr="00B212E5">
              <w:rPr>
                <w:rFonts w:ascii="Tahoma" w:hAnsi="Tahoma" w:cs="Tahoma"/>
                <w:sz w:val="14"/>
                <w:szCs w:val="14"/>
              </w:rPr>
              <w:t>⁠</w:t>
            </w:r>
            <w:r w:rsidRPr="00B212E5">
              <w:rPr>
                <w:rFonts w:ascii="Arial" w:hAnsi="Arial" w:cs="Arial"/>
                <w:sz w:val="14"/>
                <w:szCs w:val="14"/>
              </w:rPr>
              <w:t>1 DIAFRAGMA</w:t>
            </w:r>
            <w:r w:rsidRPr="00B212E5">
              <w:rPr>
                <w:rFonts w:ascii="Arial" w:hAnsi="Arial" w:cs="Arial"/>
                <w:sz w:val="14"/>
                <w:szCs w:val="14"/>
              </w:rPr>
              <w:br/>
              <w:t xml:space="preserve">• </w:t>
            </w:r>
            <w:r w:rsidRPr="00B212E5">
              <w:rPr>
                <w:rFonts w:ascii="Tahoma" w:hAnsi="Tahoma" w:cs="Tahoma"/>
                <w:sz w:val="14"/>
                <w:szCs w:val="14"/>
              </w:rPr>
              <w:t>⁠</w:t>
            </w:r>
            <w:r w:rsidRPr="00B212E5">
              <w:rPr>
                <w:rFonts w:ascii="Arial" w:hAnsi="Arial" w:cs="Arial"/>
                <w:sz w:val="14"/>
                <w:szCs w:val="14"/>
              </w:rPr>
              <w:t>2 TRAMPAS DE VAPOR 3/4</w:t>
            </w:r>
            <w:r w:rsidRPr="00B212E5">
              <w:rPr>
                <w:rFonts w:ascii="Arial" w:hAnsi="Arial" w:cs="Arial"/>
                <w:sz w:val="14"/>
                <w:szCs w:val="14"/>
              </w:rPr>
              <w:br/>
            </w:r>
            <w:r w:rsidRPr="00B212E5">
              <w:rPr>
                <w:rFonts w:ascii="Arial" w:hAnsi="Arial" w:cs="Arial"/>
                <w:sz w:val="14"/>
                <w:szCs w:val="14"/>
              </w:rPr>
              <w:br/>
              <w:t>DESCRIPCION DEL SERVICIO:</w:t>
            </w:r>
            <w:r w:rsidRPr="00B212E5">
              <w:rPr>
                <w:rFonts w:ascii="Arial" w:hAnsi="Arial" w:cs="Arial"/>
                <w:sz w:val="14"/>
                <w:szCs w:val="14"/>
              </w:rPr>
              <w:br/>
              <w:t>• DESARMADO DEL EQUIPO</w:t>
            </w:r>
            <w:r w:rsidRPr="00B212E5">
              <w:rPr>
                <w:rFonts w:ascii="Arial" w:hAnsi="Arial" w:cs="Arial"/>
                <w:sz w:val="14"/>
                <w:szCs w:val="14"/>
              </w:rPr>
              <w:br/>
              <w:t>• REVISION Y REPARACION DE TARJETA DE CONTROL</w:t>
            </w:r>
            <w:r w:rsidRPr="00B212E5">
              <w:rPr>
                <w:rFonts w:ascii="Arial" w:hAnsi="Arial" w:cs="Arial"/>
                <w:sz w:val="14"/>
                <w:szCs w:val="14"/>
              </w:rPr>
              <w:br/>
              <w:t>• LIMPIEZA GENERAL DEL TODO EL SISTEMA ELECTRICO, ELECTRONICO Y MECANICO</w:t>
            </w:r>
            <w:r w:rsidRPr="00B212E5">
              <w:rPr>
                <w:rFonts w:ascii="Arial" w:hAnsi="Arial" w:cs="Arial"/>
                <w:sz w:val="14"/>
                <w:szCs w:val="14"/>
              </w:rPr>
              <w:br/>
              <w:t>• INSTALACION Y/O MONTAJE VALVULAS CHECK</w:t>
            </w:r>
            <w:r w:rsidRPr="00B212E5">
              <w:rPr>
                <w:rFonts w:ascii="Arial" w:hAnsi="Arial" w:cs="Arial"/>
                <w:sz w:val="14"/>
                <w:szCs w:val="14"/>
              </w:rPr>
              <w:br/>
              <w:t>• INSTALACION Y MONTAJE DE EMPAQUE DE ALTA TEMPERATURA</w:t>
            </w:r>
            <w:r w:rsidRPr="00B212E5">
              <w:rPr>
                <w:rFonts w:ascii="Arial" w:hAnsi="Arial" w:cs="Arial"/>
                <w:sz w:val="14"/>
                <w:szCs w:val="14"/>
              </w:rPr>
              <w:br/>
              <w:t>• INSTALACION Y MONTAJE DE EMPAQUE PARA GENERADOR DE VAPOR</w:t>
            </w:r>
            <w:r w:rsidRPr="00B212E5">
              <w:rPr>
                <w:rFonts w:ascii="Arial" w:hAnsi="Arial" w:cs="Arial"/>
                <w:sz w:val="14"/>
                <w:szCs w:val="14"/>
              </w:rPr>
              <w:br/>
              <w:t>• INSTALACION Y MONTAJE DE VALVULAS CHECK</w:t>
            </w:r>
            <w:r w:rsidRPr="00B212E5">
              <w:rPr>
                <w:rFonts w:ascii="Arial" w:hAnsi="Arial" w:cs="Arial"/>
                <w:sz w:val="14"/>
                <w:szCs w:val="14"/>
              </w:rPr>
              <w:br/>
              <w:t>• REVISION Y LIMPIEZA DE TUBERIAS</w:t>
            </w:r>
            <w:r w:rsidRPr="00B212E5">
              <w:rPr>
                <w:rFonts w:ascii="Arial" w:hAnsi="Arial" w:cs="Arial"/>
                <w:sz w:val="14"/>
                <w:szCs w:val="14"/>
              </w:rPr>
              <w:br/>
              <w:t>• REVISION Y LIMPIEZA DE VALVULAS</w:t>
            </w:r>
            <w:r w:rsidRPr="00B212E5">
              <w:rPr>
                <w:rFonts w:ascii="Arial" w:hAnsi="Arial" w:cs="Arial"/>
                <w:sz w:val="14"/>
                <w:szCs w:val="14"/>
              </w:rPr>
              <w:br/>
              <w:t>• REVISION Y LIMPIEZA DE SENSORES</w:t>
            </w:r>
            <w:r w:rsidRPr="00B212E5">
              <w:rPr>
                <w:rFonts w:ascii="Arial" w:hAnsi="Arial" w:cs="Arial"/>
                <w:sz w:val="14"/>
                <w:szCs w:val="14"/>
              </w:rPr>
              <w:br/>
              <w:t>• LIMPIEZA DE COMPONENTES ELECTRONICOS</w:t>
            </w:r>
            <w:r w:rsidRPr="00B212E5">
              <w:rPr>
                <w:rFonts w:ascii="Arial" w:hAnsi="Arial" w:cs="Arial"/>
                <w:sz w:val="14"/>
                <w:szCs w:val="14"/>
              </w:rPr>
              <w:br/>
              <w:t>• REVISION Y LIMPIEZA DE BOMBA DE AGUA</w:t>
            </w:r>
            <w:r w:rsidRPr="00B212E5">
              <w:rPr>
                <w:rFonts w:ascii="Arial" w:hAnsi="Arial" w:cs="Arial"/>
                <w:sz w:val="14"/>
                <w:szCs w:val="14"/>
              </w:rPr>
              <w:br/>
              <w:t>• REVISION Y CAMBIO DE TERMINALES</w:t>
            </w:r>
            <w:r w:rsidRPr="00B212E5">
              <w:rPr>
                <w:rFonts w:ascii="Arial" w:hAnsi="Arial" w:cs="Arial"/>
                <w:sz w:val="14"/>
                <w:szCs w:val="14"/>
              </w:rPr>
              <w:br/>
            </w:r>
            <w:r w:rsidRPr="00B212E5">
              <w:rPr>
                <w:rFonts w:ascii="Arial" w:hAnsi="Arial" w:cs="Arial"/>
                <w:sz w:val="14"/>
                <w:szCs w:val="14"/>
              </w:rPr>
              <w:br/>
              <w:t xml:space="preserve">(1 EQUIPOS CON UN SERVICIO </w:t>
            </w:r>
            <w:r w:rsidRPr="00B212E5">
              <w:rPr>
                <w:rFonts w:ascii="Arial" w:hAnsi="Arial" w:cs="Arial"/>
                <w:b/>
                <w:bCs/>
                <w:sz w:val="14"/>
                <w:szCs w:val="14"/>
              </w:rPr>
              <w:t>A REALIZAR UN DÍA DESPUÉS DE LA NOTIFICACIÓN DEL FALLO</w:t>
            </w:r>
            <w:r w:rsidRPr="00B212E5">
              <w:rPr>
                <w:rFonts w:ascii="Arial" w:hAnsi="Arial" w:cs="Arial"/>
                <w:sz w:val="14"/>
                <w:szCs w:val="14"/>
              </w:rPr>
              <w:t>).</w:t>
            </w:r>
          </w:p>
        </w:tc>
        <w:tc>
          <w:tcPr>
            <w:tcW w:w="820" w:type="dxa"/>
            <w:shd w:val="clear" w:color="auto" w:fill="auto"/>
            <w:vAlign w:val="center"/>
            <w:hideMark/>
          </w:tcPr>
          <w:p w:rsidR="008255E4" w:rsidRPr="00B212E5" w:rsidRDefault="008255E4" w:rsidP="00F74155">
            <w:pPr>
              <w:jc w:val="center"/>
              <w:rPr>
                <w:rFonts w:ascii="Arial" w:hAnsi="Arial" w:cs="Arial"/>
                <w:sz w:val="14"/>
                <w:szCs w:val="14"/>
              </w:rPr>
            </w:pPr>
            <w:r w:rsidRPr="00B212E5">
              <w:rPr>
                <w:rFonts w:ascii="Arial" w:hAnsi="Arial" w:cs="Arial"/>
                <w:sz w:val="14"/>
                <w:szCs w:val="14"/>
              </w:rPr>
              <w:t>SERV.</w:t>
            </w:r>
          </w:p>
        </w:tc>
        <w:tc>
          <w:tcPr>
            <w:tcW w:w="1100" w:type="dxa"/>
            <w:shd w:val="clear" w:color="auto" w:fill="auto"/>
            <w:noWrap/>
            <w:vAlign w:val="center"/>
            <w:hideMark/>
          </w:tcPr>
          <w:p w:rsidR="008255E4" w:rsidRPr="00B212E5" w:rsidRDefault="008255E4" w:rsidP="00F74155">
            <w:pPr>
              <w:jc w:val="center"/>
              <w:rPr>
                <w:rFonts w:ascii="Arial" w:hAnsi="Arial" w:cs="Arial"/>
                <w:sz w:val="14"/>
                <w:szCs w:val="14"/>
              </w:rPr>
            </w:pPr>
            <w:r w:rsidRPr="00B212E5">
              <w:rPr>
                <w:rFonts w:ascii="Arial" w:hAnsi="Arial" w:cs="Arial"/>
                <w:sz w:val="14"/>
                <w:szCs w:val="14"/>
              </w:rPr>
              <w:t>1</w:t>
            </w:r>
          </w:p>
        </w:tc>
      </w:tr>
    </w:tbl>
    <w:p w:rsidR="008255E4" w:rsidRDefault="008255E4" w:rsidP="00FC1BC4">
      <w:pPr>
        <w:jc w:val="both"/>
        <w:rPr>
          <w:rFonts w:ascii="Geomanist Light" w:hAnsi="Geomanist Light" w:cs="Arial"/>
          <w:b/>
          <w:sz w:val="18"/>
        </w:rPr>
      </w:pPr>
    </w:p>
    <w:p w:rsidR="008255E4" w:rsidRDefault="008255E4" w:rsidP="00FC1BC4">
      <w:pPr>
        <w:jc w:val="both"/>
        <w:rPr>
          <w:rFonts w:ascii="Geomanist Light" w:hAnsi="Geomanist Light" w:cs="Arial"/>
          <w:b/>
          <w:sz w:val="18"/>
        </w:rPr>
      </w:pPr>
    </w:p>
    <w:tbl>
      <w:tblPr>
        <w:tblW w:w="9680" w:type="dxa"/>
        <w:tblInd w:w="55" w:type="dxa"/>
        <w:tblCellMar>
          <w:left w:w="70" w:type="dxa"/>
          <w:right w:w="70" w:type="dxa"/>
        </w:tblCellMar>
        <w:tblLook w:val="04A0" w:firstRow="1" w:lastRow="0" w:firstColumn="1" w:lastColumn="0" w:noHBand="0" w:noVBand="1"/>
      </w:tblPr>
      <w:tblGrid>
        <w:gridCol w:w="980"/>
        <w:gridCol w:w="1240"/>
        <w:gridCol w:w="5540"/>
        <w:gridCol w:w="820"/>
        <w:gridCol w:w="1100"/>
      </w:tblGrid>
      <w:tr w:rsidR="00B212E5" w:rsidRPr="00B212E5" w:rsidTr="00B212E5">
        <w:trPr>
          <w:trHeight w:val="360"/>
        </w:trPr>
        <w:tc>
          <w:tcPr>
            <w:tcW w:w="980" w:type="dxa"/>
            <w:tcBorders>
              <w:top w:val="single" w:sz="4" w:space="0" w:color="000000"/>
              <w:left w:val="single" w:sz="4" w:space="0" w:color="000000"/>
              <w:bottom w:val="nil"/>
              <w:right w:val="single" w:sz="4" w:space="0" w:color="000000"/>
            </w:tcBorders>
            <w:shd w:val="clear" w:color="000000" w:fill="FCD5B4"/>
            <w:vAlign w:val="center"/>
            <w:hideMark/>
          </w:tcPr>
          <w:p w:rsidR="00B212E5" w:rsidRPr="00B212E5" w:rsidRDefault="00B212E5" w:rsidP="00B212E5">
            <w:pPr>
              <w:jc w:val="center"/>
              <w:rPr>
                <w:rFonts w:ascii="Arial" w:hAnsi="Arial" w:cs="Arial"/>
                <w:b/>
                <w:bCs/>
                <w:sz w:val="14"/>
                <w:szCs w:val="14"/>
              </w:rPr>
            </w:pPr>
            <w:r w:rsidRPr="00B212E5">
              <w:rPr>
                <w:rFonts w:ascii="Arial" w:hAnsi="Arial" w:cs="Arial"/>
                <w:b/>
                <w:bCs/>
                <w:sz w:val="14"/>
                <w:szCs w:val="14"/>
              </w:rPr>
              <w:t>PARTIDA</w:t>
            </w:r>
          </w:p>
        </w:tc>
        <w:tc>
          <w:tcPr>
            <w:tcW w:w="1240" w:type="dxa"/>
            <w:tcBorders>
              <w:top w:val="single" w:sz="4" w:space="0" w:color="000000"/>
              <w:left w:val="nil"/>
              <w:bottom w:val="nil"/>
              <w:right w:val="single" w:sz="4" w:space="0" w:color="000000"/>
            </w:tcBorders>
            <w:shd w:val="clear" w:color="000000" w:fill="FCD5B4"/>
            <w:vAlign w:val="center"/>
            <w:hideMark/>
          </w:tcPr>
          <w:p w:rsidR="00B212E5" w:rsidRPr="00B212E5" w:rsidRDefault="00B212E5" w:rsidP="00B212E5">
            <w:pPr>
              <w:jc w:val="center"/>
              <w:rPr>
                <w:rFonts w:ascii="Arial" w:hAnsi="Arial" w:cs="Arial"/>
                <w:b/>
                <w:bCs/>
                <w:sz w:val="16"/>
                <w:szCs w:val="16"/>
              </w:rPr>
            </w:pPr>
            <w:r w:rsidRPr="00B212E5">
              <w:rPr>
                <w:rFonts w:ascii="Arial" w:hAnsi="Arial" w:cs="Arial"/>
                <w:b/>
                <w:bCs/>
                <w:sz w:val="16"/>
                <w:szCs w:val="16"/>
              </w:rPr>
              <w:t>CLAVE</w:t>
            </w:r>
          </w:p>
        </w:tc>
        <w:tc>
          <w:tcPr>
            <w:tcW w:w="5540" w:type="dxa"/>
            <w:tcBorders>
              <w:top w:val="single" w:sz="4" w:space="0" w:color="000000"/>
              <w:left w:val="nil"/>
              <w:bottom w:val="nil"/>
              <w:right w:val="single" w:sz="4" w:space="0" w:color="000000"/>
            </w:tcBorders>
            <w:shd w:val="clear" w:color="000000" w:fill="FCD5B4"/>
            <w:vAlign w:val="center"/>
            <w:hideMark/>
          </w:tcPr>
          <w:p w:rsidR="00B212E5" w:rsidRPr="00B212E5" w:rsidRDefault="00B212E5" w:rsidP="00B212E5">
            <w:pPr>
              <w:jc w:val="center"/>
              <w:rPr>
                <w:rFonts w:ascii="Arial" w:hAnsi="Arial" w:cs="Arial"/>
                <w:b/>
                <w:bCs/>
                <w:sz w:val="14"/>
                <w:szCs w:val="14"/>
              </w:rPr>
            </w:pPr>
            <w:r w:rsidRPr="00B212E5">
              <w:rPr>
                <w:rFonts w:ascii="Arial" w:hAnsi="Arial" w:cs="Arial"/>
                <w:b/>
                <w:bCs/>
                <w:sz w:val="14"/>
                <w:szCs w:val="14"/>
              </w:rPr>
              <w:t>CONCEPTO</w:t>
            </w:r>
          </w:p>
        </w:tc>
        <w:tc>
          <w:tcPr>
            <w:tcW w:w="820" w:type="dxa"/>
            <w:tcBorders>
              <w:top w:val="single" w:sz="4" w:space="0" w:color="000000"/>
              <w:left w:val="nil"/>
              <w:bottom w:val="nil"/>
              <w:right w:val="single" w:sz="4" w:space="0" w:color="000000"/>
            </w:tcBorders>
            <w:shd w:val="clear" w:color="000000" w:fill="FCD5B4"/>
            <w:vAlign w:val="center"/>
            <w:hideMark/>
          </w:tcPr>
          <w:p w:rsidR="00B212E5" w:rsidRPr="00B212E5" w:rsidRDefault="00B212E5" w:rsidP="00B212E5">
            <w:pPr>
              <w:jc w:val="center"/>
              <w:rPr>
                <w:rFonts w:ascii="Arial" w:hAnsi="Arial" w:cs="Arial"/>
                <w:b/>
                <w:bCs/>
                <w:sz w:val="14"/>
                <w:szCs w:val="14"/>
              </w:rPr>
            </w:pPr>
            <w:r w:rsidRPr="00B212E5">
              <w:rPr>
                <w:rFonts w:ascii="Arial" w:hAnsi="Arial" w:cs="Arial"/>
                <w:b/>
                <w:bCs/>
                <w:sz w:val="14"/>
                <w:szCs w:val="14"/>
              </w:rPr>
              <w:t>UNIDAD</w:t>
            </w:r>
          </w:p>
        </w:tc>
        <w:tc>
          <w:tcPr>
            <w:tcW w:w="1100" w:type="dxa"/>
            <w:tcBorders>
              <w:top w:val="single" w:sz="4" w:space="0" w:color="000000"/>
              <w:left w:val="nil"/>
              <w:bottom w:val="nil"/>
              <w:right w:val="single" w:sz="4" w:space="0" w:color="000000"/>
            </w:tcBorders>
            <w:shd w:val="clear" w:color="000000" w:fill="FCD5B4"/>
            <w:vAlign w:val="center"/>
            <w:hideMark/>
          </w:tcPr>
          <w:p w:rsidR="00B212E5" w:rsidRPr="00B212E5" w:rsidRDefault="00B212E5" w:rsidP="00B212E5">
            <w:pPr>
              <w:jc w:val="center"/>
              <w:rPr>
                <w:rFonts w:ascii="Arial" w:hAnsi="Arial" w:cs="Arial"/>
                <w:b/>
                <w:bCs/>
                <w:sz w:val="14"/>
                <w:szCs w:val="14"/>
              </w:rPr>
            </w:pPr>
            <w:r w:rsidRPr="00B212E5">
              <w:rPr>
                <w:rFonts w:ascii="Arial" w:hAnsi="Arial" w:cs="Arial"/>
                <w:b/>
                <w:bCs/>
                <w:sz w:val="14"/>
                <w:szCs w:val="14"/>
              </w:rPr>
              <w:t>CANTIDAD TOTAL</w:t>
            </w:r>
          </w:p>
        </w:tc>
      </w:tr>
      <w:tr w:rsidR="00B212E5" w:rsidRPr="00B212E5" w:rsidTr="00B212E5">
        <w:trPr>
          <w:trHeight w:val="255"/>
        </w:trPr>
        <w:tc>
          <w:tcPr>
            <w:tcW w:w="9680" w:type="dxa"/>
            <w:gridSpan w:val="5"/>
            <w:tcBorders>
              <w:top w:val="single" w:sz="4" w:space="0" w:color="auto"/>
              <w:left w:val="single" w:sz="4" w:space="0" w:color="auto"/>
              <w:bottom w:val="single" w:sz="4" w:space="0" w:color="auto"/>
              <w:right w:val="nil"/>
            </w:tcBorders>
            <w:shd w:val="clear" w:color="auto" w:fill="auto"/>
            <w:noWrap/>
            <w:vAlign w:val="center"/>
            <w:hideMark/>
          </w:tcPr>
          <w:p w:rsidR="00B212E5" w:rsidRPr="00B212E5" w:rsidRDefault="00B212E5" w:rsidP="00B212E5">
            <w:pPr>
              <w:jc w:val="center"/>
              <w:rPr>
                <w:rFonts w:ascii="Arial" w:hAnsi="Arial" w:cs="Arial"/>
                <w:b/>
                <w:bCs/>
                <w:sz w:val="16"/>
                <w:szCs w:val="16"/>
              </w:rPr>
            </w:pPr>
            <w:r w:rsidRPr="00B212E5">
              <w:rPr>
                <w:rFonts w:ascii="Arial" w:hAnsi="Arial" w:cs="Arial"/>
                <w:b/>
                <w:bCs/>
                <w:sz w:val="16"/>
                <w:szCs w:val="16"/>
              </w:rPr>
              <w:t>PARTIDA  No. 3  VENTILACIÓN</w:t>
            </w:r>
          </w:p>
        </w:tc>
      </w:tr>
      <w:tr w:rsidR="00B212E5" w:rsidRPr="00B212E5" w:rsidTr="00B212E5">
        <w:trPr>
          <w:trHeight w:val="324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3</w:t>
            </w:r>
          </w:p>
        </w:tc>
        <w:tc>
          <w:tcPr>
            <w:tcW w:w="1240" w:type="dxa"/>
            <w:tcBorders>
              <w:top w:val="nil"/>
              <w:left w:val="nil"/>
              <w:bottom w:val="single" w:sz="4" w:space="0" w:color="auto"/>
              <w:right w:val="single" w:sz="4" w:space="0" w:color="auto"/>
            </w:tcBorders>
            <w:shd w:val="clear" w:color="auto" w:fill="auto"/>
            <w:vAlign w:val="center"/>
            <w:hideMark/>
          </w:tcPr>
          <w:p w:rsidR="00B212E5" w:rsidRPr="00B212E5" w:rsidRDefault="00B212E5" w:rsidP="00B212E5">
            <w:pPr>
              <w:jc w:val="center"/>
              <w:rPr>
                <w:rFonts w:ascii="Arial" w:hAnsi="Arial" w:cs="Arial"/>
                <w:b/>
                <w:bCs/>
                <w:sz w:val="14"/>
                <w:szCs w:val="14"/>
              </w:rPr>
            </w:pPr>
            <w:r w:rsidRPr="00B212E5">
              <w:rPr>
                <w:rFonts w:ascii="Arial" w:hAnsi="Arial" w:cs="Arial"/>
                <w:b/>
                <w:bCs/>
                <w:sz w:val="14"/>
                <w:szCs w:val="14"/>
              </w:rPr>
              <w:t>EM03-005</w:t>
            </w:r>
          </w:p>
        </w:tc>
        <w:tc>
          <w:tcPr>
            <w:tcW w:w="5540" w:type="dxa"/>
            <w:tcBorders>
              <w:top w:val="nil"/>
              <w:left w:val="nil"/>
              <w:bottom w:val="single" w:sz="4" w:space="0" w:color="auto"/>
              <w:right w:val="single" w:sz="4" w:space="0" w:color="auto"/>
            </w:tcBorders>
            <w:shd w:val="clear" w:color="auto" w:fill="auto"/>
            <w:hideMark/>
          </w:tcPr>
          <w:p w:rsidR="00B212E5" w:rsidRPr="00B212E5" w:rsidRDefault="00B212E5" w:rsidP="00B212E5">
            <w:pPr>
              <w:rPr>
                <w:rFonts w:ascii="Arial" w:hAnsi="Arial" w:cs="Arial"/>
                <w:b/>
                <w:bCs/>
                <w:sz w:val="14"/>
                <w:szCs w:val="14"/>
              </w:rPr>
            </w:pPr>
            <w:r w:rsidRPr="00B212E5">
              <w:rPr>
                <w:rFonts w:ascii="Arial" w:hAnsi="Arial" w:cs="Arial"/>
                <w:b/>
                <w:bCs/>
                <w:sz w:val="14"/>
                <w:szCs w:val="14"/>
              </w:rPr>
              <w:t>MANTENIMIENTO PREVENTIVO- CORRECTIVO A VENTILADOR VOLUMÉTRICO</w:t>
            </w:r>
            <w:r w:rsidRPr="00B212E5">
              <w:rPr>
                <w:rFonts w:ascii="Arial" w:hAnsi="Arial" w:cs="Arial"/>
                <w:sz w:val="14"/>
                <w:szCs w:val="14"/>
              </w:rPr>
              <w:t>, CON TODOS LOS CORRECTIVOS QUE SURJAN DURANTE EL PERIODO CONTRACTUAL DEL EQUIPO, INCLUYE:</w:t>
            </w:r>
            <w:r w:rsidRPr="00B212E5">
              <w:rPr>
                <w:rFonts w:ascii="Arial" w:hAnsi="Arial" w:cs="Arial"/>
                <w:sz w:val="14"/>
                <w:szCs w:val="14"/>
              </w:rPr>
              <w:br/>
              <w:t>1.-  DESMONTAJE Y REVISIÓN GENERAL</w:t>
            </w:r>
            <w:r w:rsidRPr="00B212E5">
              <w:rPr>
                <w:rFonts w:ascii="Arial" w:hAnsi="Arial" w:cs="Arial"/>
                <w:sz w:val="14"/>
                <w:szCs w:val="14"/>
              </w:rPr>
              <w:br/>
              <w:t xml:space="preserve">2.-  LIMPIEZA  GENERAL INTERNA Y EXTERNA </w:t>
            </w:r>
            <w:r w:rsidRPr="00B212E5">
              <w:rPr>
                <w:rFonts w:ascii="Arial" w:hAnsi="Arial" w:cs="Arial"/>
                <w:sz w:val="14"/>
                <w:szCs w:val="14"/>
              </w:rPr>
              <w:br/>
              <w:t>3.-  VERIFICACIÓN Y CALIBRACIÓN DE TODOS LOS PARÁMETROS</w:t>
            </w:r>
            <w:r w:rsidRPr="00B212E5">
              <w:rPr>
                <w:rFonts w:ascii="Arial" w:hAnsi="Arial" w:cs="Arial"/>
                <w:sz w:val="14"/>
                <w:szCs w:val="14"/>
              </w:rPr>
              <w:br/>
              <w:t>4.-  CORRECCIÓN DE FUGAS EN CIRCUITOS NEUMÁTICOS</w:t>
            </w:r>
            <w:r w:rsidRPr="00B212E5">
              <w:rPr>
                <w:rFonts w:ascii="Arial" w:hAnsi="Arial" w:cs="Arial"/>
                <w:sz w:val="14"/>
                <w:szCs w:val="14"/>
              </w:rPr>
              <w:br/>
              <w:t>SUMINISTRO Y COLOCACIÓN DE LAS SIG. REFACCIONES:</w:t>
            </w:r>
            <w:r w:rsidRPr="00B212E5">
              <w:rPr>
                <w:rFonts w:ascii="Arial" w:hAnsi="Arial" w:cs="Arial"/>
                <w:sz w:val="14"/>
                <w:szCs w:val="14"/>
              </w:rPr>
              <w:br/>
              <w:t xml:space="preserve">5.-  FILTRO  BACTERIOLÓGICO  </w:t>
            </w:r>
            <w:r w:rsidRPr="00B212E5">
              <w:rPr>
                <w:rFonts w:ascii="Arial" w:hAnsi="Arial" w:cs="Arial"/>
                <w:sz w:val="14"/>
                <w:szCs w:val="14"/>
              </w:rPr>
              <w:br/>
              <w:t xml:space="preserve">6.-  FILTRO  HIDROFOBICO   </w:t>
            </w:r>
            <w:r w:rsidRPr="00B212E5">
              <w:rPr>
                <w:rFonts w:ascii="Arial" w:hAnsi="Arial" w:cs="Arial"/>
                <w:sz w:val="14"/>
                <w:szCs w:val="14"/>
              </w:rPr>
              <w:br/>
              <w:t>7.-  FILTRO DE ALIMENTACIÓN DE AIRE (SECHRIST MOD. IV-100B)</w:t>
            </w:r>
            <w:r w:rsidRPr="00B212E5">
              <w:rPr>
                <w:rFonts w:ascii="Arial" w:hAnsi="Arial" w:cs="Arial"/>
                <w:sz w:val="14"/>
                <w:szCs w:val="14"/>
              </w:rPr>
              <w:br/>
              <w:t>8.-  FILTRO DE ALIMENTACIÓN DE OXIGENO (SECHRIST MOD. IV-100B)</w:t>
            </w:r>
            <w:r w:rsidRPr="00B212E5">
              <w:rPr>
                <w:rFonts w:ascii="Arial" w:hAnsi="Arial" w:cs="Arial"/>
                <w:sz w:val="14"/>
                <w:szCs w:val="14"/>
              </w:rPr>
              <w:br/>
              <w:t xml:space="preserve">9.-  KIT DE SERVICIO  </w:t>
            </w:r>
            <w:r w:rsidRPr="00B212E5">
              <w:rPr>
                <w:rFonts w:ascii="Arial" w:hAnsi="Arial" w:cs="Arial"/>
                <w:sz w:val="14"/>
                <w:szCs w:val="14"/>
              </w:rPr>
              <w:br/>
              <w:t xml:space="preserve">10.-  DIAFRAGMA DE EXHALACIÓN  </w:t>
            </w:r>
            <w:r w:rsidRPr="00B212E5">
              <w:rPr>
                <w:rFonts w:ascii="Arial" w:hAnsi="Arial" w:cs="Arial"/>
                <w:sz w:val="14"/>
                <w:szCs w:val="14"/>
              </w:rPr>
              <w:br/>
              <w:t xml:space="preserve">11.-  MUFFLER  </w:t>
            </w:r>
            <w:r w:rsidRPr="00B212E5">
              <w:rPr>
                <w:rFonts w:ascii="Arial" w:hAnsi="Arial" w:cs="Arial"/>
                <w:sz w:val="14"/>
                <w:szCs w:val="14"/>
              </w:rPr>
              <w:br/>
              <w:t>12.- CAMBIO DE O’RINGS</w:t>
            </w:r>
            <w:r w:rsidRPr="00B212E5">
              <w:rPr>
                <w:rFonts w:ascii="Arial" w:hAnsi="Arial" w:cs="Arial"/>
                <w:sz w:val="14"/>
                <w:szCs w:val="14"/>
              </w:rPr>
              <w:br/>
              <w:t>13.- VERIFICACIÓN GENERAL DE FUNCIONAMIENTO</w:t>
            </w:r>
          </w:p>
        </w:tc>
        <w:tc>
          <w:tcPr>
            <w:tcW w:w="820" w:type="dxa"/>
            <w:tcBorders>
              <w:top w:val="nil"/>
              <w:left w:val="nil"/>
              <w:bottom w:val="single" w:sz="4" w:space="0" w:color="auto"/>
              <w:right w:val="single" w:sz="4" w:space="0" w:color="auto"/>
            </w:tcBorders>
            <w:shd w:val="clear" w:color="auto" w:fill="auto"/>
            <w:hideMark/>
          </w:tcPr>
          <w:p w:rsidR="00B212E5" w:rsidRPr="00B212E5" w:rsidRDefault="00B212E5" w:rsidP="00B212E5">
            <w:pPr>
              <w:rPr>
                <w:rFonts w:ascii="Arial" w:hAnsi="Arial" w:cs="Arial"/>
                <w:sz w:val="14"/>
                <w:szCs w:val="14"/>
              </w:rPr>
            </w:pPr>
            <w:r w:rsidRPr="00B212E5">
              <w:rPr>
                <w:rFonts w:ascii="Arial" w:hAnsi="Arial" w:cs="Arial"/>
                <w:sz w:val="14"/>
                <w:szCs w:val="14"/>
              </w:rPr>
              <w:t> </w:t>
            </w:r>
          </w:p>
        </w:tc>
        <w:tc>
          <w:tcPr>
            <w:tcW w:w="1100" w:type="dxa"/>
            <w:tcBorders>
              <w:top w:val="nil"/>
              <w:left w:val="nil"/>
              <w:bottom w:val="single" w:sz="4" w:space="0" w:color="auto"/>
              <w:right w:val="single" w:sz="4" w:space="0" w:color="auto"/>
            </w:tcBorders>
            <w:shd w:val="clear" w:color="auto" w:fill="auto"/>
            <w:hideMark/>
          </w:tcPr>
          <w:p w:rsidR="00B212E5" w:rsidRPr="00B212E5" w:rsidRDefault="00B212E5" w:rsidP="00B212E5">
            <w:pPr>
              <w:rPr>
                <w:rFonts w:ascii="Arial" w:hAnsi="Arial" w:cs="Arial"/>
                <w:sz w:val="14"/>
                <w:szCs w:val="14"/>
              </w:rPr>
            </w:pPr>
            <w:r w:rsidRPr="00B212E5">
              <w:rPr>
                <w:rFonts w:ascii="Arial" w:hAnsi="Arial" w:cs="Arial"/>
                <w:sz w:val="14"/>
                <w:szCs w:val="14"/>
              </w:rPr>
              <w:t> </w:t>
            </w:r>
          </w:p>
        </w:tc>
      </w:tr>
      <w:tr w:rsidR="00B212E5" w:rsidRPr="00B212E5" w:rsidTr="00B212E5">
        <w:trPr>
          <w:trHeight w:val="115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3</w:t>
            </w:r>
          </w:p>
        </w:tc>
        <w:tc>
          <w:tcPr>
            <w:tcW w:w="1240" w:type="dxa"/>
            <w:tcBorders>
              <w:top w:val="nil"/>
              <w:left w:val="nil"/>
              <w:bottom w:val="single" w:sz="4" w:space="0" w:color="auto"/>
              <w:right w:val="single" w:sz="4" w:space="0" w:color="auto"/>
            </w:tcBorders>
            <w:shd w:val="clear" w:color="auto" w:fill="auto"/>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EM03-005-005</w:t>
            </w:r>
          </w:p>
        </w:tc>
        <w:tc>
          <w:tcPr>
            <w:tcW w:w="5540" w:type="dxa"/>
            <w:tcBorders>
              <w:top w:val="nil"/>
              <w:left w:val="nil"/>
              <w:bottom w:val="single" w:sz="4" w:space="0" w:color="auto"/>
              <w:right w:val="single" w:sz="4" w:space="0" w:color="auto"/>
            </w:tcBorders>
            <w:shd w:val="clear" w:color="auto" w:fill="auto"/>
            <w:hideMark/>
          </w:tcPr>
          <w:p w:rsidR="00B212E5" w:rsidRPr="00B212E5" w:rsidRDefault="00B212E5" w:rsidP="00B212E5">
            <w:pPr>
              <w:jc w:val="both"/>
              <w:rPr>
                <w:rFonts w:ascii="Arial" w:hAnsi="Arial" w:cs="Arial"/>
                <w:b/>
                <w:bCs/>
                <w:sz w:val="14"/>
                <w:szCs w:val="14"/>
              </w:rPr>
            </w:pPr>
            <w:r w:rsidRPr="00B212E5">
              <w:rPr>
                <w:rFonts w:ascii="Arial" w:hAnsi="Arial" w:cs="Arial"/>
                <w:b/>
                <w:bCs/>
                <w:sz w:val="14"/>
                <w:szCs w:val="14"/>
              </w:rPr>
              <w:t xml:space="preserve">H.G.Z. No. 3 TUXTEPEC, OAX. </w:t>
            </w:r>
            <w:r w:rsidRPr="00B212E5">
              <w:rPr>
                <w:rFonts w:ascii="Arial" w:hAnsi="Arial" w:cs="Arial"/>
                <w:sz w:val="14"/>
                <w:szCs w:val="14"/>
              </w:rPr>
              <w:t xml:space="preserve"> VENTILADOR ADULTO – PEDIATRICO – NEONATAL, MARCA: GE, MODELO: ENGSTROM CS, CON NUMERO DE SERIE: CBCLO1162.  INCLUYE EL SUMINISTRO DE DIAFRAGMA REUTILIZABLE PARA VALVULA DE </w:t>
            </w:r>
            <w:proofErr w:type="gramStart"/>
            <w:r w:rsidRPr="00B212E5">
              <w:rPr>
                <w:rFonts w:ascii="Arial" w:hAnsi="Arial" w:cs="Arial"/>
                <w:sz w:val="14"/>
                <w:szCs w:val="14"/>
              </w:rPr>
              <w:t>EXHALACION ,</w:t>
            </w:r>
            <w:proofErr w:type="gramEnd"/>
            <w:r w:rsidRPr="00B212E5">
              <w:rPr>
                <w:rFonts w:ascii="Arial" w:hAnsi="Arial" w:cs="Arial"/>
                <w:sz w:val="14"/>
                <w:szCs w:val="14"/>
              </w:rPr>
              <w:t xml:space="preserve"> DE ILICON CON DIMENSIONES DE 35 MM Y DOS SENSORES DE FLUJO ADULTO POR EQUIPO. (1 EQUIPO CON UN SERVICIO</w:t>
            </w:r>
            <w:r w:rsidRPr="00B212E5">
              <w:rPr>
                <w:rFonts w:ascii="Arial" w:hAnsi="Arial" w:cs="Arial"/>
                <w:b/>
                <w:bCs/>
                <w:sz w:val="14"/>
                <w:szCs w:val="14"/>
              </w:rPr>
              <w:t xml:space="preserve"> A REALIZAR UN DÍA DESPUÉS DE LA NOTIFICACIÓN DEL FALLO</w:t>
            </w:r>
            <w:r w:rsidRPr="00B212E5">
              <w:rPr>
                <w:rFonts w:ascii="Arial" w:hAnsi="Arial" w:cs="Arial"/>
                <w:sz w:val="14"/>
                <w:szCs w:val="14"/>
              </w:rPr>
              <w:t>).</w:t>
            </w:r>
          </w:p>
        </w:tc>
        <w:tc>
          <w:tcPr>
            <w:tcW w:w="820" w:type="dxa"/>
            <w:tcBorders>
              <w:top w:val="nil"/>
              <w:left w:val="nil"/>
              <w:bottom w:val="single" w:sz="4" w:space="0" w:color="auto"/>
              <w:right w:val="single" w:sz="4" w:space="0" w:color="auto"/>
            </w:tcBorders>
            <w:shd w:val="clear" w:color="auto" w:fill="auto"/>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SERV</w:t>
            </w:r>
          </w:p>
        </w:tc>
        <w:tc>
          <w:tcPr>
            <w:tcW w:w="1100" w:type="dxa"/>
            <w:tcBorders>
              <w:top w:val="nil"/>
              <w:left w:val="nil"/>
              <w:bottom w:val="single" w:sz="4" w:space="0" w:color="auto"/>
              <w:right w:val="single" w:sz="4" w:space="0" w:color="auto"/>
            </w:tcBorders>
            <w:shd w:val="clear" w:color="auto" w:fill="auto"/>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1</w:t>
            </w:r>
          </w:p>
        </w:tc>
      </w:tr>
    </w:tbl>
    <w:p w:rsidR="00B212E5" w:rsidRDefault="00B212E5" w:rsidP="00FC1BC4">
      <w:pPr>
        <w:jc w:val="both"/>
        <w:rPr>
          <w:rFonts w:ascii="Geomanist Light" w:hAnsi="Geomanist Light" w:cs="Arial"/>
          <w:b/>
          <w:sz w:val="18"/>
        </w:rPr>
      </w:pPr>
    </w:p>
    <w:p w:rsidR="008255E4" w:rsidRDefault="008255E4" w:rsidP="00FC1BC4">
      <w:pPr>
        <w:jc w:val="both"/>
        <w:rPr>
          <w:rFonts w:ascii="Geomanist Light" w:hAnsi="Geomanist Light" w:cs="Arial"/>
          <w:b/>
          <w:sz w:val="18"/>
        </w:rPr>
      </w:pPr>
    </w:p>
    <w:p w:rsidR="008255E4" w:rsidRDefault="008255E4" w:rsidP="00FC1BC4">
      <w:pPr>
        <w:jc w:val="both"/>
        <w:rPr>
          <w:rFonts w:ascii="Geomanist Light" w:hAnsi="Geomanist Light" w:cs="Arial"/>
          <w:b/>
          <w:sz w:val="18"/>
        </w:rPr>
      </w:pPr>
    </w:p>
    <w:p w:rsidR="008255E4" w:rsidRDefault="008255E4" w:rsidP="00FC1BC4">
      <w:pPr>
        <w:jc w:val="both"/>
        <w:rPr>
          <w:rFonts w:ascii="Geomanist Light" w:hAnsi="Geomanist Light" w:cs="Arial"/>
          <w:b/>
          <w:sz w:val="18"/>
        </w:rPr>
      </w:pPr>
    </w:p>
    <w:tbl>
      <w:tblPr>
        <w:tblW w:w="96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0"/>
        <w:gridCol w:w="1240"/>
        <w:gridCol w:w="5540"/>
        <w:gridCol w:w="820"/>
        <w:gridCol w:w="1100"/>
      </w:tblGrid>
      <w:tr w:rsidR="00B212E5" w:rsidRPr="00B212E5" w:rsidTr="008255E4">
        <w:trPr>
          <w:trHeight w:val="360"/>
          <w:tblHeader/>
        </w:trPr>
        <w:tc>
          <w:tcPr>
            <w:tcW w:w="980" w:type="dxa"/>
            <w:shd w:val="clear" w:color="000000" w:fill="FCD5B4"/>
            <w:vAlign w:val="center"/>
            <w:hideMark/>
          </w:tcPr>
          <w:p w:rsidR="00B212E5" w:rsidRPr="00B212E5" w:rsidRDefault="00B212E5" w:rsidP="00B212E5">
            <w:pPr>
              <w:jc w:val="center"/>
              <w:rPr>
                <w:rFonts w:ascii="Arial" w:hAnsi="Arial" w:cs="Arial"/>
                <w:b/>
                <w:bCs/>
                <w:sz w:val="14"/>
                <w:szCs w:val="14"/>
              </w:rPr>
            </w:pPr>
            <w:r w:rsidRPr="00B212E5">
              <w:rPr>
                <w:rFonts w:ascii="Arial" w:hAnsi="Arial" w:cs="Arial"/>
                <w:b/>
                <w:bCs/>
                <w:sz w:val="14"/>
                <w:szCs w:val="14"/>
              </w:rPr>
              <w:lastRenderedPageBreak/>
              <w:t>PARTIDA</w:t>
            </w:r>
          </w:p>
        </w:tc>
        <w:tc>
          <w:tcPr>
            <w:tcW w:w="1240" w:type="dxa"/>
            <w:shd w:val="clear" w:color="000000" w:fill="FCD5B4"/>
            <w:vAlign w:val="center"/>
            <w:hideMark/>
          </w:tcPr>
          <w:p w:rsidR="00B212E5" w:rsidRPr="00B212E5" w:rsidRDefault="00B212E5" w:rsidP="00B212E5">
            <w:pPr>
              <w:jc w:val="center"/>
              <w:rPr>
                <w:rFonts w:ascii="Arial" w:hAnsi="Arial" w:cs="Arial"/>
                <w:b/>
                <w:bCs/>
                <w:sz w:val="16"/>
                <w:szCs w:val="16"/>
              </w:rPr>
            </w:pPr>
            <w:r w:rsidRPr="00B212E5">
              <w:rPr>
                <w:rFonts w:ascii="Arial" w:hAnsi="Arial" w:cs="Arial"/>
                <w:b/>
                <w:bCs/>
                <w:sz w:val="16"/>
                <w:szCs w:val="16"/>
              </w:rPr>
              <w:t>CLAVE</w:t>
            </w:r>
          </w:p>
        </w:tc>
        <w:tc>
          <w:tcPr>
            <w:tcW w:w="5540" w:type="dxa"/>
            <w:shd w:val="clear" w:color="000000" w:fill="FCD5B4"/>
            <w:vAlign w:val="center"/>
            <w:hideMark/>
          </w:tcPr>
          <w:p w:rsidR="00B212E5" w:rsidRPr="00B212E5" w:rsidRDefault="00B212E5" w:rsidP="00B212E5">
            <w:pPr>
              <w:jc w:val="center"/>
              <w:rPr>
                <w:rFonts w:ascii="Arial" w:hAnsi="Arial" w:cs="Arial"/>
                <w:b/>
                <w:bCs/>
                <w:sz w:val="14"/>
                <w:szCs w:val="14"/>
              </w:rPr>
            </w:pPr>
            <w:r w:rsidRPr="00B212E5">
              <w:rPr>
                <w:rFonts w:ascii="Arial" w:hAnsi="Arial" w:cs="Arial"/>
                <w:b/>
                <w:bCs/>
                <w:sz w:val="14"/>
                <w:szCs w:val="14"/>
              </w:rPr>
              <w:t>CONCEPTO</w:t>
            </w:r>
          </w:p>
        </w:tc>
        <w:tc>
          <w:tcPr>
            <w:tcW w:w="820" w:type="dxa"/>
            <w:shd w:val="clear" w:color="000000" w:fill="FCD5B4"/>
            <w:vAlign w:val="center"/>
            <w:hideMark/>
          </w:tcPr>
          <w:p w:rsidR="00B212E5" w:rsidRPr="00B212E5" w:rsidRDefault="00B212E5" w:rsidP="00B212E5">
            <w:pPr>
              <w:jc w:val="center"/>
              <w:rPr>
                <w:rFonts w:ascii="Arial" w:hAnsi="Arial" w:cs="Arial"/>
                <w:b/>
                <w:bCs/>
                <w:sz w:val="14"/>
                <w:szCs w:val="14"/>
              </w:rPr>
            </w:pPr>
            <w:r w:rsidRPr="00B212E5">
              <w:rPr>
                <w:rFonts w:ascii="Arial" w:hAnsi="Arial" w:cs="Arial"/>
                <w:b/>
                <w:bCs/>
                <w:sz w:val="14"/>
                <w:szCs w:val="14"/>
              </w:rPr>
              <w:t>UNIDAD</w:t>
            </w:r>
          </w:p>
        </w:tc>
        <w:tc>
          <w:tcPr>
            <w:tcW w:w="1100" w:type="dxa"/>
            <w:shd w:val="clear" w:color="000000" w:fill="FCD5B4"/>
            <w:vAlign w:val="center"/>
            <w:hideMark/>
          </w:tcPr>
          <w:p w:rsidR="00B212E5" w:rsidRPr="00B212E5" w:rsidRDefault="00B212E5" w:rsidP="00B212E5">
            <w:pPr>
              <w:jc w:val="center"/>
              <w:rPr>
                <w:rFonts w:ascii="Arial" w:hAnsi="Arial" w:cs="Arial"/>
                <w:b/>
                <w:bCs/>
                <w:sz w:val="14"/>
                <w:szCs w:val="14"/>
              </w:rPr>
            </w:pPr>
            <w:r w:rsidRPr="00B212E5">
              <w:rPr>
                <w:rFonts w:ascii="Arial" w:hAnsi="Arial" w:cs="Arial"/>
                <w:b/>
                <w:bCs/>
                <w:sz w:val="14"/>
                <w:szCs w:val="14"/>
              </w:rPr>
              <w:t>CANTIDAD TOTAL</w:t>
            </w:r>
          </w:p>
        </w:tc>
      </w:tr>
      <w:tr w:rsidR="00B212E5" w:rsidRPr="00B212E5" w:rsidTr="008255E4">
        <w:trPr>
          <w:trHeight w:val="255"/>
        </w:trPr>
        <w:tc>
          <w:tcPr>
            <w:tcW w:w="9680" w:type="dxa"/>
            <w:gridSpan w:val="5"/>
            <w:shd w:val="clear" w:color="auto" w:fill="auto"/>
            <w:noWrap/>
            <w:hideMark/>
          </w:tcPr>
          <w:p w:rsidR="00B212E5" w:rsidRPr="00B212E5" w:rsidRDefault="00B212E5" w:rsidP="00B212E5">
            <w:pPr>
              <w:jc w:val="center"/>
              <w:rPr>
                <w:rFonts w:ascii="Arial" w:hAnsi="Arial" w:cs="Arial"/>
                <w:b/>
                <w:bCs/>
                <w:sz w:val="16"/>
                <w:szCs w:val="16"/>
              </w:rPr>
            </w:pPr>
            <w:r w:rsidRPr="00B212E5">
              <w:rPr>
                <w:rFonts w:ascii="Arial" w:hAnsi="Arial" w:cs="Arial"/>
                <w:b/>
                <w:bCs/>
                <w:sz w:val="16"/>
                <w:szCs w:val="16"/>
              </w:rPr>
              <w:t>PARTIDA  No. 4   ÓPTICA</w:t>
            </w:r>
          </w:p>
        </w:tc>
      </w:tr>
      <w:tr w:rsidR="00B212E5" w:rsidRPr="00B212E5" w:rsidTr="008255E4">
        <w:trPr>
          <w:trHeight w:val="2655"/>
        </w:trPr>
        <w:tc>
          <w:tcPr>
            <w:tcW w:w="980" w:type="dxa"/>
            <w:shd w:val="clear" w:color="auto" w:fill="auto"/>
            <w:noWrap/>
            <w:vAlign w:val="center"/>
            <w:hideMark/>
          </w:tcPr>
          <w:p w:rsidR="00B212E5" w:rsidRPr="00B212E5" w:rsidRDefault="00B212E5" w:rsidP="00B212E5">
            <w:pPr>
              <w:jc w:val="center"/>
              <w:rPr>
                <w:rFonts w:ascii="Arial" w:hAnsi="Arial" w:cs="Arial"/>
                <w:b/>
                <w:bCs/>
                <w:sz w:val="14"/>
                <w:szCs w:val="14"/>
              </w:rPr>
            </w:pPr>
            <w:r w:rsidRPr="00B212E5">
              <w:rPr>
                <w:rFonts w:ascii="Arial" w:hAnsi="Arial" w:cs="Arial"/>
                <w:b/>
                <w:bCs/>
                <w:sz w:val="14"/>
                <w:szCs w:val="14"/>
              </w:rPr>
              <w:t>4</w:t>
            </w:r>
          </w:p>
        </w:tc>
        <w:tc>
          <w:tcPr>
            <w:tcW w:w="1240" w:type="dxa"/>
            <w:shd w:val="clear" w:color="auto" w:fill="auto"/>
            <w:vAlign w:val="center"/>
            <w:hideMark/>
          </w:tcPr>
          <w:p w:rsidR="00B212E5" w:rsidRPr="00B212E5" w:rsidRDefault="00B212E5" w:rsidP="00B212E5">
            <w:pPr>
              <w:jc w:val="center"/>
              <w:rPr>
                <w:rFonts w:ascii="Arial" w:hAnsi="Arial" w:cs="Arial"/>
                <w:b/>
                <w:bCs/>
                <w:sz w:val="14"/>
                <w:szCs w:val="14"/>
              </w:rPr>
            </w:pPr>
            <w:r w:rsidRPr="00B212E5">
              <w:rPr>
                <w:rFonts w:ascii="Arial" w:hAnsi="Arial" w:cs="Arial"/>
                <w:b/>
                <w:bCs/>
                <w:sz w:val="14"/>
                <w:szCs w:val="14"/>
              </w:rPr>
              <w:t>EM04-005</w:t>
            </w:r>
          </w:p>
        </w:tc>
        <w:tc>
          <w:tcPr>
            <w:tcW w:w="5540" w:type="dxa"/>
            <w:shd w:val="clear" w:color="auto" w:fill="auto"/>
            <w:hideMark/>
          </w:tcPr>
          <w:p w:rsidR="00B212E5" w:rsidRPr="00B212E5" w:rsidRDefault="00B212E5" w:rsidP="00B212E5">
            <w:pPr>
              <w:jc w:val="both"/>
              <w:rPr>
                <w:rFonts w:ascii="Arial" w:hAnsi="Arial" w:cs="Arial"/>
                <w:sz w:val="14"/>
                <w:szCs w:val="14"/>
              </w:rPr>
            </w:pPr>
            <w:r w:rsidRPr="00B212E5">
              <w:rPr>
                <w:rFonts w:ascii="Arial" w:hAnsi="Arial" w:cs="Arial"/>
                <w:b/>
                <w:bCs/>
                <w:sz w:val="14"/>
                <w:szCs w:val="14"/>
              </w:rPr>
              <w:t>MANTENIMIENTO PREVENTIVO - CORRECTIVO CAMPIMETRO COMPUTARIZADO,</w:t>
            </w:r>
            <w:r w:rsidRPr="00B212E5">
              <w:rPr>
                <w:rFonts w:ascii="Arial" w:hAnsi="Arial" w:cs="Arial"/>
                <w:sz w:val="14"/>
                <w:szCs w:val="14"/>
              </w:rPr>
              <w:t xml:space="preserve">  CON TODOS LOS CORRECTIVOS QUE SURJAN DURANTE EL PERIODO CONTRACTUAL A CAMPIMETRO COMPUTARIZADO CONSISTENTE EN DESARMADO DEL EQUIPO,  LIMPIEZA GENERAL DE TODAS LAS PIEZAS UTILIZANDO AIRE SECO COMPRIMIDO.  AJUSTE GENERAL DE PARAMETROS  DE INTENSIDAD LUMINICA DE LA ESFERA DE 31.5  PARA DISTANCIA DE 30 CM DE DIAMETRO DE DISTANCIA, PARA DETERMINACION CORRECTA DE CAMPO VISUAL Y DETERMACION DE ESCOTOMAS,  LIMPIEZA DEL COMPUTADORA MARCA HP TOUCH SMART SERIE TM2-2000 NOTEBOOK PC., LIMPIZA DE TECJADO ALFANUMERICO, LIMPIEZA, AJUSTE DE </w:t>
            </w:r>
            <w:proofErr w:type="spellStart"/>
            <w:r w:rsidRPr="00B212E5">
              <w:rPr>
                <w:rFonts w:ascii="Arial" w:hAnsi="Arial" w:cs="Arial"/>
                <w:sz w:val="14"/>
                <w:szCs w:val="14"/>
              </w:rPr>
              <w:t>DE</w:t>
            </w:r>
            <w:proofErr w:type="spellEnd"/>
            <w:r w:rsidRPr="00B212E5">
              <w:rPr>
                <w:rFonts w:ascii="Arial" w:hAnsi="Arial" w:cs="Arial"/>
                <w:sz w:val="14"/>
                <w:szCs w:val="14"/>
              </w:rPr>
              <w:t xml:space="preserve"> MENTONERA Y CABEZAL DE APOYO, LIMPIEZAY LUBRICACION DE CREMALLERA DE MESA DE ELEVACION AUTATICA, VERIFICACION DE NIVELES PARA ACCESO DE PACIENTES CON SILLA DE RUEDA  INCLUYE: MATERIALES, PRUEBAS, LIMPIEZA, HERRAMIENTA, EQUIPO Y MANO DE OBRA ESPECIALIZADA.</w:t>
            </w:r>
          </w:p>
        </w:tc>
        <w:tc>
          <w:tcPr>
            <w:tcW w:w="820" w:type="dxa"/>
            <w:shd w:val="clear" w:color="auto" w:fill="auto"/>
            <w:noWrap/>
            <w:hideMark/>
          </w:tcPr>
          <w:p w:rsidR="00B212E5" w:rsidRPr="00B212E5" w:rsidRDefault="00B212E5" w:rsidP="00B212E5">
            <w:pPr>
              <w:rPr>
                <w:rFonts w:ascii="Arial" w:hAnsi="Arial" w:cs="Arial"/>
                <w:sz w:val="14"/>
                <w:szCs w:val="14"/>
              </w:rPr>
            </w:pPr>
            <w:r w:rsidRPr="00B212E5">
              <w:rPr>
                <w:rFonts w:ascii="Arial" w:hAnsi="Arial" w:cs="Arial"/>
                <w:sz w:val="14"/>
                <w:szCs w:val="14"/>
              </w:rPr>
              <w:t> </w:t>
            </w:r>
          </w:p>
        </w:tc>
        <w:tc>
          <w:tcPr>
            <w:tcW w:w="1100" w:type="dxa"/>
            <w:shd w:val="clear" w:color="auto" w:fill="auto"/>
            <w:noWrap/>
            <w:hideMark/>
          </w:tcPr>
          <w:p w:rsidR="00B212E5" w:rsidRPr="00B212E5" w:rsidRDefault="00B212E5" w:rsidP="00B212E5">
            <w:pPr>
              <w:rPr>
                <w:rFonts w:ascii="Arial" w:hAnsi="Arial" w:cs="Arial"/>
                <w:sz w:val="14"/>
                <w:szCs w:val="14"/>
              </w:rPr>
            </w:pPr>
            <w:r w:rsidRPr="00B212E5">
              <w:rPr>
                <w:rFonts w:ascii="Arial" w:hAnsi="Arial" w:cs="Arial"/>
                <w:sz w:val="14"/>
                <w:szCs w:val="14"/>
              </w:rPr>
              <w:t> </w:t>
            </w:r>
          </w:p>
        </w:tc>
      </w:tr>
      <w:tr w:rsidR="00B212E5" w:rsidRPr="00B212E5" w:rsidTr="008255E4">
        <w:trPr>
          <w:trHeight w:val="705"/>
        </w:trPr>
        <w:tc>
          <w:tcPr>
            <w:tcW w:w="980" w:type="dxa"/>
            <w:shd w:val="clear" w:color="auto" w:fill="auto"/>
            <w:noWrap/>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4</w:t>
            </w:r>
          </w:p>
        </w:tc>
        <w:tc>
          <w:tcPr>
            <w:tcW w:w="1240" w:type="dxa"/>
            <w:shd w:val="clear" w:color="auto" w:fill="auto"/>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EM04-005-005</w:t>
            </w:r>
          </w:p>
        </w:tc>
        <w:tc>
          <w:tcPr>
            <w:tcW w:w="5540" w:type="dxa"/>
            <w:shd w:val="clear" w:color="auto" w:fill="auto"/>
            <w:hideMark/>
          </w:tcPr>
          <w:p w:rsidR="00B212E5" w:rsidRPr="00B212E5" w:rsidRDefault="00B212E5" w:rsidP="00B212E5">
            <w:pPr>
              <w:jc w:val="both"/>
              <w:rPr>
                <w:rFonts w:ascii="Arial" w:hAnsi="Arial" w:cs="Arial"/>
                <w:b/>
                <w:bCs/>
                <w:sz w:val="14"/>
                <w:szCs w:val="14"/>
              </w:rPr>
            </w:pPr>
            <w:r w:rsidRPr="00B212E5">
              <w:rPr>
                <w:rFonts w:ascii="Arial" w:hAnsi="Arial" w:cs="Arial"/>
                <w:b/>
                <w:bCs/>
                <w:sz w:val="14"/>
                <w:szCs w:val="14"/>
              </w:rPr>
              <w:t>H.G.S.Z C/MF No. 41 HUATULCO, OAX.</w:t>
            </w:r>
            <w:r w:rsidRPr="00B212E5">
              <w:rPr>
                <w:rFonts w:ascii="Arial" w:hAnsi="Arial" w:cs="Arial"/>
                <w:sz w:val="14"/>
                <w:szCs w:val="14"/>
              </w:rPr>
              <w:t xml:space="preserve">, CAMPIMETRO COMPUTARIZADO,  MARCA OPTOPOL  MODELO PTS 1000, SERIE 146/J. (1 EQUIPO CON UN SERVICIO A REALIZAR A REALIZAR </w:t>
            </w:r>
            <w:r w:rsidRPr="00B212E5">
              <w:rPr>
                <w:rFonts w:ascii="Arial" w:hAnsi="Arial" w:cs="Arial"/>
                <w:b/>
                <w:bCs/>
                <w:sz w:val="14"/>
                <w:szCs w:val="14"/>
              </w:rPr>
              <w:t>UN DÍA DESPUÉS DE LA NOTIFICACIÓN DEL FALLO</w:t>
            </w:r>
            <w:r w:rsidRPr="00B212E5">
              <w:rPr>
                <w:rFonts w:ascii="Arial" w:hAnsi="Arial" w:cs="Arial"/>
                <w:sz w:val="14"/>
                <w:szCs w:val="14"/>
              </w:rPr>
              <w:t>).</w:t>
            </w:r>
          </w:p>
        </w:tc>
        <w:tc>
          <w:tcPr>
            <w:tcW w:w="820" w:type="dxa"/>
            <w:shd w:val="clear" w:color="auto" w:fill="auto"/>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SERV.</w:t>
            </w:r>
          </w:p>
        </w:tc>
        <w:tc>
          <w:tcPr>
            <w:tcW w:w="1100" w:type="dxa"/>
            <w:shd w:val="clear" w:color="auto" w:fill="auto"/>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1</w:t>
            </w:r>
          </w:p>
        </w:tc>
      </w:tr>
      <w:tr w:rsidR="00B212E5" w:rsidRPr="00B212E5" w:rsidTr="008255E4">
        <w:trPr>
          <w:trHeight w:val="3420"/>
        </w:trPr>
        <w:tc>
          <w:tcPr>
            <w:tcW w:w="980" w:type="dxa"/>
            <w:shd w:val="clear" w:color="auto" w:fill="auto"/>
            <w:noWrap/>
            <w:vAlign w:val="center"/>
            <w:hideMark/>
          </w:tcPr>
          <w:p w:rsidR="00B212E5" w:rsidRPr="00B212E5" w:rsidRDefault="00B212E5" w:rsidP="00B212E5">
            <w:pPr>
              <w:jc w:val="center"/>
              <w:rPr>
                <w:rFonts w:ascii="Arial" w:hAnsi="Arial" w:cs="Arial"/>
                <w:b/>
                <w:bCs/>
                <w:sz w:val="14"/>
                <w:szCs w:val="14"/>
              </w:rPr>
            </w:pPr>
            <w:r w:rsidRPr="00B212E5">
              <w:rPr>
                <w:rFonts w:ascii="Arial" w:hAnsi="Arial" w:cs="Arial"/>
                <w:b/>
                <w:bCs/>
                <w:sz w:val="14"/>
                <w:szCs w:val="14"/>
              </w:rPr>
              <w:t>4</w:t>
            </w:r>
          </w:p>
        </w:tc>
        <w:tc>
          <w:tcPr>
            <w:tcW w:w="1240" w:type="dxa"/>
            <w:shd w:val="clear" w:color="auto" w:fill="auto"/>
            <w:vAlign w:val="center"/>
            <w:hideMark/>
          </w:tcPr>
          <w:p w:rsidR="00B212E5" w:rsidRPr="00B212E5" w:rsidRDefault="00B212E5" w:rsidP="00B212E5">
            <w:pPr>
              <w:jc w:val="center"/>
              <w:rPr>
                <w:rFonts w:ascii="Arial" w:hAnsi="Arial" w:cs="Arial"/>
                <w:b/>
                <w:bCs/>
                <w:sz w:val="14"/>
                <w:szCs w:val="14"/>
              </w:rPr>
            </w:pPr>
            <w:r w:rsidRPr="00B212E5">
              <w:rPr>
                <w:rFonts w:ascii="Arial" w:hAnsi="Arial" w:cs="Arial"/>
                <w:b/>
                <w:bCs/>
                <w:sz w:val="14"/>
                <w:szCs w:val="14"/>
              </w:rPr>
              <w:t>EM04-010</w:t>
            </w:r>
          </w:p>
        </w:tc>
        <w:tc>
          <w:tcPr>
            <w:tcW w:w="5540" w:type="dxa"/>
            <w:shd w:val="clear" w:color="auto" w:fill="auto"/>
            <w:hideMark/>
          </w:tcPr>
          <w:p w:rsidR="00B212E5" w:rsidRPr="00B212E5" w:rsidRDefault="00B212E5" w:rsidP="00B212E5">
            <w:pPr>
              <w:jc w:val="both"/>
              <w:rPr>
                <w:rFonts w:ascii="Arial" w:hAnsi="Arial" w:cs="Arial"/>
                <w:sz w:val="14"/>
                <w:szCs w:val="14"/>
              </w:rPr>
            </w:pPr>
            <w:r w:rsidRPr="00B212E5">
              <w:rPr>
                <w:rFonts w:ascii="Arial" w:hAnsi="Arial" w:cs="Arial"/>
                <w:b/>
                <w:bCs/>
                <w:sz w:val="14"/>
                <w:szCs w:val="14"/>
              </w:rPr>
              <w:t>MANTENIMIENTO PREVENTIVO - CORRECTIVO PROYECTOR DE OPTOTIPOS DE MESA</w:t>
            </w:r>
            <w:r w:rsidRPr="00B212E5">
              <w:rPr>
                <w:rFonts w:ascii="Arial" w:hAnsi="Arial" w:cs="Arial"/>
                <w:sz w:val="14"/>
                <w:szCs w:val="14"/>
              </w:rPr>
              <w:t xml:space="preserve">, CON TODOS LOS CORRECTIVOS QUE SURJAN DURANTE EL PERIODO CONTRACTUAL A CAMPIMETRO COMPUTARIZADO CONSISTENTE EN DESARMADO DEL EQUIPO,  LIMPIEZA GENERAL DE TODAS LAS PIEZAS UTILIZANDO AIRE SECO A PRESION.  AJUSTE GENERAL LUBRICANTES TIPO ESTERINA. MICROLIMPIEZA A  LIMPIEZA DEL COMPUTADORA MARCA HP TOUCH SMART SERIE tm2-2000 Notebook PC., LIMPIEZA Y AJUSTE DE </w:t>
            </w:r>
            <w:proofErr w:type="spellStart"/>
            <w:r w:rsidRPr="00B212E5">
              <w:rPr>
                <w:rFonts w:ascii="Arial" w:hAnsi="Arial" w:cs="Arial"/>
                <w:sz w:val="14"/>
                <w:szCs w:val="14"/>
              </w:rPr>
              <w:t>DE</w:t>
            </w:r>
            <w:proofErr w:type="spellEnd"/>
            <w:r w:rsidRPr="00B212E5">
              <w:rPr>
                <w:rFonts w:ascii="Arial" w:hAnsi="Arial" w:cs="Arial"/>
                <w:sz w:val="14"/>
                <w:szCs w:val="14"/>
              </w:rPr>
              <w:t xml:space="preserve"> MENTONERA Y CABEZAL DE APOYO, LIMPIEZAY LUBRICACION DE CREMALLERA DE MESA DE ELEVACION VERIFICACION DE NIVELES PARA ACCESO DE PACIENTES CON SILLA DE RUEDA  INCLUYE : ELBORAR RELACIÓN POR VISITA PARA CONTROL ADMINISTRATIVO USANDO PAPELERÍA DE LA EMPRESA ANOTANDO, ENTRE OTRAS COSAS: LA DESCRIPCIÓN DEL INSTRUMENTAL, IDENTIFICACIÓN DE FALLA, CONCEPTO ETC., OTORGÁNDOSE UNA GARANTÍA  DE 90 DÍAS NATURALES CONTADOS A PARTIR DE LA FECHA EN QUE SE EFECTÚA LA DEVOLUCIÓN A LA UNIDAD PARA LO QUE PREVIAMENTE SE EFECTUARÁN PRUEBAS DE CORTE, DE FUNCIONAMIENTO Y ACABADOS A SATISFACCIÓN DEL I.M.S.S.MATERIALES, PRUEBAS, LIMPIEZA, HERRAMIENTA, EQUIPO Y MANO DE OBRA ESPECIALIZADA.</w:t>
            </w:r>
          </w:p>
        </w:tc>
        <w:tc>
          <w:tcPr>
            <w:tcW w:w="820" w:type="dxa"/>
            <w:shd w:val="clear" w:color="auto" w:fill="auto"/>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 </w:t>
            </w:r>
          </w:p>
        </w:tc>
        <w:tc>
          <w:tcPr>
            <w:tcW w:w="1100" w:type="dxa"/>
            <w:shd w:val="clear" w:color="auto" w:fill="auto"/>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 </w:t>
            </w:r>
          </w:p>
        </w:tc>
      </w:tr>
      <w:tr w:rsidR="00B212E5" w:rsidRPr="00B212E5" w:rsidTr="008255E4">
        <w:trPr>
          <w:trHeight w:val="825"/>
        </w:trPr>
        <w:tc>
          <w:tcPr>
            <w:tcW w:w="980" w:type="dxa"/>
            <w:shd w:val="clear" w:color="auto" w:fill="auto"/>
            <w:noWrap/>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4</w:t>
            </w:r>
          </w:p>
        </w:tc>
        <w:tc>
          <w:tcPr>
            <w:tcW w:w="1240" w:type="dxa"/>
            <w:shd w:val="clear" w:color="auto" w:fill="auto"/>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EM04-010-005</w:t>
            </w:r>
          </w:p>
        </w:tc>
        <w:tc>
          <w:tcPr>
            <w:tcW w:w="5540" w:type="dxa"/>
            <w:shd w:val="clear" w:color="auto" w:fill="auto"/>
            <w:hideMark/>
          </w:tcPr>
          <w:p w:rsidR="00B212E5" w:rsidRPr="00B212E5" w:rsidRDefault="00B212E5" w:rsidP="00B212E5">
            <w:pPr>
              <w:jc w:val="both"/>
              <w:rPr>
                <w:rFonts w:ascii="Arial" w:hAnsi="Arial" w:cs="Arial"/>
                <w:b/>
                <w:bCs/>
                <w:sz w:val="14"/>
                <w:szCs w:val="14"/>
              </w:rPr>
            </w:pPr>
            <w:r w:rsidRPr="00B212E5">
              <w:rPr>
                <w:rFonts w:ascii="Arial" w:hAnsi="Arial" w:cs="Arial"/>
                <w:b/>
                <w:bCs/>
                <w:sz w:val="14"/>
                <w:szCs w:val="14"/>
              </w:rPr>
              <w:t>H.G.S.Z. C/MF No. 41 HUATULCO, OAX.</w:t>
            </w:r>
            <w:r w:rsidRPr="00B212E5">
              <w:rPr>
                <w:rFonts w:ascii="Arial" w:hAnsi="Arial" w:cs="Arial"/>
                <w:sz w:val="14"/>
                <w:szCs w:val="14"/>
              </w:rPr>
              <w:t xml:space="preserve">, PROYECTOR DE OPTOTIPOS DE MESA, MARCA GILRAS  MODELO GCP 7000, SERIE 7PCOE2802  DEBE INCLUIR EN CADA SERVICIO CAMBIO DE FOCO (1 EQUIPO CON UN SERVICIO A REALIZAR A REALIZAR </w:t>
            </w:r>
            <w:r w:rsidRPr="00B212E5">
              <w:rPr>
                <w:rFonts w:ascii="Arial" w:hAnsi="Arial" w:cs="Arial"/>
                <w:b/>
                <w:bCs/>
                <w:sz w:val="14"/>
                <w:szCs w:val="14"/>
              </w:rPr>
              <w:t>UN DÍA DESPUÉS DE LA NOTIFICACIÓN DEL FALLO</w:t>
            </w:r>
            <w:r w:rsidRPr="00B212E5">
              <w:rPr>
                <w:rFonts w:ascii="Arial" w:hAnsi="Arial" w:cs="Arial"/>
                <w:sz w:val="14"/>
                <w:szCs w:val="14"/>
              </w:rPr>
              <w:t>).</w:t>
            </w:r>
          </w:p>
        </w:tc>
        <w:tc>
          <w:tcPr>
            <w:tcW w:w="820" w:type="dxa"/>
            <w:shd w:val="clear" w:color="auto" w:fill="auto"/>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SERV.</w:t>
            </w:r>
          </w:p>
        </w:tc>
        <w:tc>
          <w:tcPr>
            <w:tcW w:w="1100" w:type="dxa"/>
            <w:shd w:val="clear" w:color="auto" w:fill="auto"/>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1</w:t>
            </w:r>
          </w:p>
        </w:tc>
      </w:tr>
      <w:tr w:rsidR="00B212E5" w:rsidRPr="00B212E5" w:rsidTr="008255E4">
        <w:trPr>
          <w:trHeight w:val="3960"/>
        </w:trPr>
        <w:tc>
          <w:tcPr>
            <w:tcW w:w="980" w:type="dxa"/>
            <w:shd w:val="clear" w:color="auto" w:fill="auto"/>
            <w:noWrap/>
            <w:vAlign w:val="center"/>
            <w:hideMark/>
          </w:tcPr>
          <w:p w:rsidR="00B212E5" w:rsidRPr="00B212E5" w:rsidRDefault="00B212E5" w:rsidP="00B212E5">
            <w:pPr>
              <w:jc w:val="center"/>
              <w:rPr>
                <w:rFonts w:ascii="Arial" w:hAnsi="Arial" w:cs="Arial"/>
                <w:b/>
                <w:bCs/>
                <w:sz w:val="14"/>
                <w:szCs w:val="14"/>
              </w:rPr>
            </w:pPr>
            <w:r w:rsidRPr="00B212E5">
              <w:rPr>
                <w:rFonts w:ascii="Arial" w:hAnsi="Arial" w:cs="Arial"/>
                <w:b/>
                <w:bCs/>
                <w:sz w:val="14"/>
                <w:szCs w:val="14"/>
              </w:rPr>
              <w:t>4</w:t>
            </w:r>
          </w:p>
        </w:tc>
        <w:tc>
          <w:tcPr>
            <w:tcW w:w="1240" w:type="dxa"/>
            <w:shd w:val="clear" w:color="auto" w:fill="auto"/>
            <w:vAlign w:val="center"/>
            <w:hideMark/>
          </w:tcPr>
          <w:p w:rsidR="00B212E5" w:rsidRPr="00B212E5" w:rsidRDefault="00B212E5" w:rsidP="00B212E5">
            <w:pPr>
              <w:jc w:val="center"/>
              <w:rPr>
                <w:rFonts w:ascii="Arial" w:hAnsi="Arial" w:cs="Arial"/>
                <w:b/>
                <w:bCs/>
                <w:sz w:val="14"/>
                <w:szCs w:val="14"/>
              </w:rPr>
            </w:pPr>
            <w:r w:rsidRPr="00B212E5">
              <w:rPr>
                <w:rFonts w:ascii="Arial" w:hAnsi="Arial" w:cs="Arial"/>
                <w:b/>
                <w:bCs/>
                <w:sz w:val="14"/>
                <w:szCs w:val="14"/>
              </w:rPr>
              <w:t>EM04-015</w:t>
            </w:r>
          </w:p>
        </w:tc>
        <w:tc>
          <w:tcPr>
            <w:tcW w:w="5540" w:type="dxa"/>
            <w:shd w:val="clear" w:color="auto" w:fill="auto"/>
            <w:hideMark/>
          </w:tcPr>
          <w:p w:rsidR="00B212E5" w:rsidRPr="00B212E5" w:rsidRDefault="00B212E5" w:rsidP="00B212E5">
            <w:pPr>
              <w:jc w:val="both"/>
              <w:rPr>
                <w:rFonts w:ascii="Arial" w:hAnsi="Arial" w:cs="Arial"/>
                <w:sz w:val="14"/>
                <w:szCs w:val="14"/>
              </w:rPr>
            </w:pPr>
            <w:r w:rsidRPr="00B212E5">
              <w:rPr>
                <w:rFonts w:ascii="Arial" w:hAnsi="Arial" w:cs="Arial"/>
                <w:b/>
                <w:bCs/>
                <w:sz w:val="14"/>
                <w:szCs w:val="14"/>
              </w:rPr>
              <w:t xml:space="preserve">MANTENIMIENTO PREVENTIVO - CORRECTIVO UNIDAD OFTALMOLOGICA, </w:t>
            </w:r>
            <w:r w:rsidRPr="00B212E5">
              <w:rPr>
                <w:rFonts w:ascii="Arial" w:hAnsi="Arial" w:cs="Arial"/>
                <w:sz w:val="14"/>
                <w:szCs w:val="14"/>
              </w:rPr>
              <w:t>CON TODOS LOS CORRECTIVOS QUE SURJAN DURANTE EL PERIODO CONTRACTUAL A UNIDAD OFTALMOLOGICA CONSISTENTE EN DESARMADO DEL EQUIPO,  LIMPIEZA GENERAL DE TODAS LAS PIEZAS UTILIZANDO AIRE SECO A PRESION,  AJUSTE  DE MECANISMOS DEL BRAZO DE LA LAMPARA DE HENDIDURA, AJUSTE DE INTENSIDAD DE ILUMINACIONDE LAMAPRA DE HENDIDURA, AJUSTE DEL BRAZO CONTRABALANCEADO DE FOROPTERO, LIMPIEZA Y AJUSTE  DE LENTES DEL FOROPTERO CON CARACTERISTICAS DE  CILINDROS DE 0 A 6 DIOPTRIAS CON PASOS DE 0.25 GIRABLES , LIMPIZA, AJUSTE DE MICROSCOPIO ESTEREOSCOPICO CON SELECTOR DE AUMENTOS , LIMPIZA, AJUSTE DE FILTROS AZUL-COBALTO, VERDE (LIBRE DE ROJO) , CAMBIO DE LAMPARA DE HALOGENO, LIMPIZA, AJUSTE DE FUENTE DE ILUMINACIN DEL MICROSCOPIO, LUBRICACION DE BARBIQUEJO , LIMPIZA DE TONOMETRO DE APLANACION VERICACION DE ESCALAS DE 0 A 60 MMHG, LIMPIZA, AJUSTE DE PRISMA DE CONTACTO CORNEAL, AJUSTE DEL PROYECTOR DE OPTOTIPOS PARA REFRECCION DE OBJETIVOS DE 2M A 6 M, AJUSTE DE ANGULO DE PROYECCION PARA OPTOTIPOS DE ANILLOS O LETRAS, PRUEBA DE HAS PRUEBAS DE COINCIDENCIA, PRUEBAS DE DALTAN, PRUEBAS VERDO-ROJO,  LIMPIEZA Y AJUSTE DE MECANICANISMOS DE ELEVACION Y GIRO DEL SILLON RECLINABLE, LIMPIZA Y AJUSTE A PEDAL ; MATERIALES, PRUEBAS, LIMPIEZA, HERRAMIENTA, EQUIPO Y MANO DE OBRA ESPECIALIZADA.</w:t>
            </w:r>
          </w:p>
        </w:tc>
        <w:tc>
          <w:tcPr>
            <w:tcW w:w="820" w:type="dxa"/>
            <w:shd w:val="clear" w:color="auto" w:fill="auto"/>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 </w:t>
            </w:r>
          </w:p>
        </w:tc>
        <w:tc>
          <w:tcPr>
            <w:tcW w:w="1100" w:type="dxa"/>
            <w:shd w:val="clear" w:color="auto" w:fill="auto"/>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 </w:t>
            </w:r>
          </w:p>
        </w:tc>
      </w:tr>
      <w:tr w:rsidR="00B212E5" w:rsidRPr="00B212E5" w:rsidTr="008255E4">
        <w:trPr>
          <w:trHeight w:val="705"/>
        </w:trPr>
        <w:tc>
          <w:tcPr>
            <w:tcW w:w="980" w:type="dxa"/>
            <w:shd w:val="clear" w:color="auto" w:fill="auto"/>
            <w:noWrap/>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lastRenderedPageBreak/>
              <w:t>4</w:t>
            </w:r>
          </w:p>
        </w:tc>
        <w:tc>
          <w:tcPr>
            <w:tcW w:w="1240" w:type="dxa"/>
            <w:shd w:val="clear" w:color="auto" w:fill="auto"/>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EM04-015-005</w:t>
            </w:r>
          </w:p>
        </w:tc>
        <w:tc>
          <w:tcPr>
            <w:tcW w:w="5540" w:type="dxa"/>
            <w:shd w:val="clear" w:color="auto" w:fill="auto"/>
            <w:hideMark/>
          </w:tcPr>
          <w:p w:rsidR="00B212E5" w:rsidRPr="00B212E5" w:rsidRDefault="00B212E5" w:rsidP="00B212E5">
            <w:pPr>
              <w:jc w:val="both"/>
              <w:rPr>
                <w:rFonts w:ascii="Arial" w:hAnsi="Arial" w:cs="Arial"/>
                <w:b/>
                <w:bCs/>
                <w:sz w:val="14"/>
                <w:szCs w:val="14"/>
              </w:rPr>
            </w:pPr>
            <w:r w:rsidRPr="00B212E5">
              <w:rPr>
                <w:rFonts w:ascii="Arial" w:hAnsi="Arial" w:cs="Arial"/>
                <w:b/>
                <w:bCs/>
                <w:sz w:val="14"/>
                <w:szCs w:val="14"/>
              </w:rPr>
              <w:t>H.G.S.Z. C7MF No. 41 HUATULCO, OAX.</w:t>
            </w:r>
            <w:r w:rsidRPr="00B212E5">
              <w:rPr>
                <w:rFonts w:ascii="Arial" w:hAnsi="Arial" w:cs="Arial"/>
                <w:sz w:val="14"/>
                <w:szCs w:val="14"/>
              </w:rPr>
              <w:t xml:space="preserve"> UNIDAD OFTALMOLOGICA  MARCA WOODLYN  MODELO MILLENNIUM, SERIE 2001072310 (1 EQUIPO CON UN SERVICIO A REALIZAR </w:t>
            </w:r>
            <w:r w:rsidRPr="00B212E5">
              <w:rPr>
                <w:rFonts w:ascii="Arial" w:hAnsi="Arial" w:cs="Arial"/>
                <w:b/>
                <w:bCs/>
                <w:sz w:val="14"/>
                <w:szCs w:val="14"/>
              </w:rPr>
              <w:t>A REALIZAR UN DÍA DESPUÉS DE LA NOTIFICACIÓN DEL FALLO</w:t>
            </w:r>
            <w:r w:rsidRPr="00B212E5">
              <w:rPr>
                <w:rFonts w:ascii="Arial" w:hAnsi="Arial" w:cs="Arial"/>
                <w:sz w:val="14"/>
                <w:szCs w:val="14"/>
              </w:rPr>
              <w:t>).</w:t>
            </w:r>
          </w:p>
        </w:tc>
        <w:tc>
          <w:tcPr>
            <w:tcW w:w="820" w:type="dxa"/>
            <w:shd w:val="clear" w:color="auto" w:fill="auto"/>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SERV.</w:t>
            </w:r>
          </w:p>
        </w:tc>
        <w:tc>
          <w:tcPr>
            <w:tcW w:w="1100" w:type="dxa"/>
            <w:shd w:val="clear" w:color="auto" w:fill="auto"/>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1</w:t>
            </w:r>
          </w:p>
        </w:tc>
      </w:tr>
      <w:tr w:rsidR="00B212E5" w:rsidRPr="00B212E5" w:rsidTr="008255E4">
        <w:trPr>
          <w:trHeight w:val="3420"/>
        </w:trPr>
        <w:tc>
          <w:tcPr>
            <w:tcW w:w="980" w:type="dxa"/>
            <w:shd w:val="clear" w:color="auto" w:fill="auto"/>
            <w:noWrap/>
            <w:vAlign w:val="center"/>
            <w:hideMark/>
          </w:tcPr>
          <w:p w:rsidR="00B212E5" w:rsidRPr="00B212E5" w:rsidRDefault="00B212E5" w:rsidP="00B212E5">
            <w:pPr>
              <w:jc w:val="center"/>
              <w:rPr>
                <w:rFonts w:ascii="Arial" w:hAnsi="Arial" w:cs="Arial"/>
                <w:b/>
                <w:bCs/>
                <w:sz w:val="14"/>
                <w:szCs w:val="14"/>
              </w:rPr>
            </w:pPr>
            <w:r w:rsidRPr="00B212E5">
              <w:rPr>
                <w:rFonts w:ascii="Arial" w:hAnsi="Arial" w:cs="Arial"/>
                <w:b/>
                <w:bCs/>
                <w:sz w:val="14"/>
                <w:szCs w:val="14"/>
              </w:rPr>
              <w:t>4</w:t>
            </w:r>
          </w:p>
        </w:tc>
        <w:tc>
          <w:tcPr>
            <w:tcW w:w="1240" w:type="dxa"/>
            <w:shd w:val="clear" w:color="auto" w:fill="auto"/>
            <w:vAlign w:val="center"/>
            <w:hideMark/>
          </w:tcPr>
          <w:p w:rsidR="00B212E5" w:rsidRPr="00B212E5" w:rsidRDefault="00B212E5" w:rsidP="00B212E5">
            <w:pPr>
              <w:jc w:val="center"/>
              <w:rPr>
                <w:rFonts w:ascii="Arial" w:hAnsi="Arial" w:cs="Arial"/>
                <w:b/>
                <w:bCs/>
                <w:sz w:val="14"/>
                <w:szCs w:val="14"/>
              </w:rPr>
            </w:pPr>
            <w:r w:rsidRPr="00B212E5">
              <w:rPr>
                <w:rFonts w:ascii="Arial" w:hAnsi="Arial" w:cs="Arial"/>
                <w:b/>
                <w:bCs/>
                <w:sz w:val="14"/>
                <w:szCs w:val="14"/>
              </w:rPr>
              <w:t>EM04-020</w:t>
            </w:r>
          </w:p>
        </w:tc>
        <w:tc>
          <w:tcPr>
            <w:tcW w:w="5540" w:type="dxa"/>
            <w:shd w:val="clear" w:color="auto" w:fill="auto"/>
            <w:hideMark/>
          </w:tcPr>
          <w:p w:rsidR="00B212E5" w:rsidRPr="00B212E5" w:rsidRDefault="00B212E5" w:rsidP="00B212E5">
            <w:pPr>
              <w:jc w:val="both"/>
              <w:rPr>
                <w:rFonts w:ascii="Arial" w:hAnsi="Arial" w:cs="Arial"/>
                <w:sz w:val="14"/>
                <w:szCs w:val="14"/>
              </w:rPr>
            </w:pPr>
            <w:r w:rsidRPr="00B212E5">
              <w:rPr>
                <w:rFonts w:ascii="Arial" w:hAnsi="Arial" w:cs="Arial"/>
                <w:b/>
                <w:bCs/>
                <w:sz w:val="14"/>
                <w:szCs w:val="14"/>
              </w:rPr>
              <w:t>MANTENIMIENTO PREVENTIVO - CORRECTIVO MICROSCOPIO QUIRURGICO,</w:t>
            </w:r>
            <w:r w:rsidRPr="00B212E5">
              <w:rPr>
                <w:rFonts w:ascii="Arial" w:hAnsi="Arial" w:cs="Arial"/>
                <w:sz w:val="14"/>
                <w:szCs w:val="14"/>
              </w:rPr>
              <w:t xml:space="preserve"> CON TODOS LOS CORRECTIVOS QUE SURJAN DURANTE EL PERIODO CONTRACTUAL A MICROSCOIO QUIRURGICO CONSISTENTE EN  LIMPIEZA GENERAL;  AJUSTE Y CALIBRACIÓN DEL SISTEMA DE MOVIMIENTO XY MOTORIZADO VERIFICACION Y AJUSTE DE PUESTA A CERO Y SISTEMA DE PRECENTRADO AUTOMATICO, LIMPIEZA CALIBRACION, AJUSTE DEL SISTEMA DE ZOOM 1:5; LIMPIEZA Y AJUSTE DEL SISTEMA MOTORIZADO DE ENFOQUE FINO,  LIMPIEZA Y AJUSTE DEL SISTEMA BINOCULAR INCLINADO DE COOBSERVACION BINOCULAR SIMULTANEA,  LIMPIEZA, AJUSTE DE  OCULARES 10X, LIMPIEZA Y AJUSTE DE OBJETIVOS, LIMPIEZA Y AJUSTE DEL SISTEMA DE FILTROS PARA PROTECCION DE RETINA DE PACIENTES,  LIMPIZA Y AJUSTE DEL PEDAL DE FUNCIONES, SUSTITUCION DE FUNTE DE ILUMINACION TIPO LED,  QUE GARANTICE 60 MIL HORAS DE VIDA ULTIL,  LIMPIEZA Y AJUSTE DE SISTEMAS INTEGRADOS DE ILUMINACION  COAXIAL E INCLINADA DE CONTRASTE, LIMPIEZA Y AJUSTE DEL SISTEMA DE TRASLACION Y FRENADO DEL EQUIPO, PRUEBAS DE BUEN FUNCIONAMIENTO DEL EQUIPO. EL SERVICIO INCLUYE</w:t>
            </w:r>
            <w:proofErr w:type="gramStart"/>
            <w:r w:rsidRPr="00B212E5">
              <w:rPr>
                <w:rFonts w:ascii="Arial" w:hAnsi="Arial" w:cs="Arial"/>
                <w:sz w:val="14"/>
                <w:szCs w:val="14"/>
              </w:rPr>
              <w:t>:  MANO</w:t>
            </w:r>
            <w:proofErr w:type="gramEnd"/>
            <w:r w:rsidRPr="00B212E5">
              <w:rPr>
                <w:rFonts w:ascii="Arial" w:hAnsi="Arial" w:cs="Arial"/>
                <w:sz w:val="14"/>
                <w:szCs w:val="14"/>
              </w:rPr>
              <w:t xml:space="preserve"> DE OBRA ESPECIALIZADA, HERRAMIENTA Y EQUIPO, SUMINISTRO Y COLOCACIÓN DE REFACCIONES ORIGINALES.</w:t>
            </w:r>
          </w:p>
        </w:tc>
        <w:tc>
          <w:tcPr>
            <w:tcW w:w="820" w:type="dxa"/>
            <w:shd w:val="clear" w:color="auto" w:fill="auto"/>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 </w:t>
            </w:r>
          </w:p>
        </w:tc>
        <w:tc>
          <w:tcPr>
            <w:tcW w:w="1100" w:type="dxa"/>
            <w:shd w:val="clear" w:color="auto" w:fill="auto"/>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 </w:t>
            </w:r>
          </w:p>
        </w:tc>
      </w:tr>
      <w:tr w:rsidR="00B212E5" w:rsidRPr="00B212E5" w:rsidTr="008255E4">
        <w:trPr>
          <w:trHeight w:val="660"/>
        </w:trPr>
        <w:tc>
          <w:tcPr>
            <w:tcW w:w="980" w:type="dxa"/>
            <w:shd w:val="clear" w:color="auto" w:fill="auto"/>
            <w:noWrap/>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4</w:t>
            </w:r>
          </w:p>
        </w:tc>
        <w:tc>
          <w:tcPr>
            <w:tcW w:w="1240" w:type="dxa"/>
            <w:shd w:val="clear" w:color="auto" w:fill="auto"/>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EM04-020-005</w:t>
            </w:r>
          </w:p>
        </w:tc>
        <w:tc>
          <w:tcPr>
            <w:tcW w:w="5540" w:type="dxa"/>
            <w:shd w:val="clear" w:color="auto" w:fill="auto"/>
            <w:hideMark/>
          </w:tcPr>
          <w:p w:rsidR="00B212E5" w:rsidRPr="00B212E5" w:rsidRDefault="00B212E5" w:rsidP="00B212E5">
            <w:pPr>
              <w:jc w:val="both"/>
              <w:rPr>
                <w:rFonts w:ascii="Arial" w:hAnsi="Arial" w:cs="Arial"/>
                <w:b/>
                <w:bCs/>
                <w:sz w:val="14"/>
                <w:szCs w:val="14"/>
              </w:rPr>
            </w:pPr>
            <w:r w:rsidRPr="00B212E5">
              <w:rPr>
                <w:rFonts w:ascii="Arial" w:hAnsi="Arial" w:cs="Arial"/>
                <w:b/>
                <w:bCs/>
                <w:sz w:val="14"/>
                <w:szCs w:val="14"/>
              </w:rPr>
              <w:t>H.G.S.Z. C7MF No. 41 HUATULCO, OAX.</w:t>
            </w:r>
            <w:r w:rsidRPr="00B212E5">
              <w:rPr>
                <w:rFonts w:ascii="Arial" w:hAnsi="Arial" w:cs="Arial"/>
                <w:sz w:val="14"/>
                <w:szCs w:val="14"/>
              </w:rPr>
              <w:t xml:space="preserve">  MICROSCOPIO QUIRUGICO  MARCA  </w:t>
            </w:r>
            <w:proofErr w:type="gramStart"/>
            <w:r w:rsidRPr="00B212E5">
              <w:rPr>
                <w:rFonts w:ascii="Arial" w:hAnsi="Arial" w:cs="Arial"/>
                <w:sz w:val="14"/>
                <w:szCs w:val="14"/>
              </w:rPr>
              <w:t>LAICA ,</w:t>
            </w:r>
            <w:proofErr w:type="gramEnd"/>
            <w:r w:rsidRPr="00B212E5">
              <w:rPr>
                <w:rFonts w:ascii="Arial" w:hAnsi="Arial" w:cs="Arial"/>
                <w:sz w:val="14"/>
                <w:szCs w:val="14"/>
              </w:rPr>
              <w:t xml:space="preserve"> MODELO M220 F12. (1 EQUIPO CON UN SERVICIO A REALIZAR A REALIZAR</w:t>
            </w:r>
            <w:r w:rsidRPr="00B212E5">
              <w:rPr>
                <w:rFonts w:ascii="Arial" w:hAnsi="Arial" w:cs="Arial"/>
                <w:b/>
                <w:bCs/>
                <w:sz w:val="14"/>
                <w:szCs w:val="14"/>
              </w:rPr>
              <w:t xml:space="preserve"> UN DÍA DESPUÉS DE LA NOTIFICACIÓN DEL FALLO</w:t>
            </w:r>
            <w:r w:rsidRPr="00B212E5">
              <w:rPr>
                <w:rFonts w:ascii="Arial" w:hAnsi="Arial" w:cs="Arial"/>
                <w:sz w:val="14"/>
                <w:szCs w:val="14"/>
              </w:rPr>
              <w:t xml:space="preserve">).   </w:t>
            </w:r>
          </w:p>
        </w:tc>
        <w:tc>
          <w:tcPr>
            <w:tcW w:w="820" w:type="dxa"/>
            <w:shd w:val="clear" w:color="auto" w:fill="auto"/>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SERV.</w:t>
            </w:r>
          </w:p>
        </w:tc>
        <w:tc>
          <w:tcPr>
            <w:tcW w:w="1100" w:type="dxa"/>
            <w:shd w:val="clear" w:color="auto" w:fill="auto"/>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1</w:t>
            </w:r>
          </w:p>
        </w:tc>
      </w:tr>
      <w:tr w:rsidR="00B212E5" w:rsidRPr="00B212E5" w:rsidTr="008255E4">
        <w:trPr>
          <w:trHeight w:val="2520"/>
        </w:trPr>
        <w:tc>
          <w:tcPr>
            <w:tcW w:w="980" w:type="dxa"/>
            <w:shd w:val="clear" w:color="auto" w:fill="auto"/>
            <w:noWrap/>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4</w:t>
            </w:r>
          </w:p>
        </w:tc>
        <w:tc>
          <w:tcPr>
            <w:tcW w:w="1240" w:type="dxa"/>
            <w:shd w:val="clear" w:color="auto" w:fill="auto"/>
            <w:vAlign w:val="center"/>
            <w:hideMark/>
          </w:tcPr>
          <w:p w:rsidR="00B212E5" w:rsidRPr="00B212E5" w:rsidRDefault="00B212E5" w:rsidP="00B212E5">
            <w:pPr>
              <w:jc w:val="center"/>
              <w:rPr>
                <w:rFonts w:ascii="Arial" w:hAnsi="Arial" w:cs="Arial"/>
                <w:b/>
                <w:bCs/>
                <w:sz w:val="14"/>
                <w:szCs w:val="14"/>
              </w:rPr>
            </w:pPr>
            <w:r w:rsidRPr="00B212E5">
              <w:rPr>
                <w:rFonts w:ascii="Arial" w:hAnsi="Arial" w:cs="Arial"/>
                <w:b/>
                <w:bCs/>
                <w:sz w:val="14"/>
                <w:szCs w:val="14"/>
              </w:rPr>
              <w:t>EM04-025</w:t>
            </w:r>
          </w:p>
        </w:tc>
        <w:tc>
          <w:tcPr>
            <w:tcW w:w="5540" w:type="dxa"/>
            <w:shd w:val="clear" w:color="auto" w:fill="auto"/>
            <w:hideMark/>
          </w:tcPr>
          <w:p w:rsidR="00B212E5" w:rsidRPr="00B212E5" w:rsidRDefault="00B212E5" w:rsidP="00B212E5">
            <w:pPr>
              <w:jc w:val="both"/>
              <w:rPr>
                <w:rFonts w:ascii="Arial" w:hAnsi="Arial" w:cs="Arial"/>
                <w:sz w:val="14"/>
                <w:szCs w:val="14"/>
              </w:rPr>
            </w:pPr>
            <w:r w:rsidRPr="00B212E5">
              <w:rPr>
                <w:rFonts w:ascii="Arial" w:hAnsi="Arial" w:cs="Arial"/>
                <w:b/>
                <w:bCs/>
                <w:sz w:val="14"/>
                <w:szCs w:val="14"/>
              </w:rPr>
              <w:t>MANTENIMIENTO PREVENTIVO - CORRECTIVO REFRACTOMETRO Y QUERATOMETRO,</w:t>
            </w:r>
            <w:r w:rsidRPr="00B212E5">
              <w:rPr>
                <w:rFonts w:ascii="Arial" w:hAnsi="Arial" w:cs="Arial"/>
                <w:sz w:val="14"/>
                <w:szCs w:val="14"/>
              </w:rPr>
              <w:t xml:space="preserve"> CON TODOS LOS CORRECTIVOS QUE SURJAN DURANTE EL PERIODO CONTRACTUAL A REFRACTOMETRO Y QUERATOMETRO AUTOMATICO CONSISTENTE EN  LIMPIEZA GENERAL CON AIRE COMPRIMIDO SECO DE PANEL DE  CONTROL, VERIFICACION Y AJUSTE DEL ALINEAMIENTO AUTOMATICO DE 90 A 180 GRADOS; LIMPIEZA, AJUSTE DE ESFERAS DE -30D A 22D  EN PASOS DE 0.12D Y 0.25D,  EL PIEZA Y VERIFICACION DE CILINDROS PARA QUE DEN RANGOS DE OD +- 10D CON PASOS DE 0.12D A 0.25D, VERIFICACION Y AJUSTE DE EJES  DE 0 A 180 GRADOS EN PASOS DE 1 GRADO, VERIFICACION Y AJUSTE DE RANGO DE QUERATOMIA DE  </w:t>
            </w:r>
            <w:proofErr w:type="spellStart"/>
            <w:r w:rsidRPr="00B212E5">
              <w:rPr>
                <w:rFonts w:ascii="Arial" w:hAnsi="Arial" w:cs="Arial"/>
                <w:sz w:val="14"/>
                <w:szCs w:val="14"/>
              </w:rPr>
              <w:t>DE</w:t>
            </w:r>
            <w:proofErr w:type="spellEnd"/>
            <w:r w:rsidRPr="00B212E5">
              <w:rPr>
                <w:rFonts w:ascii="Arial" w:hAnsi="Arial" w:cs="Arial"/>
                <w:sz w:val="14"/>
                <w:szCs w:val="14"/>
              </w:rPr>
              <w:t xml:space="preserve"> 33.75D A 61.25D EN PASOS DE 0.05D,  LUBRICACION Y AJUSTE DE MECANISMO DE LA MESA DE ALTURA AUTOMATICA. EL SERVICIO INCLUYE</w:t>
            </w:r>
            <w:proofErr w:type="gramStart"/>
            <w:r w:rsidRPr="00B212E5">
              <w:rPr>
                <w:rFonts w:ascii="Arial" w:hAnsi="Arial" w:cs="Arial"/>
                <w:sz w:val="14"/>
                <w:szCs w:val="14"/>
              </w:rPr>
              <w:t>:  MANO</w:t>
            </w:r>
            <w:proofErr w:type="gramEnd"/>
            <w:r w:rsidRPr="00B212E5">
              <w:rPr>
                <w:rFonts w:ascii="Arial" w:hAnsi="Arial" w:cs="Arial"/>
                <w:sz w:val="14"/>
                <w:szCs w:val="14"/>
              </w:rPr>
              <w:t xml:space="preserve"> DE OBRA ESPECIALIZADA, HERRAMIENTA Y EQUIPO, SUMINISTRO Y COLOCACIÓN DE REFACCIONES ORIGINALES.</w:t>
            </w:r>
          </w:p>
        </w:tc>
        <w:tc>
          <w:tcPr>
            <w:tcW w:w="820" w:type="dxa"/>
            <w:shd w:val="clear" w:color="auto" w:fill="auto"/>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 </w:t>
            </w:r>
          </w:p>
        </w:tc>
        <w:tc>
          <w:tcPr>
            <w:tcW w:w="1100" w:type="dxa"/>
            <w:shd w:val="clear" w:color="auto" w:fill="auto"/>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 </w:t>
            </w:r>
          </w:p>
        </w:tc>
      </w:tr>
      <w:tr w:rsidR="00B212E5" w:rsidRPr="00B212E5" w:rsidTr="008255E4">
        <w:trPr>
          <w:trHeight w:val="825"/>
        </w:trPr>
        <w:tc>
          <w:tcPr>
            <w:tcW w:w="980" w:type="dxa"/>
            <w:shd w:val="clear" w:color="auto" w:fill="auto"/>
            <w:noWrap/>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4</w:t>
            </w:r>
          </w:p>
        </w:tc>
        <w:tc>
          <w:tcPr>
            <w:tcW w:w="1240" w:type="dxa"/>
            <w:shd w:val="clear" w:color="auto" w:fill="auto"/>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EM04-025-005</w:t>
            </w:r>
          </w:p>
        </w:tc>
        <w:tc>
          <w:tcPr>
            <w:tcW w:w="5540" w:type="dxa"/>
            <w:shd w:val="clear" w:color="auto" w:fill="auto"/>
            <w:hideMark/>
          </w:tcPr>
          <w:p w:rsidR="00B212E5" w:rsidRPr="00B212E5" w:rsidRDefault="00B212E5" w:rsidP="00B212E5">
            <w:pPr>
              <w:jc w:val="both"/>
              <w:rPr>
                <w:rFonts w:ascii="Arial" w:hAnsi="Arial" w:cs="Arial"/>
                <w:b/>
                <w:bCs/>
                <w:sz w:val="14"/>
                <w:szCs w:val="14"/>
              </w:rPr>
            </w:pPr>
            <w:r w:rsidRPr="00B212E5">
              <w:rPr>
                <w:rFonts w:ascii="Arial" w:hAnsi="Arial" w:cs="Arial"/>
                <w:b/>
                <w:bCs/>
                <w:sz w:val="14"/>
                <w:szCs w:val="14"/>
              </w:rPr>
              <w:t>H.G.S.Z. C7MF No. 41 HUATULCO, OAX.</w:t>
            </w:r>
            <w:r w:rsidRPr="00B212E5">
              <w:rPr>
                <w:rFonts w:ascii="Arial" w:hAnsi="Arial" w:cs="Arial"/>
                <w:sz w:val="14"/>
                <w:szCs w:val="14"/>
              </w:rPr>
              <w:t xml:space="preserve">, UNIDAD REFRACTOMETRO Y QUERATOMETRO AUTOMATICO  MARCA CANON  MODELO RF-F1, SERIE 112707 (1 EQUIPO CON UN SERVICIO A REALIZAR A REALIZAR </w:t>
            </w:r>
            <w:r w:rsidRPr="00B212E5">
              <w:rPr>
                <w:rFonts w:ascii="Arial" w:hAnsi="Arial" w:cs="Arial"/>
                <w:b/>
                <w:bCs/>
                <w:sz w:val="14"/>
                <w:szCs w:val="14"/>
              </w:rPr>
              <w:t>UN DÍA DESPUÉS DE LA NOTIFICACIÓN DEL FALLO</w:t>
            </w:r>
            <w:r w:rsidRPr="00B212E5">
              <w:rPr>
                <w:rFonts w:ascii="Arial" w:hAnsi="Arial" w:cs="Arial"/>
                <w:sz w:val="14"/>
                <w:szCs w:val="14"/>
              </w:rPr>
              <w:t>).</w:t>
            </w:r>
          </w:p>
        </w:tc>
        <w:tc>
          <w:tcPr>
            <w:tcW w:w="820" w:type="dxa"/>
            <w:shd w:val="clear" w:color="auto" w:fill="auto"/>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SERV.</w:t>
            </w:r>
          </w:p>
        </w:tc>
        <w:tc>
          <w:tcPr>
            <w:tcW w:w="1100" w:type="dxa"/>
            <w:shd w:val="clear" w:color="auto" w:fill="auto"/>
            <w:vAlign w:val="center"/>
            <w:hideMark/>
          </w:tcPr>
          <w:p w:rsidR="00B212E5" w:rsidRPr="00B212E5" w:rsidRDefault="00B212E5" w:rsidP="00B212E5">
            <w:pPr>
              <w:jc w:val="center"/>
              <w:rPr>
                <w:rFonts w:ascii="Arial" w:hAnsi="Arial" w:cs="Arial"/>
                <w:sz w:val="14"/>
                <w:szCs w:val="14"/>
              </w:rPr>
            </w:pPr>
            <w:r w:rsidRPr="00B212E5">
              <w:rPr>
                <w:rFonts w:ascii="Arial" w:hAnsi="Arial" w:cs="Arial"/>
                <w:sz w:val="14"/>
                <w:szCs w:val="14"/>
              </w:rPr>
              <w:t>1</w:t>
            </w:r>
          </w:p>
        </w:tc>
      </w:tr>
    </w:tbl>
    <w:p w:rsidR="008255E4" w:rsidRDefault="00BB41C6" w:rsidP="00FC1BC4">
      <w:pPr>
        <w:jc w:val="both"/>
        <w:rPr>
          <w:rFonts w:ascii="Geomanist Light" w:hAnsi="Geomanist Light" w:cs="Arial"/>
          <w:b/>
          <w:sz w:val="18"/>
        </w:rPr>
      </w:pPr>
      <w:r w:rsidRPr="00FC1BC4">
        <w:rPr>
          <w:rFonts w:ascii="Geomanist Light" w:hAnsi="Geomanist Light" w:cs="Arial"/>
          <w:b/>
          <w:sz w:val="18"/>
        </w:rPr>
        <w:br w:type="page"/>
      </w:r>
    </w:p>
    <w:tbl>
      <w:tblPr>
        <w:tblW w:w="9680" w:type="dxa"/>
        <w:tblInd w:w="55" w:type="dxa"/>
        <w:tblCellMar>
          <w:left w:w="70" w:type="dxa"/>
          <w:right w:w="70" w:type="dxa"/>
        </w:tblCellMar>
        <w:tblLook w:val="04A0" w:firstRow="1" w:lastRow="0" w:firstColumn="1" w:lastColumn="0" w:noHBand="0" w:noVBand="1"/>
      </w:tblPr>
      <w:tblGrid>
        <w:gridCol w:w="980"/>
        <w:gridCol w:w="1240"/>
        <w:gridCol w:w="5540"/>
        <w:gridCol w:w="820"/>
        <w:gridCol w:w="1100"/>
      </w:tblGrid>
      <w:tr w:rsidR="008255E4" w:rsidRPr="008255E4" w:rsidTr="008255E4">
        <w:trPr>
          <w:trHeight w:val="360"/>
        </w:trPr>
        <w:tc>
          <w:tcPr>
            <w:tcW w:w="980" w:type="dxa"/>
            <w:tcBorders>
              <w:top w:val="single" w:sz="4" w:space="0" w:color="000000"/>
              <w:left w:val="single" w:sz="4" w:space="0" w:color="000000"/>
              <w:bottom w:val="nil"/>
              <w:right w:val="single" w:sz="4" w:space="0" w:color="000000"/>
            </w:tcBorders>
            <w:shd w:val="clear" w:color="000000" w:fill="FCD5B4"/>
            <w:vAlign w:val="center"/>
            <w:hideMark/>
          </w:tcPr>
          <w:p w:rsidR="008255E4" w:rsidRPr="008255E4" w:rsidRDefault="008255E4" w:rsidP="008255E4">
            <w:pPr>
              <w:jc w:val="center"/>
              <w:rPr>
                <w:rFonts w:ascii="Arial" w:hAnsi="Arial" w:cs="Arial"/>
                <w:b/>
                <w:bCs/>
                <w:sz w:val="14"/>
                <w:szCs w:val="14"/>
              </w:rPr>
            </w:pPr>
            <w:r w:rsidRPr="008255E4">
              <w:rPr>
                <w:rFonts w:ascii="Arial" w:hAnsi="Arial" w:cs="Arial"/>
                <w:b/>
                <w:bCs/>
                <w:sz w:val="14"/>
                <w:szCs w:val="14"/>
              </w:rPr>
              <w:lastRenderedPageBreak/>
              <w:t>PARTIDA</w:t>
            </w:r>
          </w:p>
        </w:tc>
        <w:tc>
          <w:tcPr>
            <w:tcW w:w="1240" w:type="dxa"/>
            <w:tcBorders>
              <w:top w:val="single" w:sz="4" w:space="0" w:color="000000"/>
              <w:left w:val="nil"/>
              <w:bottom w:val="nil"/>
              <w:right w:val="single" w:sz="4" w:space="0" w:color="000000"/>
            </w:tcBorders>
            <w:shd w:val="clear" w:color="000000" w:fill="FCD5B4"/>
            <w:vAlign w:val="center"/>
            <w:hideMark/>
          </w:tcPr>
          <w:p w:rsidR="008255E4" w:rsidRPr="008255E4" w:rsidRDefault="008255E4" w:rsidP="008255E4">
            <w:pPr>
              <w:jc w:val="center"/>
              <w:rPr>
                <w:rFonts w:ascii="Arial" w:hAnsi="Arial" w:cs="Arial"/>
                <w:b/>
                <w:bCs/>
                <w:sz w:val="14"/>
                <w:szCs w:val="16"/>
              </w:rPr>
            </w:pPr>
            <w:r w:rsidRPr="008255E4">
              <w:rPr>
                <w:rFonts w:ascii="Arial" w:hAnsi="Arial" w:cs="Arial"/>
                <w:b/>
                <w:bCs/>
                <w:sz w:val="14"/>
                <w:szCs w:val="16"/>
              </w:rPr>
              <w:t>CLAVE</w:t>
            </w:r>
          </w:p>
        </w:tc>
        <w:tc>
          <w:tcPr>
            <w:tcW w:w="5540" w:type="dxa"/>
            <w:tcBorders>
              <w:top w:val="single" w:sz="4" w:space="0" w:color="000000"/>
              <w:left w:val="nil"/>
              <w:bottom w:val="nil"/>
              <w:right w:val="single" w:sz="4" w:space="0" w:color="000000"/>
            </w:tcBorders>
            <w:shd w:val="clear" w:color="000000" w:fill="FCD5B4"/>
            <w:vAlign w:val="center"/>
            <w:hideMark/>
          </w:tcPr>
          <w:p w:rsidR="008255E4" w:rsidRPr="008255E4" w:rsidRDefault="008255E4" w:rsidP="008255E4">
            <w:pPr>
              <w:jc w:val="center"/>
              <w:rPr>
                <w:rFonts w:ascii="Arial" w:hAnsi="Arial" w:cs="Arial"/>
                <w:b/>
                <w:bCs/>
                <w:sz w:val="14"/>
                <w:szCs w:val="14"/>
              </w:rPr>
            </w:pPr>
            <w:r w:rsidRPr="008255E4">
              <w:rPr>
                <w:rFonts w:ascii="Arial" w:hAnsi="Arial" w:cs="Arial"/>
                <w:b/>
                <w:bCs/>
                <w:sz w:val="14"/>
                <w:szCs w:val="14"/>
              </w:rPr>
              <w:t>CONCEPTO</w:t>
            </w:r>
          </w:p>
        </w:tc>
        <w:tc>
          <w:tcPr>
            <w:tcW w:w="820" w:type="dxa"/>
            <w:tcBorders>
              <w:top w:val="single" w:sz="4" w:space="0" w:color="000000"/>
              <w:left w:val="nil"/>
              <w:bottom w:val="nil"/>
              <w:right w:val="single" w:sz="4" w:space="0" w:color="000000"/>
            </w:tcBorders>
            <w:shd w:val="clear" w:color="000000" w:fill="FCD5B4"/>
            <w:vAlign w:val="center"/>
            <w:hideMark/>
          </w:tcPr>
          <w:p w:rsidR="008255E4" w:rsidRPr="008255E4" w:rsidRDefault="008255E4" w:rsidP="008255E4">
            <w:pPr>
              <w:jc w:val="center"/>
              <w:rPr>
                <w:rFonts w:ascii="Arial" w:hAnsi="Arial" w:cs="Arial"/>
                <w:b/>
                <w:bCs/>
                <w:sz w:val="14"/>
                <w:szCs w:val="14"/>
              </w:rPr>
            </w:pPr>
            <w:r w:rsidRPr="008255E4">
              <w:rPr>
                <w:rFonts w:ascii="Arial" w:hAnsi="Arial" w:cs="Arial"/>
                <w:b/>
                <w:bCs/>
                <w:sz w:val="14"/>
                <w:szCs w:val="14"/>
              </w:rPr>
              <w:t>UNIDAD</w:t>
            </w:r>
          </w:p>
        </w:tc>
        <w:tc>
          <w:tcPr>
            <w:tcW w:w="1100" w:type="dxa"/>
            <w:tcBorders>
              <w:top w:val="single" w:sz="4" w:space="0" w:color="000000"/>
              <w:left w:val="nil"/>
              <w:bottom w:val="nil"/>
              <w:right w:val="single" w:sz="4" w:space="0" w:color="000000"/>
            </w:tcBorders>
            <w:shd w:val="clear" w:color="000000" w:fill="FCD5B4"/>
            <w:vAlign w:val="center"/>
            <w:hideMark/>
          </w:tcPr>
          <w:p w:rsidR="008255E4" w:rsidRPr="008255E4" w:rsidRDefault="008255E4" w:rsidP="008255E4">
            <w:pPr>
              <w:jc w:val="center"/>
              <w:rPr>
                <w:rFonts w:ascii="Arial" w:hAnsi="Arial" w:cs="Arial"/>
                <w:b/>
                <w:bCs/>
                <w:sz w:val="14"/>
                <w:szCs w:val="14"/>
              </w:rPr>
            </w:pPr>
            <w:r w:rsidRPr="008255E4">
              <w:rPr>
                <w:rFonts w:ascii="Arial" w:hAnsi="Arial" w:cs="Arial"/>
                <w:b/>
                <w:bCs/>
                <w:sz w:val="14"/>
                <w:szCs w:val="14"/>
              </w:rPr>
              <w:t>CANTIDAD TOTAL</w:t>
            </w:r>
          </w:p>
        </w:tc>
      </w:tr>
      <w:tr w:rsidR="008255E4" w:rsidRPr="008255E4" w:rsidTr="008255E4">
        <w:trPr>
          <w:trHeight w:val="255"/>
        </w:trPr>
        <w:tc>
          <w:tcPr>
            <w:tcW w:w="9680" w:type="dxa"/>
            <w:gridSpan w:val="5"/>
            <w:tcBorders>
              <w:top w:val="single" w:sz="4" w:space="0" w:color="auto"/>
              <w:left w:val="single" w:sz="4" w:space="0" w:color="auto"/>
              <w:bottom w:val="single" w:sz="4" w:space="0" w:color="auto"/>
              <w:right w:val="nil"/>
            </w:tcBorders>
            <w:shd w:val="clear" w:color="auto" w:fill="auto"/>
            <w:noWrap/>
            <w:hideMark/>
          </w:tcPr>
          <w:p w:rsidR="008255E4" w:rsidRPr="008255E4" w:rsidRDefault="008255E4" w:rsidP="008255E4">
            <w:pPr>
              <w:jc w:val="center"/>
              <w:rPr>
                <w:rFonts w:ascii="Arial" w:hAnsi="Arial" w:cs="Arial"/>
                <w:b/>
                <w:bCs/>
                <w:sz w:val="14"/>
                <w:szCs w:val="16"/>
              </w:rPr>
            </w:pPr>
            <w:r w:rsidRPr="008255E4">
              <w:rPr>
                <w:rFonts w:ascii="Arial" w:hAnsi="Arial" w:cs="Arial"/>
                <w:b/>
                <w:bCs/>
                <w:sz w:val="14"/>
                <w:szCs w:val="16"/>
              </w:rPr>
              <w:t>PARTIDA  No. 5  LAMPARAS DE CIRUGIA</w:t>
            </w:r>
          </w:p>
        </w:tc>
      </w:tr>
      <w:tr w:rsidR="008255E4" w:rsidRPr="008255E4" w:rsidTr="008255E4">
        <w:trPr>
          <w:trHeight w:val="474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8255E4" w:rsidRPr="008255E4" w:rsidRDefault="008255E4" w:rsidP="008255E4">
            <w:pPr>
              <w:jc w:val="center"/>
              <w:rPr>
                <w:rFonts w:ascii="Arial" w:hAnsi="Arial" w:cs="Arial"/>
                <w:sz w:val="14"/>
                <w:szCs w:val="14"/>
              </w:rPr>
            </w:pPr>
            <w:r w:rsidRPr="008255E4">
              <w:rPr>
                <w:rFonts w:ascii="Arial" w:hAnsi="Arial" w:cs="Arial"/>
                <w:sz w:val="14"/>
                <w:szCs w:val="14"/>
              </w:rPr>
              <w:t>5</w:t>
            </w:r>
          </w:p>
        </w:tc>
        <w:tc>
          <w:tcPr>
            <w:tcW w:w="1240" w:type="dxa"/>
            <w:tcBorders>
              <w:top w:val="nil"/>
              <w:left w:val="nil"/>
              <w:bottom w:val="single" w:sz="4" w:space="0" w:color="auto"/>
              <w:right w:val="single" w:sz="4" w:space="0" w:color="auto"/>
            </w:tcBorders>
            <w:shd w:val="clear" w:color="auto" w:fill="auto"/>
            <w:vAlign w:val="center"/>
            <w:hideMark/>
          </w:tcPr>
          <w:p w:rsidR="008255E4" w:rsidRPr="008255E4" w:rsidRDefault="008255E4" w:rsidP="008255E4">
            <w:pPr>
              <w:jc w:val="center"/>
              <w:rPr>
                <w:rFonts w:ascii="Arial" w:hAnsi="Arial" w:cs="Arial"/>
                <w:b/>
                <w:bCs/>
                <w:sz w:val="14"/>
                <w:szCs w:val="14"/>
              </w:rPr>
            </w:pPr>
            <w:r w:rsidRPr="008255E4">
              <w:rPr>
                <w:rFonts w:ascii="Arial" w:hAnsi="Arial" w:cs="Arial"/>
                <w:b/>
                <w:bCs/>
                <w:sz w:val="14"/>
                <w:szCs w:val="14"/>
              </w:rPr>
              <w:t>EM05-005</w:t>
            </w:r>
          </w:p>
        </w:tc>
        <w:tc>
          <w:tcPr>
            <w:tcW w:w="5540" w:type="dxa"/>
            <w:tcBorders>
              <w:top w:val="nil"/>
              <w:left w:val="nil"/>
              <w:bottom w:val="single" w:sz="4" w:space="0" w:color="auto"/>
              <w:right w:val="single" w:sz="4" w:space="0" w:color="auto"/>
            </w:tcBorders>
            <w:shd w:val="clear" w:color="auto" w:fill="auto"/>
            <w:hideMark/>
          </w:tcPr>
          <w:p w:rsidR="008255E4" w:rsidRPr="008255E4" w:rsidRDefault="008255E4" w:rsidP="008255E4">
            <w:pPr>
              <w:jc w:val="both"/>
              <w:rPr>
                <w:rFonts w:ascii="Arial" w:hAnsi="Arial" w:cs="Arial"/>
                <w:b/>
                <w:bCs/>
                <w:sz w:val="14"/>
                <w:szCs w:val="14"/>
              </w:rPr>
            </w:pPr>
            <w:r w:rsidRPr="008255E4">
              <w:rPr>
                <w:rFonts w:ascii="Arial" w:hAnsi="Arial" w:cs="Arial"/>
                <w:b/>
                <w:bCs/>
                <w:sz w:val="14"/>
                <w:szCs w:val="14"/>
              </w:rPr>
              <w:t>MANTENIMIENTO PREVENTIVO- CORRECTIVO A LAMPARAS DE CIRUGIA,</w:t>
            </w:r>
            <w:r w:rsidRPr="008255E4">
              <w:rPr>
                <w:rFonts w:ascii="Arial" w:hAnsi="Arial" w:cs="Arial"/>
                <w:sz w:val="14"/>
                <w:szCs w:val="14"/>
              </w:rPr>
              <w:t xml:space="preserve"> CON TODOS CORRECTIVOS  QUE SURJAN  DURANTE EL PERIODO CONTRACTUAL A EQUIPO</w:t>
            </w:r>
            <w:r w:rsidRPr="008255E4">
              <w:rPr>
                <w:rFonts w:ascii="Arial" w:hAnsi="Arial" w:cs="Arial"/>
                <w:b/>
                <w:bCs/>
                <w:sz w:val="14"/>
                <w:szCs w:val="14"/>
              </w:rPr>
              <w:t xml:space="preserve"> </w:t>
            </w:r>
            <w:r w:rsidRPr="008255E4">
              <w:rPr>
                <w:rFonts w:ascii="Arial" w:hAnsi="Arial" w:cs="Arial"/>
                <w:sz w:val="14"/>
                <w:szCs w:val="14"/>
              </w:rPr>
              <w:t>LAMPARAS DE CIRUGIA, INCLUYE: RETIRO DEL EQUIPO PARA SU REVISIÓN EN ÁREA DE SERVICIO, DESARMADO DEL ESQUIPO, REVISIÓN Y AJUSTE DE VOLTAJES EN LAS TARJETAS DE ENTRADA Y SALIDA PARA CADA FUNCIÓN, LIMPIEZA DE TARJETA ELETRONICAS CON AIRE COMPRIMIDO SECO,  PRUEBAS DE FUNCIONAMIENTO DE LAS TARJETAS, REVISIÓN DE SENSORES, DETECTRORES, LEDS, COMPONENTES ELECTRONICOS, HERMETICIDAD DE LA CUBIERTA Y ENTRADAS, REVISIÓN Y EN SU CASO AJUSTES PRUEBAS DE FUNCIONAMIENTO DE LOS REGULADORES, MANTENIMIENTO PREVENTIVO, PRUEBAS, LIMPIEZA, HERRAMIENTA, REVISIÓN EXTERNA DEL ESTADO FÍSICO DEL EQUIPO, PRUEBAS PRELIMINARES CUALITATIVAS DE FUNCIONAMIENTO DEL EQUIPO, SUBSISTEMAS Y ACCESORIOS, DESENSAMBLE Y REVISIÓN OCULAR INTERNA, REEMPLAZO DE PARTES Y ACCESORIOS DONDE SE OBSERVE DETERIORO, LIMPIEZA Y LUBRICACIÓN DEL SISTEMA MECÁNICO, AJUSTE DEL BRAZO DE POSICIONAMIENTO, AJUSTE DEL SISTEMA MECÁNICO DE ENFOQUE Y CONCENTRACIÓN DE LUZ, VERIFICACIÓN DE LA ILUMINACIÓN EMITIDA POR LA LÁMPARA, VERIFICACIÓN ELÉCTRICA Y ELECTRÓNICAMENTE, REVISIÓN DEL SISTEMA AMBILIGHT (SI LO REQUIERE), PRUEBAS DE SEGURIDAD ELÉCTRICA, LIMPIEZA Y DESINFECCIÓN GENERAL EXTERNA DEL EQUIPO, CABLES Y ACCESORIOS, PRUEBAS DE FUNCIONAMIENTO FINALES: CUANTITATIVAS Y CUALITATIVAS, DEMOSTRACIÓN DEL FUNCIONAMIENTO Y ENTREGA ANTE EL MÉDICO Y/O TÉCNICO USUARIO, ENTREGA DE REPORTES DE SERVICIO. EQUIPO, MANO DE OBRA ESPECIALIZADA, TRASLADO DEL PERSONAL TÉCNICO A LA UNIDAD. INCLUYE UPS.</w:t>
            </w:r>
          </w:p>
        </w:tc>
        <w:tc>
          <w:tcPr>
            <w:tcW w:w="820" w:type="dxa"/>
            <w:tcBorders>
              <w:top w:val="nil"/>
              <w:left w:val="nil"/>
              <w:bottom w:val="single" w:sz="4" w:space="0" w:color="auto"/>
              <w:right w:val="single" w:sz="4" w:space="0" w:color="auto"/>
            </w:tcBorders>
            <w:shd w:val="clear" w:color="auto" w:fill="auto"/>
            <w:hideMark/>
          </w:tcPr>
          <w:p w:rsidR="008255E4" w:rsidRPr="008255E4" w:rsidRDefault="008255E4" w:rsidP="008255E4">
            <w:pPr>
              <w:jc w:val="center"/>
              <w:rPr>
                <w:rFonts w:ascii="Arial" w:hAnsi="Arial" w:cs="Arial"/>
                <w:sz w:val="14"/>
                <w:szCs w:val="14"/>
              </w:rPr>
            </w:pPr>
            <w:r w:rsidRPr="008255E4">
              <w:rPr>
                <w:rFonts w:ascii="Arial" w:hAnsi="Arial" w:cs="Arial"/>
                <w:sz w:val="14"/>
                <w:szCs w:val="14"/>
              </w:rPr>
              <w:t> </w:t>
            </w:r>
          </w:p>
        </w:tc>
        <w:tc>
          <w:tcPr>
            <w:tcW w:w="1100" w:type="dxa"/>
            <w:tcBorders>
              <w:top w:val="nil"/>
              <w:left w:val="nil"/>
              <w:bottom w:val="single" w:sz="4" w:space="0" w:color="auto"/>
              <w:right w:val="single" w:sz="4" w:space="0" w:color="auto"/>
            </w:tcBorders>
            <w:shd w:val="clear" w:color="auto" w:fill="auto"/>
            <w:noWrap/>
            <w:hideMark/>
          </w:tcPr>
          <w:p w:rsidR="008255E4" w:rsidRPr="008255E4" w:rsidRDefault="008255E4" w:rsidP="008255E4">
            <w:pPr>
              <w:rPr>
                <w:rFonts w:ascii="Arial" w:hAnsi="Arial" w:cs="Arial"/>
                <w:sz w:val="14"/>
                <w:szCs w:val="14"/>
              </w:rPr>
            </w:pPr>
            <w:r w:rsidRPr="008255E4">
              <w:rPr>
                <w:rFonts w:ascii="Arial" w:hAnsi="Arial" w:cs="Arial"/>
                <w:sz w:val="14"/>
                <w:szCs w:val="14"/>
              </w:rPr>
              <w:t> </w:t>
            </w:r>
          </w:p>
        </w:tc>
      </w:tr>
      <w:tr w:rsidR="008255E4" w:rsidRPr="008255E4" w:rsidTr="008255E4">
        <w:trPr>
          <w:trHeight w:val="154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8255E4" w:rsidRPr="008255E4" w:rsidRDefault="008255E4" w:rsidP="008255E4">
            <w:pPr>
              <w:jc w:val="center"/>
              <w:rPr>
                <w:rFonts w:ascii="Arial" w:hAnsi="Arial" w:cs="Arial"/>
                <w:sz w:val="14"/>
                <w:szCs w:val="14"/>
              </w:rPr>
            </w:pPr>
            <w:r w:rsidRPr="008255E4">
              <w:rPr>
                <w:rFonts w:ascii="Arial" w:hAnsi="Arial" w:cs="Arial"/>
                <w:sz w:val="14"/>
                <w:szCs w:val="14"/>
              </w:rPr>
              <w:t>5</w:t>
            </w:r>
          </w:p>
        </w:tc>
        <w:tc>
          <w:tcPr>
            <w:tcW w:w="1240" w:type="dxa"/>
            <w:tcBorders>
              <w:top w:val="nil"/>
              <w:left w:val="nil"/>
              <w:bottom w:val="single" w:sz="4" w:space="0" w:color="auto"/>
              <w:right w:val="single" w:sz="4" w:space="0" w:color="auto"/>
            </w:tcBorders>
            <w:shd w:val="clear" w:color="auto" w:fill="auto"/>
            <w:vAlign w:val="center"/>
            <w:hideMark/>
          </w:tcPr>
          <w:p w:rsidR="008255E4" w:rsidRPr="008255E4" w:rsidRDefault="008255E4" w:rsidP="008255E4">
            <w:pPr>
              <w:jc w:val="center"/>
              <w:rPr>
                <w:rFonts w:ascii="Arial" w:hAnsi="Arial" w:cs="Arial"/>
                <w:sz w:val="14"/>
                <w:szCs w:val="14"/>
              </w:rPr>
            </w:pPr>
            <w:r w:rsidRPr="008255E4">
              <w:rPr>
                <w:rFonts w:ascii="Arial" w:hAnsi="Arial" w:cs="Arial"/>
                <w:sz w:val="14"/>
                <w:szCs w:val="14"/>
              </w:rPr>
              <w:t>EM05-005-005</w:t>
            </w:r>
          </w:p>
        </w:tc>
        <w:tc>
          <w:tcPr>
            <w:tcW w:w="5540" w:type="dxa"/>
            <w:tcBorders>
              <w:top w:val="nil"/>
              <w:left w:val="nil"/>
              <w:bottom w:val="single" w:sz="4" w:space="0" w:color="auto"/>
              <w:right w:val="single" w:sz="4" w:space="0" w:color="auto"/>
            </w:tcBorders>
            <w:shd w:val="clear" w:color="auto" w:fill="auto"/>
            <w:hideMark/>
          </w:tcPr>
          <w:p w:rsidR="008255E4" w:rsidRPr="008255E4" w:rsidRDefault="008255E4" w:rsidP="008255E4">
            <w:pPr>
              <w:jc w:val="both"/>
              <w:rPr>
                <w:rFonts w:ascii="Arial" w:hAnsi="Arial" w:cs="Arial"/>
                <w:sz w:val="14"/>
                <w:szCs w:val="14"/>
              </w:rPr>
            </w:pPr>
            <w:r w:rsidRPr="008255E4">
              <w:rPr>
                <w:rFonts w:ascii="Arial" w:hAnsi="Arial" w:cs="Arial"/>
                <w:b/>
                <w:bCs/>
                <w:sz w:val="14"/>
                <w:szCs w:val="14"/>
              </w:rPr>
              <w:t xml:space="preserve">H.G.Z. No. 3 TUXTEPEC, OAX. </w:t>
            </w:r>
            <w:r w:rsidRPr="008255E4">
              <w:rPr>
                <w:rFonts w:ascii="Arial" w:hAnsi="Arial" w:cs="Arial"/>
                <w:sz w:val="14"/>
                <w:szCs w:val="14"/>
              </w:rPr>
              <w:t xml:space="preserve">LAMPARA QUIRURGICA PORTATIL PARA EMERGENCIA DE LED. L, MARCA: DEWIMED, MODELO: DEWILUX 136 LED CON NUMERO DE SERIE: 2951-001130521, INCLUYE SUMINISTRO E INSTALACIÓN DE BASES PARA FOCOS, TRANSFORMADOR, FOCOS DE ALÓGENO O LED PRINCIPAL Y DE RESERVA, MÓDULO DE CONTROL DE INTENSIDAD, FUSIBLES, SOPORTE DE EMPUÑADURA UNIVERSALSUSTITUCIÓN DE CONTROL DE LUMINARIA. (1  EQUIPO  CON UN  SERVICIO </w:t>
            </w:r>
            <w:r w:rsidRPr="008255E4">
              <w:rPr>
                <w:rFonts w:ascii="Arial" w:hAnsi="Arial" w:cs="Arial"/>
                <w:b/>
                <w:bCs/>
                <w:sz w:val="14"/>
                <w:szCs w:val="14"/>
              </w:rPr>
              <w:t xml:space="preserve"> A REALIZAR UN DÍA DESPUÉS DE LA NOTIFICACIÓN DEL FALLO</w:t>
            </w:r>
            <w:r w:rsidRPr="008255E4">
              <w:rPr>
                <w:rFonts w:ascii="Arial" w:hAnsi="Arial" w:cs="Arial"/>
                <w:sz w:val="14"/>
                <w:szCs w:val="14"/>
              </w:rPr>
              <w:t>).</w:t>
            </w:r>
          </w:p>
        </w:tc>
        <w:tc>
          <w:tcPr>
            <w:tcW w:w="820" w:type="dxa"/>
            <w:tcBorders>
              <w:top w:val="nil"/>
              <w:left w:val="nil"/>
              <w:bottom w:val="single" w:sz="4" w:space="0" w:color="auto"/>
              <w:right w:val="single" w:sz="4" w:space="0" w:color="auto"/>
            </w:tcBorders>
            <w:shd w:val="clear" w:color="auto" w:fill="auto"/>
            <w:vAlign w:val="center"/>
            <w:hideMark/>
          </w:tcPr>
          <w:p w:rsidR="008255E4" w:rsidRPr="008255E4" w:rsidRDefault="008255E4" w:rsidP="008255E4">
            <w:pPr>
              <w:jc w:val="center"/>
              <w:rPr>
                <w:rFonts w:ascii="Arial" w:hAnsi="Arial" w:cs="Arial"/>
                <w:b/>
                <w:bCs/>
                <w:sz w:val="14"/>
                <w:szCs w:val="14"/>
              </w:rPr>
            </w:pPr>
            <w:r w:rsidRPr="008255E4">
              <w:rPr>
                <w:rFonts w:ascii="Arial" w:hAnsi="Arial" w:cs="Arial"/>
                <w:b/>
                <w:bCs/>
                <w:sz w:val="14"/>
                <w:szCs w:val="14"/>
              </w:rPr>
              <w:t>SERV.</w:t>
            </w:r>
          </w:p>
        </w:tc>
        <w:tc>
          <w:tcPr>
            <w:tcW w:w="1100" w:type="dxa"/>
            <w:tcBorders>
              <w:top w:val="nil"/>
              <w:left w:val="nil"/>
              <w:bottom w:val="single" w:sz="4" w:space="0" w:color="auto"/>
              <w:right w:val="single" w:sz="4" w:space="0" w:color="auto"/>
            </w:tcBorders>
            <w:shd w:val="clear" w:color="auto" w:fill="auto"/>
            <w:noWrap/>
            <w:vAlign w:val="center"/>
            <w:hideMark/>
          </w:tcPr>
          <w:p w:rsidR="008255E4" w:rsidRPr="008255E4" w:rsidRDefault="008255E4" w:rsidP="008255E4">
            <w:pPr>
              <w:jc w:val="center"/>
              <w:rPr>
                <w:rFonts w:ascii="Arial" w:hAnsi="Arial" w:cs="Arial"/>
                <w:sz w:val="14"/>
                <w:szCs w:val="14"/>
              </w:rPr>
            </w:pPr>
            <w:r w:rsidRPr="008255E4">
              <w:rPr>
                <w:rFonts w:ascii="Arial" w:hAnsi="Arial" w:cs="Arial"/>
                <w:sz w:val="14"/>
                <w:szCs w:val="14"/>
              </w:rPr>
              <w:t>1</w:t>
            </w:r>
          </w:p>
        </w:tc>
      </w:tr>
      <w:tr w:rsidR="008255E4" w:rsidRPr="008255E4" w:rsidTr="008255E4">
        <w:trPr>
          <w:trHeight w:val="1104"/>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8255E4" w:rsidRPr="008255E4" w:rsidRDefault="008255E4" w:rsidP="008255E4">
            <w:pPr>
              <w:jc w:val="center"/>
              <w:rPr>
                <w:rFonts w:ascii="Arial" w:hAnsi="Arial" w:cs="Arial"/>
                <w:sz w:val="14"/>
                <w:szCs w:val="14"/>
              </w:rPr>
            </w:pPr>
            <w:r w:rsidRPr="008255E4">
              <w:rPr>
                <w:rFonts w:ascii="Arial" w:hAnsi="Arial" w:cs="Arial"/>
                <w:sz w:val="14"/>
                <w:szCs w:val="14"/>
              </w:rPr>
              <w:t>5</w:t>
            </w:r>
          </w:p>
        </w:tc>
        <w:tc>
          <w:tcPr>
            <w:tcW w:w="1240" w:type="dxa"/>
            <w:tcBorders>
              <w:top w:val="nil"/>
              <w:left w:val="nil"/>
              <w:bottom w:val="single" w:sz="4" w:space="0" w:color="auto"/>
              <w:right w:val="single" w:sz="4" w:space="0" w:color="auto"/>
            </w:tcBorders>
            <w:shd w:val="clear" w:color="auto" w:fill="auto"/>
            <w:vAlign w:val="center"/>
            <w:hideMark/>
          </w:tcPr>
          <w:p w:rsidR="008255E4" w:rsidRPr="008255E4" w:rsidRDefault="008255E4" w:rsidP="008255E4">
            <w:pPr>
              <w:jc w:val="center"/>
              <w:rPr>
                <w:rFonts w:ascii="Arial" w:hAnsi="Arial" w:cs="Arial"/>
                <w:sz w:val="14"/>
                <w:szCs w:val="14"/>
              </w:rPr>
            </w:pPr>
            <w:r w:rsidRPr="008255E4">
              <w:rPr>
                <w:rFonts w:ascii="Arial" w:hAnsi="Arial" w:cs="Arial"/>
                <w:sz w:val="14"/>
                <w:szCs w:val="14"/>
              </w:rPr>
              <w:t>EM05-005-010</w:t>
            </w:r>
          </w:p>
        </w:tc>
        <w:tc>
          <w:tcPr>
            <w:tcW w:w="5540" w:type="dxa"/>
            <w:tcBorders>
              <w:top w:val="nil"/>
              <w:left w:val="nil"/>
              <w:bottom w:val="single" w:sz="4" w:space="0" w:color="auto"/>
              <w:right w:val="single" w:sz="4" w:space="0" w:color="auto"/>
            </w:tcBorders>
            <w:shd w:val="clear" w:color="auto" w:fill="auto"/>
            <w:hideMark/>
          </w:tcPr>
          <w:p w:rsidR="008255E4" w:rsidRPr="008255E4" w:rsidRDefault="008255E4" w:rsidP="008255E4">
            <w:pPr>
              <w:jc w:val="both"/>
              <w:rPr>
                <w:rFonts w:ascii="Arial" w:hAnsi="Arial" w:cs="Arial"/>
                <w:sz w:val="14"/>
                <w:szCs w:val="14"/>
              </w:rPr>
            </w:pPr>
            <w:r w:rsidRPr="008255E4">
              <w:rPr>
                <w:rFonts w:ascii="Arial" w:hAnsi="Arial" w:cs="Arial"/>
                <w:b/>
                <w:bCs/>
                <w:sz w:val="14"/>
                <w:szCs w:val="14"/>
              </w:rPr>
              <w:t>H.G.Z. No. 3 TUXTEPEC, OAX</w:t>
            </w:r>
            <w:r w:rsidRPr="008255E4">
              <w:rPr>
                <w:rFonts w:ascii="Arial" w:hAnsi="Arial" w:cs="Arial"/>
                <w:sz w:val="14"/>
                <w:szCs w:val="14"/>
              </w:rPr>
              <w:t xml:space="preserve">. LAMPARA  QUIRURGICA  DOBLE.  EQUIPO  FIJO  PARA  ILUMINAR  EL  CAMPO  QUIRURGICO  DURANTE  LA EXPLORACION  O  MANIOBRAS  QUIRURGICAS.  EQUIPO  NO  INVASIVO,  UTILIZADO  EN  EL  QUIROFANO  DE UNIDADES DE 2O. Y 3ER. NIVELES DE OPERACION. MARCA: DEWIMED, MODELO: DEWILUX DL160 LED CON NUMERO DE SERIE: 3521-004-261121-478/,  INCLUYE SUMINISTRO E INSTALACIÓN DE BASES PARA FOCOS, TRANSFORMADOR, FOCOS DE  LED PRINCIPAL Y DE RESERVA, MÓDULO DE CONTROL DE INTENSIDAD, FUSIBLES, SOPORTE DE EMPUÑADURA UNIVERSAL,  (1  EQUIPO  CON UN  SERVICIO  </w:t>
            </w:r>
            <w:r w:rsidRPr="008255E4">
              <w:rPr>
                <w:rFonts w:ascii="Arial" w:hAnsi="Arial" w:cs="Arial"/>
                <w:b/>
                <w:bCs/>
                <w:sz w:val="14"/>
                <w:szCs w:val="14"/>
              </w:rPr>
              <w:t>A REALIZAR UN DÍA DESPUÉS DE LA NOTIFICACIÓN DEL FALLO</w:t>
            </w:r>
            <w:r w:rsidRPr="008255E4">
              <w:rPr>
                <w:rFonts w:ascii="Arial" w:hAnsi="Arial" w:cs="Arial"/>
                <w:sz w:val="14"/>
                <w:szCs w:val="14"/>
              </w:rPr>
              <w:t>).</w:t>
            </w:r>
          </w:p>
        </w:tc>
        <w:tc>
          <w:tcPr>
            <w:tcW w:w="820" w:type="dxa"/>
            <w:tcBorders>
              <w:top w:val="nil"/>
              <w:left w:val="nil"/>
              <w:bottom w:val="single" w:sz="4" w:space="0" w:color="auto"/>
              <w:right w:val="single" w:sz="4" w:space="0" w:color="auto"/>
            </w:tcBorders>
            <w:shd w:val="clear" w:color="auto" w:fill="auto"/>
            <w:vAlign w:val="center"/>
            <w:hideMark/>
          </w:tcPr>
          <w:p w:rsidR="008255E4" w:rsidRPr="008255E4" w:rsidRDefault="008255E4" w:rsidP="008255E4">
            <w:pPr>
              <w:jc w:val="center"/>
              <w:rPr>
                <w:rFonts w:ascii="Arial" w:hAnsi="Arial" w:cs="Arial"/>
                <w:b/>
                <w:bCs/>
                <w:sz w:val="14"/>
                <w:szCs w:val="14"/>
              </w:rPr>
            </w:pPr>
            <w:r w:rsidRPr="008255E4">
              <w:rPr>
                <w:rFonts w:ascii="Arial" w:hAnsi="Arial" w:cs="Arial"/>
                <w:b/>
                <w:bCs/>
                <w:sz w:val="14"/>
                <w:szCs w:val="14"/>
              </w:rPr>
              <w:t>SERV.</w:t>
            </w:r>
          </w:p>
        </w:tc>
        <w:tc>
          <w:tcPr>
            <w:tcW w:w="1100" w:type="dxa"/>
            <w:tcBorders>
              <w:top w:val="nil"/>
              <w:left w:val="nil"/>
              <w:bottom w:val="single" w:sz="4" w:space="0" w:color="auto"/>
              <w:right w:val="single" w:sz="4" w:space="0" w:color="auto"/>
            </w:tcBorders>
            <w:shd w:val="clear" w:color="auto" w:fill="auto"/>
            <w:noWrap/>
            <w:vAlign w:val="center"/>
            <w:hideMark/>
          </w:tcPr>
          <w:p w:rsidR="008255E4" w:rsidRPr="008255E4" w:rsidRDefault="008255E4" w:rsidP="008255E4">
            <w:pPr>
              <w:jc w:val="center"/>
              <w:rPr>
                <w:rFonts w:ascii="Arial" w:hAnsi="Arial" w:cs="Arial"/>
                <w:sz w:val="14"/>
                <w:szCs w:val="14"/>
              </w:rPr>
            </w:pPr>
            <w:r w:rsidRPr="008255E4">
              <w:rPr>
                <w:rFonts w:ascii="Arial" w:hAnsi="Arial" w:cs="Arial"/>
                <w:sz w:val="14"/>
                <w:szCs w:val="14"/>
              </w:rPr>
              <w:t>1</w:t>
            </w:r>
          </w:p>
        </w:tc>
      </w:tr>
    </w:tbl>
    <w:p w:rsidR="00BB41C6" w:rsidRDefault="00BB41C6" w:rsidP="00FC1BC4">
      <w:pPr>
        <w:jc w:val="both"/>
        <w:rPr>
          <w:rFonts w:ascii="Geomanist Light" w:hAnsi="Geomanist Light" w:cs="Arial"/>
          <w:b/>
          <w:sz w:val="18"/>
        </w:rPr>
      </w:pPr>
    </w:p>
    <w:p w:rsidR="008255E4" w:rsidRDefault="008255E4" w:rsidP="00FC1BC4">
      <w:pPr>
        <w:jc w:val="both"/>
        <w:rPr>
          <w:rFonts w:ascii="Geomanist Light" w:hAnsi="Geomanist Light" w:cs="Arial"/>
          <w:b/>
          <w:sz w:val="18"/>
        </w:rPr>
      </w:pPr>
    </w:p>
    <w:p w:rsidR="008255E4" w:rsidRDefault="008255E4" w:rsidP="00FC1BC4">
      <w:pPr>
        <w:jc w:val="both"/>
        <w:rPr>
          <w:rFonts w:ascii="Geomanist Light" w:hAnsi="Geomanist Light" w:cs="Arial"/>
          <w:b/>
          <w:sz w:val="18"/>
        </w:rPr>
      </w:pPr>
    </w:p>
    <w:p w:rsidR="00B212E5" w:rsidRPr="00FC1BC4" w:rsidRDefault="00B212E5" w:rsidP="00FC1BC4">
      <w:pPr>
        <w:jc w:val="both"/>
        <w:rPr>
          <w:rFonts w:ascii="Geomanist Light" w:hAnsi="Geomanist Light" w:cs="Arial"/>
          <w:b/>
          <w:sz w:val="18"/>
        </w:rPr>
      </w:pPr>
    </w:p>
    <w:p w:rsidR="00A960D0" w:rsidRPr="00FC1BC4" w:rsidRDefault="00A960D0" w:rsidP="00D549D2">
      <w:pPr>
        <w:tabs>
          <w:tab w:val="left" w:pos="364"/>
        </w:tabs>
        <w:jc w:val="center"/>
        <w:rPr>
          <w:rFonts w:ascii="Geomanist Light" w:hAnsi="Geomanist Light" w:cs="Arial"/>
          <w:b/>
          <w:sz w:val="18"/>
        </w:rPr>
      </w:pPr>
    </w:p>
    <w:p w:rsidR="0062021D" w:rsidRDefault="0062021D">
      <w:pPr>
        <w:rPr>
          <w:rFonts w:ascii="Geomanist Light" w:hAnsi="Geomanist Light" w:cs="Arial"/>
          <w:b/>
        </w:rPr>
      </w:pPr>
    </w:p>
    <w:p w:rsidR="008255E4" w:rsidRDefault="008255E4">
      <w:pPr>
        <w:rPr>
          <w:rFonts w:ascii="Geomanist Light" w:hAnsi="Geomanist Light" w:cs="Arial"/>
          <w:b/>
        </w:rPr>
      </w:pPr>
    </w:p>
    <w:p w:rsidR="008255E4" w:rsidRDefault="008255E4">
      <w:pPr>
        <w:rPr>
          <w:rFonts w:ascii="Geomanist Light" w:hAnsi="Geomanist Light" w:cs="Arial"/>
          <w:b/>
        </w:rPr>
      </w:pPr>
    </w:p>
    <w:p w:rsidR="0062021D" w:rsidRDefault="0062021D">
      <w:pPr>
        <w:rPr>
          <w:rFonts w:ascii="Geomanist Light" w:hAnsi="Geomanist Light" w:cs="Arial"/>
          <w:b/>
        </w:rPr>
      </w:pPr>
    </w:p>
    <w:p w:rsidR="00EA14A7" w:rsidRDefault="00EA14A7">
      <w:pPr>
        <w:rPr>
          <w:rFonts w:ascii="Geomanist Light" w:hAnsi="Geomanist Light" w:cs="Arial"/>
          <w:b/>
        </w:rPr>
      </w:pPr>
    </w:p>
    <w:p w:rsidR="00EA14A7" w:rsidRDefault="00EA14A7">
      <w:pPr>
        <w:rPr>
          <w:rFonts w:ascii="Geomanist Light" w:hAnsi="Geomanist Light" w:cs="Arial"/>
          <w:b/>
        </w:rPr>
      </w:pPr>
    </w:p>
    <w:p w:rsidR="00EA14A7" w:rsidRDefault="00EA14A7">
      <w:pPr>
        <w:rPr>
          <w:rFonts w:ascii="Geomanist Light" w:hAnsi="Geomanist Light" w:cs="Arial"/>
          <w:b/>
        </w:rPr>
      </w:pPr>
    </w:p>
    <w:p w:rsidR="00EA14A7" w:rsidRDefault="00EA14A7">
      <w:pPr>
        <w:rPr>
          <w:rFonts w:ascii="Geomanist Light" w:hAnsi="Geomanist Light" w:cs="Arial"/>
          <w:b/>
        </w:rPr>
      </w:pPr>
    </w:p>
    <w:p w:rsidR="00EA14A7" w:rsidRDefault="00EA14A7">
      <w:pPr>
        <w:rPr>
          <w:rFonts w:ascii="Geomanist Light" w:hAnsi="Geomanist Light" w:cs="Arial"/>
          <w:b/>
        </w:rPr>
      </w:pPr>
    </w:p>
    <w:p w:rsidR="00FC1BC4" w:rsidRPr="00EA14A7" w:rsidRDefault="00FC1BC4">
      <w:pPr>
        <w:rPr>
          <w:rFonts w:ascii="Noto Sans" w:hAnsi="Noto Sans" w:cs="Noto Sans"/>
          <w:b/>
          <w:sz w:val="22"/>
          <w:szCs w:val="22"/>
        </w:rPr>
      </w:pPr>
    </w:p>
    <w:p w:rsidR="00E109A7" w:rsidRPr="00EA14A7" w:rsidRDefault="007D153D" w:rsidP="0062021D">
      <w:pPr>
        <w:jc w:val="center"/>
        <w:rPr>
          <w:rFonts w:ascii="Noto Sans" w:hAnsi="Noto Sans" w:cs="Noto Sans"/>
          <w:b/>
          <w:sz w:val="22"/>
          <w:szCs w:val="22"/>
        </w:rPr>
      </w:pPr>
      <w:r w:rsidRPr="00EA14A7">
        <w:rPr>
          <w:rFonts w:ascii="Noto Sans" w:hAnsi="Noto Sans" w:cs="Noto Sans"/>
          <w:b/>
          <w:sz w:val="22"/>
          <w:szCs w:val="22"/>
        </w:rPr>
        <w:t>A</w:t>
      </w:r>
      <w:r w:rsidR="00E109A7" w:rsidRPr="00EA14A7">
        <w:rPr>
          <w:rFonts w:ascii="Noto Sans" w:hAnsi="Noto Sans" w:cs="Noto Sans"/>
          <w:b/>
          <w:sz w:val="22"/>
          <w:szCs w:val="22"/>
        </w:rPr>
        <w:t xml:space="preserve">NEXO </w:t>
      </w:r>
      <w:r w:rsidR="00FF49BB" w:rsidRPr="00EA14A7">
        <w:rPr>
          <w:rFonts w:ascii="Noto Sans" w:hAnsi="Noto Sans" w:cs="Noto Sans"/>
          <w:b/>
          <w:sz w:val="22"/>
          <w:szCs w:val="22"/>
        </w:rPr>
        <w:t>2</w:t>
      </w:r>
    </w:p>
    <w:p w:rsidR="0010538D" w:rsidRPr="00EA14A7" w:rsidRDefault="0010538D" w:rsidP="0010538D">
      <w:pPr>
        <w:jc w:val="center"/>
        <w:rPr>
          <w:rFonts w:ascii="Noto Sans" w:hAnsi="Noto Sans" w:cs="Noto Sans"/>
          <w:b/>
          <w:sz w:val="22"/>
          <w:szCs w:val="22"/>
        </w:rPr>
      </w:pPr>
      <w:r w:rsidRPr="00EA14A7">
        <w:rPr>
          <w:rFonts w:ascii="Noto Sans" w:hAnsi="Noto Sans" w:cs="Noto Sans"/>
          <w:b/>
          <w:sz w:val="22"/>
          <w:szCs w:val="22"/>
        </w:rPr>
        <w:t>PROPOSICIÓN ECONÓMICA</w:t>
      </w:r>
    </w:p>
    <w:p w:rsidR="00E109A7" w:rsidRPr="00EA14A7" w:rsidRDefault="00E109A7" w:rsidP="00E109A7">
      <w:pPr>
        <w:jc w:val="center"/>
        <w:rPr>
          <w:rFonts w:ascii="Noto Sans" w:hAnsi="Noto Sans" w:cs="Noto Sans"/>
          <w:b/>
          <w:sz w:val="22"/>
          <w:szCs w:val="22"/>
        </w:rPr>
      </w:pPr>
    </w:p>
    <w:p w:rsidR="0010538D" w:rsidRPr="00EA14A7" w:rsidRDefault="0010538D" w:rsidP="0010538D">
      <w:pPr>
        <w:suppressAutoHyphens/>
        <w:spacing w:line="360" w:lineRule="auto"/>
        <w:rPr>
          <w:rFonts w:ascii="Noto Sans" w:hAnsi="Noto Sans" w:cs="Noto Sans"/>
          <w:b/>
          <w:sz w:val="22"/>
          <w:szCs w:val="22"/>
          <w:lang w:val="es-ES" w:eastAsia="ar-SA"/>
        </w:rPr>
      </w:pPr>
      <w:r w:rsidRPr="00EA14A7">
        <w:rPr>
          <w:rFonts w:ascii="Noto Sans" w:hAnsi="Noto Sans" w:cs="Noto Sans"/>
          <w:b/>
          <w:sz w:val="22"/>
          <w:szCs w:val="22"/>
          <w:lang w:val="es-ES" w:eastAsia="ar-SA"/>
        </w:rPr>
        <w:t>PROCEDIMIENTO  No.  N°. _____________________________      FECHA: ___________________________________________</w:t>
      </w:r>
    </w:p>
    <w:p w:rsidR="0010538D" w:rsidRPr="00EA14A7" w:rsidRDefault="0010538D" w:rsidP="0010538D">
      <w:pPr>
        <w:suppressAutoHyphens/>
        <w:spacing w:after="120"/>
        <w:jc w:val="both"/>
        <w:rPr>
          <w:rFonts w:ascii="Noto Sans" w:hAnsi="Noto Sans" w:cs="Noto Sans"/>
          <w:b/>
          <w:sz w:val="22"/>
          <w:szCs w:val="22"/>
          <w:lang w:val="pt-PT" w:eastAsia="ar-SA"/>
        </w:rPr>
      </w:pPr>
      <w:r w:rsidRPr="00EA14A7">
        <w:rPr>
          <w:rFonts w:ascii="Noto Sans" w:hAnsi="Noto Sans" w:cs="Noto Sans"/>
          <w:b/>
          <w:sz w:val="22"/>
          <w:szCs w:val="22"/>
          <w:lang w:val="pt-PT" w:eastAsia="ar-SA"/>
        </w:rPr>
        <w:t>No. DE PREI IMSS: ____________________________</w:t>
      </w:r>
      <w:proofErr w:type="gramStart"/>
      <w:r w:rsidRPr="00EA14A7">
        <w:rPr>
          <w:rFonts w:ascii="Noto Sans" w:hAnsi="Noto Sans" w:cs="Noto Sans"/>
          <w:b/>
          <w:sz w:val="22"/>
          <w:szCs w:val="22"/>
          <w:lang w:val="pt-PT" w:eastAsia="ar-SA"/>
        </w:rPr>
        <w:t xml:space="preserve">  </w:t>
      </w:r>
      <w:proofErr w:type="gramEnd"/>
      <w:r w:rsidRPr="00EA14A7">
        <w:rPr>
          <w:rFonts w:ascii="Noto Sans" w:hAnsi="Noto Sans" w:cs="Noto Sans"/>
          <w:b/>
          <w:sz w:val="22"/>
          <w:szCs w:val="22"/>
          <w:lang w:val="pt-PT" w:eastAsia="ar-SA"/>
        </w:rPr>
        <w:tab/>
      </w:r>
      <w:r w:rsidRPr="00EA14A7">
        <w:rPr>
          <w:rFonts w:ascii="Noto Sans" w:hAnsi="Noto Sans" w:cs="Noto Sans"/>
          <w:b/>
          <w:sz w:val="22"/>
          <w:szCs w:val="22"/>
          <w:lang w:val="es-ES" w:eastAsia="ar-SA"/>
        </w:rPr>
        <w:t xml:space="preserve">FABRICANTE </w:t>
      </w:r>
      <w:r w:rsidRPr="00EA14A7">
        <w:rPr>
          <w:rFonts w:ascii="Noto Sans" w:hAnsi="Noto Sans" w:cs="Noto Sans"/>
          <w:b/>
          <w:sz w:val="22"/>
          <w:szCs w:val="22"/>
          <w:lang w:val="pt-PT" w:eastAsia="ar-SA"/>
        </w:rPr>
        <w:t>(    )</w:t>
      </w:r>
      <w:r w:rsidRPr="00EA14A7">
        <w:rPr>
          <w:rFonts w:ascii="Noto Sans" w:hAnsi="Noto Sans" w:cs="Noto Sans"/>
          <w:b/>
          <w:sz w:val="22"/>
          <w:szCs w:val="22"/>
          <w:lang w:val="pt-PT" w:eastAsia="ar-SA"/>
        </w:rPr>
        <w:tab/>
        <w:t xml:space="preserve"> DISTRIBUIDO</w:t>
      </w:r>
      <w:r w:rsidR="00136964" w:rsidRPr="00EA14A7">
        <w:rPr>
          <w:rFonts w:ascii="Noto Sans" w:hAnsi="Noto Sans" w:cs="Noto Sans"/>
          <w:b/>
          <w:sz w:val="22"/>
          <w:szCs w:val="22"/>
          <w:lang w:val="pt-PT" w:eastAsia="ar-SA"/>
        </w:rPr>
        <w:t>R</w:t>
      </w:r>
      <w:r w:rsidRPr="00EA14A7">
        <w:rPr>
          <w:rFonts w:ascii="Noto Sans" w:hAnsi="Noto Sans" w:cs="Noto Sans"/>
          <w:b/>
          <w:sz w:val="22"/>
          <w:szCs w:val="22"/>
          <w:lang w:val="pt-PT" w:eastAsia="ar-SA"/>
        </w:rPr>
        <w:t xml:space="preserve"> (    )</w:t>
      </w:r>
    </w:p>
    <w:p w:rsidR="0010538D" w:rsidRPr="00EA14A7" w:rsidRDefault="0010538D" w:rsidP="0010538D">
      <w:pPr>
        <w:suppressAutoHyphens/>
        <w:spacing w:after="120"/>
        <w:jc w:val="both"/>
        <w:rPr>
          <w:rFonts w:ascii="Noto Sans" w:hAnsi="Noto Sans" w:cs="Noto Sans"/>
          <w:b/>
          <w:sz w:val="22"/>
          <w:szCs w:val="22"/>
          <w:lang w:val="es-ES" w:eastAsia="ar-SA"/>
        </w:rPr>
      </w:pPr>
      <w:r w:rsidRPr="00EA14A7">
        <w:rPr>
          <w:rFonts w:ascii="Noto Sans" w:hAnsi="Noto Sans" w:cs="Noto Sans"/>
          <w:b/>
          <w:sz w:val="22"/>
          <w:szCs w:val="22"/>
          <w:lang w:val="es-ES" w:eastAsia="ar-SA"/>
        </w:rPr>
        <w:t xml:space="preserve">NOMBRE DEL </w:t>
      </w:r>
      <w:r w:rsidR="001D18F3" w:rsidRPr="00EA14A7">
        <w:rPr>
          <w:rFonts w:ascii="Noto Sans" w:hAnsi="Noto Sans" w:cs="Noto Sans"/>
          <w:b/>
          <w:sz w:val="22"/>
          <w:szCs w:val="22"/>
          <w:lang w:val="es-ES" w:eastAsia="ar-SA"/>
        </w:rPr>
        <w:t>PARTICIPANTE</w:t>
      </w:r>
      <w:r w:rsidRPr="00EA14A7">
        <w:rPr>
          <w:rFonts w:ascii="Noto Sans" w:hAnsi="Noto Sans" w:cs="Noto Sans"/>
          <w:b/>
          <w:sz w:val="22"/>
          <w:szCs w:val="22"/>
          <w:lang w:val="es-ES" w:eastAsia="ar-SA"/>
        </w:rPr>
        <w:t>: ___________________________________________________________________________________</w:t>
      </w:r>
      <w:r w:rsidRPr="00EA14A7">
        <w:rPr>
          <w:rFonts w:ascii="Noto Sans" w:hAnsi="Noto Sans" w:cs="Noto Sans"/>
          <w:b/>
          <w:sz w:val="22"/>
          <w:szCs w:val="22"/>
          <w:lang w:val="es-ES" w:eastAsia="ar-SA"/>
        </w:rPr>
        <w:tab/>
      </w:r>
    </w:p>
    <w:p w:rsidR="0010538D" w:rsidRPr="00EA14A7" w:rsidRDefault="0010538D" w:rsidP="0010538D">
      <w:pPr>
        <w:suppressAutoHyphens/>
        <w:spacing w:after="120"/>
        <w:jc w:val="both"/>
        <w:rPr>
          <w:rFonts w:ascii="Noto Sans" w:hAnsi="Noto Sans" w:cs="Noto Sans"/>
          <w:b/>
          <w:sz w:val="22"/>
          <w:szCs w:val="22"/>
          <w:lang w:val="es-ES" w:eastAsia="ar-SA"/>
        </w:rPr>
      </w:pPr>
      <w:r w:rsidRPr="00EA14A7">
        <w:rPr>
          <w:rFonts w:ascii="Noto Sans" w:hAnsi="Noto Sans" w:cs="Noto Sans"/>
          <w:b/>
          <w:sz w:val="22"/>
          <w:szCs w:val="22"/>
          <w:lang w:val="es-ES" w:eastAsia="ar-SA"/>
        </w:rPr>
        <w:t>DOMICILIO: ___________________________________________________   TEL.: ___________________________________</w:t>
      </w:r>
    </w:p>
    <w:p w:rsidR="0010538D" w:rsidRPr="00EA14A7" w:rsidRDefault="0010538D" w:rsidP="0010538D">
      <w:pPr>
        <w:suppressAutoHyphens/>
        <w:spacing w:after="120"/>
        <w:jc w:val="both"/>
        <w:rPr>
          <w:rFonts w:ascii="Noto Sans" w:hAnsi="Noto Sans" w:cs="Noto Sans"/>
          <w:b/>
          <w:sz w:val="22"/>
          <w:szCs w:val="22"/>
          <w:lang w:val="es-ES" w:eastAsia="ar-SA"/>
        </w:rPr>
      </w:pPr>
      <w:r w:rsidRPr="00EA14A7">
        <w:rPr>
          <w:rFonts w:ascii="Noto Sans" w:hAnsi="Noto Sans" w:cs="Noto Sans"/>
          <w:b/>
          <w:sz w:val="22"/>
          <w:szCs w:val="22"/>
          <w:lang w:val="es-ES" w:eastAsia="ar-SA"/>
        </w:rPr>
        <w:t xml:space="preserve"> FAX: ___________________________________</w:t>
      </w:r>
      <w:r w:rsidRPr="00EA14A7">
        <w:rPr>
          <w:rFonts w:ascii="Noto Sans" w:hAnsi="Noto Sans" w:cs="Noto Sans"/>
          <w:b/>
          <w:sz w:val="22"/>
          <w:szCs w:val="22"/>
          <w:lang w:val="es-ES" w:eastAsia="ar-SA"/>
        </w:rPr>
        <w:tab/>
        <w:t>R. F. C.: _______________________________________________</w:t>
      </w:r>
      <w:r w:rsidRPr="00EA14A7">
        <w:rPr>
          <w:rFonts w:ascii="Noto Sans" w:hAnsi="Noto Sans" w:cs="Noto Sans"/>
          <w:b/>
          <w:sz w:val="22"/>
          <w:szCs w:val="22"/>
          <w:lang w:val="es-ES" w:eastAsia="ar-SA"/>
        </w:rPr>
        <w:tab/>
      </w:r>
    </w:p>
    <w:p w:rsidR="0010538D" w:rsidRPr="00EA14A7" w:rsidRDefault="0010538D" w:rsidP="0010538D">
      <w:pPr>
        <w:suppressAutoHyphens/>
        <w:spacing w:after="120"/>
        <w:jc w:val="both"/>
        <w:rPr>
          <w:rFonts w:ascii="Noto Sans" w:hAnsi="Noto Sans" w:cs="Noto Sans"/>
          <w:b/>
          <w:sz w:val="22"/>
          <w:szCs w:val="22"/>
          <w:lang w:val="es-ES" w:eastAsia="ar-SA"/>
        </w:rPr>
      </w:pPr>
      <w:r w:rsidRPr="00EA14A7">
        <w:rPr>
          <w:rFonts w:ascii="Noto Sans" w:hAnsi="Noto Sans" w:cs="Noto Sans"/>
          <w:b/>
          <w:sz w:val="22"/>
          <w:szCs w:val="22"/>
          <w:lang w:val="es-ES" w:eastAsia="ar-SA"/>
        </w:rPr>
        <w:t>CORREO ELECTRÓNICO: (de la empresa participante):</w:t>
      </w:r>
      <w:r w:rsidRPr="00EA14A7">
        <w:rPr>
          <w:rFonts w:ascii="Noto Sans" w:hAnsi="Noto Sans" w:cs="Noto Sans"/>
          <w:b/>
          <w:sz w:val="22"/>
          <w:szCs w:val="22"/>
          <w:u w:val="single"/>
          <w:lang w:val="es-ES" w:eastAsia="ar-SA"/>
        </w:rPr>
        <w:t xml:space="preserve"> </w:t>
      </w:r>
      <w:r w:rsidRPr="00EA14A7">
        <w:rPr>
          <w:rFonts w:ascii="Noto Sans" w:hAnsi="Noto Sans" w:cs="Noto Sans"/>
          <w:b/>
          <w:sz w:val="22"/>
          <w:szCs w:val="22"/>
          <w:lang w:val="es-ES" w:eastAsia="ar-SA"/>
        </w:rPr>
        <w:t>_____________________________________________</w:t>
      </w:r>
    </w:p>
    <w:p w:rsidR="0010538D" w:rsidRPr="00EA14A7" w:rsidRDefault="0010538D" w:rsidP="0010538D">
      <w:pPr>
        <w:rPr>
          <w:rFonts w:ascii="Noto Sans" w:hAnsi="Noto Sans" w:cs="Noto Sans"/>
          <w:b/>
          <w:sz w:val="22"/>
          <w:szCs w:val="22"/>
          <w:lang w:val="es-ES" w:eastAsia="ar-SA"/>
        </w:rPr>
      </w:pPr>
      <w:r w:rsidRPr="00EA14A7">
        <w:rPr>
          <w:rFonts w:ascii="Noto Sans" w:hAnsi="Noto Sans" w:cs="Noto Sans"/>
          <w:b/>
          <w:sz w:val="22"/>
          <w:szCs w:val="22"/>
          <w:lang w:val="es-ES" w:eastAsia="ar-SA"/>
        </w:rPr>
        <w:t>ESTRATIFICACIÓN: MICRO (      )</w:t>
      </w:r>
      <w:r w:rsidRPr="00EA14A7">
        <w:rPr>
          <w:rFonts w:ascii="Noto Sans" w:hAnsi="Noto Sans" w:cs="Noto Sans"/>
          <w:b/>
          <w:sz w:val="22"/>
          <w:szCs w:val="22"/>
          <w:lang w:val="es-ES" w:eastAsia="ar-SA"/>
        </w:rPr>
        <w:tab/>
        <w:t>PEQUEÑA (      )</w:t>
      </w:r>
      <w:r w:rsidRPr="00EA14A7">
        <w:rPr>
          <w:rFonts w:ascii="Noto Sans" w:hAnsi="Noto Sans" w:cs="Noto Sans"/>
          <w:b/>
          <w:sz w:val="22"/>
          <w:szCs w:val="22"/>
          <w:lang w:val="es-ES" w:eastAsia="ar-SA"/>
        </w:rPr>
        <w:tab/>
        <w:t xml:space="preserve">MEDIANA (     )   </w:t>
      </w:r>
      <w:r w:rsidRPr="00EA14A7">
        <w:rPr>
          <w:rFonts w:ascii="Noto Sans" w:hAnsi="Noto Sans" w:cs="Noto Sans"/>
          <w:b/>
          <w:sz w:val="22"/>
          <w:szCs w:val="22"/>
          <w:lang w:val="es-ES" w:eastAsia="ar-SA"/>
        </w:rPr>
        <w:tab/>
        <w:t>GRANDE (   )</w:t>
      </w:r>
    </w:p>
    <w:p w:rsidR="0010538D" w:rsidRPr="00EA14A7" w:rsidRDefault="0010538D" w:rsidP="0010538D">
      <w:pPr>
        <w:rPr>
          <w:rFonts w:ascii="Noto Sans" w:hAnsi="Noto Sans" w:cs="Noto Sans"/>
          <w:b/>
          <w:sz w:val="22"/>
          <w:szCs w:val="22"/>
          <w:lang w:val="es-ES" w:eastAsia="ar-SA"/>
        </w:rPr>
      </w:pPr>
      <w:r w:rsidRPr="00EA14A7">
        <w:rPr>
          <w:rFonts w:ascii="Noto Sans" w:hAnsi="Noto Sans" w:cs="Noto Sans"/>
          <w:b/>
          <w:bCs/>
          <w:sz w:val="22"/>
          <w:szCs w:val="22"/>
        </w:rPr>
        <w:t xml:space="preserve">SECTOR:              INDUSTRIA (     )           COMERCIO (       ) </w:t>
      </w:r>
      <w:r w:rsidRPr="00EA14A7">
        <w:rPr>
          <w:rFonts w:ascii="Noto Sans" w:hAnsi="Noto Sans" w:cs="Noto Sans"/>
          <w:b/>
          <w:bCs/>
          <w:sz w:val="22"/>
          <w:szCs w:val="22"/>
        </w:rPr>
        <w:tab/>
        <w:t xml:space="preserve"> SERVICIOS (    )</w:t>
      </w:r>
    </w:p>
    <w:p w:rsidR="002D751A" w:rsidRPr="00FC1BC4" w:rsidRDefault="002D751A" w:rsidP="00E109A7">
      <w:pPr>
        <w:pStyle w:val="Piedepgina"/>
        <w:rPr>
          <w:rFonts w:ascii="Geomanist Light" w:hAnsi="Geomanist Light" w:cs="Arial"/>
          <w:sz w:val="18"/>
        </w:rPr>
      </w:pPr>
    </w:p>
    <w:p w:rsidR="002D751A" w:rsidRPr="00FC1BC4" w:rsidRDefault="00BB41C6" w:rsidP="00E109A7">
      <w:pPr>
        <w:pStyle w:val="Piedepgina"/>
        <w:rPr>
          <w:rFonts w:ascii="Geomanist Light" w:hAnsi="Geomanist Light" w:cs="Arial"/>
          <w:sz w:val="18"/>
        </w:rPr>
      </w:pPr>
      <w:r w:rsidRPr="00FC1BC4">
        <w:rPr>
          <w:rFonts w:ascii="Geomanist Light" w:hAnsi="Geomanist Light"/>
          <w:noProof/>
        </w:rPr>
        <w:drawing>
          <wp:inline distT="0" distB="0" distL="0" distR="0" wp14:anchorId="0D0A8D36" wp14:editId="68D7F6D4">
            <wp:extent cx="6620510" cy="1575818"/>
            <wp:effectExtent l="0" t="0" r="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20510" cy="1575818"/>
                    </a:xfrm>
                    <a:prstGeom prst="rect">
                      <a:avLst/>
                    </a:prstGeom>
                    <a:noFill/>
                    <a:ln>
                      <a:noFill/>
                    </a:ln>
                  </pic:spPr>
                </pic:pic>
              </a:graphicData>
            </a:graphic>
          </wp:inline>
        </w:drawing>
      </w:r>
    </w:p>
    <w:p w:rsidR="00637639" w:rsidRPr="00FC1BC4" w:rsidRDefault="00637639" w:rsidP="00E109A7">
      <w:pPr>
        <w:pStyle w:val="Piedepgina"/>
        <w:rPr>
          <w:rFonts w:ascii="Geomanist Light" w:hAnsi="Geomanist Light" w:cs="Arial"/>
          <w:sz w:val="18"/>
        </w:rPr>
      </w:pPr>
    </w:p>
    <w:p w:rsidR="00E109A7" w:rsidRPr="00FC1BC4" w:rsidRDefault="00E109A7" w:rsidP="00E109A7">
      <w:pPr>
        <w:jc w:val="both"/>
        <w:rPr>
          <w:rFonts w:ascii="Geomanist Light" w:hAnsi="Geomanist Light" w:cs="Arial"/>
          <w:b/>
          <w:bCs/>
          <w:sz w:val="18"/>
        </w:rPr>
      </w:pPr>
      <w:r w:rsidRPr="00FC1BC4">
        <w:rPr>
          <w:rFonts w:ascii="Geomanist Light" w:hAnsi="Geomanist Light" w:cs="Arial"/>
          <w:b/>
          <w:bCs/>
          <w:sz w:val="18"/>
        </w:rPr>
        <w:t xml:space="preserve">EXPRESAR EN LETRA EL PRECIO TOTAL DE </w:t>
      </w:r>
      <w:r w:rsidRPr="00FC1BC4">
        <w:rPr>
          <w:rFonts w:ascii="Geomanist Light" w:hAnsi="Geomanist Light" w:cs="Arial"/>
          <w:b/>
          <w:sz w:val="18"/>
        </w:rPr>
        <w:t>LA PROPOSICION</w:t>
      </w:r>
      <w:r w:rsidRPr="00FC1BC4">
        <w:rPr>
          <w:rFonts w:ascii="Geomanist Light" w:hAnsi="Geomanist Light" w:cs="Arial"/>
          <w:b/>
          <w:bCs/>
          <w:sz w:val="18"/>
        </w:rPr>
        <w:t xml:space="preserve"> Y QUE LOS PRECIOS OFERTADOS PERMANECERÁN FIJOS DURANTE LA VIGENCIA DEL CONTRATO.</w:t>
      </w:r>
    </w:p>
    <w:p w:rsidR="00E109A7" w:rsidRPr="00FC1BC4" w:rsidRDefault="00E109A7" w:rsidP="00F11558">
      <w:pPr>
        <w:contextualSpacing/>
        <w:jc w:val="center"/>
        <w:rPr>
          <w:rFonts w:ascii="Geomanist Light" w:hAnsi="Geomanist Light" w:cs="Arial"/>
          <w:sz w:val="20"/>
          <w:szCs w:val="20"/>
        </w:rPr>
      </w:pPr>
    </w:p>
    <w:p w:rsidR="00DC5430" w:rsidRPr="00FC1BC4" w:rsidRDefault="00DC5430" w:rsidP="00F11558">
      <w:pPr>
        <w:contextualSpacing/>
        <w:jc w:val="center"/>
        <w:rPr>
          <w:rFonts w:ascii="Geomanist Light" w:hAnsi="Geomanist Light" w:cs="Arial"/>
          <w:sz w:val="20"/>
          <w:szCs w:val="20"/>
        </w:rPr>
      </w:pPr>
    </w:p>
    <w:p w:rsidR="00C33190" w:rsidRPr="00FC1BC4" w:rsidRDefault="00C33190" w:rsidP="00F11558">
      <w:pPr>
        <w:contextualSpacing/>
        <w:jc w:val="center"/>
        <w:rPr>
          <w:rFonts w:ascii="Geomanist Light" w:hAnsi="Geomanist Light" w:cs="Arial"/>
          <w:sz w:val="20"/>
          <w:szCs w:val="20"/>
        </w:rPr>
      </w:pPr>
      <w:r w:rsidRPr="00FC1BC4">
        <w:rPr>
          <w:rFonts w:ascii="Geomanist Light" w:hAnsi="Geomanist Light" w:cs="Arial"/>
          <w:sz w:val="20"/>
          <w:szCs w:val="20"/>
        </w:rPr>
        <w:t>____________________________________________</w:t>
      </w:r>
    </w:p>
    <w:p w:rsidR="00C33190" w:rsidRPr="00FC1BC4" w:rsidRDefault="00C33190" w:rsidP="00F11558">
      <w:pPr>
        <w:contextualSpacing/>
        <w:jc w:val="center"/>
        <w:rPr>
          <w:rFonts w:ascii="Geomanist Light" w:hAnsi="Geomanist Light" w:cs="Arial"/>
          <w:sz w:val="20"/>
          <w:szCs w:val="20"/>
        </w:rPr>
      </w:pPr>
      <w:r w:rsidRPr="00FC1BC4">
        <w:rPr>
          <w:rFonts w:ascii="Geomanist Light" w:hAnsi="Geomanist Light" w:cs="Arial"/>
          <w:sz w:val="20"/>
          <w:szCs w:val="20"/>
        </w:rPr>
        <w:t>NOMBRE Y FIRMA DEL REPRESENTANTE LEGAL</w:t>
      </w:r>
    </w:p>
    <w:p w:rsidR="00DA6E89" w:rsidRPr="00FC1BC4" w:rsidRDefault="00DA6E89" w:rsidP="00922862">
      <w:pPr>
        <w:jc w:val="center"/>
        <w:rPr>
          <w:rFonts w:ascii="Geomanist Light" w:hAnsi="Geomanist Light" w:cs="Arial"/>
          <w:b/>
          <w:bCs/>
          <w:highlight w:val="yellow"/>
        </w:rPr>
      </w:pPr>
    </w:p>
    <w:p w:rsidR="00E42588" w:rsidRPr="00FC1BC4" w:rsidRDefault="00E42588" w:rsidP="00922862">
      <w:pPr>
        <w:jc w:val="center"/>
        <w:rPr>
          <w:rFonts w:ascii="Geomanist Light" w:hAnsi="Geomanist Light" w:cs="Arial"/>
          <w:b/>
          <w:bCs/>
          <w:color w:val="FF0000"/>
          <w:sz w:val="16"/>
          <w:szCs w:val="16"/>
          <w:highlight w:val="yellow"/>
        </w:rPr>
      </w:pPr>
    </w:p>
    <w:p w:rsidR="00D07183" w:rsidRPr="00FC1BC4" w:rsidRDefault="00D07183" w:rsidP="00922862">
      <w:pPr>
        <w:jc w:val="center"/>
        <w:rPr>
          <w:rFonts w:ascii="Geomanist Light" w:hAnsi="Geomanist Light" w:cs="Arial"/>
          <w:b/>
          <w:bCs/>
          <w:color w:val="FF0000"/>
          <w:sz w:val="16"/>
          <w:szCs w:val="16"/>
          <w:highlight w:val="yellow"/>
        </w:rPr>
      </w:pPr>
    </w:p>
    <w:p w:rsidR="00367790" w:rsidRPr="00FC1BC4" w:rsidRDefault="00367790" w:rsidP="00922862">
      <w:pPr>
        <w:jc w:val="center"/>
        <w:rPr>
          <w:rFonts w:ascii="Geomanist Light" w:hAnsi="Geomanist Light" w:cs="Arial"/>
          <w:b/>
          <w:bCs/>
          <w:color w:val="FF0000"/>
          <w:sz w:val="16"/>
          <w:szCs w:val="16"/>
          <w:highlight w:val="yellow"/>
        </w:rPr>
      </w:pPr>
    </w:p>
    <w:p w:rsidR="00367790" w:rsidRPr="00FC1BC4" w:rsidRDefault="00367790" w:rsidP="00922862">
      <w:pPr>
        <w:jc w:val="center"/>
        <w:rPr>
          <w:rFonts w:ascii="Geomanist Light" w:hAnsi="Geomanist Light" w:cs="Arial"/>
          <w:b/>
          <w:bCs/>
          <w:color w:val="FF0000"/>
          <w:sz w:val="16"/>
          <w:szCs w:val="16"/>
          <w:highlight w:val="yellow"/>
        </w:rPr>
      </w:pPr>
    </w:p>
    <w:p w:rsidR="00B503A9" w:rsidRPr="00FC1BC4" w:rsidRDefault="00B503A9" w:rsidP="00922862">
      <w:pPr>
        <w:jc w:val="center"/>
        <w:rPr>
          <w:rFonts w:ascii="Geomanist Light" w:hAnsi="Geomanist Light" w:cs="Arial"/>
          <w:b/>
          <w:bCs/>
          <w:color w:val="FF0000"/>
          <w:sz w:val="16"/>
          <w:szCs w:val="16"/>
          <w:highlight w:val="yellow"/>
        </w:rPr>
      </w:pPr>
    </w:p>
    <w:p w:rsidR="00B503A9" w:rsidRPr="00FC1BC4" w:rsidRDefault="00B503A9" w:rsidP="00922862">
      <w:pPr>
        <w:jc w:val="center"/>
        <w:rPr>
          <w:rFonts w:ascii="Geomanist Light" w:hAnsi="Geomanist Light" w:cs="Arial"/>
          <w:b/>
          <w:bCs/>
          <w:color w:val="FF0000"/>
          <w:sz w:val="16"/>
          <w:szCs w:val="16"/>
          <w:highlight w:val="yellow"/>
        </w:rPr>
      </w:pPr>
    </w:p>
    <w:p w:rsidR="00367790" w:rsidRPr="00FC1BC4" w:rsidRDefault="00367790" w:rsidP="00922862">
      <w:pPr>
        <w:jc w:val="center"/>
        <w:rPr>
          <w:rFonts w:ascii="Geomanist Light" w:hAnsi="Geomanist Light" w:cs="Arial"/>
          <w:b/>
          <w:bCs/>
          <w:color w:val="FF0000"/>
          <w:sz w:val="16"/>
          <w:szCs w:val="16"/>
          <w:highlight w:val="yellow"/>
        </w:rPr>
      </w:pPr>
    </w:p>
    <w:p w:rsidR="0054768E" w:rsidRPr="00FC1BC4" w:rsidRDefault="0054768E" w:rsidP="00922862">
      <w:pPr>
        <w:jc w:val="center"/>
        <w:rPr>
          <w:rFonts w:ascii="Geomanist Light" w:hAnsi="Geomanist Light" w:cs="Arial"/>
          <w:b/>
          <w:bCs/>
          <w:color w:val="FF0000"/>
          <w:sz w:val="16"/>
          <w:szCs w:val="16"/>
          <w:highlight w:val="yellow"/>
        </w:rPr>
      </w:pPr>
    </w:p>
    <w:p w:rsidR="005A7D6A" w:rsidRDefault="005A7D6A" w:rsidP="00922862">
      <w:pPr>
        <w:jc w:val="center"/>
        <w:rPr>
          <w:rFonts w:ascii="Geomanist Light" w:hAnsi="Geomanist Light" w:cs="Arial"/>
          <w:b/>
          <w:bCs/>
          <w:color w:val="FF0000"/>
          <w:sz w:val="16"/>
          <w:szCs w:val="16"/>
          <w:highlight w:val="yellow"/>
        </w:rPr>
      </w:pPr>
    </w:p>
    <w:p w:rsidR="008255E4" w:rsidRDefault="008255E4" w:rsidP="00922862">
      <w:pPr>
        <w:jc w:val="center"/>
        <w:rPr>
          <w:rFonts w:ascii="Geomanist Light" w:hAnsi="Geomanist Light" w:cs="Arial"/>
          <w:b/>
          <w:bCs/>
          <w:color w:val="FF0000"/>
          <w:sz w:val="16"/>
          <w:szCs w:val="16"/>
          <w:highlight w:val="yellow"/>
        </w:rPr>
      </w:pPr>
    </w:p>
    <w:p w:rsidR="008255E4" w:rsidRPr="00FC1BC4" w:rsidRDefault="008255E4" w:rsidP="00922862">
      <w:pPr>
        <w:jc w:val="center"/>
        <w:rPr>
          <w:rFonts w:ascii="Geomanist Light" w:hAnsi="Geomanist Light" w:cs="Arial"/>
          <w:b/>
          <w:bCs/>
          <w:color w:val="FF0000"/>
          <w:sz w:val="16"/>
          <w:szCs w:val="16"/>
          <w:highlight w:val="yellow"/>
        </w:rPr>
      </w:pPr>
    </w:p>
    <w:p w:rsidR="00BB41C6" w:rsidRPr="00FC1BC4" w:rsidRDefault="00BB41C6" w:rsidP="00922862">
      <w:pPr>
        <w:jc w:val="center"/>
        <w:rPr>
          <w:rFonts w:ascii="Geomanist Light" w:hAnsi="Geomanist Light" w:cs="Arial"/>
          <w:b/>
          <w:bCs/>
          <w:color w:val="FF0000"/>
          <w:sz w:val="16"/>
          <w:szCs w:val="16"/>
          <w:highlight w:val="yellow"/>
        </w:rPr>
      </w:pPr>
    </w:p>
    <w:p w:rsidR="00BB41C6" w:rsidRDefault="00BB41C6" w:rsidP="00922862">
      <w:pPr>
        <w:jc w:val="center"/>
        <w:rPr>
          <w:rFonts w:ascii="Geomanist Light" w:hAnsi="Geomanist Light" w:cs="Arial"/>
          <w:b/>
          <w:bCs/>
          <w:color w:val="FF0000"/>
          <w:sz w:val="16"/>
          <w:szCs w:val="16"/>
          <w:highlight w:val="yellow"/>
        </w:rPr>
      </w:pPr>
    </w:p>
    <w:p w:rsidR="00EA14A7" w:rsidRDefault="00EA14A7" w:rsidP="00EA14A7">
      <w:pPr>
        <w:rPr>
          <w:rFonts w:ascii="Geomanist Light" w:hAnsi="Geomanist Light" w:cs="Arial"/>
          <w:b/>
          <w:bCs/>
          <w:color w:val="FF0000"/>
          <w:sz w:val="16"/>
          <w:szCs w:val="16"/>
          <w:highlight w:val="yellow"/>
        </w:rPr>
      </w:pPr>
    </w:p>
    <w:p w:rsidR="00EA14A7" w:rsidRDefault="00EA14A7" w:rsidP="00922862">
      <w:pPr>
        <w:jc w:val="center"/>
        <w:rPr>
          <w:rFonts w:ascii="Geomanist Light" w:hAnsi="Geomanist Light" w:cs="Arial"/>
          <w:b/>
          <w:bCs/>
          <w:color w:val="FF0000"/>
          <w:sz w:val="16"/>
          <w:szCs w:val="16"/>
          <w:highlight w:val="yellow"/>
        </w:rPr>
      </w:pPr>
    </w:p>
    <w:p w:rsidR="00EA14A7" w:rsidRPr="00FC1BC4" w:rsidRDefault="00EA14A7" w:rsidP="00922862">
      <w:pPr>
        <w:jc w:val="center"/>
        <w:rPr>
          <w:rFonts w:ascii="Geomanist Light" w:hAnsi="Geomanist Light" w:cs="Arial"/>
          <w:b/>
          <w:bCs/>
          <w:color w:val="FF0000"/>
          <w:sz w:val="16"/>
          <w:szCs w:val="16"/>
          <w:highlight w:val="yellow"/>
        </w:rPr>
      </w:pPr>
    </w:p>
    <w:p w:rsidR="00922862" w:rsidRPr="00EA14A7" w:rsidRDefault="00FF49BB" w:rsidP="00215168">
      <w:pPr>
        <w:contextualSpacing/>
        <w:jc w:val="center"/>
        <w:rPr>
          <w:rFonts w:ascii="Noto Sans" w:hAnsi="Noto Sans" w:cs="Noto Sans"/>
          <w:b/>
          <w:bCs/>
          <w:sz w:val="22"/>
          <w:szCs w:val="22"/>
        </w:rPr>
      </w:pPr>
      <w:r w:rsidRPr="00EA14A7">
        <w:rPr>
          <w:rFonts w:ascii="Noto Sans" w:hAnsi="Noto Sans" w:cs="Noto Sans"/>
          <w:b/>
          <w:bCs/>
          <w:sz w:val="22"/>
          <w:szCs w:val="22"/>
        </w:rPr>
        <w:t xml:space="preserve">ANEXO 3 </w:t>
      </w:r>
    </w:p>
    <w:p w:rsidR="0055211B" w:rsidRPr="00EA14A7" w:rsidRDefault="0055211B" w:rsidP="00215168">
      <w:pPr>
        <w:contextualSpacing/>
        <w:jc w:val="center"/>
        <w:rPr>
          <w:rFonts w:ascii="Noto Sans" w:hAnsi="Noto Sans" w:cs="Noto Sans"/>
          <w:b/>
          <w:bCs/>
          <w:sz w:val="22"/>
          <w:szCs w:val="22"/>
        </w:rPr>
      </w:pPr>
    </w:p>
    <w:p w:rsidR="00DC5430" w:rsidRPr="00EA14A7" w:rsidRDefault="00DC5430" w:rsidP="00C251E2">
      <w:pPr>
        <w:pStyle w:val="Textoindependiente"/>
        <w:jc w:val="center"/>
        <w:rPr>
          <w:rFonts w:ascii="Noto Sans" w:hAnsi="Noto Sans" w:cs="Noto Sans"/>
          <w:b/>
          <w:bCs/>
          <w:sz w:val="22"/>
          <w:szCs w:val="22"/>
        </w:rPr>
      </w:pPr>
      <w:r w:rsidRPr="00EA14A7">
        <w:rPr>
          <w:rFonts w:ascii="Noto Sans" w:hAnsi="Noto Sans" w:cs="Noto Sans"/>
          <w:b/>
          <w:bCs/>
          <w:sz w:val="22"/>
          <w:szCs w:val="22"/>
        </w:rPr>
        <w:t>“</w:t>
      </w:r>
      <w:r w:rsidR="00C251E2" w:rsidRPr="00EA14A7">
        <w:rPr>
          <w:rFonts w:ascii="Noto Sans" w:hAnsi="Noto Sans" w:cs="Noto Sans"/>
          <w:b/>
          <w:bCs/>
          <w:sz w:val="22"/>
          <w:szCs w:val="22"/>
        </w:rPr>
        <w:t xml:space="preserve">CONDICIONES </w:t>
      </w:r>
      <w:r w:rsidR="00893C56" w:rsidRPr="00EA14A7">
        <w:rPr>
          <w:rFonts w:ascii="Noto Sans" w:hAnsi="Noto Sans" w:cs="Noto Sans"/>
          <w:b/>
          <w:bCs/>
          <w:sz w:val="22"/>
          <w:szCs w:val="22"/>
        </w:rPr>
        <w:t>GENERALES DE PARA COTIZAR</w:t>
      </w:r>
      <w:r w:rsidR="003E046F" w:rsidRPr="00EA14A7">
        <w:rPr>
          <w:rFonts w:ascii="Noto Sans" w:hAnsi="Noto Sans" w:cs="Noto Sans"/>
          <w:b/>
          <w:bCs/>
          <w:sz w:val="22"/>
          <w:szCs w:val="22"/>
        </w:rPr>
        <w:t>”</w:t>
      </w:r>
    </w:p>
    <w:p w:rsidR="00DD782F" w:rsidRPr="00EA14A7" w:rsidRDefault="00DD782F" w:rsidP="00215168">
      <w:pPr>
        <w:contextualSpacing/>
        <w:jc w:val="center"/>
        <w:rPr>
          <w:rFonts w:ascii="Noto Sans" w:hAnsi="Noto Sans" w:cs="Noto Sans"/>
          <w:b/>
          <w:bCs/>
          <w:sz w:val="22"/>
          <w:szCs w:val="22"/>
        </w:rPr>
      </w:pPr>
    </w:p>
    <w:p w:rsidR="007A43BF" w:rsidRPr="00EA14A7" w:rsidRDefault="00B07E79" w:rsidP="00EA14A7">
      <w:pPr>
        <w:pStyle w:val="Prrafodelista"/>
        <w:numPr>
          <w:ilvl w:val="0"/>
          <w:numId w:val="3"/>
        </w:numPr>
        <w:ind w:left="426"/>
        <w:jc w:val="both"/>
        <w:rPr>
          <w:rFonts w:ascii="Noto Sans" w:hAnsi="Noto Sans" w:cs="Noto Sans"/>
          <w:b/>
          <w:sz w:val="22"/>
          <w:szCs w:val="22"/>
        </w:rPr>
      </w:pPr>
      <w:r w:rsidRPr="00EA14A7">
        <w:rPr>
          <w:rFonts w:ascii="Noto Sans" w:hAnsi="Noto Sans" w:cs="Noto Sans"/>
          <w:b/>
          <w:sz w:val="22"/>
          <w:szCs w:val="22"/>
        </w:rPr>
        <w:t>INFORMACION DEL SERVICIO A CONTRATAR.</w:t>
      </w:r>
    </w:p>
    <w:p w:rsidR="00EA14A7" w:rsidRPr="00EA14A7" w:rsidRDefault="00EA14A7" w:rsidP="00EA14A7">
      <w:pPr>
        <w:jc w:val="both"/>
        <w:rPr>
          <w:rFonts w:ascii="Noto Sans" w:hAnsi="Noto Sans" w:cs="Noto Sans"/>
          <w:b/>
          <w:sz w:val="22"/>
          <w:szCs w:val="22"/>
        </w:rPr>
      </w:pPr>
    </w:p>
    <w:p w:rsidR="0099406B" w:rsidRPr="0099406B" w:rsidRDefault="0099406B" w:rsidP="0099406B">
      <w:pPr>
        <w:jc w:val="both"/>
        <w:rPr>
          <w:rFonts w:ascii="Noto Sans" w:hAnsi="Noto Sans" w:cs="Noto Sans"/>
          <w:b/>
          <w:sz w:val="22"/>
          <w:szCs w:val="22"/>
          <w:lang w:val="es-ES_tradnl"/>
        </w:rPr>
      </w:pPr>
      <w:r w:rsidRPr="0099406B">
        <w:rPr>
          <w:rFonts w:ascii="Noto Sans" w:hAnsi="Noto Sans" w:cs="Noto Sans"/>
          <w:b/>
          <w:sz w:val="22"/>
          <w:szCs w:val="22"/>
          <w:lang w:val="es-ES_tradnl"/>
        </w:rPr>
        <w:t>SERVICIO DE MANTENIMIENTO PREVENTIVO - CORRECTIVO A EQUIPOS MÉDICOS DEL H.G.Z. N° 1, H.G.Z. N° 3 (PARTIDAS DESIERTAS) Y H.G.S.Z. N° 41, RÉGIMEN IMSS - ORDINARIO, EJERCICIO 2025.</w:t>
      </w:r>
    </w:p>
    <w:p w:rsidR="00EA14A7" w:rsidRPr="00EA14A7" w:rsidRDefault="00EA14A7" w:rsidP="00EA14A7">
      <w:pPr>
        <w:jc w:val="both"/>
        <w:rPr>
          <w:rFonts w:ascii="Noto Sans" w:hAnsi="Noto Sans" w:cs="Noto Sans"/>
          <w:b/>
          <w:sz w:val="22"/>
          <w:szCs w:val="22"/>
        </w:rPr>
      </w:pPr>
    </w:p>
    <w:p w:rsidR="00454608" w:rsidRPr="00EA14A7" w:rsidRDefault="00454608" w:rsidP="00EA14A7">
      <w:pPr>
        <w:pStyle w:val="Prrafodelista"/>
        <w:numPr>
          <w:ilvl w:val="0"/>
          <w:numId w:val="3"/>
        </w:numPr>
        <w:ind w:left="426"/>
        <w:jc w:val="both"/>
        <w:rPr>
          <w:rFonts w:ascii="Noto Sans" w:hAnsi="Noto Sans" w:cs="Noto Sans"/>
          <w:b/>
          <w:sz w:val="22"/>
          <w:szCs w:val="22"/>
        </w:rPr>
      </w:pPr>
      <w:r w:rsidRPr="00EA14A7">
        <w:rPr>
          <w:rFonts w:ascii="Noto Sans" w:hAnsi="Noto Sans" w:cs="Noto Sans"/>
          <w:b/>
          <w:sz w:val="22"/>
          <w:szCs w:val="22"/>
        </w:rPr>
        <w:t>CONDICIONES DE ENTREGA</w:t>
      </w:r>
    </w:p>
    <w:p w:rsidR="00454608" w:rsidRPr="00EA14A7" w:rsidRDefault="00454608" w:rsidP="00EA14A7">
      <w:pPr>
        <w:pStyle w:val="Prrafodelista"/>
        <w:ind w:left="426"/>
        <w:jc w:val="both"/>
        <w:rPr>
          <w:rFonts w:ascii="Noto Sans" w:hAnsi="Noto Sans" w:cs="Noto Sans"/>
          <w:b/>
          <w:sz w:val="22"/>
          <w:szCs w:val="22"/>
        </w:rPr>
      </w:pPr>
    </w:p>
    <w:p w:rsidR="00454608" w:rsidRPr="00EA14A7" w:rsidRDefault="00454608" w:rsidP="00EA14A7">
      <w:pPr>
        <w:pStyle w:val="Prrafodelista"/>
        <w:ind w:left="567"/>
        <w:jc w:val="both"/>
        <w:rPr>
          <w:rFonts w:ascii="Noto Sans" w:hAnsi="Noto Sans" w:cs="Noto Sans"/>
          <w:b/>
          <w:sz w:val="22"/>
          <w:szCs w:val="22"/>
        </w:rPr>
      </w:pPr>
      <w:r w:rsidRPr="00EA14A7">
        <w:rPr>
          <w:rFonts w:ascii="Noto Sans" w:hAnsi="Noto Sans" w:cs="Noto Sans"/>
          <w:b/>
          <w:sz w:val="22"/>
          <w:szCs w:val="22"/>
        </w:rPr>
        <w:t>PLAZO, LUGAR Y CONDICIONES DE ENTREGA DE LOS BIENES.</w:t>
      </w:r>
    </w:p>
    <w:p w:rsidR="00B07E79" w:rsidRPr="00EA14A7" w:rsidRDefault="00B07E79" w:rsidP="005A7D6A">
      <w:pPr>
        <w:jc w:val="both"/>
        <w:rPr>
          <w:rFonts w:ascii="Noto Sans" w:hAnsi="Noto Sans" w:cs="Noto Sans"/>
          <w:sz w:val="22"/>
          <w:szCs w:val="22"/>
        </w:rPr>
      </w:pPr>
    </w:p>
    <w:p w:rsidR="008255E4" w:rsidRPr="00EA14A7" w:rsidRDefault="008255E4" w:rsidP="008255E4">
      <w:pPr>
        <w:pStyle w:val="Prrafodelista"/>
        <w:numPr>
          <w:ilvl w:val="0"/>
          <w:numId w:val="39"/>
        </w:numPr>
        <w:autoSpaceDE w:val="0"/>
        <w:autoSpaceDN w:val="0"/>
        <w:adjustRightInd w:val="0"/>
        <w:jc w:val="both"/>
        <w:rPr>
          <w:rFonts w:ascii="Noto Sans" w:hAnsi="Noto Sans" w:cs="Noto Sans"/>
          <w:b/>
          <w:sz w:val="22"/>
          <w:szCs w:val="22"/>
        </w:rPr>
      </w:pPr>
      <w:r w:rsidRPr="00EA14A7">
        <w:rPr>
          <w:rFonts w:ascii="Noto Sans" w:hAnsi="Noto Sans" w:cs="Noto Sans"/>
          <w:sz w:val="22"/>
          <w:szCs w:val="22"/>
          <w:lang w:val="es-ES"/>
        </w:rPr>
        <w:t xml:space="preserve">El plazo de ejecución </w:t>
      </w:r>
      <w:r w:rsidRPr="00EA14A7">
        <w:rPr>
          <w:rFonts w:ascii="Noto Sans" w:hAnsi="Noto Sans" w:cs="Noto Sans"/>
          <w:sz w:val="22"/>
          <w:szCs w:val="22"/>
        </w:rPr>
        <w:t>será, conforme al artículo 49, al día siguiente de la notificación del fallo al 31 de diciembre de 2025</w:t>
      </w:r>
      <w:r w:rsidRPr="00EA14A7">
        <w:rPr>
          <w:rFonts w:ascii="Noto Sans" w:hAnsi="Noto Sans" w:cs="Noto Sans"/>
          <w:sz w:val="22"/>
          <w:szCs w:val="22"/>
          <w:lang w:val="es-ES"/>
        </w:rPr>
        <w:t xml:space="preserve">, de acuerdo al programa calendarizado conforme al </w:t>
      </w:r>
      <w:r w:rsidR="00AA2218" w:rsidRPr="00AA2218">
        <w:rPr>
          <w:rFonts w:ascii="Noto Sans" w:hAnsi="Noto Sans" w:cs="Noto Sans"/>
          <w:b/>
          <w:bCs/>
          <w:sz w:val="22"/>
          <w:szCs w:val="22"/>
          <w:lang w:eastAsia="ar-SA"/>
        </w:rPr>
        <w:t>Anexo No.</w:t>
      </w:r>
      <w:r w:rsidRPr="00EA14A7">
        <w:rPr>
          <w:rFonts w:ascii="Noto Sans" w:hAnsi="Noto Sans" w:cs="Noto Sans"/>
          <w:b/>
          <w:bCs/>
          <w:sz w:val="22"/>
          <w:szCs w:val="22"/>
          <w:lang w:eastAsia="ar-SA"/>
        </w:rPr>
        <w:t xml:space="preserve"> “Programa calendarizado para la realización del servicio”</w:t>
      </w:r>
      <w:r w:rsidRPr="00EA14A7">
        <w:rPr>
          <w:rFonts w:ascii="Noto Sans" w:hAnsi="Noto Sans" w:cs="Noto Sans"/>
          <w:sz w:val="22"/>
          <w:szCs w:val="22"/>
          <w:lang w:val="es-ES"/>
        </w:rPr>
        <w:t>.</w:t>
      </w:r>
    </w:p>
    <w:p w:rsidR="008255E4" w:rsidRPr="00EA14A7" w:rsidRDefault="008255E4" w:rsidP="008255E4">
      <w:pPr>
        <w:pStyle w:val="Prrafodelista"/>
        <w:numPr>
          <w:ilvl w:val="0"/>
          <w:numId w:val="39"/>
        </w:numPr>
        <w:autoSpaceDE w:val="0"/>
        <w:autoSpaceDN w:val="0"/>
        <w:adjustRightInd w:val="0"/>
        <w:jc w:val="both"/>
        <w:rPr>
          <w:rFonts w:ascii="Noto Sans" w:hAnsi="Noto Sans" w:cs="Noto Sans"/>
          <w:b/>
          <w:sz w:val="22"/>
          <w:szCs w:val="22"/>
        </w:rPr>
      </w:pPr>
      <w:r w:rsidRPr="00EA14A7">
        <w:rPr>
          <w:rFonts w:ascii="Noto Sans" w:hAnsi="Noto Sans" w:cs="Noto Sans"/>
          <w:sz w:val="22"/>
          <w:szCs w:val="22"/>
          <w:lang w:val="es-ES"/>
        </w:rPr>
        <w:t xml:space="preserve">Se anexa domicilio de las unidades donde se realizará cada uno de los servicios. </w:t>
      </w:r>
      <w:r w:rsidR="00AA2218" w:rsidRPr="00AA2218">
        <w:rPr>
          <w:rFonts w:ascii="Noto Sans" w:hAnsi="Noto Sans" w:cs="Noto Sans"/>
          <w:b/>
          <w:sz w:val="22"/>
          <w:szCs w:val="22"/>
          <w:lang w:val="es-ES"/>
        </w:rPr>
        <w:t>Anexo No.</w:t>
      </w:r>
      <w:r w:rsidRPr="00EA14A7">
        <w:rPr>
          <w:rFonts w:ascii="Noto Sans" w:hAnsi="Noto Sans" w:cs="Noto Sans"/>
          <w:b/>
          <w:sz w:val="22"/>
          <w:szCs w:val="22"/>
          <w:lang w:val="es-ES"/>
        </w:rPr>
        <w:t xml:space="preserve"> “Relación de los lugares donde se realizará cada uno de los servicios”.</w:t>
      </w:r>
    </w:p>
    <w:p w:rsidR="008255E4" w:rsidRPr="00EA14A7" w:rsidRDefault="008255E4" w:rsidP="008255E4">
      <w:pPr>
        <w:pStyle w:val="Prrafodelista"/>
        <w:numPr>
          <w:ilvl w:val="0"/>
          <w:numId w:val="39"/>
        </w:numPr>
        <w:autoSpaceDE w:val="0"/>
        <w:autoSpaceDN w:val="0"/>
        <w:adjustRightInd w:val="0"/>
        <w:jc w:val="both"/>
        <w:rPr>
          <w:rFonts w:ascii="Noto Sans" w:hAnsi="Noto Sans" w:cs="Noto Sans"/>
          <w:b/>
          <w:sz w:val="22"/>
          <w:szCs w:val="22"/>
        </w:rPr>
      </w:pPr>
      <w:r w:rsidRPr="00EA14A7">
        <w:rPr>
          <w:rFonts w:ascii="Noto Sans" w:hAnsi="Noto Sans" w:cs="Noto Sans"/>
          <w:sz w:val="22"/>
          <w:szCs w:val="22"/>
          <w:lang w:val="es-ES"/>
        </w:rPr>
        <w:t xml:space="preserve">Se anexa dirección de las jefaturas de conservación donde se realizará el servicio. </w:t>
      </w:r>
      <w:r w:rsidRPr="00EA14A7">
        <w:rPr>
          <w:rFonts w:ascii="Noto Sans" w:hAnsi="Noto Sans" w:cs="Noto Sans"/>
          <w:b/>
          <w:sz w:val="22"/>
          <w:szCs w:val="22"/>
          <w:lang w:val="es-ES"/>
        </w:rPr>
        <w:t>Anexo No. (    ) “Relación de cada uno de los responsables donde se realizará el servicio”.</w:t>
      </w:r>
    </w:p>
    <w:p w:rsidR="008255E4" w:rsidRPr="00EA14A7" w:rsidRDefault="008255E4" w:rsidP="008255E4">
      <w:pPr>
        <w:pStyle w:val="Prrafodelista"/>
        <w:numPr>
          <w:ilvl w:val="0"/>
          <w:numId w:val="39"/>
        </w:numPr>
        <w:autoSpaceDE w:val="0"/>
        <w:autoSpaceDN w:val="0"/>
        <w:adjustRightInd w:val="0"/>
        <w:jc w:val="both"/>
        <w:rPr>
          <w:rFonts w:ascii="Noto Sans" w:hAnsi="Noto Sans" w:cs="Noto Sans"/>
          <w:b/>
          <w:sz w:val="22"/>
          <w:szCs w:val="22"/>
        </w:rPr>
      </w:pPr>
      <w:r w:rsidRPr="00EA14A7">
        <w:rPr>
          <w:rFonts w:ascii="Noto Sans" w:hAnsi="Noto Sans" w:cs="Noto Sans"/>
          <w:sz w:val="22"/>
          <w:szCs w:val="22"/>
          <w:lang w:val="es-ES"/>
        </w:rPr>
        <w:t xml:space="preserve">La cantidad total de servicios a otorgar para cada equipo será definida por el Jefe de Conservación de Unidad en función a su presupuesto autorizado. </w:t>
      </w:r>
      <w:r w:rsidR="00AA2218" w:rsidRPr="00AA2218">
        <w:rPr>
          <w:rFonts w:ascii="Noto Sans" w:hAnsi="Noto Sans" w:cs="Noto Sans"/>
          <w:b/>
          <w:sz w:val="22"/>
          <w:szCs w:val="22"/>
          <w:lang w:val="es-ES"/>
        </w:rPr>
        <w:t>Anexo No.</w:t>
      </w:r>
      <w:r w:rsidRPr="00EA14A7">
        <w:rPr>
          <w:rFonts w:ascii="Noto Sans" w:hAnsi="Noto Sans" w:cs="Noto Sans"/>
          <w:b/>
          <w:sz w:val="22"/>
          <w:szCs w:val="22"/>
          <w:lang w:val="es-ES"/>
        </w:rPr>
        <w:t xml:space="preserve"> “FO-CON-01 Orden de suministro y/o servicio”.</w:t>
      </w:r>
    </w:p>
    <w:p w:rsidR="008255E4" w:rsidRPr="00EA14A7" w:rsidRDefault="008255E4" w:rsidP="008255E4">
      <w:pPr>
        <w:pStyle w:val="Prrafodelista"/>
        <w:numPr>
          <w:ilvl w:val="0"/>
          <w:numId w:val="39"/>
        </w:numPr>
        <w:autoSpaceDE w:val="0"/>
        <w:autoSpaceDN w:val="0"/>
        <w:adjustRightInd w:val="0"/>
        <w:jc w:val="both"/>
        <w:rPr>
          <w:rFonts w:ascii="Noto Sans" w:hAnsi="Noto Sans" w:cs="Noto Sans"/>
          <w:b/>
          <w:sz w:val="22"/>
          <w:szCs w:val="22"/>
        </w:rPr>
      </w:pPr>
      <w:r w:rsidRPr="00EA14A7">
        <w:rPr>
          <w:rFonts w:ascii="Noto Sans" w:hAnsi="Noto Sans" w:cs="Noto Sans"/>
          <w:sz w:val="22"/>
          <w:szCs w:val="22"/>
          <w:lang w:val="es-ES"/>
        </w:rPr>
        <w:t>Se requiere que el prestador de servicios adjudicado presente su facturación tres días hábiles al mes vencido.</w:t>
      </w:r>
    </w:p>
    <w:p w:rsidR="008255E4" w:rsidRPr="00EA14A7" w:rsidRDefault="008255E4" w:rsidP="008255E4">
      <w:pPr>
        <w:pStyle w:val="Prrafodelista"/>
        <w:numPr>
          <w:ilvl w:val="0"/>
          <w:numId w:val="39"/>
        </w:numPr>
        <w:autoSpaceDE w:val="0"/>
        <w:autoSpaceDN w:val="0"/>
        <w:adjustRightInd w:val="0"/>
        <w:jc w:val="both"/>
        <w:rPr>
          <w:rFonts w:ascii="Noto Sans" w:hAnsi="Noto Sans" w:cs="Noto Sans"/>
          <w:b/>
          <w:sz w:val="22"/>
          <w:szCs w:val="22"/>
        </w:rPr>
      </w:pPr>
      <w:r w:rsidRPr="00EA14A7">
        <w:rPr>
          <w:rFonts w:ascii="Noto Sans" w:hAnsi="Noto Sans" w:cs="Noto Sans"/>
          <w:sz w:val="22"/>
          <w:szCs w:val="22"/>
          <w:lang w:val="es-ES"/>
        </w:rPr>
        <w:t xml:space="preserve">Para demostrar la realización del servicio “EL PROVEEDOR” deberán anexar a la factura la orden de servicio, </w:t>
      </w:r>
      <w:r w:rsidR="00AA2218" w:rsidRPr="00AA2218">
        <w:rPr>
          <w:rFonts w:ascii="Noto Sans" w:hAnsi="Noto Sans" w:cs="Noto Sans"/>
          <w:b/>
          <w:sz w:val="22"/>
          <w:szCs w:val="22"/>
          <w:lang w:val="es-ES"/>
        </w:rPr>
        <w:t>Anexo No.</w:t>
      </w:r>
      <w:r w:rsidRPr="00EA14A7">
        <w:rPr>
          <w:rFonts w:ascii="Noto Sans" w:hAnsi="Noto Sans" w:cs="Noto Sans"/>
          <w:b/>
          <w:sz w:val="22"/>
          <w:szCs w:val="22"/>
          <w:lang w:val="es-ES"/>
        </w:rPr>
        <w:t xml:space="preserve"> “FO-CON-01 Orden de suministro y/o servicio” </w:t>
      </w:r>
      <w:r w:rsidRPr="00EA14A7">
        <w:rPr>
          <w:rFonts w:ascii="Noto Sans" w:hAnsi="Noto Sans" w:cs="Noto Sans"/>
          <w:sz w:val="22"/>
          <w:szCs w:val="22"/>
          <w:lang w:val="es-ES"/>
        </w:rPr>
        <w:t xml:space="preserve">debidamente </w:t>
      </w:r>
      <w:proofErr w:type="spellStart"/>
      <w:r w:rsidRPr="00EA14A7">
        <w:rPr>
          <w:rFonts w:ascii="Noto Sans" w:hAnsi="Noto Sans" w:cs="Noto Sans"/>
          <w:sz w:val="22"/>
          <w:szCs w:val="22"/>
          <w:lang w:val="es-ES"/>
        </w:rPr>
        <w:t>requisitada</w:t>
      </w:r>
      <w:proofErr w:type="spellEnd"/>
      <w:r w:rsidRPr="00EA14A7">
        <w:rPr>
          <w:rFonts w:ascii="Noto Sans" w:hAnsi="Noto Sans" w:cs="Noto Sans"/>
          <w:sz w:val="22"/>
          <w:szCs w:val="22"/>
          <w:lang w:val="es-ES"/>
        </w:rPr>
        <w:t xml:space="preserve"> y firmada de acuerdo a su respectivo instructivo de llenado.</w:t>
      </w:r>
    </w:p>
    <w:p w:rsidR="008255E4" w:rsidRPr="00EA14A7" w:rsidRDefault="008255E4" w:rsidP="008255E4">
      <w:pPr>
        <w:pStyle w:val="Prrafodelista"/>
        <w:numPr>
          <w:ilvl w:val="0"/>
          <w:numId w:val="39"/>
        </w:numPr>
        <w:autoSpaceDE w:val="0"/>
        <w:autoSpaceDN w:val="0"/>
        <w:adjustRightInd w:val="0"/>
        <w:jc w:val="both"/>
        <w:rPr>
          <w:rFonts w:ascii="Noto Sans" w:hAnsi="Noto Sans" w:cs="Noto Sans"/>
          <w:b/>
          <w:sz w:val="22"/>
          <w:szCs w:val="22"/>
        </w:rPr>
      </w:pPr>
      <w:r w:rsidRPr="00EA14A7">
        <w:rPr>
          <w:rFonts w:ascii="Noto Sans" w:hAnsi="Noto Sans" w:cs="Noto Sans"/>
          <w:sz w:val="22"/>
          <w:szCs w:val="22"/>
          <w:lang w:val="es-ES_tradnl"/>
        </w:rPr>
        <w:t xml:space="preserve">“EL PROVEEDOR” deberá entregar un archivo fotográfico por cada mantenimiento preventivo y/o correctivo que se realice antes, durante y al término de cada uno de los servicios establecidos en el </w:t>
      </w:r>
      <w:r w:rsidRPr="00EA14A7">
        <w:rPr>
          <w:rFonts w:ascii="Noto Sans" w:hAnsi="Noto Sans" w:cs="Noto Sans"/>
          <w:b/>
          <w:sz w:val="22"/>
          <w:szCs w:val="22"/>
          <w:lang w:val="es-ES_tradnl"/>
        </w:rPr>
        <w:t>Anexo No. 1 (Anexo técnico) “Requerimiento”.</w:t>
      </w:r>
    </w:p>
    <w:p w:rsidR="008255E4" w:rsidRPr="00EA14A7" w:rsidRDefault="008255E4" w:rsidP="008255E4">
      <w:pPr>
        <w:pStyle w:val="Prrafodelista"/>
        <w:numPr>
          <w:ilvl w:val="0"/>
          <w:numId w:val="39"/>
        </w:numPr>
        <w:autoSpaceDE w:val="0"/>
        <w:autoSpaceDN w:val="0"/>
        <w:adjustRightInd w:val="0"/>
        <w:jc w:val="both"/>
        <w:rPr>
          <w:rFonts w:ascii="Noto Sans" w:hAnsi="Noto Sans" w:cs="Noto Sans"/>
          <w:b/>
          <w:sz w:val="22"/>
          <w:szCs w:val="22"/>
        </w:rPr>
      </w:pPr>
      <w:r w:rsidRPr="00EA14A7">
        <w:rPr>
          <w:rFonts w:ascii="Noto Sans" w:hAnsi="Noto Sans" w:cs="Noto Sans"/>
          <w:sz w:val="22"/>
          <w:szCs w:val="22"/>
          <w:lang w:val="es-ES"/>
        </w:rPr>
        <w:t xml:space="preserve">“EL PROVEEDOR” deberá </w:t>
      </w:r>
      <w:proofErr w:type="spellStart"/>
      <w:r w:rsidRPr="00EA14A7">
        <w:rPr>
          <w:rFonts w:ascii="Noto Sans" w:hAnsi="Noto Sans" w:cs="Noto Sans"/>
          <w:sz w:val="22"/>
          <w:szCs w:val="22"/>
          <w:lang w:val="es-ES"/>
        </w:rPr>
        <w:t>requisitar</w:t>
      </w:r>
      <w:proofErr w:type="spellEnd"/>
      <w:r w:rsidRPr="00EA14A7">
        <w:rPr>
          <w:rFonts w:ascii="Noto Sans" w:hAnsi="Noto Sans" w:cs="Noto Sans"/>
          <w:sz w:val="22"/>
          <w:szCs w:val="22"/>
          <w:lang w:val="es-ES"/>
        </w:rPr>
        <w:t xml:space="preserve"> una bitácora de servicios en cada una de las unidades a las cuales llegue a dar el servicio correspondiente, en la cual plasmará la fecha de realización del  servicio, todas las actividades realizadas y en su caso las refacciones utilizadas, debiendo ser firmada por el licitante y el jefe de conservación de unidad, conforme al </w:t>
      </w:r>
      <w:r w:rsidRPr="00EA14A7">
        <w:rPr>
          <w:rFonts w:ascii="Noto Sans" w:hAnsi="Noto Sans" w:cs="Noto Sans"/>
          <w:b/>
          <w:sz w:val="22"/>
          <w:szCs w:val="22"/>
          <w:lang w:val="es-ES"/>
        </w:rPr>
        <w:t>Anexo No. “Bitácora Servicios”</w:t>
      </w:r>
      <w:r w:rsidRPr="00EA14A7">
        <w:rPr>
          <w:rFonts w:ascii="Noto Sans" w:hAnsi="Noto Sans" w:cs="Noto Sans"/>
          <w:sz w:val="22"/>
          <w:szCs w:val="22"/>
          <w:lang w:val="es-ES"/>
        </w:rPr>
        <w:t>.</w:t>
      </w:r>
    </w:p>
    <w:p w:rsidR="008255E4" w:rsidRPr="00EA14A7" w:rsidRDefault="008255E4" w:rsidP="008255E4">
      <w:pPr>
        <w:pStyle w:val="Prrafodelista"/>
        <w:numPr>
          <w:ilvl w:val="0"/>
          <w:numId w:val="39"/>
        </w:numPr>
        <w:autoSpaceDE w:val="0"/>
        <w:autoSpaceDN w:val="0"/>
        <w:adjustRightInd w:val="0"/>
        <w:jc w:val="both"/>
        <w:rPr>
          <w:rFonts w:ascii="Noto Sans" w:hAnsi="Noto Sans" w:cs="Noto Sans"/>
          <w:b/>
          <w:sz w:val="22"/>
          <w:szCs w:val="22"/>
        </w:rPr>
      </w:pPr>
      <w:r w:rsidRPr="00EA14A7">
        <w:rPr>
          <w:rFonts w:ascii="Noto Sans" w:hAnsi="Noto Sans" w:cs="Noto Sans"/>
          <w:sz w:val="22"/>
          <w:szCs w:val="22"/>
        </w:rPr>
        <w:lastRenderedPageBreak/>
        <w:t xml:space="preserve">“EL PROVEEDOR” deberá </w:t>
      </w:r>
      <w:proofErr w:type="spellStart"/>
      <w:r w:rsidRPr="00EA14A7">
        <w:rPr>
          <w:rFonts w:ascii="Noto Sans" w:hAnsi="Noto Sans" w:cs="Noto Sans"/>
          <w:sz w:val="22"/>
          <w:szCs w:val="22"/>
        </w:rPr>
        <w:t>requisitar</w:t>
      </w:r>
      <w:proofErr w:type="spellEnd"/>
      <w:r w:rsidRPr="00EA14A7">
        <w:rPr>
          <w:rFonts w:ascii="Noto Sans" w:hAnsi="Noto Sans" w:cs="Noto Sans"/>
          <w:sz w:val="22"/>
          <w:szCs w:val="22"/>
        </w:rPr>
        <w:t xml:space="preserve"> su orden de servicio en hoja membretada al momento de realizar los servicios establecidos en </w:t>
      </w:r>
      <w:r w:rsidRPr="00EA14A7">
        <w:rPr>
          <w:rFonts w:ascii="Noto Sans" w:hAnsi="Noto Sans" w:cs="Noto Sans"/>
          <w:b/>
          <w:sz w:val="22"/>
          <w:szCs w:val="22"/>
        </w:rPr>
        <w:t>Anexo</w:t>
      </w:r>
      <w:r w:rsidRPr="00EA14A7">
        <w:rPr>
          <w:rFonts w:ascii="Noto Sans" w:hAnsi="Noto Sans" w:cs="Noto Sans"/>
          <w:b/>
          <w:sz w:val="22"/>
          <w:szCs w:val="22"/>
          <w:lang w:val="es-ES"/>
        </w:rPr>
        <w:t xml:space="preserve"> No. </w:t>
      </w:r>
      <w:r w:rsidRPr="00EA14A7">
        <w:rPr>
          <w:rFonts w:ascii="Noto Sans" w:hAnsi="Noto Sans" w:cs="Noto Sans"/>
          <w:b/>
          <w:sz w:val="22"/>
          <w:szCs w:val="22"/>
        </w:rPr>
        <w:t>1 (Anexo técnico) “Requerimiento”</w:t>
      </w:r>
      <w:r w:rsidRPr="00EA14A7">
        <w:rPr>
          <w:rFonts w:ascii="Noto Sans" w:hAnsi="Noto Sans" w:cs="Noto Sans"/>
          <w:sz w:val="22"/>
          <w:szCs w:val="22"/>
        </w:rPr>
        <w:t>, y entregarlo al jefe de conservación de unidad.</w:t>
      </w:r>
    </w:p>
    <w:p w:rsidR="008255E4" w:rsidRPr="00EA14A7" w:rsidRDefault="008255E4" w:rsidP="008255E4">
      <w:pPr>
        <w:pStyle w:val="Prrafodelista"/>
        <w:numPr>
          <w:ilvl w:val="0"/>
          <w:numId w:val="39"/>
        </w:numPr>
        <w:autoSpaceDE w:val="0"/>
        <w:autoSpaceDN w:val="0"/>
        <w:adjustRightInd w:val="0"/>
        <w:jc w:val="both"/>
        <w:rPr>
          <w:rFonts w:ascii="Noto Sans" w:hAnsi="Noto Sans" w:cs="Noto Sans"/>
          <w:b/>
          <w:sz w:val="22"/>
          <w:szCs w:val="22"/>
        </w:rPr>
      </w:pPr>
      <w:r w:rsidRPr="00EA14A7">
        <w:rPr>
          <w:rFonts w:ascii="Noto Sans" w:hAnsi="Noto Sans" w:cs="Noto Sans"/>
          <w:sz w:val="22"/>
          <w:szCs w:val="22"/>
          <w:lang w:val="es-ES"/>
        </w:rPr>
        <w:t>“EL PROVEEDOR” para la realización del servicio deberá ponerse en contacto con cada jefe de conservación de unidad con cinco días previos al inicio de la realización de cada servicio con la finalidad de que el jefe de conservación de unidad le tenga listo el equipo al cual se le realizará el servicio.</w:t>
      </w:r>
    </w:p>
    <w:p w:rsidR="008255E4" w:rsidRPr="00EA14A7" w:rsidRDefault="008255E4" w:rsidP="008255E4">
      <w:pPr>
        <w:pStyle w:val="Prrafodelista"/>
        <w:numPr>
          <w:ilvl w:val="0"/>
          <w:numId w:val="39"/>
        </w:numPr>
        <w:autoSpaceDE w:val="0"/>
        <w:autoSpaceDN w:val="0"/>
        <w:adjustRightInd w:val="0"/>
        <w:jc w:val="both"/>
        <w:rPr>
          <w:rFonts w:ascii="Noto Sans" w:hAnsi="Noto Sans" w:cs="Noto Sans"/>
          <w:b/>
          <w:sz w:val="22"/>
          <w:szCs w:val="22"/>
        </w:rPr>
      </w:pPr>
      <w:r w:rsidRPr="00EA14A7">
        <w:rPr>
          <w:rFonts w:ascii="Noto Sans" w:hAnsi="Noto Sans" w:cs="Noto Sans"/>
          <w:sz w:val="22"/>
          <w:szCs w:val="22"/>
          <w:lang w:val="es-ES"/>
        </w:rPr>
        <w:t xml:space="preserve">Previo al inicio de la prestación del servicio “EL PROVEEDOR” deberá presentarse ante el Jefe de Conservación de Unidad o responsable de esta y obtener su autorización para iniciar con el servicio correspondiente, para esto deberá presentarse con todo su personal y portar un gafete con nombre y fotografía que lo acredite como trabajador de “EL PROVEEDOR” responsable. El personal que se presente para realizar el servicio deberá ser el mismo que integre la plantilla  que “EL PROVEEDOR” designó en cada una de sus cuadrillas, equipo, herramienta y vehículos a utilizar en el servicio y deben de corresponder a los relacionados en el formato del </w:t>
      </w:r>
      <w:r w:rsidRPr="00EA14A7">
        <w:rPr>
          <w:rFonts w:ascii="Noto Sans" w:hAnsi="Noto Sans" w:cs="Noto Sans"/>
          <w:b/>
          <w:bCs/>
          <w:sz w:val="22"/>
          <w:szCs w:val="22"/>
          <w:lang w:eastAsia="ar-SA"/>
        </w:rPr>
        <w:t xml:space="preserve">Anexo No. “Relación de cuadrillas a emplear para la realización del servicio en cada una de las unidades determinando el personal, vehículo, herramienta y equipo que se encuentra debidamente verificado y calibrado por una entidad debidamente acreditada ante la EMA”. </w:t>
      </w:r>
      <w:r w:rsidRPr="00EA14A7">
        <w:rPr>
          <w:rFonts w:ascii="Noto Sans" w:hAnsi="Noto Sans" w:cs="Noto Sans"/>
          <w:sz w:val="22"/>
          <w:szCs w:val="22"/>
          <w:lang w:val="es-ES"/>
        </w:rPr>
        <w:t>En caso de que el personal que se presente no corresponda al relacionado en el anexo antes descrito no le será autorizado la ejecución del servicio, siendo de su única responsabilidad los atrasos que esto conlleve.</w:t>
      </w:r>
    </w:p>
    <w:p w:rsidR="008255E4" w:rsidRPr="00EA14A7" w:rsidRDefault="008255E4" w:rsidP="008255E4">
      <w:pPr>
        <w:pStyle w:val="Prrafodelista"/>
        <w:numPr>
          <w:ilvl w:val="0"/>
          <w:numId w:val="39"/>
        </w:numPr>
        <w:autoSpaceDE w:val="0"/>
        <w:autoSpaceDN w:val="0"/>
        <w:adjustRightInd w:val="0"/>
        <w:jc w:val="both"/>
        <w:rPr>
          <w:rFonts w:ascii="Noto Sans" w:hAnsi="Noto Sans" w:cs="Noto Sans"/>
          <w:b/>
          <w:sz w:val="22"/>
          <w:szCs w:val="22"/>
        </w:rPr>
      </w:pPr>
      <w:r w:rsidRPr="00EA14A7">
        <w:rPr>
          <w:rFonts w:ascii="Noto Sans" w:hAnsi="Noto Sans" w:cs="Noto Sans"/>
          <w:sz w:val="22"/>
          <w:szCs w:val="22"/>
          <w:lang w:val="es-ES"/>
        </w:rPr>
        <w:t xml:space="preserve">“EL PROVEEDOR” designará cada una de sus cuadrillas a emplear para la realización del servicio en cada una de las unidades, así como la relación de herramienta y los equipos de medición debidamente calibrados y certificados que se emplearán en la realización del servicio conforme al </w:t>
      </w:r>
      <w:r w:rsidRPr="00EA14A7">
        <w:rPr>
          <w:rFonts w:ascii="Noto Sans" w:hAnsi="Noto Sans" w:cs="Noto Sans"/>
          <w:b/>
          <w:bCs/>
          <w:sz w:val="22"/>
          <w:szCs w:val="22"/>
          <w:lang w:eastAsia="ar-SA"/>
        </w:rPr>
        <w:t>Anexo No. “Relación de cuadrillas a emplear para la realización del servicio en cada una de las unidades determinando el personal, vehículo, herramienta y  equipo que se encuentra debidamente verificado y calibrado por una entidad debidamente acreditada ante la EMA”,</w:t>
      </w:r>
      <w:r w:rsidRPr="00EA14A7">
        <w:rPr>
          <w:rFonts w:ascii="Noto Sans" w:hAnsi="Noto Sans" w:cs="Noto Sans"/>
          <w:sz w:val="22"/>
          <w:szCs w:val="22"/>
        </w:rPr>
        <w:t xml:space="preserve"> </w:t>
      </w:r>
      <w:r w:rsidRPr="00EA14A7">
        <w:rPr>
          <w:rFonts w:ascii="Noto Sans" w:hAnsi="Noto Sans" w:cs="Noto Sans"/>
          <w:sz w:val="22"/>
          <w:szCs w:val="22"/>
          <w:lang w:val="es-ES"/>
        </w:rPr>
        <w:t>por lo que previo a la realización de estos servicios el personal deberá presentarse ante el jefe de conservación y/o responsable de la unidad e identificarse con una credencial oficial, manifestar a que cuadrilla pertenece y los equipos a los que les dará el servicio, y este personal, equipo y herramienta deben de corresponder y coincidir conforme a lo propuesto por “EL PROVEEDOR”, y en caso de que estos no correspondieran, no le será autorizado la realización del servicio ni se le permitirá el acceso, quedando bajo la más estricta responsabilidad de “EL PROVEEDOR” los atrasos que esto conlleve. Asimismo este personal deberá presentar al jefe de conservación de unidad y/o responsable de la unidad, la herramienta y los equipos de medición a emplear conforme a lo establecido en el formato antes mencionado así como las etiquetas que colocará en cada uno de los equipos a los cuales les dará el servicio correspondiente.</w:t>
      </w:r>
    </w:p>
    <w:p w:rsidR="008255E4" w:rsidRPr="00EA14A7" w:rsidRDefault="008255E4" w:rsidP="008255E4">
      <w:pPr>
        <w:pStyle w:val="Prrafodelista"/>
        <w:numPr>
          <w:ilvl w:val="0"/>
          <w:numId w:val="39"/>
        </w:numPr>
        <w:autoSpaceDE w:val="0"/>
        <w:autoSpaceDN w:val="0"/>
        <w:adjustRightInd w:val="0"/>
        <w:jc w:val="both"/>
        <w:rPr>
          <w:rFonts w:ascii="Noto Sans" w:hAnsi="Noto Sans" w:cs="Noto Sans"/>
          <w:b/>
          <w:sz w:val="22"/>
          <w:szCs w:val="22"/>
        </w:rPr>
      </w:pPr>
      <w:r w:rsidRPr="00EA14A7">
        <w:rPr>
          <w:rFonts w:ascii="Noto Sans" w:hAnsi="Noto Sans" w:cs="Noto Sans"/>
          <w:sz w:val="22"/>
          <w:szCs w:val="22"/>
          <w:lang w:val="es-ES"/>
        </w:rPr>
        <w:t xml:space="preserve">El servicio de mantenimiento preventivo únicamente se realizará en días hábiles de lunes a viernes en un horario de 8:00 a 16:00 </w:t>
      </w:r>
      <w:proofErr w:type="spellStart"/>
      <w:r w:rsidRPr="00EA14A7">
        <w:rPr>
          <w:rFonts w:ascii="Noto Sans" w:hAnsi="Noto Sans" w:cs="Noto Sans"/>
          <w:sz w:val="22"/>
          <w:szCs w:val="22"/>
          <w:lang w:val="es-ES"/>
        </w:rPr>
        <w:t>hrs</w:t>
      </w:r>
      <w:proofErr w:type="spellEnd"/>
      <w:r w:rsidRPr="00EA14A7">
        <w:rPr>
          <w:rFonts w:ascii="Noto Sans" w:hAnsi="Noto Sans" w:cs="Noto Sans"/>
          <w:sz w:val="22"/>
          <w:szCs w:val="22"/>
          <w:lang w:val="es-ES"/>
        </w:rPr>
        <w:t>.</w:t>
      </w:r>
    </w:p>
    <w:p w:rsidR="008255E4" w:rsidRPr="00EA14A7" w:rsidRDefault="008255E4" w:rsidP="008255E4">
      <w:pPr>
        <w:pStyle w:val="Prrafodelista"/>
        <w:numPr>
          <w:ilvl w:val="0"/>
          <w:numId w:val="39"/>
        </w:numPr>
        <w:autoSpaceDE w:val="0"/>
        <w:autoSpaceDN w:val="0"/>
        <w:adjustRightInd w:val="0"/>
        <w:jc w:val="both"/>
        <w:rPr>
          <w:rFonts w:ascii="Noto Sans" w:hAnsi="Noto Sans" w:cs="Noto Sans"/>
          <w:b/>
          <w:sz w:val="22"/>
          <w:szCs w:val="22"/>
        </w:rPr>
      </w:pPr>
      <w:r w:rsidRPr="00EA14A7">
        <w:rPr>
          <w:rFonts w:ascii="Noto Sans" w:hAnsi="Noto Sans" w:cs="Noto Sans"/>
          <w:sz w:val="22"/>
          <w:szCs w:val="22"/>
          <w:lang w:val="es-ES"/>
        </w:rPr>
        <w:lastRenderedPageBreak/>
        <w:t>Para realizar algún servicio fuera del horario establecido en el párrafo anterior, será únicamente con la autorización por escrito del jefe de conservación de unidad, ya que en caso de no contar con esta autorización, el servicio no le será recibido y quedará como no realizado, quedando esto bajo la única responsabilidad de “EL PROVEEDOR”.</w:t>
      </w:r>
    </w:p>
    <w:p w:rsidR="008255E4" w:rsidRPr="00EA14A7" w:rsidRDefault="008255E4" w:rsidP="008255E4">
      <w:pPr>
        <w:pStyle w:val="Prrafodelista"/>
        <w:numPr>
          <w:ilvl w:val="0"/>
          <w:numId w:val="39"/>
        </w:numPr>
        <w:autoSpaceDE w:val="0"/>
        <w:autoSpaceDN w:val="0"/>
        <w:adjustRightInd w:val="0"/>
        <w:jc w:val="both"/>
        <w:rPr>
          <w:rFonts w:ascii="Noto Sans" w:hAnsi="Noto Sans" w:cs="Noto Sans"/>
          <w:b/>
          <w:sz w:val="22"/>
          <w:szCs w:val="22"/>
        </w:rPr>
      </w:pPr>
      <w:r w:rsidRPr="00EA14A7">
        <w:rPr>
          <w:rFonts w:ascii="Noto Sans" w:hAnsi="Noto Sans" w:cs="Noto Sans"/>
          <w:sz w:val="22"/>
          <w:szCs w:val="22"/>
          <w:lang w:val="es-ES"/>
        </w:rPr>
        <w:t>“EL PROVEEDOR” deberá presentar kit de refacciones y materiales a utilizar para el servicio de mantenimiento preventivo correspondiente a cada equipo el cual deberá de presentarlo al jefe de conservación de unidad, y en caso de no presentar alguna refacción no le será permitido la realización del servicio, quedando bajo su más estricta responsabilidad los atrasos que esto genere.</w:t>
      </w:r>
    </w:p>
    <w:p w:rsidR="008255E4" w:rsidRPr="00EA14A7" w:rsidRDefault="008255E4" w:rsidP="008255E4">
      <w:pPr>
        <w:pStyle w:val="Prrafodelista"/>
        <w:numPr>
          <w:ilvl w:val="0"/>
          <w:numId w:val="39"/>
        </w:numPr>
        <w:autoSpaceDE w:val="0"/>
        <w:autoSpaceDN w:val="0"/>
        <w:adjustRightInd w:val="0"/>
        <w:jc w:val="both"/>
        <w:rPr>
          <w:rFonts w:ascii="Noto Sans" w:hAnsi="Noto Sans" w:cs="Noto Sans"/>
          <w:b/>
          <w:sz w:val="22"/>
          <w:szCs w:val="22"/>
        </w:rPr>
      </w:pPr>
      <w:r w:rsidRPr="00EA14A7">
        <w:rPr>
          <w:rFonts w:ascii="Noto Sans" w:hAnsi="Noto Sans" w:cs="Noto Sans"/>
          <w:sz w:val="22"/>
          <w:szCs w:val="22"/>
          <w:lang w:val="es-ES"/>
        </w:rPr>
        <w:t>En caso de que “EL PROVEEDOR” haya omitido relacionar alguna refacción a utilizar para la prestación de los servicios y esta sea necesaria para dejar en óptimas condiciones de operación el equipo, “EL PROVEEDOR” cuenta con 2 días naturales para presentar al jefe de conservación de unidad la cotización del costo de la refacción y en caso de obtener la autorización cuenta con 3 días naturales a partir de la autorización para que se presente en la unidad y deje el equipo en condiciones óptimas de operación, para lo cual “EL INSTITUTO” únicamente cubrirá a “EL PROVEEDOR” el costo de la refacción.</w:t>
      </w:r>
    </w:p>
    <w:p w:rsidR="008255E4" w:rsidRPr="00EA14A7" w:rsidRDefault="008255E4" w:rsidP="008255E4">
      <w:pPr>
        <w:pStyle w:val="Prrafodelista"/>
        <w:numPr>
          <w:ilvl w:val="0"/>
          <w:numId w:val="39"/>
        </w:numPr>
        <w:autoSpaceDE w:val="0"/>
        <w:autoSpaceDN w:val="0"/>
        <w:adjustRightInd w:val="0"/>
        <w:jc w:val="both"/>
        <w:rPr>
          <w:rFonts w:ascii="Noto Sans" w:hAnsi="Noto Sans" w:cs="Noto Sans"/>
          <w:b/>
          <w:sz w:val="22"/>
          <w:szCs w:val="22"/>
        </w:rPr>
      </w:pPr>
      <w:r w:rsidRPr="00EA14A7">
        <w:rPr>
          <w:rFonts w:ascii="Noto Sans" w:hAnsi="Noto Sans" w:cs="Noto Sans"/>
          <w:sz w:val="22"/>
          <w:szCs w:val="22"/>
          <w:lang w:val="es-ES"/>
        </w:rPr>
        <w:t>En caso de no obtener la autorización porque el costo de la refacción no convenga a los intereses de “EL INSTITUTO”, este podrá conseguir por su cuenta la refacción y proporcionársela a “EL PROVEEDOR” para lo cual este deberá presentarse en la unidad cuando el jefe de conservación de unidad se solicite, y dejar en óptimas condiciones de operación el equipo y será hasta este momento cuando se le reciba de conformidad el servicio correspondiente.</w:t>
      </w:r>
    </w:p>
    <w:p w:rsidR="008255E4" w:rsidRPr="00EA14A7" w:rsidRDefault="008255E4" w:rsidP="008255E4">
      <w:pPr>
        <w:pStyle w:val="Prrafodelista"/>
        <w:numPr>
          <w:ilvl w:val="0"/>
          <w:numId w:val="39"/>
        </w:numPr>
        <w:autoSpaceDE w:val="0"/>
        <w:autoSpaceDN w:val="0"/>
        <w:adjustRightInd w:val="0"/>
        <w:jc w:val="both"/>
        <w:rPr>
          <w:rFonts w:ascii="Noto Sans" w:hAnsi="Noto Sans" w:cs="Noto Sans"/>
          <w:b/>
          <w:sz w:val="22"/>
          <w:szCs w:val="22"/>
        </w:rPr>
      </w:pPr>
      <w:r w:rsidRPr="00EA14A7">
        <w:rPr>
          <w:rFonts w:ascii="Noto Sans" w:hAnsi="Noto Sans" w:cs="Noto Sans"/>
          <w:sz w:val="22"/>
          <w:szCs w:val="22"/>
          <w:lang w:val="es-ES"/>
        </w:rPr>
        <w:t>Al término de cada servicio “EL PROVEEDOR” deberá colocar en cada equipo, una etiqueta de material no elástico de tal manera que no se pueda retirar sin abrir el equipo y debe contener al menos la siguiente información:</w:t>
      </w:r>
    </w:p>
    <w:p w:rsidR="008255E4" w:rsidRPr="00EA14A7" w:rsidRDefault="008255E4" w:rsidP="008255E4">
      <w:pPr>
        <w:numPr>
          <w:ilvl w:val="1"/>
          <w:numId w:val="39"/>
        </w:numPr>
        <w:tabs>
          <w:tab w:val="left" w:pos="-284"/>
        </w:tabs>
        <w:suppressAutoHyphens/>
        <w:overflowPunct w:val="0"/>
        <w:autoSpaceDE w:val="0"/>
        <w:jc w:val="both"/>
        <w:textAlignment w:val="baseline"/>
        <w:rPr>
          <w:rFonts w:ascii="Noto Sans" w:hAnsi="Noto Sans" w:cs="Noto Sans"/>
          <w:sz w:val="22"/>
          <w:szCs w:val="22"/>
        </w:rPr>
      </w:pPr>
      <w:r w:rsidRPr="00EA14A7">
        <w:rPr>
          <w:rFonts w:ascii="Noto Sans" w:hAnsi="Noto Sans" w:cs="Noto Sans"/>
          <w:sz w:val="22"/>
          <w:szCs w:val="22"/>
        </w:rPr>
        <w:t>Número de contrato.</w:t>
      </w:r>
    </w:p>
    <w:p w:rsidR="008255E4" w:rsidRPr="00EA14A7" w:rsidRDefault="008255E4" w:rsidP="008255E4">
      <w:pPr>
        <w:numPr>
          <w:ilvl w:val="1"/>
          <w:numId w:val="39"/>
        </w:numPr>
        <w:tabs>
          <w:tab w:val="left" w:pos="-284"/>
        </w:tabs>
        <w:suppressAutoHyphens/>
        <w:overflowPunct w:val="0"/>
        <w:autoSpaceDE w:val="0"/>
        <w:jc w:val="both"/>
        <w:textAlignment w:val="baseline"/>
        <w:rPr>
          <w:rFonts w:ascii="Noto Sans" w:hAnsi="Noto Sans" w:cs="Noto Sans"/>
          <w:sz w:val="22"/>
          <w:szCs w:val="22"/>
        </w:rPr>
      </w:pPr>
      <w:r w:rsidRPr="00EA14A7">
        <w:rPr>
          <w:rFonts w:ascii="Noto Sans" w:hAnsi="Noto Sans" w:cs="Noto Sans"/>
          <w:sz w:val="22"/>
          <w:szCs w:val="22"/>
        </w:rPr>
        <w:t>Nombre, Razón Social o marca comercial del proveedor, incluyendo RFC, Teléfono y domicilio completo.</w:t>
      </w:r>
    </w:p>
    <w:p w:rsidR="008255E4" w:rsidRPr="00EA14A7" w:rsidRDefault="008255E4" w:rsidP="008255E4">
      <w:pPr>
        <w:numPr>
          <w:ilvl w:val="1"/>
          <w:numId w:val="39"/>
        </w:numPr>
        <w:tabs>
          <w:tab w:val="left" w:pos="-284"/>
        </w:tabs>
        <w:suppressAutoHyphens/>
        <w:overflowPunct w:val="0"/>
        <w:autoSpaceDE w:val="0"/>
        <w:jc w:val="both"/>
        <w:textAlignment w:val="baseline"/>
        <w:rPr>
          <w:rFonts w:ascii="Noto Sans" w:hAnsi="Noto Sans" w:cs="Noto Sans"/>
          <w:sz w:val="22"/>
          <w:szCs w:val="22"/>
        </w:rPr>
      </w:pPr>
      <w:r w:rsidRPr="00EA14A7">
        <w:rPr>
          <w:rFonts w:ascii="Noto Sans" w:hAnsi="Noto Sans" w:cs="Noto Sans"/>
          <w:sz w:val="22"/>
          <w:szCs w:val="22"/>
        </w:rPr>
        <w:t>Año y mes en que realizó el servicio.</w:t>
      </w:r>
    </w:p>
    <w:p w:rsidR="008255E4" w:rsidRPr="00EA14A7" w:rsidRDefault="008255E4" w:rsidP="008255E4">
      <w:pPr>
        <w:pStyle w:val="Prrafodelista"/>
        <w:numPr>
          <w:ilvl w:val="0"/>
          <w:numId w:val="39"/>
        </w:numPr>
        <w:autoSpaceDE w:val="0"/>
        <w:autoSpaceDN w:val="0"/>
        <w:adjustRightInd w:val="0"/>
        <w:jc w:val="both"/>
        <w:rPr>
          <w:rFonts w:ascii="Noto Sans" w:hAnsi="Noto Sans" w:cs="Noto Sans"/>
          <w:b/>
          <w:sz w:val="22"/>
          <w:szCs w:val="22"/>
        </w:rPr>
      </w:pPr>
      <w:r w:rsidRPr="00EA14A7">
        <w:rPr>
          <w:rFonts w:ascii="Noto Sans" w:hAnsi="Noto Sans" w:cs="Noto Sans"/>
          <w:sz w:val="22"/>
          <w:szCs w:val="22"/>
          <w:lang w:val="es-ES"/>
        </w:rPr>
        <w:t xml:space="preserve">En caso de que  “EL INSTITUTO” requiera la realización de algún servicio fuera de programación establecida, “EL PROVEEDOR” se obliga a acudir en un término de 2 días naturales después de recibir la solicitud vía telefónica, correo electrónico o por escrito y realizar el servicio requerido correspondiente, y en caso de que “EL PROVEEDOR” no acuda en el tiempo estipulado “EL INSTITUTO” podrá optar por notificar el requerimiento una segunda vez o contratar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“EL INSTITUTO” deba cubrir a “EL PROVEEDOR” conforme a la autorización establecida por el propio  proveedor en el </w:t>
      </w:r>
      <w:r w:rsidRPr="00EA14A7">
        <w:rPr>
          <w:rFonts w:ascii="Noto Sans" w:hAnsi="Noto Sans" w:cs="Noto Sans"/>
          <w:sz w:val="22"/>
          <w:szCs w:val="22"/>
          <w:lang w:val="es-ES"/>
        </w:rPr>
        <w:lastRenderedPageBreak/>
        <w:t xml:space="preserve">formato del </w:t>
      </w:r>
      <w:r w:rsidR="00AA2218" w:rsidRPr="00AA2218">
        <w:rPr>
          <w:rFonts w:ascii="Noto Sans" w:hAnsi="Noto Sans" w:cs="Noto Sans"/>
          <w:b/>
          <w:sz w:val="22"/>
          <w:szCs w:val="22"/>
          <w:lang w:val="es-ES"/>
        </w:rPr>
        <w:t>Anexo No.</w:t>
      </w:r>
      <w:r w:rsidRPr="00EA14A7">
        <w:rPr>
          <w:rFonts w:ascii="Noto Sans" w:hAnsi="Noto Sans" w:cs="Noto Sans"/>
          <w:b/>
          <w:sz w:val="22"/>
          <w:szCs w:val="22"/>
          <w:lang w:val="es-ES"/>
        </w:rPr>
        <w:t xml:space="preserve"> “Autorización de deducción”,</w:t>
      </w:r>
      <w:r w:rsidRPr="00EA14A7">
        <w:rPr>
          <w:rFonts w:ascii="Noto Sans" w:hAnsi="Noto Sans" w:cs="Noto Sans"/>
          <w:sz w:val="22"/>
          <w:szCs w:val="22"/>
          <w:lang w:val="es-ES"/>
        </w:rPr>
        <w:t xml:space="preserve"> esto independientemente de las penalizaciones a que se haya hecho acreedor.</w:t>
      </w:r>
    </w:p>
    <w:p w:rsidR="008255E4" w:rsidRPr="00EA14A7" w:rsidRDefault="008255E4" w:rsidP="008255E4">
      <w:pPr>
        <w:pStyle w:val="Prrafodelista"/>
        <w:numPr>
          <w:ilvl w:val="0"/>
          <w:numId w:val="39"/>
        </w:numPr>
        <w:autoSpaceDE w:val="0"/>
        <w:autoSpaceDN w:val="0"/>
        <w:adjustRightInd w:val="0"/>
        <w:jc w:val="both"/>
        <w:rPr>
          <w:rFonts w:ascii="Noto Sans" w:hAnsi="Noto Sans" w:cs="Noto Sans"/>
          <w:b/>
          <w:sz w:val="22"/>
          <w:szCs w:val="22"/>
        </w:rPr>
      </w:pPr>
      <w:r w:rsidRPr="00EA14A7">
        <w:rPr>
          <w:rFonts w:ascii="Noto Sans" w:hAnsi="Noto Sans" w:cs="Noto Sans"/>
          <w:sz w:val="22"/>
          <w:szCs w:val="22"/>
        </w:rPr>
        <w:t xml:space="preserve">Cuando exista un servicio correctivo “EL INSTITUTO” notificará a “EL PROVEEDOR” vía telefónica, correo electrónico o por escrito la solicitud de atención, debiendo acudir personal técnico especializado y acreditado de “EL PROVEEDOR” hasta la unidad y reparar el equipo, en un plazo máximo de 48 </w:t>
      </w:r>
      <w:proofErr w:type="spellStart"/>
      <w:r w:rsidRPr="00EA14A7">
        <w:rPr>
          <w:rFonts w:ascii="Noto Sans" w:hAnsi="Noto Sans" w:cs="Noto Sans"/>
          <w:sz w:val="22"/>
          <w:szCs w:val="22"/>
        </w:rPr>
        <w:t>hrs</w:t>
      </w:r>
      <w:proofErr w:type="spellEnd"/>
      <w:r w:rsidRPr="00EA14A7">
        <w:rPr>
          <w:rFonts w:ascii="Noto Sans" w:hAnsi="Noto Sans" w:cs="Noto Sans"/>
          <w:sz w:val="22"/>
          <w:szCs w:val="22"/>
        </w:rPr>
        <w:t>. contados a partir de la fecha de notificación de la falla del equipo.</w:t>
      </w:r>
    </w:p>
    <w:p w:rsidR="008255E4" w:rsidRPr="00EA14A7" w:rsidRDefault="008255E4" w:rsidP="008255E4">
      <w:pPr>
        <w:pStyle w:val="Prrafodelista"/>
        <w:numPr>
          <w:ilvl w:val="0"/>
          <w:numId w:val="39"/>
        </w:numPr>
        <w:autoSpaceDE w:val="0"/>
        <w:autoSpaceDN w:val="0"/>
        <w:adjustRightInd w:val="0"/>
        <w:jc w:val="both"/>
        <w:rPr>
          <w:rFonts w:ascii="Noto Sans" w:hAnsi="Noto Sans" w:cs="Noto Sans"/>
          <w:b/>
          <w:sz w:val="22"/>
          <w:szCs w:val="22"/>
        </w:rPr>
      </w:pPr>
      <w:r w:rsidRPr="00EA14A7">
        <w:rPr>
          <w:rFonts w:ascii="Noto Sans" w:hAnsi="Noto Sans" w:cs="Noto Sans"/>
          <w:sz w:val="22"/>
          <w:szCs w:val="22"/>
        </w:rPr>
        <w:t xml:space="preserve">Cuando exista un servicio mal ejecutado “EL INSTITUTO” notificará a “EL PROVEEDOR” vía telefónica, correo electrónico o por escrito la solicitud de atención, debiendo acudir personal  de “EL PROVEEDOR” hasta la unidad y reparar el equipo por servicio mal ejecutado en un plazo máximo de 24 </w:t>
      </w:r>
      <w:proofErr w:type="spellStart"/>
      <w:r w:rsidRPr="00EA14A7">
        <w:rPr>
          <w:rFonts w:ascii="Noto Sans" w:hAnsi="Noto Sans" w:cs="Noto Sans"/>
          <w:sz w:val="22"/>
          <w:szCs w:val="22"/>
        </w:rPr>
        <w:t>hrs</w:t>
      </w:r>
      <w:proofErr w:type="spellEnd"/>
      <w:r w:rsidRPr="00EA14A7">
        <w:rPr>
          <w:rFonts w:ascii="Noto Sans" w:hAnsi="Noto Sans" w:cs="Noto Sans"/>
          <w:sz w:val="22"/>
          <w:szCs w:val="22"/>
        </w:rPr>
        <w:t>. contados a partir de la hora de notificación de la deficiencia del servicio.</w:t>
      </w:r>
    </w:p>
    <w:p w:rsidR="008255E4" w:rsidRPr="00EA14A7" w:rsidRDefault="008255E4" w:rsidP="008255E4">
      <w:pPr>
        <w:pStyle w:val="Prrafodelista"/>
        <w:numPr>
          <w:ilvl w:val="0"/>
          <w:numId w:val="39"/>
        </w:numPr>
        <w:autoSpaceDE w:val="0"/>
        <w:autoSpaceDN w:val="0"/>
        <w:adjustRightInd w:val="0"/>
        <w:jc w:val="both"/>
        <w:rPr>
          <w:rFonts w:ascii="Noto Sans" w:hAnsi="Noto Sans" w:cs="Noto Sans"/>
          <w:sz w:val="22"/>
          <w:szCs w:val="22"/>
        </w:rPr>
      </w:pPr>
      <w:r w:rsidRPr="00EA14A7">
        <w:rPr>
          <w:rFonts w:ascii="Noto Sans" w:hAnsi="Noto Sans" w:cs="Noto Sans"/>
          <w:sz w:val="22"/>
          <w:szCs w:val="22"/>
          <w:lang w:val="es-ES"/>
        </w:rPr>
        <w:t xml:space="preserve">Es responsabilidad de “EL PROVEEDOR” acusar recibo inmediatamente después de recibir la solicitud de atención, </w:t>
      </w:r>
      <w:r w:rsidRPr="00EA14A7">
        <w:rPr>
          <w:rFonts w:ascii="Noto Sans" w:hAnsi="Noto Sans" w:cs="Noto Sans"/>
          <w:bCs/>
          <w:sz w:val="22"/>
          <w:szCs w:val="22"/>
          <w:lang w:val="es-ES"/>
        </w:rPr>
        <w:t>debiendo proporcionar un número de control  el cual deberá ser progresivo y el folio será exclusivamente para  “EL INSTITUTO”</w:t>
      </w:r>
      <w:r w:rsidRPr="00EA14A7">
        <w:rPr>
          <w:rFonts w:ascii="Noto Sans" w:hAnsi="Noto Sans" w:cs="Noto Sans"/>
          <w:sz w:val="22"/>
          <w:szCs w:val="22"/>
          <w:lang w:val="es-ES"/>
        </w:rPr>
        <w:t>, esto para efectos de contabilidad del tiempo de respuesta.</w:t>
      </w:r>
    </w:p>
    <w:p w:rsidR="008255E4" w:rsidRPr="00EA14A7" w:rsidRDefault="008255E4" w:rsidP="008255E4">
      <w:pPr>
        <w:pStyle w:val="Prrafodelista"/>
        <w:numPr>
          <w:ilvl w:val="0"/>
          <w:numId w:val="39"/>
        </w:numPr>
        <w:autoSpaceDE w:val="0"/>
        <w:autoSpaceDN w:val="0"/>
        <w:adjustRightInd w:val="0"/>
        <w:jc w:val="both"/>
        <w:rPr>
          <w:rFonts w:ascii="Noto Sans" w:hAnsi="Noto Sans" w:cs="Noto Sans"/>
          <w:b/>
          <w:sz w:val="22"/>
          <w:szCs w:val="22"/>
        </w:rPr>
      </w:pPr>
      <w:r w:rsidRPr="00EA14A7">
        <w:rPr>
          <w:rFonts w:ascii="Noto Sans" w:hAnsi="Noto Sans" w:cs="Noto Sans"/>
          <w:sz w:val="22"/>
          <w:szCs w:val="22"/>
          <w:lang w:val="es-ES"/>
        </w:rPr>
        <w:t xml:space="preserve">En caso de que “EL INSTITUTO” no obtenga respuesta por parte de “EL PROVEEDOR” una vez notificada la falla,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w:t>
      </w:r>
      <w:r w:rsidR="00AA2218" w:rsidRPr="00AA2218">
        <w:rPr>
          <w:rFonts w:ascii="Noto Sans" w:hAnsi="Noto Sans" w:cs="Noto Sans"/>
          <w:b/>
          <w:sz w:val="22"/>
          <w:szCs w:val="22"/>
          <w:lang w:val="es-ES"/>
        </w:rPr>
        <w:t>Anexo No.</w:t>
      </w:r>
      <w:r w:rsidRPr="00EA14A7">
        <w:rPr>
          <w:rFonts w:ascii="Noto Sans" w:hAnsi="Noto Sans" w:cs="Noto Sans"/>
          <w:b/>
          <w:sz w:val="22"/>
          <w:szCs w:val="22"/>
          <w:lang w:val="es-ES"/>
        </w:rPr>
        <w:t xml:space="preserve"> “Autorización de deducción”. </w:t>
      </w:r>
      <w:r w:rsidRPr="00EA14A7">
        <w:rPr>
          <w:rFonts w:ascii="Noto Sans" w:hAnsi="Noto Sans" w:cs="Noto Sans"/>
          <w:sz w:val="22"/>
          <w:szCs w:val="22"/>
          <w:lang w:val="es-ES"/>
        </w:rPr>
        <w:t>Esto independientemente de la aplicación de las penalizaciones a que se haya hecho acreedor.</w:t>
      </w:r>
    </w:p>
    <w:p w:rsidR="008255E4" w:rsidRPr="00EA14A7" w:rsidRDefault="008255E4" w:rsidP="008255E4">
      <w:pPr>
        <w:pStyle w:val="Prrafodelista"/>
        <w:numPr>
          <w:ilvl w:val="0"/>
          <w:numId w:val="39"/>
        </w:numPr>
        <w:autoSpaceDE w:val="0"/>
        <w:autoSpaceDN w:val="0"/>
        <w:adjustRightInd w:val="0"/>
        <w:jc w:val="both"/>
        <w:rPr>
          <w:rFonts w:ascii="Noto Sans" w:hAnsi="Noto Sans" w:cs="Noto Sans"/>
          <w:b/>
          <w:sz w:val="22"/>
          <w:szCs w:val="22"/>
        </w:rPr>
      </w:pPr>
      <w:r w:rsidRPr="00EA14A7">
        <w:rPr>
          <w:rFonts w:ascii="Noto Sans" w:hAnsi="Noto Sans" w:cs="Noto Sans"/>
          <w:sz w:val="22"/>
          <w:szCs w:val="22"/>
          <w:lang w:val="es-ES"/>
        </w:rPr>
        <w:t xml:space="preserve">En caso de que “EL PROVEEDOR” no dé respuesta en el tiempo estipulado para la realización de algún mantenimiento correctivo solicitado y el equipo se encuentre fuera de servicio y por esta causa “EL INSTITUTO” tenga que subrogar el servicio que presta dicho equipo, los pagos que efectúe “EL INSTITUTO” por dicha subrogación una vez cumplido el plazo otorgado a “EL PROVEEDOR”, deberán ser cubiertos por “EL PROVEEDOR” al tercero contratado por “EL INSTITUTO” y en caso de negativa, “EL PROVEEDOR” autoriza a “EL INSTITUTO” a descontar las cantidades erogadas por este concepto sobre los pagos que deba cubrir al propio proveedor, conforme a la autorización establecida por el propio proveedor en el formato del </w:t>
      </w:r>
      <w:r w:rsidR="00AA2218" w:rsidRPr="00AA2218">
        <w:rPr>
          <w:rFonts w:ascii="Noto Sans" w:hAnsi="Noto Sans" w:cs="Noto Sans"/>
          <w:b/>
          <w:sz w:val="22"/>
          <w:szCs w:val="22"/>
          <w:lang w:val="es-ES"/>
        </w:rPr>
        <w:t>Anexo No.</w:t>
      </w:r>
      <w:r w:rsidRPr="00EA14A7">
        <w:rPr>
          <w:rFonts w:ascii="Noto Sans" w:hAnsi="Noto Sans" w:cs="Noto Sans"/>
          <w:b/>
          <w:sz w:val="22"/>
          <w:szCs w:val="22"/>
          <w:lang w:val="es-ES"/>
        </w:rPr>
        <w:t xml:space="preserve"> “Autorización de deducción”.</w:t>
      </w:r>
      <w:r w:rsidRPr="00EA14A7">
        <w:rPr>
          <w:rFonts w:ascii="Noto Sans" w:hAnsi="Noto Sans" w:cs="Noto Sans"/>
          <w:sz w:val="22"/>
          <w:szCs w:val="22"/>
          <w:lang w:val="es-ES"/>
        </w:rPr>
        <w:t xml:space="preserve"> Esto independientemente de la aplicación de las penalizaciones a que se haya hecho acreedor.</w:t>
      </w:r>
    </w:p>
    <w:p w:rsidR="008255E4" w:rsidRPr="00EA14A7" w:rsidRDefault="008255E4" w:rsidP="008255E4">
      <w:pPr>
        <w:pStyle w:val="Prrafodelista"/>
        <w:numPr>
          <w:ilvl w:val="0"/>
          <w:numId w:val="39"/>
        </w:numPr>
        <w:autoSpaceDE w:val="0"/>
        <w:autoSpaceDN w:val="0"/>
        <w:adjustRightInd w:val="0"/>
        <w:jc w:val="both"/>
        <w:rPr>
          <w:rFonts w:ascii="Noto Sans" w:hAnsi="Noto Sans" w:cs="Noto Sans"/>
          <w:b/>
          <w:sz w:val="22"/>
          <w:szCs w:val="22"/>
        </w:rPr>
      </w:pPr>
      <w:r w:rsidRPr="00EA14A7">
        <w:rPr>
          <w:rFonts w:ascii="Noto Sans" w:hAnsi="Noto Sans" w:cs="Noto Sans"/>
          <w:sz w:val="22"/>
          <w:szCs w:val="22"/>
          <w:lang w:val="es-ES"/>
        </w:rPr>
        <w:t xml:space="preserve">En caso de que “EL PROVEEDOR” no dé cumplimiento en tiempo y forma al programa calendarizado conforme </w:t>
      </w:r>
      <w:r w:rsidRPr="00EA14A7">
        <w:rPr>
          <w:rFonts w:ascii="Noto Sans" w:hAnsi="Noto Sans" w:cs="Noto Sans"/>
          <w:bCs/>
          <w:sz w:val="22"/>
          <w:szCs w:val="22"/>
          <w:lang w:val="es-ES"/>
        </w:rPr>
        <w:t xml:space="preserve">al </w:t>
      </w:r>
      <w:r w:rsidR="00AA2218" w:rsidRPr="00AA2218">
        <w:rPr>
          <w:rFonts w:ascii="Noto Sans" w:hAnsi="Noto Sans" w:cs="Noto Sans"/>
          <w:b/>
          <w:bCs/>
          <w:sz w:val="22"/>
          <w:szCs w:val="22"/>
          <w:lang w:eastAsia="ar-SA"/>
        </w:rPr>
        <w:t>Anexo No.</w:t>
      </w:r>
      <w:r w:rsidRPr="00EA14A7">
        <w:rPr>
          <w:rFonts w:ascii="Noto Sans" w:hAnsi="Noto Sans" w:cs="Noto Sans"/>
          <w:b/>
          <w:bCs/>
          <w:sz w:val="22"/>
          <w:szCs w:val="22"/>
          <w:lang w:eastAsia="ar-SA"/>
        </w:rPr>
        <w:t xml:space="preserve"> “Programa calendarizado de realización del servicio”</w:t>
      </w:r>
      <w:r w:rsidRPr="00EA14A7">
        <w:rPr>
          <w:rFonts w:ascii="Noto Sans" w:hAnsi="Noto Sans" w:cs="Noto Sans"/>
          <w:bCs/>
          <w:sz w:val="22"/>
          <w:szCs w:val="22"/>
          <w:lang w:val="es-ES"/>
        </w:rPr>
        <w:t xml:space="preserve"> </w:t>
      </w:r>
      <w:r w:rsidRPr="00EA14A7">
        <w:rPr>
          <w:rFonts w:ascii="Noto Sans" w:hAnsi="Noto Sans" w:cs="Noto Sans"/>
          <w:sz w:val="22"/>
          <w:szCs w:val="22"/>
          <w:lang w:val="es-ES"/>
        </w:rPr>
        <w:t xml:space="preserve">y/o al requerimiento realizado por el jefe de conservación de unidad a través de vía telefónica, correo electrónico o por escrito, y una vez transcurrido los 4 días con atraso en que “EL PROVEEDOR” deba de prestar el servicio y no lo haya realizado, y que el administrador del contrato decidiera no rescindir el contrato “EL INSTITUTO” podrá realizar </w:t>
      </w:r>
      <w:r w:rsidRPr="00EA14A7">
        <w:rPr>
          <w:rFonts w:ascii="Noto Sans" w:hAnsi="Noto Sans" w:cs="Noto Sans"/>
          <w:sz w:val="22"/>
          <w:szCs w:val="22"/>
          <w:lang w:val="es-ES"/>
        </w:rPr>
        <w:lastRenderedPageBreak/>
        <w:t xml:space="preserve">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w:t>
      </w:r>
      <w:r w:rsidRPr="00EA14A7">
        <w:rPr>
          <w:rFonts w:ascii="Noto Sans" w:hAnsi="Noto Sans" w:cs="Noto Sans"/>
          <w:b/>
          <w:sz w:val="22"/>
          <w:szCs w:val="22"/>
          <w:lang w:val="es-ES"/>
        </w:rPr>
        <w:t>Anexo No. “Autorización de deducción”.</w:t>
      </w:r>
      <w:r w:rsidRPr="00EA14A7">
        <w:rPr>
          <w:rFonts w:ascii="Noto Sans" w:hAnsi="Noto Sans" w:cs="Noto Sans"/>
          <w:sz w:val="22"/>
          <w:szCs w:val="22"/>
          <w:lang w:val="es-ES"/>
        </w:rPr>
        <w:t xml:space="preserve"> Esto independientemente de las penalizaciones a que se haya hecho acreedor.</w:t>
      </w:r>
    </w:p>
    <w:p w:rsidR="008255E4" w:rsidRPr="00EA14A7" w:rsidRDefault="008255E4" w:rsidP="008255E4">
      <w:pPr>
        <w:pStyle w:val="Prrafodelista"/>
        <w:numPr>
          <w:ilvl w:val="0"/>
          <w:numId w:val="39"/>
        </w:numPr>
        <w:autoSpaceDE w:val="0"/>
        <w:autoSpaceDN w:val="0"/>
        <w:adjustRightInd w:val="0"/>
        <w:jc w:val="both"/>
        <w:rPr>
          <w:rFonts w:ascii="Noto Sans" w:hAnsi="Noto Sans" w:cs="Noto Sans"/>
          <w:b/>
          <w:sz w:val="22"/>
          <w:szCs w:val="22"/>
        </w:rPr>
      </w:pPr>
      <w:r w:rsidRPr="00EA14A7">
        <w:rPr>
          <w:rFonts w:ascii="Noto Sans" w:hAnsi="Noto Sans" w:cs="Noto Sans"/>
          <w:sz w:val="22"/>
          <w:szCs w:val="22"/>
          <w:lang w:val="es-ES"/>
        </w:rPr>
        <w:t>“EL PROVEEDOR” se obliga a entregar en caso de que así se lo requiriera “EL INSTITUTO”, Nota de Crédito que reúna los requisitos fiscales, y en caso de no entregarla, autoriza a “EL INSTITUTO” deducir el importe de alguna penalización o deducción, de las facturas que presente “EL PROVEEDOR”.</w:t>
      </w:r>
    </w:p>
    <w:p w:rsidR="008255E4" w:rsidRPr="00EA14A7" w:rsidRDefault="008255E4" w:rsidP="008255E4">
      <w:pPr>
        <w:pStyle w:val="Prrafodelista"/>
        <w:numPr>
          <w:ilvl w:val="0"/>
          <w:numId w:val="39"/>
        </w:numPr>
        <w:autoSpaceDE w:val="0"/>
        <w:autoSpaceDN w:val="0"/>
        <w:adjustRightInd w:val="0"/>
        <w:jc w:val="both"/>
        <w:rPr>
          <w:rFonts w:ascii="Noto Sans" w:hAnsi="Noto Sans" w:cs="Noto Sans"/>
          <w:b/>
          <w:sz w:val="22"/>
          <w:szCs w:val="22"/>
        </w:rPr>
      </w:pPr>
      <w:r w:rsidRPr="00EA14A7">
        <w:rPr>
          <w:rFonts w:ascii="Noto Sans" w:hAnsi="Noto Sans" w:cs="Noto Sans"/>
          <w:sz w:val="22"/>
          <w:szCs w:val="22"/>
          <w:lang w:val="es-ES"/>
        </w:rPr>
        <w:t>Cuando sea necesario retirar un equipo de la unidad por motivo de su reparación en el mantenimiento preventivo o correctivo, “EL PROVEEDOR” cuenta con un periodo máximo de cinco días naturales contados a partir de la fecha de retiro del equipo de la unidad hasta su devolución debidamente reparado.</w:t>
      </w:r>
    </w:p>
    <w:p w:rsidR="008255E4" w:rsidRPr="00EA14A7" w:rsidRDefault="008255E4" w:rsidP="008255E4">
      <w:pPr>
        <w:pStyle w:val="Prrafodelista"/>
        <w:numPr>
          <w:ilvl w:val="0"/>
          <w:numId w:val="39"/>
        </w:numPr>
        <w:autoSpaceDE w:val="0"/>
        <w:autoSpaceDN w:val="0"/>
        <w:adjustRightInd w:val="0"/>
        <w:jc w:val="both"/>
        <w:rPr>
          <w:rFonts w:ascii="Noto Sans" w:hAnsi="Noto Sans" w:cs="Noto Sans"/>
          <w:b/>
          <w:sz w:val="22"/>
          <w:szCs w:val="22"/>
        </w:rPr>
      </w:pPr>
      <w:r w:rsidRPr="00EA14A7">
        <w:rPr>
          <w:rFonts w:ascii="Noto Sans" w:hAnsi="Noto Sans" w:cs="Noto Sans"/>
          <w:sz w:val="22"/>
          <w:szCs w:val="22"/>
          <w:lang w:val="es-ES"/>
        </w:rPr>
        <w:t xml:space="preserve">La devolución del equipo a “EL INSTITUTO” deberá ser en forma personal, para evitar daños o </w:t>
      </w:r>
      <w:proofErr w:type="spellStart"/>
      <w:r w:rsidRPr="00EA14A7">
        <w:rPr>
          <w:rFonts w:ascii="Noto Sans" w:hAnsi="Noto Sans" w:cs="Noto Sans"/>
          <w:sz w:val="22"/>
          <w:szCs w:val="22"/>
          <w:lang w:val="es-ES"/>
        </w:rPr>
        <w:t>descalibración</w:t>
      </w:r>
      <w:proofErr w:type="spellEnd"/>
      <w:r w:rsidRPr="00EA14A7">
        <w:rPr>
          <w:rFonts w:ascii="Noto Sans" w:hAnsi="Noto Sans" w:cs="Noto Sans"/>
          <w:sz w:val="22"/>
          <w:szCs w:val="22"/>
          <w:lang w:val="es-ES"/>
        </w:rPr>
        <w:t xml:space="preserve"> por motivo de traslado.</w:t>
      </w:r>
    </w:p>
    <w:p w:rsidR="008255E4" w:rsidRPr="00EA14A7" w:rsidRDefault="008255E4" w:rsidP="008255E4">
      <w:pPr>
        <w:pStyle w:val="Prrafodelista"/>
        <w:numPr>
          <w:ilvl w:val="0"/>
          <w:numId w:val="39"/>
        </w:numPr>
        <w:autoSpaceDE w:val="0"/>
        <w:autoSpaceDN w:val="0"/>
        <w:adjustRightInd w:val="0"/>
        <w:jc w:val="both"/>
        <w:rPr>
          <w:rFonts w:ascii="Noto Sans" w:hAnsi="Noto Sans" w:cs="Noto Sans"/>
          <w:b/>
          <w:sz w:val="22"/>
          <w:szCs w:val="22"/>
        </w:rPr>
      </w:pPr>
      <w:r w:rsidRPr="00EA14A7">
        <w:rPr>
          <w:rFonts w:ascii="Noto Sans" w:hAnsi="Noto Sans" w:cs="Noto Sans"/>
          <w:sz w:val="22"/>
          <w:szCs w:val="22"/>
          <w:lang w:val="es-ES"/>
        </w:rPr>
        <w:t>“EL PROVEEDOR” deberá respetar y acatarse a las características de cada uno de los equipos a intervenir y en caso de modificar las características originales del equipo sin la autorización por escrito del jefe de conservación de unidad, deberá reponerlo con un equipo nuevo de la misma marca y de iguales características sin costo para “EL INSTITUTO”.</w:t>
      </w:r>
    </w:p>
    <w:p w:rsidR="008255E4" w:rsidRPr="00EA14A7" w:rsidRDefault="008255E4" w:rsidP="008255E4">
      <w:pPr>
        <w:pStyle w:val="Prrafodelista"/>
        <w:numPr>
          <w:ilvl w:val="0"/>
          <w:numId w:val="39"/>
        </w:numPr>
        <w:autoSpaceDE w:val="0"/>
        <w:autoSpaceDN w:val="0"/>
        <w:adjustRightInd w:val="0"/>
        <w:jc w:val="both"/>
        <w:rPr>
          <w:rFonts w:ascii="Noto Sans" w:hAnsi="Noto Sans" w:cs="Noto Sans"/>
          <w:b/>
          <w:sz w:val="22"/>
          <w:szCs w:val="22"/>
        </w:rPr>
      </w:pPr>
      <w:r w:rsidRPr="00EA14A7">
        <w:rPr>
          <w:rFonts w:ascii="Noto Sans" w:hAnsi="Noto Sans" w:cs="Noto Sans"/>
          <w:sz w:val="22"/>
          <w:szCs w:val="22"/>
          <w:lang w:val="es-ES"/>
        </w:rPr>
        <w:t>Las refacciones a instalar deben ser originales y nuevas, y previo a su instalación deberá obtener la autorización  del Jefe de Conservación de Unidad.</w:t>
      </w:r>
    </w:p>
    <w:p w:rsidR="008255E4" w:rsidRPr="00EA14A7" w:rsidRDefault="008255E4" w:rsidP="008255E4">
      <w:pPr>
        <w:pStyle w:val="Prrafodelista"/>
        <w:numPr>
          <w:ilvl w:val="0"/>
          <w:numId w:val="39"/>
        </w:numPr>
        <w:autoSpaceDE w:val="0"/>
        <w:autoSpaceDN w:val="0"/>
        <w:adjustRightInd w:val="0"/>
        <w:jc w:val="both"/>
        <w:rPr>
          <w:rFonts w:ascii="Noto Sans" w:hAnsi="Noto Sans" w:cs="Noto Sans"/>
          <w:b/>
          <w:sz w:val="22"/>
          <w:szCs w:val="22"/>
        </w:rPr>
      </w:pPr>
      <w:r w:rsidRPr="00EA14A7">
        <w:rPr>
          <w:rFonts w:ascii="Noto Sans" w:hAnsi="Noto Sans" w:cs="Noto Sans"/>
          <w:sz w:val="22"/>
          <w:szCs w:val="22"/>
          <w:lang w:val="es-ES"/>
        </w:rPr>
        <w:t>Las refacciones que sean retiradas de los equipos por sustitución deberán ser entregadas a la jefatura de conservación de unidad.</w:t>
      </w:r>
    </w:p>
    <w:p w:rsidR="008255E4" w:rsidRPr="00EA14A7" w:rsidRDefault="008255E4" w:rsidP="008255E4">
      <w:pPr>
        <w:pStyle w:val="Prrafodelista"/>
        <w:numPr>
          <w:ilvl w:val="0"/>
          <w:numId w:val="39"/>
        </w:numPr>
        <w:autoSpaceDE w:val="0"/>
        <w:autoSpaceDN w:val="0"/>
        <w:adjustRightInd w:val="0"/>
        <w:jc w:val="both"/>
        <w:rPr>
          <w:rFonts w:ascii="Noto Sans" w:hAnsi="Noto Sans" w:cs="Noto Sans"/>
          <w:b/>
          <w:sz w:val="22"/>
          <w:szCs w:val="22"/>
        </w:rPr>
      </w:pPr>
      <w:r w:rsidRPr="00EA14A7">
        <w:rPr>
          <w:rFonts w:ascii="Noto Sans" w:hAnsi="Noto Sans" w:cs="Noto Sans"/>
          <w:sz w:val="22"/>
          <w:szCs w:val="22"/>
          <w:lang w:val="es-ES"/>
        </w:rPr>
        <w:t>En caso de que “EL INSTITUTO” requiera la presencia de “EL PROVEEDOR” para tratar asuntos relacionados con el presente instrumento jurídico, “EL PROVEEDOR” se compromete a asistir a las instalaciones que ocupa el Departamento de Conservación y Servicios Generales, sita en</w:t>
      </w:r>
      <w:r w:rsidRPr="00EA14A7">
        <w:rPr>
          <w:rFonts w:ascii="Noto Sans" w:hAnsi="Noto Sans" w:cs="Noto Sans"/>
          <w:sz w:val="22"/>
          <w:szCs w:val="22"/>
        </w:rPr>
        <w:t xml:space="preserve"> Prolongación de Avenida Universidad No. 801, Ex-hacienda </w:t>
      </w:r>
      <w:proofErr w:type="spellStart"/>
      <w:r w:rsidRPr="00EA14A7">
        <w:rPr>
          <w:rFonts w:ascii="Noto Sans" w:hAnsi="Noto Sans" w:cs="Noto Sans"/>
          <w:sz w:val="22"/>
          <w:szCs w:val="22"/>
        </w:rPr>
        <w:t>Candiani</w:t>
      </w:r>
      <w:proofErr w:type="spellEnd"/>
      <w:r w:rsidRPr="00EA14A7">
        <w:rPr>
          <w:rFonts w:ascii="Noto Sans" w:hAnsi="Noto Sans" w:cs="Noto Sans"/>
          <w:sz w:val="22"/>
          <w:szCs w:val="22"/>
        </w:rPr>
        <w:t>, Oaxaca de Juárez, Oaxaca</w:t>
      </w:r>
      <w:r w:rsidRPr="00EA14A7">
        <w:rPr>
          <w:rFonts w:ascii="Noto Sans" w:hAnsi="Noto Sans" w:cs="Noto Sans"/>
          <w:sz w:val="22"/>
          <w:szCs w:val="22"/>
          <w:lang w:val="es-ES"/>
        </w:rPr>
        <w:t xml:space="preserve"> o en el lugar donde se haya realizado o se requiera el servicio  en la fecha y hora en que le haya sido señalada, vía telefónica, oficio o correo electrónico.</w:t>
      </w:r>
    </w:p>
    <w:p w:rsidR="008255E4" w:rsidRPr="00EA14A7" w:rsidRDefault="008255E4" w:rsidP="008255E4">
      <w:pPr>
        <w:numPr>
          <w:ilvl w:val="0"/>
          <w:numId w:val="39"/>
        </w:numPr>
        <w:jc w:val="both"/>
        <w:rPr>
          <w:rFonts w:ascii="Noto Sans" w:hAnsi="Noto Sans" w:cs="Noto Sans"/>
          <w:sz w:val="22"/>
          <w:szCs w:val="22"/>
        </w:rPr>
      </w:pPr>
      <w:r w:rsidRPr="00EA14A7">
        <w:rPr>
          <w:rFonts w:ascii="Noto Sans" w:hAnsi="Noto Sans" w:cs="Noto Sans"/>
          <w:sz w:val="22"/>
          <w:szCs w:val="22"/>
        </w:rPr>
        <w:t xml:space="preserve">“EL PROVEEDOR” presentará carta en donde especificará dirección electrónica y números de teléfonos en el cual se establecerá la forma de comunicación y nombre de la persona autorizada para la recepción y confirmación de los requerimientos que le formulen las unidades </w:t>
      </w:r>
      <w:r w:rsidRPr="00EA14A7">
        <w:rPr>
          <w:rFonts w:ascii="Noto Sans" w:hAnsi="Noto Sans" w:cs="Noto Sans"/>
          <w:bCs/>
          <w:sz w:val="22"/>
          <w:szCs w:val="22"/>
        </w:rPr>
        <w:t xml:space="preserve">con horario de 8:00 a 20:00 </w:t>
      </w:r>
      <w:proofErr w:type="spellStart"/>
      <w:r w:rsidRPr="00EA14A7">
        <w:rPr>
          <w:rFonts w:ascii="Noto Sans" w:hAnsi="Noto Sans" w:cs="Noto Sans"/>
          <w:bCs/>
          <w:sz w:val="22"/>
          <w:szCs w:val="22"/>
        </w:rPr>
        <w:t>hrs</w:t>
      </w:r>
      <w:proofErr w:type="spellEnd"/>
      <w:r w:rsidRPr="00EA14A7">
        <w:rPr>
          <w:rFonts w:ascii="Noto Sans" w:hAnsi="Noto Sans" w:cs="Noto Sans"/>
          <w:bCs/>
          <w:sz w:val="22"/>
          <w:szCs w:val="22"/>
        </w:rPr>
        <w:t xml:space="preserve">. todos los días de la semana. </w:t>
      </w:r>
      <w:r w:rsidRPr="00EA14A7">
        <w:rPr>
          <w:rFonts w:ascii="Noto Sans" w:hAnsi="Noto Sans" w:cs="Noto Sans"/>
          <w:sz w:val="22"/>
          <w:szCs w:val="22"/>
        </w:rPr>
        <w:t>“</w:t>
      </w:r>
      <w:r w:rsidRPr="00EA14A7">
        <w:rPr>
          <w:rFonts w:ascii="Noto Sans" w:hAnsi="Noto Sans" w:cs="Noto Sans"/>
          <w:bCs/>
          <w:sz w:val="22"/>
          <w:szCs w:val="22"/>
        </w:rPr>
        <w:t>EL PROVEEDOR” está obligado a enviar acuses de recibo y proporcionar un número de folio el cual deberá ser consecutivo de acuerdo al requerimiento de cada unidad, estos números de folio son exclusivos para el presente contrato</w:t>
      </w:r>
      <w:r w:rsidRPr="00EA14A7">
        <w:rPr>
          <w:rFonts w:ascii="Noto Sans" w:hAnsi="Noto Sans" w:cs="Noto Sans"/>
          <w:sz w:val="22"/>
          <w:szCs w:val="22"/>
        </w:rPr>
        <w:t xml:space="preserve">, y en caso de no hacerlo, la impresión del correo </w:t>
      </w:r>
      <w:r w:rsidRPr="00EA14A7">
        <w:rPr>
          <w:rFonts w:ascii="Noto Sans" w:hAnsi="Noto Sans" w:cs="Noto Sans"/>
          <w:sz w:val="22"/>
          <w:szCs w:val="22"/>
        </w:rPr>
        <w:lastRenderedPageBreak/>
        <w:t xml:space="preserve">electrónico con el que fue solicitado el pedido o el reporte será tomado como constancia de que el pedido ha sido solicitado, </w:t>
      </w:r>
      <w:r w:rsidRPr="00EA14A7">
        <w:rPr>
          <w:rFonts w:ascii="Noto Sans" w:hAnsi="Noto Sans" w:cs="Noto Sans"/>
          <w:bCs/>
          <w:sz w:val="22"/>
          <w:szCs w:val="22"/>
        </w:rPr>
        <w:t xml:space="preserve">y a partir del día y hora señalada en dichos reportes empezará a contar el plazo para la realización del servicio y en su caso la aplicación de penalizaciones correspondientes. </w:t>
      </w:r>
      <w:r w:rsidRPr="00EA14A7">
        <w:rPr>
          <w:rFonts w:ascii="Noto Sans" w:hAnsi="Noto Sans" w:cs="Noto Sans"/>
          <w:sz w:val="22"/>
          <w:szCs w:val="22"/>
        </w:rPr>
        <w:t>Asimismo designará el nombre de la(s) persona(s) que se hará(n) responsable(s) de la solicitud  y proporcionar número de folio en caso de que el titular no se encontrara.</w:t>
      </w:r>
    </w:p>
    <w:p w:rsidR="008255E4" w:rsidRPr="00EA14A7" w:rsidRDefault="008255E4" w:rsidP="008255E4">
      <w:pPr>
        <w:pStyle w:val="Prrafodelista"/>
        <w:jc w:val="both"/>
        <w:rPr>
          <w:rFonts w:ascii="Noto Sans" w:hAnsi="Noto Sans" w:cs="Noto Sans"/>
          <w:b/>
          <w:sz w:val="22"/>
          <w:szCs w:val="22"/>
        </w:rPr>
      </w:pPr>
    </w:p>
    <w:p w:rsidR="0062021D" w:rsidRPr="00EA14A7" w:rsidRDefault="00C83F6F" w:rsidP="0062021D">
      <w:pPr>
        <w:pStyle w:val="Prrafodelista"/>
        <w:numPr>
          <w:ilvl w:val="0"/>
          <w:numId w:val="3"/>
        </w:numPr>
        <w:ind w:left="426"/>
        <w:rPr>
          <w:rFonts w:ascii="Noto Sans" w:hAnsi="Noto Sans" w:cs="Noto Sans"/>
          <w:b/>
          <w:sz w:val="22"/>
          <w:szCs w:val="22"/>
        </w:rPr>
      </w:pPr>
      <w:r w:rsidRPr="00EA14A7">
        <w:rPr>
          <w:rFonts w:ascii="Noto Sans" w:hAnsi="Noto Sans" w:cs="Noto Sans"/>
          <w:b/>
          <w:sz w:val="22"/>
          <w:szCs w:val="22"/>
        </w:rPr>
        <w:t>FORMA DE PAGO</w:t>
      </w:r>
    </w:p>
    <w:p w:rsidR="00EA14A7" w:rsidRPr="00EA14A7" w:rsidRDefault="00EA14A7" w:rsidP="00EA14A7">
      <w:pPr>
        <w:ind w:left="66"/>
        <w:rPr>
          <w:rFonts w:ascii="Noto Sans" w:hAnsi="Noto Sans" w:cs="Noto Sans"/>
          <w:b/>
          <w:sz w:val="22"/>
          <w:szCs w:val="22"/>
        </w:rPr>
      </w:pPr>
    </w:p>
    <w:p w:rsidR="009B54D5" w:rsidRPr="00EA14A7" w:rsidRDefault="009B54D5" w:rsidP="009B54D5">
      <w:pPr>
        <w:jc w:val="both"/>
        <w:rPr>
          <w:rFonts w:ascii="Noto Sans" w:hAnsi="Noto Sans" w:cs="Noto Sans"/>
          <w:b/>
          <w:bCs/>
          <w:sz w:val="22"/>
          <w:szCs w:val="22"/>
          <w:lang w:val="es-ES"/>
        </w:rPr>
      </w:pPr>
      <w:r w:rsidRPr="00EA14A7">
        <w:rPr>
          <w:rFonts w:ascii="Noto Sans" w:hAnsi="Noto Sans" w:cs="Noto Sans"/>
          <w:b/>
          <w:bCs/>
          <w:sz w:val="22"/>
          <w:szCs w:val="22"/>
          <w:lang w:val="es-ES"/>
        </w:rPr>
        <w:t>El pago se realizará conforme a los servicios prestados a los 17 días hábiles posteriores a la entrega por parte de “EL PROVEEDO</w:t>
      </w:r>
      <w:r w:rsidR="00EA14A7" w:rsidRPr="00EA14A7">
        <w:rPr>
          <w:rFonts w:ascii="Noto Sans" w:hAnsi="Noto Sans" w:cs="Noto Sans"/>
          <w:b/>
          <w:bCs/>
          <w:sz w:val="22"/>
          <w:szCs w:val="22"/>
          <w:lang w:val="es-ES"/>
        </w:rPr>
        <w:t>R”</w:t>
      </w:r>
    </w:p>
    <w:p w:rsidR="00EA14A7" w:rsidRPr="00EA14A7" w:rsidRDefault="00EA14A7" w:rsidP="009B54D5">
      <w:pPr>
        <w:jc w:val="both"/>
        <w:rPr>
          <w:rFonts w:ascii="Noto Sans" w:hAnsi="Noto Sans" w:cs="Noto Sans"/>
          <w:b/>
          <w:bCs/>
          <w:sz w:val="22"/>
          <w:szCs w:val="22"/>
          <w:lang w:val="es-ES"/>
        </w:rPr>
      </w:pPr>
    </w:p>
    <w:p w:rsidR="009B54D5" w:rsidRPr="00EA14A7" w:rsidRDefault="009B54D5" w:rsidP="009B54D5">
      <w:pPr>
        <w:pStyle w:val="Prrafodelista"/>
        <w:numPr>
          <w:ilvl w:val="0"/>
          <w:numId w:val="40"/>
        </w:numPr>
        <w:jc w:val="both"/>
        <w:rPr>
          <w:rFonts w:ascii="Noto Sans" w:hAnsi="Noto Sans" w:cs="Noto Sans"/>
          <w:sz w:val="22"/>
          <w:szCs w:val="22"/>
          <w:lang w:val="es-ES"/>
        </w:rPr>
      </w:pPr>
      <w:r w:rsidRPr="00EA14A7">
        <w:rPr>
          <w:rFonts w:ascii="Noto Sans" w:hAnsi="Noto Sans" w:cs="Noto Sans"/>
          <w:sz w:val="22"/>
          <w:szCs w:val="22"/>
          <w:lang w:val="es-ES"/>
        </w:rPr>
        <w:t xml:space="preserve">Original del comprobante fiscal correspondiente que reúna los requisitos fiscales respectivos de acuerdo a las leyes tributarias vigentes y aplicables en la que se indique y desglose la cantidad del servicio prestado, número de contrato IMSS y PREI y número de proveedor IMSS, que deberá ser entregado por el propio proveedor; para las unidades de Régimen Ordinario, en el Departamento de Presupuestos Contabilidad y Erogaciones sita en </w:t>
      </w:r>
      <w:r w:rsidRPr="00EA14A7">
        <w:rPr>
          <w:rFonts w:ascii="Noto Sans" w:hAnsi="Noto Sans" w:cs="Noto Sans"/>
          <w:bCs/>
          <w:sz w:val="22"/>
          <w:szCs w:val="22"/>
          <w:lang w:val="es-ES_tradnl"/>
        </w:rPr>
        <w:t>Violetas No 1007, Col. Reforma</w:t>
      </w:r>
      <w:r w:rsidRPr="00EA14A7">
        <w:rPr>
          <w:rFonts w:ascii="Noto Sans" w:hAnsi="Noto Sans" w:cs="Noto Sans"/>
          <w:sz w:val="22"/>
          <w:szCs w:val="22"/>
          <w:lang w:val="es-ES"/>
        </w:rPr>
        <w:t xml:space="preserve">, C.P. 68050, Oaxaca de Juárez, Oaxaca; dentro de los horarios de 8:00 a 13:00 </w:t>
      </w:r>
      <w:proofErr w:type="spellStart"/>
      <w:r w:rsidRPr="00EA14A7">
        <w:rPr>
          <w:rFonts w:ascii="Noto Sans" w:hAnsi="Noto Sans" w:cs="Noto Sans"/>
          <w:sz w:val="22"/>
          <w:szCs w:val="22"/>
          <w:lang w:val="es-ES"/>
        </w:rPr>
        <w:t>hrs</w:t>
      </w:r>
      <w:proofErr w:type="spellEnd"/>
      <w:r w:rsidRPr="00EA14A7">
        <w:rPr>
          <w:rFonts w:ascii="Noto Sans" w:hAnsi="Noto Sans" w:cs="Noto Sans"/>
          <w:sz w:val="22"/>
          <w:szCs w:val="22"/>
          <w:lang w:val="es-ES"/>
        </w:rPr>
        <w:t>. en días hábiles.</w:t>
      </w:r>
    </w:p>
    <w:p w:rsidR="009B54D5" w:rsidRPr="00EA14A7" w:rsidRDefault="009B54D5" w:rsidP="009B54D5">
      <w:pPr>
        <w:pStyle w:val="Prrafodelista"/>
        <w:ind w:left="1004"/>
        <w:jc w:val="both"/>
        <w:rPr>
          <w:rFonts w:ascii="Noto Sans" w:hAnsi="Noto Sans" w:cs="Noto Sans"/>
          <w:sz w:val="22"/>
          <w:szCs w:val="22"/>
          <w:lang w:val="es-ES"/>
        </w:rPr>
      </w:pPr>
    </w:p>
    <w:p w:rsidR="009B54D5" w:rsidRDefault="009B54D5" w:rsidP="009B54D5">
      <w:pPr>
        <w:numPr>
          <w:ilvl w:val="0"/>
          <w:numId w:val="40"/>
        </w:numPr>
        <w:jc w:val="both"/>
        <w:rPr>
          <w:rFonts w:ascii="Noto Sans" w:hAnsi="Noto Sans" w:cs="Noto Sans"/>
          <w:sz w:val="22"/>
          <w:szCs w:val="22"/>
          <w:lang w:val="es-ES"/>
        </w:rPr>
      </w:pPr>
      <w:r w:rsidRPr="00EA14A7">
        <w:rPr>
          <w:rFonts w:ascii="Noto Sans" w:hAnsi="Noto Sans" w:cs="Noto Sans"/>
          <w:sz w:val="22"/>
          <w:szCs w:val="22"/>
          <w:lang w:val="es-ES"/>
        </w:rPr>
        <w:t xml:space="preserve">Tipo de moneda: Pesos mexicanos </w:t>
      </w:r>
    </w:p>
    <w:p w:rsidR="0099406B" w:rsidRPr="00EA14A7" w:rsidRDefault="0099406B" w:rsidP="0099406B">
      <w:pPr>
        <w:jc w:val="both"/>
        <w:rPr>
          <w:rFonts w:ascii="Noto Sans" w:hAnsi="Noto Sans" w:cs="Noto Sans"/>
          <w:sz w:val="22"/>
          <w:szCs w:val="22"/>
          <w:lang w:val="es-ES"/>
        </w:rPr>
      </w:pPr>
    </w:p>
    <w:p w:rsidR="009B54D5" w:rsidRPr="00EA14A7" w:rsidRDefault="009B54D5" w:rsidP="009B54D5">
      <w:pPr>
        <w:numPr>
          <w:ilvl w:val="0"/>
          <w:numId w:val="40"/>
        </w:numPr>
        <w:jc w:val="both"/>
        <w:rPr>
          <w:rFonts w:ascii="Noto Sans" w:hAnsi="Noto Sans" w:cs="Noto Sans"/>
          <w:sz w:val="22"/>
          <w:szCs w:val="22"/>
          <w:lang w:val="es-ES"/>
        </w:rPr>
      </w:pPr>
      <w:r w:rsidRPr="00EA14A7">
        <w:rPr>
          <w:rFonts w:ascii="Noto Sans" w:hAnsi="Noto Sans" w:cs="Noto Sans"/>
          <w:sz w:val="22"/>
          <w:szCs w:val="22"/>
          <w:lang w:val="es-ES"/>
        </w:rPr>
        <w:t>El pago se realizará en una sola exhibición o conforme a las entregas programadas en el contrato respectivo; así como el servidor público responsable de firmar y autorizar la o las facturas, con base en la normatividad que para cada partida emita la Dirección de Finanzas.</w:t>
      </w:r>
    </w:p>
    <w:p w:rsidR="009B54D5" w:rsidRPr="00EA14A7" w:rsidRDefault="009B54D5" w:rsidP="009B54D5">
      <w:pPr>
        <w:pStyle w:val="Prrafodelista"/>
        <w:numPr>
          <w:ilvl w:val="0"/>
          <w:numId w:val="40"/>
        </w:numPr>
        <w:jc w:val="both"/>
        <w:rPr>
          <w:rFonts w:ascii="Noto Sans" w:hAnsi="Noto Sans" w:cs="Noto Sans"/>
          <w:bCs/>
          <w:sz w:val="22"/>
          <w:szCs w:val="22"/>
        </w:rPr>
      </w:pPr>
      <w:r w:rsidRPr="00EA14A7">
        <w:rPr>
          <w:rFonts w:ascii="Noto Sans" w:hAnsi="Noto Sans" w:cs="Noto Sans"/>
          <w:bCs/>
          <w:sz w:val="22"/>
          <w:szCs w:val="22"/>
        </w:rPr>
        <w:t>En este procedimiento no se otorgará anticipo</w:t>
      </w:r>
    </w:p>
    <w:p w:rsidR="009B54D5" w:rsidRPr="00EA14A7" w:rsidRDefault="009B54D5" w:rsidP="009B54D5">
      <w:pPr>
        <w:pStyle w:val="Prrafodelista"/>
        <w:numPr>
          <w:ilvl w:val="0"/>
          <w:numId w:val="40"/>
        </w:numPr>
        <w:jc w:val="both"/>
        <w:rPr>
          <w:rFonts w:ascii="Noto Sans" w:hAnsi="Noto Sans" w:cs="Noto Sans"/>
          <w:bCs/>
          <w:sz w:val="22"/>
          <w:szCs w:val="22"/>
          <w:lang w:eastAsia="ar-SA"/>
        </w:rPr>
      </w:pPr>
      <w:r w:rsidRPr="00EA14A7">
        <w:rPr>
          <w:rFonts w:ascii="Noto Sans" w:hAnsi="Noto Sans" w:cs="Noto Sans"/>
          <w:bCs/>
          <w:sz w:val="22"/>
          <w:szCs w:val="22"/>
          <w:lang w:eastAsia="ar-SA"/>
        </w:rPr>
        <w:t>Original del comprobante fiscal correspondiente que reúna los requisitos fiscales respectivos de acuerdo a las leyes tributarias vigentes y aplicables en la que se indique y desglose la cantidad de los bienes entregados, número de contrato IMSS y PREI y número de proveedor IMSS,</w:t>
      </w:r>
    </w:p>
    <w:p w:rsidR="009B54D5" w:rsidRPr="00EA14A7" w:rsidRDefault="009B54D5" w:rsidP="009B54D5">
      <w:pPr>
        <w:pStyle w:val="Prrafodelista"/>
        <w:numPr>
          <w:ilvl w:val="0"/>
          <w:numId w:val="40"/>
        </w:numPr>
        <w:suppressAutoHyphens/>
        <w:ind w:left="993" w:hanging="426"/>
        <w:jc w:val="both"/>
        <w:rPr>
          <w:rFonts w:ascii="Noto Sans" w:hAnsi="Noto Sans" w:cs="Noto Sans"/>
          <w:bCs/>
          <w:sz w:val="22"/>
          <w:szCs w:val="22"/>
          <w:lang w:val="es-ES" w:eastAsia="ar-SA"/>
        </w:rPr>
      </w:pPr>
      <w:r w:rsidRPr="00EA14A7">
        <w:rPr>
          <w:rFonts w:ascii="Noto Sans" w:hAnsi="Noto Sans" w:cs="Noto Sans"/>
          <w:bCs/>
          <w:sz w:val="22"/>
          <w:szCs w:val="22"/>
          <w:lang w:eastAsia="ar-SA"/>
        </w:rPr>
        <w:t xml:space="preserve">Copia del formato </w:t>
      </w:r>
      <w:r w:rsidRPr="00EA14A7">
        <w:rPr>
          <w:rFonts w:ascii="Noto Sans" w:hAnsi="Noto Sans" w:cs="Noto Sans"/>
          <w:b/>
          <w:bCs/>
          <w:sz w:val="22"/>
          <w:szCs w:val="22"/>
          <w:lang w:eastAsia="ar-SA"/>
        </w:rPr>
        <w:t>Anexo No. “FO-CON-01 Orden de suministro”</w:t>
      </w:r>
      <w:r w:rsidRPr="00EA14A7">
        <w:rPr>
          <w:rFonts w:ascii="Noto Sans" w:hAnsi="Noto Sans" w:cs="Noto Sans"/>
          <w:bCs/>
          <w:sz w:val="22"/>
          <w:szCs w:val="22"/>
          <w:lang w:eastAsia="ar-SA"/>
        </w:rPr>
        <w:t xml:space="preserve"> debidamente </w:t>
      </w:r>
      <w:proofErr w:type="spellStart"/>
      <w:r w:rsidRPr="00EA14A7">
        <w:rPr>
          <w:rFonts w:ascii="Noto Sans" w:hAnsi="Noto Sans" w:cs="Noto Sans"/>
          <w:bCs/>
          <w:sz w:val="22"/>
          <w:szCs w:val="22"/>
          <w:lang w:eastAsia="ar-SA"/>
        </w:rPr>
        <w:t>requisitados</w:t>
      </w:r>
      <w:proofErr w:type="spellEnd"/>
      <w:r w:rsidRPr="00EA14A7">
        <w:rPr>
          <w:rFonts w:ascii="Noto Sans" w:hAnsi="Noto Sans" w:cs="Noto Sans"/>
          <w:bCs/>
          <w:sz w:val="22"/>
          <w:szCs w:val="22"/>
          <w:lang w:eastAsia="ar-SA"/>
        </w:rPr>
        <w:t xml:space="preserve">, mismos que deberán ser entregados  por “EL PROVEEDOR”, </w:t>
      </w:r>
      <w:r w:rsidRPr="00EA14A7">
        <w:rPr>
          <w:rFonts w:ascii="Noto Sans" w:hAnsi="Noto Sans" w:cs="Noto Sans"/>
          <w:bCs/>
          <w:sz w:val="22"/>
          <w:szCs w:val="22"/>
          <w:lang w:val="es-ES" w:eastAsia="ar-SA"/>
        </w:rPr>
        <w:t xml:space="preserve">para las unidades de Régimen Ordinario, en el Departamento de Presupuestos Contabilidad y Erogaciones sita en </w:t>
      </w:r>
      <w:r w:rsidRPr="00EA14A7">
        <w:rPr>
          <w:rFonts w:ascii="Noto Sans" w:hAnsi="Noto Sans" w:cs="Noto Sans"/>
          <w:bCs/>
          <w:sz w:val="22"/>
          <w:szCs w:val="22"/>
          <w:lang w:val="es-ES_tradnl" w:eastAsia="ar-SA"/>
        </w:rPr>
        <w:t>Violetas No 1007, Col. Reforma</w:t>
      </w:r>
      <w:r w:rsidRPr="00EA14A7">
        <w:rPr>
          <w:rFonts w:ascii="Noto Sans" w:hAnsi="Noto Sans" w:cs="Noto Sans"/>
          <w:bCs/>
          <w:sz w:val="22"/>
          <w:szCs w:val="22"/>
          <w:lang w:val="es-ES" w:eastAsia="ar-SA"/>
        </w:rPr>
        <w:t xml:space="preserve">, C.P. 68050, Oaxaca de Juárez, Oaxaca; dentro de los horarios de 8:00 a 13:00 </w:t>
      </w:r>
      <w:proofErr w:type="spellStart"/>
      <w:r w:rsidRPr="00EA14A7">
        <w:rPr>
          <w:rFonts w:ascii="Noto Sans" w:hAnsi="Noto Sans" w:cs="Noto Sans"/>
          <w:bCs/>
          <w:sz w:val="22"/>
          <w:szCs w:val="22"/>
          <w:lang w:val="es-ES" w:eastAsia="ar-SA"/>
        </w:rPr>
        <w:t>hrs</w:t>
      </w:r>
      <w:proofErr w:type="spellEnd"/>
      <w:r w:rsidRPr="00EA14A7">
        <w:rPr>
          <w:rFonts w:ascii="Noto Sans" w:hAnsi="Noto Sans" w:cs="Noto Sans"/>
          <w:bCs/>
          <w:sz w:val="22"/>
          <w:szCs w:val="22"/>
          <w:lang w:val="es-ES" w:eastAsia="ar-SA"/>
        </w:rPr>
        <w:t>. en días hábiles.</w:t>
      </w:r>
    </w:p>
    <w:p w:rsidR="009B54D5" w:rsidRPr="00EA14A7" w:rsidRDefault="009B54D5" w:rsidP="009B54D5">
      <w:pPr>
        <w:pStyle w:val="Prrafodelista"/>
        <w:suppressAutoHyphens/>
        <w:ind w:left="0"/>
        <w:jc w:val="both"/>
        <w:rPr>
          <w:rFonts w:ascii="Noto Sans" w:hAnsi="Noto Sans" w:cs="Noto Sans"/>
          <w:sz w:val="22"/>
          <w:szCs w:val="22"/>
          <w:lang w:val="es-ES"/>
        </w:rPr>
      </w:pPr>
    </w:p>
    <w:p w:rsidR="009B54D5" w:rsidRPr="00EA14A7" w:rsidRDefault="009B54D5" w:rsidP="009B54D5">
      <w:pPr>
        <w:ind w:left="284"/>
        <w:jc w:val="both"/>
        <w:rPr>
          <w:rFonts w:ascii="Noto Sans" w:hAnsi="Noto Sans" w:cs="Noto Sans"/>
          <w:bCs/>
          <w:sz w:val="22"/>
          <w:szCs w:val="22"/>
          <w:lang w:eastAsia="ar-SA"/>
        </w:rPr>
      </w:pPr>
      <w:r w:rsidRPr="00EA14A7">
        <w:rPr>
          <w:rFonts w:ascii="Noto Sans" w:hAnsi="Noto Sans" w:cs="Noto Sans"/>
          <w:bCs/>
          <w:sz w:val="22"/>
          <w:szCs w:val="22"/>
          <w:lang w:eastAsia="ar-SA"/>
        </w:rPr>
        <w:t xml:space="preserve">La factura deberá elaborarse a nombre del Instituto Mexicano del Seguro Social, Versión 4.0, Registro Federal de Contribuyentes IMS-421231-I45, con Domicilio Fiscal en Avenida Paseo de La Reforma No. 476, Colonia Juárez, Alcaldía Cuauhtémoc, Código Postal 06600, Ciudad de </w:t>
      </w:r>
      <w:r w:rsidRPr="00EA14A7">
        <w:rPr>
          <w:rFonts w:ascii="Noto Sans" w:hAnsi="Noto Sans" w:cs="Noto Sans"/>
          <w:bCs/>
          <w:sz w:val="22"/>
          <w:szCs w:val="22"/>
          <w:lang w:eastAsia="ar-SA"/>
        </w:rPr>
        <w:lastRenderedPageBreak/>
        <w:t>México. Régimen fiscal: Personas morales con fines no lucrativos (Clave 603). Uso de CFDI: Clave S01 “Sin efectos fiscales”.</w:t>
      </w:r>
    </w:p>
    <w:p w:rsidR="009B54D5" w:rsidRPr="00EA14A7" w:rsidRDefault="009B54D5" w:rsidP="009B54D5">
      <w:pPr>
        <w:suppressAutoHyphens/>
        <w:ind w:left="284" w:right="49"/>
        <w:jc w:val="both"/>
        <w:rPr>
          <w:rFonts w:ascii="Noto Sans" w:hAnsi="Noto Sans" w:cs="Noto Sans"/>
          <w:bCs/>
          <w:sz w:val="22"/>
          <w:szCs w:val="22"/>
          <w:lang w:eastAsia="ar-SA"/>
        </w:rPr>
      </w:pPr>
      <w:r w:rsidRPr="00EA14A7">
        <w:rPr>
          <w:rFonts w:ascii="Noto Sans" w:hAnsi="Noto Sans" w:cs="Noto Sans"/>
          <w:bCs/>
          <w:sz w:val="22"/>
          <w:szCs w:val="22"/>
          <w:lang w:eastAsia="ar-SA"/>
        </w:rPr>
        <w:t>“EL PROVEEDOR” acepta que “EL INSTITUTO” le efectúe el pago a través de transferencia electrónica, obligándose para tal efecto a proporcionar en su oportunidad el número de cuenta, CLABE, Banco y Sucursal a nombre de “EL PROVEEDOR”.</w:t>
      </w:r>
    </w:p>
    <w:p w:rsidR="009B54D5" w:rsidRPr="00EA14A7" w:rsidRDefault="009B54D5" w:rsidP="009B54D5">
      <w:pPr>
        <w:tabs>
          <w:tab w:val="left" w:pos="-284"/>
        </w:tabs>
        <w:overflowPunct w:val="0"/>
        <w:autoSpaceDE w:val="0"/>
        <w:ind w:left="284"/>
        <w:jc w:val="both"/>
        <w:textAlignment w:val="baseline"/>
        <w:rPr>
          <w:rFonts w:ascii="Noto Sans" w:hAnsi="Noto Sans" w:cs="Noto Sans"/>
          <w:sz w:val="22"/>
          <w:szCs w:val="22"/>
        </w:rPr>
      </w:pPr>
      <w:r w:rsidRPr="00EA14A7">
        <w:rPr>
          <w:rFonts w:ascii="Noto Sans" w:hAnsi="Noto Sans" w:cs="Noto Sans"/>
          <w:sz w:val="22"/>
          <w:szCs w:val="22"/>
        </w:rPr>
        <w:t>“EL PROVEEDOR”</w:t>
      </w:r>
      <w:r w:rsidRPr="00EA14A7">
        <w:rPr>
          <w:rFonts w:ascii="Noto Sans" w:hAnsi="Noto Sans" w:cs="Noto Sans"/>
          <w:bCs/>
          <w:iCs/>
          <w:sz w:val="22"/>
          <w:szCs w:val="22"/>
        </w:rPr>
        <w:t xml:space="preserve"> podrá optar porque “EL INSTITUTO” </w:t>
      </w:r>
      <w:r w:rsidRPr="00EA14A7">
        <w:rPr>
          <w:rFonts w:ascii="Noto Sans" w:hAnsi="Noto Sans" w:cs="Noto Sans"/>
          <w:sz w:val="22"/>
          <w:szCs w:val="22"/>
        </w:rPr>
        <w:t xml:space="preserve">efectúe el pago de los servicios suministrados, a través del esquema electrónico </w:t>
      </w:r>
      <w:proofErr w:type="spellStart"/>
      <w:r w:rsidRPr="00EA14A7">
        <w:rPr>
          <w:rFonts w:ascii="Noto Sans" w:hAnsi="Noto Sans" w:cs="Noto Sans"/>
          <w:sz w:val="22"/>
          <w:szCs w:val="22"/>
        </w:rPr>
        <w:t>intrabancario</w:t>
      </w:r>
      <w:proofErr w:type="spellEnd"/>
      <w:r w:rsidRPr="00EA14A7">
        <w:rPr>
          <w:rFonts w:ascii="Noto Sans" w:hAnsi="Noto Sans" w:cs="Noto Sans"/>
          <w:sz w:val="22"/>
          <w:szCs w:val="22"/>
        </w:rPr>
        <w:t xml:space="preserve"> que el IMSS tiene en operación, con las instituciones bancarias siguientes: Banamex, S.A., BBVA, Bancomer, S.A., Banorte, S.A. y </w:t>
      </w:r>
      <w:proofErr w:type="spellStart"/>
      <w:r w:rsidRPr="00EA14A7">
        <w:rPr>
          <w:rFonts w:ascii="Noto Sans" w:hAnsi="Noto Sans" w:cs="Noto Sans"/>
          <w:sz w:val="22"/>
          <w:szCs w:val="22"/>
        </w:rPr>
        <w:t>Scotiabank</w:t>
      </w:r>
      <w:proofErr w:type="spellEnd"/>
      <w:r w:rsidRPr="00EA14A7">
        <w:rPr>
          <w:rFonts w:ascii="Noto Sans" w:hAnsi="Noto Sans" w:cs="Noto Sans"/>
          <w:sz w:val="22"/>
          <w:szCs w:val="22"/>
        </w:rPr>
        <w:t xml:space="preserve"> Inverlat, S.A., para tal efecto deberá presentar en el departamento delegacional de tesorería, sito en Violetas No 1007, Col. Reforma, C.P. 68050, Oaxaca de Juárez, Oaxaca,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w:t>
      </w:r>
      <w:r w:rsidRPr="00EA14A7">
        <w:rPr>
          <w:rFonts w:ascii="Noto Sans" w:hAnsi="Noto Sans" w:cs="Noto Sans"/>
          <w:bCs/>
          <w:iCs/>
          <w:sz w:val="22"/>
          <w:szCs w:val="22"/>
        </w:rPr>
        <w:t>”</w:t>
      </w:r>
      <w:r w:rsidRPr="00EA14A7">
        <w:rPr>
          <w:rFonts w:ascii="Noto Sans" w:hAnsi="Noto Sans" w:cs="Noto Sans"/>
          <w:sz w:val="22"/>
          <w:szCs w:val="22"/>
        </w:rPr>
        <w:t xml:space="preserve">. </w:t>
      </w:r>
    </w:p>
    <w:p w:rsidR="009B54D5" w:rsidRPr="00EA14A7" w:rsidRDefault="009B54D5" w:rsidP="009B54D5">
      <w:pPr>
        <w:ind w:left="284"/>
        <w:jc w:val="both"/>
        <w:rPr>
          <w:rFonts w:ascii="Noto Sans" w:hAnsi="Noto Sans" w:cs="Noto Sans"/>
          <w:sz w:val="22"/>
          <w:szCs w:val="22"/>
        </w:rPr>
      </w:pPr>
      <w:r w:rsidRPr="00EA14A7">
        <w:rPr>
          <w:rFonts w:ascii="Noto Sans" w:hAnsi="Noto Sans" w:cs="Noto Sans"/>
          <w:sz w:val="22"/>
          <w:szCs w:val="22"/>
        </w:rPr>
        <w:t>En caso de que “EL PROVEEDOR</w:t>
      </w:r>
      <w:r w:rsidRPr="00EA14A7">
        <w:rPr>
          <w:rFonts w:ascii="Noto Sans" w:hAnsi="Noto Sans" w:cs="Noto Sans"/>
          <w:bCs/>
          <w:sz w:val="22"/>
          <w:szCs w:val="22"/>
          <w:lang w:eastAsia="ar-SA"/>
        </w:rPr>
        <w:t>”</w:t>
      </w:r>
      <w:r w:rsidRPr="00EA14A7">
        <w:rPr>
          <w:rFonts w:ascii="Noto Sans" w:hAnsi="Noto Sans" w:cs="Noto Sans"/>
          <w:bCs/>
          <w:iCs/>
          <w:sz w:val="22"/>
          <w:szCs w:val="22"/>
        </w:rPr>
        <w:t xml:space="preserve"> </w:t>
      </w:r>
      <w:r w:rsidRPr="00EA14A7">
        <w:rPr>
          <w:rFonts w:ascii="Noto Sans" w:hAnsi="Noto Sans" w:cs="Noto Sans"/>
          <w:sz w:val="22"/>
          <w:szCs w:val="22"/>
        </w:rPr>
        <w:t xml:space="preserve">realizará la instrucción de pago en la fecha de vencimiento del </w:t>
      </w:r>
      <w:proofErr w:type="spellStart"/>
      <w:r w:rsidRPr="00EA14A7">
        <w:rPr>
          <w:rFonts w:ascii="Noto Sans" w:hAnsi="Noto Sans" w:cs="Noto Sans"/>
          <w:sz w:val="22"/>
          <w:szCs w:val="22"/>
        </w:rPr>
        <w:t>contrarecibo</w:t>
      </w:r>
      <w:proofErr w:type="spellEnd"/>
      <w:r w:rsidRPr="00EA14A7">
        <w:rPr>
          <w:rFonts w:ascii="Noto Sans" w:hAnsi="Noto Sans" w:cs="Noto Sans"/>
          <w:sz w:val="22"/>
          <w:szCs w:val="22"/>
        </w:rPr>
        <w:t xml:space="preserve"> y su aplicación se llevará a cabo al día hábil siguiente, de acuerdo con el mecanismo establecido por el Centro de Compensación Bancaria</w:t>
      </w:r>
      <w:r w:rsidRPr="00EA14A7">
        <w:rPr>
          <w:rFonts w:ascii="Noto Sans" w:hAnsi="Noto Sans" w:cs="Noto Sans"/>
          <w:bCs/>
          <w:iCs/>
          <w:sz w:val="22"/>
          <w:szCs w:val="22"/>
        </w:rPr>
        <w:t xml:space="preserve"> (C</w:t>
      </w:r>
      <w:r w:rsidRPr="00EA14A7">
        <w:rPr>
          <w:rFonts w:ascii="Noto Sans" w:hAnsi="Noto Sans" w:cs="Noto Sans"/>
          <w:sz w:val="22"/>
          <w:szCs w:val="22"/>
        </w:rPr>
        <w:t>ECOBAN).</w:t>
      </w:r>
    </w:p>
    <w:p w:rsidR="009B54D5" w:rsidRPr="00EA14A7" w:rsidRDefault="009B54D5" w:rsidP="009B54D5">
      <w:pPr>
        <w:suppressAutoHyphens/>
        <w:ind w:left="284" w:right="49"/>
        <w:jc w:val="both"/>
        <w:rPr>
          <w:rFonts w:ascii="Noto Sans" w:hAnsi="Noto Sans" w:cs="Noto Sans"/>
          <w:bCs/>
          <w:sz w:val="22"/>
          <w:szCs w:val="22"/>
          <w:lang w:eastAsia="ar-SA"/>
        </w:rPr>
      </w:pPr>
      <w:r w:rsidRPr="00EA14A7">
        <w:rPr>
          <w:rFonts w:ascii="Noto Sans" w:hAnsi="Noto Sans" w:cs="Noto Sans"/>
          <w:bCs/>
          <w:sz w:val="22"/>
          <w:szCs w:val="22"/>
          <w:lang w:eastAsia="ar-SA"/>
        </w:rPr>
        <w:t>“EL PROVEEDOR”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9B54D5" w:rsidRPr="00EA14A7" w:rsidRDefault="009B54D5" w:rsidP="009B54D5">
      <w:pPr>
        <w:suppressAutoHyphens/>
        <w:ind w:left="284" w:right="49"/>
        <w:jc w:val="both"/>
        <w:rPr>
          <w:rFonts w:ascii="Noto Sans" w:hAnsi="Noto Sans" w:cs="Noto Sans"/>
          <w:bCs/>
          <w:sz w:val="22"/>
          <w:szCs w:val="22"/>
          <w:lang w:eastAsia="ar-SA"/>
        </w:rPr>
      </w:pPr>
      <w:r w:rsidRPr="00EA14A7">
        <w:rPr>
          <w:rFonts w:ascii="Noto Sans" w:hAnsi="Noto Sans" w:cs="Noto Sans"/>
          <w:bCs/>
          <w:sz w:val="22"/>
          <w:szCs w:val="22"/>
          <w:lang w:eastAsia="ar-SA"/>
        </w:rPr>
        <w:t>En caso de que “EL PROVEEDOR” presente su (CFDI) o factura con errores o deficiencias, conforme a lo previsto en los artículos 89 y 90 del Reglamento de la Ley de Adquisiciones, Arrendamientos y Servicios del Sector Público, “EL INSTITUTO” dentro de los 3 (tres) días hábiles siguientes a la recepción de la misma, indicará por escrito a “EL PROVEEDOR” las deficiencias o errores que deberá corregir. El periodo que transcurra a partir de la entrega del citado escrito y hasta que “EL PROVEEDOR” presente las correcciones no se computará dentro de los días naturales estipulados para el pago.</w:t>
      </w:r>
    </w:p>
    <w:p w:rsidR="009B54D5" w:rsidRPr="00EA14A7" w:rsidRDefault="009B54D5" w:rsidP="009B54D5">
      <w:pPr>
        <w:suppressAutoHyphens/>
        <w:ind w:left="284" w:right="49"/>
        <w:jc w:val="both"/>
        <w:rPr>
          <w:rFonts w:ascii="Noto Sans" w:hAnsi="Noto Sans" w:cs="Noto Sans"/>
          <w:bCs/>
          <w:sz w:val="22"/>
          <w:szCs w:val="22"/>
          <w:lang w:eastAsia="ar-SA"/>
        </w:rPr>
      </w:pPr>
      <w:r w:rsidRPr="00EA14A7">
        <w:rPr>
          <w:rFonts w:ascii="Noto Sans" w:hAnsi="Noto Sans" w:cs="Noto Sans"/>
          <w:bCs/>
          <w:sz w:val="22"/>
          <w:szCs w:val="22"/>
          <w:lang w:eastAsia="ar-SA"/>
        </w:rPr>
        <w:t xml:space="preserve">“EL PROVEEDOR” para efectos de transferir los derechos de cobro deberá contar con el consentimiento de “EL INSTITUTO” para lo cual deberá notificarlo por escrito a “EL INSTITUTO”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w:t>
      </w:r>
      <w:r w:rsidRPr="00EA14A7">
        <w:rPr>
          <w:rFonts w:ascii="Noto Sans" w:hAnsi="Noto Sans" w:cs="Noto Sans"/>
          <w:bCs/>
          <w:sz w:val="22"/>
          <w:szCs w:val="22"/>
          <w:lang w:eastAsia="ar-SA"/>
        </w:rPr>
        <w:lastRenderedPageBreak/>
        <w:t>financiero conforme al Programa de Cadenas Productivas de Nacional Financiera, S.N.C. Institución de Banca de Desarrollo.</w:t>
      </w:r>
    </w:p>
    <w:p w:rsidR="009B54D5" w:rsidRPr="00EA14A7" w:rsidRDefault="009B54D5" w:rsidP="009B54D5">
      <w:pPr>
        <w:suppressAutoHyphens/>
        <w:ind w:left="284" w:right="49"/>
        <w:jc w:val="both"/>
        <w:rPr>
          <w:rFonts w:ascii="Noto Sans" w:hAnsi="Noto Sans" w:cs="Noto Sans"/>
          <w:bCs/>
          <w:sz w:val="22"/>
          <w:szCs w:val="22"/>
          <w:lang w:eastAsia="ar-SA"/>
        </w:rPr>
      </w:pPr>
      <w:r w:rsidRPr="00EA14A7">
        <w:rPr>
          <w:rFonts w:ascii="Noto Sans" w:hAnsi="Noto Sans" w:cs="Noto Sans"/>
          <w:bCs/>
          <w:sz w:val="22"/>
          <w:szCs w:val="22"/>
          <w:lang w:eastAsia="ar-SA"/>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“EL INSTITUTO”.</w:t>
      </w:r>
    </w:p>
    <w:p w:rsidR="009B54D5" w:rsidRPr="00EA14A7" w:rsidRDefault="009B54D5" w:rsidP="009B54D5">
      <w:pPr>
        <w:suppressAutoHyphens/>
        <w:ind w:left="708" w:right="49"/>
        <w:jc w:val="both"/>
        <w:rPr>
          <w:rFonts w:ascii="Noto Sans" w:hAnsi="Noto Sans" w:cs="Noto Sans"/>
          <w:bCs/>
          <w:sz w:val="22"/>
          <w:szCs w:val="22"/>
          <w:lang w:eastAsia="ar-SA"/>
        </w:rPr>
      </w:pPr>
    </w:p>
    <w:p w:rsidR="009B54D5" w:rsidRDefault="009B54D5" w:rsidP="009B54D5">
      <w:pPr>
        <w:suppressAutoHyphens/>
        <w:ind w:left="284" w:right="49"/>
        <w:jc w:val="both"/>
        <w:rPr>
          <w:rFonts w:ascii="Noto Sans" w:hAnsi="Noto Sans" w:cs="Noto Sans"/>
          <w:bCs/>
          <w:sz w:val="22"/>
          <w:szCs w:val="22"/>
          <w:lang w:eastAsia="ar-SA"/>
        </w:rPr>
      </w:pPr>
      <w:r w:rsidRPr="00EA14A7">
        <w:rPr>
          <w:rFonts w:ascii="Noto Sans" w:hAnsi="Noto Sans" w:cs="Noto Sans"/>
          <w:bCs/>
          <w:sz w:val="22"/>
          <w:szCs w:val="22"/>
          <w:lang w:eastAsia="ar-SA"/>
        </w:rPr>
        <w:t>El pago de los servicios quedará condicionado al descuento que “EL INSTITUTO” efectuará a “EL PROVEEDOR”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EA14A7" w:rsidRPr="00EA14A7" w:rsidRDefault="00EA14A7" w:rsidP="009B54D5">
      <w:pPr>
        <w:suppressAutoHyphens/>
        <w:ind w:left="284" w:right="49"/>
        <w:jc w:val="both"/>
        <w:rPr>
          <w:rFonts w:ascii="Noto Sans" w:hAnsi="Noto Sans" w:cs="Noto Sans"/>
          <w:bCs/>
          <w:sz w:val="22"/>
          <w:szCs w:val="22"/>
          <w:lang w:eastAsia="ar-SA"/>
        </w:rPr>
      </w:pPr>
    </w:p>
    <w:p w:rsidR="009B54D5" w:rsidRDefault="009B54D5" w:rsidP="009B54D5">
      <w:pPr>
        <w:ind w:left="284"/>
        <w:jc w:val="both"/>
        <w:rPr>
          <w:rFonts w:ascii="Noto Sans" w:hAnsi="Noto Sans" w:cs="Noto Sans"/>
          <w:sz w:val="22"/>
          <w:szCs w:val="22"/>
        </w:rPr>
      </w:pPr>
      <w:r w:rsidRPr="00EA14A7">
        <w:rPr>
          <w:rFonts w:ascii="Noto Sans" w:hAnsi="Noto Sans" w:cs="Noto Sans"/>
          <w:sz w:val="22"/>
          <w:szCs w:val="22"/>
        </w:rPr>
        <w:t>Anexo a la solicitud de pago electrónico (</w:t>
      </w:r>
      <w:proofErr w:type="spellStart"/>
      <w:r w:rsidRPr="00EA14A7">
        <w:rPr>
          <w:rFonts w:ascii="Noto Sans" w:hAnsi="Noto Sans" w:cs="Noto Sans"/>
          <w:sz w:val="22"/>
          <w:szCs w:val="22"/>
        </w:rPr>
        <w:t>intrabancario</w:t>
      </w:r>
      <w:proofErr w:type="spellEnd"/>
      <w:r w:rsidRPr="00EA14A7">
        <w:rPr>
          <w:rFonts w:ascii="Noto Sans" w:hAnsi="Noto Sans" w:cs="Noto Sans"/>
          <w:sz w:val="22"/>
          <w:szCs w:val="22"/>
        </w:rPr>
        <w:t xml:space="preserve"> e interbancario) “EL PROVEEDOR” deberá presentar original y copia de la cédula del Registro Federal de Contribuyentes, poder notarial e identificación oficial; los originales se solicitan únicamente para cotejar los datos y le serán devueltos en el mismo acto a “EL PROVEEDOR”.</w:t>
      </w:r>
    </w:p>
    <w:p w:rsidR="00EA14A7" w:rsidRPr="00EA14A7" w:rsidRDefault="00EA14A7" w:rsidP="009B54D5">
      <w:pPr>
        <w:ind w:left="284"/>
        <w:jc w:val="both"/>
        <w:rPr>
          <w:rFonts w:ascii="Noto Sans" w:hAnsi="Noto Sans" w:cs="Noto Sans"/>
          <w:sz w:val="22"/>
          <w:szCs w:val="22"/>
        </w:rPr>
      </w:pPr>
    </w:p>
    <w:p w:rsidR="009B54D5" w:rsidRDefault="009B54D5" w:rsidP="009B54D5">
      <w:pPr>
        <w:ind w:left="284" w:right="49"/>
        <w:jc w:val="both"/>
        <w:rPr>
          <w:rFonts w:ascii="Noto Sans" w:hAnsi="Noto Sans" w:cs="Noto Sans"/>
          <w:bCs/>
          <w:sz w:val="22"/>
          <w:szCs w:val="22"/>
        </w:rPr>
      </w:pPr>
      <w:r w:rsidRPr="00EA14A7">
        <w:rPr>
          <w:rFonts w:ascii="Noto Sans" w:hAnsi="Noto Sans" w:cs="Noto Sans"/>
          <w:bCs/>
          <w:sz w:val="22"/>
          <w:szCs w:val="22"/>
        </w:rPr>
        <w:t>"EL PROVEEDOR" queda obligado a entregar a "EL INSTITUTO" junto con la factura de cobro respectiva, la "Opinión del cumplimiento de obligaciones en materia de seguridad social" de conformidad con lo descrito en los "Lineamientos para la verificación del cumplimiento de las obligaciones en materia de seguridad social de los proveedores y contratistas", de fecha 25 de mayo del 2015,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cuarto y último párrafos del CFF, así como a lo dispuesto por la Resolución Miscelánea Fiscal del ejercicio que corresponda.</w:t>
      </w:r>
    </w:p>
    <w:p w:rsidR="00EA14A7" w:rsidRPr="00EA14A7" w:rsidRDefault="00EA14A7" w:rsidP="009B54D5">
      <w:pPr>
        <w:ind w:left="284" w:right="49"/>
        <w:jc w:val="both"/>
        <w:rPr>
          <w:rFonts w:ascii="Noto Sans" w:hAnsi="Noto Sans" w:cs="Noto Sans"/>
          <w:sz w:val="22"/>
          <w:szCs w:val="22"/>
        </w:rPr>
      </w:pPr>
    </w:p>
    <w:p w:rsidR="009B54D5" w:rsidRPr="00EA14A7" w:rsidRDefault="009B54D5" w:rsidP="009B54D5">
      <w:pPr>
        <w:tabs>
          <w:tab w:val="left" w:pos="-284"/>
          <w:tab w:val="left" w:pos="9498"/>
        </w:tabs>
        <w:ind w:left="284"/>
        <w:jc w:val="both"/>
        <w:rPr>
          <w:rFonts w:ascii="Noto Sans" w:hAnsi="Noto Sans" w:cs="Noto Sans"/>
          <w:sz w:val="22"/>
          <w:szCs w:val="22"/>
        </w:rPr>
      </w:pPr>
      <w:r w:rsidRPr="00EA14A7">
        <w:rPr>
          <w:rFonts w:ascii="Noto Sans" w:hAnsi="Noto Sans" w:cs="Noto Sans"/>
          <w:sz w:val="22"/>
          <w:szCs w:val="22"/>
        </w:rPr>
        <w:t>Asimismo, “EL INSTITUTO” podrá aceptar de “EL PROVEEDOR” que tenga cuentas líquidas y exigibles a su cargo, que éstas se apliquen por concepto de cuotas obrero-patronales, conforme a lo previsto en el artículo 40 B, de la Ley del Seguro Social.</w:t>
      </w:r>
    </w:p>
    <w:p w:rsidR="00C83F6F" w:rsidRPr="00EA14A7" w:rsidRDefault="00C83F6F" w:rsidP="00C83F6F">
      <w:pPr>
        <w:pStyle w:val="Prrafodelista"/>
        <w:ind w:left="426"/>
        <w:jc w:val="both"/>
        <w:rPr>
          <w:rFonts w:ascii="Noto Sans" w:hAnsi="Noto Sans" w:cs="Noto Sans"/>
          <w:sz w:val="22"/>
          <w:szCs w:val="22"/>
        </w:rPr>
      </w:pPr>
    </w:p>
    <w:p w:rsidR="00D964E4" w:rsidRPr="00EA14A7" w:rsidRDefault="00D964E4" w:rsidP="00D964E4">
      <w:pPr>
        <w:pStyle w:val="Prrafodelista"/>
        <w:numPr>
          <w:ilvl w:val="0"/>
          <w:numId w:val="3"/>
        </w:numPr>
        <w:ind w:left="426"/>
        <w:jc w:val="both"/>
        <w:rPr>
          <w:rFonts w:ascii="Noto Sans" w:hAnsi="Noto Sans" w:cs="Noto Sans"/>
          <w:b/>
          <w:sz w:val="22"/>
          <w:szCs w:val="22"/>
        </w:rPr>
      </w:pPr>
      <w:r w:rsidRPr="00EA14A7">
        <w:rPr>
          <w:rFonts w:ascii="Noto Sans" w:hAnsi="Noto Sans" w:cs="Noto Sans"/>
          <w:b/>
          <w:sz w:val="22"/>
          <w:szCs w:val="22"/>
        </w:rPr>
        <w:t xml:space="preserve">GARANTÍAS DE ANTICIPOS, CUMPLIMIENTO, DEFECTOS O VICIOS OCULTOS DE BIENES, CALIDAD DE SERVICIOS Y DE OPERACIÓN Y FUNCIONAMIENTO, QUE EN SU CASO APLIQUEN, LAS CUALES DEBEN INDICAR, SEGÚN SEA EL CASO: </w:t>
      </w:r>
    </w:p>
    <w:p w:rsidR="00D964E4" w:rsidRPr="00EA14A7" w:rsidRDefault="00D964E4" w:rsidP="00E73FF6">
      <w:pPr>
        <w:pStyle w:val="Prrafodelista"/>
        <w:suppressAutoHyphens/>
        <w:ind w:left="567" w:right="361"/>
        <w:jc w:val="both"/>
        <w:rPr>
          <w:rFonts w:ascii="Noto Sans" w:hAnsi="Noto Sans" w:cs="Noto Sans"/>
          <w:b/>
          <w:sz w:val="22"/>
          <w:szCs w:val="22"/>
          <w:lang w:val="es-ES"/>
        </w:rPr>
      </w:pPr>
    </w:p>
    <w:p w:rsidR="00E73FF6" w:rsidRPr="00EA14A7" w:rsidRDefault="00E73FF6" w:rsidP="00E73FF6">
      <w:pPr>
        <w:pStyle w:val="Prrafodelista"/>
        <w:numPr>
          <w:ilvl w:val="0"/>
          <w:numId w:val="29"/>
        </w:numPr>
        <w:autoSpaceDE w:val="0"/>
        <w:autoSpaceDN w:val="0"/>
        <w:adjustRightInd w:val="0"/>
        <w:ind w:left="567" w:right="361"/>
        <w:jc w:val="both"/>
        <w:rPr>
          <w:rFonts w:ascii="Noto Sans" w:hAnsi="Noto Sans" w:cs="Noto Sans"/>
          <w:b/>
          <w:sz w:val="22"/>
          <w:szCs w:val="22"/>
        </w:rPr>
      </w:pPr>
      <w:r w:rsidRPr="00EA14A7">
        <w:rPr>
          <w:rFonts w:ascii="Noto Sans" w:hAnsi="Noto Sans" w:cs="Noto Sans"/>
          <w:b/>
          <w:sz w:val="22"/>
          <w:szCs w:val="22"/>
        </w:rPr>
        <w:lastRenderedPageBreak/>
        <w:t>Plazo para notificar al proveedor.</w:t>
      </w:r>
    </w:p>
    <w:p w:rsidR="00E73FF6" w:rsidRPr="00EA14A7" w:rsidRDefault="00E73FF6" w:rsidP="00E73FF6">
      <w:pPr>
        <w:pStyle w:val="Prrafodelista"/>
        <w:autoSpaceDE w:val="0"/>
        <w:autoSpaceDN w:val="0"/>
        <w:adjustRightInd w:val="0"/>
        <w:ind w:left="567" w:right="361"/>
        <w:jc w:val="both"/>
        <w:rPr>
          <w:rFonts w:ascii="Noto Sans" w:hAnsi="Noto Sans" w:cs="Noto Sans"/>
          <w:b/>
          <w:sz w:val="22"/>
          <w:szCs w:val="22"/>
        </w:rPr>
      </w:pPr>
    </w:p>
    <w:p w:rsidR="009B54D5" w:rsidRPr="00EA14A7" w:rsidRDefault="009B54D5" w:rsidP="009B54D5">
      <w:pPr>
        <w:pStyle w:val="Prrafodelista"/>
        <w:suppressAutoHyphens/>
        <w:ind w:left="567" w:right="361"/>
        <w:jc w:val="both"/>
        <w:rPr>
          <w:rFonts w:ascii="Noto Sans" w:hAnsi="Noto Sans" w:cs="Noto Sans"/>
          <w:bCs/>
          <w:sz w:val="22"/>
          <w:szCs w:val="22"/>
        </w:rPr>
      </w:pPr>
      <w:r w:rsidRPr="00EA14A7">
        <w:rPr>
          <w:rFonts w:ascii="Noto Sans" w:hAnsi="Noto Sans" w:cs="Noto Sans"/>
          <w:bCs/>
          <w:sz w:val="22"/>
          <w:szCs w:val="22"/>
        </w:rPr>
        <w:t>Se deberá notificar a “EL PROVEEDOR” mediante correo electrónico, o escrito dentro del periodo de 3 días hábiles siguientes al momento en que se haya detectado el vicio o defecto en el servicio.</w:t>
      </w:r>
    </w:p>
    <w:p w:rsidR="00E73FF6" w:rsidRPr="00EA14A7" w:rsidRDefault="00E73FF6" w:rsidP="00EA14A7">
      <w:pPr>
        <w:suppressAutoHyphens/>
        <w:ind w:right="361"/>
        <w:jc w:val="both"/>
        <w:rPr>
          <w:rFonts w:ascii="Noto Sans" w:hAnsi="Noto Sans" w:cs="Noto Sans"/>
          <w:b/>
          <w:sz w:val="22"/>
          <w:szCs w:val="22"/>
          <w:lang w:val="es-ES"/>
        </w:rPr>
      </w:pPr>
    </w:p>
    <w:p w:rsidR="00E73FF6" w:rsidRPr="00EA14A7" w:rsidRDefault="00E73FF6" w:rsidP="00E73FF6">
      <w:pPr>
        <w:pStyle w:val="Prrafodelista"/>
        <w:numPr>
          <w:ilvl w:val="0"/>
          <w:numId w:val="29"/>
        </w:numPr>
        <w:autoSpaceDE w:val="0"/>
        <w:autoSpaceDN w:val="0"/>
        <w:adjustRightInd w:val="0"/>
        <w:ind w:left="567" w:right="361"/>
        <w:jc w:val="both"/>
        <w:rPr>
          <w:rFonts w:ascii="Noto Sans" w:hAnsi="Noto Sans" w:cs="Noto Sans"/>
          <w:b/>
          <w:sz w:val="22"/>
          <w:szCs w:val="22"/>
        </w:rPr>
      </w:pPr>
      <w:r w:rsidRPr="00EA14A7">
        <w:rPr>
          <w:rFonts w:ascii="Noto Sans" w:hAnsi="Noto Sans" w:cs="Noto Sans"/>
          <w:b/>
          <w:sz w:val="22"/>
          <w:szCs w:val="22"/>
        </w:rPr>
        <w:t>Centros de servicio (domicilios y horarios) y reporte técnico.</w:t>
      </w:r>
    </w:p>
    <w:p w:rsidR="00E73FF6" w:rsidRPr="00EA14A7" w:rsidRDefault="00E73FF6" w:rsidP="00E73FF6">
      <w:pPr>
        <w:pStyle w:val="Prrafodelista"/>
        <w:suppressAutoHyphens/>
        <w:ind w:left="567" w:right="361"/>
        <w:jc w:val="both"/>
        <w:rPr>
          <w:rFonts w:ascii="Noto Sans" w:hAnsi="Noto Sans" w:cs="Noto Sans"/>
          <w:sz w:val="22"/>
          <w:szCs w:val="22"/>
        </w:rPr>
      </w:pPr>
    </w:p>
    <w:p w:rsidR="009B54D5" w:rsidRPr="00EA14A7" w:rsidRDefault="009B54D5" w:rsidP="009B54D5">
      <w:pPr>
        <w:pStyle w:val="Prrafodelista"/>
        <w:jc w:val="both"/>
        <w:rPr>
          <w:rFonts w:ascii="Noto Sans" w:hAnsi="Noto Sans" w:cs="Noto Sans"/>
          <w:b/>
          <w:sz w:val="22"/>
          <w:szCs w:val="22"/>
        </w:rPr>
      </w:pPr>
      <w:r w:rsidRPr="00EA14A7">
        <w:rPr>
          <w:rFonts w:ascii="Noto Sans" w:hAnsi="Noto Sans" w:cs="Noto Sans"/>
          <w:sz w:val="22"/>
          <w:szCs w:val="22"/>
        </w:rPr>
        <w:t xml:space="preserve">“EL PROVEEDOR” presentará carta en donde especificará dirección electrónica y números de teléfonos en el cual se establecerá la forma de comunicación y nombre de la persona autorizada para la recepción y confirmación de los requerimientos que le formulen las unidades con horario de 8:00 a 20:00 </w:t>
      </w:r>
      <w:proofErr w:type="spellStart"/>
      <w:r w:rsidRPr="00EA14A7">
        <w:rPr>
          <w:rFonts w:ascii="Noto Sans" w:hAnsi="Noto Sans" w:cs="Noto Sans"/>
          <w:sz w:val="22"/>
          <w:szCs w:val="22"/>
        </w:rPr>
        <w:t>hrs</w:t>
      </w:r>
      <w:proofErr w:type="spellEnd"/>
      <w:r w:rsidRPr="00EA14A7">
        <w:rPr>
          <w:rFonts w:ascii="Noto Sans" w:hAnsi="Noto Sans" w:cs="Noto Sans"/>
          <w:sz w:val="22"/>
          <w:szCs w:val="22"/>
        </w:rPr>
        <w:t>. todos los días de la semana. “EL PROVEEDOR” está obligado a enviar acuses de recibo y proporcionar un número de folio el cual deberá ser consecutivo de acuerdo al requerimiento de cada unidad, estos números de folio son exclusivos para el presente contrato, y en caso de no hacerlo, la impresión del correo electrónico con el que fue solicitado el pedido será tomado como constancia de que el pedido ha sido solicitado, y a partir del día y hora señalada en dichos reportes empezará a contar el plazo para la realización del servicio y en su caso la aplicación de penalizaciones correspondientes. Asimismo, deberá plasmar el nombre de la(s) persona(s) que se hará(n) responsable(s) del pedido y proporcionar número de folio en caso de que el titular no se encontrara.</w:t>
      </w:r>
    </w:p>
    <w:p w:rsidR="00E73FF6" w:rsidRPr="00EA14A7" w:rsidRDefault="00E73FF6" w:rsidP="0057019C">
      <w:pPr>
        <w:suppressAutoHyphens/>
        <w:ind w:right="361"/>
        <w:jc w:val="both"/>
        <w:rPr>
          <w:rFonts w:ascii="Noto Sans" w:hAnsi="Noto Sans" w:cs="Noto Sans"/>
          <w:sz w:val="22"/>
          <w:szCs w:val="22"/>
        </w:rPr>
      </w:pPr>
    </w:p>
    <w:p w:rsidR="00E73FF6" w:rsidRPr="00EA14A7" w:rsidRDefault="00E73FF6" w:rsidP="00E73FF6">
      <w:pPr>
        <w:pStyle w:val="Prrafodelista"/>
        <w:numPr>
          <w:ilvl w:val="0"/>
          <w:numId w:val="29"/>
        </w:numPr>
        <w:autoSpaceDE w:val="0"/>
        <w:autoSpaceDN w:val="0"/>
        <w:adjustRightInd w:val="0"/>
        <w:ind w:left="567" w:right="361"/>
        <w:jc w:val="both"/>
        <w:rPr>
          <w:rFonts w:ascii="Noto Sans" w:hAnsi="Noto Sans" w:cs="Noto Sans"/>
          <w:b/>
          <w:sz w:val="22"/>
          <w:szCs w:val="22"/>
        </w:rPr>
      </w:pPr>
      <w:r w:rsidRPr="00EA14A7">
        <w:rPr>
          <w:rFonts w:ascii="Noto Sans" w:eastAsia="CIDFont+F9" w:hAnsi="Noto Sans" w:cs="Noto Sans"/>
          <w:b/>
          <w:sz w:val="22"/>
          <w:szCs w:val="22"/>
        </w:rPr>
        <w:t xml:space="preserve"> </w:t>
      </w:r>
      <w:r w:rsidRPr="00EA14A7">
        <w:rPr>
          <w:rFonts w:ascii="Noto Sans" w:hAnsi="Noto Sans" w:cs="Noto Sans"/>
          <w:b/>
          <w:sz w:val="22"/>
          <w:szCs w:val="22"/>
        </w:rPr>
        <w:t>Periodo de garantía.</w:t>
      </w:r>
    </w:p>
    <w:p w:rsidR="00E73FF6" w:rsidRPr="00EA14A7" w:rsidRDefault="00E73FF6" w:rsidP="00E73FF6">
      <w:pPr>
        <w:pStyle w:val="Prrafodelista"/>
        <w:autoSpaceDE w:val="0"/>
        <w:autoSpaceDN w:val="0"/>
        <w:adjustRightInd w:val="0"/>
        <w:ind w:left="567" w:right="361"/>
        <w:jc w:val="both"/>
        <w:rPr>
          <w:rFonts w:ascii="Noto Sans" w:eastAsia="Calibri" w:hAnsi="Noto Sans" w:cs="Noto Sans"/>
          <w:sz w:val="22"/>
          <w:szCs w:val="22"/>
        </w:rPr>
      </w:pPr>
    </w:p>
    <w:p w:rsidR="0057019C" w:rsidRPr="00EA14A7" w:rsidRDefault="0057019C" w:rsidP="0057019C">
      <w:pPr>
        <w:pStyle w:val="Prrafodelista"/>
        <w:autoSpaceDE w:val="0"/>
        <w:autoSpaceDN w:val="0"/>
        <w:adjustRightInd w:val="0"/>
        <w:ind w:left="708"/>
        <w:jc w:val="both"/>
        <w:rPr>
          <w:rFonts w:ascii="Noto Sans" w:eastAsia="Calibri" w:hAnsi="Noto Sans" w:cs="Noto Sans"/>
          <w:sz w:val="22"/>
          <w:szCs w:val="22"/>
        </w:rPr>
      </w:pPr>
      <w:r w:rsidRPr="00EA14A7">
        <w:rPr>
          <w:rFonts w:ascii="Noto Sans" w:eastAsia="Calibri" w:hAnsi="Noto Sans" w:cs="Noto Sans"/>
          <w:sz w:val="22"/>
          <w:szCs w:val="22"/>
        </w:rPr>
        <w:t xml:space="preserve">“EL PROVEEDOR” deberá garantizar por escrito el servicio prestado por un periodo de seis meses y refacciones por un año, lapso en que si un equipo que fue objeto de mantenimiento presenta fallas este deberá ser reparado sin cargo para “EL INSTITUTO”. </w:t>
      </w:r>
    </w:p>
    <w:p w:rsidR="00E73FF6" w:rsidRPr="00EA14A7" w:rsidRDefault="00E73FF6" w:rsidP="0057019C">
      <w:pPr>
        <w:autoSpaceDE w:val="0"/>
        <w:autoSpaceDN w:val="0"/>
        <w:adjustRightInd w:val="0"/>
        <w:ind w:right="361"/>
        <w:jc w:val="both"/>
        <w:rPr>
          <w:rFonts w:ascii="Noto Sans" w:hAnsi="Noto Sans" w:cs="Noto Sans"/>
          <w:b/>
          <w:sz w:val="22"/>
          <w:szCs w:val="22"/>
        </w:rPr>
      </w:pPr>
    </w:p>
    <w:p w:rsidR="00E73FF6" w:rsidRPr="00EA14A7" w:rsidRDefault="00E73FF6" w:rsidP="00E73FF6">
      <w:pPr>
        <w:pStyle w:val="Prrafodelista"/>
        <w:numPr>
          <w:ilvl w:val="0"/>
          <w:numId w:val="29"/>
        </w:numPr>
        <w:autoSpaceDE w:val="0"/>
        <w:autoSpaceDN w:val="0"/>
        <w:adjustRightInd w:val="0"/>
        <w:ind w:left="567" w:right="361"/>
        <w:jc w:val="both"/>
        <w:rPr>
          <w:rFonts w:ascii="Noto Sans" w:hAnsi="Noto Sans" w:cs="Noto Sans"/>
          <w:b/>
          <w:sz w:val="22"/>
          <w:szCs w:val="22"/>
        </w:rPr>
      </w:pPr>
      <w:r w:rsidRPr="00EA14A7">
        <w:rPr>
          <w:rFonts w:ascii="Noto Sans" w:hAnsi="Noto Sans" w:cs="Noto Sans"/>
          <w:b/>
          <w:sz w:val="22"/>
          <w:szCs w:val="22"/>
        </w:rPr>
        <w:t>Tiempos máximos de reparación o atención de fallas.</w:t>
      </w:r>
    </w:p>
    <w:p w:rsidR="00E73FF6" w:rsidRPr="00EA14A7" w:rsidRDefault="00E73FF6" w:rsidP="00E73FF6">
      <w:pPr>
        <w:pStyle w:val="Prrafodelista"/>
        <w:autoSpaceDE w:val="0"/>
        <w:autoSpaceDN w:val="0"/>
        <w:adjustRightInd w:val="0"/>
        <w:ind w:left="567" w:right="361"/>
        <w:jc w:val="both"/>
        <w:rPr>
          <w:rFonts w:ascii="Noto Sans" w:hAnsi="Noto Sans" w:cs="Noto Sans"/>
          <w:b/>
          <w:sz w:val="22"/>
          <w:szCs w:val="22"/>
        </w:rPr>
      </w:pPr>
    </w:p>
    <w:p w:rsidR="0057019C" w:rsidRPr="00EA14A7" w:rsidRDefault="0057019C" w:rsidP="0057019C">
      <w:pPr>
        <w:pStyle w:val="Prrafodelista"/>
        <w:ind w:left="708"/>
        <w:jc w:val="both"/>
        <w:rPr>
          <w:rFonts w:ascii="Noto Sans" w:eastAsia="Calibri" w:hAnsi="Noto Sans" w:cs="Noto Sans"/>
          <w:sz w:val="22"/>
          <w:szCs w:val="22"/>
        </w:rPr>
      </w:pPr>
      <w:r w:rsidRPr="00EA14A7">
        <w:rPr>
          <w:rFonts w:ascii="Noto Sans" w:eastAsia="Calibri" w:hAnsi="Noto Sans" w:cs="Noto Sans"/>
          <w:sz w:val="22"/>
          <w:szCs w:val="22"/>
        </w:rPr>
        <w:t xml:space="preserve">Cuando exista un servicio mal ejecutado, “EL INSTITUTO” notificará a “EL PROVEEDOR” vía telefónica, correo electrónico o por escrito la solicitud de realizar nuevamente el servicio, debiendo acudir personal técnico especializado y acreditado de “EL PROVEEDOR” hasta la unidad, en un plazo máximo de 24 </w:t>
      </w:r>
      <w:proofErr w:type="spellStart"/>
      <w:r w:rsidRPr="00EA14A7">
        <w:rPr>
          <w:rFonts w:ascii="Noto Sans" w:eastAsia="Calibri" w:hAnsi="Noto Sans" w:cs="Noto Sans"/>
          <w:sz w:val="22"/>
          <w:szCs w:val="22"/>
        </w:rPr>
        <w:t>hrs</w:t>
      </w:r>
      <w:proofErr w:type="spellEnd"/>
      <w:r w:rsidRPr="00EA14A7">
        <w:rPr>
          <w:rFonts w:ascii="Noto Sans" w:eastAsia="Calibri" w:hAnsi="Noto Sans" w:cs="Noto Sans"/>
          <w:sz w:val="22"/>
          <w:szCs w:val="22"/>
        </w:rPr>
        <w:t xml:space="preserve">. contadas a partir de la fecha de notificación por parte del </w:t>
      </w:r>
      <w:r w:rsidRPr="00EA14A7">
        <w:rPr>
          <w:rFonts w:ascii="Noto Sans" w:hAnsi="Noto Sans" w:cs="Noto Sans"/>
          <w:sz w:val="22"/>
          <w:szCs w:val="22"/>
          <w:lang w:val="es-ES"/>
        </w:rPr>
        <w:t>jefe</w:t>
      </w:r>
      <w:r w:rsidRPr="00EA14A7">
        <w:rPr>
          <w:rFonts w:ascii="Noto Sans" w:eastAsia="Calibri" w:hAnsi="Noto Sans" w:cs="Noto Sans"/>
          <w:sz w:val="22"/>
          <w:szCs w:val="22"/>
        </w:rPr>
        <w:t xml:space="preserve"> de conservación de unidad.</w:t>
      </w:r>
    </w:p>
    <w:p w:rsidR="0057019C" w:rsidRPr="00EA14A7" w:rsidRDefault="0057019C" w:rsidP="0057019C">
      <w:pPr>
        <w:pStyle w:val="Prrafodelista"/>
        <w:ind w:left="0"/>
        <w:jc w:val="both"/>
        <w:rPr>
          <w:rFonts w:ascii="Noto Sans" w:eastAsia="Calibri" w:hAnsi="Noto Sans" w:cs="Noto Sans"/>
          <w:sz w:val="22"/>
          <w:szCs w:val="22"/>
        </w:rPr>
      </w:pPr>
    </w:p>
    <w:p w:rsidR="0057019C" w:rsidRPr="00EA14A7" w:rsidRDefault="0057019C" w:rsidP="0057019C">
      <w:pPr>
        <w:pStyle w:val="Prrafodelista"/>
        <w:ind w:left="708"/>
        <w:jc w:val="both"/>
        <w:rPr>
          <w:rFonts w:ascii="Noto Sans" w:eastAsia="Calibri" w:hAnsi="Noto Sans" w:cs="Noto Sans"/>
          <w:sz w:val="22"/>
          <w:szCs w:val="22"/>
        </w:rPr>
      </w:pPr>
      <w:r w:rsidRPr="00EA14A7">
        <w:rPr>
          <w:rFonts w:ascii="Noto Sans" w:eastAsia="Calibri" w:hAnsi="Noto Sans" w:cs="Noto Sans"/>
          <w:sz w:val="22"/>
          <w:szCs w:val="22"/>
        </w:rPr>
        <w:t>Todos los gastos que se generen por realizar nuevamente el servicio, correrán por cuenta de “EL PROVEEDOR”, previa notificación de “EL INSTITUTO”.</w:t>
      </w:r>
    </w:p>
    <w:p w:rsidR="00E73FF6" w:rsidRPr="00EA14A7" w:rsidRDefault="00E73FF6" w:rsidP="0057019C">
      <w:pPr>
        <w:ind w:right="361"/>
        <w:jc w:val="both"/>
        <w:rPr>
          <w:rFonts w:ascii="Noto Sans" w:eastAsia="Calibri" w:hAnsi="Noto Sans" w:cs="Noto Sans"/>
          <w:sz w:val="22"/>
          <w:szCs w:val="22"/>
        </w:rPr>
      </w:pPr>
    </w:p>
    <w:p w:rsidR="00E73FF6" w:rsidRPr="00EA14A7" w:rsidRDefault="00E73FF6" w:rsidP="00E73FF6">
      <w:pPr>
        <w:pStyle w:val="Prrafodelista"/>
        <w:numPr>
          <w:ilvl w:val="0"/>
          <w:numId w:val="29"/>
        </w:numPr>
        <w:ind w:left="567" w:right="361"/>
        <w:jc w:val="both"/>
        <w:rPr>
          <w:rFonts w:ascii="Noto Sans" w:eastAsia="Calibri" w:hAnsi="Noto Sans" w:cs="Noto Sans"/>
          <w:sz w:val="22"/>
          <w:szCs w:val="22"/>
        </w:rPr>
      </w:pPr>
      <w:r w:rsidRPr="00EA14A7">
        <w:rPr>
          <w:rFonts w:ascii="Noto Sans" w:hAnsi="Noto Sans" w:cs="Noto Sans"/>
          <w:b/>
          <w:sz w:val="22"/>
          <w:szCs w:val="22"/>
        </w:rPr>
        <w:t>Garantía de mano de obra y/o partes.</w:t>
      </w:r>
    </w:p>
    <w:p w:rsidR="00E73FF6" w:rsidRPr="00EA14A7" w:rsidRDefault="00E73FF6" w:rsidP="00E73FF6">
      <w:pPr>
        <w:pStyle w:val="Prrafodelista"/>
        <w:tabs>
          <w:tab w:val="left" w:pos="1418"/>
        </w:tabs>
        <w:ind w:left="567" w:right="361"/>
        <w:jc w:val="both"/>
        <w:rPr>
          <w:rFonts w:ascii="Noto Sans" w:eastAsia="Calibri" w:hAnsi="Noto Sans" w:cs="Noto Sans"/>
          <w:sz w:val="22"/>
          <w:szCs w:val="22"/>
        </w:rPr>
      </w:pPr>
    </w:p>
    <w:p w:rsidR="00E73FF6" w:rsidRDefault="0057019C" w:rsidP="0057019C">
      <w:pPr>
        <w:ind w:left="709"/>
        <w:jc w:val="both"/>
        <w:rPr>
          <w:rFonts w:ascii="Noto Sans" w:eastAsia="Calibri" w:hAnsi="Noto Sans" w:cs="Noto Sans"/>
          <w:sz w:val="22"/>
          <w:szCs w:val="22"/>
        </w:rPr>
      </w:pPr>
      <w:r w:rsidRPr="00EA14A7">
        <w:rPr>
          <w:rFonts w:ascii="Noto Sans" w:eastAsia="Calibri" w:hAnsi="Noto Sans" w:cs="Noto Sans"/>
          <w:sz w:val="22"/>
          <w:szCs w:val="22"/>
        </w:rPr>
        <w:t xml:space="preserve">“EL PROVEEDOR” deberá garantizar por escrito el servicio prestado por un periodo de seis meses y refacciones por un año, lapso en que si un equipo que fue objeto de mantenimiento presenta fallas este deberá ser reparado sin cargo para “EL INSTITUTO”. </w:t>
      </w:r>
    </w:p>
    <w:p w:rsidR="00EA14A7" w:rsidRPr="00EA14A7" w:rsidRDefault="00EA14A7" w:rsidP="0057019C">
      <w:pPr>
        <w:ind w:left="709"/>
        <w:jc w:val="both"/>
        <w:rPr>
          <w:rFonts w:ascii="Noto Sans" w:eastAsia="Calibri" w:hAnsi="Noto Sans" w:cs="Noto Sans"/>
          <w:sz w:val="22"/>
          <w:szCs w:val="22"/>
        </w:rPr>
      </w:pPr>
    </w:p>
    <w:p w:rsidR="00E73FF6" w:rsidRPr="00EA14A7" w:rsidRDefault="00E73FF6" w:rsidP="00E73FF6">
      <w:pPr>
        <w:pStyle w:val="Prrafodelista"/>
        <w:numPr>
          <w:ilvl w:val="0"/>
          <w:numId w:val="29"/>
        </w:numPr>
        <w:autoSpaceDE w:val="0"/>
        <w:autoSpaceDN w:val="0"/>
        <w:adjustRightInd w:val="0"/>
        <w:ind w:left="567" w:right="361"/>
        <w:jc w:val="both"/>
        <w:rPr>
          <w:rFonts w:ascii="Noto Sans" w:hAnsi="Noto Sans" w:cs="Noto Sans"/>
          <w:b/>
          <w:sz w:val="22"/>
          <w:szCs w:val="22"/>
        </w:rPr>
      </w:pPr>
      <w:r w:rsidRPr="00EA14A7">
        <w:rPr>
          <w:rFonts w:ascii="Noto Sans" w:hAnsi="Noto Sans" w:cs="Noto Sans"/>
          <w:b/>
          <w:sz w:val="22"/>
          <w:szCs w:val="22"/>
        </w:rPr>
        <w:t>Mantenimientos correctivos y/o preventivos.</w:t>
      </w:r>
    </w:p>
    <w:p w:rsidR="00E73FF6" w:rsidRPr="00EA14A7" w:rsidRDefault="00E73FF6" w:rsidP="00E73FF6">
      <w:pPr>
        <w:pStyle w:val="Prrafodelista"/>
        <w:ind w:left="567" w:right="361"/>
        <w:jc w:val="both"/>
        <w:rPr>
          <w:rFonts w:ascii="Noto Sans" w:hAnsi="Noto Sans" w:cs="Noto Sans"/>
          <w:sz w:val="22"/>
          <w:szCs w:val="22"/>
        </w:rPr>
      </w:pPr>
    </w:p>
    <w:p w:rsidR="00E73FF6" w:rsidRPr="00EA14A7" w:rsidRDefault="00E73FF6" w:rsidP="00E73FF6">
      <w:pPr>
        <w:pStyle w:val="Prrafodelista"/>
        <w:ind w:left="567" w:right="361"/>
        <w:jc w:val="both"/>
        <w:rPr>
          <w:rFonts w:ascii="Noto Sans" w:hAnsi="Noto Sans" w:cs="Noto Sans"/>
          <w:sz w:val="22"/>
          <w:szCs w:val="22"/>
        </w:rPr>
      </w:pPr>
      <w:r w:rsidRPr="00EA14A7">
        <w:rPr>
          <w:rFonts w:ascii="Noto Sans" w:hAnsi="Noto Sans" w:cs="Noto Sans"/>
          <w:sz w:val="22"/>
          <w:szCs w:val="22"/>
        </w:rPr>
        <w:tab/>
        <w:t xml:space="preserve">Se encuentra establecido en el </w:t>
      </w:r>
      <w:r w:rsidRPr="00EA14A7">
        <w:rPr>
          <w:rFonts w:ascii="Noto Sans" w:hAnsi="Noto Sans" w:cs="Noto Sans"/>
          <w:b/>
          <w:sz w:val="22"/>
          <w:szCs w:val="22"/>
        </w:rPr>
        <w:t>Anexo</w:t>
      </w:r>
      <w:r w:rsidRPr="00EA14A7">
        <w:rPr>
          <w:rFonts w:ascii="Noto Sans" w:hAnsi="Noto Sans" w:cs="Noto Sans"/>
          <w:b/>
          <w:sz w:val="22"/>
          <w:szCs w:val="22"/>
          <w:lang w:val="es-ES"/>
        </w:rPr>
        <w:t xml:space="preserve"> No. </w:t>
      </w:r>
      <w:r w:rsidRPr="00EA14A7">
        <w:rPr>
          <w:rFonts w:ascii="Noto Sans" w:hAnsi="Noto Sans" w:cs="Noto Sans"/>
          <w:b/>
          <w:sz w:val="22"/>
          <w:szCs w:val="22"/>
        </w:rPr>
        <w:t>1 (Anexo técnico) “Requerimiento”</w:t>
      </w:r>
      <w:r w:rsidRPr="00EA14A7">
        <w:rPr>
          <w:rFonts w:ascii="Noto Sans" w:hAnsi="Noto Sans" w:cs="Noto Sans"/>
          <w:sz w:val="22"/>
          <w:szCs w:val="22"/>
        </w:rPr>
        <w:t xml:space="preserve"> </w:t>
      </w:r>
    </w:p>
    <w:p w:rsidR="00E73FF6" w:rsidRPr="00EA14A7" w:rsidRDefault="00E73FF6" w:rsidP="00E73FF6">
      <w:pPr>
        <w:pStyle w:val="Prrafodelista"/>
        <w:autoSpaceDE w:val="0"/>
        <w:autoSpaceDN w:val="0"/>
        <w:adjustRightInd w:val="0"/>
        <w:ind w:left="567" w:right="361"/>
        <w:jc w:val="both"/>
        <w:rPr>
          <w:rFonts w:ascii="Noto Sans" w:hAnsi="Noto Sans" w:cs="Noto Sans"/>
          <w:b/>
          <w:sz w:val="22"/>
          <w:szCs w:val="22"/>
        </w:rPr>
      </w:pPr>
    </w:p>
    <w:p w:rsidR="00E73FF6" w:rsidRPr="00EA14A7" w:rsidRDefault="00E73FF6" w:rsidP="00E73FF6">
      <w:pPr>
        <w:pStyle w:val="Prrafodelista"/>
        <w:numPr>
          <w:ilvl w:val="0"/>
          <w:numId w:val="29"/>
        </w:numPr>
        <w:autoSpaceDE w:val="0"/>
        <w:autoSpaceDN w:val="0"/>
        <w:adjustRightInd w:val="0"/>
        <w:ind w:left="567" w:right="361"/>
        <w:jc w:val="both"/>
        <w:rPr>
          <w:rFonts w:ascii="Noto Sans" w:hAnsi="Noto Sans" w:cs="Noto Sans"/>
          <w:b/>
          <w:sz w:val="22"/>
          <w:szCs w:val="22"/>
        </w:rPr>
      </w:pPr>
      <w:r w:rsidRPr="00EA14A7">
        <w:rPr>
          <w:rFonts w:ascii="Noto Sans" w:hAnsi="Noto Sans" w:cs="Noto Sans"/>
          <w:b/>
          <w:sz w:val="22"/>
          <w:szCs w:val="22"/>
        </w:rPr>
        <w:t>En su caso, si se requiere capacitación, solicitar programa para la misma.</w:t>
      </w:r>
    </w:p>
    <w:p w:rsidR="00E73FF6" w:rsidRPr="00EA14A7" w:rsidRDefault="00E73FF6" w:rsidP="00E73FF6">
      <w:pPr>
        <w:pStyle w:val="Prrafodelista"/>
        <w:tabs>
          <w:tab w:val="left" w:pos="-284"/>
        </w:tabs>
        <w:suppressAutoHyphens/>
        <w:overflowPunct w:val="0"/>
        <w:autoSpaceDE w:val="0"/>
        <w:ind w:left="567" w:right="361"/>
        <w:jc w:val="both"/>
        <w:textAlignment w:val="baseline"/>
        <w:rPr>
          <w:rFonts w:ascii="Noto Sans" w:hAnsi="Noto Sans" w:cs="Noto Sans"/>
          <w:sz w:val="22"/>
          <w:szCs w:val="22"/>
        </w:rPr>
      </w:pPr>
    </w:p>
    <w:p w:rsidR="0057019C" w:rsidRPr="00EA14A7" w:rsidRDefault="0057019C" w:rsidP="0057019C">
      <w:pPr>
        <w:pStyle w:val="Prrafodelista"/>
        <w:tabs>
          <w:tab w:val="left" w:pos="-284"/>
        </w:tabs>
        <w:suppressAutoHyphens/>
        <w:overflowPunct w:val="0"/>
        <w:autoSpaceDE w:val="0"/>
        <w:ind w:left="708"/>
        <w:jc w:val="both"/>
        <w:textAlignment w:val="baseline"/>
        <w:rPr>
          <w:rFonts w:ascii="Noto Sans" w:eastAsia="Calibri" w:hAnsi="Noto Sans" w:cs="Noto Sans"/>
          <w:sz w:val="22"/>
          <w:szCs w:val="22"/>
        </w:rPr>
      </w:pPr>
      <w:r w:rsidRPr="00EA14A7">
        <w:rPr>
          <w:rFonts w:ascii="Noto Sans" w:eastAsia="Calibri" w:hAnsi="Noto Sans" w:cs="Noto Sans"/>
          <w:sz w:val="22"/>
          <w:szCs w:val="22"/>
        </w:rPr>
        <w:t>El participante adjudicado deberá capacitar a los trabajadores del IMSS para la operación segura de la maquinaria y equipo.</w:t>
      </w:r>
    </w:p>
    <w:p w:rsidR="00E73FF6" w:rsidRPr="00EA14A7" w:rsidRDefault="00E73FF6" w:rsidP="0057019C">
      <w:pPr>
        <w:tabs>
          <w:tab w:val="left" w:pos="0"/>
        </w:tabs>
        <w:suppressAutoHyphens/>
        <w:overflowPunct w:val="0"/>
        <w:autoSpaceDE w:val="0"/>
        <w:ind w:right="361"/>
        <w:jc w:val="both"/>
        <w:textAlignment w:val="baseline"/>
        <w:rPr>
          <w:rFonts w:ascii="Noto Sans" w:hAnsi="Noto Sans" w:cs="Noto Sans"/>
          <w:b/>
          <w:sz w:val="22"/>
          <w:szCs w:val="22"/>
        </w:rPr>
      </w:pPr>
    </w:p>
    <w:p w:rsidR="00D964E4" w:rsidRDefault="00D964E4" w:rsidP="00D964E4">
      <w:pPr>
        <w:pStyle w:val="Prrafodelista"/>
        <w:numPr>
          <w:ilvl w:val="0"/>
          <w:numId w:val="3"/>
        </w:numPr>
        <w:ind w:left="426"/>
        <w:rPr>
          <w:rFonts w:ascii="Noto Sans" w:hAnsi="Noto Sans" w:cs="Noto Sans"/>
          <w:b/>
          <w:sz w:val="22"/>
          <w:szCs w:val="22"/>
        </w:rPr>
      </w:pPr>
      <w:r w:rsidRPr="00EA14A7">
        <w:rPr>
          <w:rFonts w:ascii="Noto Sans" w:hAnsi="Noto Sans" w:cs="Noto Sans"/>
          <w:b/>
          <w:sz w:val="22"/>
          <w:szCs w:val="22"/>
        </w:rPr>
        <w:t>PENAS CONVENCIONALES Y DEDUCTIVAS:</w:t>
      </w:r>
    </w:p>
    <w:p w:rsidR="00EA14A7" w:rsidRPr="00EA14A7" w:rsidRDefault="00EA14A7" w:rsidP="00EA14A7">
      <w:pPr>
        <w:pStyle w:val="Prrafodelista"/>
        <w:ind w:left="426"/>
        <w:rPr>
          <w:rFonts w:ascii="Noto Sans" w:hAnsi="Noto Sans" w:cs="Noto Sans"/>
          <w:b/>
          <w:sz w:val="22"/>
          <w:szCs w:val="22"/>
        </w:rPr>
      </w:pPr>
    </w:p>
    <w:p w:rsidR="0057019C" w:rsidRPr="00EA14A7" w:rsidRDefault="0057019C" w:rsidP="0057019C">
      <w:pPr>
        <w:jc w:val="both"/>
        <w:rPr>
          <w:rFonts w:ascii="Noto Sans" w:hAnsi="Noto Sans" w:cs="Noto Sans"/>
          <w:sz w:val="22"/>
          <w:szCs w:val="22"/>
        </w:rPr>
      </w:pPr>
      <w:r w:rsidRPr="00EA14A7">
        <w:rPr>
          <w:rFonts w:ascii="Noto Sans" w:hAnsi="Noto Sans" w:cs="Noto Sans"/>
          <w:sz w:val="22"/>
          <w:szCs w:val="22"/>
        </w:rPr>
        <w:t>De conformidad con lo establecido en el artículo 75 de la ley de adquisiciones, arrendamientos y servicios del sector público, la pena convencional será del 2.5% y no del 1% estipulado en el inciso e) del numeral 5.5.8, con la finalidad de garantizar que “EL PROVEEDOR” asuma la responsabilidad por daños financieros o de otra índole a “EL INSTITUTO” acortando el tiempo de respuesta, además de incentivar a “EL PROVEEDOR” a que cumpla con los plazos acordados los cuales pueden ser críticos, por lo que la pena convencional será aplicable a “EL PROVEEDOR” por cada día de atraso y calculada sobre el valor del servicio no prestado en el plazo establecido, sin considerar el impuesto al valor agregado; en los supuestos siguientes:</w:t>
      </w:r>
    </w:p>
    <w:p w:rsidR="0057019C" w:rsidRPr="00EA14A7" w:rsidRDefault="0057019C" w:rsidP="0057019C">
      <w:pPr>
        <w:pStyle w:val="Prrafodelista"/>
        <w:jc w:val="both"/>
        <w:rPr>
          <w:rFonts w:ascii="Noto Sans" w:hAnsi="Noto Sans" w:cs="Noto Sans"/>
          <w:sz w:val="22"/>
          <w:szCs w:val="22"/>
        </w:rPr>
      </w:pPr>
    </w:p>
    <w:p w:rsidR="00E73FF6" w:rsidRPr="00EA14A7" w:rsidRDefault="00E73FF6" w:rsidP="00E73FF6">
      <w:pPr>
        <w:ind w:right="220"/>
        <w:jc w:val="both"/>
        <w:rPr>
          <w:rFonts w:ascii="Noto Sans" w:hAnsi="Noto Sans" w:cs="Noto Sans"/>
          <w:sz w:val="22"/>
          <w:szCs w:val="22"/>
        </w:rPr>
      </w:pPr>
    </w:p>
    <w:p w:rsidR="0057019C" w:rsidRPr="00EA14A7" w:rsidRDefault="0057019C" w:rsidP="0057019C">
      <w:pPr>
        <w:numPr>
          <w:ilvl w:val="0"/>
          <w:numId w:val="2"/>
        </w:numPr>
        <w:tabs>
          <w:tab w:val="left" w:pos="-284"/>
          <w:tab w:val="left" w:pos="993"/>
        </w:tabs>
        <w:suppressAutoHyphens/>
        <w:overflowPunct w:val="0"/>
        <w:autoSpaceDE w:val="0"/>
        <w:ind w:left="993" w:hanging="284"/>
        <w:jc w:val="both"/>
        <w:textAlignment w:val="baseline"/>
        <w:rPr>
          <w:rFonts w:ascii="Noto Sans" w:hAnsi="Noto Sans" w:cs="Noto Sans"/>
          <w:bCs/>
          <w:sz w:val="22"/>
          <w:szCs w:val="22"/>
        </w:rPr>
      </w:pPr>
      <w:r w:rsidRPr="00EA14A7">
        <w:rPr>
          <w:rFonts w:ascii="Noto Sans" w:hAnsi="Noto Sans" w:cs="Noto Sans"/>
          <w:bCs/>
          <w:sz w:val="22"/>
          <w:szCs w:val="22"/>
        </w:rPr>
        <w:t xml:space="preserve">En caso de que “EL PROVEEDOR” no dé cumplimiento en tiempo y forma al requerimiento realizado por “EL INSTITUTO” a través de los </w:t>
      </w:r>
      <w:r w:rsidRPr="00EA14A7">
        <w:rPr>
          <w:rFonts w:ascii="Noto Sans" w:hAnsi="Noto Sans" w:cs="Noto Sans"/>
          <w:sz w:val="22"/>
          <w:szCs w:val="22"/>
        </w:rPr>
        <w:t>jefe</w:t>
      </w:r>
      <w:r w:rsidRPr="00EA14A7">
        <w:rPr>
          <w:rFonts w:ascii="Noto Sans" w:hAnsi="Noto Sans" w:cs="Noto Sans"/>
          <w:bCs/>
          <w:sz w:val="22"/>
          <w:szCs w:val="22"/>
        </w:rPr>
        <w:t xml:space="preserve">s de conservación o los que este designe, requerimiento  realizado vía telefónica, correo electrónico o por escrito y una vez transcurrido 72 horas como plazo máximo para la realización de los servicios en que  “EL PROVEEDOR” deba de cumplir y que el administrador del contrato decidiera no rescindir el contrato, “EL INSTITUTO” podrá realizar los servicios con un tercero por lo cual “EL PROVEEDOR” se compromete a pagar el importe de los bienes adquiridos, en el plazo otorgado por el tercero y a los precios que este los tenga en el mercado y en caso de no cubrir dicho pago también autoriza a “EL INSTITUTO”, deducir el importe pagado por dichos bienes sobre los pagos que “EL INSTITUTO” deba cubrir a “EL PROVEEDOR”, conforme a la autorización establecida por el propio proveedor en el formato del </w:t>
      </w:r>
      <w:r w:rsidR="00AA2218" w:rsidRPr="00AA2218">
        <w:rPr>
          <w:rFonts w:ascii="Noto Sans" w:hAnsi="Noto Sans" w:cs="Noto Sans"/>
          <w:b/>
          <w:bCs/>
          <w:sz w:val="22"/>
          <w:szCs w:val="22"/>
        </w:rPr>
        <w:t>Anexo No.</w:t>
      </w:r>
      <w:r w:rsidRPr="00EA14A7">
        <w:rPr>
          <w:rFonts w:ascii="Noto Sans" w:hAnsi="Noto Sans" w:cs="Noto Sans"/>
          <w:b/>
          <w:bCs/>
          <w:sz w:val="22"/>
          <w:szCs w:val="22"/>
        </w:rPr>
        <w:t xml:space="preserve"> “Autorización de deducción” </w:t>
      </w:r>
      <w:r w:rsidRPr="00EA14A7">
        <w:rPr>
          <w:rFonts w:ascii="Noto Sans" w:hAnsi="Noto Sans" w:cs="Noto Sans"/>
          <w:bCs/>
          <w:sz w:val="22"/>
          <w:szCs w:val="22"/>
        </w:rPr>
        <w:t>esto independientemente de la aplicación de las penalizaciones a que se haya hecho acreedor.</w:t>
      </w:r>
    </w:p>
    <w:p w:rsidR="0057019C" w:rsidRPr="00EA14A7" w:rsidRDefault="0057019C" w:rsidP="0057019C">
      <w:pPr>
        <w:pStyle w:val="Prrafodelista"/>
        <w:numPr>
          <w:ilvl w:val="0"/>
          <w:numId w:val="2"/>
        </w:numPr>
        <w:jc w:val="both"/>
        <w:rPr>
          <w:rFonts w:ascii="Noto Sans" w:hAnsi="Noto Sans" w:cs="Noto Sans"/>
          <w:sz w:val="22"/>
          <w:szCs w:val="22"/>
        </w:rPr>
      </w:pPr>
      <w:r w:rsidRPr="00EA14A7">
        <w:rPr>
          <w:rFonts w:ascii="Noto Sans" w:hAnsi="Noto Sans" w:cs="Noto Sans"/>
          <w:sz w:val="22"/>
          <w:szCs w:val="22"/>
        </w:rPr>
        <w:lastRenderedPageBreak/>
        <w:t>La pena convencional por atraso, se calculara por cada día de incumplimiento hasta un máximo de 4 días naturales, de acuerdo con el porcentaje de penalización establecido, aplicado al valor de los servicios suministrados con atraso y de manera proporcional al importe de la garantía de cumplimiento que corresponda a la partida que se trate. La suma de las penas convencionales no deberá exceder el importe de dicha garantía.</w:t>
      </w:r>
    </w:p>
    <w:p w:rsidR="0057019C" w:rsidRPr="00EA14A7" w:rsidRDefault="0057019C" w:rsidP="00EA14A7">
      <w:pPr>
        <w:pStyle w:val="Prrafodelista"/>
        <w:jc w:val="both"/>
        <w:rPr>
          <w:rFonts w:ascii="Noto Sans" w:hAnsi="Noto Sans" w:cs="Noto Sans"/>
          <w:sz w:val="22"/>
          <w:szCs w:val="22"/>
        </w:rPr>
      </w:pPr>
    </w:p>
    <w:p w:rsidR="0057019C" w:rsidRPr="00EA14A7" w:rsidRDefault="0057019C" w:rsidP="0057019C">
      <w:pPr>
        <w:pStyle w:val="Prrafodelista"/>
        <w:numPr>
          <w:ilvl w:val="0"/>
          <w:numId w:val="2"/>
        </w:numPr>
        <w:autoSpaceDE w:val="0"/>
        <w:autoSpaceDN w:val="0"/>
        <w:adjustRightInd w:val="0"/>
        <w:jc w:val="both"/>
        <w:rPr>
          <w:rFonts w:ascii="Noto Sans" w:hAnsi="Noto Sans" w:cs="Noto Sans"/>
          <w:sz w:val="22"/>
          <w:szCs w:val="22"/>
        </w:rPr>
      </w:pPr>
      <w:r w:rsidRPr="00EA14A7">
        <w:rPr>
          <w:rFonts w:ascii="Noto Sans" w:hAnsi="Noto Sans" w:cs="Noto Sans"/>
          <w:sz w:val="22"/>
          <w:szCs w:val="22"/>
        </w:rPr>
        <w:t>La penalización se calculará a partir del día siguiente en que concluye el plazo o fecha convenida para la prestación de los servicios, y hasta el día en que inició la prestación del servicio de forma extemporánea, siendo el monto máximo la garantía de incumplimiento del contrato.</w:t>
      </w:r>
    </w:p>
    <w:p w:rsidR="0057019C" w:rsidRPr="00EA14A7" w:rsidRDefault="0057019C" w:rsidP="00EA14A7">
      <w:pPr>
        <w:ind w:left="360"/>
        <w:jc w:val="both"/>
        <w:rPr>
          <w:rFonts w:ascii="Noto Sans" w:hAnsi="Noto Sans" w:cs="Noto Sans"/>
          <w:sz w:val="22"/>
          <w:szCs w:val="22"/>
        </w:rPr>
      </w:pPr>
    </w:p>
    <w:p w:rsidR="0057019C" w:rsidRPr="00EA14A7" w:rsidRDefault="0057019C" w:rsidP="0057019C">
      <w:pPr>
        <w:pStyle w:val="Prrafodelista"/>
        <w:numPr>
          <w:ilvl w:val="0"/>
          <w:numId w:val="2"/>
        </w:numPr>
        <w:suppressAutoHyphens/>
        <w:jc w:val="both"/>
        <w:rPr>
          <w:rFonts w:ascii="Noto Sans" w:hAnsi="Noto Sans" w:cs="Noto Sans"/>
          <w:sz w:val="22"/>
          <w:szCs w:val="22"/>
        </w:rPr>
      </w:pPr>
      <w:r w:rsidRPr="00EA14A7">
        <w:rPr>
          <w:rFonts w:ascii="Noto Sans" w:hAnsi="Noto Sans" w:cs="Noto Sans"/>
          <w:sz w:val="22"/>
          <w:szCs w:val="22"/>
        </w:rPr>
        <w:t>La pena convencional se calculará de acuerdo a los siguientes términos y condiciones expresados en la fórmula que se detalla a continuación:</w:t>
      </w:r>
    </w:p>
    <w:p w:rsidR="0057019C" w:rsidRPr="00EA14A7" w:rsidRDefault="0057019C" w:rsidP="00EA14A7">
      <w:pPr>
        <w:ind w:left="360"/>
        <w:jc w:val="both"/>
        <w:rPr>
          <w:rFonts w:ascii="Noto Sans" w:hAnsi="Noto Sans" w:cs="Noto Sans"/>
          <w:b/>
          <w:sz w:val="22"/>
          <w:szCs w:val="22"/>
          <w:lang w:val="es-ES_tradnl"/>
        </w:rPr>
      </w:pPr>
    </w:p>
    <w:p w:rsidR="0057019C" w:rsidRPr="00EA14A7" w:rsidRDefault="0057019C" w:rsidP="00EA14A7">
      <w:pPr>
        <w:suppressAutoHyphens/>
        <w:ind w:left="360"/>
        <w:jc w:val="center"/>
        <w:rPr>
          <w:rFonts w:ascii="Noto Sans" w:hAnsi="Noto Sans" w:cs="Noto Sans"/>
          <w:b/>
          <w:bCs/>
          <w:sz w:val="22"/>
          <w:szCs w:val="22"/>
        </w:rPr>
      </w:pPr>
      <w:proofErr w:type="spellStart"/>
      <w:r w:rsidRPr="00EA14A7">
        <w:rPr>
          <w:rFonts w:ascii="Noto Sans" w:hAnsi="Noto Sans" w:cs="Noto Sans"/>
          <w:b/>
          <w:bCs/>
          <w:sz w:val="22"/>
          <w:szCs w:val="22"/>
        </w:rPr>
        <w:t>Pca</w:t>
      </w:r>
      <w:proofErr w:type="spellEnd"/>
      <w:r w:rsidRPr="00EA14A7">
        <w:rPr>
          <w:rFonts w:ascii="Noto Sans" w:hAnsi="Noto Sans" w:cs="Noto Sans"/>
          <w:b/>
          <w:bCs/>
          <w:sz w:val="22"/>
          <w:szCs w:val="22"/>
        </w:rPr>
        <w:t xml:space="preserve"> = %d (2.5) x </w:t>
      </w:r>
      <w:proofErr w:type="spellStart"/>
      <w:r w:rsidRPr="00EA14A7">
        <w:rPr>
          <w:rFonts w:ascii="Noto Sans" w:hAnsi="Noto Sans" w:cs="Noto Sans"/>
          <w:b/>
          <w:bCs/>
          <w:sz w:val="22"/>
          <w:szCs w:val="22"/>
        </w:rPr>
        <w:t>nda</w:t>
      </w:r>
      <w:proofErr w:type="spellEnd"/>
      <w:r w:rsidRPr="00EA14A7">
        <w:rPr>
          <w:rFonts w:ascii="Noto Sans" w:hAnsi="Noto Sans" w:cs="Noto Sans"/>
          <w:b/>
          <w:bCs/>
          <w:sz w:val="22"/>
          <w:szCs w:val="22"/>
        </w:rPr>
        <w:t xml:space="preserve"> x </w:t>
      </w:r>
      <w:proofErr w:type="spellStart"/>
      <w:r w:rsidRPr="00EA14A7">
        <w:rPr>
          <w:rFonts w:ascii="Noto Sans" w:hAnsi="Noto Sans" w:cs="Noto Sans"/>
          <w:b/>
          <w:bCs/>
          <w:sz w:val="22"/>
          <w:szCs w:val="22"/>
        </w:rPr>
        <w:t>vspa</w:t>
      </w:r>
      <w:proofErr w:type="spellEnd"/>
      <w:r w:rsidRPr="00EA14A7">
        <w:rPr>
          <w:rFonts w:ascii="Noto Sans" w:hAnsi="Noto Sans" w:cs="Noto Sans"/>
          <w:b/>
          <w:bCs/>
          <w:sz w:val="22"/>
          <w:szCs w:val="22"/>
        </w:rPr>
        <w:t>.</w:t>
      </w:r>
    </w:p>
    <w:p w:rsidR="0057019C" w:rsidRPr="00EA14A7" w:rsidRDefault="0057019C" w:rsidP="00EA14A7">
      <w:pPr>
        <w:pStyle w:val="Prrafodelista"/>
        <w:suppressAutoHyphens/>
        <w:jc w:val="both"/>
        <w:rPr>
          <w:rFonts w:ascii="Noto Sans" w:hAnsi="Noto Sans" w:cs="Noto Sans"/>
          <w:b/>
          <w:bCs/>
          <w:sz w:val="22"/>
          <w:szCs w:val="22"/>
        </w:rPr>
      </w:pPr>
    </w:p>
    <w:p w:rsidR="0057019C" w:rsidRPr="00EA14A7" w:rsidRDefault="0057019C" w:rsidP="00EA14A7">
      <w:pPr>
        <w:pStyle w:val="Prrafodelista"/>
        <w:suppressAutoHyphens/>
        <w:jc w:val="both"/>
        <w:rPr>
          <w:rFonts w:ascii="Noto Sans" w:hAnsi="Noto Sans" w:cs="Noto Sans"/>
          <w:b/>
          <w:bCs/>
          <w:sz w:val="22"/>
          <w:szCs w:val="22"/>
        </w:rPr>
      </w:pPr>
      <w:r w:rsidRPr="00EA14A7">
        <w:rPr>
          <w:rFonts w:ascii="Noto Sans" w:hAnsi="Noto Sans" w:cs="Noto Sans"/>
          <w:b/>
          <w:bCs/>
          <w:sz w:val="22"/>
          <w:szCs w:val="22"/>
        </w:rPr>
        <w:t>Dónde:</w:t>
      </w:r>
    </w:p>
    <w:p w:rsidR="0057019C" w:rsidRPr="00EA14A7" w:rsidRDefault="0057019C" w:rsidP="00EA14A7">
      <w:pPr>
        <w:pStyle w:val="Prrafodelista"/>
        <w:suppressAutoHyphens/>
        <w:jc w:val="both"/>
        <w:rPr>
          <w:rFonts w:ascii="Noto Sans" w:hAnsi="Noto Sans" w:cs="Noto Sans"/>
          <w:b/>
          <w:bCs/>
          <w:sz w:val="22"/>
          <w:szCs w:val="22"/>
        </w:rPr>
      </w:pPr>
      <w:r w:rsidRPr="00EA14A7">
        <w:rPr>
          <w:rFonts w:ascii="Noto Sans" w:hAnsi="Noto Sans" w:cs="Noto Sans"/>
          <w:b/>
          <w:bCs/>
          <w:sz w:val="22"/>
          <w:szCs w:val="22"/>
        </w:rPr>
        <w:t>%d=porcentaje determinado en la convocatoria, invitación, cotización, contrato o pedido por cada día de atraso en el inicio de la entrega del bien.</w:t>
      </w:r>
    </w:p>
    <w:p w:rsidR="0057019C" w:rsidRPr="00EA14A7" w:rsidRDefault="0057019C" w:rsidP="00EA14A7">
      <w:pPr>
        <w:pStyle w:val="Prrafodelista"/>
        <w:suppressAutoHyphens/>
        <w:jc w:val="both"/>
        <w:rPr>
          <w:rFonts w:ascii="Noto Sans" w:hAnsi="Noto Sans" w:cs="Noto Sans"/>
          <w:b/>
          <w:bCs/>
          <w:sz w:val="22"/>
          <w:szCs w:val="22"/>
        </w:rPr>
      </w:pPr>
      <w:proofErr w:type="spellStart"/>
      <w:r w:rsidRPr="00EA14A7">
        <w:rPr>
          <w:rFonts w:ascii="Noto Sans" w:hAnsi="Noto Sans" w:cs="Noto Sans"/>
          <w:b/>
          <w:bCs/>
          <w:sz w:val="22"/>
          <w:szCs w:val="22"/>
        </w:rPr>
        <w:t>Pca</w:t>
      </w:r>
      <w:proofErr w:type="spellEnd"/>
      <w:r w:rsidRPr="00EA14A7">
        <w:rPr>
          <w:rFonts w:ascii="Noto Sans" w:hAnsi="Noto Sans" w:cs="Noto Sans"/>
          <w:b/>
          <w:bCs/>
          <w:sz w:val="22"/>
          <w:szCs w:val="22"/>
        </w:rPr>
        <w:t xml:space="preserve"> = pena convencional aplicable.</w:t>
      </w:r>
    </w:p>
    <w:p w:rsidR="00EA14A7" w:rsidRPr="00EA14A7" w:rsidRDefault="0057019C" w:rsidP="00EA14A7">
      <w:pPr>
        <w:pStyle w:val="Prrafodelista"/>
        <w:suppressAutoHyphens/>
        <w:jc w:val="both"/>
        <w:rPr>
          <w:rFonts w:ascii="Noto Sans" w:hAnsi="Noto Sans" w:cs="Noto Sans"/>
          <w:b/>
          <w:bCs/>
          <w:sz w:val="22"/>
          <w:szCs w:val="22"/>
        </w:rPr>
      </w:pPr>
      <w:proofErr w:type="spellStart"/>
      <w:proofErr w:type="gramStart"/>
      <w:r w:rsidRPr="00EA14A7">
        <w:rPr>
          <w:rFonts w:ascii="Noto Sans" w:hAnsi="Noto Sans" w:cs="Noto Sans"/>
          <w:b/>
          <w:bCs/>
          <w:sz w:val="22"/>
          <w:szCs w:val="22"/>
        </w:rPr>
        <w:t>nda</w:t>
      </w:r>
      <w:proofErr w:type="spellEnd"/>
      <w:proofErr w:type="gramEnd"/>
      <w:r w:rsidRPr="00EA14A7">
        <w:rPr>
          <w:rFonts w:ascii="Noto Sans" w:hAnsi="Noto Sans" w:cs="Noto Sans"/>
          <w:b/>
          <w:bCs/>
          <w:sz w:val="22"/>
          <w:szCs w:val="22"/>
        </w:rPr>
        <w:t xml:space="preserve"> = número de días de atraso.</w:t>
      </w:r>
    </w:p>
    <w:p w:rsidR="0057019C" w:rsidRPr="00EA14A7" w:rsidRDefault="0057019C" w:rsidP="00EA14A7">
      <w:pPr>
        <w:pStyle w:val="Prrafodelista"/>
        <w:suppressAutoHyphens/>
        <w:jc w:val="both"/>
        <w:rPr>
          <w:rFonts w:ascii="Noto Sans" w:hAnsi="Noto Sans" w:cs="Noto Sans"/>
          <w:b/>
          <w:bCs/>
          <w:sz w:val="22"/>
          <w:szCs w:val="22"/>
        </w:rPr>
      </w:pPr>
      <w:proofErr w:type="spellStart"/>
      <w:proofErr w:type="gramStart"/>
      <w:r w:rsidRPr="00EA14A7">
        <w:rPr>
          <w:rFonts w:ascii="Noto Sans" w:hAnsi="Noto Sans" w:cs="Noto Sans"/>
          <w:b/>
          <w:bCs/>
          <w:sz w:val="22"/>
          <w:szCs w:val="22"/>
        </w:rPr>
        <w:t>vspa</w:t>
      </w:r>
      <w:proofErr w:type="spellEnd"/>
      <w:proofErr w:type="gramEnd"/>
      <w:r w:rsidRPr="00EA14A7">
        <w:rPr>
          <w:rFonts w:ascii="Noto Sans" w:hAnsi="Noto Sans" w:cs="Noto Sans"/>
          <w:b/>
          <w:bCs/>
          <w:sz w:val="22"/>
          <w:szCs w:val="22"/>
        </w:rPr>
        <w:t xml:space="preserve"> = valor de los bienes con atraso, sin IVA.</w:t>
      </w:r>
    </w:p>
    <w:p w:rsidR="0057019C" w:rsidRPr="00EA14A7" w:rsidRDefault="0057019C" w:rsidP="00EA14A7">
      <w:pPr>
        <w:ind w:left="360"/>
        <w:jc w:val="both"/>
        <w:rPr>
          <w:rFonts w:ascii="Noto Sans" w:hAnsi="Noto Sans" w:cs="Noto Sans"/>
          <w:sz w:val="22"/>
          <w:szCs w:val="22"/>
        </w:rPr>
      </w:pPr>
    </w:p>
    <w:p w:rsidR="0057019C" w:rsidRPr="00EA14A7" w:rsidRDefault="0057019C" w:rsidP="0057019C">
      <w:pPr>
        <w:pStyle w:val="Prrafodelista"/>
        <w:numPr>
          <w:ilvl w:val="0"/>
          <w:numId w:val="2"/>
        </w:numPr>
        <w:jc w:val="both"/>
        <w:rPr>
          <w:rFonts w:ascii="Noto Sans" w:hAnsi="Noto Sans" w:cs="Noto Sans"/>
          <w:sz w:val="22"/>
          <w:szCs w:val="22"/>
        </w:rPr>
      </w:pPr>
      <w:r w:rsidRPr="00EA14A7">
        <w:rPr>
          <w:rFonts w:ascii="Noto Sans" w:hAnsi="Noto Sans" w:cs="Noto Sans"/>
          <w:sz w:val="22"/>
          <w:szCs w:val="22"/>
        </w:rPr>
        <w:t xml:space="preserve">El administrador del contrato será el encargado de determinar, calcular y notificar a el participante las penas convencionales; así como de vigilar el registro o captura y validar en el sistema PREI </w:t>
      </w:r>
      <w:proofErr w:type="spellStart"/>
      <w:r w:rsidRPr="00EA14A7">
        <w:rPr>
          <w:rFonts w:ascii="Noto Sans" w:hAnsi="Noto Sans" w:cs="Noto Sans"/>
          <w:sz w:val="22"/>
          <w:szCs w:val="22"/>
        </w:rPr>
        <w:t>Millenium</w:t>
      </w:r>
      <w:proofErr w:type="spellEnd"/>
      <w:r w:rsidRPr="00EA14A7">
        <w:rPr>
          <w:rFonts w:ascii="Noto Sans" w:hAnsi="Noto Sans" w:cs="Noto Sans"/>
          <w:sz w:val="22"/>
          <w:szCs w:val="22"/>
        </w:rPr>
        <w:t>, dentro de los 5 días hábiles siguientes a la conclusión del incumplimiento, la aplicación de las penas convencionales, objeto del presente instrumento jurídico, y comunicar los incumplimientos.</w:t>
      </w:r>
    </w:p>
    <w:p w:rsidR="0057019C" w:rsidRPr="00EA14A7" w:rsidRDefault="0057019C" w:rsidP="0057019C">
      <w:pPr>
        <w:jc w:val="both"/>
        <w:rPr>
          <w:rFonts w:ascii="Noto Sans" w:hAnsi="Noto Sans" w:cs="Noto Sans"/>
          <w:sz w:val="22"/>
          <w:szCs w:val="22"/>
        </w:rPr>
      </w:pPr>
    </w:p>
    <w:p w:rsidR="00E73FF6" w:rsidRPr="00EA14A7" w:rsidRDefault="00E73FF6" w:rsidP="00E73FF6">
      <w:pPr>
        <w:pStyle w:val="Prrafodelista"/>
        <w:ind w:left="0" w:right="220"/>
        <w:jc w:val="both"/>
        <w:rPr>
          <w:rFonts w:ascii="Noto Sans" w:hAnsi="Noto Sans" w:cs="Noto Sans"/>
          <w:b/>
          <w:bCs/>
          <w:sz w:val="22"/>
          <w:szCs w:val="22"/>
        </w:rPr>
      </w:pPr>
      <w:r w:rsidRPr="00EA14A7">
        <w:rPr>
          <w:rFonts w:ascii="Noto Sans" w:hAnsi="Noto Sans" w:cs="Noto Sans"/>
          <w:b/>
          <w:bCs/>
          <w:sz w:val="22"/>
          <w:szCs w:val="22"/>
        </w:rPr>
        <w:tab/>
        <w:t>DEDUCTIVAS</w:t>
      </w:r>
    </w:p>
    <w:p w:rsidR="00E73FF6" w:rsidRPr="00EA14A7" w:rsidRDefault="00E73FF6" w:rsidP="00E73FF6">
      <w:pPr>
        <w:pStyle w:val="Prrafodelista"/>
        <w:ind w:left="0" w:right="220"/>
        <w:jc w:val="both"/>
        <w:rPr>
          <w:rFonts w:ascii="Noto Sans" w:hAnsi="Noto Sans" w:cs="Noto Sans"/>
          <w:b/>
          <w:bCs/>
          <w:sz w:val="22"/>
          <w:szCs w:val="22"/>
        </w:rPr>
      </w:pPr>
    </w:p>
    <w:p w:rsidR="0057019C" w:rsidRPr="00EA14A7" w:rsidRDefault="0057019C" w:rsidP="0057019C">
      <w:pPr>
        <w:suppressAutoHyphens/>
        <w:ind w:left="284"/>
        <w:jc w:val="both"/>
        <w:rPr>
          <w:rFonts w:ascii="Noto Sans" w:hAnsi="Noto Sans" w:cs="Noto Sans"/>
          <w:sz w:val="22"/>
          <w:szCs w:val="22"/>
        </w:rPr>
      </w:pPr>
      <w:r w:rsidRPr="00EA14A7">
        <w:rPr>
          <w:rFonts w:ascii="Noto Sans" w:hAnsi="Noto Sans" w:cs="Noto Sans"/>
          <w:sz w:val="22"/>
          <w:szCs w:val="22"/>
        </w:rPr>
        <w:t>De conformidad con el artículo 76 de la ley de adquisiciones, arrendamientos y servicios del sector público y 97 de su reglamento, “EL INSTITUTO” podrá aplicar deducciones al pago de los servicios con motivo del incumplimiento parcial o deficiente en que pudiera incurrir “EL PROVEEDOR” respecto de las partidas o conceptos que integran el presente requerimiento, las cuales no excederán del monto de la garantía de cumplimiento establecida para el mismo y conforme a lo siguiente:</w:t>
      </w:r>
    </w:p>
    <w:p w:rsidR="00E73FF6" w:rsidRPr="0092030E" w:rsidRDefault="00E73FF6" w:rsidP="0057019C">
      <w:pPr>
        <w:suppressAutoHyphens/>
        <w:ind w:right="220"/>
        <w:jc w:val="both"/>
        <w:rPr>
          <w:rFonts w:ascii="Geomanist" w:hAnsi="Geomanist" w:cs="Arial"/>
        </w:rPr>
      </w:pPr>
    </w:p>
    <w:tbl>
      <w:tblPr>
        <w:tblStyle w:val="PiedepginaCa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2201"/>
        <w:gridCol w:w="1828"/>
        <w:gridCol w:w="1813"/>
        <w:gridCol w:w="1861"/>
      </w:tblGrid>
      <w:tr w:rsidR="0057019C" w:rsidRPr="0055467C" w:rsidTr="005A76F5">
        <w:trPr>
          <w:jc w:val="center"/>
        </w:trPr>
        <w:tc>
          <w:tcPr>
            <w:tcW w:w="2201" w:type="dxa"/>
            <w:vAlign w:val="center"/>
          </w:tcPr>
          <w:p w:rsidR="0057019C" w:rsidRPr="0055467C" w:rsidRDefault="0057019C" w:rsidP="00F74155">
            <w:pPr>
              <w:autoSpaceDE w:val="0"/>
              <w:autoSpaceDN w:val="0"/>
              <w:adjustRightInd w:val="0"/>
              <w:jc w:val="center"/>
              <w:rPr>
                <w:rFonts w:ascii="Noto Sans" w:hAnsi="Noto Sans" w:cs="Noto Sans"/>
                <w:b/>
                <w:sz w:val="14"/>
                <w:szCs w:val="14"/>
              </w:rPr>
            </w:pPr>
            <w:r w:rsidRPr="0055467C">
              <w:rPr>
                <w:rFonts w:ascii="Noto Sans" w:hAnsi="Noto Sans" w:cs="Noto Sans"/>
                <w:b/>
                <w:sz w:val="14"/>
                <w:szCs w:val="14"/>
              </w:rPr>
              <w:t>Concepto u</w:t>
            </w:r>
          </w:p>
          <w:p w:rsidR="0057019C" w:rsidRPr="0055467C" w:rsidRDefault="0057019C" w:rsidP="00F74155">
            <w:pPr>
              <w:suppressAutoHyphens/>
              <w:jc w:val="center"/>
              <w:rPr>
                <w:rFonts w:ascii="Noto Sans" w:hAnsi="Noto Sans" w:cs="Noto Sans"/>
                <w:b/>
                <w:sz w:val="14"/>
                <w:szCs w:val="14"/>
              </w:rPr>
            </w:pPr>
            <w:r w:rsidRPr="0055467C">
              <w:rPr>
                <w:rFonts w:ascii="Noto Sans" w:hAnsi="Noto Sans" w:cs="Noto Sans"/>
                <w:b/>
                <w:sz w:val="14"/>
                <w:szCs w:val="14"/>
              </w:rPr>
              <w:t>obligación</w:t>
            </w:r>
          </w:p>
        </w:tc>
        <w:tc>
          <w:tcPr>
            <w:tcW w:w="2201" w:type="dxa"/>
            <w:vAlign w:val="center"/>
          </w:tcPr>
          <w:p w:rsidR="0057019C" w:rsidRPr="0055467C" w:rsidRDefault="0057019C" w:rsidP="00F74155">
            <w:pPr>
              <w:suppressAutoHyphens/>
              <w:jc w:val="center"/>
              <w:rPr>
                <w:rFonts w:ascii="Noto Sans" w:hAnsi="Noto Sans" w:cs="Noto Sans"/>
                <w:b/>
                <w:sz w:val="14"/>
                <w:szCs w:val="14"/>
              </w:rPr>
            </w:pPr>
            <w:r w:rsidRPr="0055467C">
              <w:rPr>
                <w:rFonts w:ascii="Noto Sans" w:hAnsi="Noto Sans" w:cs="Noto Sans"/>
                <w:b/>
                <w:sz w:val="14"/>
                <w:szCs w:val="14"/>
              </w:rPr>
              <w:t>Nivel de servicio</w:t>
            </w:r>
          </w:p>
        </w:tc>
        <w:tc>
          <w:tcPr>
            <w:tcW w:w="1828" w:type="dxa"/>
            <w:vAlign w:val="center"/>
          </w:tcPr>
          <w:p w:rsidR="0057019C" w:rsidRPr="0055467C" w:rsidRDefault="0057019C" w:rsidP="00F74155">
            <w:pPr>
              <w:suppressAutoHyphens/>
              <w:jc w:val="center"/>
              <w:rPr>
                <w:rFonts w:ascii="Noto Sans" w:hAnsi="Noto Sans" w:cs="Noto Sans"/>
                <w:b/>
                <w:sz w:val="14"/>
                <w:szCs w:val="14"/>
              </w:rPr>
            </w:pPr>
            <w:r w:rsidRPr="0055467C">
              <w:rPr>
                <w:rFonts w:ascii="Noto Sans" w:hAnsi="Noto Sans" w:cs="Noto Sans"/>
                <w:b/>
                <w:sz w:val="14"/>
                <w:szCs w:val="14"/>
              </w:rPr>
              <w:t>Unidad de medida</w:t>
            </w:r>
          </w:p>
        </w:tc>
        <w:tc>
          <w:tcPr>
            <w:tcW w:w="1813" w:type="dxa"/>
            <w:vAlign w:val="center"/>
          </w:tcPr>
          <w:p w:rsidR="0057019C" w:rsidRPr="0055467C" w:rsidRDefault="0057019C" w:rsidP="00F74155">
            <w:pPr>
              <w:suppressAutoHyphens/>
              <w:jc w:val="center"/>
              <w:rPr>
                <w:rFonts w:ascii="Noto Sans" w:hAnsi="Noto Sans" w:cs="Noto Sans"/>
                <w:b/>
                <w:sz w:val="14"/>
                <w:szCs w:val="14"/>
              </w:rPr>
            </w:pPr>
            <w:r w:rsidRPr="0055467C">
              <w:rPr>
                <w:rFonts w:ascii="Noto Sans" w:hAnsi="Noto Sans" w:cs="Noto Sans"/>
                <w:b/>
                <w:sz w:val="14"/>
                <w:szCs w:val="14"/>
              </w:rPr>
              <w:t>Deducción</w:t>
            </w:r>
          </w:p>
        </w:tc>
        <w:tc>
          <w:tcPr>
            <w:tcW w:w="1861" w:type="dxa"/>
            <w:vAlign w:val="center"/>
          </w:tcPr>
          <w:p w:rsidR="0057019C" w:rsidRPr="0055467C" w:rsidRDefault="0057019C" w:rsidP="00F74155">
            <w:pPr>
              <w:autoSpaceDE w:val="0"/>
              <w:autoSpaceDN w:val="0"/>
              <w:adjustRightInd w:val="0"/>
              <w:jc w:val="center"/>
              <w:rPr>
                <w:rFonts w:ascii="Noto Sans" w:hAnsi="Noto Sans" w:cs="Noto Sans"/>
                <w:b/>
                <w:sz w:val="14"/>
                <w:szCs w:val="14"/>
              </w:rPr>
            </w:pPr>
            <w:r w:rsidRPr="0055467C">
              <w:rPr>
                <w:rFonts w:ascii="Noto Sans" w:hAnsi="Noto Sans" w:cs="Noto Sans"/>
                <w:b/>
                <w:sz w:val="14"/>
                <w:szCs w:val="14"/>
              </w:rPr>
              <w:t>Límites de</w:t>
            </w:r>
          </w:p>
          <w:p w:rsidR="0057019C" w:rsidRPr="0055467C" w:rsidRDefault="0057019C" w:rsidP="00F74155">
            <w:pPr>
              <w:suppressAutoHyphens/>
              <w:jc w:val="center"/>
              <w:rPr>
                <w:rFonts w:ascii="Noto Sans" w:hAnsi="Noto Sans" w:cs="Noto Sans"/>
                <w:b/>
                <w:sz w:val="14"/>
                <w:szCs w:val="14"/>
              </w:rPr>
            </w:pPr>
            <w:r w:rsidRPr="0055467C">
              <w:rPr>
                <w:rFonts w:ascii="Noto Sans" w:hAnsi="Noto Sans" w:cs="Noto Sans"/>
                <w:b/>
                <w:sz w:val="14"/>
                <w:szCs w:val="14"/>
              </w:rPr>
              <w:t>incumplimiento</w:t>
            </w:r>
          </w:p>
        </w:tc>
      </w:tr>
      <w:tr w:rsidR="0057019C" w:rsidRPr="0055467C" w:rsidTr="005A76F5">
        <w:trPr>
          <w:jc w:val="center"/>
        </w:trPr>
        <w:tc>
          <w:tcPr>
            <w:tcW w:w="2201" w:type="dxa"/>
          </w:tcPr>
          <w:p w:rsidR="0057019C" w:rsidRPr="0055467C" w:rsidRDefault="0057019C" w:rsidP="00F74155">
            <w:pPr>
              <w:suppressAutoHyphens/>
              <w:jc w:val="both"/>
              <w:rPr>
                <w:rFonts w:ascii="Noto Sans" w:hAnsi="Noto Sans" w:cs="Noto Sans"/>
                <w:sz w:val="14"/>
                <w:szCs w:val="14"/>
              </w:rPr>
            </w:pPr>
            <w:r w:rsidRPr="0055467C">
              <w:rPr>
                <w:rFonts w:ascii="Noto Sans" w:hAnsi="Noto Sans" w:cs="Noto Sans"/>
                <w:sz w:val="14"/>
                <w:szCs w:val="14"/>
              </w:rPr>
              <w:t xml:space="preserve">Cuando “EL INSTITUTO” no obtenga respuesta por parte </w:t>
            </w:r>
            <w:r w:rsidRPr="0055467C">
              <w:rPr>
                <w:rFonts w:ascii="Noto Sans" w:hAnsi="Noto Sans" w:cs="Noto Sans"/>
                <w:sz w:val="14"/>
                <w:szCs w:val="14"/>
              </w:rPr>
              <w:lastRenderedPageBreak/>
              <w:t xml:space="preserve">de “EL PROVEEDOR” o “EL PROVEEDOR” sea omiso en efectuar un servicio calendarizado conforme al </w:t>
            </w:r>
            <w:r w:rsidRPr="0055467C">
              <w:rPr>
                <w:rFonts w:ascii="Noto Sans" w:hAnsi="Noto Sans" w:cs="Noto Sans"/>
                <w:b/>
                <w:sz w:val="14"/>
                <w:szCs w:val="14"/>
              </w:rPr>
              <w:t>Anexo No. ( ). “Programa calendarizado para la realización del servicio”.</w:t>
            </w:r>
          </w:p>
        </w:tc>
        <w:tc>
          <w:tcPr>
            <w:tcW w:w="2201" w:type="dxa"/>
          </w:tcPr>
          <w:p w:rsidR="0057019C" w:rsidRPr="0055467C" w:rsidRDefault="0057019C" w:rsidP="00F74155">
            <w:pPr>
              <w:suppressAutoHyphens/>
              <w:jc w:val="both"/>
              <w:rPr>
                <w:rFonts w:ascii="Noto Sans" w:hAnsi="Noto Sans" w:cs="Noto Sans"/>
                <w:sz w:val="14"/>
                <w:szCs w:val="14"/>
              </w:rPr>
            </w:pPr>
            <w:r w:rsidRPr="0055467C">
              <w:rPr>
                <w:rFonts w:ascii="Noto Sans" w:hAnsi="Noto Sans" w:cs="Noto Sans"/>
                <w:sz w:val="14"/>
                <w:szCs w:val="14"/>
              </w:rPr>
              <w:lastRenderedPageBreak/>
              <w:t xml:space="preserve">Realizar un servicio calendarizado en las fechas </w:t>
            </w:r>
            <w:r w:rsidRPr="0055467C">
              <w:rPr>
                <w:rFonts w:ascii="Noto Sans" w:hAnsi="Noto Sans" w:cs="Noto Sans"/>
                <w:sz w:val="14"/>
                <w:szCs w:val="14"/>
              </w:rPr>
              <w:lastRenderedPageBreak/>
              <w:t xml:space="preserve">establecidas en el </w:t>
            </w:r>
            <w:r w:rsidR="00AA2218" w:rsidRPr="00AA2218">
              <w:rPr>
                <w:rFonts w:ascii="Noto Sans" w:hAnsi="Noto Sans" w:cs="Noto Sans"/>
                <w:b/>
                <w:sz w:val="14"/>
                <w:szCs w:val="14"/>
              </w:rPr>
              <w:t>Anexo No</w:t>
            </w:r>
            <w:proofErr w:type="gramStart"/>
            <w:r w:rsidR="00AA2218" w:rsidRPr="00AA2218">
              <w:rPr>
                <w:rFonts w:ascii="Noto Sans" w:hAnsi="Noto Sans" w:cs="Noto Sans"/>
                <w:b/>
                <w:sz w:val="14"/>
                <w:szCs w:val="14"/>
              </w:rPr>
              <w:t>.</w:t>
            </w:r>
            <w:r w:rsidRPr="0055467C">
              <w:rPr>
                <w:rFonts w:ascii="Noto Sans" w:hAnsi="Noto Sans" w:cs="Noto Sans"/>
                <w:b/>
                <w:sz w:val="14"/>
                <w:szCs w:val="14"/>
              </w:rPr>
              <w:t>.</w:t>
            </w:r>
            <w:proofErr w:type="gramEnd"/>
            <w:r w:rsidRPr="0055467C">
              <w:rPr>
                <w:rFonts w:ascii="Noto Sans" w:hAnsi="Noto Sans" w:cs="Noto Sans"/>
                <w:b/>
                <w:sz w:val="14"/>
                <w:szCs w:val="14"/>
              </w:rPr>
              <w:t xml:space="preserve"> “Programa calendarizado para la realización del servicio”.</w:t>
            </w:r>
          </w:p>
        </w:tc>
        <w:tc>
          <w:tcPr>
            <w:tcW w:w="1828" w:type="dxa"/>
          </w:tcPr>
          <w:p w:rsidR="0057019C" w:rsidRPr="0055467C" w:rsidRDefault="0057019C" w:rsidP="00F74155">
            <w:pPr>
              <w:suppressAutoHyphens/>
              <w:jc w:val="both"/>
              <w:rPr>
                <w:rFonts w:ascii="Noto Sans" w:hAnsi="Noto Sans" w:cs="Noto Sans"/>
                <w:sz w:val="14"/>
                <w:szCs w:val="14"/>
              </w:rPr>
            </w:pPr>
            <w:r w:rsidRPr="0055467C">
              <w:rPr>
                <w:rFonts w:ascii="Noto Sans" w:hAnsi="Noto Sans" w:cs="Noto Sans"/>
                <w:sz w:val="14"/>
                <w:szCs w:val="14"/>
              </w:rPr>
              <w:lastRenderedPageBreak/>
              <w:t xml:space="preserve">No realizar un servicio calendarizado en las </w:t>
            </w:r>
            <w:r w:rsidRPr="0055467C">
              <w:rPr>
                <w:rFonts w:ascii="Noto Sans" w:hAnsi="Noto Sans" w:cs="Noto Sans"/>
                <w:sz w:val="14"/>
                <w:szCs w:val="14"/>
              </w:rPr>
              <w:lastRenderedPageBreak/>
              <w:t xml:space="preserve">fechas establecidas en el </w:t>
            </w:r>
            <w:r w:rsidR="00AA2218" w:rsidRPr="00AA2218">
              <w:rPr>
                <w:rFonts w:ascii="Noto Sans" w:hAnsi="Noto Sans" w:cs="Noto Sans"/>
                <w:b/>
                <w:sz w:val="14"/>
                <w:szCs w:val="14"/>
              </w:rPr>
              <w:t>Anexo No</w:t>
            </w:r>
            <w:proofErr w:type="gramStart"/>
            <w:r w:rsidR="00AA2218" w:rsidRPr="00AA2218">
              <w:rPr>
                <w:rFonts w:ascii="Noto Sans" w:hAnsi="Noto Sans" w:cs="Noto Sans"/>
                <w:b/>
                <w:sz w:val="14"/>
                <w:szCs w:val="14"/>
              </w:rPr>
              <w:t>.</w:t>
            </w:r>
            <w:r w:rsidRPr="0055467C">
              <w:rPr>
                <w:rFonts w:ascii="Noto Sans" w:hAnsi="Noto Sans" w:cs="Noto Sans"/>
                <w:b/>
                <w:sz w:val="14"/>
                <w:szCs w:val="14"/>
              </w:rPr>
              <w:t>.</w:t>
            </w:r>
            <w:proofErr w:type="gramEnd"/>
            <w:r w:rsidRPr="0055467C">
              <w:rPr>
                <w:rFonts w:ascii="Noto Sans" w:hAnsi="Noto Sans" w:cs="Noto Sans"/>
                <w:b/>
                <w:sz w:val="14"/>
                <w:szCs w:val="14"/>
              </w:rPr>
              <w:t xml:space="preserve"> “Programa calendarizado para la realización del servicio”.</w:t>
            </w:r>
          </w:p>
        </w:tc>
        <w:tc>
          <w:tcPr>
            <w:tcW w:w="1813" w:type="dxa"/>
          </w:tcPr>
          <w:p w:rsidR="0057019C" w:rsidRPr="0055467C" w:rsidRDefault="0057019C" w:rsidP="00F74155">
            <w:pPr>
              <w:suppressAutoHyphens/>
              <w:jc w:val="both"/>
              <w:rPr>
                <w:rFonts w:ascii="Noto Sans" w:hAnsi="Noto Sans" w:cs="Noto Sans"/>
                <w:sz w:val="14"/>
                <w:szCs w:val="14"/>
              </w:rPr>
            </w:pPr>
            <w:r w:rsidRPr="0055467C">
              <w:rPr>
                <w:rFonts w:ascii="Noto Sans" w:hAnsi="Noto Sans" w:cs="Noto Sans"/>
                <w:sz w:val="14"/>
                <w:szCs w:val="14"/>
              </w:rPr>
              <w:lastRenderedPageBreak/>
              <w:t>1 % sobre del valor del servicio no ejecutado.</w:t>
            </w:r>
          </w:p>
        </w:tc>
        <w:tc>
          <w:tcPr>
            <w:tcW w:w="1861" w:type="dxa"/>
          </w:tcPr>
          <w:p w:rsidR="0057019C" w:rsidRPr="0055467C" w:rsidRDefault="0057019C" w:rsidP="00F74155">
            <w:pPr>
              <w:autoSpaceDE w:val="0"/>
              <w:autoSpaceDN w:val="0"/>
              <w:adjustRightInd w:val="0"/>
              <w:jc w:val="both"/>
              <w:rPr>
                <w:rFonts w:ascii="Noto Sans" w:hAnsi="Noto Sans" w:cs="Noto Sans"/>
                <w:sz w:val="14"/>
                <w:szCs w:val="14"/>
              </w:rPr>
            </w:pPr>
            <w:r w:rsidRPr="0055467C">
              <w:rPr>
                <w:rFonts w:ascii="Noto Sans" w:hAnsi="Noto Sans" w:cs="Noto Sans"/>
                <w:sz w:val="14"/>
                <w:szCs w:val="14"/>
              </w:rPr>
              <w:t xml:space="preserve">Será hasta por el monto de la garantía de </w:t>
            </w:r>
            <w:r w:rsidRPr="0055467C">
              <w:rPr>
                <w:rFonts w:ascii="Noto Sans" w:hAnsi="Noto Sans" w:cs="Noto Sans"/>
                <w:sz w:val="14"/>
                <w:szCs w:val="14"/>
              </w:rPr>
              <w:lastRenderedPageBreak/>
              <w:t>cumplimiento.</w:t>
            </w:r>
          </w:p>
        </w:tc>
      </w:tr>
      <w:tr w:rsidR="0057019C" w:rsidRPr="0055467C" w:rsidTr="005A76F5">
        <w:trPr>
          <w:jc w:val="center"/>
        </w:trPr>
        <w:tc>
          <w:tcPr>
            <w:tcW w:w="2201" w:type="dxa"/>
          </w:tcPr>
          <w:p w:rsidR="0057019C" w:rsidRPr="0055467C" w:rsidRDefault="0057019C" w:rsidP="00F74155">
            <w:pPr>
              <w:suppressAutoHyphens/>
              <w:jc w:val="both"/>
              <w:rPr>
                <w:rFonts w:ascii="Noto Sans" w:hAnsi="Noto Sans" w:cs="Noto Sans"/>
                <w:sz w:val="14"/>
                <w:szCs w:val="14"/>
              </w:rPr>
            </w:pPr>
            <w:r w:rsidRPr="0055467C">
              <w:rPr>
                <w:rFonts w:ascii="Noto Sans" w:hAnsi="Noto Sans" w:cs="Noto Sans"/>
                <w:sz w:val="14"/>
                <w:szCs w:val="14"/>
              </w:rPr>
              <w:lastRenderedPageBreak/>
              <w:t xml:space="preserve">Cuando “EL INSTITUTO” no obtenga respuesta por parte de “EL PROVEEDOR” o “EL PROVEEDOR” sea omiso en efectuar un servicio requerido por “EL INSTITUTO” fuera de la programación establecida en el </w:t>
            </w:r>
            <w:r w:rsidR="00AA2218" w:rsidRPr="00AA2218">
              <w:rPr>
                <w:rFonts w:ascii="Noto Sans" w:hAnsi="Noto Sans" w:cs="Noto Sans"/>
                <w:b/>
                <w:sz w:val="14"/>
                <w:szCs w:val="14"/>
              </w:rPr>
              <w:t>Anexo No</w:t>
            </w:r>
            <w:proofErr w:type="gramStart"/>
            <w:r w:rsidR="00AA2218" w:rsidRPr="00AA2218">
              <w:rPr>
                <w:rFonts w:ascii="Noto Sans" w:hAnsi="Noto Sans" w:cs="Noto Sans"/>
                <w:b/>
                <w:sz w:val="14"/>
                <w:szCs w:val="14"/>
              </w:rPr>
              <w:t>.</w:t>
            </w:r>
            <w:r w:rsidRPr="0055467C">
              <w:rPr>
                <w:rFonts w:ascii="Noto Sans" w:hAnsi="Noto Sans" w:cs="Noto Sans"/>
                <w:b/>
                <w:sz w:val="14"/>
                <w:szCs w:val="14"/>
              </w:rPr>
              <w:t>.</w:t>
            </w:r>
            <w:proofErr w:type="gramEnd"/>
            <w:r w:rsidRPr="0055467C">
              <w:rPr>
                <w:rFonts w:ascii="Noto Sans" w:hAnsi="Noto Sans" w:cs="Noto Sans"/>
                <w:b/>
                <w:sz w:val="14"/>
                <w:szCs w:val="14"/>
              </w:rPr>
              <w:t xml:space="preserve"> “Programa calendarizado para la realización del servicio”.</w:t>
            </w:r>
          </w:p>
        </w:tc>
        <w:tc>
          <w:tcPr>
            <w:tcW w:w="2201" w:type="dxa"/>
          </w:tcPr>
          <w:p w:rsidR="0057019C" w:rsidRPr="0055467C" w:rsidRDefault="0057019C" w:rsidP="00F74155">
            <w:pPr>
              <w:suppressAutoHyphens/>
              <w:jc w:val="both"/>
              <w:rPr>
                <w:rFonts w:ascii="Noto Sans" w:hAnsi="Noto Sans" w:cs="Noto Sans"/>
                <w:sz w:val="14"/>
                <w:szCs w:val="14"/>
              </w:rPr>
            </w:pPr>
            <w:r w:rsidRPr="0055467C">
              <w:rPr>
                <w:rFonts w:ascii="Noto Sans" w:hAnsi="Noto Sans" w:cs="Noto Sans"/>
                <w:sz w:val="14"/>
                <w:szCs w:val="14"/>
              </w:rPr>
              <w:t xml:space="preserve">Realizar un servicio requerido por “EL INSTITUTO” fuera de la programación establecida en el </w:t>
            </w:r>
            <w:r w:rsidR="00AA2218" w:rsidRPr="00AA2218">
              <w:rPr>
                <w:rFonts w:ascii="Noto Sans" w:hAnsi="Noto Sans" w:cs="Noto Sans"/>
                <w:b/>
                <w:sz w:val="14"/>
                <w:szCs w:val="14"/>
              </w:rPr>
              <w:t>Anexo No</w:t>
            </w:r>
            <w:proofErr w:type="gramStart"/>
            <w:r w:rsidR="00AA2218" w:rsidRPr="00AA2218">
              <w:rPr>
                <w:rFonts w:ascii="Noto Sans" w:hAnsi="Noto Sans" w:cs="Noto Sans"/>
                <w:b/>
                <w:sz w:val="14"/>
                <w:szCs w:val="14"/>
              </w:rPr>
              <w:t>.</w:t>
            </w:r>
            <w:r w:rsidRPr="0055467C">
              <w:rPr>
                <w:rFonts w:ascii="Noto Sans" w:hAnsi="Noto Sans" w:cs="Noto Sans"/>
                <w:b/>
                <w:sz w:val="14"/>
                <w:szCs w:val="14"/>
              </w:rPr>
              <w:t>.</w:t>
            </w:r>
            <w:proofErr w:type="gramEnd"/>
            <w:r w:rsidRPr="0055467C">
              <w:rPr>
                <w:rFonts w:ascii="Noto Sans" w:hAnsi="Noto Sans" w:cs="Noto Sans"/>
                <w:b/>
                <w:sz w:val="14"/>
                <w:szCs w:val="14"/>
              </w:rPr>
              <w:t xml:space="preserve"> “Programa calendarizado para la realización del servicio”.</w:t>
            </w:r>
          </w:p>
        </w:tc>
        <w:tc>
          <w:tcPr>
            <w:tcW w:w="1828" w:type="dxa"/>
          </w:tcPr>
          <w:p w:rsidR="0057019C" w:rsidRPr="0055467C" w:rsidRDefault="0057019C" w:rsidP="00F74155">
            <w:pPr>
              <w:suppressAutoHyphens/>
              <w:jc w:val="both"/>
              <w:rPr>
                <w:rFonts w:ascii="Noto Sans" w:hAnsi="Noto Sans" w:cs="Noto Sans"/>
                <w:sz w:val="14"/>
                <w:szCs w:val="14"/>
              </w:rPr>
            </w:pPr>
            <w:r w:rsidRPr="0055467C">
              <w:rPr>
                <w:rFonts w:ascii="Noto Sans" w:hAnsi="Noto Sans" w:cs="Noto Sans"/>
                <w:sz w:val="14"/>
                <w:szCs w:val="14"/>
              </w:rPr>
              <w:t xml:space="preserve">No realizar un servicio requerido por “EL INSTITUTO” fuera de la programación establecida en el </w:t>
            </w:r>
            <w:r w:rsidR="00AA2218" w:rsidRPr="00AA2218">
              <w:rPr>
                <w:rFonts w:ascii="Noto Sans" w:hAnsi="Noto Sans" w:cs="Noto Sans"/>
                <w:b/>
                <w:sz w:val="14"/>
                <w:szCs w:val="14"/>
              </w:rPr>
              <w:t>Anexo No</w:t>
            </w:r>
            <w:proofErr w:type="gramStart"/>
            <w:r w:rsidR="00AA2218" w:rsidRPr="00AA2218">
              <w:rPr>
                <w:rFonts w:ascii="Noto Sans" w:hAnsi="Noto Sans" w:cs="Noto Sans"/>
                <w:b/>
                <w:sz w:val="14"/>
                <w:szCs w:val="14"/>
              </w:rPr>
              <w:t>.</w:t>
            </w:r>
            <w:r w:rsidRPr="0055467C">
              <w:rPr>
                <w:rFonts w:ascii="Noto Sans" w:hAnsi="Noto Sans" w:cs="Noto Sans"/>
                <w:b/>
                <w:sz w:val="14"/>
                <w:szCs w:val="14"/>
              </w:rPr>
              <w:t>.</w:t>
            </w:r>
            <w:proofErr w:type="gramEnd"/>
            <w:r w:rsidRPr="0055467C">
              <w:rPr>
                <w:rFonts w:ascii="Noto Sans" w:hAnsi="Noto Sans" w:cs="Noto Sans"/>
                <w:b/>
                <w:sz w:val="14"/>
                <w:szCs w:val="14"/>
              </w:rPr>
              <w:t xml:space="preserve"> “Programa calendarizado para la realización del servicio”.</w:t>
            </w:r>
          </w:p>
        </w:tc>
        <w:tc>
          <w:tcPr>
            <w:tcW w:w="1813" w:type="dxa"/>
          </w:tcPr>
          <w:p w:rsidR="0057019C" w:rsidRPr="0055467C" w:rsidRDefault="0057019C" w:rsidP="00F74155">
            <w:pPr>
              <w:suppressAutoHyphens/>
              <w:jc w:val="both"/>
              <w:rPr>
                <w:rFonts w:ascii="Noto Sans" w:hAnsi="Noto Sans" w:cs="Noto Sans"/>
                <w:sz w:val="14"/>
                <w:szCs w:val="14"/>
              </w:rPr>
            </w:pPr>
            <w:r w:rsidRPr="0055467C">
              <w:rPr>
                <w:rFonts w:ascii="Noto Sans" w:hAnsi="Noto Sans" w:cs="Noto Sans"/>
                <w:sz w:val="14"/>
                <w:szCs w:val="14"/>
              </w:rPr>
              <w:t>1 % sobre del valor del servicio no ejecutado</w:t>
            </w:r>
          </w:p>
        </w:tc>
        <w:tc>
          <w:tcPr>
            <w:tcW w:w="1861" w:type="dxa"/>
          </w:tcPr>
          <w:p w:rsidR="0057019C" w:rsidRPr="0055467C" w:rsidRDefault="0057019C" w:rsidP="00F74155">
            <w:pPr>
              <w:autoSpaceDE w:val="0"/>
              <w:autoSpaceDN w:val="0"/>
              <w:adjustRightInd w:val="0"/>
              <w:jc w:val="both"/>
              <w:rPr>
                <w:rFonts w:ascii="Noto Sans" w:hAnsi="Noto Sans" w:cs="Noto Sans"/>
                <w:sz w:val="14"/>
                <w:szCs w:val="14"/>
              </w:rPr>
            </w:pPr>
            <w:r w:rsidRPr="0055467C">
              <w:rPr>
                <w:rFonts w:ascii="Noto Sans" w:hAnsi="Noto Sans" w:cs="Noto Sans"/>
                <w:sz w:val="14"/>
                <w:szCs w:val="14"/>
              </w:rPr>
              <w:t>Será hasta por el monto de la garantía de cumplimiento.</w:t>
            </w:r>
          </w:p>
        </w:tc>
      </w:tr>
      <w:tr w:rsidR="0057019C" w:rsidRPr="0055467C" w:rsidTr="005A76F5">
        <w:trPr>
          <w:jc w:val="center"/>
        </w:trPr>
        <w:tc>
          <w:tcPr>
            <w:tcW w:w="2201" w:type="dxa"/>
          </w:tcPr>
          <w:p w:rsidR="0057019C" w:rsidRPr="0055467C" w:rsidRDefault="0057019C" w:rsidP="00F74155">
            <w:pPr>
              <w:suppressAutoHyphens/>
              <w:jc w:val="both"/>
              <w:rPr>
                <w:rFonts w:ascii="Noto Sans" w:hAnsi="Noto Sans" w:cs="Noto Sans"/>
                <w:sz w:val="14"/>
                <w:szCs w:val="14"/>
              </w:rPr>
            </w:pPr>
            <w:r w:rsidRPr="0055467C">
              <w:rPr>
                <w:rFonts w:ascii="Noto Sans" w:hAnsi="Noto Sans" w:cs="Noto Sans"/>
                <w:sz w:val="14"/>
                <w:szCs w:val="14"/>
              </w:rPr>
              <w:t>Cuando “EL INSTITUTO” no obtenga respuesta por parte de “EL PROVEEDOR” o “EL PROVEEDOR” sea omiso respecto de un servicio requerido por “EL INSTITUTO” en cuanto a la reparación de un servicio mal ejecutado.</w:t>
            </w:r>
          </w:p>
        </w:tc>
        <w:tc>
          <w:tcPr>
            <w:tcW w:w="2201" w:type="dxa"/>
          </w:tcPr>
          <w:p w:rsidR="0057019C" w:rsidRPr="0055467C" w:rsidRDefault="0057019C" w:rsidP="00F74155">
            <w:pPr>
              <w:suppressAutoHyphens/>
              <w:jc w:val="both"/>
              <w:rPr>
                <w:rFonts w:ascii="Noto Sans" w:hAnsi="Noto Sans" w:cs="Noto Sans"/>
                <w:sz w:val="14"/>
                <w:szCs w:val="14"/>
              </w:rPr>
            </w:pPr>
            <w:r w:rsidRPr="0055467C">
              <w:rPr>
                <w:rFonts w:ascii="Noto Sans" w:hAnsi="Noto Sans" w:cs="Noto Sans"/>
                <w:sz w:val="14"/>
                <w:szCs w:val="14"/>
              </w:rPr>
              <w:t>Realizar un servicio requerido por “EL INSTITUTO” derivado de un servicio mal ejecutado.</w:t>
            </w:r>
          </w:p>
        </w:tc>
        <w:tc>
          <w:tcPr>
            <w:tcW w:w="1828" w:type="dxa"/>
          </w:tcPr>
          <w:p w:rsidR="0057019C" w:rsidRPr="0055467C" w:rsidRDefault="0057019C" w:rsidP="00F74155">
            <w:pPr>
              <w:suppressAutoHyphens/>
              <w:jc w:val="both"/>
              <w:rPr>
                <w:rFonts w:ascii="Noto Sans" w:hAnsi="Noto Sans" w:cs="Noto Sans"/>
                <w:sz w:val="14"/>
                <w:szCs w:val="14"/>
              </w:rPr>
            </w:pPr>
            <w:r w:rsidRPr="0055467C">
              <w:rPr>
                <w:rFonts w:ascii="Noto Sans" w:hAnsi="Noto Sans" w:cs="Noto Sans"/>
                <w:sz w:val="14"/>
                <w:szCs w:val="14"/>
              </w:rPr>
              <w:t xml:space="preserve">No realizar un servicio calendarizado en las fechas establecidas en el </w:t>
            </w:r>
            <w:r w:rsidR="00AA2218" w:rsidRPr="00AA2218">
              <w:rPr>
                <w:rFonts w:ascii="Noto Sans" w:hAnsi="Noto Sans" w:cs="Noto Sans"/>
                <w:b/>
                <w:sz w:val="14"/>
                <w:szCs w:val="14"/>
              </w:rPr>
              <w:t>Anexo No</w:t>
            </w:r>
            <w:proofErr w:type="gramStart"/>
            <w:r w:rsidR="00AA2218" w:rsidRPr="00AA2218">
              <w:rPr>
                <w:rFonts w:ascii="Noto Sans" w:hAnsi="Noto Sans" w:cs="Noto Sans"/>
                <w:b/>
                <w:sz w:val="14"/>
                <w:szCs w:val="14"/>
              </w:rPr>
              <w:t>.</w:t>
            </w:r>
            <w:r w:rsidRPr="0055467C">
              <w:rPr>
                <w:rFonts w:ascii="Noto Sans" w:hAnsi="Noto Sans" w:cs="Noto Sans"/>
                <w:b/>
                <w:sz w:val="14"/>
                <w:szCs w:val="14"/>
              </w:rPr>
              <w:t>.</w:t>
            </w:r>
            <w:proofErr w:type="gramEnd"/>
            <w:r w:rsidRPr="0055467C">
              <w:rPr>
                <w:rFonts w:ascii="Noto Sans" w:hAnsi="Noto Sans" w:cs="Noto Sans"/>
                <w:b/>
                <w:sz w:val="14"/>
                <w:szCs w:val="14"/>
              </w:rPr>
              <w:t xml:space="preserve"> “Programa calendarizado para la realización del servicio”.</w:t>
            </w:r>
          </w:p>
        </w:tc>
        <w:tc>
          <w:tcPr>
            <w:tcW w:w="1813" w:type="dxa"/>
          </w:tcPr>
          <w:p w:rsidR="0057019C" w:rsidRPr="0055467C" w:rsidRDefault="0057019C" w:rsidP="00F74155">
            <w:pPr>
              <w:suppressAutoHyphens/>
              <w:jc w:val="both"/>
              <w:rPr>
                <w:rFonts w:ascii="Noto Sans" w:hAnsi="Noto Sans" w:cs="Noto Sans"/>
                <w:sz w:val="14"/>
                <w:szCs w:val="14"/>
              </w:rPr>
            </w:pPr>
            <w:r w:rsidRPr="0055467C">
              <w:rPr>
                <w:rFonts w:ascii="Noto Sans" w:hAnsi="Noto Sans" w:cs="Noto Sans"/>
                <w:sz w:val="14"/>
                <w:szCs w:val="14"/>
              </w:rPr>
              <w:t>1 % sobre del valor del servicio no ejecutado</w:t>
            </w:r>
          </w:p>
        </w:tc>
        <w:tc>
          <w:tcPr>
            <w:tcW w:w="1861" w:type="dxa"/>
          </w:tcPr>
          <w:p w:rsidR="0057019C" w:rsidRPr="0055467C" w:rsidRDefault="0057019C" w:rsidP="00F74155">
            <w:pPr>
              <w:autoSpaceDE w:val="0"/>
              <w:autoSpaceDN w:val="0"/>
              <w:adjustRightInd w:val="0"/>
              <w:jc w:val="both"/>
              <w:rPr>
                <w:rFonts w:ascii="Noto Sans" w:hAnsi="Noto Sans" w:cs="Noto Sans"/>
                <w:sz w:val="14"/>
                <w:szCs w:val="14"/>
              </w:rPr>
            </w:pPr>
            <w:r w:rsidRPr="0055467C">
              <w:rPr>
                <w:rFonts w:ascii="Noto Sans" w:hAnsi="Noto Sans" w:cs="Noto Sans"/>
                <w:sz w:val="14"/>
                <w:szCs w:val="14"/>
              </w:rPr>
              <w:t>Será hasta por el monto de la garantía de cumplimiento.</w:t>
            </w:r>
          </w:p>
        </w:tc>
      </w:tr>
    </w:tbl>
    <w:p w:rsidR="00E73FF6" w:rsidRPr="0092030E" w:rsidRDefault="00E73FF6" w:rsidP="00E73FF6">
      <w:pPr>
        <w:pStyle w:val="Prrafodelista"/>
        <w:suppressAutoHyphens/>
        <w:ind w:left="0" w:right="220"/>
        <w:jc w:val="both"/>
        <w:rPr>
          <w:rFonts w:ascii="Geomanist" w:eastAsiaTheme="minorEastAsia" w:hAnsi="Geomanist" w:cs="Arial"/>
          <w:lang w:val="es-ES"/>
        </w:rPr>
      </w:pPr>
    </w:p>
    <w:p w:rsidR="0057019C" w:rsidRPr="0057019C" w:rsidRDefault="0057019C" w:rsidP="0057019C">
      <w:pPr>
        <w:pStyle w:val="Prrafodelista"/>
        <w:suppressAutoHyphens/>
        <w:ind w:left="284"/>
        <w:jc w:val="both"/>
        <w:rPr>
          <w:rFonts w:ascii="Noto Sans" w:hAnsi="Noto Sans" w:cs="Noto Sans"/>
          <w:szCs w:val="20"/>
          <w:lang w:val="es-ES"/>
        </w:rPr>
      </w:pPr>
      <w:r w:rsidRPr="0057019C">
        <w:rPr>
          <w:rFonts w:ascii="Noto Sans" w:eastAsiaTheme="minorEastAsia" w:hAnsi="Noto Sans" w:cs="Noto Sans"/>
          <w:szCs w:val="20"/>
          <w:lang w:val="es-ES"/>
        </w:rPr>
        <w:t>En estos casos</w:t>
      </w:r>
      <w:r w:rsidRPr="0057019C">
        <w:rPr>
          <w:rFonts w:ascii="Noto Sans" w:hAnsi="Noto Sans" w:cs="Noto Sans"/>
          <w:szCs w:val="20"/>
          <w:lang w:val="es-ES"/>
        </w:rPr>
        <w:t>, además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w:t>
      </w:r>
    </w:p>
    <w:p w:rsidR="0057019C" w:rsidRPr="0057019C" w:rsidRDefault="0057019C" w:rsidP="0057019C">
      <w:pPr>
        <w:pStyle w:val="Prrafodelista"/>
        <w:suppressAutoHyphens/>
        <w:ind w:left="0"/>
        <w:jc w:val="both"/>
        <w:rPr>
          <w:rFonts w:ascii="Noto Sans" w:hAnsi="Noto Sans" w:cs="Noto Sans"/>
          <w:szCs w:val="20"/>
          <w:lang w:val="es-ES"/>
        </w:rPr>
      </w:pPr>
    </w:p>
    <w:p w:rsidR="0057019C" w:rsidRDefault="0057019C" w:rsidP="0057019C">
      <w:pPr>
        <w:pStyle w:val="Prrafodelista"/>
        <w:suppressAutoHyphens/>
        <w:ind w:left="284"/>
        <w:jc w:val="both"/>
        <w:rPr>
          <w:rFonts w:ascii="Noto Sans" w:hAnsi="Noto Sans" w:cs="Noto Sans"/>
          <w:szCs w:val="20"/>
          <w:lang w:val="es-ES"/>
        </w:rPr>
      </w:pPr>
      <w:r w:rsidRPr="0057019C">
        <w:rPr>
          <w:rFonts w:ascii="Noto Sans" w:hAnsi="Noto Sans" w:cs="Noto Sans"/>
          <w:szCs w:val="20"/>
          <w:lang w:val="es-ES"/>
        </w:rPr>
        <w:t>“EL INSTITUTO” podrá realizar los servicios solicitados con un tercero al precio que este lo tenga en el mercado, y “EL PROVEEDOR” se hará cargo del pago directo al tercero que se le hayan contratado los servicios y en caso de no cubrir el pago en el tiempo otorgado por el tercero también “EL INSTITUTO” deducirá dicho importe de las facturas que “EL PROVEEDOR” presente para cobro de servicios que si hayan sido realizados.</w:t>
      </w:r>
    </w:p>
    <w:p w:rsidR="0057019C" w:rsidRPr="0057019C" w:rsidRDefault="0057019C" w:rsidP="0057019C">
      <w:pPr>
        <w:pStyle w:val="Prrafodelista"/>
        <w:suppressAutoHyphens/>
        <w:ind w:left="284"/>
        <w:jc w:val="both"/>
        <w:rPr>
          <w:rFonts w:ascii="Noto Sans" w:hAnsi="Noto Sans" w:cs="Noto Sans"/>
          <w:szCs w:val="20"/>
          <w:lang w:val="es-ES"/>
        </w:rPr>
      </w:pPr>
    </w:p>
    <w:p w:rsidR="0057019C" w:rsidRPr="0057019C" w:rsidRDefault="0057019C" w:rsidP="0057019C">
      <w:pPr>
        <w:suppressAutoHyphens/>
        <w:ind w:left="284"/>
        <w:jc w:val="both"/>
        <w:rPr>
          <w:rFonts w:ascii="Noto Sans" w:hAnsi="Noto Sans" w:cs="Noto Sans"/>
          <w:szCs w:val="20"/>
        </w:rPr>
      </w:pPr>
      <w:r w:rsidRPr="0057019C">
        <w:rPr>
          <w:rFonts w:ascii="Noto Sans" w:hAnsi="Noto Sans" w:cs="Noto Sans"/>
          <w:szCs w:val="20"/>
        </w:rPr>
        <w:t>Para tal efecto “EL PROVEEDOR” autoriza a “EL INSTITUTO” realizar deducciones sobre incumplimiento en la realización del servicio.</w:t>
      </w:r>
    </w:p>
    <w:p w:rsidR="0057019C" w:rsidRDefault="0057019C" w:rsidP="0057019C">
      <w:pPr>
        <w:suppressAutoHyphens/>
        <w:ind w:left="284"/>
        <w:jc w:val="both"/>
        <w:rPr>
          <w:rFonts w:ascii="Noto Sans" w:hAnsi="Noto Sans" w:cs="Noto Sans"/>
          <w:szCs w:val="20"/>
        </w:rPr>
      </w:pPr>
      <w:r w:rsidRPr="0057019C">
        <w:rPr>
          <w:rFonts w:ascii="Noto Sans" w:hAnsi="Noto Sans" w:cs="Noto Sans"/>
          <w:szCs w:val="20"/>
        </w:rPr>
        <w:t>En ningún caso las deducciones podrán negociarse en especie.</w:t>
      </w:r>
    </w:p>
    <w:p w:rsidR="00EA14A7" w:rsidRPr="0057019C" w:rsidRDefault="00EA14A7" w:rsidP="0057019C">
      <w:pPr>
        <w:suppressAutoHyphens/>
        <w:ind w:left="284"/>
        <w:jc w:val="both"/>
        <w:rPr>
          <w:rFonts w:ascii="Noto Sans" w:hAnsi="Noto Sans" w:cs="Noto Sans"/>
          <w:szCs w:val="20"/>
        </w:rPr>
      </w:pPr>
    </w:p>
    <w:p w:rsidR="00956261" w:rsidRPr="00FC1BC4" w:rsidRDefault="00956261" w:rsidP="0057019C">
      <w:pPr>
        <w:pStyle w:val="Prrafodelista"/>
        <w:suppressAutoHyphens/>
        <w:ind w:left="0" w:right="220"/>
        <w:jc w:val="both"/>
        <w:rPr>
          <w:rFonts w:ascii="Geomanist Light" w:hAnsi="Geomanist Light" w:cs="Arial"/>
          <w:b/>
          <w:szCs w:val="18"/>
        </w:rPr>
      </w:pPr>
      <w:r w:rsidRPr="00FC1BC4">
        <w:rPr>
          <w:rFonts w:ascii="Geomanist Light" w:hAnsi="Geomanist Light" w:cs="Arial"/>
          <w:b/>
          <w:szCs w:val="18"/>
        </w:rPr>
        <w:t>ESPECIFICACIONES SOLICITADAS</w:t>
      </w:r>
    </w:p>
    <w:p w:rsidR="00D92A87" w:rsidRPr="00FC1BC4" w:rsidRDefault="00D92A87" w:rsidP="00956261">
      <w:pPr>
        <w:pStyle w:val="Prrafodelista"/>
        <w:ind w:left="426"/>
        <w:rPr>
          <w:rFonts w:ascii="Geomanist Light" w:hAnsi="Geomanist Light" w:cs="Arial"/>
          <w:b/>
          <w:sz w:val="16"/>
          <w:szCs w:val="18"/>
        </w:rPr>
      </w:pPr>
    </w:p>
    <w:p w:rsidR="007A43BF" w:rsidRPr="00FC1BC4" w:rsidRDefault="00B54EB8" w:rsidP="00B54EB8">
      <w:pPr>
        <w:pStyle w:val="Prrafodelista"/>
        <w:ind w:left="142"/>
        <w:rPr>
          <w:rFonts w:ascii="Geomanist Light" w:hAnsi="Geomanist Light" w:cs="Arial"/>
          <w:b/>
          <w:szCs w:val="18"/>
        </w:rPr>
      </w:pPr>
      <w:r w:rsidRPr="00FC1BC4">
        <w:rPr>
          <w:rFonts w:ascii="Geomanist Light" w:hAnsi="Geomanist Light" w:cs="Arial"/>
          <w:b/>
          <w:szCs w:val="18"/>
        </w:rPr>
        <w:t xml:space="preserve">6.1 </w:t>
      </w:r>
      <w:r w:rsidR="007A43BF" w:rsidRPr="00FC1BC4">
        <w:rPr>
          <w:rFonts w:ascii="Geomanist Light" w:hAnsi="Geomanist Light" w:cs="Arial"/>
          <w:b/>
          <w:szCs w:val="18"/>
        </w:rPr>
        <w:t>CALIDAD</w:t>
      </w:r>
    </w:p>
    <w:p w:rsidR="005A76F5" w:rsidRDefault="005A76F5" w:rsidP="00B54EB8">
      <w:pPr>
        <w:pStyle w:val="Prrafodelista"/>
        <w:ind w:left="142"/>
        <w:rPr>
          <w:rFonts w:ascii="Geomanist Light" w:hAnsi="Geomanist Light" w:cs="Arial"/>
          <w:b/>
          <w:szCs w:val="18"/>
        </w:rPr>
      </w:pPr>
    </w:p>
    <w:p w:rsidR="00E73FF6" w:rsidRPr="0092030E" w:rsidRDefault="00E73FF6" w:rsidP="00EA14A7">
      <w:pPr>
        <w:autoSpaceDE w:val="0"/>
        <w:autoSpaceDN w:val="0"/>
        <w:adjustRightInd w:val="0"/>
        <w:ind w:left="-567" w:right="-1085" w:firstLine="567"/>
        <w:jc w:val="both"/>
        <w:rPr>
          <w:rFonts w:ascii="Geomanist" w:hAnsi="Geomanist" w:cs="Arial"/>
        </w:rPr>
      </w:pPr>
      <w:r w:rsidRPr="0092030E">
        <w:rPr>
          <w:rFonts w:ascii="Geomanist" w:hAnsi="Geomanist" w:cs="Arial"/>
        </w:rPr>
        <w:t>Los servicios que amparan el presente requerimiento deberán cumplir con las siguientes normas:</w:t>
      </w:r>
    </w:p>
    <w:p w:rsidR="00E73FF6" w:rsidRPr="0092030E" w:rsidRDefault="00E73FF6" w:rsidP="00EA14A7">
      <w:pPr>
        <w:autoSpaceDE w:val="0"/>
        <w:autoSpaceDN w:val="0"/>
        <w:adjustRightInd w:val="0"/>
        <w:ind w:right="-1085" w:firstLine="567"/>
        <w:jc w:val="both"/>
        <w:rPr>
          <w:rFonts w:ascii="Geomanist" w:hAnsi="Geomanist" w:cs="Arial"/>
        </w:rPr>
      </w:pPr>
    </w:p>
    <w:p w:rsidR="00E73FF6" w:rsidRPr="0092030E" w:rsidRDefault="00E73FF6" w:rsidP="00EA14A7">
      <w:pPr>
        <w:widowControl w:val="0"/>
        <w:numPr>
          <w:ilvl w:val="0"/>
          <w:numId w:val="35"/>
        </w:numPr>
        <w:suppressAutoHyphens/>
        <w:ind w:left="709" w:right="220" w:hanging="283"/>
        <w:jc w:val="both"/>
        <w:rPr>
          <w:rFonts w:ascii="Geomanist" w:hAnsi="Geomanist" w:cs="Mangal"/>
          <w:bCs/>
          <w:lang w:eastAsia="ar-SA"/>
        </w:rPr>
      </w:pPr>
      <w:r w:rsidRPr="0092030E">
        <w:rPr>
          <w:rFonts w:ascii="Geomanist" w:hAnsi="Geomanist" w:cs="Mangal"/>
          <w:bCs/>
          <w:lang w:eastAsia="ar-SA"/>
        </w:rPr>
        <w:t>Constancia de que cuenta con laboratorio de servicios. (Escrito y reporte fotográfico).</w:t>
      </w:r>
    </w:p>
    <w:p w:rsidR="00E73FF6" w:rsidRPr="0092030E" w:rsidRDefault="00E73FF6" w:rsidP="00EA14A7">
      <w:pPr>
        <w:widowControl w:val="0"/>
        <w:numPr>
          <w:ilvl w:val="0"/>
          <w:numId w:val="35"/>
        </w:numPr>
        <w:suppressAutoHyphens/>
        <w:ind w:left="709" w:right="220" w:hanging="283"/>
        <w:jc w:val="both"/>
        <w:rPr>
          <w:rFonts w:ascii="Geomanist" w:hAnsi="Geomanist" w:cs="Mangal"/>
          <w:bCs/>
          <w:lang w:eastAsia="ar-SA"/>
        </w:rPr>
      </w:pPr>
      <w:r w:rsidRPr="0092030E">
        <w:rPr>
          <w:rFonts w:ascii="Geomanist" w:hAnsi="Geomanist" w:cs="Mangal"/>
          <w:bCs/>
          <w:lang w:eastAsia="ar-SA"/>
        </w:rPr>
        <w:lastRenderedPageBreak/>
        <w:t>Constancias de los cursos de capacitación en el mantenimiento preventivo y correctivo a equipos de RX, médicos y de laboratorio objeto de la presente licitación, las cuales deben de estar expedidas a nombre de los técnicos responsables que se encargarán de realizar el servicio y que debe ser congruente a la especialidad. Invariablemente deberán anexar sus constancias debidamente certificadas y cotejadas por Notario Público, certificando su autenticidad.</w:t>
      </w:r>
    </w:p>
    <w:p w:rsidR="00E73FF6" w:rsidRPr="0092030E" w:rsidRDefault="00E73FF6" w:rsidP="00EA14A7">
      <w:pPr>
        <w:widowControl w:val="0"/>
        <w:numPr>
          <w:ilvl w:val="0"/>
          <w:numId w:val="35"/>
        </w:numPr>
        <w:suppressAutoHyphens/>
        <w:ind w:left="709" w:right="220" w:hanging="283"/>
        <w:jc w:val="both"/>
        <w:rPr>
          <w:rFonts w:ascii="Geomanist" w:hAnsi="Geomanist" w:cs="Mangal"/>
          <w:bCs/>
          <w:lang w:eastAsia="ar-SA"/>
        </w:rPr>
      </w:pPr>
      <w:r w:rsidRPr="0092030E">
        <w:rPr>
          <w:rFonts w:ascii="Geomanist" w:hAnsi="Geomanist" w:cs="Mangal"/>
          <w:bCs/>
          <w:lang w:eastAsia="ar-SA"/>
        </w:rPr>
        <w:t>Certificados vigentes de calibración de equipos de medición los cuales deben de estar expedidos a nombre del licitante, expedidos por un organismo de certificación acreditado por la Entidad Mexicana de Acreditación A.C. (EMA). Estos certificados deben presentarse en forma completa entre los que debe destacar el informe de calibración, fecha de calibración, vigencia de calibración que debe contemplar la duración del contrato, además deberán presentar datos nítidos de la unidad verificadora, como son, números de teléfonos, dirección física de ubicación y dirección electrónica. Asimismo en dichos certificados deberán identificar la partida que se está licitando. Invariablemente deberán anexar sus certificados debidamente cotejados por Notario Público, certificando su autenticidad.</w:t>
      </w:r>
    </w:p>
    <w:p w:rsidR="00E73FF6" w:rsidRPr="0092030E" w:rsidRDefault="00E73FF6" w:rsidP="00EA14A7">
      <w:pPr>
        <w:widowControl w:val="0"/>
        <w:numPr>
          <w:ilvl w:val="0"/>
          <w:numId w:val="35"/>
        </w:numPr>
        <w:suppressAutoHyphens/>
        <w:ind w:left="709" w:right="220" w:hanging="283"/>
        <w:jc w:val="both"/>
        <w:rPr>
          <w:rFonts w:ascii="Geomanist" w:hAnsi="Geomanist" w:cs="Mangal"/>
          <w:bCs/>
          <w:lang w:eastAsia="ar-SA"/>
        </w:rPr>
      </w:pPr>
      <w:r w:rsidRPr="0092030E">
        <w:rPr>
          <w:rFonts w:ascii="Geomanist" w:hAnsi="Geomanist" w:cs="Mangal"/>
          <w:bCs/>
          <w:lang w:eastAsia="ar-SA"/>
        </w:rPr>
        <w:t xml:space="preserve">Relación de equipos de medición a emplear en la prestación del servicio solicitado, relacionados de acuerdo al formato del </w:t>
      </w:r>
      <w:r w:rsidRPr="0092030E">
        <w:rPr>
          <w:rFonts w:ascii="Geomanist" w:hAnsi="Geomanist" w:cs="Mangal"/>
          <w:b/>
          <w:bCs/>
          <w:lang w:eastAsia="ar-SA"/>
        </w:rPr>
        <w:t>Anexo “Relación de equipo de calibración, medición y herramienta que se empleará en los servicios y que se encuentran debidamente verificados y calibrados por una entidad debidamente acreditada ante la EMA”.</w:t>
      </w:r>
      <w:r w:rsidRPr="0092030E">
        <w:rPr>
          <w:rFonts w:ascii="Geomanist" w:hAnsi="Geomanist" w:cs="Mangal"/>
          <w:bCs/>
          <w:lang w:eastAsia="ar-SA"/>
        </w:rPr>
        <w:t xml:space="preserve"> </w:t>
      </w:r>
    </w:p>
    <w:p w:rsidR="00E73FF6" w:rsidRPr="0092030E" w:rsidRDefault="00E73FF6" w:rsidP="00EA14A7">
      <w:pPr>
        <w:widowControl w:val="0"/>
        <w:numPr>
          <w:ilvl w:val="0"/>
          <w:numId w:val="35"/>
        </w:numPr>
        <w:suppressAutoHyphens/>
        <w:ind w:left="709" w:right="220" w:hanging="283"/>
        <w:jc w:val="both"/>
        <w:rPr>
          <w:rFonts w:ascii="Geomanist" w:hAnsi="Geomanist" w:cs="Mangal"/>
          <w:bCs/>
          <w:lang w:eastAsia="ar-SA"/>
        </w:rPr>
      </w:pPr>
      <w:r w:rsidRPr="0092030E">
        <w:rPr>
          <w:rFonts w:ascii="Geomanist" w:hAnsi="Geomanist" w:cs="Mangal"/>
          <w:bCs/>
          <w:lang w:eastAsia="ar-SA"/>
        </w:rPr>
        <w:t xml:space="preserve">Relación de equipos de medición a emplear por el asesor especializado en seguridad radiológica, en la prestación del servicio relacionado de acuerdo al formato del </w:t>
      </w:r>
      <w:r w:rsidRPr="0092030E">
        <w:rPr>
          <w:rFonts w:ascii="Geomanist" w:hAnsi="Geomanist" w:cs="Mangal"/>
          <w:b/>
          <w:bCs/>
          <w:lang w:eastAsia="ar-SA"/>
        </w:rPr>
        <w:t>Anexo “Relación de equipos a utilizar por el asesor especializado en seguridad radiológica, y que se encuentran debidamente verificados y calibrados por una entidad debidamente acreditada ante la EMA”</w:t>
      </w:r>
      <w:r w:rsidRPr="0092030E">
        <w:rPr>
          <w:rFonts w:ascii="Geomanist" w:hAnsi="Geomanist" w:cs="Mangal"/>
          <w:bCs/>
          <w:lang w:eastAsia="ar-SA"/>
        </w:rPr>
        <w:t>.</w:t>
      </w:r>
    </w:p>
    <w:p w:rsidR="00E73FF6" w:rsidRPr="0092030E" w:rsidRDefault="00E73FF6" w:rsidP="00EA14A7">
      <w:pPr>
        <w:widowControl w:val="0"/>
        <w:numPr>
          <w:ilvl w:val="0"/>
          <w:numId w:val="35"/>
        </w:numPr>
        <w:suppressAutoHyphens/>
        <w:ind w:left="709" w:right="220" w:hanging="283"/>
        <w:jc w:val="both"/>
        <w:rPr>
          <w:rFonts w:ascii="Geomanist" w:hAnsi="Geomanist" w:cs="Mangal"/>
          <w:bCs/>
          <w:lang w:eastAsia="ar-SA"/>
        </w:rPr>
      </w:pPr>
      <w:r w:rsidRPr="0092030E">
        <w:rPr>
          <w:rFonts w:ascii="Geomanist" w:hAnsi="Geomanist" w:cs="Mangal"/>
          <w:bCs/>
          <w:lang w:eastAsia="ar-SA"/>
        </w:rPr>
        <w:t xml:space="preserve">Presentar debidamente </w:t>
      </w:r>
      <w:proofErr w:type="spellStart"/>
      <w:r w:rsidRPr="0092030E">
        <w:rPr>
          <w:rFonts w:ascii="Geomanist" w:hAnsi="Geomanist" w:cs="Mangal"/>
          <w:bCs/>
          <w:lang w:eastAsia="ar-SA"/>
        </w:rPr>
        <w:t>requisitado</w:t>
      </w:r>
      <w:proofErr w:type="spellEnd"/>
      <w:r w:rsidRPr="0092030E">
        <w:rPr>
          <w:rFonts w:ascii="Geomanist" w:hAnsi="Geomanist" w:cs="Mangal"/>
          <w:bCs/>
          <w:lang w:eastAsia="ar-SA"/>
        </w:rPr>
        <w:t xml:space="preserve"> el </w:t>
      </w:r>
      <w:r w:rsidRPr="0092030E">
        <w:rPr>
          <w:rFonts w:ascii="Geomanist" w:hAnsi="Geomanist" w:cs="Mangal"/>
          <w:b/>
          <w:bCs/>
          <w:lang w:eastAsia="ar-SA"/>
        </w:rPr>
        <w:t>Anexo “Formato para garantizar la capacitación del personal técnico”,</w:t>
      </w:r>
      <w:r w:rsidRPr="0092030E">
        <w:rPr>
          <w:rFonts w:ascii="Geomanist" w:hAnsi="Geomanist" w:cs="Mangal"/>
          <w:bCs/>
          <w:lang w:eastAsia="ar-SA"/>
        </w:rPr>
        <w:t xml:space="preserve"> en el que especifique que conoce y está capacitado para dar mantenimiento preventivo/correctivo a todos los equipos objeto de la presente licitación.</w:t>
      </w:r>
    </w:p>
    <w:p w:rsidR="00E73FF6" w:rsidRPr="0092030E" w:rsidRDefault="00E73FF6" w:rsidP="00EA14A7">
      <w:pPr>
        <w:widowControl w:val="0"/>
        <w:numPr>
          <w:ilvl w:val="0"/>
          <w:numId w:val="35"/>
        </w:numPr>
        <w:suppressAutoHyphens/>
        <w:ind w:left="709" w:right="220" w:hanging="283"/>
        <w:jc w:val="both"/>
        <w:rPr>
          <w:rFonts w:ascii="Geomanist" w:hAnsi="Geomanist" w:cs="Mangal"/>
          <w:bCs/>
          <w:lang w:eastAsia="ar-SA"/>
        </w:rPr>
      </w:pPr>
      <w:r w:rsidRPr="0092030E">
        <w:rPr>
          <w:rFonts w:ascii="Geomanist" w:hAnsi="Geomanist" w:cs="Mangal"/>
          <w:bCs/>
          <w:lang w:eastAsia="ar-SA"/>
        </w:rPr>
        <w:t xml:space="preserve">Presentar debidamente </w:t>
      </w:r>
      <w:proofErr w:type="spellStart"/>
      <w:r w:rsidRPr="0092030E">
        <w:rPr>
          <w:rFonts w:ascii="Geomanist" w:hAnsi="Geomanist" w:cs="Mangal"/>
          <w:bCs/>
          <w:lang w:eastAsia="ar-SA"/>
        </w:rPr>
        <w:t>requisitado</w:t>
      </w:r>
      <w:proofErr w:type="spellEnd"/>
      <w:r w:rsidRPr="0092030E">
        <w:rPr>
          <w:rFonts w:ascii="Geomanist" w:hAnsi="Geomanist" w:cs="Mangal"/>
          <w:bCs/>
          <w:lang w:eastAsia="ar-SA"/>
        </w:rPr>
        <w:t xml:space="preserve"> el </w:t>
      </w:r>
      <w:r w:rsidRPr="0092030E">
        <w:rPr>
          <w:rFonts w:ascii="Geomanist" w:hAnsi="Geomanist" w:cs="Mangal"/>
          <w:b/>
          <w:bCs/>
          <w:lang w:eastAsia="ar-SA"/>
        </w:rPr>
        <w:t>Anexo “Nombramiento de asesor especializado en seguridad radiológica”,</w:t>
      </w:r>
      <w:r w:rsidRPr="0092030E">
        <w:rPr>
          <w:rFonts w:ascii="Geomanist" w:hAnsi="Geomanist" w:cs="Mangal"/>
          <w:bCs/>
          <w:lang w:eastAsia="ar-SA"/>
        </w:rPr>
        <w:t xml:space="preserve"> en el que especifique que el asesor conoce y está capacitado para dar mantenimiento preventivo/correctivo a los equipos de las partidas 1 y 2, objeto de la presente licitación.</w:t>
      </w:r>
    </w:p>
    <w:p w:rsidR="00E73FF6" w:rsidRPr="0092030E" w:rsidRDefault="00E73FF6" w:rsidP="00EA14A7">
      <w:pPr>
        <w:widowControl w:val="0"/>
        <w:numPr>
          <w:ilvl w:val="0"/>
          <w:numId w:val="35"/>
        </w:numPr>
        <w:suppressAutoHyphens/>
        <w:ind w:left="709" w:right="220" w:hanging="283"/>
        <w:jc w:val="both"/>
        <w:rPr>
          <w:rFonts w:ascii="Geomanist" w:hAnsi="Geomanist" w:cs="Mangal"/>
          <w:bCs/>
          <w:lang w:eastAsia="ar-SA"/>
        </w:rPr>
      </w:pPr>
      <w:r w:rsidRPr="0092030E">
        <w:rPr>
          <w:rFonts w:ascii="Geomanist" w:hAnsi="Geomanist" w:cs="Mangal"/>
          <w:bCs/>
          <w:lang w:eastAsia="ar-SA"/>
        </w:rPr>
        <w:t xml:space="preserve">Presentar archivo electrónico de los manuales de servicios emitidos por el fabricante de cada uno de los equipos a los cuales se les dará el mantenimiento, debidamente identificados conforme al </w:t>
      </w:r>
      <w:r w:rsidRPr="0092030E">
        <w:rPr>
          <w:rFonts w:ascii="Geomanist" w:hAnsi="Geomanist"/>
          <w:b/>
        </w:rPr>
        <w:t>Anexo No. 1 (Anexo técnico) “Requerimiento”</w:t>
      </w:r>
      <w:r w:rsidRPr="0092030E">
        <w:rPr>
          <w:rFonts w:ascii="Geomanist" w:hAnsi="Geomanist" w:cs="Mangal"/>
          <w:bCs/>
          <w:lang w:eastAsia="ar-SA"/>
        </w:rPr>
        <w:t>, los archivos electrónicos deberán ser completamente nítidos.</w:t>
      </w:r>
    </w:p>
    <w:p w:rsidR="00E73FF6" w:rsidRPr="0092030E" w:rsidRDefault="00E73FF6" w:rsidP="00EA14A7">
      <w:pPr>
        <w:widowControl w:val="0"/>
        <w:numPr>
          <w:ilvl w:val="0"/>
          <w:numId w:val="35"/>
        </w:numPr>
        <w:suppressAutoHyphens/>
        <w:ind w:left="709" w:right="220" w:hanging="283"/>
        <w:jc w:val="both"/>
        <w:rPr>
          <w:rFonts w:ascii="Geomanist" w:hAnsi="Geomanist" w:cs="Mangal"/>
          <w:bCs/>
          <w:lang w:eastAsia="ar-SA"/>
        </w:rPr>
      </w:pPr>
      <w:r w:rsidRPr="0092030E">
        <w:rPr>
          <w:rFonts w:ascii="Geomanist" w:hAnsi="Geomanist" w:cs="Mangal"/>
          <w:bCs/>
          <w:lang w:eastAsia="ar-SA"/>
        </w:rPr>
        <w:t xml:space="preserve">Relación de manuales de servicio presentados conforme al formato del </w:t>
      </w:r>
      <w:r w:rsidRPr="0092030E">
        <w:rPr>
          <w:rFonts w:ascii="Geomanist" w:hAnsi="Geomanist" w:cs="Mangal"/>
          <w:b/>
          <w:bCs/>
          <w:lang w:eastAsia="ar-SA"/>
        </w:rPr>
        <w:t>Anexo “Relación de manuales y/o instructivos para prestar el servicio de mantenimiento a equipos de rayos “x” médicos y de laboratorio”.</w:t>
      </w:r>
      <w:r w:rsidRPr="0092030E">
        <w:rPr>
          <w:rFonts w:ascii="Geomanist" w:hAnsi="Geomanist" w:cs="Mangal"/>
          <w:bCs/>
          <w:lang w:eastAsia="ar-SA"/>
        </w:rPr>
        <w:t xml:space="preserve"> </w:t>
      </w:r>
    </w:p>
    <w:p w:rsidR="00E73FF6" w:rsidRPr="0092030E" w:rsidRDefault="00E73FF6" w:rsidP="00EA14A7">
      <w:pPr>
        <w:widowControl w:val="0"/>
        <w:numPr>
          <w:ilvl w:val="0"/>
          <w:numId w:val="35"/>
        </w:numPr>
        <w:suppressAutoHyphens/>
        <w:ind w:left="709" w:right="220" w:hanging="283"/>
        <w:jc w:val="both"/>
        <w:rPr>
          <w:rFonts w:ascii="Geomanist" w:hAnsi="Geomanist" w:cs="Mangal"/>
          <w:bCs/>
          <w:lang w:eastAsia="ar-SA"/>
        </w:rPr>
      </w:pPr>
      <w:r w:rsidRPr="0092030E">
        <w:rPr>
          <w:rFonts w:ascii="Geomanist" w:hAnsi="Geomanist" w:cs="Mangal"/>
          <w:bCs/>
          <w:lang w:eastAsia="ar-SA"/>
        </w:rPr>
        <w:t xml:space="preserve">En los manuales presentados por el licitante, se deberá identificar y resaltar así como hacer referencia en el párrafo que corresponda a aquellas refacciones que el fabricante recomiende sustituir como parte del mantenimiento preventivo. En caso de </w:t>
      </w:r>
      <w:r w:rsidRPr="0092030E">
        <w:rPr>
          <w:rFonts w:ascii="Geomanist" w:hAnsi="Geomanist" w:cs="Mangal"/>
          <w:bCs/>
          <w:lang w:eastAsia="ar-SA"/>
        </w:rPr>
        <w:lastRenderedPageBreak/>
        <w:t xml:space="preserve">considerar refacciones del mantenimiento preventivo y no hacer la identificación y referencia en el manual, así como también el no considerar refacciones en su propuesta, cuando en el manual se recomiende la sustitución como parte del mantenimiento preventivo, será motivo de </w:t>
      </w:r>
      <w:proofErr w:type="spellStart"/>
      <w:r w:rsidRPr="0092030E">
        <w:rPr>
          <w:rFonts w:ascii="Geomanist" w:hAnsi="Geomanist" w:cs="Mangal"/>
          <w:bCs/>
          <w:lang w:eastAsia="ar-SA"/>
        </w:rPr>
        <w:t>desechamiento</w:t>
      </w:r>
      <w:proofErr w:type="spellEnd"/>
      <w:r w:rsidRPr="0092030E">
        <w:rPr>
          <w:rFonts w:ascii="Geomanist" w:hAnsi="Geomanist" w:cs="Mangal"/>
          <w:bCs/>
          <w:lang w:eastAsia="ar-SA"/>
        </w:rPr>
        <w:t xml:space="preserve"> de la partida que corresponda. En el caso de que el fabricante no recomiende la sustitución de refacciones como parte del mantenimiento preventivo, el licitante deberá considerar como parte del kit de mantenimiento los insumos básicos necesarios para realizar el servicio.</w:t>
      </w:r>
    </w:p>
    <w:p w:rsidR="00E73FF6" w:rsidRPr="0092030E" w:rsidRDefault="00E73FF6" w:rsidP="00EA14A7">
      <w:pPr>
        <w:widowControl w:val="0"/>
        <w:numPr>
          <w:ilvl w:val="0"/>
          <w:numId w:val="35"/>
        </w:numPr>
        <w:suppressAutoHyphens/>
        <w:ind w:left="709" w:right="220" w:hanging="283"/>
        <w:jc w:val="both"/>
        <w:rPr>
          <w:rFonts w:ascii="Geomanist" w:hAnsi="Geomanist" w:cs="Mangal"/>
          <w:bCs/>
          <w:lang w:eastAsia="ar-SA"/>
        </w:rPr>
      </w:pPr>
      <w:r w:rsidRPr="0092030E">
        <w:rPr>
          <w:rFonts w:ascii="Geomanist" w:hAnsi="Geomanist" w:cs="Mangal"/>
          <w:bCs/>
          <w:lang w:eastAsia="ar-SA"/>
        </w:rPr>
        <w:t xml:space="preserve">Presentar guías o protocolos en las que manifieste el procedimiento de ejecución del mantenimiento de cada uno de los equipos a los que se les brindará el servicio objeto de la presente licitación los cuales deben ser congruentes y acorde a la descripción de los conceptos solicitados en el </w:t>
      </w:r>
      <w:r w:rsidRPr="0092030E">
        <w:rPr>
          <w:rFonts w:ascii="Geomanist" w:hAnsi="Geomanist"/>
          <w:b/>
        </w:rPr>
        <w:t>Anexo No. 1 (Anexo técnico) “Requerimiento”</w:t>
      </w:r>
      <w:r w:rsidRPr="0092030E">
        <w:rPr>
          <w:rFonts w:ascii="Geomanist" w:hAnsi="Geomanist" w:cs="Mangal"/>
          <w:b/>
          <w:bCs/>
          <w:lang w:eastAsia="ar-SA"/>
        </w:rPr>
        <w:t>.</w:t>
      </w:r>
    </w:p>
    <w:p w:rsidR="00E73FF6" w:rsidRPr="0092030E" w:rsidRDefault="00E73FF6" w:rsidP="00EA14A7">
      <w:pPr>
        <w:widowControl w:val="0"/>
        <w:numPr>
          <w:ilvl w:val="0"/>
          <w:numId w:val="35"/>
        </w:numPr>
        <w:suppressAutoHyphens/>
        <w:ind w:left="709" w:right="220" w:hanging="283"/>
        <w:jc w:val="both"/>
        <w:rPr>
          <w:rFonts w:ascii="Geomanist" w:hAnsi="Geomanist" w:cs="Mangal"/>
          <w:bCs/>
          <w:lang w:eastAsia="ar-SA"/>
        </w:rPr>
      </w:pPr>
      <w:r w:rsidRPr="0092030E">
        <w:rPr>
          <w:rFonts w:ascii="Geomanist" w:hAnsi="Geomanist" w:cs="Mangal"/>
          <w:bCs/>
          <w:lang w:eastAsia="ar-SA"/>
        </w:rPr>
        <w:t>Presentar currículum de los técnicos a emplear en el mantenimiento preventivo y correctivo de los equipos objeto de la presente licitación. Los técnicos propuestos deberán contar con su constancia de capacitación, presentada  conforme  al inciso b) del presente numeral.</w:t>
      </w:r>
    </w:p>
    <w:p w:rsidR="00E73FF6" w:rsidRPr="0092030E" w:rsidRDefault="00E73FF6" w:rsidP="00EA14A7">
      <w:pPr>
        <w:widowControl w:val="0"/>
        <w:numPr>
          <w:ilvl w:val="0"/>
          <w:numId w:val="35"/>
        </w:numPr>
        <w:suppressAutoHyphens/>
        <w:ind w:left="709" w:right="220" w:hanging="283"/>
        <w:jc w:val="both"/>
        <w:rPr>
          <w:rFonts w:ascii="Geomanist" w:hAnsi="Geomanist" w:cs="Mangal"/>
          <w:bCs/>
          <w:lang w:eastAsia="ar-SA"/>
        </w:rPr>
      </w:pPr>
      <w:r w:rsidRPr="0092030E">
        <w:rPr>
          <w:rFonts w:ascii="Geomanist" w:hAnsi="Geomanist" w:cs="Mangal"/>
          <w:bCs/>
          <w:lang w:eastAsia="ar-SA"/>
        </w:rPr>
        <w:t xml:space="preserve">Relación de cuadrillas a emplear para la realización del servicio en cada una de las unidades, en el cual determine el número de personal técnico, equipo, herramienta y vehículo que la conforma, cada una de las cuadrillas propuestas deberá de contar como mínimo con los equipos de medición debidamente calibrados y certificados, que se relacionan conforme al formato del </w:t>
      </w:r>
      <w:r w:rsidRPr="0092030E">
        <w:rPr>
          <w:rFonts w:ascii="Geomanist" w:hAnsi="Geomanist" w:cs="Mangal"/>
          <w:b/>
          <w:bCs/>
          <w:lang w:eastAsia="ar-SA"/>
        </w:rPr>
        <w:t xml:space="preserve">Anexo “Relación de cuadrillas a emplear para la realización del servicio en cada una de las unidades determinando el personal, vehículo, herramienta y  equipo que se encuentra debidamente verificado y calibrado por una entidad debidamente acreditada ante la EMA”. </w:t>
      </w:r>
      <w:r w:rsidRPr="0092030E">
        <w:rPr>
          <w:rFonts w:ascii="Geomanist" w:hAnsi="Geomanist" w:cs="Mangal"/>
          <w:bCs/>
          <w:lang w:eastAsia="ar-SA"/>
        </w:rPr>
        <w:t>El licitante podrá proponer la cantidad de cuadrillas que considere necesarias, pero cada una de estas deberá contar con su equipo y herramienta para garantizar la correcta ejecución del servicio en tiempo y forma.</w:t>
      </w:r>
    </w:p>
    <w:p w:rsidR="00E73FF6" w:rsidRPr="0092030E" w:rsidRDefault="00E73FF6" w:rsidP="00EA14A7">
      <w:pPr>
        <w:widowControl w:val="0"/>
        <w:numPr>
          <w:ilvl w:val="0"/>
          <w:numId w:val="35"/>
        </w:numPr>
        <w:suppressAutoHyphens/>
        <w:ind w:left="709" w:right="220" w:hanging="283"/>
        <w:jc w:val="both"/>
        <w:rPr>
          <w:rFonts w:ascii="Geomanist" w:hAnsi="Geomanist" w:cs="Mangal"/>
          <w:bCs/>
          <w:lang w:eastAsia="ar-SA"/>
        </w:rPr>
      </w:pPr>
      <w:r w:rsidRPr="0092030E">
        <w:rPr>
          <w:rFonts w:ascii="Geomanist" w:hAnsi="Geomanist" w:cs="Mangal"/>
          <w:bCs/>
          <w:lang w:eastAsia="ar-SA"/>
        </w:rPr>
        <w:t xml:space="preserve">Descripción amplia y detallada del servicio ofertado, cumpliendo estrictamente con lo señalado en el </w:t>
      </w:r>
      <w:r w:rsidRPr="0092030E">
        <w:rPr>
          <w:rFonts w:ascii="Geomanist" w:hAnsi="Geomanist"/>
          <w:b/>
        </w:rPr>
        <w:t>Anexo No. 1 (Anexo técnico) “Requerimiento”</w:t>
      </w:r>
      <w:r w:rsidRPr="0092030E">
        <w:rPr>
          <w:rFonts w:ascii="Geomanist" w:hAnsi="Geomanist" w:cs="Mangal"/>
          <w:bCs/>
          <w:lang w:eastAsia="ar-SA"/>
        </w:rPr>
        <w:t>, el cual forma parte de esta convocatoria.</w:t>
      </w:r>
    </w:p>
    <w:p w:rsidR="00E73FF6" w:rsidRDefault="00E73FF6" w:rsidP="00EA14A7">
      <w:pPr>
        <w:widowControl w:val="0"/>
        <w:numPr>
          <w:ilvl w:val="0"/>
          <w:numId w:val="35"/>
        </w:numPr>
        <w:suppressAutoHyphens/>
        <w:ind w:left="709" w:right="220" w:hanging="283"/>
        <w:jc w:val="both"/>
        <w:rPr>
          <w:rFonts w:ascii="Geomanist" w:hAnsi="Geomanist" w:cs="Mangal"/>
          <w:bCs/>
          <w:lang w:eastAsia="ar-SA"/>
        </w:rPr>
      </w:pPr>
      <w:r w:rsidRPr="0092030E">
        <w:rPr>
          <w:rFonts w:ascii="Geomanist" w:hAnsi="Geomanist" w:cs="Mangal"/>
          <w:bCs/>
          <w:lang w:eastAsia="ar-SA"/>
        </w:rPr>
        <w:t>Carta en formato libre en la que se especifique la infraestructura con la que cuenta para la prestación del servicio y metodología y la experiencia comprobable de la implantación de estas. Acreditando la experiencia con la presentación como mínimo de 1 copia de contrato celebrado con anterioridad respecto al servicio objeto de la presente licitación.</w:t>
      </w:r>
    </w:p>
    <w:p w:rsidR="00E73FF6" w:rsidRPr="0092030E" w:rsidRDefault="00E73FF6" w:rsidP="00EA14A7">
      <w:pPr>
        <w:widowControl w:val="0"/>
        <w:numPr>
          <w:ilvl w:val="0"/>
          <w:numId w:val="35"/>
        </w:numPr>
        <w:suppressAutoHyphens/>
        <w:ind w:left="709" w:right="220" w:hanging="283"/>
        <w:jc w:val="both"/>
        <w:rPr>
          <w:rFonts w:ascii="Geomanist" w:hAnsi="Geomanist" w:cs="Mangal"/>
          <w:bCs/>
          <w:lang w:eastAsia="ar-SA"/>
        </w:rPr>
      </w:pPr>
      <w:r>
        <w:rPr>
          <w:rFonts w:ascii="Geomanist" w:hAnsi="Geomanist" w:cs="Mangal"/>
          <w:bCs/>
          <w:lang w:eastAsia="ar-SA"/>
        </w:rPr>
        <w:t>Escrito de conformidad de los trabajos ejecutados, bajo contrato del ejercicio inmediato anterior, en papel membretado expedido por el contratante, donde manifieste que los servicios prestados por “EL PROVEEDOR” fueron a entera satisfacción.</w:t>
      </w:r>
    </w:p>
    <w:p w:rsidR="00E73FF6" w:rsidRPr="00CC7D53" w:rsidRDefault="00E73FF6" w:rsidP="00EA14A7">
      <w:pPr>
        <w:widowControl w:val="0"/>
        <w:numPr>
          <w:ilvl w:val="0"/>
          <w:numId w:val="35"/>
        </w:numPr>
        <w:suppressAutoHyphens/>
        <w:ind w:left="709" w:right="220" w:hanging="283"/>
        <w:jc w:val="both"/>
        <w:rPr>
          <w:rFonts w:ascii="Geomanist" w:hAnsi="Geomanist" w:cs="Mangal"/>
          <w:bCs/>
          <w:sz w:val="21"/>
          <w:szCs w:val="21"/>
          <w:lang w:eastAsia="ar-SA"/>
        </w:rPr>
      </w:pPr>
      <w:r w:rsidRPr="0092030E">
        <w:rPr>
          <w:rFonts w:ascii="Geomanist" w:hAnsi="Geomanist" w:cs="Mangal"/>
          <w:bCs/>
          <w:lang w:eastAsia="ar-SA"/>
        </w:rPr>
        <w:t xml:space="preserve">Presentar carta en papel membretado conforme al formato del </w:t>
      </w:r>
      <w:r w:rsidRPr="0092030E">
        <w:rPr>
          <w:rFonts w:ascii="Geomanist" w:hAnsi="Geomanist" w:cs="Mangal"/>
          <w:b/>
          <w:bCs/>
          <w:lang w:eastAsia="ar-SA"/>
        </w:rPr>
        <w:t>Anexo “Formato para señalar el domicilio legal para todos los efectos de este acto jurídico”,</w:t>
      </w:r>
      <w:r w:rsidRPr="0092030E">
        <w:rPr>
          <w:rFonts w:ascii="Geomanist" w:hAnsi="Geomanist" w:cs="Mangal"/>
          <w:bCs/>
          <w:lang w:eastAsia="ar-SA"/>
        </w:rPr>
        <w:t xml:space="preserve"> especificando dirección física, electrónica, números de teléfonos fijo y celular en el cual se establecerá la forma de comunicación y nombre de la o las persona(s) autorizada(s) para la recepción y confirmación de los requerimientos de servicios y </w:t>
      </w:r>
      <w:r w:rsidRPr="0092030E">
        <w:rPr>
          <w:rFonts w:ascii="Geomanist" w:hAnsi="Geomanist" w:cs="Mangal"/>
          <w:bCs/>
          <w:lang w:eastAsia="ar-SA"/>
        </w:rPr>
        <w:lastRenderedPageBreak/>
        <w:t xml:space="preserve">quejas que le formulen las unidades con horario de 8:00 a 20:00 </w:t>
      </w:r>
      <w:proofErr w:type="spellStart"/>
      <w:r w:rsidRPr="0092030E">
        <w:rPr>
          <w:rFonts w:ascii="Geomanist" w:hAnsi="Geomanist" w:cs="Mangal"/>
          <w:bCs/>
          <w:lang w:eastAsia="ar-SA"/>
        </w:rPr>
        <w:t>hrs</w:t>
      </w:r>
      <w:proofErr w:type="spellEnd"/>
      <w:r w:rsidRPr="0092030E">
        <w:rPr>
          <w:rFonts w:ascii="Geomanist" w:hAnsi="Geomanist" w:cs="Mangal"/>
          <w:bCs/>
          <w:lang w:eastAsia="ar-SA"/>
        </w:rPr>
        <w:t xml:space="preserve">. todos los días de la semana así como para proporcionar el número de orden de servicio que le asignará a la unidad requirente. “EL PROVEEDOR” estará obligado a enviar acuses de recibo y en caso de no hacerlo, la </w:t>
      </w:r>
      <w:r w:rsidRPr="00CC7D53">
        <w:rPr>
          <w:rFonts w:ascii="Geomanist" w:hAnsi="Geomanist" w:cs="Mangal"/>
          <w:bCs/>
          <w:sz w:val="21"/>
          <w:szCs w:val="21"/>
          <w:lang w:eastAsia="ar-SA"/>
        </w:rPr>
        <w:t xml:space="preserve">impresión del correo electrónico con el que fue solicitado el servicio será tomado como constancia de que el servicio ha sido solicitado, o que se ha reportado alguna deficiencia en el servicio y a partir del día y hora señalada en dichos reportes empezará a contar el plazo para la ejecución del servicio y en su caso la aplicación de penalizaciones y/o deducciones correspondientes; Asimismo el representante legal se compromete a dar respuesta inmediata  las 24 </w:t>
      </w:r>
      <w:proofErr w:type="spellStart"/>
      <w:r w:rsidRPr="00CC7D53">
        <w:rPr>
          <w:rFonts w:ascii="Geomanist" w:hAnsi="Geomanist" w:cs="Mangal"/>
          <w:bCs/>
          <w:sz w:val="21"/>
          <w:szCs w:val="21"/>
          <w:lang w:eastAsia="ar-SA"/>
        </w:rPr>
        <w:t>hrs</w:t>
      </w:r>
      <w:proofErr w:type="spellEnd"/>
      <w:r w:rsidRPr="00CC7D53">
        <w:rPr>
          <w:rFonts w:ascii="Geomanist" w:hAnsi="Geomanist" w:cs="Mangal"/>
          <w:bCs/>
          <w:sz w:val="21"/>
          <w:szCs w:val="21"/>
          <w:lang w:eastAsia="ar-SA"/>
        </w:rPr>
        <w:t>. todos los días de la semana incluyendo sábados y domingos así como días festivos, durante toda la vigencia del contrato. Asimismo, en caso de extravío del teléfono o cambio de número, “EL PROVEEDOR” se compromete a notificarlo en forma inmediata a los jefes de conservación y al administrador del contrato.</w:t>
      </w:r>
    </w:p>
    <w:p w:rsidR="00E73FF6" w:rsidRPr="00CC7D53" w:rsidRDefault="00E73FF6" w:rsidP="00EA14A7">
      <w:pPr>
        <w:widowControl w:val="0"/>
        <w:numPr>
          <w:ilvl w:val="0"/>
          <w:numId w:val="35"/>
        </w:numPr>
        <w:suppressAutoHyphens/>
        <w:ind w:left="709" w:right="220" w:hanging="283"/>
        <w:jc w:val="both"/>
        <w:rPr>
          <w:rFonts w:ascii="Geomanist" w:hAnsi="Geomanist" w:cs="Mangal"/>
          <w:bCs/>
          <w:sz w:val="21"/>
          <w:szCs w:val="21"/>
          <w:lang w:eastAsia="ar-SA"/>
        </w:rPr>
      </w:pPr>
      <w:r w:rsidRPr="00CC7D53">
        <w:rPr>
          <w:rFonts w:ascii="Geomanist" w:hAnsi="Geomanist" w:cs="Mangal"/>
          <w:bCs/>
          <w:sz w:val="21"/>
          <w:szCs w:val="21"/>
          <w:lang w:eastAsia="ar-SA"/>
        </w:rPr>
        <w:t xml:space="preserve">Programa calendarizado de realización del servicio conforme a los meses estipulados por la convocante y plasmados en cada uno de los conceptos del </w:t>
      </w:r>
      <w:r w:rsidRPr="00CC7D53">
        <w:rPr>
          <w:rFonts w:ascii="Geomanist" w:hAnsi="Geomanist"/>
          <w:b/>
          <w:sz w:val="21"/>
          <w:szCs w:val="21"/>
        </w:rPr>
        <w:t>Anexo No. 1 (Anexo técnico) “Requerimiento”</w:t>
      </w:r>
      <w:r w:rsidRPr="00CC7D53">
        <w:rPr>
          <w:rFonts w:ascii="Geomanist" w:hAnsi="Geomanist" w:cs="Mangal"/>
          <w:bCs/>
          <w:sz w:val="21"/>
          <w:szCs w:val="21"/>
          <w:lang w:eastAsia="ar-SA"/>
        </w:rPr>
        <w:t xml:space="preserve">, respetando exactamente el formato del </w:t>
      </w:r>
      <w:r w:rsidRPr="00CC7D53">
        <w:rPr>
          <w:rFonts w:ascii="Geomanist" w:hAnsi="Geomanist" w:cs="Mangal"/>
          <w:b/>
          <w:bCs/>
          <w:sz w:val="21"/>
          <w:szCs w:val="21"/>
          <w:lang w:eastAsia="ar-SA"/>
        </w:rPr>
        <w:t>Anexo “Programa calendarizado para la realización del servicio”</w:t>
      </w:r>
      <w:r w:rsidRPr="00CC7D53">
        <w:rPr>
          <w:rFonts w:ascii="Geomanist" w:hAnsi="Geomanist" w:cs="Mangal"/>
          <w:bCs/>
          <w:sz w:val="21"/>
          <w:szCs w:val="21"/>
          <w:lang w:eastAsia="ar-SA"/>
        </w:rPr>
        <w:t>.</w:t>
      </w:r>
    </w:p>
    <w:p w:rsidR="00E73FF6" w:rsidRPr="00CC7D53" w:rsidRDefault="00E73FF6" w:rsidP="00EA14A7">
      <w:pPr>
        <w:widowControl w:val="0"/>
        <w:numPr>
          <w:ilvl w:val="0"/>
          <w:numId w:val="35"/>
        </w:numPr>
        <w:suppressAutoHyphens/>
        <w:ind w:left="709" w:right="220" w:hanging="283"/>
        <w:jc w:val="both"/>
        <w:rPr>
          <w:rFonts w:ascii="Geomanist" w:hAnsi="Geomanist" w:cs="Mangal"/>
          <w:bCs/>
          <w:sz w:val="21"/>
          <w:szCs w:val="21"/>
          <w:lang w:eastAsia="ar-SA"/>
        </w:rPr>
      </w:pPr>
      <w:r w:rsidRPr="00CC7D53">
        <w:rPr>
          <w:rFonts w:ascii="Geomanist" w:hAnsi="Geomanist" w:cs="Mangal"/>
          <w:bCs/>
          <w:sz w:val="21"/>
          <w:szCs w:val="21"/>
          <w:lang w:eastAsia="ar-SA"/>
        </w:rPr>
        <w:t xml:space="preserve">Relación de refacciones  susceptibles de utilizar para la prestación de los servicios conforme al formato del </w:t>
      </w:r>
      <w:r w:rsidRPr="00CC7D53">
        <w:rPr>
          <w:rFonts w:ascii="Geomanist" w:hAnsi="Geomanist" w:cs="Mangal"/>
          <w:b/>
          <w:bCs/>
          <w:sz w:val="21"/>
          <w:szCs w:val="21"/>
          <w:lang w:eastAsia="ar-SA"/>
        </w:rPr>
        <w:t>Anexo “Relación de refacciones susceptibles a utilizarse en un mantenimiento correctivo (No deben de impactar en la propuesta)”</w:t>
      </w:r>
      <w:r w:rsidRPr="00CC7D53">
        <w:rPr>
          <w:rFonts w:ascii="Geomanist" w:hAnsi="Geomanist" w:cs="Mangal"/>
          <w:bCs/>
          <w:sz w:val="21"/>
          <w:szCs w:val="21"/>
          <w:lang w:eastAsia="ar-SA"/>
        </w:rPr>
        <w:t xml:space="preserve">, en este formato se deberán de plasmar las refacciones susceptibles de utilizar en el mantenimiento correctivo, unidad de medida y precio unitario propuesto, la unidad únicamente se manejará por pieza o juego, evitando el lote, este formato no es limitativo por lo cual el licitante puede relacionar todas las refacciones que requiera cada uno de los equipos, evitando relacionar las que deben ir en el mantenimiento preventivo y las que se encuentren relacionados en la descripción de los conceptos del </w:t>
      </w:r>
      <w:r w:rsidRPr="00CC7D53">
        <w:rPr>
          <w:rFonts w:ascii="Geomanist" w:hAnsi="Geomanist"/>
          <w:b/>
          <w:sz w:val="21"/>
          <w:szCs w:val="21"/>
        </w:rPr>
        <w:t>Anexo No. 1 (Anexo técnico) “Requerimiento”.</w:t>
      </w:r>
      <w:r w:rsidRPr="00CC7D53">
        <w:rPr>
          <w:rFonts w:ascii="Geomanist" w:hAnsi="Geomanist" w:cs="Mangal"/>
          <w:bCs/>
          <w:sz w:val="21"/>
          <w:szCs w:val="21"/>
          <w:lang w:eastAsia="ar-SA"/>
        </w:rPr>
        <w:t xml:space="preserve"> El costo de estas refacciones es únicamente de carácter informativo en caso de que llegaran a requerirse, en el entendido de que únicamente podrán suministrarse si el precio unitario es aceptable para “EL INSTITUTO” y sean autorizados por administrador del contrato previos a su utilización. Los precios de estas refacciones no deberán impactarse en la propuesta económica.</w:t>
      </w:r>
    </w:p>
    <w:p w:rsidR="00E73FF6" w:rsidRPr="00CC7D53" w:rsidRDefault="00E73FF6" w:rsidP="00EA14A7">
      <w:pPr>
        <w:widowControl w:val="0"/>
        <w:numPr>
          <w:ilvl w:val="0"/>
          <w:numId w:val="35"/>
        </w:numPr>
        <w:suppressAutoHyphens/>
        <w:ind w:left="709" w:right="220" w:hanging="283"/>
        <w:jc w:val="both"/>
        <w:rPr>
          <w:rFonts w:ascii="Geomanist" w:hAnsi="Geomanist" w:cs="Mangal"/>
          <w:bCs/>
          <w:sz w:val="21"/>
          <w:szCs w:val="21"/>
          <w:lang w:eastAsia="ar-SA"/>
        </w:rPr>
      </w:pPr>
      <w:r w:rsidRPr="00CC7D53">
        <w:rPr>
          <w:rFonts w:ascii="Geomanist" w:hAnsi="Geomanist" w:cs="Mangal"/>
          <w:bCs/>
          <w:sz w:val="21"/>
          <w:szCs w:val="21"/>
          <w:lang w:eastAsia="ar-SA"/>
        </w:rPr>
        <w:t xml:space="preserve">Carta en hoja membretada en la que autoriza a “EL INSTITUTO” realizar deducciones sobre incumplimiento en tiempo y forma de la realización del servicio, conforme al formato del </w:t>
      </w:r>
      <w:r w:rsidRPr="00CC7D53">
        <w:rPr>
          <w:rFonts w:ascii="Geomanist" w:hAnsi="Geomanist" w:cs="Mangal"/>
          <w:b/>
          <w:bCs/>
          <w:sz w:val="21"/>
          <w:szCs w:val="21"/>
          <w:lang w:eastAsia="ar-SA"/>
        </w:rPr>
        <w:t>Anexo “Autorización de deducción”</w:t>
      </w:r>
      <w:r w:rsidRPr="00CC7D53">
        <w:rPr>
          <w:rFonts w:ascii="Geomanist" w:hAnsi="Geomanist" w:cs="Mangal"/>
          <w:bCs/>
          <w:sz w:val="21"/>
          <w:szCs w:val="21"/>
          <w:lang w:eastAsia="ar-SA"/>
        </w:rPr>
        <w:t>, de las presentes bases.</w:t>
      </w:r>
    </w:p>
    <w:p w:rsidR="00E73FF6" w:rsidRPr="00CC7D53" w:rsidRDefault="00E73FF6" w:rsidP="00EA14A7">
      <w:pPr>
        <w:widowControl w:val="0"/>
        <w:numPr>
          <w:ilvl w:val="0"/>
          <w:numId w:val="35"/>
        </w:numPr>
        <w:suppressAutoHyphens/>
        <w:ind w:left="709" w:right="220" w:hanging="283"/>
        <w:jc w:val="both"/>
        <w:rPr>
          <w:rFonts w:ascii="Geomanist" w:hAnsi="Geomanist" w:cs="Mangal"/>
          <w:bCs/>
          <w:sz w:val="21"/>
          <w:szCs w:val="21"/>
          <w:lang w:eastAsia="ar-SA"/>
        </w:rPr>
      </w:pPr>
      <w:r w:rsidRPr="00CC7D53">
        <w:rPr>
          <w:rFonts w:ascii="Geomanist" w:hAnsi="Geomanist" w:cs="Mangal"/>
          <w:bCs/>
          <w:sz w:val="21"/>
          <w:szCs w:val="21"/>
          <w:lang w:eastAsia="ar-SA"/>
        </w:rPr>
        <w:t>Se verificará que exista congruencia entre los documentos que tengan una interrelación.</w:t>
      </w:r>
    </w:p>
    <w:p w:rsidR="00E73FF6" w:rsidRPr="00CC7D53" w:rsidRDefault="00E73FF6" w:rsidP="00EA14A7">
      <w:pPr>
        <w:widowControl w:val="0"/>
        <w:numPr>
          <w:ilvl w:val="0"/>
          <w:numId w:val="35"/>
        </w:numPr>
        <w:suppressAutoHyphens/>
        <w:ind w:left="709" w:right="220" w:hanging="283"/>
        <w:jc w:val="both"/>
        <w:rPr>
          <w:rFonts w:ascii="Geomanist" w:hAnsi="Geomanist" w:cs="Mangal"/>
          <w:bCs/>
          <w:sz w:val="21"/>
          <w:szCs w:val="21"/>
          <w:lang w:eastAsia="ar-SA"/>
        </w:rPr>
      </w:pPr>
      <w:r w:rsidRPr="00CC7D53">
        <w:rPr>
          <w:rFonts w:ascii="Geomanist" w:hAnsi="Geomanist" w:cs="Mangal"/>
          <w:bCs/>
          <w:sz w:val="21"/>
          <w:szCs w:val="21"/>
          <w:lang w:eastAsia="ar-SA"/>
        </w:rPr>
        <w:t>Se verificará que las fechas propuestas en los programas calendarizados sean lógicos de realizar en tiempo y forma.</w:t>
      </w:r>
    </w:p>
    <w:p w:rsidR="00A933A8" w:rsidRPr="00FC1BC4" w:rsidRDefault="00A933A8" w:rsidP="00EA14A7">
      <w:pPr>
        <w:pStyle w:val="Prrafodelista"/>
        <w:ind w:left="709" w:hanging="283"/>
        <w:jc w:val="both"/>
        <w:rPr>
          <w:rFonts w:ascii="Geomanist Light" w:hAnsi="Geomanist Light" w:cs="CIDFont+F2"/>
          <w:b/>
          <w:bCs/>
          <w:sz w:val="20"/>
          <w:szCs w:val="20"/>
          <w:lang w:val="es-ES"/>
        </w:rPr>
      </w:pPr>
    </w:p>
    <w:p w:rsidR="00B54EB8" w:rsidRPr="00FC1BC4" w:rsidRDefault="000D052E" w:rsidP="000D052E">
      <w:pPr>
        <w:pStyle w:val="Prrafodelista"/>
        <w:ind w:left="142"/>
        <w:jc w:val="both"/>
        <w:rPr>
          <w:rFonts w:ascii="Geomanist Light" w:hAnsi="Geomanist Light" w:cs="Arial"/>
          <w:b/>
          <w:szCs w:val="18"/>
        </w:rPr>
      </w:pPr>
      <w:r w:rsidRPr="00FC1BC4">
        <w:rPr>
          <w:rFonts w:ascii="Geomanist Light" w:hAnsi="Geomanist Light" w:cs="Arial"/>
          <w:b/>
          <w:szCs w:val="18"/>
        </w:rPr>
        <w:t>6.2 FOLLETOS, CATÁLOGOS, FOTOGRAFÍAS, MANUALES ENTRE OTROS</w:t>
      </w:r>
    </w:p>
    <w:p w:rsidR="000D052E" w:rsidRDefault="000D052E" w:rsidP="000D052E">
      <w:pPr>
        <w:pStyle w:val="Prrafodelista"/>
        <w:jc w:val="both"/>
        <w:rPr>
          <w:rFonts w:ascii="Geomanist Light" w:hAnsi="Geomanist Light"/>
          <w:bCs/>
          <w:sz w:val="20"/>
        </w:rPr>
      </w:pPr>
    </w:p>
    <w:p w:rsidR="00E73FF6" w:rsidRPr="00AA2218" w:rsidRDefault="00FD406A" w:rsidP="0099406B">
      <w:pPr>
        <w:jc w:val="both"/>
        <w:rPr>
          <w:rFonts w:ascii="Geomanist Light" w:eastAsia="Calibri" w:hAnsi="Geomanist Light"/>
          <w:lang w:eastAsia="es-ES"/>
        </w:rPr>
      </w:pPr>
      <w:r w:rsidRPr="00FD406A">
        <w:rPr>
          <w:rFonts w:ascii="Geomanist Light" w:eastAsia="Calibri" w:hAnsi="Geomanist Light"/>
          <w:lang w:eastAsia="es-ES"/>
        </w:rPr>
        <w:t>Anexar los folletos, catálogos y/o fotografías necesarios para c</w:t>
      </w:r>
      <w:r w:rsidR="0099406B">
        <w:rPr>
          <w:rFonts w:ascii="Geomanist Light" w:eastAsia="Calibri" w:hAnsi="Geomanist Light"/>
          <w:lang w:eastAsia="es-ES"/>
        </w:rPr>
        <w:t xml:space="preserve">orroborar las </w:t>
      </w:r>
      <w:proofErr w:type="spellStart"/>
      <w:r w:rsidR="0099406B">
        <w:rPr>
          <w:rFonts w:ascii="Geomanist Light" w:eastAsia="Calibri" w:hAnsi="Geomanist Light"/>
          <w:lang w:eastAsia="es-ES"/>
        </w:rPr>
        <w:t>especificaciones</w:t>
      </w:r>
      <w:r w:rsidRPr="00FD406A">
        <w:rPr>
          <w:rFonts w:ascii="Geomanist Light" w:eastAsia="Calibri" w:hAnsi="Geomanist Light"/>
          <w:lang w:eastAsia="es-ES"/>
        </w:rPr>
        <w:t>características</w:t>
      </w:r>
      <w:proofErr w:type="spellEnd"/>
      <w:r w:rsidRPr="00FD406A">
        <w:rPr>
          <w:rFonts w:ascii="Geomanist Light" w:eastAsia="Calibri" w:hAnsi="Geomanist Light"/>
          <w:lang w:eastAsia="es-ES"/>
        </w:rPr>
        <w:t xml:space="preserve"> y calidad del servicio, esta referencia documental corresponderá al servicio objeto</w:t>
      </w:r>
      <w:r>
        <w:rPr>
          <w:rFonts w:ascii="Geomanist Light" w:eastAsia="Calibri" w:hAnsi="Geomanist Light"/>
          <w:lang w:eastAsia="es-ES"/>
        </w:rPr>
        <w:t xml:space="preserve"> </w:t>
      </w:r>
      <w:r w:rsidRPr="00FD406A">
        <w:rPr>
          <w:rFonts w:ascii="Geomanist Light" w:eastAsia="Calibri" w:hAnsi="Geomanist Light"/>
          <w:lang w:eastAsia="es-ES"/>
        </w:rPr>
        <w:t xml:space="preserve">de la </w:t>
      </w:r>
      <w:r w:rsidRPr="00FD406A">
        <w:rPr>
          <w:rFonts w:ascii="Geomanist Light" w:eastAsia="Calibri" w:hAnsi="Geomanist Light"/>
          <w:lang w:eastAsia="es-ES"/>
        </w:rPr>
        <w:tab/>
        <w:t xml:space="preserve">presente licitación en el cual se muestre a su personal ejecutando el servicio de mantenimiento a </w:t>
      </w:r>
      <w:r w:rsidRPr="00FD406A">
        <w:rPr>
          <w:rFonts w:ascii="Geomanist Light" w:eastAsia="Calibri" w:hAnsi="Geomanist Light"/>
          <w:lang w:eastAsia="es-ES"/>
        </w:rPr>
        <w:tab/>
        <w:t>equipos similares, así como del equipo y herramienta pa</w:t>
      </w:r>
      <w:r w:rsidR="00AA2218">
        <w:rPr>
          <w:rFonts w:ascii="Geomanist Light" w:eastAsia="Calibri" w:hAnsi="Geomanist Light"/>
          <w:lang w:eastAsia="es-ES"/>
        </w:rPr>
        <w:t>ra la realización del servicio.</w:t>
      </w:r>
    </w:p>
    <w:p w:rsidR="000D052E" w:rsidRDefault="000D052E" w:rsidP="0099406B">
      <w:pPr>
        <w:pStyle w:val="Prrafodelista"/>
        <w:jc w:val="both"/>
        <w:rPr>
          <w:rFonts w:ascii="Geomanist Light" w:hAnsi="Geomanist Light"/>
          <w:bCs/>
          <w:sz w:val="20"/>
        </w:rPr>
      </w:pPr>
    </w:p>
    <w:p w:rsidR="00FD406A" w:rsidRDefault="00FD406A" w:rsidP="00FD406A">
      <w:pPr>
        <w:pStyle w:val="Prrafodelista"/>
        <w:ind w:left="142"/>
        <w:jc w:val="both"/>
        <w:rPr>
          <w:rFonts w:ascii="Geomanist Light" w:hAnsi="Geomanist Light" w:cs="Arial"/>
          <w:b/>
          <w:szCs w:val="18"/>
        </w:rPr>
      </w:pPr>
      <w:r w:rsidRPr="00FD406A">
        <w:rPr>
          <w:rFonts w:ascii="Geomanist Light" w:hAnsi="Geomanist Light" w:cs="Arial"/>
          <w:b/>
          <w:szCs w:val="18"/>
        </w:rPr>
        <w:t>6.3 LICENCIAS, PERMISOS, REGISTROS, CERTIFICADOS O AUTORIZACIONES QUE DEBE CUMPLIR</w:t>
      </w:r>
    </w:p>
    <w:p w:rsidR="00FD406A" w:rsidRDefault="00FD406A" w:rsidP="00FD406A">
      <w:pPr>
        <w:pStyle w:val="Prrafodelista"/>
        <w:ind w:left="142"/>
        <w:jc w:val="both"/>
        <w:rPr>
          <w:rFonts w:ascii="Geomanist Light" w:hAnsi="Geomanist Light" w:cs="Arial"/>
          <w:b/>
          <w:szCs w:val="18"/>
        </w:rPr>
      </w:pPr>
    </w:p>
    <w:p w:rsidR="00FD406A" w:rsidRPr="00AA2218" w:rsidRDefault="00FD406A" w:rsidP="00AA2218">
      <w:pPr>
        <w:autoSpaceDE w:val="0"/>
        <w:autoSpaceDN w:val="0"/>
        <w:adjustRightInd w:val="0"/>
        <w:ind w:left="142" w:right="-56"/>
        <w:jc w:val="both"/>
        <w:rPr>
          <w:rFonts w:ascii="Noto Sans" w:hAnsi="Noto Sans" w:cs="Noto Sans"/>
          <w:b/>
          <w:sz w:val="22"/>
          <w:szCs w:val="22"/>
        </w:rPr>
      </w:pPr>
      <w:r w:rsidRPr="00AA2218">
        <w:rPr>
          <w:rFonts w:ascii="Noto Sans" w:hAnsi="Noto Sans" w:cs="Noto Sans"/>
          <w:bCs/>
          <w:sz w:val="22"/>
          <w:szCs w:val="22"/>
        </w:rPr>
        <w:lastRenderedPageBreak/>
        <w:t>El licitante deberá acompañar a su propuesta técnica la documentación que a continuación se señala:</w:t>
      </w:r>
    </w:p>
    <w:p w:rsidR="00FD406A" w:rsidRPr="00AA2218" w:rsidRDefault="00FD406A" w:rsidP="00AA2218">
      <w:pPr>
        <w:ind w:left="142" w:right="-56"/>
        <w:jc w:val="both"/>
        <w:rPr>
          <w:rFonts w:ascii="Noto Sans" w:hAnsi="Noto Sans" w:cs="Noto Sans"/>
          <w:bCs/>
          <w:sz w:val="22"/>
          <w:szCs w:val="22"/>
        </w:rPr>
      </w:pPr>
    </w:p>
    <w:p w:rsidR="00FD406A" w:rsidRPr="00AA2218" w:rsidRDefault="00FD406A" w:rsidP="00FD406A">
      <w:pPr>
        <w:pStyle w:val="Prrafodelista"/>
        <w:numPr>
          <w:ilvl w:val="0"/>
          <w:numId w:val="36"/>
        </w:numPr>
        <w:ind w:left="0" w:right="220"/>
        <w:jc w:val="both"/>
        <w:rPr>
          <w:rFonts w:ascii="Noto Sans" w:hAnsi="Noto Sans" w:cs="Noto Sans"/>
          <w:sz w:val="22"/>
          <w:szCs w:val="22"/>
        </w:rPr>
      </w:pPr>
      <w:r w:rsidRPr="00AA2218">
        <w:rPr>
          <w:rFonts w:ascii="Noto Sans" w:hAnsi="Noto Sans" w:cs="Noto Sans"/>
          <w:sz w:val="22"/>
          <w:szCs w:val="22"/>
        </w:rPr>
        <w:t>En el caso de Normas Internacionales y Normas de Referencia, los licitantes deberán de presentar certificado emitido por un organismo de certificación, acreditado en la rama o sector que corresponda por una Entidad de Acreditación. En el supuesto de que no existan organismos de certificación acreditados, los licitantes deberán presentar carta bajo protesta de decir verdad, de que el servicio ofertado cumple con lo solicitado.</w:t>
      </w:r>
    </w:p>
    <w:p w:rsidR="00FD406A" w:rsidRPr="00AA2218" w:rsidRDefault="00FD406A" w:rsidP="00FD406A">
      <w:pPr>
        <w:pStyle w:val="Prrafodelista"/>
        <w:numPr>
          <w:ilvl w:val="0"/>
          <w:numId w:val="36"/>
        </w:numPr>
        <w:ind w:left="0" w:right="220"/>
        <w:jc w:val="both"/>
        <w:rPr>
          <w:rFonts w:ascii="Noto Sans" w:hAnsi="Noto Sans" w:cs="Noto Sans"/>
          <w:sz w:val="22"/>
          <w:szCs w:val="22"/>
        </w:rPr>
      </w:pPr>
      <w:r w:rsidRPr="00AA2218">
        <w:rPr>
          <w:rFonts w:ascii="Noto Sans" w:hAnsi="Noto Sans" w:cs="Noto Sans"/>
          <w:sz w:val="22"/>
          <w:szCs w:val="22"/>
        </w:rPr>
        <w:t xml:space="preserve">Presentar carta firmada por el fabricante, distribuidor nacional o internacional, </w:t>
      </w:r>
      <w:proofErr w:type="spellStart"/>
      <w:r w:rsidRPr="00AA2218">
        <w:rPr>
          <w:rFonts w:ascii="Noto Sans" w:hAnsi="Noto Sans" w:cs="Noto Sans"/>
          <w:sz w:val="22"/>
          <w:szCs w:val="22"/>
        </w:rPr>
        <w:t>subdistribuidor</w:t>
      </w:r>
      <w:proofErr w:type="spellEnd"/>
      <w:r w:rsidRPr="00AA2218">
        <w:rPr>
          <w:rFonts w:ascii="Noto Sans" w:hAnsi="Noto Sans" w:cs="Noto Sans"/>
          <w:sz w:val="22"/>
          <w:szCs w:val="22"/>
        </w:rPr>
        <w:t xml:space="preserve"> o proveedor en México de los equipos objeto de la presente licitación mediante el cual se garantice que el licitante está debidamente capacitado para proporcionar el servicio preventivo y/o correctivo de los equipos que conforman cada una de las partidas en las que participe y de los cuales son fabricantes, distribuidores nacionales o internacionales, </w:t>
      </w:r>
      <w:proofErr w:type="spellStart"/>
      <w:r w:rsidRPr="00AA2218">
        <w:rPr>
          <w:rFonts w:ascii="Noto Sans" w:hAnsi="Noto Sans" w:cs="Noto Sans"/>
          <w:sz w:val="22"/>
          <w:szCs w:val="22"/>
        </w:rPr>
        <w:t>subdistribuidores</w:t>
      </w:r>
      <w:proofErr w:type="spellEnd"/>
      <w:r w:rsidRPr="00AA2218">
        <w:rPr>
          <w:rFonts w:ascii="Noto Sans" w:hAnsi="Noto Sans" w:cs="Noto Sans"/>
          <w:sz w:val="22"/>
          <w:szCs w:val="22"/>
        </w:rPr>
        <w:t xml:space="preserve"> o proveedores en México conforme al </w:t>
      </w:r>
      <w:r w:rsidRPr="00AA2218">
        <w:rPr>
          <w:rFonts w:ascii="Noto Sans" w:hAnsi="Noto Sans" w:cs="Noto Sans"/>
          <w:b/>
          <w:sz w:val="22"/>
          <w:szCs w:val="22"/>
        </w:rPr>
        <w:t>Anexo “Formato para garantizar la capacitación del personal técnico”</w:t>
      </w:r>
      <w:r w:rsidRPr="00AA2218">
        <w:rPr>
          <w:rFonts w:ascii="Noto Sans" w:hAnsi="Noto Sans" w:cs="Noto Sans"/>
          <w:sz w:val="22"/>
          <w:szCs w:val="22"/>
        </w:rPr>
        <w:t>. Esta carta tendrá que presentarla debidamente certificada por Notario Público.</w:t>
      </w:r>
    </w:p>
    <w:p w:rsidR="00FD406A" w:rsidRPr="00AA2218" w:rsidRDefault="00FD406A" w:rsidP="00FD406A">
      <w:pPr>
        <w:pStyle w:val="Prrafodelista"/>
        <w:numPr>
          <w:ilvl w:val="0"/>
          <w:numId w:val="36"/>
        </w:numPr>
        <w:ind w:left="0" w:right="220"/>
        <w:jc w:val="both"/>
        <w:rPr>
          <w:rFonts w:ascii="Noto Sans" w:hAnsi="Noto Sans" w:cs="Noto Sans"/>
          <w:sz w:val="22"/>
          <w:szCs w:val="22"/>
        </w:rPr>
      </w:pPr>
      <w:r w:rsidRPr="00AA2218">
        <w:rPr>
          <w:rFonts w:ascii="Noto Sans" w:hAnsi="Noto Sans" w:cs="Noto Sans"/>
          <w:sz w:val="22"/>
          <w:szCs w:val="22"/>
        </w:rPr>
        <w:t xml:space="preserve">Presentar carta firmada por el fabricante, distribuidor nacional o internacional, </w:t>
      </w:r>
      <w:proofErr w:type="spellStart"/>
      <w:r w:rsidRPr="00AA2218">
        <w:rPr>
          <w:rFonts w:ascii="Noto Sans" w:hAnsi="Noto Sans" w:cs="Noto Sans"/>
          <w:sz w:val="22"/>
          <w:szCs w:val="22"/>
        </w:rPr>
        <w:t>subdistribuidor</w:t>
      </w:r>
      <w:proofErr w:type="spellEnd"/>
      <w:r w:rsidRPr="00AA2218">
        <w:rPr>
          <w:rFonts w:ascii="Noto Sans" w:hAnsi="Noto Sans" w:cs="Noto Sans"/>
          <w:sz w:val="22"/>
          <w:szCs w:val="22"/>
        </w:rPr>
        <w:t xml:space="preserve"> o proveedor en México de los equipos objeto de la presente licitación, y el licitante, mediante el cual se garantice el suministro de refacciones nuevas y originales a instalar durante el mantenimiento preventivo o correctivo conforme al </w:t>
      </w:r>
      <w:r w:rsidRPr="00AA2218">
        <w:rPr>
          <w:rFonts w:ascii="Noto Sans" w:hAnsi="Noto Sans" w:cs="Noto Sans"/>
          <w:b/>
          <w:sz w:val="22"/>
          <w:szCs w:val="22"/>
        </w:rPr>
        <w:t>Anexo “Formato para garantizar el suministro de refacciones”</w:t>
      </w:r>
      <w:r w:rsidRPr="00AA2218">
        <w:rPr>
          <w:rFonts w:ascii="Noto Sans" w:hAnsi="Noto Sans" w:cs="Noto Sans"/>
          <w:sz w:val="22"/>
          <w:szCs w:val="22"/>
        </w:rPr>
        <w:t>. Esta carta tendrá que presentarla debidamente certificada por Notario Público.</w:t>
      </w:r>
    </w:p>
    <w:p w:rsidR="00FD406A" w:rsidRPr="00AA2218" w:rsidRDefault="00FD406A" w:rsidP="00FD406A">
      <w:pPr>
        <w:pStyle w:val="Prrafodelista"/>
        <w:numPr>
          <w:ilvl w:val="0"/>
          <w:numId w:val="36"/>
        </w:numPr>
        <w:ind w:left="0" w:right="220"/>
        <w:jc w:val="both"/>
        <w:rPr>
          <w:rFonts w:ascii="Noto Sans" w:hAnsi="Noto Sans" w:cs="Noto Sans"/>
          <w:sz w:val="22"/>
          <w:szCs w:val="22"/>
        </w:rPr>
      </w:pPr>
      <w:r w:rsidRPr="00AA2218">
        <w:rPr>
          <w:rFonts w:ascii="Noto Sans" w:hAnsi="Noto Sans" w:cs="Noto Sans"/>
          <w:sz w:val="22"/>
          <w:szCs w:val="22"/>
        </w:rPr>
        <w:t xml:space="preserve">En el caso de que algún licitante cuente con exclusividad del fabricante de la marca del equipo para la prestación del servicio, este deberá presentar el contrato o convenio vigentes originales y carta original expedida por el fabricante en la que confirme la exclusividad durante la vigencia del contrato a suscribirse como resultado de la presente licitación, de existir licitantes que acrediten la exclusividad referida, deberán manifestarlo y enviar su solicitud de aclaración a través del sistema electrónico de información pública gubernamental sobre adquisiciones, arrendamientos y servicios (COMPRANET) o entregarlas personalmente en la oficina de Adquisiciones y Contratación de Servicios de la Coordinación de Abastecimiento y Equipamiento, sita en Boulevard Guadalupe Hinojosa de </w:t>
      </w:r>
      <w:proofErr w:type="spellStart"/>
      <w:r w:rsidRPr="00AA2218">
        <w:rPr>
          <w:rFonts w:ascii="Noto Sans" w:hAnsi="Noto Sans" w:cs="Noto Sans"/>
          <w:sz w:val="22"/>
          <w:szCs w:val="22"/>
        </w:rPr>
        <w:t>Murat</w:t>
      </w:r>
      <w:proofErr w:type="spellEnd"/>
      <w:r w:rsidRPr="00AA2218">
        <w:rPr>
          <w:rFonts w:ascii="Noto Sans" w:hAnsi="Noto Sans" w:cs="Noto Sans"/>
          <w:sz w:val="22"/>
          <w:szCs w:val="22"/>
        </w:rPr>
        <w:t xml:space="preserve"> No 327, Santa Cruz </w:t>
      </w:r>
      <w:proofErr w:type="spellStart"/>
      <w:r w:rsidRPr="00AA2218">
        <w:rPr>
          <w:rFonts w:ascii="Noto Sans" w:hAnsi="Noto Sans" w:cs="Noto Sans"/>
          <w:sz w:val="22"/>
          <w:szCs w:val="22"/>
        </w:rPr>
        <w:t>Xoxocotlán</w:t>
      </w:r>
      <w:proofErr w:type="spellEnd"/>
      <w:r w:rsidRPr="00AA2218">
        <w:rPr>
          <w:rFonts w:ascii="Noto Sans" w:hAnsi="Noto Sans" w:cs="Noto Sans"/>
          <w:sz w:val="22"/>
          <w:szCs w:val="22"/>
        </w:rPr>
        <w:t>, C.P. 71230, a más tardar veinticuatro horas antes de la fecha y hora en que se realice la junta de aclaraciones, y se les dará preferencia en la adjudicación de la partida siempre y cuando lo haya manifestado, previo a la junta de aclaraciones y presente propuestas conforme a las presentes bases, que el precio propuesto esté dentro del presupuesto con que cuenta esta convocante y además sea conveniente para “EL INSTITUTO” en función de su presupuesto autorizado para la partida correspondiente.</w:t>
      </w:r>
    </w:p>
    <w:p w:rsidR="00FD406A" w:rsidRDefault="00FD406A" w:rsidP="00FD406A">
      <w:pPr>
        <w:pStyle w:val="Prrafodelista"/>
        <w:numPr>
          <w:ilvl w:val="0"/>
          <w:numId w:val="36"/>
        </w:numPr>
        <w:ind w:left="0" w:right="220"/>
        <w:jc w:val="both"/>
        <w:rPr>
          <w:rFonts w:ascii="Noto Sans" w:hAnsi="Noto Sans" w:cs="Noto Sans"/>
          <w:sz w:val="22"/>
          <w:szCs w:val="22"/>
        </w:rPr>
      </w:pPr>
      <w:r w:rsidRPr="00AA2218">
        <w:rPr>
          <w:rFonts w:ascii="Noto Sans" w:hAnsi="Noto Sans" w:cs="Noto Sans"/>
          <w:sz w:val="22"/>
          <w:szCs w:val="22"/>
        </w:rPr>
        <w:t xml:space="preserve">Relación del kit de refacciones y materiales a utilizar para realizar el servicio de mantenimiento preventivo correspondiente a cada equipo relacionado en el </w:t>
      </w:r>
      <w:r w:rsidRPr="00AA2218">
        <w:rPr>
          <w:rFonts w:ascii="Noto Sans" w:hAnsi="Noto Sans" w:cs="Noto Sans"/>
          <w:b/>
          <w:sz w:val="22"/>
          <w:szCs w:val="22"/>
        </w:rPr>
        <w:t>Anexo</w:t>
      </w:r>
      <w:r w:rsidRPr="00AA2218">
        <w:rPr>
          <w:rFonts w:ascii="Noto Sans" w:hAnsi="Noto Sans" w:cs="Noto Sans"/>
          <w:b/>
          <w:sz w:val="22"/>
          <w:szCs w:val="22"/>
          <w:lang w:val="es-ES"/>
        </w:rPr>
        <w:t xml:space="preserve"> No. </w:t>
      </w:r>
      <w:r w:rsidRPr="00AA2218">
        <w:rPr>
          <w:rFonts w:ascii="Noto Sans" w:hAnsi="Noto Sans" w:cs="Noto Sans"/>
          <w:b/>
          <w:sz w:val="22"/>
          <w:szCs w:val="22"/>
        </w:rPr>
        <w:t>1 (Anexo técnico) “Requerimiento”</w:t>
      </w:r>
      <w:r w:rsidRPr="00AA2218">
        <w:rPr>
          <w:rFonts w:ascii="Noto Sans" w:hAnsi="Noto Sans" w:cs="Noto Sans"/>
          <w:sz w:val="22"/>
          <w:szCs w:val="22"/>
        </w:rPr>
        <w:t xml:space="preserve"> el cual forma parte de esta convocatoria, mismo que deberá estar </w:t>
      </w:r>
      <w:r w:rsidRPr="00AA2218">
        <w:rPr>
          <w:rFonts w:ascii="Noto Sans" w:hAnsi="Noto Sans" w:cs="Noto Sans"/>
          <w:sz w:val="22"/>
          <w:szCs w:val="22"/>
        </w:rPr>
        <w:lastRenderedPageBreak/>
        <w:t xml:space="preserve">considerado dentro del mismo precio unitario propuesto por el licitante. Las refacciones a incluir en el mantenimiento preventivo deben ser específicamente las recomendadas por el fabricante con base a los manuales de servicio de cada uno de los equipos y a las relacionadas o solicitadas en cada uno de los conceptos del </w:t>
      </w:r>
      <w:r w:rsidRPr="00AA2218">
        <w:rPr>
          <w:rFonts w:ascii="Noto Sans" w:hAnsi="Noto Sans" w:cs="Noto Sans"/>
          <w:b/>
          <w:sz w:val="22"/>
          <w:szCs w:val="22"/>
        </w:rPr>
        <w:t>Anexo No. 1 (Anexo técnico) “Requerimiento”</w:t>
      </w:r>
      <w:r w:rsidRPr="00AA2218">
        <w:rPr>
          <w:rFonts w:ascii="Noto Sans" w:hAnsi="Noto Sans" w:cs="Noto Sans"/>
          <w:sz w:val="22"/>
          <w:szCs w:val="22"/>
        </w:rPr>
        <w:t xml:space="preserve"> de las presentes bases, esta relación se presentará en formato libre, las cuales impactaran en la propuesta económica.</w:t>
      </w:r>
    </w:p>
    <w:p w:rsidR="00AA2218" w:rsidRPr="00AA2218" w:rsidRDefault="00AA2218" w:rsidP="00AA2218">
      <w:pPr>
        <w:pStyle w:val="Prrafodelista"/>
        <w:ind w:left="0" w:right="220"/>
        <w:jc w:val="both"/>
        <w:rPr>
          <w:rFonts w:ascii="Noto Sans" w:hAnsi="Noto Sans" w:cs="Noto Sans"/>
          <w:sz w:val="22"/>
          <w:szCs w:val="22"/>
        </w:rPr>
      </w:pPr>
    </w:p>
    <w:p w:rsidR="00FD406A" w:rsidRPr="00AA2218" w:rsidRDefault="00FD406A" w:rsidP="00FD406A">
      <w:pPr>
        <w:pStyle w:val="Prrafodelista"/>
        <w:numPr>
          <w:ilvl w:val="0"/>
          <w:numId w:val="36"/>
        </w:numPr>
        <w:autoSpaceDE w:val="0"/>
        <w:autoSpaceDN w:val="0"/>
        <w:adjustRightInd w:val="0"/>
        <w:ind w:left="0" w:right="220"/>
        <w:jc w:val="both"/>
        <w:rPr>
          <w:rFonts w:ascii="Noto Sans" w:hAnsi="Noto Sans" w:cs="Noto Sans"/>
          <w:sz w:val="22"/>
          <w:szCs w:val="22"/>
        </w:rPr>
      </w:pPr>
      <w:r w:rsidRPr="00AA2218">
        <w:rPr>
          <w:rFonts w:ascii="Noto Sans" w:hAnsi="Noto Sans" w:cs="Noto Sans"/>
          <w:sz w:val="22"/>
          <w:szCs w:val="22"/>
        </w:rPr>
        <w:t>Aviso de funcionamiento emitido por la Secretaria de Salud y debidamente certificado por Notario Público.</w:t>
      </w:r>
    </w:p>
    <w:p w:rsidR="00FD406A" w:rsidRPr="00AA2218" w:rsidRDefault="00FD406A" w:rsidP="00FD406A">
      <w:pPr>
        <w:pStyle w:val="Sangra3detindependiente"/>
        <w:widowControl w:val="0"/>
        <w:autoSpaceDE w:val="0"/>
        <w:autoSpaceDN w:val="0"/>
        <w:spacing w:after="0"/>
        <w:ind w:left="0" w:right="220"/>
        <w:jc w:val="both"/>
        <w:textAlignment w:val="baseline"/>
        <w:rPr>
          <w:rFonts w:ascii="Noto Sans" w:hAnsi="Noto Sans" w:cs="Noto Sans"/>
          <w:bCs/>
          <w:sz w:val="22"/>
          <w:szCs w:val="22"/>
        </w:rPr>
      </w:pPr>
    </w:p>
    <w:p w:rsidR="00FD406A" w:rsidRPr="005A76F5" w:rsidRDefault="00FD406A" w:rsidP="000D052E">
      <w:pPr>
        <w:pStyle w:val="Prrafodelista"/>
        <w:jc w:val="both"/>
        <w:rPr>
          <w:rFonts w:ascii="Noto Sans" w:hAnsi="Noto Sans" w:cs="Noto Sans"/>
          <w:bCs/>
          <w:sz w:val="22"/>
          <w:szCs w:val="22"/>
        </w:rPr>
      </w:pPr>
    </w:p>
    <w:p w:rsidR="00B54EB8" w:rsidRPr="0099406B" w:rsidRDefault="0099406B" w:rsidP="0099406B">
      <w:pPr>
        <w:jc w:val="both"/>
        <w:rPr>
          <w:rFonts w:ascii="Noto Sans" w:hAnsi="Noto Sans" w:cs="Noto Sans"/>
          <w:b/>
          <w:sz w:val="22"/>
          <w:szCs w:val="22"/>
        </w:rPr>
      </w:pPr>
      <w:r>
        <w:rPr>
          <w:rFonts w:ascii="Noto Sans" w:hAnsi="Noto Sans" w:cs="Noto Sans"/>
          <w:b/>
          <w:sz w:val="22"/>
          <w:szCs w:val="22"/>
        </w:rPr>
        <w:t>7.-</w:t>
      </w:r>
      <w:r w:rsidR="00B54EB8" w:rsidRPr="0099406B">
        <w:rPr>
          <w:rFonts w:ascii="Noto Sans" w:hAnsi="Noto Sans" w:cs="Noto Sans"/>
          <w:b/>
          <w:sz w:val="22"/>
          <w:szCs w:val="22"/>
        </w:rPr>
        <w:t xml:space="preserve"> DOCUMENTOS QUE DEBERÁN PRESENTAR QUIENES DESEEN PARTICIPAR, RELATIVO A LA PROPOSICION </w:t>
      </w:r>
      <w:r w:rsidR="005A7D6A" w:rsidRPr="0099406B">
        <w:rPr>
          <w:rFonts w:ascii="Noto Sans" w:hAnsi="Noto Sans" w:cs="Noto Sans"/>
          <w:b/>
          <w:sz w:val="22"/>
          <w:szCs w:val="22"/>
        </w:rPr>
        <w:t>LEGAL</w:t>
      </w:r>
      <w:r w:rsidR="00B54EB8" w:rsidRPr="0099406B">
        <w:rPr>
          <w:rFonts w:ascii="Noto Sans" w:hAnsi="Noto Sans" w:cs="Noto Sans"/>
          <w:b/>
          <w:sz w:val="22"/>
          <w:szCs w:val="22"/>
        </w:rPr>
        <w:t>.</w:t>
      </w:r>
    </w:p>
    <w:p w:rsidR="005A76F5" w:rsidRPr="005A76F5" w:rsidRDefault="005A76F5" w:rsidP="00AA2218">
      <w:pPr>
        <w:rPr>
          <w:rFonts w:ascii="Noto Sans" w:hAnsi="Noto Sans" w:cs="Noto Sans"/>
          <w:b/>
          <w:bCs/>
          <w:sz w:val="22"/>
          <w:szCs w:val="22"/>
        </w:rPr>
      </w:pPr>
    </w:p>
    <w:p w:rsidR="005A76F5" w:rsidRPr="005A76F5" w:rsidRDefault="00AA2218" w:rsidP="005A76F5">
      <w:pPr>
        <w:ind w:left="616" w:hanging="238"/>
        <w:jc w:val="both"/>
        <w:rPr>
          <w:rFonts w:ascii="Noto Sans" w:eastAsia="Calibri" w:hAnsi="Noto Sans" w:cs="Noto Sans"/>
          <w:bCs/>
          <w:sz w:val="22"/>
          <w:szCs w:val="22"/>
          <w:lang w:eastAsia="es-ES"/>
        </w:rPr>
      </w:pPr>
      <w:r>
        <w:rPr>
          <w:rFonts w:ascii="Noto Sans" w:eastAsia="Calibri" w:hAnsi="Noto Sans" w:cs="Noto Sans"/>
          <w:bCs/>
          <w:sz w:val="22"/>
          <w:szCs w:val="22"/>
          <w:lang w:eastAsia="es-ES"/>
        </w:rPr>
        <w:t xml:space="preserve">    </w:t>
      </w:r>
      <w:r w:rsidR="005A76F5" w:rsidRPr="005A76F5">
        <w:rPr>
          <w:rFonts w:ascii="Noto Sans" w:eastAsia="Calibri" w:hAnsi="Noto Sans" w:cs="Noto Sans"/>
          <w:bCs/>
          <w:sz w:val="22"/>
          <w:szCs w:val="22"/>
          <w:lang w:eastAsia="es-ES"/>
        </w:rPr>
        <w:t xml:space="preserve">Los licitantes que participen por medios remotos de comunicación electrónica (proposiciones electrónicas), en caso de escanear imágenes, formatos u otro tipo de documentos,  deberán ser anexados en los parámetros habilitados y podrán ser anexados en los </w:t>
      </w:r>
      <w:proofErr w:type="spellStart"/>
      <w:r w:rsidR="005A76F5" w:rsidRPr="005A76F5">
        <w:rPr>
          <w:rFonts w:ascii="Noto Sans" w:eastAsia="Calibri" w:hAnsi="Noto Sans" w:cs="Noto Sans"/>
          <w:bCs/>
          <w:sz w:val="22"/>
          <w:szCs w:val="22"/>
          <w:lang w:eastAsia="es-ES"/>
        </w:rPr>
        <w:t>pdf</w:t>
      </w:r>
      <w:proofErr w:type="spellEnd"/>
      <w:r w:rsidR="005A76F5" w:rsidRPr="005A76F5">
        <w:rPr>
          <w:rFonts w:ascii="Noto Sans" w:eastAsia="Calibri" w:hAnsi="Noto Sans" w:cs="Noto Sans"/>
          <w:bCs/>
          <w:sz w:val="22"/>
          <w:szCs w:val="22"/>
          <w:lang w:eastAsia="es-ES"/>
        </w:rPr>
        <w:t xml:space="preserve">, </w:t>
      </w:r>
      <w:proofErr w:type="spellStart"/>
      <w:r w:rsidR="005A76F5" w:rsidRPr="005A76F5">
        <w:rPr>
          <w:rFonts w:ascii="Noto Sans" w:eastAsia="Calibri" w:hAnsi="Noto Sans" w:cs="Noto Sans"/>
          <w:bCs/>
          <w:sz w:val="22"/>
          <w:szCs w:val="22"/>
          <w:lang w:eastAsia="es-ES"/>
        </w:rPr>
        <w:t>word</w:t>
      </w:r>
      <w:proofErr w:type="spellEnd"/>
      <w:r w:rsidR="005A76F5" w:rsidRPr="005A76F5">
        <w:rPr>
          <w:rFonts w:ascii="Noto Sans" w:eastAsia="Calibri" w:hAnsi="Noto Sans" w:cs="Noto Sans"/>
          <w:bCs/>
          <w:sz w:val="22"/>
          <w:szCs w:val="22"/>
          <w:lang w:eastAsia="es-ES"/>
        </w:rPr>
        <w:t>, Excel, siempre que se anexen en el parámetro establecido para tal efecto.</w:t>
      </w:r>
    </w:p>
    <w:p w:rsidR="005A76F5" w:rsidRPr="005A76F5" w:rsidRDefault="005A76F5" w:rsidP="005A76F5">
      <w:pPr>
        <w:ind w:left="616" w:hanging="238"/>
        <w:jc w:val="both"/>
        <w:rPr>
          <w:rFonts w:ascii="Noto Sans" w:eastAsia="Calibri" w:hAnsi="Noto Sans" w:cs="Noto Sans"/>
          <w:bCs/>
          <w:sz w:val="22"/>
          <w:szCs w:val="22"/>
          <w:lang w:eastAsia="es-ES"/>
        </w:rPr>
      </w:pPr>
    </w:p>
    <w:p w:rsidR="005A76F5" w:rsidRPr="005A76F5" w:rsidRDefault="005A76F5" w:rsidP="005A76F5">
      <w:pPr>
        <w:numPr>
          <w:ilvl w:val="1"/>
          <w:numId w:val="42"/>
        </w:numPr>
        <w:spacing w:after="200"/>
        <w:jc w:val="both"/>
        <w:rPr>
          <w:rFonts w:ascii="Noto Sans" w:eastAsia="Calibri" w:hAnsi="Noto Sans" w:cs="Noto Sans"/>
          <w:b/>
          <w:bCs/>
          <w:sz w:val="22"/>
          <w:szCs w:val="22"/>
          <w:lang w:eastAsia="es-ES"/>
        </w:rPr>
      </w:pPr>
      <w:bookmarkStart w:id="1" w:name="_Hlk201049348"/>
      <w:r w:rsidRPr="005A76F5">
        <w:rPr>
          <w:rFonts w:ascii="Noto Sans" w:eastAsia="Calibri" w:hAnsi="Noto Sans" w:cs="Noto Sans"/>
          <w:bCs/>
          <w:sz w:val="22"/>
          <w:szCs w:val="22"/>
          <w:lang w:eastAsia="es-ES"/>
        </w:rPr>
        <w:t>Escrito libre Bajo Protesta de Decir Verdad, en el que manifieste que cuenta con facultades suficientes para comprometerse por sí o por su representada, sin que resulte necesario acreditar su personalidad jurídica, en términos del artículo 40 fracción VI</w:t>
      </w:r>
      <w:bookmarkEnd w:id="1"/>
      <w:r w:rsidRPr="005A76F5">
        <w:rPr>
          <w:rFonts w:ascii="Noto Sans" w:eastAsia="Calibri" w:hAnsi="Noto Sans" w:cs="Noto Sans"/>
          <w:b/>
          <w:bCs/>
          <w:sz w:val="22"/>
          <w:szCs w:val="22"/>
          <w:lang w:eastAsia="es-ES"/>
        </w:rPr>
        <w:t>. ANEXO A.</w:t>
      </w:r>
    </w:p>
    <w:p w:rsidR="005A76F5" w:rsidRPr="005A76F5" w:rsidRDefault="005A76F5" w:rsidP="005A76F5">
      <w:pPr>
        <w:numPr>
          <w:ilvl w:val="1"/>
          <w:numId w:val="42"/>
        </w:numPr>
        <w:spacing w:after="200"/>
        <w:jc w:val="both"/>
        <w:rPr>
          <w:rFonts w:ascii="Noto Sans" w:eastAsia="Calibri" w:hAnsi="Noto Sans" w:cs="Noto Sans"/>
          <w:b/>
          <w:bCs/>
          <w:sz w:val="22"/>
          <w:szCs w:val="22"/>
          <w:lang w:eastAsia="es-ES"/>
        </w:rPr>
      </w:pPr>
      <w:r w:rsidRPr="005A76F5">
        <w:rPr>
          <w:rFonts w:ascii="Noto Sans" w:eastAsia="Calibri" w:hAnsi="Noto Sans" w:cs="Noto Sans"/>
          <w:bCs/>
          <w:sz w:val="22"/>
          <w:szCs w:val="22"/>
          <w:lang w:eastAsia="es-ES"/>
        </w:rPr>
        <w:t xml:space="preserve">Escrito bajo protesta de decir verdad de no encontrarse en alguno de los supuestos establecidos por los </w:t>
      </w:r>
      <w:r w:rsidRPr="005A76F5">
        <w:rPr>
          <w:rFonts w:ascii="Noto Sans" w:eastAsia="Calibri" w:hAnsi="Noto Sans" w:cs="Noto Sans"/>
          <w:b/>
          <w:bCs/>
          <w:sz w:val="22"/>
          <w:szCs w:val="22"/>
          <w:lang w:eastAsia="es-ES"/>
        </w:rPr>
        <w:t>artículos 71 y 90</w:t>
      </w:r>
      <w:r w:rsidRPr="005A76F5">
        <w:rPr>
          <w:rFonts w:ascii="Noto Sans" w:eastAsia="Calibri" w:hAnsi="Noto Sans" w:cs="Noto Sans"/>
          <w:bCs/>
          <w:sz w:val="22"/>
          <w:szCs w:val="22"/>
          <w:lang w:eastAsia="es-ES"/>
        </w:rPr>
        <w:t>, cuarto párrafo de la Ley. Tratándose de personas morales, su representante legal deberá de manifestar con el escrito antes referido que tanto el licitante, como los socios o asociados, no se encuentran inhabilitadas, conforme a lo previsto en el artículo 40 fracción IX</w:t>
      </w:r>
      <w:r w:rsidRPr="005A76F5">
        <w:rPr>
          <w:rFonts w:ascii="Noto Sans" w:eastAsia="Calibri" w:hAnsi="Noto Sans" w:cs="Noto Sans"/>
          <w:b/>
          <w:bCs/>
          <w:sz w:val="22"/>
          <w:szCs w:val="22"/>
          <w:lang w:eastAsia="es-ES"/>
        </w:rPr>
        <w:t>. ANEXO B</w:t>
      </w:r>
    </w:p>
    <w:p w:rsidR="005A76F5" w:rsidRPr="005A76F5" w:rsidRDefault="005A76F5" w:rsidP="005A76F5">
      <w:pPr>
        <w:numPr>
          <w:ilvl w:val="1"/>
          <w:numId w:val="42"/>
        </w:numPr>
        <w:spacing w:after="200"/>
        <w:jc w:val="both"/>
        <w:rPr>
          <w:rFonts w:ascii="Noto Sans" w:eastAsia="Calibri" w:hAnsi="Noto Sans" w:cs="Noto Sans"/>
          <w:b/>
          <w:bCs/>
          <w:sz w:val="22"/>
          <w:szCs w:val="22"/>
          <w:lang w:eastAsia="es-ES"/>
        </w:rPr>
      </w:pPr>
      <w:r w:rsidRPr="005A76F5">
        <w:rPr>
          <w:rFonts w:ascii="Noto Sans" w:eastAsia="Calibri" w:hAnsi="Noto Sans" w:cs="Noto Sans"/>
          <w:bCs/>
          <w:sz w:val="22"/>
          <w:szCs w:val="22"/>
          <w:lang w:eastAsia="es-ES"/>
        </w:rPr>
        <w:t>Presentar 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conforme a lo previsto en el artículo 40 fracción X</w:t>
      </w:r>
      <w:r w:rsidRPr="005A76F5">
        <w:rPr>
          <w:rFonts w:ascii="Noto Sans" w:eastAsia="Calibri" w:hAnsi="Noto Sans" w:cs="Noto Sans"/>
          <w:b/>
          <w:bCs/>
          <w:sz w:val="22"/>
          <w:szCs w:val="22"/>
          <w:lang w:eastAsia="es-ES"/>
        </w:rPr>
        <w:t>, ANEXO C.</w:t>
      </w:r>
    </w:p>
    <w:p w:rsidR="005A76F5" w:rsidRPr="005A76F5" w:rsidRDefault="005A76F5" w:rsidP="005A76F5">
      <w:pPr>
        <w:numPr>
          <w:ilvl w:val="1"/>
          <w:numId w:val="42"/>
        </w:numPr>
        <w:spacing w:after="200"/>
        <w:jc w:val="both"/>
        <w:rPr>
          <w:rFonts w:ascii="Noto Sans" w:eastAsia="Calibri" w:hAnsi="Noto Sans" w:cs="Noto Sans"/>
          <w:b/>
          <w:bCs/>
          <w:sz w:val="22"/>
          <w:szCs w:val="22"/>
          <w:lang w:eastAsia="es-ES"/>
        </w:rPr>
      </w:pPr>
      <w:r w:rsidRPr="005A76F5">
        <w:rPr>
          <w:rFonts w:ascii="Noto Sans" w:eastAsia="Calibri" w:hAnsi="Noto Sans" w:cs="Noto Sans"/>
          <w:bCs/>
          <w:sz w:val="22"/>
          <w:szCs w:val="22"/>
          <w:lang w:eastAsia="es-ES"/>
        </w:rPr>
        <w:t xml:space="preserve">Presentar manifiesto, mediante el cual afirmen o nieguen, bajo protesta de decir verdad, los vínculos o relaciones de negocios, laborales, profesionales, personales o de parentesco por consanguinidad o afinidad hasta el cuarto grado con las personas servidoras públicas </w:t>
      </w:r>
      <w:r w:rsidRPr="005A76F5">
        <w:rPr>
          <w:rFonts w:ascii="Noto Sans" w:eastAsia="Calibri" w:hAnsi="Noto Sans" w:cs="Noto Sans"/>
          <w:bCs/>
          <w:sz w:val="22"/>
          <w:szCs w:val="22"/>
          <w:lang w:eastAsia="es-ES"/>
        </w:rPr>
        <w:lastRenderedPageBreak/>
        <w:t>que establece el Protocolo de Actuación en Contrataciones, conforme a lo previsto en el artículo 40 fracción XI de la Ley</w:t>
      </w:r>
      <w:r w:rsidRPr="005A76F5">
        <w:rPr>
          <w:rFonts w:ascii="Noto Sans" w:eastAsia="Calibri" w:hAnsi="Noto Sans" w:cs="Noto Sans"/>
          <w:b/>
          <w:bCs/>
          <w:sz w:val="22"/>
          <w:szCs w:val="22"/>
          <w:lang w:eastAsia="es-ES"/>
        </w:rPr>
        <w:t>, ANEXO D.</w:t>
      </w:r>
    </w:p>
    <w:p w:rsidR="005A76F5" w:rsidRPr="005A76F5" w:rsidRDefault="005A76F5" w:rsidP="005A76F5">
      <w:pPr>
        <w:numPr>
          <w:ilvl w:val="1"/>
          <w:numId w:val="42"/>
        </w:numPr>
        <w:spacing w:after="200"/>
        <w:jc w:val="both"/>
        <w:rPr>
          <w:rFonts w:ascii="Noto Sans" w:eastAsia="Calibri" w:hAnsi="Noto Sans" w:cs="Noto Sans"/>
          <w:b/>
          <w:bCs/>
          <w:sz w:val="22"/>
          <w:szCs w:val="22"/>
          <w:lang w:eastAsia="es-ES"/>
        </w:rPr>
      </w:pPr>
      <w:r w:rsidRPr="005A76F5">
        <w:rPr>
          <w:rFonts w:ascii="Noto Sans" w:eastAsia="Calibri" w:hAnsi="Noto Sans" w:cs="Noto Sans"/>
          <w:bCs/>
          <w:sz w:val="22"/>
          <w:szCs w:val="22"/>
          <w:lang w:eastAsia="es-ES"/>
        </w:rPr>
        <w:t>Presentar un escrito en el que su firmante manifieste bajo protesta de decir verdad, que no ejecuta con otro participante acciones que impliquen o tengan por objeto obtener un beneficio o ventaja indebida en el procedimiento, en términos del artículo 40 fracción XX de la Ley</w:t>
      </w:r>
      <w:r w:rsidRPr="005A76F5">
        <w:rPr>
          <w:rFonts w:ascii="Noto Sans" w:eastAsia="Calibri" w:hAnsi="Noto Sans" w:cs="Noto Sans"/>
          <w:b/>
          <w:bCs/>
          <w:sz w:val="22"/>
          <w:szCs w:val="22"/>
          <w:lang w:eastAsia="es-ES"/>
        </w:rPr>
        <w:t>, ANEXO E.</w:t>
      </w:r>
    </w:p>
    <w:p w:rsidR="005A76F5" w:rsidRPr="005A76F5" w:rsidRDefault="005A76F5" w:rsidP="005A76F5">
      <w:pPr>
        <w:numPr>
          <w:ilvl w:val="1"/>
          <w:numId w:val="42"/>
        </w:numPr>
        <w:spacing w:after="200"/>
        <w:jc w:val="both"/>
        <w:rPr>
          <w:rFonts w:ascii="Noto Sans" w:eastAsia="Calibri" w:hAnsi="Noto Sans" w:cs="Noto Sans"/>
          <w:b/>
          <w:bCs/>
          <w:sz w:val="22"/>
          <w:szCs w:val="22"/>
          <w:lang w:eastAsia="es-ES"/>
        </w:rPr>
      </w:pPr>
      <w:r w:rsidRPr="005A76F5">
        <w:rPr>
          <w:rFonts w:ascii="Noto Sans" w:eastAsia="Calibri" w:hAnsi="Noto Sans" w:cs="Noto Sans"/>
          <w:bCs/>
          <w:sz w:val="22"/>
          <w:szCs w:val="22"/>
          <w:lang w:eastAsia="es-ES"/>
        </w:rPr>
        <w:t>Escrito en el que su firmante manifieste bajo protesta de decir verdad que, en caso de resultar ganador, no podrá subcontratar a otro licitante que haya participado en el procedimiento, en términos del artículo 40 fracción XXI de la Ley</w:t>
      </w:r>
      <w:r w:rsidRPr="005A76F5">
        <w:rPr>
          <w:rFonts w:ascii="Noto Sans" w:eastAsia="Calibri" w:hAnsi="Noto Sans" w:cs="Noto Sans"/>
          <w:b/>
          <w:bCs/>
          <w:sz w:val="22"/>
          <w:szCs w:val="22"/>
          <w:lang w:eastAsia="es-ES"/>
        </w:rPr>
        <w:t>, ANEXO F.</w:t>
      </w:r>
    </w:p>
    <w:p w:rsidR="005A76F5" w:rsidRPr="005A76F5" w:rsidRDefault="005A76F5" w:rsidP="005A76F5">
      <w:pPr>
        <w:numPr>
          <w:ilvl w:val="1"/>
          <w:numId w:val="42"/>
        </w:numPr>
        <w:spacing w:after="200"/>
        <w:jc w:val="both"/>
        <w:rPr>
          <w:rFonts w:ascii="Noto Sans" w:eastAsia="Calibri" w:hAnsi="Noto Sans" w:cs="Noto Sans"/>
          <w:bCs/>
          <w:sz w:val="22"/>
          <w:szCs w:val="22"/>
          <w:lang w:eastAsia="es-ES"/>
        </w:rPr>
      </w:pPr>
      <w:r w:rsidRPr="005A76F5">
        <w:rPr>
          <w:rFonts w:ascii="Noto Sans" w:eastAsia="Calibri" w:hAnsi="Noto Sans" w:cs="Noto Sans"/>
          <w:bCs/>
          <w:sz w:val="22"/>
          <w:szCs w:val="22"/>
          <w:lang w:eastAsia="es-ES"/>
        </w:rPr>
        <w:t>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5A76F5">
        <w:rPr>
          <w:rFonts w:ascii="Noto Sans" w:eastAsia="Calibri" w:hAnsi="Noto Sans" w:cs="Noto Sans"/>
          <w:b/>
          <w:bCs/>
          <w:sz w:val="22"/>
          <w:szCs w:val="22"/>
          <w:lang w:eastAsia="es-ES"/>
        </w:rPr>
        <w:t xml:space="preserve"> ANEXO G </w:t>
      </w:r>
      <w:r w:rsidRPr="005A76F5">
        <w:rPr>
          <w:rFonts w:ascii="Noto Sans" w:eastAsia="Calibri" w:hAnsi="Noto Sans" w:cs="Noto Sans"/>
          <w:bCs/>
          <w:sz w:val="22"/>
          <w:szCs w:val="22"/>
          <w:lang w:eastAsia="es-ES"/>
        </w:rPr>
        <w:t>de las presentes bases.</w:t>
      </w:r>
    </w:p>
    <w:p w:rsidR="005A76F5" w:rsidRPr="005A76F5" w:rsidRDefault="005A76F5" w:rsidP="005A76F5">
      <w:pPr>
        <w:numPr>
          <w:ilvl w:val="1"/>
          <w:numId w:val="42"/>
        </w:numPr>
        <w:spacing w:after="200"/>
        <w:jc w:val="both"/>
        <w:rPr>
          <w:rFonts w:ascii="Noto Sans" w:eastAsia="Calibri" w:hAnsi="Noto Sans" w:cs="Noto Sans"/>
          <w:b/>
          <w:bCs/>
          <w:sz w:val="22"/>
          <w:szCs w:val="22"/>
          <w:lang w:eastAsia="es-ES"/>
        </w:rPr>
      </w:pPr>
      <w:r w:rsidRPr="005A76F5">
        <w:rPr>
          <w:rFonts w:ascii="Noto Sans" w:eastAsia="Calibri" w:hAnsi="Noto Sans" w:cs="Noto Sans"/>
          <w:b/>
          <w:bCs/>
          <w:sz w:val="22"/>
          <w:szCs w:val="22"/>
          <w:lang w:eastAsia="es-ES"/>
        </w:rPr>
        <w:t>Escrito en formato libre en el cual manifiesten que el licitante está inscrito en el registro a que hace referencia el artículo 86 de la Ley dando cumplimiento al artículo 40 fracción VII.</w:t>
      </w:r>
    </w:p>
    <w:p w:rsidR="005A76F5" w:rsidRPr="005A76F5" w:rsidRDefault="005A76F5" w:rsidP="005A76F5">
      <w:pPr>
        <w:numPr>
          <w:ilvl w:val="1"/>
          <w:numId w:val="42"/>
        </w:numPr>
        <w:spacing w:after="200"/>
        <w:jc w:val="both"/>
        <w:rPr>
          <w:rFonts w:ascii="Noto Sans" w:eastAsia="Calibri" w:hAnsi="Noto Sans" w:cs="Noto Sans"/>
          <w:b/>
          <w:bCs/>
          <w:sz w:val="22"/>
          <w:szCs w:val="22"/>
          <w:lang w:eastAsia="es-ES"/>
        </w:rPr>
      </w:pPr>
      <w:r w:rsidRPr="005A76F5">
        <w:rPr>
          <w:rFonts w:ascii="Noto Sans" w:eastAsia="Calibri" w:hAnsi="Noto Sans" w:cs="Noto Sans"/>
          <w:b/>
          <w:bCs/>
          <w:sz w:val="22"/>
          <w:szCs w:val="22"/>
          <w:lang w:eastAsia="es-ES"/>
        </w:rPr>
        <w:t>Escrito libre en el que manifieste que, en caso de resultar adjudicado, presentará documento vigente en el que conste la opinión positiva de la autoridad competente, respecto del cumplimiento de sus obligaciones fiscales.</w:t>
      </w:r>
    </w:p>
    <w:p w:rsidR="005A76F5" w:rsidRPr="005A76F5" w:rsidRDefault="005A76F5" w:rsidP="005A76F5">
      <w:pPr>
        <w:pStyle w:val="Prrafodelista"/>
        <w:numPr>
          <w:ilvl w:val="1"/>
          <w:numId w:val="42"/>
        </w:numPr>
        <w:spacing w:after="200"/>
        <w:jc w:val="both"/>
        <w:rPr>
          <w:rFonts w:ascii="Noto Sans" w:eastAsia="Calibri" w:hAnsi="Noto Sans" w:cs="Noto Sans"/>
          <w:b/>
          <w:bCs/>
          <w:sz w:val="22"/>
          <w:szCs w:val="22"/>
          <w:lang w:eastAsia="es-ES"/>
        </w:rPr>
      </w:pPr>
      <w:r w:rsidRPr="005A76F5">
        <w:rPr>
          <w:rFonts w:ascii="Noto Sans" w:eastAsia="Calibri" w:hAnsi="Noto Sans" w:cs="Noto Sans"/>
          <w:b/>
          <w:bCs/>
          <w:sz w:val="22"/>
          <w:szCs w:val="22"/>
          <w:lang w:eastAsia="es-ES"/>
        </w:rPr>
        <w:t>Conforme al artículo 35 del Reglamento de la Ley, escrito bajo protesta de decir verdad, a través del cual el licitante manifieste que es de nacionalidad mexicana</w:t>
      </w:r>
    </w:p>
    <w:p w:rsidR="005A76F5" w:rsidRPr="005A76F5" w:rsidRDefault="005A76F5" w:rsidP="005A76F5">
      <w:pPr>
        <w:ind w:left="616" w:hanging="238"/>
        <w:jc w:val="both"/>
        <w:rPr>
          <w:rFonts w:ascii="Noto Sans" w:hAnsi="Noto Sans" w:cs="Noto Sans"/>
          <w:b/>
          <w:bCs/>
          <w:sz w:val="22"/>
          <w:szCs w:val="22"/>
        </w:rPr>
      </w:pPr>
      <w:r w:rsidRPr="005A76F5">
        <w:rPr>
          <w:rFonts w:ascii="Noto Sans" w:hAnsi="Noto Sans" w:cs="Noto Sans"/>
          <w:b/>
          <w:bCs/>
          <w:sz w:val="22"/>
          <w:szCs w:val="22"/>
        </w:rPr>
        <w:t>II.</w:t>
      </w:r>
      <w:r w:rsidRPr="005A76F5">
        <w:rPr>
          <w:rFonts w:ascii="Noto Sans" w:hAnsi="Noto Sans" w:cs="Noto Sans"/>
          <w:bCs/>
          <w:sz w:val="22"/>
          <w:szCs w:val="22"/>
        </w:rPr>
        <w:t xml:space="preserve"> Acta Constitutiva actualizada en caso que el participante sea persona Moral; y acta de Nacimiento, CURP y Alta ante el SAT, si es Personas Física. </w:t>
      </w:r>
    </w:p>
    <w:p w:rsidR="005A76F5" w:rsidRDefault="005A76F5" w:rsidP="005A76F5">
      <w:pPr>
        <w:jc w:val="both"/>
        <w:rPr>
          <w:rFonts w:ascii="Noto Sans" w:hAnsi="Noto Sans" w:cs="Noto Sans"/>
          <w:bCs/>
          <w:sz w:val="22"/>
          <w:szCs w:val="22"/>
          <w:u w:val="single"/>
        </w:rPr>
      </w:pPr>
    </w:p>
    <w:p w:rsidR="005A76F5" w:rsidRPr="005A76F5" w:rsidRDefault="005A76F5" w:rsidP="005A76F5">
      <w:pPr>
        <w:jc w:val="both"/>
        <w:rPr>
          <w:rFonts w:ascii="Noto Sans" w:hAnsi="Noto Sans" w:cs="Noto Sans"/>
          <w:bCs/>
          <w:sz w:val="22"/>
          <w:szCs w:val="22"/>
          <w:u w:val="single"/>
        </w:rPr>
      </w:pPr>
      <w:r w:rsidRPr="005A76F5">
        <w:rPr>
          <w:rFonts w:ascii="Noto Sans" w:hAnsi="Noto Sans" w:cs="Noto Sans"/>
          <w:bCs/>
          <w:sz w:val="22"/>
          <w:szCs w:val="22"/>
          <w:u w:val="single"/>
        </w:rPr>
        <w:t>En el caso de resultar adjudicado y No cuente con Número de Proveedor IMSS, deberá anexar los documentos siguientes:</w:t>
      </w:r>
    </w:p>
    <w:p w:rsidR="005A76F5" w:rsidRPr="005A76F5" w:rsidRDefault="005A76F5" w:rsidP="005A76F5">
      <w:pPr>
        <w:jc w:val="both"/>
        <w:rPr>
          <w:rFonts w:ascii="Noto Sans" w:hAnsi="Noto Sans" w:cs="Noto Sans"/>
          <w:bCs/>
          <w:sz w:val="22"/>
          <w:szCs w:val="22"/>
          <w:u w:val="single"/>
        </w:rPr>
      </w:pPr>
    </w:p>
    <w:p w:rsidR="005A76F5" w:rsidRPr="005A76F5" w:rsidRDefault="005A76F5" w:rsidP="005A76F5">
      <w:pPr>
        <w:jc w:val="both"/>
        <w:rPr>
          <w:rFonts w:ascii="Noto Sans" w:hAnsi="Noto Sans" w:cs="Noto Sans"/>
          <w:bCs/>
          <w:sz w:val="22"/>
          <w:szCs w:val="22"/>
          <w:u w:val="single"/>
        </w:rPr>
      </w:pPr>
    </w:p>
    <w:p w:rsidR="005A76F5" w:rsidRPr="005A76F5" w:rsidRDefault="005A76F5" w:rsidP="005A76F5">
      <w:pPr>
        <w:ind w:left="360"/>
        <w:jc w:val="both"/>
        <w:rPr>
          <w:rFonts w:ascii="Noto Sans" w:hAnsi="Noto Sans" w:cs="Noto Sans"/>
          <w:b/>
          <w:bCs/>
          <w:sz w:val="22"/>
          <w:szCs w:val="22"/>
          <w:lang w:val="pt-BR"/>
        </w:rPr>
      </w:pPr>
      <w:r w:rsidRPr="005A76F5">
        <w:rPr>
          <w:rFonts w:ascii="Noto Sans" w:hAnsi="Noto Sans" w:cs="Noto Sans"/>
          <w:bCs/>
          <w:sz w:val="22"/>
          <w:szCs w:val="22"/>
        </w:rPr>
        <w:t xml:space="preserve">          </w:t>
      </w:r>
      <w:r w:rsidRPr="005A76F5">
        <w:rPr>
          <w:rFonts w:ascii="Noto Sans" w:hAnsi="Noto Sans" w:cs="Noto Sans"/>
          <w:bCs/>
          <w:sz w:val="22"/>
          <w:szCs w:val="22"/>
          <w:lang w:val="pt-BR"/>
        </w:rPr>
        <w:t xml:space="preserve">Registro Federal de </w:t>
      </w:r>
      <w:proofErr w:type="spellStart"/>
      <w:r w:rsidRPr="005A76F5">
        <w:rPr>
          <w:rFonts w:ascii="Noto Sans" w:hAnsi="Noto Sans" w:cs="Noto Sans"/>
          <w:bCs/>
          <w:sz w:val="22"/>
          <w:szCs w:val="22"/>
          <w:lang w:val="pt-BR"/>
        </w:rPr>
        <w:t>Contribuyentes</w:t>
      </w:r>
      <w:proofErr w:type="spellEnd"/>
      <w:r w:rsidRPr="005A76F5">
        <w:rPr>
          <w:rFonts w:ascii="Noto Sans" w:hAnsi="Noto Sans" w:cs="Noto Sans"/>
          <w:bCs/>
          <w:sz w:val="22"/>
          <w:szCs w:val="22"/>
          <w:lang w:val="pt-BR"/>
        </w:rPr>
        <w:t>. (RFC).</w:t>
      </w:r>
    </w:p>
    <w:p w:rsidR="005A76F5" w:rsidRPr="005A76F5" w:rsidRDefault="005A76F5" w:rsidP="005A76F5">
      <w:pPr>
        <w:numPr>
          <w:ilvl w:val="1"/>
          <w:numId w:val="25"/>
        </w:numPr>
        <w:suppressAutoHyphens/>
        <w:jc w:val="both"/>
        <w:rPr>
          <w:rFonts w:ascii="Noto Sans" w:hAnsi="Noto Sans" w:cs="Noto Sans"/>
          <w:b/>
          <w:bCs/>
          <w:sz w:val="22"/>
          <w:szCs w:val="22"/>
        </w:rPr>
      </w:pPr>
      <w:r w:rsidRPr="005A76F5">
        <w:rPr>
          <w:rFonts w:ascii="Noto Sans" w:hAnsi="Noto Sans" w:cs="Noto Sans"/>
          <w:bCs/>
          <w:sz w:val="22"/>
          <w:szCs w:val="22"/>
        </w:rPr>
        <w:t>Comprobante de domicilio.</w:t>
      </w:r>
    </w:p>
    <w:p w:rsidR="005A76F5" w:rsidRPr="005A76F5" w:rsidRDefault="005A76F5" w:rsidP="005A76F5">
      <w:pPr>
        <w:numPr>
          <w:ilvl w:val="1"/>
          <w:numId w:val="25"/>
        </w:numPr>
        <w:suppressAutoHyphens/>
        <w:jc w:val="both"/>
        <w:rPr>
          <w:rFonts w:ascii="Noto Sans" w:hAnsi="Noto Sans" w:cs="Noto Sans"/>
          <w:b/>
          <w:bCs/>
          <w:sz w:val="22"/>
          <w:szCs w:val="22"/>
        </w:rPr>
      </w:pPr>
      <w:r w:rsidRPr="005A76F5">
        <w:rPr>
          <w:rFonts w:ascii="Noto Sans" w:hAnsi="Noto Sans" w:cs="Noto Sans"/>
          <w:bCs/>
          <w:sz w:val="22"/>
          <w:szCs w:val="22"/>
        </w:rPr>
        <w:t>Credencial de elector de representante legal.</w:t>
      </w:r>
    </w:p>
    <w:p w:rsidR="005A76F5" w:rsidRPr="005A76F5" w:rsidRDefault="005A76F5" w:rsidP="005A76F5">
      <w:pPr>
        <w:numPr>
          <w:ilvl w:val="1"/>
          <w:numId w:val="25"/>
        </w:numPr>
        <w:suppressAutoHyphens/>
        <w:jc w:val="both"/>
        <w:rPr>
          <w:rFonts w:ascii="Noto Sans" w:hAnsi="Noto Sans" w:cs="Noto Sans"/>
          <w:b/>
          <w:bCs/>
          <w:sz w:val="22"/>
          <w:szCs w:val="22"/>
        </w:rPr>
      </w:pPr>
      <w:r w:rsidRPr="005A76F5">
        <w:rPr>
          <w:rFonts w:ascii="Noto Sans" w:hAnsi="Noto Sans" w:cs="Noto Sans"/>
          <w:bCs/>
          <w:sz w:val="22"/>
          <w:szCs w:val="22"/>
        </w:rPr>
        <w:t>CURP</w:t>
      </w:r>
    </w:p>
    <w:p w:rsidR="005A76F5" w:rsidRPr="005A76F5" w:rsidRDefault="005A76F5" w:rsidP="005A76F5">
      <w:pPr>
        <w:numPr>
          <w:ilvl w:val="1"/>
          <w:numId w:val="25"/>
        </w:numPr>
        <w:suppressAutoHyphens/>
        <w:jc w:val="both"/>
        <w:rPr>
          <w:rFonts w:ascii="Noto Sans" w:hAnsi="Noto Sans" w:cs="Noto Sans"/>
          <w:b/>
          <w:bCs/>
          <w:sz w:val="22"/>
          <w:szCs w:val="22"/>
        </w:rPr>
      </w:pPr>
      <w:r w:rsidRPr="005A76F5">
        <w:rPr>
          <w:rFonts w:ascii="Noto Sans" w:hAnsi="Noto Sans" w:cs="Noto Sans"/>
          <w:bCs/>
          <w:sz w:val="22"/>
          <w:szCs w:val="22"/>
        </w:rPr>
        <w:t>Estados financieros de los últimos dos meses. (balance general y estado de resultados).</w:t>
      </w:r>
    </w:p>
    <w:p w:rsidR="005A76F5" w:rsidRPr="005A76F5" w:rsidRDefault="005A76F5" w:rsidP="005A76F5">
      <w:pPr>
        <w:suppressAutoHyphens/>
        <w:jc w:val="both"/>
        <w:rPr>
          <w:rFonts w:ascii="Noto Sans" w:hAnsi="Noto Sans" w:cs="Noto Sans"/>
          <w:b/>
          <w:bCs/>
          <w:sz w:val="22"/>
          <w:szCs w:val="22"/>
          <w:lang w:val="es-ES"/>
        </w:rPr>
      </w:pPr>
    </w:p>
    <w:p w:rsidR="005A76F5" w:rsidRPr="005A76F5" w:rsidRDefault="005A76F5" w:rsidP="005A76F5">
      <w:pPr>
        <w:jc w:val="both"/>
        <w:rPr>
          <w:rFonts w:ascii="Noto Sans" w:hAnsi="Noto Sans" w:cs="Noto Sans"/>
          <w:b/>
          <w:bCs/>
          <w:sz w:val="22"/>
          <w:szCs w:val="22"/>
        </w:rPr>
      </w:pPr>
    </w:p>
    <w:p w:rsidR="000D052E" w:rsidRPr="005A76F5" w:rsidRDefault="000D052E" w:rsidP="000D052E">
      <w:pPr>
        <w:suppressAutoHyphens/>
        <w:jc w:val="both"/>
        <w:rPr>
          <w:rFonts w:ascii="Geomanist Light" w:hAnsi="Geomanist Light" w:cs="Arial"/>
          <w:b/>
          <w:bCs/>
          <w:sz w:val="22"/>
          <w:szCs w:val="22"/>
          <w:lang w:val="es-ES"/>
        </w:rPr>
      </w:pPr>
      <w:r w:rsidRPr="005A76F5">
        <w:rPr>
          <w:rFonts w:ascii="Geomanist Light" w:hAnsi="Geomanist Light" w:cs="Arial"/>
          <w:b/>
          <w:bCs/>
          <w:sz w:val="22"/>
          <w:szCs w:val="22"/>
          <w:lang w:val="es-ES"/>
        </w:rPr>
        <w:t>CAUSAS DE RESCISIÓN ADMINISTRATIVA DEL CONTRATO.</w:t>
      </w:r>
    </w:p>
    <w:p w:rsidR="005A76F5" w:rsidRPr="005A76F5" w:rsidRDefault="005A76F5" w:rsidP="000D052E">
      <w:pPr>
        <w:suppressAutoHyphens/>
        <w:jc w:val="both"/>
        <w:rPr>
          <w:rFonts w:ascii="Geomanist Light" w:hAnsi="Geomanist Light" w:cs="Arial"/>
          <w:b/>
          <w:bCs/>
          <w:sz w:val="22"/>
          <w:szCs w:val="22"/>
          <w:lang w:val="es-ES"/>
        </w:rPr>
      </w:pPr>
    </w:p>
    <w:p w:rsidR="0057019C" w:rsidRPr="005A76F5" w:rsidRDefault="0057019C" w:rsidP="0057019C">
      <w:pPr>
        <w:numPr>
          <w:ilvl w:val="0"/>
          <w:numId w:val="32"/>
        </w:numPr>
        <w:suppressAutoHyphens/>
        <w:ind w:left="1276" w:hanging="142"/>
        <w:jc w:val="both"/>
        <w:rPr>
          <w:rFonts w:ascii="Noto Sans" w:hAnsi="Noto Sans" w:cs="Noto Sans"/>
          <w:bCs/>
          <w:sz w:val="22"/>
          <w:szCs w:val="22"/>
        </w:rPr>
      </w:pPr>
      <w:r w:rsidRPr="005A76F5">
        <w:rPr>
          <w:rFonts w:ascii="Noto Sans" w:hAnsi="Noto Sans" w:cs="Noto Sans"/>
          <w:bCs/>
          <w:sz w:val="22"/>
          <w:szCs w:val="22"/>
        </w:rPr>
        <w:t>Cuando habiendo transcurrido 5 días naturales después de la fecha programada para la prestación de los servicios, el proveedor no haya llevado a cabo la ejecución de los servicios requeridos, si así lo determina el administrador del contrato.</w:t>
      </w:r>
    </w:p>
    <w:p w:rsidR="0057019C" w:rsidRPr="005A76F5" w:rsidRDefault="0057019C" w:rsidP="0057019C">
      <w:pPr>
        <w:pStyle w:val="Prrafodelista"/>
        <w:numPr>
          <w:ilvl w:val="0"/>
          <w:numId w:val="32"/>
        </w:numPr>
        <w:suppressAutoHyphens/>
        <w:ind w:left="1276" w:hanging="142"/>
        <w:jc w:val="both"/>
        <w:rPr>
          <w:rFonts w:ascii="Noto Sans" w:eastAsiaTheme="minorEastAsia" w:hAnsi="Noto Sans" w:cs="Noto Sans"/>
          <w:bCs/>
          <w:sz w:val="22"/>
          <w:szCs w:val="22"/>
          <w:lang w:val="es-ES"/>
        </w:rPr>
      </w:pPr>
      <w:r w:rsidRPr="005A76F5">
        <w:rPr>
          <w:rFonts w:ascii="Noto Sans" w:eastAsiaTheme="minorEastAsia" w:hAnsi="Noto Sans" w:cs="Noto Sans"/>
          <w:bCs/>
          <w:sz w:val="22"/>
          <w:szCs w:val="22"/>
          <w:lang w:val="es-ES"/>
        </w:rPr>
        <w:t>Cuando se compruebe que “EL PROVEEDOR” haya prestado el servicio con alcances o características distintas a las pactadas en el requerimiento.</w:t>
      </w:r>
    </w:p>
    <w:p w:rsidR="0057019C" w:rsidRPr="005A76F5" w:rsidRDefault="0057019C" w:rsidP="0057019C">
      <w:pPr>
        <w:pStyle w:val="Prrafodelista"/>
        <w:numPr>
          <w:ilvl w:val="0"/>
          <w:numId w:val="32"/>
        </w:numPr>
        <w:suppressAutoHyphens/>
        <w:ind w:left="1276" w:hanging="142"/>
        <w:jc w:val="both"/>
        <w:rPr>
          <w:rFonts w:ascii="Noto Sans" w:eastAsiaTheme="minorEastAsia" w:hAnsi="Noto Sans" w:cs="Noto Sans"/>
          <w:bCs/>
          <w:sz w:val="22"/>
          <w:szCs w:val="22"/>
          <w:lang w:val="es-ES"/>
        </w:rPr>
      </w:pPr>
      <w:r w:rsidRPr="005A76F5">
        <w:rPr>
          <w:rFonts w:ascii="Noto Sans" w:eastAsiaTheme="minorEastAsia" w:hAnsi="Noto Sans" w:cs="Noto Sans"/>
          <w:bCs/>
          <w:sz w:val="22"/>
          <w:szCs w:val="22"/>
          <w:lang w:val="es-ES"/>
        </w:rPr>
        <w:t>La suspensión injustificada de los servicios, o la negativa de reponer los materiales o refacciones de mala calidad o servicios mal ejecutados.</w:t>
      </w:r>
    </w:p>
    <w:p w:rsidR="0057019C" w:rsidRPr="005A76F5" w:rsidRDefault="0057019C" w:rsidP="0057019C">
      <w:pPr>
        <w:pStyle w:val="Prrafodelista"/>
        <w:jc w:val="both"/>
        <w:rPr>
          <w:rFonts w:ascii="Noto Sans" w:hAnsi="Noto Sans" w:cs="Noto Sans"/>
          <w:b/>
          <w:sz w:val="22"/>
          <w:szCs w:val="22"/>
        </w:rPr>
      </w:pPr>
    </w:p>
    <w:p w:rsidR="000D052E" w:rsidRPr="005A76F5" w:rsidRDefault="000D052E" w:rsidP="000D052E">
      <w:pPr>
        <w:suppressAutoHyphens/>
        <w:jc w:val="both"/>
        <w:rPr>
          <w:rFonts w:ascii="Geomanist Light" w:hAnsi="Geomanist Light" w:cs="Arial"/>
          <w:b/>
          <w:bCs/>
          <w:sz w:val="22"/>
          <w:szCs w:val="22"/>
          <w:lang w:val="es-ES"/>
        </w:rPr>
      </w:pPr>
      <w:r w:rsidRPr="005A76F5">
        <w:rPr>
          <w:rFonts w:ascii="Geomanist Light" w:hAnsi="Geomanist Light" w:cs="Arial"/>
          <w:b/>
          <w:bCs/>
          <w:sz w:val="22"/>
          <w:szCs w:val="22"/>
          <w:lang w:val="es-ES"/>
        </w:rPr>
        <w:t>MECANISMOS DE COMPROBACIÓN, SUPERVISIÓN Y VERIFICACIÓN DE LOS SERVICIOS CONTRATADOS Y EFECTIVAMENTE PRESTADOS.</w:t>
      </w:r>
    </w:p>
    <w:p w:rsidR="0057019C" w:rsidRPr="005A76F5" w:rsidRDefault="0057019C" w:rsidP="0057019C">
      <w:pPr>
        <w:pStyle w:val="Prrafodelista"/>
        <w:numPr>
          <w:ilvl w:val="0"/>
          <w:numId w:val="33"/>
        </w:numPr>
        <w:tabs>
          <w:tab w:val="left" w:pos="0"/>
          <w:tab w:val="left" w:pos="10065"/>
        </w:tabs>
        <w:suppressAutoHyphens/>
        <w:overflowPunct w:val="0"/>
        <w:autoSpaceDE w:val="0"/>
        <w:jc w:val="both"/>
        <w:textAlignment w:val="baseline"/>
        <w:rPr>
          <w:rFonts w:ascii="Noto Sans" w:hAnsi="Noto Sans" w:cs="Noto Sans"/>
          <w:bCs/>
          <w:iCs/>
          <w:sz w:val="22"/>
          <w:szCs w:val="22"/>
        </w:rPr>
      </w:pPr>
      <w:r w:rsidRPr="005A76F5">
        <w:rPr>
          <w:rFonts w:ascii="Noto Sans" w:hAnsi="Noto Sans" w:cs="Noto Sans"/>
          <w:sz w:val="22"/>
          <w:szCs w:val="22"/>
        </w:rPr>
        <w:t xml:space="preserve">“EL INSTITUTO” podrá en cualquier momento verificar el cumplimiento </w:t>
      </w:r>
      <w:r w:rsidRPr="005A76F5">
        <w:rPr>
          <w:rFonts w:ascii="Noto Sans" w:hAnsi="Noto Sans" w:cs="Noto Sans"/>
          <w:bCs/>
          <w:iCs/>
          <w:sz w:val="22"/>
          <w:szCs w:val="22"/>
        </w:rPr>
        <w:t>de los requisitos de calidad del servicio al licitante que resulte adjudicado.</w:t>
      </w:r>
    </w:p>
    <w:p w:rsidR="0057019C" w:rsidRPr="005A76F5" w:rsidRDefault="0057019C" w:rsidP="0057019C">
      <w:pPr>
        <w:pStyle w:val="Prrafodelista"/>
        <w:tabs>
          <w:tab w:val="left" w:pos="0"/>
          <w:tab w:val="left" w:pos="10065"/>
        </w:tabs>
        <w:suppressAutoHyphens/>
        <w:overflowPunct w:val="0"/>
        <w:autoSpaceDE w:val="0"/>
        <w:ind w:left="1287"/>
        <w:jc w:val="both"/>
        <w:textAlignment w:val="baseline"/>
        <w:rPr>
          <w:rFonts w:ascii="Noto Sans" w:hAnsi="Noto Sans" w:cs="Noto Sans"/>
          <w:bCs/>
          <w:iCs/>
          <w:sz w:val="22"/>
          <w:szCs w:val="22"/>
        </w:rPr>
      </w:pPr>
    </w:p>
    <w:p w:rsidR="000D052E" w:rsidRPr="005A76F5" w:rsidRDefault="0057019C" w:rsidP="000D052E">
      <w:pPr>
        <w:pStyle w:val="Prrafodelista"/>
        <w:numPr>
          <w:ilvl w:val="0"/>
          <w:numId w:val="33"/>
        </w:numPr>
        <w:tabs>
          <w:tab w:val="left" w:pos="-284"/>
          <w:tab w:val="left" w:pos="9498"/>
        </w:tabs>
        <w:suppressAutoHyphens/>
        <w:jc w:val="both"/>
        <w:rPr>
          <w:rStyle w:val="Hipervnculo"/>
          <w:rFonts w:ascii="Noto Sans" w:hAnsi="Noto Sans" w:cs="Noto Sans"/>
          <w:sz w:val="22"/>
          <w:szCs w:val="22"/>
        </w:rPr>
      </w:pPr>
      <w:r w:rsidRPr="005A76F5">
        <w:rPr>
          <w:rFonts w:ascii="Noto Sans" w:hAnsi="Noto Sans" w:cs="Noto Sans"/>
          <w:sz w:val="22"/>
          <w:szCs w:val="22"/>
        </w:rPr>
        <w:t xml:space="preserve">Los </w:t>
      </w:r>
      <w:r w:rsidRPr="005A76F5">
        <w:rPr>
          <w:rFonts w:ascii="Noto Sans" w:hAnsi="Noto Sans" w:cs="Noto Sans"/>
          <w:sz w:val="22"/>
          <w:szCs w:val="22"/>
          <w:lang w:val="es-ES"/>
        </w:rPr>
        <w:t>Jefe</w:t>
      </w:r>
      <w:r w:rsidRPr="005A76F5">
        <w:rPr>
          <w:rFonts w:ascii="Noto Sans" w:hAnsi="Noto Sans" w:cs="Noto Sans"/>
          <w:sz w:val="22"/>
          <w:szCs w:val="22"/>
        </w:rPr>
        <w:t xml:space="preserve">s de Conservación de Unidad, así como personal del Departamento de Conservación y S.G podrán realizar verificaciones aleatorias a cada una de las Unidades a las cuales se les proporciona  el servicio con el objeto de verificar que el servicio este ejecutado conforme a las condiciones de contratación y en su caso hacer las reclamaciones correspondientes. “EL PROVEEDOR” presentará el último día hábil de cada mes el formato del </w:t>
      </w:r>
      <w:r w:rsidR="00AA2218" w:rsidRPr="00AA2218">
        <w:rPr>
          <w:rFonts w:ascii="Noto Sans" w:hAnsi="Noto Sans" w:cs="Noto Sans"/>
          <w:b/>
          <w:sz w:val="22"/>
          <w:szCs w:val="22"/>
        </w:rPr>
        <w:t>Anexo No.</w:t>
      </w:r>
      <w:r w:rsidRPr="005A76F5">
        <w:rPr>
          <w:rFonts w:ascii="Noto Sans" w:hAnsi="Noto Sans" w:cs="Noto Sans"/>
          <w:b/>
          <w:sz w:val="22"/>
          <w:szCs w:val="22"/>
        </w:rPr>
        <w:t xml:space="preserve"> “Control de servicios”</w:t>
      </w:r>
      <w:r w:rsidRPr="005A76F5">
        <w:rPr>
          <w:rFonts w:ascii="Noto Sans" w:hAnsi="Noto Sans" w:cs="Noto Sans"/>
          <w:sz w:val="22"/>
          <w:szCs w:val="22"/>
        </w:rPr>
        <w:t xml:space="preserve"> en el cual llevará un control de todos los servicios que cada </w:t>
      </w:r>
      <w:r w:rsidRPr="005A76F5">
        <w:rPr>
          <w:rFonts w:ascii="Noto Sans" w:hAnsi="Noto Sans" w:cs="Noto Sans"/>
          <w:sz w:val="22"/>
          <w:szCs w:val="22"/>
          <w:lang w:val="es-ES"/>
        </w:rPr>
        <w:t>jefe</w:t>
      </w:r>
      <w:r w:rsidRPr="005A76F5">
        <w:rPr>
          <w:rFonts w:ascii="Noto Sans" w:hAnsi="Noto Sans" w:cs="Noto Sans"/>
          <w:sz w:val="22"/>
          <w:szCs w:val="22"/>
        </w:rPr>
        <w:t xml:space="preserve"> de conservación le haya solicitado. Dicho anexo deberá enviarlo vía correo electrónico a la siguiente dirección electrónica: </w:t>
      </w:r>
      <w:hyperlink r:id="rId10" w:history="1">
        <w:r w:rsidRPr="005A76F5">
          <w:rPr>
            <w:rStyle w:val="Hipervnculo"/>
            <w:rFonts w:ascii="Noto Sans" w:hAnsi="Noto Sans" w:cs="Noto Sans"/>
            <w:sz w:val="22"/>
            <w:szCs w:val="22"/>
          </w:rPr>
          <w:t>rodrigo.ortiz@imss.gob.mx</w:t>
        </w:r>
      </w:hyperlink>
      <w:r w:rsidRPr="005A76F5">
        <w:rPr>
          <w:rFonts w:ascii="Noto Sans" w:hAnsi="Noto Sans" w:cs="Noto Sans"/>
          <w:sz w:val="22"/>
          <w:szCs w:val="22"/>
        </w:rPr>
        <w:t xml:space="preserve"> </w:t>
      </w:r>
      <w:r w:rsidRPr="005A76F5">
        <w:rPr>
          <w:rFonts w:ascii="Noto Sans" w:hAnsi="Noto Sans" w:cs="Noto Sans"/>
          <w:bCs/>
          <w:iCs/>
          <w:sz w:val="22"/>
          <w:szCs w:val="22"/>
        </w:rPr>
        <w:t>y/o</w:t>
      </w:r>
      <w:r w:rsidRPr="005A76F5">
        <w:rPr>
          <w:rFonts w:ascii="Noto Sans" w:hAnsi="Noto Sans" w:cs="Noto Sans"/>
          <w:sz w:val="22"/>
          <w:szCs w:val="22"/>
        </w:rPr>
        <w:t xml:space="preserve"> </w:t>
      </w:r>
      <w:hyperlink r:id="rId11" w:history="1">
        <w:r w:rsidRPr="005A76F5">
          <w:rPr>
            <w:rStyle w:val="Hipervnculo"/>
            <w:rFonts w:ascii="Noto Sans" w:hAnsi="Noto Sans" w:cs="Noto Sans"/>
            <w:sz w:val="22"/>
            <w:szCs w:val="22"/>
          </w:rPr>
          <w:t>teodoro.luis@imss.gob.mx</w:t>
        </w:r>
      </w:hyperlink>
    </w:p>
    <w:p w:rsidR="0057019C" w:rsidRPr="005A76F5" w:rsidRDefault="0057019C" w:rsidP="0057019C">
      <w:pPr>
        <w:tabs>
          <w:tab w:val="left" w:pos="-284"/>
          <w:tab w:val="left" w:pos="9498"/>
        </w:tabs>
        <w:suppressAutoHyphens/>
        <w:jc w:val="both"/>
        <w:rPr>
          <w:rFonts w:ascii="Noto Sans" w:hAnsi="Noto Sans" w:cs="Noto Sans"/>
          <w:color w:val="0000FF"/>
          <w:sz w:val="22"/>
          <w:szCs w:val="22"/>
          <w:u w:val="single"/>
        </w:rPr>
      </w:pPr>
    </w:p>
    <w:p w:rsidR="00033199" w:rsidRPr="005A76F5" w:rsidRDefault="00033199" w:rsidP="00033199">
      <w:pPr>
        <w:autoSpaceDE w:val="0"/>
        <w:autoSpaceDN w:val="0"/>
        <w:adjustRightInd w:val="0"/>
        <w:jc w:val="both"/>
        <w:rPr>
          <w:rFonts w:ascii="Geomanist Light" w:hAnsi="Geomanist Light" w:cs="CIDFont+F2"/>
          <w:b/>
          <w:bCs/>
          <w:sz w:val="22"/>
          <w:szCs w:val="22"/>
          <w:lang w:val="es-ES"/>
        </w:rPr>
      </w:pPr>
      <w:r w:rsidRPr="005A76F5">
        <w:rPr>
          <w:rFonts w:ascii="Geomanist Light" w:hAnsi="Geomanist Light" w:cs="CIDFont+F2"/>
          <w:b/>
          <w:bCs/>
          <w:sz w:val="22"/>
          <w:szCs w:val="22"/>
          <w:lang w:val="es-ES"/>
        </w:rPr>
        <w:t>CAUSAS DE DESECHA</w:t>
      </w:r>
      <w:r w:rsidR="0057019C" w:rsidRPr="005A76F5">
        <w:rPr>
          <w:rFonts w:ascii="Geomanist Light" w:hAnsi="Geomanist Light" w:cs="CIDFont+F2"/>
          <w:b/>
          <w:bCs/>
          <w:sz w:val="22"/>
          <w:szCs w:val="22"/>
          <w:lang w:val="es-ES"/>
        </w:rPr>
        <w:t>MIENTO:</w:t>
      </w:r>
    </w:p>
    <w:p w:rsidR="005A76F5" w:rsidRPr="005A76F5" w:rsidRDefault="005A76F5" w:rsidP="00033199">
      <w:pPr>
        <w:autoSpaceDE w:val="0"/>
        <w:autoSpaceDN w:val="0"/>
        <w:adjustRightInd w:val="0"/>
        <w:jc w:val="both"/>
        <w:rPr>
          <w:rFonts w:ascii="Geomanist Light" w:hAnsi="Geomanist Light" w:cs="CIDFont+F2"/>
          <w:b/>
          <w:bCs/>
          <w:sz w:val="22"/>
          <w:szCs w:val="22"/>
          <w:lang w:val="es-ES"/>
        </w:rPr>
      </w:pPr>
    </w:p>
    <w:p w:rsidR="00F74155" w:rsidRPr="005A76F5" w:rsidRDefault="00F74155" w:rsidP="00F74155">
      <w:pPr>
        <w:numPr>
          <w:ilvl w:val="0"/>
          <w:numId w:val="37"/>
        </w:numPr>
        <w:tabs>
          <w:tab w:val="left" w:pos="-284"/>
        </w:tabs>
        <w:suppressAutoHyphens/>
        <w:overflowPunct w:val="0"/>
        <w:autoSpaceDE w:val="0"/>
        <w:jc w:val="both"/>
        <w:textAlignment w:val="baseline"/>
        <w:rPr>
          <w:rFonts w:ascii="Noto Sans" w:hAnsi="Noto Sans" w:cs="Noto Sans"/>
          <w:bCs/>
          <w:sz w:val="22"/>
          <w:szCs w:val="22"/>
        </w:rPr>
      </w:pPr>
      <w:r w:rsidRPr="005A76F5">
        <w:rPr>
          <w:rFonts w:ascii="Noto Sans" w:hAnsi="Noto Sans" w:cs="Noto Sans"/>
          <w:bCs/>
          <w:sz w:val="22"/>
          <w:szCs w:val="22"/>
        </w:rPr>
        <w:t>Si omite identificar en los manuales del servicio las refacciones a considerar en el mantenimiento preventivo o en caso de omitir considerar refacciones en su propuesta cuando el manual indique la necesidad de sustitución.</w:t>
      </w:r>
    </w:p>
    <w:p w:rsidR="00F74155" w:rsidRPr="005A76F5" w:rsidRDefault="00F74155" w:rsidP="00F74155">
      <w:pPr>
        <w:numPr>
          <w:ilvl w:val="0"/>
          <w:numId w:val="37"/>
        </w:numPr>
        <w:tabs>
          <w:tab w:val="left" w:pos="-284"/>
        </w:tabs>
        <w:suppressAutoHyphens/>
        <w:overflowPunct w:val="0"/>
        <w:autoSpaceDE w:val="0"/>
        <w:jc w:val="both"/>
        <w:textAlignment w:val="baseline"/>
        <w:rPr>
          <w:rFonts w:ascii="Noto Sans" w:hAnsi="Noto Sans" w:cs="Noto Sans"/>
          <w:bCs/>
          <w:sz w:val="22"/>
          <w:szCs w:val="22"/>
        </w:rPr>
      </w:pPr>
      <w:r w:rsidRPr="005A76F5">
        <w:rPr>
          <w:rFonts w:ascii="Noto Sans" w:hAnsi="Noto Sans" w:cs="Noto Sans"/>
          <w:bCs/>
          <w:sz w:val="22"/>
          <w:szCs w:val="22"/>
        </w:rPr>
        <w:t xml:space="preserve">Si presenta algún manual de servicio cuya identificación no corresponda al equipo al que se le dará mantenimiento conforme a la descripción del </w:t>
      </w:r>
      <w:r w:rsidRPr="005A76F5">
        <w:rPr>
          <w:rFonts w:ascii="Noto Sans" w:hAnsi="Noto Sans" w:cs="Noto Sans"/>
          <w:b/>
          <w:sz w:val="22"/>
          <w:szCs w:val="22"/>
        </w:rPr>
        <w:t>Anexo No. 1 (Anexo técnico) “Requerimiento”</w:t>
      </w:r>
      <w:r w:rsidRPr="005A76F5">
        <w:rPr>
          <w:rFonts w:ascii="Noto Sans" w:hAnsi="Noto Sans" w:cs="Noto Sans"/>
          <w:bCs/>
          <w:sz w:val="22"/>
          <w:szCs w:val="22"/>
        </w:rPr>
        <w:t xml:space="preserve">, y/o si los manuales presentados no son identificados, o son identificados incorrectamente con la partida y clave que les corresponda conforme a la partida y clave estipulada en el </w:t>
      </w:r>
      <w:r w:rsidRPr="005A76F5">
        <w:rPr>
          <w:rFonts w:ascii="Noto Sans" w:hAnsi="Noto Sans" w:cs="Noto Sans"/>
          <w:b/>
          <w:sz w:val="22"/>
          <w:szCs w:val="22"/>
        </w:rPr>
        <w:t>Anexo No. 1 (Anexo técnico) “Requerimiento”</w:t>
      </w:r>
      <w:r w:rsidRPr="005A76F5">
        <w:rPr>
          <w:rFonts w:ascii="Noto Sans" w:hAnsi="Noto Sans" w:cs="Noto Sans"/>
          <w:bCs/>
          <w:sz w:val="22"/>
          <w:szCs w:val="22"/>
        </w:rPr>
        <w:t>, de la presente convocatoria.</w:t>
      </w:r>
    </w:p>
    <w:p w:rsidR="00F74155" w:rsidRPr="005A76F5" w:rsidRDefault="00F74155" w:rsidP="00F74155">
      <w:pPr>
        <w:numPr>
          <w:ilvl w:val="0"/>
          <w:numId w:val="37"/>
        </w:numPr>
        <w:tabs>
          <w:tab w:val="left" w:pos="-284"/>
        </w:tabs>
        <w:suppressAutoHyphens/>
        <w:overflowPunct w:val="0"/>
        <w:autoSpaceDE w:val="0"/>
        <w:jc w:val="both"/>
        <w:textAlignment w:val="baseline"/>
        <w:rPr>
          <w:rFonts w:ascii="Noto Sans" w:hAnsi="Noto Sans" w:cs="Noto Sans"/>
          <w:bCs/>
          <w:sz w:val="22"/>
          <w:szCs w:val="22"/>
        </w:rPr>
      </w:pPr>
      <w:r w:rsidRPr="005A76F5">
        <w:rPr>
          <w:rFonts w:ascii="Noto Sans" w:hAnsi="Noto Sans" w:cs="Noto Sans"/>
          <w:bCs/>
          <w:sz w:val="22"/>
          <w:szCs w:val="22"/>
        </w:rPr>
        <w:t xml:space="preserve">Si presenta algún manual que no corresponda al equipo al que se le dará mantenimiento, conforme a la descripción del </w:t>
      </w:r>
      <w:r w:rsidRPr="005A76F5">
        <w:rPr>
          <w:rFonts w:ascii="Noto Sans" w:hAnsi="Noto Sans" w:cs="Noto Sans"/>
          <w:b/>
          <w:sz w:val="22"/>
          <w:szCs w:val="22"/>
        </w:rPr>
        <w:t>Anexo No. 1 (Anexo técnico) “Requerimiento”</w:t>
      </w:r>
      <w:r w:rsidRPr="005A76F5">
        <w:rPr>
          <w:rFonts w:ascii="Noto Sans" w:hAnsi="Noto Sans" w:cs="Noto Sans"/>
          <w:bCs/>
          <w:sz w:val="22"/>
          <w:szCs w:val="22"/>
        </w:rPr>
        <w:t>.</w:t>
      </w:r>
    </w:p>
    <w:p w:rsidR="00F74155" w:rsidRPr="005A76F5" w:rsidRDefault="00F74155" w:rsidP="00F74155">
      <w:pPr>
        <w:numPr>
          <w:ilvl w:val="0"/>
          <w:numId w:val="37"/>
        </w:numPr>
        <w:tabs>
          <w:tab w:val="left" w:pos="-284"/>
        </w:tabs>
        <w:suppressAutoHyphens/>
        <w:overflowPunct w:val="0"/>
        <w:autoSpaceDE w:val="0"/>
        <w:jc w:val="both"/>
        <w:textAlignment w:val="baseline"/>
        <w:rPr>
          <w:rFonts w:ascii="Noto Sans" w:hAnsi="Noto Sans" w:cs="Noto Sans"/>
          <w:bCs/>
          <w:sz w:val="22"/>
          <w:szCs w:val="22"/>
        </w:rPr>
      </w:pPr>
      <w:r w:rsidRPr="005A76F5">
        <w:rPr>
          <w:rFonts w:ascii="Noto Sans" w:hAnsi="Noto Sans" w:cs="Noto Sans"/>
          <w:bCs/>
          <w:sz w:val="22"/>
          <w:szCs w:val="22"/>
        </w:rPr>
        <w:t>Si omite presentar algún manual requerido o estos no sean lo suficientemente nítidos para poder corroborar si corresponden a lo propuesto por el licitante.</w:t>
      </w:r>
    </w:p>
    <w:p w:rsidR="00F74155" w:rsidRPr="005A76F5" w:rsidRDefault="00F74155" w:rsidP="00F74155">
      <w:pPr>
        <w:numPr>
          <w:ilvl w:val="0"/>
          <w:numId w:val="37"/>
        </w:numPr>
        <w:tabs>
          <w:tab w:val="left" w:pos="-284"/>
        </w:tabs>
        <w:suppressAutoHyphens/>
        <w:overflowPunct w:val="0"/>
        <w:autoSpaceDE w:val="0"/>
        <w:jc w:val="both"/>
        <w:textAlignment w:val="baseline"/>
        <w:rPr>
          <w:rFonts w:ascii="Noto Sans" w:hAnsi="Noto Sans" w:cs="Noto Sans"/>
          <w:bCs/>
          <w:sz w:val="22"/>
          <w:szCs w:val="22"/>
        </w:rPr>
      </w:pPr>
      <w:r w:rsidRPr="005A76F5">
        <w:rPr>
          <w:rFonts w:ascii="Noto Sans" w:hAnsi="Noto Sans" w:cs="Noto Sans"/>
          <w:bCs/>
          <w:sz w:val="22"/>
          <w:szCs w:val="22"/>
        </w:rPr>
        <w:t xml:space="preserve">Si omite </w:t>
      </w:r>
      <w:proofErr w:type="spellStart"/>
      <w:r w:rsidRPr="005A76F5">
        <w:rPr>
          <w:rFonts w:ascii="Noto Sans" w:hAnsi="Noto Sans" w:cs="Noto Sans"/>
          <w:bCs/>
          <w:sz w:val="22"/>
          <w:szCs w:val="22"/>
        </w:rPr>
        <w:t>requisitar</w:t>
      </w:r>
      <w:proofErr w:type="spellEnd"/>
      <w:r w:rsidRPr="005A76F5">
        <w:rPr>
          <w:rFonts w:ascii="Noto Sans" w:hAnsi="Noto Sans" w:cs="Noto Sans"/>
          <w:bCs/>
          <w:sz w:val="22"/>
          <w:szCs w:val="22"/>
        </w:rPr>
        <w:t xml:space="preserve"> o no </w:t>
      </w:r>
      <w:proofErr w:type="spellStart"/>
      <w:r w:rsidRPr="005A76F5">
        <w:rPr>
          <w:rFonts w:ascii="Noto Sans" w:hAnsi="Noto Sans" w:cs="Noto Sans"/>
          <w:bCs/>
          <w:sz w:val="22"/>
          <w:szCs w:val="22"/>
        </w:rPr>
        <w:t>requisite</w:t>
      </w:r>
      <w:proofErr w:type="spellEnd"/>
      <w:r w:rsidRPr="005A76F5">
        <w:rPr>
          <w:rFonts w:ascii="Noto Sans" w:hAnsi="Noto Sans" w:cs="Noto Sans"/>
          <w:bCs/>
          <w:sz w:val="22"/>
          <w:szCs w:val="22"/>
        </w:rPr>
        <w:t xml:space="preserve"> adecuadamente cualquiera de los formatos solicitados en las presentes bases.</w:t>
      </w:r>
    </w:p>
    <w:p w:rsidR="00F74155" w:rsidRPr="005A76F5" w:rsidRDefault="00F74155" w:rsidP="00F74155">
      <w:pPr>
        <w:numPr>
          <w:ilvl w:val="0"/>
          <w:numId w:val="37"/>
        </w:numPr>
        <w:tabs>
          <w:tab w:val="left" w:pos="-284"/>
        </w:tabs>
        <w:suppressAutoHyphens/>
        <w:overflowPunct w:val="0"/>
        <w:autoSpaceDE w:val="0"/>
        <w:jc w:val="both"/>
        <w:textAlignment w:val="baseline"/>
        <w:rPr>
          <w:rFonts w:ascii="Noto Sans" w:hAnsi="Noto Sans" w:cs="Noto Sans"/>
          <w:bCs/>
          <w:sz w:val="22"/>
          <w:szCs w:val="22"/>
        </w:rPr>
      </w:pPr>
      <w:r w:rsidRPr="005A76F5">
        <w:rPr>
          <w:rFonts w:ascii="Noto Sans" w:hAnsi="Noto Sans" w:cs="Noto Sans"/>
          <w:bCs/>
          <w:sz w:val="22"/>
          <w:szCs w:val="22"/>
          <w:lang w:eastAsia="ar-SA"/>
        </w:rPr>
        <w:lastRenderedPageBreak/>
        <w:t xml:space="preserve">Se verificará que cotice la totalidad de los servicios requeridos, si no será causa de </w:t>
      </w:r>
      <w:proofErr w:type="spellStart"/>
      <w:r w:rsidRPr="005A76F5">
        <w:rPr>
          <w:rFonts w:ascii="Noto Sans" w:hAnsi="Noto Sans" w:cs="Noto Sans"/>
          <w:bCs/>
          <w:sz w:val="22"/>
          <w:szCs w:val="22"/>
          <w:lang w:eastAsia="ar-SA"/>
        </w:rPr>
        <w:t>desechamiento</w:t>
      </w:r>
      <w:proofErr w:type="spellEnd"/>
      <w:r w:rsidRPr="005A76F5">
        <w:rPr>
          <w:rFonts w:ascii="Noto Sans" w:hAnsi="Noto Sans" w:cs="Noto Sans"/>
          <w:bCs/>
          <w:sz w:val="22"/>
          <w:szCs w:val="22"/>
          <w:lang w:eastAsia="ar-SA"/>
        </w:rPr>
        <w:t>.</w:t>
      </w:r>
    </w:p>
    <w:p w:rsidR="00F74155" w:rsidRPr="005A76F5" w:rsidRDefault="00F74155" w:rsidP="00F74155">
      <w:pPr>
        <w:numPr>
          <w:ilvl w:val="0"/>
          <w:numId w:val="37"/>
        </w:numPr>
        <w:tabs>
          <w:tab w:val="left" w:pos="-284"/>
        </w:tabs>
        <w:suppressAutoHyphens/>
        <w:overflowPunct w:val="0"/>
        <w:autoSpaceDE w:val="0"/>
        <w:jc w:val="both"/>
        <w:textAlignment w:val="baseline"/>
        <w:rPr>
          <w:rFonts w:ascii="Noto Sans" w:hAnsi="Noto Sans" w:cs="Noto Sans"/>
          <w:bCs/>
          <w:sz w:val="22"/>
          <w:szCs w:val="22"/>
        </w:rPr>
      </w:pPr>
      <w:r w:rsidRPr="005A76F5">
        <w:rPr>
          <w:rFonts w:ascii="Noto Sans" w:hAnsi="Noto Sans" w:cs="Noto Sans"/>
          <w:bCs/>
          <w:sz w:val="22"/>
          <w:szCs w:val="22"/>
        </w:rPr>
        <w:t>Si omite foliar cada una de las hojas y de los documentos que integren la proposición técnica y económica y aquellos distintos a esta, excepto los manuales.</w:t>
      </w:r>
    </w:p>
    <w:p w:rsidR="00F74155" w:rsidRPr="005A76F5" w:rsidRDefault="00F74155" w:rsidP="00F74155">
      <w:pPr>
        <w:numPr>
          <w:ilvl w:val="0"/>
          <w:numId w:val="37"/>
        </w:numPr>
        <w:tabs>
          <w:tab w:val="left" w:pos="-284"/>
        </w:tabs>
        <w:suppressAutoHyphens/>
        <w:overflowPunct w:val="0"/>
        <w:autoSpaceDE w:val="0"/>
        <w:jc w:val="both"/>
        <w:textAlignment w:val="baseline"/>
        <w:rPr>
          <w:rFonts w:ascii="Noto Sans" w:hAnsi="Noto Sans" w:cs="Noto Sans"/>
          <w:bCs/>
          <w:sz w:val="22"/>
          <w:szCs w:val="22"/>
        </w:rPr>
      </w:pPr>
      <w:r w:rsidRPr="005A76F5">
        <w:rPr>
          <w:rFonts w:ascii="Noto Sans" w:hAnsi="Noto Sans" w:cs="Noto Sans"/>
          <w:bCs/>
          <w:sz w:val="22"/>
          <w:szCs w:val="22"/>
        </w:rPr>
        <w:t xml:space="preserve">Si los informes de calibración de los equipos de medición no se encuentran completos con todos los datos de la unidad de verificación que sirvan para verificar la autenticidad de estos como son: nombre completo  de la unidad verificadora, domicilio de esta, y número telefónico, así también si estos datos no se encuentran totalmente legibles y por lo cual no se pueda constatar  su autenticidad, </w:t>
      </w:r>
    </w:p>
    <w:p w:rsidR="00F74155" w:rsidRPr="005A76F5" w:rsidRDefault="00F74155" w:rsidP="00F74155">
      <w:pPr>
        <w:numPr>
          <w:ilvl w:val="0"/>
          <w:numId w:val="37"/>
        </w:numPr>
        <w:tabs>
          <w:tab w:val="left" w:pos="-284"/>
        </w:tabs>
        <w:suppressAutoHyphens/>
        <w:overflowPunct w:val="0"/>
        <w:autoSpaceDE w:val="0"/>
        <w:jc w:val="both"/>
        <w:textAlignment w:val="baseline"/>
        <w:rPr>
          <w:rFonts w:ascii="Noto Sans" w:hAnsi="Noto Sans" w:cs="Noto Sans"/>
          <w:bCs/>
          <w:sz w:val="22"/>
          <w:szCs w:val="22"/>
        </w:rPr>
      </w:pPr>
      <w:r w:rsidRPr="005A76F5">
        <w:rPr>
          <w:rFonts w:ascii="Noto Sans" w:hAnsi="Noto Sans" w:cs="Noto Sans"/>
          <w:bCs/>
          <w:sz w:val="22"/>
          <w:szCs w:val="22"/>
        </w:rPr>
        <w:t xml:space="preserve">Si los informes de calibración de los equipos de medición no son identificados conforme al </w:t>
      </w:r>
      <w:r w:rsidRPr="005A76F5">
        <w:rPr>
          <w:rFonts w:ascii="Noto Sans" w:hAnsi="Noto Sans" w:cs="Noto Sans"/>
          <w:b/>
          <w:sz w:val="22"/>
          <w:szCs w:val="22"/>
        </w:rPr>
        <w:t>Anexo No. 1 (Anexo técnico) “Requerimiento”</w:t>
      </w:r>
      <w:r w:rsidRPr="005A76F5">
        <w:rPr>
          <w:rFonts w:ascii="Noto Sans" w:hAnsi="Noto Sans" w:cs="Noto Sans"/>
          <w:bCs/>
          <w:sz w:val="22"/>
          <w:szCs w:val="22"/>
        </w:rPr>
        <w:t>.</w:t>
      </w:r>
    </w:p>
    <w:p w:rsidR="00F74155" w:rsidRPr="005A76F5" w:rsidRDefault="00F74155" w:rsidP="00F74155">
      <w:pPr>
        <w:numPr>
          <w:ilvl w:val="0"/>
          <w:numId w:val="37"/>
        </w:numPr>
        <w:tabs>
          <w:tab w:val="left" w:pos="-284"/>
        </w:tabs>
        <w:suppressAutoHyphens/>
        <w:overflowPunct w:val="0"/>
        <w:autoSpaceDE w:val="0"/>
        <w:jc w:val="both"/>
        <w:textAlignment w:val="baseline"/>
        <w:rPr>
          <w:rFonts w:ascii="Noto Sans" w:hAnsi="Noto Sans" w:cs="Noto Sans"/>
          <w:bCs/>
          <w:sz w:val="22"/>
          <w:szCs w:val="22"/>
        </w:rPr>
      </w:pPr>
      <w:r w:rsidRPr="005A76F5">
        <w:rPr>
          <w:rFonts w:ascii="Noto Sans" w:hAnsi="Noto Sans" w:cs="Noto Sans"/>
          <w:bCs/>
          <w:sz w:val="22"/>
          <w:szCs w:val="22"/>
        </w:rPr>
        <w:t>Si los informes de calibración de los equipos de medición no presentan fecha de calibración y vigencia de estos.</w:t>
      </w:r>
    </w:p>
    <w:p w:rsidR="00F74155" w:rsidRPr="005A76F5" w:rsidRDefault="00F74155" w:rsidP="00F74155">
      <w:pPr>
        <w:numPr>
          <w:ilvl w:val="0"/>
          <w:numId w:val="37"/>
        </w:numPr>
        <w:tabs>
          <w:tab w:val="left" w:pos="-284"/>
        </w:tabs>
        <w:suppressAutoHyphens/>
        <w:overflowPunct w:val="0"/>
        <w:autoSpaceDE w:val="0"/>
        <w:jc w:val="both"/>
        <w:textAlignment w:val="baseline"/>
        <w:rPr>
          <w:rFonts w:ascii="Noto Sans" w:hAnsi="Noto Sans" w:cs="Noto Sans"/>
          <w:bCs/>
          <w:sz w:val="22"/>
          <w:szCs w:val="22"/>
        </w:rPr>
      </w:pPr>
      <w:r w:rsidRPr="005A76F5">
        <w:rPr>
          <w:rFonts w:ascii="Noto Sans" w:hAnsi="Noto Sans" w:cs="Noto Sans"/>
          <w:bCs/>
          <w:sz w:val="22"/>
          <w:szCs w:val="22"/>
        </w:rPr>
        <w:t>Si los informes de calibración de los equipos de medición no se encuentran vigentes durante la duración del contrato.</w:t>
      </w:r>
    </w:p>
    <w:p w:rsidR="00F74155" w:rsidRPr="005A76F5" w:rsidRDefault="00F74155" w:rsidP="00F74155">
      <w:pPr>
        <w:numPr>
          <w:ilvl w:val="0"/>
          <w:numId w:val="37"/>
        </w:numPr>
        <w:tabs>
          <w:tab w:val="left" w:pos="-284"/>
        </w:tabs>
        <w:suppressAutoHyphens/>
        <w:overflowPunct w:val="0"/>
        <w:autoSpaceDE w:val="0"/>
        <w:jc w:val="both"/>
        <w:textAlignment w:val="baseline"/>
        <w:rPr>
          <w:rFonts w:ascii="Noto Sans" w:hAnsi="Noto Sans" w:cs="Noto Sans"/>
          <w:bCs/>
          <w:sz w:val="22"/>
          <w:szCs w:val="22"/>
        </w:rPr>
      </w:pPr>
      <w:r w:rsidRPr="005A76F5">
        <w:rPr>
          <w:rFonts w:ascii="Noto Sans" w:hAnsi="Noto Sans" w:cs="Noto Sans"/>
          <w:bCs/>
          <w:sz w:val="22"/>
          <w:szCs w:val="22"/>
        </w:rPr>
        <w:t>Si las propuestas presentadas vía electrónica no presentan la certificación notarial de los certificados de calibración.</w:t>
      </w:r>
    </w:p>
    <w:p w:rsidR="00F74155" w:rsidRPr="005A76F5" w:rsidRDefault="00F74155" w:rsidP="00F74155">
      <w:pPr>
        <w:numPr>
          <w:ilvl w:val="0"/>
          <w:numId w:val="37"/>
        </w:numPr>
        <w:tabs>
          <w:tab w:val="left" w:pos="-284"/>
        </w:tabs>
        <w:suppressAutoHyphens/>
        <w:overflowPunct w:val="0"/>
        <w:autoSpaceDE w:val="0"/>
        <w:jc w:val="both"/>
        <w:textAlignment w:val="baseline"/>
        <w:rPr>
          <w:rFonts w:ascii="Noto Sans" w:hAnsi="Noto Sans" w:cs="Noto Sans"/>
          <w:bCs/>
          <w:sz w:val="22"/>
          <w:szCs w:val="22"/>
        </w:rPr>
      </w:pPr>
      <w:r w:rsidRPr="005A76F5">
        <w:rPr>
          <w:rFonts w:ascii="Noto Sans" w:hAnsi="Noto Sans" w:cs="Noto Sans"/>
          <w:bCs/>
          <w:sz w:val="22"/>
          <w:szCs w:val="22"/>
        </w:rPr>
        <w:t xml:space="preserve">Si las constancias de los cursos de capacitación en el mantenimiento preventivo y correctivo a equipos médicos objeto de la presente adjudicación no son identificadas conforme al </w:t>
      </w:r>
      <w:r w:rsidRPr="005A76F5">
        <w:rPr>
          <w:rFonts w:ascii="Noto Sans" w:hAnsi="Noto Sans" w:cs="Noto Sans"/>
          <w:b/>
          <w:sz w:val="22"/>
          <w:szCs w:val="22"/>
        </w:rPr>
        <w:t>Anexo No. 1 (Anexo técnico) “Requerimiento”</w:t>
      </w:r>
      <w:r w:rsidRPr="005A76F5">
        <w:rPr>
          <w:rFonts w:ascii="Noto Sans" w:hAnsi="Noto Sans" w:cs="Noto Sans"/>
          <w:bCs/>
          <w:sz w:val="22"/>
          <w:szCs w:val="22"/>
        </w:rPr>
        <w:t>.</w:t>
      </w:r>
    </w:p>
    <w:p w:rsidR="00F74155" w:rsidRPr="005A76F5" w:rsidRDefault="00F74155" w:rsidP="00F74155">
      <w:pPr>
        <w:numPr>
          <w:ilvl w:val="0"/>
          <w:numId w:val="37"/>
        </w:numPr>
        <w:tabs>
          <w:tab w:val="left" w:pos="-284"/>
        </w:tabs>
        <w:suppressAutoHyphens/>
        <w:overflowPunct w:val="0"/>
        <w:autoSpaceDE w:val="0"/>
        <w:jc w:val="both"/>
        <w:textAlignment w:val="baseline"/>
        <w:rPr>
          <w:rFonts w:ascii="Noto Sans" w:hAnsi="Noto Sans" w:cs="Noto Sans"/>
          <w:bCs/>
          <w:sz w:val="22"/>
          <w:szCs w:val="22"/>
        </w:rPr>
      </w:pPr>
      <w:r w:rsidRPr="005A76F5">
        <w:rPr>
          <w:rFonts w:ascii="Noto Sans" w:hAnsi="Noto Sans" w:cs="Noto Sans"/>
          <w:bCs/>
          <w:sz w:val="22"/>
          <w:szCs w:val="22"/>
        </w:rPr>
        <w:t>Si las propuestas presentadas vía electrónica no presentan la certificación notarial de los cursos de capacitación en el mantenimiento preventivo a equipos médicos objeto de la presente adjudicación.</w:t>
      </w:r>
    </w:p>
    <w:p w:rsidR="00F74155" w:rsidRPr="005A76F5" w:rsidRDefault="00F74155" w:rsidP="00F74155">
      <w:pPr>
        <w:numPr>
          <w:ilvl w:val="0"/>
          <w:numId w:val="37"/>
        </w:numPr>
        <w:tabs>
          <w:tab w:val="left" w:pos="-284"/>
        </w:tabs>
        <w:suppressAutoHyphens/>
        <w:overflowPunct w:val="0"/>
        <w:autoSpaceDE w:val="0"/>
        <w:jc w:val="both"/>
        <w:textAlignment w:val="baseline"/>
        <w:rPr>
          <w:rFonts w:ascii="Noto Sans" w:hAnsi="Noto Sans" w:cs="Noto Sans"/>
          <w:bCs/>
          <w:sz w:val="22"/>
          <w:szCs w:val="22"/>
        </w:rPr>
      </w:pPr>
      <w:r w:rsidRPr="005A76F5">
        <w:rPr>
          <w:rFonts w:ascii="Noto Sans" w:hAnsi="Noto Sans" w:cs="Noto Sans"/>
          <w:bCs/>
          <w:sz w:val="22"/>
          <w:szCs w:val="22"/>
        </w:rPr>
        <w:t>Si no existe congruencia entre los documentos presentados.</w:t>
      </w:r>
    </w:p>
    <w:p w:rsidR="00F74155" w:rsidRPr="005A76F5" w:rsidRDefault="00F74155" w:rsidP="00F74155">
      <w:pPr>
        <w:numPr>
          <w:ilvl w:val="0"/>
          <w:numId w:val="37"/>
        </w:numPr>
        <w:tabs>
          <w:tab w:val="left" w:pos="-284"/>
        </w:tabs>
        <w:suppressAutoHyphens/>
        <w:overflowPunct w:val="0"/>
        <w:autoSpaceDE w:val="0"/>
        <w:jc w:val="both"/>
        <w:textAlignment w:val="baseline"/>
        <w:rPr>
          <w:rFonts w:ascii="Noto Sans" w:hAnsi="Noto Sans" w:cs="Noto Sans"/>
          <w:bCs/>
          <w:sz w:val="22"/>
          <w:szCs w:val="22"/>
        </w:rPr>
      </w:pPr>
      <w:r w:rsidRPr="005A76F5">
        <w:rPr>
          <w:rFonts w:ascii="Noto Sans" w:hAnsi="Noto Sans" w:cs="Noto Sans"/>
          <w:bCs/>
          <w:sz w:val="22"/>
          <w:szCs w:val="22"/>
        </w:rPr>
        <w:t xml:space="preserve">Si no respeta las fechas de realización de los servicios estipulados por la convocante en el </w:t>
      </w:r>
      <w:r w:rsidRPr="005A76F5">
        <w:rPr>
          <w:rFonts w:ascii="Noto Sans" w:hAnsi="Noto Sans" w:cs="Noto Sans"/>
          <w:b/>
          <w:sz w:val="22"/>
          <w:szCs w:val="22"/>
        </w:rPr>
        <w:t>Anexo No. 1 (Anexo técnico) “Requerimiento”</w:t>
      </w:r>
      <w:r w:rsidRPr="005A76F5">
        <w:rPr>
          <w:rFonts w:ascii="Noto Sans" w:hAnsi="Noto Sans" w:cs="Noto Sans"/>
          <w:bCs/>
          <w:sz w:val="22"/>
          <w:szCs w:val="22"/>
        </w:rPr>
        <w:t xml:space="preserve">, omita programar alguna unidad y/o no realice o </w:t>
      </w:r>
      <w:proofErr w:type="spellStart"/>
      <w:r w:rsidRPr="005A76F5">
        <w:rPr>
          <w:rFonts w:ascii="Noto Sans" w:hAnsi="Noto Sans" w:cs="Noto Sans"/>
          <w:bCs/>
          <w:sz w:val="22"/>
          <w:szCs w:val="22"/>
        </w:rPr>
        <w:t>requisite</w:t>
      </w:r>
      <w:proofErr w:type="spellEnd"/>
      <w:r w:rsidRPr="005A76F5">
        <w:rPr>
          <w:rFonts w:ascii="Noto Sans" w:hAnsi="Noto Sans" w:cs="Noto Sans"/>
          <w:bCs/>
          <w:sz w:val="22"/>
          <w:szCs w:val="22"/>
        </w:rPr>
        <w:t xml:space="preserve"> adecuadamente el programa calendarizado conforme al </w:t>
      </w:r>
      <w:r w:rsidR="00AA2218" w:rsidRPr="00AA2218">
        <w:rPr>
          <w:rFonts w:ascii="Noto Sans" w:hAnsi="Noto Sans" w:cs="Noto Sans"/>
          <w:b/>
          <w:bCs/>
          <w:sz w:val="22"/>
          <w:szCs w:val="22"/>
          <w:lang w:eastAsia="ar-SA"/>
        </w:rPr>
        <w:t>Anexo No.</w:t>
      </w:r>
      <w:r w:rsidRPr="005A76F5">
        <w:rPr>
          <w:rFonts w:ascii="Noto Sans" w:hAnsi="Noto Sans" w:cs="Noto Sans"/>
          <w:b/>
          <w:bCs/>
          <w:sz w:val="22"/>
          <w:szCs w:val="22"/>
          <w:lang w:eastAsia="ar-SA"/>
        </w:rPr>
        <w:t xml:space="preserve"> “</w:t>
      </w:r>
      <w:r w:rsidRPr="005A76F5">
        <w:rPr>
          <w:rFonts w:ascii="Noto Sans" w:hAnsi="Noto Sans" w:cs="Noto Sans"/>
          <w:b/>
          <w:sz w:val="22"/>
          <w:szCs w:val="22"/>
        </w:rPr>
        <w:t>Programa calendarizado para la realización del servicio</w:t>
      </w:r>
      <w:r w:rsidRPr="005A76F5">
        <w:rPr>
          <w:rFonts w:ascii="Noto Sans" w:hAnsi="Noto Sans" w:cs="Noto Sans"/>
          <w:b/>
          <w:bCs/>
          <w:sz w:val="22"/>
          <w:szCs w:val="22"/>
          <w:lang w:eastAsia="ar-SA"/>
        </w:rPr>
        <w:t>”</w:t>
      </w:r>
      <w:r w:rsidRPr="005A76F5">
        <w:rPr>
          <w:rFonts w:ascii="Noto Sans" w:hAnsi="Noto Sans" w:cs="Noto Sans"/>
          <w:bCs/>
          <w:sz w:val="22"/>
          <w:szCs w:val="22"/>
        </w:rPr>
        <w:t xml:space="preserve"> y/o si este programa no es congruente entre las fechas de realización de los servicios y las cuadrillas propuestas para la realización de estos.</w:t>
      </w:r>
    </w:p>
    <w:p w:rsidR="00F74155" w:rsidRDefault="00F74155" w:rsidP="00F74155">
      <w:pPr>
        <w:jc w:val="both"/>
        <w:rPr>
          <w:rFonts w:ascii="Noto Sans" w:hAnsi="Noto Sans" w:cs="Noto Sans"/>
          <w:b/>
          <w:sz w:val="22"/>
          <w:szCs w:val="22"/>
        </w:rPr>
      </w:pPr>
    </w:p>
    <w:p w:rsidR="005A76F5" w:rsidRDefault="005A76F5" w:rsidP="00F74155">
      <w:pPr>
        <w:jc w:val="both"/>
        <w:rPr>
          <w:rFonts w:ascii="Noto Sans" w:hAnsi="Noto Sans" w:cs="Noto Sans"/>
          <w:b/>
          <w:sz w:val="22"/>
          <w:szCs w:val="22"/>
        </w:rPr>
      </w:pPr>
    </w:p>
    <w:p w:rsidR="005A76F5" w:rsidRDefault="005A76F5" w:rsidP="00F74155">
      <w:pPr>
        <w:jc w:val="both"/>
        <w:rPr>
          <w:rFonts w:ascii="Noto Sans" w:hAnsi="Noto Sans" w:cs="Noto Sans"/>
          <w:b/>
          <w:sz w:val="22"/>
          <w:szCs w:val="22"/>
        </w:rPr>
      </w:pPr>
    </w:p>
    <w:p w:rsidR="00AA2218" w:rsidRDefault="00AA2218" w:rsidP="00F74155">
      <w:pPr>
        <w:jc w:val="both"/>
        <w:rPr>
          <w:rFonts w:ascii="Noto Sans" w:hAnsi="Noto Sans" w:cs="Noto Sans"/>
          <w:b/>
          <w:sz w:val="22"/>
          <w:szCs w:val="22"/>
        </w:rPr>
      </w:pPr>
    </w:p>
    <w:p w:rsidR="00AA2218" w:rsidRDefault="00AA2218" w:rsidP="00F74155">
      <w:pPr>
        <w:jc w:val="both"/>
        <w:rPr>
          <w:rFonts w:ascii="Noto Sans" w:hAnsi="Noto Sans" w:cs="Noto Sans"/>
          <w:b/>
          <w:sz w:val="22"/>
          <w:szCs w:val="22"/>
        </w:rPr>
      </w:pPr>
    </w:p>
    <w:p w:rsidR="00AA2218" w:rsidRDefault="00AA2218" w:rsidP="00F74155">
      <w:pPr>
        <w:jc w:val="both"/>
        <w:rPr>
          <w:rFonts w:ascii="Noto Sans" w:hAnsi="Noto Sans" w:cs="Noto Sans"/>
          <w:b/>
          <w:sz w:val="22"/>
          <w:szCs w:val="22"/>
        </w:rPr>
      </w:pPr>
    </w:p>
    <w:p w:rsidR="00AA2218" w:rsidRDefault="00AA2218" w:rsidP="00F74155">
      <w:pPr>
        <w:jc w:val="both"/>
        <w:rPr>
          <w:rFonts w:ascii="Noto Sans" w:hAnsi="Noto Sans" w:cs="Noto Sans"/>
          <w:b/>
          <w:sz w:val="22"/>
          <w:szCs w:val="22"/>
        </w:rPr>
      </w:pPr>
    </w:p>
    <w:p w:rsidR="00AA2218" w:rsidRDefault="00AA2218" w:rsidP="00F74155">
      <w:pPr>
        <w:jc w:val="both"/>
        <w:rPr>
          <w:rFonts w:ascii="Noto Sans" w:hAnsi="Noto Sans" w:cs="Noto Sans"/>
          <w:b/>
          <w:sz w:val="22"/>
          <w:szCs w:val="22"/>
        </w:rPr>
      </w:pPr>
    </w:p>
    <w:p w:rsidR="00AA2218" w:rsidRDefault="00AA2218" w:rsidP="00F74155">
      <w:pPr>
        <w:jc w:val="both"/>
        <w:rPr>
          <w:rFonts w:ascii="Noto Sans" w:hAnsi="Noto Sans" w:cs="Noto Sans"/>
          <w:b/>
          <w:sz w:val="22"/>
          <w:szCs w:val="22"/>
        </w:rPr>
      </w:pPr>
    </w:p>
    <w:p w:rsidR="00AA2218" w:rsidRPr="005A76F5" w:rsidRDefault="00AA2218" w:rsidP="00F74155">
      <w:pPr>
        <w:jc w:val="both"/>
        <w:rPr>
          <w:rFonts w:ascii="Noto Sans" w:hAnsi="Noto Sans" w:cs="Noto Sans"/>
          <w:b/>
          <w:sz w:val="22"/>
          <w:szCs w:val="22"/>
        </w:rPr>
      </w:pPr>
    </w:p>
    <w:p w:rsidR="001D18F3" w:rsidRDefault="001D18F3" w:rsidP="005A76F5">
      <w:pPr>
        <w:pStyle w:val="Prrafodelista"/>
        <w:tabs>
          <w:tab w:val="left" w:pos="0"/>
          <w:tab w:val="left" w:pos="10065"/>
        </w:tabs>
        <w:suppressAutoHyphens/>
        <w:overflowPunct w:val="0"/>
        <w:autoSpaceDE w:val="0"/>
        <w:ind w:left="1287"/>
        <w:jc w:val="center"/>
        <w:textAlignment w:val="baseline"/>
        <w:rPr>
          <w:rFonts w:ascii="Geomanist Light" w:hAnsi="Geomanist Light" w:cs="Arial"/>
          <w:b/>
          <w:sz w:val="36"/>
          <w:szCs w:val="18"/>
        </w:rPr>
      </w:pPr>
      <w:r w:rsidRPr="00FC1BC4">
        <w:rPr>
          <w:rFonts w:ascii="Geomanist Light" w:hAnsi="Geomanist Light" w:cs="Arial"/>
          <w:b/>
          <w:sz w:val="36"/>
          <w:szCs w:val="18"/>
        </w:rPr>
        <w:lastRenderedPageBreak/>
        <w:t>ANEXO NÚMERO 1-A</w:t>
      </w:r>
    </w:p>
    <w:p w:rsidR="005A76F5" w:rsidRPr="00FC1BC4" w:rsidRDefault="005A76F5" w:rsidP="005A76F5">
      <w:pPr>
        <w:pStyle w:val="Prrafodelista"/>
        <w:tabs>
          <w:tab w:val="left" w:pos="0"/>
          <w:tab w:val="left" w:pos="10065"/>
        </w:tabs>
        <w:suppressAutoHyphens/>
        <w:overflowPunct w:val="0"/>
        <w:autoSpaceDE w:val="0"/>
        <w:ind w:left="1287"/>
        <w:textAlignment w:val="baseline"/>
        <w:rPr>
          <w:rFonts w:ascii="Geomanist Light" w:hAnsi="Geomanist Light" w:cs="Arial"/>
          <w:b/>
          <w:sz w:val="36"/>
          <w:szCs w:val="18"/>
        </w:rPr>
      </w:pPr>
    </w:p>
    <w:p w:rsidR="001D18F3" w:rsidRPr="00FC1BC4" w:rsidRDefault="001D18F3" w:rsidP="005A76F5">
      <w:pPr>
        <w:rPr>
          <w:rFonts w:ascii="Geomanist Light" w:hAnsi="Geomanist Light" w:cs="Arial"/>
          <w:b/>
          <w:szCs w:val="18"/>
        </w:rPr>
      </w:pPr>
      <w:r w:rsidRPr="00FC1BC4">
        <w:rPr>
          <w:rFonts w:ascii="Geomanist Light" w:hAnsi="Geomanist Light" w:cs="Arial"/>
          <w:b/>
          <w:szCs w:val="18"/>
        </w:rPr>
        <w:t>(ACREDITACIÓN DEL PARTICIPANTE)</w:t>
      </w:r>
    </w:p>
    <w:p w:rsidR="001D18F3" w:rsidRPr="00FC1BC4" w:rsidRDefault="001D18F3" w:rsidP="005A76F5">
      <w:pPr>
        <w:suppressAutoHyphens/>
        <w:rPr>
          <w:rFonts w:ascii="Geomanist Light" w:hAnsi="Geomanist Light" w:cs="Arial"/>
          <w:sz w:val="16"/>
          <w:szCs w:val="18"/>
          <w:u w:val="single"/>
        </w:rPr>
      </w:pPr>
      <w:r w:rsidRPr="00FC1BC4">
        <w:rPr>
          <w:rFonts w:ascii="Geomanist Light" w:hAnsi="Geomanist Light" w:cs="Arial"/>
          <w:sz w:val="16"/>
          <w:szCs w:val="18"/>
          <w:u w:val="single"/>
        </w:rPr>
        <w:t>(Nombre)                ,</w:t>
      </w:r>
      <w:r w:rsidRPr="00FC1BC4">
        <w:rPr>
          <w:rFonts w:ascii="Geomanist Light" w:hAnsi="Geomanist Light" w:cs="Arial"/>
          <w:sz w:val="16"/>
          <w:szCs w:val="18"/>
        </w:rPr>
        <w:t xml:space="preserve"> manifiesto bajo protesta a decir verdad, que los datos aquí asentados son ciertos, así como que cuento con facultades suficientes para suscribir las proposiciones en el presente procedimiento, a nombre y representación de:  </w:t>
      </w:r>
      <w:r w:rsidRPr="00FC1BC4">
        <w:rPr>
          <w:rFonts w:ascii="Geomanist Light" w:hAnsi="Geomanist Light" w:cs="Arial"/>
          <w:sz w:val="16"/>
          <w:szCs w:val="18"/>
          <w:u w:val="single"/>
        </w:rPr>
        <w:t xml:space="preserve">                          (persona física o moral)</w:t>
      </w:r>
    </w:p>
    <w:tbl>
      <w:tblPr>
        <w:tblW w:w="10015" w:type="dxa"/>
        <w:tblInd w:w="-22" w:type="dxa"/>
        <w:tblLayout w:type="fixed"/>
        <w:tblCellMar>
          <w:left w:w="70" w:type="dxa"/>
          <w:right w:w="70" w:type="dxa"/>
        </w:tblCellMar>
        <w:tblLook w:val="0000" w:firstRow="0" w:lastRow="0" w:firstColumn="0" w:lastColumn="0" w:noHBand="0" w:noVBand="0"/>
      </w:tblPr>
      <w:tblGrid>
        <w:gridCol w:w="10015"/>
      </w:tblGrid>
      <w:tr w:rsidR="001D18F3" w:rsidRPr="00FC1BC4" w:rsidTr="00893C56">
        <w:trPr>
          <w:trHeight w:val="4048"/>
        </w:trPr>
        <w:tc>
          <w:tcPr>
            <w:tcW w:w="10015" w:type="dxa"/>
            <w:tcBorders>
              <w:top w:val="single" w:sz="4" w:space="0" w:color="000000"/>
              <w:left w:val="single" w:sz="4" w:space="0" w:color="000000"/>
              <w:bottom w:val="single" w:sz="4" w:space="0" w:color="000000"/>
              <w:right w:val="single" w:sz="4" w:space="0" w:color="000000"/>
            </w:tcBorders>
            <w:shd w:val="clear" w:color="auto" w:fill="auto"/>
          </w:tcPr>
          <w:p w:rsidR="001D18F3" w:rsidRPr="00FC1BC4" w:rsidRDefault="001D18F3" w:rsidP="005A76F5">
            <w:pPr>
              <w:snapToGrid w:val="0"/>
              <w:rPr>
                <w:rStyle w:val="Textoennegrita"/>
                <w:rFonts w:ascii="Geomanist Light" w:hAnsi="Geomanist Light"/>
                <w:sz w:val="18"/>
                <w:szCs w:val="18"/>
              </w:rPr>
            </w:pPr>
            <w:r w:rsidRPr="00FC1BC4">
              <w:rPr>
                <w:rStyle w:val="Textoennegrita"/>
                <w:rFonts w:ascii="Geomanist Light" w:hAnsi="Geomanist Light"/>
                <w:sz w:val="18"/>
                <w:szCs w:val="18"/>
              </w:rPr>
              <w:t>Registro Federal de Contribuyentes:                No Proveedor IMSS:      Núm. de Reg. patronal:</w:t>
            </w:r>
          </w:p>
          <w:p w:rsidR="001D18F3" w:rsidRPr="00FC1BC4" w:rsidRDefault="001D18F3" w:rsidP="005A76F5">
            <w:pPr>
              <w:snapToGrid w:val="0"/>
              <w:rPr>
                <w:rStyle w:val="Textoennegrita"/>
                <w:rFonts w:ascii="Geomanist Light" w:hAnsi="Geomanist Light"/>
                <w:sz w:val="18"/>
                <w:szCs w:val="18"/>
              </w:rPr>
            </w:pPr>
            <w:r w:rsidRPr="00FC1BC4">
              <w:rPr>
                <w:rStyle w:val="Textoennegrita"/>
                <w:rFonts w:ascii="Geomanist Light" w:hAnsi="Geomanist Light"/>
                <w:sz w:val="18"/>
                <w:szCs w:val="18"/>
              </w:rPr>
              <w:t>Domicilio.- Los datos aquí registrados corresponderán al del domicilio fiscal del proveedor o prestador de servicios)</w:t>
            </w:r>
          </w:p>
          <w:p w:rsidR="001D18F3" w:rsidRPr="00FC1BC4" w:rsidRDefault="001D18F3" w:rsidP="005A76F5">
            <w:pPr>
              <w:rPr>
                <w:rStyle w:val="Textoennegrita"/>
                <w:rFonts w:ascii="Geomanist Light" w:hAnsi="Geomanist Light"/>
                <w:sz w:val="18"/>
                <w:szCs w:val="18"/>
              </w:rPr>
            </w:pPr>
            <w:r w:rsidRPr="00FC1BC4">
              <w:rPr>
                <w:rStyle w:val="Textoennegrita"/>
                <w:rFonts w:ascii="Geomanist Light" w:hAnsi="Geomanist Light"/>
                <w:sz w:val="18"/>
                <w:szCs w:val="18"/>
              </w:rPr>
              <w:t>Calle y número:</w:t>
            </w:r>
          </w:p>
          <w:p w:rsidR="001D18F3" w:rsidRPr="00FC1BC4" w:rsidRDefault="001D18F3" w:rsidP="005A76F5">
            <w:pPr>
              <w:pStyle w:val="Encabezado"/>
              <w:tabs>
                <w:tab w:val="left" w:pos="4536"/>
              </w:tabs>
              <w:rPr>
                <w:rStyle w:val="Textoennegrita"/>
                <w:rFonts w:ascii="Geomanist Light" w:hAnsi="Geomanist Light"/>
                <w:sz w:val="18"/>
                <w:szCs w:val="18"/>
              </w:rPr>
            </w:pPr>
            <w:r w:rsidRPr="00FC1BC4">
              <w:rPr>
                <w:rStyle w:val="Textoennegrita"/>
                <w:rFonts w:ascii="Geomanist Light" w:hAnsi="Geomanist Light"/>
                <w:sz w:val="18"/>
                <w:szCs w:val="18"/>
              </w:rPr>
              <w:t>Colonia:                                                    Delegación o Municipio:</w:t>
            </w:r>
          </w:p>
          <w:p w:rsidR="001D18F3" w:rsidRPr="00FC1BC4" w:rsidRDefault="001D18F3" w:rsidP="005A76F5">
            <w:pPr>
              <w:pStyle w:val="Encabezado"/>
              <w:tabs>
                <w:tab w:val="left" w:pos="4536"/>
              </w:tabs>
              <w:rPr>
                <w:rStyle w:val="Textoennegrita"/>
                <w:rFonts w:ascii="Geomanist Light" w:hAnsi="Geomanist Light"/>
                <w:sz w:val="18"/>
                <w:szCs w:val="18"/>
              </w:rPr>
            </w:pPr>
            <w:r w:rsidRPr="00FC1BC4">
              <w:rPr>
                <w:rStyle w:val="Textoennegrita"/>
                <w:rFonts w:ascii="Geomanist Light" w:hAnsi="Geomanist Light"/>
                <w:sz w:val="18"/>
                <w:szCs w:val="18"/>
              </w:rPr>
              <w:t>Código Postal:                                          Entidad federativa:</w:t>
            </w:r>
          </w:p>
          <w:p w:rsidR="001D18F3" w:rsidRPr="00FC1BC4" w:rsidRDefault="001D18F3" w:rsidP="005A76F5">
            <w:pPr>
              <w:pStyle w:val="Encabezado"/>
              <w:tabs>
                <w:tab w:val="left" w:pos="4536"/>
              </w:tabs>
              <w:rPr>
                <w:rStyle w:val="Textoennegrita"/>
                <w:rFonts w:ascii="Geomanist Light" w:hAnsi="Geomanist Light"/>
                <w:sz w:val="18"/>
                <w:szCs w:val="18"/>
              </w:rPr>
            </w:pPr>
            <w:r w:rsidRPr="00FC1BC4">
              <w:rPr>
                <w:rStyle w:val="Textoennegrita"/>
                <w:rFonts w:ascii="Geomanist Light" w:hAnsi="Geomanist Light"/>
                <w:sz w:val="18"/>
                <w:szCs w:val="18"/>
              </w:rPr>
              <w:t>Teléfonos:                                                Fax:</w:t>
            </w:r>
          </w:p>
          <w:p w:rsidR="001D18F3" w:rsidRPr="00FC1BC4" w:rsidRDefault="001D18F3" w:rsidP="005A76F5">
            <w:pPr>
              <w:pStyle w:val="Encabezado"/>
              <w:tabs>
                <w:tab w:val="left" w:pos="4536"/>
              </w:tabs>
              <w:rPr>
                <w:rStyle w:val="Textoennegrita"/>
                <w:rFonts w:ascii="Geomanist Light" w:hAnsi="Geomanist Light"/>
                <w:sz w:val="18"/>
                <w:szCs w:val="18"/>
              </w:rPr>
            </w:pPr>
            <w:r w:rsidRPr="00FC1BC4">
              <w:rPr>
                <w:rStyle w:val="Textoennegrita"/>
                <w:rFonts w:ascii="Geomanist Light" w:hAnsi="Geomanist Light"/>
                <w:sz w:val="18"/>
                <w:szCs w:val="18"/>
              </w:rPr>
              <w:t>Correo electrónico:</w:t>
            </w:r>
          </w:p>
          <w:p w:rsidR="001D18F3" w:rsidRPr="00FC1BC4" w:rsidRDefault="001D18F3" w:rsidP="005A76F5">
            <w:pPr>
              <w:pStyle w:val="Encabezado"/>
              <w:tabs>
                <w:tab w:val="left" w:pos="4536"/>
              </w:tabs>
              <w:rPr>
                <w:rStyle w:val="Textoennegrita"/>
                <w:rFonts w:ascii="Geomanist Light" w:hAnsi="Geomanist Light"/>
                <w:sz w:val="18"/>
                <w:szCs w:val="18"/>
              </w:rPr>
            </w:pPr>
            <w:r w:rsidRPr="00FC1BC4">
              <w:rPr>
                <w:rStyle w:val="Textoennegrita"/>
                <w:rFonts w:ascii="Geomanist Light" w:hAnsi="Geomanist Light"/>
                <w:sz w:val="18"/>
                <w:szCs w:val="18"/>
              </w:rPr>
              <w:t>No. de la escritura pública en la que consta su acta constitutiva:                Fecha             Duración</w:t>
            </w:r>
          </w:p>
          <w:p w:rsidR="001D18F3" w:rsidRPr="00FC1BC4" w:rsidRDefault="001D18F3" w:rsidP="005A76F5">
            <w:pPr>
              <w:pStyle w:val="Encabezado"/>
              <w:tabs>
                <w:tab w:val="left" w:pos="4536"/>
              </w:tabs>
              <w:rPr>
                <w:rStyle w:val="Textoennegrita"/>
                <w:rFonts w:ascii="Geomanist Light" w:hAnsi="Geomanist Light"/>
                <w:sz w:val="18"/>
                <w:szCs w:val="18"/>
              </w:rPr>
            </w:pPr>
            <w:r w:rsidRPr="00FC1BC4">
              <w:rPr>
                <w:rStyle w:val="Textoennegrita"/>
                <w:rFonts w:ascii="Geomanist Light" w:hAnsi="Geomanist Light"/>
                <w:sz w:val="18"/>
                <w:szCs w:val="18"/>
              </w:rPr>
              <w:t>Nombre, número y lugar del Notario Público ante el cual se protocolizó la misma:</w:t>
            </w:r>
          </w:p>
          <w:p w:rsidR="001D18F3" w:rsidRPr="00FC1BC4" w:rsidRDefault="001D18F3" w:rsidP="005A76F5">
            <w:pPr>
              <w:pStyle w:val="Encabezado"/>
              <w:tabs>
                <w:tab w:val="left" w:pos="4536"/>
              </w:tabs>
              <w:rPr>
                <w:rStyle w:val="Textoennegrita"/>
                <w:rFonts w:ascii="Geomanist Light" w:hAnsi="Geomanist Light"/>
                <w:sz w:val="18"/>
                <w:szCs w:val="18"/>
              </w:rPr>
            </w:pPr>
            <w:r w:rsidRPr="00FC1BC4">
              <w:rPr>
                <w:rStyle w:val="Textoennegrita"/>
                <w:rFonts w:ascii="Geomanist Light" w:hAnsi="Geomanist Light"/>
                <w:sz w:val="18"/>
                <w:szCs w:val="18"/>
              </w:rPr>
              <w:t>Relación de socios o asociados.-</w:t>
            </w:r>
          </w:p>
          <w:p w:rsidR="001D18F3" w:rsidRPr="00FC1BC4" w:rsidRDefault="001D18F3" w:rsidP="005A76F5">
            <w:pPr>
              <w:pStyle w:val="Encabezado"/>
              <w:tabs>
                <w:tab w:val="left" w:pos="4536"/>
              </w:tabs>
              <w:rPr>
                <w:rStyle w:val="Textoennegrita"/>
                <w:rFonts w:ascii="Geomanist Light" w:hAnsi="Geomanist Light"/>
                <w:sz w:val="18"/>
                <w:szCs w:val="18"/>
              </w:rPr>
            </w:pPr>
            <w:r w:rsidRPr="00FC1BC4">
              <w:rPr>
                <w:rStyle w:val="Textoennegrita"/>
                <w:rFonts w:ascii="Geomanist Light" w:hAnsi="Geomanist Light"/>
                <w:sz w:val="18"/>
                <w:szCs w:val="18"/>
              </w:rPr>
              <w:t>Apellido Paterno:                                    Apellido Materno:                           Nombre(s):</w:t>
            </w:r>
          </w:p>
          <w:p w:rsidR="001D18F3" w:rsidRPr="00FC1BC4" w:rsidRDefault="001D18F3" w:rsidP="005A76F5">
            <w:pPr>
              <w:pStyle w:val="Encabezado"/>
              <w:tabs>
                <w:tab w:val="left" w:pos="4536"/>
              </w:tabs>
              <w:rPr>
                <w:rStyle w:val="Textoennegrita"/>
                <w:rFonts w:ascii="Geomanist Light" w:hAnsi="Geomanist Light"/>
                <w:sz w:val="18"/>
                <w:szCs w:val="18"/>
              </w:rPr>
            </w:pPr>
            <w:r w:rsidRPr="00FC1BC4">
              <w:rPr>
                <w:rStyle w:val="Textoennegrita"/>
                <w:rFonts w:ascii="Geomanist Light" w:hAnsi="Geomanist Light"/>
                <w:sz w:val="18"/>
                <w:szCs w:val="18"/>
              </w:rPr>
              <w:t>Descripción del objeto social:</w:t>
            </w:r>
          </w:p>
          <w:p w:rsidR="001D18F3" w:rsidRPr="00FC1BC4" w:rsidRDefault="001D18F3" w:rsidP="005A76F5">
            <w:pPr>
              <w:pStyle w:val="Encabezado"/>
              <w:tabs>
                <w:tab w:val="left" w:pos="4536"/>
              </w:tabs>
              <w:rPr>
                <w:rStyle w:val="Textoennegrita"/>
                <w:rFonts w:ascii="Geomanist Light" w:hAnsi="Geomanist Light"/>
                <w:sz w:val="18"/>
                <w:szCs w:val="18"/>
              </w:rPr>
            </w:pPr>
          </w:p>
          <w:p w:rsidR="001D18F3" w:rsidRPr="00FC1BC4" w:rsidRDefault="001D18F3" w:rsidP="005A76F5">
            <w:pPr>
              <w:pStyle w:val="Encabezado"/>
              <w:tabs>
                <w:tab w:val="left" w:pos="4536"/>
              </w:tabs>
              <w:rPr>
                <w:rStyle w:val="Textoennegrita"/>
                <w:rFonts w:ascii="Geomanist Light" w:hAnsi="Geomanist Light"/>
                <w:sz w:val="18"/>
                <w:szCs w:val="18"/>
              </w:rPr>
            </w:pPr>
            <w:r w:rsidRPr="00FC1BC4">
              <w:rPr>
                <w:rStyle w:val="Textoennegrita"/>
                <w:rFonts w:ascii="Geomanist Light" w:hAnsi="Geomanist Light"/>
                <w:sz w:val="18"/>
                <w:szCs w:val="18"/>
              </w:rPr>
              <w:t>Reformas al acta constitutiva:</w:t>
            </w:r>
          </w:p>
          <w:p w:rsidR="001D18F3" w:rsidRPr="00FC1BC4" w:rsidRDefault="001D18F3" w:rsidP="005A76F5">
            <w:pPr>
              <w:rPr>
                <w:rFonts w:ascii="Geomanist Light" w:hAnsi="Geomanist Light" w:cs="Arial"/>
                <w:sz w:val="18"/>
                <w:szCs w:val="18"/>
              </w:rPr>
            </w:pPr>
            <w:r w:rsidRPr="00FC1BC4">
              <w:rPr>
                <w:rStyle w:val="Textoennegrita"/>
                <w:rFonts w:ascii="Geomanist Light" w:hAnsi="Geomanist Light"/>
                <w:sz w:val="18"/>
                <w:szCs w:val="18"/>
              </w:rPr>
              <w:t>Fecha y datos de inscripción en el Registro Público correspondiente:</w:t>
            </w:r>
          </w:p>
        </w:tc>
      </w:tr>
      <w:tr w:rsidR="001D18F3" w:rsidRPr="00FC1BC4" w:rsidTr="00893C56">
        <w:trPr>
          <w:trHeight w:val="1558"/>
        </w:trPr>
        <w:tc>
          <w:tcPr>
            <w:tcW w:w="10015" w:type="dxa"/>
            <w:tcBorders>
              <w:top w:val="single" w:sz="4" w:space="0" w:color="000000"/>
              <w:left w:val="single" w:sz="4" w:space="0" w:color="000000"/>
              <w:bottom w:val="single" w:sz="4" w:space="0" w:color="000000"/>
              <w:right w:val="single" w:sz="4" w:space="0" w:color="000000"/>
            </w:tcBorders>
            <w:shd w:val="clear" w:color="auto" w:fill="auto"/>
          </w:tcPr>
          <w:p w:rsidR="001D18F3" w:rsidRPr="00FC1BC4" w:rsidRDefault="001D18F3" w:rsidP="005A76F5">
            <w:pPr>
              <w:snapToGrid w:val="0"/>
              <w:rPr>
                <w:rFonts w:ascii="Geomanist Light" w:hAnsi="Geomanist Light" w:cs="Arial"/>
                <w:sz w:val="18"/>
                <w:szCs w:val="18"/>
              </w:rPr>
            </w:pPr>
            <w:r w:rsidRPr="00FC1BC4">
              <w:rPr>
                <w:rFonts w:ascii="Geomanist Light" w:hAnsi="Geomanist Light" w:cs="Arial"/>
                <w:sz w:val="18"/>
                <w:szCs w:val="18"/>
              </w:rPr>
              <w:t>Nombre del apoderado o representante:</w:t>
            </w:r>
          </w:p>
          <w:p w:rsidR="001D18F3" w:rsidRPr="00FC1BC4" w:rsidRDefault="001D18F3" w:rsidP="005A76F5">
            <w:pPr>
              <w:rPr>
                <w:rFonts w:ascii="Geomanist Light" w:hAnsi="Geomanist Light" w:cs="Arial"/>
                <w:sz w:val="18"/>
                <w:szCs w:val="18"/>
              </w:rPr>
            </w:pPr>
            <w:r w:rsidRPr="00FC1BC4">
              <w:rPr>
                <w:rFonts w:ascii="Geomanist Light" w:hAnsi="Geomanist Light" w:cs="Arial"/>
                <w:sz w:val="18"/>
                <w:szCs w:val="18"/>
              </w:rPr>
              <w:t>Datos del documento mediante el cual acredita su personalidad y facultades.-</w:t>
            </w:r>
          </w:p>
          <w:p w:rsidR="001D18F3" w:rsidRPr="00FC1BC4" w:rsidRDefault="001D18F3" w:rsidP="005A76F5">
            <w:pPr>
              <w:rPr>
                <w:rFonts w:ascii="Geomanist Light" w:hAnsi="Geomanist Light" w:cs="Arial"/>
                <w:sz w:val="18"/>
                <w:szCs w:val="18"/>
              </w:rPr>
            </w:pPr>
            <w:r w:rsidRPr="00FC1BC4">
              <w:rPr>
                <w:rFonts w:ascii="Geomanist Light" w:hAnsi="Geomanist Light" w:cs="Arial"/>
                <w:sz w:val="18"/>
                <w:szCs w:val="18"/>
              </w:rPr>
              <w:t>Escritura pública número:                                           Fecha:</w:t>
            </w:r>
          </w:p>
          <w:p w:rsidR="001D18F3" w:rsidRPr="00FC1BC4" w:rsidRDefault="001D18F3" w:rsidP="005A76F5">
            <w:pPr>
              <w:pStyle w:val="Piedepgina"/>
              <w:rPr>
                <w:rFonts w:ascii="Geomanist Light" w:hAnsi="Geomanist Light" w:cs="Arial"/>
                <w:sz w:val="18"/>
                <w:szCs w:val="18"/>
              </w:rPr>
            </w:pPr>
          </w:p>
          <w:p w:rsidR="001D18F3" w:rsidRPr="00FC1BC4" w:rsidRDefault="001D18F3" w:rsidP="005A76F5">
            <w:pPr>
              <w:pStyle w:val="Encabezado"/>
              <w:rPr>
                <w:rFonts w:ascii="Geomanist Light" w:hAnsi="Geomanist Light"/>
                <w:sz w:val="18"/>
                <w:szCs w:val="18"/>
              </w:rPr>
            </w:pPr>
            <w:r w:rsidRPr="00FC1BC4">
              <w:rPr>
                <w:rFonts w:ascii="Geomanist Light" w:hAnsi="Geomanist Light"/>
                <w:sz w:val="18"/>
                <w:szCs w:val="18"/>
              </w:rPr>
              <w:t>Nombre, número y lugar del Notario Público ante el cual se protocolizó la misma:</w:t>
            </w:r>
          </w:p>
          <w:p w:rsidR="001D18F3" w:rsidRPr="00FC1BC4" w:rsidRDefault="001D18F3" w:rsidP="005A76F5">
            <w:pPr>
              <w:pStyle w:val="Encabezado"/>
              <w:rPr>
                <w:rFonts w:ascii="Geomanist Light" w:hAnsi="Geomanist Light"/>
                <w:sz w:val="18"/>
                <w:szCs w:val="18"/>
              </w:rPr>
            </w:pPr>
            <w:r w:rsidRPr="00FC1BC4">
              <w:rPr>
                <w:rFonts w:ascii="Geomanist Light" w:hAnsi="Geomanist Light"/>
                <w:sz w:val="18"/>
                <w:szCs w:val="18"/>
              </w:rPr>
              <w:t>Fecha y datos de inscripción en el Registro Público correspondiente:</w:t>
            </w:r>
          </w:p>
        </w:tc>
      </w:tr>
    </w:tbl>
    <w:p w:rsidR="001D18F3" w:rsidRPr="00FC1BC4" w:rsidRDefault="001D18F3" w:rsidP="005A76F5">
      <w:pPr>
        <w:rPr>
          <w:rFonts w:ascii="Geomanist Light" w:hAnsi="Geomanist Light" w:cs="Arial"/>
          <w:sz w:val="16"/>
          <w:szCs w:val="18"/>
        </w:rPr>
      </w:pPr>
    </w:p>
    <w:p w:rsidR="001D18F3" w:rsidRPr="00FC1BC4" w:rsidRDefault="001D18F3" w:rsidP="005A76F5">
      <w:pPr>
        <w:rPr>
          <w:rStyle w:val="Textoennegrita"/>
          <w:rFonts w:ascii="Geomanist Light" w:hAnsi="Geomanist Light" w:cs="Arial"/>
          <w:b w:val="0"/>
          <w:bCs w:val="0"/>
          <w:sz w:val="20"/>
          <w:szCs w:val="18"/>
        </w:rPr>
      </w:pPr>
      <w:r w:rsidRPr="00FC1BC4">
        <w:rPr>
          <w:rFonts w:ascii="Geomanist Light" w:hAnsi="Geomanist Light" w:cs="Arial"/>
          <w:sz w:val="20"/>
          <w:szCs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1D18F3" w:rsidRPr="00FC1BC4" w:rsidRDefault="001D18F3" w:rsidP="005A76F5">
      <w:pPr>
        <w:pStyle w:val="Ttulo"/>
        <w:jc w:val="left"/>
        <w:rPr>
          <w:rStyle w:val="Textoennegrita"/>
          <w:rFonts w:ascii="Geomanist Light" w:hAnsi="Geomanist Light"/>
          <w:sz w:val="20"/>
          <w:szCs w:val="18"/>
        </w:rPr>
      </w:pPr>
      <w:r w:rsidRPr="00FC1BC4">
        <w:rPr>
          <w:rStyle w:val="Textoennegrita"/>
          <w:rFonts w:ascii="Geomanist Light" w:hAnsi="Geomanist Light"/>
          <w:sz w:val="20"/>
          <w:szCs w:val="18"/>
        </w:rPr>
        <w:t>(Lugar y fecha)</w:t>
      </w:r>
    </w:p>
    <w:p w:rsidR="001D18F3" w:rsidRPr="00FC1BC4" w:rsidRDefault="001D18F3" w:rsidP="005A76F5">
      <w:pPr>
        <w:pStyle w:val="Ttulo"/>
        <w:jc w:val="left"/>
        <w:rPr>
          <w:rStyle w:val="Textoennegrita"/>
          <w:rFonts w:ascii="Geomanist Light" w:hAnsi="Geomanist Light"/>
          <w:sz w:val="20"/>
          <w:szCs w:val="18"/>
        </w:rPr>
      </w:pPr>
    </w:p>
    <w:p w:rsidR="001D18F3" w:rsidRPr="00FC1BC4" w:rsidRDefault="001D18F3" w:rsidP="005A76F5">
      <w:pPr>
        <w:pStyle w:val="Ttulo"/>
        <w:jc w:val="left"/>
        <w:rPr>
          <w:rStyle w:val="Textoennegrita"/>
          <w:rFonts w:ascii="Geomanist Light" w:hAnsi="Geomanist Light"/>
          <w:sz w:val="20"/>
          <w:szCs w:val="18"/>
        </w:rPr>
      </w:pPr>
      <w:r w:rsidRPr="00FC1BC4">
        <w:rPr>
          <w:rStyle w:val="Textoennegrita"/>
          <w:rFonts w:ascii="Geomanist Light" w:hAnsi="Geomanist Light"/>
          <w:sz w:val="20"/>
          <w:szCs w:val="18"/>
        </w:rPr>
        <w:t>Protesto lo necesario</w:t>
      </w:r>
    </w:p>
    <w:p w:rsidR="001D18F3" w:rsidRPr="00FC1BC4" w:rsidRDefault="001D18F3" w:rsidP="005A76F5">
      <w:pPr>
        <w:pStyle w:val="Ttulo"/>
        <w:jc w:val="left"/>
        <w:rPr>
          <w:rStyle w:val="Textoennegrita"/>
          <w:rFonts w:ascii="Geomanist Light" w:hAnsi="Geomanist Light"/>
          <w:sz w:val="20"/>
          <w:szCs w:val="18"/>
        </w:rPr>
      </w:pPr>
      <w:r w:rsidRPr="00FC1BC4">
        <w:rPr>
          <w:rStyle w:val="Textoennegrita"/>
          <w:rFonts w:ascii="Geomanist Light" w:hAnsi="Geomanist Light"/>
          <w:sz w:val="20"/>
          <w:szCs w:val="18"/>
        </w:rPr>
        <w:t>(Nombre y firma)</w:t>
      </w:r>
    </w:p>
    <w:p w:rsidR="001D18F3" w:rsidRPr="00FC1BC4" w:rsidRDefault="001D18F3" w:rsidP="005A76F5">
      <w:pPr>
        <w:rPr>
          <w:rFonts w:ascii="Geomanist Light" w:hAnsi="Geomanist Light"/>
          <w:lang w:val="es-ES" w:eastAsia="ar-SA"/>
        </w:rPr>
      </w:pPr>
    </w:p>
    <w:p w:rsidR="001D18F3" w:rsidRPr="00FC1BC4" w:rsidRDefault="001D18F3" w:rsidP="005A76F5">
      <w:pPr>
        <w:rPr>
          <w:rFonts w:ascii="Geomanist Light" w:hAnsi="Geomanist Light"/>
          <w:lang w:val="es-ES" w:eastAsia="ar-SA"/>
        </w:rPr>
      </w:pPr>
    </w:p>
    <w:p w:rsidR="001D18F3" w:rsidRPr="00FC1BC4" w:rsidRDefault="001D18F3" w:rsidP="005A76F5">
      <w:pPr>
        <w:rPr>
          <w:rFonts w:ascii="Geomanist Light" w:hAnsi="Geomanist Light" w:cs="Arial"/>
          <w:b/>
          <w:szCs w:val="16"/>
        </w:rPr>
      </w:pPr>
    </w:p>
    <w:p w:rsidR="001D18F3" w:rsidRPr="00FC1BC4" w:rsidRDefault="001D18F3" w:rsidP="005A76F5">
      <w:pPr>
        <w:rPr>
          <w:rFonts w:ascii="Geomanist Light" w:hAnsi="Geomanist Light" w:cs="Arial"/>
          <w:b/>
          <w:szCs w:val="16"/>
        </w:rPr>
      </w:pPr>
    </w:p>
    <w:p w:rsidR="001D18F3" w:rsidRPr="00FC1BC4" w:rsidRDefault="001D18F3" w:rsidP="005A76F5">
      <w:pPr>
        <w:rPr>
          <w:rFonts w:ascii="Geomanist Light" w:hAnsi="Geomanist Light" w:cs="Arial"/>
          <w:b/>
          <w:szCs w:val="16"/>
        </w:rPr>
      </w:pPr>
    </w:p>
    <w:p w:rsidR="001D18F3" w:rsidRDefault="001D18F3">
      <w:pPr>
        <w:rPr>
          <w:rFonts w:ascii="Geomanist Light" w:hAnsi="Geomanist Light" w:cs="Arial"/>
          <w:b/>
          <w:szCs w:val="16"/>
        </w:rPr>
      </w:pPr>
    </w:p>
    <w:p w:rsidR="005A76F5" w:rsidRDefault="005A76F5">
      <w:pPr>
        <w:rPr>
          <w:rFonts w:ascii="Geomanist Light" w:hAnsi="Geomanist Light" w:cs="Arial"/>
          <w:b/>
          <w:szCs w:val="16"/>
        </w:rPr>
      </w:pPr>
    </w:p>
    <w:p w:rsidR="00FD406A" w:rsidRDefault="00FD406A" w:rsidP="000D052E">
      <w:pPr>
        <w:widowControl w:val="0"/>
        <w:suppressAutoHyphens/>
        <w:jc w:val="both"/>
        <w:rPr>
          <w:rFonts w:ascii="Geomanist Light" w:hAnsi="Geomanist Light" w:cs="Arial"/>
          <w:b/>
          <w:szCs w:val="16"/>
        </w:rPr>
      </w:pPr>
    </w:p>
    <w:p w:rsidR="00AA2218" w:rsidRDefault="00AA2218" w:rsidP="000D052E">
      <w:pPr>
        <w:widowControl w:val="0"/>
        <w:suppressAutoHyphens/>
        <w:jc w:val="both"/>
        <w:rPr>
          <w:rFonts w:ascii="Geomanist Light" w:hAnsi="Geomanist Light" w:cs="Arial"/>
          <w:b/>
          <w:szCs w:val="16"/>
        </w:rPr>
      </w:pPr>
    </w:p>
    <w:p w:rsidR="00AA2218" w:rsidRDefault="00AA2218" w:rsidP="000D052E">
      <w:pPr>
        <w:widowControl w:val="0"/>
        <w:suppressAutoHyphens/>
        <w:jc w:val="both"/>
        <w:rPr>
          <w:rFonts w:ascii="Geomanist Light" w:hAnsi="Geomanist Light" w:cs="Arial"/>
          <w:b/>
          <w:szCs w:val="16"/>
        </w:rPr>
      </w:pPr>
    </w:p>
    <w:p w:rsidR="00AA2218" w:rsidRPr="00FC1BC4" w:rsidRDefault="00AA2218" w:rsidP="000D052E">
      <w:pPr>
        <w:widowControl w:val="0"/>
        <w:suppressAutoHyphens/>
        <w:jc w:val="both"/>
        <w:rPr>
          <w:rFonts w:ascii="Geomanist Light" w:eastAsia="Arial Unicode MS" w:hAnsi="Geomanist Light" w:cs="Arial"/>
          <w:kern w:val="1"/>
          <w:sz w:val="20"/>
          <w:szCs w:val="20"/>
        </w:rPr>
      </w:pPr>
    </w:p>
    <w:p w:rsidR="007D153D" w:rsidRPr="00AA2218" w:rsidRDefault="007D153D" w:rsidP="007D153D">
      <w:pPr>
        <w:jc w:val="center"/>
        <w:rPr>
          <w:rFonts w:ascii="Noto Sans" w:hAnsi="Noto Sans" w:cs="Noto Sans"/>
          <w:b/>
          <w:sz w:val="20"/>
          <w:szCs w:val="20"/>
          <w:lang w:eastAsia="ar-SA"/>
        </w:rPr>
      </w:pPr>
      <w:r w:rsidRPr="00AA2218">
        <w:rPr>
          <w:rFonts w:ascii="Noto Sans" w:hAnsi="Noto Sans" w:cs="Noto Sans"/>
          <w:b/>
          <w:sz w:val="20"/>
          <w:szCs w:val="20"/>
          <w:lang w:eastAsia="ar-SA"/>
        </w:rPr>
        <w:t>ANEXO 8</w:t>
      </w:r>
    </w:p>
    <w:p w:rsidR="007D153D" w:rsidRPr="00AA2218" w:rsidRDefault="007D153D" w:rsidP="007D153D">
      <w:pPr>
        <w:jc w:val="center"/>
        <w:rPr>
          <w:rFonts w:ascii="Noto Sans" w:hAnsi="Noto Sans" w:cs="Noto Sans"/>
          <w:b/>
          <w:sz w:val="20"/>
          <w:szCs w:val="20"/>
          <w:lang w:eastAsia="ar-SA"/>
        </w:rPr>
      </w:pPr>
      <w:r w:rsidRPr="00AA2218">
        <w:rPr>
          <w:rFonts w:ascii="Noto Sans" w:hAnsi="Noto Sans" w:cs="Noto Sans"/>
          <w:b/>
          <w:sz w:val="20"/>
          <w:szCs w:val="20"/>
          <w:lang w:eastAsia="ar-SA"/>
        </w:rPr>
        <w:t>CUESTIONARO</w:t>
      </w:r>
    </w:p>
    <w:p w:rsidR="007D153D" w:rsidRPr="00AA2218" w:rsidRDefault="007D153D" w:rsidP="007D153D">
      <w:pPr>
        <w:autoSpaceDE w:val="0"/>
        <w:autoSpaceDN w:val="0"/>
        <w:adjustRightInd w:val="0"/>
        <w:jc w:val="both"/>
        <w:rPr>
          <w:rFonts w:ascii="Noto Sans" w:hAnsi="Noto Sans" w:cs="Noto Sans"/>
          <w:sz w:val="20"/>
          <w:szCs w:val="20"/>
        </w:rPr>
      </w:pPr>
    </w:p>
    <w:p w:rsidR="007D153D" w:rsidRPr="00AA2218" w:rsidRDefault="007D153D" w:rsidP="007D153D">
      <w:pPr>
        <w:autoSpaceDE w:val="0"/>
        <w:autoSpaceDN w:val="0"/>
        <w:adjustRightInd w:val="0"/>
        <w:ind w:left="284"/>
        <w:jc w:val="both"/>
        <w:rPr>
          <w:rFonts w:ascii="Noto Sans" w:hAnsi="Noto Sans" w:cs="Noto Sans"/>
          <w:sz w:val="20"/>
          <w:szCs w:val="20"/>
        </w:rPr>
      </w:pPr>
      <w:r w:rsidRPr="00AA2218">
        <w:rPr>
          <w:rFonts w:ascii="Noto Sans" w:hAnsi="Noto Sans" w:cs="Noto Sans"/>
          <w:sz w:val="20"/>
          <w:szCs w:val="20"/>
        </w:rPr>
        <w:t xml:space="preserve">Procedimiento de investigación de mercado número: </w:t>
      </w:r>
      <w:r w:rsidRPr="00AA2218">
        <w:rPr>
          <w:rFonts w:ascii="Noto Sans" w:hAnsi="Noto Sans" w:cs="Noto Sans"/>
          <w:b/>
          <w:color w:val="C00000"/>
          <w:sz w:val="20"/>
          <w:szCs w:val="20"/>
          <w:u w:val="single"/>
        </w:rPr>
        <w:t>INVMER-     -202</w:t>
      </w:r>
      <w:r w:rsidR="000D052E" w:rsidRPr="00AA2218">
        <w:rPr>
          <w:rFonts w:ascii="Noto Sans" w:hAnsi="Noto Sans" w:cs="Noto Sans"/>
          <w:b/>
          <w:color w:val="C00000"/>
          <w:sz w:val="20"/>
          <w:szCs w:val="20"/>
          <w:u w:val="single"/>
        </w:rPr>
        <w:t>4</w:t>
      </w:r>
      <w:r w:rsidRPr="00AA2218">
        <w:rPr>
          <w:rFonts w:ascii="Noto Sans" w:hAnsi="Noto Sans" w:cs="Noto Sans"/>
          <w:b/>
          <w:color w:val="C00000"/>
          <w:sz w:val="20"/>
          <w:szCs w:val="20"/>
          <w:u w:val="single"/>
        </w:rPr>
        <w:t>.</w:t>
      </w:r>
    </w:p>
    <w:p w:rsidR="007D153D" w:rsidRPr="00AA2218" w:rsidRDefault="007D153D" w:rsidP="007D153D">
      <w:pPr>
        <w:autoSpaceDE w:val="0"/>
        <w:autoSpaceDN w:val="0"/>
        <w:adjustRightInd w:val="0"/>
        <w:ind w:left="284"/>
        <w:jc w:val="both"/>
        <w:rPr>
          <w:rFonts w:ascii="Noto Sans" w:hAnsi="Noto Sans" w:cs="Noto Sans"/>
          <w:b/>
          <w:bCs/>
          <w:sz w:val="20"/>
          <w:szCs w:val="20"/>
        </w:rPr>
      </w:pPr>
    </w:p>
    <w:p w:rsidR="007D153D" w:rsidRPr="00AA2218" w:rsidRDefault="007D153D" w:rsidP="007D153D">
      <w:pPr>
        <w:autoSpaceDE w:val="0"/>
        <w:autoSpaceDN w:val="0"/>
        <w:adjustRightInd w:val="0"/>
        <w:ind w:left="284"/>
        <w:jc w:val="center"/>
        <w:rPr>
          <w:rFonts w:ascii="Noto Sans" w:hAnsi="Noto Sans" w:cs="Noto Sans"/>
          <w:b/>
          <w:bCs/>
          <w:sz w:val="20"/>
          <w:szCs w:val="20"/>
        </w:rPr>
      </w:pPr>
      <w:r w:rsidRPr="00AA2218">
        <w:rPr>
          <w:rFonts w:ascii="Noto Sans" w:hAnsi="Noto Sans" w:cs="Noto Sans"/>
          <w:b/>
          <w:bCs/>
          <w:sz w:val="20"/>
          <w:szCs w:val="20"/>
        </w:rPr>
        <w:t>INSTRUCCIONES PARA LLENAR EL CUESTIONARIO</w:t>
      </w:r>
    </w:p>
    <w:p w:rsidR="007D153D" w:rsidRPr="00AA2218" w:rsidRDefault="007D153D" w:rsidP="007D153D">
      <w:pPr>
        <w:autoSpaceDE w:val="0"/>
        <w:autoSpaceDN w:val="0"/>
        <w:adjustRightInd w:val="0"/>
        <w:ind w:left="284"/>
        <w:jc w:val="both"/>
        <w:rPr>
          <w:rFonts w:ascii="Noto Sans" w:hAnsi="Noto Sans" w:cs="Noto Sans"/>
          <w:b/>
          <w:bCs/>
          <w:sz w:val="20"/>
          <w:szCs w:val="20"/>
        </w:rPr>
      </w:pPr>
    </w:p>
    <w:p w:rsidR="007D153D" w:rsidRPr="00AA2218" w:rsidRDefault="007D153D" w:rsidP="007D153D">
      <w:pPr>
        <w:autoSpaceDE w:val="0"/>
        <w:autoSpaceDN w:val="0"/>
        <w:adjustRightInd w:val="0"/>
        <w:ind w:left="284"/>
        <w:jc w:val="both"/>
        <w:rPr>
          <w:rFonts w:ascii="Noto Sans" w:hAnsi="Noto Sans" w:cs="Noto Sans"/>
          <w:b/>
          <w:bCs/>
          <w:sz w:val="20"/>
          <w:szCs w:val="20"/>
        </w:rPr>
      </w:pPr>
      <w:r w:rsidRPr="00AA2218">
        <w:rPr>
          <w:rFonts w:ascii="Noto Sans" w:hAnsi="Noto Sans" w:cs="Noto Sans"/>
          <w:b/>
          <w:bCs/>
          <w:sz w:val="20"/>
          <w:szCs w:val="20"/>
        </w:rPr>
        <w:t>Consideraciones para el llenado</w:t>
      </w:r>
    </w:p>
    <w:p w:rsidR="007D153D" w:rsidRPr="00AA2218" w:rsidRDefault="007D153D" w:rsidP="00E015E2">
      <w:pPr>
        <w:pStyle w:val="Prrafodelista"/>
        <w:numPr>
          <w:ilvl w:val="0"/>
          <w:numId w:val="7"/>
        </w:numPr>
        <w:autoSpaceDE w:val="0"/>
        <w:autoSpaceDN w:val="0"/>
        <w:adjustRightInd w:val="0"/>
        <w:ind w:left="284" w:firstLine="0"/>
        <w:jc w:val="both"/>
        <w:rPr>
          <w:rFonts w:ascii="Noto Sans" w:hAnsi="Noto Sans" w:cs="Noto Sans"/>
          <w:sz w:val="20"/>
          <w:szCs w:val="20"/>
        </w:rPr>
      </w:pPr>
      <w:r w:rsidRPr="00AA2218">
        <w:rPr>
          <w:rFonts w:ascii="Noto Sans" w:hAnsi="Noto Sans" w:cs="Noto Sans"/>
          <w:sz w:val="20"/>
          <w:szCs w:val="20"/>
        </w:rPr>
        <w:t xml:space="preserve">Se requiere que </w:t>
      </w:r>
      <w:r w:rsidR="00D6693C" w:rsidRPr="00AA2218">
        <w:rPr>
          <w:rFonts w:ascii="Noto Sans" w:hAnsi="Noto Sans" w:cs="Noto Sans"/>
          <w:sz w:val="20"/>
          <w:szCs w:val="20"/>
        </w:rPr>
        <w:t>los bienes</w:t>
      </w:r>
      <w:r w:rsidRPr="00AA2218">
        <w:rPr>
          <w:rFonts w:ascii="Noto Sans" w:hAnsi="Noto Sans" w:cs="Noto Sans"/>
          <w:sz w:val="20"/>
          <w:szCs w:val="20"/>
        </w:rPr>
        <w:t xml:space="preserve"> que oferte cumpla a cabalidad con las especificaciones solicitadas en los "Términos y Condiciones".</w:t>
      </w:r>
    </w:p>
    <w:p w:rsidR="007D153D" w:rsidRPr="00AA2218" w:rsidRDefault="007D153D" w:rsidP="00E015E2">
      <w:pPr>
        <w:pStyle w:val="Prrafodelista"/>
        <w:numPr>
          <w:ilvl w:val="0"/>
          <w:numId w:val="7"/>
        </w:numPr>
        <w:autoSpaceDE w:val="0"/>
        <w:autoSpaceDN w:val="0"/>
        <w:adjustRightInd w:val="0"/>
        <w:ind w:left="284" w:firstLine="0"/>
        <w:jc w:val="both"/>
        <w:rPr>
          <w:rFonts w:ascii="Noto Sans" w:hAnsi="Noto Sans" w:cs="Noto Sans"/>
          <w:sz w:val="20"/>
          <w:szCs w:val="20"/>
        </w:rPr>
      </w:pPr>
      <w:r w:rsidRPr="00AA2218">
        <w:rPr>
          <w:rFonts w:ascii="Noto Sans" w:hAnsi="Noto Sans" w:cs="Noto Sans"/>
          <w:sz w:val="20"/>
          <w:szCs w:val="20"/>
        </w:rPr>
        <w:t xml:space="preserve">Solo se deberá proporcionar precio para los </w:t>
      </w:r>
      <w:r w:rsidR="00D6693C" w:rsidRPr="00AA2218">
        <w:rPr>
          <w:rFonts w:ascii="Noto Sans" w:hAnsi="Noto Sans" w:cs="Noto Sans"/>
          <w:sz w:val="20"/>
          <w:szCs w:val="20"/>
        </w:rPr>
        <w:t>bienes</w:t>
      </w:r>
      <w:r w:rsidRPr="00AA2218">
        <w:rPr>
          <w:rFonts w:ascii="Noto Sans" w:hAnsi="Noto Sans" w:cs="Noto Sans"/>
          <w:sz w:val="20"/>
          <w:szCs w:val="20"/>
        </w:rPr>
        <w:t xml:space="preserve"> que este en posibilidades de atender al 100% a delegacional.</w:t>
      </w:r>
    </w:p>
    <w:p w:rsidR="007D153D" w:rsidRPr="00AA2218" w:rsidRDefault="007D153D" w:rsidP="00E015E2">
      <w:pPr>
        <w:pStyle w:val="Prrafodelista"/>
        <w:numPr>
          <w:ilvl w:val="0"/>
          <w:numId w:val="7"/>
        </w:numPr>
        <w:autoSpaceDE w:val="0"/>
        <w:autoSpaceDN w:val="0"/>
        <w:adjustRightInd w:val="0"/>
        <w:ind w:left="284" w:firstLine="0"/>
        <w:jc w:val="both"/>
        <w:rPr>
          <w:rFonts w:ascii="Noto Sans" w:hAnsi="Noto Sans" w:cs="Noto Sans"/>
          <w:sz w:val="20"/>
          <w:szCs w:val="20"/>
        </w:rPr>
      </w:pPr>
      <w:r w:rsidRPr="00AA2218">
        <w:rPr>
          <w:rFonts w:ascii="Noto Sans" w:hAnsi="Noto Sans" w:cs="Noto Sans"/>
          <w:sz w:val="20"/>
          <w:szCs w:val="20"/>
        </w:rPr>
        <w:t>Conteste a las preguntas solamente en los espacios en blanco provistos para tal efecto.</w:t>
      </w:r>
    </w:p>
    <w:p w:rsidR="007D153D" w:rsidRPr="00AA2218" w:rsidRDefault="007D153D" w:rsidP="00E015E2">
      <w:pPr>
        <w:pStyle w:val="Prrafodelista"/>
        <w:numPr>
          <w:ilvl w:val="0"/>
          <w:numId w:val="7"/>
        </w:numPr>
        <w:autoSpaceDE w:val="0"/>
        <w:autoSpaceDN w:val="0"/>
        <w:adjustRightInd w:val="0"/>
        <w:ind w:left="284" w:firstLine="0"/>
        <w:jc w:val="both"/>
        <w:rPr>
          <w:rFonts w:ascii="Noto Sans" w:hAnsi="Noto Sans" w:cs="Noto Sans"/>
          <w:sz w:val="20"/>
          <w:szCs w:val="20"/>
        </w:rPr>
      </w:pPr>
      <w:r w:rsidRPr="00AA2218">
        <w:rPr>
          <w:rFonts w:ascii="Noto Sans" w:hAnsi="Noto Sans" w:cs="Noto Sans"/>
          <w:sz w:val="20"/>
          <w:szCs w:val="20"/>
        </w:rPr>
        <w:t xml:space="preserve">Cuando sea el caso si la pregunta solo requiere una respuesta de tipo </w:t>
      </w:r>
      <w:r w:rsidRPr="00AA2218">
        <w:rPr>
          <w:rFonts w:ascii="Noto Sans" w:hAnsi="Noto Sans" w:cs="Noto Sans"/>
          <w:b/>
          <w:sz w:val="20"/>
          <w:szCs w:val="20"/>
        </w:rPr>
        <w:t>SI/NO</w:t>
      </w:r>
      <w:r w:rsidRPr="00AA2218">
        <w:rPr>
          <w:rFonts w:ascii="Noto Sans" w:hAnsi="Noto Sans" w:cs="Noto Sans"/>
          <w:sz w:val="20"/>
          <w:szCs w:val="20"/>
        </w:rPr>
        <w:t>, no ingrese mayor información.</w:t>
      </w:r>
    </w:p>
    <w:p w:rsidR="007D153D" w:rsidRPr="00AA2218" w:rsidRDefault="007D153D" w:rsidP="00E015E2">
      <w:pPr>
        <w:pStyle w:val="Prrafodelista"/>
        <w:numPr>
          <w:ilvl w:val="0"/>
          <w:numId w:val="7"/>
        </w:numPr>
        <w:autoSpaceDE w:val="0"/>
        <w:autoSpaceDN w:val="0"/>
        <w:adjustRightInd w:val="0"/>
        <w:ind w:left="284" w:firstLine="0"/>
        <w:jc w:val="both"/>
        <w:rPr>
          <w:rFonts w:ascii="Noto Sans" w:hAnsi="Noto Sans" w:cs="Noto Sans"/>
          <w:sz w:val="20"/>
          <w:szCs w:val="20"/>
        </w:rPr>
      </w:pPr>
      <w:r w:rsidRPr="00AA2218">
        <w:rPr>
          <w:rFonts w:ascii="Noto Sans" w:hAnsi="Noto Sans" w:cs="Noto Sans"/>
          <w:sz w:val="20"/>
          <w:szCs w:val="20"/>
        </w:rPr>
        <w:t xml:space="preserve">Todas las respuestas deben estar contenidas en los respectivos archivos, </w:t>
      </w:r>
      <w:r w:rsidRPr="00AA2218">
        <w:rPr>
          <w:rFonts w:ascii="Noto Sans" w:hAnsi="Noto Sans" w:cs="Noto Sans"/>
          <w:b/>
          <w:sz w:val="20"/>
          <w:szCs w:val="20"/>
        </w:rPr>
        <w:t>NO se aceptaran respuestas en otros formatos.</w:t>
      </w:r>
    </w:p>
    <w:p w:rsidR="007D153D" w:rsidRPr="00AA2218" w:rsidRDefault="007D153D" w:rsidP="007D153D">
      <w:pPr>
        <w:autoSpaceDE w:val="0"/>
        <w:autoSpaceDN w:val="0"/>
        <w:adjustRightInd w:val="0"/>
        <w:ind w:left="284"/>
        <w:jc w:val="both"/>
        <w:rPr>
          <w:rFonts w:ascii="Noto Sans" w:hAnsi="Noto Sans" w:cs="Noto Sans"/>
          <w:b/>
          <w:bCs/>
          <w:sz w:val="20"/>
          <w:szCs w:val="20"/>
        </w:rPr>
      </w:pPr>
    </w:p>
    <w:p w:rsidR="007D153D" w:rsidRPr="00AA2218" w:rsidRDefault="007D153D" w:rsidP="007D153D">
      <w:pPr>
        <w:autoSpaceDE w:val="0"/>
        <w:autoSpaceDN w:val="0"/>
        <w:adjustRightInd w:val="0"/>
        <w:ind w:left="284"/>
        <w:jc w:val="both"/>
        <w:rPr>
          <w:rFonts w:ascii="Noto Sans" w:hAnsi="Noto Sans" w:cs="Noto Sans"/>
          <w:b/>
          <w:bCs/>
          <w:sz w:val="20"/>
          <w:szCs w:val="20"/>
        </w:rPr>
      </w:pPr>
      <w:r w:rsidRPr="00AA2218">
        <w:rPr>
          <w:rFonts w:ascii="Noto Sans" w:hAnsi="Noto Sans" w:cs="Noto Sans"/>
          <w:b/>
          <w:bCs/>
          <w:sz w:val="20"/>
          <w:szCs w:val="20"/>
        </w:rPr>
        <w:t>Los siguientes requerimientos son necesarios para asegurar que la respuesta al cuestionario sea válida:</w:t>
      </w:r>
    </w:p>
    <w:p w:rsidR="007D153D" w:rsidRPr="00AA2218" w:rsidRDefault="007D153D" w:rsidP="007D153D">
      <w:pPr>
        <w:autoSpaceDE w:val="0"/>
        <w:autoSpaceDN w:val="0"/>
        <w:adjustRightInd w:val="0"/>
        <w:ind w:left="284"/>
        <w:jc w:val="both"/>
        <w:rPr>
          <w:rFonts w:ascii="Noto Sans" w:hAnsi="Noto Sans" w:cs="Noto Sans"/>
          <w:sz w:val="20"/>
          <w:szCs w:val="20"/>
        </w:rPr>
      </w:pPr>
    </w:p>
    <w:p w:rsidR="007D153D" w:rsidRPr="00AA2218" w:rsidRDefault="007D153D" w:rsidP="00E015E2">
      <w:pPr>
        <w:pStyle w:val="Prrafodelista"/>
        <w:numPr>
          <w:ilvl w:val="0"/>
          <w:numId w:val="8"/>
        </w:numPr>
        <w:autoSpaceDE w:val="0"/>
        <w:autoSpaceDN w:val="0"/>
        <w:adjustRightInd w:val="0"/>
        <w:ind w:left="284" w:firstLine="0"/>
        <w:jc w:val="both"/>
        <w:rPr>
          <w:rFonts w:ascii="Noto Sans" w:hAnsi="Noto Sans" w:cs="Noto Sans"/>
          <w:sz w:val="20"/>
          <w:szCs w:val="20"/>
        </w:rPr>
      </w:pPr>
      <w:r w:rsidRPr="00AA2218">
        <w:rPr>
          <w:rFonts w:ascii="Noto Sans" w:hAnsi="Noto Sans" w:cs="Noto Sans"/>
          <w:sz w:val="20"/>
          <w:szCs w:val="20"/>
        </w:rPr>
        <w:t>No cambie Ninguna otra celda aparte de las celdas destinadas a recibir su respuesta.</w:t>
      </w:r>
    </w:p>
    <w:p w:rsidR="007D153D" w:rsidRPr="00AA2218" w:rsidRDefault="007D153D" w:rsidP="00E015E2">
      <w:pPr>
        <w:pStyle w:val="Prrafodelista"/>
        <w:numPr>
          <w:ilvl w:val="0"/>
          <w:numId w:val="8"/>
        </w:numPr>
        <w:autoSpaceDE w:val="0"/>
        <w:autoSpaceDN w:val="0"/>
        <w:adjustRightInd w:val="0"/>
        <w:ind w:left="284" w:firstLine="0"/>
        <w:jc w:val="both"/>
        <w:rPr>
          <w:rFonts w:ascii="Noto Sans" w:hAnsi="Noto Sans" w:cs="Noto Sans"/>
          <w:sz w:val="20"/>
          <w:szCs w:val="20"/>
        </w:rPr>
      </w:pPr>
      <w:r w:rsidRPr="00AA2218">
        <w:rPr>
          <w:rFonts w:ascii="Noto Sans" w:hAnsi="Noto Sans" w:cs="Noto Sans"/>
          <w:sz w:val="20"/>
          <w:szCs w:val="20"/>
        </w:rPr>
        <w:t>Los archivos enviados con alteraciones serán descartados, en caso de archivos duplicados solo se considerara la información del último archivo recibido.</w:t>
      </w:r>
    </w:p>
    <w:p w:rsidR="007D153D" w:rsidRPr="00AA2218" w:rsidRDefault="007D153D" w:rsidP="00E015E2">
      <w:pPr>
        <w:pStyle w:val="Prrafodelista"/>
        <w:numPr>
          <w:ilvl w:val="0"/>
          <w:numId w:val="8"/>
        </w:numPr>
        <w:autoSpaceDE w:val="0"/>
        <w:autoSpaceDN w:val="0"/>
        <w:adjustRightInd w:val="0"/>
        <w:ind w:left="284" w:firstLine="0"/>
        <w:jc w:val="both"/>
        <w:rPr>
          <w:rFonts w:ascii="Noto Sans" w:hAnsi="Noto Sans" w:cs="Noto Sans"/>
          <w:sz w:val="20"/>
          <w:szCs w:val="20"/>
        </w:rPr>
      </w:pPr>
      <w:r w:rsidRPr="00AA2218">
        <w:rPr>
          <w:rFonts w:ascii="Noto Sans" w:hAnsi="Noto Sans" w:cs="Noto Sans"/>
          <w:sz w:val="20"/>
          <w:szCs w:val="20"/>
        </w:rPr>
        <w:t>No cambie o afecte la estructura de los archivos de ninguna manera (no ordene, no inserte, no cambie los nombres de los campos, etc.)</w:t>
      </w:r>
    </w:p>
    <w:p w:rsidR="007D153D" w:rsidRPr="00AA2218" w:rsidRDefault="007D153D" w:rsidP="00E015E2">
      <w:pPr>
        <w:pStyle w:val="Prrafodelista"/>
        <w:numPr>
          <w:ilvl w:val="0"/>
          <w:numId w:val="8"/>
        </w:numPr>
        <w:autoSpaceDE w:val="0"/>
        <w:autoSpaceDN w:val="0"/>
        <w:adjustRightInd w:val="0"/>
        <w:ind w:left="284" w:firstLine="0"/>
        <w:jc w:val="both"/>
        <w:rPr>
          <w:rFonts w:ascii="Noto Sans" w:hAnsi="Noto Sans" w:cs="Noto Sans"/>
          <w:sz w:val="20"/>
          <w:szCs w:val="20"/>
        </w:rPr>
      </w:pPr>
      <w:r w:rsidRPr="00AA2218">
        <w:rPr>
          <w:rFonts w:ascii="Noto Sans" w:hAnsi="Noto Sans" w:cs="Noto Sans"/>
          <w:sz w:val="20"/>
          <w:szCs w:val="20"/>
        </w:rPr>
        <w:t>Considere que las cantidades requeridas pueden modificarse al momento de efectuar el proceso de contratación.</w:t>
      </w:r>
    </w:p>
    <w:p w:rsidR="007D153D" w:rsidRPr="00AA2218" w:rsidRDefault="007D153D" w:rsidP="00E015E2">
      <w:pPr>
        <w:pStyle w:val="Prrafodelista"/>
        <w:numPr>
          <w:ilvl w:val="0"/>
          <w:numId w:val="8"/>
        </w:numPr>
        <w:autoSpaceDE w:val="0"/>
        <w:autoSpaceDN w:val="0"/>
        <w:adjustRightInd w:val="0"/>
        <w:ind w:left="284" w:firstLine="0"/>
        <w:jc w:val="both"/>
        <w:rPr>
          <w:rFonts w:ascii="Noto Sans" w:hAnsi="Noto Sans" w:cs="Noto Sans"/>
          <w:sz w:val="20"/>
          <w:szCs w:val="20"/>
        </w:rPr>
      </w:pPr>
      <w:r w:rsidRPr="00AA2218">
        <w:rPr>
          <w:rFonts w:ascii="Noto Sans" w:hAnsi="Noto Sans" w:cs="Noto Sans"/>
          <w:sz w:val="20"/>
          <w:szCs w:val="20"/>
        </w:rPr>
        <w:t>Por favor, responda las preguntas de la manera más completa posible.</w:t>
      </w:r>
    </w:p>
    <w:p w:rsidR="000D052E" w:rsidRPr="00AA2218" w:rsidRDefault="007D153D" w:rsidP="007D153D">
      <w:pPr>
        <w:pStyle w:val="Prrafodelista"/>
        <w:numPr>
          <w:ilvl w:val="0"/>
          <w:numId w:val="8"/>
        </w:numPr>
        <w:autoSpaceDE w:val="0"/>
        <w:autoSpaceDN w:val="0"/>
        <w:adjustRightInd w:val="0"/>
        <w:ind w:left="284" w:firstLine="0"/>
        <w:jc w:val="both"/>
        <w:rPr>
          <w:rFonts w:ascii="Noto Sans" w:hAnsi="Noto Sans" w:cs="Noto Sans"/>
          <w:sz w:val="20"/>
          <w:szCs w:val="20"/>
        </w:rPr>
      </w:pPr>
      <w:r w:rsidRPr="00AA2218">
        <w:rPr>
          <w:rFonts w:ascii="Noto Sans" w:hAnsi="Noto Sans" w:cs="Noto Sans"/>
          <w:sz w:val="20"/>
          <w:szCs w:val="20"/>
        </w:rPr>
        <w:t xml:space="preserve">Envíe su respuesta del presente cuestionario y los servicios cotizados a más tardar el día </w:t>
      </w:r>
      <w:r w:rsidR="000D052E" w:rsidRPr="00AA2218">
        <w:rPr>
          <w:rFonts w:ascii="Noto Sans" w:hAnsi="Noto Sans" w:cs="Noto Sans"/>
          <w:b/>
          <w:sz w:val="20"/>
          <w:szCs w:val="20"/>
        </w:rPr>
        <w:t>SEÑALADO EN LA HOJA 2 DE LA PRESENTE</w:t>
      </w:r>
    </w:p>
    <w:p w:rsidR="007D153D" w:rsidRPr="00AA2218" w:rsidRDefault="007D153D" w:rsidP="007D153D">
      <w:pPr>
        <w:pStyle w:val="Prrafodelista"/>
        <w:numPr>
          <w:ilvl w:val="0"/>
          <w:numId w:val="8"/>
        </w:numPr>
        <w:autoSpaceDE w:val="0"/>
        <w:autoSpaceDN w:val="0"/>
        <w:adjustRightInd w:val="0"/>
        <w:ind w:left="284" w:firstLine="0"/>
        <w:jc w:val="both"/>
        <w:rPr>
          <w:rFonts w:ascii="Noto Sans" w:hAnsi="Noto Sans" w:cs="Noto Sans"/>
          <w:sz w:val="20"/>
          <w:szCs w:val="20"/>
        </w:rPr>
      </w:pPr>
      <w:r w:rsidRPr="00AA2218">
        <w:rPr>
          <w:rFonts w:ascii="Noto Sans" w:hAnsi="Noto Sans" w:cs="Noto Sans"/>
          <w:sz w:val="20"/>
          <w:szCs w:val="20"/>
        </w:rPr>
        <w:t xml:space="preserve"> </w:t>
      </w:r>
    </w:p>
    <w:p w:rsidR="007D153D" w:rsidRPr="00AA2218" w:rsidRDefault="007D153D" w:rsidP="007D153D">
      <w:pPr>
        <w:autoSpaceDE w:val="0"/>
        <w:autoSpaceDN w:val="0"/>
        <w:adjustRightInd w:val="0"/>
        <w:jc w:val="center"/>
        <w:rPr>
          <w:rFonts w:ascii="Noto Sans" w:hAnsi="Noto Sans" w:cs="Noto Sans"/>
          <w:b/>
          <w:sz w:val="20"/>
          <w:szCs w:val="20"/>
        </w:rPr>
      </w:pPr>
      <w:r w:rsidRPr="00AA2218">
        <w:rPr>
          <w:rFonts w:ascii="Noto Sans" w:hAnsi="Noto Sans" w:cs="Noto Sans"/>
          <w:b/>
          <w:sz w:val="20"/>
          <w:szCs w:val="20"/>
        </w:rPr>
        <w:t>Preguntas generales</w:t>
      </w:r>
    </w:p>
    <w:p w:rsidR="007D153D" w:rsidRPr="00AA2218" w:rsidRDefault="007D153D" w:rsidP="007D153D">
      <w:pPr>
        <w:autoSpaceDE w:val="0"/>
        <w:autoSpaceDN w:val="0"/>
        <w:adjustRightInd w:val="0"/>
        <w:jc w:val="center"/>
        <w:rPr>
          <w:rFonts w:ascii="Noto Sans" w:hAnsi="Noto Sans" w:cs="Noto Sans"/>
          <w:bCs/>
          <w:sz w:val="20"/>
          <w:szCs w:val="20"/>
        </w:rPr>
      </w:pPr>
      <w:r w:rsidRPr="00AA2218">
        <w:rPr>
          <w:rFonts w:ascii="Noto Sans" w:hAnsi="Noto Sans" w:cs="Noto Sans"/>
          <w:bCs/>
          <w:sz w:val="20"/>
          <w:szCs w:val="20"/>
        </w:rPr>
        <w:t>Información de contacto y perfil del proveedor</w:t>
      </w:r>
    </w:p>
    <w:bookmarkStart w:id="2" w:name="_MON_1785657451"/>
    <w:bookmarkEnd w:id="2"/>
    <w:p w:rsidR="00965999" w:rsidRPr="003F3D9F" w:rsidRDefault="00F74155" w:rsidP="003F3D9F">
      <w:pPr>
        <w:autoSpaceDE w:val="0"/>
        <w:autoSpaceDN w:val="0"/>
        <w:adjustRightInd w:val="0"/>
        <w:jc w:val="center"/>
        <w:rPr>
          <w:rFonts w:ascii="Geomanist Light" w:hAnsi="Geomanist Light" w:cs="Arial"/>
          <w:bCs/>
        </w:rPr>
      </w:pPr>
      <w:r w:rsidRPr="00FC1BC4">
        <w:rPr>
          <w:rFonts w:ascii="Geomanist Light" w:hAnsi="Geomanist Light"/>
        </w:rPr>
        <w:object w:dxaOrig="1650" w:dyaOrig="1080" w14:anchorId="39EF4E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9pt;height:102.7pt" o:ole="">
            <v:imagedata r:id="rId12" o:title=""/>
          </v:shape>
          <o:OLEObject Type="Embed" ProgID="Excel.Sheet.12" ShapeID="_x0000_i1025" DrawAspect="Icon" ObjectID="_1816509793" r:id="rId13"/>
        </w:object>
      </w:r>
    </w:p>
    <w:p w:rsidR="007D153D" w:rsidRPr="00AA2218" w:rsidRDefault="007D153D" w:rsidP="007D153D">
      <w:pPr>
        <w:autoSpaceDE w:val="0"/>
        <w:autoSpaceDN w:val="0"/>
        <w:adjustRightInd w:val="0"/>
        <w:jc w:val="both"/>
        <w:rPr>
          <w:rFonts w:ascii="Noto Sans" w:hAnsi="Noto Sans" w:cs="Noto Sans"/>
          <w:sz w:val="20"/>
          <w:szCs w:val="20"/>
        </w:rPr>
      </w:pPr>
      <w:r w:rsidRPr="00AA2218">
        <w:rPr>
          <w:rFonts w:ascii="Noto Sans" w:hAnsi="Noto Sans" w:cs="Noto Sans"/>
          <w:sz w:val="20"/>
          <w:szCs w:val="20"/>
        </w:rPr>
        <w:lastRenderedPageBreak/>
        <w:t>La información solicitada formara parte de la Investigación de Mercado que el Instituto Mexicano del Seguro Social realiza en cumplimiento al artículo 26 de la Ley de Adquisiciones, Arrendamientos y Servicios del Sector Publico (LAASSP).</w:t>
      </w:r>
    </w:p>
    <w:p w:rsidR="007D153D" w:rsidRPr="00AA2218" w:rsidRDefault="007D153D" w:rsidP="007D153D">
      <w:pPr>
        <w:autoSpaceDE w:val="0"/>
        <w:autoSpaceDN w:val="0"/>
        <w:adjustRightInd w:val="0"/>
        <w:jc w:val="both"/>
        <w:rPr>
          <w:rFonts w:ascii="Noto Sans" w:hAnsi="Noto Sans" w:cs="Noto Sans"/>
          <w:sz w:val="20"/>
          <w:szCs w:val="20"/>
        </w:rPr>
      </w:pPr>
    </w:p>
    <w:p w:rsidR="007D153D" w:rsidRPr="00AA2218" w:rsidRDefault="007D153D" w:rsidP="007D153D">
      <w:pPr>
        <w:autoSpaceDE w:val="0"/>
        <w:autoSpaceDN w:val="0"/>
        <w:adjustRightInd w:val="0"/>
        <w:jc w:val="both"/>
        <w:rPr>
          <w:rFonts w:ascii="Noto Sans" w:hAnsi="Noto Sans" w:cs="Noto Sans"/>
          <w:sz w:val="20"/>
          <w:szCs w:val="20"/>
        </w:rPr>
      </w:pPr>
      <w:r w:rsidRPr="00AA2218">
        <w:rPr>
          <w:rFonts w:ascii="Noto Sans" w:hAnsi="Noto Sans" w:cs="Noto Sans"/>
          <w:sz w:val="20"/>
          <w:szCs w:val="20"/>
        </w:rPr>
        <w:t xml:space="preserve">Manifiesto bajo protesta de decir verdad que las respuestas al presente cuestionario, son ciertas y aplican </w:t>
      </w:r>
      <w:r w:rsidR="003F3D9F" w:rsidRPr="00AA2218">
        <w:rPr>
          <w:rFonts w:ascii="Noto Sans" w:hAnsi="Noto Sans" w:cs="Noto Sans"/>
          <w:sz w:val="20"/>
          <w:szCs w:val="20"/>
        </w:rPr>
        <w:t>para la empresa que represento.</w:t>
      </w:r>
    </w:p>
    <w:p w:rsidR="007D153D" w:rsidRPr="00AA2218" w:rsidRDefault="007D153D" w:rsidP="007D153D">
      <w:pPr>
        <w:autoSpaceDE w:val="0"/>
        <w:autoSpaceDN w:val="0"/>
        <w:adjustRightInd w:val="0"/>
        <w:jc w:val="center"/>
        <w:rPr>
          <w:rFonts w:ascii="Noto Sans" w:hAnsi="Noto Sans" w:cs="Noto Sans"/>
          <w:sz w:val="20"/>
          <w:szCs w:val="20"/>
        </w:rPr>
      </w:pPr>
      <w:r w:rsidRPr="00AA2218">
        <w:rPr>
          <w:rFonts w:ascii="Noto Sans" w:hAnsi="Noto Sans" w:cs="Noto Sans"/>
          <w:sz w:val="20"/>
          <w:szCs w:val="20"/>
        </w:rPr>
        <w:t>Atentamente</w:t>
      </w:r>
    </w:p>
    <w:p w:rsidR="007D153D" w:rsidRPr="00AA2218" w:rsidRDefault="007D153D" w:rsidP="007D153D">
      <w:pPr>
        <w:autoSpaceDE w:val="0"/>
        <w:autoSpaceDN w:val="0"/>
        <w:adjustRightInd w:val="0"/>
        <w:jc w:val="center"/>
        <w:rPr>
          <w:rFonts w:ascii="Noto Sans" w:hAnsi="Noto Sans" w:cs="Noto Sans"/>
          <w:sz w:val="20"/>
          <w:szCs w:val="20"/>
        </w:rPr>
      </w:pPr>
    </w:p>
    <w:p w:rsidR="007D153D" w:rsidRPr="00AA2218" w:rsidRDefault="007D153D" w:rsidP="007D153D">
      <w:pPr>
        <w:autoSpaceDE w:val="0"/>
        <w:autoSpaceDN w:val="0"/>
        <w:adjustRightInd w:val="0"/>
        <w:jc w:val="center"/>
        <w:rPr>
          <w:rFonts w:ascii="Noto Sans" w:hAnsi="Noto Sans" w:cs="Noto Sans"/>
          <w:b/>
          <w:sz w:val="20"/>
          <w:szCs w:val="20"/>
        </w:rPr>
      </w:pPr>
      <w:r w:rsidRPr="00AA2218">
        <w:rPr>
          <w:rFonts w:ascii="Noto Sans" w:hAnsi="Noto Sans" w:cs="Noto Sans"/>
          <w:sz w:val="20"/>
          <w:szCs w:val="20"/>
        </w:rPr>
        <w:t>Nombre y Firma autógrafa del Representante Legal</w:t>
      </w:r>
    </w:p>
    <w:p w:rsidR="007D153D" w:rsidRPr="00AA2218" w:rsidRDefault="007D153D" w:rsidP="007D153D">
      <w:pPr>
        <w:jc w:val="center"/>
        <w:rPr>
          <w:rFonts w:ascii="Noto Sans" w:hAnsi="Noto Sans" w:cs="Noto Sans"/>
          <w:b/>
          <w:bCs/>
          <w:color w:val="FF0000"/>
          <w:sz w:val="20"/>
          <w:szCs w:val="20"/>
          <w:highlight w:val="yellow"/>
        </w:rPr>
      </w:pPr>
    </w:p>
    <w:p w:rsidR="007D153D" w:rsidRPr="00AA2218" w:rsidRDefault="007D153D" w:rsidP="00BF04CD">
      <w:pPr>
        <w:jc w:val="center"/>
        <w:rPr>
          <w:rFonts w:ascii="Noto Sans" w:hAnsi="Noto Sans" w:cs="Noto Sans"/>
          <w:sz w:val="20"/>
          <w:szCs w:val="20"/>
        </w:rPr>
      </w:pPr>
    </w:p>
    <w:p w:rsidR="007D153D" w:rsidRDefault="007D153D" w:rsidP="00BF04CD">
      <w:pPr>
        <w:jc w:val="center"/>
        <w:rPr>
          <w:rFonts w:ascii="Noto Sans" w:hAnsi="Noto Sans" w:cs="Noto Sans"/>
        </w:rPr>
      </w:pPr>
    </w:p>
    <w:p w:rsidR="005A76F5" w:rsidRDefault="005A76F5" w:rsidP="00BF04CD">
      <w:pPr>
        <w:jc w:val="center"/>
        <w:rPr>
          <w:rFonts w:ascii="Noto Sans" w:hAnsi="Noto Sans" w:cs="Noto Sans"/>
        </w:rPr>
      </w:pPr>
    </w:p>
    <w:p w:rsidR="005A76F5" w:rsidRDefault="005A76F5" w:rsidP="00BF04CD">
      <w:pPr>
        <w:jc w:val="center"/>
        <w:rPr>
          <w:rFonts w:ascii="Noto Sans" w:hAnsi="Noto Sans" w:cs="Noto Sans"/>
        </w:rPr>
      </w:pPr>
    </w:p>
    <w:p w:rsidR="005A76F5" w:rsidRDefault="005A76F5" w:rsidP="00BF04CD">
      <w:pPr>
        <w:jc w:val="center"/>
        <w:rPr>
          <w:rFonts w:ascii="Noto Sans" w:hAnsi="Noto Sans" w:cs="Noto Sans"/>
        </w:rPr>
      </w:pPr>
    </w:p>
    <w:p w:rsidR="005A76F5" w:rsidRDefault="005A76F5" w:rsidP="00BF04CD">
      <w:pPr>
        <w:jc w:val="center"/>
        <w:rPr>
          <w:rFonts w:ascii="Noto Sans" w:hAnsi="Noto Sans" w:cs="Noto Sans"/>
        </w:rPr>
      </w:pPr>
    </w:p>
    <w:p w:rsidR="005A76F5" w:rsidRDefault="005A76F5" w:rsidP="00BF04CD">
      <w:pPr>
        <w:jc w:val="center"/>
        <w:rPr>
          <w:rFonts w:ascii="Noto Sans" w:hAnsi="Noto Sans" w:cs="Noto Sans"/>
        </w:rPr>
      </w:pPr>
    </w:p>
    <w:p w:rsidR="005A76F5" w:rsidRDefault="005A76F5" w:rsidP="00BF04CD">
      <w:pPr>
        <w:jc w:val="center"/>
        <w:rPr>
          <w:rFonts w:ascii="Noto Sans" w:hAnsi="Noto Sans" w:cs="Noto Sans"/>
        </w:rPr>
      </w:pPr>
    </w:p>
    <w:p w:rsidR="005A76F5" w:rsidRDefault="005A76F5" w:rsidP="00BF04CD">
      <w:pPr>
        <w:jc w:val="center"/>
        <w:rPr>
          <w:rFonts w:ascii="Noto Sans" w:hAnsi="Noto Sans" w:cs="Noto Sans"/>
        </w:rPr>
      </w:pPr>
    </w:p>
    <w:p w:rsidR="005A76F5" w:rsidRDefault="005A76F5" w:rsidP="00BF04CD">
      <w:pPr>
        <w:jc w:val="center"/>
        <w:rPr>
          <w:rFonts w:ascii="Noto Sans" w:hAnsi="Noto Sans" w:cs="Noto Sans"/>
        </w:rPr>
      </w:pPr>
    </w:p>
    <w:p w:rsidR="005A76F5" w:rsidRDefault="005A76F5" w:rsidP="00BF04CD">
      <w:pPr>
        <w:jc w:val="center"/>
        <w:rPr>
          <w:rFonts w:ascii="Noto Sans" w:hAnsi="Noto Sans" w:cs="Noto Sans"/>
        </w:rPr>
      </w:pPr>
    </w:p>
    <w:p w:rsidR="005A76F5" w:rsidRDefault="005A76F5" w:rsidP="00BF04CD">
      <w:pPr>
        <w:jc w:val="center"/>
        <w:rPr>
          <w:rFonts w:ascii="Noto Sans" w:hAnsi="Noto Sans" w:cs="Noto Sans"/>
        </w:rPr>
      </w:pPr>
    </w:p>
    <w:p w:rsidR="005A76F5" w:rsidRDefault="005A76F5" w:rsidP="00BF04CD">
      <w:pPr>
        <w:jc w:val="center"/>
        <w:rPr>
          <w:rFonts w:ascii="Noto Sans" w:hAnsi="Noto Sans" w:cs="Noto Sans"/>
        </w:rPr>
      </w:pPr>
    </w:p>
    <w:p w:rsidR="005A76F5" w:rsidRDefault="005A76F5" w:rsidP="00BF04CD">
      <w:pPr>
        <w:jc w:val="center"/>
        <w:rPr>
          <w:rFonts w:ascii="Noto Sans" w:hAnsi="Noto Sans" w:cs="Noto Sans"/>
        </w:rPr>
      </w:pPr>
    </w:p>
    <w:p w:rsidR="005A76F5" w:rsidRDefault="005A76F5" w:rsidP="00BF04CD">
      <w:pPr>
        <w:jc w:val="center"/>
        <w:rPr>
          <w:rFonts w:ascii="Noto Sans" w:hAnsi="Noto Sans" w:cs="Noto Sans"/>
        </w:rPr>
      </w:pPr>
    </w:p>
    <w:p w:rsidR="005A76F5" w:rsidRDefault="005A76F5" w:rsidP="00BF04CD">
      <w:pPr>
        <w:jc w:val="center"/>
        <w:rPr>
          <w:rFonts w:ascii="Noto Sans" w:hAnsi="Noto Sans" w:cs="Noto Sans"/>
        </w:rPr>
      </w:pPr>
    </w:p>
    <w:p w:rsidR="005A76F5" w:rsidRDefault="005A76F5" w:rsidP="00BF04CD">
      <w:pPr>
        <w:jc w:val="center"/>
        <w:rPr>
          <w:rFonts w:ascii="Noto Sans" w:hAnsi="Noto Sans" w:cs="Noto Sans"/>
        </w:rPr>
      </w:pPr>
    </w:p>
    <w:p w:rsidR="005A76F5" w:rsidRDefault="005A76F5" w:rsidP="00BF04CD">
      <w:pPr>
        <w:jc w:val="center"/>
        <w:rPr>
          <w:rFonts w:ascii="Noto Sans" w:hAnsi="Noto Sans" w:cs="Noto Sans"/>
        </w:rPr>
      </w:pPr>
    </w:p>
    <w:p w:rsidR="005A76F5" w:rsidRDefault="005A76F5" w:rsidP="00BF04CD">
      <w:pPr>
        <w:jc w:val="center"/>
        <w:rPr>
          <w:rFonts w:ascii="Noto Sans" w:hAnsi="Noto Sans" w:cs="Noto Sans"/>
        </w:rPr>
      </w:pPr>
    </w:p>
    <w:p w:rsidR="005A76F5" w:rsidRDefault="005A76F5" w:rsidP="00BF04CD">
      <w:pPr>
        <w:jc w:val="center"/>
        <w:rPr>
          <w:rFonts w:ascii="Noto Sans" w:hAnsi="Noto Sans" w:cs="Noto Sans"/>
        </w:rPr>
      </w:pPr>
    </w:p>
    <w:p w:rsidR="005A76F5" w:rsidRDefault="005A76F5" w:rsidP="00BF04CD">
      <w:pPr>
        <w:jc w:val="center"/>
        <w:rPr>
          <w:rFonts w:ascii="Noto Sans" w:hAnsi="Noto Sans" w:cs="Noto Sans"/>
        </w:rPr>
      </w:pPr>
    </w:p>
    <w:p w:rsidR="005A76F5" w:rsidRDefault="005A76F5" w:rsidP="00BF04CD">
      <w:pPr>
        <w:jc w:val="center"/>
        <w:rPr>
          <w:rFonts w:ascii="Noto Sans" w:hAnsi="Noto Sans" w:cs="Noto Sans"/>
        </w:rPr>
      </w:pPr>
    </w:p>
    <w:p w:rsidR="005A76F5" w:rsidRDefault="005A76F5" w:rsidP="00BF04CD">
      <w:pPr>
        <w:jc w:val="center"/>
        <w:rPr>
          <w:rFonts w:ascii="Noto Sans" w:hAnsi="Noto Sans" w:cs="Noto Sans"/>
        </w:rPr>
      </w:pPr>
    </w:p>
    <w:p w:rsidR="005A76F5" w:rsidRDefault="005A76F5" w:rsidP="00BF04CD">
      <w:pPr>
        <w:jc w:val="center"/>
        <w:rPr>
          <w:rFonts w:ascii="Noto Sans" w:hAnsi="Noto Sans" w:cs="Noto Sans"/>
        </w:rPr>
      </w:pPr>
    </w:p>
    <w:p w:rsidR="005A76F5" w:rsidRDefault="005A76F5" w:rsidP="00BF04CD">
      <w:pPr>
        <w:jc w:val="center"/>
        <w:rPr>
          <w:rFonts w:ascii="Noto Sans" w:hAnsi="Noto Sans" w:cs="Noto Sans"/>
        </w:rPr>
      </w:pPr>
    </w:p>
    <w:p w:rsidR="005A76F5" w:rsidRDefault="005A76F5" w:rsidP="00BF04CD">
      <w:pPr>
        <w:jc w:val="center"/>
        <w:rPr>
          <w:rFonts w:ascii="Noto Sans" w:hAnsi="Noto Sans" w:cs="Noto Sans"/>
        </w:rPr>
      </w:pPr>
    </w:p>
    <w:p w:rsidR="005A76F5" w:rsidRDefault="005A76F5" w:rsidP="00BF04CD">
      <w:pPr>
        <w:jc w:val="center"/>
        <w:rPr>
          <w:rFonts w:ascii="Noto Sans" w:hAnsi="Noto Sans" w:cs="Noto Sans"/>
        </w:rPr>
      </w:pPr>
    </w:p>
    <w:p w:rsidR="005A76F5" w:rsidRPr="00F74155" w:rsidRDefault="005A76F5" w:rsidP="00BF04CD">
      <w:pPr>
        <w:jc w:val="center"/>
        <w:rPr>
          <w:rFonts w:ascii="Noto Sans" w:hAnsi="Noto Sans" w:cs="Noto Sans"/>
        </w:rPr>
      </w:pPr>
    </w:p>
    <w:p w:rsidR="007D153D" w:rsidRPr="00FC1BC4" w:rsidRDefault="007D153D" w:rsidP="00BF04CD">
      <w:pPr>
        <w:jc w:val="center"/>
        <w:rPr>
          <w:rFonts w:ascii="Geomanist Light" w:hAnsi="Geomanist Light" w:cs="Arial"/>
          <w:sz w:val="18"/>
          <w:szCs w:val="18"/>
        </w:rPr>
      </w:pPr>
    </w:p>
    <w:p w:rsidR="005A76F5" w:rsidRPr="00FC1BC4" w:rsidRDefault="00AA2218" w:rsidP="005A76F5">
      <w:pPr>
        <w:jc w:val="center"/>
        <w:rPr>
          <w:rFonts w:ascii="Geomanist Light" w:hAnsi="Geomanist Light" w:cs="Arial"/>
          <w:b/>
          <w:lang w:eastAsia="ar-SA"/>
        </w:rPr>
      </w:pPr>
      <w:r>
        <w:rPr>
          <w:rFonts w:ascii="Geomanist Light" w:hAnsi="Geomanist Light" w:cs="Arial"/>
          <w:b/>
          <w:lang w:eastAsia="ar-SA"/>
        </w:rPr>
        <w:lastRenderedPageBreak/>
        <w:t xml:space="preserve">ANEXO </w:t>
      </w:r>
    </w:p>
    <w:p w:rsidR="007D153D" w:rsidRPr="00FC1BC4" w:rsidRDefault="007D153D" w:rsidP="00BF04CD">
      <w:pPr>
        <w:jc w:val="center"/>
        <w:rPr>
          <w:rFonts w:ascii="Geomanist Light" w:hAnsi="Geomanist Light" w:cs="Arial"/>
          <w:sz w:val="18"/>
          <w:szCs w:val="18"/>
        </w:rPr>
      </w:pPr>
    </w:p>
    <w:p w:rsidR="007D153D" w:rsidRPr="00FC1BC4" w:rsidRDefault="007D153D" w:rsidP="00BF04CD">
      <w:pPr>
        <w:jc w:val="center"/>
        <w:rPr>
          <w:rFonts w:ascii="Geomanist Light" w:hAnsi="Geomanist Light" w:cs="Arial"/>
          <w:sz w:val="18"/>
          <w:szCs w:val="18"/>
        </w:rPr>
      </w:pPr>
    </w:p>
    <w:p w:rsidR="007D153D" w:rsidRPr="00FC1BC4" w:rsidRDefault="007D153D" w:rsidP="00BF04CD">
      <w:pPr>
        <w:jc w:val="center"/>
        <w:rPr>
          <w:rFonts w:ascii="Geomanist Light" w:hAnsi="Geomanist Light" w:cs="Arial"/>
          <w:sz w:val="18"/>
          <w:szCs w:val="18"/>
        </w:rPr>
      </w:pPr>
    </w:p>
    <w:p w:rsidR="007D153D" w:rsidRPr="00FC1BC4" w:rsidRDefault="007D153D" w:rsidP="00BF04CD">
      <w:pPr>
        <w:jc w:val="center"/>
        <w:rPr>
          <w:rFonts w:ascii="Geomanist Light" w:hAnsi="Geomanist Light" w:cs="Arial"/>
          <w:sz w:val="18"/>
          <w:szCs w:val="18"/>
        </w:rPr>
      </w:pPr>
    </w:p>
    <w:p w:rsidR="007D153D" w:rsidRPr="00FC1BC4" w:rsidRDefault="007D153D" w:rsidP="00BF04CD">
      <w:pPr>
        <w:jc w:val="center"/>
        <w:rPr>
          <w:rFonts w:ascii="Geomanist Light" w:hAnsi="Geomanist Light" w:cs="Arial"/>
          <w:sz w:val="18"/>
          <w:szCs w:val="18"/>
        </w:rPr>
      </w:pPr>
    </w:p>
    <w:p w:rsidR="007D153D" w:rsidRPr="00FC1BC4" w:rsidRDefault="007D153D" w:rsidP="00BF04CD">
      <w:pPr>
        <w:jc w:val="center"/>
        <w:rPr>
          <w:rFonts w:ascii="Geomanist Light" w:hAnsi="Geomanist Light" w:cs="Arial"/>
          <w:sz w:val="18"/>
          <w:szCs w:val="18"/>
        </w:rPr>
      </w:pPr>
    </w:p>
    <w:p w:rsidR="007D153D" w:rsidRPr="00FC1BC4" w:rsidRDefault="007D153D" w:rsidP="00BF04CD">
      <w:pPr>
        <w:jc w:val="center"/>
        <w:rPr>
          <w:rFonts w:ascii="Geomanist Light" w:hAnsi="Geomanist Light" w:cs="Arial"/>
          <w:sz w:val="18"/>
          <w:szCs w:val="18"/>
        </w:rPr>
      </w:pPr>
    </w:p>
    <w:p w:rsidR="000D052E" w:rsidRPr="00FC1BC4" w:rsidRDefault="005A76F5">
      <w:pPr>
        <w:rPr>
          <w:rFonts w:ascii="Geomanist Light" w:hAnsi="Geomanist Light" w:cs="Arial"/>
          <w:sz w:val="18"/>
          <w:szCs w:val="18"/>
        </w:rPr>
      </w:pPr>
      <w:r w:rsidRPr="00FC1BC4">
        <w:rPr>
          <w:rFonts w:ascii="Geomanist Light" w:hAnsi="Geomanist Light"/>
          <w:noProof/>
        </w:rPr>
        <w:drawing>
          <wp:anchor distT="0" distB="0" distL="114300" distR="114300" simplePos="0" relativeHeight="251669504" behindDoc="0" locked="0" layoutInCell="1" allowOverlap="1" wp14:anchorId="2F1DC6EE" wp14:editId="246567F6">
            <wp:simplePos x="0" y="0"/>
            <wp:positionH relativeFrom="column">
              <wp:posOffset>2849880</wp:posOffset>
            </wp:positionH>
            <wp:positionV relativeFrom="paragraph">
              <wp:posOffset>178435</wp:posOffset>
            </wp:positionV>
            <wp:extent cx="4336415" cy="3049270"/>
            <wp:effectExtent l="0" t="4127" r="2857" b="2858"/>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extLst>
                        <a:ext uri="{28A0092B-C50C-407E-A947-70E740481C1C}">
                          <a14:useLocalDpi xmlns:a14="http://schemas.microsoft.com/office/drawing/2010/main" val="0"/>
                        </a:ext>
                      </a:extLst>
                    </a:blip>
                    <a:srcRect l="23978" t="22025" r="24171" b="13144"/>
                    <a:stretch/>
                  </pic:blipFill>
                  <pic:spPr bwMode="auto">
                    <a:xfrm rot="16200000">
                      <a:off x="0" y="0"/>
                      <a:ext cx="4336415" cy="3049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C1BC4">
        <w:rPr>
          <w:rFonts w:ascii="Geomanist Light" w:hAnsi="Geomanist Light"/>
          <w:noProof/>
        </w:rPr>
        <w:drawing>
          <wp:anchor distT="0" distB="0" distL="114300" distR="114300" simplePos="0" relativeHeight="251668480" behindDoc="0" locked="0" layoutInCell="1" allowOverlap="1" wp14:anchorId="1B29BD78" wp14:editId="2B5676F1">
            <wp:simplePos x="0" y="0"/>
            <wp:positionH relativeFrom="column">
              <wp:posOffset>-542925</wp:posOffset>
            </wp:positionH>
            <wp:positionV relativeFrom="paragraph">
              <wp:posOffset>93980</wp:posOffset>
            </wp:positionV>
            <wp:extent cx="4526280" cy="3145790"/>
            <wp:effectExtent l="4445"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extLst>
                        <a:ext uri="{28A0092B-C50C-407E-A947-70E740481C1C}">
                          <a14:useLocalDpi xmlns:a14="http://schemas.microsoft.com/office/drawing/2010/main" val="0"/>
                        </a:ext>
                      </a:extLst>
                    </a:blip>
                    <a:srcRect l="25876" t="19005" r="25071" b="19536"/>
                    <a:stretch/>
                  </pic:blipFill>
                  <pic:spPr bwMode="auto">
                    <a:xfrm rot="16200000">
                      <a:off x="0" y="0"/>
                      <a:ext cx="4526280" cy="31457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D052E" w:rsidRPr="00FC1BC4">
        <w:rPr>
          <w:rFonts w:ascii="Geomanist Light" w:hAnsi="Geomanist Light" w:cs="Arial"/>
          <w:sz w:val="18"/>
          <w:szCs w:val="18"/>
        </w:rPr>
        <w:br w:type="page"/>
      </w:r>
    </w:p>
    <w:p w:rsidR="00965999" w:rsidRPr="005A76F5" w:rsidRDefault="00965999" w:rsidP="00AA2218">
      <w:pPr>
        <w:rPr>
          <w:rFonts w:ascii="Noto Sans" w:hAnsi="Noto Sans" w:cs="Noto Sans"/>
          <w:b/>
          <w:sz w:val="22"/>
          <w:szCs w:val="22"/>
        </w:rPr>
      </w:pPr>
    </w:p>
    <w:p w:rsidR="00965999" w:rsidRPr="00AA2218" w:rsidRDefault="00AA2218" w:rsidP="00AA2218">
      <w:pPr>
        <w:jc w:val="center"/>
        <w:rPr>
          <w:rFonts w:ascii="Noto Sans" w:hAnsi="Noto Sans" w:cs="Noto Sans"/>
          <w:b/>
          <w:sz w:val="22"/>
          <w:szCs w:val="22"/>
        </w:rPr>
      </w:pPr>
      <w:r>
        <w:rPr>
          <w:rFonts w:ascii="Noto Sans" w:hAnsi="Noto Sans" w:cs="Noto Sans"/>
          <w:b/>
          <w:sz w:val="22"/>
          <w:szCs w:val="22"/>
        </w:rPr>
        <w:t xml:space="preserve">ANEXO </w:t>
      </w:r>
    </w:p>
    <w:p w:rsidR="00F74155" w:rsidRPr="00AA2218" w:rsidRDefault="00F74155" w:rsidP="00AA2218">
      <w:pPr>
        <w:jc w:val="both"/>
        <w:rPr>
          <w:rFonts w:ascii="Noto Sans" w:hAnsi="Noto Sans" w:cs="Noto Sans"/>
          <w:b/>
          <w:sz w:val="22"/>
          <w:szCs w:val="22"/>
        </w:rPr>
      </w:pPr>
      <w:r w:rsidRPr="00AA2218">
        <w:rPr>
          <w:rFonts w:ascii="Noto Sans" w:hAnsi="Noto Sans" w:cs="Noto Sans"/>
          <w:b/>
          <w:sz w:val="22"/>
          <w:szCs w:val="22"/>
        </w:rPr>
        <w:t>RELACIÓN DE CUADRILLAS A EMPLEAR PARA LA REALIZACIÓN DEL SERVICIO EN CADA UNA DE LAS UNIDADES DETERMINANDO EL PERSONAL, VEHÍCULO, HERRAMIENTA  Y  EQUIPO QUE SE ENCUENTRA DEBIDAMENTE VERIFICADO Y CALIBRADO POR UNA ENTIDAD DEBIDAMENTE ACREDITADA ANTE LA EMA.</w:t>
      </w:r>
    </w:p>
    <w:p w:rsidR="00F74155" w:rsidRPr="00AA2218" w:rsidRDefault="00F74155" w:rsidP="00AA2218">
      <w:pPr>
        <w:jc w:val="center"/>
        <w:rPr>
          <w:rFonts w:ascii="Noto Sans" w:hAnsi="Noto Sans" w:cs="Noto Sans"/>
          <w:b/>
          <w:sz w:val="22"/>
          <w:szCs w:val="22"/>
        </w:rPr>
      </w:pPr>
      <w:r w:rsidRPr="00AA2218">
        <w:rPr>
          <w:rFonts w:ascii="Noto Sans" w:hAnsi="Noto Sans" w:cs="Noto Sans"/>
          <w:b/>
          <w:sz w:val="22"/>
          <w:szCs w:val="22"/>
        </w:rPr>
        <w:t>PARTIDA  No. (   ): _____________________________________</w:t>
      </w:r>
    </w:p>
    <w:p w:rsidR="00F74155" w:rsidRPr="00AA2218" w:rsidRDefault="00F74155" w:rsidP="00AA2218">
      <w:pPr>
        <w:jc w:val="center"/>
        <w:rPr>
          <w:rFonts w:ascii="Noto Sans" w:hAnsi="Noto Sans" w:cs="Noto Sans"/>
          <w:b/>
          <w:sz w:val="22"/>
          <w:szCs w:val="22"/>
        </w:rPr>
      </w:pPr>
      <w:r w:rsidRPr="00AA2218">
        <w:rPr>
          <w:rFonts w:ascii="Noto Sans" w:hAnsi="Noto Sans" w:cs="Noto Sans"/>
          <w:b/>
          <w:sz w:val="22"/>
          <w:szCs w:val="22"/>
        </w:rPr>
        <w:t xml:space="preserve"> </w:t>
      </w:r>
    </w:p>
    <w:p w:rsidR="00F74155" w:rsidRPr="00AA2218" w:rsidRDefault="00F74155" w:rsidP="00AA2218">
      <w:pPr>
        <w:rPr>
          <w:rFonts w:ascii="Noto Sans" w:hAnsi="Noto Sans" w:cs="Noto Sans"/>
          <w:b/>
          <w:sz w:val="22"/>
          <w:szCs w:val="22"/>
        </w:rPr>
      </w:pPr>
      <w:r w:rsidRPr="00AA2218">
        <w:rPr>
          <w:rFonts w:ascii="Noto Sans" w:hAnsi="Noto Sans" w:cs="Noto Sans"/>
          <w:b/>
          <w:sz w:val="22"/>
          <w:szCs w:val="22"/>
        </w:rPr>
        <w:t>CUADRILLA No. (     )</w:t>
      </w:r>
    </w:p>
    <w:p w:rsidR="00F74155" w:rsidRPr="00AA2218" w:rsidRDefault="00F74155" w:rsidP="00AA2218">
      <w:pPr>
        <w:rPr>
          <w:rFonts w:ascii="Noto Sans" w:hAnsi="Noto Sans" w:cs="Noto Sans"/>
          <w:sz w:val="22"/>
          <w:szCs w:val="22"/>
        </w:rPr>
      </w:pPr>
      <w:r w:rsidRPr="00AA2218">
        <w:rPr>
          <w:rFonts w:ascii="Noto Sans" w:hAnsi="Noto Sans" w:cs="Noto Sans"/>
          <w:sz w:val="22"/>
          <w:szCs w:val="22"/>
        </w:rPr>
        <w:t>NOMBRE DEL PROFESIONAL TÉCNICO</w:t>
      </w:r>
      <w:proofErr w:type="gramStart"/>
      <w:r w:rsidRPr="00AA2218">
        <w:rPr>
          <w:rFonts w:ascii="Noto Sans" w:hAnsi="Noto Sans" w:cs="Noto Sans"/>
          <w:sz w:val="22"/>
          <w:szCs w:val="22"/>
        </w:rPr>
        <w:t>:_</w:t>
      </w:r>
      <w:proofErr w:type="gramEnd"/>
      <w:r w:rsidRPr="00AA2218">
        <w:rPr>
          <w:rFonts w:ascii="Noto Sans" w:hAnsi="Noto Sans" w:cs="Noto Sans"/>
          <w:sz w:val="22"/>
          <w:szCs w:val="22"/>
        </w:rPr>
        <w:t>_______________________________________________________</w:t>
      </w:r>
    </w:p>
    <w:p w:rsidR="00F74155" w:rsidRPr="00AA2218" w:rsidRDefault="00F74155" w:rsidP="00AA2218">
      <w:pPr>
        <w:rPr>
          <w:rFonts w:ascii="Noto Sans" w:hAnsi="Noto Sans" w:cs="Noto Sans"/>
          <w:sz w:val="22"/>
          <w:szCs w:val="22"/>
        </w:rPr>
      </w:pPr>
      <w:r w:rsidRPr="00AA2218">
        <w:rPr>
          <w:rFonts w:ascii="Noto Sans" w:hAnsi="Noto Sans" w:cs="Noto Sans"/>
          <w:sz w:val="22"/>
          <w:szCs w:val="22"/>
        </w:rPr>
        <w:t>VEHÍCULO A UTILIZAR</w:t>
      </w:r>
      <w:proofErr w:type="gramStart"/>
      <w:r w:rsidRPr="00AA2218">
        <w:rPr>
          <w:rFonts w:ascii="Noto Sans" w:hAnsi="Noto Sans" w:cs="Noto Sans"/>
          <w:sz w:val="22"/>
          <w:szCs w:val="22"/>
        </w:rPr>
        <w:t>:_</w:t>
      </w:r>
      <w:proofErr w:type="gramEnd"/>
      <w:r w:rsidRPr="00AA2218">
        <w:rPr>
          <w:rFonts w:ascii="Noto Sans" w:hAnsi="Noto Sans" w:cs="Noto Sans"/>
          <w:sz w:val="22"/>
          <w:szCs w:val="22"/>
        </w:rPr>
        <w:t>____________________________________________________________________</w:t>
      </w:r>
    </w:p>
    <w:p w:rsidR="00F74155" w:rsidRPr="00AA2218" w:rsidRDefault="00F74155" w:rsidP="00AA2218">
      <w:pPr>
        <w:rPr>
          <w:rFonts w:ascii="Noto Sans" w:hAnsi="Noto Sans" w:cs="Noto Sans"/>
          <w:sz w:val="22"/>
          <w:szCs w:val="22"/>
        </w:rPr>
      </w:pPr>
      <w:r w:rsidRPr="00AA2218">
        <w:rPr>
          <w:rFonts w:ascii="Noto Sans" w:hAnsi="Noto Sans" w:cs="Noto Sans"/>
          <w:sz w:val="22"/>
          <w:szCs w:val="22"/>
        </w:rPr>
        <w:t>RELACIÓN DE HERRAMIENTA Y EQUIPO CON QUE  DEBE DE CONTAR  LA CUADRILLA.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405"/>
        <w:gridCol w:w="1218"/>
        <w:gridCol w:w="1501"/>
        <w:gridCol w:w="1162"/>
        <w:gridCol w:w="1743"/>
        <w:gridCol w:w="1743"/>
      </w:tblGrid>
      <w:tr w:rsidR="00F74155" w:rsidRPr="00AA2218" w:rsidTr="00F74155">
        <w:tc>
          <w:tcPr>
            <w:tcW w:w="534" w:type="dxa"/>
            <w:tcBorders>
              <w:top w:val="single" w:sz="4" w:space="0" w:color="auto"/>
              <w:left w:val="single" w:sz="4" w:space="0" w:color="auto"/>
              <w:bottom w:val="single" w:sz="4" w:space="0" w:color="auto"/>
              <w:right w:val="single" w:sz="4" w:space="0" w:color="auto"/>
            </w:tcBorders>
            <w:vAlign w:val="center"/>
            <w:hideMark/>
          </w:tcPr>
          <w:p w:rsidR="00F74155" w:rsidRPr="00AA2218" w:rsidRDefault="00F74155" w:rsidP="00AA2218">
            <w:pPr>
              <w:jc w:val="center"/>
              <w:rPr>
                <w:rFonts w:ascii="Noto Sans" w:hAnsi="Noto Sans" w:cs="Noto Sans"/>
                <w:b/>
                <w:bCs/>
                <w:sz w:val="22"/>
                <w:szCs w:val="22"/>
              </w:rPr>
            </w:pPr>
            <w:r w:rsidRPr="00AA2218">
              <w:rPr>
                <w:rFonts w:ascii="Noto Sans" w:hAnsi="Noto Sans" w:cs="Noto Sans"/>
                <w:b/>
                <w:bCs/>
                <w:sz w:val="22"/>
                <w:szCs w:val="22"/>
              </w:rPr>
              <w:t>No.</w:t>
            </w:r>
          </w:p>
        </w:tc>
        <w:tc>
          <w:tcPr>
            <w:tcW w:w="2458" w:type="dxa"/>
            <w:tcBorders>
              <w:top w:val="single" w:sz="4" w:space="0" w:color="auto"/>
              <w:left w:val="single" w:sz="4" w:space="0" w:color="auto"/>
              <w:bottom w:val="single" w:sz="4" w:space="0" w:color="auto"/>
              <w:right w:val="single" w:sz="4" w:space="0" w:color="auto"/>
            </w:tcBorders>
            <w:vAlign w:val="center"/>
            <w:hideMark/>
          </w:tcPr>
          <w:p w:rsidR="00F74155" w:rsidRPr="00AA2218" w:rsidRDefault="00F74155" w:rsidP="00AA2218">
            <w:pPr>
              <w:jc w:val="center"/>
              <w:rPr>
                <w:rFonts w:ascii="Noto Sans" w:hAnsi="Noto Sans" w:cs="Noto Sans"/>
                <w:b/>
                <w:bCs/>
                <w:sz w:val="22"/>
                <w:szCs w:val="22"/>
              </w:rPr>
            </w:pPr>
            <w:r w:rsidRPr="00AA2218">
              <w:rPr>
                <w:rFonts w:ascii="Noto Sans" w:hAnsi="Noto Sans" w:cs="Noto Sans"/>
                <w:b/>
                <w:bCs/>
                <w:sz w:val="22"/>
                <w:szCs w:val="22"/>
              </w:rPr>
              <w:t>NOMBRE DEL EQUIPO</w:t>
            </w:r>
          </w:p>
        </w:tc>
        <w:tc>
          <w:tcPr>
            <w:tcW w:w="1227" w:type="dxa"/>
            <w:tcBorders>
              <w:top w:val="single" w:sz="4" w:space="0" w:color="auto"/>
              <w:left w:val="single" w:sz="4" w:space="0" w:color="auto"/>
              <w:bottom w:val="single" w:sz="4" w:space="0" w:color="auto"/>
              <w:right w:val="single" w:sz="4" w:space="0" w:color="auto"/>
            </w:tcBorders>
            <w:vAlign w:val="center"/>
            <w:hideMark/>
          </w:tcPr>
          <w:p w:rsidR="00F74155" w:rsidRPr="00AA2218" w:rsidRDefault="00F74155" w:rsidP="00AA2218">
            <w:pPr>
              <w:jc w:val="center"/>
              <w:rPr>
                <w:rFonts w:ascii="Noto Sans" w:hAnsi="Noto Sans" w:cs="Noto Sans"/>
                <w:b/>
                <w:bCs/>
                <w:sz w:val="22"/>
                <w:szCs w:val="22"/>
              </w:rPr>
            </w:pPr>
            <w:r w:rsidRPr="00AA2218">
              <w:rPr>
                <w:rFonts w:ascii="Noto Sans" w:hAnsi="Noto Sans" w:cs="Noto Sans"/>
                <w:b/>
                <w:bCs/>
                <w:sz w:val="22"/>
                <w:szCs w:val="22"/>
              </w:rPr>
              <w:t>MARCA</w:t>
            </w:r>
          </w:p>
        </w:tc>
        <w:tc>
          <w:tcPr>
            <w:tcW w:w="1418" w:type="dxa"/>
            <w:tcBorders>
              <w:top w:val="single" w:sz="4" w:space="0" w:color="auto"/>
              <w:left w:val="single" w:sz="4" w:space="0" w:color="auto"/>
              <w:bottom w:val="single" w:sz="4" w:space="0" w:color="auto"/>
              <w:right w:val="single" w:sz="4" w:space="0" w:color="auto"/>
            </w:tcBorders>
            <w:vAlign w:val="center"/>
            <w:hideMark/>
          </w:tcPr>
          <w:p w:rsidR="00F74155" w:rsidRPr="00AA2218" w:rsidRDefault="00F74155" w:rsidP="00AA2218">
            <w:pPr>
              <w:jc w:val="center"/>
              <w:rPr>
                <w:rFonts w:ascii="Noto Sans" w:hAnsi="Noto Sans" w:cs="Noto Sans"/>
                <w:b/>
                <w:bCs/>
                <w:sz w:val="22"/>
                <w:szCs w:val="22"/>
              </w:rPr>
            </w:pPr>
            <w:r w:rsidRPr="00AA2218">
              <w:rPr>
                <w:rFonts w:ascii="Noto Sans" w:hAnsi="Noto Sans" w:cs="Noto Sans"/>
                <w:b/>
                <w:bCs/>
                <w:sz w:val="22"/>
                <w:szCs w:val="22"/>
              </w:rPr>
              <w:t>CAPACIDAD</w:t>
            </w:r>
          </w:p>
        </w:tc>
        <w:tc>
          <w:tcPr>
            <w:tcW w:w="1177" w:type="dxa"/>
            <w:tcBorders>
              <w:top w:val="single" w:sz="4" w:space="0" w:color="auto"/>
              <w:left w:val="single" w:sz="4" w:space="0" w:color="auto"/>
              <w:bottom w:val="single" w:sz="4" w:space="0" w:color="auto"/>
              <w:right w:val="single" w:sz="4" w:space="0" w:color="auto"/>
            </w:tcBorders>
            <w:vAlign w:val="center"/>
            <w:hideMark/>
          </w:tcPr>
          <w:p w:rsidR="00F74155" w:rsidRPr="00AA2218" w:rsidRDefault="00F74155" w:rsidP="00AA2218">
            <w:pPr>
              <w:jc w:val="center"/>
              <w:rPr>
                <w:rFonts w:ascii="Noto Sans" w:hAnsi="Noto Sans" w:cs="Noto Sans"/>
                <w:b/>
                <w:bCs/>
                <w:sz w:val="22"/>
                <w:szCs w:val="22"/>
              </w:rPr>
            </w:pPr>
            <w:r w:rsidRPr="00AA2218">
              <w:rPr>
                <w:rFonts w:ascii="Noto Sans" w:hAnsi="Noto Sans" w:cs="Noto Sans"/>
                <w:b/>
                <w:bCs/>
                <w:sz w:val="22"/>
                <w:szCs w:val="22"/>
              </w:rPr>
              <w:t>No. DE SERIE</w:t>
            </w:r>
          </w:p>
        </w:tc>
        <w:tc>
          <w:tcPr>
            <w:tcW w:w="1559" w:type="dxa"/>
            <w:tcBorders>
              <w:top w:val="single" w:sz="4" w:space="0" w:color="auto"/>
              <w:left w:val="single" w:sz="4" w:space="0" w:color="auto"/>
              <w:bottom w:val="single" w:sz="4" w:space="0" w:color="auto"/>
              <w:right w:val="single" w:sz="4" w:space="0" w:color="auto"/>
            </w:tcBorders>
            <w:vAlign w:val="center"/>
            <w:hideMark/>
          </w:tcPr>
          <w:p w:rsidR="00F74155" w:rsidRPr="00AA2218" w:rsidRDefault="00F74155" w:rsidP="00AA2218">
            <w:pPr>
              <w:jc w:val="center"/>
              <w:rPr>
                <w:rFonts w:ascii="Noto Sans" w:hAnsi="Noto Sans" w:cs="Noto Sans"/>
                <w:b/>
                <w:bCs/>
                <w:sz w:val="22"/>
                <w:szCs w:val="22"/>
              </w:rPr>
            </w:pPr>
            <w:r w:rsidRPr="00AA2218">
              <w:rPr>
                <w:rFonts w:ascii="Noto Sans" w:hAnsi="Noto Sans" w:cs="Noto Sans"/>
                <w:b/>
                <w:bCs/>
                <w:sz w:val="22"/>
                <w:szCs w:val="22"/>
              </w:rPr>
              <w:t>No. DE INFORME DE CALIBRACIÓN</w:t>
            </w:r>
          </w:p>
        </w:tc>
        <w:tc>
          <w:tcPr>
            <w:tcW w:w="1559" w:type="dxa"/>
            <w:tcBorders>
              <w:top w:val="single" w:sz="4" w:space="0" w:color="auto"/>
              <w:left w:val="single" w:sz="4" w:space="0" w:color="auto"/>
              <w:bottom w:val="single" w:sz="4" w:space="0" w:color="auto"/>
              <w:right w:val="single" w:sz="4" w:space="0" w:color="auto"/>
            </w:tcBorders>
            <w:vAlign w:val="center"/>
            <w:hideMark/>
          </w:tcPr>
          <w:p w:rsidR="00F74155" w:rsidRPr="00AA2218" w:rsidRDefault="00F74155" w:rsidP="00AA2218">
            <w:pPr>
              <w:jc w:val="center"/>
              <w:rPr>
                <w:rFonts w:ascii="Noto Sans" w:hAnsi="Noto Sans" w:cs="Noto Sans"/>
                <w:b/>
                <w:bCs/>
                <w:sz w:val="22"/>
                <w:szCs w:val="22"/>
              </w:rPr>
            </w:pPr>
            <w:r w:rsidRPr="00AA2218">
              <w:rPr>
                <w:rFonts w:ascii="Noto Sans" w:hAnsi="Noto Sans" w:cs="Noto Sans"/>
                <w:b/>
                <w:bCs/>
                <w:sz w:val="22"/>
                <w:szCs w:val="22"/>
              </w:rPr>
              <w:t>FECHA DE CALIBRACIÓN</w:t>
            </w:r>
          </w:p>
        </w:tc>
      </w:tr>
      <w:tr w:rsidR="00F74155" w:rsidRPr="00AA2218" w:rsidTr="00F74155">
        <w:tc>
          <w:tcPr>
            <w:tcW w:w="534"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2458"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1227"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1418"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1177"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1559"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1559"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r>
      <w:tr w:rsidR="00F74155" w:rsidRPr="00AA2218" w:rsidTr="00F74155">
        <w:tc>
          <w:tcPr>
            <w:tcW w:w="534"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2458"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1227"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1418"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1177"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1559"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1559"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r>
      <w:tr w:rsidR="00F74155" w:rsidRPr="00AA2218" w:rsidTr="00F74155">
        <w:tc>
          <w:tcPr>
            <w:tcW w:w="534"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2458"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1227"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1418"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1177"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1559"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1559"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r>
      <w:tr w:rsidR="00F74155" w:rsidRPr="00AA2218" w:rsidTr="00F74155">
        <w:tc>
          <w:tcPr>
            <w:tcW w:w="534"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2458"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1227"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1418"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1177"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1559"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1559"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r>
      <w:tr w:rsidR="00F74155" w:rsidRPr="00AA2218" w:rsidTr="00F74155">
        <w:tc>
          <w:tcPr>
            <w:tcW w:w="534"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2458"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1227"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1418"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1177"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1559"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1559"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r>
      <w:tr w:rsidR="00F74155" w:rsidRPr="00AA2218" w:rsidTr="00F74155">
        <w:tc>
          <w:tcPr>
            <w:tcW w:w="534"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2458"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1227"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1418"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1177"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1559"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1559"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r>
      <w:tr w:rsidR="00F74155" w:rsidRPr="00AA2218" w:rsidTr="00F74155">
        <w:tc>
          <w:tcPr>
            <w:tcW w:w="534"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2458"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1227"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1418"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1177"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1559"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1559"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r>
      <w:tr w:rsidR="00F74155" w:rsidRPr="00AA2218" w:rsidTr="00F74155">
        <w:tc>
          <w:tcPr>
            <w:tcW w:w="534"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2458"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1227"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1418"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1177"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1559"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1559"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r>
      <w:tr w:rsidR="00F74155" w:rsidRPr="00AA2218" w:rsidTr="00F74155">
        <w:tc>
          <w:tcPr>
            <w:tcW w:w="534"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2458"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1227"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1418"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1177"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1559"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c>
          <w:tcPr>
            <w:tcW w:w="1559" w:type="dxa"/>
            <w:tcBorders>
              <w:top w:val="single" w:sz="4" w:space="0" w:color="auto"/>
              <w:left w:val="single" w:sz="4" w:space="0" w:color="auto"/>
              <w:bottom w:val="single" w:sz="4" w:space="0" w:color="auto"/>
              <w:right w:val="single" w:sz="4" w:space="0" w:color="auto"/>
            </w:tcBorders>
          </w:tcPr>
          <w:p w:rsidR="00F74155" w:rsidRPr="00AA2218" w:rsidRDefault="00F74155" w:rsidP="00AA2218">
            <w:pPr>
              <w:rPr>
                <w:rFonts w:ascii="Noto Sans" w:hAnsi="Noto Sans" w:cs="Noto Sans"/>
                <w:sz w:val="22"/>
                <w:szCs w:val="22"/>
              </w:rPr>
            </w:pPr>
          </w:p>
        </w:tc>
      </w:tr>
    </w:tbl>
    <w:p w:rsidR="00F74155" w:rsidRPr="00AA2218" w:rsidRDefault="00F74155" w:rsidP="00AA2218">
      <w:pPr>
        <w:rPr>
          <w:rFonts w:ascii="Noto Sans" w:hAnsi="Noto Sans" w:cs="Noto Sans"/>
          <w:sz w:val="22"/>
          <w:szCs w:val="22"/>
        </w:rPr>
      </w:pPr>
    </w:p>
    <w:p w:rsidR="00F74155" w:rsidRPr="00AA2218" w:rsidRDefault="00F74155" w:rsidP="00AA2218">
      <w:pPr>
        <w:rPr>
          <w:rFonts w:ascii="Noto Sans" w:hAnsi="Noto Sans" w:cs="Noto Sans"/>
          <w:sz w:val="22"/>
          <w:szCs w:val="22"/>
        </w:rPr>
      </w:pPr>
    </w:p>
    <w:p w:rsidR="00F74155" w:rsidRPr="005A76F5" w:rsidRDefault="00F74155" w:rsidP="00AA2218">
      <w:pPr>
        <w:rPr>
          <w:rFonts w:ascii="Noto Sans" w:hAnsi="Noto Sans" w:cs="Noto Sans"/>
          <w:sz w:val="22"/>
          <w:szCs w:val="22"/>
        </w:rPr>
      </w:pPr>
      <w:r w:rsidRPr="00AA2218">
        <w:rPr>
          <w:rFonts w:ascii="Noto Sans" w:hAnsi="Noto Sans" w:cs="Noto Sans"/>
          <w:b/>
          <w:sz w:val="22"/>
          <w:szCs w:val="22"/>
        </w:rPr>
        <w:t xml:space="preserve">Observaciones: </w:t>
      </w:r>
      <w:r w:rsidRPr="00AA2218">
        <w:rPr>
          <w:rFonts w:ascii="Noto Sans" w:hAnsi="Noto Sans" w:cs="Noto Sans"/>
          <w:sz w:val="22"/>
          <w:szCs w:val="22"/>
        </w:rPr>
        <w:t>El número de cuadrillas  a utilizar, así como del número de personal y equipos y herramientas no es limitativa, por lo que el licitante puede proponer más de una cuadrilla, personal  y equipo y herramienta, pero el equipo y herramienta  relacionada es la mínima con que debe de contar cada una de las cuadrillas para garantizar la correcta ejecución del servicio en tiempo y forma.</w:t>
      </w:r>
    </w:p>
    <w:p w:rsidR="00F74155" w:rsidRPr="005A76F5" w:rsidRDefault="00F74155" w:rsidP="00AA2218">
      <w:pPr>
        <w:rPr>
          <w:rFonts w:ascii="Noto Sans" w:hAnsi="Noto Sans" w:cs="Noto Sans"/>
          <w:sz w:val="22"/>
          <w:szCs w:val="22"/>
        </w:rPr>
      </w:pPr>
    </w:p>
    <w:p w:rsidR="00F74155" w:rsidRPr="005A76F5" w:rsidRDefault="00F74155" w:rsidP="00AA2218">
      <w:pPr>
        <w:rPr>
          <w:rFonts w:ascii="Noto Sans" w:hAnsi="Noto Sans" w:cs="Noto Sans"/>
          <w:sz w:val="22"/>
          <w:szCs w:val="22"/>
        </w:rPr>
      </w:pPr>
    </w:p>
    <w:p w:rsidR="00F74155" w:rsidRPr="005A76F5" w:rsidRDefault="00F74155" w:rsidP="00AA2218">
      <w:pPr>
        <w:rPr>
          <w:rFonts w:ascii="Noto Sans" w:hAnsi="Noto Sans" w:cs="Noto Sans"/>
          <w:sz w:val="22"/>
          <w:szCs w:val="22"/>
        </w:rPr>
      </w:pPr>
    </w:p>
    <w:p w:rsidR="003F3D9F" w:rsidRPr="005A76F5" w:rsidRDefault="003F3D9F" w:rsidP="00AA2218">
      <w:pPr>
        <w:rPr>
          <w:rFonts w:ascii="Noto Sans" w:hAnsi="Noto Sans" w:cs="Noto Sans"/>
          <w:sz w:val="22"/>
          <w:szCs w:val="22"/>
        </w:rPr>
      </w:pPr>
    </w:p>
    <w:p w:rsidR="003F3D9F" w:rsidRPr="005A76F5" w:rsidRDefault="003F3D9F" w:rsidP="00AA2218">
      <w:pPr>
        <w:rPr>
          <w:rFonts w:ascii="Noto Sans" w:hAnsi="Noto Sans" w:cs="Noto Sans"/>
          <w:sz w:val="22"/>
          <w:szCs w:val="22"/>
        </w:rPr>
      </w:pPr>
    </w:p>
    <w:p w:rsidR="003F3D9F" w:rsidRPr="005A76F5" w:rsidRDefault="003F3D9F" w:rsidP="00AA2218">
      <w:pPr>
        <w:rPr>
          <w:rFonts w:ascii="Noto Sans" w:hAnsi="Noto Sans" w:cs="Noto Sans"/>
          <w:sz w:val="22"/>
          <w:szCs w:val="22"/>
        </w:rPr>
      </w:pPr>
    </w:p>
    <w:p w:rsidR="003F3D9F" w:rsidRPr="005A76F5" w:rsidRDefault="003F3D9F" w:rsidP="00AA2218">
      <w:pPr>
        <w:rPr>
          <w:rFonts w:ascii="Noto Sans" w:hAnsi="Noto Sans" w:cs="Noto Sans"/>
          <w:sz w:val="22"/>
          <w:szCs w:val="22"/>
        </w:rPr>
      </w:pPr>
    </w:p>
    <w:p w:rsidR="00F74155" w:rsidRPr="005A76F5" w:rsidRDefault="00F74155" w:rsidP="00F74155">
      <w:pPr>
        <w:rPr>
          <w:rFonts w:ascii="Noto Sans" w:hAnsi="Noto Sans" w:cs="Noto Sans"/>
          <w:sz w:val="22"/>
          <w:szCs w:val="22"/>
        </w:rPr>
      </w:pPr>
    </w:p>
    <w:p w:rsidR="00F74155" w:rsidRPr="005A76F5" w:rsidRDefault="00F74155" w:rsidP="00F74155">
      <w:pPr>
        <w:rPr>
          <w:rFonts w:ascii="Noto Sans" w:hAnsi="Noto Sans" w:cs="Noto Sans"/>
          <w:sz w:val="22"/>
          <w:szCs w:val="22"/>
        </w:rPr>
      </w:pPr>
    </w:p>
    <w:p w:rsidR="00033199" w:rsidRPr="005A76F5" w:rsidRDefault="00033199" w:rsidP="00033199">
      <w:pPr>
        <w:jc w:val="center"/>
        <w:rPr>
          <w:rFonts w:ascii="Noto Sans" w:hAnsi="Noto Sans" w:cs="Noto Sans"/>
          <w:b/>
          <w:sz w:val="22"/>
          <w:szCs w:val="22"/>
        </w:rPr>
      </w:pPr>
      <w:r w:rsidRPr="005A76F5">
        <w:rPr>
          <w:rFonts w:ascii="Noto Sans" w:hAnsi="Noto Sans" w:cs="Noto Sans"/>
          <w:b/>
          <w:sz w:val="22"/>
          <w:szCs w:val="22"/>
        </w:rPr>
        <w:lastRenderedPageBreak/>
        <w:t>ANEX</w:t>
      </w:r>
      <w:r w:rsidR="00AA2218">
        <w:rPr>
          <w:rFonts w:ascii="Noto Sans" w:hAnsi="Noto Sans" w:cs="Noto Sans"/>
          <w:b/>
          <w:sz w:val="22"/>
          <w:szCs w:val="22"/>
        </w:rPr>
        <w:t xml:space="preserve">O </w:t>
      </w:r>
    </w:p>
    <w:p w:rsidR="00F74155" w:rsidRPr="005A76F5" w:rsidRDefault="00F74155" w:rsidP="00F74155">
      <w:pPr>
        <w:jc w:val="center"/>
        <w:rPr>
          <w:rFonts w:ascii="Noto Sans" w:hAnsi="Noto Sans" w:cs="Noto Sans"/>
          <w:b/>
          <w:sz w:val="22"/>
          <w:szCs w:val="22"/>
        </w:rPr>
      </w:pPr>
      <w:r w:rsidRPr="005A76F5">
        <w:rPr>
          <w:rFonts w:ascii="Noto Sans" w:hAnsi="Noto Sans" w:cs="Noto Sans"/>
          <w:b/>
          <w:sz w:val="22"/>
          <w:szCs w:val="22"/>
        </w:rPr>
        <w:t>FORMATO PARA GARANTIZAR LA CAPACITACIÓN DEL PERSONAL TÉCNICO</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972"/>
      </w:tblGrid>
      <w:tr w:rsidR="00F74155" w:rsidRPr="005A76F5" w:rsidTr="00F74155">
        <w:tc>
          <w:tcPr>
            <w:tcW w:w="9972" w:type="dxa"/>
            <w:tcBorders>
              <w:top w:val="single" w:sz="2" w:space="0" w:color="000000"/>
              <w:left w:val="single" w:sz="2" w:space="0" w:color="000000"/>
              <w:bottom w:val="single" w:sz="2" w:space="0" w:color="000000"/>
              <w:right w:val="single" w:sz="2" w:space="0" w:color="000000"/>
            </w:tcBorders>
          </w:tcPr>
          <w:p w:rsidR="00F74155" w:rsidRPr="005A76F5" w:rsidRDefault="00F74155">
            <w:pPr>
              <w:pStyle w:val="Contenidodelatabla"/>
              <w:jc w:val="center"/>
              <w:rPr>
                <w:rFonts w:ascii="Noto Sans" w:eastAsia="Arial Unicode MS" w:hAnsi="Noto Sans" w:cs="Noto Sans"/>
                <w:b/>
                <w:kern w:val="2"/>
                <w:sz w:val="22"/>
                <w:szCs w:val="22"/>
              </w:rPr>
            </w:pPr>
            <w:r w:rsidRPr="005A76F5">
              <w:rPr>
                <w:rFonts w:ascii="Noto Sans" w:hAnsi="Noto Sans" w:cs="Noto Sans"/>
                <w:b/>
                <w:sz w:val="22"/>
                <w:szCs w:val="22"/>
              </w:rPr>
              <w:t>MEMBRETE O LOGOTIPO DE LA EMPRESA QUE GARANTIZA LA CAPACITACIÓN DEL PERSONAL TÉCNICO.</w:t>
            </w:r>
          </w:p>
          <w:p w:rsidR="00F74155" w:rsidRPr="005A76F5" w:rsidRDefault="00F74155">
            <w:pPr>
              <w:pStyle w:val="Contenidodelatabla"/>
              <w:jc w:val="center"/>
              <w:rPr>
                <w:rFonts w:ascii="Noto Sans" w:hAnsi="Noto Sans" w:cs="Noto Sans"/>
                <w:b/>
                <w:sz w:val="22"/>
                <w:szCs w:val="22"/>
              </w:rPr>
            </w:pPr>
          </w:p>
        </w:tc>
      </w:tr>
    </w:tbl>
    <w:p w:rsidR="00F74155" w:rsidRPr="005A76F5" w:rsidRDefault="00F74155" w:rsidP="00F74155">
      <w:pPr>
        <w:rPr>
          <w:rFonts w:ascii="Noto Sans" w:eastAsia="Arial Unicode MS" w:hAnsi="Noto Sans" w:cs="Noto Sans"/>
          <w:b/>
          <w:kern w:val="2"/>
          <w:sz w:val="22"/>
          <w:szCs w:val="22"/>
        </w:rPr>
      </w:pPr>
    </w:p>
    <w:p w:rsidR="00F74155" w:rsidRPr="005A76F5" w:rsidRDefault="00F74155" w:rsidP="00F74155">
      <w:pPr>
        <w:rPr>
          <w:rFonts w:ascii="Noto Sans" w:hAnsi="Noto Sans" w:cs="Noto Sans"/>
          <w:b/>
          <w:sz w:val="22"/>
          <w:szCs w:val="22"/>
        </w:rPr>
      </w:pPr>
      <w:r w:rsidRPr="005A76F5">
        <w:rPr>
          <w:rFonts w:ascii="Noto Sans" w:hAnsi="Noto Sans" w:cs="Noto Sans"/>
          <w:b/>
          <w:sz w:val="22"/>
          <w:szCs w:val="22"/>
        </w:rPr>
        <w:t>FECHA________________</w:t>
      </w:r>
    </w:p>
    <w:p w:rsidR="00F74155" w:rsidRPr="005A76F5" w:rsidRDefault="00F74155" w:rsidP="00F74155">
      <w:pPr>
        <w:rPr>
          <w:rFonts w:ascii="Noto Sans" w:hAnsi="Noto Sans" w:cs="Noto Sans"/>
          <w:b/>
          <w:sz w:val="22"/>
          <w:szCs w:val="22"/>
        </w:rPr>
      </w:pPr>
      <w:r w:rsidRPr="005A76F5">
        <w:rPr>
          <w:rFonts w:ascii="Noto Sans" w:hAnsi="Noto Sans" w:cs="Noto Sans"/>
          <w:b/>
          <w:sz w:val="22"/>
          <w:szCs w:val="22"/>
        </w:rPr>
        <w:t>INSTITUTO MEXICANO DEL SEGURO SOCIAL</w:t>
      </w:r>
    </w:p>
    <w:p w:rsidR="00F74155" w:rsidRPr="005A76F5" w:rsidRDefault="00F74155" w:rsidP="00F74155">
      <w:pPr>
        <w:rPr>
          <w:rFonts w:ascii="Noto Sans" w:hAnsi="Noto Sans" w:cs="Noto Sans"/>
          <w:b/>
          <w:sz w:val="22"/>
          <w:szCs w:val="22"/>
        </w:rPr>
      </w:pPr>
      <w:r w:rsidRPr="005A76F5">
        <w:rPr>
          <w:rFonts w:ascii="Noto Sans" w:hAnsi="Noto Sans" w:cs="Noto Sans"/>
          <w:b/>
          <w:sz w:val="22"/>
          <w:szCs w:val="22"/>
        </w:rPr>
        <w:t>OOAD OAXACA.</w:t>
      </w:r>
    </w:p>
    <w:p w:rsidR="00F74155" w:rsidRPr="005A76F5" w:rsidRDefault="00F74155" w:rsidP="00F74155">
      <w:pPr>
        <w:jc w:val="both"/>
        <w:rPr>
          <w:rFonts w:ascii="Noto Sans" w:hAnsi="Noto Sans" w:cs="Noto Sans"/>
          <w:sz w:val="22"/>
          <w:szCs w:val="22"/>
        </w:rPr>
      </w:pPr>
      <w:r w:rsidRPr="005A76F5">
        <w:rPr>
          <w:rFonts w:ascii="Noto Sans" w:hAnsi="Noto Sans" w:cs="Noto Sans"/>
          <w:sz w:val="22"/>
          <w:szCs w:val="22"/>
        </w:rPr>
        <w:t>Con relación a la Adjudicación Directa No.___________ relativa al</w:t>
      </w:r>
      <w:r w:rsidRPr="005A76F5">
        <w:rPr>
          <w:rFonts w:ascii="Noto Sans" w:hAnsi="Noto Sans" w:cs="Noto Sans"/>
          <w:b/>
          <w:sz w:val="22"/>
          <w:szCs w:val="22"/>
        </w:rPr>
        <w:t xml:space="preserve"> “</w:t>
      </w:r>
      <w:r w:rsidRPr="005A76F5">
        <w:rPr>
          <w:rFonts w:ascii="Noto Sans" w:hAnsi="Noto Sans" w:cs="Noto Sans"/>
          <w:b/>
          <w:bCs/>
          <w:sz w:val="22"/>
          <w:szCs w:val="22"/>
        </w:rPr>
        <w:t>Servicio de mantenimiento preventivo - correctivo a equipos médicos del H.G.Z. N° 1, H.G.Z. N° 3 (Partidas Desiertas) y H.G.S.Z. N° 41, régimen IMSS - Ordinario, ejercicio 2025</w:t>
      </w:r>
      <w:r w:rsidRPr="005A76F5">
        <w:rPr>
          <w:rFonts w:ascii="Noto Sans" w:hAnsi="Noto Sans" w:cs="Noto Sans"/>
          <w:b/>
          <w:sz w:val="22"/>
          <w:szCs w:val="22"/>
          <w:lang w:eastAsia="es-ES"/>
        </w:rPr>
        <w:t>”</w:t>
      </w:r>
      <w:r w:rsidRPr="005A76F5">
        <w:rPr>
          <w:rFonts w:ascii="Noto Sans" w:hAnsi="Noto Sans" w:cs="Noto Sans"/>
          <w:b/>
          <w:sz w:val="22"/>
          <w:szCs w:val="22"/>
        </w:rPr>
        <w:t xml:space="preserve">, </w:t>
      </w:r>
      <w:r w:rsidRPr="005A76F5">
        <w:rPr>
          <w:rFonts w:ascii="Noto Sans" w:hAnsi="Noto Sans" w:cs="Noto Sans"/>
          <w:sz w:val="22"/>
          <w:szCs w:val="22"/>
        </w:rPr>
        <w:t xml:space="preserve">Hago constar que (Nombre  de la empresa) es (fabricante, distribuidor internacional, nacional, </w:t>
      </w:r>
      <w:proofErr w:type="spellStart"/>
      <w:r w:rsidRPr="005A76F5">
        <w:rPr>
          <w:rFonts w:ascii="Noto Sans" w:hAnsi="Noto Sans" w:cs="Noto Sans"/>
          <w:sz w:val="22"/>
          <w:szCs w:val="22"/>
        </w:rPr>
        <w:t>subdistribuidor</w:t>
      </w:r>
      <w:proofErr w:type="spellEnd"/>
      <w:r w:rsidRPr="005A76F5">
        <w:rPr>
          <w:rFonts w:ascii="Noto Sans" w:hAnsi="Noto Sans" w:cs="Noto Sans"/>
          <w:sz w:val="22"/>
          <w:szCs w:val="22"/>
        </w:rPr>
        <w:t xml:space="preserve"> o proveedor en México)  de equipos (mencionar que equipos  y marca  de acuerdo a la partida). </w:t>
      </w:r>
    </w:p>
    <w:p w:rsidR="00F74155" w:rsidRPr="005A76F5" w:rsidRDefault="00F74155" w:rsidP="00F74155">
      <w:pPr>
        <w:rPr>
          <w:rFonts w:ascii="Noto Sans" w:hAnsi="Noto Sans" w:cs="Noto Sans"/>
          <w:sz w:val="22"/>
          <w:szCs w:val="22"/>
        </w:rPr>
      </w:pPr>
    </w:p>
    <w:p w:rsidR="00F74155" w:rsidRPr="005A76F5" w:rsidRDefault="00F74155" w:rsidP="00F74155">
      <w:pPr>
        <w:jc w:val="both"/>
        <w:rPr>
          <w:rFonts w:ascii="Noto Sans" w:hAnsi="Noto Sans" w:cs="Noto Sans"/>
          <w:sz w:val="22"/>
          <w:szCs w:val="22"/>
        </w:rPr>
      </w:pPr>
      <w:r w:rsidRPr="005A76F5">
        <w:rPr>
          <w:rFonts w:ascii="Noto Sans" w:hAnsi="Noto Sans" w:cs="Noto Sans"/>
          <w:sz w:val="22"/>
          <w:szCs w:val="22"/>
        </w:rPr>
        <w:t>Por lo anterior no tenemos inconveniente en garantizar a “EL INSTITUTO” que el personal propuesto por el licitante conoce el funcionamiento de los equipos relacionados en el párrafo anterior por lo que garantizo que se encuentra debidamente capacitado para proporcionar el mantenimiento preventivo y correctivo a los equipos antes mencionados y que corresponden a la partida No.______ .</w:t>
      </w:r>
    </w:p>
    <w:p w:rsidR="00F74155" w:rsidRPr="005A76F5" w:rsidRDefault="00F74155" w:rsidP="00F74155">
      <w:pPr>
        <w:jc w:val="both"/>
        <w:rPr>
          <w:rFonts w:ascii="Noto Sans" w:hAnsi="Noto Sans" w:cs="Noto Sans"/>
          <w:sz w:val="22"/>
          <w:szCs w:val="22"/>
        </w:rPr>
      </w:pPr>
    </w:p>
    <w:p w:rsidR="00F74155" w:rsidRPr="005A76F5" w:rsidRDefault="00F74155" w:rsidP="00F74155">
      <w:pPr>
        <w:jc w:val="both"/>
        <w:rPr>
          <w:rFonts w:ascii="Noto Sans" w:hAnsi="Noto Sans" w:cs="Noto Sans"/>
          <w:sz w:val="22"/>
          <w:szCs w:val="22"/>
        </w:rPr>
      </w:pPr>
      <w:r w:rsidRPr="005A76F5">
        <w:rPr>
          <w:rFonts w:ascii="Noto Sans" w:hAnsi="Noto Sans" w:cs="Noto Sans"/>
          <w:sz w:val="22"/>
          <w:szCs w:val="22"/>
        </w:rPr>
        <w:t>Para cualquier aclaración relacionada con este escrito pongo a su disposición los siguientes datos para certificar la autenticidad de este:</w:t>
      </w:r>
    </w:p>
    <w:p w:rsidR="00F74155" w:rsidRPr="005A76F5" w:rsidRDefault="00F74155" w:rsidP="00F74155">
      <w:pPr>
        <w:jc w:val="both"/>
        <w:rPr>
          <w:rFonts w:ascii="Noto Sans" w:hAnsi="Noto Sans" w:cs="Noto Sans"/>
          <w:sz w:val="22"/>
          <w:szCs w:val="22"/>
        </w:rPr>
      </w:pPr>
    </w:p>
    <w:p w:rsidR="00F74155" w:rsidRPr="005A76F5" w:rsidRDefault="00F74155" w:rsidP="00F74155">
      <w:pPr>
        <w:rPr>
          <w:rFonts w:ascii="Noto Sans" w:hAnsi="Noto Sans" w:cs="Noto Sans"/>
          <w:sz w:val="22"/>
          <w:szCs w:val="22"/>
        </w:rPr>
      </w:pPr>
      <w:r w:rsidRPr="005A76F5">
        <w:rPr>
          <w:rFonts w:ascii="Noto Sans" w:hAnsi="Noto Sans" w:cs="Noto Sans"/>
          <w:sz w:val="22"/>
          <w:szCs w:val="22"/>
        </w:rPr>
        <w:t>Nombre de la persona responsable:</w:t>
      </w:r>
    </w:p>
    <w:p w:rsidR="00F74155" w:rsidRPr="005A76F5" w:rsidRDefault="00F74155" w:rsidP="00F74155">
      <w:pPr>
        <w:rPr>
          <w:rFonts w:ascii="Noto Sans" w:hAnsi="Noto Sans" w:cs="Noto Sans"/>
          <w:sz w:val="22"/>
          <w:szCs w:val="22"/>
        </w:rPr>
      </w:pPr>
      <w:r w:rsidRPr="005A76F5">
        <w:rPr>
          <w:rFonts w:ascii="Noto Sans" w:hAnsi="Noto Sans" w:cs="Noto Sans"/>
          <w:sz w:val="22"/>
          <w:szCs w:val="22"/>
        </w:rPr>
        <w:t>Dirección (calle, número, código postal, ciudad, estado)</w:t>
      </w:r>
    </w:p>
    <w:p w:rsidR="00F74155" w:rsidRPr="005A76F5" w:rsidRDefault="00F74155" w:rsidP="00F74155">
      <w:pPr>
        <w:rPr>
          <w:rFonts w:ascii="Noto Sans" w:hAnsi="Noto Sans" w:cs="Noto Sans"/>
          <w:sz w:val="22"/>
          <w:szCs w:val="22"/>
        </w:rPr>
      </w:pPr>
      <w:r w:rsidRPr="005A76F5">
        <w:rPr>
          <w:rFonts w:ascii="Noto Sans" w:hAnsi="Noto Sans" w:cs="Noto Sans"/>
          <w:sz w:val="22"/>
          <w:szCs w:val="22"/>
        </w:rPr>
        <w:t xml:space="preserve">Tel. </w:t>
      </w:r>
    </w:p>
    <w:p w:rsidR="00F74155" w:rsidRPr="005A76F5" w:rsidRDefault="00F74155" w:rsidP="00F74155">
      <w:pPr>
        <w:rPr>
          <w:rFonts w:ascii="Noto Sans" w:hAnsi="Noto Sans" w:cs="Noto Sans"/>
          <w:sz w:val="22"/>
          <w:szCs w:val="22"/>
        </w:rPr>
      </w:pPr>
      <w:r w:rsidRPr="005A76F5">
        <w:rPr>
          <w:rFonts w:ascii="Noto Sans" w:hAnsi="Noto Sans" w:cs="Noto Sans"/>
          <w:sz w:val="22"/>
          <w:szCs w:val="22"/>
        </w:rPr>
        <w:t>Dirección electrónica</w:t>
      </w:r>
    </w:p>
    <w:p w:rsidR="005A76F5" w:rsidRPr="005A76F5" w:rsidRDefault="005A76F5" w:rsidP="00F74155">
      <w:pPr>
        <w:rPr>
          <w:rFonts w:ascii="Noto Sans" w:hAnsi="Noto Sans" w:cs="Noto Sans"/>
          <w:sz w:val="22"/>
          <w:szCs w:val="22"/>
        </w:rPr>
      </w:pPr>
    </w:p>
    <w:p w:rsidR="003F3D9F" w:rsidRDefault="003F3D9F" w:rsidP="00F74155">
      <w:pPr>
        <w:rPr>
          <w:rFonts w:ascii="Noto Sans" w:hAnsi="Noto Sans" w:cs="Noto Sans"/>
          <w:sz w:val="22"/>
          <w:szCs w:val="22"/>
        </w:rPr>
      </w:pPr>
    </w:p>
    <w:p w:rsidR="00AA2218" w:rsidRDefault="00AA2218" w:rsidP="00F74155">
      <w:pPr>
        <w:rPr>
          <w:rFonts w:ascii="Noto Sans" w:hAnsi="Noto Sans" w:cs="Noto Sans"/>
          <w:sz w:val="22"/>
          <w:szCs w:val="22"/>
        </w:rPr>
      </w:pPr>
    </w:p>
    <w:p w:rsidR="00AA2218" w:rsidRDefault="00AA2218" w:rsidP="00F74155">
      <w:pPr>
        <w:rPr>
          <w:rFonts w:ascii="Noto Sans" w:hAnsi="Noto Sans" w:cs="Noto Sans"/>
          <w:sz w:val="22"/>
          <w:szCs w:val="22"/>
        </w:rPr>
      </w:pPr>
    </w:p>
    <w:p w:rsidR="00AA2218" w:rsidRDefault="00AA2218" w:rsidP="00F74155">
      <w:pPr>
        <w:rPr>
          <w:rFonts w:ascii="Noto Sans" w:hAnsi="Noto Sans" w:cs="Noto Sans"/>
          <w:sz w:val="22"/>
          <w:szCs w:val="22"/>
        </w:rPr>
      </w:pPr>
    </w:p>
    <w:p w:rsidR="00AA2218" w:rsidRDefault="00AA2218" w:rsidP="00F74155">
      <w:pPr>
        <w:rPr>
          <w:rFonts w:ascii="Noto Sans" w:hAnsi="Noto Sans" w:cs="Noto Sans"/>
          <w:sz w:val="22"/>
          <w:szCs w:val="22"/>
        </w:rPr>
      </w:pPr>
    </w:p>
    <w:p w:rsidR="00AA2218" w:rsidRDefault="00AA2218" w:rsidP="00F74155">
      <w:pPr>
        <w:rPr>
          <w:rFonts w:ascii="Noto Sans" w:hAnsi="Noto Sans" w:cs="Noto Sans"/>
          <w:sz w:val="22"/>
          <w:szCs w:val="22"/>
        </w:rPr>
      </w:pPr>
    </w:p>
    <w:p w:rsidR="00AA2218" w:rsidRDefault="00AA2218" w:rsidP="00F74155">
      <w:pPr>
        <w:rPr>
          <w:rFonts w:ascii="Noto Sans" w:hAnsi="Noto Sans" w:cs="Noto Sans"/>
          <w:sz w:val="22"/>
          <w:szCs w:val="22"/>
        </w:rPr>
      </w:pPr>
    </w:p>
    <w:p w:rsidR="00AA2218" w:rsidRDefault="00AA2218" w:rsidP="00F74155">
      <w:pPr>
        <w:rPr>
          <w:rFonts w:ascii="Noto Sans" w:hAnsi="Noto Sans" w:cs="Noto Sans"/>
          <w:sz w:val="22"/>
          <w:szCs w:val="22"/>
        </w:rPr>
      </w:pPr>
    </w:p>
    <w:p w:rsidR="00AA2218" w:rsidRDefault="00AA2218" w:rsidP="00F74155">
      <w:pPr>
        <w:rPr>
          <w:rFonts w:ascii="Noto Sans" w:hAnsi="Noto Sans" w:cs="Noto Sans"/>
          <w:sz w:val="22"/>
          <w:szCs w:val="22"/>
        </w:rPr>
      </w:pPr>
    </w:p>
    <w:p w:rsidR="00AA2218" w:rsidRPr="005A76F5" w:rsidRDefault="00AA2218" w:rsidP="00F74155">
      <w:pPr>
        <w:rPr>
          <w:rFonts w:ascii="Noto Sans" w:hAnsi="Noto Sans" w:cs="Noto Sans"/>
          <w:sz w:val="22"/>
          <w:szCs w:val="22"/>
        </w:rPr>
      </w:pPr>
    </w:p>
    <w:p w:rsidR="00F74155" w:rsidRPr="005A76F5" w:rsidRDefault="00F74155" w:rsidP="00F74155">
      <w:pPr>
        <w:rPr>
          <w:rFonts w:ascii="Noto Sans" w:hAnsi="Noto Sans" w:cs="Noto Sans"/>
          <w:b/>
          <w:sz w:val="22"/>
          <w:szCs w:val="22"/>
        </w:rPr>
      </w:pPr>
    </w:p>
    <w:p w:rsidR="00FD406A" w:rsidRDefault="00AA2218" w:rsidP="00F74155">
      <w:pPr>
        <w:jc w:val="center"/>
        <w:rPr>
          <w:rFonts w:ascii="Noto Sans" w:hAnsi="Noto Sans" w:cs="Noto Sans"/>
          <w:b/>
          <w:sz w:val="22"/>
          <w:szCs w:val="22"/>
        </w:rPr>
      </w:pPr>
      <w:r>
        <w:rPr>
          <w:rFonts w:ascii="Noto Sans" w:hAnsi="Noto Sans" w:cs="Noto Sans"/>
          <w:b/>
          <w:sz w:val="22"/>
          <w:szCs w:val="22"/>
        </w:rPr>
        <w:lastRenderedPageBreak/>
        <w:t xml:space="preserve">ANEXO </w:t>
      </w:r>
    </w:p>
    <w:p w:rsidR="005A76F5" w:rsidRPr="005A76F5" w:rsidRDefault="005A76F5" w:rsidP="00F74155">
      <w:pPr>
        <w:jc w:val="center"/>
        <w:rPr>
          <w:rFonts w:ascii="Noto Sans" w:hAnsi="Noto Sans" w:cs="Noto Sans"/>
          <w:b/>
          <w:sz w:val="22"/>
          <w:szCs w:val="22"/>
        </w:rPr>
      </w:pPr>
    </w:p>
    <w:p w:rsidR="00FD406A" w:rsidRPr="00AA2218" w:rsidRDefault="00FD406A" w:rsidP="00FD406A">
      <w:pPr>
        <w:jc w:val="center"/>
        <w:rPr>
          <w:rFonts w:ascii="Noto Sans" w:hAnsi="Noto Sans" w:cs="Noto Sans"/>
          <w:b/>
          <w:sz w:val="22"/>
          <w:szCs w:val="22"/>
        </w:rPr>
      </w:pPr>
      <w:r w:rsidRPr="00AA2218">
        <w:rPr>
          <w:rFonts w:ascii="Noto Sans" w:hAnsi="Noto Sans" w:cs="Noto Sans"/>
          <w:b/>
          <w:sz w:val="22"/>
          <w:szCs w:val="22"/>
        </w:rPr>
        <w:t>FORMATO PARA GARANTIZAR EL SUMINISTRO DE REFACCIONES.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FD406A" w:rsidRPr="00AA2218" w:rsidTr="008E1F60">
        <w:tc>
          <w:tcPr>
            <w:tcW w:w="9972" w:type="dxa"/>
            <w:tcBorders>
              <w:top w:val="single" w:sz="1" w:space="0" w:color="000000"/>
              <w:left w:val="single" w:sz="1" w:space="0" w:color="000000"/>
              <w:bottom w:val="single" w:sz="1" w:space="0" w:color="000000"/>
              <w:right w:val="single" w:sz="1" w:space="0" w:color="000000"/>
            </w:tcBorders>
          </w:tcPr>
          <w:p w:rsidR="00FD406A" w:rsidRPr="00AA2218" w:rsidRDefault="00FD406A" w:rsidP="008E1F60">
            <w:pPr>
              <w:pStyle w:val="Contenidodelatabla"/>
              <w:jc w:val="center"/>
              <w:rPr>
                <w:rFonts w:ascii="Noto Sans" w:hAnsi="Noto Sans" w:cs="Noto Sans"/>
                <w:sz w:val="22"/>
                <w:szCs w:val="22"/>
              </w:rPr>
            </w:pPr>
            <w:r w:rsidRPr="00AA2218">
              <w:rPr>
                <w:rFonts w:ascii="Noto Sans" w:hAnsi="Noto Sans" w:cs="Noto Sans"/>
                <w:sz w:val="22"/>
                <w:szCs w:val="22"/>
              </w:rPr>
              <w:t>MEMBRETE O LOGOTIPO DE LA EMPRESA QUE GARANTIZA LAS REFACCIONES.</w:t>
            </w:r>
          </w:p>
          <w:p w:rsidR="00FD406A" w:rsidRPr="00AA2218" w:rsidRDefault="00FD406A" w:rsidP="008E1F60">
            <w:pPr>
              <w:pStyle w:val="Contenidodelatabla"/>
              <w:jc w:val="center"/>
              <w:rPr>
                <w:rFonts w:ascii="Noto Sans" w:hAnsi="Noto Sans" w:cs="Noto Sans"/>
                <w:sz w:val="22"/>
                <w:szCs w:val="22"/>
              </w:rPr>
            </w:pPr>
          </w:p>
        </w:tc>
      </w:tr>
    </w:tbl>
    <w:p w:rsidR="00FD406A" w:rsidRPr="00AA2218" w:rsidRDefault="00FD406A" w:rsidP="00FD406A">
      <w:pPr>
        <w:rPr>
          <w:rFonts w:ascii="Noto Sans" w:hAnsi="Noto Sans" w:cs="Noto Sans"/>
          <w:sz w:val="22"/>
          <w:szCs w:val="22"/>
        </w:rPr>
      </w:pPr>
    </w:p>
    <w:p w:rsidR="00FD406A" w:rsidRPr="00AA2218" w:rsidRDefault="00FD406A" w:rsidP="00FD406A">
      <w:pPr>
        <w:rPr>
          <w:rFonts w:ascii="Noto Sans" w:hAnsi="Noto Sans" w:cs="Noto Sans"/>
          <w:sz w:val="22"/>
          <w:szCs w:val="22"/>
        </w:rPr>
      </w:pPr>
      <w:r w:rsidRPr="00AA2218">
        <w:rPr>
          <w:rFonts w:ascii="Noto Sans" w:hAnsi="Noto Sans" w:cs="Noto Sans"/>
          <w:sz w:val="22"/>
          <w:szCs w:val="22"/>
        </w:rPr>
        <w:t>FECHA________________</w:t>
      </w:r>
    </w:p>
    <w:p w:rsidR="00FD406A" w:rsidRPr="00AA2218" w:rsidRDefault="00FD406A" w:rsidP="00FD406A">
      <w:pPr>
        <w:rPr>
          <w:rFonts w:ascii="Noto Sans" w:hAnsi="Noto Sans" w:cs="Noto Sans"/>
          <w:sz w:val="22"/>
          <w:szCs w:val="22"/>
        </w:rPr>
      </w:pPr>
      <w:r w:rsidRPr="00AA2218">
        <w:rPr>
          <w:rFonts w:ascii="Noto Sans" w:hAnsi="Noto Sans" w:cs="Noto Sans"/>
          <w:sz w:val="22"/>
          <w:szCs w:val="22"/>
        </w:rPr>
        <w:t>INSTITUTO MEXICANO DEL SEGURO SOCIAL</w:t>
      </w:r>
    </w:p>
    <w:p w:rsidR="00FD406A" w:rsidRPr="00AA2218" w:rsidRDefault="00FD406A" w:rsidP="00FD406A">
      <w:pPr>
        <w:rPr>
          <w:rFonts w:ascii="Noto Sans" w:hAnsi="Noto Sans" w:cs="Noto Sans"/>
          <w:sz w:val="22"/>
          <w:szCs w:val="22"/>
        </w:rPr>
      </w:pPr>
      <w:r w:rsidRPr="00AA2218">
        <w:rPr>
          <w:rFonts w:ascii="Noto Sans" w:hAnsi="Noto Sans" w:cs="Noto Sans"/>
          <w:sz w:val="22"/>
          <w:szCs w:val="22"/>
        </w:rPr>
        <w:t>OOAD OAXACA.</w:t>
      </w:r>
    </w:p>
    <w:p w:rsidR="00FD406A" w:rsidRPr="00AA2218" w:rsidRDefault="00FD406A" w:rsidP="00FD406A">
      <w:pPr>
        <w:jc w:val="both"/>
        <w:rPr>
          <w:rFonts w:ascii="Noto Sans" w:hAnsi="Noto Sans" w:cs="Noto Sans"/>
          <w:sz w:val="22"/>
          <w:szCs w:val="22"/>
        </w:rPr>
      </w:pPr>
      <w:r w:rsidRPr="00AA2218">
        <w:rPr>
          <w:rFonts w:ascii="Noto Sans" w:hAnsi="Noto Sans" w:cs="Noto Sans"/>
          <w:sz w:val="22"/>
          <w:szCs w:val="22"/>
        </w:rPr>
        <w:t xml:space="preserve">Con relación a la Licitación Pública No. ___________ </w:t>
      </w:r>
      <w:proofErr w:type="gramStart"/>
      <w:r w:rsidRPr="00AA2218">
        <w:rPr>
          <w:rFonts w:ascii="Noto Sans" w:hAnsi="Noto Sans" w:cs="Noto Sans"/>
          <w:sz w:val="22"/>
          <w:szCs w:val="22"/>
        </w:rPr>
        <w:t>relativa</w:t>
      </w:r>
      <w:proofErr w:type="gramEnd"/>
      <w:r w:rsidRPr="00AA2218">
        <w:rPr>
          <w:rFonts w:ascii="Noto Sans" w:hAnsi="Noto Sans" w:cs="Noto Sans"/>
          <w:sz w:val="22"/>
          <w:szCs w:val="22"/>
        </w:rPr>
        <w:t xml:space="preserve"> </w:t>
      </w:r>
      <w:bookmarkStart w:id="3" w:name="_Hlk141964115"/>
      <w:r w:rsidRPr="00AA2218">
        <w:rPr>
          <w:rFonts w:ascii="Noto Sans" w:hAnsi="Noto Sans" w:cs="Noto Sans"/>
          <w:sz w:val="22"/>
          <w:szCs w:val="22"/>
        </w:rPr>
        <w:t xml:space="preserve">al </w:t>
      </w:r>
      <w:bookmarkEnd w:id="3"/>
      <w:r w:rsidR="003F3D9F" w:rsidRPr="00AA2218">
        <w:rPr>
          <w:rFonts w:ascii="Noto Sans" w:hAnsi="Noto Sans" w:cs="Noto Sans"/>
          <w:b/>
          <w:sz w:val="22"/>
          <w:szCs w:val="22"/>
        </w:rPr>
        <w:t>“</w:t>
      </w:r>
      <w:r w:rsidR="003F3D9F" w:rsidRPr="00AA2218">
        <w:rPr>
          <w:rFonts w:ascii="Noto Sans" w:hAnsi="Noto Sans" w:cs="Noto Sans"/>
          <w:b/>
          <w:bCs/>
          <w:sz w:val="22"/>
          <w:szCs w:val="22"/>
        </w:rPr>
        <w:t>Servicio de mantenimiento preventivo - correctivo a equipos médicos del H.G.Z. N° 1, H.G.Z. N° 3 (Partidas Desiertas) y H.G.S.Z. N° 41, régimen IMSS - Ordinario, ejercicio 2025</w:t>
      </w:r>
      <w:r w:rsidR="003F3D9F" w:rsidRPr="00AA2218">
        <w:rPr>
          <w:rFonts w:ascii="Noto Sans" w:hAnsi="Noto Sans" w:cs="Noto Sans"/>
          <w:b/>
          <w:sz w:val="22"/>
          <w:szCs w:val="22"/>
          <w:lang w:eastAsia="es-ES"/>
        </w:rPr>
        <w:t>”</w:t>
      </w:r>
      <w:r w:rsidRPr="00AA2218">
        <w:rPr>
          <w:rFonts w:ascii="Noto Sans" w:hAnsi="Noto Sans" w:cs="Noto Sans"/>
          <w:sz w:val="22"/>
          <w:szCs w:val="22"/>
          <w:lang w:eastAsia="es-ES"/>
        </w:rPr>
        <w:t>h</w:t>
      </w:r>
      <w:r w:rsidRPr="00AA2218">
        <w:rPr>
          <w:rFonts w:ascii="Noto Sans" w:hAnsi="Noto Sans" w:cs="Noto Sans"/>
          <w:sz w:val="22"/>
          <w:szCs w:val="22"/>
        </w:rPr>
        <w:t>ago constar que (</w:t>
      </w:r>
      <w:r w:rsidRPr="00AA2218">
        <w:rPr>
          <w:rFonts w:ascii="Noto Sans" w:hAnsi="Noto Sans" w:cs="Noto Sans"/>
          <w:b/>
          <w:iCs/>
          <w:sz w:val="22"/>
          <w:szCs w:val="22"/>
        </w:rPr>
        <w:t>Nombre de la empresa</w:t>
      </w:r>
      <w:r w:rsidRPr="00AA2218">
        <w:rPr>
          <w:rFonts w:ascii="Noto Sans" w:hAnsi="Noto Sans" w:cs="Noto Sans"/>
          <w:sz w:val="22"/>
          <w:szCs w:val="22"/>
        </w:rPr>
        <w:t xml:space="preserve">) es </w:t>
      </w:r>
      <w:r w:rsidRPr="00AA2218">
        <w:rPr>
          <w:rFonts w:ascii="Noto Sans" w:hAnsi="Noto Sans" w:cs="Noto Sans"/>
          <w:b/>
          <w:sz w:val="22"/>
          <w:szCs w:val="22"/>
        </w:rPr>
        <w:t>(fabricante</w:t>
      </w:r>
      <w:r w:rsidRPr="00AA2218">
        <w:rPr>
          <w:rFonts w:ascii="Noto Sans" w:hAnsi="Noto Sans" w:cs="Noto Sans"/>
          <w:b/>
          <w:iCs/>
          <w:sz w:val="22"/>
          <w:szCs w:val="22"/>
        </w:rPr>
        <w:t xml:space="preserve">, distribuidor internacional, nacional, </w:t>
      </w:r>
      <w:proofErr w:type="spellStart"/>
      <w:r w:rsidRPr="00AA2218">
        <w:rPr>
          <w:rFonts w:ascii="Noto Sans" w:hAnsi="Noto Sans" w:cs="Noto Sans"/>
          <w:b/>
          <w:iCs/>
          <w:sz w:val="22"/>
          <w:szCs w:val="22"/>
        </w:rPr>
        <w:t>subdistribuidor</w:t>
      </w:r>
      <w:proofErr w:type="spellEnd"/>
      <w:r w:rsidRPr="00AA2218">
        <w:rPr>
          <w:rFonts w:ascii="Noto Sans" w:hAnsi="Noto Sans" w:cs="Noto Sans"/>
          <w:b/>
          <w:iCs/>
          <w:sz w:val="22"/>
          <w:szCs w:val="22"/>
        </w:rPr>
        <w:t xml:space="preserve"> o proveedor en México</w:t>
      </w:r>
      <w:r w:rsidRPr="00AA2218">
        <w:rPr>
          <w:rFonts w:ascii="Noto Sans" w:hAnsi="Noto Sans" w:cs="Noto Sans"/>
          <w:b/>
          <w:sz w:val="22"/>
          <w:szCs w:val="22"/>
        </w:rPr>
        <w:t>)</w:t>
      </w:r>
      <w:r w:rsidRPr="00AA2218">
        <w:rPr>
          <w:rFonts w:ascii="Noto Sans" w:hAnsi="Noto Sans" w:cs="Noto Sans"/>
          <w:sz w:val="22"/>
          <w:szCs w:val="22"/>
        </w:rPr>
        <w:t xml:space="preserve"> de equipos </w:t>
      </w:r>
      <w:r w:rsidRPr="00AA2218">
        <w:rPr>
          <w:rFonts w:ascii="Noto Sans" w:hAnsi="Noto Sans" w:cs="Noto Sans"/>
          <w:b/>
          <w:sz w:val="22"/>
          <w:szCs w:val="22"/>
        </w:rPr>
        <w:t>(</w:t>
      </w:r>
      <w:r w:rsidRPr="00AA2218">
        <w:rPr>
          <w:rFonts w:ascii="Noto Sans" w:hAnsi="Noto Sans" w:cs="Noto Sans"/>
          <w:b/>
          <w:iCs/>
          <w:sz w:val="22"/>
          <w:szCs w:val="22"/>
        </w:rPr>
        <w:t>mencionar que equipos y marca de acuerdo a la partida)</w:t>
      </w:r>
      <w:r w:rsidRPr="00AA2218">
        <w:rPr>
          <w:rFonts w:ascii="Noto Sans" w:hAnsi="Noto Sans" w:cs="Noto Sans"/>
          <w:sz w:val="22"/>
          <w:szCs w:val="22"/>
        </w:rPr>
        <w:t xml:space="preserve">  </w:t>
      </w:r>
    </w:p>
    <w:p w:rsidR="00FD406A" w:rsidRPr="00AA2218" w:rsidRDefault="00FD406A" w:rsidP="00FD406A">
      <w:pPr>
        <w:rPr>
          <w:rFonts w:ascii="Noto Sans" w:hAnsi="Noto Sans" w:cs="Noto Sans"/>
          <w:sz w:val="22"/>
          <w:szCs w:val="22"/>
        </w:rPr>
      </w:pPr>
      <w:r w:rsidRPr="00AA2218">
        <w:rPr>
          <w:rFonts w:ascii="Noto Sans" w:hAnsi="Noto Sans" w:cs="Noto Sans"/>
          <w:sz w:val="22"/>
          <w:szCs w:val="22"/>
        </w:rPr>
        <w:t>Por lo anterior no tenemos inconveniente en garantizar el suministro de refacciones nuevas y originales para los equipos relacionados en la partida No. ________.</w:t>
      </w:r>
    </w:p>
    <w:p w:rsidR="00FD406A" w:rsidRPr="00AA2218" w:rsidRDefault="00FD406A" w:rsidP="00FD406A">
      <w:pPr>
        <w:rPr>
          <w:rFonts w:ascii="Noto Sans" w:hAnsi="Noto Sans" w:cs="Noto Sans"/>
          <w:sz w:val="22"/>
          <w:szCs w:val="22"/>
        </w:rPr>
      </w:pPr>
      <w:r w:rsidRPr="00AA2218">
        <w:rPr>
          <w:rFonts w:ascii="Noto Sans" w:hAnsi="Noto Sans" w:cs="Noto Sans"/>
          <w:sz w:val="22"/>
          <w:szCs w:val="22"/>
        </w:rPr>
        <w:t>Para cualquier aclaración relacionada con este escrito pongo a su disposición los siguientes datos para certificar la autenticidad de este:</w:t>
      </w:r>
    </w:p>
    <w:p w:rsidR="00FD406A" w:rsidRPr="00AA2218" w:rsidRDefault="00FD406A" w:rsidP="00FD406A">
      <w:pPr>
        <w:rPr>
          <w:rFonts w:ascii="Noto Sans" w:hAnsi="Noto Sans" w:cs="Noto Sans"/>
          <w:sz w:val="22"/>
          <w:szCs w:val="22"/>
        </w:rPr>
      </w:pPr>
      <w:r w:rsidRPr="00AA2218">
        <w:rPr>
          <w:rFonts w:ascii="Noto Sans" w:hAnsi="Noto Sans" w:cs="Noto Sans"/>
          <w:sz w:val="22"/>
          <w:szCs w:val="22"/>
        </w:rPr>
        <w:t>Nombre de la persona responsable:</w:t>
      </w:r>
    </w:p>
    <w:p w:rsidR="00FD406A" w:rsidRPr="00AA2218" w:rsidRDefault="00FD406A" w:rsidP="00FD406A">
      <w:pPr>
        <w:rPr>
          <w:rFonts w:ascii="Noto Sans" w:hAnsi="Noto Sans" w:cs="Noto Sans"/>
          <w:sz w:val="22"/>
          <w:szCs w:val="22"/>
        </w:rPr>
      </w:pPr>
      <w:r w:rsidRPr="00AA2218">
        <w:rPr>
          <w:rFonts w:ascii="Noto Sans" w:hAnsi="Noto Sans" w:cs="Noto Sans"/>
          <w:sz w:val="22"/>
          <w:szCs w:val="22"/>
        </w:rPr>
        <w:t>Dirección (calle, número, código postal, ciudad, estado)</w:t>
      </w:r>
    </w:p>
    <w:p w:rsidR="00FD406A" w:rsidRPr="00AA2218" w:rsidRDefault="00FD406A" w:rsidP="00FD406A">
      <w:pPr>
        <w:rPr>
          <w:rFonts w:ascii="Noto Sans" w:hAnsi="Noto Sans" w:cs="Noto Sans"/>
          <w:sz w:val="22"/>
          <w:szCs w:val="22"/>
        </w:rPr>
      </w:pPr>
      <w:r w:rsidRPr="00AA2218">
        <w:rPr>
          <w:rFonts w:ascii="Noto Sans" w:hAnsi="Noto Sans" w:cs="Noto Sans"/>
          <w:sz w:val="22"/>
          <w:szCs w:val="22"/>
        </w:rPr>
        <w:t xml:space="preserve">tel. </w:t>
      </w:r>
    </w:p>
    <w:p w:rsidR="00FD406A" w:rsidRPr="005A76F5" w:rsidRDefault="00FD406A" w:rsidP="00FD406A">
      <w:pPr>
        <w:rPr>
          <w:rFonts w:ascii="Noto Sans" w:hAnsi="Noto Sans" w:cs="Noto Sans"/>
          <w:sz w:val="22"/>
          <w:szCs w:val="22"/>
        </w:rPr>
      </w:pPr>
      <w:r w:rsidRPr="00AA2218">
        <w:rPr>
          <w:rFonts w:ascii="Noto Sans" w:hAnsi="Noto Sans" w:cs="Noto Sans"/>
          <w:sz w:val="22"/>
          <w:szCs w:val="22"/>
        </w:rPr>
        <w:t>Dirección electrónica:</w:t>
      </w:r>
    </w:p>
    <w:p w:rsidR="00FD406A" w:rsidRPr="005A76F5" w:rsidRDefault="00FD406A" w:rsidP="00FD406A">
      <w:pPr>
        <w:rPr>
          <w:rFonts w:ascii="Noto Sans" w:hAnsi="Noto Sans" w:cs="Noto Sans"/>
          <w:sz w:val="22"/>
          <w:szCs w:val="22"/>
        </w:rPr>
      </w:pPr>
    </w:p>
    <w:p w:rsidR="00FD406A" w:rsidRPr="005A76F5" w:rsidRDefault="00FD406A" w:rsidP="00FD406A">
      <w:pPr>
        <w:rPr>
          <w:rFonts w:ascii="Noto Sans" w:hAnsi="Noto Sans" w:cs="Noto Sans"/>
          <w:b/>
          <w:bCs/>
          <w:sz w:val="22"/>
          <w:szCs w:val="22"/>
        </w:rPr>
      </w:pPr>
    </w:p>
    <w:p w:rsidR="00FD406A" w:rsidRPr="005A76F5" w:rsidRDefault="00FD406A" w:rsidP="00FD406A">
      <w:pPr>
        <w:jc w:val="center"/>
        <w:rPr>
          <w:rFonts w:ascii="Noto Sans" w:hAnsi="Noto Sans" w:cs="Noto Sans"/>
          <w:sz w:val="22"/>
          <w:szCs w:val="22"/>
        </w:rPr>
      </w:pPr>
      <w:r w:rsidRPr="005A76F5">
        <w:rPr>
          <w:rFonts w:ascii="Noto Sans" w:hAnsi="Noto Sans" w:cs="Noto Sans"/>
          <w:noProof/>
          <w:sz w:val="22"/>
          <w:szCs w:val="22"/>
        </w:rPr>
        <mc:AlternateContent>
          <mc:Choice Requires="wps">
            <w:drawing>
              <wp:anchor distT="0" distB="0" distL="114300" distR="114300" simplePos="0" relativeHeight="251679744" behindDoc="0" locked="0" layoutInCell="1" allowOverlap="1" wp14:anchorId="587C2AE1" wp14:editId="2E85E124">
                <wp:simplePos x="0" y="0"/>
                <wp:positionH relativeFrom="column">
                  <wp:posOffset>318135</wp:posOffset>
                </wp:positionH>
                <wp:positionV relativeFrom="paragraph">
                  <wp:posOffset>121920</wp:posOffset>
                </wp:positionV>
                <wp:extent cx="2376170" cy="701675"/>
                <wp:effectExtent l="0" t="0" r="0" b="31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701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EA14A7" w:rsidRDefault="00EA14A7" w:rsidP="00FD406A">
                            <w:pPr>
                              <w:jc w:val="center"/>
                            </w:pPr>
                            <w:r>
                              <w:t>Nombre, firma  y cargo</w:t>
                            </w:r>
                          </w:p>
                          <w:p w:rsidR="00EA14A7" w:rsidRDefault="00EA14A7" w:rsidP="00FD406A"/>
                          <w:p w:rsidR="00EA14A7" w:rsidRDefault="00EA14A7" w:rsidP="00FD406A">
                            <w:r>
                              <w:t>_______________________________</w:t>
                            </w:r>
                          </w:p>
                          <w:p w:rsidR="00EA14A7" w:rsidRDefault="00EA14A7" w:rsidP="00FD406A"/>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Cuadro de texto 21" o:spid="_x0000_s1027" type="#_x0000_t202" style="position:absolute;left:0;text-align:left;margin-left:25.05pt;margin-top:9.6pt;width:187.1pt;height:5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" filled="f" stroked="f">
                <v:stroke joinstyle="round"/>
                <v:textbox inset="0,0,0,0">
                  <w:txbxContent>
                    <w:p w:rsidR="00EA14A7" w:rsidRDefault="00EA14A7" w:rsidP="00FD406A">
                      <w:pPr>
                        <w:jc w:val="center"/>
                      </w:pPr>
                      <w:r>
                        <w:t>Nombre, firma  y cargo</w:t>
                      </w:r>
                    </w:p>
                    <w:p w:rsidR="00EA14A7" w:rsidRDefault="00EA14A7" w:rsidP="00FD406A"/>
                    <w:p w:rsidR="00EA14A7" w:rsidRDefault="00EA14A7" w:rsidP="00FD406A">
                      <w:r>
                        <w:t>_______________________________</w:t>
                      </w:r>
                    </w:p>
                    <w:p w:rsidR="00EA14A7" w:rsidRDefault="00EA14A7" w:rsidP="00FD406A"/>
                  </w:txbxContent>
                </v:textbox>
              </v:shape>
            </w:pict>
          </mc:Fallback>
        </mc:AlternateContent>
      </w:r>
      <w:r w:rsidRPr="005A76F5">
        <w:rPr>
          <w:rFonts w:ascii="Noto Sans" w:hAnsi="Noto Sans" w:cs="Noto Sans"/>
          <w:noProof/>
          <w:sz w:val="22"/>
          <w:szCs w:val="22"/>
        </w:rPr>
        <mc:AlternateContent>
          <mc:Choice Requires="wps">
            <w:drawing>
              <wp:anchor distT="0" distB="0" distL="114300" distR="114300" simplePos="0" relativeHeight="251680768" behindDoc="0" locked="0" layoutInCell="1" allowOverlap="1" wp14:anchorId="611AEF07" wp14:editId="6150CE49">
                <wp:simplePos x="0" y="0"/>
                <wp:positionH relativeFrom="column">
                  <wp:posOffset>3896995</wp:posOffset>
                </wp:positionH>
                <wp:positionV relativeFrom="paragraph">
                  <wp:posOffset>121920</wp:posOffset>
                </wp:positionV>
                <wp:extent cx="2040255" cy="701675"/>
                <wp:effectExtent l="0" t="0" r="635" b="3175"/>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701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EA14A7" w:rsidRDefault="00EA14A7" w:rsidP="00FD406A">
                            <w:pPr>
                              <w:jc w:val="center"/>
                            </w:pPr>
                            <w:r>
                              <w:t>Nombre y firma del licitante.</w:t>
                            </w:r>
                          </w:p>
                          <w:p w:rsidR="00EA14A7" w:rsidRDefault="00EA14A7" w:rsidP="00FD406A"/>
                          <w:p w:rsidR="00EA14A7" w:rsidRDefault="00EA14A7" w:rsidP="00FD406A">
                            <w:r>
                              <w:t>__________________________</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Cuadro de texto 20" o:spid="_x0000_s1028" type="#_x0000_t202" style="position:absolute;left:0;text-align:left;margin-left:306.85pt;margin-top:9.6pt;width:160.65pt;height:5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" filled="f" stroked="f">
                <v:stroke joinstyle="round"/>
                <v:textbox inset="0,0,0,0">
                  <w:txbxContent>
                    <w:p w:rsidR="00EA14A7" w:rsidRDefault="00EA14A7" w:rsidP="00FD406A">
                      <w:pPr>
                        <w:jc w:val="center"/>
                      </w:pPr>
                      <w:r>
                        <w:t>Nombre y firma del licitante.</w:t>
                      </w:r>
                    </w:p>
                    <w:p w:rsidR="00EA14A7" w:rsidRDefault="00EA14A7" w:rsidP="00FD406A"/>
                    <w:p w:rsidR="00EA14A7" w:rsidRDefault="00EA14A7" w:rsidP="00FD406A">
                      <w:r>
                        <w:t>__________________________</w:t>
                      </w:r>
                    </w:p>
                  </w:txbxContent>
                </v:textbox>
              </v:shape>
            </w:pict>
          </mc:Fallback>
        </mc:AlternateContent>
      </w:r>
    </w:p>
    <w:p w:rsidR="00FD406A" w:rsidRPr="005A76F5" w:rsidRDefault="00FD406A">
      <w:pPr>
        <w:rPr>
          <w:rFonts w:ascii="Noto Sans" w:hAnsi="Noto Sans" w:cs="Noto Sans"/>
          <w:b/>
          <w:sz w:val="22"/>
          <w:szCs w:val="22"/>
        </w:rPr>
      </w:pPr>
      <w:r w:rsidRPr="005A76F5">
        <w:rPr>
          <w:rFonts w:ascii="Noto Sans" w:hAnsi="Noto Sans" w:cs="Noto Sans"/>
          <w:b/>
          <w:sz w:val="22"/>
          <w:szCs w:val="22"/>
        </w:rPr>
        <w:br w:type="page"/>
      </w:r>
    </w:p>
    <w:p w:rsidR="00033199" w:rsidRPr="00AA2218" w:rsidRDefault="00033199" w:rsidP="00033199">
      <w:pPr>
        <w:jc w:val="center"/>
        <w:rPr>
          <w:rFonts w:ascii="Noto Sans" w:hAnsi="Noto Sans" w:cs="Noto Sans"/>
          <w:b/>
          <w:sz w:val="22"/>
          <w:szCs w:val="22"/>
        </w:rPr>
      </w:pPr>
      <w:r w:rsidRPr="00AA2218">
        <w:rPr>
          <w:rFonts w:ascii="Noto Sans" w:hAnsi="Noto Sans" w:cs="Noto Sans"/>
          <w:b/>
          <w:sz w:val="22"/>
          <w:szCs w:val="22"/>
        </w:rPr>
        <w:lastRenderedPageBreak/>
        <w:t>A</w:t>
      </w:r>
      <w:r w:rsidR="00AA2218">
        <w:rPr>
          <w:rFonts w:ascii="Noto Sans" w:hAnsi="Noto Sans" w:cs="Noto Sans"/>
          <w:b/>
          <w:sz w:val="22"/>
          <w:szCs w:val="22"/>
        </w:rPr>
        <w:t xml:space="preserve">NEXO </w:t>
      </w:r>
    </w:p>
    <w:p w:rsidR="00FD406A" w:rsidRPr="00AA2218" w:rsidRDefault="00FD406A">
      <w:pPr>
        <w:rPr>
          <w:rFonts w:ascii="Noto Sans" w:hAnsi="Noto Sans" w:cs="Noto Sans"/>
          <w:b/>
          <w:sz w:val="22"/>
          <w:szCs w:val="22"/>
        </w:rPr>
      </w:pPr>
    </w:p>
    <w:p w:rsidR="00FD406A" w:rsidRPr="00AA2218" w:rsidRDefault="005A76F5" w:rsidP="00FD406A">
      <w:pPr>
        <w:jc w:val="center"/>
        <w:rPr>
          <w:rFonts w:ascii="Noto Sans" w:hAnsi="Noto Sans" w:cs="Noto Sans"/>
          <w:b/>
          <w:sz w:val="22"/>
          <w:szCs w:val="22"/>
        </w:rPr>
      </w:pPr>
      <w:r w:rsidRPr="00AA2218">
        <w:rPr>
          <w:rFonts w:ascii="Noto Sans" w:hAnsi="Noto Sans" w:cs="Noto Sans"/>
          <w:b/>
          <w:sz w:val="22"/>
          <w:szCs w:val="22"/>
        </w:rPr>
        <w:t xml:space="preserve"> </w:t>
      </w:r>
      <w:r w:rsidR="00FD406A" w:rsidRPr="00AA2218">
        <w:rPr>
          <w:rFonts w:ascii="Noto Sans" w:hAnsi="Noto Sans" w:cs="Noto Sans"/>
          <w:b/>
          <w:sz w:val="22"/>
          <w:szCs w:val="22"/>
        </w:rPr>
        <w:t>“FORMATO PARA SEÑALAR DOMICILIO LEGAL PARA TODOS LOS EFECTOS  DE ESTE ACTO JURÍDICO”.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FD406A" w:rsidRPr="00AA2218" w:rsidTr="008E1F60">
        <w:tc>
          <w:tcPr>
            <w:tcW w:w="9972" w:type="dxa"/>
            <w:tcBorders>
              <w:top w:val="single" w:sz="1" w:space="0" w:color="000000"/>
              <w:left w:val="single" w:sz="1" w:space="0" w:color="000000"/>
              <w:bottom w:val="single" w:sz="1" w:space="0" w:color="000000"/>
              <w:right w:val="single" w:sz="1" w:space="0" w:color="000000"/>
            </w:tcBorders>
          </w:tcPr>
          <w:p w:rsidR="00FD406A" w:rsidRPr="00AA2218" w:rsidRDefault="00FD406A" w:rsidP="008E1F60">
            <w:pPr>
              <w:pStyle w:val="Contenidodelatabla"/>
              <w:jc w:val="center"/>
              <w:rPr>
                <w:rFonts w:ascii="Noto Sans" w:hAnsi="Noto Sans" w:cs="Noto Sans"/>
                <w:sz w:val="22"/>
                <w:szCs w:val="22"/>
              </w:rPr>
            </w:pPr>
            <w:r w:rsidRPr="00AA2218">
              <w:rPr>
                <w:rFonts w:ascii="Noto Sans" w:hAnsi="Noto Sans" w:cs="Noto Sans"/>
                <w:sz w:val="22"/>
                <w:szCs w:val="22"/>
              </w:rPr>
              <w:t>MEMBRETE  O LOGOTIPO  DEL PROVEEDOR</w:t>
            </w:r>
          </w:p>
          <w:p w:rsidR="00FD406A" w:rsidRPr="00AA2218" w:rsidRDefault="00FD406A" w:rsidP="008E1F60">
            <w:pPr>
              <w:pStyle w:val="Contenidodelatabla"/>
              <w:jc w:val="center"/>
              <w:rPr>
                <w:rFonts w:ascii="Noto Sans" w:hAnsi="Noto Sans" w:cs="Noto Sans"/>
                <w:sz w:val="22"/>
                <w:szCs w:val="22"/>
              </w:rPr>
            </w:pPr>
          </w:p>
        </w:tc>
      </w:tr>
    </w:tbl>
    <w:p w:rsidR="00FD406A" w:rsidRPr="00AA2218" w:rsidRDefault="00FD406A" w:rsidP="00FD406A">
      <w:pPr>
        <w:rPr>
          <w:rFonts w:ascii="Noto Sans" w:hAnsi="Noto Sans" w:cs="Noto Sans"/>
          <w:sz w:val="22"/>
          <w:szCs w:val="22"/>
        </w:rPr>
      </w:pPr>
    </w:p>
    <w:p w:rsidR="00FD406A" w:rsidRPr="00AA2218" w:rsidRDefault="00FD406A" w:rsidP="00FD406A">
      <w:pPr>
        <w:rPr>
          <w:rFonts w:ascii="Noto Sans" w:hAnsi="Noto Sans" w:cs="Noto Sans"/>
          <w:sz w:val="22"/>
          <w:szCs w:val="22"/>
        </w:rPr>
      </w:pPr>
      <w:r w:rsidRPr="00AA2218">
        <w:rPr>
          <w:rFonts w:ascii="Noto Sans" w:hAnsi="Noto Sans" w:cs="Noto Sans"/>
          <w:sz w:val="22"/>
          <w:szCs w:val="22"/>
        </w:rPr>
        <w:t>FECHA________________</w:t>
      </w:r>
    </w:p>
    <w:p w:rsidR="00FD406A" w:rsidRPr="00AA2218" w:rsidRDefault="00FD406A" w:rsidP="00FD406A">
      <w:pPr>
        <w:rPr>
          <w:rFonts w:ascii="Noto Sans" w:hAnsi="Noto Sans" w:cs="Noto Sans"/>
          <w:sz w:val="22"/>
          <w:szCs w:val="22"/>
        </w:rPr>
      </w:pPr>
      <w:r w:rsidRPr="00AA2218">
        <w:rPr>
          <w:rFonts w:ascii="Noto Sans" w:hAnsi="Noto Sans" w:cs="Noto Sans"/>
          <w:sz w:val="22"/>
          <w:szCs w:val="22"/>
        </w:rPr>
        <w:t>INSTITUTO MEXICANO DEL SEGURO SOCIAL</w:t>
      </w:r>
    </w:p>
    <w:p w:rsidR="00FD406A" w:rsidRPr="00AA2218" w:rsidRDefault="00FD406A" w:rsidP="00FD406A">
      <w:pPr>
        <w:rPr>
          <w:rFonts w:ascii="Noto Sans" w:hAnsi="Noto Sans" w:cs="Noto Sans"/>
          <w:sz w:val="22"/>
          <w:szCs w:val="22"/>
        </w:rPr>
      </w:pPr>
      <w:r w:rsidRPr="00AA2218">
        <w:rPr>
          <w:rFonts w:ascii="Noto Sans" w:hAnsi="Noto Sans" w:cs="Noto Sans"/>
          <w:sz w:val="22"/>
          <w:szCs w:val="22"/>
        </w:rPr>
        <w:t>ÓRGANO DE OPERACIÓN ADMINISTRATIVA DESCONCENTRADA OAXACA.</w:t>
      </w:r>
    </w:p>
    <w:p w:rsidR="00FD406A" w:rsidRPr="00AA2218" w:rsidRDefault="00FD406A" w:rsidP="00FD406A">
      <w:pPr>
        <w:rPr>
          <w:rFonts w:ascii="Noto Sans" w:hAnsi="Noto Sans" w:cs="Noto Sans"/>
          <w:b/>
          <w:sz w:val="22"/>
          <w:szCs w:val="22"/>
        </w:rPr>
      </w:pPr>
      <w:r w:rsidRPr="00AA2218">
        <w:rPr>
          <w:rFonts w:ascii="Noto Sans" w:hAnsi="Noto Sans" w:cs="Noto Sans"/>
          <w:b/>
          <w:sz w:val="22"/>
          <w:szCs w:val="22"/>
        </w:rPr>
        <w:t>PRESENTE:</w:t>
      </w:r>
    </w:p>
    <w:p w:rsidR="003F3D9F" w:rsidRPr="00AA2218" w:rsidRDefault="00FD406A" w:rsidP="003F3D9F">
      <w:pPr>
        <w:jc w:val="both"/>
        <w:rPr>
          <w:rFonts w:ascii="Noto Sans" w:hAnsi="Noto Sans" w:cs="Noto Sans"/>
          <w:b/>
          <w:sz w:val="22"/>
          <w:szCs w:val="22"/>
        </w:rPr>
      </w:pPr>
      <w:r w:rsidRPr="00AA2218">
        <w:rPr>
          <w:rFonts w:ascii="Noto Sans" w:hAnsi="Noto Sans" w:cs="Noto Sans"/>
          <w:sz w:val="22"/>
          <w:szCs w:val="22"/>
        </w:rPr>
        <w:t xml:space="preserve">Con relación a la Licitación Pública No. _________________ </w:t>
      </w:r>
      <w:proofErr w:type="gramStart"/>
      <w:r w:rsidRPr="00AA2218">
        <w:rPr>
          <w:rFonts w:ascii="Noto Sans" w:hAnsi="Noto Sans" w:cs="Noto Sans"/>
          <w:sz w:val="22"/>
          <w:szCs w:val="22"/>
        </w:rPr>
        <w:t>inherente</w:t>
      </w:r>
      <w:proofErr w:type="gramEnd"/>
      <w:r w:rsidRPr="00AA2218">
        <w:rPr>
          <w:rFonts w:ascii="Noto Sans" w:hAnsi="Noto Sans" w:cs="Noto Sans"/>
          <w:sz w:val="22"/>
          <w:szCs w:val="22"/>
        </w:rPr>
        <w:t xml:space="preserve"> al </w:t>
      </w:r>
      <w:r w:rsidRPr="00AA2218">
        <w:rPr>
          <w:rFonts w:ascii="Noto Sans" w:hAnsi="Noto Sans" w:cs="Noto Sans"/>
          <w:b/>
          <w:sz w:val="22"/>
          <w:szCs w:val="22"/>
        </w:rPr>
        <w:t>“</w:t>
      </w:r>
    </w:p>
    <w:p w:rsidR="00FD406A" w:rsidRPr="00AA2218" w:rsidRDefault="003F3D9F" w:rsidP="003F3D9F">
      <w:pPr>
        <w:jc w:val="both"/>
        <w:rPr>
          <w:rFonts w:ascii="Noto Sans" w:hAnsi="Noto Sans" w:cs="Noto Sans"/>
          <w:b/>
          <w:sz w:val="22"/>
          <w:szCs w:val="22"/>
          <w:lang w:val="es-ES" w:eastAsia="ar-SA"/>
        </w:rPr>
      </w:pPr>
      <w:r w:rsidRPr="00AA2218">
        <w:rPr>
          <w:rFonts w:ascii="Noto Sans" w:hAnsi="Noto Sans" w:cs="Noto Sans"/>
          <w:b/>
          <w:sz w:val="22"/>
          <w:szCs w:val="22"/>
        </w:rPr>
        <w:t xml:space="preserve">Con relación a la Adjudicación Directa No. _________________ </w:t>
      </w:r>
      <w:proofErr w:type="gramStart"/>
      <w:r w:rsidRPr="00AA2218">
        <w:rPr>
          <w:rFonts w:ascii="Noto Sans" w:hAnsi="Noto Sans" w:cs="Noto Sans"/>
          <w:b/>
          <w:sz w:val="22"/>
          <w:szCs w:val="22"/>
        </w:rPr>
        <w:t>inherente</w:t>
      </w:r>
      <w:proofErr w:type="gramEnd"/>
      <w:r w:rsidRPr="00AA2218">
        <w:rPr>
          <w:rFonts w:ascii="Noto Sans" w:hAnsi="Noto Sans" w:cs="Noto Sans"/>
          <w:b/>
          <w:sz w:val="22"/>
          <w:szCs w:val="22"/>
        </w:rPr>
        <w:t xml:space="preserve"> al “SERVICIO DE MANTENIMIENTO PREVENTIVO - CORRECTIVO A EQUIPOS MÉDICOS DEL H.G.Z. N° 1, H.G.Z. N° 3 (PARTIDAS DESIERTAS) Y H.G.S.Z. N° 41, RÉGIMEN IMSS - ORDINARIO, EJERCICIO 2025” </w:t>
      </w:r>
      <w:r w:rsidR="00FD406A" w:rsidRPr="00AA2218">
        <w:rPr>
          <w:rFonts w:ascii="Noto Sans" w:hAnsi="Noto Sans" w:cs="Noto Sans"/>
          <w:sz w:val="22"/>
          <w:szCs w:val="22"/>
        </w:rPr>
        <w:t xml:space="preserve">el </w:t>
      </w:r>
      <w:r w:rsidR="00FD406A" w:rsidRPr="00AA2218">
        <w:rPr>
          <w:rFonts w:ascii="Noto Sans" w:hAnsi="Noto Sans" w:cs="Noto Sans"/>
          <w:b/>
          <w:sz w:val="22"/>
          <w:szCs w:val="22"/>
        </w:rPr>
        <w:t>C</w:t>
      </w:r>
      <w:r w:rsidR="00FD406A" w:rsidRPr="00AA2218">
        <w:rPr>
          <w:rFonts w:ascii="Noto Sans" w:hAnsi="Noto Sans" w:cs="Noto Sans"/>
          <w:sz w:val="22"/>
          <w:szCs w:val="22"/>
        </w:rPr>
        <w:t>.________________________ Representante legal de la empresa _________________________________ Señalo como domicilio legal para todos los efectos de este acto jurídico el ubicado en:</w:t>
      </w:r>
    </w:p>
    <w:p w:rsidR="00FD406A" w:rsidRPr="00AA2218" w:rsidRDefault="00FD406A" w:rsidP="00FD406A">
      <w:pPr>
        <w:jc w:val="both"/>
        <w:rPr>
          <w:rFonts w:ascii="Noto Sans" w:hAnsi="Noto Sans" w:cs="Noto Sans"/>
          <w:sz w:val="22"/>
          <w:szCs w:val="22"/>
        </w:rPr>
      </w:pPr>
    </w:p>
    <w:p w:rsidR="00FD406A" w:rsidRPr="00AA2218" w:rsidRDefault="00FD406A" w:rsidP="00FD406A">
      <w:pPr>
        <w:jc w:val="both"/>
        <w:rPr>
          <w:rFonts w:ascii="Noto Sans" w:hAnsi="Noto Sans" w:cs="Noto Sans"/>
          <w:sz w:val="22"/>
          <w:szCs w:val="22"/>
        </w:rPr>
      </w:pPr>
      <w:r w:rsidRPr="00AA2218">
        <w:rPr>
          <w:rFonts w:ascii="Noto Sans" w:hAnsi="Noto Sans" w:cs="Noto Sans"/>
          <w:sz w:val="22"/>
          <w:szCs w:val="22"/>
        </w:rPr>
        <w:t>Calle: _____________, Número: ____________, Col. ____________, Municipio o delegación</w:t>
      </w:r>
      <w:proofErr w:type="gramStart"/>
      <w:r w:rsidRPr="00AA2218">
        <w:rPr>
          <w:rFonts w:ascii="Noto Sans" w:hAnsi="Noto Sans" w:cs="Noto Sans"/>
          <w:sz w:val="22"/>
          <w:szCs w:val="22"/>
        </w:rPr>
        <w:t>:_</w:t>
      </w:r>
      <w:proofErr w:type="gramEnd"/>
      <w:r w:rsidRPr="00AA2218">
        <w:rPr>
          <w:rFonts w:ascii="Noto Sans" w:hAnsi="Noto Sans" w:cs="Noto Sans"/>
          <w:sz w:val="22"/>
          <w:szCs w:val="22"/>
        </w:rPr>
        <w:t>____________,  Código Postal:__________, Estado:____________________.</w:t>
      </w:r>
    </w:p>
    <w:p w:rsidR="00FD406A" w:rsidRPr="00AA2218" w:rsidRDefault="00FD406A" w:rsidP="00FD406A">
      <w:pPr>
        <w:jc w:val="both"/>
        <w:rPr>
          <w:rFonts w:ascii="Noto Sans" w:hAnsi="Noto Sans" w:cs="Noto Sans"/>
          <w:sz w:val="22"/>
          <w:szCs w:val="22"/>
        </w:rPr>
      </w:pPr>
    </w:p>
    <w:p w:rsidR="00FD406A" w:rsidRPr="00AA2218" w:rsidRDefault="00FD406A" w:rsidP="00FD406A">
      <w:pPr>
        <w:jc w:val="both"/>
        <w:rPr>
          <w:rFonts w:ascii="Noto Sans" w:hAnsi="Noto Sans" w:cs="Noto Sans"/>
          <w:sz w:val="22"/>
          <w:szCs w:val="22"/>
        </w:rPr>
      </w:pPr>
      <w:r w:rsidRPr="00AA2218">
        <w:rPr>
          <w:rFonts w:ascii="Noto Sans" w:hAnsi="Noto Sans" w:cs="Noto Sans"/>
          <w:sz w:val="22"/>
          <w:szCs w:val="22"/>
        </w:rPr>
        <w:t>Teléfono fijo: _______________.</w:t>
      </w:r>
    </w:p>
    <w:p w:rsidR="00FD406A" w:rsidRPr="00AA2218" w:rsidRDefault="00FD406A" w:rsidP="00FD406A">
      <w:pPr>
        <w:jc w:val="both"/>
        <w:rPr>
          <w:rFonts w:ascii="Noto Sans" w:hAnsi="Noto Sans" w:cs="Noto Sans"/>
          <w:sz w:val="22"/>
          <w:szCs w:val="22"/>
        </w:rPr>
      </w:pPr>
      <w:r w:rsidRPr="00AA2218">
        <w:rPr>
          <w:rFonts w:ascii="Noto Sans" w:hAnsi="Noto Sans" w:cs="Noto Sans"/>
          <w:sz w:val="22"/>
          <w:szCs w:val="22"/>
        </w:rPr>
        <w:t>Teléfono Celular: _______________.</w:t>
      </w:r>
    </w:p>
    <w:p w:rsidR="00FD406A" w:rsidRPr="00AA2218" w:rsidRDefault="00FD406A" w:rsidP="00FD406A">
      <w:pPr>
        <w:jc w:val="both"/>
        <w:rPr>
          <w:rFonts w:ascii="Noto Sans" w:hAnsi="Noto Sans" w:cs="Noto Sans"/>
          <w:sz w:val="22"/>
          <w:szCs w:val="22"/>
        </w:rPr>
      </w:pPr>
      <w:r w:rsidRPr="00AA2218">
        <w:rPr>
          <w:rFonts w:ascii="Noto Sans" w:hAnsi="Noto Sans" w:cs="Noto Sans"/>
          <w:sz w:val="22"/>
          <w:szCs w:val="22"/>
        </w:rPr>
        <w:t>Fax: __________________.</w:t>
      </w:r>
    </w:p>
    <w:p w:rsidR="00FD406A" w:rsidRPr="00AA2218" w:rsidRDefault="00FD406A" w:rsidP="00FD406A">
      <w:pPr>
        <w:jc w:val="both"/>
        <w:rPr>
          <w:rFonts w:ascii="Noto Sans" w:hAnsi="Noto Sans" w:cs="Noto Sans"/>
          <w:sz w:val="22"/>
          <w:szCs w:val="22"/>
        </w:rPr>
      </w:pPr>
      <w:r w:rsidRPr="00AA2218">
        <w:rPr>
          <w:rFonts w:ascii="Noto Sans" w:hAnsi="Noto Sans" w:cs="Noto Sans"/>
          <w:sz w:val="22"/>
          <w:szCs w:val="22"/>
        </w:rPr>
        <w:t>Correo electrónico: _________________.</w:t>
      </w:r>
    </w:p>
    <w:p w:rsidR="00FD406A" w:rsidRPr="00AA2218" w:rsidRDefault="00FD406A" w:rsidP="00FD406A">
      <w:pPr>
        <w:jc w:val="both"/>
        <w:rPr>
          <w:rFonts w:ascii="Noto Sans" w:hAnsi="Noto Sans" w:cs="Noto Sans"/>
          <w:sz w:val="22"/>
          <w:szCs w:val="22"/>
        </w:rPr>
      </w:pPr>
      <w:r w:rsidRPr="00AA2218">
        <w:rPr>
          <w:rFonts w:ascii="Noto Sans" w:hAnsi="Noto Sans" w:cs="Noto Sans"/>
          <w:sz w:val="22"/>
          <w:szCs w:val="22"/>
        </w:rPr>
        <w:t>Relación del personal encargado de la recepción y confirmación de los requerimientos: __________________________, ________________.</w:t>
      </w:r>
    </w:p>
    <w:p w:rsidR="00FD406A" w:rsidRPr="00AA2218" w:rsidRDefault="00FD406A" w:rsidP="00FD406A">
      <w:pPr>
        <w:jc w:val="both"/>
        <w:rPr>
          <w:rFonts w:ascii="Noto Sans" w:hAnsi="Noto Sans" w:cs="Noto Sans"/>
          <w:sz w:val="22"/>
          <w:szCs w:val="22"/>
        </w:rPr>
      </w:pPr>
      <w:r w:rsidRPr="00AA2218">
        <w:rPr>
          <w:rFonts w:ascii="Noto Sans" w:hAnsi="Noto Sans" w:cs="Noto Sans"/>
          <w:sz w:val="22"/>
          <w:szCs w:val="22"/>
        </w:rPr>
        <w:t xml:space="preserve">Asimismo, y como representante legal me comprometo a dar respuesta en forma inmediata las 24 </w:t>
      </w:r>
      <w:proofErr w:type="spellStart"/>
      <w:r w:rsidRPr="00AA2218">
        <w:rPr>
          <w:rFonts w:ascii="Noto Sans" w:hAnsi="Noto Sans" w:cs="Noto Sans"/>
          <w:sz w:val="22"/>
          <w:szCs w:val="22"/>
        </w:rPr>
        <w:t>hrs</w:t>
      </w:r>
      <w:proofErr w:type="spellEnd"/>
      <w:r w:rsidRPr="00AA2218">
        <w:rPr>
          <w:rFonts w:ascii="Noto Sans" w:hAnsi="Noto Sans" w:cs="Noto Sans"/>
          <w:sz w:val="22"/>
          <w:szCs w:val="22"/>
        </w:rPr>
        <w:t xml:space="preserve">.  </w:t>
      </w:r>
      <w:proofErr w:type="gramStart"/>
      <w:r w:rsidRPr="00AA2218">
        <w:rPr>
          <w:rFonts w:ascii="Noto Sans" w:hAnsi="Noto Sans" w:cs="Noto Sans"/>
          <w:sz w:val="22"/>
          <w:szCs w:val="22"/>
        </w:rPr>
        <w:t>todos</w:t>
      </w:r>
      <w:proofErr w:type="gramEnd"/>
      <w:r w:rsidRPr="00AA2218">
        <w:rPr>
          <w:rFonts w:ascii="Noto Sans" w:hAnsi="Noto Sans" w:cs="Noto Sans"/>
          <w:sz w:val="22"/>
          <w:szCs w:val="22"/>
        </w:rPr>
        <w:t xml:space="preserve"> los días de la semana incluyendo sábados y domingo, así como días festivos durante toda la vigencia del contrato, asimismo en caso de extravío o cambio de número del teléfono celular, me comprometo a notificarlo en forma inmediata a los jefes de conservación de unidad y al administrador del contrato.</w:t>
      </w:r>
    </w:p>
    <w:p w:rsidR="00FD406A" w:rsidRPr="005A76F5" w:rsidRDefault="00FD406A" w:rsidP="00FD406A">
      <w:pPr>
        <w:pBdr>
          <w:bottom w:val="single" w:sz="12" w:space="1" w:color="auto"/>
        </w:pBdr>
        <w:jc w:val="both"/>
        <w:rPr>
          <w:rFonts w:ascii="Noto Sans" w:hAnsi="Noto Sans" w:cs="Noto Sans"/>
          <w:sz w:val="22"/>
          <w:szCs w:val="22"/>
        </w:rPr>
      </w:pPr>
      <w:r w:rsidRPr="00AA2218">
        <w:rPr>
          <w:rFonts w:ascii="Noto Sans" w:hAnsi="Noto Sans" w:cs="Noto Sans"/>
          <w:sz w:val="22"/>
          <w:szCs w:val="22"/>
        </w:rPr>
        <w:t>Nombre y firma del representante legal.</w:t>
      </w:r>
    </w:p>
    <w:p w:rsidR="00F74155" w:rsidRPr="005A76F5" w:rsidRDefault="00F74155" w:rsidP="00FD406A">
      <w:pPr>
        <w:jc w:val="both"/>
        <w:rPr>
          <w:rFonts w:ascii="Noto Sans" w:hAnsi="Noto Sans" w:cs="Noto Sans"/>
          <w:sz w:val="22"/>
          <w:szCs w:val="22"/>
        </w:rPr>
      </w:pPr>
    </w:p>
    <w:p w:rsidR="00F74155" w:rsidRPr="005A76F5" w:rsidRDefault="00F74155" w:rsidP="00FD406A">
      <w:pPr>
        <w:jc w:val="both"/>
        <w:rPr>
          <w:rFonts w:ascii="Noto Sans" w:hAnsi="Noto Sans" w:cs="Noto Sans"/>
          <w:sz w:val="22"/>
          <w:szCs w:val="22"/>
        </w:rPr>
      </w:pPr>
    </w:p>
    <w:p w:rsidR="003F3D9F" w:rsidRDefault="003F3D9F" w:rsidP="00FD406A">
      <w:pPr>
        <w:jc w:val="both"/>
        <w:rPr>
          <w:rFonts w:ascii="Geomanist" w:hAnsi="Geomanist"/>
          <w:sz w:val="20"/>
        </w:rPr>
      </w:pPr>
    </w:p>
    <w:p w:rsidR="003F3D9F" w:rsidRDefault="003F3D9F" w:rsidP="00FD406A">
      <w:pPr>
        <w:jc w:val="both"/>
        <w:rPr>
          <w:rFonts w:ascii="Geomanist" w:hAnsi="Geomanist"/>
          <w:sz w:val="20"/>
        </w:rPr>
      </w:pPr>
    </w:p>
    <w:p w:rsidR="003F3D9F" w:rsidRDefault="003F3D9F" w:rsidP="00FD406A">
      <w:pPr>
        <w:jc w:val="both"/>
        <w:rPr>
          <w:rFonts w:ascii="Geomanist" w:hAnsi="Geomanist"/>
          <w:sz w:val="20"/>
        </w:rPr>
      </w:pPr>
    </w:p>
    <w:p w:rsidR="003F3D9F" w:rsidRDefault="003F3D9F" w:rsidP="00FD406A">
      <w:pPr>
        <w:jc w:val="both"/>
        <w:rPr>
          <w:rFonts w:ascii="Geomanist" w:hAnsi="Geomanist"/>
          <w:sz w:val="20"/>
        </w:rPr>
      </w:pPr>
    </w:p>
    <w:p w:rsidR="003F3D9F" w:rsidRDefault="003F3D9F" w:rsidP="00FD406A">
      <w:pPr>
        <w:jc w:val="both"/>
        <w:rPr>
          <w:rFonts w:ascii="Geomanist" w:hAnsi="Geomanist"/>
          <w:sz w:val="20"/>
        </w:rPr>
      </w:pPr>
    </w:p>
    <w:p w:rsidR="003F3D9F" w:rsidRDefault="003F3D9F" w:rsidP="00FD406A">
      <w:pPr>
        <w:jc w:val="both"/>
        <w:rPr>
          <w:rFonts w:ascii="Geomanist" w:hAnsi="Geomanist"/>
          <w:sz w:val="20"/>
        </w:rPr>
      </w:pPr>
    </w:p>
    <w:p w:rsidR="003F3D9F" w:rsidRDefault="003F3D9F" w:rsidP="00FD406A">
      <w:pPr>
        <w:jc w:val="both"/>
        <w:rPr>
          <w:rFonts w:ascii="Geomanist" w:hAnsi="Geomanist"/>
          <w:sz w:val="20"/>
        </w:rPr>
      </w:pPr>
    </w:p>
    <w:p w:rsidR="003F3D9F" w:rsidRDefault="003F3D9F" w:rsidP="00FD406A">
      <w:pPr>
        <w:jc w:val="both"/>
        <w:rPr>
          <w:rFonts w:ascii="Geomanist" w:hAnsi="Geomanist"/>
          <w:sz w:val="20"/>
        </w:rPr>
      </w:pPr>
    </w:p>
    <w:p w:rsidR="003F3D9F" w:rsidRDefault="003F3D9F" w:rsidP="00FD406A">
      <w:pPr>
        <w:jc w:val="both"/>
        <w:rPr>
          <w:rFonts w:ascii="Geomanist" w:hAnsi="Geomanist"/>
          <w:sz w:val="20"/>
        </w:rPr>
      </w:pPr>
    </w:p>
    <w:p w:rsidR="003F3D9F" w:rsidRDefault="003F3D9F" w:rsidP="00FD406A">
      <w:pPr>
        <w:jc w:val="both"/>
        <w:rPr>
          <w:rFonts w:ascii="Geomanist" w:hAnsi="Geomanist"/>
          <w:sz w:val="20"/>
        </w:rPr>
      </w:pPr>
    </w:p>
    <w:p w:rsidR="003F3D9F" w:rsidRPr="002B26AF" w:rsidRDefault="003F3D9F" w:rsidP="00FD406A">
      <w:pPr>
        <w:jc w:val="both"/>
        <w:rPr>
          <w:rFonts w:ascii="Geomanist" w:hAnsi="Geomanist"/>
          <w:sz w:val="20"/>
        </w:rPr>
      </w:pPr>
    </w:p>
    <w:p w:rsidR="00965999" w:rsidRPr="00AA2218" w:rsidRDefault="00AA2218" w:rsidP="00965999">
      <w:pPr>
        <w:jc w:val="center"/>
        <w:rPr>
          <w:rFonts w:ascii="Geomanist Light" w:hAnsi="Geomanist Light" w:cs="Arial"/>
          <w:b/>
          <w:szCs w:val="18"/>
        </w:rPr>
      </w:pPr>
      <w:r>
        <w:rPr>
          <w:rFonts w:ascii="Geomanist Light" w:hAnsi="Geomanist Light" w:cs="Arial"/>
          <w:b/>
          <w:szCs w:val="18"/>
        </w:rPr>
        <w:t xml:space="preserve">ANEXO </w:t>
      </w:r>
    </w:p>
    <w:p w:rsidR="00FD406A" w:rsidRPr="00AA2218" w:rsidRDefault="00FD406A" w:rsidP="00FD406A">
      <w:pPr>
        <w:jc w:val="center"/>
        <w:rPr>
          <w:rFonts w:ascii="Geomanist" w:hAnsi="Geomanist" w:cs="Arial"/>
        </w:rPr>
      </w:pPr>
      <w:r w:rsidRPr="00AA2218">
        <w:rPr>
          <w:rFonts w:ascii="Geomanist" w:hAnsi="Geomanist" w:cs="Arial"/>
        </w:rPr>
        <w:t>AUTORIZACIÓN DE DEDUCCIÓN.</w:t>
      </w:r>
    </w:p>
    <w:p w:rsidR="00FD406A" w:rsidRPr="00AA2218" w:rsidRDefault="00FD406A" w:rsidP="00FD406A">
      <w:pPr>
        <w:rPr>
          <w:rFonts w:ascii="Geomanist" w:hAnsi="Geomanist" w:cs="Arial"/>
        </w:rPr>
      </w:pPr>
      <w:r w:rsidRPr="00AA2218">
        <w:rPr>
          <w:rFonts w:ascii="Geomanist" w:hAnsi="Geomanist" w:cs="Arial"/>
        </w:rPr>
        <w:t>Fecha</w:t>
      </w:r>
      <w:proofErr w:type="gramStart"/>
      <w:r w:rsidRPr="00AA2218">
        <w:rPr>
          <w:rFonts w:ascii="Geomanist" w:hAnsi="Geomanist" w:cs="Arial"/>
        </w:rPr>
        <w:t>:_</w:t>
      </w:r>
      <w:proofErr w:type="gramEnd"/>
      <w:r w:rsidRPr="00AA2218">
        <w:rPr>
          <w:rFonts w:ascii="Geomanist" w:hAnsi="Geomanist" w:cs="Arial"/>
        </w:rPr>
        <w:t>_________________________.</w:t>
      </w:r>
    </w:p>
    <w:p w:rsidR="00FD406A" w:rsidRPr="00AA2218" w:rsidRDefault="00FD406A" w:rsidP="00FD406A">
      <w:pPr>
        <w:rPr>
          <w:rFonts w:ascii="Geomanist" w:hAnsi="Geomanist" w:cs="Arial"/>
        </w:rPr>
      </w:pPr>
      <w:r w:rsidRPr="00AA2218">
        <w:rPr>
          <w:rFonts w:ascii="Geomanist" w:hAnsi="Geomanist" w:cs="Arial"/>
        </w:rPr>
        <w:t>Licitación Pública No._____________________.</w:t>
      </w:r>
    </w:p>
    <w:p w:rsidR="003F3D9F" w:rsidRPr="00AA2218" w:rsidRDefault="003F3D9F" w:rsidP="003F3D9F">
      <w:pPr>
        <w:jc w:val="both"/>
        <w:rPr>
          <w:rFonts w:ascii="Geomanist" w:hAnsi="Geomanist" w:cs="Arial"/>
          <w:b/>
        </w:rPr>
      </w:pPr>
    </w:p>
    <w:p w:rsidR="00FD406A" w:rsidRPr="00AA2218" w:rsidRDefault="003F3D9F" w:rsidP="003F3D9F">
      <w:pPr>
        <w:jc w:val="both"/>
        <w:rPr>
          <w:rFonts w:ascii="Geomanist" w:hAnsi="Geomanist" w:cs="Arial"/>
        </w:rPr>
      </w:pPr>
      <w:r w:rsidRPr="00AA2218">
        <w:rPr>
          <w:rFonts w:ascii="Geomanist" w:hAnsi="Geomanist" w:cs="Arial"/>
          <w:b/>
        </w:rPr>
        <w:t xml:space="preserve">Con relación a la Adjudicación Directa No. _________________ </w:t>
      </w:r>
      <w:proofErr w:type="gramStart"/>
      <w:r w:rsidRPr="00AA2218">
        <w:rPr>
          <w:rFonts w:ascii="Geomanist" w:hAnsi="Geomanist" w:cs="Arial"/>
          <w:b/>
        </w:rPr>
        <w:t>inherente</w:t>
      </w:r>
      <w:proofErr w:type="gramEnd"/>
      <w:r w:rsidRPr="00AA2218">
        <w:rPr>
          <w:rFonts w:ascii="Geomanist" w:hAnsi="Geomanist" w:cs="Arial"/>
          <w:b/>
        </w:rPr>
        <w:t xml:space="preserve"> al “SERVICIO DE MANTENIMIENTO PREVENTIVO - CORRECTIVO A EQUIPOS MÉDICOS DEL H.G.Z. N° 1, H.G.Z. N° 3 (PARTIDAS DESIERTAS) Y H.G.S.Z. N° 41, RÉGIMEN IMSS - ORDINARIO, EJERCICIO 2025”</w:t>
      </w:r>
      <w:r w:rsidR="00FD406A" w:rsidRPr="00AA2218">
        <w:rPr>
          <w:rFonts w:ascii="Geomanist" w:hAnsi="Geomanist" w:cs="Arial"/>
          <w:b/>
          <w:lang w:eastAsia="es-ES"/>
        </w:rPr>
        <w:t>.</w:t>
      </w:r>
    </w:p>
    <w:p w:rsidR="00FD406A" w:rsidRPr="00AA2218" w:rsidRDefault="00FD406A" w:rsidP="00FD406A">
      <w:pPr>
        <w:rPr>
          <w:rFonts w:ascii="Geomanist" w:hAnsi="Geomanist" w:cs="Arial"/>
        </w:rPr>
      </w:pPr>
      <w:r w:rsidRPr="00AA2218">
        <w:rPr>
          <w:rFonts w:ascii="Geomanist" w:hAnsi="Geomanist" w:cs="Arial"/>
        </w:rPr>
        <w:t>C.________________ Representante legal de la empresa_______________________ manifiesto lo siguiente:</w:t>
      </w:r>
    </w:p>
    <w:p w:rsidR="00FD406A" w:rsidRPr="00AA2218" w:rsidRDefault="00FD406A" w:rsidP="00FD406A">
      <w:pPr>
        <w:jc w:val="both"/>
        <w:rPr>
          <w:rFonts w:ascii="Geomanist" w:hAnsi="Geomanist" w:cs="Arial"/>
        </w:rPr>
      </w:pPr>
      <w:r w:rsidRPr="00AA2218">
        <w:rPr>
          <w:rFonts w:ascii="Geomanist" w:hAnsi="Geomanist" w:cs="Arial"/>
        </w:rPr>
        <w:t xml:space="preserve">Autorizo  al Instituto Mexicano del Seguro Social a que, en caso de que mi representada no diera cumplimiento  por causas injustificadas y atribuibles a mi empresa con la realización del servicio en tiempo y forma conforme al programa calendarizado,  atender un servicio mal realizado, atender un servicio fuera de programación que se me haya solicitado y/o no atender al requerimiento realizado por algún jefe de conservación de unidad a través de los medios autorizados como son vía correo electrónico o telefónico a tomar las siguientes acciones: </w:t>
      </w:r>
    </w:p>
    <w:p w:rsidR="00FD406A" w:rsidRPr="00AA2218" w:rsidRDefault="00FD406A" w:rsidP="00FD406A">
      <w:pPr>
        <w:jc w:val="both"/>
        <w:rPr>
          <w:rFonts w:ascii="Geomanist" w:hAnsi="Geomanist" w:cs="Arial"/>
        </w:rPr>
      </w:pPr>
      <w:r w:rsidRPr="00AA2218">
        <w:rPr>
          <w:rFonts w:ascii="Geomanist" w:hAnsi="Geomanist" w:cs="Arial"/>
        </w:rPr>
        <w:t>“EL INSTITUTO” puede realizar los servicios solicitados con un tercero al precio que este lo tenga en el mercado, y mi representada se hará cargo del pago directo al tercero que se le hayan contratado los servicios y en caso de no cubrir el pago en el tiempo otorgado por el tercero también autorizo a “EL INSTITUTO” a que dicho importe me sea deducido de las facturas que mi representada presente para cobro de servicios que si hayan sido realizados.</w:t>
      </w:r>
    </w:p>
    <w:p w:rsidR="00FD406A" w:rsidRPr="00AA2218" w:rsidRDefault="00FD406A" w:rsidP="00FD406A">
      <w:pPr>
        <w:jc w:val="both"/>
        <w:rPr>
          <w:rFonts w:ascii="Geomanist" w:hAnsi="Geomanist" w:cs="Arial"/>
        </w:rPr>
      </w:pPr>
    </w:p>
    <w:p w:rsidR="00FD406A" w:rsidRPr="00AA2218" w:rsidRDefault="00FD406A" w:rsidP="00FD406A">
      <w:pPr>
        <w:jc w:val="both"/>
        <w:rPr>
          <w:rFonts w:ascii="Geomanist" w:hAnsi="Geomanist" w:cs="Arial"/>
        </w:rPr>
      </w:pPr>
      <w:r w:rsidRPr="00AA2218">
        <w:rPr>
          <w:rFonts w:ascii="Geomanist" w:hAnsi="Geomanist" w:cs="Arial"/>
        </w:rPr>
        <w:t>Atte.</w:t>
      </w:r>
    </w:p>
    <w:p w:rsidR="00FD406A" w:rsidRPr="00AA2218" w:rsidRDefault="00FD406A" w:rsidP="00FD406A">
      <w:pPr>
        <w:jc w:val="both"/>
        <w:rPr>
          <w:rFonts w:ascii="Geomanist" w:hAnsi="Geomanist" w:cs="Arial"/>
        </w:rPr>
      </w:pPr>
      <w:r w:rsidRPr="00AA2218">
        <w:rPr>
          <w:rFonts w:ascii="Geomanist" w:hAnsi="Geomanist" w:cs="Arial"/>
        </w:rPr>
        <w:t>____________________</w:t>
      </w:r>
    </w:p>
    <w:p w:rsidR="00FD406A" w:rsidRPr="00D17B90" w:rsidRDefault="00FD406A" w:rsidP="00FD406A">
      <w:pPr>
        <w:jc w:val="both"/>
        <w:rPr>
          <w:rFonts w:ascii="Geomanist" w:hAnsi="Geomanist"/>
        </w:rPr>
      </w:pPr>
      <w:r w:rsidRPr="00AA2218">
        <w:rPr>
          <w:rFonts w:ascii="Geomanist" w:hAnsi="Geomanist" w:cs="Arial"/>
        </w:rPr>
        <w:t>Representante legal.</w:t>
      </w:r>
      <w:r w:rsidRPr="00D17B90">
        <w:rPr>
          <w:rFonts w:ascii="Geomanist" w:hAnsi="Geomanist" w:cs="Arial"/>
        </w:rPr>
        <w:t xml:space="preserve"> </w:t>
      </w:r>
    </w:p>
    <w:p w:rsidR="00965999" w:rsidRPr="00FC1BC4" w:rsidRDefault="00965999">
      <w:pPr>
        <w:rPr>
          <w:rFonts w:ascii="Geomanist Light" w:hAnsi="Geomanist Light"/>
        </w:rPr>
      </w:pPr>
    </w:p>
    <w:p w:rsidR="00033199" w:rsidRPr="00FC1BC4" w:rsidRDefault="00033199">
      <w:pPr>
        <w:rPr>
          <w:rFonts w:ascii="Geomanist Light" w:hAnsi="Geomanist Light" w:cs="Arial"/>
          <w:b/>
          <w:szCs w:val="18"/>
        </w:rPr>
      </w:pPr>
      <w:r w:rsidRPr="00FC1BC4">
        <w:rPr>
          <w:rFonts w:ascii="Geomanist Light" w:hAnsi="Geomanist Light" w:cs="Arial"/>
          <w:b/>
          <w:szCs w:val="18"/>
        </w:rPr>
        <w:br w:type="page"/>
      </w:r>
    </w:p>
    <w:p w:rsidR="00033199" w:rsidRDefault="00AA2218" w:rsidP="005A76F5">
      <w:pPr>
        <w:jc w:val="center"/>
        <w:rPr>
          <w:rFonts w:ascii="Geomanist Light" w:hAnsi="Geomanist Light" w:cs="Arial"/>
          <w:b/>
          <w:szCs w:val="18"/>
        </w:rPr>
      </w:pPr>
      <w:r>
        <w:rPr>
          <w:rFonts w:ascii="Geomanist Light" w:hAnsi="Geomanist Light" w:cs="Arial"/>
          <w:b/>
          <w:szCs w:val="18"/>
        </w:rPr>
        <w:lastRenderedPageBreak/>
        <w:t xml:space="preserve">ANEXO </w:t>
      </w:r>
      <w:r w:rsidR="008E1F60">
        <w:rPr>
          <w:rFonts w:ascii="Geomanist Light" w:hAnsi="Geomanist Light" w:cs="Arial"/>
          <w:b/>
          <w:noProof/>
          <w:szCs w:val="18"/>
        </w:rPr>
        <w:pict>
          <v:shape id="_x0000_s1037" type="#_x0000_t75" style="position:absolute;left:0;text-align:left;margin-left:0;margin-top:44.95pt;width:426.1pt;height:518.7pt;z-index:251681792;mso-wrap-distance-left:0;mso-wrap-distance-right:0;mso-position-horizontal:center;mso-position-horizontal-relative:text;mso-position-vertical-relative:text" filled="t">
            <v:fill color2="black"/>
            <v:imagedata r:id="rId16" o:title=""/>
            <w10:wrap type="topAndBottom"/>
          </v:shape>
          <o:OLEObject Type="Embed" ProgID="opendocument.CalcDocument.1" ShapeID="_x0000_s1037" DrawAspect="Content" ObjectID="_1816509794" r:id="rId17"/>
        </w:pict>
      </w:r>
    </w:p>
    <w:tbl>
      <w:tblPr>
        <w:tblW w:w="5000" w:type="pct"/>
        <w:tblCellMar>
          <w:left w:w="70" w:type="dxa"/>
          <w:right w:w="70" w:type="dxa"/>
        </w:tblCellMar>
        <w:tblLook w:val="04A0" w:firstRow="1" w:lastRow="0" w:firstColumn="1" w:lastColumn="0" w:noHBand="0" w:noVBand="1"/>
      </w:tblPr>
      <w:tblGrid>
        <w:gridCol w:w="675"/>
        <w:gridCol w:w="3021"/>
        <w:gridCol w:w="6594"/>
      </w:tblGrid>
      <w:tr w:rsidR="003F3D9F" w:rsidRPr="003F3D9F" w:rsidTr="005A76F5">
        <w:trPr>
          <w:trHeight w:val="255"/>
        </w:trPr>
        <w:tc>
          <w:tcPr>
            <w:tcW w:w="5000" w:type="pct"/>
            <w:gridSpan w:val="3"/>
            <w:tcBorders>
              <w:top w:val="nil"/>
              <w:left w:val="nil"/>
              <w:bottom w:val="nil"/>
              <w:right w:val="nil"/>
            </w:tcBorders>
            <w:shd w:val="clear" w:color="auto" w:fill="auto"/>
            <w:noWrap/>
            <w:vAlign w:val="bottom"/>
            <w:hideMark/>
          </w:tcPr>
          <w:p w:rsidR="003F3D9F" w:rsidRPr="003F3D9F" w:rsidRDefault="003F3D9F" w:rsidP="003F3D9F">
            <w:pPr>
              <w:jc w:val="center"/>
              <w:rPr>
                <w:rFonts w:ascii="Arial" w:hAnsi="Arial" w:cs="Arial"/>
                <w:b/>
                <w:bCs/>
                <w:sz w:val="20"/>
                <w:szCs w:val="20"/>
              </w:rPr>
            </w:pPr>
          </w:p>
        </w:tc>
      </w:tr>
      <w:tr w:rsidR="003F3D9F" w:rsidRPr="003F3D9F" w:rsidTr="005A76F5">
        <w:trPr>
          <w:trHeight w:val="255"/>
        </w:trPr>
        <w:tc>
          <w:tcPr>
            <w:tcW w:w="5000" w:type="pct"/>
            <w:gridSpan w:val="3"/>
            <w:tcBorders>
              <w:top w:val="nil"/>
              <w:left w:val="nil"/>
              <w:bottom w:val="nil"/>
              <w:right w:val="nil"/>
            </w:tcBorders>
            <w:shd w:val="clear" w:color="auto" w:fill="auto"/>
            <w:noWrap/>
            <w:vAlign w:val="bottom"/>
            <w:hideMark/>
          </w:tcPr>
          <w:p w:rsidR="003F3D9F" w:rsidRPr="005A76F5" w:rsidRDefault="003F3D9F" w:rsidP="003F3D9F">
            <w:pPr>
              <w:jc w:val="center"/>
              <w:rPr>
                <w:rFonts w:ascii="Arial" w:hAnsi="Arial" w:cs="Arial"/>
                <w:b/>
                <w:bCs/>
                <w:sz w:val="14"/>
                <w:szCs w:val="20"/>
              </w:rPr>
            </w:pPr>
          </w:p>
          <w:p w:rsidR="005A76F5" w:rsidRPr="005A76F5" w:rsidRDefault="005A76F5" w:rsidP="003F3D9F">
            <w:pPr>
              <w:jc w:val="center"/>
              <w:rPr>
                <w:rFonts w:ascii="Arial" w:hAnsi="Arial" w:cs="Arial"/>
                <w:b/>
                <w:bCs/>
                <w:sz w:val="14"/>
                <w:szCs w:val="20"/>
              </w:rPr>
            </w:pPr>
          </w:p>
          <w:p w:rsidR="005A76F5" w:rsidRPr="005A76F5" w:rsidRDefault="005A76F5" w:rsidP="003F3D9F">
            <w:pPr>
              <w:jc w:val="center"/>
              <w:rPr>
                <w:rFonts w:ascii="Arial" w:hAnsi="Arial" w:cs="Arial"/>
                <w:b/>
                <w:bCs/>
                <w:sz w:val="14"/>
                <w:szCs w:val="20"/>
              </w:rPr>
            </w:pPr>
          </w:p>
          <w:p w:rsidR="005A76F5" w:rsidRPr="005A76F5" w:rsidRDefault="005A76F5" w:rsidP="003F3D9F">
            <w:pPr>
              <w:jc w:val="center"/>
              <w:rPr>
                <w:rFonts w:ascii="Arial" w:hAnsi="Arial" w:cs="Arial"/>
                <w:b/>
                <w:bCs/>
                <w:sz w:val="14"/>
                <w:szCs w:val="20"/>
              </w:rPr>
            </w:pPr>
          </w:p>
          <w:p w:rsidR="005A76F5" w:rsidRPr="005A76F5" w:rsidRDefault="005A76F5" w:rsidP="003F3D9F">
            <w:pPr>
              <w:jc w:val="center"/>
              <w:rPr>
                <w:rFonts w:ascii="Arial" w:hAnsi="Arial" w:cs="Arial"/>
                <w:b/>
                <w:bCs/>
                <w:sz w:val="14"/>
                <w:szCs w:val="20"/>
              </w:rPr>
            </w:pPr>
          </w:p>
          <w:p w:rsidR="005A76F5" w:rsidRPr="005A76F5" w:rsidRDefault="005A76F5" w:rsidP="003F3D9F">
            <w:pPr>
              <w:jc w:val="center"/>
              <w:rPr>
                <w:rFonts w:ascii="Arial" w:hAnsi="Arial" w:cs="Arial"/>
                <w:b/>
                <w:bCs/>
                <w:sz w:val="14"/>
                <w:szCs w:val="20"/>
              </w:rPr>
            </w:pPr>
          </w:p>
          <w:p w:rsidR="005A76F5" w:rsidRPr="005A76F5" w:rsidRDefault="005A76F5" w:rsidP="003F3D9F">
            <w:pPr>
              <w:jc w:val="center"/>
              <w:rPr>
                <w:rFonts w:ascii="Arial" w:hAnsi="Arial" w:cs="Arial"/>
                <w:b/>
                <w:bCs/>
                <w:sz w:val="14"/>
                <w:szCs w:val="20"/>
              </w:rPr>
            </w:pPr>
          </w:p>
          <w:p w:rsidR="005A76F5" w:rsidRPr="005A76F5" w:rsidRDefault="005A76F5" w:rsidP="003F3D9F">
            <w:pPr>
              <w:jc w:val="center"/>
              <w:rPr>
                <w:rFonts w:ascii="Arial" w:hAnsi="Arial" w:cs="Arial"/>
                <w:b/>
                <w:bCs/>
                <w:sz w:val="14"/>
                <w:szCs w:val="20"/>
              </w:rPr>
            </w:pPr>
          </w:p>
          <w:p w:rsidR="005A76F5" w:rsidRDefault="005A76F5" w:rsidP="003F3D9F">
            <w:pPr>
              <w:jc w:val="center"/>
              <w:rPr>
                <w:rFonts w:ascii="Arial" w:hAnsi="Arial" w:cs="Arial"/>
                <w:b/>
                <w:bCs/>
                <w:sz w:val="14"/>
                <w:szCs w:val="20"/>
              </w:rPr>
            </w:pPr>
          </w:p>
          <w:p w:rsidR="005A76F5" w:rsidRDefault="005A76F5" w:rsidP="003F3D9F">
            <w:pPr>
              <w:jc w:val="center"/>
              <w:rPr>
                <w:rFonts w:ascii="Arial" w:hAnsi="Arial" w:cs="Arial"/>
                <w:b/>
                <w:bCs/>
                <w:sz w:val="14"/>
                <w:szCs w:val="20"/>
              </w:rPr>
            </w:pPr>
          </w:p>
          <w:p w:rsidR="005A76F5" w:rsidRDefault="005A76F5" w:rsidP="003F3D9F">
            <w:pPr>
              <w:jc w:val="center"/>
              <w:rPr>
                <w:rFonts w:ascii="Arial" w:hAnsi="Arial" w:cs="Arial"/>
                <w:b/>
                <w:bCs/>
                <w:sz w:val="14"/>
                <w:szCs w:val="20"/>
              </w:rPr>
            </w:pPr>
          </w:p>
          <w:p w:rsidR="005A76F5" w:rsidRDefault="005A76F5" w:rsidP="003F3D9F">
            <w:pPr>
              <w:jc w:val="center"/>
              <w:rPr>
                <w:rFonts w:ascii="Arial" w:hAnsi="Arial" w:cs="Arial"/>
                <w:b/>
                <w:bCs/>
                <w:sz w:val="14"/>
                <w:szCs w:val="20"/>
              </w:rPr>
            </w:pPr>
          </w:p>
          <w:p w:rsidR="005A76F5" w:rsidRDefault="005A76F5" w:rsidP="003F3D9F">
            <w:pPr>
              <w:jc w:val="center"/>
              <w:rPr>
                <w:rFonts w:ascii="Arial" w:hAnsi="Arial" w:cs="Arial"/>
                <w:b/>
                <w:bCs/>
                <w:sz w:val="14"/>
                <w:szCs w:val="20"/>
              </w:rPr>
            </w:pPr>
          </w:p>
          <w:p w:rsidR="005A76F5" w:rsidRDefault="005A76F5" w:rsidP="003F3D9F">
            <w:pPr>
              <w:jc w:val="center"/>
              <w:rPr>
                <w:rFonts w:ascii="Arial" w:hAnsi="Arial" w:cs="Arial"/>
                <w:b/>
                <w:bCs/>
                <w:sz w:val="14"/>
                <w:szCs w:val="20"/>
              </w:rPr>
            </w:pPr>
          </w:p>
          <w:p w:rsidR="005A76F5" w:rsidRDefault="005A76F5" w:rsidP="003F3D9F">
            <w:pPr>
              <w:jc w:val="center"/>
              <w:rPr>
                <w:rFonts w:ascii="Arial" w:hAnsi="Arial" w:cs="Arial"/>
                <w:b/>
                <w:bCs/>
                <w:sz w:val="14"/>
                <w:szCs w:val="20"/>
              </w:rPr>
            </w:pPr>
          </w:p>
          <w:p w:rsidR="005A76F5" w:rsidRDefault="005A76F5" w:rsidP="003F3D9F">
            <w:pPr>
              <w:jc w:val="center"/>
              <w:rPr>
                <w:rFonts w:ascii="Arial" w:hAnsi="Arial" w:cs="Arial"/>
                <w:b/>
                <w:bCs/>
                <w:sz w:val="14"/>
                <w:szCs w:val="20"/>
              </w:rPr>
            </w:pPr>
          </w:p>
          <w:p w:rsidR="005A76F5" w:rsidRPr="005A76F5" w:rsidRDefault="00AA2218" w:rsidP="003F3D9F">
            <w:pPr>
              <w:jc w:val="center"/>
              <w:rPr>
                <w:rFonts w:ascii="Arial" w:hAnsi="Arial" w:cs="Arial"/>
                <w:b/>
                <w:bCs/>
                <w:sz w:val="14"/>
                <w:szCs w:val="20"/>
              </w:rPr>
            </w:pPr>
            <w:r>
              <w:rPr>
                <w:rFonts w:ascii="Geomanist Light" w:hAnsi="Geomanist Light" w:cs="Arial"/>
                <w:b/>
                <w:szCs w:val="18"/>
              </w:rPr>
              <w:t xml:space="preserve">ANEXO </w:t>
            </w:r>
          </w:p>
          <w:p w:rsidR="005A76F5" w:rsidRPr="005A76F5" w:rsidRDefault="005A76F5" w:rsidP="003F3D9F">
            <w:pPr>
              <w:jc w:val="center"/>
              <w:rPr>
                <w:rFonts w:ascii="Arial" w:hAnsi="Arial" w:cs="Arial"/>
                <w:b/>
                <w:bCs/>
                <w:sz w:val="14"/>
                <w:szCs w:val="20"/>
              </w:rPr>
            </w:pPr>
          </w:p>
          <w:p w:rsidR="005A76F5" w:rsidRPr="005A76F5" w:rsidRDefault="005A76F5" w:rsidP="003F3D9F">
            <w:pPr>
              <w:jc w:val="center"/>
              <w:rPr>
                <w:rFonts w:ascii="Arial" w:hAnsi="Arial" w:cs="Arial"/>
                <w:b/>
                <w:bCs/>
                <w:sz w:val="14"/>
                <w:szCs w:val="20"/>
              </w:rPr>
            </w:pPr>
          </w:p>
          <w:p w:rsidR="005A76F5" w:rsidRPr="005A76F5" w:rsidRDefault="005A76F5" w:rsidP="003F3D9F">
            <w:pPr>
              <w:jc w:val="center"/>
              <w:rPr>
                <w:rFonts w:ascii="Arial" w:hAnsi="Arial" w:cs="Arial"/>
                <w:b/>
                <w:bCs/>
                <w:sz w:val="20"/>
                <w:szCs w:val="20"/>
              </w:rPr>
            </w:pPr>
            <w:r w:rsidRPr="005A76F5">
              <w:rPr>
                <w:rFonts w:ascii="Arial" w:hAnsi="Arial" w:cs="Arial"/>
                <w:b/>
                <w:bCs/>
                <w:sz w:val="20"/>
                <w:szCs w:val="20"/>
              </w:rPr>
              <w:t xml:space="preserve">DOMICILO DE LAS UNIDADES </w:t>
            </w:r>
          </w:p>
          <w:p w:rsidR="005A76F5" w:rsidRPr="005A76F5" w:rsidRDefault="005A76F5" w:rsidP="003F3D9F">
            <w:pPr>
              <w:jc w:val="center"/>
              <w:rPr>
                <w:rFonts w:ascii="Arial" w:hAnsi="Arial" w:cs="Arial"/>
                <w:b/>
                <w:bCs/>
                <w:sz w:val="14"/>
                <w:szCs w:val="20"/>
              </w:rPr>
            </w:pPr>
          </w:p>
          <w:p w:rsidR="005A76F5" w:rsidRPr="005A76F5" w:rsidRDefault="005A76F5" w:rsidP="003F3D9F">
            <w:pPr>
              <w:jc w:val="center"/>
              <w:rPr>
                <w:rFonts w:ascii="Arial" w:hAnsi="Arial" w:cs="Arial"/>
                <w:b/>
                <w:bCs/>
                <w:sz w:val="14"/>
                <w:szCs w:val="20"/>
              </w:rPr>
            </w:pPr>
          </w:p>
          <w:p w:rsidR="005A76F5" w:rsidRPr="005A76F5" w:rsidRDefault="005A76F5" w:rsidP="003F3D9F">
            <w:pPr>
              <w:jc w:val="center"/>
              <w:rPr>
                <w:rFonts w:ascii="Arial" w:hAnsi="Arial" w:cs="Arial"/>
                <w:b/>
                <w:bCs/>
                <w:sz w:val="14"/>
                <w:szCs w:val="20"/>
              </w:rPr>
            </w:pPr>
          </w:p>
          <w:p w:rsidR="005A76F5" w:rsidRPr="003F3D9F" w:rsidRDefault="005A76F5" w:rsidP="003F3D9F">
            <w:pPr>
              <w:jc w:val="center"/>
              <w:rPr>
                <w:rFonts w:ascii="Arial" w:hAnsi="Arial" w:cs="Arial"/>
                <w:b/>
                <w:bCs/>
                <w:sz w:val="14"/>
                <w:szCs w:val="20"/>
              </w:rPr>
            </w:pPr>
          </w:p>
        </w:tc>
      </w:tr>
      <w:tr w:rsidR="003F3D9F" w:rsidRPr="003F3D9F" w:rsidTr="005A76F5">
        <w:trPr>
          <w:trHeight w:val="255"/>
        </w:trPr>
        <w:tc>
          <w:tcPr>
            <w:tcW w:w="3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F3D9F" w:rsidRPr="003F3D9F" w:rsidRDefault="003F3D9F" w:rsidP="003F3D9F">
            <w:pPr>
              <w:rPr>
                <w:rFonts w:ascii="Arial" w:hAnsi="Arial" w:cs="Arial"/>
                <w:b/>
                <w:bCs/>
                <w:sz w:val="16"/>
                <w:szCs w:val="16"/>
              </w:rPr>
            </w:pPr>
            <w:r w:rsidRPr="003F3D9F">
              <w:rPr>
                <w:rFonts w:ascii="Arial" w:hAnsi="Arial" w:cs="Arial"/>
                <w:b/>
                <w:bCs/>
                <w:sz w:val="16"/>
                <w:szCs w:val="16"/>
              </w:rPr>
              <w:lastRenderedPageBreak/>
              <w:t xml:space="preserve">JCU No. </w:t>
            </w:r>
          </w:p>
        </w:tc>
        <w:tc>
          <w:tcPr>
            <w:tcW w:w="1468" w:type="pct"/>
            <w:tcBorders>
              <w:top w:val="single" w:sz="4" w:space="0" w:color="auto"/>
              <w:left w:val="nil"/>
              <w:bottom w:val="single" w:sz="4" w:space="0" w:color="auto"/>
              <w:right w:val="single" w:sz="4" w:space="0" w:color="auto"/>
            </w:tcBorders>
            <w:shd w:val="clear" w:color="auto" w:fill="auto"/>
            <w:vAlign w:val="bottom"/>
            <w:hideMark/>
          </w:tcPr>
          <w:p w:rsidR="003F3D9F" w:rsidRPr="003F3D9F" w:rsidRDefault="003F3D9F" w:rsidP="003F3D9F">
            <w:pPr>
              <w:jc w:val="center"/>
              <w:rPr>
                <w:rFonts w:ascii="Arial" w:hAnsi="Arial" w:cs="Arial"/>
                <w:b/>
                <w:bCs/>
                <w:sz w:val="16"/>
                <w:szCs w:val="16"/>
              </w:rPr>
            </w:pPr>
            <w:r w:rsidRPr="003F3D9F">
              <w:rPr>
                <w:rFonts w:ascii="Arial" w:hAnsi="Arial" w:cs="Arial"/>
                <w:b/>
                <w:bCs/>
                <w:sz w:val="16"/>
                <w:szCs w:val="16"/>
              </w:rPr>
              <w:t xml:space="preserve">UNIDAD MÉDICA/ADMINISTRATIVA. </w:t>
            </w:r>
          </w:p>
        </w:tc>
        <w:tc>
          <w:tcPr>
            <w:tcW w:w="3204" w:type="pct"/>
            <w:tcBorders>
              <w:top w:val="single" w:sz="4" w:space="0" w:color="auto"/>
              <w:left w:val="nil"/>
              <w:bottom w:val="single" w:sz="4" w:space="0" w:color="auto"/>
              <w:right w:val="single" w:sz="4" w:space="0" w:color="auto"/>
            </w:tcBorders>
            <w:shd w:val="clear" w:color="auto" w:fill="auto"/>
            <w:vAlign w:val="bottom"/>
            <w:hideMark/>
          </w:tcPr>
          <w:p w:rsidR="003F3D9F" w:rsidRPr="003F3D9F" w:rsidRDefault="003F3D9F" w:rsidP="003F3D9F">
            <w:pPr>
              <w:jc w:val="center"/>
              <w:rPr>
                <w:rFonts w:ascii="Arial" w:hAnsi="Arial" w:cs="Arial"/>
                <w:b/>
                <w:bCs/>
                <w:sz w:val="16"/>
                <w:szCs w:val="16"/>
              </w:rPr>
            </w:pPr>
            <w:r w:rsidRPr="003F3D9F">
              <w:rPr>
                <w:rFonts w:ascii="Arial" w:hAnsi="Arial" w:cs="Arial"/>
                <w:b/>
                <w:bCs/>
                <w:sz w:val="16"/>
                <w:szCs w:val="16"/>
              </w:rPr>
              <w:t>DOMICILIO.</w:t>
            </w:r>
          </w:p>
        </w:tc>
      </w:tr>
      <w:tr w:rsidR="003F3D9F" w:rsidRPr="003F3D9F" w:rsidTr="005A76F5">
        <w:trPr>
          <w:trHeight w:val="450"/>
        </w:trPr>
        <w:tc>
          <w:tcPr>
            <w:tcW w:w="328" w:type="pct"/>
            <w:tcBorders>
              <w:top w:val="nil"/>
              <w:left w:val="single" w:sz="4" w:space="0" w:color="auto"/>
              <w:bottom w:val="single" w:sz="4" w:space="0" w:color="000000"/>
              <w:right w:val="single" w:sz="4" w:space="0" w:color="000000"/>
            </w:tcBorders>
            <w:shd w:val="clear" w:color="auto" w:fill="auto"/>
            <w:vAlign w:val="center"/>
            <w:hideMark/>
          </w:tcPr>
          <w:p w:rsidR="003F3D9F" w:rsidRPr="003F3D9F" w:rsidRDefault="003F3D9F" w:rsidP="003F3D9F">
            <w:pPr>
              <w:jc w:val="center"/>
              <w:rPr>
                <w:rFonts w:ascii="Arial" w:hAnsi="Arial" w:cs="Arial"/>
                <w:sz w:val="16"/>
                <w:szCs w:val="16"/>
              </w:rPr>
            </w:pPr>
            <w:r w:rsidRPr="003F3D9F">
              <w:rPr>
                <w:rFonts w:ascii="Arial" w:hAnsi="Arial" w:cs="Arial"/>
                <w:sz w:val="16"/>
                <w:szCs w:val="16"/>
              </w:rPr>
              <w:t>1</w:t>
            </w:r>
          </w:p>
        </w:tc>
        <w:tc>
          <w:tcPr>
            <w:tcW w:w="1468" w:type="pct"/>
            <w:tcBorders>
              <w:top w:val="nil"/>
              <w:left w:val="nil"/>
              <w:bottom w:val="single" w:sz="4" w:space="0" w:color="000000"/>
              <w:right w:val="single" w:sz="4" w:space="0" w:color="000000"/>
            </w:tcBorders>
            <w:shd w:val="clear" w:color="auto" w:fill="auto"/>
            <w:hideMark/>
          </w:tcPr>
          <w:p w:rsidR="003F3D9F" w:rsidRPr="003F3D9F" w:rsidRDefault="003F3D9F" w:rsidP="003F3D9F">
            <w:pPr>
              <w:rPr>
                <w:rFonts w:ascii="Arial" w:hAnsi="Arial" w:cs="Arial"/>
                <w:sz w:val="16"/>
                <w:szCs w:val="16"/>
              </w:rPr>
            </w:pPr>
            <w:r w:rsidRPr="003F3D9F">
              <w:rPr>
                <w:rFonts w:ascii="Arial" w:hAnsi="Arial" w:cs="Arial"/>
                <w:sz w:val="16"/>
                <w:szCs w:val="16"/>
              </w:rPr>
              <w:t>H.G.Z. No. 1.</w:t>
            </w:r>
          </w:p>
        </w:tc>
        <w:tc>
          <w:tcPr>
            <w:tcW w:w="3204" w:type="pct"/>
            <w:tcBorders>
              <w:top w:val="nil"/>
              <w:left w:val="nil"/>
              <w:bottom w:val="single" w:sz="4" w:space="0" w:color="000000"/>
              <w:right w:val="single" w:sz="4" w:space="0" w:color="auto"/>
            </w:tcBorders>
            <w:shd w:val="clear" w:color="auto" w:fill="auto"/>
            <w:hideMark/>
          </w:tcPr>
          <w:p w:rsidR="003F3D9F" w:rsidRPr="003F3D9F" w:rsidRDefault="003F3D9F" w:rsidP="003F3D9F">
            <w:pPr>
              <w:rPr>
                <w:rFonts w:ascii="Arial" w:hAnsi="Arial" w:cs="Arial"/>
                <w:sz w:val="16"/>
                <w:szCs w:val="16"/>
              </w:rPr>
            </w:pPr>
            <w:r w:rsidRPr="003F3D9F">
              <w:rPr>
                <w:rFonts w:ascii="Arial" w:hAnsi="Arial" w:cs="Arial"/>
                <w:sz w:val="16"/>
                <w:szCs w:val="16"/>
              </w:rPr>
              <w:t xml:space="preserve">CALZ. NIÑOS  HÉROES DE CHAPULTEPEC No. 621, COL. </w:t>
            </w:r>
            <w:proofErr w:type="gramStart"/>
            <w:r w:rsidRPr="003F3D9F">
              <w:rPr>
                <w:rFonts w:ascii="Arial" w:hAnsi="Arial" w:cs="Arial"/>
                <w:sz w:val="16"/>
                <w:szCs w:val="16"/>
              </w:rPr>
              <w:t>CENTRO ,</w:t>
            </w:r>
            <w:proofErr w:type="gramEnd"/>
            <w:r w:rsidRPr="003F3D9F">
              <w:rPr>
                <w:rFonts w:ascii="Arial" w:hAnsi="Arial" w:cs="Arial"/>
                <w:sz w:val="16"/>
                <w:szCs w:val="16"/>
              </w:rPr>
              <w:t xml:space="preserve"> OAXACA  DE JUÁREZ OAXACA   C.P.68000.</w:t>
            </w:r>
          </w:p>
        </w:tc>
      </w:tr>
      <w:tr w:rsidR="003F3D9F" w:rsidRPr="003F3D9F" w:rsidTr="005A76F5">
        <w:trPr>
          <w:trHeight w:val="450"/>
        </w:trPr>
        <w:tc>
          <w:tcPr>
            <w:tcW w:w="328" w:type="pct"/>
            <w:tcBorders>
              <w:top w:val="nil"/>
              <w:left w:val="single" w:sz="4" w:space="0" w:color="000000"/>
              <w:bottom w:val="single" w:sz="4" w:space="0" w:color="000000"/>
              <w:right w:val="single" w:sz="4" w:space="0" w:color="000000"/>
            </w:tcBorders>
            <w:shd w:val="clear" w:color="auto" w:fill="auto"/>
            <w:vAlign w:val="center"/>
            <w:hideMark/>
          </w:tcPr>
          <w:p w:rsidR="003F3D9F" w:rsidRPr="003F3D9F" w:rsidRDefault="003F3D9F" w:rsidP="003F3D9F">
            <w:pPr>
              <w:jc w:val="center"/>
              <w:rPr>
                <w:rFonts w:ascii="Arial" w:hAnsi="Arial" w:cs="Arial"/>
                <w:sz w:val="16"/>
                <w:szCs w:val="16"/>
              </w:rPr>
            </w:pPr>
            <w:r w:rsidRPr="003F3D9F">
              <w:rPr>
                <w:rFonts w:ascii="Arial" w:hAnsi="Arial" w:cs="Arial"/>
                <w:sz w:val="16"/>
                <w:szCs w:val="16"/>
              </w:rPr>
              <w:t>4</w:t>
            </w:r>
          </w:p>
        </w:tc>
        <w:tc>
          <w:tcPr>
            <w:tcW w:w="1468" w:type="pct"/>
            <w:tcBorders>
              <w:top w:val="nil"/>
              <w:left w:val="nil"/>
              <w:bottom w:val="single" w:sz="4" w:space="0" w:color="000000"/>
              <w:right w:val="single" w:sz="4" w:space="0" w:color="000000"/>
            </w:tcBorders>
            <w:shd w:val="clear" w:color="auto" w:fill="auto"/>
            <w:hideMark/>
          </w:tcPr>
          <w:p w:rsidR="003F3D9F" w:rsidRPr="003F3D9F" w:rsidRDefault="003F3D9F" w:rsidP="003F3D9F">
            <w:pPr>
              <w:rPr>
                <w:rFonts w:ascii="Arial" w:hAnsi="Arial" w:cs="Arial"/>
                <w:sz w:val="16"/>
                <w:szCs w:val="16"/>
              </w:rPr>
            </w:pPr>
            <w:r w:rsidRPr="003F3D9F">
              <w:rPr>
                <w:rFonts w:ascii="Arial" w:hAnsi="Arial" w:cs="Arial"/>
                <w:sz w:val="16"/>
                <w:szCs w:val="16"/>
              </w:rPr>
              <w:t>H.G.Z. No. 3.</w:t>
            </w:r>
          </w:p>
        </w:tc>
        <w:tc>
          <w:tcPr>
            <w:tcW w:w="3204" w:type="pct"/>
            <w:tcBorders>
              <w:top w:val="nil"/>
              <w:left w:val="nil"/>
              <w:bottom w:val="single" w:sz="4" w:space="0" w:color="000000"/>
              <w:right w:val="single" w:sz="4" w:space="0" w:color="000000"/>
            </w:tcBorders>
            <w:shd w:val="clear" w:color="auto" w:fill="auto"/>
            <w:hideMark/>
          </w:tcPr>
          <w:p w:rsidR="003F3D9F" w:rsidRPr="003F3D9F" w:rsidRDefault="003F3D9F" w:rsidP="003F3D9F">
            <w:pPr>
              <w:rPr>
                <w:rFonts w:ascii="Arial" w:hAnsi="Arial" w:cs="Arial"/>
                <w:sz w:val="16"/>
                <w:szCs w:val="16"/>
              </w:rPr>
            </w:pPr>
            <w:r w:rsidRPr="003F3D9F">
              <w:rPr>
                <w:rFonts w:ascii="Arial" w:hAnsi="Arial" w:cs="Arial"/>
                <w:sz w:val="16"/>
                <w:szCs w:val="16"/>
              </w:rPr>
              <w:t>BLVD. BENITO JUÁREZ NO. 141, COL. EL CASTILLO, C.P. 68340  SAN JUAN BAUTISTA TUXTEPEC, OAX.</w:t>
            </w:r>
          </w:p>
        </w:tc>
      </w:tr>
      <w:tr w:rsidR="003F3D9F" w:rsidRPr="003F3D9F" w:rsidTr="005A76F5">
        <w:trPr>
          <w:trHeight w:val="255"/>
        </w:trPr>
        <w:tc>
          <w:tcPr>
            <w:tcW w:w="328" w:type="pct"/>
            <w:tcBorders>
              <w:top w:val="nil"/>
              <w:left w:val="single" w:sz="4" w:space="0" w:color="auto"/>
              <w:bottom w:val="single" w:sz="4" w:space="0" w:color="auto"/>
              <w:right w:val="single" w:sz="4" w:space="0" w:color="000000"/>
            </w:tcBorders>
            <w:shd w:val="clear" w:color="auto" w:fill="auto"/>
            <w:vAlign w:val="center"/>
            <w:hideMark/>
          </w:tcPr>
          <w:p w:rsidR="003F3D9F" w:rsidRPr="003F3D9F" w:rsidRDefault="003F3D9F" w:rsidP="003F3D9F">
            <w:pPr>
              <w:jc w:val="center"/>
              <w:rPr>
                <w:rFonts w:ascii="Arial" w:hAnsi="Arial" w:cs="Arial"/>
                <w:sz w:val="16"/>
                <w:szCs w:val="16"/>
              </w:rPr>
            </w:pPr>
            <w:r w:rsidRPr="003F3D9F">
              <w:rPr>
                <w:rFonts w:ascii="Arial" w:hAnsi="Arial" w:cs="Arial"/>
                <w:sz w:val="16"/>
                <w:szCs w:val="16"/>
              </w:rPr>
              <w:t>15</w:t>
            </w:r>
          </w:p>
        </w:tc>
        <w:tc>
          <w:tcPr>
            <w:tcW w:w="1468" w:type="pct"/>
            <w:tcBorders>
              <w:top w:val="nil"/>
              <w:left w:val="nil"/>
              <w:bottom w:val="single" w:sz="4" w:space="0" w:color="auto"/>
              <w:right w:val="single" w:sz="4" w:space="0" w:color="000000"/>
            </w:tcBorders>
            <w:shd w:val="clear" w:color="auto" w:fill="auto"/>
            <w:hideMark/>
          </w:tcPr>
          <w:p w:rsidR="003F3D9F" w:rsidRPr="003F3D9F" w:rsidRDefault="003F3D9F" w:rsidP="003F3D9F">
            <w:pPr>
              <w:rPr>
                <w:rFonts w:ascii="Arial" w:hAnsi="Arial" w:cs="Arial"/>
                <w:sz w:val="16"/>
                <w:szCs w:val="16"/>
              </w:rPr>
            </w:pPr>
            <w:r w:rsidRPr="003F3D9F">
              <w:rPr>
                <w:rFonts w:ascii="Arial" w:hAnsi="Arial" w:cs="Arial"/>
                <w:sz w:val="16"/>
                <w:szCs w:val="16"/>
              </w:rPr>
              <w:t>H.G.S/CMF No. 41.</w:t>
            </w:r>
          </w:p>
        </w:tc>
        <w:tc>
          <w:tcPr>
            <w:tcW w:w="3204" w:type="pct"/>
            <w:tcBorders>
              <w:top w:val="nil"/>
              <w:left w:val="nil"/>
              <w:bottom w:val="single" w:sz="4" w:space="0" w:color="auto"/>
              <w:right w:val="single" w:sz="4" w:space="0" w:color="auto"/>
            </w:tcBorders>
            <w:shd w:val="clear" w:color="auto" w:fill="auto"/>
            <w:hideMark/>
          </w:tcPr>
          <w:p w:rsidR="003F3D9F" w:rsidRPr="003F3D9F" w:rsidRDefault="003F3D9F" w:rsidP="003F3D9F">
            <w:pPr>
              <w:rPr>
                <w:rFonts w:ascii="Arial" w:hAnsi="Arial" w:cs="Arial"/>
                <w:sz w:val="16"/>
                <w:szCs w:val="16"/>
              </w:rPr>
            </w:pPr>
            <w:r w:rsidRPr="003F3D9F">
              <w:rPr>
                <w:rFonts w:ascii="Arial" w:hAnsi="Arial" w:cs="Arial"/>
                <w:sz w:val="16"/>
                <w:szCs w:val="16"/>
              </w:rPr>
              <w:t>BLVD. CHAHUE LOTE 49,  MANZANA 5  STA. CRUZ HUATULCO, OAX. C.P. 70989</w:t>
            </w:r>
          </w:p>
        </w:tc>
      </w:tr>
    </w:tbl>
    <w:p w:rsidR="00033199" w:rsidRDefault="00033199" w:rsidP="00033199">
      <w:pPr>
        <w:jc w:val="center"/>
        <w:rPr>
          <w:rFonts w:ascii="Geomanist Light" w:hAnsi="Geomanist Light" w:cs="Arial"/>
          <w:b/>
          <w:szCs w:val="18"/>
        </w:rPr>
      </w:pPr>
    </w:p>
    <w:p w:rsidR="003F3D9F" w:rsidRDefault="003F3D9F" w:rsidP="00033199">
      <w:pPr>
        <w:jc w:val="center"/>
        <w:rPr>
          <w:rFonts w:ascii="Geomanist Light" w:hAnsi="Geomanist Light" w:cs="Arial"/>
          <w:b/>
          <w:szCs w:val="18"/>
        </w:rPr>
      </w:pPr>
    </w:p>
    <w:p w:rsidR="003F3D9F" w:rsidRDefault="003F3D9F" w:rsidP="00033199">
      <w:pPr>
        <w:jc w:val="center"/>
        <w:rPr>
          <w:rFonts w:ascii="Geomanist Light" w:hAnsi="Geomanist Light" w:cs="Arial"/>
          <w:b/>
          <w:szCs w:val="18"/>
        </w:rPr>
      </w:pPr>
    </w:p>
    <w:p w:rsidR="003F3D9F" w:rsidRDefault="003F3D9F" w:rsidP="00033199">
      <w:pPr>
        <w:jc w:val="center"/>
        <w:rPr>
          <w:rFonts w:ascii="Geomanist Light" w:hAnsi="Geomanist Light" w:cs="Arial"/>
          <w:b/>
          <w:szCs w:val="18"/>
        </w:rPr>
      </w:pPr>
    </w:p>
    <w:p w:rsidR="003F3D9F" w:rsidRDefault="003F3D9F" w:rsidP="00033199">
      <w:pPr>
        <w:jc w:val="center"/>
        <w:rPr>
          <w:rFonts w:ascii="Geomanist Light" w:hAnsi="Geomanist Light" w:cs="Arial"/>
          <w:b/>
          <w:szCs w:val="18"/>
        </w:rPr>
      </w:pPr>
    </w:p>
    <w:p w:rsidR="003F3D9F" w:rsidRDefault="003F3D9F" w:rsidP="00033199">
      <w:pPr>
        <w:jc w:val="center"/>
        <w:rPr>
          <w:rFonts w:ascii="Geomanist Light" w:hAnsi="Geomanist Light" w:cs="Arial"/>
          <w:b/>
          <w:szCs w:val="18"/>
        </w:rPr>
      </w:pPr>
    </w:p>
    <w:p w:rsidR="005A76F5" w:rsidRDefault="005A76F5" w:rsidP="00033199">
      <w:pPr>
        <w:jc w:val="center"/>
        <w:rPr>
          <w:rFonts w:ascii="Geomanist Light" w:hAnsi="Geomanist Light" w:cs="Arial"/>
          <w:b/>
          <w:szCs w:val="18"/>
        </w:rPr>
      </w:pPr>
    </w:p>
    <w:p w:rsidR="005A76F5" w:rsidRDefault="005A76F5" w:rsidP="00033199">
      <w:pPr>
        <w:jc w:val="center"/>
        <w:rPr>
          <w:rFonts w:ascii="Geomanist Light" w:hAnsi="Geomanist Light" w:cs="Arial"/>
          <w:b/>
          <w:szCs w:val="18"/>
        </w:rPr>
      </w:pPr>
    </w:p>
    <w:p w:rsidR="005A76F5" w:rsidRDefault="005A76F5" w:rsidP="00033199">
      <w:pPr>
        <w:jc w:val="center"/>
        <w:rPr>
          <w:rFonts w:ascii="Geomanist Light" w:hAnsi="Geomanist Light" w:cs="Arial"/>
          <w:b/>
          <w:szCs w:val="18"/>
        </w:rPr>
      </w:pPr>
    </w:p>
    <w:p w:rsidR="005A76F5" w:rsidRDefault="005A76F5" w:rsidP="00033199">
      <w:pPr>
        <w:jc w:val="center"/>
        <w:rPr>
          <w:rFonts w:ascii="Geomanist Light" w:hAnsi="Geomanist Light" w:cs="Arial"/>
          <w:b/>
          <w:szCs w:val="18"/>
        </w:rPr>
      </w:pPr>
    </w:p>
    <w:p w:rsidR="005A76F5" w:rsidRDefault="005A76F5" w:rsidP="00033199">
      <w:pPr>
        <w:jc w:val="center"/>
        <w:rPr>
          <w:rFonts w:ascii="Geomanist Light" w:hAnsi="Geomanist Light" w:cs="Arial"/>
          <w:b/>
          <w:szCs w:val="18"/>
        </w:rPr>
      </w:pPr>
    </w:p>
    <w:p w:rsidR="005A76F5" w:rsidRDefault="005A76F5" w:rsidP="00033199">
      <w:pPr>
        <w:jc w:val="center"/>
        <w:rPr>
          <w:rFonts w:ascii="Geomanist Light" w:hAnsi="Geomanist Light" w:cs="Arial"/>
          <w:b/>
          <w:szCs w:val="18"/>
        </w:rPr>
      </w:pPr>
    </w:p>
    <w:p w:rsidR="005A76F5" w:rsidRDefault="005A76F5" w:rsidP="00033199">
      <w:pPr>
        <w:jc w:val="center"/>
        <w:rPr>
          <w:rFonts w:ascii="Geomanist Light" w:hAnsi="Geomanist Light" w:cs="Arial"/>
          <w:b/>
          <w:szCs w:val="18"/>
        </w:rPr>
      </w:pPr>
    </w:p>
    <w:p w:rsidR="005A76F5" w:rsidRDefault="005A76F5" w:rsidP="00033199">
      <w:pPr>
        <w:jc w:val="center"/>
        <w:rPr>
          <w:rFonts w:ascii="Geomanist Light" w:hAnsi="Geomanist Light" w:cs="Arial"/>
          <w:b/>
          <w:szCs w:val="18"/>
        </w:rPr>
      </w:pPr>
    </w:p>
    <w:p w:rsidR="005A76F5" w:rsidRDefault="005A76F5" w:rsidP="00033199">
      <w:pPr>
        <w:jc w:val="center"/>
        <w:rPr>
          <w:rFonts w:ascii="Geomanist Light" w:hAnsi="Geomanist Light" w:cs="Arial"/>
          <w:b/>
          <w:szCs w:val="18"/>
        </w:rPr>
      </w:pPr>
    </w:p>
    <w:p w:rsidR="005A76F5" w:rsidRDefault="005A76F5" w:rsidP="00033199">
      <w:pPr>
        <w:jc w:val="center"/>
        <w:rPr>
          <w:rFonts w:ascii="Geomanist Light" w:hAnsi="Geomanist Light" w:cs="Arial"/>
          <w:b/>
          <w:szCs w:val="18"/>
        </w:rPr>
      </w:pPr>
    </w:p>
    <w:p w:rsidR="005A76F5" w:rsidRDefault="005A76F5" w:rsidP="00033199">
      <w:pPr>
        <w:jc w:val="center"/>
        <w:rPr>
          <w:rFonts w:ascii="Geomanist Light" w:hAnsi="Geomanist Light" w:cs="Arial"/>
          <w:b/>
          <w:szCs w:val="18"/>
        </w:rPr>
      </w:pPr>
    </w:p>
    <w:p w:rsidR="005A76F5" w:rsidRDefault="005A76F5" w:rsidP="00033199">
      <w:pPr>
        <w:jc w:val="center"/>
        <w:rPr>
          <w:rFonts w:ascii="Geomanist Light" w:hAnsi="Geomanist Light" w:cs="Arial"/>
          <w:b/>
          <w:szCs w:val="18"/>
        </w:rPr>
      </w:pPr>
    </w:p>
    <w:p w:rsidR="005A76F5" w:rsidRDefault="005A76F5" w:rsidP="00033199">
      <w:pPr>
        <w:jc w:val="center"/>
        <w:rPr>
          <w:rFonts w:ascii="Geomanist Light" w:hAnsi="Geomanist Light" w:cs="Arial"/>
          <w:b/>
          <w:szCs w:val="18"/>
        </w:rPr>
      </w:pPr>
    </w:p>
    <w:p w:rsidR="005A76F5" w:rsidRDefault="005A76F5" w:rsidP="00033199">
      <w:pPr>
        <w:jc w:val="center"/>
        <w:rPr>
          <w:rFonts w:ascii="Geomanist Light" w:hAnsi="Geomanist Light" w:cs="Arial"/>
          <w:b/>
          <w:szCs w:val="18"/>
        </w:rPr>
      </w:pPr>
    </w:p>
    <w:p w:rsidR="005A76F5" w:rsidRDefault="005A76F5" w:rsidP="00033199">
      <w:pPr>
        <w:jc w:val="center"/>
        <w:rPr>
          <w:rFonts w:ascii="Geomanist Light" w:hAnsi="Geomanist Light" w:cs="Arial"/>
          <w:b/>
          <w:szCs w:val="18"/>
        </w:rPr>
      </w:pPr>
    </w:p>
    <w:p w:rsidR="005A76F5" w:rsidRDefault="005A76F5" w:rsidP="00033199">
      <w:pPr>
        <w:jc w:val="center"/>
        <w:rPr>
          <w:rFonts w:ascii="Geomanist Light" w:hAnsi="Geomanist Light" w:cs="Arial"/>
          <w:b/>
          <w:szCs w:val="18"/>
        </w:rPr>
      </w:pPr>
    </w:p>
    <w:p w:rsidR="005A76F5" w:rsidRDefault="005A76F5" w:rsidP="00033199">
      <w:pPr>
        <w:jc w:val="center"/>
        <w:rPr>
          <w:rFonts w:ascii="Geomanist Light" w:hAnsi="Geomanist Light" w:cs="Arial"/>
          <w:b/>
          <w:szCs w:val="18"/>
        </w:rPr>
      </w:pPr>
    </w:p>
    <w:p w:rsidR="005A76F5" w:rsidRDefault="005A76F5" w:rsidP="00033199">
      <w:pPr>
        <w:jc w:val="center"/>
        <w:rPr>
          <w:rFonts w:ascii="Geomanist Light" w:hAnsi="Geomanist Light" w:cs="Arial"/>
          <w:b/>
          <w:szCs w:val="18"/>
        </w:rPr>
      </w:pPr>
    </w:p>
    <w:p w:rsidR="005A76F5" w:rsidRDefault="005A76F5" w:rsidP="00033199">
      <w:pPr>
        <w:jc w:val="center"/>
        <w:rPr>
          <w:rFonts w:ascii="Geomanist Light" w:hAnsi="Geomanist Light" w:cs="Arial"/>
          <w:b/>
          <w:szCs w:val="18"/>
        </w:rPr>
      </w:pPr>
    </w:p>
    <w:p w:rsidR="005A76F5" w:rsidRDefault="005A76F5" w:rsidP="00033199">
      <w:pPr>
        <w:jc w:val="center"/>
        <w:rPr>
          <w:rFonts w:ascii="Geomanist Light" w:hAnsi="Geomanist Light" w:cs="Arial"/>
          <w:b/>
          <w:szCs w:val="18"/>
        </w:rPr>
      </w:pPr>
    </w:p>
    <w:p w:rsidR="005A76F5" w:rsidRDefault="005A76F5" w:rsidP="00033199">
      <w:pPr>
        <w:jc w:val="center"/>
        <w:rPr>
          <w:rFonts w:ascii="Geomanist Light" w:hAnsi="Geomanist Light" w:cs="Arial"/>
          <w:b/>
          <w:szCs w:val="18"/>
        </w:rPr>
      </w:pPr>
    </w:p>
    <w:p w:rsidR="005A76F5" w:rsidRDefault="005A76F5" w:rsidP="00033199">
      <w:pPr>
        <w:jc w:val="center"/>
        <w:rPr>
          <w:rFonts w:ascii="Geomanist Light" w:hAnsi="Geomanist Light" w:cs="Arial"/>
          <w:b/>
          <w:szCs w:val="18"/>
        </w:rPr>
      </w:pPr>
    </w:p>
    <w:p w:rsidR="005A76F5" w:rsidRDefault="005A76F5" w:rsidP="00033199">
      <w:pPr>
        <w:jc w:val="center"/>
        <w:rPr>
          <w:rFonts w:ascii="Geomanist Light" w:hAnsi="Geomanist Light" w:cs="Arial"/>
          <w:b/>
          <w:szCs w:val="18"/>
        </w:rPr>
      </w:pPr>
    </w:p>
    <w:p w:rsidR="005A76F5" w:rsidRDefault="00AA2218" w:rsidP="00033199">
      <w:pPr>
        <w:jc w:val="center"/>
        <w:rPr>
          <w:rFonts w:ascii="Geomanist Light" w:hAnsi="Geomanist Light" w:cs="Arial"/>
          <w:b/>
          <w:szCs w:val="18"/>
        </w:rPr>
      </w:pPr>
      <w:r>
        <w:rPr>
          <w:rFonts w:ascii="Geomanist Light" w:hAnsi="Geomanist Light" w:cs="Arial"/>
          <w:b/>
          <w:szCs w:val="18"/>
        </w:rPr>
        <w:t xml:space="preserve">ANEXO </w:t>
      </w:r>
    </w:p>
    <w:p w:rsidR="003F3D9F" w:rsidRDefault="003F3D9F" w:rsidP="00033199">
      <w:pPr>
        <w:jc w:val="center"/>
        <w:rPr>
          <w:rFonts w:ascii="Geomanist Light" w:hAnsi="Geomanist Light" w:cs="Arial"/>
          <w:b/>
          <w:szCs w:val="18"/>
        </w:rPr>
      </w:pPr>
    </w:p>
    <w:p w:rsidR="003F3D9F" w:rsidRPr="00FC1BC4" w:rsidRDefault="003F3D9F" w:rsidP="00033199">
      <w:pPr>
        <w:jc w:val="center"/>
        <w:rPr>
          <w:rFonts w:ascii="Geomanist Light" w:hAnsi="Geomanist Light" w:cs="Arial"/>
          <w:b/>
          <w:szCs w:val="18"/>
        </w:rPr>
      </w:pPr>
    </w:p>
    <w:tbl>
      <w:tblPr>
        <w:tblW w:w="10840" w:type="dxa"/>
        <w:tblInd w:w="55" w:type="dxa"/>
        <w:tblCellMar>
          <w:left w:w="70" w:type="dxa"/>
          <w:right w:w="70" w:type="dxa"/>
        </w:tblCellMar>
        <w:tblLook w:val="04A0" w:firstRow="1" w:lastRow="0" w:firstColumn="1" w:lastColumn="0" w:noHBand="0" w:noVBand="1"/>
      </w:tblPr>
      <w:tblGrid>
        <w:gridCol w:w="760"/>
        <w:gridCol w:w="1460"/>
        <w:gridCol w:w="1540"/>
        <w:gridCol w:w="2480"/>
        <w:gridCol w:w="1500"/>
        <w:gridCol w:w="3100"/>
      </w:tblGrid>
      <w:tr w:rsidR="003F3D9F" w:rsidRPr="003F3D9F" w:rsidTr="003F3D9F">
        <w:trPr>
          <w:trHeight w:val="259"/>
        </w:trPr>
        <w:tc>
          <w:tcPr>
            <w:tcW w:w="10840" w:type="dxa"/>
            <w:gridSpan w:val="6"/>
            <w:tcBorders>
              <w:top w:val="nil"/>
              <w:left w:val="nil"/>
              <w:bottom w:val="nil"/>
              <w:right w:val="nil"/>
            </w:tcBorders>
            <w:shd w:val="clear" w:color="auto" w:fill="auto"/>
            <w:noWrap/>
            <w:hideMark/>
          </w:tcPr>
          <w:p w:rsidR="003F3D9F" w:rsidRPr="003F3D9F" w:rsidRDefault="003F3D9F" w:rsidP="003F3D9F">
            <w:pPr>
              <w:jc w:val="center"/>
              <w:rPr>
                <w:rFonts w:ascii="Arial" w:hAnsi="Arial" w:cs="Arial"/>
                <w:b/>
                <w:bCs/>
                <w:sz w:val="20"/>
                <w:szCs w:val="20"/>
              </w:rPr>
            </w:pPr>
            <w:r w:rsidRPr="003F3D9F">
              <w:rPr>
                <w:rFonts w:ascii="Arial" w:hAnsi="Arial" w:cs="Arial"/>
                <w:b/>
                <w:bCs/>
                <w:sz w:val="20"/>
                <w:szCs w:val="20"/>
              </w:rPr>
              <w:t>DIRECCIONES DE LAS JEFATURAS DE CONSERVACIÓN</w:t>
            </w:r>
          </w:p>
        </w:tc>
      </w:tr>
      <w:tr w:rsidR="003F3D9F" w:rsidRPr="003F3D9F" w:rsidTr="003F3D9F">
        <w:trPr>
          <w:trHeight w:val="255"/>
        </w:trPr>
        <w:tc>
          <w:tcPr>
            <w:tcW w:w="760" w:type="dxa"/>
            <w:tcBorders>
              <w:top w:val="single" w:sz="4" w:space="0" w:color="000000"/>
              <w:left w:val="single" w:sz="4" w:space="0" w:color="000000"/>
              <w:bottom w:val="nil"/>
              <w:right w:val="single" w:sz="4" w:space="0" w:color="000000"/>
            </w:tcBorders>
            <w:shd w:val="clear" w:color="CCCCFF" w:fill="C0C0C0"/>
            <w:vAlign w:val="bottom"/>
            <w:hideMark/>
          </w:tcPr>
          <w:p w:rsidR="003F3D9F" w:rsidRPr="003F3D9F" w:rsidRDefault="003F3D9F" w:rsidP="003F3D9F">
            <w:pPr>
              <w:jc w:val="center"/>
              <w:rPr>
                <w:rFonts w:ascii="Arial" w:hAnsi="Arial" w:cs="Arial"/>
                <w:b/>
                <w:bCs/>
                <w:color w:val="000000"/>
                <w:sz w:val="18"/>
                <w:szCs w:val="18"/>
              </w:rPr>
            </w:pPr>
            <w:r w:rsidRPr="003F3D9F">
              <w:rPr>
                <w:rFonts w:ascii="Arial" w:hAnsi="Arial" w:cs="Arial"/>
                <w:b/>
                <w:bCs/>
                <w:color w:val="000000"/>
                <w:sz w:val="18"/>
                <w:szCs w:val="18"/>
              </w:rPr>
              <w:t>JCU No</w:t>
            </w:r>
          </w:p>
        </w:tc>
        <w:tc>
          <w:tcPr>
            <w:tcW w:w="1460" w:type="dxa"/>
            <w:tcBorders>
              <w:top w:val="single" w:sz="4" w:space="0" w:color="000000"/>
              <w:left w:val="nil"/>
              <w:bottom w:val="nil"/>
              <w:right w:val="single" w:sz="4" w:space="0" w:color="000000"/>
            </w:tcBorders>
            <w:shd w:val="clear" w:color="CCCCFF" w:fill="C0C0C0"/>
            <w:noWrap/>
            <w:vAlign w:val="bottom"/>
            <w:hideMark/>
          </w:tcPr>
          <w:p w:rsidR="003F3D9F" w:rsidRPr="003F3D9F" w:rsidRDefault="003F3D9F" w:rsidP="003F3D9F">
            <w:pPr>
              <w:jc w:val="center"/>
              <w:rPr>
                <w:rFonts w:ascii="Arial" w:hAnsi="Arial" w:cs="Arial"/>
                <w:b/>
                <w:bCs/>
                <w:color w:val="000000"/>
                <w:sz w:val="18"/>
                <w:szCs w:val="18"/>
              </w:rPr>
            </w:pPr>
            <w:r w:rsidRPr="003F3D9F">
              <w:rPr>
                <w:rFonts w:ascii="Arial" w:hAnsi="Arial" w:cs="Arial"/>
                <w:b/>
                <w:bCs/>
                <w:color w:val="000000"/>
                <w:sz w:val="18"/>
                <w:szCs w:val="18"/>
              </w:rPr>
              <w:t>NOMBRE</w:t>
            </w:r>
          </w:p>
        </w:tc>
        <w:tc>
          <w:tcPr>
            <w:tcW w:w="1540" w:type="dxa"/>
            <w:tcBorders>
              <w:top w:val="single" w:sz="4" w:space="0" w:color="000000"/>
              <w:left w:val="nil"/>
              <w:bottom w:val="nil"/>
              <w:right w:val="single" w:sz="4" w:space="0" w:color="000000"/>
            </w:tcBorders>
            <w:shd w:val="clear" w:color="CCCCFF" w:fill="C0C0C0"/>
            <w:noWrap/>
            <w:vAlign w:val="bottom"/>
            <w:hideMark/>
          </w:tcPr>
          <w:p w:rsidR="003F3D9F" w:rsidRPr="003F3D9F" w:rsidRDefault="003F3D9F" w:rsidP="003F3D9F">
            <w:pPr>
              <w:jc w:val="center"/>
              <w:rPr>
                <w:rFonts w:ascii="Arial" w:hAnsi="Arial" w:cs="Arial"/>
                <w:b/>
                <w:bCs/>
                <w:color w:val="000000"/>
                <w:sz w:val="18"/>
                <w:szCs w:val="18"/>
              </w:rPr>
            </w:pPr>
            <w:r w:rsidRPr="003F3D9F">
              <w:rPr>
                <w:rFonts w:ascii="Arial" w:hAnsi="Arial" w:cs="Arial"/>
                <w:b/>
                <w:bCs/>
                <w:color w:val="000000"/>
                <w:sz w:val="18"/>
                <w:szCs w:val="18"/>
              </w:rPr>
              <w:t>UNIDAD</w:t>
            </w:r>
          </w:p>
        </w:tc>
        <w:tc>
          <w:tcPr>
            <w:tcW w:w="2480" w:type="dxa"/>
            <w:tcBorders>
              <w:top w:val="single" w:sz="4" w:space="0" w:color="000000"/>
              <w:left w:val="nil"/>
              <w:bottom w:val="nil"/>
              <w:right w:val="single" w:sz="4" w:space="0" w:color="000000"/>
            </w:tcBorders>
            <w:shd w:val="clear" w:color="CCCCFF" w:fill="C0C0C0"/>
            <w:noWrap/>
            <w:vAlign w:val="bottom"/>
            <w:hideMark/>
          </w:tcPr>
          <w:p w:rsidR="003F3D9F" w:rsidRPr="003F3D9F" w:rsidRDefault="003F3D9F" w:rsidP="003F3D9F">
            <w:pPr>
              <w:jc w:val="center"/>
              <w:rPr>
                <w:rFonts w:ascii="Arial" w:hAnsi="Arial" w:cs="Arial"/>
                <w:b/>
                <w:bCs/>
                <w:color w:val="000000"/>
                <w:sz w:val="18"/>
                <w:szCs w:val="18"/>
              </w:rPr>
            </w:pPr>
            <w:r w:rsidRPr="003F3D9F">
              <w:rPr>
                <w:rFonts w:ascii="Arial" w:hAnsi="Arial" w:cs="Arial"/>
                <w:b/>
                <w:bCs/>
                <w:color w:val="000000"/>
                <w:sz w:val="18"/>
                <w:szCs w:val="18"/>
              </w:rPr>
              <w:t>DOMICILIO</w:t>
            </w:r>
          </w:p>
        </w:tc>
        <w:tc>
          <w:tcPr>
            <w:tcW w:w="1500" w:type="dxa"/>
            <w:tcBorders>
              <w:top w:val="single" w:sz="4" w:space="0" w:color="000000"/>
              <w:left w:val="nil"/>
              <w:bottom w:val="nil"/>
              <w:right w:val="single" w:sz="4" w:space="0" w:color="000000"/>
            </w:tcBorders>
            <w:shd w:val="clear" w:color="CCCCFF" w:fill="C0C0C0"/>
            <w:noWrap/>
            <w:vAlign w:val="bottom"/>
            <w:hideMark/>
          </w:tcPr>
          <w:p w:rsidR="003F3D9F" w:rsidRPr="003F3D9F" w:rsidRDefault="003F3D9F" w:rsidP="003F3D9F">
            <w:pPr>
              <w:jc w:val="center"/>
              <w:rPr>
                <w:rFonts w:ascii="Arial" w:hAnsi="Arial" w:cs="Arial"/>
                <w:b/>
                <w:bCs/>
                <w:color w:val="000000"/>
                <w:sz w:val="18"/>
                <w:szCs w:val="18"/>
              </w:rPr>
            </w:pPr>
            <w:r w:rsidRPr="003F3D9F">
              <w:rPr>
                <w:rFonts w:ascii="Arial" w:hAnsi="Arial" w:cs="Arial"/>
                <w:b/>
                <w:bCs/>
                <w:color w:val="000000"/>
                <w:sz w:val="18"/>
                <w:szCs w:val="18"/>
              </w:rPr>
              <w:t>TELÉFONO</w:t>
            </w:r>
          </w:p>
        </w:tc>
        <w:tc>
          <w:tcPr>
            <w:tcW w:w="3100" w:type="dxa"/>
            <w:tcBorders>
              <w:top w:val="single" w:sz="4" w:space="0" w:color="000000"/>
              <w:left w:val="nil"/>
              <w:bottom w:val="nil"/>
              <w:right w:val="single" w:sz="4" w:space="0" w:color="000000"/>
            </w:tcBorders>
            <w:shd w:val="clear" w:color="CCCCFF" w:fill="C0C0C0"/>
            <w:noWrap/>
            <w:vAlign w:val="bottom"/>
            <w:hideMark/>
          </w:tcPr>
          <w:p w:rsidR="003F3D9F" w:rsidRPr="003F3D9F" w:rsidRDefault="003F3D9F" w:rsidP="003F3D9F">
            <w:pPr>
              <w:jc w:val="center"/>
              <w:rPr>
                <w:rFonts w:ascii="Arial" w:hAnsi="Arial" w:cs="Arial"/>
                <w:b/>
                <w:bCs/>
                <w:color w:val="000000"/>
                <w:sz w:val="18"/>
                <w:szCs w:val="18"/>
              </w:rPr>
            </w:pPr>
            <w:r w:rsidRPr="003F3D9F">
              <w:rPr>
                <w:rFonts w:ascii="Arial" w:hAnsi="Arial" w:cs="Arial"/>
                <w:b/>
                <w:bCs/>
                <w:color w:val="000000"/>
                <w:sz w:val="18"/>
                <w:szCs w:val="18"/>
              </w:rPr>
              <w:t>CORREO ELECTRÓNICO</w:t>
            </w:r>
          </w:p>
        </w:tc>
      </w:tr>
      <w:tr w:rsidR="003F3D9F" w:rsidRPr="003F3D9F" w:rsidTr="003F3D9F">
        <w:trPr>
          <w:trHeight w:val="81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3D9F" w:rsidRPr="003F3D9F" w:rsidRDefault="003F3D9F" w:rsidP="003F3D9F">
            <w:pPr>
              <w:jc w:val="center"/>
              <w:rPr>
                <w:rFonts w:ascii="Arial" w:hAnsi="Arial" w:cs="Arial"/>
                <w:sz w:val="14"/>
                <w:szCs w:val="14"/>
              </w:rPr>
            </w:pPr>
            <w:r w:rsidRPr="003F3D9F">
              <w:rPr>
                <w:rFonts w:ascii="Arial" w:hAnsi="Arial" w:cs="Arial"/>
                <w:sz w:val="14"/>
                <w:szCs w:val="14"/>
              </w:rPr>
              <w:t>1</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F3D9F" w:rsidRPr="003F3D9F" w:rsidRDefault="003F3D9F" w:rsidP="003F3D9F">
            <w:pPr>
              <w:rPr>
                <w:rFonts w:ascii="Arial" w:hAnsi="Arial" w:cs="Arial"/>
                <w:b/>
                <w:bCs/>
                <w:sz w:val="14"/>
                <w:szCs w:val="14"/>
              </w:rPr>
            </w:pPr>
            <w:r w:rsidRPr="003F3D9F">
              <w:rPr>
                <w:rFonts w:ascii="Arial" w:hAnsi="Arial" w:cs="Arial"/>
                <w:b/>
                <w:bCs/>
                <w:sz w:val="14"/>
                <w:szCs w:val="14"/>
              </w:rPr>
              <w:t>ING. LEONARDO MARTÍNEZ MARTINEZ</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3F3D9F" w:rsidRPr="003F3D9F" w:rsidRDefault="003F3D9F" w:rsidP="003F3D9F">
            <w:pPr>
              <w:jc w:val="center"/>
              <w:rPr>
                <w:rFonts w:ascii="Arial" w:hAnsi="Arial" w:cs="Arial"/>
                <w:sz w:val="14"/>
                <w:szCs w:val="14"/>
              </w:rPr>
            </w:pPr>
            <w:r w:rsidRPr="003F3D9F">
              <w:rPr>
                <w:rFonts w:ascii="Arial" w:hAnsi="Arial" w:cs="Arial"/>
                <w:sz w:val="14"/>
                <w:szCs w:val="14"/>
              </w:rPr>
              <w:t>H.G.Z. No. 1,</w:t>
            </w:r>
          </w:p>
        </w:tc>
        <w:tc>
          <w:tcPr>
            <w:tcW w:w="2480" w:type="dxa"/>
            <w:tcBorders>
              <w:top w:val="single" w:sz="4" w:space="0" w:color="auto"/>
              <w:left w:val="nil"/>
              <w:bottom w:val="single" w:sz="4" w:space="0" w:color="auto"/>
              <w:right w:val="single" w:sz="4" w:space="0" w:color="auto"/>
            </w:tcBorders>
            <w:shd w:val="clear" w:color="auto" w:fill="auto"/>
            <w:vAlign w:val="center"/>
            <w:hideMark/>
          </w:tcPr>
          <w:p w:rsidR="003F3D9F" w:rsidRPr="003F3D9F" w:rsidRDefault="003F3D9F" w:rsidP="003F3D9F">
            <w:pPr>
              <w:rPr>
                <w:rFonts w:ascii="Arial" w:hAnsi="Arial" w:cs="Arial"/>
                <w:sz w:val="14"/>
                <w:szCs w:val="14"/>
              </w:rPr>
            </w:pPr>
            <w:r w:rsidRPr="003F3D9F">
              <w:rPr>
                <w:rFonts w:ascii="Arial" w:hAnsi="Arial" w:cs="Arial"/>
                <w:sz w:val="14"/>
                <w:szCs w:val="14"/>
              </w:rPr>
              <w:t>CALZ. NIÑOS  HÉROES DE CHAPULTEPEC No. 621, COL. CENTRO , OAXAC DE JUÁREZ OAXACA   C.P.68000</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3F3D9F" w:rsidRPr="003F3D9F" w:rsidRDefault="003F3D9F" w:rsidP="003F3D9F">
            <w:pPr>
              <w:jc w:val="center"/>
              <w:rPr>
                <w:rFonts w:ascii="Arial" w:hAnsi="Arial" w:cs="Arial"/>
                <w:sz w:val="16"/>
                <w:szCs w:val="16"/>
              </w:rPr>
            </w:pPr>
            <w:r w:rsidRPr="003F3D9F">
              <w:rPr>
                <w:rFonts w:ascii="Arial" w:hAnsi="Arial" w:cs="Arial"/>
                <w:sz w:val="16"/>
                <w:szCs w:val="16"/>
              </w:rPr>
              <w:t>951 51 52033 EXT 1339</w:t>
            </w:r>
          </w:p>
        </w:tc>
        <w:tc>
          <w:tcPr>
            <w:tcW w:w="3100" w:type="dxa"/>
            <w:tcBorders>
              <w:top w:val="single" w:sz="4" w:space="0" w:color="auto"/>
              <w:left w:val="nil"/>
              <w:bottom w:val="single" w:sz="4" w:space="0" w:color="auto"/>
              <w:right w:val="single" w:sz="4" w:space="0" w:color="auto"/>
            </w:tcBorders>
            <w:shd w:val="clear" w:color="auto" w:fill="auto"/>
            <w:noWrap/>
            <w:vAlign w:val="center"/>
            <w:hideMark/>
          </w:tcPr>
          <w:p w:rsidR="003F3D9F" w:rsidRPr="003F3D9F" w:rsidRDefault="003F3D9F" w:rsidP="003F3D9F">
            <w:pPr>
              <w:jc w:val="right"/>
              <w:rPr>
                <w:rFonts w:ascii="Arial" w:hAnsi="Arial" w:cs="Arial"/>
                <w:color w:val="0000FF"/>
                <w:sz w:val="20"/>
                <w:szCs w:val="20"/>
                <w:u w:val="single"/>
              </w:rPr>
            </w:pPr>
            <w:hyperlink r:id="rId18" w:history="1">
              <w:r w:rsidRPr="003F3D9F">
                <w:rPr>
                  <w:rFonts w:ascii="Arial" w:hAnsi="Arial" w:cs="Arial"/>
                  <w:color w:val="0000FF"/>
                  <w:sz w:val="20"/>
                  <w:szCs w:val="20"/>
                  <w:u w:val="single"/>
                </w:rPr>
                <w:t>leonardo.martinez@imss.gob.mx</w:t>
              </w:r>
            </w:hyperlink>
          </w:p>
        </w:tc>
      </w:tr>
      <w:tr w:rsidR="003F3D9F" w:rsidRPr="003F3D9F" w:rsidTr="003F3D9F">
        <w:trPr>
          <w:trHeight w:val="54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F3D9F" w:rsidRPr="003F3D9F" w:rsidRDefault="003F3D9F" w:rsidP="003F3D9F">
            <w:pPr>
              <w:jc w:val="center"/>
              <w:rPr>
                <w:rFonts w:ascii="Arial" w:hAnsi="Arial" w:cs="Arial"/>
                <w:sz w:val="14"/>
                <w:szCs w:val="14"/>
              </w:rPr>
            </w:pPr>
            <w:r w:rsidRPr="003F3D9F">
              <w:rPr>
                <w:rFonts w:ascii="Arial" w:hAnsi="Arial" w:cs="Arial"/>
                <w:sz w:val="14"/>
                <w:szCs w:val="14"/>
              </w:rPr>
              <w:t>4</w:t>
            </w:r>
          </w:p>
        </w:tc>
        <w:tc>
          <w:tcPr>
            <w:tcW w:w="1460" w:type="dxa"/>
            <w:tcBorders>
              <w:top w:val="nil"/>
              <w:left w:val="nil"/>
              <w:bottom w:val="single" w:sz="4" w:space="0" w:color="auto"/>
              <w:right w:val="single" w:sz="4" w:space="0" w:color="auto"/>
            </w:tcBorders>
            <w:shd w:val="clear" w:color="auto" w:fill="auto"/>
            <w:vAlign w:val="center"/>
            <w:hideMark/>
          </w:tcPr>
          <w:p w:rsidR="003F3D9F" w:rsidRPr="003F3D9F" w:rsidRDefault="003F3D9F" w:rsidP="003F3D9F">
            <w:pPr>
              <w:rPr>
                <w:rFonts w:ascii="Arial" w:hAnsi="Arial" w:cs="Arial"/>
                <w:b/>
                <w:bCs/>
                <w:sz w:val="14"/>
                <w:szCs w:val="14"/>
              </w:rPr>
            </w:pPr>
            <w:r w:rsidRPr="003F3D9F">
              <w:rPr>
                <w:rFonts w:ascii="Arial" w:hAnsi="Arial" w:cs="Arial"/>
                <w:b/>
                <w:bCs/>
                <w:sz w:val="14"/>
                <w:szCs w:val="14"/>
              </w:rPr>
              <w:t>ING. ROBERTO MARTINEZ VILLALOBOS</w:t>
            </w:r>
          </w:p>
        </w:tc>
        <w:tc>
          <w:tcPr>
            <w:tcW w:w="1540" w:type="dxa"/>
            <w:tcBorders>
              <w:top w:val="nil"/>
              <w:left w:val="nil"/>
              <w:bottom w:val="single" w:sz="4" w:space="0" w:color="auto"/>
              <w:right w:val="single" w:sz="4" w:space="0" w:color="auto"/>
            </w:tcBorders>
            <w:shd w:val="clear" w:color="auto" w:fill="auto"/>
            <w:vAlign w:val="center"/>
            <w:hideMark/>
          </w:tcPr>
          <w:p w:rsidR="003F3D9F" w:rsidRPr="003F3D9F" w:rsidRDefault="003F3D9F" w:rsidP="003F3D9F">
            <w:pPr>
              <w:jc w:val="center"/>
              <w:rPr>
                <w:rFonts w:ascii="Arial" w:hAnsi="Arial" w:cs="Arial"/>
                <w:sz w:val="14"/>
                <w:szCs w:val="14"/>
              </w:rPr>
            </w:pPr>
            <w:r w:rsidRPr="003F3D9F">
              <w:rPr>
                <w:rFonts w:ascii="Arial" w:hAnsi="Arial" w:cs="Arial"/>
                <w:sz w:val="14"/>
                <w:szCs w:val="14"/>
              </w:rPr>
              <w:t xml:space="preserve">H.G.Z. No. 3, </w:t>
            </w:r>
          </w:p>
        </w:tc>
        <w:tc>
          <w:tcPr>
            <w:tcW w:w="2480" w:type="dxa"/>
            <w:tcBorders>
              <w:top w:val="nil"/>
              <w:left w:val="nil"/>
              <w:bottom w:val="single" w:sz="4" w:space="0" w:color="auto"/>
              <w:right w:val="single" w:sz="4" w:space="0" w:color="auto"/>
            </w:tcBorders>
            <w:shd w:val="clear" w:color="auto" w:fill="auto"/>
            <w:vAlign w:val="center"/>
            <w:hideMark/>
          </w:tcPr>
          <w:p w:rsidR="003F3D9F" w:rsidRPr="003F3D9F" w:rsidRDefault="003F3D9F" w:rsidP="003F3D9F">
            <w:pPr>
              <w:rPr>
                <w:rFonts w:ascii="Arial" w:hAnsi="Arial" w:cs="Arial"/>
                <w:sz w:val="14"/>
                <w:szCs w:val="14"/>
              </w:rPr>
            </w:pPr>
            <w:r w:rsidRPr="003F3D9F">
              <w:rPr>
                <w:rFonts w:ascii="Arial" w:hAnsi="Arial" w:cs="Arial"/>
                <w:sz w:val="14"/>
                <w:szCs w:val="14"/>
              </w:rPr>
              <w:t>BLV. BENITO JUAREZ NO. 141, COL. EL CASTILLO, C.P. 68340 TUXTEPEC, OAX.</w:t>
            </w:r>
          </w:p>
        </w:tc>
        <w:tc>
          <w:tcPr>
            <w:tcW w:w="1500" w:type="dxa"/>
            <w:tcBorders>
              <w:top w:val="nil"/>
              <w:left w:val="nil"/>
              <w:bottom w:val="single" w:sz="4" w:space="0" w:color="auto"/>
              <w:right w:val="single" w:sz="4" w:space="0" w:color="auto"/>
            </w:tcBorders>
            <w:shd w:val="clear" w:color="auto" w:fill="auto"/>
            <w:vAlign w:val="center"/>
            <w:hideMark/>
          </w:tcPr>
          <w:p w:rsidR="003F3D9F" w:rsidRPr="003F3D9F" w:rsidRDefault="003F3D9F" w:rsidP="003F3D9F">
            <w:pPr>
              <w:jc w:val="center"/>
              <w:rPr>
                <w:rFonts w:ascii="Arial" w:hAnsi="Arial" w:cs="Arial"/>
                <w:sz w:val="16"/>
                <w:szCs w:val="16"/>
              </w:rPr>
            </w:pPr>
            <w:r w:rsidRPr="003F3D9F">
              <w:rPr>
                <w:rFonts w:ascii="Arial" w:hAnsi="Arial" w:cs="Arial"/>
                <w:sz w:val="16"/>
                <w:szCs w:val="16"/>
              </w:rPr>
              <w:t>287 87 5 13 25           EXT 61320,  61368</w:t>
            </w:r>
          </w:p>
        </w:tc>
        <w:tc>
          <w:tcPr>
            <w:tcW w:w="3100" w:type="dxa"/>
            <w:tcBorders>
              <w:top w:val="nil"/>
              <w:left w:val="nil"/>
              <w:bottom w:val="single" w:sz="4" w:space="0" w:color="auto"/>
              <w:right w:val="single" w:sz="4" w:space="0" w:color="auto"/>
            </w:tcBorders>
            <w:shd w:val="clear" w:color="auto" w:fill="auto"/>
            <w:noWrap/>
            <w:vAlign w:val="center"/>
            <w:hideMark/>
          </w:tcPr>
          <w:p w:rsidR="003F3D9F" w:rsidRPr="003F3D9F" w:rsidRDefault="003F3D9F" w:rsidP="003F3D9F">
            <w:pPr>
              <w:jc w:val="right"/>
              <w:rPr>
                <w:rFonts w:ascii="Arial" w:hAnsi="Arial" w:cs="Arial"/>
                <w:color w:val="0000FF"/>
                <w:sz w:val="20"/>
                <w:szCs w:val="20"/>
                <w:u w:val="single"/>
              </w:rPr>
            </w:pPr>
            <w:hyperlink r:id="rId19" w:history="1">
              <w:r w:rsidRPr="003F3D9F">
                <w:rPr>
                  <w:rFonts w:ascii="Arial" w:hAnsi="Arial" w:cs="Arial"/>
                  <w:color w:val="0000FF"/>
                  <w:sz w:val="20"/>
                  <w:szCs w:val="20"/>
                  <w:u w:val="single"/>
                </w:rPr>
                <w:t>roberto.martinezvi@imss.gob.mx</w:t>
              </w:r>
            </w:hyperlink>
          </w:p>
        </w:tc>
      </w:tr>
      <w:tr w:rsidR="003F3D9F" w:rsidRPr="003F3D9F" w:rsidTr="003F3D9F">
        <w:trPr>
          <w:trHeight w:val="81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F3D9F" w:rsidRPr="003F3D9F" w:rsidRDefault="003F3D9F" w:rsidP="003F3D9F">
            <w:pPr>
              <w:jc w:val="center"/>
              <w:rPr>
                <w:rFonts w:ascii="Arial" w:hAnsi="Arial" w:cs="Arial"/>
                <w:sz w:val="14"/>
                <w:szCs w:val="14"/>
              </w:rPr>
            </w:pPr>
            <w:r w:rsidRPr="003F3D9F">
              <w:rPr>
                <w:rFonts w:ascii="Arial" w:hAnsi="Arial" w:cs="Arial"/>
                <w:sz w:val="14"/>
                <w:szCs w:val="14"/>
              </w:rPr>
              <w:t>15</w:t>
            </w:r>
          </w:p>
        </w:tc>
        <w:tc>
          <w:tcPr>
            <w:tcW w:w="1460" w:type="dxa"/>
            <w:tcBorders>
              <w:top w:val="nil"/>
              <w:left w:val="nil"/>
              <w:bottom w:val="single" w:sz="4" w:space="0" w:color="auto"/>
              <w:right w:val="single" w:sz="4" w:space="0" w:color="auto"/>
            </w:tcBorders>
            <w:shd w:val="clear" w:color="auto" w:fill="auto"/>
            <w:vAlign w:val="center"/>
            <w:hideMark/>
          </w:tcPr>
          <w:p w:rsidR="003F3D9F" w:rsidRPr="003F3D9F" w:rsidRDefault="003F3D9F" w:rsidP="003F3D9F">
            <w:pPr>
              <w:rPr>
                <w:rFonts w:ascii="Arial" w:hAnsi="Arial" w:cs="Arial"/>
                <w:b/>
                <w:bCs/>
                <w:sz w:val="14"/>
                <w:szCs w:val="14"/>
              </w:rPr>
            </w:pPr>
            <w:r w:rsidRPr="003F3D9F">
              <w:rPr>
                <w:rFonts w:ascii="Arial" w:hAnsi="Arial" w:cs="Arial"/>
                <w:b/>
                <w:bCs/>
                <w:sz w:val="14"/>
                <w:szCs w:val="14"/>
              </w:rPr>
              <w:t>ING. IRÁN RÍOS LÓPEZ</w:t>
            </w:r>
          </w:p>
        </w:tc>
        <w:tc>
          <w:tcPr>
            <w:tcW w:w="1540" w:type="dxa"/>
            <w:tcBorders>
              <w:top w:val="nil"/>
              <w:left w:val="nil"/>
              <w:bottom w:val="single" w:sz="4" w:space="0" w:color="auto"/>
              <w:right w:val="single" w:sz="4" w:space="0" w:color="auto"/>
            </w:tcBorders>
            <w:shd w:val="clear" w:color="auto" w:fill="auto"/>
            <w:vAlign w:val="center"/>
            <w:hideMark/>
          </w:tcPr>
          <w:p w:rsidR="003F3D9F" w:rsidRPr="003F3D9F" w:rsidRDefault="003F3D9F" w:rsidP="003F3D9F">
            <w:pPr>
              <w:jc w:val="center"/>
              <w:rPr>
                <w:rFonts w:ascii="Arial" w:hAnsi="Arial" w:cs="Arial"/>
                <w:sz w:val="14"/>
                <w:szCs w:val="14"/>
              </w:rPr>
            </w:pPr>
            <w:r w:rsidRPr="003F3D9F">
              <w:rPr>
                <w:rFonts w:ascii="Arial" w:hAnsi="Arial" w:cs="Arial"/>
                <w:sz w:val="14"/>
                <w:szCs w:val="14"/>
              </w:rPr>
              <w:t xml:space="preserve">H.G. </w:t>
            </w:r>
            <w:proofErr w:type="gramStart"/>
            <w:r w:rsidRPr="003F3D9F">
              <w:rPr>
                <w:rFonts w:ascii="Arial" w:hAnsi="Arial" w:cs="Arial"/>
                <w:sz w:val="14"/>
                <w:szCs w:val="14"/>
              </w:rPr>
              <w:t>S..</w:t>
            </w:r>
            <w:proofErr w:type="gramEnd"/>
            <w:r w:rsidRPr="003F3D9F">
              <w:rPr>
                <w:rFonts w:ascii="Arial" w:hAnsi="Arial" w:cs="Arial"/>
                <w:sz w:val="14"/>
                <w:szCs w:val="14"/>
              </w:rPr>
              <w:t xml:space="preserve">Z. No. 41 </w:t>
            </w:r>
          </w:p>
        </w:tc>
        <w:tc>
          <w:tcPr>
            <w:tcW w:w="2480" w:type="dxa"/>
            <w:tcBorders>
              <w:top w:val="nil"/>
              <w:left w:val="nil"/>
              <w:bottom w:val="single" w:sz="4" w:space="0" w:color="auto"/>
              <w:right w:val="single" w:sz="4" w:space="0" w:color="auto"/>
            </w:tcBorders>
            <w:shd w:val="clear" w:color="auto" w:fill="auto"/>
            <w:vAlign w:val="center"/>
            <w:hideMark/>
          </w:tcPr>
          <w:p w:rsidR="003F3D9F" w:rsidRPr="003F3D9F" w:rsidRDefault="003F3D9F" w:rsidP="003F3D9F">
            <w:pPr>
              <w:rPr>
                <w:rFonts w:ascii="Arial" w:hAnsi="Arial" w:cs="Arial"/>
                <w:sz w:val="14"/>
                <w:szCs w:val="14"/>
              </w:rPr>
            </w:pPr>
            <w:r w:rsidRPr="003F3D9F">
              <w:rPr>
                <w:rFonts w:ascii="Arial" w:hAnsi="Arial" w:cs="Arial"/>
                <w:sz w:val="14"/>
                <w:szCs w:val="14"/>
              </w:rPr>
              <w:t>BLV. CHAHUE MANZANA 5 LOTE 49, C.P. 70989 BAHIAS DE HUATULCO</w:t>
            </w:r>
          </w:p>
        </w:tc>
        <w:tc>
          <w:tcPr>
            <w:tcW w:w="1500" w:type="dxa"/>
            <w:tcBorders>
              <w:top w:val="nil"/>
              <w:left w:val="nil"/>
              <w:bottom w:val="single" w:sz="4" w:space="0" w:color="auto"/>
              <w:right w:val="single" w:sz="4" w:space="0" w:color="auto"/>
            </w:tcBorders>
            <w:shd w:val="clear" w:color="auto" w:fill="auto"/>
            <w:vAlign w:val="center"/>
            <w:hideMark/>
          </w:tcPr>
          <w:p w:rsidR="003F3D9F" w:rsidRPr="003F3D9F" w:rsidRDefault="003F3D9F" w:rsidP="003F3D9F">
            <w:pPr>
              <w:jc w:val="center"/>
              <w:rPr>
                <w:rFonts w:ascii="Arial" w:hAnsi="Arial" w:cs="Arial"/>
                <w:sz w:val="16"/>
                <w:szCs w:val="16"/>
              </w:rPr>
            </w:pPr>
            <w:r w:rsidRPr="003F3D9F">
              <w:rPr>
                <w:rFonts w:ascii="Arial" w:hAnsi="Arial" w:cs="Arial"/>
                <w:sz w:val="16"/>
                <w:szCs w:val="16"/>
              </w:rPr>
              <w:t>968 120 2781</w:t>
            </w:r>
          </w:p>
        </w:tc>
        <w:tc>
          <w:tcPr>
            <w:tcW w:w="3100" w:type="dxa"/>
            <w:tcBorders>
              <w:top w:val="nil"/>
              <w:left w:val="nil"/>
              <w:bottom w:val="single" w:sz="4" w:space="0" w:color="auto"/>
              <w:right w:val="single" w:sz="4" w:space="0" w:color="auto"/>
            </w:tcBorders>
            <w:shd w:val="clear" w:color="auto" w:fill="auto"/>
            <w:noWrap/>
            <w:vAlign w:val="center"/>
            <w:hideMark/>
          </w:tcPr>
          <w:p w:rsidR="003F3D9F" w:rsidRPr="003F3D9F" w:rsidRDefault="003F3D9F" w:rsidP="003F3D9F">
            <w:pPr>
              <w:jc w:val="right"/>
              <w:rPr>
                <w:rFonts w:ascii="Arial" w:hAnsi="Arial" w:cs="Arial"/>
                <w:color w:val="0000FF"/>
                <w:sz w:val="20"/>
                <w:szCs w:val="20"/>
                <w:u w:val="single"/>
              </w:rPr>
            </w:pPr>
            <w:hyperlink r:id="rId20" w:history="1">
              <w:r w:rsidRPr="003F3D9F">
                <w:rPr>
                  <w:rFonts w:ascii="Arial" w:hAnsi="Arial" w:cs="Arial"/>
                  <w:color w:val="0000FF"/>
                  <w:sz w:val="20"/>
                  <w:szCs w:val="20"/>
                  <w:u w:val="single"/>
                </w:rPr>
                <w:t>iran.rios@imss.gob.mx</w:t>
              </w:r>
            </w:hyperlink>
          </w:p>
        </w:tc>
      </w:tr>
    </w:tbl>
    <w:p w:rsidR="00033199" w:rsidRPr="00FC1BC4" w:rsidRDefault="00033199">
      <w:pPr>
        <w:rPr>
          <w:rFonts w:ascii="Geomanist Light" w:hAnsi="Geomanist Light" w:cs="Arial"/>
          <w:b/>
          <w:szCs w:val="18"/>
        </w:rPr>
      </w:pPr>
    </w:p>
    <w:p w:rsidR="00033199" w:rsidRPr="00FC1BC4" w:rsidRDefault="00033199" w:rsidP="00033199">
      <w:pPr>
        <w:jc w:val="center"/>
        <w:rPr>
          <w:rFonts w:ascii="Geomanist Light" w:hAnsi="Geomanist Light" w:cs="Arial"/>
          <w:b/>
          <w:szCs w:val="18"/>
        </w:rPr>
      </w:pPr>
      <w:r w:rsidRPr="00FC1BC4">
        <w:rPr>
          <w:rFonts w:ascii="Geomanist Light" w:hAnsi="Geomanist Light" w:cs="Arial"/>
          <w:b/>
          <w:szCs w:val="18"/>
        </w:rPr>
        <w:br w:type="page"/>
      </w:r>
      <w:r w:rsidR="00AA2218">
        <w:rPr>
          <w:rFonts w:ascii="Geomanist Light" w:hAnsi="Geomanist Light" w:cs="Arial"/>
          <w:b/>
          <w:szCs w:val="18"/>
        </w:rPr>
        <w:lastRenderedPageBreak/>
        <w:t>ANEXO</w:t>
      </w:r>
    </w:p>
    <w:tbl>
      <w:tblPr>
        <w:tblW w:w="0" w:type="auto"/>
        <w:tblInd w:w="55" w:type="dxa"/>
        <w:tblCellMar>
          <w:left w:w="70" w:type="dxa"/>
          <w:right w:w="70" w:type="dxa"/>
        </w:tblCellMar>
        <w:tblLook w:val="04A0" w:firstRow="1" w:lastRow="0" w:firstColumn="1" w:lastColumn="0" w:noHBand="0" w:noVBand="1"/>
      </w:tblPr>
      <w:tblGrid>
        <w:gridCol w:w="473"/>
        <w:gridCol w:w="394"/>
        <w:gridCol w:w="724"/>
        <w:gridCol w:w="578"/>
        <w:gridCol w:w="653"/>
        <w:gridCol w:w="432"/>
        <w:gridCol w:w="204"/>
        <w:gridCol w:w="192"/>
        <w:gridCol w:w="184"/>
        <w:gridCol w:w="177"/>
        <w:gridCol w:w="143"/>
        <w:gridCol w:w="143"/>
        <w:gridCol w:w="143"/>
        <w:gridCol w:w="143"/>
        <w:gridCol w:w="143"/>
        <w:gridCol w:w="143"/>
        <w:gridCol w:w="143"/>
        <w:gridCol w:w="143"/>
        <w:gridCol w:w="144"/>
        <w:gridCol w:w="144"/>
        <w:gridCol w:w="144"/>
        <w:gridCol w:w="144"/>
        <w:gridCol w:w="144"/>
        <w:gridCol w:w="144"/>
        <w:gridCol w:w="143"/>
        <w:gridCol w:w="143"/>
        <w:gridCol w:w="143"/>
        <w:gridCol w:w="143"/>
        <w:gridCol w:w="143"/>
        <w:gridCol w:w="143"/>
        <w:gridCol w:w="143"/>
        <w:gridCol w:w="143"/>
        <w:gridCol w:w="143"/>
        <w:gridCol w:w="143"/>
        <w:gridCol w:w="143"/>
        <w:gridCol w:w="170"/>
        <w:gridCol w:w="170"/>
        <w:gridCol w:w="189"/>
        <w:gridCol w:w="189"/>
        <w:gridCol w:w="189"/>
        <w:gridCol w:w="189"/>
        <w:gridCol w:w="170"/>
        <w:gridCol w:w="170"/>
        <w:gridCol w:w="174"/>
        <w:gridCol w:w="203"/>
        <w:gridCol w:w="189"/>
        <w:gridCol w:w="189"/>
        <w:gridCol w:w="143"/>
        <w:gridCol w:w="143"/>
        <w:gridCol w:w="166"/>
      </w:tblGrid>
      <w:tr w:rsidR="00F74155" w:rsidRPr="00F74155" w:rsidTr="005A76F5">
        <w:trPr>
          <w:trHeight w:val="255"/>
        </w:trPr>
        <w:tc>
          <w:tcPr>
            <w:tcW w:w="0" w:type="auto"/>
            <w:gridSpan w:val="49"/>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b/>
                <w:bCs/>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r>
      <w:tr w:rsidR="00F74155" w:rsidRPr="00F74155" w:rsidTr="005A76F5">
        <w:trPr>
          <w:trHeight w:val="255"/>
        </w:trPr>
        <w:tc>
          <w:tcPr>
            <w:tcW w:w="0" w:type="auto"/>
            <w:gridSpan w:val="49"/>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b/>
                <w:bCs/>
                <w:sz w:val="20"/>
                <w:szCs w:val="20"/>
              </w:rPr>
            </w:pPr>
            <w:r w:rsidRPr="00F74155">
              <w:rPr>
                <w:rFonts w:ascii="Arial" w:hAnsi="Arial" w:cs="Arial"/>
                <w:b/>
                <w:bCs/>
                <w:sz w:val="20"/>
                <w:szCs w:val="20"/>
              </w:rPr>
              <w:t>PROGRAMA CALENDARIZADO PARA LA REALIZACIÓN DEL SERVICIO</w:t>
            </w: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r>
      <w:tr w:rsidR="00F74155" w:rsidRPr="00F74155" w:rsidTr="005A76F5">
        <w:trPr>
          <w:trHeight w:val="255"/>
        </w:trPr>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r>
      <w:tr w:rsidR="00F74155" w:rsidRPr="00F74155" w:rsidTr="005A76F5">
        <w:trPr>
          <w:trHeight w:val="210"/>
        </w:trPr>
        <w:tc>
          <w:tcPr>
            <w:tcW w:w="0" w:type="auto"/>
            <w:gridSpan w:val="3"/>
            <w:tcBorders>
              <w:top w:val="single" w:sz="4" w:space="0" w:color="000000"/>
              <w:left w:val="single" w:sz="4" w:space="0" w:color="000000"/>
              <w:bottom w:val="nil"/>
              <w:right w:val="single" w:sz="4" w:space="0" w:color="000000"/>
            </w:tcBorders>
            <w:shd w:val="clear" w:color="auto" w:fill="auto"/>
            <w:vAlign w:val="bottom"/>
            <w:hideMark/>
          </w:tcPr>
          <w:p w:rsidR="00F74155" w:rsidRPr="00F74155" w:rsidRDefault="00F74155" w:rsidP="00F74155">
            <w:pPr>
              <w:rPr>
                <w:rFonts w:ascii="Arial" w:hAnsi="Arial" w:cs="Arial"/>
                <w:sz w:val="16"/>
                <w:szCs w:val="16"/>
              </w:rPr>
            </w:pPr>
            <w:r w:rsidRPr="00F74155">
              <w:rPr>
                <w:rFonts w:ascii="Arial" w:hAnsi="Arial" w:cs="Arial"/>
                <w:sz w:val="16"/>
                <w:szCs w:val="16"/>
              </w:rPr>
              <w:t>INSTITUTO MEXICANO DEL SEGURO SOCIAL.</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4155" w:rsidRPr="00F74155" w:rsidRDefault="00F74155" w:rsidP="00F74155">
            <w:pPr>
              <w:rPr>
                <w:rFonts w:ascii="Arial" w:hAnsi="Arial" w:cs="Arial"/>
                <w:sz w:val="16"/>
                <w:szCs w:val="16"/>
              </w:rPr>
            </w:pPr>
          </w:p>
        </w:tc>
        <w:tc>
          <w:tcPr>
            <w:tcW w:w="0" w:type="auto"/>
            <w:gridSpan w:val="31"/>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4155" w:rsidRPr="00F74155" w:rsidRDefault="00F74155" w:rsidP="00F74155">
            <w:pPr>
              <w:rPr>
                <w:rFonts w:ascii="Arial" w:hAnsi="Arial" w:cs="Arial"/>
                <w:sz w:val="16"/>
                <w:szCs w:val="16"/>
              </w:rPr>
            </w:pPr>
            <w:r w:rsidRPr="00F74155">
              <w:rPr>
                <w:rFonts w:ascii="Arial" w:hAnsi="Arial" w:cs="Arial"/>
                <w:sz w:val="16"/>
                <w:szCs w:val="16"/>
              </w:rPr>
              <w:t>PROGRAMA CALENDARIZADO DE REALIZACIÓN DEL SERVICIO DE MANTENIMIENTO PREVENTIVO - CORRECTIVO A EQUIPOS MÉDICOS DEL H.G.Z. N° 1, H.G.Z. N° 3 (PARTIDAS DESIERTAS) Y H.G.S.Z. N° 41, RÉGIMEN IMSS - ORDINARIO, EJERCICIO 2025</w:t>
            </w: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gridSpan w:val="3"/>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r w:rsidRPr="00F74155">
              <w:rPr>
                <w:rFonts w:ascii="Arial" w:hAnsi="Arial" w:cs="Arial"/>
                <w:sz w:val="16"/>
                <w:szCs w:val="16"/>
              </w:rPr>
              <w:t>HOJA</w:t>
            </w: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r>
      <w:tr w:rsidR="00F74155" w:rsidRPr="00F74155" w:rsidTr="005A76F5">
        <w:trPr>
          <w:trHeight w:val="22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4155" w:rsidRPr="00F74155" w:rsidRDefault="00F74155" w:rsidP="00F74155">
            <w:pPr>
              <w:rPr>
                <w:rFonts w:ascii="Arial" w:hAnsi="Arial" w:cs="Arial"/>
                <w:sz w:val="16"/>
                <w:szCs w:val="16"/>
              </w:rPr>
            </w:pPr>
            <w:r w:rsidRPr="00F74155">
              <w:rPr>
                <w:rFonts w:ascii="Arial" w:hAnsi="Arial" w:cs="Arial"/>
                <w:sz w:val="16"/>
                <w:szCs w:val="16"/>
              </w:rPr>
              <w:t>OOAD OAXACA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4155" w:rsidRPr="00F74155" w:rsidRDefault="00F74155" w:rsidP="00F74155">
            <w:pPr>
              <w:rPr>
                <w:rFonts w:ascii="Arial" w:hAnsi="Arial" w:cs="Arial"/>
                <w:sz w:val="16"/>
                <w:szCs w:val="16"/>
              </w:rPr>
            </w:pPr>
          </w:p>
        </w:tc>
        <w:tc>
          <w:tcPr>
            <w:tcW w:w="0" w:type="auto"/>
            <w:gridSpan w:val="31"/>
            <w:vMerge/>
            <w:tcBorders>
              <w:top w:val="single" w:sz="4" w:space="0" w:color="000000"/>
              <w:left w:val="single" w:sz="4" w:space="0" w:color="000000"/>
              <w:bottom w:val="single" w:sz="4" w:space="0" w:color="000000"/>
              <w:right w:val="single" w:sz="4" w:space="0" w:color="000000"/>
            </w:tcBorders>
            <w:vAlign w:val="center"/>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gridSpan w:val="2"/>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gridSpan w:val="2"/>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r w:rsidRPr="00F74155">
              <w:rPr>
                <w:rFonts w:ascii="Arial" w:hAnsi="Arial" w:cs="Arial"/>
                <w:sz w:val="16"/>
                <w:szCs w:val="16"/>
              </w:rPr>
              <w:t>DE</w:t>
            </w:r>
          </w:p>
        </w:tc>
        <w:tc>
          <w:tcPr>
            <w:tcW w:w="0" w:type="auto"/>
            <w:gridSpan w:val="2"/>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r>
      <w:tr w:rsidR="00F74155" w:rsidRPr="00F74155" w:rsidTr="005A76F5">
        <w:trPr>
          <w:trHeight w:val="22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4155" w:rsidRPr="00F74155" w:rsidRDefault="00F74155" w:rsidP="00F74155">
            <w:pPr>
              <w:rPr>
                <w:rFonts w:ascii="Arial" w:hAnsi="Arial" w:cs="Arial"/>
                <w:sz w:val="16"/>
                <w:szCs w:val="16"/>
              </w:rPr>
            </w:pPr>
            <w:r w:rsidRPr="00F74155">
              <w:rPr>
                <w:rFonts w:ascii="Arial" w:hAnsi="Arial" w:cs="Arial"/>
                <w:sz w:val="16"/>
                <w:szCs w:val="16"/>
              </w:rPr>
              <w:t>JEFATURA DE SERVICIOS ADMINISTRATIVOS.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4155" w:rsidRPr="00F74155" w:rsidRDefault="00F74155" w:rsidP="00F74155">
            <w:pPr>
              <w:rPr>
                <w:rFonts w:ascii="Arial" w:hAnsi="Arial" w:cs="Arial"/>
                <w:sz w:val="16"/>
                <w:szCs w:val="16"/>
              </w:rPr>
            </w:pPr>
          </w:p>
        </w:tc>
        <w:tc>
          <w:tcPr>
            <w:tcW w:w="0" w:type="auto"/>
            <w:gridSpan w:val="31"/>
            <w:vMerge/>
            <w:tcBorders>
              <w:top w:val="single" w:sz="4" w:space="0" w:color="000000"/>
              <w:left w:val="single" w:sz="4" w:space="0" w:color="000000"/>
              <w:bottom w:val="single" w:sz="4" w:space="0" w:color="000000"/>
              <w:right w:val="single" w:sz="4" w:space="0" w:color="000000"/>
            </w:tcBorders>
            <w:vAlign w:val="center"/>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r>
      <w:tr w:rsidR="00F74155" w:rsidRPr="00F74155" w:rsidTr="005A76F5">
        <w:trPr>
          <w:trHeight w:val="25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4155" w:rsidRPr="00F74155" w:rsidRDefault="00F74155" w:rsidP="00F74155">
            <w:pPr>
              <w:rPr>
                <w:rFonts w:ascii="Arial" w:hAnsi="Arial" w:cs="Arial"/>
                <w:sz w:val="16"/>
                <w:szCs w:val="16"/>
              </w:rPr>
            </w:pPr>
            <w:r w:rsidRPr="00F74155">
              <w:rPr>
                <w:rFonts w:ascii="Arial" w:hAnsi="Arial" w:cs="Arial"/>
                <w:sz w:val="16"/>
                <w:szCs w:val="16"/>
              </w:rPr>
              <w:t>DEPARTAMENTO DE CONSERVACIÓN Y S.G.</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r w:rsidRPr="00F74155">
              <w:rPr>
                <w:rFonts w:ascii="Arial" w:hAnsi="Arial" w:cs="Arial"/>
                <w:sz w:val="16"/>
                <w:szCs w:val="16"/>
              </w:rPr>
              <w:t>INICIO</w:t>
            </w:r>
          </w:p>
        </w:tc>
        <w:tc>
          <w:tcPr>
            <w:tcW w:w="0" w:type="auto"/>
            <w:gridSpan w:val="6"/>
            <w:tcBorders>
              <w:top w:val="single" w:sz="4" w:space="0" w:color="000000"/>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r w:rsidRPr="00F74155">
              <w:rPr>
                <w:rFonts w:ascii="Arial" w:hAnsi="Arial" w:cs="Arial"/>
                <w:sz w:val="16"/>
                <w:szCs w:val="16"/>
              </w:rPr>
              <w:t>TÉRMINO</w:t>
            </w: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r>
      <w:tr w:rsidR="00F74155" w:rsidRPr="00F74155" w:rsidTr="005A76F5">
        <w:trPr>
          <w:trHeight w:val="270"/>
        </w:trPr>
        <w:tc>
          <w:tcPr>
            <w:tcW w:w="0" w:type="auto"/>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74155" w:rsidRPr="00F74155" w:rsidRDefault="00F74155" w:rsidP="00F74155">
            <w:pPr>
              <w:rPr>
                <w:rFonts w:ascii="Arial" w:hAnsi="Arial" w:cs="Arial"/>
                <w:sz w:val="16"/>
                <w:szCs w:val="16"/>
              </w:rPr>
            </w:pPr>
            <w:r w:rsidRPr="00F74155">
              <w:rPr>
                <w:rFonts w:ascii="Arial" w:hAnsi="Arial" w:cs="Arial"/>
                <w:sz w:val="16"/>
                <w:szCs w:val="16"/>
              </w:rPr>
              <w:t>NOMBRE DE LA EMPRESA: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4155" w:rsidRPr="00F74155" w:rsidRDefault="00F74155" w:rsidP="00F74155">
            <w:pPr>
              <w:rPr>
                <w:rFonts w:ascii="Arial" w:hAnsi="Arial" w:cs="Arial"/>
                <w:sz w:val="16"/>
                <w:szCs w:val="16"/>
              </w:rPr>
            </w:pPr>
          </w:p>
        </w:tc>
        <w:tc>
          <w:tcPr>
            <w:tcW w:w="0" w:type="auto"/>
            <w:gridSpan w:val="31"/>
            <w:tcBorders>
              <w:top w:val="single" w:sz="4" w:space="0" w:color="000000"/>
              <w:left w:val="nil"/>
              <w:bottom w:val="single" w:sz="4" w:space="0" w:color="000000"/>
              <w:right w:val="single" w:sz="4" w:space="0" w:color="000000"/>
            </w:tcBorders>
            <w:shd w:val="clear" w:color="auto" w:fill="auto"/>
            <w:noWrap/>
            <w:hideMark/>
          </w:tcPr>
          <w:p w:rsidR="00F74155" w:rsidRPr="00F74155" w:rsidRDefault="00F74155" w:rsidP="00F74155">
            <w:pPr>
              <w:rPr>
                <w:rFonts w:ascii="Arial" w:hAnsi="Arial" w:cs="Arial"/>
                <w:b/>
                <w:bCs/>
                <w:sz w:val="20"/>
                <w:szCs w:val="20"/>
              </w:rPr>
            </w:pPr>
            <w:r w:rsidRPr="00F74155">
              <w:rPr>
                <w:rFonts w:ascii="Arial" w:hAnsi="Arial" w:cs="Arial"/>
                <w:b/>
                <w:bCs/>
                <w:sz w:val="20"/>
                <w:szCs w:val="20"/>
              </w:rPr>
              <w:t>PARTIDA No. (    )</w:t>
            </w:r>
          </w:p>
        </w:tc>
        <w:tc>
          <w:tcPr>
            <w:tcW w:w="0" w:type="auto"/>
            <w:gridSpan w:val="2"/>
            <w:tcBorders>
              <w:top w:val="single" w:sz="4" w:space="0" w:color="000000"/>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r w:rsidRPr="00F74155">
              <w:rPr>
                <w:rFonts w:ascii="Arial" w:hAnsi="Arial" w:cs="Arial"/>
                <w:sz w:val="16"/>
                <w:szCs w:val="16"/>
              </w:rPr>
              <w:t>DÍA</w:t>
            </w:r>
          </w:p>
        </w:tc>
        <w:tc>
          <w:tcPr>
            <w:tcW w:w="0" w:type="auto"/>
            <w:gridSpan w:val="2"/>
            <w:tcBorders>
              <w:top w:val="single" w:sz="4" w:space="0" w:color="000000"/>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r w:rsidRPr="00F74155">
              <w:rPr>
                <w:rFonts w:ascii="Arial" w:hAnsi="Arial" w:cs="Arial"/>
                <w:sz w:val="16"/>
                <w:szCs w:val="16"/>
              </w:rPr>
              <w:t>MES</w:t>
            </w:r>
          </w:p>
        </w:tc>
        <w:tc>
          <w:tcPr>
            <w:tcW w:w="0" w:type="auto"/>
            <w:gridSpan w:val="2"/>
            <w:tcBorders>
              <w:top w:val="single" w:sz="4" w:space="0" w:color="000000"/>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r w:rsidRPr="00F74155">
              <w:rPr>
                <w:rFonts w:ascii="Arial" w:hAnsi="Arial" w:cs="Arial"/>
                <w:sz w:val="16"/>
                <w:szCs w:val="16"/>
              </w:rPr>
              <w:t>AÑO</w:t>
            </w:r>
          </w:p>
        </w:tc>
        <w:tc>
          <w:tcPr>
            <w:tcW w:w="0" w:type="auto"/>
            <w:gridSpan w:val="2"/>
            <w:tcBorders>
              <w:top w:val="single" w:sz="4" w:space="0" w:color="000000"/>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r w:rsidRPr="00F74155">
              <w:rPr>
                <w:rFonts w:ascii="Arial" w:hAnsi="Arial" w:cs="Arial"/>
                <w:sz w:val="16"/>
                <w:szCs w:val="16"/>
              </w:rPr>
              <w:t>DÍA</w:t>
            </w:r>
          </w:p>
        </w:tc>
        <w:tc>
          <w:tcPr>
            <w:tcW w:w="0" w:type="auto"/>
            <w:gridSpan w:val="2"/>
            <w:tcBorders>
              <w:top w:val="single" w:sz="4" w:space="0" w:color="000000"/>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r w:rsidRPr="00F74155">
              <w:rPr>
                <w:rFonts w:ascii="Arial" w:hAnsi="Arial" w:cs="Arial"/>
                <w:sz w:val="16"/>
                <w:szCs w:val="16"/>
              </w:rPr>
              <w:t>MES</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r w:rsidRPr="00F74155">
              <w:rPr>
                <w:rFonts w:ascii="Arial" w:hAnsi="Arial" w:cs="Arial"/>
                <w:sz w:val="16"/>
                <w:szCs w:val="16"/>
              </w:rPr>
              <w:t>AÑO</w:t>
            </w: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r>
      <w:tr w:rsidR="00F74155" w:rsidRPr="00F74155" w:rsidTr="005A76F5">
        <w:trPr>
          <w:trHeight w:val="255"/>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F74155" w:rsidRPr="00F74155" w:rsidRDefault="00F74155" w:rsidP="00F74155">
            <w:pPr>
              <w:rPr>
                <w:rFonts w:ascii="Arial" w:hAnsi="Arial" w:cs="Arial"/>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4155" w:rsidRPr="00F74155" w:rsidRDefault="00F74155" w:rsidP="00F74155">
            <w:pPr>
              <w:rPr>
                <w:rFonts w:ascii="Arial" w:hAnsi="Arial" w:cs="Arial"/>
                <w:sz w:val="16"/>
                <w:szCs w:val="16"/>
              </w:rPr>
            </w:pPr>
          </w:p>
        </w:tc>
        <w:tc>
          <w:tcPr>
            <w:tcW w:w="0" w:type="auto"/>
            <w:gridSpan w:val="31"/>
            <w:vMerge w:val="restart"/>
            <w:tcBorders>
              <w:top w:val="single" w:sz="4" w:space="0" w:color="000000"/>
              <w:left w:val="nil"/>
              <w:bottom w:val="single" w:sz="4" w:space="0" w:color="000000"/>
              <w:right w:val="single" w:sz="4" w:space="0" w:color="000000"/>
            </w:tcBorders>
            <w:shd w:val="clear" w:color="auto" w:fill="auto"/>
            <w:noWrap/>
            <w:hideMark/>
          </w:tcPr>
          <w:p w:rsidR="00F74155" w:rsidRPr="00F74155" w:rsidRDefault="00F74155" w:rsidP="00F74155">
            <w:pPr>
              <w:rPr>
                <w:rFonts w:ascii="Arial" w:hAnsi="Arial" w:cs="Arial"/>
                <w:b/>
                <w:bCs/>
                <w:sz w:val="16"/>
                <w:szCs w:val="16"/>
              </w:rPr>
            </w:pPr>
            <w:r w:rsidRPr="00F74155">
              <w:rPr>
                <w:rFonts w:ascii="Arial" w:hAnsi="Arial" w:cs="Arial"/>
                <w:b/>
                <w:bCs/>
                <w:sz w:val="16"/>
                <w:szCs w:val="16"/>
              </w:rPr>
              <w:t>ESPECIALIDAD:</w:t>
            </w: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r>
      <w:tr w:rsidR="00F74155" w:rsidRPr="00F74155" w:rsidTr="005A76F5">
        <w:trPr>
          <w:trHeight w:val="225"/>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F74155" w:rsidRPr="00F74155" w:rsidRDefault="00F74155" w:rsidP="00F74155">
            <w:pPr>
              <w:rPr>
                <w:rFonts w:ascii="Arial" w:hAnsi="Arial" w:cs="Arial"/>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4155" w:rsidRPr="00F74155" w:rsidRDefault="00F74155" w:rsidP="00F74155">
            <w:pPr>
              <w:rPr>
                <w:rFonts w:ascii="Arial" w:hAnsi="Arial" w:cs="Arial"/>
                <w:sz w:val="16"/>
                <w:szCs w:val="16"/>
              </w:rPr>
            </w:pPr>
          </w:p>
        </w:tc>
        <w:tc>
          <w:tcPr>
            <w:tcW w:w="0" w:type="auto"/>
            <w:gridSpan w:val="31"/>
            <w:vMerge/>
            <w:tcBorders>
              <w:top w:val="single" w:sz="4" w:space="0" w:color="000000"/>
              <w:left w:val="nil"/>
              <w:bottom w:val="single" w:sz="4" w:space="0" w:color="000000"/>
              <w:right w:val="single" w:sz="4" w:space="0" w:color="000000"/>
            </w:tcBorders>
            <w:vAlign w:val="center"/>
            <w:hideMark/>
          </w:tcPr>
          <w:p w:rsidR="00F74155" w:rsidRPr="00F74155" w:rsidRDefault="00F74155" w:rsidP="00F74155">
            <w:pPr>
              <w:rPr>
                <w:rFonts w:ascii="Arial" w:hAnsi="Arial" w:cs="Arial"/>
                <w:b/>
                <w:bCs/>
                <w:sz w:val="16"/>
                <w:szCs w:val="16"/>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F74155" w:rsidRPr="00F74155" w:rsidRDefault="00F74155" w:rsidP="00F74155">
            <w:pPr>
              <w:rPr>
                <w:rFonts w:ascii="Arial" w:hAnsi="Arial" w:cs="Arial"/>
                <w:sz w:val="16"/>
                <w:szCs w:val="16"/>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F74155" w:rsidRPr="00F74155" w:rsidRDefault="00F74155" w:rsidP="00F74155">
            <w:pPr>
              <w:rPr>
                <w:rFonts w:ascii="Arial" w:hAnsi="Arial" w:cs="Arial"/>
                <w:sz w:val="16"/>
                <w:szCs w:val="16"/>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F74155" w:rsidRPr="00F74155" w:rsidRDefault="00F74155" w:rsidP="00F74155">
            <w:pPr>
              <w:rPr>
                <w:rFonts w:ascii="Arial" w:hAnsi="Arial" w:cs="Arial"/>
                <w:sz w:val="16"/>
                <w:szCs w:val="16"/>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F74155" w:rsidRPr="00F74155" w:rsidRDefault="00F74155" w:rsidP="00F74155">
            <w:pPr>
              <w:rPr>
                <w:rFonts w:ascii="Arial" w:hAnsi="Arial" w:cs="Arial"/>
                <w:sz w:val="16"/>
                <w:szCs w:val="16"/>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F74155" w:rsidRPr="00F74155" w:rsidRDefault="00F74155" w:rsidP="00F74155">
            <w:pPr>
              <w:rPr>
                <w:rFonts w:ascii="Arial" w:hAnsi="Arial" w:cs="Arial"/>
                <w:sz w:val="16"/>
                <w:szCs w:val="16"/>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r>
      <w:tr w:rsidR="00F74155" w:rsidRPr="00F74155" w:rsidTr="005A76F5">
        <w:trPr>
          <w:trHeight w:val="225"/>
        </w:trPr>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6"/>
                <w:szCs w:val="16"/>
              </w:rPr>
            </w:pPr>
          </w:p>
        </w:tc>
      </w:tr>
      <w:tr w:rsidR="00F74155" w:rsidRPr="00F74155" w:rsidTr="005A76F5">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4155" w:rsidRPr="00F74155" w:rsidRDefault="00F74155" w:rsidP="00F74155">
            <w:pPr>
              <w:rPr>
                <w:rFonts w:ascii="Arial" w:hAnsi="Arial" w:cs="Arial"/>
                <w:b/>
                <w:bCs/>
                <w:sz w:val="16"/>
                <w:szCs w:val="16"/>
              </w:rPr>
            </w:pPr>
            <w:r w:rsidRPr="00F74155">
              <w:rPr>
                <w:rFonts w:ascii="Arial" w:hAnsi="Arial" w:cs="Arial"/>
                <w:b/>
                <w:bCs/>
                <w:sz w:val="16"/>
                <w:szCs w:val="16"/>
              </w:rPr>
              <w:t>PARTIDA</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F74155" w:rsidRPr="00F74155" w:rsidRDefault="00F74155" w:rsidP="00F74155">
            <w:pPr>
              <w:rPr>
                <w:rFonts w:ascii="Arial" w:hAnsi="Arial" w:cs="Arial"/>
                <w:b/>
                <w:bCs/>
                <w:sz w:val="16"/>
                <w:szCs w:val="16"/>
              </w:rPr>
            </w:pPr>
            <w:r w:rsidRPr="00F74155">
              <w:rPr>
                <w:rFonts w:ascii="Arial" w:hAnsi="Arial" w:cs="Arial"/>
                <w:b/>
                <w:bCs/>
                <w:sz w:val="16"/>
                <w:szCs w:val="16"/>
              </w:rPr>
              <w:t>CLAVE</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F74155" w:rsidRPr="00F74155" w:rsidRDefault="00F74155" w:rsidP="00F74155">
            <w:pPr>
              <w:rPr>
                <w:rFonts w:ascii="Arial" w:hAnsi="Arial" w:cs="Arial"/>
                <w:b/>
                <w:bCs/>
                <w:sz w:val="16"/>
                <w:szCs w:val="16"/>
              </w:rPr>
            </w:pPr>
            <w:r w:rsidRPr="00F74155">
              <w:rPr>
                <w:rFonts w:ascii="Arial" w:hAnsi="Arial" w:cs="Arial"/>
                <w:b/>
                <w:bCs/>
                <w:sz w:val="16"/>
                <w:szCs w:val="16"/>
              </w:rPr>
              <w:t>UNIDAD  HOSPITALARIA.</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F74155" w:rsidRPr="00F74155" w:rsidRDefault="00F74155" w:rsidP="00F74155">
            <w:pPr>
              <w:rPr>
                <w:rFonts w:ascii="Arial" w:hAnsi="Arial" w:cs="Arial"/>
                <w:b/>
                <w:bCs/>
                <w:sz w:val="16"/>
                <w:szCs w:val="16"/>
              </w:rPr>
            </w:pPr>
            <w:r w:rsidRPr="00F74155">
              <w:rPr>
                <w:rFonts w:ascii="Arial" w:hAnsi="Arial" w:cs="Arial"/>
                <w:b/>
                <w:bCs/>
                <w:sz w:val="16"/>
                <w:szCs w:val="16"/>
              </w:rPr>
              <w:t>CUADRILLA  No.</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F74155" w:rsidRPr="00F74155" w:rsidRDefault="00F74155" w:rsidP="00F74155">
            <w:pPr>
              <w:rPr>
                <w:rFonts w:ascii="Arial" w:hAnsi="Arial" w:cs="Arial"/>
                <w:b/>
                <w:bCs/>
                <w:sz w:val="16"/>
                <w:szCs w:val="16"/>
              </w:rPr>
            </w:pPr>
            <w:r w:rsidRPr="00F74155">
              <w:rPr>
                <w:rFonts w:ascii="Arial" w:hAnsi="Arial" w:cs="Arial"/>
                <w:b/>
                <w:bCs/>
                <w:sz w:val="16"/>
                <w:szCs w:val="16"/>
              </w:rPr>
              <w:t>FECHA DE REALIZACIÓN DEL (OS) SERVICIO (S).</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F74155" w:rsidRPr="00F74155" w:rsidRDefault="00F74155" w:rsidP="00F74155">
            <w:pPr>
              <w:rPr>
                <w:rFonts w:ascii="Arial" w:hAnsi="Arial" w:cs="Arial"/>
                <w:b/>
                <w:bCs/>
                <w:sz w:val="16"/>
                <w:szCs w:val="16"/>
              </w:rPr>
            </w:pPr>
            <w:r w:rsidRPr="00F74155">
              <w:rPr>
                <w:rFonts w:ascii="Arial" w:hAnsi="Arial" w:cs="Arial"/>
                <w:b/>
                <w:bCs/>
                <w:sz w:val="16"/>
                <w:szCs w:val="16"/>
              </w:rPr>
              <w:t>UNIDAD</w:t>
            </w:r>
          </w:p>
        </w:tc>
        <w:tc>
          <w:tcPr>
            <w:tcW w:w="0" w:type="auto"/>
            <w:gridSpan w:val="4"/>
            <w:tcBorders>
              <w:top w:val="single" w:sz="4" w:space="0" w:color="000000"/>
              <w:left w:val="nil"/>
              <w:bottom w:val="single" w:sz="4" w:space="0" w:color="000000"/>
              <w:right w:val="single" w:sz="4" w:space="0" w:color="000000"/>
            </w:tcBorders>
            <w:shd w:val="clear" w:color="auto" w:fill="auto"/>
            <w:vAlign w:val="center"/>
            <w:hideMark/>
          </w:tcPr>
          <w:p w:rsidR="00F74155" w:rsidRPr="00F74155" w:rsidRDefault="00F74155" w:rsidP="00F74155">
            <w:pPr>
              <w:rPr>
                <w:rFonts w:ascii="Arial" w:hAnsi="Arial" w:cs="Arial"/>
                <w:b/>
                <w:bCs/>
                <w:sz w:val="16"/>
                <w:szCs w:val="16"/>
              </w:rPr>
            </w:pPr>
            <w:r w:rsidRPr="00F74155">
              <w:rPr>
                <w:rFonts w:ascii="Arial" w:hAnsi="Arial" w:cs="Arial"/>
                <w:b/>
                <w:bCs/>
                <w:sz w:val="16"/>
                <w:szCs w:val="16"/>
              </w:rPr>
              <w:t>CANTIDAD</w:t>
            </w:r>
          </w:p>
        </w:tc>
        <w:tc>
          <w:tcPr>
            <w:tcW w:w="0" w:type="auto"/>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F74155" w:rsidRPr="00F74155" w:rsidRDefault="00F74155" w:rsidP="00F74155">
            <w:pPr>
              <w:rPr>
                <w:rFonts w:ascii="Arial" w:hAnsi="Arial" w:cs="Arial"/>
                <w:b/>
                <w:bCs/>
                <w:sz w:val="16"/>
                <w:szCs w:val="16"/>
              </w:rPr>
            </w:pPr>
            <w:r w:rsidRPr="00F74155">
              <w:rPr>
                <w:rFonts w:ascii="Arial" w:hAnsi="Arial" w:cs="Arial"/>
                <w:b/>
                <w:bCs/>
                <w:sz w:val="16"/>
                <w:szCs w:val="16"/>
              </w:rPr>
              <w:t>AGOSTO</w:t>
            </w:r>
          </w:p>
        </w:tc>
        <w:tc>
          <w:tcPr>
            <w:tcW w:w="0" w:type="auto"/>
            <w:gridSpan w:val="8"/>
            <w:tcBorders>
              <w:top w:val="single" w:sz="4" w:space="0" w:color="auto"/>
              <w:left w:val="nil"/>
              <w:bottom w:val="single" w:sz="4" w:space="0" w:color="auto"/>
              <w:right w:val="single" w:sz="4" w:space="0" w:color="000000"/>
            </w:tcBorders>
            <w:shd w:val="clear" w:color="auto" w:fill="auto"/>
            <w:vAlign w:val="center"/>
            <w:hideMark/>
          </w:tcPr>
          <w:p w:rsidR="00F74155" w:rsidRPr="00F74155" w:rsidRDefault="00F74155" w:rsidP="00F74155">
            <w:pPr>
              <w:rPr>
                <w:rFonts w:ascii="Arial" w:hAnsi="Arial" w:cs="Arial"/>
                <w:b/>
                <w:bCs/>
                <w:sz w:val="16"/>
                <w:szCs w:val="16"/>
              </w:rPr>
            </w:pPr>
            <w:r w:rsidRPr="00F74155">
              <w:rPr>
                <w:rFonts w:ascii="Arial" w:hAnsi="Arial" w:cs="Arial"/>
                <w:b/>
                <w:bCs/>
                <w:sz w:val="16"/>
                <w:szCs w:val="16"/>
              </w:rPr>
              <w:t>SEPTIEMBRE</w:t>
            </w:r>
          </w:p>
        </w:tc>
        <w:tc>
          <w:tcPr>
            <w:tcW w:w="0" w:type="auto"/>
            <w:gridSpan w:val="8"/>
            <w:tcBorders>
              <w:top w:val="single" w:sz="4" w:space="0" w:color="auto"/>
              <w:left w:val="nil"/>
              <w:bottom w:val="single" w:sz="4" w:space="0" w:color="auto"/>
              <w:right w:val="single" w:sz="4" w:space="0" w:color="000000"/>
            </w:tcBorders>
            <w:shd w:val="clear" w:color="auto" w:fill="auto"/>
            <w:vAlign w:val="center"/>
            <w:hideMark/>
          </w:tcPr>
          <w:p w:rsidR="00F74155" w:rsidRPr="00F74155" w:rsidRDefault="00F74155" w:rsidP="00F74155">
            <w:pPr>
              <w:rPr>
                <w:rFonts w:ascii="Arial" w:hAnsi="Arial" w:cs="Arial"/>
                <w:b/>
                <w:bCs/>
                <w:sz w:val="16"/>
                <w:szCs w:val="16"/>
              </w:rPr>
            </w:pPr>
            <w:r w:rsidRPr="00F74155">
              <w:rPr>
                <w:rFonts w:ascii="Arial" w:hAnsi="Arial" w:cs="Arial"/>
                <w:b/>
                <w:bCs/>
                <w:sz w:val="16"/>
                <w:szCs w:val="16"/>
              </w:rPr>
              <w:t>OCTUBRE</w:t>
            </w:r>
          </w:p>
        </w:tc>
        <w:tc>
          <w:tcPr>
            <w:tcW w:w="0" w:type="auto"/>
            <w:gridSpan w:val="8"/>
            <w:tcBorders>
              <w:top w:val="single" w:sz="4" w:space="0" w:color="auto"/>
              <w:left w:val="nil"/>
              <w:bottom w:val="single" w:sz="4" w:space="0" w:color="auto"/>
              <w:right w:val="single" w:sz="4" w:space="0" w:color="000000"/>
            </w:tcBorders>
            <w:shd w:val="clear" w:color="auto" w:fill="auto"/>
            <w:vAlign w:val="center"/>
            <w:hideMark/>
          </w:tcPr>
          <w:p w:rsidR="00F74155" w:rsidRPr="00F74155" w:rsidRDefault="00F74155" w:rsidP="00F74155">
            <w:pPr>
              <w:rPr>
                <w:rFonts w:ascii="Arial" w:hAnsi="Arial" w:cs="Arial"/>
                <w:b/>
                <w:bCs/>
                <w:sz w:val="16"/>
                <w:szCs w:val="16"/>
              </w:rPr>
            </w:pPr>
            <w:r w:rsidRPr="00F74155">
              <w:rPr>
                <w:rFonts w:ascii="Arial" w:hAnsi="Arial" w:cs="Arial"/>
                <w:b/>
                <w:bCs/>
                <w:sz w:val="16"/>
                <w:szCs w:val="16"/>
              </w:rPr>
              <w:t>NOVIEMBRE</w:t>
            </w:r>
          </w:p>
        </w:tc>
        <w:tc>
          <w:tcPr>
            <w:tcW w:w="0" w:type="auto"/>
            <w:gridSpan w:val="8"/>
            <w:tcBorders>
              <w:top w:val="single" w:sz="4" w:space="0" w:color="auto"/>
              <w:left w:val="nil"/>
              <w:bottom w:val="single" w:sz="4" w:space="0" w:color="auto"/>
              <w:right w:val="single" w:sz="4" w:space="0" w:color="000000"/>
            </w:tcBorders>
            <w:shd w:val="clear" w:color="auto" w:fill="auto"/>
            <w:vAlign w:val="center"/>
            <w:hideMark/>
          </w:tcPr>
          <w:p w:rsidR="00F74155" w:rsidRPr="00F74155" w:rsidRDefault="00F74155" w:rsidP="00F74155">
            <w:pPr>
              <w:rPr>
                <w:rFonts w:ascii="Arial" w:hAnsi="Arial" w:cs="Arial"/>
                <w:b/>
                <w:bCs/>
                <w:sz w:val="16"/>
                <w:szCs w:val="16"/>
              </w:rPr>
            </w:pPr>
            <w:r w:rsidRPr="00F74155">
              <w:rPr>
                <w:rFonts w:ascii="Arial" w:hAnsi="Arial" w:cs="Arial"/>
                <w:b/>
                <w:bCs/>
                <w:sz w:val="16"/>
                <w:szCs w:val="16"/>
              </w:rPr>
              <w:t>DICIEMBRE</w:t>
            </w:r>
          </w:p>
        </w:tc>
      </w:tr>
      <w:tr w:rsidR="00F74155" w:rsidRPr="00F74155" w:rsidTr="005A76F5">
        <w:trPr>
          <w:trHeight w:val="225"/>
        </w:trPr>
        <w:tc>
          <w:tcPr>
            <w:tcW w:w="0" w:type="auto"/>
            <w:tcBorders>
              <w:top w:val="nil"/>
              <w:left w:val="single" w:sz="4" w:space="0" w:color="000000"/>
              <w:bottom w:val="nil"/>
              <w:right w:val="single" w:sz="4" w:space="0" w:color="000000"/>
            </w:tcBorders>
            <w:shd w:val="clear" w:color="auto" w:fill="auto"/>
            <w:vAlign w:val="center"/>
            <w:hideMark/>
          </w:tcPr>
          <w:p w:rsidR="00F74155" w:rsidRPr="00F74155" w:rsidRDefault="00F74155" w:rsidP="00F74155">
            <w:pPr>
              <w:rPr>
                <w:rFonts w:ascii="Arial" w:hAnsi="Arial" w:cs="Arial"/>
                <w:sz w:val="16"/>
                <w:szCs w:val="16"/>
              </w:rPr>
            </w:pPr>
          </w:p>
        </w:tc>
        <w:tc>
          <w:tcPr>
            <w:tcW w:w="0" w:type="auto"/>
            <w:tcBorders>
              <w:top w:val="nil"/>
              <w:left w:val="nil"/>
              <w:bottom w:val="nil"/>
              <w:right w:val="single" w:sz="4" w:space="0" w:color="000000"/>
            </w:tcBorders>
            <w:shd w:val="clear" w:color="auto" w:fill="auto"/>
            <w:hideMark/>
          </w:tcPr>
          <w:p w:rsidR="00F74155" w:rsidRPr="00F74155" w:rsidRDefault="00F74155" w:rsidP="00F74155">
            <w:pPr>
              <w:rPr>
                <w:rFonts w:ascii="Arial" w:hAnsi="Arial" w:cs="Arial"/>
                <w:sz w:val="14"/>
                <w:szCs w:val="14"/>
              </w:rPr>
            </w:pPr>
          </w:p>
        </w:tc>
        <w:tc>
          <w:tcPr>
            <w:tcW w:w="0" w:type="auto"/>
            <w:tcBorders>
              <w:top w:val="single" w:sz="4" w:space="0" w:color="000000"/>
              <w:left w:val="nil"/>
              <w:bottom w:val="nil"/>
              <w:right w:val="single" w:sz="4" w:space="0" w:color="000000"/>
            </w:tcBorders>
            <w:shd w:val="clear" w:color="auto" w:fill="auto"/>
            <w:hideMark/>
          </w:tcPr>
          <w:p w:rsidR="00F74155" w:rsidRPr="00F74155" w:rsidRDefault="00F74155" w:rsidP="00F74155">
            <w:pPr>
              <w:rPr>
                <w:rFonts w:ascii="Arial" w:hAnsi="Arial" w:cs="Arial"/>
                <w:sz w:val="14"/>
                <w:szCs w:val="14"/>
              </w:rPr>
            </w:pPr>
          </w:p>
        </w:tc>
        <w:tc>
          <w:tcPr>
            <w:tcW w:w="0" w:type="auto"/>
            <w:tcBorders>
              <w:top w:val="nil"/>
              <w:left w:val="single" w:sz="4" w:space="0" w:color="000000"/>
              <w:bottom w:val="single" w:sz="4" w:space="0" w:color="000000"/>
              <w:right w:val="nil"/>
            </w:tcBorders>
            <w:shd w:val="clear" w:color="auto" w:fill="auto"/>
            <w:vAlign w:val="center"/>
            <w:hideMark/>
          </w:tcPr>
          <w:p w:rsidR="00F74155" w:rsidRPr="00F74155" w:rsidRDefault="00F74155" w:rsidP="00F74155">
            <w:pPr>
              <w:rPr>
                <w:rFonts w:ascii="Arial" w:hAnsi="Arial" w:cs="Arial"/>
                <w:sz w:val="16"/>
                <w:szCs w:val="16"/>
              </w:rPr>
            </w:pPr>
          </w:p>
        </w:tc>
        <w:tc>
          <w:tcPr>
            <w:tcW w:w="0" w:type="auto"/>
            <w:tcBorders>
              <w:top w:val="nil"/>
              <w:left w:val="single" w:sz="4" w:space="0" w:color="000000"/>
              <w:bottom w:val="single" w:sz="4" w:space="0" w:color="000000"/>
              <w:right w:val="nil"/>
            </w:tcBorders>
            <w:shd w:val="clear" w:color="auto" w:fill="auto"/>
            <w:vAlign w:val="center"/>
            <w:hideMark/>
          </w:tcPr>
          <w:p w:rsidR="00F74155" w:rsidRPr="00F74155" w:rsidRDefault="00F74155" w:rsidP="00F74155">
            <w:pPr>
              <w:rPr>
                <w:rFonts w:ascii="Arial" w:hAnsi="Arial" w:cs="Arial"/>
                <w:sz w:val="16"/>
                <w:szCs w:val="16"/>
              </w:rPr>
            </w:pPr>
          </w:p>
        </w:tc>
        <w:tc>
          <w:tcPr>
            <w:tcW w:w="0" w:type="auto"/>
            <w:tcBorders>
              <w:top w:val="nil"/>
              <w:left w:val="single" w:sz="4" w:space="0" w:color="000000"/>
              <w:bottom w:val="single" w:sz="4" w:space="0" w:color="000000"/>
              <w:right w:val="nil"/>
            </w:tcBorders>
            <w:shd w:val="clear" w:color="auto" w:fill="auto"/>
            <w:vAlign w:val="center"/>
            <w:hideMark/>
          </w:tcPr>
          <w:p w:rsidR="00F74155" w:rsidRPr="00F74155" w:rsidRDefault="00F74155" w:rsidP="00F74155">
            <w:pPr>
              <w:rPr>
                <w:rFonts w:ascii="Arial" w:hAnsi="Arial" w:cs="Arial"/>
                <w:sz w:val="16"/>
                <w:szCs w:val="16"/>
              </w:rPr>
            </w:pPr>
          </w:p>
        </w:tc>
        <w:tc>
          <w:tcPr>
            <w:tcW w:w="0" w:type="auto"/>
            <w:gridSpan w:val="4"/>
            <w:tcBorders>
              <w:top w:val="single" w:sz="4" w:space="0" w:color="000000"/>
              <w:left w:val="single" w:sz="4" w:space="0" w:color="000000"/>
              <w:bottom w:val="single" w:sz="4" w:space="0" w:color="000000"/>
              <w:right w:val="nil"/>
            </w:tcBorders>
            <w:shd w:val="clear" w:color="auto" w:fill="auto"/>
            <w:vAlign w:val="center"/>
            <w:hideMark/>
          </w:tcPr>
          <w:p w:rsidR="00F74155" w:rsidRPr="00F74155" w:rsidRDefault="00F74155" w:rsidP="00F74155">
            <w:pPr>
              <w:rPr>
                <w:rFonts w:ascii="Arial" w:hAnsi="Arial" w:cs="Arial"/>
                <w:sz w:val="16"/>
                <w:szCs w:val="16"/>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r w:rsidRPr="00F74155">
              <w:rPr>
                <w:rFonts w:ascii="Arial" w:hAnsi="Arial" w:cs="Arial"/>
                <w:sz w:val="16"/>
                <w:szCs w:val="16"/>
              </w:rPr>
              <w:t> </w:t>
            </w:r>
          </w:p>
        </w:tc>
      </w:tr>
      <w:tr w:rsidR="00F74155" w:rsidRPr="00F74155" w:rsidTr="005A76F5">
        <w:trPr>
          <w:trHeight w:val="22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4155" w:rsidRPr="00F74155" w:rsidRDefault="00F74155" w:rsidP="00F74155">
            <w:pPr>
              <w:rPr>
                <w:rFonts w:ascii="Arial" w:hAnsi="Arial" w:cs="Arial"/>
                <w:sz w:val="14"/>
                <w:szCs w:val="14"/>
              </w:rPr>
            </w:pP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F74155" w:rsidRPr="00F74155" w:rsidRDefault="00F74155" w:rsidP="00F74155">
            <w:pPr>
              <w:rPr>
                <w:rFonts w:ascii="Arial" w:hAnsi="Arial" w:cs="Arial"/>
                <w:sz w:val="14"/>
                <w:szCs w:val="14"/>
              </w:rPr>
            </w:pPr>
          </w:p>
        </w:tc>
        <w:tc>
          <w:tcPr>
            <w:tcW w:w="0" w:type="auto"/>
            <w:tcBorders>
              <w:top w:val="single" w:sz="4" w:space="0" w:color="000000"/>
              <w:left w:val="nil"/>
              <w:bottom w:val="single" w:sz="4" w:space="0" w:color="000000"/>
              <w:right w:val="single" w:sz="4" w:space="0" w:color="000000"/>
            </w:tcBorders>
            <w:shd w:val="clear" w:color="auto" w:fill="auto"/>
            <w:hideMark/>
          </w:tcPr>
          <w:p w:rsidR="00F74155" w:rsidRPr="00F74155" w:rsidRDefault="00F74155" w:rsidP="00F74155">
            <w:pPr>
              <w:rPr>
                <w:rFonts w:ascii="Arial" w:hAnsi="Arial" w:cs="Arial"/>
                <w:sz w:val="14"/>
                <w:szCs w:val="14"/>
              </w:rPr>
            </w:pPr>
          </w:p>
        </w:tc>
        <w:tc>
          <w:tcPr>
            <w:tcW w:w="0" w:type="auto"/>
            <w:tcBorders>
              <w:top w:val="nil"/>
              <w:left w:val="nil"/>
              <w:bottom w:val="single" w:sz="4" w:space="0" w:color="000000"/>
              <w:right w:val="nil"/>
            </w:tcBorders>
            <w:shd w:val="clear" w:color="auto" w:fill="auto"/>
            <w:vAlign w:val="center"/>
            <w:hideMark/>
          </w:tcPr>
          <w:p w:rsidR="00F74155" w:rsidRPr="00F74155" w:rsidRDefault="00F74155" w:rsidP="00F74155">
            <w:pPr>
              <w:rPr>
                <w:rFonts w:ascii="Arial" w:hAnsi="Arial" w:cs="Arial"/>
                <w:sz w:val="16"/>
                <w:szCs w:val="16"/>
              </w:rPr>
            </w:pPr>
          </w:p>
        </w:tc>
        <w:tc>
          <w:tcPr>
            <w:tcW w:w="0" w:type="auto"/>
            <w:tcBorders>
              <w:top w:val="nil"/>
              <w:left w:val="single" w:sz="4" w:space="0" w:color="000000"/>
              <w:bottom w:val="single" w:sz="4" w:space="0" w:color="000000"/>
              <w:right w:val="nil"/>
            </w:tcBorders>
            <w:shd w:val="clear" w:color="auto" w:fill="auto"/>
            <w:vAlign w:val="center"/>
            <w:hideMark/>
          </w:tcPr>
          <w:p w:rsidR="00F74155" w:rsidRPr="00F74155" w:rsidRDefault="00F74155" w:rsidP="00F74155">
            <w:pPr>
              <w:rPr>
                <w:rFonts w:ascii="Arial" w:hAnsi="Arial" w:cs="Arial"/>
                <w:sz w:val="16"/>
                <w:szCs w:val="16"/>
              </w:rPr>
            </w:pPr>
          </w:p>
        </w:tc>
        <w:tc>
          <w:tcPr>
            <w:tcW w:w="0" w:type="auto"/>
            <w:tcBorders>
              <w:top w:val="nil"/>
              <w:left w:val="single" w:sz="4" w:space="0" w:color="000000"/>
              <w:bottom w:val="single" w:sz="4" w:space="0" w:color="000000"/>
              <w:right w:val="nil"/>
            </w:tcBorders>
            <w:shd w:val="clear" w:color="auto" w:fill="auto"/>
            <w:vAlign w:val="center"/>
            <w:hideMark/>
          </w:tcPr>
          <w:p w:rsidR="00F74155" w:rsidRPr="00F74155" w:rsidRDefault="00F74155" w:rsidP="00F74155">
            <w:pPr>
              <w:rPr>
                <w:rFonts w:ascii="Arial" w:hAnsi="Arial" w:cs="Arial"/>
                <w:sz w:val="16"/>
                <w:szCs w:val="16"/>
              </w:rPr>
            </w:pPr>
          </w:p>
        </w:tc>
        <w:tc>
          <w:tcPr>
            <w:tcW w:w="0" w:type="auto"/>
            <w:gridSpan w:val="4"/>
            <w:tcBorders>
              <w:top w:val="single" w:sz="4" w:space="0" w:color="000000"/>
              <w:left w:val="single" w:sz="4" w:space="0" w:color="000000"/>
              <w:bottom w:val="single" w:sz="4" w:space="0" w:color="000000"/>
              <w:right w:val="nil"/>
            </w:tcBorders>
            <w:shd w:val="clear" w:color="auto" w:fill="auto"/>
            <w:vAlign w:val="center"/>
            <w:hideMark/>
          </w:tcPr>
          <w:p w:rsidR="00F74155" w:rsidRPr="00F74155" w:rsidRDefault="00F74155" w:rsidP="00F74155">
            <w:pPr>
              <w:rPr>
                <w:rFonts w:ascii="Arial" w:hAnsi="Arial" w:cs="Arial"/>
                <w:sz w:val="16"/>
                <w:szCs w:val="16"/>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r w:rsidRPr="00F74155">
              <w:rPr>
                <w:rFonts w:ascii="Arial" w:hAnsi="Arial" w:cs="Arial"/>
                <w:sz w:val="16"/>
                <w:szCs w:val="16"/>
              </w:rPr>
              <w:t> </w:t>
            </w:r>
          </w:p>
        </w:tc>
      </w:tr>
      <w:tr w:rsidR="00F74155" w:rsidRPr="00F74155" w:rsidTr="005A76F5">
        <w:trPr>
          <w:trHeight w:val="22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F74155" w:rsidRPr="00F74155" w:rsidRDefault="00F74155" w:rsidP="00F74155">
            <w:pPr>
              <w:rPr>
                <w:rFonts w:ascii="Arial" w:hAnsi="Arial" w:cs="Arial"/>
                <w:sz w:val="14"/>
                <w:szCs w:val="14"/>
              </w:rPr>
            </w:pPr>
          </w:p>
        </w:tc>
        <w:tc>
          <w:tcPr>
            <w:tcW w:w="0" w:type="auto"/>
            <w:tcBorders>
              <w:top w:val="nil"/>
              <w:left w:val="nil"/>
              <w:bottom w:val="single" w:sz="4" w:space="0" w:color="000000"/>
              <w:right w:val="single" w:sz="4" w:space="0" w:color="000000"/>
            </w:tcBorders>
            <w:shd w:val="clear" w:color="auto" w:fill="auto"/>
            <w:vAlign w:val="center"/>
            <w:hideMark/>
          </w:tcPr>
          <w:p w:rsidR="00F74155" w:rsidRPr="00F74155" w:rsidRDefault="00F74155" w:rsidP="00F74155">
            <w:pPr>
              <w:rPr>
                <w:rFonts w:ascii="Arial" w:hAnsi="Arial" w:cs="Arial"/>
                <w:sz w:val="14"/>
                <w:szCs w:val="14"/>
              </w:rPr>
            </w:pPr>
          </w:p>
        </w:tc>
        <w:tc>
          <w:tcPr>
            <w:tcW w:w="0" w:type="auto"/>
            <w:tcBorders>
              <w:top w:val="nil"/>
              <w:left w:val="nil"/>
              <w:bottom w:val="single" w:sz="4" w:space="0" w:color="000000"/>
              <w:right w:val="single" w:sz="4" w:space="0" w:color="000000"/>
            </w:tcBorders>
            <w:shd w:val="clear" w:color="auto" w:fill="auto"/>
            <w:hideMark/>
          </w:tcPr>
          <w:p w:rsidR="00F74155" w:rsidRPr="00F74155" w:rsidRDefault="00F74155" w:rsidP="00F74155">
            <w:pPr>
              <w:rPr>
                <w:rFonts w:ascii="Arial" w:hAnsi="Arial" w:cs="Arial"/>
                <w:sz w:val="14"/>
                <w:szCs w:val="14"/>
              </w:rPr>
            </w:pPr>
          </w:p>
        </w:tc>
        <w:tc>
          <w:tcPr>
            <w:tcW w:w="0" w:type="auto"/>
            <w:tcBorders>
              <w:top w:val="nil"/>
              <w:left w:val="nil"/>
              <w:bottom w:val="single" w:sz="4" w:space="0" w:color="000000"/>
              <w:right w:val="nil"/>
            </w:tcBorders>
            <w:shd w:val="clear" w:color="auto" w:fill="auto"/>
            <w:vAlign w:val="center"/>
            <w:hideMark/>
          </w:tcPr>
          <w:p w:rsidR="00F74155" w:rsidRPr="00F74155" w:rsidRDefault="00F74155" w:rsidP="00F74155">
            <w:pPr>
              <w:rPr>
                <w:rFonts w:ascii="Arial" w:hAnsi="Arial" w:cs="Arial"/>
                <w:sz w:val="16"/>
                <w:szCs w:val="16"/>
              </w:rPr>
            </w:pPr>
          </w:p>
        </w:tc>
        <w:tc>
          <w:tcPr>
            <w:tcW w:w="0" w:type="auto"/>
            <w:tcBorders>
              <w:top w:val="nil"/>
              <w:left w:val="single" w:sz="4" w:space="0" w:color="000000"/>
              <w:bottom w:val="single" w:sz="4" w:space="0" w:color="000000"/>
              <w:right w:val="nil"/>
            </w:tcBorders>
            <w:shd w:val="clear" w:color="auto" w:fill="auto"/>
            <w:vAlign w:val="center"/>
            <w:hideMark/>
          </w:tcPr>
          <w:p w:rsidR="00F74155" w:rsidRPr="00F74155" w:rsidRDefault="00F74155" w:rsidP="00F74155">
            <w:pPr>
              <w:rPr>
                <w:rFonts w:ascii="Arial" w:hAnsi="Arial" w:cs="Arial"/>
                <w:sz w:val="16"/>
                <w:szCs w:val="16"/>
              </w:rPr>
            </w:pPr>
          </w:p>
        </w:tc>
        <w:tc>
          <w:tcPr>
            <w:tcW w:w="0" w:type="auto"/>
            <w:tcBorders>
              <w:top w:val="nil"/>
              <w:left w:val="single" w:sz="4" w:space="0" w:color="000000"/>
              <w:bottom w:val="single" w:sz="4" w:space="0" w:color="000000"/>
              <w:right w:val="nil"/>
            </w:tcBorders>
            <w:shd w:val="clear" w:color="auto" w:fill="auto"/>
            <w:vAlign w:val="center"/>
            <w:hideMark/>
          </w:tcPr>
          <w:p w:rsidR="00F74155" w:rsidRPr="00F74155" w:rsidRDefault="00F74155" w:rsidP="00F74155">
            <w:pPr>
              <w:rPr>
                <w:rFonts w:ascii="Arial" w:hAnsi="Arial" w:cs="Arial"/>
                <w:sz w:val="16"/>
                <w:szCs w:val="16"/>
              </w:rPr>
            </w:pPr>
          </w:p>
        </w:tc>
        <w:tc>
          <w:tcPr>
            <w:tcW w:w="0" w:type="auto"/>
            <w:gridSpan w:val="4"/>
            <w:tcBorders>
              <w:top w:val="single" w:sz="4" w:space="0" w:color="000000"/>
              <w:left w:val="single" w:sz="4" w:space="0" w:color="000000"/>
              <w:bottom w:val="single" w:sz="4" w:space="0" w:color="000000"/>
              <w:right w:val="nil"/>
            </w:tcBorders>
            <w:shd w:val="clear" w:color="auto" w:fill="auto"/>
            <w:vAlign w:val="center"/>
            <w:hideMark/>
          </w:tcPr>
          <w:p w:rsidR="00F74155" w:rsidRPr="00F74155" w:rsidRDefault="00F74155" w:rsidP="00F74155">
            <w:pPr>
              <w:rPr>
                <w:rFonts w:ascii="Arial" w:hAnsi="Arial" w:cs="Arial"/>
                <w:sz w:val="16"/>
                <w:szCs w:val="16"/>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r w:rsidRPr="00F74155">
              <w:rPr>
                <w:rFonts w:ascii="Arial" w:hAnsi="Arial" w:cs="Arial"/>
                <w:sz w:val="16"/>
                <w:szCs w:val="16"/>
              </w:rPr>
              <w:t> </w:t>
            </w:r>
          </w:p>
        </w:tc>
      </w:tr>
      <w:tr w:rsidR="00F74155" w:rsidRPr="00F74155" w:rsidTr="005A76F5">
        <w:trPr>
          <w:trHeight w:val="22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F74155" w:rsidRPr="00F74155" w:rsidRDefault="00F74155" w:rsidP="00F74155">
            <w:pPr>
              <w:rPr>
                <w:rFonts w:ascii="Arial" w:hAnsi="Arial" w:cs="Arial"/>
                <w:sz w:val="14"/>
                <w:szCs w:val="14"/>
              </w:rPr>
            </w:pPr>
          </w:p>
        </w:tc>
        <w:tc>
          <w:tcPr>
            <w:tcW w:w="0" w:type="auto"/>
            <w:tcBorders>
              <w:top w:val="nil"/>
              <w:left w:val="nil"/>
              <w:bottom w:val="single" w:sz="4" w:space="0" w:color="000000"/>
              <w:right w:val="single" w:sz="4" w:space="0" w:color="000000"/>
            </w:tcBorders>
            <w:shd w:val="clear" w:color="auto" w:fill="auto"/>
            <w:vAlign w:val="center"/>
            <w:hideMark/>
          </w:tcPr>
          <w:p w:rsidR="00F74155" w:rsidRPr="00F74155" w:rsidRDefault="00F74155" w:rsidP="00F74155">
            <w:pPr>
              <w:rPr>
                <w:rFonts w:ascii="Arial" w:hAnsi="Arial" w:cs="Arial"/>
                <w:sz w:val="14"/>
                <w:szCs w:val="14"/>
              </w:rPr>
            </w:pPr>
          </w:p>
        </w:tc>
        <w:tc>
          <w:tcPr>
            <w:tcW w:w="0" w:type="auto"/>
            <w:tcBorders>
              <w:top w:val="nil"/>
              <w:left w:val="nil"/>
              <w:bottom w:val="single" w:sz="4" w:space="0" w:color="000000"/>
              <w:right w:val="single" w:sz="4" w:space="0" w:color="000000"/>
            </w:tcBorders>
            <w:shd w:val="clear" w:color="auto" w:fill="auto"/>
            <w:hideMark/>
          </w:tcPr>
          <w:p w:rsidR="00F74155" w:rsidRPr="00F74155" w:rsidRDefault="00F74155" w:rsidP="00F74155">
            <w:pPr>
              <w:rPr>
                <w:rFonts w:ascii="Arial" w:hAnsi="Arial" w:cs="Arial"/>
                <w:sz w:val="14"/>
                <w:szCs w:val="14"/>
              </w:rPr>
            </w:pPr>
          </w:p>
        </w:tc>
        <w:tc>
          <w:tcPr>
            <w:tcW w:w="0" w:type="auto"/>
            <w:tcBorders>
              <w:top w:val="nil"/>
              <w:left w:val="nil"/>
              <w:bottom w:val="single" w:sz="4" w:space="0" w:color="000000"/>
              <w:right w:val="nil"/>
            </w:tcBorders>
            <w:shd w:val="clear" w:color="auto" w:fill="auto"/>
            <w:vAlign w:val="center"/>
            <w:hideMark/>
          </w:tcPr>
          <w:p w:rsidR="00F74155" w:rsidRPr="00F74155" w:rsidRDefault="00F74155" w:rsidP="00F74155">
            <w:pPr>
              <w:rPr>
                <w:rFonts w:ascii="Arial" w:hAnsi="Arial" w:cs="Arial"/>
                <w:sz w:val="16"/>
                <w:szCs w:val="16"/>
              </w:rPr>
            </w:pPr>
          </w:p>
        </w:tc>
        <w:tc>
          <w:tcPr>
            <w:tcW w:w="0" w:type="auto"/>
            <w:tcBorders>
              <w:top w:val="nil"/>
              <w:left w:val="single" w:sz="4" w:space="0" w:color="000000"/>
              <w:bottom w:val="single" w:sz="4" w:space="0" w:color="000000"/>
              <w:right w:val="nil"/>
            </w:tcBorders>
            <w:shd w:val="clear" w:color="auto" w:fill="auto"/>
            <w:vAlign w:val="center"/>
            <w:hideMark/>
          </w:tcPr>
          <w:p w:rsidR="00F74155" w:rsidRPr="00F74155" w:rsidRDefault="00F74155" w:rsidP="00F74155">
            <w:pPr>
              <w:rPr>
                <w:rFonts w:ascii="Arial" w:hAnsi="Arial" w:cs="Arial"/>
                <w:sz w:val="16"/>
                <w:szCs w:val="16"/>
              </w:rPr>
            </w:pPr>
          </w:p>
        </w:tc>
        <w:tc>
          <w:tcPr>
            <w:tcW w:w="0" w:type="auto"/>
            <w:tcBorders>
              <w:top w:val="nil"/>
              <w:left w:val="single" w:sz="4" w:space="0" w:color="000000"/>
              <w:bottom w:val="single" w:sz="4" w:space="0" w:color="000000"/>
              <w:right w:val="nil"/>
            </w:tcBorders>
            <w:shd w:val="clear" w:color="auto" w:fill="auto"/>
            <w:vAlign w:val="center"/>
            <w:hideMark/>
          </w:tcPr>
          <w:p w:rsidR="00F74155" w:rsidRPr="00F74155" w:rsidRDefault="00F74155" w:rsidP="00F74155">
            <w:pPr>
              <w:rPr>
                <w:rFonts w:ascii="Arial" w:hAnsi="Arial" w:cs="Arial"/>
                <w:sz w:val="16"/>
                <w:szCs w:val="16"/>
              </w:rPr>
            </w:pPr>
          </w:p>
        </w:tc>
        <w:tc>
          <w:tcPr>
            <w:tcW w:w="0" w:type="auto"/>
            <w:gridSpan w:val="4"/>
            <w:tcBorders>
              <w:top w:val="single" w:sz="4" w:space="0" w:color="000000"/>
              <w:left w:val="single" w:sz="4" w:space="0" w:color="000000"/>
              <w:bottom w:val="single" w:sz="4" w:space="0" w:color="000000"/>
              <w:right w:val="nil"/>
            </w:tcBorders>
            <w:shd w:val="clear" w:color="auto" w:fill="auto"/>
            <w:vAlign w:val="center"/>
            <w:hideMark/>
          </w:tcPr>
          <w:p w:rsidR="00F74155" w:rsidRPr="00F74155" w:rsidRDefault="00F74155" w:rsidP="00F74155">
            <w:pPr>
              <w:rPr>
                <w:rFonts w:ascii="Arial" w:hAnsi="Arial" w:cs="Arial"/>
                <w:sz w:val="16"/>
                <w:szCs w:val="16"/>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r w:rsidRPr="00F74155">
              <w:rPr>
                <w:rFonts w:ascii="Arial" w:hAnsi="Arial" w:cs="Arial"/>
                <w:sz w:val="16"/>
                <w:szCs w:val="16"/>
              </w:rPr>
              <w:t> </w:t>
            </w:r>
          </w:p>
        </w:tc>
      </w:tr>
      <w:tr w:rsidR="00F74155" w:rsidRPr="00F74155" w:rsidTr="005A76F5">
        <w:trPr>
          <w:trHeight w:val="22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F74155" w:rsidRPr="00F74155" w:rsidRDefault="00F74155" w:rsidP="00F74155">
            <w:pPr>
              <w:rPr>
                <w:rFonts w:ascii="Arial" w:hAnsi="Arial" w:cs="Arial"/>
                <w:sz w:val="14"/>
                <w:szCs w:val="14"/>
              </w:rPr>
            </w:pPr>
          </w:p>
        </w:tc>
        <w:tc>
          <w:tcPr>
            <w:tcW w:w="0" w:type="auto"/>
            <w:tcBorders>
              <w:top w:val="nil"/>
              <w:left w:val="nil"/>
              <w:bottom w:val="single" w:sz="4" w:space="0" w:color="000000"/>
              <w:right w:val="single" w:sz="4" w:space="0" w:color="000000"/>
            </w:tcBorders>
            <w:shd w:val="clear" w:color="auto" w:fill="auto"/>
            <w:vAlign w:val="center"/>
            <w:hideMark/>
          </w:tcPr>
          <w:p w:rsidR="00F74155" w:rsidRPr="00F74155" w:rsidRDefault="00F74155" w:rsidP="00F74155">
            <w:pPr>
              <w:rPr>
                <w:rFonts w:ascii="Arial" w:hAnsi="Arial" w:cs="Arial"/>
                <w:sz w:val="14"/>
                <w:szCs w:val="14"/>
              </w:rPr>
            </w:pPr>
          </w:p>
        </w:tc>
        <w:tc>
          <w:tcPr>
            <w:tcW w:w="0" w:type="auto"/>
            <w:tcBorders>
              <w:top w:val="nil"/>
              <w:left w:val="nil"/>
              <w:bottom w:val="single" w:sz="4" w:space="0" w:color="000000"/>
              <w:right w:val="single" w:sz="4" w:space="0" w:color="000000"/>
            </w:tcBorders>
            <w:shd w:val="clear" w:color="auto" w:fill="auto"/>
            <w:hideMark/>
          </w:tcPr>
          <w:p w:rsidR="00F74155" w:rsidRPr="00F74155" w:rsidRDefault="00F74155" w:rsidP="00F74155">
            <w:pPr>
              <w:rPr>
                <w:rFonts w:ascii="Arial" w:hAnsi="Arial" w:cs="Arial"/>
                <w:sz w:val="14"/>
                <w:szCs w:val="14"/>
              </w:rPr>
            </w:pPr>
          </w:p>
        </w:tc>
        <w:tc>
          <w:tcPr>
            <w:tcW w:w="0" w:type="auto"/>
            <w:tcBorders>
              <w:top w:val="nil"/>
              <w:left w:val="nil"/>
              <w:bottom w:val="single" w:sz="4" w:space="0" w:color="000000"/>
              <w:right w:val="nil"/>
            </w:tcBorders>
            <w:shd w:val="clear" w:color="auto" w:fill="auto"/>
            <w:vAlign w:val="center"/>
            <w:hideMark/>
          </w:tcPr>
          <w:p w:rsidR="00F74155" w:rsidRPr="00F74155" w:rsidRDefault="00F74155" w:rsidP="00F74155">
            <w:pPr>
              <w:rPr>
                <w:rFonts w:ascii="Arial" w:hAnsi="Arial" w:cs="Arial"/>
                <w:sz w:val="16"/>
                <w:szCs w:val="16"/>
              </w:rPr>
            </w:pPr>
          </w:p>
        </w:tc>
        <w:tc>
          <w:tcPr>
            <w:tcW w:w="0" w:type="auto"/>
            <w:tcBorders>
              <w:top w:val="nil"/>
              <w:left w:val="single" w:sz="4" w:space="0" w:color="000000"/>
              <w:bottom w:val="single" w:sz="4" w:space="0" w:color="000000"/>
              <w:right w:val="nil"/>
            </w:tcBorders>
            <w:shd w:val="clear" w:color="auto" w:fill="auto"/>
            <w:vAlign w:val="center"/>
            <w:hideMark/>
          </w:tcPr>
          <w:p w:rsidR="00F74155" w:rsidRPr="00F74155" w:rsidRDefault="00F74155" w:rsidP="00F74155">
            <w:pPr>
              <w:rPr>
                <w:rFonts w:ascii="Arial" w:hAnsi="Arial" w:cs="Arial"/>
                <w:sz w:val="16"/>
                <w:szCs w:val="16"/>
              </w:rPr>
            </w:pPr>
          </w:p>
        </w:tc>
        <w:tc>
          <w:tcPr>
            <w:tcW w:w="0" w:type="auto"/>
            <w:tcBorders>
              <w:top w:val="nil"/>
              <w:left w:val="single" w:sz="4" w:space="0" w:color="000000"/>
              <w:bottom w:val="single" w:sz="4" w:space="0" w:color="000000"/>
              <w:right w:val="nil"/>
            </w:tcBorders>
            <w:shd w:val="clear" w:color="auto" w:fill="auto"/>
            <w:vAlign w:val="center"/>
            <w:hideMark/>
          </w:tcPr>
          <w:p w:rsidR="00F74155" w:rsidRPr="00F74155" w:rsidRDefault="00F74155" w:rsidP="00F74155">
            <w:pPr>
              <w:rPr>
                <w:rFonts w:ascii="Arial" w:hAnsi="Arial" w:cs="Arial"/>
                <w:sz w:val="16"/>
                <w:szCs w:val="16"/>
              </w:rPr>
            </w:pPr>
          </w:p>
        </w:tc>
        <w:tc>
          <w:tcPr>
            <w:tcW w:w="0" w:type="auto"/>
            <w:gridSpan w:val="4"/>
            <w:tcBorders>
              <w:top w:val="single" w:sz="4" w:space="0" w:color="000000"/>
              <w:left w:val="single" w:sz="4" w:space="0" w:color="000000"/>
              <w:bottom w:val="single" w:sz="4" w:space="0" w:color="000000"/>
              <w:right w:val="nil"/>
            </w:tcBorders>
            <w:shd w:val="clear" w:color="auto" w:fill="auto"/>
            <w:vAlign w:val="center"/>
            <w:hideMark/>
          </w:tcPr>
          <w:p w:rsidR="00F74155" w:rsidRPr="00F74155" w:rsidRDefault="00F74155" w:rsidP="00F74155">
            <w:pPr>
              <w:rPr>
                <w:rFonts w:ascii="Arial" w:hAnsi="Arial" w:cs="Arial"/>
                <w:sz w:val="16"/>
                <w:szCs w:val="16"/>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r w:rsidRPr="00F74155">
              <w:rPr>
                <w:rFonts w:ascii="Arial" w:hAnsi="Arial" w:cs="Arial"/>
                <w:sz w:val="16"/>
                <w:szCs w:val="16"/>
              </w:rPr>
              <w:t> </w:t>
            </w:r>
          </w:p>
        </w:tc>
      </w:tr>
      <w:tr w:rsidR="00F74155" w:rsidRPr="00F74155" w:rsidTr="005A76F5">
        <w:trPr>
          <w:trHeight w:val="22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vAlign w:val="bottom"/>
            <w:hideMark/>
          </w:tcPr>
          <w:p w:rsidR="00F74155" w:rsidRPr="00F74155" w:rsidRDefault="00F74155" w:rsidP="00F74155">
            <w:pPr>
              <w:rPr>
                <w:rFonts w:ascii="Arial" w:hAnsi="Arial" w:cs="Arial"/>
                <w:sz w:val="14"/>
                <w:szCs w:val="14"/>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gridSpan w:val="4"/>
            <w:tcBorders>
              <w:top w:val="single" w:sz="4" w:space="0" w:color="000000"/>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r w:rsidRPr="00F74155">
              <w:rPr>
                <w:rFonts w:ascii="Arial" w:hAnsi="Arial" w:cs="Arial"/>
                <w:sz w:val="16"/>
                <w:szCs w:val="16"/>
              </w:rPr>
              <w:t> </w:t>
            </w:r>
          </w:p>
        </w:tc>
      </w:tr>
      <w:tr w:rsidR="00F74155" w:rsidRPr="00F74155" w:rsidTr="005A76F5">
        <w:trPr>
          <w:trHeight w:val="22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vAlign w:val="bottom"/>
            <w:hideMark/>
          </w:tcPr>
          <w:p w:rsidR="00F74155" w:rsidRPr="00F74155" w:rsidRDefault="00F74155" w:rsidP="00F74155">
            <w:pPr>
              <w:rPr>
                <w:rFonts w:ascii="Arial" w:hAnsi="Arial" w:cs="Arial"/>
                <w:sz w:val="14"/>
                <w:szCs w:val="14"/>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gridSpan w:val="4"/>
            <w:tcBorders>
              <w:top w:val="single" w:sz="4" w:space="0" w:color="000000"/>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r w:rsidRPr="00F74155">
              <w:rPr>
                <w:rFonts w:ascii="Arial" w:hAnsi="Arial" w:cs="Arial"/>
                <w:sz w:val="16"/>
                <w:szCs w:val="16"/>
              </w:rPr>
              <w:t> </w:t>
            </w:r>
          </w:p>
        </w:tc>
      </w:tr>
      <w:tr w:rsidR="00F74155" w:rsidRPr="00F74155" w:rsidTr="005A76F5">
        <w:trPr>
          <w:trHeight w:val="22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vAlign w:val="bottom"/>
            <w:hideMark/>
          </w:tcPr>
          <w:p w:rsidR="00F74155" w:rsidRPr="00F74155" w:rsidRDefault="00F74155" w:rsidP="00F74155">
            <w:pPr>
              <w:rPr>
                <w:rFonts w:ascii="Arial" w:hAnsi="Arial" w:cs="Arial"/>
                <w:sz w:val="14"/>
                <w:szCs w:val="14"/>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gridSpan w:val="4"/>
            <w:tcBorders>
              <w:top w:val="single" w:sz="4" w:space="0" w:color="000000"/>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16"/>
                <w:szCs w:val="16"/>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16"/>
                <w:szCs w:val="16"/>
              </w:rPr>
            </w:pPr>
            <w:r w:rsidRPr="00F74155">
              <w:rPr>
                <w:rFonts w:ascii="Arial" w:hAnsi="Arial" w:cs="Arial"/>
                <w:sz w:val="16"/>
                <w:szCs w:val="16"/>
              </w:rPr>
              <w:t> </w:t>
            </w:r>
          </w:p>
        </w:tc>
      </w:tr>
      <w:tr w:rsidR="00F74155" w:rsidRPr="00F74155" w:rsidTr="005A76F5">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vAlign w:val="bottom"/>
            <w:hideMark/>
          </w:tcPr>
          <w:p w:rsidR="00F74155" w:rsidRPr="00F74155" w:rsidRDefault="00F74155" w:rsidP="00F74155">
            <w:pPr>
              <w:rPr>
                <w:rFonts w:ascii="Arial" w:hAnsi="Arial" w:cs="Arial"/>
                <w:sz w:val="14"/>
                <w:szCs w:val="14"/>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gridSpan w:val="4"/>
            <w:tcBorders>
              <w:top w:val="single" w:sz="4" w:space="0" w:color="000000"/>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r w:rsidRPr="00F74155">
              <w:rPr>
                <w:rFonts w:ascii="Arial" w:hAnsi="Arial" w:cs="Arial"/>
                <w:sz w:val="20"/>
                <w:szCs w:val="20"/>
              </w:rPr>
              <w:t> </w:t>
            </w:r>
          </w:p>
        </w:tc>
      </w:tr>
      <w:tr w:rsidR="00F74155" w:rsidRPr="00F74155" w:rsidTr="005A76F5">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vAlign w:val="bottom"/>
            <w:hideMark/>
          </w:tcPr>
          <w:p w:rsidR="00F74155" w:rsidRPr="00F74155" w:rsidRDefault="00F74155" w:rsidP="00F74155">
            <w:pPr>
              <w:rPr>
                <w:rFonts w:ascii="Arial" w:hAnsi="Arial" w:cs="Arial"/>
                <w:sz w:val="14"/>
                <w:szCs w:val="14"/>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gridSpan w:val="4"/>
            <w:tcBorders>
              <w:top w:val="single" w:sz="4" w:space="0" w:color="000000"/>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r w:rsidRPr="00F74155">
              <w:rPr>
                <w:rFonts w:ascii="Arial" w:hAnsi="Arial" w:cs="Arial"/>
                <w:sz w:val="20"/>
                <w:szCs w:val="20"/>
              </w:rPr>
              <w:t> </w:t>
            </w:r>
          </w:p>
        </w:tc>
      </w:tr>
      <w:tr w:rsidR="00F74155" w:rsidRPr="00F74155" w:rsidTr="005A76F5">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vAlign w:val="bottom"/>
            <w:hideMark/>
          </w:tcPr>
          <w:p w:rsidR="00F74155" w:rsidRPr="00F74155" w:rsidRDefault="00F74155" w:rsidP="00F74155">
            <w:pPr>
              <w:rPr>
                <w:rFonts w:ascii="Arial" w:hAnsi="Arial" w:cs="Arial"/>
                <w:sz w:val="14"/>
                <w:szCs w:val="14"/>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gridSpan w:val="4"/>
            <w:tcBorders>
              <w:top w:val="single" w:sz="4" w:space="0" w:color="000000"/>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r w:rsidRPr="00F74155">
              <w:rPr>
                <w:rFonts w:ascii="Arial" w:hAnsi="Arial" w:cs="Arial"/>
                <w:sz w:val="20"/>
                <w:szCs w:val="20"/>
              </w:rPr>
              <w:t> </w:t>
            </w:r>
          </w:p>
        </w:tc>
      </w:tr>
      <w:tr w:rsidR="00F74155" w:rsidRPr="00F74155" w:rsidTr="005A76F5">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vAlign w:val="bottom"/>
            <w:hideMark/>
          </w:tcPr>
          <w:p w:rsidR="00F74155" w:rsidRPr="00F74155" w:rsidRDefault="00F74155" w:rsidP="00F74155">
            <w:pPr>
              <w:rPr>
                <w:rFonts w:ascii="Arial" w:hAnsi="Arial" w:cs="Arial"/>
                <w:sz w:val="14"/>
                <w:szCs w:val="14"/>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gridSpan w:val="4"/>
            <w:tcBorders>
              <w:top w:val="single" w:sz="4" w:space="0" w:color="000000"/>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r w:rsidRPr="00F74155">
              <w:rPr>
                <w:rFonts w:ascii="Arial" w:hAnsi="Arial" w:cs="Arial"/>
                <w:sz w:val="20"/>
                <w:szCs w:val="20"/>
              </w:rPr>
              <w:t> </w:t>
            </w:r>
          </w:p>
        </w:tc>
      </w:tr>
      <w:tr w:rsidR="00F74155" w:rsidRPr="00F74155" w:rsidTr="005A76F5">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vAlign w:val="bottom"/>
            <w:hideMark/>
          </w:tcPr>
          <w:p w:rsidR="00F74155" w:rsidRPr="00F74155" w:rsidRDefault="00F74155" w:rsidP="00F74155">
            <w:pPr>
              <w:rPr>
                <w:rFonts w:ascii="Arial" w:hAnsi="Arial" w:cs="Arial"/>
                <w:sz w:val="14"/>
                <w:szCs w:val="14"/>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gridSpan w:val="4"/>
            <w:tcBorders>
              <w:top w:val="single" w:sz="4" w:space="0" w:color="000000"/>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r w:rsidRPr="00F74155">
              <w:rPr>
                <w:rFonts w:ascii="Arial" w:hAnsi="Arial" w:cs="Arial"/>
                <w:sz w:val="20"/>
                <w:szCs w:val="20"/>
              </w:rPr>
              <w:t> </w:t>
            </w:r>
          </w:p>
        </w:tc>
      </w:tr>
      <w:tr w:rsidR="00F74155" w:rsidRPr="00F74155" w:rsidTr="005A76F5">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vAlign w:val="bottom"/>
            <w:hideMark/>
          </w:tcPr>
          <w:p w:rsidR="00F74155" w:rsidRPr="00F74155" w:rsidRDefault="00F74155" w:rsidP="00F74155">
            <w:pPr>
              <w:rPr>
                <w:rFonts w:ascii="Arial" w:hAnsi="Arial" w:cs="Arial"/>
                <w:sz w:val="14"/>
                <w:szCs w:val="14"/>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gridSpan w:val="4"/>
            <w:tcBorders>
              <w:top w:val="single" w:sz="4" w:space="0" w:color="000000"/>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r w:rsidRPr="00F74155">
              <w:rPr>
                <w:rFonts w:ascii="Arial" w:hAnsi="Arial" w:cs="Arial"/>
                <w:sz w:val="20"/>
                <w:szCs w:val="20"/>
              </w:rPr>
              <w:t> </w:t>
            </w:r>
          </w:p>
        </w:tc>
      </w:tr>
      <w:tr w:rsidR="00F74155" w:rsidRPr="00F74155" w:rsidTr="005A76F5">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vAlign w:val="bottom"/>
            <w:hideMark/>
          </w:tcPr>
          <w:p w:rsidR="00F74155" w:rsidRPr="00F74155" w:rsidRDefault="00F74155" w:rsidP="00F74155">
            <w:pPr>
              <w:rPr>
                <w:rFonts w:ascii="Arial" w:hAnsi="Arial" w:cs="Arial"/>
                <w:sz w:val="14"/>
                <w:szCs w:val="14"/>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gridSpan w:val="4"/>
            <w:tcBorders>
              <w:top w:val="single" w:sz="4" w:space="0" w:color="000000"/>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r w:rsidRPr="00F74155">
              <w:rPr>
                <w:rFonts w:ascii="Arial" w:hAnsi="Arial" w:cs="Arial"/>
                <w:sz w:val="20"/>
                <w:szCs w:val="20"/>
              </w:rPr>
              <w:t> </w:t>
            </w:r>
          </w:p>
        </w:tc>
      </w:tr>
      <w:tr w:rsidR="00F74155" w:rsidRPr="00F74155" w:rsidTr="005A76F5">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vAlign w:val="bottom"/>
            <w:hideMark/>
          </w:tcPr>
          <w:p w:rsidR="00F74155" w:rsidRPr="00F74155" w:rsidRDefault="00F74155" w:rsidP="00F74155">
            <w:pPr>
              <w:rPr>
                <w:rFonts w:ascii="Arial" w:hAnsi="Arial" w:cs="Arial"/>
                <w:sz w:val="14"/>
                <w:szCs w:val="14"/>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gridSpan w:val="4"/>
            <w:tcBorders>
              <w:top w:val="single" w:sz="4" w:space="0" w:color="000000"/>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r w:rsidRPr="00F74155">
              <w:rPr>
                <w:rFonts w:ascii="Arial" w:hAnsi="Arial" w:cs="Arial"/>
                <w:sz w:val="20"/>
                <w:szCs w:val="20"/>
              </w:rPr>
              <w:t> </w:t>
            </w:r>
          </w:p>
        </w:tc>
      </w:tr>
      <w:tr w:rsidR="00F74155" w:rsidRPr="00F74155" w:rsidTr="005A76F5">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vAlign w:val="bottom"/>
            <w:hideMark/>
          </w:tcPr>
          <w:p w:rsidR="00F74155" w:rsidRPr="00F74155" w:rsidRDefault="00F74155" w:rsidP="00F74155">
            <w:pPr>
              <w:rPr>
                <w:rFonts w:ascii="Arial" w:hAnsi="Arial" w:cs="Arial"/>
                <w:sz w:val="14"/>
                <w:szCs w:val="14"/>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gridSpan w:val="4"/>
            <w:tcBorders>
              <w:top w:val="single" w:sz="4" w:space="0" w:color="000000"/>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single" w:sz="4" w:space="0" w:color="000000"/>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single" w:sz="4" w:space="0" w:color="000000"/>
              <w:right w:val="single" w:sz="4" w:space="0" w:color="000000"/>
            </w:tcBorders>
            <w:shd w:val="clear" w:color="auto" w:fill="auto"/>
            <w:noWrap/>
            <w:vAlign w:val="bottom"/>
            <w:hideMark/>
          </w:tcPr>
          <w:p w:rsidR="00F74155" w:rsidRPr="00F74155" w:rsidRDefault="00F74155" w:rsidP="00F74155">
            <w:pPr>
              <w:rPr>
                <w:rFonts w:ascii="Arial" w:hAnsi="Arial" w:cs="Arial"/>
                <w:sz w:val="20"/>
                <w:szCs w:val="20"/>
              </w:rPr>
            </w:pPr>
            <w:r w:rsidRPr="00F74155">
              <w:rPr>
                <w:rFonts w:ascii="Arial" w:hAnsi="Arial" w:cs="Arial"/>
                <w:sz w:val="20"/>
                <w:szCs w:val="20"/>
              </w:rPr>
              <w:t> </w:t>
            </w:r>
          </w:p>
        </w:tc>
      </w:tr>
      <w:tr w:rsidR="00F74155" w:rsidRPr="00F74155" w:rsidTr="005A76F5">
        <w:trPr>
          <w:trHeight w:val="255"/>
        </w:trPr>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r>
      <w:tr w:rsidR="00F74155" w:rsidRPr="00F74155" w:rsidTr="005A76F5">
        <w:trPr>
          <w:trHeight w:val="555"/>
        </w:trPr>
        <w:tc>
          <w:tcPr>
            <w:tcW w:w="0" w:type="auto"/>
            <w:gridSpan w:val="50"/>
            <w:tcBorders>
              <w:top w:val="nil"/>
              <w:left w:val="nil"/>
              <w:bottom w:val="nil"/>
              <w:right w:val="nil"/>
            </w:tcBorders>
            <w:shd w:val="clear" w:color="auto" w:fill="auto"/>
            <w:hideMark/>
          </w:tcPr>
          <w:p w:rsidR="00F74155" w:rsidRPr="00F74155" w:rsidRDefault="00F74155" w:rsidP="00F74155">
            <w:pPr>
              <w:rPr>
                <w:rFonts w:ascii="Arial" w:hAnsi="Arial" w:cs="Arial"/>
                <w:sz w:val="18"/>
                <w:szCs w:val="18"/>
              </w:rPr>
            </w:pPr>
            <w:r w:rsidRPr="00F74155">
              <w:rPr>
                <w:rFonts w:ascii="Arial" w:hAnsi="Arial" w:cs="Arial"/>
                <w:b/>
                <w:bCs/>
                <w:sz w:val="18"/>
                <w:szCs w:val="18"/>
              </w:rPr>
              <w:t>OBSERVACIONES</w:t>
            </w:r>
            <w:proofErr w:type="gramStart"/>
            <w:r w:rsidRPr="00F74155">
              <w:rPr>
                <w:rFonts w:ascii="Arial" w:hAnsi="Arial" w:cs="Arial"/>
                <w:b/>
                <w:bCs/>
                <w:sz w:val="18"/>
                <w:szCs w:val="18"/>
              </w:rPr>
              <w:t xml:space="preserve">:  </w:t>
            </w:r>
            <w:r w:rsidRPr="00F74155">
              <w:rPr>
                <w:rFonts w:ascii="Arial" w:hAnsi="Arial" w:cs="Arial"/>
                <w:sz w:val="18"/>
                <w:szCs w:val="18"/>
              </w:rPr>
              <w:t>EN</w:t>
            </w:r>
            <w:proofErr w:type="gramEnd"/>
            <w:r w:rsidRPr="00F74155">
              <w:rPr>
                <w:rFonts w:ascii="Arial" w:hAnsi="Arial" w:cs="Arial"/>
                <w:sz w:val="18"/>
                <w:szCs w:val="18"/>
              </w:rPr>
              <w:t xml:space="preserve"> LA COLUMNA  DE  FECHA  DE REALIZACIÓN  DEL (OS)  SERVICIO (S) SE PLASMARÁ  EL  O LOS DÍAS Y MES EN QUE SE REALIZARÁN LOS SERVICIOS Y EN LAS COLUMNAS DE LOS MESES SE SEÑALARÁ  EN LA PARTE PROORCIONAL QUE CORRESPONDA A LA FECHA O FECHAS ANTES PLASMADAS.</w:t>
            </w:r>
          </w:p>
        </w:tc>
      </w:tr>
      <w:tr w:rsidR="00F74155" w:rsidRPr="00F74155" w:rsidTr="005A76F5">
        <w:trPr>
          <w:trHeight w:val="495"/>
        </w:trPr>
        <w:tc>
          <w:tcPr>
            <w:tcW w:w="0" w:type="auto"/>
            <w:gridSpan w:val="50"/>
            <w:tcBorders>
              <w:top w:val="nil"/>
              <w:left w:val="nil"/>
              <w:bottom w:val="nil"/>
              <w:right w:val="nil"/>
            </w:tcBorders>
            <w:shd w:val="clear" w:color="auto" w:fill="auto"/>
            <w:hideMark/>
          </w:tcPr>
          <w:p w:rsidR="00F74155" w:rsidRPr="00F74155" w:rsidRDefault="00F74155" w:rsidP="00F74155">
            <w:pPr>
              <w:rPr>
                <w:rFonts w:ascii="Arial" w:hAnsi="Arial" w:cs="Arial"/>
                <w:sz w:val="20"/>
                <w:szCs w:val="20"/>
              </w:rPr>
            </w:pPr>
            <w:r w:rsidRPr="00F74155">
              <w:rPr>
                <w:rFonts w:ascii="Arial" w:hAnsi="Arial" w:cs="Arial"/>
                <w:sz w:val="20"/>
                <w:szCs w:val="20"/>
              </w:rPr>
              <w:t xml:space="preserve">En la columna "UNIDAD HOSPITALARIA" puede únicamente plasmar el nombre de la Unidad Hospitalaria, sin </w:t>
            </w:r>
            <w:proofErr w:type="spellStart"/>
            <w:r w:rsidRPr="00F74155">
              <w:rPr>
                <w:rFonts w:ascii="Arial" w:hAnsi="Arial" w:cs="Arial"/>
                <w:sz w:val="20"/>
                <w:szCs w:val="20"/>
              </w:rPr>
              <w:t>decribir</w:t>
            </w:r>
            <w:proofErr w:type="spellEnd"/>
            <w:r w:rsidRPr="00F74155">
              <w:rPr>
                <w:rFonts w:ascii="Arial" w:hAnsi="Arial" w:cs="Arial"/>
                <w:sz w:val="20"/>
                <w:szCs w:val="20"/>
              </w:rPr>
              <w:t xml:space="preserve"> todo el concepto completo, ya que con el número de clave se hace referencia  a la descripción plasmada en el anexo No. 1 REQUERIMIENTO.</w:t>
            </w:r>
          </w:p>
        </w:tc>
      </w:tr>
      <w:tr w:rsidR="00F74155" w:rsidRPr="00F74155" w:rsidTr="005A76F5">
        <w:trPr>
          <w:trHeight w:val="255"/>
        </w:trPr>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20"/>
                <w:szCs w:val="20"/>
              </w:rPr>
            </w:pPr>
          </w:p>
        </w:tc>
      </w:tr>
    </w:tbl>
    <w:p w:rsidR="00946A7E" w:rsidRDefault="00033199" w:rsidP="00946A7E">
      <w:pPr>
        <w:jc w:val="center"/>
        <w:rPr>
          <w:rFonts w:ascii="Geomanist Light" w:hAnsi="Geomanist Light" w:cs="Arial"/>
          <w:b/>
          <w:szCs w:val="18"/>
        </w:rPr>
      </w:pPr>
      <w:r w:rsidRPr="00FC1BC4">
        <w:rPr>
          <w:rFonts w:ascii="Geomanist Light" w:hAnsi="Geomanist Light" w:cs="Arial"/>
          <w:b/>
          <w:szCs w:val="18"/>
        </w:rPr>
        <w:br w:type="page"/>
      </w:r>
      <w:r w:rsidR="00AA2218">
        <w:rPr>
          <w:rFonts w:ascii="Geomanist Light" w:hAnsi="Geomanist Light" w:cs="Arial"/>
          <w:b/>
          <w:szCs w:val="18"/>
        </w:rPr>
        <w:lastRenderedPageBreak/>
        <w:t xml:space="preserve">ANEXO </w:t>
      </w:r>
    </w:p>
    <w:tbl>
      <w:tblPr>
        <w:tblW w:w="5000" w:type="pct"/>
        <w:tblCellMar>
          <w:left w:w="70" w:type="dxa"/>
          <w:right w:w="70" w:type="dxa"/>
        </w:tblCellMar>
        <w:tblLook w:val="04A0" w:firstRow="1" w:lastRow="0" w:firstColumn="1" w:lastColumn="0" w:noHBand="0" w:noVBand="1"/>
      </w:tblPr>
      <w:tblGrid>
        <w:gridCol w:w="533"/>
        <w:gridCol w:w="1566"/>
        <w:gridCol w:w="1599"/>
        <w:gridCol w:w="1432"/>
        <w:gridCol w:w="1583"/>
        <w:gridCol w:w="1832"/>
        <w:gridCol w:w="1745"/>
      </w:tblGrid>
      <w:tr w:rsidR="00F74155" w:rsidRPr="00F74155" w:rsidTr="005A76F5">
        <w:trPr>
          <w:trHeight w:val="240"/>
          <w:tblHeader/>
        </w:trPr>
        <w:tc>
          <w:tcPr>
            <w:tcW w:w="5000" w:type="pct"/>
            <w:gridSpan w:val="7"/>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b/>
                <w:bCs/>
                <w:sz w:val="18"/>
                <w:szCs w:val="18"/>
              </w:rPr>
            </w:pPr>
          </w:p>
        </w:tc>
      </w:tr>
      <w:tr w:rsidR="00F74155" w:rsidRPr="00F74155" w:rsidTr="005A76F5">
        <w:trPr>
          <w:trHeight w:val="240"/>
          <w:tblHeader/>
        </w:trPr>
        <w:tc>
          <w:tcPr>
            <w:tcW w:w="259" w:type="pct"/>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8"/>
                <w:szCs w:val="18"/>
              </w:rPr>
            </w:pPr>
          </w:p>
        </w:tc>
        <w:tc>
          <w:tcPr>
            <w:tcW w:w="761" w:type="pct"/>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8"/>
                <w:szCs w:val="18"/>
              </w:rPr>
            </w:pPr>
          </w:p>
        </w:tc>
        <w:tc>
          <w:tcPr>
            <w:tcW w:w="777" w:type="pct"/>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8"/>
                <w:szCs w:val="18"/>
              </w:rPr>
            </w:pPr>
          </w:p>
        </w:tc>
        <w:tc>
          <w:tcPr>
            <w:tcW w:w="696" w:type="pct"/>
            <w:tcBorders>
              <w:top w:val="nil"/>
              <w:left w:val="nil"/>
              <w:bottom w:val="nil"/>
              <w:right w:val="nil"/>
            </w:tcBorders>
            <w:shd w:val="clear" w:color="auto" w:fill="auto"/>
            <w:noWrap/>
            <w:vAlign w:val="bottom"/>
            <w:hideMark/>
          </w:tcPr>
          <w:p w:rsidR="00F74155" w:rsidRPr="00F74155" w:rsidRDefault="00F74155" w:rsidP="00F74155">
            <w:pPr>
              <w:jc w:val="center"/>
              <w:rPr>
                <w:rFonts w:ascii="Arial" w:hAnsi="Arial" w:cs="Arial"/>
                <w:sz w:val="18"/>
                <w:szCs w:val="18"/>
              </w:rPr>
            </w:pPr>
          </w:p>
        </w:tc>
        <w:tc>
          <w:tcPr>
            <w:tcW w:w="769" w:type="pct"/>
            <w:tcBorders>
              <w:top w:val="nil"/>
              <w:left w:val="nil"/>
              <w:bottom w:val="nil"/>
              <w:right w:val="nil"/>
            </w:tcBorders>
            <w:shd w:val="clear" w:color="auto" w:fill="auto"/>
            <w:noWrap/>
            <w:vAlign w:val="bottom"/>
            <w:hideMark/>
          </w:tcPr>
          <w:p w:rsidR="00F74155" w:rsidRPr="00F74155" w:rsidRDefault="00F74155" w:rsidP="00F74155">
            <w:pPr>
              <w:jc w:val="center"/>
              <w:rPr>
                <w:rFonts w:ascii="Arial" w:hAnsi="Arial" w:cs="Arial"/>
                <w:sz w:val="18"/>
                <w:szCs w:val="18"/>
              </w:rPr>
            </w:pPr>
          </w:p>
        </w:tc>
        <w:tc>
          <w:tcPr>
            <w:tcW w:w="890" w:type="pct"/>
            <w:tcBorders>
              <w:top w:val="nil"/>
              <w:left w:val="nil"/>
              <w:bottom w:val="nil"/>
              <w:right w:val="nil"/>
            </w:tcBorders>
            <w:shd w:val="clear" w:color="auto" w:fill="auto"/>
            <w:noWrap/>
            <w:vAlign w:val="bottom"/>
            <w:hideMark/>
          </w:tcPr>
          <w:p w:rsidR="00F74155" w:rsidRPr="00F74155" w:rsidRDefault="00F74155" w:rsidP="00F74155">
            <w:pPr>
              <w:jc w:val="center"/>
              <w:rPr>
                <w:rFonts w:ascii="Arial" w:hAnsi="Arial" w:cs="Arial"/>
                <w:sz w:val="18"/>
                <w:szCs w:val="18"/>
              </w:rPr>
            </w:pPr>
          </w:p>
        </w:tc>
        <w:tc>
          <w:tcPr>
            <w:tcW w:w="850" w:type="pct"/>
            <w:tcBorders>
              <w:top w:val="nil"/>
              <w:left w:val="nil"/>
              <w:bottom w:val="nil"/>
              <w:right w:val="nil"/>
            </w:tcBorders>
            <w:shd w:val="clear" w:color="auto" w:fill="auto"/>
            <w:noWrap/>
            <w:vAlign w:val="bottom"/>
            <w:hideMark/>
          </w:tcPr>
          <w:p w:rsidR="00F74155" w:rsidRPr="00F74155" w:rsidRDefault="00F74155" w:rsidP="00F74155">
            <w:pPr>
              <w:jc w:val="center"/>
              <w:rPr>
                <w:rFonts w:ascii="Arial" w:hAnsi="Arial" w:cs="Arial"/>
                <w:sz w:val="18"/>
                <w:szCs w:val="18"/>
              </w:rPr>
            </w:pPr>
          </w:p>
        </w:tc>
      </w:tr>
      <w:tr w:rsidR="00F74155" w:rsidRPr="00F74155" w:rsidTr="005A76F5">
        <w:trPr>
          <w:trHeight w:val="420"/>
          <w:tblHeader/>
        </w:trPr>
        <w:tc>
          <w:tcPr>
            <w:tcW w:w="5000" w:type="pct"/>
            <w:gridSpan w:val="7"/>
            <w:vMerge w:val="restart"/>
            <w:tcBorders>
              <w:top w:val="nil"/>
              <w:left w:val="nil"/>
              <w:bottom w:val="nil"/>
              <w:right w:val="nil"/>
            </w:tcBorders>
            <w:shd w:val="clear" w:color="auto" w:fill="auto"/>
            <w:hideMark/>
          </w:tcPr>
          <w:p w:rsidR="00F74155" w:rsidRPr="00F74155" w:rsidRDefault="00F74155" w:rsidP="00F74155">
            <w:pPr>
              <w:jc w:val="center"/>
              <w:rPr>
                <w:rFonts w:ascii="Arial" w:hAnsi="Arial" w:cs="Arial"/>
                <w:b/>
                <w:bCs/>
                <w:sz w:val="20"/>
                <w:szCs w:val="20"/>
              </w:rPr>
            </w:pPr>
            <w:r w:rsidRPr="00F74155">
              <w:rPr>
                <w:rFonts w:ascii="Arial" w:hAnsi="Arial" w:cs="Arial"/>
                <w:b/>
                <w:bCs/>
                <w:sz w:val="20"/>
                <w:szCs w:val="20"/>
              </w:rPr>
              <w:t>RELACIÓN DE EQUIPO DE CALIBRACIÓN, MEDICIÓN Y HERRAMIENTA QUE SE EMPLEARÁ EN LOS SERVICIOS Y QUE SE ENCUENTRAN DEBIDAMENTE VERIFICADOS Y CALIBRADOS POR UNA ENTIDAD DEBIDAMENTE ACREDITADA ANTE LA EMA</w:t>
            </w:r>
          </w:p>
        </w:tc>
      </w:tr>
      <w:tr w:rsidR="00F74155" w:rsidRPr="00F74155" w:rsidTr="005A76F5">
        <w:trPr>
          <w:trHeight w:val="345"/>
          <w:tblHeader/>
        </w:trPr>
        <w:tc>
          <w:tcPr>
            <w:tcW w:w="5000" w:type="pct"/>
            <w:gridSpan w:val="7"/>
            <w:vMerge/>
            <w:tcBorders>
              <w:top w:val="nil"/>
              <w:left w:val="nil"/>
              <w:bottom w:val="nil"/>
              <w:right w:val="nil"/>
            </w:tcBorders>
            <w:vAlign w:val="center"/>
            <w:hideMark/>
          </w:tcPr>
          <w:p w:rsidR="00F74155" w:rsidRPr="00F74155" w:rsidRDefault="00F74155" w:rsidP="00F74155">
            <w:pPr>
              <w:rPr>
                <w:rFonts w:ascii="Arial" w:hAnsi="Arial" w:cs="Arial"/>
                <w:b/>
                <w:bCs/>
                <w:sz w:val="20"/>
                <w:szCs w:val="20"/>
              </w:rPr>
            </w:pPr>
          </w:p>
        </w:tc>
      </w:tr>
      <w:tr w:rsidR="00F74155" w:rsidRPr="00F74155" w:rsidTr="005A76F5">
        <w:trPr>
          <w:trHeight w:val="417"/>
          <w:tblHeader/>
        </w:trPr>
        <w:tc>
          <w:tcPr>
            <w:tcW w:w="259" w:type="pct"/>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8"/>
                <w:szCs w:val="18"/>
              </w:rPr>
            </w:pPr>
          </w:p>
        </w:tc>
        <w:tc>
          <w:tcPr>
            <w:tcW w:w="761" w:type="pct"/>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8"/>
                <w:szCs w:val="18"/>
              </w:rPr>
            </w:pPr>
          </w:p>
        </w:tc>
        <w:tc>
          <w:tcPr>
            <w:tcW w:w="777" w:type="pct"/>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8"/>
                <w:szCs w:val="18"/>
              </w:rPr>
            </w:pPr>
          </w:p>
        </w:tc>
        <w:tc>
          <w:tcPr>
            <w:tcW w:w="696" w:type="pct"/>
            <w:tcBorders>
              <w:top w:val="nil"/>
              <w:left w:val="nil"/>
              <w:bottom w:val="nil"/>
              <w:right w:val="nil"/>
            </w:tcBorders>
            <w:shd w:val="clear" w:color="auto" w:fill="auto"/>
            <w:vAlign w:val="bottom"/>
            <w:hideMark/>
          </w:tcPr>
          <w:p w:rsidR="00F74155" w:rsidRPr="00F74155" w:rsidRDefault="00F74155" w:rsidP="00F74155">
            <w:pPr>
              <w:jc w:val="center"/>
              <w:rPr>
                <w:rFonts w:ascii="Arial" w:hAnsi="Arial" w:cs="Arial"/>
                <w:b/>
                <w:bCs/>
                <w:sz w:val="18"/>
                <w:szCs w:val="18"/>
              </w:rPr>
            </w:pPr>
          </w:p>
        </w:tc>
        <w:tc>
          <w:tcPr>
            <w:tcW w:w="769" w:type="pct"/>
            <w:tcBorders>
              <w:top w:val="nil"/>
              <w:left w:val="nil"/>
              <w:bottom w:val="nil"/>
              <w:right w:val="nil"/>
            </w:tcBorders>
            <w:shd w:val="clear" w:color="auto" w:fill="auto"/>
            <w:vAlign w:val="bottom"/>
            <w:hideMark/>
          </w:tcPr>
          <w:p w:rsidR="00F74155" w:rsidRPr="00F74155" w:rsidRDefault="00F74155" w:rsidP="00F74155">
            <w:pPr>
              <w:jc w:val="center"/>
              <w:rPr>
                <w:rFonts w:ascii="Arial" w:hAnsi="Arial" w:cs="Arial"/>
                <w:b/>
                <w:bCs/>
                <w:sz w:val="18"/>
                <w:szCs w:val="18"/>
              </w:rPr>
            </w:pPr>
          </w:p>
        </w:tc>
        <w:tc>
          <w:tcPr>
            <w:tcW w:w="890" w:type="pct"/>
            <w:tcBorders>
              <w:top w:val="nil"/>
              <w:left w:val="nil"/>
              <w:bottom w:val="nil"/>
              <w:right w:val="nil"/>
            </w:tcBorders>
            <w:shd w:val="clear" w:color="auto" w:fill="auto"/>
            <w:vAlign w:val="bottom"/>
            <w:hideMark/>
          </w:tcPr>
          <w:p w:rsidR="00F74155" w:rsidRPr="00F74155" w:rsidRDefault="00F74155" w:rsidP="00F74155">
            <w:pPr>
              <w:jc w:val="center"/>
              <w:rPr>
                <w:rFonts w:ascii="Arial" w:hAnsi="Arial" w:cs="Arial"/>
                <w:b/>
                <w:bCs/>
                <w:sz w:val="18"/>
                <w:szCs w:val="18"/>
              </w:rPr>
            </w:pPr>
          </w:p>
        </w:tc>
        <w:tc>
          <w:tcPr>
            <w:tcW w:w="850" w:type="pct"/>
            <w:tcBorders>
              <w:top w:val="nil"/>
              <w:left w:val="nil"/>
              <w:bottom w:val="nil"/>
              <w:right w:val="nil"/>
            </w:tcBorders>
            <w:shd w:val="clear" w:color="auto" w:fill="auto"/>
            <w:vAlign w:val="bottom"/>
            <w:hideMark/>
          </w:tcPr>
          <w:p w:rsidR="00F74155" w:rsidRPr="00F74155" w:rsidRDefault="00F74155" w:rsidP="00F74155">
            <w:pPr>
              <w:jc w:val="center"/>
              <w:rPr>
                <w:rFonts w:ascii="Arial" w:hAnsi="Arial" w:cs="Arial"/>
                <w:b/>
                <w:bCs/>
                <w:sz w:val="18"/>
                <w:szCs w:val="18"/>
              </w:rPr>
            </w:pPr>
          </w:p>
        </w:tc>
      </w:tr>
      <w:tr w:rsidR="00F74155" w:rsidRPr="00F74155" w:rsidTr="005A76F5">
        <w:trPr>
          <w:trHeight w:val="675"/>
          <w:tblHeader/>
        </w:trPr>
        <w:tc>
          <w:tcPr>
            <w:tcW w:w="5000" w:type="pct"/>
            <w:gridSpan w:val="7"/>
            <w:tcBorders>
              <w:top w:val="nil"/>
              <w:left w:val="nil"/>
              <w:bottom w:val="single" w:sz="4" w:space="0" w:color="auto"/>
              <w:right w:val="nil"/>
            </w:tcBorders>
            <w:shd w:val="clear" w:color="auto" w:fill="auto"/>
            <w:hideMark/>
          </w:tcPr>
          <w:p w:rsidR="00F74155" w:rsidRPr="00F74155" w:rsidRDefault="00F74155" w:rsidP="00F74155">
            <w:pPr>
              <w:jc w:val="center"/>
              <w:rPr>
                <w:rFonts w:ascii="Arial" w:hAnsi="Arial" w:cs="Arial"/>
                <w:sz w:val="18"/>
                <w:szCs w:val="18"/>
              </w:rPr>
            </w:pPr>
            <w:r w:rsidRPr="00F74155">
              <w:rPr>
                <w:rFonts w:ascii="Arial" w:hAnsi="Arial" w:cs="Arial"/>
                <w:sz w:val="18"/>
                <w:szCs w:val="18"/>
              </w:rPr>
              <w:t>RELACIÓN DE EQUIPOS DE MEDICIÓN A UTILIZAR  EN  EL  MANTENIMIENTO DE LOS EQUIPOS CORRESPONDIENTES A LA PARTIDA N° (    )</w:t>
            </w:r>
          </w:p>
        </w:tc>
      </w:tr>
      <w:tr w:rsidR="00F74155" w:rsidRPr="00F74155" w:rsidTr="005A76F5">
        <w:trPr>
          <w:trHeight w:val="480"/>
          <w:tblHeader/>
        </w:trPr>
        <w:tc>
          <w:tcPr>
            <w:tcW w:w="259" w:type="pct"/>
            <w:tcBorders>
              <w:top w:val="nil"/>
              <w:left w:val="single" w:sz="4" w:space="0" w:color="auto"/>
              <w:bottom w:val="single" w:sz="4" w:space="0" w:color="auto"/>
              <w:right w:val="single" w:sz="4" w:space="0" w:color="auto"/>
            </w:tcBorders>
            <w:shd w:val="clear" w:color="auto" w:fill="auto"/>
            <w:hideMark/>
          </w:tcPr>
          <w:p w:rsidR="00F74155" w:rsidRPr="00F74155" w:rsidRDefault="00F74155" w:rsidP="00F74155">
            <w:pPr>
              <w:jc w:val="center"/>
              <w:rPr>
                <w:rFonts w:ascii="Arial" w:hAnsi="Arial" w:cs="Arial"/>
                <w:b/>
                <w:bCs/>
                <w:sz w:val="18"/>
                <w:szCs w:val="18"/>
              </w:rPr>
            </w:pPr>
            <w:r w:rsidRPr="00F74155">
              <w:rPr>
                <w:rFonts w:ascii="Arial" w:hAnsi="Arial" w:cs="Arial"/>
                <w:b/>
                <w:bCs/>
                <w:sz w:val="18"/>
                <w:szCs w:val="18"/>
              </w:rPr>
              <w:t>No.</w:t>
            </w:r>
          </w:p>
        </w:tc>
        <w:tc>
          <w:tcPr>
            <w:tcW w:w="761" w:type="pct"/>
            <w:tcBorders>
              <w:top w:val="nil"/>
              <w:left w:val="nil"/>
              <w:bottom w:val="single" w:sz="4" w:space="0" w:color="auto"/>
              <w:right w:val="single" w:sz="4" w:space="0" w:color="auto"/>
            </w:tcBorders>
            <w:shd w:val="clear" w:color="auto" w:fill="auto"/>
            <w:hideMark/>
          </w:tcPr>
          <w:p w:rsidR="00F74155" w:rsidRPr="00F74155" w:rsidRDefault="00F74155" w:rsidP="00F74155">
            <w:pPr>
              <w:jc w:val="center"/>
              <w:rPr>
                <w:rFonts w:ascii="Arial" w:hAnsi="Arial" w:cs="Arial"/>
                <w:b/>
                <w:bCs/>
                <w:sz w:val="18"/>
                <w:szCs w:val="18"/>
              </w:rPr>
            </w:pPr>
            <w:r w:rsidRPr="00F74155">
              <w:rPr>
                <w:rFonts w:ascii="Arial" w:hAnsi="Arial" w:cs="Arial"/>
                <w:b/>
                <w:bCs/>
                <w:sz w:val="18"/>
                <w:szCs w:val="18"/>
              </w:rPr>
              <w:t xml:space="preserve"> NOMBRE DEL EQUIPO</w:t>
            </w:r>
          </w:p>
        </w:tc>
        <w:tc>
          <w:tcPr>
            <w:tcW w:w="777" w:type="pct"/>
            <w:tcBorders>
              <w:top w:val="nil"/>
              <w:left w:val="nil"/>
              <w:bottom w:val="single" w:sz="4" w:space="0" w:color="auto"/>
              <w:right w:val="single" w:sz="4" w:space="0" w:color="auto"/>
            </w:tcBorders>
            <w:shd w:val="clear" w:color="auto" w:fill="auto"/>
            <w:hideMark/>
          </w:tcPr>
          <w:p w:rsidR="00F74155" w:rsidRPr="00F74155" w:rsidRDefault="00F74155" w:rsidP="00F74155">
            <w:pPr>
              <w:jc w:val="center"/>
              <w:rPr>
                <w:rFonts w:ascii="Arial" w:hAnsi="Arial" w:cs="Arial"/>
                <w:b/>
                <w:bCs/>
                <w:sz w:val="18"/>
                <w:szCs w:val="18"/>
              </w:rPr>
            </w:pPr>
            <w:r w:rsidRPr="00F74155">
              <w:rPr>
                <w:rFonts w:ascii="Arial" w:hAnsi="Arial" w:cs="Arial"/>
                <w:b/>
                <w:bCs/>
                <w:sz w:val="18"/>
                <w:szCs w:val="18"/>
              </w:rPr>
              <w:t>MARCA</w:t>
            </w:r>
          </w:p>
        </w:tc>
        <w:tc>
          <w:tcPr>
            <w:tcW w:w="696" w:type="pct"/>
            <w:tcBorders>
              <w:top w:val="nil"/>
              <w:left w:val="nil"/>
              <w:bottom w:val="single" w:sz="4" w:space="0" w:color="auto"/>
              <w:right w:val="single" w:sz="4" w:space="0" w:color="auto"/>
            </w:tcBorders>
            <w:shd w:val="clear" w:color="auto" w:fill="auto"/>
            <w:hideMark/>
          </w:tcPr>
          <w:p w:rsidR="00F74155" w:rsidRPr="00F74155" w:rsidRDefault="00F74155" w:rsidP="00F74155">
            <w:pPr>
              <w:jc w:val="center"/>
              <w:rPr>
                <w:rFonts w:ascii="Arial" w:hAnsi="Arial" w:cs="Arial"/>
                <w:b/>
                <w:bCs/>
                <w:sz w:val="18"/>
                <w:szCs w:val="18"/>
              </w:rPr>
            </w:pPr>
            <w:r w:rsidRPr="00F74155">
              <w:rPr>
                <w:rFonts w:ascii="Arial" w:hAnsi="Arial" w:cs="Arial"/>
                <w:b/>
                <w:bCs/>
                <w:sz w:val="18"/>
                <w:szCs w:val="18"/>
              </w:rPr>
              <w:t>CAPACIDAD</w:t>
            </w:r>
          </w:p>
        </w:tc>
        <w:tc>
          <w:tcPr>
            <w:tcW w:w="769" w:type="pct"/>
            <w:tcBorders>
              <w:top w:val="nil"/>
              <w:left w:val="nil"/>
              <w:bottom w:val="single" w:sz="4" w:space="0" w:color="auto"/>
              <w:right w:val="single" w:sz="4" w:space="0" w:color="auto"/>
            </w:tcBorders>
            <w:shd w:val="clear" w:color="auto" w:fill="auto"/>
            <w:hideMark/>
          </w:tcPr>
          <w:p w:rsidR="00F74155" w:rsidRPr="00F74155" w:rsidRDefault="00F74155" w:rsidP="00F74155">
            <w:pPr>
              <w:jc w:val="center"/>
              <w:rPr>
                <w:rFonts w:ascii="Arial" w:hAnsi="Arial" w:cs="Arial"/>
                <w:b/>
                <w:bCs/>
                <w:sz w:val="18"/>
                <w:szCs w:val="18"/>
              </w:rPr>
            </w:pPr>
            <w:r w:rsidRPr="00F74155">
              <w:rPr>
                <w:rFonts w:ascii="Arial" w:hAnsi="Arial" w:cs="Arial"/>
                <w:b/>
                <w:bCs/>
                <w:sz w:val="18"/>
                <w:szCs w:val="18"/>
              </w:rPr>
              <w:t>No. DE SERIE</w:t>
            </w:r>
          </w:p>
        </w:tc>
        <w:tc>
          <w:tcPr>
            <w:tcW w:w="890" w:type="pct"/>
            <w:tcBorders>
              <w:top w:val="nil"/>
              <w:left w:val="nil"/>
              <w:bottom w:val="single" w:sz="4" w:space="0" w:color="auto"/>
              <w:right w:val="single" w:sz="4" w:space="0" w:color="auto"/>
            </w:tcBorders>
            <w:shd w:val="clear" w:color="auto" w:fill="auto"/>
            <w:hideMark/>
          </w:tcPr>
          <w:p w:rsidR="00F74155" w:rsidRPr="00F74155" w:rsidRDefault="00F74155" w:rsidP="00F74155">
            <w:pPr>
              <w:jc w:val="center"/>
              <w:rPr>
                <w:rFonts w:ascii="Arial" w:hAnsi="Arial" w:cs="Arial"/>
                <w:b/>
                <w:bCs/>
                <w:sz w:val="18"/>
                <w:szCs w:val="18"/>
              </w:rPr>
            </w:pPr>
            <w:r w:rsidRPr="00F74155">
              <w:rPr>
                <w:rFonts w:ascii="Arial" w:hAnsi="Arial" w:cs="Arial"/>
                <w:b/>
                <w:bCs/>
                <w:sz w:val="18"/>
                <w:szCs w:val="18"/>
              </w:rPr>
              <w:t>No. DE INFORME DE CALIBRACIÓN</w:t>
            </w:r>
          </w:p>
        </w:tc>
        <w:tc>
          <w:tcPr>
            <w:tcW w:w="850" w:type="pct"/>
            <w:tcBorders>
              <w:top w:val="nil"/>
              <w:left w:val="nil"/>
              <w:bottom w:val="single" w:sz="4" w:space="0" w:color="auto"/>
              <w:right w:val="single" w:sz="4" w:space="0" w:color="auto"/>
            </w:tcBorders>
            <w:shd w:val="clear" w:color="auto" w:fill="auto"/>
            <w:hideMark/>
          </w:tcPr>
          <w:p w:rsidR="00F74155" w:rsidRPr="00F74155" w:rsidRDefault="00F74155" w:rsidP="00F74155">
            <w:pPr>
              <w:jc w:val="center"/>
              <w:rPr>
                <w:rFonts w:ascii="Arial" w:hAnsi="Arial" w:cs="Arial"/>
                <w:b/>
                <w:bCs/>
                <w:sz w:val="18"/>
                <w:szCs w:val="18"/>
              </w:rPr>
            </w:pPr>
            <w:r w:rsidRPr="00F74155">
              <w:rPr>
                <w:rFonts w:ascii="Arial" w:hAnsi="Arial" w:cs="Arial"/>
                <w:b/>
                <w:bCs/>
                <w:sz w:val="18"/>
                <w:szCs w:val="18"/>
              </w:rPr>
              <w:t>FECHA DE CALIBRACIÓN.</w:t>
            </w:r>
          </w:p>
        </w:tc>
      </w:tr>
      <w:tr w:rsidR="00F74155" w:rsidRPr="00F74155" w:rsidTr="005A76F5">
        <w:trPr>
          <w:trHeight w:val="240"/>
          <w:tblHeader/>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61"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77"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696"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69"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890"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850"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r>
      <w:tr w:rsidR="00F74155" w:rsidRPr="00F74155" w:rsidTr="005A76F5">
        <w:trPr>
          <w:trHeight w:val="240"/>
          <w:tblHeader/>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61"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77"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696" w:type="pct"/>
            <w:tcBorders>
              <w:top w:val="nil"/>
              <w:left w:val="nil"/>
              <w:bottom w:val="single" w:sz="4" w:space="0" w:color="auto"/>
              <w:right w:val="single" w:sz="4" w:space="0" w:color="auto"/>
            </w:tcBorders>
            <w:shd w:val="clear" w:color="auto" w:fill="auto"/>
            <w:hideMark/>
          </w:tcPr>
          <w:p w:rsidR="00F74155" w:rsidRPr="00F74155" w:rsidRDefault="00F74155" w:rsidP="00F74155">
            <w:pPr>
              <w:jc w:val="center"/>
              <w:rPr>
                <w:rFonts w:ascii="Arial" w:hAnsi="Arial" w:cs="Arial"/>
                <w:b/>
                <w:bCs/>
                <w:sz w:val="18"/>
                <w:szCs w:val="18"/>
              </w:rPr>
            </w:pPr>
            <w:r w:rsidRPr="00F74155">
              <w:rPr>
                <w:rFonts w:ascii="Arial" w:hAnsi="Arial" w:cs="Arial"/>
                <w:b/>
                <w:bCs/>
                <w:sz w:val="18"/>
                <w:szCs w:val="18"/>
              </w:rPr>
              <w:t> </w:t>
            </w:r>
          </w:p>
        </w:tc>
        <w:tc>
          <w:tcPr>
            <w:tcW w:w="769"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890"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850"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r>
      <w:tr w:rsidR="00F74155" w:rsidRPr="00F74155" w:rsidTr="005A76F5">
        <w:trPr>
          <w:trHeight w:val="240"/>
          <w:tblHeader/>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61"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77"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696"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69"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890"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850"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r>
      <w:tr w:rsidR="00F74155" w:rsidRPr="00F74155" w:rsidTr="005A76F5">
        <w:trPr>
          <w:trHeight w:val="240"/>
          <w:tblHeader/>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61"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77"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696"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69"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890"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850"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r>
      <w:tr w:rsidR="00F74155" w:rsidRPr="00F74155" w:rsidTr="005A76F5">
        <w:trPr>
          <w:trHeight w:val="240"/>
          <w:tblHeader/>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61"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77"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696"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69"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890"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850"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r>
      <w:tr w:rsidR="00F74155" w:rsidRPr="00F74155" w:rsidTr="005A76F5">
        <w:trPr>
          <w:trHeight w:val="240"/>
          <w:tblHeader/>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61"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77"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696"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69"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890"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850"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r>
      <w:tr w:rsidR="00F74155" w:rsidRPr="00F74155" w:rsidTr="005A76F5">
        <w:trPr>
          <w:trHeight w:val="240"/>
          <w:tblHeader/>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61"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77"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696"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69"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890"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850"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r>
      <w:tr w:rsidR="00F74155" w:rsidRPr="00F74155" w:rsidTr="005A76F5">
        <w:trPr>
          <w:trHeight w:val="240"/>
          <w:tblHeader/>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61"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77"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696"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69"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890"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850"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r>
      <w:tr w:rsidR="00F74155" w:rsidRPr="00F74155" w:rsidTr="005A76F5">
        <w:trPr>
          <w:trHeight w:val="240"/>
          <w:tblHeader/>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61"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77"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696"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69"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890"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850"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r>
      <w:tr w:rsidR="00F74155" w:rsidRPr="00F74155" w:rsidTr="005A76F5">
        <w:trPr>
          <w:trHeight w:val="240"/>
          <w:tblHeader/>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61"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77"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696"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69"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890"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850"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r>
      <w:tr w:rsidR="00F74155" w:rsidRPr="00F74155" w:rsidTr="005A76F5">
        <w:trPr>
          <w:trHeight w:val="240"/>
          <w:tblHeader/>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61"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77"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696"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69"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890"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850"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r>
      <w:tr w:rsidR="00F74155" w:rsidRPr="00F74155" w:rsidTr="005A76F5">
        <w:trPr>
          <w:trHeight w:val="240"/>
          <w:tblHeader/>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61"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77"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696"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69"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890"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850"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r>
      <w:tr w:rsidR="00F74155" w:rsidRPr="00F74155" w:rsidTr="005A76F5">
        <w:trPr>
          <w:trHeight w:val="240"/>
          <w:tblHeader/>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61"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77"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696"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69"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890"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850"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r>
      <w:tr w:rsidR="00F74155" w:rsidRPr="00F74155" w:rsidTr="005A76F5">
        <w:trPr>
          <w:trHeight w:val="240"/>
          <w:tblHeader/>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61"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77"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696"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69"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890"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850"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r>
      <w:tr w:rsidR="00F74155" w:rsidRPr="00F74155" w:rsidTr="005A76F5">
        <w:trPr>
          <w:trHeight w:val="240"/>
          <w:tblHeader/>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61"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77"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696"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69"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890"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850"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r>
      <w:tr w:rsidR="00F74155" w:rsidRPr="00F74155" w:rsidTr="005A76F5">
        <w:trPr>
          <w:trHeight w:val="240"/>
          <w:tblHeader/>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61"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77"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696"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69"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890"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850"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r>
      <w:tr w:rsidR="00F74155" w:rsidRPr="00F74155" w:rsidTr="005A76F5">
        <w:trPr>
          <w:trHeight w:val="240"/>
          <w:tblHeader/>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61"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77"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696"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69"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890"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850"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r>
      <w:tr w:rsidR="00F74155" w:rsidRPr="00F74155" w:rsidTr="005A76F5">
        <w:trPr>
          <w:trHeight w:val="240"/>
          <w:tblHeader/>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61"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77"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696"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69"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890"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850"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r>
      <w:tr w:rsidR="00F74155" w:rsidRPr="00F74155" w:rsidTr="005A76F5">
        <w:trPr>
          <w:trHeight w:val="240"/>
          <w:tblHeader/>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61"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77"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696"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69"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890"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850"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r>
      <w:tr w:rsidR="00F74155" w:rsidRPr="00F74155" w:rsidTr="005A76F5">
        <w:trPr>
          <w:trHeight w:val="240"/>
          <w:tblHeader/>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61"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77"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696"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769"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890"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c>
          <w:tcPr>
            <w:tcW w:w="850" w:type="pct"/>
            <w:tcBorders>
              <w:top w:val="nil"/>
              <w:left w:val="nil"/>
              <w:bottom w:val="single" w:sz="4" w:space="0" w:color="auto"/>
              <w:right w:val="single" w:sz="4" w:space="0" w:color="auto"/>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 </w:t>
            </w:r>
          </w:p>
        </w:tc>
      </w:tr>
      <w:tr w:rsidR="00F74155" w:rsidRPr="00F74155" w:rsidTr="005A76F5">
        <w:trPr>
          <w:trHeight w:val="240"/>
          <w:tblHeader/>
        </w:trPr>
        <w:tc>
          <w:tcPr>
            <w:tcW w:w="259" w:type="pct"/>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8"/>
                <w:szCs w:val="18"/>
              </w:rPr>
            </w:pPr>
          </w:p>
        </w:tc>
        <w:tc>
          <w:tcPr>
            <w:tcW w:w="761" w:type="pct"/>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8"/>
                <w:szCs w:val="18"/>
              </w:rPr>
            </w:pPr>
          </w:p>
        </w:tc>
        <w:tc>
          <w:tcPr>
            <w:tcW w:w="777" w:type="pct"/>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8"/>
                <w:szCs w:val="18"/>
              </w:rPr>
            </w:pPr>
          </w:p>
        </w:tc>
        <w:tc>
          <w:tcPr>
            <w:tcW w:w="696" w:type="pct"/>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8"/>
                <w:szCs w:val="18"/>
              </w:rPr>
            </w:pPr>
          </w:p>
        </w:tc>
        <w:tc>
          <w:tcPr>
            <w:tcW w:w="769" w:type="pct"/>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8"/>
                <w:szCs w:val="18"/>
              </w:rPr>
            </w:pPr>
          </w:p>
        </w:tc>
        <w:tc>
          <w:tcPr>
            <w:tcW w:w="890" w:type="pct"/>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8"/>
                <w:szCs w:val="18"/>
              </w:rPr>
            </w:pPr>
          </w:p>
        </w:tc>
        <w:tc>
          <w:tcPr>
            <w:tcW w:w="850" w:type="pct"/>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8"/>
                <w:szCs w:val="18"/>
              </w:rPr>
            </w:pPr>
          </w:p>
        </w:tc>
      </w:tr>
      <w:tr w:rsidR="00F74155" w:rsidRPr="00F74155" w:rsidTr="005A76F5">
        <w:trPr>
          <w:trHeight w:val="240"/>
          <w:tblHeader/>
        </w:trPr>
        <w:tc>
          <w:tcPr>
            <w:tcW w:w="259" w:type="pct"/>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8"/>
                <w:szCs w:val="18"/>
              </w:rPr>
            </w:pPr>
          </w:p>
        </w:tc>
        <w:tc>
          <w:tcPr>
            <w:tcW w:w="761" w:type="pct"/>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8"/>
                <w:szCs w:val="18"/>
              </w:rPr>
            </w:pPr>
          </w:p>
        </w:tc>
        <w:tc>
          <w:tcPr>
            <w:tcW w:w="777" w:type="pct"/>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8"/>
                <w:szCs w:val="18"/>
              </w:rPr>
            </w:pPr>
          </w:p>
        </w:tc>
        <w:tc>
          <w:tcPr>
            <w:tcW w:w="696" w:type="pct"/>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8"/>
                <w:szCs w:val="18"/>
              </w:rPr>
            </w:pPr>
          </w:p>
        </w:tc>
        <w:tc>
          <w:tcPr>
            <w:tcW w:w="769" w:type="pct"/>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8"/>
                <w:szCs w:val="18"/>
              </w:rPr>
            </w:pPr>
          </w:p>
        </w:tc>
        <w:tc>
          <w:tcPr>
            <w:tcW w:w="890" w:type="pct"/>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8"/>
                <w:szCs w:val="18"/>
              </w:rPr>
            </w:pPr>
          </w:p>
        </w:tc>
        <w:tc>
          <w:tcPr>
            <w:tcW w:w="850" w:type="pct"/>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8"/>
                <w:szCs w:val="18"/>
              </w:rPr>
            </w:pPr>
          </w:p>
        </w:tc>
      </w:tr>
      <w:tr w:rsidR="00F74155" w:rsidRPr="00F74155" w:rsidTr="005A76F5">
        <w:trPr>
          <w:trHeight w:val="240"/>
          <w:tblHeader/>
        </w:trPr>
        <w:tc>
          <w:tcPr>
            <w:tcW w:w="259" w:type="pct"/>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8"/>
                <w:szCs w:val="18"/>
              </w:rPr>
            </w:pPr>
          </w:p>
        </w:tc>
        <w:tc>
          <w:tcPr>
            <w:tcW w:w="761" w:type="pct"/>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8"/>
                <w:szCs w:val="18"/>
              </w:rPr>
            </w:pPr>
          </w:p>
        </w:tc>
        <w:tc>
          <w:tcPr>
            <w:tcW w:w="777" w:type="pct"/>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8"/>
                <w:szCs w:val="18"/>
              </w:rPr>
            </w:pPr>
          </w:p>
        </w:tc>
        <w:tc>
          <w:tcPr>
            <w:tcW w:w="696" w:type="pct"/>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8"/>
                <w:szCs w:val="18"/>
              </w:rPr>
            </w:pPr>
          </w:p>
        </w:tc>
        <w:tc>
          <w:tcPr>
            <w:tcW w:w="769" w:type="pct"/>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8"/>
                <w:szCs w:val="18"/>
              </w:rPr>
            </w:pPr>
          </w:p>
        </w:tc>
        <w:tc>
          <w:tcPr>
            <w:tcW w:w="890" w:type="pct"/>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8"/>
                <w:szCs w:val="18"/>
              </w:rPr>
            </w:pPr>
          </w:p>
        </w:tc>
        <w:tc>
          <w:tcPr>
            <w:tcW w:w="850" w:type="pct"/>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8"/>
                <w:szCs w:val="18"/>
              </w:rPr>
            </w:pPr>
          </w:p>
        </w:tc>
      </w:tr>
      <w:tr w:rsidR="00F74155" w:rsidRPr="00F74155" w:rsidTr="005A76F5">
        <w:trPr>
          <w:trHeight w:val="240"/>
          <w:tblHeader/>
        </w:trPr>
        <w:tc>
          <w:tcPr>
            <w:tcW w:w="2492" w:type="pct"/>
            <w:gridSpan w:val="4"/>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LICITANTE</w:t>
            </w:r>
          </w:p>
        </w:tc>
        <w:tc>
          <w:tcPr>
            <w:tcW w:w="1659" w:type="pct"/>
            <w:gridSpan w:val="2"/>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8"/>
                <w:szCs w:val="18"/>
              </w:rPr>
            </w:pPr>
            <w:r w:rsidRPr="00F74155">
              <w:rPr>
                <w:rFonts w:ascii="Arial" w:hAnsi="Arial" w:cs="Arial"/>
                <w:sz w:val="18"/>
                <w:szCs w:val="18"/>
              </w:rPr>
              <w:t>REPRESENTANTE LEGAL</w:t>
            </w:r>
          </w:p>
        </w:tc>
        <w:tc>
          <w:tcPr>
            <w:tcW w:w="850" w:type="pct"/>
            <w:tcBorders>
              <w:top w:val="nil"/>
              <w:left w:val="nil"/>
              <w:bottom w:val="nil"/>
              <w:right w:val="nil"/>
            </w:tcBorders>
            <w:shd w:val="clear" w:color="auto" w:fill="auto"/>
            <w:noWrap/>
            <w:vAlign w:val="bottom"/>
            <w:hideMark/>
          </w:tcPr>
          <w:p w:rsidR="00F74155" w:rsidRPr="00F74155" w:rsidRDefault="00F74155" w:rsidP="00F74155">
            <w:pPr>
              <w:rPr>
                <w:rFonts w:ascii="Arial" w:hAnsi="Arial" w:cs="Arial"/>
                <w:sz w:val="18"/>
                <w:szCs w:val="18"/>
              </w:rPr>
            </w:pPr>
          </w:p>
        </w:tc>
      </w:tr>
    </w:tbl>
    <w:p w:rsidR="00946A7E" w:rsidRDefault="00946A7E" w:rsidP="005A76F5">
      <w:pPr>
        <w:jc w:val="center"/>
        <w:rPr>
          <w:rFonts w:ascii="Geomanist Light" w:hAnsi="Geomanist Light" w:cs="Arial"/>
          <w:b/>
          <w:szCs w:val="18"/>
        </w:rPr>
      </w:pPr>
      <w:r>
        <w:rPr>
          <w:rFonts w:ascii="Geomanist Light" w:hAnsi="Geomanist Light" w:cs="Arial"/>
          <w:b/>
          <w:szCs w:val="18"/>
        </w:rPr>
        <w:br w:type="page"/>
      </w:r>
      <w:r w:rsidR="00AA2218">
        <w:rPr>
          <w:rFonts w:ascii="Geomanist Light" w:hAnsi="Geomanist Light" w:cs="Arial"/>
          <w:b/>
          <w:szCs w:val="18"/>
        </w:rPr>
        <w:lastRenderedPageBreak/>
        <w:t xml:space="preserve">ANEXO </w:t>
      </w:r>
    </w:p>
    <w:tbl>
      <w:tblPr>
        <w:tblW w:w="5000" w:type="pct"/>
        <w:tblCellMar>
          <w:left w:w="70" w:type="dxa"/>
          <w:right w:w="70" w:type="dxa"/>
        </w:tblCellMar>
        <w:tblLook w:val="04A0" w:firstRow="1" w:lastRow="0" w:firstColumn="1" w:lastColumn="0" w:noHBand="0" w:noVBand="1"/>
      </w:tblPr>
      <w:tblGrid>
        <w:gridCol w:w="650"/>
        <w:gridCol w:w="868"/>
        <w:gridCol w:w="1493"/>
        <w:gridCol w:w="1814"/>
        <w:gridCol w:w="1960"/>
        <w:gridCol w:w="1960"/>
        <w:gridCol w:w="1545"/>
      </w:tblGrid>
      <w:tr w:rsidR="003F3D9F" w:rsidTr="005A76F5">
        <w:trPr>
          <w:trHeight w:val="315"/>
        </w:trPr>
        <w:tc>
          <w:tcPr>
            <w:tcW w:w="5000" w:type="pct"/>
            <w:gridSpan w:val="7"/>
            <w:tcBorders>
              <w:top w:val="nil"/>
              <w:left w:val="nil"/>
              <w:bottom w:val="nil"/>
              <w:right w:val="nil"/>
            </w:tcBorders>
            <w:shd w:val="clear" w:color="auto" w:fill="auto"/>
            <w:noWrap/>
            <w:vAlign w:val="bottom"/>
            <w:hideMark/>
          </w:tcPr>
          <w:p w:rsidR="003F3D9F" w:rsidRDefault="003F3D9F">
            <w:pPr>
              <w:jc w:val="center"/>
              <w:rPr>
                <w:rFonts w:ascii="Arial" w:hAnsi="Arial" w:cs="Arial"/>
                <w:b/>
                <w:bCs/>
              </w:rPr>
            </w:pPr>
          </w:p>
        </w:tc>
      </w:tr>
      <w:tr w:rsidR="003F3D9F" w:rsidTr="005A76F5">
        <w:trPr>
          <w:trHeight w:val="255"/>
        </w:trPr>
        <w:tc>
          <w:tcPr>
            <w:tcW w:w="5000" w:type="pct"/>
            <w:gridSpan w:val="7"/>
            <w:vMerge w:val="restart"/>
            <w:tcBorders>
              <w:top w:val="nil"/>
              <w:left w:val="nil"/>
              <w:bottom w:val="nil"/>
              <w:right w:val="nil"/>
            </w:tcBorders>
            <w:shd w:val="clear" w:color="auto" w:fill="auto"/>
            <w:vAlign w:val="center"/>
            <w:hideMark/>
          </w:tcPr>
          <w:p w:rsidR="003F3D9F" w:rsidRPr="00AA2218" w:rsidRDefault="003F3D9F">
            <w:pPr>
              <w:jc w:val="center"/>
              <w:rPr>
                <w:rFonts w:ascii="Arial" w:hAnsi="Arial" w:cs="Arial"/>
                <w:b/>
                <w:bCs/>
                <w:sz w:val="20"/>
                <w:szCs w:val="20"/>
              </w:rPr>
            </w:pPr>
            <w:r w:rsidRPr="00AA2218">
              <w:rPr>
                <w:rFonts w:ascii="Arial" w:hAnsi="Arial" w:cs="Arial"/>
                <w:b/>
                <w:bCs/>
                <w:sz w:val="20"/>
                <w:szCs w:val="20"/>
              </w:rPr>
              <w:t>RELACIÓN DE MANUALES Y/O INSTRUCTIVOS PARA PRESTAR EL SERVICIO DE MANTENIMIENTO PREVENTIVO - CORRECTIVO A EQUIPOS MÉDICOS DEL H.G.Z. N° 1, H.G.Z. N° 3 (PARTIDAS DESIERTAS) Y H.G.S.Z. N° 41, RÉGIMEN IMSS - ORDINARIO, EJERCICIO 2025</w:t>
            </w:r>
          </w:p>
        </w:tc>
      </w:tr>
      <w:tr w:rsidR="003F3D9F" w:rsidTr="005A76F5">
        <w:trPr>
          <w:trHeight w:val="255"/>
        </w:trPr>
        <w:tc>
          <w:tcPr>
            <w:tcW w:w="5000" w:type="pct"/>
            <w:gridSpan w:val="7"/>
            <w:vMerge/>
            <w:tcBorders>
              <w:top w:val="nil"/>
              <w:left w:val="nil"/>
              <w:bottom w:val="nil"/>
              <w:right w:val="nil"/>
            </w:tcBorders>
            <w:vAlign w:val="center"/>
            <w:hideMark/>
          </w:tcPr>
          <w:p w:rsidR="003F3D9F" w:rsidRPr="00AA2218" w:rsidRDefault="003F3D9F">
            <w:pPr>
              <w:rPr>
                <w:rFonts w:ascii="Arial" w:hAnsi="Arial" w:cs="Arial"/>
                <w:b/>
                <w:bCs/>
                <w:sz w:val="20"/>
                <w:szCs w:val="20"/>
              </w:rPr>
            </w:pPr>
          </w:p>
        </w:tc>
      </w:tr>
      <w:tr w:rsidR="003F3D9F" w:rsidTr="005A76F5">
        <w:trPr>
          <w:trHeight w:val="255"/>
        </w:trPr>
        <w:tc>
          <w:tcPr>
            <w:tcW w:w="5000" w:type="pct"/>
            <w:gridSpan w:val="7"/>
            <w:tcBorders>
              <w:top w:val="nil"/>
              <w:left w:val="nil"/>
              <w:bottom w:val="single" w:sz="4" w:space="0" w:color="000000"/>
              <w:right w:val="nil"/>
            </w:tcBorders>
            <w:shd w:val="clear" w:color="auto" w:fill="auto"/>
            <w:hideMark/>
          </w:tcPr>
          <w:p w:rsidR="003F3D9F" w:rsidRPr="00AA2218" w:rsidRDefault="003F3D9F">
            <w:pPr>
              <w:jc w:val="center"/>
              <w:rPr>
                <w:rFonts w:ascii="Arial" w:hAnsi="Arial" w:cs="Arial"/>
                <w:b/>
                <w:bCs/>
                <w:sz w:val="20"/>
                <w:szCs w:val="20"/>
              </w:rPr>
            </w:pPr>
            <w:r w:rsidRPr="00AA2218">
              <w:rPr>
                <w:rFonts w:ascii="Arial" w:hAnsi="Arial" w:cs="Arial"/>
                <w:b/>
                <w:bCs/>
                <w:sz w:val="20"/>
                <w:szCs w:val="20"/>
              </w:rPr>
              <w:t xml:space="preserve">PARTIDA  No. </w:t>
            </w:r>
          </w:p>
        </w:tc>
      </w:tr>
      <w:tr w:rsidR="003F3D9F" w:rsidTr="005A76F5">
        <w:trPr>
          <w:trHeight w:val="255"/>
        </w:trPr>
        <w:tc>
          <w:tcPr>
            <w:tcW w:w="319" w:type="pct"/>
            <w:tcBorders>
              <w:top w:val="nil"/>
              <w:left w:val="nil"/>
              <w:bottom w:val="nil"/>
              <w:right w:val="nil"/>
            </w:tcBorders>
            <w:shd w:val="clear" w:color="auto" w:fill="auto"/>
            <w:hideMark/>
          </w:tcPr>
          <w:p w:rsidR="003F3D9F" w:rsidRDefault="003F3D9F">
            <w:pPr>
              <w:jc w:val="center"/>
              <w:rPr>
                <w:rFonts w:ascii="Arial" w:hAnsi="Arial" w:cs="Arial"/>
                <w:sz w:val="20"/>
                <w:szCs w:val="20"/>
              </w:rPr>
            </w:pPr>
          </w:p>
        </w:tc>
        <w:tc>
          <w:tcPr>
            <w:tcW w:w="425" w:type="pct"/>
            <w:tcBorders>
              <w:top w:val="nil"/>
              <w:left w:val="nil"/>
              <w:bottom w:val="nil"/>
              <w:right w:val="nil"/>
            </w:tcBorders>
            <w:shd w:val="clear" w:color="auto" w:fill="auto"/>
            <w:hideMark/>
          </w:tcPr>
          <w:p w:rsidR="003F3D9F" w:rsidRDefault="003F3D9F">
            <w:pPr>
              <w:jc w:val="center"/>
              <w:rPr>
                <w:rFonts w:ascii="Arial" w:hAnsi="Arial" w:cs="Arial"/>
                <w:sz w:val="20"/>
                <w:szCs w:val="20"/>
              </w:rPr>
            </w:pPr>
          </w:p>
        </w:tc>
        <w:tc>
          <w:tcPr>
            <w:tcW w:w="729" w:type="pct"/>
            <w:tcBorders>
              <w:top w:val="nil"/>
              <w:left w:val="nil"/>
              <w:bottom w:val="nil"/>
              <w:right w:val="nil"/>
            </w:tcBorders>
            <w:shd w:val="clear" w:color="auto" w:fill="auto"/>
            <w:hideMark/>
          </w:tcPr>
          <w:p w:rsidR="003F3D9F" w:rsidRDefault="003F3D9F">
            <w:pPr>
              <w:jc w:val="center"/>
              <w:rPr>
                <w:rFonts w:ascii="Arial" w:hAnsi="Arial" w:cs="Arial"/>
                <w:sz w:val="20"/>
                <w:szCs w:val="20"/>
              </w:rPr>
            </w:pPr>
          </w:p>
        </w:tc>
        <w:tc>
          <w:tcPr>
            <w:tcW w:w="885" w:type="pct"/>
            <w:tcBorders>
              <w:top w:val="nil"/>
              <w:left w:val="nil"/>
              <w:bottom w:val="nil"/>
              <w:right w:val="nil"/>
            </w:tcBorders>
            <w:shd w:val="clear" w:color="auto" w:fill="auto"/>
            <w:hideMark/>
          </w:tcPr>
          <w:p w:rsidR="003F3D9F" w:rsidRDefault="003F3D9F">
            <w:pPr>
              <w:jc w:val="center"/>
              <w:rPr>
                <w:rFonts w:ascii="Arial" w:hAnsi="Arial" w:cs="Arial"/>
                <w:sz w:val="20"/>
                <w:szCs w:val="20"/>
              </w:rPr>
            </w:pPr>
          </w:p>
        </w:tc>
        <w:tc>
          <w:tcPr>
            <w:tcW w:w="956" w:type="pct"/>
            <w:tcBorders>
              <w:top w:val="nil"/>
              <w:left w:val="nil"/>
              <w:bottom w:val="nil"/>
              <w:right w:val="nil"/>
            </w:tcBorders>
            <w:shd w:val="clear" w:color="auto" w:fill="auto"/>
            <w:hideMark/>
          </w:tcPr>
          <w:p w:rsidR="003F3D9F" w:rsidRDefault="003F3D9F">
            <w:pPr>
              <w:jc w:val="center"/>
              <w:rPr>
                <w:rFonts w:ascii="Arial" w:hAnsi="Arial" w:cs="Arial"/>
                <w:sz w:val="20"/>
                <w:szCs w:val="20"/>
              </w:rPr>
            </w:pPr>
          </w:p>
        </w:tc>
        <w:tc>
          <w:tcPr>
            <w:tcW w:w="956" w:type="pct"/>
            <w:tcBorders>
              <w:top w:val="nil"/>
              <w:left w:val="nil"/>
              <w:bottom w:val="nil"/>
              <w:right w:val="nil"/>
            </w:tcBorders>
            <w:shd w:val="clear" w:color="auto" w:fill="auto"/>
            <w:hideMark/>
          </w:tcPr>
          <w:p w:rsidR="003F3D9F" w:rsidRDefault="003F3D9F">
            <w:pPr>
              <w:jc w:val="center"/>
              <w:rPr>
                <w:rFonts w:ascii="Arial" w:hAnsi="Arial" w:cs="Arial"/>
                <w:sz w:val="20"/>
                <w:szCs w:val="20"/>
              </w:rPr>
            </w:pPr>
          </w:p>
        </w:tc>
        <w:tc>
          <w:tcPr>
            <w:tcW w:w="729" w:type="pct"/>
            <w:tcBorders>
              <w:top w:val="nil"/>
              <w:left w:val="nil"/>
              <w:bottom w:val="nil"/>
              <w:right w:val="nil"/>
            </w:tcBorders>
            <w:shd w:val="clear" w:color="auto" w:fill="auto"/>
            <w:hideMark/>
          </w:tcPr>
          <w:p w:rsidR="003F3D9F" w:rsidRDefault="003F3D9F">
            <w:pPr>
              <w:jc w:val="center"/>
              <w:rPr>
                <w:rFonts w:ascii="Arial" w:hAnsi="Arial" w:cs="Arial"/>
                <w:sz w:val="20"/>
                <w:szCs w:val="20"/>
              </w:rPr>
            </w:pPr>
          </w:p>
        </w:tc>
      </w:tr>
      <w:tr w:rsidR="003F3D9F" w:rsidTr="005A76F5">
        <w:trPr>
          <w:trHeight w:val="255"/>
        </w:trPr>
        <w:tc>
          <w:tcPr>
            <w:tcW w:w="319" w:type="pct"/>
            <w:tcBorders>
              <w:top w:val="nil"/>
              <w:left w:val="nil"/>
              <w:bottom w:val="nil"/>
              <w:right w:val="nil"/>
            </w:tcBorders>
            <w:shd w:val="clear" w:color="auto" w:fill="auto"/>
            <w:noWrap/>
            <w:vAlign w:val="bottom"/>
            <w:hideMark/>
          </w:tcPr>
          <w:p w:rsidR="003F3D9F" w:rsidRDefault="003F3D9F">
            <w:pPr>
              <w:rPr>
                <w:rFonts w:ascii="Arial" w:hAnsi="Arial" w:cs="Arial"/>
                <w:sz w:val="20"/>
                <w:szCs w:val="20"/>
              </w:rPr>
            </w:pPr>
          </w:p>
        </w:tc>
        <w:tc>
          <w:tcPr>
            <w:tcW w:w="425" w:type="pct"/>
            <w:tcBorders>
              <w:top w:val="nil"/>
              <w:left w:val="nil"/>
              <w:bottom w:val="nil"/>
              <w:right w:val="nil"/>
            </w:tcBorders>
            <w:shd w:val="clear" w:color="auto" w:fill="auto"/>
            <w:noWrap/>
            <w:vAlign w:val="bottom"/>
            <w:hideMark/>
          </w:tcPr>
          <w:p w:rsidR="003F3D9F" w:rsidRDefault="003F3D9F">
            <w:pPr>
              <w:rPr>
                <w:rFonts w:ascii="Arial" w:hAnsi="Arial" w:cs="Arial"/>
                <w:sz w:val="20"/>
                <w:szCs w:val="20"/>
              </w:rPr>
            </w:pPr>
          </w:p>
        </w:tc>
        <w:tc>
          <w:tcPr>
            <w:tcW w:w="729" w:type="pct"/>
            <w:tcBorders>
              <w:top w:val="nil"/>
              <w:left w:val="nil"/>
              <w:bottom w:val="nil"/>
              <w:right w:val="nil"/>
            </w:tcBorders>
            <w:shd w:val="clear" w:color="auto" w:fill="auto"/>
            <w:noWrap/>
            <w:vAlign w:val="bottom"/>
            <w:hideMark/>
          </w:tcPr>
          <w:p w:rsidR="003F3D9F" w:rsidRDefault="003F3D9F">
            <w:pPr>
              <w:rPr>
                <w:rFonts w:ascii="Arial" w:hAnsi="Arial" w:cs="Arial"/>
                <w:sz w:val="20"/>
                <w:szCs w:val="20"/>
              </w:rPr>
            </w:pPr>
          </w:p>
        </w:tc>
        <w:tc>
          <w:tcPr>
            <w:tcW w:w="885" w:type="pct"/>
            <w:tcBorders>
              <w:top w:val="nil"/>
              <w:left w:val="nil"/>
              <w:bottom w:val="nil"/>
              <w:right w:val="nil"/>
            </w:tcBorders>
            <w:shd w:val="clear" w:color="auto" w:fill="auto"/>
            <w:noWrap/>
            <w:vAlign w:val="bottom"/>
            <w:hideMark/>
          </w:tcPr>
          <w:p w:rsidR="003F3D9F" w:rsidRDefault="003F3D9F">
            <w:pPr>
              <w:rPr>
                <w:rFonts w:ascii="Arial" w:hAnsi="Arial" w:cs="Arial"/>
                <w:sz w:val="20"/>
                <w:szCs w:val="20"/>
              </w:rPr>
            </w:pPr>
          </w:p>
        </w:tc>
        <w:tc>
          <w:tcPr>
            <w:tcW w:w="956" w:type="pct"/>
            <w:tcBorders>
              <w:top w:val="nil"/>
              <w:left w:val="nil"/>
              <w:bottom w:val="nil"/>
              <w:right w:val="nil"/>
            </w:tcBorders>
            <w:shd w:val="clear" w:color="auto" w:fill="auto"/>
            <w:noWrap/>
            <w:vAlign w:val="bottom"/>
            <w:hideMark/>
          </w:tcPr>
          <w:p w:rsidR="003F3D9F" w:rsidRDefault="003F3D9F">
            <w:pPr>
              <w:rPr>
                <w:rFonts w:ascii="Arial" w:hAnsi="Arial" w:cs="Arial"/>
                <w:sz w:val="20"/>
                <w:szCs w:val="20"/>
              </w:rPr>
            </w:pPr>
          </w:p>
        </w:tc>
        <w:tc>
          <w:tcPr>
            <w:tcW w:w="956" w:type="pct"/>
            <w:tcBorders>
              <w:top w:val="nil"/>
              <w:left w:val="nil"/>
              <w:bottom w:val="nil"/>
              <w:right w:val="nil"/>
            </w:tcBorders>
            <w:shd w:val="clear" w:color="auto" w:fill="auto"/>
            <w:noWrap/>
            <w:vAlign w:val="bottom"/>
            <w:hideMark/>
          </w:tcPr>
          <w:p w:rsidR="003F3D9F" w:rsidRDefault="003F3D9F">
            <w:pPr>
              <w:rPr>
                <w:rFonts w:ascii="Arial" w:hAnsi="Arial" w:cs="Arial"/>
                <w:sz w:val="20"/>
                <w:szCs w:val="20"/>
              </w:rPr>
            </w:pPr>
          </w:p>
        </w:tc>
        <w:tc>
          <w:tcPr>
            <w:tcW w:w="729" w:type="pct"/>
            <w:tcBorders>
              <w:top w:val="nil"/>
              <w:left w:val="nil"/>
              <w:bottom w:val="nil"/>
              <w:right w:val="nil"/>
            </w:tcBorders>
            <w:shd w:val="clear" w:color="auto" w:fill="auto"/>
            <w:noWrap/>
            <w:vAlign w:val="bottom"/>
            <w:hideMark/>
          </w:tcPr>
          <w:p w:rsidR="003F3D9F" w:rsidRDefault="003F3D9F">
            <w:pPr>
              <w:rPr>
                <w:rFonts w:ascii="Arial" w:hAnsi="Arial" w:cs="Arial"/>
                <w:sz w:val="20"/>
                <w:szCs w:val="20"/>
              </w:rPr>
            </w:pPr>
          </w:p>
        </w:tc>
      </w:tr>
      <w:tr w:rsidR="003F3D9F" w:rsidTr="005A76F5">
        <w:trPr>
          <w:trHeight w:val="675"/>
        </w:trPr>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F3D9F" w:rsidRDefault="003F3D9F">
            <w:pPr>
              <w:jc w:val="center"/>
              <w:rPr>
                <w:rFonts w:ascii="Arial" w:hAnsi="Arial" w:cs="Arial"/>
                <w:b/>
                <w:bCs/>
                <w:sz w:val="16"/>
                <w:szCs w:val="16"/>
              </w:rPr>
            </w:pPr>
            <w:r>
              <w:rPr>
                <w:rFonts w:ascii="Arial" w:hAnsi="Arial" w:cs="Arial"/>
                <w:b/>
                <w:bCs/>
                <w:sz w:val="16"/>
                <w:szCs w:val="16"/>
              </w:rPr>
              <w:t>No.</w:t>
            </w:r>
          </w:p>
        </w:tc>
        <w:tc>
          <w:tcPr>
            <w:tcW w:w="425" w:type="pct"/>
            <w:tcBorders>
              <w:top w:val="single" w:sz="4" w:space="0" w:color="auto"/>
              <w:left w:val="nil"/>
              <w:bottom w:val="single" w:sz="4" w:space="0" w:color="auto"/>
              <w:right w:val="single" w:sz="4" w:space="0" w:color="auto"/>
            </w:tcBorders>
            <w:shd w:val="clear" w:color="auto" w:fill="auto"/>
            <w:vAlign w:val="center"/>
            <w:hideMark/>
          </w:tcPr>
          <w:p w:rsidR="003F3D9F" w:rsidRDefault="003F3D9F">
            <w:pPr>
              <w:jc w:val="center"/>
              <w:rPr>
                <w:rFonts w:ascii="Arial" w:hAnsi="Arial" w:cs="Arial"/>
                <w:b/>
                <w:bCs/>
                <w:sz w:val="16"/>
                <w:szCs w:val="16"/>
              </w:rPr>
            </w:pPr>
            <w:r>
              <w:rPr>
                <w:rFonts w:ascii="Arial" w:hAnsi="Arial" w:cs="Arial"/>
                <w:b/>
                <w:bCs/>
                <w:sz w:val="16"/>
                <w:szCs w:val="16"/>
              </w:rPr>
              <w:t>PARTIDA No.</w:t>
            </w:r>
          </w:p>
        </w:tc>
        <w:tc>
          <w:tcPr>
            <w:tcW w:w="729" w:type="pct"/>
            <w:tcBorders>
              <w:top w:val="single" w:sz="4" w:space="0" w:color="auto"/>
              <w:left w:val="nil"/>
              <w:bottom w:val="single" w:sz="4" w:space="0" w:color="auto"/>
              <w:right w:val="single" w:sz="4" w:space="0" w:color="auto"/>
            </w:tcBorders>
            <w:shd w:val="clear" w:color="auto" w:fill="auto"/>
            <w:vAlign w:val="center"/>
            <w:hideMark/>
          </w:tcPr>
          <w:p w:rsidR="003F3D9F" w:rsidRDefault="003F3D9F">
            <w:pPr>
              <w:jc w:val="center"/>
              <w:rPr>
                <w:rFonts w:ascii="Arial" w:hAnsi="Arial" w:cs="Arial"/>
                <w:b/>
                <w:bCs/>
                <w:sz w:val="16"/>
                <w:szCs w:val="16"/>
              </w:rPr>
            </w:pPr>
            <w:r>
              <w:rPr>
                <w:rFonts w:ascii="Arial" w:hAnsi="Arial" w:cs="Arial"/>
                <w:b/>
                <w:bCs/>
                <w:sz w:val="16"/>
                <w:szCs w:val="16"/>
              </w:rPr>
              <w:t>CLAVE</w:t>
            </w:r>
          </w:p>
        </w:tc>
        <w:tc>
          <w:tcPr>
            <w:tcW w:w="885" w:type="pct"/>
            <w:tcBorders>
              <w:top w:val="single" w:sz="4" w:space="0" w:color="auto"/>
              <w:left w:val="nil"/>
              <w:bottom w:val="single" w:sz="4" w:space="0" w:color="auto"/>
              <w:right w:val="single" w:sz="4" w:space="0" w:color="auto"/>
            </w:tcBorders>
            <w:shd w:val="clear" w:color="auto" w:fill="auto"/>
            <w:vAlign w:val="center"/>
            <w:hideMark/>
          </w:tcPr>
          <w:p w:rsidR="003F3D9F" w:rsidRDefault="003F3D9F">
            <w:pPr>
              <w:jc w:val="center"/>
              <w:rPr>
                <w:rFonts w:ascii="Arial" w:hAnsi="Arial" w:cs="Arial"/>
                <w:b/>
                <w:bCs/>
                <w:sz w:val="16"/>
                <w:szCs w:val="16"/>
              </w:rPr>
            </w:pPr>
            <w:r>
              <w:rPr>
                <w:rFonts w:ascii="Arial" w:hAnsi="Arial" w:cs="Arial"/>
                <w:b/>
                <w:bCs/>
                <w:sz w:val="16"/>
                <w:szCs w:val="16"/>
              </w:rPr>
              <w:t>NOMBRE DEL EQUIPO MARCA Y MODELO</w:t>
            </w:r>
          </w:p>
        </w:tc>
        <w:tc>
          <w:tcPr>
            <w:tcW w:w="956" w:type="pct"/>
            <w:tcBorders>
              <w:top w:val="single" w:sz="4" w:space="0" w:color="auto"/>
              <w:left w:val="nil"/>
              <w:bottom w:val="single" w:sz="4" w:space="0" w:color="auto"/>
              <w:right w:val="single" w:sz="4" w:space="0" w:color="auto"/>
            </w:tcBorders>
            <w:shd w:val="clear" w:color="auto" w:fill="auto"/>
            <w:vAlign w:val="center"/>
            <w:hideMark/>
          </w:tcPr>
          <w:p w:rsidR="003F3D9F" w:rsidRDefault="003F3D9F">
            <w:pPr>
              <w:jc w:val="center"/>
              <w:rPr>
                <w:rFonts w:ascii="Arial" w:hAnsi="Arial" w:cs="Arial"/>
                <w:b/>
                <w:bCs/>
                <w:sz w:val="16"/>
                <w:szCs w:val="16"/>
              </w:rPr>
            </w:pPr>
            <w:r>
              <w:rPr>
                <w:rFonts w:ascii="Arial" w:hAnsi="Arial" w:cs="Arial"/>
                <w:b/>
                <w:bCs/>
                <w:sz w:val="16"/>
                <w:szCs w:val="16"/>
              </w:rPr>
              <w:t>TIPO DE DOCUMENTO, (MANUAL, INSTRUCTIVO, ETC.)</w:t>
            </w:r>
          </w:p>
        </w:tc>
        <w:tc>
          <w:tcPr>
            <w:tcW w:w="956" w:type="pct"/>
            <w:tcBorders>
              <w:top w:val="single" w:sz="4" w:space="0" w:color="auto"/>
              <w:left w:val="nil"/>
              <w:bottom w:val="single" w:sz="4" w:space="0" w:color="auto"/>
              <w:right w:val="single" w:sz="4" w:space="0" w:color="auto"/>
            </w:tcBorders>
            <w:shd w:val="clear" w:color="auto" w:fill="auto"/>
            <w:vAlign w:val="center"/>
            <w:hideMark/>
          </w:tcPr>
          <w:p w:rsidR="003F3D9F" w:rsidRDefault="003F3D9F">
            <w:pPr>
              <w:jc w:val="center"/>
              <w:rPr>
                <w:rFonts w:ascii="Arial" w:hAnsi="Arial" w:cs="Arial"/>
                <w:b/>
                <w:bCs/>
                <w:sz w:val="16"/>
                <w:szCs w:val="16"/>
              </w:rPr>
            </w:pPr>
            <w:r>
              <w:rPr>
                <w:rFonts w:ascii="Arial" w:hAnsi="Arial" w:cs="Arial"/>
                <w:b/>
                <w:bCs/>
                <w:sz w:val="16"/>
                <w:szCs w:val="16"/>
              </w:rPr>
              <w:t>FORMATO EN SE PRESENTA: (ORIGINAL, COPIA O MEDIO ELECTRÓNICO)</w:t>
            </w:r>
          </w:p>
        </w:tc>
        <w:tc>
          <w:tcPr>
            <w:tcW w:w="729" w:type="pct"/>
            <w:tcBorders>
              <w:top w:val="single" w:sz="4" w:space="0" w:color="auto"/>
              <w:left w:val="nil"/>
              <w:bottom w:val="single" w:sz="4" w:space="0" w:color="auto"/>
              <w:right w:val="single" w:sz="4" w:space="0" w:color="auto"/>
            </w:tcBorders>
            <w:shd w:val="clear" w:color="auto" w:fill="auto"/>
            <w:vAlign w:val="center"/>
            <w:hideMark/>
          </w:tcPr>
          <w:p w:rsidR="003F3D9F" w:rsidRDefault="003F3D9F">
            <w:pPr>
              <w:jc w:val="center"/>
              <w:rPr>
                <w:rFonts w:ascii="Arial" w:hAnsi="Arial" w:cs="Arial"/>
                <w:b/>
                <w:bCs/>
                <w:sz w:val="16"/>
                <w:szCs w:val="16"/>
              </w:rPr>
            </w:pPr>
            <w:r>
              <w:rPr>
                <w:rFonts w:ascii="Arial" w:hAnsi="Arial" w:cs="Arial"/>
                <w:b/>
                <w:bCs/>
                <w:sz w:val="16"/>
                <w:szCs w:val="16"/>
              </w:rPr>
              <w:t xml:space="preserve">OBSERVACIONES </w:t>
            </w:r>
          </w:p>
        </w:tc>
      </w:tr>
      <w:tr w:rsidR="003F3D9F" w:rsidTr="005A76F5">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r>
      <w:tr w:rsidR="003F3D9F" w:rsidTr="005A76F5">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hideMark/>
          </w:tcPr>
          <w:p w:rsidR="003F3D9F" w:rsidRDefault="003F3D9F">
            <w:pPr>
              <w:jc w:val="center"/>
              <w:rPr>
                <w:rFonts w:ascii="Arial" w:hAnsi="Arial" w:cs="Arial"/>
                <w:b/>
                <w:bCs/>
                <w:sz w:val="16"/>
                <w:szCs w:val="16"/>
              </w:rPr>
            </w:pPr>
            <w:r>
              <w:rPr>
                <w:rFonts w:ascii="Arial" w:hAnsi="Arial" w:cs="Arial"/>
                <w:b/>
                <w:bCs/>
                <w:sz w:val="16"/>
                <w:szCs w:val="16"/>
              </w:rPr>
              <w:t> </w:t>
            </w:r>
          </w:p>
        </w:tc>
        <w:tc>
          <w:tcPr>
            <w:tcW w:w="88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r>
      <w:tr w:rsidR="003F3D9F" w:rsidTr="005A76F5">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r>
      <w:tr w:rsidR="003F3D9F" w:rsidTr="005A76F5">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r>
      <w:tr w:rsidR="003F3D9F" w:rsidTr="005A76F5">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r>
      <w:tr w:rsidR="003F3D9F" w:rsidTr="005A76F5">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r>
      <w:tr w:rsidR="003F3D9F" w:rsidTr="005A76F5">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r>
      <w:tr w:rsidR="003F3D9F" w:rsidTr="005A76F5">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r>
      <w:tr w:rsidR="003F3D9F" w:rsidTr="005A76F5">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r>
      <w:tr w:rsidR="003F3D9F" w:rsidTr="005A76F5">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r>
      <w:tr w:rsidR="003F3D9F" w:rsidTr="005A76F5">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r>
      <w:tr w:rsidR="003F3D9F" w:rsidTr="005A76F5">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r>
      <w:tr w:rsidR="003F3D9F" w:rsidTr="005A76F5">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r>
      <w:tr w:rsidR="003F3D9F" w:rsidTr="005A76F5">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r>
      <w:tr w:rsidR="003F3D9F" w:rsidTr="005A76F5">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r>
      <w:tr w:rsidR="003F3D9F" w:rsidTr="005A76F5">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r>
      <w:tr w:rsidR="003F3D9F" w:rsidTr="005A76F5">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r>
      <w:tr w:rsidR="003F3D9F" w:rsidTr="005A76F5">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r>
      <w:tr w:rsidR="003F3D9F" w:rsidTr="005A76F5">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r>
      <w:tr w:rsidR="003F3D9F" w:rsidTr="005A76F5">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r>
      <w:tr w:rsidR="003F3D9F" w:rsidTr="005A76F5">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r>
      <w:tr w:rsidR="003F3D9F" w:rsidTr="005A76F5">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r>
      <w:tr w:rsidR="003F3D9F" w:rsidTr="005A76F5">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r>
      <w:tr w:rsidR="003F3D9F" w:rsidTr="005A76F5">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r>
      <w:tr w:rsidR="003F3D9F" w:rsidTr="005A76F5">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r>
      <w:tr w:rsidR="003F3D9F" w:rsidTr="005A76F5">
        <w:trPr>
          <w:trHeight w:val="255"/>
        </w:trPr>
        <w:tc>
          <w:tcPr>
            <w:tcW w:w="319" w:type="pct"/>
            <w:tcBorders>
              <w:top w:val="nil"/>
              <w:left w:val="single" w:sz="4" w:space="0" w:color="auto"/>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885"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956"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c>
          <w:tcPr>
            <w:tcW w:w="729" w:type="pct"/>
            <w:tcBorders>
              <w:top w:val="nil"/>
              <w:left w:val="nil"/>
              <w:bottom w:val="single" w:sz="4" w:space="0" w:color="auto"/>
              <w:right w:val="single" w:sz="4" w:space="0" w:color="auto"/>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 </w:t>
            </w:r>
          </w:p>
        </w:tc>
      </w:tr>
      <w:tr w:rsidR="003F3D9F" w:rsidTr="005A76F5">
        <w:trPr>
          <w:trHeight w:val="255"/>
        </w:trPr>
        <w:tc>
          <w:tcPr>
            <w:tcW w:w="319" w:type="pct"/>
            <w:tcBorders>
              <w:top w:val="nil"/>
              <w:left w:val="nil"/>
              <w:bottom w:val="nil"/>
              <w:right w:val="nil"/>
            </w:tcBorders>
            <w:shd w:val="clear" w:color="auto" w:fill="auto"/>
            <w:noWrap/>
            <w:vAlign w:val="bottom"/>
            <w:hideMark/>
          </w:tcPr>
          <w:p w:rsidR="003F3D9F" w:rsidRDefault="003F3D9F">
            <w:pPr>
              <w:rPr>
                <w:rFonts w:ascii="Arial" w:hAnsi="Arial" w:cs="Arial"/>
                <w:sz w:val="20"/>
                <w:szCs w:val="20"/>
              </w:rPr>
            </w:pPr>
          </w:p>
        </w:tc>
        <w:tc>
          <w:tcPr>
            <w:tcW w:w="425" w:type="pct"/>
            <w:tcBorders>
              <w:top w:val="nil"/>
              <w:left w:val="nil"/>
              <w:bottom w:val="nil"/>
              <w:right w:val="nil"/>
            </w:tcBorders>
            <w:shd w:val="clear" w:color="auto" w:fill="auto"/>
            <w:noWrap/>
            <w:vAlign w:val="bottom"/>
            <w:hideMark/>
          </w:tcPr>
          <w:p w:rsidR="003F3D9F" w:rsidRDefault="003F3D9F">
            <w:pPr>
              <w:rPr>
                <w:rFonts w:ascii="Arial" w:hAnsi="Arial" w:cs="Arial"/>
                <w:sz w:val="20"/>
                <w:szCs w:val="20"/>
              </w:rPr>
            </w:pPr>
          </w:p>
        </w:tc>
        <w:tc>
          <w:tcPr>
            <w:tcW w:w="729" w:type="pct"/>
            <w:tcBorders>
              <w:top w:val="nil"/>
              <w:left w:val="nil"/>
              <w:bottom w:val="nil"/>
              <w:right w:val="nil"/>
            </w:tcBorders>
            <w:shd w:val="clear" w:color="auto" w:fill="auto"/>
            <w:noWrap/>
            <w:vAlign w:val="bottom"/>
            <w:hideMark/>
          </w:tcPr>
          <w:p w:rsidR="003F3D9F" w:rsidRDefault="003F3D9F">
            <w:pPr>
              <w:rPr>
                <w:rFonts w:ascii="Arial" w:hAnsi="Arial" w:cs="Arial"/>
                <w:sz w:val="20"/>
                <w:szCs w:val="20"/>
              </w:rPr>
            </w:pPr>
          </w:p>
        </w:tc>
        <w:tc>
          <w:tcPr>
            <w:tcW w:w="885" w:type="pct"/>
            <w:tcBorders>
              <w:top w:val="nil"/>
              <w:left w:val="nil"/>
              <w:bottom w:val="nil"/>
              <w:right w:val="nil"/>
            </w:tcBorders>
            <w:shd w:val="clear" w:color="auto" w:fill="auto"/>
            <w:noWrap/>
            <w:vAlign w:val="bottom"/>
            <w:hideMark/>
          </w:tcPr>
          <w:p w:rsidR="003F3D9F" w:rsidRDefault="003F3D9F">
            <w:pPr>
              <w:rPr>
                <w:rFonts w:ascii="Arial" w:hAnsi="Arial" w:cs="Arial"/>
                <w:sz w:val="20"/>
                <w:szCs w:val="20"/>
              </w:rPr>
            </w:pPr>
          </w:p>
        </w:tc>
        <w:tc>
          <w:tcPr>
            <w:tcW w:w="956" w:type="pct"/>
            <w:tcBorders>
              <w:top w:val="nil"/>
              <w:left w:val="nil"/>
              <w:bottom w:val="nil"/>
              <w:right w:val="nil"/>
            </w:tcBorders>
            <w:shd w:val="clear" w:color="auto" w:fill="auto"/>
            <w:noWrap/>
            <w:vAlign w:val="bottom"/>
            <w:hideMark/>
          </w:tcPr>
          <w:p w:rsidR="003F3D9F" w:rsidRDefault="003F3D9F">
            <w:pPr>
              <w:rPr>
                <w:rFonts w:ascii="Arial" w:hAnsi="Arial" w:cs="Arial"/>
                <w:sz w:val="20"/>
                <w:szCs w:val="20"/>
              </w:rPr>
            </w:pPr>
          </w:p>
        </w:tc>
        <w:tc>
          <w:tcPr>
            <w:tcW w:w="956" w:type="pct"/>
            <w:tcBorders>
              <w:top w:val="nil"/>
              <w:left w:val="nil"/>
              <w:bottom w:val="nil"/>
              <w:right w:val="nil"/>
            </w:tcBorders>
            <w:shd w:val="clear" w:color="auto" w:fill="auto"/>
            <w:noWrap/>
            <w:vAlign w:val="bottom"/>
            <w:hideMark/>
          </w:tcPr>
          <w:p w:rsidR="003F3D9F" w:rsidRDefault="003F3D9F">
            <w:pPr>
              <w:rPr>
                <w:rFonts w:ascii="Arial" w:hAnsi="Arial" w:cs="Arial"/>
                <w:sz w:val="20"/>
                <w:szCs w:val="20"/>
              </w:rPr>
            </w:pPr>
          </w:p>
        </w:tc>
        <w:tc>
          <w:tcPr>
            <w:tcW w:w="729" w:type="pct"/>
            <w:tcBorders>
              <w:top w:val="nil"/>
              <w:left w:val="nil"/>
              <w:bottom w:val="nil"/>
              <w:right w:val="nil"/>
            </w:tcBorders>
            <w:shd w:val="clear" w:color="auto" w:fill="auto"/>
            <w:noWrap/>
            <w:vAlign w:val="bottom"/>
            <w:hideMark/>
          </w:tcPr>
          <w:p w:rsidR="003F3D9F" w:rsidRDefault="003F3D9F">
            <w:pPr>
              <w:rPr>
                <w:rFonts w:ascii="Arial" w:hAnsi="Arial" w:cs="Arial"/>
                <w:sz w:val="20"/>
                <w:szCs w:val="20"/>
              </w:rPr>
            </w:pPr>
          </w:p>
        </w:tc>
      </w:tr>
      <w:tr w:rsidR="003F3D9F" w:rsidTr="005A76F5">
        <w:trPr>
          <w:trHeight w:val="255"/>
        </w:trPr>
        <w:tc>
          <w:tcPr>
            <w:tcW w:w="319" w:type="pct"/>
            <w:tcBorders>
              <w:top w:val="nil"/>
              <w:left w:val="nil"/>
              <w:bottom w:val="nil"/>
              <w:right w:val="nil"/>
            </w:tcBorders>
            <w:shd w:val="clear" w:color="auto" w:fill="auto"/>
            <w:noWrap/>
            <w:vAlign w:val="bottom"/>
            <w:hideMark/>
          </w:tcPr>
          <w:p w:rsidR="003F3D9F" w:rsidRDefault="003F3D9F">
            <w:pPr>
              <w:rPr>
                <w:rFonts w:ascii="Arial" w:hAnsi="Arial" w:cs="Arial"/>
                <w:sz w:val="20"/>
                <w:szCs w:val="20"/>
              </w:rPr>
            </w:pPr>
          </w:p>
        </w:tc>
        <w:tc>
          <w:tcPr>
            <w:tcW w:w="425" w:type="pct"/>
            <w:tcBorders>
              <w:top w:val="nil"/>
              <w:left w:val="nil"/>
              <w:bottom w:val="nil"/>
              <w:right w:val="nil"/>
            </w:tcBorders>
            <w:shd w:val="clear" w:color="auto" w:fill="auto"/>
            <w:noWrap/>
            <w:vAlign w:val="bottom"/>
            <w:hideMark/>
          </w:tcPr>
          <w:p w:rsidR="003F3D9F" w:rsidRDefault="003F3D9F">
            <w:pPr>
              <w:rPr>
                <w:rFonts w:ascii="Arial" w:hAnsi="Arial" w:cs="Arial"/>
                <w:sz w:val="20"/>
                <w:szCs w:val="20"/>
              </w:rPr>
            </w:pPr>
          </w:p>
        </w:tc>
        <w:tc>
          <w:tcPr>
            <w:tcW w:w="729" w:type="pct"/>
            <w:tcBorders>
              <w:top w:val="nil"/>
              <w:left w:val="nil"/>
              <w:bottom w:val="nil"/>
              <w:right w:val="nil"/>
            </w:tcBorders>
            <w:shd w:val="clear" w:color="auto" w:fill="auto"/>
            <w:noWrap/>
            <w:vAlign w:val="bottom"/>
            <w:hideMark/>
          </w:tcPr>
          <w:p w:rsidR="003F3D9F" w:rsidRDefault="003F3D9F">
            <w:pPr>
              <w:rPr>
                <w:rFonts w:ascii="Arial" w:hAnsi="Arial" w:cs="Arial"/>
                <w:sz w:val="20"/>
                <w:szCs w:val="20"/>
              </w:rPr>
            </w:pPr>
          </w:p>
        </w:tc>
        <w:tc>
          <w:tcPr>
            <w:tcW w:w="885" w:type="pct"/>
            <w:tcBorders>
              <w:top w:val="nil"/>
              <w:left w:val="nil"/>
              <w:bottom w:val="nil"/>
              <w:right w:val="nil"/>
            </w:tcBorders>
            <w:shd w:val="clear" w:color="auto" w:fill="auto"/>
            <w:noWrap/>
            <w:vAlign w:val="bottom"/>
            <w:hideMark/>
          </w:tcPr>
          <w:p w:rsidR="003F3D9F" w:rsidRDefault="003F3D9F">
            <w:pPr>
              <w:rPr>
                <w:rFonts w:ascii="Arial" w:hAnsi="Arial" w:cs="Arial"/>
                <w:sz w:val="20"/>
                <w:szCs w:val="20"/>
              </w:rPr>
            </w:pPr>
          </w:p>
        </w:tc>
        <w:tc>
          <w:tcPr>
            <w:tcW w:w="956" w:type="pct"/>
            <w:tcBorders>
              <w:top w:val="nil"/>
              <w:left w:val="nil"/>
              <w:bottom w:val="nil"/>
              <w:right w:val="nil"/>
            </w:tcBorders>
            <w:shd w:val="clear" w:color="auto" w:fill="auto"/>
            <w:noWrap/>
            <w:vAlign w:val="bottom"/>
            <w:hideMark/>
          </w:tcPr>
          <w:p w:rsidR="003F3D9F" w:rsidRDefault="003F3D9F">
            <w:pPr>
              <w:rPr>
                <w:rFonts w:ascii="Arial" w:hAnsi="Arial" w:cs="Arial"/>
                <w:sz w:val="20"/>
                <w:szCs w:val="20"/>
              </w:rPr>
            </w:pPr>
          </w:p>
        </w:tc>
        <w:tc>
          <w:tcPr>
            <w:tcW w:w="956" w:type="pct"/>
            <w:tcBorders>
              <w:top w:val="nil"/>
              <w:left w:val="nil"/>
              <w:bottom w:val="nil"/>
              <w:right w:val="nil"/>
            </w:tcBorders>
            <w:shd w:val="clear" w:color="auto" w:fill="auto"/>
            <w:noWrap/>
            <w:vAlign w:val="bottom"/>
            <w:hideMark/>
          </w:tcPr>
          <w:p w:rsidR="003F3D9F" w:rsidRDefault="003F3D9F">
            <w:pPr>
              <w:rPr>
                <w:rFonts w:ascii="Arial" w:hAnsi="Arial" w:cs="Arial"/>
                <w:sz w:val="20"/>
                <w:szCs w:val="20"/>
              </w:rPr>
            </w:pPr>
          </w:p>
        </w:tc>
        <w:tc>
          <w:tcPr>
            <w:tcW w:w="729" w:type="pct"/>
            <w:tcBorders>
              <w:top w:val="nil"/>
              <w:left w:val="nil"/>
              <w:bottom w:val="nil"/>
              <w:right w:val="nil"/>
            </w:tcBorders>
            <w:shd w:val="clear" w:color="auto" w:fill="auto"/>
            <w:noWrap/>
            <w:vAlign w:val="bottom"/>
            <w:hideMark/>
          </w:tcPr>
          <w:p w:rsidR="003F3D9F" w:rsidRDefault="003F3D9F">
            <w:pPr>
              <w:rPr>
                <w:rFonts w:ascii="Arial" w:hAnsi="Arial" w:cs="Arial"/>
                <w:sz w:val="20"/>
                <w:szCs w:val="20"/>
              </w:rPr>
            </w:pPr>
          </w:p>
        </w:tc>
      </w:tr>
      <w:tr w:rsidR="003F3D9F" w:rsidTr="005A76F5">
        <w:trPr>
          <w:trHeight w:val="255"/>
        </w:trPr>
        <w:tc>
          <w:tcPr>
            <w:tcW w:w="1473" w:type="pct"/>
            <w:gridSpan w:val="3"/>
            <w:tcBorders>
              <w:top w:val="nil"/>
              <w:left w:val="nil"/>
              <w:bottom w:val="nil"/>
              <w:right w:val="nil"/>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LICITANTE</w:t>
            </w:r>
          </w:p>
        </w:tc>
        <w:tc>
          <w:tcPr>
            <w:tcW w:w="1841" w:type="pct"/>
            <w:gridSpan w:val="2"/>
            <w:tcBorders>
              <w:top w:val="nil"/>
              <w:left w:val="nil"/>
              <w:bottom w:val="nil"/>
              <w:right w:val="nil"/>
            </w:tcBorders>
            <w:shd w:val="clear" w:color="auto" w:fill="auto"/>
            <w:noWrap/>
            <w:vAlign w:val="bottom"/>
            <w:hideMark/>
          </w:tcPr>
          <w:p w:rsidR="003F3D9F" w:rsidRDefault="003F3D9F">
            <w:pPr>
              <w:rPr>
                <w:rFonts w:ascii="Arial" w:hAnsi="Arial" w:cs="Arial"/>
                <w:sz w:val="20"/>
                <w:szCs w:val="20"/>
              </w:rPr>
            </w:pPr>
            <w:r>
              <w:rPr>
                <w:rFonts w:ascii="Arial" w:hAnsi="Arial" w:cs="Arial"/>
                <w:sz w:val="20"/>
                <w:szCs w:val="20"/>
              </w:rPr>
              <w:t>REPRESENTANTE LEGAL</w:t>
            </w:r>
          </w:p>
        </w:tc>
        <w:tc>
          <w:tcPr>
            <w:tcW w:w="956" w:type="pct"/>
            <w:tcBorders>
              <w:top w:val="nil"/>
              <w:left w:val="nil"/>
              <w:bottom w:val="nil"/>
              <w:right w:val="nil"/>
            </w:tcBorders>
            <w:shd w:val="clear" w:color="auto" w:fill="auto"/>
            <w:noWrap/>
            <w:vAlign w:val="bottom"/>
            <w:hideMark/>
          </w:tcPr>
          <w:p w:rsidR="003F3D9F" w:rsidRDefault="003F3D9F">
            <w:pPr>
              <w:rPr>
                <w:rFonts w:ascii="Arial" w:hAnsi="Arial" w:cs="Arial"/>
                <w:sz w:val="20"/>
                <w:szCs w:val="20"/>
              </w:rPr>
            </w:pPr>
          </w:p>
        </w:tc>
        <w:tc>
          <w:tcPr>
            <w:tcW w:w="729" w:type="pct"/>
            <w:tcBorders>
              <w:top w:val="nil"/>
              <w:left w:val="nil"/>
              <w:bottom w:val="nil"/>
              <w:right w:val="nil"/>
            </w:tcBorders>
            <w:shd w:val="clear" w:color="auto" w:fill="auto"/>
            <w:noWrap/>
            <w:vAlign w:val="bottom"/>
            <w:hideMark/>
          </w:tcPr>
          <w:p w:rsidR="003F3D9F" w:rsidRDefault="003F3D9F">
            <w:pPr>
              <w:rPr>
                <w:rFonts w:ascii="Arial" w:hAnsi="Arial" w:cs="Arial"/>
                <w:sz w:val="20"/>
                <w:szCs w:val="20"/>
              </w:rPr>
            </w:pPr>
          </w:p>
        </w:tc>
      </w:tr>
      <w:tr w:rsidR="003F3D9F" w:rsidTr="005A76F5">
        <w:trPr>
          <w:trHeight w:val="255"/>
        </w:trPr>
        <w:tc>
          <w:tcPr>
            <w:tcW w:w="319" w:type="pct"/>
            <w:tcBorders>
              <w:top w:val="nil"/>
              <w:left w:val="nil"/>
              <w:bottom w:val="nil"/>
              <w:right w:val="nil"/>
            </w:tcBorders>
            <w:shd w:val="clear" w:color="auto" w:fill="auto"/>
            <w:noWrap/>
            <w:vAlign w:val="bottom"/>
            <w:hideMark/>
          </w:tcPr>
          <w:p w:rsidR="003F3D9F" w:rsidRDefault="003F3D9F">
            <w:pPr>
              <w:rPr>
                <w:rFonts w:ascii="Arial" w:hAnsi="Arial" w:cs="Arial"/>
                <w:sz w:val="20"/>
                <w:szCs w:val="20"/>
              </w:rPr>
            </w:pPr>
          </w:p>
        </w:tc>
        <w:tc>
          <w:tcPr>
            <w:tcW w:w="425" w:type="pct"/>
            <w:tcBorders>
              <w:top w:val="nil"/>
              <w:left w:val="nil"/>
              <w:bottom w:val="nil"/>
              <w:right w:val="nil"/>
            </w:tcBorders>
            <w:shd w:val="clear" w:color="auto" w:fill="auto"/>
            <w:noWrap/>
            <w:vAlign w:val="bottom"/>
            <w:hideMark/>
          </w:tcPr>
          <w:p w:rsidR="003F3D9F" w:rsidRDefault="003F3D9F">
            <w:pPr>
              <w:rPr>
                <w:rFonts w:ascii="Arial" w:hAnsi="Arial" w:cs="Arial"/>
                <w:sz w:val="20"/>
                <w:szCs w:val="20"/>
              </w:rPr>
            </w:pPr>
          </w:p>
        </w:tc>
        <w:tc>
          <w:tcPr>
            <w:tcW w:w="729" w:type="pct"/>
            <w:tcBorders>
              <w:top w:val="nil"/>
              <w:left w:val="nil"/>
              <w:bottom w:val="nil"/>
              <w:right w:val="nil"/>
            </w:tcBorders>
            <w:shd w:val="clear" w:color="auto" w:fill="auto"/>
            <w:noWrap/>
            <w:vAlign w:val="bottom"/>
            <w:hideMark/>
          </w:tcPr>
          <w:p w:rsidR="003F3D9F" w:rsidRDefault="003F3D9F">
            <w:pPr>
              <w:rPr>
                <w:rFonts w:ascii="Arial" w:hAnsi="Arial" w:cs="Arial"/>
                <w:sz w:val="20"/>
                <w:szCs w:val="20"/>
              </w:rPr>
            </w:pPr>
          </w:p>
        </w:tc>
        <w:tc>
          <w:tcPr>
            <w:tcW w:w="885" w:type="pct"/>
            <w:tcBorders>
              <w:top w:val="nil"/>
              <w:left w:val="nil"/>
              <w:bottom w:val="nil"/>
              <w:right w:val="nil"/>
            </w:tcBorders>
            <w:shd w:val="clear" w:color="auto" w:fill="auto"/>
            <w:noWrap/>
            <w:vAlign w:val="bottom"/>
            <w:hideMark/>
          </w:tcPr>
          <w:p w:rsidR="003F3D9F" w:rsidRDefault="003F3D9F">
            <w:pPr>
              <w:rPr>
                <w:rFonts w:ascii="Arial" w:hAnsi="Arial" w:cs="Arial"/>
                <w:sz w:val="20"/>
                <w:szCs w:val="20"/>
              </w:rPr>
            </w:pPr>
          </w:p>
        </w:tc>
        <w:tc>
          <w:tcPr>
            <w:tcW w:w="956" w:type="pct"/>
            <w:tcBorders>
              <w:top w:val="nil"/>
              <w:left w:val="nil"/>
              <w:bottom w:val="nil"/>
              <w:right w:val="nil"/>
            </w:tcBorders>
            <w:shd w:val="clear" w:color="auto" w:fill="auto"/>
            <w:noWrap/>
            <w:vAlign w:val="bottom"/>
            <w:hideMark/>
          </w:tcPr>
          <w:p w:rsidR="003F3D9F" w:rsidRDefault="003F3D9F">
            <w:pPr>
              <w:rPr>
                <w:rFonts w:ascii="Arial" w:hAnsi="Arial" w:cs="Arial"/>
                <w:sz w:val="20"/>
                <w:szCs w:val="20"/>
              </w:rPr>
            </w:pPr>
          </w:p>
        </w:tc>
        <w:tc>
          <w:tcPr>
            <w:tcW w:w="956" w:type="pct"/>
            <w:tcBorders>
              <w:top w:val="nil"/>
              <w:left w:val="nil"/>
              <w:bottom w:val="nil"/>
              <w:right w:val="nil"/>
            </w:tcBorders>
            <w:shd w:val="clear" w:color="auto" w:fill="auto"/>
            <w:noWrap/>
            <w:vAlign w:val="bottom"/>
            <w:hideMark/>
          </w:tcPr>
          <w:p w:rsidR="003F3D9F" w:rsidRDefault="003F3D9F">
            <w:pPr>
              <w:rPr>
                <w:rFonts w:ascii="Arial" w:hAnsi="Arial" w:cs="Arial"/>
                <w:sz w:val="20"/>
                <w:szCs w:val="20"/>
              </w:rPr>
            </w:pPr>
          </w:p>
        </w:tc>
        <w:tc>
          <w:tcPr>
            <w:tcW w:w="729" w:type="pct"/>
            <w:tcBorders>
              <w:top w:val="nil"/>
              <w:left w:val="nil"/>
              <w:bottom w:val="nil"/>
              <w:right w:val="nil"/>
            </w:tcBorders>
            <w:shd w:val="clear" w:color="auto" w:fill="auto"/>
            <w:noWrap/>
            <w:vAlign w:val="bottom"/>
            <w:hideMark/>
          </w:tcPr>
          <w:p w:rsidR="003F3D9F" w:rsidRDefault="003F3D9F">
            <w:pPr>
              <w:rPr>
                <w:rFonts w:ascii="Arial" w:hAnsi="Arial" w:cs="Arial"/>
                <w:sz w:val="20"/>
                <w:szCs w:val="20"/>
              </w:rPr>
            </w:pPr>
          </w:p>
        </w:tc>
      </w:tr>
      <w:tr w:rsidR="003F3D9F" w:rsidTr="005A76F5">
        <w:trPr>
          <w:trHeight w:val="255"/>
        </w:trPr>
        <w:tc>
          <w:tcPr>
            <w:tcW w:w="319" w:type="pct"/>
            <w:tcBorders>
              <w:top w:val="nil"/>
              <w:left w:val="nil"/>
              <w:bottom w:val="nil"/>
              <w:right w:val="nil"/>
            </w:tcBorders>
            <w:shd w:val="clear" w:color="auto" w:fill="auto"/>
            <w:noWrap/>
            <w:vAlign w:val="bottom"/>
            <w:hideMark/>
          </w:tcPr>
          <w:p w:rsidR="003F3D9F" w:rsidRDefault="003F3D9F">
            <w:pPr>
              <w:rPr>
                <w:rFonts w:ascii="Arial" w:hAnsi="Arial" w:cs="Arial"/>
                <w:sz w:val="20"/>
                <w:szCs w:val="20"/>
              </w:rPr>
            </w:pPr>
          </w:p>
        </w:tc>
        <w:tc>
          <w:tcPr>
            <w:tcW w:w="425" w:type="pct"/>
            <w:tcBorders>
              <w:top w:val="nil"/>
              <w:left w:val="nil"/>
              <w:bottom w:val="nil"/>
              <w:right w:val="nil"/>
            </w:tcBorders>
            <w:shd w:val="clear" w:color="auto" w:fill="auto"/>
            <w:noWrap/>
            <w:vAlign w:val="bottom"/>
            <w:hideMark/>
          </w:tcPr>
          <w:p w:rsidR="003F3D9F" w:rsidRDefault="003F3D9F">
            <w:pPr>
              <w:rPr>
                <w:rFonts w:ascii="Arial" w:hAnsi="Arial" w:cs="Arial"/>
                <w:sz w:val="20"/>
                <w:szCs w:val="20"/>
              </w:rPr>
            </w:pPr>
          </w:p>
        </w:tc>
        <w:tc>
          <w:tcPr>
            <w:tcW w:w="729" w:type="pct"/>
            <w:tcBorders>
              <w:top w:val="nil"/>
              <w:left w:val="nil"/>
              <w:bottom w:val="nil"/>
              <w:right w:val="nil"/>
            </w:tcBorders>
            <w:shd w:val="clear" w:color="auto" w:fill="auto"/>
            <w:noWrap/>
            <w:vAlign w:val="bottom"/>
            <w:hideMark/>
          </w:tcPr>
          <w:p w:rsidR="003F3D9F" w:rsidRDefault="003F3D9F">
            <w:pPr>
              <w:rPr>
                <w:rFonts w:ascii="Arial" w:hAnsi="Arial" w:cs="Arial"/>
                <w:sz w:val="20"/>
                <w:szCs w:val="20"/>
              </w:rPr>
            </w:pPr>
          </w:p>
        </w:tc>
        <w:tc>
          <w:tcPr>
            <w:tcW w:w="885" w:type="pct"/>
            <w:tcBorders>
              <w:top w:val="nil"/>
              <w:left w:val="nil"/>
              <w:bottom w:val="nil"/>
              <w:right w:val="nil"/>
            </w:tcBorders>
            <w:shd w:val="clear" w:color="auto" w:fill="auto"/>
            <w:noWrap/>
            <w:vAlign w:val="bottom"/>
            <w:hideMark/>
          </w:tcPr>
          <w:p w:rsidR="003F3D9F" w:rsidRDefault="003F3D9F">
            <w:pPr>
              <w:rPr>
                <w:rFonts w:ascii="Arial" w:hAnsi="Arial" w:cs="Arial"/>
                <w:sz w:val="20"/>
                <w:szCs w:val="20"/>
              </w:rPr>
            </w:pPr>
          </w:p>
        </w:tc>
        <w:tc>
          <w:tcPr>
            <w:tcW w:w="956" w:type="pct"/>
            <w:tcBorders>
              <w:top w:val="nil"/>
              <w:left w:val="nil"/>
              <w:bottom w:val="nil"/>
              <w:right w:val="nil"/>
            </w:tcBorders>
            <w:shd w:val="clear" w:color="auto" w:fill="auto"/>
            <w:noWrap/>
            <w:vAlign w:val="bottom"/>
            <w:hideMark/>
          </w:tcPr>
          <w:p w:rsidR="003F3D9F" w:rsidRDefault="003F3D9F">
            <w:pPr>
              <w:rPr>
                <w:rFonts w:ascii="Arial" w:hAnsi="Arial" w:cs="Arial"/>
                <w:sz w:val="20"/>
                <w:szCs w:val="20"/>
              </w:rPr>
            </w:pPr>
          </w:p>
        </w:tc>
        <w:tc>
          <w:tcPr>
            <w:tcW w:w="956" w:type="pct"/>
            <w:tcBorders>
              <w:top w:val="nil"/>
              <w:left w:val="nil"/>
              <w:bottom w:val="nil"/>
              <w:right w:val="nil"/>
            </w:tcBorders>
            <w:shd w:val="clear" w:color="auto" w:fill="auto"/>
            <w:noWrap/>
            <w:vAlign w:val="bottom"/>
            <w:hideMark/>
          </w:tcPr>
          <w:p w:rsidR="003F3D9F" w:rsidRDefault="003F3D9F">
            <w:pPr>
              <w:rPr>
                <w:rFonts w:ascii="Arial" w:hAnsi="Arial" w:cs="Arial"/>
                <w:sz w:val="20"/>
                <w:szCs w:val="20"/>
              </w:rPr>
            </w:pPr>
          </w:p>
        </w:tc>
        <w:tc>
          <w:tcPr>
            <w:tcW w:w="729" w:type="pct"/>
            <w:tcBorders>
              <w:top w:val="nil"/>
              <w:left w:val="nil"/>
              <w:bottom w:val="nil"/>
              <w:right w:val="nil"/>
            </w:tcBorders>
            <w:shd w:val="clear" w:color="auto" w:fill="auto"/>
            <w:noWrap/>
            <w:vAlign w:val="bottom"/>
            <w:hideMark/>
          </w:tcPr>
          <w:p w:rsidR="003F3D9F" w:rsidRDefault="003F3D9F">
            <w:pPr>
              <w:rPr>
                <w:rFonts w:ascii="Arial" w:hAnsi="Arial" w:cs="Arial"/>
                <w:sz w:val="20"/>
                <w:szCs w:val="20"/>
              </w:rPr>
            </w:pPr>
          </w:p>
        </w:tc>
      </w:tr>
    </w:tbl>
    <w:p w:rsidR="00946A7E" w:rsidRDefault="00946A7E" w:rsidP="00946A7E">
      <w:pPr>
        <w:jc w:val="center"/>
        <w:rPr>
          <w:rFonts w:ascii="Geomanist Light" w:hAnsi="Geomanist Light" w:cs="Arial"/>
          <w:b/>
          <w:szCs w:val="18"/>
        </w:rPr>
      </w:pPr>
    </w:p>
    <w:p w:rsidR="00946A7E" w:rsidRDefault="00946A7E">
      <w:pPr>
        <w:rPr>
          <w:rFonts w:ascii="Geomanist Light" w:hAnsi="Geomanist Light" w:cs="Arial"/>
          <w:b/>
          <w:szCs w:val="18"/>
        </w:rPr>
      </w:pPr>
    </w:p>
    <w:p w:rsidR="00946A7E" w:rsidRDefault="00946A7E">
      <w:pPr>
        <w:rPr>
          <w:rFonts w:ascii="Geomanist Light" w:hAnsi="Geomanist Light" w:cs="Arial"/>
          <w:b/>
          <w:szCs w:val="18"/>
        </w:rPr>
      </w:pPr>
      <w:r>
        <w:rPr>
          <w:rFonts w:ascii="Geomanist Light" w:hAnsi="Geomanist Light" w:cs="Arial"/>
          <w:b/>
          <w:szCs w:val="18"/>
        </w:rPr>
        <w:br w:type="page"/>
      </w:r>
    </w:p>
    <w:p w:rsidR="00946A7E" w:rsidRDefault="0099406B" w:rsidP="00E1459C">
      <w:pPr>
        <w:jc w:val="center"/>
        <w:rPr>
          <w:rFonts w:ascii="Geomanist Light" w:hAnsi="Geomanist Light" w:cs="Arial"/>
          <w:b/>
          <w:szCs w:val="18"/>
        </w:rPr>
      </w:pPr>
      <w:r>
        <w:rPr>
          <w:rFonts w:ascii="Geomanist Light" w:hAnsi="Geomanist Light" w:cs="Arial"/>
          <w:b/>
          <w:szCs w:val="18"/>
        </w:rPr>
        <w:lastRenderedPageBreak/>
        <w:t xml:space="preserve">ANEXO </w:t>
      </w:r>
    </w:p>
    <w:p w:rsidR="00946A7E" w:rsidRDefault="00946A7E" w:rsidP="00946A7E">
      <w:pPr>
        <w:jc w:val="center"/>
        <w:rPr>
          <w:rFonts w:ascii="Geomanist Light" w:hAnsi="Geomanist Light" w:cs="Arial"/>
          <w:b/>
          <w:szCs w:val="18"/>
        </w:rPr>
      </w:pPr>
      <w:r w:rsidRPr="00946A7E">
        <w:rPr>
          <w:noProof/>
        </w:rPr>
        <w:drawing>
          <wp:inline distT="0" distB="0" distL="0" distR="0">
            <wp:extent cx="5254626" cy="5597718"/>
            <wp:effectExtent l="0" t="0" r="3175" b="317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53939" cy="5596986"/>
                    </a:xfrm>
                    <a:prstGeom prst="rect">
                      <a:avLst/>
                    </a:prstGeom>
                    <a:noFill/>
                    <a:ln>
                      <a:noFill/>
                    </a:ln>
                  </pic:spPr>
                </pic:pic>
              </a:graphicData>
            </a:graphic>
          </wp:inline>
        </w:drawing>
      </w:r>
    </w:p>
    <w:p w:rsidR="00946A7E" w:rsidRDefault="00946A7E" w:rsidP="00E1459C">
      <w:pPr>
        <w:jc w:val="center"/>
        <w:rPr>
          <w:rFonts w:ascii="Geomanist Light" w:hAnsi="Geomanist Light" w:cs="Arial"/>
          <w:b/>
          <w:szCs w:val="18"/>
        </w:rPr>
      </w:pPr>
    </w:p>
    <w:p w:rsidR="00E1459C" w:rsidRPr="00FC1BC4" w:rsidRDefault="00E1459C" w:rsidP="00E1459C">
      <w:pPr>
        <w:pStyle w:val="Textoindependiente"/>
        <w:spacing w:after="240" w:line="140" w:lineRule="atLeast"/>
        <w:rPr>
          <w:rFonts w:ascii="Geomanist Light" w:hAnsi="Geomanist Light"/>
          <w:sz w:val="18"/>
          <w:szCs w:val="18"/>
          <w:lang w:val="es-ES"/>
        </w:rPr>
      </w:pPr>
    </w:p>
    <w:p w:rsidR="00E1459C" w:rsidRPr="00FC1BC4" w:rsidRDefault="00E1459C" w:rsidP="00E1459C">
      <w:pPr>
        <w:jc w:val="both"/>
        <w:rPr>
          <w:rFonts w:ascii="Geomanist Light" w:hAnsi="Geomanist Light" w:cs="Arial"/>
          <w:bCs/>
          <w:sz w:val="18"/>
          <w:szCs w:val="18"/>
        </w:rPr>
      </w:pPr>
      <w:r w:rsidRPr="00FC1BC4">
        <w:rPr>
          <w:rFonts w:ascii="Geomanist Light" w:hAnsi="Geomanist Light" w:cs="Arial"/>
          <w:b/>
          <w:bCs/>
          <w:sz w:val="18"/>
          <w:szCs w:val="18"/>
        </w:rPr>
        <w:t>DECLARO, BAJO PROTESTA DE DECIR VERDAD</w:t>
      </w:r>
      <w:r w:rsidRPr="00FC1BC4">
        <w:rPr>
          <w:rFonts w:ascii="Geomanist Light" w:hAnsi="Geomanist Light" w:cs="Arial"/>
          <w:bCs/>
          <w:sz w:val="18"/>
          <w:szCs w:val="18"/>
        </w:rPr>
        <w:t>, QUE CONFORME A LA TABLA ANTERIOR MI EMPRESA SE UBICA EN EL SECTOR DE (</w:t>
      </w:r>
      <w:r w:rsidRPr="00FC1BC4">
        <w:rPr>
          <w:rFonts w:ascii="Geomanist Light" w:hAnsi="Geomanist Light" w:cs="Arial"/>
          <w:bCs/>
          <w:sz w:val="18"/>
          <w:szCs w:val="18"/>
          <w:u w:val="single"/>
        </w:rPr>
        <w:t>LA INDUSTRIA, EL COMERCIO, SERVICIOS</w:t>
      </w:r>
      <w:r w:rsidRPr="00FC1BC4">
        <w:rPr>
          <w:rFonts w:ascii="Geomanist Light" w:hAnsi="Geomanist Light" w:cs="Arial"/>
          <w:bCs/>
          <w:sz w:val="18"/>
          <w:szCs w:val="18"/>
        </w:rPr>
        <w:t>) Y SE CLASIFICA COMO (</w:t>
      </w:r>
      <w:r w:rsidRPr="00FC1BC4">
        <w:rPr>
          <w:rFonts w:ascii="Geomanist Light" w:hAnsi="Geomanist Light" w:cs="Arial"/>
          <w:bCs/>
          <w:sz w:val="18"/>
          <w:szCs w:val="18"/>
          <w:u w:val="single"/>
        </w:rPr>
        <w:t>MICRO, PEQUEÑA, MEDIANA</w:t>
      </w:r>
      <w:r w:rsidRPr="00FC1BC4">
        <w:rPr>
          <w:rFonts w:ascii="Geomanist Light" w:hAnsi="Geomanist Light" w:cs="Arial"/>
          <w:bCs/>
          <w:sz w:val="18"/>
          <w:szCs w:val="18"/>
        </w:rPr>
        <w:t>) EMPRESA POR CONTAR CON UN TOTAL DE ________ TRABAJADORES.</w:t>
      </w:r>
    </w:p>
    <w:p w:rsidR="00E1459C" w:rsidRPr="00FC1BC4" w:rsidRDefault="00E1459C" w:rsidP="00E1459C">
      <w:pPr>
        <w:jc w:val="center"/>
        <w:rPr>
          <w:rFonts w:ascii="Geomanist Light" w:hAnsi="Geomanist Light" w:cs="Arial"/>
          <w:sz w:val="18"/>
          <w:szCs w:val="18"/>
        </w:rPr>
      </w:pPr>
    </w:p>
    <w:p w:rsidR="00E1459C" w:rsidRPr="00FC1BC4" w:rsidRDefault="00E1459C" w:rsidP="00E1459C">
      <w:pPr>
        <w:jc w:val="center"/>
        <w:rPr>
          <w:rFonts w:ascii="Geomanist Light" w:hAnsi="Geomanist Light" w:cs="Arial"/>
          <w:sz w:val="18"/>
          <w:szCs w:val="18"/>
        </w:rPr>
      </w:pPr>
      <w:r w:rsidRPr="00FC1BC4">
        <w:rPr>
          <w:rFonts w:ascii="Geomanist Light" w:hAnsi="Geomanist Light" w:cs="Arial"/>
          <w:sz w:val="18"/>
          <w:szCs w:val="18"/>
        </w:rPr>
        <w:t>PROTESTO LO NECESARIO</w:t>
      </w:r>
    </w:p>
    <w:p w:rsidR="00E1459C" w:rsidRPr="00FC1BC4" w:rsidRDefault="00E1459C" w:rsidP="00E1459C">
      <w:pPr>
        <w:jc w:val="center"/>
        <w:rPr>
          <w:rFonts w:ascii="Geomanist Light" w:hAnsi="Geomanist Light" w:cs="Arial"/>
          <w:sz w:val="18"/>
          <w:szCs w:val="18"/>
        </w:rPr>
      </w:pPr>
      <w:r w:rsidRPr="00FC1BC4">
        <w:rPr>
          <w:rFonts w:ascii="Geomanist Light" w:hAnsi="Geomanist Light" w:cs="Arial"/>
          <w:sz w:val="18"/>
          <w:szCs w:val="18"/>
        </w:rPr>
        <w:t>______________________________________________</w:t>
      </w:r>
    </w:p>
    <w:p w:rsidR="00E1459C" w:rsidRPr="00FC1BC4" w:rsidRDefault="00E1459C" w:rsidP="00E1459C">
      <w:pPr>
        <w:jc w:val="center"/>
        <w:rPr>
          <w:rFonts w:ascii="Geomanist Light" w:hAnsi="Geomanist Light" w:cs="Arial"/>
          <w:sz w:val="18"/>
          <w:szCs w:val="18"/>
        </w:rPr>
      </w:pPr>
      <w:r w:rsidRPr="00FC1BC4">
        <w:rPr>
          <w:rFonts w:ascii="Geomanist Light" w:hAnsi="Geomanist Light" w:cs="Arial"/>
          <w:sz w:val="18"/>
          <w:szCs w:val="18"/>
        </w:rPr>
        <w:t>(NOMBRE Y FIRMA DEL REPRESENTANTE LEGAL)</w:t>
      </w:r>
    </w:p>
    <w:p w:rsidR="00E1459C" w:rsidRPr="00FC1BC4" w:rsidRDefault="00E1459C" w:rsidP="00E1459C">
      <w:pPr>
        <w:jc w:val="center"/>
        <w:rPr>
          <w:rFonts w:ascii="Geomanist Light" w:hAnsi="Geomanist Light" w:cs="Arial"/>
          <w:b/>
          <w:sz w:val="18"/>
          <w:szCs w:val="18"/>
        </w:rPr>
      </w:pPr>
    </w:p>
    <w:p w:rsidR="00946A7E" w:rsidRDefault="00946A7E" w:rsidP="00F92B14">
      <w:pPr>
        <w:rPr>
          <w:rFonts w:ascii="Geomanist Light" w:hAnsi="Geomanist Light" w:cs="Arial"/>
          <w:b/>
          <w:szCs w:val="18"/>
        </w:rPr>
      </w:pPr>
    </w:p>
    <w:p w:rsidR="00F92B14" w:rsidRPr="00FC1BC4" w:rsidRDefault="00F92B14" w:rsidP="00F92B14">
      <w:pPr>
        <w:rPr>
          <w:rFonts w:ascii="Geomanist Light" w:hAnsi="Geomanist Light" w:cs="Arial"/>
          <w:b/>
          <w:szCs w:val="18"/>
        </w:rPr>
      </w:pPr>
    </w:p>
    <w:p w:rsidR="00F92B14" w:rsidRPr="007337B8" w:rsidRDefault="00F92B14" w:rsidP="00F92B14">
      <w:pPr>
        <w:rPr>
          <w:lang w:val="es-ES" w:eastAsia="ar-SA"/>
        </w:rPr>
      </w:pPr>
    </w:p>
    <w:p w:rsidR="00F92B14" w:rsidRPr="00F92B14" w:rsidRDefault="00F92B14" w:rsidP="00F92B14">
      <w:pPr>
        <w:jc w:val="center"/>
        <w:rPr>
          <w:rFonts w:ascii="Noto Sans" w:hAnsi="Noto Sans" w:cs="Noto Sans"/>
          <w:b/>
          <w:sz w:val="22"/>
          <w:szCs w:val="20"/>
        </w:rPr>
      </w:pPr>
      <w:r w:rsidRPr="00F92B14">
        <w:rPr>
          <w:rFonts w:ascii="Noto Sans" w:hAnsi="Noto Sans" w:cs="Noto Sans"/>
          <w:b/>
          <w:sz w:val="22"/>
          <w:szCs w:val="20"/>
        </w:rPr>
        <w:t>ANEXO A</w:t>
      </w:r>
    </w:p>
    <w:p w:rsidR="00F92B14" w:rsidRPr="00105E81" w:rsidRDefault="00F92B14" w:rsidP="00F92B14">
      <w:pPr>
        <w:pStyle w:val="Textoindependiente210"/>
        <w:spacing w:line="240" w:lineRule="auto"/>
        <w:ind w:firstLine="57"/>
        <w:jc w:val="center"/>
        <w:rPr>
          <w:rFonts w:ascii="Noto Sans" w:hAnsi="Noto Sans" w:cs="Noto Sans"/>
          <w:b/>
        </w:rPr>
      </w:pPr>
      <w:r w:rsidRPr="00105E81">
        <w:rPr>
          <w:rFonts w:ascii="Noto Sans" w:hAnsi="Noto Sans" w:cs="Noto Sans"/>
          <w:b/>
        </w:rPr>
        <w:t>INSTITUTO MEXICANO DEL SEGURO SOCIAL</w:t>
      </w:r>
    </w:p>
    <w:p w:rsidR="00F92B14" w:rsidRPr="00105E81" w:rsidRDefault="00F92B14" w:rsidP="00F92B14">
      <w:pPr>
        <w:pStyle w:val="Textoindependiente210"/>
        <w:spacing w:line="240" w:lineRule="auto"/>
        <w:ind w:firstLine="57"/>
        <w:jc w:val="center"/>
        <w:rPr>
          <w:rFonts w:ascii="Noto Sans" w:hAnsi="Noto Sans" w:cs="Noto Sans"/>
          <w:b/>
          <w:lang w:val="es-MX"/>
        </w:rPr>
      </w:pPr>
      <w:r w:rsidRPr="00105E81">
        <w:rPr>
          <w:rFonts w:ascii="Noto Sans" w:hAnsi="Noto Sans" w:cs="Noto Sans"/>
          <w:b/>
        </w:rPr>
        <w:t>ORGANO DE OPERACIÓN ADMINISTRATIVA DESCONCENTRADA EN OAXACA</w:t>
      </w:r>
      <w:r w:rsidRPr="00105E81">
        <w:rPr>
          <w:rFonts w:ascii="Noto Sans" w:hAnsi="Noto Sans" w:cs="Noto Sans"/>
          <w:b/>
          <w:lang w:val="es-MX"/>
        </w:rPr>
        <w:t xml:space="preserve"> </w:t>
      </w:r>
    </w:p>
    <w:p w:rsidR="00F92B14" w:rsidRPr="00105E81" w:rsidRDefault="00F92B14" w:rsidP="00F92B14">
      <w:pPr>
        <w:pStyle w:val="Textoindependiente210"/>
        <w:spacing w:line="240" w:lineRule="auto"/>
        <w:ind w:firstLine="57"/>
        <w:jc w:val="center"/>
        <w:rPr>
          <w:rFonts w:ascii="Noto Sans" w:hAnsi="Noto Sans" w:cs="Noto Sans"/>
        </w:rPr>
      </w:pPr>
      <w:r w:rsidRPr="00105E81">
        <w:rPr>
          <w:rFonts w:ascii="Noto Sans" w:hAnsi="Noto Sans" w:cs="Noto Sans"/>
        </w:rPr>
        <w:t>COORDINACIÓN DE ABASTECIMIENTO Y EQUIPAMIENTO</w:t>
      </w:r>
    </w:p>
    <w:p w:rsidR="00F92B14" w:rsidRPr="00105E81" w:rsidRDefault="00F92B14" w:rsidP="00F92B14">
      <w:pPr>
        <w:pStyle w:val="Textoindependiente210"/>
        <w:ind w:firstLine="57"/>
        <w:jc w:val="center"/>
        <w:rPr>
          <w:rFonts w:ascii="Noto Sans" w:hAnsi="Noto Sans" w:cs="Noto Sans"/>
        </w:rPr>
      </w:pPr>
    </w:p>
    <w:p w:rsidR="00F92B14" w:rsidRPr="00105E81" w:rsidRDefault="00F92B14" w:rsidP="00F92B14">
      <w:pPr>
        <w:jc w:val="both"/>
        <w:rPr>
          <w:rFonts w:ascii="Noto Sans" w:hAnsi="Noto Sans" w:cs="Noto Sans"/>
          <w:b/>
          <w:bCs/>
          <w:sz w:val="20"/>
          <w:szCs w:val="20"/>
        </w:rPr>
      </w:pPr>
      <w:r w:rsidRPr="00105E81">
        <w:rPr>
          <w:rFonts w:ascii="Noto Sans" w:hAnsi="Noto Sans" w:cs="Noto Sans"/>
          <w:b/>
          <w:bCs/>
          <w:sz w:val="20"/>
          <w:szCs w:val="20"/>
        </w:rPr>
        <w:t>PRESENTE</w:t>
      </w:r>
    </w:p>
    <w:p w:rsidR="00F92B14" w:rsidRPr="00105E81" w:rsidRDefault="00F92B14" w:rsidP="00F92B14">
      <w:pPr>
        <w:jc w:val="both"/>
        <w:rPr>
          <w:rFonts w:ascii="Noto Sans" w:hAnsi="Noto Sans" w:cs="Noto Sans"/>
          <w:sz w:val="20"/>
          <w:szCs w:val="20"/>
        </w:rPr>
      </w:pPr>
      <w:r w:rsidRPr="00105E81">
        <w:rPr>
          <w:rFonts w:ascii="Noto Sans" w:hAnsi="Noto Sans" w:cs="Noto Sans"/>
          <w:b/>
          <w:bCs/>
          <w:sz w:val="20"/>
          <w:szCs w:val="20"/>
        </w:rPr>
        <w:t>(NOMBRE</w:t>
      </w:r>
      <w:r w:rsidRPr="00105E81">
        <w:rPr>
          <w:rFonts w:ascii="Noto Sans" w:hAnsi="Noto Sans" w:cs="Noto Sans"/>
          <w:b/>
          <w:bCs/>
          <w:sz w:val="20"/>
          <w:szCs w:val="20"/>
          <w:u w:val="single"/>
        </w:rPr>
        <w:t xml:space="preserve"> DEL REPRESENTANTE LEGAL QUE SUSCRIBE LAS COTIZACIÓN</w:t>
      </w:r>
      <w:r w:rsidRPr="00105E81">
        <w:rPr>
          <w:rFonts w:ascii="Noto Sans" w:hAnsi="Noto Sans" w:cs="Noto Sans"/>
          <w:b/>
          <w:bCs/>
          <w:sz w:val="20"/>
          <w:szCs w:val="20"/>
        </w:rPr>
        <w:t>)</w:t>
      </w:r>
      <w:r w:rsidRPr="00105E81">
        <w:rPr>
          <w:rFonts w:ascii="Noto Sans" w:hAnsi="Noto Sans" w:cs="Noto Sans"/>
          <w:sz w:val="20"/>
          <w:szCs w:val="20"/>
        </w:rPr>
        <w:t xml:space="preserve"> BAJO PROTESTA DE DECIR VERDAD, EN MI CARÁCTER DE REPRESENTANTE LEGAL DE LA EMPRESA - PERSONA FÍSICA </w:t>
      </w:r>
      <w:r w:rsidRPr="00105E81">
        <w:rPr>
          <w:rFonts w:ascii="Noto Sans" w:hAnsi="Noto Sans" w:cs="Noto Sans"/>
          <w:sz w:val="20"/>
          <w:szCs w:val="20"/>
          <w:u w:val="single"/>
        </w:rPr>
        <w:t>(ESPECIFICAR EL NOMBRE DE LA EMPRESA O PERSONA FÍSICA QUE PARTICIPA</w:t>
      </w:r>
      <w:r w:rsidRPr="00105E81">
        <w:rPr>
          <w:rFonts w:ascii="Noto Sans" w:hAnsi="Noto Sans" w:cs="Noto Sans"/>
          <w:sz w:val="20"/>
          <w:szCs w:val="20"/>
        </w:rPr>
        <w:t>), DECLARO LO SIGUIENTE:</w:t>
      </w:r>
    </w:p>
    <w:p w:rsidR="00F92B14" w:rsidRPr="00105E81" w:rsidRDefault="00F92B14" w:rsidP="00F92B14">
      <w:pPr>
        <w:jc w:val="both"/>
        <w:rPr>
          <w:rFonts w:ascii="Noto Sans" w:hAnsi="Noto Sans" w:cs="Noto Sans"/>
          <w:sz w:val="20"/>
          <w:szCs w:val="20"/>
        </w:rPr>
      </w:pPr>
    </w:p>
    <w:p w:rsidR="00F92B14" w:rsidRPr="00105E81" w:rsidRDefault="00F92B14" w:rsidP="00F92B14">
      <w:pPr>
        <w:jc w:val="both"/>
        <w:rPr>
          <w:rFonts w:ascii="Noto Sans" w:hAnsi="Noto Sans" w:cs="Noto Sans"/>
          <w:sz w:val="20"/>
          <w:szCs w:val="20"/>
        </w:rPr>
      </w:pPr>
    </w:p>
    <w:p w:rsidR="00F92B14" w:rsidRPr="00105E81" w:rsidRDefault="00F92B14" w:rsidP="00F92B14">
      <w:pPr>
        <w:jc w:val="both"/>
        <w:rPr>
          <w:rFonts w:ascii="Noto Sans" w:hAnsi="Noto Sans" w:cs="Noto Sans"/>
          <w:sz w:val="20"/>
          <w:szCs w:val="20"/>
        </w:rPr>
      </w:pPr>
    </w:p>
    <w:p w:rsidR="00F92B14" w:rsidRPr="00105E81" w:rsidRDefault="00F92B14" w:rsidP="00F92B14">
      <w:pPr>
        <w:pStyle w:val="Textoindependiente"/>
        <w:numPr>
          <w:ilvl w:val="0"/>
          <w:numId w:val="19"/>
        </w:numPr>
        <w:tabs>
          <w:tab w:val="clear" w:pos="720"/>
          <w:tab w:val="left" w:pos="717"/>
        </w:tabs>
        <w:spacing w:after="240" w:line="140" w:lineRule="atLeast"/>
        <w:ind w:left="717"/>
        <w:rPr>
          <w:rFonts w:ascii="Noto Sans" w:hAnsi="Noto Sans" w:cs="Noto Sans"/>
          <w:szCs w:val="20"/>
        </w:rPr>
      </w:pPr>
      <w:r w:rsidRPr="00105E81">
        <w:rPr>
          <w:rFonts w:ascii="Noto Sans" w:hAnsi="Noto Sans" w:cs="Noto Sans"/>
          <w:szCs w:val="20"/>
        </w:rPr>
        <w:t xml:space="preserve">De no encontrarme en ninguno de los supuestos del artículo </w:t>
      </w:r>
      <w:r w:rsidRPr="00105E81">
        <w:rPr>
          <w:rFonts w:ascii="Noto Sans" w:hAnsi="Noto Sans" w:cs="Noto Sans"/>
          <w:b/>
          <w:bCs/>
          <w:szCs w:val="20"/>
        </w:rPr>
        <w:t>71</w:t>
      </w:r>
      <w:r w:rsidRPr="00105E81">
        <w:rPr>
          <w:rFonts w:ascii="Noto Sans" w:hAnsi="Noto Sans" w:cs="Noto Sans"/>
          <w:b/>
          <w:szCs w:val="20"/>
        </w:rPr>
        <w:t xml:space="preserve"> y 90, cuarto párrafo</w:t>
      </w:r>
      <w:r w:rsidRPr="00105E81">
        <w:rPr>
          <w:rFonts w:ascii="Noto Sans" w:hAnsi="Noto Sans" w:cs="Noto Sans"/>
          <w:szCs w:val="20"/>
        </w:rPr>
        <w:t xml:space="preserve"> de la Ley de Adquisiciones, Arrendamientos y Servicios del Sector Público.</w:t>
      </w:r>
    </w:p>
    <w:p w:rsidR="00F92B14" w:rsidRPr="00105E81" w:rsidRDefault="00F92B14" w:rsidP="00F92B14">
      <w:pPr>
        <w:pStyle w:val="Textoindependiente"/>
        <w:spacing w:after="240" w:line="140" w:lineRule="atLeast"/>
        <w:rPr>
          <w:rFonts w:ascii="Noto Sans" w:hAnsi="Noto Sans" w:cs="Noto Sans"/>
          <w:szCs w:val="20"/>
          <w:lang w:val="es-ES"/>
        </w:rPr>
      </w:pPr>
    </w:p>
    <w:p w:rsidR="00F92B14" w:rsidRPr="00105E81" w:rsidRDefault="00F92B14" w:rsidP="00F92B14">
      <w:pPr>
        <w:pStyle w:val="Sinespaciado"/>
        <w:jc w:val="center"/>
        <w:rPr>
          <w:rStyle w:val="Textoennegrita"/>
          <w:rFonts w:ascii="Noto Sans" w:hAnsi="Noto Sans" w:cs="Noto Sans"/>
          <w:szCs w:val="20"/>
        </w:rPr>
      </w:pPr>
      <w:r w:rsidRPr="00105E81">
        <w:rPr>
          <w:rStyle w:val="Textoennegrita"/>
          <w:rFonts w:ascii="Noto Sans" w:hAnsi="Noto Sans" w:cs="Noto Sans"/>
          <w:szCs w:val="20"/>
        </w:rPr>
        <w:t>(LUGAR Y FECHA)</w:t>
      </w:r>
    </w:p>
    <w:p w:rsidR="00F92B14" w:rsidRPr="00105E81" w:rsidRDefault="00F92B14" w:rsidP="00F92B14">
      <w:pPr>
        <w:pStyle w:val="Sinespaciado"/>
        <w:jc w:val="center"/>
        <w:rPr>
          <w:rStyle w:val="Textoennegrita"/>
          <w:rFonts w:ascii="Noto Sans" w:hAnsi="Noto Sans" w:cs="Noto Sans"/>
          <w:szCs w:val="20"/>
        </w:rPr>
      </w:pPr>
      <w:r w:rsidRPr="00105E81">
        <w:rPr>
          <w:rStyle w:val="Textoennegrita"/>
          <w:rFonts w:ascii="Noto Sans" w:hAnsi="Noto Sans" w:cs="Noto Sans"/>
          <w:szCs w:val="20"/>
        </w:rPr>
        <w:t>_________________________________</w:t>
      </w: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Default="00F92B14" w:rsidP="00F92B14">
      <w:pPr>
        <w:pStyle w:val="Sinespaciado"/>
        <w:jc w:val="center"/>
        <w:rPr>
          <w:rFonts w:ascii="Noto Sans" w:hAnsi="Noto Sans" w:cs="Noto Sans"/>
          <w:b/>
          <w:bCs/>
          <w:sz w:val="20"/>
          <w:szCs w:val="20"/>
        </w:rPr>
      </w:pPr>
    </w:p>
    <w:p w:rsidR="00F92B14"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Default="00F92B14" w:rsidP="00F92B14">
      <w:pPr>
        <w:pStyle w:val="Sinespaciado"/>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F92B14" w:rsidRDefault="00F92B14" w:rsidP="00F92B14">
      <w:pPr>
        <w:pStyle w:val="Sinespaciado"/>
        <w:jc w:val="center"/>
        <w:rPr>
          <w:rFonts w:ascii="Noto Sans" w:hAnsi="Noto Sans" w:cs="Noto Sans"/>
          <w:b/>
          <w:bCs/>
          <w:szCs w:val="20"/>
        </w:rPr>
      </w:pPr>
      <w:r w:rsidRPr="00F92B14">
        <w:rPr>
          <w:rFonts w:ascii="Noto Sans" w:hAnsi="Noto Sans" w:cs="Noto Sans"/>
          <w:b/>
          <w:bCs/>
          <w:szCs w:val="20"/>
        </w:rPr>
        <w:t>ANEXO B</w:t>
      </w: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r w:rsidRPr="00105E81">
        <w:rPr>
          <w:rFonts w:ascii="Noto Sans" w:hAnsi="Noto Sans" w:cs="Noto Sans"/>
          <w:b/>
          <w:bCs/>
          <w:sz w:val="20"/>
          <w:szCs w:val="20"/>
        </w:rPr>
        <w:t>INSTITUTO MEXICANO DEL SEGURO SOCIAL</w:t>
      </w:r>
    </w:p>
    <w:p w:rsidR="00F92B14" w:rsidRPr="00105E81" w:rsidRDefault="00F92B14" w:rsidP="00F92B14">
      <w:pPr>
        <w:pStyle w:val="Sinespaciado"/>
        <w:jc w:val="center"/>
        <w:rPr>
          <w:rFonts w:ascii="Noto Sans" w:hAnsi="Noto Sans" w:cs="Noto Sans"/>
          <w:b/>
          <w:bCs/>
          <w:sz w:val="20"/>
          <w:szCs w:val="20"/>
        </w:rPr>
      </w:pPr>
      <w:r w:rsidRPr="00105E81">
        <w:rPr>
          <w:rFonts w:ascii="Noto Sans" w:hAnsi="Noto Sans" w:cs="Noto Sans"/>
          <w:b/>
          <w:bCs/>
          <w:sz w:val="20"/>
          <w:szCs w:val="20"/>
        </w:rPr>
        <w:t>ÓOAD OAXACA.</w:t>
      </w:r>
    </w:p>
    <w:p w:rsidR="00F92B14" w:rsidRPr="00105E81" w:rsidRDefault="00F92B14" w:rsidP="00F92B14">
      <w:pPr>
        <w:pStyle w:val="Sinespaciado"/>
        <w:jc w:val="center"/>
        <w:rPr>
          <w:rFonts w:ascii="Noto Sans" w:hAnsi="Noto Sans" w:cs="Noto Sans"/>
          <w:b/>
          <w:bCs/>
          <w:sz w:val="20"/>
          <w:szCs w:val="20"/>
        </w:rPr>
      </w:pPr>
      <w:r w:rsidRPr="00105E81">
        <w:rPr>
          <w:rFonts w:ascii="Noto Sans" w:hAnsi="Noto Sans" w:cs="Noto Sans"/>
          <w:b/>
          <w:bCs/>
          <w:sz w:val="20"/>
          <w:szCs w:val="20"/>
        </w:rPr>
        <w:t>CONVOCANTE</w:t>
      </w: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both"/>
        <w:rPr>
          <w:rFonts w:ascii="Noto Sans" w:hAnsi="Noto Sans" w:cs="Noto Sans"/>
          <w:b/>
          <w:bCs/>
          <w:sz w:val="20"/>
          <w:szCs w:val="20"/>
        </w:rPr>
      </w:pPr>
      <w:r w:rsidRPr="00105E81">
        <w:rPr>
          <w:rFonts w:ascii="Noto Sans" w:hAnsi="Noto Sans" w:cs="Noto Sans"/>
          <w:b/>
          <w:bCs/>
          <w:sz w:val="20"/>
          <w:szCs w:val="20"/>
        </w:rPr>
        <w:t>(__________</w:t>
      </w:r>
      <w:r w:rsidRPr="00105E81">
        <w:rPr>
          <w:rFonts w:ascii="Noto Sans" w:hAnsi="Noto Sans" w:cs="Noto Sans"/>
          <w:b/>
          <w:bCs/>
          <w:sz w:val="20"/>
          <w:szCs w:val="20"/>
          <w:u w:val="single"/>
        </w:rPr>
        <w:t>NOMBRE</w:t>
      </w:r>
      <w:r w:rsidRPr="00105E81">
        <w:rPr>
          <w:rFonts w:ascii="Noto Sans" w:hAnsi="Noto Sans" w:cs="Noto Sans"/>
          <w:b/>
          <w:bCs/>
          <w:sz w:val="20"/>
          <w:szCs w:val="20"/>
        </w:rPr>
        <w:t>________) EN MI CARÁCTER DE REPRESENTANTE LEGAL DE LA (__________</w:t>
      </w:r>
      <w:r w:rsidRPr="00105E81">
        <w:rPr>
          <w:rFonts w:ascii="Noto Sans" w:hAnsi="Noto Sans" w:cs="Noto Sans"/>
          <w:b/>
          <w:bCs/>
          <w:sz w:val="20"/>
          <w:szCs w:val="20"/>
          <w:u w:val="single"/>
        </w:rPr>
        <w:t>NOMBRE O RAZÓN SOCIAL DE LA EMPRESA</w:t>
      </w:r>
      <w:r w:rsidRPr="00105E81">
        <w:rPr>
          <w:rFonts w:ascii="Noto Sans" w:hAnsi="Noto Sans" w:cs="Noto Sans"/>
          <w:b/>
          <w:bCs/>
          <w:sz w:val="20"/>
          <w:szCs w:val="20"/>
        </w:rPr>
        <w:t>________), Y EN TÉRMINOS DEL NUMERAL 7, REQUISITOS QUE DEBERÁN CUMPLIR LOS PARTICIPANTES PARA LA INVMER No.______________________________, MANIFIESTO LO SIGUIENTE:</w:t>
      </w:r>
    </w:p>
    <w:p w:rsidR="00F92B14" w:rsidRPr="00105E81" w:rsidRDefault="00F92B14" w:rsidP="00F92B14">
      <w:pPr>
        <w:pStyle w:val="Sinespaciado"/>
        <w:jc w:val="both"/>
        <w:rPr>
          <w:rFonts w:ascii="Noto Sans" w:hAnsi="Noto Sans" w:cs="Noto Sans"/>
          <w:b/>
          <w:bCs/>
          <w:sz w:val="20"/>
          <w:szCs w:val="20"/>
        </w:rPr>
      </w:pPr>
    </w:p>
    <w:p w:rsidR="00F92B14" w:rsidRPr="00105E81" w:rsidRDefault="00F92B14" w:rsidP="00F92B14">
      <w:pPr>
        <w:pStyle w:val="Sinespaciado"/>
        <w:jc w:val="both"/>
        <w:rPr>
          <w:rFonts w:ascii="Noto Sans" w:hAnsi="Noto Sans" w:cs="Noto Sans"/>
          <w:b/>
          <w:bCs/>
          <w:sz w:val="20"/>
          <w:szCs w:val="20"/>
        </w:rPr>
      </w:pPr>
    </w:p>
    <w:p w:rsidR="00F92B14" w:rsidRPr="00105E81" w:rsidRDefault="00F92B14" w:rsidP="00F92B14">
      <w:pPr>
        <w:pStyle w:val="Sinespaciado"/>
        <w:numPr>
          <w:ilvl w:val="0"/>
          <w:numId w:val="23"/>
        </w:numPr>
        <w:jc w:val="both"/>
        <w:rPr>
          <w:rFonts w:ascii="Noto Sans" w:hAnsi="Noto Sans" w:cs="Noto Sans"/>
          <w:b/>
          <w:bCs/>
          <w:sz w:val="20"/>
          <w:szCs w:val="20"/>
        </w:rPr>
      </w:pPr>
      <w:r w:rsidRPr="00105E81">
        <w:rPr>
          <w:rFonts w:ascii="Noto Sans" w:hAnsi="Noto Sans" w:cs="Noto Sans"/>
          <w:b/>
          <w:bCs/>
          <w:sz w:val="20"/>
          <w:szCs w:val="20"/>
        </w:rPr>
        <w:t xml:space="preserve">Bajo protesta de decir verdad de no encontrarme en alguno de los supuestos establecidos por los artículos 71 y 90, cuarto párrafo de la Ley. Tratándose de personas morales, su representante legal deberá de manifestar con el escrito antes referido que tanto el licitante, como los socios o asociados, no se encuentran inhabilitadas, conforme a lo previsto en el artículo 40 fracción IX. </w:t>
      </w: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r w:rsidRPr="00105E81">
        <w:rPr>
          <w:rFonts w:ascii="Noto Sans" w:hAnsi="Noto Sans" w:cs="Noto Sans"/>
          <w:b/>
          <w:bCs/>
          <w:sz w:val="20"/>
          <w:szCs w:val="20"/>
        </w:rPr>
        <w:t>LUGAR Y FECHA</w:t>
      </w: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r w:rsidRPr="00105E81">
        <w:rPr>
          <w:rFonts w:ascii="Noto Sans" w:hAnsi="Noto Sans" w:cs="Noto Sans"/>
          <w:b/>
          <w:bCs/>
          <w:sz w:val="20"/>
          <w:szCs w:val="20"/>
        </w:rPr>
        <w:t>_______________________________________________________________</w:t>
      </w:r>
    </w:p>
    <w:p w:rsidR="00F92B14" w:rsidRPr="00105E81" w:rsidRDefault="00F92B14" w:rsidP="00F92B14">
      <w:pPr>
        <w:pStyle w:val="Sinespaciado"/>
        <w:jc w:val="center"/>
        <w:rPr>
          <w:rFonts w:ascii="Noto Sans" w:hAnsi="Noto Sans" w:cs="Noto Sans"/>
          <w:b/>
          <w:bCs/>
          <w:sz w:val="20"/>
          <w:szCs w:val="20"/>
        </w:rPr>
      </w:pPr>
      <w:r w:rsidRPr="00105E81">
        <w:rPr>
          <w:rFonts w:ascii="Noto Sans" w:hAnsi="Noto Sans" w:cs="Noto Sans"/>
          <w:b/>
          <w:bCs/>
          <w:sz w:val="20"/>
          <w:szCs w:val="20"/>
        </w:rPr>
        <w:t>(NOMBRE Y FIRMA DEL REPRESENTANTE LEGAL)</w:t>
      </w: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Default="00F92B14" w:rsidP="00F92B14">
      <w:pPr>
        <w:pStyle w:val="Sinespaciado"/>
        <w:rPr>
          <w:rFonts w:ascii="Noto Sans" w:hAnsi="Noto Sans" w:cs="Noto Sans"/>
          <w:b/>
          <w:bCs/>
          <w:sz w:val="20"/>
          <w:szCs w:val="20"/>
        </w:rPr>
      </w:pPr>
    </w:p>
    <w:p w:rsidR="00F92B14" w:rsidRDefault="00F92B14" w:rsidP="00F92B14">
      <w:pPr>
        <w:pStyle w:val="Sinespaciado"/>
        <w:rPr>
          <w:rFonts w:ascii="Noto Sans" w:hAnsi="Noto Sans" w:cs="Noto Sans"/>
          <w:b/>
          <w:bCs/>
          <w:sz w:val="20"/>
          <w:szCs w:val="20"/>
        </w:rPr>
      </w:pPr>
    </w:p>
    <w:p w:rsidR="00F92B14" w:rsidRPr="00105E81" w:rsidRDefault="00F92B14" w:rsidP="00F92B14">
      <w:pPr>
        <w:pStyle w:val="Sinespaciado"/>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F92B14" w:rsidRDefault="00F92B14" w:rsidP="00F92B14">
      <w:pPr>
        <w:pStyle w:val="Sinespaciado"/>
        <w:jc w:val="center"/>
        <w:rPr>
          <w:rFonts w:ascii="Noto Sans" w:hAnsi="Noto Sans" w:cs="Noto Sans"/>
          <w:b/>
          <w:bCs/>
          <w:szCs w:val="20"/>
        </w:rPr>
      </w:pPr>
      <w:r w:rsidRPr="00F92B14">
        <w:rPr>
          <w:rFonts w:ascii="Noto Sans" w:hAnsi="Noto Sans" w:cs="Noto Sans"/>
          <w:b/>
          <w:bCs/>
          <w:szCs w:val="20"/>
        </w:rPr>
        <w:t>ANEXO C</w:t>
      </w: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r w:rsidRPr="00105E81">
        <w:rPr>
          <w:rFonts w:ascii="Noto Sans" w:hAnsi="Noto Sans" w:cs="Noto Sans"/>
          <w:b/>
          <w:bCs/>
          <w:sz w:val="20"/>
          <w:szCs w:val="20"/>
        </w:rPr>
        <w:t>INSTITUTO MEXICANO DEL SEGURO SOCIAL</w:t>
      </w:r>
    </w:p>
    <w:p w:rsidR="00F92B14" w:rsidRPr="00105E81" w:rsidRDefault="00F92B14" w:rsidP="00F92B14">
      <w:pPr>
        <w:pStyle w:val="Sinespaciado"/>
        <w:jc w:val="center"/>
        <w:rPr>
          <w:rFonts w:ascii="Noto Sans" w:hAnsi="Noto Sans" w:cs="Noto Sans"/>
          <w:b/>
          <w:bCs/>
          <w:sz w:val="20"/>
          <w:szCs w:val="20"/>
        </w:rPr>
      </w:pPr>
      <w:r w:rsidRPr="00105E81">
        <w:rPr>
          <w:rFonts w:ascii="Noto Sans" w:hAnsi="Noto Sans" w:cs="Noto Sans"/>
          <w:b/>
          <w:bCs/>
          <w:sz w:val="20"/>
          <w:szCs w:val="20"/>
        </w:rPr>
        <w:t>ÓOAD OAXACA.</w:t>
      </w:r>
    </w:p>
    <w:p w:rsidR="00F92B14" w:rsidRPr="00105E81" w:rsidRDefault="00F92B14" w:rsidP="00F92B14">
      <w:pPr>
        <w:pStyle w:val="Sinespaciado"/>
        <w:jc w:val="both"/>
        <w:rPr>
          <w:rFonts w:ascii="Noto Sans" w:hAnsi="Noto Sans" w:cs="Noto Sans"/>
          <w:b/>
          <w:bCs/>
          <w:sz w:val="20"/>
          <w:szCs w:val="20"/>
        </w:rPr>
      </w:pPr>
      <w:r w:rsidRPr="00105E81">
        <w:rPr>
          <w:rFonts w:ascii="Noto Sans" w:hAnsi="Noto Sans" w:cs="Noto Sans"/>
          <w:b/>
          <w:bCs/>
          <w:sz w:val="20"/>
          <w:szCs w:val="20"/>
        </w:rPr>
        <w:t>CONVOCANTE</w:t>
      </w:r>
    </w:p>
    <w:p w:rsidR="00F92B14" w:rsidRPr="00105E81" w:rsidRDefault="00F92B14" w:rsidP="00F92B14">
      <w:pPr>
        <w:pStyle w:val="Sinespaciado"/>
        <w:jc w:val="both"/>
        <w:rPr>
          <w:rFonts w:ascii="Noto Sans" w:hAnsi="Noto Sans" w:cs="Noto Sans"/>
          <w:b/>
          <w:bCs/>
          <w:sz w:val="20"/>
          <w:szCs w:val="20"/>
        </w:rPr>
      </w:pPr>
    </w:p>
    <w:p w:rsidR="00F92B14" w:rsidRPr="00105E81" w:rsidRDefault="00F92B14" w:rsidP="00F92B14">
      <w:pPr>
        <w:pStyle w:val="Sinespaciado"/>
        <w:jc w:val="both"/>
        <w:rPr>
          <w:rFonts w:ascii="Noto Sans" w:hAnsi="Noto Sans" w:cs="Noto Sans"/>
          <w:b/>
          <w:bCs/>
          <w:sz w:val="20"/>
          <w:szCs w:val="20"/>
        </w:rPr>
      </w:pPr>
      <w:r w:rsidRPr="00105E81">
        <w:rPr>
          <w:rFonts w:ascii="Noto Sans" w:hAnsi="Noto Sans" w:cs="Noto Sans"/>
          <w:b/>
          <w:bCs/>
          <w:sz w:val="20"/>
          <w:szCs w:val="20"/>
        </w:rPr>
        <w:t>(__________</w:t>
      </w:r>
      <w:r w:rsidRPr="00105E81">
        <w:rPr>
          <w:rFonts w:ascii="Noto Sans" w:hAnsi="Noto Sans" w:cs="Noto Sans"/>
          <w:b/>
          <w:bCs/>
          <w:sz w:val="20"/>
          <w:szCs w:val="20"/>
          <w:u w:val="single"/>
        </w:rPr>
        <w:t>NOMBRE</w:t>
      </w:r>
      <w:r w:rsidRPr="00105E81">
        <w:rPr>
          <w:rFonts w:ascii="Noto Sans" w:hAnsi="Noto Sans" w:cs="Noto Sans"/>
          <w:b/>
          <w:bCs/>
          <w:sz w:val="20"/>
          <w:szCs w:val="20"/>
        </w:rPr>
        <w:t>________) EN MI CARÁCTER DE REPRESENTANTE LEGAL DE LA (__________</w:t>
      </w:r>
      <w:r w:rsidRPr="00105E81">
        <w:rPr>
          <w:rFonts w:ascii="Noto Sans" w:hAnsi="Noto Sans" w:cs="Noto Sans"/>
          <w:b/>
          <w:bCs/>
          <w:sz w:val="20"/>
          <w:szCs w:val="20"/>
          <w:u w:val="single"/>
        </w:rPr>
        <w:t>NOMBRE O RAZÓN SOCIAL DE LA EMPRESA</w:t>
      </w:r>
      <w:r w:rsidRPr="00105E81">
        <w:rPr>
          <w:rFonts w:ascii="Noto Sans" w:hAnsi="Noto Sans" w:cs="Noto Sans"/>
          <w:b/>
          <w:bCs/>
          <w:sz w:val="20"/>
          <w:szCs w:val="20"/>
        </w:rPr>
        <w:t>________), Y EN TÉRMINOS DEL NUMERAL 7, REQUISITOS QUE DEBERÁN CUMPLIR LOS PARTICIPANTES PARA LA INVMER No.______________________________, MANIFIESTO LO SIGUIENTE:</w:t>
      </w:r>
    </w:p>
    <w:p w:rsidR="00F92B14" w:rsidRPr="00105E81" w:rsidRDefault="00F92B14" w:rsidP="00F92B14">
      <w:pPr>
        <w:pStyle w:val="Sinespaciado"/>
        <w:jc w:val="both"/>
        <w:rPr>
          <w:rFonts w:ascii="Noto Sans" w:hAnsi="Noto Sans" w:cs="Noto Sans"/>
          <w:b/>
          <w:bCs/>
          <w:sz w:val="20"/>
          <w:szCs w:val="20"/>
        </w:rPr>
      </w:pPr>
    </w:p>
    <w:p w:rsidR="00F92B14" w:rsidRPr="00105E81" w:rsidRDefault="00F92B14" w:rsidP="00F92B14">
      <w:pPr>
        <w:pStyle w:val="Sinespaciado"/>
        <w:jc w:val="both"/>
        <w:rPr>
          <w:rFonts w:ascii="Noto Sans" w:hAnsi="Noto Sans" w:cs="Noto Sans"/>
          <w:b/>
          <w:bCs/>
          <w:sz w:val="20"/>
          <w:szCs w:val="20"/>
        </w:rPr>
      </w:pPr>
    </w:p>
    <w:p w:rsidR="00F92B14" w:rsidRPr="00105E81" w:rsidRDefault="00F92B14" w:rsidP="00F92B14">
      <w:pPr>
        <w:pStyle w:val="Sinespaciado"/>
        <w:jc w:val="both"/>
        <w:rPr>
          <w:rFonts w:ascii="Noto Sans" w:hAnsi="Noto Sans" w:cs="Noto Sans"/>
          <w:b/>
          <w:bCs/>
          <w:sz w:val="20"/>
          <w:szCs w:val="20"/>
        </w:rPr>
      </w:pPr>
    </w:p>
    <w:p w:rsidR="00F92B14" w:rsidRPr="00105E81" w:rsidRDefault="00F92B14" w:rsidP="00F92B14">
      <w:pPr>
        <w:pStyle w:val="Sinespaciado"/>
        <w:jc w:val="both"/>
        <w:rPr>
          <w:rFonts w:ascii="Noto Sans" w:hAnsi="Noto Sans" w:cs="Noto Sans"/>
          <w:b/>
          <w:bCs/>
          <w:sz w:val="20"/>
          <w:szCs w:val="20"/>
        </w:rPr>
      </w:pPr>
    </w:p>
    <w:p w:rsidR="00F92B14" w:rsidRPr="00105E81" w:rsidRDefault="00F92B14" w:rsidP="00F92B14">
      <w:pPr>
        <w:pStyle w:val="Sinespaciado"/>
        <w:jc w:val="both"/>
        <w:rPr>
          <w:rFonts w:ascii="Noto Sans" w:hAnsi="Noto Sans" w:cs="Noto Sans"/>
          <w:b/>
          <w:bCs/>
          <w:sz w:val="20"/>
          <w:szCs w:val="20"/>
        </w:rPr>
      </w:pPr>
      <w:r w:rsidRPr="00105E81">
        <w:rPr>
          <w:rFonts w:ascii="Noto Sans" w:hAnsi="Noto Sans" w:cs="Noto Sans"/>
          <w:b/>
          <w:bCs/>
          <w:sz w:val="20"/>
          <w:szCs w:val="20"/>
        </w:rPr>
        <w:t>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conforme a lo previsto en el artículo 40 fracción X.</w:t>
      </w:r>
    </w:p>
    <w:p w:rsidR="00F92B14" w:rsidRPr="00105E81" w:rsidRDefault="00F92B14" w:rsidP="00F92B14">
      <w:pPr>
        <w:pStyle w:val="Sinespaciado"/>
        <w:jc w:val="both"/>
        <w:rPr>
          <w:rFonts w:ascii="Noto Sans" w:hAnsi="Noto Sans" w:cs="Noto Sans"/>
          <w:b/>
          <w:bCs/>
          <w:sz w:val="20"/>
          <w:szCs w:val="20"/>
        </w:rPr>
      </w:pPr>
    </w:p>
    <w:p w:rsidR="00F92B14" w:rsidRPr="00105E81" w:rsidRDefault="00F92B14" w:rsidP="00F92B14">
      <w:pPr>
        <w:pStyle w:val="Sinespaciado"/>
        <w:jc w:val="both"/>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r w:rsidRPr="00105E81">
        <w:rPr>
          <w:rFonts w:ascii="Noto Sans" w:hAnsi="Noto Sans" w:cs="Noto Sans"/>
          <w:b/>
          <w:bCs/>
          <w:sz w:val="20"/>
          <w:szCs w:val="20"/>
        </w:rPr>
        <w:t>LUGAR Y FECHA</w:t>
      </w: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r w:rsidRPr="00105E81">
        <w:rPr>
          <w:rFonts w:ascii="Noto Sans" w:hAnsi="Noto Sans" w:cs="Noto Sans"/>
          <w:b/>
          <w:bCs/>
          <w:sz w:val="20"/>
          <w:szCs w:val="20"/>
        </w:rPr>
        <w:t>_______________________________________________________________</w:t>
      </w:r>
    </w:p>
    <w:p w:rsidR="00F92B14" w:rsidRPr="00105E81" w:rsidRDefault="00F92B14" w:rsidP="00F92B14">
      <w:pPr>
        <w:pStyle w:val="Sinespaciado"/>
        <w:jc w:val="center"/>
        <w:rPr>
          <w:rFonts w:ascii="Noto Sans" w:hAnsi="Noto Sans" w:cs="Noto Sans"/>
          <w:b/>
          <w:bCs/>
          <w:sz w:val="20"/>
          <w:szCs w:val="20"/>
        </w:rPr>
      </w:pPr>
      <w:r w:rsidRPr="00105E81">
        <w:rPr>
          <w:rFonts w:ascii="Noto Sans" w:hAnsi="Noto Sans" w:cs="Noto Sans"/>
          <w:b/>
          <w:bCs/>
          <w:sz w:val="20"/>
          <w:szCs w:val="20"/>
        </w:rPr>
        <w:t>(NOMBRE Y FIRMA DEL REPRESENTANTE LEGAL)</w:t>
      </w: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Default="00F92B14" w:rsidP="0099406B">
      <w:pPr>
        <w:pStyle w:val="Sinespaciado"/>
        <w:rPr>
          <w:rFonts w:ascii="Noto Sans" w:hAnsi="Noto Sans" w:cs="Noto Sans"/>
          <w:b/>
          <w:bCs/>
          <w:sz w:val="20"/>
          <w:szCs w:val="20"/>
        </w:rPr>
      </w:pPr>
    </w:p>
    <w:p w:rsidR="00F92B14"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rPr>
          <w:rFonts w:ascii="Noto Sans" w:hAnsi="Noto Sans" w:cs="Noto Sans"/>
          <w:b/>
          <w:bCs/>
          <w:sz w:val="20"/>
          <w:szCs w:val="20"/>
        </w:rPr>
      </w:pPr>
    </w:p>
    <w:p w:rsidR="00F92B14" w:rsidRPr="00F92B14" w:rsidRDefault="00F92B14" w:rsidP="00F92B14">
      <w:pPr>
        <w:pStyle w:val="Sinespaciado"/>
        <w:jc w:val="center"/>
        <w:rPr>
          <w:rFonts w:ascii="Noto Sans" w:hAnsi="Noto Sans" w:cs="Noto Sans"/>
          <w:b/>
          <w:bCs/>
          <w:szCs w:val="20"/>
        </w:rPr>
      </w:pPr>
      <w:r w:rsidRPr="00F92B14">
        <w:rPr>
          <w:rFonts w:ascii="Noto Sans" w:hAnsi="Noto Sans" w:cs="Noto Sans"/>
          <w:b/>
          <w:bCs/>
          <w:szCs w:val="20"/>
        </w:rPr>
        <w:t>ANEXO D</w:t>
      </w: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r w:rsidRPr="00105E81">
        <w:rPr>
          <w:rFonts w:ascii="Noto Sans" w:hAnsi="Noto Sans" w:cs="Noto Sans"/>
          <w:b/>
          <w:bCs/>
          <w:sz w:val="20"/>
          <w:szCs w:val="20"/>
        </w:rPr>
        <w:t>INSTITUTO MEXICANO DEL SEGURO SOCIAL</w:t>
      </w:r>
    </w:p>
    <w:p w:rsidR="00F92B14" w:rsidRPr="00105E81" w:rsidRDefault="00F92B14" w:rsidP="00F92B14">
      <w:pPr>
        <w:pStyle w:val="Sinespaciado"/>
        <w:jc w:val="center"/>
        <w:rPr>
          <w:rFonts w:ascii="Noto Sans" w:hAnsi="Noto Sans" w:cs="Noto Sans"/>
          <w:b/>
          <w:bCs/>
          <w:sz w:val="20"/>
          <w:szCs w:val="20"/>
        </w:rPr>
      </w:pPr>
      <w:r w:rsidRPr="00105E81">
        <w:rPr>
          <w:rFonts w:ascii="Noto Sans" w:hAnsi="Noto Sans" w:cs="Noto Sans"/>
          <w:b/>
          <w:bCs/>
          <w:sz w:val="20"/>
          <w:szCs w:val="20"/>
        </w:rPr>
        <w:t>ÓOAD OAXACA.</w:t>
      </w:r>
    </w:p>
    <w:p w:rsidR="00F92B14" w:rsidRPr="00105E81" w:rsidRDefault="00F92B14" w:rsidP="00F92B14">
      <w:pPr>
        <w:pStyle w:val="Sinespaciado"/>
        <w:jc w:val="center"/>
        <w:rPr>
          <w:rFonts w:ascii="Noto Sans" w:hAnsi="Noto Sans" w:cs="Noto Sans"/>
          <w:b/>
          <w:bCs/>
          <w:sz w:val="20"/>
          <w:szCs w:val="20"/>
        </w:rPr>
      </w:pPr>
      <w:r w:rsidRPr="00105E81">
        <w:rPr>
          <w:rFonts w:ascii="Noto Sans" w:hAnsi="Noto Sans" w:cs="Noto Sans"/>
          <w:b/>
          <w:bCs/>
          <w:sz w:val="20"/>
          <w:szCs w:val="20"/>
        </w:rPr>
        <w:t>CONVOCANTE</w:t>
      </w: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both"/>
        <w:rPr>
          <w:rFonts w:ascii="Noto Sans" w:hAnsi="Noto Sans" w:cs="Noto Sans"/>
          <w:b/>
          <w:bCs/>
          <w:sz w:val="20"/>
          <w:szCs w:val="20"/>
        </w:rPr>
      </w:pPr>
      <w:r w:rsidRPr="00105E81">
        <w:rPr>
          <w:rFonts w:ascii="Noto Sans" w:hAnsi="Noto Sans" w:cs="Noto Sans"/>
          <w:b/>
          <w:bCs/>
          <w:sz w:val="20"/>
          <w:szCs w:val="20"/>
        </w:rPr>
        <w:t>(__________</w:t>
      </w:r>
      <w:r w:rsidRPr="00105E81">
        <w:rPr>
          <w:rFonts w:ascii="Noto Sans" w:hAnsi="Noto Sans" w:cs="Noto Sans"/>
          <w:b/>
          <w:bCs/>
          <w:sz w:val="20"/>
          <w:szCs w:val="20"/>
          <w:u w:val="single"/>
        </w:rPr>
        <w:t>NOMBRE</w:t>
      </w:r>
      <w:r w:rsidRPr="00105E81">
        <w:rPr>
          <w:rFonts w:ascii="Noto Sans" w:hAnsi="Noto Sans" w:cs="Noto Sans"/>
          <w:b/>
          <w:bCs/>
          <w:sz w:val="20"/>
          <w:szCs w:val="20"/>
        </w:rPr>
        <w:t>________) EN MI CARÁCTER DE REPRESENTANTE LEGAL DE LA (__________</w:t>
      </w:r>
      <w:r w:rsidRPr="00105E81">
        <w:rPr>
          <w:rFonts w:ascii="Noto Sans" w:hAnsi="Noto Sans" w:cs="Noto Sans"/>
          <w:b/>
          <w:bCs/>
          <w:sz w:val="20"/>
          <w:szCs w:val="20"/>
          <w:u w:val="single"/>
        </w:rPr>
        <w:t>NOMBRE O RAZÓN SOCIAL DE LA EMPRESA</w:t>
      </w:r>
      <w:r w:rsidRPr="00105E81">
        <w:rPr>
          <w:rFonts w:ascii="Noto Sans" w:hAnsi="Noto Sans" w:cs="Noto Sans"/>
          <w:b/>
          <w:bCs/>
          <w:sz w:val="20"/>
          <w:szCs w:val="20"/>
        </w:rPr>
        <w:t>________),</w:t>
      </w:r>
      <w:r w:rsidR="0099406B">
        <w:rPr>
          <w:rFonts w:ascii="Noto Sans" w:hAnsi="Noto Sans" w:cs="Noto Sans"/>
          <w:b/>
          <w:bCs/>
          <w:sz w:val="20"/>
          <w:szCs w:val="20"/>
        </w:rPr>
        <w:t xml:space="preserve"> Y EN TÉRMINOS DEL NUMERAL 7</w:t>
      </w:r>
      <w:r w:rsidRPr="00105E81">
        <w:rPr>
          <w:rFonts w:ascii="Noto Sans" w:hAnsi="Noto Sans" w:cs="Noto Sans"/>
          <w:b/>
          <w:bCs/>
          <w:sz w:val="20"/>
          <w:szCs w:val="20"/>
        </w:rPr>
        <w:t>, REQUISITOS QUE DEBERÁN CUMPLIR LOS PARTICIPANTES PARA LA INVMER No.______________________________, MANIFIESTO LO SIGUIENTE:</w:t>
      </w:r>
    </w:p>
    <w:p w:rsidR="00F92B14" w:rsidRPr="00105E81" w:rsidRDefault="00F92B14" w:rsidP="00F92B14">
      <w:pPr>
        <w:pStyle w:val="Sinespaciado"/>
        <w:jc w:val="both"/>
        <w:rPr>
          <w:rFonts w:ascii="Noto Sans" w:hAnsi="Noto Sans" w:cs="Noto Sans"/>
          <w:b/>
          <w:bCs/>
          <w:sz w:val="20"/>
          <w:szCs w:val="20"/>
        </w:rPr>
      </w:pPr>
    </w:p>
    <w:p w:rsidR="00F92B14" w:rsidRPr="00105E81" w:rsidRDefault="00F92B14" w:rsidP="00F92B14">
      <w:pPr>
        <w:pStyle w:val="Sinespaciado"/>
        <w:jc w:val="both"/>
        <w:rPr>
          <w:rFonts w:ascii="Noto Sans" w:hAnsi="Noto Sans" w:cs="Noto Sans"/>
          <w:b/>
          <w:bCs/>
          <w:sz w:val="20"/>
          <w:szCs w:val="20"/>
        </w:rPr>
      </w:pPr>
    </w:p>
    <w:p w:rsidR="00F92B14" w:rsidRPr="00105E81" w:rsidRDefault="00F92B14" w:rsidP="00F92B14">
      <w:pPr>
        <w:pStyle w:val="Sinespaciado"/>
        <w:jc w:val="both"/>
        <w:rPr>
          <w:rFonts w:ascii="Noto Sans" w:hAnsi="Noto Sans" w:cs="Noto Sans"/>
          <w:b/>
          <w:bCs/>
          <w:sz w:val="20"/>
          <w:szCs w:val="20"/>
        </w:rPr>
      </w:pPr>
    </w:p>
    <w:p w:rsidR="00F92B14" w:rsidRPr="00105E81" w:rsidRDefault="00F92B14" w:rsidP="00F92B14">
      <w:pPr>
        <w:pStyle w:val="Sinespaciado"/>
        <w:jc w:val="both"/>
        <w:rPr>
          <w:rFonts w:ascii="Noto Sans" w:hAnsi="Noto Sans" w:cs="Noto Sans"/>
          <w:b/>
          <w:bCs/>
          <w:sz w:val="20"/>
          <w:szCs w:val="20"/>
        </w:rPr>
      </w:pPr>
    </w:p>
    <w:p w:rsidR="00F92B14" w:rsidRPr="00105E81" w:rsidRDefault="00F92B14" w:rsidP="00F92B14">
      <w:pPr>
        <w:pStyle w:val="Sinespaciado"/>
        <w:jc w:val="both"/>
        <w:rPr>
          <w:rFonts w:ascii="Noto Sans" w:hAnsi="Noto Sans" w:cs="Noto Sans"/>
          <w:b/>
          <w:bCs/>
          <w:sz w:val="20"/>
          <w:szCs w:val="20"/>
        </w:rPr>
      </w:pPr>
      <w:r w:rsidRPr="00105E81">
        <w:rPr>
          <w:rFonts w:ascii="Noto Sans" w:hAnsi="Noto Sans" w:cs="Noto Sans"/>
          <w:b/>
          <w:bCs/>
          <w:sz w:val="20"/>
          <w:szCs w:val="20"/>
        </w:rPr>
        <w:t>Bajo protesta de decir verdad, (afirmen o nieguen) los vínculos o relaciones de negocios, laborales, profesionales, personales o de parentesco por consanguinidad o afinidad hasta el cuarto grado con las personas servidoras públicas que establece el Protocolo de Actuación en Contrataciones, conforme a lo previsto en el artículo 40 fracción XI de la Ley.</w:t>
      </w:r>
    </w:p>
    <w:p w:rsidR="00F92B14" w:rsidRPr="00105E81" w:rsidRDefault="00F92B14" w:rsidP="00F92B14">
      <w:pPr>
        <w:pStyle w:val="Sinespaciado"/>
        <w:jc w:val="both"/>
        <w:rPr>
          <w:rFonts w:ascii="Noto Sans" w:hAnsi="Noto Sans" w:cs="Noto Sans"/>
          <w:b/>
          <w:bCs/>
          <w:sz w:val="20"/>
          <w:szCs w:val="20"/>
        </w:rPr>
      </w:pPr>
    </w:p>
    <w:p w:rsidR="00F92B14" w:rsidRPr="00105E81" w:rsidRDefault="00F92B14" w:rsidP="00F92B14">
      <w:pPr>
        <w:pStyle w:val="Sinespaciado"/>
        <w:jc w:val="both"/>
        <w:rPr>
          <w:rFonts w:ascii="Noto Sans" w:hAnsi="Noto Sans" w:cs="Noto Sans"/>
          <w:b/>
          <w:bCs/>
          <w:sz w:val="20"/>
          <w:szCs w:val="20"/>
        </w:rPr>
      </w:pPr>
    </w:p>
    <w:p w:rsidR="00F92B14" w:rsidRPr="00105E81" w:rsidRDefault="00F92B14" w:rsidP="00F92B14">
      <w:pPr>
        <w:pStyle w:val="Sinespaciado"/>
        <w:jc w:val="both"/>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r w:rsidRPr="00105E81">
        <w:rPr>
          <w:rFonts w:ascii="Noto Sans" w:hAnsi="Noto Sans" w:cs="Noto Sans"/>
          <w:b/>
          <w:bCs/>
          <w:sz w:val="20"/>
          <w:szCs w:val="20"/>
        </w:rPr>
        <w:t>LUGAR Y FECHA</w:t>
      </w: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r w:rsidRPr="00105E81">
        <w:rPr>
          <w:rFonts w:ascii="Noto Sans" w:hAnsi="Noto Sans" w:cs="Noto Sans"/>
          <w:b/>
          <w:bCs/>
          <w:sz w:val="20"/>
          <w:szCs w:val="20"/>
        </w:rPr>
        <w:t>_______________________________________________________________</w:t>
      </w:r>
    </w:p>
    <w:p w:rsidR="00F92B14" w:rsidRPr="00105E81" w:rsidRDefault="00F92B14" w:rsidP="00F92B14">
      <w:pPr>
        <w:pStyle w:val="Sinespaciado"/>
        <w:jc w:val="center"/>
        <w:rPr>
          <w:rFonts w:ascii="Noto Sans" w:hAnsi="Noto Sans" w:cs="Noto Sans"/>
          <w:b/>
          <w:bCs/>
          <w:sz w:val="20"/>
          <w:szCs w:val="20"/>
        </w:rPr>
      </w:pPr>
      <w:r w:rsidRPr="00105E81">
        <w:rPr>
          <w:rFonts w:ascii="Noto Sans" w:hAnsi="Noto Sans" w:cs="Noto Sans"/>
          <w:b/>
          <w:bCs/>
          <w:sz w:val="20"/>
          <w:szCs w:val="20"/>
        </w:rPr>
        <w:t>(NOMBRE Y FIRMA DEL REPRESENTANTE LEGAL)</w:t>
      </w: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F92B14" w:rsidRDefault="00F92B14" w:rsidP="00F92B14">
      <w:pPr>
        <w:pStyle w:val="Sinespaciado"/>
        <w:jc w:val="center"/>
        <w:rPr>
          <w:rFonts w:ascii="Noto Sans" w:hAnsi="Noto Sans" w:cs="Noto Sans"/>
          <w:b/>
          <w:bCs/>
          <w:szCs w:val="20"/>
        </w:rPr>
      </w:pPr>
      <w:r w:rsidRPr="00F92B14">
        <w:rPr>
          <w:rFonts w:ascii="Noto Sans" w:hAnsi="Noto Sans" w:cs="Noto Sans"/>
          <w:b/>
          <w:bCs/>
          <w:szCs w:val="20"/>
        </w:rPr>
        <w:t>ANEXO E</w:t>
      </w: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r w:rsidRPr="00105E81">
        <w:rPr>
          <w:rFonts w:ascii="Noto Sans" w:hAnsi="Noto Sans" w:cs="Noto Sans"/>
          <w:b/>
          <w:bCs/>
          <w:sz w:val="20"/>
          <w:szCs w:val="20"/>
        </w:rPr>
        <w:t>INSTITUTO MEXICANO DEL SEGURO SOCIAL</w:t>
      </w:r>
    </w:p>
    <w:p w:rsidR="00F92B14" w:rsidRPr="00105E81" w:rsidRDefault="00F92B14" w:rsidP="00F92B14">
      <w:pPr>
        <w:pStyle w:val="Sinespaciado"/>
        <w:jc w:val="center"/>
        <w:rPr>
          <w:rFonts w:ascii="Noto Sans" w:hAnsi="Noto Sans" w:cs="Noto Sans"/>
          <w:b/>
          <w:bCs/>
          <w:sz w:val="20"/>
          <w:szCs w:val="20"/>
        </w:rPr>
      </w:pPr>
      <w:r w:rsidRPr="00105E81">
        <w:rPr>
          <w:rFonts w:ascii="Noto Sans" w:hAnsi="Noto Sans" w:cs="Noto Sans"/>
          <w:b/>
          <w:bCs/>
          <w:sz w:val="20"/>
          <w:szCs w:val="20"/>
        </w:rPr>
        <w:t>ÓOAD OAXACA.</w:t>
      </w:r>
    </w:p>
    <w:p w:rsidR="00F92B14" w:rsidRPr="00105E81" w:rsidRDefault="00F92B14" w:rsidP="00F92B14">
      <w:pPr>
        <w:pStyle w:val="Sinespaciado"/>
        <w:jc w:val="center"/>
        <w:rPr>
          <w:rFonts w:ascii="Noto Sans" w:hAnsi="Noto Sans" w:cs="Noto Sans"/>
          <w:b/>
          <w:bCs/>
          <w:sz w:val="20"/>
          <w:szCs w:val="20"/>
        </w:rPr>
      </w:pPr>
      <w:r w:rsidRPr="00105E81">
        <w:rPr>
          <w:rFonts w:ascii="Noto Sans" w:hAnsi="Noto Sans" w:cs="Noto Sans"/>
          <w:b/>
          <w:bCs/>
          <w:sz w:val="20"/>
          <w:szCs w:val="20"/>
        </w:rPr>
        <w:t>CONVOCANTE</w:t>
      </w: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both"/>
        <w:rPr>
          <w:rFonts w:ascii="Noto Sans" w:hAnsi="Noto Sans" w:cs="Noto Sans"/>
          <w:b/>
          <w:bCs/>
          <w:sz w:val="20"/>
          <w:szCs w:val="20"/>
        </w:rPr>
      </w:pPr>
      <w:r w:rsidRPr="00105E81">
        <w:rPr>
          <w:rFonts w:ascii="Noto Sans" w:hAnsi="Noto Sans" w:cs="Noto Sans"/>
          <w:b/>
          <w:bCs/>
          <w:sz w:val="20"/>
          <w:szCs w:val="20"/>
        </w:rPr>
        <w:t>(__________</w:t>
      </w:r>
      <w:r w:rsidRPr="00105E81">
        <w:rPr>
          <w:rFonts w:ascii="Noto Sans" w:hAnsi="Noto Sans" w:cs="Noto Sans"/>
          <w:b/>
          <w:bCs/>
          <w:sz w:val="20"/>
          <w:szCs w:val="20"/>
          <w:u w:val="single"/>
        </w:rPr>
        <w:t>NOMBRE</w:t>
      </w:r>
      <w:r w:rsidRPr="00105E81">
        <w:rPr>
          <w:rFonts w:ascii="Noto Sans" w:hAnsi="Noto Sans" w:cs="Noto Sans"/>
          <w:b/>
          <w:bCs/>
          <w:sz w:val="20"/>
          <w:szCs w:val="20"/>
        </w:rPr>
        <w:t>________) EN MI CARÁCTER DE REPRESENTANTE LEGAL DE LA (__________</w:t>
      </w:r>
      <w:r w:rsidRPr="00105E81">
        <w:rPr>
          <w:rFonts w:ascii="Noto Sans" w:hAnsi="Noto Sans" w:cs="Noto Sans"/>
          <w:b/>
          <w:bCs/>
          <w:sz w:val="20"/>
          <w:szCs w:val="20"/>
          <w:u w:val="single"/>
        </w:rPr>
        <w:t>NOMBRE O RAZÓN SOCIAL DE LA EMPRESA</w:t>
      </w:r>
      <w:r w:rsidRPr="00105E81">
        <w:rPr>
          <w:rFonts w:ascii="Noto Sans" w:hAnsi="Noto Sans" w:cs="Noto Sans"/>
          <w:b/>
          <w:bCs/>
          <w:sz w:val="20"/>
          <w:szCs w:val="20"/>
        </w:rPr>
        <w:t>______</w:t>
      </w:r>
      <w:r w:rsidR="0099406B">
        <w:rPr>
          <w:rFonts w:ascii="Noto Sans" w:hAnsi="Noto Sans" w:cs="Noto Sans"/>
          <w:b/>
          <w:bCs/>
          <w:sz w:val="20"/>
          <w:szCs w:val="20"/>
        </w:rPr>
        <w:t>__), Y EN TÉRMINOS DEL NUMERAL 7</w:t>
      </w:r>
      <w:r w:rsidRPr="00105E81">
        <w:rPr>
          <w:rFonts w:ascii="Noto Sans" w:hAnsi="Noto Sans" w:cs="Noto Sans"/>
          <w:b/>
          <w:bCs/>
          <w:sz w:val="20"/>
          <w:szCs w:val="20"/>
        </w:rPr>
        <w:t>, REQUISITOS QUE DEBERÁN CUMPLIR LOS PARTICIPANTES PARA LA INVMER No.______________________________, MANIFIESTO LO SIGUIENTE:</w:t>
      </w:r>
    </w:p>
    <w:p w:rsidR="00F92B14" w:rsidRPr="00105E81" w:rsidRDefault="00F92B14" w:rsidP="00F92B14">
      <w:pPr>
        <w:pStyle w:val="Sinespaciado"/>
        <w:jc w:val="both"/>
        <w:rPr>
          <w:rFonts w:ascii="Noto Sans" w:hAnsi="Noto Sans" w:cs="Noto Sans"/>
          <w:b/>
          <w:bCs/>
          <w:sz w:val="20"/>
          <w:szCs w:val="20"/>
        </w:rPr>
      </w:pPr>
    </w:p>
    <w:p w:rsidR="00F92B14" w:rsidRPr="00105E81" w:rsidRDefault="00F92B14" w:rsidP="00F92B14">
      <w:pPr>
        <w:pStyle w:val="Sinespaciado"/>
        <w:jc w:val="both"/>
        <w:rPr>
          <w:rFonts w:ascii="Noto Sans" w:hAnsi="Noto Sans" w:cs="Noto Sans"/>
          <w:b/>
          <w:bCs/>
          <w:sz w:val="20"/>
          <w:szCs w:val="20"/>
        </w:rPr>
      </w:pPr>
    </w:p>
    <w:p w:rsidR="00F92B14" w:rsidRPr="00105E81" w:rsidRDefault="00F92B14" w:rsidP="00F92B14">
      <w:pPr>
        <w:pStyle w:val="Sinespaciado"/>
        <w:jc w:val="both"/>
        <w:rPr>
          <w:rFonts w:ascii="Noto Sans" w:hAnsi="Noto Sans" w:cs="Noto Sans"/>
          <w:b/>
          <w:bCs/>
          <w:sz w:val="20"/>
          <w:szCs w:val="20"/>
        </w:rPr>
      </w:pPr>
    </w:p>
    <w:p w:rsidR="00F92B14" w:rsidRPr="00105E81" w:rsidRDefault="00F92B14" w:rsidP="00F92B14">
      <w:pPr>
        <w:pStyle w:val="Sinespaciado"/>
        <w:jc w:val="both"/>
        <w:rPr>
          <w:rFonts w:ascii="Noto Sans" w:hAnsi="Noto Sans" w:cs="Noto Sans"/>
          <w:b/>
          <w:bCs/>
          <w:sz w:val="20"/>
          <w:szCs w:val="20"/>
        </w:rPr>
      </w:pPr>
      <w:r w:rsidRPr="00105E81">
        <w:rPr>
          <w:rFonts w:ascii="Noto Sans" w:hAnsi="Noto Sans" w:cs="Noto Sans"/>
          <w:b/>
          <w:bCs/>
          <w:sz w:val="20"/>
          <w:szCs w:val="20"/>
        </w:rPr>
        <w:t>Bajo protesta de decir verdad, que no ejecuto con otro participante acciones que impliquen o tengan por objeto obtener un beneficio o ventaja indebida en el procedimiento, en términos del artículo 40 fracción XX de la Ley</w:t>
      </w:r>
    </w:p>
    <w:p w:rsidR="00F92B14" w:rsidRPr="00105E81" w:rsidRDefault="00F92B14" w:rsidP="00F92B14">
      <w:pPr>
        <w:pStyle w:val="Sinespaciado"/>
        <w:jc w:val="both"/>
        <w:rPr>
          <w:rFonts w:ascii="Noto Sans" w:hAnsi="Noto Sans" w:cs="Noto Sans"/>
          <w:b/>
          <w:bCs/>
          <w:sz w:val="20"/>
          <w:szCs w:val="20"/>
        </w:rPr>
      </w:pPr>
    </w:p>
    <w:p w:rsidR="00F92B14" w:rsidRPr="00105E81" w:rsidRDefault="00F92B14" w:rsidP="00F92B14">
      <w:pPr>
        <w:pStyle w:val="Sinespaciado"/>
        <w:jc w:val="both"/>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r w:rsidRPr="00105E81">
        <w:rPr>
          <w:rFonts w:ascii="Noto Sans" w:hAnsi="Noto Sans" w:cs="Noto Sans"/>
          <w:b/>
          <w:bCs/>
          <w:sz w:val="20"/>
          <w:szCs w:val="20"/>
        </w:rPr>
        <w:t>LUGAR Y FECHA</w:t>
      </w: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r w:rsidRPr="00105E81">
        <w:rPr>
          <w:rFonts w:ascii="Noto Sans" w:hAnsi="Noto Sans" w:cs="Noto Sans"/>
          <w:b/>
          <w:bCs/>
          <w:sz w:val="20"/>
          <w:szCs w:val="20"/>
        </w:rPr>
        <w:t>_______________________________________________________________</w:t>
      </w:r>
    </w:p>
    <w:p w:rsidR="00F92B14" w:rsidRPr="00105E81" w:rsidRDefault="00F92B14" w:rsidP="00F92B14">
      <w:pPr>
        <w:pStyle w:val="Sinespaciado"/>
        <w:jc w:val="center"/>
        <w:rPr>
          <w:rFonts w:ascii="Noto Sans" w:hAnsi="Noto Sans" w:cs="Noto Sans"/>
          <w:b/>
          <w:bCs/>
          <w:sz w:val="20"/>
          <w:szCs w:val="20"/>
        </w:rPr>
      </w:pPr>
      <w:r w:rsidRPr="00105E81">
        <w:rPr>
          <w:rFonts w:ascii="Noto Sans" w:hAnsi="Noto Sans" w:cs="Noto Sans"/>
          <w:b/>
          <w:bCs/>
          <w:sz w:val="20"/>
          <w:szCs w:val="20"/>
        </w:rPr>
        <w:t>(NOMBRE Y FIRMA DEL REPRESENTANTE LEGAL)</w:t>
      </w: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F92B14" w:rsidRDefault="00F92B14" w:rsidP="00F92B14">
      <w:pPr>
        <w:pStyle w:val="Sinespaciado"/>
        <w:jc w:val="center"/>
        <w:rPr>
          <w:rFonts w:ascii="Noto Sans" w:hAnsi="Noto Sans" w:cs="Noto Sans"/>
          <w:b/>
          <w:bCs/>
          <w:szCs w:val="20"/>
        </w:rPr>
      </w:pPr>
      <w:r w:rsidRPr="00F92B14">
        <w:rPr>
          <w:rFonts w:ascii="Noto Sans" w:hAnsi="Noto Sans" w:cs="Noto Sans"/>
          <w:b/>
          <w:bCs/>
          <w:szCs w:val="20"/>
        </w:rPr>
        <w:t>ANEXO F</w:t>
      </w: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r w:rsidRPr="00105E81">
        <w:rPr>
          <w:rFonts w:ascii="Noto Sans" w:hAnsi="Noto Sans" w:cs="Noto Sans"/>
          <w:b/>
          <w:bCs/>
          <w:sz w:val="20"/>
          <w:szCs w:val="20"/>
        </w:rPr>
        <w:t>INSTITUTO MEXICANO DEL SEGURO SOCIAL</w:t>
      </w:r>
    </w:p>
    <w:p w:rsidR="00F92B14" w:rsidRPr="00105E81" w:rsidRDefault="00F92B14" w:rsidP="00F92B14">
      <w:pPr>
        <w:pStyle w:val="Sinespaciado"/>
        <w:jc w:val="center"/>
        <w:rPr>
          <w:rFonts w:ascii="Noto Sans" w:hAnsi="Noto Sans" w:cs="Noto Sans"/>
          <w:b/>
          <w:bCs/>
          <w:sz w:val="20"/>
          <w:szCs w:val="20"/>
        </w:rPr>
      </w:pPr>
      <w:r w:rsidRPr="00105E81">
        <w:rPr>
          <w:rFonts w:ascii="Noto Sans" w:hAnsi="Noto Sans" w:cs="Noto Sans"/>
          <w:b/>
          <w:bCs/>
          <w:sz w:val="20"/>
          <w:szCs w:val="20"/>
        </w:rPr>
        <w:t>ÓOAD OAXACA.</w:t>
      </w:r>
    </w:p>
    <w:p w:rsidR="00F92B14" w:rsidRPr="00105E81" w:rsidRDefault="00F92B14" w:rsidP="00F92B14">
      <w:pPr>
        <w:pStyle w:val="Sinespaciado"/>
        <w:jc w:val="center"/>
        <w:rPr>
          <w:rFonts w:ascii="Noto Sans" w:hAnsi="Noto Sans" w:cs="Noto Sans"/>
          <w:b/>
          <w:bCs/>
          <w:sz w:val="20"/>
          <w:szCs w:val="20"/>
        </w:rPr>
      </w:pPr>
      <w:r w:rsidRPr="00105E81">
        <w:rPr>
          <w:rFonts w:ascii="Noto Sans" w:hAnsi="Noto Sans" w:cs="Noto Sans"/>
          <w:b/>
          <w:bCs/>
          <w:sz w:val="20"/>
          <w:szCs w:val="20"/>
        </w:rPr>
        <w:t>CONVOCANTE</w:t>
      </w:r>
    </w:p>
    <w:p w:rsidR="00F92B14" w:rsidRPr="00105E81" w:rsidRDefault="00F92B14" w:rsidP="00F92B14">
      <w:pPr>
        <w:pStyle w:val="Sinespaciado"/>
        <w:jc w:val="both"/>
        <w:rPr>
          <w:rFonts w:ascii="Noto Sans" w:hAnsi="Noto Sans" w:cs="Noto Sans"/>
          <w:b/>
          <w:bCs/>
          <w:sz w:val="20"/>
          <w:szCs w:val="20"/>
        </w:rPr>
      </w:pPr>
    </w:p>
    <w:p w:rsidR="00F92B14" w:rsidRPr="00105E81" w:rsidRDefault="00F92B14" w:rsidP="00F92B14">
      <w:pPr>
        <w:pStyle w:val="Sinespaciado"/>
        <w:jc w:val="both"/>
        <w:rPr>
          <w:rFonts w:ascii="Noto Sans" w:hAnsi="Noto Sans" w:cs="Noto Sans"/>
          <w:b/>
          <w:bCs/>
          <w:sz w:val="20"/>
          <w:szCs w:val="20"/>
        </w:rPr>
      </w:pPr>
      <w:r w:rsidRPr="00105E81">
        <w:rPr>
          <w:rFonts w:ascii="Noto Sans" w:hAnsi="Noto Sans" w:cs="Noto Sans"/>
          <w:b/>
          <w:bCs/>
          <w:sz w:val="20"/>
          <w:szCs w:val="20"/>
        </w:rPr>
        <w:t>(__________</w:t>
      </w:r>
      <w:r w:rsidRPr="00105E81">
        <w:rPr>
          <w:rFonts w:ascii="Noto Sans" w:hAnsi="Noto Sans" w:cs="Noto Sans"/>
          <w:b/>
          <w:bCs/>
          <w:sz w:val="20"/>
          <w:szCs w:val="20"/>
          <w:u w:val="single"/>
        </w:rPr>
        <w:t>NOMBRE</w:t>
      </w:r>
      <w:r w:rsidRPr="00105E81">
        <w:rPr>
          <w:rFonts w:ascii="Noto Sans" w:hAnsi="Noto Sans" w:cs="Noto Sans"/>
          <w:b/>
          <w:bCs/>
          <w:sz w:val="20"/>
          <w:szCs w:val="20"/>
        </w:rPr>
        <w:t>________) EN MI CARÁCTER DE REPRESENTANTE LEGAL DE LA (__________</w:t>
      </w:r>
      <w:r w:rsidRPr="00105E81">
        <w:rPr>
          <w:rFonts w:ascii="Noto Sans" w:hAnsi="Noto Sans" w:cs="Noto Sans"/>
          <w:b/>
          <w:bCs/>
          <w:sz w:val="20"/>
          <w:szCs w:val="20"/>
          <w:u w:val="single"/>
        </w:rPr>
        <w:t>NOMBRE O RAZÓN SOCIAL DE LA EMPRESA</w:t>
      </w:r>
      <w:r w:rsidRPr="00105E81">
        <w:rPr>
          <w:rFonts w:ascii="Noto Sans" w:hAnsi="Noto Sans" w:cs="Noto Sans"/>
          <w:b/>
          <w:bCs/>
          <w:sz w:val="20"/>
          <w:szCs w:val="20"/>
        </w:rPr>
        <w:t>______</w:t>
      </w:r>
      <w:r w:rsidR="0099406B">
        <w:rPr>
          <w:rFonts w:ascii="Noto Sans" w:hAnsi="Noto Sans" w:cs="Noto Sans"/>
          <w:b/>
          <w:bCs/>
          <w:sz w:val="20"/>
          <w:szCs w:val="20"/>
        </w:rPr>
        <w:t>__), Y EN TÉRMINOS DEL NUMERAL 7</w:t>
      </w:r>
      <w:r w:rsidRPr="00105E81">
        <w:rPr>
          <w:rFonts w:ascii="Noto Sans" w:hAnsi="Noto Sans" w:cs="Noto Sans"/>
          <w:b/>
          <w:bCs/>
          <w:sz w:val="20"/>
          <w:szCs w:val="20"/>
        </w:rPr>
        <w:t>, REQUISITOS QUE DEBERÁN CUMPLIR LOS PARTICIPANTES PARA LA INVMER No.______________________________, MANIFIESTO LO SIGUIENTE:</w:t>
      </w:r>
    </w:p>
    <w:p w:rsidR="00F92B14" w:rsidRPr="00105E81" w:rsidRDefault="00F92B14" w:rsidP="00F92B14">
      <w:pPr>
        <w:pStyle w:val="Sinespaciado"/>
        <w:jc w:val="both"/>
        <w:rPr>
          <w:rFonts w:ascii="Noto Sans" w:hAnsi="Noto Sans" w:cs="Noto Sans"/>
          <w:b/>
          <w:bCs/>
          <w:sz w:val="20"/>
          <w:szCs w:val="20"/>
        </w:rPr>
      </w:pPr>
    </w:p>
    <w:p w:rsidR="00F92B14" w:rsidRPr="00105E81" w:rsidRDefault="00F92B14" w:rsidP="00F92B14">
      <w:pPr>
        <w:pStyle w:val="Sinespaciado"/>
        <w:jc w:val="both"/>
        <w:rPr>
          <w:rFonts w:ascii="Noto Sans" w:hAnsi="Noto Sans" w:cs="Noto Sans"/>
          <w:b/>
          <w:bCs/>
          <w:sz w:val="20"/>
          <w:szCs w:val="20"/>
        </w:rPr>
      </w:pPr>
    </w:p>
    <w:p w:rsidR="00F92B14" w:rsidRPr="00105E81" w:rsidRDefault="00F92B14" w:rsidP="00F92B14">
      <w:pPr>
        <w:pStyle w:val="Sinespaciado"/>
        <w:jc w:val="both"/>
        <w:rPr>
          <w:rFonts w:ascii="Noto Sans" w:hAnsi="Noto Sans" w:cs="Noto Sans"/>
          <w:b/>
          <w:bCs/>
          <w:sz w:val="20"/>
          <w:szCs w:val="20"/>
        </w:rPr>
      </w:pPr>
      <w:r w:rsidRPr="00105E81">
        <w:rPr>
          <w:rFonts w:ascii="Noto Sans" w:hAnsi="Noto Sans" w:cs="Noto Sans"/>
          <w:b/>
          <w:bCs/>
          <w:sz w:val="20"/>
          <w:szCs w:val="20"/>
        </w:rPr>
        <w:t xml:space="preserve">Bajo protesta de decir verdad, que en caso de resultar ganador, no podré subcontratar a otro licitante que haya participado en el procedimiento, en términos del artículo 40 fracción </w:t>
      </w:r>
      <w:proofErr w:type="spellStart"/>
      <w:r w:rsidRPr="00105E81">
        <w:rPr>
          <w:rFonts w:ascii="Noto Sans" w:hAnsi="Noto Sans" w:cs="Noto Sans"/>
          <w:b/>
          <w:bCs/>
          <w:sz w:val="20"/>
          <w:szCs w:val="20"/>
        </w:rPr>
        <w:t>XXl</w:t>
      </w:r>
      <w:proofErr w:type="spellEnd"/>
      <w:r w:rsidRPr="00105E81">
        <w:rPr>
          <w:rFonts w:ascii="Noto Sans" w:hAnsi="Noto Sans" w:cs="Noto Sans"/>
          <w:b/>
          <w:bCs/>
          <w:sz w:val="20"/>
          <w:szCs w:val="20"/>
        </w:rPr>
        <w:t xml:space="preserve"> de la Ley.</w:t>
      </w:r>
    </w:p>
    <w:p w:rsidR="00F92B14" w:rsidRPr="00105E81" w:rsidRDefault="00F92B14" w:rsidP="00F92B14">
      <w:pPr>
        <w:pStyle w:val="Sinespaciado"/>
        <w:jc w:val="both"/>
        <w:rPr>
          <w:rFonts w:ascii="Noto Sans" w:hAnsi="Noto Sans" w:cs="Noto Sans"/>
          <w:b/>
          <w:bCs/>
          <w:sz w:val="20"/>
          <w:szCs w:val="20"/>
        </w:rPr>
      </w:pPr>
    </w:p>
    <w:p w:rsidR="00F92B14" w:rsidRPr="00105E81" w:rsidRDefault="00F92B14" w:rsidP="00F92B14">
      <w:pPr>
        <w:pStyle w:val="Sinespaciado"/>
        <w:jc w:val="both"/>
        <w:rPr>
          <w:rFonts w:ascii="Noto Sans" w:hAnsi="Noto Sans" w:cs="Noto Sans"/>
          <w:b/>
          <w:bCs/>
          <w:sz w:val="20"/>
          <w:szCs w:val="20"/>
        </w:rPr>
      </w:pPr>
    </w:p>
    <w:p w:rsidR="00F92B14" w:rsidRPr="00105E81" w:rsidRDefault="00F92B14" w:rsidP="00F92B14">
      <w:pPr>
        <w:pStyle w:val="Sinespaciado"/>
        <w:jc w:val="both"/>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r w:rsidRPr="00105E81">
        <w:rPr>
          <w:rFonts w:ascii="Noto Sans" w:hAnsi="Noto Sans" w:cs="Noto Sans"/>
          <w:b/>
          <w:bCs/>
          <w:sz w:val="20"/>
          <w:szCs w:val="20"/>
        </w:rPr>
        <w:t>LUGAR Y FECHA</w:t>
      </w: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r w:rsidRPr="00105E81">
        <w:rPr>
          <w:rFonts w:ascii="Noto Sans" w:hAnsi="Noto Sans" w:cs="Noto Sans"/>
          <w:b/>
          <w:bCs/>
          <w:sz w:val="20"/>
          <w:szCs w:val="20"/>
        </w:rPr>
        <w:t>_______________________________________________________________</w:t>
      </w:r>
    </w:p>
    <w:p w:rsidR="00F92B14" w:rsidRPr="00105E81" w:rsidRDefault="00F92B14" w:rsidP="00F92B14">
      <w:pPr>
        <w:pStyle w:val="Sinespaciado"/>
        <w:jc w:val="center"/>
        <w:rPr>
          <w:rFonts w:ascii="Noto Sans" w:hAnsi="Noto Sans" w:cs="Noto Sans"/>
          <w:b/>
          <w:bCs/>
          <w:sz w:val="20"/>
          <w:szCs w:val="20"/>
        </w:rPr>
      </w:pPr>
      <w:r w:rsidRPr="00105E81">
        <w:rPr>
          <w:rFonts w:ascii="Noto Sans" w:hAnsi="Noto Sans" w:cs="Noto Sans"/>
          <w:b/>
          <w:bCs/>
          <w:sz w:val="20"/>
          <w:szCs w:val="20"/>
        </w:rPr>
        <w:t>(NOMBRE Y FIRMA DEL REPRESENTANTE LEGAL)</w:t>
      </w: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Default="00F92B14" w:rsidP="00AA2218">
      <w:pPr>
        <w:pStyle w:val="Sinespaciado"/>
        <w:rPr>
          <w:rFonts w:ascii="Noto Sans" w:hAnsi="Noto Sans" w:cs="Noto Sans"/>
          <w:b/>
          <w:bCs/>
          <w:sz w:val="20"/>
          <w:szCs w:val="20"/>
        </w:rPr>
      </w:pPr>
    </w:p>
    <w:p w:rsidR="0099406B" w:rsidRDefault="0099406B" w:rsidP="00AA2218">
      <w:pPr>
        <w:pStyle w:val="Sinespaciado"/>
        <w:rPr>
          <w:rFonts w:ascii="Noto Sans" w:hAnsi="Noto Sans" w:cs="Noto Sans"/>
          <w:b/>
          <w:bCs/>
          <w:sz w:val="20"/>
          <w:szCs w:val="20"/>
        </w:rPr>
      </w:pPr>
    </w:p>
    <w:p w:rsidR="0099406B" w:rsidRDefault="0099406B" w:rsidP="00AA2218">
      <w:pPr>
        <w:pStyle w:val="Sinespaciado"/>
        <w:rPr>
          <w:rFonts w:ascii="Noto Sans" w:hAnsi="Noto Sans" w:cs="Noto Sans"/>
          <w:b/>
          <w:bCs/>
          <w:sz w:val="20"/>
          <w:szCs w:val="20"/>
        </w:rPr>
      </w:pPr>
    </w:p>
    <w:p w:rsidR="0099406B" w:rsidRDefault="0099406B" w:rsidP="00AA2218">
      <w:pPr>
        <w:pStyle w:val="Sinespaciado"/>
        <w:rPr>
          <w:rFonts w:ascii="Noto Sans" w:hAnsi="Noto Sans" w:cs="Noto Sans"/>
          <w:b/>
          <w:bCs/>
          <w:sz w:val="20"/>
          <w:szCs w:val="20"/>
        </w:rPr>
      </w:pPr>
    </w:p>
    <w:p w:rsidR="0099406B" w:rsidRDefault="0099406B" w:rsidP="00AA2218">
      <w:pPr>
        <w:pStyle w:val="Sinespaciado"/>
        <w:rPr>
          <w:rFonts w:ascii="Noto Sans" w:hAnsi="Noto Sans" w:cs="Noto Sans"/>
          <w:b/>
          <w:bCs/>
          <w:sz w:val="20"/>
          <w:szCs w:val="20"/>
        </w:rPr>
      </w:pPr>
    </w:p>
    <w:p w:rsidR="0099406B" w:rsidRPr="00105E81" w:rsidRDefault="0099406B" w:rsidP="00AA2218">
      <w:pPr>
        <w:pStyle w:val="Sinespaciado"/>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p>
    <w:p w:rsidR="00F92B14" w:rsidRPr="00F92B14" w:rsidRDefault="00F92B14" w:rsidP="00F92B14">
      <w:pPr>
        <w:pStyle w:val="Sinespaciado"/>
        <w:jc w:val="center"/>
        <w:rPr>
          <w:rFonts w:ascii="Noto Sans" w:hAnsi="Noto Sans" w:cs="Noto Sans"/>
          <w:b/>
          <w:bCs/>
          <w:szCs w:val="20"/>
        </w:rPr>
      </w:pPr>
      <w:r w:rsidRPr="00F92B14">
        <w:rPr>
          <w:rFonts w:ascii="Noto Sans" w:hAnsi="Noto Sans" w:cs="Noto Sans"/>
          <w:b/>
          <w:bCs/>
          <w:szCs w:val="20"/>
        </w:rPr>
        <w:lastRenderedPageBreak/>
        <w:t>ANEXO G</w:t>
      </w:r>
    </w:p>
    <w:p w:rsidR="00F92B14" w:rsidRPr="00105E81" w:rsidRDefault="00F92B14" w:rsidP="00F92B14">
      <w:pPr>
        <w:pStyle w:val="Sinespaciado"/>
        <w:rPr>
          <w:rFonts w:ascii="Noto Sans" w:hAnsi="Noto Sans" w:cs="Noto Sans"/>
          <w:b/>
          <w:bCs/>
          <w:sz w:val="20"/>
          <w:szCs w:val="20"/>
        </w:rPr>
      </w:pPr>
    </w:p>
    <w:p w:rsidR="00F92B14" w:rsidRPr="00105E81" w:rsidRDefault="00F92B14" w:rsidP="00F92B14">
      <w:pPr>
        <w:pStyle w:val="Sinespaciado"/>
        <w:jc w:val="both"/>
        <w:rPr>
          <w:rFonts w:ascii="Noto Sans" w:hAnsi="Noto Sans" w:cs="Noto Sans"/>
          <w:b/>
          <w:bCs/>
          <w:sz w:val="20"/>
          <w:szCs w:val="20"/>
        </w:rPr>
      </w:pPr>
      <w:r w:rsidRPr="00105E81">
        <w:rPr>
          <w:rFonts w:ascii="Noto Sans" w:hAnsi="Noto Sans" w:cs="Noto Sans"/>
          <w:b/>
          <w:bCs/>
          <w:sz w:val="20"/>
          <w:szCs w:val="20"/>
        </w:rPr>
        <w:t>FORMATO PARA LA MANIFESTACIÓN QUE DEBERÁN PRESENTAR LAS MICRO, PEQUEÑAS y MEDIANAS EMPRESAS,  QUE PARTICIPEN CON TAL CARÁCTER EN LOS PROCEDIMIENTOS DE CONTRATACIÓN, PARA DAR CUMPLIMIENTO A LO DISPUESTO EN EL ARTICULO 34 DEL REGLAMENTO DE LA LEY.</w:t>
      </w:r>
    </w:p>
    <w:p w:rsidR="00F92B14" w:rsidRPr="00105E81" w:rsidRDefault="00F92B14" w:rsidP="00F92B14">
      <w:pPr>
        <w:pStyle w:val="Sinespaciado"/>
        <w:jc w:val="both"/>
        <w:rPr>
          <w:rFonts w:ascii="Noto Sans" w:hAnsi="Noto Sans" w:cs="Noto Sans"/>
          <w:b/>
          <w:bCs/>
          <w:sz w:val="20"/>
          <w:szCs w:val="20"/>
        </w:rPr>
      </w:pPr>
    </w:p>
    <w:p w:rsidR="00F92B14" w:rsidRPr="00105E81" w:rsidRDefault="00F92B14" w:rsidP="00F92B14">
      <w:pPr>
        <w:pStyle w:val="Sinespaciado"/>
        <w:jc w:val="both"/>
        <w:rPr>
          <w:rFonts w:ascii="Noto Sans" w:hAnsi="Noto Sans" w:cs="Noto Sans"/>
          <w:b/>
          <w:bCs/>
          <w:i/>
          <w:sz w:val="20"/>
          <w:szCs w:val="20"/>
          <w:u w:val="single"/>
        </w:rPr>
      </w:pPr>
      <w:r w:rsidRPr="00105E81">
        <w:rPr>
          <w:rFonts w:ascii="Noto Sans" w:hAnsi="Noto Sans" w:cs="Noto Sans"/>
          <w:b/>
          <w:bCs/>
          <w:i/>
          <w:sz w:val="20"/>
          <w:szCs w:val="20"/>
          <w:u w:val="single"/>
        </w:rPr>
        <w:t>NOTA</w:t>
      </w:r>
      <w:proofErr w:type="gramStart"/>
      <w:r w:rsidRPr="00105E81">
        <w:rPr>
          <w:rFonts w:ascii="Noto Sans" w:hAnsi="Noto Sans" w:cs="Noto Sans"/>
          <w:b/>
          <w:bCs/>
          <w:i/>
          <w:sz w:val="20"/>
          <w:szCs w:val="20"/>
          <w:u w:val="single"/>
        </w:rPr>
        <w:t>:  El</w:t>
      </w:r>
      <w:proofErr w:type="gramEnd"/>
      <w:r w:rsidRPr="00105E81">
        <w:rPr>
          <w:rFonts w:ascii="Noto Sans" w:hAnsi="Noto Sans" w:cs="Noto Sans"/>
          <w:b/>
          <w:bCs/>
          <w:i/>
          <w:sz w:val="20"/>
          <w:szCs w:val="20"/>
          <w:u w:val="single"/>
        </w:rPr>
        <w:t xml:space="preserve"> licitante presentará este  manifiesto bajo protesta de decir verdad, en el caso de que no presente el documento expedido por autoridad competente que determine su estratificación como MIPYME.</w:t>
      </w:r>
    </w:p>
    <w:p w:rsidR="00F92B14" w:rsidRPr="00105E81" w:rsidRDefault="00F92B14" w:rsidP="00F92B14">
      <w:pPr>
        <w:pStyle w:val="Sinespaciado"/>
        <w:jc w:val="both"/>
        <w:rPr>
          <w:rFonts w:ascii="Noto Sans" w:hAnsi="Noto Sans" w:cs="Noto Sans"/>
          <w:b/>
          <w:bCs/>
          <w:sz w:val="20"/>
          <w:szCs w:val="20"/>
        </w:rPr>
      </w:pPr>
    </w:p>
    <w:p w:rsidR="00F92B14" w:rsidRPr="00105E81" w:rsidRDefault="00F92B14" w:rsidP="00F92B14">
      <w:pPr>
        <w:pStyle w:val="Sinespaciado"/>
        <w:jc w:val="both"/>
        <w:rPr>
          <w:rFonts w:ascii="Noto Sans" w:hAnsi="Noto Sans" w:cs="Noto Sans"/>
          <w:b/>
          <w:bCs/>
          <w:sz w:val="20"/>
          <w:szCs w:val="20"/>
        </w:rPr>
      </w:pPr>
    </w:p>
    <w:p w:rsidR="00F92B14" w:rsidRPr="00105E81" w:rsidRDefault="00F92B14" w:rsidP="00F92B14">
      <w:pPr>
        <w:pStyle w:val="Sinespaciado"/>
        <w:jc w:val="both"/>
        <w:rPr>
          <w:rFonts w:ascii="Noto Sans" w:hAnsi="Noto Sans" w:cs="Noto Sans"/>
          <w:b/>
          <w:bCs/>
          <w:sz w:val="20"/>
          <w:szCs w:val="20"/>
        </w:rPr>
      </w:pPr>
      <w:r w:rsidRPr="00105E81">
        <w:rPr>
          <w:rFonts w:ascii="Noto Sans" w:hAnsi="Noto Sans" w:cs="Noto Sans"/>
          <w:b/>
          <w:bCs/>
          <w:sz w:val="20"/>
          <w:szCs w:val="20"/>
        </w:rPr>
        <w:t>______</w:t>
      </w:r>
      <w:proofErr w:type="spellStart"/>
      <w:r w:rsidRPr="00105E81">
        <w:rPr>
          <w:rFonts w:ascii="Noto Sans" w:hAnsi="Noto Sans" w:cs="Noto Sans"/>
          <w:b/>
          <w:bCs/>
          <w:sz w:val="20"/>
          <w:szCs w:val="20"/>
        </w:rPr>
        <w:t>de___________de</w:t>
      </w:r>
      <w:proofErr w:type="spellEnd"/>
      <w:r w:rsidRPr="00105E81">
        <w:rPr>
          <w:rFonts w:ascii="Noto Sans" w:hAnsi="Noto Sans" w:cs="Noto Sans"/>
          <w:b/>
          <w:bCs/>
          <w:sz w:val="20"/>
          <w:szCs w:val="20"/>
        </w:rPr>
        <w:t>_____________</w:t>
      </w:r>
    </w:p>
    <w:p w:rsidR="00F92B14" w:rsidRPr="00105E81" w:rsidRDefault="00F92B14" w:rsidP="00F92B14">
      <w:pPr>
        <w:pStyle w:val="Sinespaciado"/>
        <w:jc w:val="both"/>
        <w:rPr>
          <w:rFonts w:ascii="Noto Sans" w:hAnsi="Noto Sans" w:cs="Noto Sans"/>
          <w:b/>
          <w:bCs/>
          <w:sz w:val="20"/>
          <w:szCs w:val="20"/>
        </w:rPr>
      </w:pPr>
    </w:p>
    <w:p w:rsidR="00F92B14" w:rsidRPr="00105E81" w:rsidRDefault="00F92B14" w:rsidP="00F92B14">
      <w:pPr>
        <w:pStyle w:val="Sinespaciado"/>
        <w:jc w:val="both"/>
        <w:rPr>
          <w:rFonts w:ascii="Noto Sans" w:hAnsi="Noto Sans" w:cs="Noto Sans"/>
          <w:b/>
          <w:bCs/>
          <w:sz w:val="20"/>
          <w:szCs w:val="20"/>
        </w:rPr>
      </w:pPr>
      <w:r w:rsidRPr="00105E81">
        <w:rPr>
          <w:rFonts w:ascii="Noto Sans" w:hAnsi="Noto Sans" w:cs="Noto Sans"/>
          <w:b/>
          <w:bCs/>
          <w:sz w:val="20"/>
          <w:szCs w:val="20"/>
        </w:rPr>
        <w:t>_______________________</w:t>
      </w:r>
    </w:p>
    <w:p w:rsidR="00F92B14" w:rsidRPr="00105E81" w:rsidRDefault="00F92B14" w:rsidP="00F92B14">
      <w:pPr>
        <w:pStyle w:val="Sinespaciado"/>
        <w:jc w:val="both"/>
        <w:rPr>
          <w:rFonts w:ascii="Noto Sans" w:hAnsi="Noto Sans" w:cs="Noto Sans"/>
          <w:b/>
          <w:bCs/>
          <w:sz w:val="20"/>
          <w:szCs w:val="20"/>
        </w:rPr>
      </w:pPr>
      <w:r w:rsidRPr="00105E81">
        <w:rPr>
          <w:rFonts w:ascii="Noto Sans" w:hAnsi="Noto Sans" w:cs="Noto Sans"/>
          <w:b/>
          <w:bCs/>
          <w:sz w:val="20"/>
          <w:szCs w:val="20"/>
        </w:rPr>
        <w:t>Presente.</w:t>
      </w:r>
    </w:p>
    <w:p w:rsidR="00F92B14" w:rsidRPr="00105E81" w:rsidRDefault="00F92B14" w:rsidP="00F92B14">
      <w:pPr>
        <w:pStyle w:val="Sinespaciado"/>
        <w:jc w:val="both"/>
        <w:rPr>
          <w:rFonts w:ascii="Noto Sans" w:hAnsi="Noto Sans" w:cs="Noto Sans"/>
          <w:b/>
          <w:bCs/>
          <w:sz w:val="20"/>
          <w:szCs w:val="20"/>
        </w:rPr>
      </w:pPr>
    </w:p>
    <w:p w:rsidR="00F92B14" w:rsidRPr="00105E81" w:rsidRDefault="00F92B14" w:rsidP="00F92B14">
      <w:pPr>
        <w:pStyle w:val="Sinespaciado"/>
        <w:jc w:val="both"/>
        <w:rPr>
          <w:rFonts w:ascii="Noto Sans" w:hAnsi="Noto Sans" w:cs="Noto Sans"/>
          <w:b/>
          <w:bCs/>
          <w:sz w:val="20"/>
          <w:szCs w:val="20"/>
        </w:rPr>
      </w:pPr>
      <w:r w:rsidRPr="00105E81">
        <w:rPr>
          <w:rFonts w:ascii="Noto Sans" w:hAnsi="Noto Sans" w:cs="Noto Sans"/>
          <w:b/>
          <w:bCs/>
          <w:sz w:val="20"/>
          <w:szCs w:val="20"/>
        </w:rPr>
        <w:t xml:space="preserve">Me refiero al procedimiento ________________No. __________________en el que mi representada. </w:t>
      </w:r>
      <w:proofErr w:type="gramStart"/>
      <w:r w:rsidRPr="00105E81">
        <w:rPr>
          <w:rFonts w:ascii="Noto Sans" w:hAnsi="Noto Sans" w:cs="Noto Sans"/>
          <w:b/>
          <w:bCs/>
          <w:sz w:val="20"/>
          <w:szCs w:val="20"/>
        </w:rPr>
        <w:t>la</w:t>
      </w:r>
      <w:proofErr w:type="gramEnd"/>
      <w:r w:rsidRPr="00105E81">
        <w:rPr>
          <w:rFonts w:ascii="Noto Sans" w:hAnsi="Noto Sans" w:cs="Noto Sans"/>
          <w:b/>
          <w:bCs/>
          <w:sz w:val="20"/>
          <w:szCs w:val="20"/>
        </w:rPr>
        <w:t xml:space="preserve"> empresa _______________________ participa a través de la propuesta que se contiene en el presente sobre.</w:t>
      </w:r>
    </w:p>
    <w:p w:rsidR="00F92B14" w:rsidRPr="00105E81" w:rsidRDefault="00F92B14" w:rsidP="00F92B14">
      <w:pPr>
        <w:pStyle w:val="Sinespaciado"/>
        <w:jc w:val="both"/>
        <w:rPr>
          <w:rFonts w:ascii="Noto Sans" w:hAnsi="Noto Sans" w:cs="Noto Sans"/>
          <w:b/>
          <w:bCs/>
          <w:sz w:val="20"/>
          <w:szCs w:val="20"/>
        </w:rPr>
      </w:pPr>
    </w:p>
    <w:p w:rsidR="00F92B14" w:rsidRPr="00105E81" w:rsidRDefault="00F92B14" w:rsidP="00F92B14">
      <w:pPr>
        <w:pStyle w:val="Sinespaciado"/>
        <w:jc w:val="both"/>
        <w:rPr>
          <w:rFonts w:ascii="Noto Sans" w:hAnsi="Noto Sans" w:cs="Noto Sans"/>
          <w:b/>
          <w:bCs/>
          <w:sz w:val="20"/>
          <w:szCs w:val="20"/>
          <w:u w:val="single"/>
        </w:rPr>
      </w:pPr>
      <w:r w:rsidRPr="00105E81">
        <w:rPr>
          <w:rFonts w:ascii="Noto Sans" w:hAnsi="Noto Sans" w:cs="Noto Sans"/>
          <w:b/>
          <w:bCs/>
          <w:sz w:val="20"/>
          <w:szCs w:val="20"/>
        </w:rPr>
        <w:t xml:space="preserve">Sobre el particular y en los términos de lo previsto en el artículo 34 del Reglamento de la Ley de Adquisiciones, Arrendamientos y Servicios del Sector Público, </w:t>
      </w:r>
      <w:r w:rsidRPr="00105E81">
        <w:rPr>
          <w:rFonts w:ascii="Noto Sans" w:hAnsi="Noto Sans" w:cs="Noto Sans"/>
          <w:b/>
          <w:bCs/>
          <w:i/>
          <w:iCs/>
          <w:sz w:val="20"/>
          <w:szCs w:val="20"/>
        </w:rPr>
        <w:t xml:space="preserve">relativo a la participación de las micro, pequeñas </w:t>
      </w:r>
      <w:r w:rsidRPr="00105E81">
        <w:rPr>
          <w:rFonts w:ascii="Noto Sans" w:hAnsi="Noto Sans" w:cs="Noto Sans"/>
          <w:b/>
          <w:bCs/>
          <w:i/>
          <w:sz w:val="20"/>
          <w:szCs w:val="20"/>
        </w:rPr>
        <w:t xml:space="preserve">y </w:t>
      </w:r>
      <w:r w:rsidRPr="00105E81">
        <w:rPr>
          <w:rFonts w:ascii="Noto Sans" w:hAnsi="Noto Sans" w:cs="Noto Sans"/>
          <w:b/>
          <w:bCs/>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105E81">
        <w:rPr>
          <w:rFonts w:ascii="Noto Sans" w:hAnsi="Noto Sans" w:cs="Noto Sans"/>
          <w:b/>
          <w:bCs/>
          <w:sz w:val="20"/>
          <w:szCs w:val="20"/>
        </w:rPr>
        <w:t>declaro bajo protesta decir verdad, que mi representada pertenece al sector (   )comercio (   ) fabricante y es catalogada como  (   ) micro   (   )pequeña (   )mediana empresa.</w:t>
      </w:r>
    </w:p>
    <w:p w:rsidR="00F92B14" w:rsidRPr="00105E81" w:rsidRDefault="00F92B14" w:rsidP="00F92B14">
      <w:pPr>
        <w:pStyle w:val="Sinespaciado"/>
        <w:jc w:val="both"/>
        <w:rPr>
          <w:rFonts w:ascii="Noto Sans" w:hAnsi="Noto Sans" w:cs="Noto Sans"/>
          <w:b/>
          <w:bCs/>
          <w:sz w:val="20"/>
          <w:szCs w:val="20"/>
        </w:rPr>
      </w:pPr>
    </w:p>
    <w:p w:rsidR="00F92B14" w:rsidRPr="00105E81" w:rsidRDefault="00F92B14" w:rsidP="00F92B14">
      <w:pPr>
        <w:pStyle w:val="Sinespaciado"/>
        <w:jc w:val="both"/>
        <w:rPr>
          <w:rFonts w:ascii="Noto Sans" w:hAnsi="Noto Sans" w:cs="Noto Sans"/>
          <w:b/>
          <w:bCs/>
          <w:sz w:val="20"/>
          <w:szCs w:val="20"/>
        </w:rPr>
      </w:pPr>
      <w:r w:rsidRPr="00105E81">
        <w:rPr>
          <w:rFonts w:ascii="Noto Sans" w:hAnsi="Noto Sans" w:cs="Noto Sans"/>
          <w:b/>
          <w:bCs/>
          <w:sz w:val="20"/>
          <w:szCs w:val="20"/>
        </w:rPr>
        <w:t>Asimismo, manifiesto, bajo protesta de decir verdad, que el Registro Federal de Contribuyentes de mi representada es:</w:t>
      </w:r>
      <w:r w:rsidRPr="00105E81">
        <w:rPr>
          <w:rFonts w:ascii="Noto Sans" w:hAnsi="Noto Sans" w:cs="Noto Sans"/>
          <w:b/>
          <w:bCs/>
          <w:sz w:val="20"/>
          <w:szCs w:val="20"/>
          <w:u w:val="single"/>
        </w:rPr>
        <w:t xml:space="preserve"> </w:t>
      </w:r>
      <w:r w:rsidRPr="00105E81">
        <w:rPr>
          <w:rFonts w:ascii="Noto Sans" w:hAnsi="Noto Sans" w:cs="Noto Sans"/>
          <w:b/>
          <w:bCs/>
          <w:sz w:val="20"/>
          <w:szCs w:val="20"/>
        </w:rPr>
        <w:t>___________</w:t>
      </w:r>
    </w:p>
    <w:p w:rsidR="00F92B14" w:rsidRPr="00105E81" w:rsidRDefault="00F92B14" w:rsidP="00F92B14">
      <w:pPr>
        <w:pStyle w:val="Sinespaciado"/>
        <w:jc w:val="both"/>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r w:rsidRPr="00105E81">
        <w:rPr>
          <w:rFonts w:ascii="Noto Sans" w:hAnsi="Noto Sans" w:cs="Noto Sans"/>
          <w:b/>
          <w:bCs/>
          <w:sz w:val="20"/>
          <w:szCs w:val="20"/>
        </w:rPr>
        <w:t>ATENTAMENTE</w:t>
      </w: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Fonts w:ascii="Noto Sans" w:hAnsi="Noto Sans" w:cs="Noto Sans"/>
          <w:b/>
          <w:bCs/>
          <w:sz w:val="20"/>
          <w:szCs w:val="20"/>
        </w:rPr>
      </w:pPr>
      <w:r w:rsidRPr="00105E81">
        <w:rPr>
          <w:rFonts w:ascii="Noto Sans" w:hAnsi="Noto Sans" w:cs="Noto Sans"/>
          <w:b/>
          <w:bCs/>
          <w:sz w:val="20"/>
          <w:szCs w:val="20"/>
        </w:rPr>
        <w:t>_____________________________________________</w:t>
      </w:r>
    </w:p>
    <w:p w:rsidR="00F92B14" w:rsidRPr="00105E81" w:rsidRDefault="00F92B14" w:rsidP="00F92B14">
      <w:pPr>
        <w:pStyle w:val="Sinespaciado"/>
        <w:jc w:val="center"/>
        <w:rPr>
          <w:rFonts w:ascii="Noto Sans" w:hAnsi="Noto Sans" w:cs="Noto Sans"/>
          <w:b/>
          <w:bCs/>
          <w:sz w:val="20"/>
          <w:szCs w:val="20"/>
        </w:rPr>
      </w:pPr>
      <w:r w:rsidRPr="00105E81">
        <w:rPr>
          <w:rFonts w:ascii="Noto Sans" w:hAnsi="Noto Sans" w:cs="Noto Sans"/>
          <w:b/>
          <w:bCs/>
          <w:sz w:val="20"/>
          <w:szCs w:val="20"/>
        </w:rPr>
        <w:t>NOMBRE Y FIRMA DEL REPRESENTANTE LEGAL</w:t>
      </w:r>
    </w:p>
    <w:p w:rsidR="00F92B14" w:rsidRPr="00105E81" w:rsidRDefault="00F92B14" w:rsidP="00F92B14">
      <w:pPr>
        <w:pStyle w:val="Sinespaciado"/>
        <w:jc w:val="center"/>
        <w:rPr>
          <w:rFonts w:ascii="Noto Sans" w:hAnsi="Noto Sans" w:cs="Noto Sans"/>
          <w:b/>
          <w:bCs/>
          <w:sz w:val="20"/>
          <w:szCs w:val="20"/>
        </w:rPr>
      </w:pPr>
    </w:p>
    <w:p w:rsidR="00F92B14" w:rsidRPr="00105E81" w:rsidRDefault="00F92B14" w:rsidP="00F92B14">
      <w:pPr>
        <w:pStyle w:val="Sinespaciado"/>
        <w:jc w:val="center"/>
        <w:rPr>
          <w:rStyle w:val="Textoennegrita"/>
          <w:rFonts w:ascii="Noto Sans" w:hAnsi="Noto Sans" w:cs="Noto Sans"/>
          <w:szCs w:val="20"/>
        </w:rPr>
      </w:pPr>
    </w:p>
    <w:p w:rsidR="00F92B14" w:rsidRPr="00105E81" w:rsidRDefault="00F92B14" w:rsidP="00F92B14">
      <w:pPr>
        <w:pStyle w:val="Sinespaciado"/>
        <w:jc w:val="center"/>
        <w:rPr>
          <w:rStyle w:val="Textoennegrita"/>
          <w:rFonts w:ascii="Noto Sans" w:hAnsi="Noto Sans" w:cs="Noto Sans"/>
          <w:szCs w:val="20"/>
        </w:rPr>
      </w:pPr>
    </w:p>
    <w:p w:rsidR="00F92B14" w:rsidRPr="00105E81" w:rsidRDefault="00F92B14" w:rsidP="00F92B14">
      <w:pPr>
        <w:pStyle w:val="Sinespaciado"/>
        <w:jc w:val="center"/>
        <w:rPr>
          <w:rStyle w:val="Textoennegrita"/>
          <w:rFonts w:ascii="Noto Sans" w:hAnsi="Noto Sans" w:cs="Noto Sans"/>
          <w:szCs w:val="20"/>
        </w:rPr>
      </w:pPr>
    </w:p>
    <w:p w:rsidR="00F92B14" w:rsidRPr="00105E81" w:rsidRDefault="00F92B14" w:rsidP="00F92B14">
      <w:pPr>
        <w:pStyle w:val="Sinespaciado"/>
        <w:jc w:val="center"/>
        <w:rPr>
          <w:rStyle w:val="Textoennegrita"/>
          <w:rFonts w:ascii="Noto Sans" w:hAnsi="Noto Sans" w:cs="Noto Sans"/>
          <w:szCs w:val="20"/>
        </w:rPr>
      </w:pPr>
    </w:p>
    <w:p w:rsidR="00F92B14" w:rsidRPr="00105E81" w:rsidRDefault="00F92B14" w:rsidP="00F92B14">
      <w:pPr>
        <w:pStyle w:val="Sinespaciado"/>
        <w:jc w:val="center"/>
        <w:rPr>
          <w:rStyle w:val="Textoennegrita"/>
          <w:rFonts w:ascii="Noto Sans" w:hAnsi="Noto Sans" w:cs="Noto Sans"/>
          <w:szCs w:val="20"/>
        </w:rPr>
      </w:pPr>
    </w:p>
    <w:p w:rsidR="00F92B14" w:rsidRPr="00105E81" w:rsidRDefault="00F92B14" w:rsidP="00F92B14">
      <w:pPr>
        <w:pStyle w:val="Sinespaciado"/>
        <w:jc w:val="center"/>
        <w:rPr>
          <w:rStyle w:val="Textoennegrita"/>
          <w:rFonts w:ascii="Noto Sans" w:hAnsi="Noto Sans" w:cs="Noto Sans"/>
          <w:szCs w:val="20"/>
        </w:rPr>
      </w:pPr>
    </w:p>
    <w:p w:rsidR="00F92B14" w:rsidRDefault="00F92B14" w:rsidP="00F92B14">
      <w:pPr>
        <w:rPr>
          <w:rFonts w:ascii="Noto Sans" w:hAnsi="Noto Sans" w:cs="Noto Sans"/>
          <w:b/>
          <w:sz w:val="20"/>
          <w:szCs w:val="20"/>
        </w:rPr>
      </w:pPr>
    </w:p>
    <w:p w:rsidR="00F92B14" w:rsidRDefault="00F92B14" w:rsidP="00F92B14">
      <w:pPr>
        <w:rPr>
          <w:rFonts w:ascii="Noto Sans" w:hAnsi="Noto Sans" w:cs="Noto Sans"/>
          <w:b/>
          <w:sz w:val="20"/>
          <w:szCs w:val="20"/>
        </w:rPr>
      </w:pPr>
    </w:p>
    <w:p w:rsidR="0099406B" w:rsidRDefault="0099406B" w:rsidP="00F92B14">
      <w:pPr>
        <w:rPr>
          <w:rFonts w:ascii="Noto Sans" w:hAnsi="Noto Sans" w:cs="Noto Sans"/>
          <w:b/>
          <w:sz w:val="20"/>
          <w:szCs w:val="20"/>
        </w:rPr>
      </w:pPr>
    </w:p>
    <w:p w:rsidR="0099406B" w:rsidRDefault="0099406B" w:rsidP="00F92B14">
      <w:pPr>
        <w:rPr>
          <w:rFonts w:ascii="Noto Sans" w:hAnsi="Noto Sans" w:cs="Noto Sans"/>
          <w:b/>
          <w:sz w:val="20"/>
          <w:szCs w:val="20"/>
        </w:rPr>
      </w:pPr>
    </w:p>
    <w:p w:rsidR="00F92B14" w:rsidRPr="00105E81" w:rsidRDefault="00F92B14" w:rsidP="00F92B14">
      <w:pPr>
        <w:rPr>
          <w:rFonts w:ascii="Noto Sans" w:hAnsi="Noto Sans" w:cs="Noto Sans"/>
          <w:b/>
          <w:sz w:val="22"/>
          <w:szCs w:val="22"/>
        </w:rPr>
      </w:pPr>
    </w:p>
    <w:p w:rsidR="00F92B14" w:rsidRPr="00105E81" w:rsidRDefault="00F92B14" w:rsidP="00F92B14">
      <w:pPr>
        <w:jc w:val="center"/>
        <w:rPr>
          <w:rFonts w:ascii="Noto Sans" w:hAnsi="Noto Sans" w:cs="Noto Sans"/>
          <w:b/>
          <w:sz w:val="20"/>
        </w:rPr>
      </w:pPr>
      <w:r w:rsidRPr="00105E81">
        <w:rPr>
          <w:rFonts w:ascii="Noto Sans" w:hAnsi="Noto Sans" w:cs="Noto Sans"/>
          <w:b/>
          <w:sz w:val="20"/>
        </w:rPr>
        <w:lastRenderedPageBreak/>
        <w:t xml:space="preserve">ANEXO </w:t>
      </w:r>
      <w:r>
        <w:rPr>
          <w:rFonts w:ascii="Noto Sans" w:hAnsi="Noto Sans" w:cs="Noto Sans"/>
          <w:b/>
          <w:sz w:val="20"/>
        </w:rPr>
        <w:t>H</w:t>
      </w:r>
    </w:p>
    <w:p w:rsidR="00F92B14" w:rsidRPr="00105E81" w:rsidRDefault="00F92B14" w:rsidP="00F92B14">
      <w:pPr>
        <w:jc w:val="center"/>
        <w:rPr>
          <w:rFonts w:ascii="Noto Sans" w:hAnsi="Noto Sans" w:cs="Noto Sans"/>
          <w:b/>
          <w:sz w:val="20"/>
        </w:rPr>
      </w:pPr>
    </w:p>
    <w:p w:rsidR="00F92B14" w:rsidRPr="00105E81" w:rsidRDefault="00F92B14" w:rsidP="00F92B14">
      <w:pPr>
        <w:rPr>
          <w:rFonts w:ascii="Noto Sans" w:hAnsi="Noto Sans" w:cs="Noto Sans"/>
          <w:sz w:val="20"/>
        </w:rPr>
      </w:pPr>
    </w:p>
    <w:p w:rsidR="00F92B14" w:rsidRPr="00105E81" w:rsidRDefault="00F92B14" w:rsidP="00F92B14">
      <w:pPr>
        <w:widowControl w:val="0"/>
        <w:pBdr>
          <w:top w:val="single" w:sz="4" w:space="1" w:color="000000"/>
          <w:left w:val="single" w:sz="4" w:space="4" w:color="000000"/>
          <w:bottom w:val="single" w:sz="4" w:space="1" w:color="000000"/>
          <w:right w:val="single" w:sz="4" w:space="4" w:color="000000"/>
        </w:pBdr>
        <w:shd w:val="clear" w:color="auto" w:fill="92D050"/>
        <w:autoSpaceDE w:val="0"/>
        <w:jc w:val="both"/>
        <w:rPr>
          <w:rFonts w:ascii="Noto Sans" w:hAnsi="Noto Sans" w:cs="Noto Sans"/>
          <w:b/>
          <w:sz w:val="20"/>
        </w:rPr>
      </w:pPr>
      <w:r w:rsidRPr="00105E81">
        <w:rPr>
          <w:rFonts w:ascii="Noto Sans" w:hAnsi="Noto Sans" w:cs="Noto Sans"/>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rsidR="00F92B14" w:rsidRPr="00105E81" w:rsidRDefault="00F92B14" w:rsidP="00F92B14">
      <w:pPr>
        <w:widowControl w:val="0"/>
        <w:autoSpaceDE w:val="0"/>
        <w:jc w:val="both"/>
        <w:rPr>
          <w:rFonts w:ascii="Noto Sans" w:hAnsi="Noto Sans" w:cs="Noto Sans"/>
          <w:b/>
          <w:sz w:val="20"/>
        </w:rPr>
      </w:pPr>
    </w:p>
    <w:p w:rsidR="00F92B14" w:rsidRPr="00105E81" w:rsidRDefault="00F92B14" w:rsidP="00F92B14">
      <w:pPr>
        <w:widowControl w:val="0"/>
        <w:autoSpaceDE w:val="0"/>
        <w:ind w:left="1701" w:hanging="850"/>
        <w:jc w:val="both"/>
        <w:rPr>
          <w:rFonts w:ascii="Noto Sans" w:hAnsi="Noto Sans" w:cs="Noto Sans"/>
          <w:b/>
          <w:i/>
          <w:sz w:val="20"/>
          <w:u w:val="single"/>
        </w:rPr>
      </w:pPr>
      <w:r w:rsidRPr="00105E81">
        <w:rPr>
          <w:rFonts w:ascii="Noto Sans" w:hAnsi="Noto Sans" w:cs="Noto Sans"/>
          <w:b/>
          <w:i/>
          <w:sz w:val="20"/>
          <w:u w:val="single"/>
        </w:rPr>
        <w:t>NOTA</w:t>
      </w:r>
      <w:proofErr w:type="gramStart"/>
      <w:r w:rsidRPr="00105E81">
        <w:rPr>
          <w:rFonts w:ascii="Noto Sans" w:hAnsi="Noto Sans" w:cs="Noto Sans"/>
          <w:b/>
          <w:i/>
          <w:sz w:val="20"/>
          <w:u w:val="single"/>
        </w:rPr>
        <w:t>:  El</w:t>
      </w:r>
      <w:proofErr w:type="gramEnd"/>
      <w:r w:rsidRPr="00105E81">
        <w:rPr>
          <w:rFonts w:ascii="Noto Sans" w:hAnsi="Noto Sans" w:cs="Noto Sans"/>
          <w:b/>
          <w:i/>
          <w:sz w:val="20"/>
          <w:u w:val="single"/>
        </w:rPr>
        <w:t xml:space="preserve"> cotizante presentará este  manifiesto bajo protesta de decir verdad, en el caso de que no presente el documento expedido por autoridad competente que determine su estratificación como MIPYME.</w:t>
      </w:r>
    </w:p>
    <w:p w:rsidR="00F92B14" w:rsidRPr="00105E81" w:rsidRDefault="00F92B14" w:rsidP="00F92B14">
      <w:pPr>
        <w:widowControl w:val="0"/>
        <w:autoSpaceDE w:val="0"/>
        <w:ind w:left="1701" w:hanging="850"/>
        <w:jc w:val="both"/>
        <w:rPr>
          <w:rFonts w:ascii="Noto Sans" w:hAnsi="Noto Sans" w:cs="Noto Sans"/>
          <w:b/>
          <w:sz w:val="20"/>
        </w:rPr>
      </w:pPr>
    </w:p>
    <w:p w:rsidR="00F92B14" w:rsidRPr="00105E81" w:rsidRDefault="00F92B14" w:rsidP="00F92B14">
      <w:pPr>
        <w:widowControl w:val="0"/>
        <w:autoSpaceDE w:val="0"/>
        <w:jc w:val="both"/>
        <w:rPr>
          <w:rFonts w:ascii="Noto Sans" w:hAnsi="Noto Sans" w:cs="Noto Sans"/>
          <w:sz w:val="20"/>
        </w:rPr>
      </w:pPr>
    </w:p>
    <w:p w:rsidR="00F92B14" w:rsidRPr="00105E81" w:rsidRDefault="00F92B14" w:rsidP="00F92B14">
      <w:pPr>
        <w:widowControl w:val="0"/>
        <w:autoSpaceDE w:val="0"/>
        <w:jc w:val="both"/>
        <w:rPr>
          <w:rFonts w:ascii="Noto Sans" w:hAnsi="Noto Sans" w:cs="Noto Sans"/>
          <w:sz w:val="20"/>
        </w:rPr>
      </w:pPr>
      <w:r w:rsidRPr="00105E81">
        <w:rPr>
          <w:rFonts w:ascii="Noto Sans" w:hAnsi="Noto Sans" w:cs="Noto Sans"/>
          <w:sz w:val="20"/>
        </w:rPr>
        <w:t>______</w:t>
      </w:r>
      <w:proofErr w:type="spellStart"/>
      <w:r w:rsidRPr="00105E81">
        <w:rPr>
          <w:rFonts w:ascii="Noto Sans" w:hAnsi="Noto Sans" w:cs="Noto Sans"/>
          <w:sz w:val="20"/>
        </w:rPr>
        <w:t>de___________de</w:t>
      </w:r>
      <w:proofErr w:type="spellEnd"/>
      <w:r w:rsidRPr="00105E81">
        <w:rPr>
          <w:rFonts w:ascii="Noto Sans" w:hAnsi="Noto Sans" w:cs="Noto Sans"/>
          <w:sz w:val="20"/>
        </w:rPr>
        <w:t>_____________</w:t>
      </w:r>
    </w:p>
    <w:p w:rsidR="00F92B14" w:rsidRPr="00105E81" w:rsidRDefault="00F92B14" w:rsidP="00F92B14">
      <w:pPr>
        <w:widowControl w:val="0"/>
        <w:autoSpaceDE w:val="0"/>
        <w:jc w:val="both"/>
        <w:rPr>
          <w:rFonts w:ascii="Noto Sans" w:hAnsi="Noto Sans" w:cs="Noto Sans"/>
          <w:sz w:val="20"/>
        </w:rPr>
      </w:pPr>
    </w:p>
    <w:p w:rsidR="00F92B14" w:rsidRPr="00105E81" w:rsidRDefault="00F92B14" w:rsidP="00F92B14">
      <w:pPr>
        <w:widowControl w:val="0"/>
        <w:autoSpaceDE w:val="0"/>
        <w:jc w:val="both"/>
        <w:rPr>
          <w:rFonts w:ascii="Noto Sans" w:hAnsi="Noto Sans" w:cs="Noto Sans"/>
          <w:sz w:val="20"/>
        </w:rPr>
      </w:pPr>
      <w:r w:rsidRPr="00105E81">
        <w:rPr>
          <w:rFonts w:ascii="Noto Sans" w:hAnsi="Noto Sans" w:cs="Noto Sans"/>
          <w:sz w:val="20"/>
        </w:rPr>
        <w:t>_______________________</w:t>
      </w:r>
    </w:p>
    <w:p w:rsidR="00F92B14" w:rsidRPr="00105E81" w:rsidRDefault="00F92B14" w:rsidP="00F92B14">
      <w:pPr>
        <w:widowControl w:val="0"/>
        <w:autoSpaceDE w:val="0"/>
        <w:jc w:val="both"/>
        <w:rPr>
          <w:rFonts w:ascii="Noto Sans" w:hAnsi="Noto Sans" w:cs="Noto Sans"/>
          <w:sz w:val="20"/>
        </w:rPr>
      </w:pPr>
      <w:r w:rsidRPr="00105E81">
        <w:rPr>
          <w:rFonts w:ascii="Noto Sans" w:hAnsi="Noto Sans" w:cs="Noto Sans"/>
          <w:sz w:val="20"/>
        </w:rPr>
        <w:t>Presente.</w:t>
      </w:r>
    </w:p>
    <w:p w:rsidR="00F92B14" w:rsidRPr="00105E81" w:rsidRDefault="00F92B14" w:rsidP="00F92B14">
      <w:pPr>
        <w:widowControl w:val="0"/>
        <w:autoSpaceDE w:val="0"/>
        <w:jc w:val="both"/>
        <w:rPr>
          <w:rFonts w:ascii="Noto Sans" w:hAnsi="Noto Sans" w:cs="Noto Sans"/>
          <w:sz w:val="20"/>
        </w:rPr>
      </w:pPr>
    </w:p>
    <w:p w:rsidR="00F92B14" w:rsidRPr="00105E81" w:rsidRDefault="00F92B14" w:rsidP="00F92B14">
      <w:pPr>
        <w:widowControl w:val="0"/>
        <w:autoSpaceDE w:val="0"/>
        <w:jc w:val="both"/>
        <w:rPr>
          <w:rFonts w:ascii="Noto Sans" w:hAnsi="Noto Sans" w:cs="Noto Sans"/>
          <w:sz w:val="20"/>
        </w:rPr>
      </w:pPr>
    </w:p>
    <w:p w:rsidR="00F92B14" w:rsidRPr="00105E81" w:rsidRDefault="00F92B14" w:rsidP="00F92B14">
      <w:pPr>
        <w:widowControl w:val="0"/>
        <w:autoSpaceDE w:val="0"/>
        <w:jc w:val="both"/>
        <w:rPr>
          <w:rFonts w:ascii="Noto Sans" w:hAnsi="Noto Sans" w:cs="Noto Sans"/>
          <w:sz w:val="20"/>
        </w:rPr>
      </w:pPr>
      <w:r w:rsidRPr="00105E81">
        <w:rPr>
          <w:rFonts w:ascii="Noto Sans" w:hAnsi="Noto Sans" w:cs="Noto Sans"/>
          <w:sz w:val="20"/>
        </w:rPr>
        <w:t>Me refiero a la Investigación de mercado INVMER-____-2025 en el que participo a través de la propuesta que se contiene en el presente sobre.</w:t>
      </w:r>
    </w:p>
    <w:p w:rsidR="00F92B14" w:rsidRPr="00105E81" w:rsidRDefault="00F92B14" w:rsidP="00F92B14">
      <w:pPr>
        <w:widowControl w:val="0"/>
        <w:autoSpaceDE w:val="0"/>
        <w:jc w:val="both"/>
        <w:rPr>
          <w:rFonts w:ascii="Noto Sans" w:hAnsi="Noto Sans" w:cs="Noto Sans"/>
          <w:sz w:val="20"/>
        </w:rPr>
      </w:pPr>
    </w:p>
    <w:p w:rsidR="00F92B14" w:rsidRPr="00105E81" w:rsidRDefault="00F92B14" w:rsidP="00F92B14">
      <w:pPr>
        <w:widowControl w:val="0"/>
        <w:autoSpaceDE w:val="0"/>
        <w:jc w:val="both"/>
        <w:rPr>
          <w:rFonts w:ascii="Noto Sans" w:hAnsi="Noto Sans" w:cs="Noto Sans"/>
          <w:sz w:val="20"/>
          <w:u w:val="single"/>
        </w:rPr>
      </w:pPr>
      <w:r w:rsidRPr="00105E81">
        <w:rPr>
          <w:rFonts w:ascii="Noto Sans" w:hAnsi="Noto Sans" w:cs="Noto Sans"/>
          <w:sz w:val="20"/>
        </w:rPr>
        <w:t xml:space="preserve">Sobre el particular y en los términos de lo previsto en el artículo 34 del Reglamento de la Ley de Adquisiciones, Arrendamientos y Servicios del Sector Público, </w:t>
      </w:r>
      <w:r w:rsidRPr="00105E81">
        <w:rPr>
          <w:rFonts w:ascii="Noto Sans" w:hAnsi="Noto Sans" w:cs="Noto Sans"/>
          <w:i/>
          <w:iCs/>
          <w:sz w:val="20"/>
        </w:rPr>
        <w:t xml:space="preserve">relativo a la participación de las micro, pequeñas </w:t>
      </w:r>
      <w:r w:rsidRPr="00105E81">
        <w:rPr>
          <w:rFonts w:ascii="Noto Sans" w:hAnsi="Noto Sans" w:cs="Noto Sans"/>
          <w:i/>
          <w:sz w:val="20"/>
        </w:rPr>
        <w:t xml:space="preserve">y </w:t>
      </w:r>
      <w:r w:rsidRPr="00105E81">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Federal, </w:t>
      </w:r>
      <w:r w:rsidRPr="00105E81">
        <w:rPr>
          <w:rFonts w:ascii="Noto Sans" w:hAnsi="Noto Sans" w:cs="Noto Sans"/>
          <w:sz w:val="20"/>
        </w:rPr>
        <w:t xml:space="preserve">declaro bajo protesta decir verdad, que mi representada pertenece al sector </w:t>
      </w:r>
      <w:r w:rsidRPr="00105E81">
        <w:rPr>
          <w:rFonts w:ascii="Noto Sans" w:hAnsi="Noto Sans" w:cs="Noto Sans"/>
          <w:b/>
          <w:sz w:val="20"/>
        </w:rPr>
        <w:t>(</w:t>
      </w:r>
      <w:r w:rsidRPr="00105E81">
        <w:rPr>
          <w:rFonts w:ascii="Noto Sans" w:hAnsi="Noto Sans" w:cs="Noto Sans"/>
          <w:b/>
          <w:sz w:val="20"/>
          <w:u w:val="single"/>
        </w:rPr>
        <w:t>Comercial, Servicios, Industrial, entre otros).</w:t>
      </w:r>
    </w:p>
    <w:p w:rsidR="00F92B14" w:rsidRPr="00105E81" w:rsidRDefault="00F92B14" w:rsidP="00F92B14">
      <w:pPr>
        <w:widowControl w:val="0"/>
        <w:autoSpaceDE w:val="0"/>
        <w:ind w:firstLine="648"/>
        <w:jc w:val="both"/>
        <w:rPr>
          <w:rFonts w:ascii="Noto Sans" w:hAnsi="Noto Sans" w:cs="Noto Sans"/>
          <w:sz w:val="20"/>
          <w:u w:val="single"/>
        </w:rPr>
      </w:pPr>
    </w:p>
    <w:p w:rsidR="00F92B14" w:rsidRPr="00105E81" w:rsidRDefault="00F92B14" w:rsidP="00F92B14">
      <w:pPr>
        <w:widowControl w:val="0"/>
        <w:autoSpaceDE w:val="0"/>
        <w:ind w:firstLine="648"/>
        <w:jc w:val="both"/>
        <w:rPr>
          <w:rFonts w:ascii="Noto Sans" w:hAnsi="Noto Sans" w:cs="Noto Sans"/>
          <w:sz w:val="20"/>
          <w:u w:val="single"/>
        </w:rPr>
      </w:pPr>
      <w:r w:rsidRPr="00105E81">
        <w:rPr>
          <w:rFonts w:ascii="Noto Sans" w:hAnsi="Noto Sans" w:cs="Noto Sans"/>
          <w:b/>
          <w:sz w:val="20"/>
        </w:rPr>
        <w:t xml:space="preserve">ESTRATIFICACIÓN: </w:t>
      </w:r>
      <w:r w:rsidRPr="00105E81">
        <w:rPr>
          <w:rFonts w:ascii="Noto Sans" w:hAnsi="Noto Sans" w:cs="Noto Sans"/>
          <w:b/>
          <w:sz w:val="20"/>
        </w:rPr>
        <w:tab/>
        <w:t xml:space="preserve">    </w:t>
      </w:r>
      <w:r w:rsidRPr="00105E81">
        <w:rPr>
          <w:rFonts w:ascii="Noto Sans" w:hAnsi="Noto Sans" w:cs="Noto Sans"/>
          <w:b/>
          <w:sz w:val="20"/>
        </w:rPr>
        <w:tab/>
        <w:t>MICRO (      )</w:t>
      </w:r>
      <w:r w:rsidRPr="00105E81">
        <w:rPr>
          <w:rFonts w:ascii="Noto Sans" w:hAnsi="Noto Sans" w:cs="Noto Sans"/>
          <w:b/>
          <w:sz w:val="20"/>
        </w:rPr>
        <w:tab/>
        <w:t xml:space="preserve">    PEQUEÑA (      )        </w:t>
      </w:r>
      <w:r w:rsidRPr="00105E81">
        <w:rPr>
          <w:rFonts w:ascii="Noto Sans" w:hAnsi="Noto Sans" w:cs="Noto Sans"/>
          <w:b/>
          <w:sz w:val="20"/>
        </w:rPr>
        <w:tab/>
        <w:t>MEDIANA (     )</w:t>
      </w:r>
    </w:p>
    <w:p w:rsidR="00F92B14" w:rsidRPr="00105E81" w:rsidRDefault="00F92B14" w:rsidP="00F92B14">
      <w:pPr>
        <w:widowControl w:val="0"/>
        <w:autoSpaceDE w:val="0"/>
        <w:ind w:firstLine="648"/>
        <w:jc w:val="both"/>
        <w:rPr>
          <w:rFonts w:ascii="Noto Sans" w:hAnsi="Noto Sans" w:cs="Noto Sans"/>
          <w:sz w:val="20"/>
          <w:u w:val="single"/>
        </w:rPr>
      </w:pPr>
    </w:p>
    <w:p w:rsidR="00F92B14" w:rsidRPr="00105E81" w:rsidRDefault="00F92B14" w:rsidP="00F92B14">
      <w:pPr>
        <w:widowControl w:val="0"/>
        <w:autoSpaceDE w:val="0"/>
        <w:ind w:firstLine="1512"/>
        <w:rPr>
          <w:rFonts w:ascii="Noto Sans" w:hAnsi="Noto Sans" w:cs="Noto Sans"/>
          <w:sz w:val="20"/>
        </w:rPr>
      </w:pPr>
    </w:p>
    <w:p w:rsidR="00F92B14" w:rsidRPr="00105E81" w:rsidRDefault="00F92B14" w:rsidP="00F92B14">
      <w:pPr>
        <w:widowControl w:val="0"/>
        <w:autoSpaceDE w:val="0"/>
        <w:jc w:val="both"/>
        <w:rPr>
          <w:rFonts w:ascii="Noto Sans" w:hAnsi="Noto Sans" w:cs="Noto Sans"/>
          <w:sz w:val="20"/>
        </w:rPr>
      </w:pPr>
      <w:r w:rsidRPr="00105E81">
        <w:rPr>
          <w:rFonts w:ascii="Noto Sans" w:hAnsi="Noto Sans" w:cs="Noto Sans"/>
          <w:sz w:val="20"/>
        </w:rPr>
        <w:t>Asimismo, manifiesto, bajo protesta de decir verdad, que el Registro Federal de Contribuyentes de mi representada es:</w:t>
      </w:r>
      <w:r w:rsidRPr="00105E81">
        <w:rPr>
          <w:rFonts w:ascii="Noto Sans" w:hAnsi="Noto Sans" w:cs="Noto Sans"/>
          <w:sz w:val="20"/>
          <w:u w:val="single"/>
        </w:rPr>
        <w:t xml:space="preserve"> </w:t>
      </w:r>
      <w:r w:rsidRPr="00105E81">
        <w:rPr>
          <w:rFonts w:ascii="Noto Sans" w:hAnsi="Noto Sans" w:cs="Noto Sans"/>
          <w:sz w:val="20"/>
        </w:rPr>
        <w:t>___________</w:t>
      </w:r>
    </w:p>
    <w:p w:rsidR="00F92B14" w:rsidRPr="00105E81" w:rsidRDefault="00F92B14" w:rsidP="00F92B14">
      <w:pPr>
        <w:widowControl w:val="0"/>
        <w:autoSpaceDE w:val="0"/>
        <w:ind w:firstLine="3816"/>
        <w:rPr>
          <w:rFonts w:ascii="Noto Sans" w:hAnsi="Noto Sans" w:cs="Noto Sans"/>
          <w:sz w:val="20"/>
        </w:rPr>
      </w:pPr>
    </w:p>
    <w:p w:rsidR="00F92B14" w:rsidRPr="00105E81" w:rsidRDefault="00F92B14" w:rsidP="00F92B14">
      <w:pPr>
        <w:widowControl w:val="0"/>
        <w:autoSpaceDE w:val="0"/>
        <w:ind w:firstLine="3816"/>
        <w:rPr>
          <w:rFonts w:ascii="Noto Sans" w:hAnsi="Noto Sans" w:cs="Noto Sans"/>
          <w:sz w:val="20"/>
        </w:rPr>
      </w:pPr>
    </w:p>
    <w:p w:rsidR="00F92B14" w:rsidRPr="00105E81" w:rsidRDefault="00F92B14" w:rsidP="00F92B14">
      <w:pPr>
        <w:widowControl w:val="0"/>
        <w:autoSpaceDE w:val="0"/>
        <w:ind w:firstLine="4111"/>
        <w:rPr>
          <w:rFonts w:ascii="Noto Sans" w:hAnsi="Noto Sans" w:cs="Noto Sans"/>
          <w:b/>
          <w:sz w:val="20"/>
        </w:rPr>
      </w:pPr>
      <w:r w:rsidRPr="00105E81">
        <w:rPr>
          <w:rFonts w:ascii="Noto Sans" w:hAnsi="Noto Sans" w:cs="Noto Sans"/>
          <w:b/>
          <w:sz w:val="20"/>
        </w:rPr>
        <w:t>ATENTAMENTE</w:t>
      </w:r>
    </w:p>
    <w:p w:rsidR="00F92B14" w:rsidRPr="00105E81" w:rsidRDefault="00F92B14" w:rsidP="00F92B14">
      <w:pPr>
        <w:jc w:val="center"/>
        <w:rPr>
          <w:rFonts w:ascii="Noto Sans" w:hAnsi="Noto Sans" w:cs="Noto Sans"/>
          <w:b/>
          <w:sz w:val="20"/>
        </w:rPr>
      </w:pPr>
    </w:p>
    <w:p w:rsidR="00F92B14" w:rsidRPr="00105E81" w:rsidRDefault="00F92B14" w:rsidP="00F92B14">
      <w:pPr>
        <w:jc w:val="center"/>
        <w:rPr>
          <w:rFonts w:ascii="Noto Sans" w:hAnsi="Noto Sans" w:cs="Noto Sans"/>
          <w:b/>
          <w:sz w:val="20"/>
        </w:rPr>
      </w:pPr>
      <w:r w:rsidRPr="00105E81">
        <w:rPr>
          <w:rFonts w:ascii="Noto Sans" w:hAnsi="Noto Sans" w:cs="Noto Sans"/>
          <w:b/>
          <w:sz w:val="20"/>
        </w:rPr>
        <w:t>_____________________________________________</w:t>
      </w:r>
    </w:p>
    <w:p w:rsidR="00F92B14" w:rsidRPr="00105E81" w:rsidRDefault="00F92B14" w:rsidP="00F92B14">
      <w:pPr>
        <w:jc w:val="center"/>
        <w:rPr>
          <w:rFonts w:ascii="Noto Sans" w:hAnsi="Noto Sans" w:cs="Noto Sans"/>
          <w:b/>
          <w:sz w:val="20"/>
        </w:rPr>
      </w:pPr>
      <w:r w:rsidRPr="00105E81">
        <w:rPr>
          <w:rFonts w:ascii="Noto Sans" w:hAnsi="Noto Sans" w:cs="Noto Sans"/>
          <w:b/>
          <w:sz w:val="20"/>
        </w:rPr>
        <w:t>NOMBRE Y FIRMA DEL REPRESENTANTE LEGAL</w:t>
      </w:r>
    </w:p>
    <w:p w:rsidR="00F92B14" w:rsidRDefault="00F92B14" w:rsidP="00E1459C">
      <w:pPr>
        <w:jc w:val="center"/>
        <w:rPr>
          <w:rFonts w:ascii="Geomanist Light" w:hAnsi="Geomanist Light" w:cs="Arial"/>
          <w:b/>
          <w:szCs w:val="18"/>
        </w:rPr>
      </w:pPr>
    </w:p>
    <w:p w:rsidR="00F92B14" w:rsidRDefault="00F92B14" w:rsidP="00E1459C">
      <w:pPr>
        <w:jc w:val="center"/>
        <w:rPr>
          <w:rFonts w:ascii="Geomanist Light" w:hAnsi="Geomanist Light" w:cs="Arial"/>
          <w:b/>
          <w:szCs w:val="18"/>
        </w:rPr>
      </w:pPr>
    </w:p>
    <w:p w:rsidR="00F92B14" w:rsidRDefault="00F92B14" w:rsidP="00E1459C">
      <w:pPr>
        <w:jc w:val="center"/>
        <w:rPr>
          <w:rFonts w:ascii="Geomanist Light" w:hAnsi="Geomanist Light" w:cs="Arial"/>
          <w:b/>
          <w:szCs w:val="18"/>
        </w:rPr>
      </w:pPr>
    </w:p>
    <w:p w:rsidR="00F92B14" w:rsidRDefault="00F92B14" w:rsidP="00E1459C">
      <w:pPr>
        <w:jc w:val="center"/>
        <w:rPr>
          <w:rFonts w:ascii="Geomanist Light" w:hAnsi="Geomanist Light" w:cs="Arial"/>
          <w:b/>
          <w:szCs w:val="18"/>
        </w:rPr>
      </w:pPr>
    </w:p>
    <w:p w:rsidR="00F92B14" w:rsidRDefault="00F92B14" w:rsidP="00E1459C">
      <w:pPr>
        <w:jc w:val="center"/>
        <w:rPr>
          <w:rFonts w:ascii="Geomanist Light" w:hAnsi="Geomanist Light" w:cs="Arial"/>
          <w:b/>
          <w:szCs w:val="18"/>
        </w:rPr>
      </w:pPr>
    </w:p>
    <w:p w:rsidR="00F92B14" w:rsidRDefault="00F92B14" w:rsidP="00E1459C">
      <w:pPr>
        <w:jc w:val="center"/>
        <w:rPr>
          <w:rFonts w:ascii="Geomanist Light" w:hAnsi="Geomanist Light" w:cs="Arial"/>
          <w:b/>
          <w:szCs w:val="18"/>
        </w:rPr>
      </w:pPr>
    </w:p>
    <w:p w:rsidR="00F92B14" w:rsidRDefault="00F92B14" w:rsidP="00F92B14">
      <w:pPr>
        <w:rPr>
          <w:rFonts w:ascii="Geomanist Light" w:hAnsi="Geomanist Light" w:cs="Arial"/>
          <w:b/>
          <w:szCs w:val="18"/>
        </w:rPr>
      </w:pPr>
    </w:p>
    <w:p w:rsidR="00F92B14" w:rsidRDefault="00F92B14" w:rsidP="00E1459C">
      <w:pPr>
        <w:jc w:val="center"/>
        <w:rPr>
          <w:rFonts w:ascii="Geomanist Light" w:hAnsi="Geomanist Light" w:cs="Arial"/>
          <w:b/>
          <w:szCs w:val="18"/>
        </w:rPr>
      </w:pPr>
    </w:p>
    <w:p w:rsidR="00E1459C" w:rsidRPr="00FC1BC4" w:rsidRDefault="00F92B14" w:rsidP="00E1459C">
      <w:pPr>
        <w:jc w:val="center"/>
        <w:rPr>
          <w:rFonts w:ascii="Geomanist Light" w:hAnsi="Geomanist Light" w:cs="Arial"/>
          <w:b/>
          <w:szCs w:val="18"/>
        </w:rPr>
      </w:pPr>
      <w:r>
        <w:rPr>
          <w:rFonts w:ascii="Geomanist Light" w:hAnsi="Geomanist Light" w:cs="Arial"/>
          <w:b/>
          <w:szCs w:val="18"/>
        </w:rPr>
        <w:t>ANEXO  I</w:t>
      </w:r>
    </w:p>
    <w:p w:rsidR="00E1459C" w:rsidRPr="00FC1BC4" w:rsidRDefault="00E1459C" w:rsidP="00E1459C">
      <w:pPr>
        <w:pStyle w:val="Ttulo9"/>
        <w:pBdr>
          <w:top w:val="single" w:sz="4" w:space="1" w:color="000000"/>
          <w:left w:val="single" w:sz="4" w:space="4" w:color="000000"/>
          <w:bottom w:val="single" w:sz="4" w:space="1" w:color="000000"/>
          <w:right w:val="single" w:sz="4" w:space="4" w:color="000000"/>
        </w:pBdr>
        <w:shd w:val="clear" w:color="auto" w:fill="D9D9D9"/>
        <w:spacing w:before="0" w:after="0"/>
        <w:ind w:left="0" w:firstLine="0"/>
        <w:jc w:val="center"/>
        <w:rPr>
          <w:rFonts w:ascii="Geomanist Light" w:hAnsi="Geomanist Light"/>
          <w:b/>
        </w:rPr>
      </w:pPr>
      <w:r w:rsidRPr="00FC1BC4">
        <w:rPr>
          <w:rFonts w:ascii="Geomanist Light" w:hAnsi="Geomanist Light"/>
          <w:b/>
        </w:rPr>
        <w:t>MODELO DE CONVENIO DE PARTICIPACIÓN CONJUNTA</w:t>
      </w:r>
    </w:p>
    <w:p w:rsidR="00E1459C" w:rsidRPr="00FC1BC4" w:rsidRDefault="00E1459C" w:rsidP="00E1459C">
      <w:pPr>
        <w:pStyle w:val="Encabezado"/>
        <w:rPr>
          <w:rFonts w:ascii="Geomanist Light" w:hAnsi="Geomanist Light"/>
          <w:lang w:val="es-ES"/>
        </w:rPr>
      </w:pPr>
    </w:p>
    <w:p w:rsidR="00E1459C" w:rsidRPr="00FC1BC4" w:rsidRDefault="00E1459C" w:rsidP="00E1459C">
      <w:pPr>
        <w:pStyle w:val="Textoindependiente"/>
        <w:rPr>
          <w:rFonts w:ascii="Geomanist Light" w:hAnsi="Geomanist Light"/>
          <w:b/>
        </w:rPr>
      </w:pPr>
      <w:r w:rsidRPr="00FC1BC4">
        <w:rPr>
          <w:rFonts w:ascii="Geomanist Light" w:hAnsi="Geomanist Light"/>
          <w:b/>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E1459C" w:rsidRPr="00FC1BC4" w:rsidRDefault="00E1459C" w:rsidP="00E1459C">
      <w:pPr>
        <w:pStyle w:val="Textoindependiente210"/>
        <w:spacing w:after="0" w:line="240" w:lineRule="auto"/>
        <w:rPr>
          <w:rFonts w:ascii="Geomanist Light" w:hAnsi="Geomanist Light" w:cs="Arial"/>
        </w:rPr>
      </w:pPr>
    </w:p>
    <w:p w:rsidR="00E1459C" w:rsidRPr="00FC1BC4" w:rsidRDefault="00E1459C" w:rsidP="00E015E2">
      <w:pPr>
        <w:numPr>
          <w:ilvl w:val="1"/>
          <w:numId w:val="21"/>
        </w:numPr>
        <w:tabs>
          <w:tab w:val="left" w:pos="3000"/>
        </w:tabs>
        <w:suppressAutoHyphens/>
        <w:jc w:val="both"/>
        <w:rPr>
          <w:rFonts w:ascii="Geomanist Light" w:hAnsi="Geomanist Light" w:cs="Arial"/>
          <w:sz w:val="20"/>
        </w:rPr>
      </w:pPr>
      <w:r w:rsidRPr="00FC1BC4">
        <w:rPr>
          <w:rFonts w:ascii="Geomanist Light" w:hAnsi="Geomanist Light" w:cs="Arial"/>
          <w:b/>
          <w:sz w:val="20"/>
        </w:rPr>
        <w:t>“EL PARTICIPANTE A”</w:t>
      </w:r>
      <w:r w:rsidRPr="00FC1BC4">
        <w:rPr>
          <w:rFonts w:ascii="Geomanist Light" w:hAnsi="Geomanist Light" w:cs="Arial"/>
          <w:sz w:val="20"/>
        </w:rPr>
        <w:t>, DECLARA QUE:</w:t>
      </w:r>
    </w:p>
    <w:p w:rsidR="00E1459C" w:rsidRPr="00FC1BC4" w:rsidRDefault="00E1459C" w:rsidP="00E1459C">
      <w:pPr>
        <w:pStyle w:val="Textoindependiente32"/>
        <w:tabs>
          <w:tab w:val="left" w:pos="1080"/>
        </w:tabs>
        <w:rPr>
          <w:rFonts w:ascii="Geomanist Light" w:hAnsi="Geomanist Light" w:cs="Arial"/>
          <w:sz w:val="20"/>
        </w:rPr>
      </w:pPr>
    </w:p>
    <w:p w:rsidR="00E1459C" w:rsidRPr="00FC1BC4" w:rsidRDefault="00E1459C" w:rsidP="00E1459C">
      <w:pPr>
        <w:tabs>
          <w:tab w:val="left" w:pos="5927"/>
        </w:tabs>
        <w:ind w:left="1985" w:hanging="851"/>
        <w:jc w:val="both"/>
        <w:rPr>
          <w:rFonts w:ascii="Geomanist Light" w:hAnsi="Geomanist Light" w:cs="Arial"/>
          <w:sz w:val="20"/>
        </w:rPr>
      </w:pPr>
      <w:r w:rsidRPr="00FC1BC4">
        <w:rPr>
          <w:rFonts w:ascii="Geomanist Light" w:hAnsi="Geomanist Light" w:cs="Arial"/>
          <w:b/>
          <w:bCs/>
          <w:sz w:val="20"/>
        </w:rPr>
        <w:t>1.1.1</w:t>
      </w:r>
      <w:r w:rsidRPr="00FC1BC4">
        <w:rPr>
          <w:rFonts w:ascii="Geomanist Light" w:hAnsi="Geomanist Light" w:cs="Arial"/>
          <w:b/>
          <w:bCs/>
          <w:sz w:val="20"/>
        </w:rPr>
        <w:tab/>
      </w:r>
      <w:r w:rsidRPr="00FC1BC4">
        <w:rPr>
          <w:rFonts w:ascii="Geomanist Light" w:hAnsi="Geomanist Light" w:cs="Arial"/>
          <w:sz w:val="20"/>
        </w:rPr>
        <w:t xml:space="preserve">ES UNA SOCIEDAD LEGALMENTE CONSTITUIDA, DE CONFORMIDAD CON LAS LEYES MEXICANAS, SEGÚN CONSTA EN EL TESTIMONIO DE LA ESCRITURA PÚBLICA </w:t>
      </w:r>
      <w:r w:rsidRPr="00FC1BC4">
        <w:rPr>
          <w:rFonts w:ascii="Geomanist Light" w:hAnsi="Geomanist Light" w:cs="Arial"/>
          <w:b/>
          <w:i/>
          <w:sz w:val="20"/>
          <w:u w:val="single"/>
        </w:rPr>
        <w:t>(PÓLIZA)</w:t>
      </w:r>
      <w:r w:rsidRPr="00FC1BC4">
        <w:rPr>
          <w:rFonts w:ascii="Geomanist Light" w:hAnsi="Geomanist Light" w:cs="Arial"/>
          <w:sz w:val="20"/>
        </w:rPr>
        <w:t xml:space="preserve"> NÚMERO ____, DE FECHA ____, OTORGADA ANTE LA FE DEL LIC. ____ NOTARIO </w:t>
      </w:r>
      <w:r w:rsidRPr="00FC1BC4">
        <w:rPr>
          <w:rFonts w:ascii="Geomanist Light" w:hAnsi="Geomanist Light" w:cs="Arial"/>
          <w:b/>
          <w:i/>
          <w:sz w:val="20"/>
          <w:u w:val="single"/>
        </w:rPr>
        <w:t>(CORREDOR)</w:t>
      </w:r>
      <w:r w:rsidRPr="00FC1BC4">
        <w:rPr>
          <w:rFonts w:ascii="Geomanist Light" w:hAnsi="Geomanist Light" w:cs="Arial"/>
          <w:sz w:val="20"/>
        </w:rPr>
        <w:t xml:space="preserve"> PÚBLICO NÚMERO ____, DEL ____, E INSCRITA EN EL REGISTRO PÚBLICO DE LA PROPIEDAD Y DE COMERCIO DE ______, EN EL FOLIO MERCANTIL ____ DE FECHA _____.</w:t>
      </w:r>
    </w:p>
    <w:p w:rsidR="00E1459C" w:rsidRPr="00FC1BC4" w:rsidRDefault="00E1459C" w:rsidP="00E1459C">
      <w:pPr>
        <w:tabs>
          <w:tab w:val="left" w:pos="5917"/>
        </w:tabs>
        <w:ind w:left="1980"/>
        <w:jc w:val="both"/>
        <w:rPr>
          <w:rFonts w:ascii="Geomanist Light" w:hAnsi="Geomanist Light" w:cs="Arial"/>
          <w:sz w:val="20"/>
        </w:rPr>
      </w:pPr>
      <w:r w:rsidRPr="00FC1BC4">
        <w:rPr>
          <w:rFonts w:ascii="Geomanist Light" w:hAnsi="Geomanist Light" w:cs="Arial"/>
          <w:sz w:val="20"/>
        </w:rPr>
        <w:t xml:space="preserve">EL ACTA CONSTITUTIVA DE LA SOCIEDAD ____ </w:t>
      </w:r>
      <w:r w:rsidRPr="00FC1BC4">
        <w:rPr>
          <w:rFonts w:ascii="Geomanist Light" w:hAnsi="Geomanist Light" w:cs="Arial"/>
          <w:b/>
          <w:i/>
          <w:sz w:val="20"/>
          <w:u w:val="single"/>
        </w:rPr>
        <w:t>(SI/NO)</w:t>
      </w:r>
      <w:r w:rsidRPr="00FC1BC4">
        <w:rPr>
          <w:rFonts w:ascii="Geomanist Light" w:hAnsi="Geomanist Light" w:cs="Arial"/>
          <w:sz w:val="20"/>
        </w:rPr>
        <w:t xml:space="preserve"> HA TENIDO REFORMAS Y MODIFICACIONES.</w:t>
      </w:r>
    </w:p>
    <w:p w:rsidR="00E1459C" w:rsidRPr="00FC1BC4" w:rsidRDefault="00E1459C" w:rsidP="00E1459C">
      <w:pPr>
        <w:tabs>
          <w:tab w:val="left" w:pos="5917"/>
        </w:tabs>
        <w:ind w:left="1980"/>
        <w:jc w:val="both"/>
        <w:rPr>
          <w:rFonts w:ascii="Geomanist Light" w:hAnsi="Geomanist Light" w:cs="Arial"/>
          <w:i/>
          <w:sz w:val="20"/>
          <w:u w:val="single"/>
        </w:rPr>
      </w:pPr>
      <w:r w:rsidRPr="00FC1BC4">
        <w:rPr>
          <w:rFonts w:ascii="Geomanist Light" w:hAnsi="Geomanist Light" w:cs="Arial"/>
          <w:i/>
          <w:sz w:val="20"/>
          <w:u w:val="single"/>
        </w:rPr>
        <w:t>Nota: En su caso, se deberán relacionar las escrituras en que consten las reformas o modificaciones de la sociedad.</w:t>
      </w:r>
    </w:p>
    <w:p w:rsidR="00E1459C" w:rsidRPr="00FC1BC4" w:rsidRDefault="00E1459C" w:rsidP="00E1459C">
      <w:pPr>
        <w:tabs>
          <w:tab w:val="left" w:pos="5917"/>
        </w:tabs>
        <w:ind w:left="1980"/>
        <w:jc w:val="both"/>
        <w:rPr>
          <w:rFonts w:ascii="Geomanist Light" w:hAnsi="Geomanist Light" w:cs="Arial"/>
          <w:sz w:val="20"/>
        </w:rPr>
      </w:pPr>
      <w:r w:rsidRPr="00FC1BC4">
        <w:rPr>
          <w:rFonts w:ascii="Geomanist Light" w:hAnsi="Geomanist Light" w:cs="Arial"/>
          <w:sz w:val="20"/>
        </w:rPr>
        <w:t>LOS NOMBRES DE SUS SOCIOS SON:</w:t>
      </w:r>
    </w:p>
    <w:p w:rsidR="00E1459C" w:rsidRPr="00FC1BC4" w:rsidRDefault="00E1459C" w:rsidP="00E1459C">
      <w:pPr>
        <w:tabs>
          <w:tab w:val="left" w:pos="5917"/>
        </w:tabs>
        <w:ind w:left="1980"/>
        <w:jc w:val="both"/>
        <w:rPr>
          <w:rFonts w:ascii="Geomanist Light" w:hAnsi="Geomanist Light" w:cs="Arial"/>
          <w:sz w:val="20"/>
        </w:rPr>
      </w:pPr>
      <w:r w:rsidRPr="00FC1BC4">
        <w:rPr>
          <w:rFonts w:ascii="Geomanist Light" w:hAnsi="Geomanist Light" w:cs="Arial"/>
          <w:sz w:val="20"/>
        </w:rPr>
        <w:t>_____________________ CON REGISTRO FEDERAL DE CONTRIBUYENTES _____________.</w:t>
      </w:r>
    </w:p>
    <w:p w:rsidR="00E1459C" w:rsidRPr="00FC1BC4" w:rsidRDefault="00E1459C" w:rsidP="00E1459C">
      <w:pPr>
        <w:pStyle w:val="Textoindependiente32"/>
        <w:tabs>
          <w:tab w:val="left" w:pos="5913"/>
        </w:tabs>
        <w:ind w:left="1971" w:hanging="727"/>
        <w:rPr>
          <w:rFonts w:ascii="Geomanist Light" w:hAnsi="Geomanist Light" w:cs="Arial"/>
          <w:sz w:val="20"/>
        </w:rPr>
      </w:pPr>
    </w:p>
    <w:p w:rsidR="00E1459C" w:rsidRPr="00FC1BC4" w:rsidRDefault="00E1459C" w:rsidP="00E1459C">
      <w:pPr>
        <w:tabs>
          <w:tab w:val="left" w:pos="5941"/>
        </w:tabs>
        <w:ind w:left="1985" w:hanging="851"/>
        <w:jc w:val="both"/>
        <w:rPr>
          <w:rFonts w:ascii="Geomanist Light" w:hAnsi="Geomanist Light" w:cs="Arial"/>
          <w:sz w:val="20"/>
        </w:rPr>
      </w:pPr>
      <w:r w:rsidRPr="00FC1BC4">
        <w:rPr>
          <w:rFonts w:ascii="Geomanist Light" w:hAnsi="Geomanist Light" w:cs="Arial"/>
          <w:b/>
          <w:bCs/>
          <w:sz w:val="20"/>
        </w:rPr>
        <w:t>1.1.2</w:t>
      </w:r>
      <w:r w:rsidRPr="00FC1BC4">
        <w:rPr>
          <w:rFonts w:ascii="Geomanist Light" w:hAnsi="Geomanist Light" w:cs="Arial"/>
          <w:b/>
          <w:bCs/>
          <w:sz w:val="20"/>
        </w:rPr>
        <w:tab/>
      </w:r>
      <w:r w:rsidRPr="00FC1BC4">
        <w:rPr>
          <w:rFonts w:ascii="Geomanist Light" w:hAnsi="Geomanist Light" w:cs="Arial"/>
          <w:sz w:val="20"/>
        </w:rPr>
        <w:t>TIENE LOS SIGUIENTES REGISTROS OFICIALES: REGISTRO FEDERAL DE CONTRIBUYENTES NÚMERO __________ Y REGISTRO PATRONAL ANTE EL INSTITUTO MEXICANO DEL SEGURO SOCIAL NÚMERO _____.</w:t>
      </w:r>
    </w:p>
    <w:p w:rsidR="00E1459C" w:rsidRPr="00FC1BC4" w:rsidRDefault="00E1459C" w:rsidP="00E1459C">
      <w:pPr>
        <w:pStyle w:val="Textoindependiente32"/>
        <w:tabs>
          <w:tab w:val="left" w:pos="5913"/>
        </w:tabs>
        <w:ind w:left="1971" w:hanging="727"/>
        <w:rPr>
          <w:rFonts w:ascii="Geomanist Light" w:hAnsi="Geomanist Light" w:cs="Arial"/>
          <w:sz w:val="20"/>
        </w:rPr>
      </w:pPr>
    </w:p>
    <w:p w:rsidR="00E1459C" w:rsidRPr="00FC1BC4" w:rsidRDefault="00E1459C" w:rsidP="00E1459C">
      <w:pPr>
        <w:tabs>
          <w:tab w:val="left" w:pos="5941"/>
        </w:tabs>
        <w:ind w:left="1985" w:hanging="851"/>
        <w:jc w:val="both"/>
        <w:rPr>
          <w:rFonts w:ascii="Geomanist Light" w:hAnsi="Geomanist Light" w:cs="Arial"/>
          <w:sz w:val="20"/>
        </w:rPr>
      </w:pPr>
      <w:r w:rsidRPr="00FC1BC4">
        <w:rPr>
          <w:rFonts w:ascii="Geomanist Light" w:hAnsi="Geomanist Light" w:cs="Arial"/>
          <w:b/>
          <w:bCs/>
          <w:sz w:val="20"/>
        </w:rPr>
        <w:t>1.1.3</w:t>
      </w:r>
      <w:r w:rsidRPr="00FC1BC4">
        <w:rPr>
          <w:rFonts w:ascii="Geomanist Light" w:hAnsi="Geomanist Light" w:cs="Arial"/>
          <w:b/>
          <w:bCs/>
          <w:sz w:val="20"/>
        </w:rPr>
        <w:tab/>
      </w:r>
      <w:r w:rsidRPr="00FC1BC4">
        <w:rPr>
          <w:rFonts w:ascii="Geomanist Light" w:hAnsi="Geomanist Light" w:cs="Arial"/>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FC1BC4">
        <w:rPr>
          <w:rFonts w:ascii="Geomanist Light" w:hAnsi="Geomanist Light" w:cs="Arial"/>
          <w:b/>
          <w:sz w:val="20"/>
        </w:rPr>
        <w:t>“BAJO PROTESTA DE DECIR VERDAD”</w:t>
      </w:r>
      <w:r w:rsidRPr="00FC1BC4">
        <w:rPr>
          <w:rFonts w:ascii="Geomanist Light" w:hAnsi="Geomanist Light" w:cs="Arial"/>
          <w:sz w:val="20"/>
        </w:rPr>
        <w:t>, QUE DICHAS FACULTADES NO LE HAN SIDO REVOCADAS, NI LIMITADAS O MODIFICADAS EN FORMA ALGUNA, A LA FECHA EN QUE SE SUSCRIBE EL PRESENTE INSTRUMENTO JURÍDICO.</w:t>
      </w:r>
    </w:p>
    <w:p w:rsidR="00E1459C" w:rsidRPr="00FC1BC4" w:rsidRDefault="00E1459C" w:rsidP="00E1459C">
      <w:pPr>
        <w:tabs>
          <w:tab w:val="left" w:pos="5941"/>
        </w:tabs>
        <w:ind w:left="1985" w:hanging="851"/>
        <w:jc w:val="both"/>
        <w:rPr>
          <w:rFonts w:ascii="Geomanist Light" w:hAnsi="Geomanist Light" w:cs="Arial"/>
          <w:sz w:val="20"/>
        </w:rPr>
      </w:pPr>
      <w:r w:rsidRPr="00FC1BC4">
        <w:rPr>
          <w:rFonts w:ascii="Geomanist Light" w:hAnsi="Geomanist Light" w:cs="Arial"/>
          <w:sz w:val="20"/>
        </w:rPr>
        <w:tab/>
        <w:t>EL DOMICILIO DEL REPRESENTANTE LEGAL ES EL UBICADO EN ______________.</w:t>
      </w:r>
    </w:p>
    <w:p w:rsidR="00E1459C" w:rsidRPr="00FC1BC4" w:rsidRDefault="00E1459C" w:rsidP="00E1459C">
      <w:pPr>
        <w:tabs>
          <w:tab w:val="left" w:pos="5941"/>
        </w:tabs>
        <w:ind w:left="1985" w:hanging="851"/>
        <w:jc w:val="both"/>
        <w:rPr>
          <w:rFonts w:ascii="Geomanist Light" w:hAnsi="Geomanist Light" w:cs="Arial"/>
          <w:sz w:val="20"/>
        </w:rPr>
      </w:pPr>
      <w:r w:rsidRPr="00FC1BC4">
        <w:rPr>
          <w:rFonts w:ascii="Geomanist Light" w:hAnsi="Geomanist Light" w:cs="Arial"/>
          <w:b/>
          <w:bCs/>
          <w:sz w:val="20"/>
        </w:rPr>
        <w:t>1.1.4</w:t>
      </w:r>
      <w:r w:rsidRPr="00FC1BC4">
        <w:rPr>
          <w:rFonts w:ascii="Geomanist Light" w:hAnsi="Geomanist Light" w:cs="Arial"/>
          <w:b/>
          <w:bCs/>
          <w:sz w:val="20"/>
        </w:rPr>
        <w:tab/>
      </w:r>
      <w:r w:rsidRPr="00FC1BC4">
        <w:rPr>
          <w:rFonts w:ascii="Geomanist Light" w:hAnsi="Geomanist Light" w:cs="Arial"/>
          <w:sz w:val="20"/>
        </w:rPr>
        <w:t>SU OBJETO SOCIAL, ENTRE OTROS CORRESPONDE A: ___________; POR LO QUE CUENTA CON LOS RECURSOS FINANCIEROS, TÉCNICOS, ADMINISTRATIVOS Y HUMANOS PARA OBLIGARSE, EN LOS TÉRMINOS Y CONDICIONES QUE SE ESTIPULAN EN EL PRESENTE CONVENIO.</w:t>
      </w:r>
    </w:p>
    <w:p w:rsidR="00E1459C" w:rsidRPr="00FC1BC4" w:rsidRDefault="00E1459C" w:rsidP="00E1459C">
      <w:pPr>
        <w:tabs>
          <w:tab w:val="left" w:pos="5969"/>
        </w:tabs>
        <w:ind w:left="1985" w:hanging="851"/>
        <w:jc w:val="both"/>
        <w:rPr>
          <w:rFonts w:ascii="Geomanist Light" w:hAnsi="Geomanist Light" w:cs="Arial"/>
          <w:sz w:val="20"/>
        </w:rPr>
      </w:pPr>
      <w:r w:rsidRPr="00FC1BC4">
        <w:rPr>
          <w:rFonts w:ascii="Geomanist Light" w:hAnsi="Geomanist Light" w:cs="Arial"/>
          <w:b/>
          <w:bCs/>
          <w:sz w:val="20"/>
        </w:rPr>
        <w:t>1.1.5</w:t>
      </w:r>
      <w:r w:rsidRPr="00FC1BC4">
        <w:rPr>
          <w:rFonts w:ascii="Geomanist Light" w:hAnsi="Geomanist Light" w:cs="Arial"/>
          <w:b/>
          <w:bCs/>
          <w:sz w:val="20"/>
        </w:rPr>
        <w:tab/>
      </w:r>
      <w:r w:rsidRPr="00FC1BC4">
        <w:rPr>
          <w:rFonts w:ascii="Geomanist Light" w:hAnsi="Geomanist Light" w:cs="Arial"/>
          <w:sz w:val="20"/>
        </w:rPr>
        <w:t>SEÑALA COMO DOMICILIO LEGAL PARA TODOS LOS EFECTOS QUE DERIVEN DEL PRESENTE CONVENIO, EL UBICADO EN:</w:t>
      </w:r>
    </w:p>
    <w:p w:rsidR="00E1459C" w:rsidRPr="00FC1BC4" w:rsidRDefault="00E1459C" w:rsidP="00E1459C">
      <w:pPr>
        <w:tabs>
          <w:tab w:val="left" w:pos="3345"/>
        </w:tabs>
        <w:ind w:left="1134" w:hanging="567"/>
        <w:jc w:val="both"/>
        <w:rPr>
          <w:rFonts w:ascii="Geomanist Light" w:hAnsi="Geomanist Light" w:cs="Arial"/>
          <w:sz w:val="20"/>
        </w:rPr>
      </w:pPr>
      <w:r w:rsidRPr="00FC1BC4">
        <w:rPr>
          <w:rFonts w:ascii="Geomanist Light" w:hAnsi="Geomanist Light" w:cs="Arial"/>
          <w:b/>
          <w:sz w:val="20"/>
        </w:rPr>
        <w:t>2.1</w:t>
      </w:r>
      <w:r w:rsidRPr="00FC1BC4">
        <w:rPr>
          <w:rFonts w:ascii="Geomanist Light" w:hAnsi="Geomanist Light" w:cs="Arial"/>
          <w:b/>
          <w:sz w:val="20"/>
        </w:rPr>
        <w:tab/>
        <w:t>“EL PARTICIPANTE B”</w:t>
      </w:r>
      <w:r w:rsidRPr="00FC1BC4">
        <w:rPr>
          <w:rFonts w:ascii="Geomanist Light" w:hAnsi="Geomanist Light" w:cs="Arial"/>
          <w:bCs/>
          <w:sz w:val="20"/>
        </w:rPr>
        <w:t>,</w:t>
      </w:r>
      <w:r w:rsidRPr="00FC1BC4">
        <w:rPr>
          <w:rFonts w:ascii="Geomanist Light" w:hAnsi="Geomanist Light" w:cs="Arial"/>
          <w:sz w:val="20"/>
        </w:rPr>
        <w:t xml:space="preserve"> DECLARA QUE:</w:t>
      </w:r>
    </w:p>
    <w:p w:rsidR="00E1459C" w:rsidRPr="00FC1BC4" w:rsidRDefault="00E1459C" w:rsidP="00E1459C">
      <w:pPr>
        <w:pStyle w:val="Textoindependiente32"/>
        <w:tabs>
          <w:tab w:val="left" w:pos="1272"/>
        </w:tabs>
        <w:rPr>
          <w:rFonts w:ascii="Geomanist Light" w:hAnsi="Geomanist Light" w:cs="Arial"/>
          <w:sz w:val="10"/>
        </w:rPr>
      </w:pPr>
    </w:p>
    <w:p w:rsidR="00E1459C" w:rsidRPr="00FC1BC4" w:rsidRDefault="00E1459C" w:rsidP="00E1459C">
      <w:pPr>
        <w:tabs>
          <w:tab w:val="left" w:pos="5969"/>
        </w:tabs>
        <w:ind w:left="1985" w:hanging="851"/>
        <w:jc w:val="both"/>
        <w:rPr>
          <w:rFonts w:ascii="Geomanist Light" w:hAnsi="Geomanist Light" w:cs="Arial"/>
          <w:sz w:val="20"/>
        </w:rPr>
      </w:pPr>
      <w:r w:rsidRPr="00FC1BC4">
        <w:rPr>
          <w:rFonts w:ascii="Geomanist Light" w:hAnsi="Geomanist Light" w:cs="Arial"/>
          <w:b/>
          <w:bCs/>
          <w:sz w:val="20"/>
        </w:rPr>
        <w:lastRenderedPageBreak/>
        <w:t>2.1.1</w:t>
      </w:r>
      <w:r w:rsidRPr="00FC1BC4">
        <w:rPr>
          <w:rFonts w:ascii="Geomanist Light" w:hAnsi="Geomanist Light" w:cs="Arial"/>
          <w:b/>
          <w:bCs/>
          <w:sz w:val="20"/>
        </w:rPr>
        <w:tab/>
      </w:r>
      <w:r w:rsidRPr="00FC1BC4">
        <w:rPr>
          <w:rFonts w:ascii="Geomanist Light" w:hAnsi="Geomanist Light" w:cs="Arial"/>
          <w:sz w:val="20"/>
        </w:rPr>
        <w:t xml:space="preserve">ES UNA SOCIEDAD LEGALMENTE CONSTITUIDA DE CONFORMIDAD CON LAS LEYES DE LOS ESTADOS UNIDOS MEXICANOS, SEGÚN CONSTA EL TESTIMONIO </w:t>
      </w:r>
      <w:r w:rsidRPr="00FC1BC4">
        <w:rPr>
          <w:rFonts w:ascii="Geomanist Light" w:hAnsi="Geomanist Light" w:cs="Arial"/>
          <w:b/>
          <w:i/>
          <w:sz w:val="20"/>
          <w:u w:val="single"/>
        </w:rPr>
        <w:t>(PÓLIZA)</w:t>
      </w:r>
      <w:r w:rsidRPr="00FC1BC4">
        <w:rPr>
          <w:rFonts w:ascii="Geomanist Light" w:hAnsi="Geomanist Light" w:cs="Arial"/>
          <w:sz w:val="20"/>
        </w:rPr>
        <w:t xml:space="preserve"> DE LA ESCRITURA PÚBLICA NÚMERO ___, DE FECHA ___, PASADA ANTE LA FE DEL LIC. ____ NOTARIO </w:t>
      </w:r>
      <w:r w:rsidRPr="00FC1BC4">
        <w:rPr>
          <w:rFonts w:ascii="Geomanist Light" w:hAnsi="Geomanist Light" w:cs="Arial"/>
          <w:b/>
          <w:i/>
          <w:sz w:val="20"/>
          <w:u w:val="single"/>
        </w:rPr>
        <w:t>(CORREDOR)</w:t>
      </w:r>
      <w:r w:rsidRPr="00FC1BC4">
        <w:rPr>
          <w:rFonts w:ascii="Geomanist Light" w:hAnsi="Geomanist Light" w:cs="Arial"/>
          <w:sz w:val="20"/>
        </w:rPr>
        <w:t xml:space="preserve"> PÚBLICO NÚMERO ___, DEL __, E INSCRITA EN EL REGISTRO PÚBLICO DE LA PROPIEDAD Y DEL COMERCIO, EN EL FOLIO MERCANTIL NÚMERO ____ DE FECHA ____.</w:t>
      </w:r>
    </w:p>
    <w:p w:rsidR="00E1459C" w:rsidRPr="00FC1BC4" w:rsidRDefault="00E1459C" w:rsidP="00E1459C">
      <w:pPr>
        <w:tabs>
          <w:tab w:val="left" w:pos="5917"/>
        </w:tabs>
        <w:ind w:left="1980"/>
        <w:jc w:val="both"/>
        <w:rPr>
          <w:rFonts w:ascii="Geomanist Light" w:hAnsi="Geomanist Light" w:cs="Arial"/>
          <w:sz w:val="20"/>
        </w:rPr>
      </w:pPr>
      <w:r w:rsidRPr="00FC1BC4">
        <w:rPr>
          <w:rFonts w:ascii="Geomanist Light" w:hAnsi="Geomanist Light" w:cs="Arial"/>
          <w:sz w:val="20"/>
        </w:rPr>
        <w:t xml:space="preserve">EL ACTA CONSTITUTIVA DE LA SOCIEDAD __ </w:t>
      </w:r>
      <w:r w:rsidRPr="00FC1BC4">
        <w:rPr>
          <w:rFonts w:ascii="Geomanist Light" w:hAnsi="Geomanist Light" w:cs="Arial"/>
          <w:b/>
          <w:i/>
          <w:sz w:val="20"/>
          <w:u w:val="single"/>
        </w:rPr>
        <w:t>(SI/NO)</w:t>
      </w:r>
      <w:r w:rsidRPr="00FC1BC4">
        <w:rPr>
          <w:rFonts w:ascii="Geomanist Light" w:hAnsi="Geomanist Light" w:cs="Arial"/>
          <w:sz w:val="20"/>
        </w:rPr>
        <w:t xml:space="preserve"> HA TENIDO REFORMAS Y MODIFICACIONES.</w:t>
      </w:r>
    </w:p>
    <w:p w:rsidR="00E1459C" w:rsidRPr="00FC1BC4" w:rsidRDefault="00E1459C" w:rsidP="00E1459C">
      <w:pPr>
        <w:tabs>
          <w:tab w:val="left" w:pos="5917"/>
        </w:tabs>
        <w:ind w:left="1980"/>
        <w:jc w:val="both"/>
        <w:rPr>
          <w:rFonts w:ascii="Geomanist Light" w:hAnsi="Geomanist Light" w:cs="Arial"/>
          <w:i/>
          <w:sz w:val="20"/>
          <w:u w:val="single"/>
        </w:rPr>
      </w:pPr>
      <w:r w:rsidRPr="00FC1BC4">
        <w:rPr>
          <w:rFonts w:ascii="Geomanist Light" w:hAnsi="Geomanist Light" w:cs="Arial"/>
          <w:i/>
          <w:sz w:val="20"/>
          <w:u w:val="single"/>
        </w:rPr>
        <w:t>Nota: En su caso, se deberán relacionar las escrituras en que consten las reformas o modificaciones de la sociedad.</w:t>
      </w:r>
    </w:p>
    <w:p w:rsidR="00E1459C" w:rsidRPr="00FC1BC4" w:rsidRDefault="00E1459C" w:rsidP="00E1459C">
      <w:pPr>
        <w:tabs>
          <w:tab w:val="left" w:pos="5917"/>
        </w:tabs>
        <w:ind w:left="1980"/>
        <w:jc w:val="both"/>
        <w:rPr>
          <w:rFonts w:ascii="Geomanist Light" w:hAnsi="Geomanist Light" w:cs="Arial"/>
          <w:sz w:val="20"/>
        </w:rPr>
      </w:pPr>
      <w:r w:rsidRPr="00FC1BC4">
        <w:rPr>
          <w:rFonts w:ascii="Geomanist Light" w:hAnsi="Geomanist Light" w:cs="Arial"/>
          <w:sz w:val="20"/>
        </w:rPr>
        <w:t>LOS NOMBRES DE SUS SOCIOS SON:</w:t>
      </w:r>
    </w:p>
    <w:p w:rsidR="00E1459C" w:rsidRPr="00FC1BC4" w:rsidRDefault="00E1459C" w:rsidP="00E1459C">
      <w:pPr>
        <w:tabs>
          <w:tab w:val="left" w:pos="5917"/>
        </w:tabs>
        <w:ind w:left="1980"/>
        <w:jc w:val="both"/>
        <w:rPr>
          <w:rFonts w:ascii="Geomanist Light" w:hAnsi="Geomanist Light" w:cs="Arial"/>
          <w:sz w:val="20"/>
        </w:rPr>
      </w:pPr>
      <w:r w:rsidRPr="00FC1BC4">
        <w:rPr>
          <w:rFonts w:ascii="Geomanist Light" w:hAnsi="Geomanist Light" w:cs="Arial"/>
          <w:sz w:val="20"/>
        </w:rPr>
        <w:t>_____________________ CON REGISTRO FEDERAL DE CONTRIBUYENTES ____.</w:t>
      </w:r>
    </w:p>
    <w:p w:rsidR="00E1459C" w:rsidRPr="00FC1BC4" w:rsidRDefault="00E1459C" w:rsidP="00E1459C">
      <w:pPr>
        <w:pStyle w:val="Textoindependiente32"/>
        <w:tabs>
          <w:tab w:val="left" w:pos="5997"/>
        </w:tabs>
        <w:ind w:left="1999" w:hanging="865"/>
        <w:rPr>
          <w:rFonts w:ascii="Geomanist Light" w:hAnsi="Geomanist Light" w:cs="Arial"/>
          <w:sz w:val="20"/>
        </w:rPr>
      </w:pPr>
    </w:p>
    <w:p w:rsidR="00E1459C" w:rsidRPr="00FC1BC4" w:rsidRDefault="00E1459C" w:rsidP="00E1459C">
      <w:pPr>
        <w:tabs>
          <w:tab w:val="left" w:pos="5969"/>
        </w:tabs>
        <w:ind w:left="1985" w:hanging="851"/>
        <w:jc w:val="both"/>
        <w:rPr>
          <w:rFonts w:ascii="Geomanist Light" w:hAnsi="Geomanist Light" w:cs="Arial"/>
          <w:sz w:val="20"/>
        </w:rPr>
      </w:pPr>
      <w:r w:rsidRPr="00FC1BC4">
        <w:rPr>
          <w:rFonts w:ascii="Geomanist Light" w:hAnsi="Geomanist Light" w:cs="Arial"/>
          <w:b/>
          <w:bCs/>
          <w:sz w:val="20"/>
        </w:rPr>
        <w:t>2.1.2</w:t>
      </w:r>
      <w:r w:rsidRPr="00FC1BC4">
        <w:rPr>
          <w:rFonts w:ascii="Geomanist Light" w:hAnsi="Geomanist Light" w:cs="Arial"/>
          <w:b/>
          <w:bCs/>
          <w:sz w:val="20"/>
        </w:rPr>
        <w:tab/>
      </w:r>
      <w:r w:rsidRPr="00FC1BC4">
        <w:rPr>
          <w:rFonts w:ascii="Geomanist Light" w:hAnsi="Geomanist Light" w:cs="Arial"/>
          <w:sz w:val="20"/>
        </w:rPr>
        <w:t>TIENE LOS SIGUIENTES REGISTROS OFICIALES: REGISTRO FEDERAL DE CONTRIBUYENTES NÚMERO __________ Y REGISTRO PATRONAL ANTE EL INSTITUTO MEXICANO DEL SEGURO SOCIAL NÚMERO _____.</w:t>
      </w:r>
    </w:p>
    <w:p w:rsidR="00E1459C" w:rsidRPr="00FC1BC4" w:rsidRDefault="00E1459C" w:rsidP="00E1459C">
      <w:pPr>
        <w:pStyle w:val="Textoindependiente32"/>
        <w:tabs>
          <w:tab w:val="left" w:pos="1854"/>
        </w:tabs>
        <w:rPr>
          <w:rFonts w:ascii="Geomanist Light" w:hAnsi="Geomanist Light" w:cs="Arial"/>
          <w:sz w:val="14"/>
        </w:rPr>
      </w:pPr>
    </w:p>
    <w:p w:rsidR="00E1459C" w:rsidRPr="00FC1BC4" w:rsidRDefault="00E1459C" w:rsidP="00E1459C">
      <w:pPr>
        <w:tabs>
          <w:tab w:val="left" w:pos="5941"/>
        </w:tabs>
        <w:ind w:left="1985" w:hanging="851"/>
        <w:jc w:val="both"/>
        <w:rPr>
          <w:rFonts w:ascii="Geomanist Light" w:hAnsi="Geomanist Light" w:cs="Arial"/>
          <w:sz w:val="20"/>
        </w:rPr>
      </w:pPr>
      <w:r w:rsidRPr="00FC1BC4">
        <w:rPr>
          <w:rFonts w:ascii="Geomanist Light" w:hAnsi="Geomanist Light" w:cs="Arial"/>
          <w:b/>
          <w:bCs/>
          <w:sz w:val="20"/>
        </w:rPr>
        <w:t>2.1.3</w:t>
      </w:r>
      <w:r w:rsidRPr="00FC1BC4">
        <w:rPr>
          <w:rFonts w:ascii="Geomanist Light" w:hAnsi="Geomanist Light" w:cs="Arial"/>
          <w:b/>
          <w:bCs/>
          <w:sz w:val="20"/>
        </w:rPr>
        <w:tab/>
      </w:r>
      <w:r w:rsidRPr="00FC1BC4">
        <w:rPr>
          <w:rFonts w:ascii="Geomanist Light" w:hAnsi="Geomanist Light" w:cs="Arial"/>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FC1BC4">
        <w:rPr>
          <w:rFonts w:ascii="Geomanist Light" w:hAnsi="Geomanist Light" w:cs="Arial"/>
          <w:b/>
          <w:sz w:val="20"/>
        </w:rPr>
        <w:t>“BAJO PROTESTA DE DECIR VERDAD”</w:t>
      </w:r>
      <w:r w:rsidRPr="00FC1BC4">
        <w:rPr>
          <w:rFonts w:ascii="Geomanist Light" w:hAnsi="Geomanist Light" w:cs="Arial"/>
          <w:sz w:val="20"/>
        </w:rPr>
        <w:t xml:space="preserve"> QUE DICHAS FACULTADES NO LE HAN SIDO REVOCADAS, NI LIMITADAS O MODIFICADAS EN FORMA ALGUNA, A LA FECHA EN QUE SE SUSCRIBE EL PRESENTE INSTRUMENTO JURÍDICO.</w:t>
      </w:r>
    </w:p>
    <w:p w:rsidR="00E1459C" w:rsidRPr="00FC1BC4" w:rsidRDefault="00E1459C" w:rsidP="00E1459C">
      <w:pPr>
        <w:tabs>
          <w:tab w:val="left" w:pos="5931"/>
        </w:tabs>
        <w:ind w:left="1980"/>
        <w:jc w:val="both"/>
        <w:rPr>
          <w:rFonts w:ascii="Geomanist Light" w:hAnsi="Geomanist Light" w:cs="Arial"/>
          <w:sz w:val="20"/>
        </w:rPr>
      </w:pPr>
      <w:r w:rsidRPr="00FC1BC4">
        <w:rPr>
          <w:rFonts w:ascii="Geomanist Light" w:hAnsi="Geomanist Light" w:cs="Arial"/>
          <w:sz w:val="20"/>
        </w:rPr>
        <w:t>EL DOMICILIO DE SU REPRESENTANTE LEGAL ES EL UBICADO EN _____.</w:t>
      </w:r>
    </w:p>
    <w:p w:rsidR="00E1459C" w:rsidRPr="00FC1BC4" w:rsidRDefault="00E1459C" w:rsidP="00E1459C">
      <w:pPr>
        <w:tabs>
          <w:tab w:val="left" w:pos="5941"/>
        </w:tabs>
        <w:ind w:left="1985" w:hanging="851"/>
        <w:jc w:val="both"/>
        <w:rPr>
          <w:rFonts w:ascii="Geomanist Light" w:hAnsi="Geomanist Light" w:cs="Arial"/>
          <w:sz w:val="20"/>
        </w:rPr>
      </w:pPr>
      <w:r w:rsidRPr="00FC1BC4">
        <w:rPr>
          <w:rFonts w:ascii="Geomanist Light" w:hAnsi="Geomanist Light" w:cs="Arial"/>
          <w:b/>
          <w:bCs/>
          <w:sz w:val="20"/>
        </w:rPr>
        <w:t>2.1.4</w:t>
      </w:r>
      <w:r w:rsidRPr="00FC1BC4">
        <w:rPr>
          <w:rFonts w:ascii="Geomanist Light" w:hAnsi="Geomanist Light" w:cs="Arial"/>
          <w:b/>
          <w:bCs/>
          <w:sz w:val="20"/>
        </w:rPr>
        <w:tab/>
      </w:r>
      <w:r w:rsidRPr="00FC1BC4">
        <w:rPr>
          <w:rFonts w:ascii="Geomanist Light" w:hAnsi="Geomanist Light" w:cs="Arial"/>
          <w:sz w:val="20"/>
        </w:rPr>
        <w:t>SU OBJETO SOCIAL, ENTRE OTROS CORRESPONDE A: ___________; POR LO QUE CUENTA CON LOS RECURSOS FINANCIEROS, TÉCNICOS, ADMINISTRATIVOS Y HUMANOS PARA OBLIGARSE, EN LOS TÉRMINOS Y CONDICIONES QUE SE ESTIPULAN EN EL PRESENTE CONVENIO.</w:t>
      </w:r>
    </w:p>
    <w:p w:rsidR="00E1459C" w:rsidRPr="00FC1BC4" w:rsidRDefault="00E1459C" w:rsidP="00E1459C">
      <w:pPr>
        <w:pStyle w:val="Textoindependiente32"/>
        <w:tabs>
          <w:tab w:val="left" w:pos="1854"/>
        </w:tabs>
        <w:rPr>
          <w:rFonts w:ascii="Geomanist Light" w:hAnsi="Geomanist Light" w:cs="Arial"/>
          <w:sz w:val="20"/>
        </w:rPr>
      </w:pPr>
    </w:p>
    <w:p w:rsidR="00E1459C" w:rsidRPr="00FC1BC4" w:rsidRDefault="00E1459C" w:rsidP="00E1459C">
      <w:pPr>
        <w:pStyle w:val="Textoindependiente210"/>
        <w:tabs>
          <w:tab w:val="left" w:pos="5913"/>
        </w:tabs>
        <w:spacing w:line="240" w:lineRule="auto"/>
        <w:ind w:left="1985" w:hanging="851"/>
        <w:rPr>
          <w:rFonts w:ascii="Geomanist Light" w:hAnsi="Geomanist Light" w:cs="Arial"/>
          <w:sz w:val="20"/>
          <w:szCs w:val="20"/>
        </w:rPr>
      </w:pPr>
      <w:r w:rsidRPr="00FC1BC4">
        <w:rPr>
          <w:rFonts w:ascii="Geomanist Light" w:hAnsi="Geomanist Light" w:cs="Arial"/>
          <w:b/>
          <w:bCs/>
          <w:sz w:val="20"/>
          <w:szCs w:val="20"/>
        </w:rPr>
        <w:t>2.1.5</w:t>
      </w:r>
      <w:r w:rsidRPr="00FC1BC4">
        <w:rPr>
          <w:rFonts w:ascii="Geomanist Light" w:hAnsi="Geomanist Light" w:cs="Arial"/>
          <w:b/>
          <w:bCs/>
          <w:sz w:val="20"/>
          <w:szCs w:val="20"/>
        </w:rPr>
        <w:tab/>
      </w:r>
      <w:r w:rsidRPr="00FC1BC4">
        <w:rPr>
          <w:rFonts w:ascii="Geomanist Light" w:hAnsi="Geomanist Light" w:cs="Arial"/>
          <w:sz w:val="20"/>
          <w:szCs w:val="20"/>
        </w:rPr>
        <w:t>SEÑALA COMO DOMICILIO LEGAL PARA TODOS LOS EFECTOS QUE DERIVEN DEL PRESENTE CONVENIO, EL UBICADO EN: ___________________________</w:t>
      </w:r>
    </w:p>
    <w:p w:rsidR="00E1459C" w:rsidRPr="00FC1BC4" w:rsidRDefault="00E1459C" w:rsidP="00E1459C">
      <w:pPr>
        <w:pStyle w:val="Textoindependiente210"/>
        <w:spacing w:line="240" w:lineRule="auto"/>
        <w:ind w:left="1985"/>
        <w:rPr>
          <w:rFonts w:ascii="Geomanist Light" w:hAnsi="Geomanist Light" w:cs="Arial"/>
          <w:b/>
          <w:sz w:val="20"/>
          <w:szCs w:val="20"/>
        </w:rPr>
      </w:pPr>
      <w:r w:rsidRPr="00FC1BC4">
        <w:rPr>
          <w:rFonts w:ascii="Geomanist Light" w:hAnsi="Geomanist Light" w:cs="Arial"/>
          <w:b/>
          <w:i/>
          <w:sz w:val="20"/>
          <w:szCs w:val="20"/>
        </w:rPr>
        <w:t>(MENCIONAR E IDENTIFICAR A CUÁNTOS INTEGRANTES CONFORMAN LA PARTICIPACIÓN CONJUNTA PARA LA PRESENTACIÓN DE PROPOSICIONES)</w:t>
      </w:r>
      <w:r w:rsidRPr="00FC1BC4">
        <w:rPr>
          <w:rFonts w:ascii="Geomanist Light" w:hAnsi="Geomanist Light" w:cs="Arial"/>
          <w:b/>
          <w:sz w:val="20"/>
          <w:szCs w:val="20"/>
        </w:rPr>
        <w:t>.</w:t>
      </w:r>
    </w:p>
    <w:p w:rsidR="00E1459C" w:rsidRPr="00FC1BC4" w:rsidRDefault="00E1459C" w:rsidP="00E015E2">
      <w:pPr>
        <w:numPr>
          <w:ilvl w:val="1"/>
          <w:numId w:val="22"/>
        </w:numPr>
        <w:tabs>
          <w:tab w:val="left" w:pos="1418"/>
        </w:tabs>
        <w:suppressAutoHyphens/>
        <w:jc w:val="both"/>
        <w:rPr>
          <w:rFonts w:ascii="Geomanist Light" w:hAnsi="Geomanist Light" w:cs="Arial"/>
          <w:b/>
          <w:sz w:val="20"/>
          <w:szCs w:val="20"/>
          <w:lang w:val="es-ES" w:eastAsia="ar-SA"/>
        </w:rPr>
      </w:pPr>
      <w:r w:rsidRPr="00FC1BC4">
        <w:rPr>
          <w:rFonts w:ascii="Geomanist Light" w:hAnsi="Geomanist Light" w:cs="Arial"/>
          <w:b/>
          <w:sz w:val="20"/>
          <w:szCs w:val="20"/>
          <w:lang w:val="es-ES" w:eastAsia="ar-SA"/>
        </w:rPr>
        <w:t>“LAS PARTES” DECLARAN QUE:</w:t>
      </w:r>
    </w:p>
    <w:p w:rsidR="00E1459C" w:rsidRPr="00FC1BC4" w:rsidRDefault="00E1459C" w:rsidP="00E1459C">
      <w:pPr>
        <w:pStyle w:val="Textoindependiente32"/>
        <w:tabs>
          <w:tab w:val="left" w:pos="1272"/>
        </w:tabs>
        <w:rPr>
          <w:rFonts w:ascii="Geomanist Light" w:hAnsi="Geomanist Light" w:cs="Arial"/>
          <w:sz w:val="20"/>
        </w:rPr>
      </w:pPr>
    </w:p>
    <w:p w:rsidR="00E1459C" w:rsidRPr="00FC1BC4" w:rsidRDefault="00E1459C" w:rsidP="00E1459C">
      <w:pPr>
        <w:suppressAutoHyphens/>
        <w:ind w:left="1701" w:hanging="709"/>
        <w:jc w:val="both"/>
        <w:rPr>
          <w:rFonts w:ascii="Geomanist Light" w:hAnsi="Geomanist Light" w:cs="Arial"/>
          <w:b/>
          <w:sz w:val="20"/>
        </w:rPr>
      </w:pPr>
      <w:r w:rsidRPr="00FC1BC4">
        <w:rPr>
          <w:rFonts w:ascii="Geomanist Light" w:hAnsi="Geomanist Light" w:cs="Arial"/>
          <w:b/>
          <w:sz w:val="20"/>
        </w:rPr>
        <w:t>3.1.1   CONOCEN LOS REQUISITOS Y CONDICIONES ESTIPULADAS EN LAS BASES DE LA CONVOCATORIA A LA LICITACIÓN PÚBLICA NACIONAL____________.</w:t>
      </w:r>
    </w:p>
    <w:p w:rsidR="00E1459C" w:rsidRPr="00FC1BC4" w:rsidRDefault="00E1459C" w:rsidP="00E1459C">
      <w:pPr>
        <w:tabs>
          <w:tab w:val="left" w:pos="1418"/>
        </w:tabs>
        <w:suppressAutoHyphens/>
        <w:ind w:left="1701"/>
        <w:jc w:val="both"/>
        <w:rPr>
          <w:rFonts w:ascii="Geomanist Light" w:hAnsi="Geomanist Light" w:cs="Arial"/>
          <w:b/>
          <w:sz w:val="20"/>
          <w:szCs w:val="20"/>
          <w:lang w:val="es-ES" w:eastAsia="ar-SA"/>
        </w:rPr>
      </w:pPr>
    </w:p>
    <w:p w:rsidR="00E1459C" w:rsidRPr="00FC1BC4" w:rsidRDefault="00E1459C" w:rsidP="00E1459C">
      <w:pPr>
        <w:ind w:left="1701" w:hanging="720"/>
        <w:jc w:val="both"/>
        <w:rPr>
          <w:rFonts w:ascii="Geomanist Light" w:hAnsi="Geomanist Light" w:cs="Arial"/>
          <w:sz w:val="20"/>
        </w:rPr>
      </w:pPr>
      <w:r w:rsidRPr="00FC1BC4">
        <w:rPr>
          <w:rFonts w:ascii="Geomanist Light" w:hAnsi="Geomanist Light" w:cs="Arial"/>
          <w:b/>
          <w:sz w:val="20"/>
        </w:rPr>
        <w:t>3.1.2</w:t>
      </w:r>
      <w:r w:rsidRPr="00FC1BC4">
        <w:rPr>
          <w:rFonts w:ascii="Geomanist Light" w:hAnsi="Geomanist Light" w:cs="Arial"/>
          <w:b/>
          <w:sz w:val="20"/>
        </w:rPr>
        <w:tab/>
      </w:r>
      <w:r w:rsidRPr="00FC1BC4">
        <w:rPr>
          <w:rFonts w:ascii="Geomanist Light" w:hAnsi="Geomanist Light" w:cs="Arial"/>
          <w:sz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rsidR="00E1459C" w:rsidRPr="00FC1BC4" w:rsidRDefault="00E1459C" w:rsidP="00E1459C">
      <w:pPr>
        <w:pStyle w:val="Textoindependiente32"/>
        <w:tabs>
          <w:tab w:val="left" w:pos="1800"/>
        </w:tabs>
        <w:rPr>
          <w:rFonts w:ascii="Geomanist Light" w:hAnsi="Geomanist Light" w:cs="Arial"/>
          <w:sz w:val="20"/>
        </w:rPr>
      </w:pPr>
    </w:p>
    <w:p w:rsidR="00E1459C" w:rsidRPr="00FC1BC4" w:rsidRDefault="00E1459C" w:rsidP="00E1459C">
      <w:pPr>
        <w:pStyle w:val="Textoindependiente210"/>
        <w:spacing w:after="0"/>
        <w:ind w:left="1248" w:hanging="540"/>
        <w:rPr>
          <w:rFonts w:ascii="Geomanist Light" w:hAnsi="Geomanist Light" w:cs="Arial"/>
          <w:sz w:val="20"/>
        </w:rPr>
      </w:pPr>
      <w:r w:rsidRPr="00FC1BC4">
        <w:rPr>
          <w:rFonts w:ascii="Geomanist Light" w:hAnsi="Geomanist Light" w:cs="Arial"/>
          <w:sz w:val="20"/>
        </w:rPr>
        <w:t>EXPUESTO LO ANTERIOR, LAS PARTES OTORGAN LAS SIGUIENTES:</w:t>
      </w:r>
    </w:p>
    <w:p w:rsidR="00E1459C" w:rsidRPr="00FC1BC4" w:rsidRDefault="00E1459C" w:rsidP="00E1459C">
      <w:pPr>
        <w:pStyle w:val="Textoindependiente210"/>
        <w:spacing w:after="0"/>
        <w:jc w:val="center"/>
        <w:rPr>
          <w:rFonts w:ascii="Geomanist Light" w:hAnsi="Geomanist Light" w:cs="Arial"/>
          <w:b/>
        </w:rPr>
      </w:pPr>
      <w:r w:rsidRPr="00FC1BC4">
        <w:rPr>
          <w:rFonts w:ascii="Geomanist Light" w:hAnsi="Geomanist Light" w:cs="Arial"/>
          <w:b/>
        </w:rPr>
        <w:t>CLÁUSULAS</w:t>
      </w:r>
    </w:p>
    <w:p w:rsidR="00E1459C" w:rsidRPr="00FC1BC4" w:rsidRDefault="00E1459C" w:rsidP="00E1459C">
      <w:pPr>
        <w:pStyle w:val="Textoindependiente210"/>
        <w:spacing w:after="0" w:line="240" w:lineRule="auto"/>
        <w:ind w:left="1943" w:hanging="1403"/>
        <w:rPr>
          <w:rFonts w:ascii="Geomanist Light" w:hAnsi="Geomanist Light" w:cs="Arial"/>
          <w:b/>
          <w:sz w:val="20"/>
          <w:szCs w:val="20"/>
        </w:rPr>
      </w:pPr>
      <w:r w:rsidRPr="00FC1BC4">
        <w:rPr>
          <w:rFonts w:ascii="Geomanist Light" w:hAnsi="Geomanist Light" w:cs="Arial"/>
          <w:b/>
          <w:sz w:val="20"/>
          <w:szCs w:val="20"/>
        </w:rPr>
        <w:lastRenderedPageBreak/>
        <w:t>PRIMERA.-</w:t>
      </w:r>
      <w:r w:rsidRPr="00FC1BC4">
        <w:rPr>
          <w:rFonts w:ascii="Geomanist Light" w:hAnsi="Geomanist Light" w:cs="Arial"/>
          <w:b/>
          <w:sz w:val="20"/>
          <w:szCs w:val="20"/>
        </w:rPr>
        <w:tab/>
        <w:t>OBJETO.- “PARTICIPACIÓN CONJUNTA”.</w:t>
      </w:r>
    </w:p>
    <w:p w:rsidR="00E1459C" w:rsidRPr="00FC1BC4" w:rsidRDefault="00E1459C" w:rsidP="00E1459C">
      <w:pPr>
        <w:pStyle w:val="Textoindependiente210"/>
        <w:spacing w:after="0" w:line="240" w:lineRule="auto"/>
        <w:ind w:left="1985"/>
        <w:jc w:val="both"/>
        <w:rPr>
          <w:rFonts w:ascii="Geomanist Light" w:hAnsi="Geomanist Light" w:cs="Arial"/>
          <w:sz w:val="20"/>
          <w:szCs w:val="20"/>
        </w:rPr>
      </w:pPr>
      <w:r w:rsidRPr="00FC1BC4">
        <w:rPr>
          <w:rFonts w:ascii="Geomanist Light" w:hAnsi="Geomanist Light" w:cs="Arial"/>
          <w:b/>
          <w:sz w:val="20"/>
          <w:szCs w:val="20"/>
        </w:rPr>
        <w:t>“LAS PARTES”</w:t>
      </w:r>
      <w:r w:rsidRPr="00FC1BC4">
        <w:rPr>
          <w:rFonts w:ascii="Geomanist Light" w:hAnsi="Geomanist Light" w:cs="Arial"/>
          <w:sz w:val="20"/>
          <w:szCs w:val="20"/>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rsidR="00E1459C" w:rsidRPr="00FC1BC4" w:rsidRDefault="00E1459C" w:rsidP="00E1459C">
      <w:pPr>
        <w:pStyle w:val="Textoindependiente210"/>
        <w:spacing w:after="0" w:line="240" w:lineRule="auto"/>
        <w:ind w:left="1957" w:firstLine="28"/>
        <w:jc w:val="both"/>
        <w:rPr>
          <w:rFonts w:ascii="Geomanist Light" w:hAnsi="Geomanist Light" w:cs="Arial"/>
          <w:sz w:val="20"/>
          <w:szCs w:val="20"/>
        </w:rPr>
      </w:pPr>
    </w:p>
    <w:p w:rsidR="00E1459C" w:rsidRPr="00FC1BC4" w:rsidRDefault="00E1459C" w:rsidP="00E1459C">
      <w:pPr>
        <w:pStyle w:val="Textoindependiente210"/>
        <w:spacing w:after="0" w:line="240" w:lineRule="auto"/>
        <w:ind w:left="1957" w:hanging="14"/>
        <w:jc w:val="both"/>
        <w:rPr>
          <w:rFonts w:ascii="Geomanist Light" w:hAnsi="Geomanist Light" w:cs="Arial"/>
          <w:sz w:val="20"/>
          <w:szCs w:val="20"/>
        </w:rPr>
      </w:pPr>
      <w:r w:rsidRPr="00FC1BC4">
        <w:rPr>
          <w:rFonts w:ascii="Geomanist Light" w:hAnsi="Geomanist Light" w:cs="Arial"/>
          <w:b/>
          <w:sz w:val="20"/>
          <w:szCs w:val="20"/>
        </w:rPr>
        <w:t>PARTICIPANTE “A”:</w:t>
      </w:r>
      <w:r w:rsidRPr="00FC1BC4">
        <w:rPr>
          <w:rFonts w:ascii="Geomanist Light" w:hAnsi="Geomanist Light" w:cs="Arial"/>
          <w:sz w:val="20"/>
          <w:szCs w:val="20"/>
        </w:rPr>
        <w:t xml:space="preserve"> </w:t>
      </w:r>
      <w:r w:rsidRPr="00FC1BC4">
        <w:rPr>
          <w:rFonts w:ascii="Geomanist Light" w:hAnsi="Geomanist Light" w:cs="Arial"/>
          <w:b/>
          <w:i/>
          <w:sz w:val="20"/>
          <w:szCs w:val="20"/>
          <w:u w:val="single"/>
        </w:rPr>
        <w:t>(DESCRIBIR LA PARTE QUE SE OBLIGA A SUMINISTRAR)</w:t>
      </w:r>
      <w:r w:rsidRPr="00FC1BC4">
        <w:rPr>
          <w:rFonts w:ascii="Geomanist Light" w:hAnsi="Geomanist Light" w:cs="Arial"/>
          <w:sz w:val="20"/>
          <w:szCs w:val="20"/>
        </w:rPr>
        <w:t>.</w:t>
      </w:r>
    </w:p>
    <w:p w:rsidR="00E1459C" w:rsidRPr="00FC1BC4" w:rsidRDefault="00E1459C" w:rsidP="00E1459C">
      <w:pPr>
        <w:pStyle w:val="Textoindependiente210"/>
        <w:spacing w:after="0" w:line="240" w:lineRule="auto"/>
        <w:ind w:left="1971"/>
        <w:jc w:val="both"/>
        <w:rPr>
          <w:rFonts w:ascii="Geomanist Light" w:hAnsi="Geomanist Light" w:cs="Arial"/>
          <w:sz w:val="20"/>
          <w:szCs w:val="20"/>
        </w:rPr>
      </w:pPr>
    </w:p>
    <w:p w:rsidR="00E1459C" w:rsidRPr="00FC1BC4" w:rsidRDefault="00E1459C" w:rsidP="00E1459C">
      <w:pPr>
        <w:pStyle w:val="Textoindependiente210"/>
        <w:spacing w:after="0" w:line="240" w:lineRule="auto"/>
        <w:ind w:left="1971"/>
        <w:jc w:val="both"/>
        <w:rPr>
          <w:rFonts w:ascii="Geomanist Light" w:hAnsi="Geomanist Light" w:cs="Arial"/>
          <w:sz w:val="20"/>
          <w:szCs w:val="20"/>
        </w:rPr>
      </w:pPr>
      <w:r w:rsidRPr="00FC1BC4">
        <w:rPr>
          <w:rFonts w:ascii="Geomanist Light" w:hAnsi="Geomanist Light" w:cs="Arial"/>
          <w:b/>
          <w:i/>
          <w:sz w:val="20"/>
          <w:szCs w:val="20"/>
          <w:u w:val="single"/>
        </w:rPr>
        <w:t>(CADA UNO DE LOS INTEGRANTES QUE CONFORMAN LA PARTICIPACIÓN CONJUNTA PARA LA PRESENTACIÓN DE PROPOSICIONES DEBERÁ DESCRIBIR LA PARTE QUE SE OBLIGA A ENTREGAR)</w:t>
      </w:r>
      <w:r w:rsidRPr="00FC1BC4">
        <w:rPr>
          <w:rFonts w:ascii="Geomanist Light" w:hAnsi="Geomanist Light" w:cs="Arial"/>
          <w:sz w:val="20"/>
          <w:szCs w:val="20"/>
        </w:rPr>
        <w:t>.</w:t>
      </w:r>
    </w:p>
    <w:p w:rsidR="00E1459C" w:rsidRPr="00FC1BC4" w:rsidRDefault="00E1459C" w:rsidP="00E1459C">
      <w:pPr>
        <w:pStyle w:val="Textoindependiente210"/>
        <w:spacing w:after="0" w:line="240" w:lineRule="auto"/>
        <w:ind w:left="1971"/>
        <w:rPr>
          <w:rFonts w:ascii="Geomanist Light" w:hAnsi="Geomanist Light" w:cs="Arial"/>
          <w:sz w:val="20"/>
          <w:szCs w:val="20"/>
        </w:rPr>
      </w:pPr>
    </w:p>
    <w:p w:rsidR="00E1459C" w:rsidRPr="00FC1BC4" w:rsidRDefault="00E1459C" w:rsidP="00E1459C">
      <w:pPr>
        <w:pStyle w:val="Textoindependiente210"/>
        <w:spacing w:after="0" w:line="240" w:lineRule="auto"/>
        <w:ind w:left="1943" w:hanging="1403"/>
        <w:rPr>
          <w:rFonts w:ascii="Geomanist Light" w:hAnsi="Geomanist Light" w:cs="Arial"/>
          <w:b/>
          <w:sz w:val="20"/>
          <w:szCs w:val="20"/>
        </w:rPr>
      </w:pPr>
      <w:r w:rsidRPr="00FC1BC4">
        <w:rPr>
          <w:rFonts w:ascii="Geomanist Light" w:hAnsi="Geomanist Light" w:cs="Arial"/>
          <w:b/>
          <w:sz w:val="20"/>
          <w:szCs w:val="20"/>
        </w:rPr>
        <w:t>SEGUNDA.-</w:t>
      </w:r>
      <w:r w:rsidRPr="00FC1BC4">
        <w:rPr>
          <w:rFonts w:ascii="Geomanist Light" w:hAnsi="Geomanist Light" w:cs="Arial"/>
          <w:b/>
          <w:sz w:val="20"/>
          <w:szCs w:val="20"/>
        </w:rPr>
        <w:tab/>
        <w:t>REPRESENTANTE COMÚN Y OBLIGADO SOLIDARIO.</w:t>
      </w:r>
    </w:p>
    <w:p w:rsidR="00E1459C" w:rsidRPr="00FC1BC4" w:rsidRDefault="00E1459C" w:rsidP="00E1459C">
      <w:pPr>
        <w:pStyle w:val="Textoindependiente210"/>
        <w:spacing w:after="0" w:line="240" w:lineRule="auto"/>
        <w:ind w:left="1800" w:hanging="1260"/>
        <w:rPr>
          <w:rFonts w:ascii="Geomanist Light" w:hAnsi="Geomanist Light" w:cs="Arial"/>
          <w:sz w:val="20"/>
          <w:szCs w:val="20"/>
        </w:rPr>
      </w:pPr>
    </w:p>
    <w:p w:rsidR="00E1459C" w:rsidRPr="00FC1BC4" w:rsidRDefault="00E1459C" w:rsidP="00E1459C">
      <w:pPr>
        <w:pStyle w:val="Textoindependiente210"/>
        <w:spacing w:line="240" w:lineRule="auto"/>
        <w:ind w:left="1957" w:firstLine="14"/>
        <w:jc w:val="both"/>
        <w:rPr>
          <w:rFonts w:ascii="Geomanist Light" w:hAnsi="Geomanist Light" w:cs="Arial"/>
          <w:sz w:val="20"/>
          <w:szCs w:val="20"/>
        </w:rPr>
      </w:pPr>
      <w:r w:rsidRPr="00FC1BC4">
        <w:rPr>
          <w:rFonts w:ascii="Geomanist Light" w:hAnsi="Geomanist Light" w:cs="Arial"/>
          <w:b/>
          <w:sz w:val="20"/>
          <w:szCs w:val="20"/>
        </w:rPr>
        <w:t>“LAS PARTES“</w:t>
      </w:r>
      <w:r w:rsidRPr="00FC1BC4">
        <w:rPr>
          <w:rFonts w:ascii="Geomanist Light" w:hAnsi="Geomanist Light" w:cs="Arial"/>
          <w:sz w:val="20"/>
          <w:szCs w:val="20"/>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E1459C" w:rsidRPr="00FC1BC4" w:rsidRDefault="00E1459C" w:rsidP="00E1459C">
      <w:pPr>
        <w:pStyle w:val="Textoindependiente210"/>
        <w:spacing w:line="240" w:lineRule="auto"/>
        <w:ind w:left="1957" w:firstLine="14"/>
        <w:jc w:val="both"/>
        <w:rPr>
          <w:rFonts w:ascii="Geomanist Light" w:hAnsi="Geomanist Light" w:cs="Arial"/>
          <w:sz w:val="20"/>
          <w:szCs w:val="20"/>
        </w:rPr>
      </w:pPr>
    </w:p>
    <w:p w:rsidR="00E1459C" w:rsidRPr="00FC1BC4" w:rsidRDefault="00E1459C" w:rsidP="00E1459C">
      <w:pPr>
        <w:pStyle w:val="Textoindependiente210"/>
        <w:spacing w:line="240" w:lineRule="auto"/>
        <w:ind w:left="1957" w:firstLine="14"/>
        <w:jc w:val="both"/>
        <w:rPr>
          <w:rFonts w:ascii="Geomanist Light" w:hAnsi="Geomanist Light" w:cs="Arial"/>
          <w:sz w:val="20"/>
          <w:szCs w:val="20"/>
        </w:rPr>
      </w:pPr>
      <w:r w:rsidRPr="00FC1BC4">
        <w:rPr>
          <w:rFonts w:ascii="Geomanist Light" w:hAnsi="Geomanist Light" w:cs="Arial"/>
          <w:sz w:val="20"/>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E1459C" w:rsidRPr="00FC1BC4" w:rsidRDefault="00E1459C" w:rsidP="00E1459C">
      <w:pPr>
        <w:pStyle w:val="Textoindependiente210"/>
        <w:spacing w:after="0" w:line="240" w:lineRule="auto"/>
        <w:ind w:left="1957" w:firstLine="14"/>
        <w:rPr>
          <w:rFonts w:ascii="Geomanist Light" w:hAnsi="Geomanist Light" w:cs="Arial"/>
          <w:sz w:val="14"/>
          <w:szCs w:val="20"/>
        </w:rPr>
      </w:pPr>
    </w:p>
    <w:p w:rsidR="00E1459C" w:rsidRPr="00FC1BC4" w:rsidRDefault="00E1459C" w:rsidP="00E1459C">
      <w:pPr>
        <w:pStyle w:val="Textoindependiente210"/>
        <w:spacing w:line="240" w:lineRule="auto"/>
        <w:ind w:left="1971" w:hanging="1431"/>
        <w:rPr>
          <w:rFonts w:ascii="Geomanist Light" w:hAnsi="Geomanist Light" w:cs="Arial"/>
          <w:b/>
          <w:sz w:val="20"/>
          <w:szCs w:val="20"/>
        </w:rPr>
      </w:pPr>
      <w:r w:rsidRPr="00FC1BC4">
        <w:rPr>
          <w:rFonts w:ascii="Geomanist Light" w:hAnsi="Geomanist Light" w:cs="Arial"/>
          <w:b/>
          <w:sz w:val="20"/>
          <w:szCs w:val="20"/>
        </w:rPr>
        <w:t xml:space="preserve">TERCERA.- </w:t>
      </w:r>
      <w:r w:rsidRPr="00FC1BC4">
        <w:rPr>
          <w:rFonts w:ascii="Geomanist Light" w:hAnsi="Geomanist Light" w:cs="Arial"/>
          <w:b/>
          <w:sz w:val="20"/>
          <w:szCs w:val="20"/>
        </w:rPr>
        <w:tab/>
        <w:t>DEL COBRO DE LAS FACTURAS.</w:t>
      </w:r>
    </w:p>
    <w:p w:rsidR="00E1459C" w:rsidRPr="00FC1BC4" w:rsidRDefault="00E1459C" w:rsidP="00E1459C">
      <w:pPr>
        <w:pStyle w:val="Textoindependiente210"/>
        <w:spacing w:after="0" w:line="240" w:lineRule="auto"/>
        <w:ind w:left="1800" w:hanging="1260"/>
        <w:rPr>
          <w:rFonts w:ascii="Geomanist Light" w:hAnsi="Geomanist Light" w:cs="Arial"/>
          <w:sz w:val="4"/>
          <w:szCs w:val="20"/>
        </w:rPr>
      </w:pPr>
    </w:p>
    <w:p w:rsidR="00E1459C" w:rsidRPr="00FC1BC4" w:rsidRDefault="00E1459C" w:rsidP="00E1459C">
      <w:pPr>
        <w:pStyle w:val="Textoindependiente210"/>
        <w:spacing w:line="240" w:lineRule="auto"/>
        <w:ind w:left="1957" w:firstLine="14"/>
        <w:jc w:val="both"/>
        <w:rPr>
          <w:rFonts w:ascii="Geomanist Light" w:hAnsi="Geomanist Light" w:cs="Arial"/>
          <w:sz w:val="20"/>
          <w:szCs w:val="20"/>
        </w:rPr>
      </w:pPr>
      <w:r w:rsidRPr="00FC1BC4">
        <w:rPr>
          <w:rFonts w:ascii="Geomanist Light" w:hAnsi="Geomanist Light" w:cs="Arial"/>
          <w:b/>
          <w:sz w:val="20"/>
          <w:szCs w:val="20"/>
        </w:rPr>
        <w:t>“LAS PARTES”</w:t>
      </w:r>
      <w:r w:rsidRPr="00FC1BC4">
        <w:rPr>
          <w:rFonts w:ascii="Geomanist Light" w:hAnsi="Geomanist Light" w:cs="Arial"/>
          <w:sz w:val="20"/>
          <w:szCs w:val="20"/>
        </w:rPr>
        <w:t xml:space="preserve"> CONVIENEN EXPRESAMENTE, QUE “EL PARTICIPANTE______ </w:t>
      </w:r>
      <w:r w:rsidRPr="00FC1BC4">
        <w:rPr>
          <w:rFonts w:ascii="Geomanist Light" w:hAnsi="Geomanist Light" w:cs="Arial"/>
          <w:b/>
          <w:i/>
          <w:sz w:val="20"/>
          <w:szCs w:val="20"/>
          <w:u w:val="single"/>
        </w:rPr>
        <w:t>(LOS PARTICIPANTES, DEBERÁN INDICAR CUÁL DE ELLOS ESTARÁ FACULTADO PARA REALIZAR EL COBRO)</w:t>
      </w:r>
      <w:r w:rsidRPr="00FC1BC4">
        <w:rPr>
          <w:rFonts w:ascii="Geomanist Light" w:hAnsi="Geomanist Light" w:cs="Arial"/>
          <w:sz w:val="20"/>
          <w:szCs w:val="20"/>
        </w:rPr>
        <w:t>, PARA EFECTUAR EL COBRO DE LAS FACTURAS RELATIVAS A LOS BIENES QUE SE ENTREGUEN AL IMSS, CON MOTIVO DEL CONTRATO QUE SE DERIVE DE LA LICITACIÓN PÚBLICA NACIONAL NÚMERO _________.</w:t>
      </w:r>
    </w:p>
    <w:p w:rsidR="00E1459C" w:rsidRPr="00FC1BC4" w:rsidRDefault="00E1459C" w:rsidP="00E1459C">
      <w:pPr>
        <w:pStyle w:val="Textoindependiente210"/>
        <w:spacing w:after="0" w:line="240" w:lineRule="auto"/>
        <w:ind w:left="1985" w:hanging="1425"/>
        <w:jc w:val="both"/>
        <w:rPr>
          <w:rFonts w:ascii="Geomanist Light" w:hAnsi="Geomanist Light" w:cs="Arial"/>
          <w:bCs/>
          <w:sz w:val="12"/>
          <w:szCs w:val="20"/>
        </w:rPr>
      </w:pPr>
    </w:p>
    <w:p w:rsidR="00E1459C" w:rsidRPr="00FC1BC4" w:rsidRDefault="00E1459C" w:rsidP="00E1459C">
      <w:pPr>
        <w:pStyle w:val="Textoindependiente210"/>
        <w:spacing w:line="240" w:lineRule="auto"/>
        <w:ind w:left="1985" w:hanging="1425"/>
        <w:rPr>
          <w:rFonts w:ascii="Geomanist Light" w:hAnsi="Geomanist Light" w:cs="Arial"/>
          <w:b/>
          <w:sz w:val="20"/>
          <w:szCs w:val="20"/>
        </w:rPr>
      </w:pPr>
      <w:r w:rsidRPr="00FC1BC4">
        <w:rPr>
          <w:rFonts w:ascii="Geomanist Light" w:hAnsi="Geomanist Light" w:cs="Arial"/>
          <w:b/>
          <w:sz w:val="20"/>
          <w:szCs w:val="20"/>
        </w:rPr>
        <w:t xml:space="preserve">CUARTA.- </w:t>
      </w:r>
      <w:r w:rsidRPr="00FC1BC4">
        <w:rPr>
          <w:rFonts w:ascii="Geomanist Light" w:hAnsi="Geomanist Light" w:cs="Arial"/>
          <w:b/>
          <w:sz w:val="20"/>
          <w:szCs w:val="20"/>
        </w:rPr>
        <w:tab/>
        <w:t>VIGENCIA.</w:t>
      </w:r>
    </w:p>
    <w:p w:rsidR="00E1459C" w:rsidRPr="00FC1BC4" w:rsidRDefault="00E1459C" w:rsidP="00E1459C">
      <w:pPr>
        <w:pStyle w:val="Textoindependiente210"/>
        <w:spacing w:after="0" w:line="240" w:lineRule="auto"/>
        <w:ind w:left="1985" w:hanging="1425"/>
        <w:rPr>
          <w:rFonts w:ascii="Geomanist Light" w:hAnsi="Geomanist Light" w:cs="Arial"/>
          <w:bCs/>
          <w:sz w:val="12"/>
          <w:szCs w:val="20"/>
        </w:rPr>
      </w:pPr>
    </w:p>
    <w:p w:rsidR="00E1459C" w:rsidRPr="00FC1BC4" w:rsidRDefault="00E1459C" w:rsidP="00E1459C">
      <w:pPr>
        <w:pStyle w:val="Textoindependiente210"/>
        <w:spacing w:line="240" w:lineRule="auto"/>
        <w:ind w:left="1985"/>
        <w:jc w:val="both"/>
        <w:rPr>
          <w:rFonts w:ascii="Geomanist Light" w:hAnsi="Geomanist Light" w:cs="Arial"/>
          <w:sz w:val="20"/>
          <w:szCs w:val="20"/>
        </w:rPr>
      </w:pPr>
      <w:r w:rsidRPr="00FC1BC4">
        <w:rPr>
          <w:rFonts w:ascii="Geomanist Light" w:hAnsi="Geomanist Light" w:cs="Arial"/>
          <w:b/>
          <w:sz w:val="20"/>
          <w:szCs w:val="20"/>
        </w:rPr>
        <w:t>“LAS PARTES</w:t>
      </w:r>
      <w:proofErr w:type="gramStart"/>
      <w:r w:rsidRPr="00FC1BC4">
        <w:rPr>
          <w:rFonts w:ascii="Geomanist Light" w:hAnsi="Geomanist Light" w:cs="Arial"/>
          <w:b/>
          <w:sz w:val="20"/>
          <w:szCs w:val="20"/>
        </w:rPr>
        <w:t>“</w:t>
      </w:r>
      <w:r w:rsidRPr="00FC1BC4">
        <w:rPr>
          <w:rFonts w:ascii="Geomanist Light" w:hAnsi="Geomanist Light" w:cs="Arial"/>
          <w:sz w:val="20"/>
          <w:szCs w:val="20"/>
        </w:rPr>
        <w:t xml:space="preserve"> CONVIENEN</w:t>
      </w:r>
      <w:proofErr w:type="gramEnd"/>
      <w:r w:rsidRPr="00FC1BC4">
        <w:rPr>
          <w:rFonts w:ascii="Geomanist Light" w:hAnsi="Geomanist Light" w:cs="Arial"/>
          <w:sz w:val="20"/>
          <w:szCs w:val="20"/>
        </w:rPr>
        <w:t>,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E1459C" w:rsidRPr="00FC1BC4" w:rsidRDefault="00E1459C" w:rsidP="00E1459C">
      <w:pPr>
        <w:pStyle w:val="Textoindependiente210"/>
        <w:spacing w:after="0" w:line="240" w:lineRule="auto"/>
        <w:ind w:left="1971"/>
        <w:jc w:val="both"/>
        <w:rPr>
          <w:rFonts w:ascii="Geomanist Light" w:hAnsi="Geomanist Light" w:cs="Arial"/>
          <w:sz w:val="10"/>
          <w:szCs w:val="20"/>
        </w:rPr>
      </w:pPr>
    </w:p>
    <w:p w:rsidR="00E1459C" w:rsidRPr="00FC1BC4" w:rsidRDefault="00E1459C" w:rsidP="00E1459C">
      <w:pPr>
        <w:pStyle w:val="Textoindependiente210"/>
        <w:spacing w:line="240" w:lineRule="auto"/>
        <w:ind w:left="1999" w:hanging="1459"/>
        <w:jc w:val="both"/>
        <w:rPr>
          <w:rFonts w:ascii="Geomanist Light" w:hAnsi="Geomanist Light" w:cs="Arial"/>
          <w:b/>
          <w:sz w:val="20"/>
          <w:szCs w:val="20"/>
        </w:rPr>
      </w:pPr>
      <w:r w:rsidRPr="00FC1BC4">
        <w:rPr>
          <w:rFonts w:ascii="Geomanist Light" w:hAnsi="Geomanist Light" w:cs="Arial"/>
          <w:b/>
          <w:sz w:val="20"/>
          <w:szCs w:val="20"/>
        </w:rPr>
        <w:t>QUINTA.-</w:t>
      </w:r>
      <w:r w:rsidRPr="00FC1BC4">
        <w:rPr>
          <w:rFonts w:ascii="Geomanist Light" w:hAnsi="Geomanist Light" w:cs="Arial"/>
          <w:b/>
          <w:sz w:val="20"/>
          <w:szCs w:val="20"/>
        </w:rPr>
        <w:tab/>
        <w:t>OBLIGACIONES.</w:t>
      </w:r>
    </w:p>
    <w:p w:rsidR="00E1459C" w:rsidRPr="00FC1BC4" w:rsidRDefault="00E1459C" w:rsidP="00E1459C">
      <w:pPr>
        <w:pStyle w:val="Textoindependiente210"/>
        <w:spacing w:after="0" w:line="240" w:lineRule="auto"/>
        <w:ind w:left="1800" w:hanging="1260"/>
        <w:jc w:val="both"/>
        <w:rPr>
          <w:rFonts w:ascii="Geomanist Light" w:hAnsi="Geomanist Light" w:cs="Arial"/>
          <w:sz w:val="8"/>
          <w:szCs w:val="20"/>
        </w:rPr>
      </w:pPr>
    </w:p>
    <w:p w:rsidR="00E1459C" w:rsidRPr="00FC1BC4" w:rsidRDefault="00E1459C" w:rsidP="00E1459C">
      <w:pPr>
        <w:pStyle w:val="Textoindependiente210"/>
        <w:spacing w:line="240" w:lineRule="auto"/>
        <w:ind w:left="1999" w:firstLine="14"/>
        <w:jc w:val="both"/>
        <w:rPr>
          <w:rFonts w:ascii="Geomanist Light" w:hAnsi="Geomanist Light" w:cs="Arial"/>
          <w:sz w:val="20"/>
          <w:szCs w:val="20"/>
        </w:rPr>
      </w:pPr>
      <w:r w:rsidRPr="00FC1BC4">
        <w:rPr>
          <w:rFonts w:ascii="Geomanist Light" w:hAnsi="Geomanist Light" w:cs="Arial"/>
          <w:b/>
          <w:sz w:val="20"/>
          <w:szCs w:val="20"/>
        </w:rPr>
        <w:lastRenderedPageBreak/>
        <w:t>“LAS PARTES”</w:t>
      </w:r>
      <w:r w:rsidRPr="00FC1BC4">
        <w:rPr>
          <w:rFonts w:ascii="Geomanist Light" w:hAnsi="Geomanist Light" w:cs="Arial"/>
          <w:sz w:val="20"/>
          <w:szCs w:val="20"/>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E1459C" w:rsidRPr="00FC1BC4" w:rsidRDefault="00E1459C" w:rsidP="00E1459C">
      <w:pPr>
        <w:pStyle w:val="Textoindependiente210"/>
        <w:spacing w:after="0" w:line="240" w:lineRule="auto"/>
        <w:ind w:left="1999" w:firstLine="14"/>
        <w:jc w:val="both"/>
        <w:rPr>
          <w:rFonts w:ascii="Geomanist Light" w:hAnsi="Geomanist Light" w:cs="Arial"/>
          <w:sz w:val="20"/>
          <w:szCs w:val="20"/>
        </w:rPr>
      </w:pPr>
    </w:p>
    <w:p w:rsidR="00E1459C" w:rsidRPr="00FC1BC4" w:rsidRDefault="00E1459C" w:rsidP="00E1459C">
      <w:pPr>
        <w:pStyle w:val="Textoindependiente210"/>
        <w:spacing w:line="240" w:lineRule="auto"/>
        <w:ind w:left="1999" w:firstLine="14"/>
        <w:jc w:val="both"/>
        <w:rPr>
          <w:rFonts w:ascii="Geomanist Light" w:hAnsi="Geomanist Light" w:cs="Arial"/>
          <w:sz w:val="20"/>
          <w:szCs w:val="20"/>
        </w:rPr>
      </w:pPr>
      <w:r w:rsidRPr="00FC1BC4">
        <w:rPr>
          <w:rFonts w:ascii="Geomanist Light" w:hAnsi="Geomanist Light" w:cs="Arial"/>
          <w:b/>
          <w:sz w:val="20"/>
          <w:szCs w:val="20"/>
        </w:rPr>
        <w:t>“LAS PARTES”</w:t>
      </w:r>
      <w:r w:rsidRPr="00FC1BC4">
        <w:rPr>
          <w:rFonts w:ascii="Geomanist Light" w:hAnsi="Geomanist Light" w:cs="Arial"/>
          <w:sz w:val="20"/>
          <w:szCs w:val="20"/>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E1459C" w:rsidRPr="00FC1BC4" w:rsidRDefault="00E1459C" w:rsidP="00E1459C">
      <w:pPr>
        <w:pStyle w:val="Textoindependiente210"/>
        <w:spacing w:after="0" w:line="240" w:lineRule="auto"/>
        <w:ind w:left="1957" w:firstLine="14"/>
        <w:jc w:val="both"/>
        <w:rPr>
          <w:rFonts w:ascii="Geomanist Light" w:hAnsi="Geomanist Light" w:cs="Arial"/>
          <w:sz w:val="10"/>
          <w:szCs w:val="20"/>
        </w:rPr>
      </w:pPr>
    </w:p>
    <w:p w:rsidR="00E1459C" w:rsidRPr="00FC1BC4" w:rsidRDefault="00E1459C" w:rsidP="00E1459C">
      <w:pPr>
        <w:pStyle w:val="Textoindependiente210"/>
        <w:spacing w:line="240" w:lineRule="auto"/>
        <w:ind w:left="142" w:firstLine="14"/>
        <w:jc w:val="both"/>
        <w:rPr>
          <w:rFonts w:ascii="Geomanist Light" w:hAnsi="Geomanist Light" w:cs="Arial"/>
          <w:sz w:val="20"/>
          <w:szCs w:val="20"/>
        </w:rPr>
      </w:pPr>
      <w:r w:rsidRPr="00FC1BC4">
        <w:rPr>
          <w:rFonts w:ascii="Geomanist Light" w:hAnsi="Geomanist Light" w:cs="Arial"/>
          <w:sz w:val="20"/>
          <w:szCs w:val="20"/>
        </w:rPr>
        <w:t xml:space="preserve">LEÍDO QUE FUE EL PRESENTE CONVENIO POR </w:t>
      </w:r>
      <w:r w:rsidRPr="00FC1BC4">
        <w:rPr>
          <w:rFonts w:ascii="Geomanist Light" w:hAnsi="Geomanist Light" w:cs="Arial"/>
          <w:b/>
          <w:sz w:val="20"/>
          <w:szCs w:val="20"/>
        </w:rPr>
        <w:t>“LAS PARTES”</w:t>
      </w:r>
      <w:r w:rsidRPr="00FC1BC4">
        <w:rPr>
          <w:rFonts w:ascii="Geomanist Light" w:hAnsi="Geomanist Light" w:cs="Arial"/>
          <w:sz w:val="20"/>
          <w:szCs w:val="20"/>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FC1BC4">
        <w:rPr>
          <w:rFonts w:ascii="Geomanist Light" w:hAnsi="Geomanist Light" w:cs="Arial"/>
          <w:sz w:val="20"/>
          <w:szCs w:val="20"/>
        </w:rPr>
        <w:t>DE</w:t>
      </w:r>
      <w:proofErr w:type="spellEnd"/>
      <w:r w:rsidRPr="00FC1BC4">
        <w:rPr>
          <w:rFonts w:ascii="Geomanist Light" w:hAnsi="Geomanist Light" w:cs="Arial"/>
          <w:sz w:val="20"/>
          <w:szCs w:val="20"/>
        </w:rPr>
        <w:t xml:space="preserve"> 20___.</w:t>
      </w:r>
    </w:p>
    <w:p w:rsidR="00E1459C" w:rsidRPr="00FC1BC4" w:rsidRDefault="00E1459C" w:rsidP="00E1459C">
      <w:pPr>
        <w:pStyle w:val="Textoindependiente210"/>
        <w:spacing w:line="240" w:lineRule="auto"/>
        <w:ind w:left="142" w:firstLine="14"/>
        <w:jc w:val="both"/>
        <w:rPr>
          <w:rFonts w:ascii="Geomanist Light" w:hAnsi="Geomanist Light" w:cs="Arial"/>
          <w:sz w:val="18"/>
          <w:szCs w:val="20"/>
        </w:rPr>
      </w:pPr>
    </w:p>
    <w:tbl>
      <w:tblPr>
        <w:tblW w:w="0" w:type="auto"/>
        <w:tblInd w:w="205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600"/>
        <w:gridCol w:w="720"/>
        <w:gridCol w:w="3240"/>
      </w:tblGrid>
      <w:tr w:rsidR="00E1459C" w:rsidRPr="00FC1BC4" w:rsidTr="00836219">
        <w:trPr>
          <w:trHeight w:val="709"/>
        </w:trPr>
        <w:tc>
          <w:tcPr>
            <w:tcW w:w="3600" w:type="dxa"/>
          </w:tcPr>
          <w:p w:rsidR="00E1459C" w:rsidRPr="00FC1BC4" w:rsidRDefault="00E1459C" w:rsidP="00836219">
            <w:pPr>
              <w:pStyle w:val="Textoindependiente210"/>
              <w:snapToGrid w:val="0"/>
              <w:spacing w:line="240" w:lineRule="auto"/>
              <w:ind w:left="540" w:hanging="540"/>
              <w:jc w:val="center"/>
              <w:rPr>
                <w:rFonts w:ascii="Geomanist Light" w:hAnsi="Geomanist Light" w:cs="Arial"/>
                <w:b/>
                <w:sz w:val="20"/>
                <w:szCs w:val="20"/>
              </w:rPr>
            </w:pPr>
            <w:r w:rsidRPr="00FC1BC4">
              <w:rPr>
                <w:rFonts w:ascii="Geomanist Light" w:hAnsi="Geomanist Light" w:cs="Arial"/>
                <w:sz w:val="20"/>
                <w:szCs w:val="20"/>
              </w:rPr>
              <w:t>“</w:t>
            </w:r>
            <w:r w:rsidRPr="00FC1BC4">
              <w:rPr>
                <w:rFonts w:ascii="Geomanist Light" w:hAnsi="Geomanist Light" w:cs="Arial"/>
                <w:b/>
                <w:sz w:val="20"/>
                <w:szCs w:val="20"/>
              </w:rPr>
              <w:t>EL PARTICIPANTE A”</w:t>
            </w:r>
          </w:p>
        </w:tc>
        <w:tc>
          <w:tcPr>
            <w:tcW w:w="720" w:type="dxa"/>
            <w:tcBorders>
              <w:top w:val="nil"/>
              <w:bottom w:val="nil"/>
            </w:tcBorders>
          </w:tcPr>
          <w:p w:rsidR="00E1459C" w:rsidRPr="00FC1BC4" w:rsidRDefault="00E1459C" w:rsidP="00836219">
            <w:pPr>
              <w:pStyle w:val="Textoindependiente210"/>
              <w:snapToGrid w:val="0"/>
              <w:spacing w:line="240" w:lineRule="auto"/>
              <w:ind w:hanging="540"/>
              <w:jc w:val="center"/>
              <w:rPr>
                <w:rFonts w:ascii="Geomanist Light" w:hAnsi="Geomanist Light" w:cs="Arial"/>
                <w:sz w:val="20"/>
                <w:szCs w:val="20"/>
              </w:rPr>
            </w:pPr>
          </w:p>
          <w:p w:rsidR="00E1459C" w:rsidRPr="00FC1BC4" w:rsidRDefault="00E1459C" w:rsidP="00836219">
            <w:pPr>
              <w:pStyle w:val="Textoindependiente210"/>
              <w:spacing w:line="240" w:lineRule="auto"/>
              <w:rPr>
                <w:rFonts w:ascii="Geomanist Light" w:hAnsi="Geomanist Light" w:cs="Arial"/>
                <w:sz w:val="20"/>
                <w:szCs w:val="20"/>
              </w:rPr>
            </w:pPr>
          </w:p>
        </w:tc>
        <w:tc>
          <w:tcPr>
            <w:tcW w:w="3240" w:type="dxa"/>
          </w:tcPr>
          <w:p w:rsidR="00E1459C" w:rsidRPr="00FC1BC4" w:rsidRDefault="00E1459C" w:rsidP="00836219">
            <w:pPr>
              <w:pStyle w:val="Textoindependiente210"/>
              <w:snapToGrid w:val="0"/>
              <w:spacing w:line="240" w:lineRule="auto"/>
              <w:ind w:hanging="540"/>
              <w:jc w:val="center"/>
              <w:rPr>
                <w:rFonts w:ascii="Geomanist Light" w:hAnsi="Geomanist Light" w:cs="Arial"/>
                <w:b/>
                <w:sz w:val="20"/>
                <w:szCs w:val="20"/>
              </w:rPr>
            </w:pPr>
            <w:r w:rsidRPr="00FC1BC4">
              <w:rPr>
                <w:rFonts w:ascii="Geomanist Light" w:hAnsi="Geomanist Light" w:cs="Arial"/>
                <w:b/>
                <w:sz w:val="20"/>
                <w:szCs w:val="20"/>
              </w:rPr>
              <w:t xml:space="preserve">     “EL PARTICIPANTE B”</w:t>
            </w:r>
          </w:p>
          <w:p w:rsidR="00E1459C" w:rsidRPr="00FC1BC4" w:rsidRDefault="00E1459C" w:rsidP="00836219">
            <w:pPr>
              <w:pStyle w:val="Textoindependiente210"/>
              <w:spacing w:line="240" w:lineRule="auto"/>
              <w:ind w:hanging="540"/>
              <w:jc w:val="center"/>
              <w:rPr>
                <w:rFonts w:ascii="Geomanist Light" w:hAnsi="Geomanist Light" w:cs="Arial"/>
                <w:b/>
                <w:sz w:val="20"/>
                <w:szCs w:val="20"/>
              </w:rPr>
            </w:pPr>
          </w:p>
        </w:tc>
      </w:tr>
      <w:tr w:rsidR="00E1459C" w:rsidRPr="00FC1BC4" w:rsidTr="00836219">
        <w:tc>
          <w:tcPr>
            <w:tcW w:w="3600" w:type="dxa"/>
          </w:tcPr>
          <w:p w:rsidR="00E1459C" w:rsidRPr="00FC1BC4" w:rsidRDefault="00E1459C" w:rsidP="00836219">
            <w:pPr>
              <w:pStyle w:val="Ttulo3"/>
              <w:snapToGrid w:val="0"/>
              <w:spacing w:before="0"/>
              <w:jc w:val="center"/>
              <w:rPr>
                <w:rFonts w:ascii="Geomanist Light" w:hAnsi="Geomanist Light"/>
                <w:sz w:val="20"/>
                <w:szCs w:val="20"/>
              </w:rPr>
            </w:pPr>
            <w:r w:rsidRPr="00FC1BC4">
              <w:rPr>
                <w:rFonts w:ascii="Geomanist Light" w:hAnsi="Geomanist Light"/>
                <w:sz w:val="20"/>
                <w:szCs w:val="20"/>
              </w:rPr>
              <w:t>NOMBRE Y CARGO</w:t>
            </w:r>
          </w:p>
          <w:p w:rsidR="00E1459C" w:rsidRPr="00FC1BC4" w:rsidRDefault="00E1459C" w:rsidP="00836219">
            <w:pPr>
              <w:jc w:val="center"/>
              <w:rPr>
                <w:rFonts w:ascii="Geomanist Light" w:hAnsi="Geomanist Light" w:cs="Arial"/>
                <w:b/>
                <w:sz w:val="20"/>
                <w:szCs w:val="20"/>
              </w:rPr>
            </w:pPr>
            <w:r w:rsidRPr="00FC1BC4">
              <w:rPr>
                <w:rFonts w:ascii="Geomanist Light" w:hAnsi="Geomanist Light" w:cs="Arial"/>
                <w:b/>
                <w:sz w:val="20"/>
                <w:szCs w:val="20"/>
              </w:rPr>
              <w:t>DEL APODERADO LEGAL</w:t>
            </w:r>
          </w:p>
        </w:tc>
        <w:tc>
          <w:tcPr>
            <w:tcW w:w="720" w:type="dxa"/>
            <w:tcBorders>
              <w:top w:val="nil"/>
              <w:bottom w:val="nil"/>
            </w:tcBorders>
          </w:tcPr>
          <w:p w:rsidR="00E1459C" w:rsidRPr="00FC1BC4" w:rsidRDefault="00E1459C" w:rsidP="00836219">
            <w:pPr>
              <w:pStyle w:val="Textoindependiente210"/>
              <w:snapToGrid w:val="0"/>
              <w:spacing w:line="240" w:lineRule="auto"/>
              <w:ind w:hanging="540"/>
              <w:jc w:val="center"/>
              <w:rPr>
                <w:rFonts w:ascii="Geomanist Light" w:hAnsi="Geomanist Light" w:cs="Arial"/>
                <w:sz w:val="20"/>
                <w:szCs w:val="20"/>
              </w:rPr>
            </w:pPr>
          </w:p>
        </w:tc>
        <w:tc>
          <w:tcPr>
            <w:tcW w:w="3240" w:type="dxa"/>
          </w:tcPr>
          <w:p w:rsidR="00E1459C" w:rsidRPr="00FC1BC4" w:rsidRDefault="00E1459C" w:rsidP="00836219">
            <w:pPr>
              <w:snapToGrid w:val="0"/>
              <w:jc w:val="center"/>
              <w:rPr>
                <w:rFonts w:ascii="Geomanist Light" w:hAnsi="Geomanist Light" w:cs="Arial"/>
                <w:b/>
                <w:sz w:val="20"/>
                <w:szCs w:val="20"/>
              </w:rPr>
            </w:pPr>
            <w:r w:rsidRPr="00FC1BC4">
              <w:rPr>
                <w:rFonts w:ascii="Geomanist Light" w:hAnsi="Geomanist Light" w:cs="Arial"/>
                <w:b/>
                <w:sz w:val="20"/>
                <w:szCs w:val="20"/>
              </w:rPr>
              <w:t xml:space="preserve">NOMBRE Y CARGO </w:t>
            </w:r>
          </w:p>
          <w:p w:rsidR="00E1459C" w:rsidRPr="00FC1BC4" w:rsidRDefault="00E1459C" w:rsidP="00836219">
            <w:pPr>
              <w:jc w:val="center"/>
              <w:rPr>
                <w:rFonts w:ascii="Geomanist Light" w:hAnsi="Geomanist Light" w:cs="Arial"/>
                <w:b/>
                <w:sz w:val="20"/>
                <w:szCs w:val="20"/>
              </w:rPr>
            </w:pPr>
            <w:r w:rsidRPr="00FC1BC4">
              <w:rPr>
                <w:rFonts w:ascii="Geomanist Light" w:hAnsi="Geomanist Light" w:cs="Arial"/>
                <w:b/>
                <w:sz w:val="20"/>
                <w:szCs w:val="20"/>
              </w:rPr>
              <w:t>DEL APODERADO LEGAL</w:t>
            </w:r>
          </w:p>
        </w:tc>
      </w:tr>
    </w:tbl>
    <w:p w:rsidR="00B54EB8" w:rsidRPr="00FC1BC4" w:rsidRDefault="00B54EB8" w:rsidP="00E1459C">
      <w:pPr>
        <w:jc w:val="center"/>
        <w:rPr>
          <w:rFonts w:ascii="Geomanist Light" w:hAnsi="Geomanist Light" w:cs="Arial"/>
          <w:b/>
          <w:szCs w:val="18"/>
        </w:rPr>
      </w:pPr>
    </w:p>
    <w:p w:rsidR="001D18F3" w:rsidRPr="00FC1BC4" w:rsidRDefault="001D18F3">
      <w:pPr>
        <w:rPr>
          <w:rFonts w:ascii="Geomanist Light" w:hAnsi="Geomanist Light" w:cs="Arial"/>
          <w:b/>
          <w:lang w:eastAsia="ar-SA"/>
        </w:rPr>
      </w:pPr>
      <w:r w:rsidRPr="00FC1BC4">
        <w:rPr>
          <w:rFonts w:ascii="Geomanist Light" w:hAnsi="Geomanist Light"/>
          <w:b/>
        </w:rPr>
        <w:br w:type="page"/>
      </w:r>
    </w:p>
    <w:p w:rsidR="00836219" w:rsidRPr="0099406B" w:rsidRDefault="0099406B" w:rsidP="00836219">
      <w:pPr>
        <w:pStyle w:val="Textoindependiente"/>
        <w:jc w:val="center"/>
        <w:rPr>
          <w:rFonts w:ascii="Noto Sans" w:hAnsi="Noto Sans" w:cs="Noto Sans"/>
          <w:b/>
          <w:sz w:val="22"/>
        </w:rPr>
      </w:pPr>
      <w:r>
        <w:rPr>
          <w:rFonts w:ascii="Noto Sans" w:hAnsi="Noto Sans" w:cs="Noto Sans"/>
          <w:b/>
          <w:sz w:val="22"/>
        </w:rPr>
        <w:lastRenderedPageBreak/>
        <w:t>ANEXO J</w:t>
      </w:r>
      <w:bookmarkStart w:id="4" w:name="_GoBack"/>
      <w:bookmarkEnd w:id="4"/>
    </w:p>
    <w:p w:rsidR="00836219" w:rsidRPr="0099406B" w:rsidRDefault="00836219" w:rsidP="00836219">
      <w:pPr>
        <w:jc w:val="center"/>
        <w:rPr>
          <w:rFonts w:ascii="Noto Sans" w:hAnsi="Noto Sans" w:cs="Noto Sans"/>
          <w:b/>
          <w:sz w:val="22"/>
          <w:szCs w:val="22"/>
        </w:rPr>
      </w:pPr>
      <w:r w:rsidRPr="0099406B">
        <w:rPr>
          <w:rFonts w:ascii="Noto Sans" w:hAnsi="Noto Sans" w:cs="Noto Sans"/>
          <w:b/>
          <w:sz w:val="22"/>
          <w:szCs w:val="22"/>
        </w:rPr>
        <w:t>Formato. Información Reservada y Confidencial.</w:t>
      </w:r>
    </w:p>
    <w:p w:rsidR="00836219" w:rsidRPr="0099406B" w:rsidRDefault="00836219" w:rsidP="00836219">
      <w:pPr>
        <w:rPr>
          <w:rFonts w:ascii="Noto Sans" w:hAnsi="Noto Sans" w:cs="Noto Sans"/>
          <w:b/>
          <w:sz w:val="22"/>
          <w:szCs w:val="22"/>
        </w:rPr>
      </w:pPr>
    </w:p>
    <w:p w:rsidR="00836219" w:rsidRPr="00AA2218" w:rsidRDefault="00836219" w:rsidP="00836219">
      <w:pPr>
        <w:jc w:val="right"/>
        <w:rPr>
          <w:rFonts w:ascii="Noto Sans" w:hAnsi="Noto Sans" w:cs="Noto Sans"/>
          <w:b/>
          <w:sz w:val="22"/>
          <w:szCs w:val="22"/>
        </w:rPr>
      </w:pPr>
      <w:r w:rsidRPr="00AA2218">
        <w:rPr>
          <w:rFonts w:ascii="Noto Sans" w:hAnsi="Noto Sans" w:cs="Noto Sans"/>
          <w:sz w:val="22"/>
          <w:szCs w:val="22"/>
        </w:rPr>
        <w:t xml:space="preserve">XXXXXXXX., a __ de ___________ </w:t>
      </w:r>
      <w:proofErr w:type="spellStart"/>
      <w:r w:rsidRPr="00AA2218">
        <w:rPr>
          <w:rFonts w:ascii="Noto Sans" w:hAnsi="Noto Sans" w:cs="Noto Sans"/>
          <w:sz w:val="22"/>
          <w:szCs w:val="22"/>
        </w:rPr>
        <w:t>de</w:t>
      </w:r>
      <w:proofErr w:type="spellEnd"/>
      <w:r w:rsidRPr="00AA2218">
        <w:rPr>
          <w:rFonts w:ascii="Noto Sans" w:hAnsi="Noto Sans" w:cs="Noto Sans"/>
          <w:sz w:val="22"/>
          <w:szCs w:val="22"/>
        </w:rPr>
        <w:t xml:space="preserve"> 202</w:t>
      </w:r>
      <w:r w:rsidR="0099406B">
        <w:rPr>
          <w:rFonts w:ascii="Noto Sans" w:hAnsi="Noto Sans" w:cs="Noto Sans"/>
          <w:sz w:val="22"/>
          <w:szCs w:val="22"/>
        </w:rPr>
        <w:t>5</w:t>
      </w:r>
    </w:p>
    <w:p w:rsidR="00836219" w:rsidRPr="00AA2218" w:rsidRDefault="00836219" w:rsidP="00836219">
      <w:pPr>
        <w:pStyle w:val="Textonotapie"/>
        <w:spacing w:after="0"/>
        <w:ind w:right="193"/>
        <w:rPr>
          <w:rFonts w:ascii="Noto Sans" w:hAnsi="Noto Sans" w:cs="Noto Sans"/>
          <w:b/>
          <w:sz w:val="22"/>
          <w:szCs w:val="22"/>
        </w:rPr>
      </w:pPr>
      <w:r w:rsidRPr="00AA2218">
        <w:rPr>
          <w:rFonts w:ascii="Noto Sans" w:hAnsi="Noto Sans" w:cs="Noto Sans"/>
          <w:b/>
          <w:sz w:val="22"/>
          <w:szCs w:val="22"/>
        </w:rPr>
        <w:t>INSTITUTO MEXICANO DEL SEGURO SOCIAL</w:t>
      </w:r>
    </w:p>
    <w:p w:rsidR="00836219" w:rsidRPr="00AA2218" w:rsidRDefault="00836219" w:rsidP="00836219">
      <w:pPr>
        <w:rPr>
          <w:rFonts w:ascii="Noto Sans" w:hAnsi="Noto Sans" w:cs="Noto Sans"/>
          <w:b/>
          <w:sz w:val="22"/>
          <w:szCs w:val="22"/>
        </w:rPr>
      </w:pPr>
      <w:r w:rsidRPr="00AA2218">
        <w:rPr>
          <w:rFonts w:ascii="Noto Sans" w:hAnsi="Noto Sans" w:cs="Noto Sans"/>
          <w:b/>
          <w:spacing w:val="100"/>
          <w:sz w:val="22"/>
          <w:szCs w:val="22"/>
        </w:rPr>
        <w:t>Presente</w:t>
      </w:r>
    </w:p>
    <w:p w:rsidR="00836219" w:rsidRPr="00AA2218" w:rsidRDefault="00836219" w:rsidP="00836219">
      <w:pPr>
        <w:pStyle w:val="BalloonText1"/>
        <w:rPr>
          <w:rFonts w:ascii="Noto Sans" w:hAnsi="Noto Sans" w:cs="Noto Sans"/>
          <w:sz w:val="22"/>
          <w:szCs w:val="22"/>
        </w:rPr>
      </w:pPr>
    </w:p>
    <w:p w:rsidR="00836219" w:rsidRPr="00AA2218" w:rsidRDefault="00836219" w:rsidP="00836219">
      <w:pPr>
        <w:pStyle w:val="BalloonText1"/>
        <w:rPr>
          <w:rFonts w:ascii="Noto Sans" w:hAnsi="Noto Sans" w:cs="Noto Sans"/>
          <w:sz w:val="22"/>
          <w:szCs w:val="22"/>
        </w:rPr>
      </w:pPr>
    </w:p>
    <w:p w:rsidR="00836219" w:rsidRPr="00AA2218" w:rsidRDefault="00836219" w:rsidP="00836219">
      <w:pPr>
        <w:ind w:right="150"/>
        <w:jc w:val="both"/>
        <w:rPr>
          <w:rFonts w:ascii="Noto Sans" w:hAnsi="Noto Sans" w:cs="Noto Sans"/>
          <w:sz w:val="22"/>
          <w:szCs w:val="22"/>
        </w:rPr>
      </w:pPr>
      <w:r w:rsidRPr="00AA2218">
        <w:rPr>
          <w:rFonts w:ascii="Noto Sans" w:hAnsi="Noto Sans" w:cs="Noto Sans"/>
          <w:sz w:val="22"/>
          <w:szCs w:val="22"/>
          <w:u w:val="single"/>
        </w:rPr>
        <w:t xml:space="preserve">         (Nombre)  </w:t>
      </w:r>
      <w:r w:rsidRPr="00AA2218">
        <w:rPr>
          <w:rFonts w:ascii="Noto Sans" w:hAnsi="Noto Sans" w:cs="Noto Sans"/>
          <w:sz w:val="22"/>
          <w:szCs w:val="22"/>
        </w:rPr>
        <w:t>, en mi carácter de _________________________, de la ___</w:t>
      </w:r>
      <w:r w:rsidRPr="00AA2218">
        <w:rPr>
          <w:rFonts w:ascii="Noto Sans" w:hAnsi="Noto Sans" w:cs="Noto Sans"/>
          <w:sz w:val="22"/>
          <w:szCs w:val="22"/>
          <w:u w:val="single"/>
        </w:rPr>
        <w:t>(Persona Física o Moral)      ,</w:t>
      </w:r>
      <w:r w:rsidRPr="00AA2218">
        <w:rPr>
          <w:rFonts w:ascii="Noto Sans" w:hAnsi="Noto Sans" w:cs="Noto Sans"/>
          <w:sz w:val="22"/>
          <w:szCs w:val="22"/>
        </w:rPr>
        <w:t xml:space="preserve"> manifiesto por medio de la presente que los documentos contenidos en mi propuesta y remitida a la convocante para </w:t>
      </w:r>
      <w:r w:rsidR="00965999" w:rsidRPr="00AA2218">
        <w:rPr>
          <w:rFonts w:ascii="Noto Sans" w:hAnsi="Noto Sans" w:cs="Noto Sans"/>
          <w:b/>
          <w:sz w:val="22"/>
          <w:szCs w:val="22"/>
        </w:rPr>
        <w:t>_____________________________________</w:t>
      </w:r>
      <w:r w:rsidRPr="00AA2218">
        <w:rPr>
          <w:rFonts w:ascii="Noto Sans" w:hAnsi="Noto Sans" w:cs="Noto Sans"/>
          <w:b/>
          <w:sz w:val="22"/>
          <w:szCs w:val="22"/>
        </w:rPr>
        <w:t>,</w:t>
      </w:r>
      <w:r w:rsidRPr="00AA2218">
        <w:rPr>
          <w:rFonts w:ascii="Noto Sans" w:hAnsi="Noto Sans" w:cs="Noto Sans"/>
          <w:sz w:val="22"/>
          <w:szCs w:val="22"/>
        </w:rPr>
        <w:t xml:space="preserve">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836219" w:rsidRPr="00AA2218" w:rsidRDefault="00836219" w:rsidP="00836219">
      <w:pPr>
        <w:ind w:right="150"/>
        <w:rPr>
          <w:rFonts w:ascii="Noto Sans" w:hAnsi="Noto Sans" w:cs="Noto Sans"/>
          <w:sz w:val="22"/>
          <w:szCs w:val="22"/>
        </w:rPr>
      </w:pPr>
    </w:p>
    <w:p w:rsidR="00836219" w:rsidRPr="00AA2218" w:rsidRDefault="00836219" w:rsidP="00836219">
      <w:pPr>
        <w:ind w:right="150"/>
        <w:rPr>
          <w:rFonts w:ascii="Noto Sans" w:hAnsi="Noto Sans" w:cs="Noto Sans"/>
          <w:sz w:val="22"/>
          <w:szCs w:val="22"/>
        </w:rPr>
      </w:pPr>
      <w:r w:rsidRPr="00AA2218">
        <w:rPr>
          <w:rFonts w:ascii="Noto Sans" w:hAnsi="Noto Sans" w:cs="Noto Sans"/>
          <w:sz w:val="22"/>
          <w:szCs w:val="22"/>
        </w:rPr>
        <w:t>Relación de documentos:</w:t>
      </w:r>
    </w:p>
    <w:p w:rsidR="00836219" w:rsidRPr="00AA2218" w:rsidRDefault="00836219" w:rsidP="00836219">
      <w:pPr>
        <w:ind w:right="150"/>
        <w:rPr>
          <w:rFonts w:ascii="Noto Sans" w:hAnsi="Noto Sans" w:cs="Noto Sans"/>
          <w:sz w:val="22"/>
          <w:szCs w:val="22"/>
        </w:rPr>
      </w:pPr>
    </w:p>
    <w:p w:rsidR="00836219" w:rsidRPr="00AA2218" w:rsidRDefault="00836219" w:rsidP="00836219">
      <w:pPr>
        <w:ind w:right="150"/>
        <w:rPr>
          <w:rFonts w:ascii="Noto Sans" w:hAnsi="Noto Sans" w:cs="Noto Sans"/>
          <w:b/>
          <w:sz w:val="22"/>
          <w:szCs w:val="22"/>
        </w:rPr>
      </w:pPr>
      <w:r w:rsidRPr="00AA2218">
        <w:rPr>
          <w:rFonts w:ascii="Noto Sans" w:hAnsi="Noto Sans" w:cs="Noto Sans"/>
          <w:b/>
          <w:sz w:val="22"/>
          <w:szCs w:val="22"/>
        </w:rPr>
        <w:t>Ejemplos:</w:t>
      </w:r>
    </w:p>
    <w:p w:rsidR="00836219" w:rsidRPr="00AA2218" w:rsidRDefault="00836219" w:rsidP="00836219">
      <w:pPr>
        <w:ind w:right="150"/>
        <w:rPr>
          <w:rFonts w:ascii="Noto Sans" w:hAnsi="Noto Sans" w:cs="Noto Sans"/>
          <w:sz w:val="22"/>
          <w:szCs w:val="22"/>
        </w:rPr>
      </w:pPr>
    </w:p>
    <w:p w:rsidR="00836219" w:rsidRPr="00AA2218" w:rsidRDefault="00836219" w:rsidP="00E015E2">
      <w:pPr>
        <w:numPr>
          <w:ilvl w:val="0"/>
          <w:numId w:val="20"/>
        </w:numPr>
        <w:tabs>
          <w:tab w:val="clear" w:pos="977"/>
        </w:tabs>
        <w:suppressAutoHyphens/>
        <w:ind w:left="426" w:right="150" w:hanging="426"/>
        <w:jc w:val="both"/>
        <w:rPr>
          <w:rFonts w:ascii="Noto Sans" w:hAnsi="Noto Sans" w:cs="Noto Sans"/>
          <w:sz w:val="22"/>
          <w:szCs w:val="22"/>
        </w:rPr>
      </w:pPr>
      <w:proofErr w:type="spellStart"/>
      <w:r w:rsidRPr="00AA2218">
        <w:rPr>
          <w:rFonts w:ascii="Noto Sans" w:hAnsi="Noto Sans" w:cs="Noto Sans"/>
          <w:sz w:val="22"/>
          <w:szCs w:val="22"/>
        </w:rPr>
        <w:t>Acreditamiento</w:t>
      </w:r>
      <w:proofErr w:type="spellEnd"/>
      <w:r w:rsidRPr="00AA2218">
        <w:rPr>
          <w:rFonts w:ascii="Noto Sans" w:hAnsi="Noto Sans" w:cs="Noto Sans"/>
          <w:sz w:val="22"/>
          <w:szCs w:val="22"/>
        </w:rPr>
        <w:t>, respecto de la cual es confidencial la parte que señala la relación de accionistas de la Sociedad.</w:t>
      </w:r>
    </w:p>
    <w:p w:rsidR="00836219" w:rsidRPr="00AA2218" w:rsidRDefault="00836219" w:rsidP="00836219">
      <w:pPr>
        <w:suppressAutoHyphens/>
        <w:ind w:left="426" w:right="150"/>
        <w:jc w:val="both"/>
        <w:rPr>
          <w:rFonts w:ascii="Noto Sans" w:hAnsi="Noto Sans" w:cs="Noto Sans"/>
          <w:sz w:val="22"/>
          <w:szCs w:val="22"/>
        </w:rPr>
      </w:pPr>
    </w:p>
    <w:p w:rsidR="00836219" w:rsidRPr="00AA2218" w:rsidRDefault="00836219" w:rsidP="00E015E2">
      <w:pPr>
        <w:numPr>
          <w:ilvl w:val="0"/>
          <w:numId w:val="20"/>
        </w:numPr>
        <w:tabs>
          <w:tab w:val="clear" w:pos="977"/>
          <w:tab w:val="num" w:pos="426"/>
        </w:tabs>
        <w:suppressAutoHyphens/>
        <w:ind w:left="0" w:right="150" w:firstLine="0"/>
        <w:rPr>
          <w:rFonts w:ascii="Noto Sans" w:hAnsi="Noto Sans" w:cs="Noto Sans"/>
          <w:sz w:val="22"/>
          <w:szCs w:val="22"/>
        </w:rPr>
      </w:pPr>
      <w:r w:rsidRPr="00AA2218">
        <w:rPr>
          <w:rFonts w:ascii="Noto Sans" w:hAnsi="Noto Sans" w:cs="Noto Sans"/>
          <w:sz w:val="22"/>
          <w:szCs w:val="22"/>
        </w:rPr>
        <w:t>Documentos expedidos por un tercero.</w:t>
      </w:r>
    </w:p>
    <w:p w:rsidR="00836219" w:rsidRPr="00AA2218" w:rsidRDefault="00836219" w:rsidP="00836219">
      <w:pPr>
        <w:ind w:right="150"/>
        <w:rPr>
          <w:rFonts w:ascii="Noto Sans" w:hAnsi="Noto Sans" w:cs="Noto Sans"/>
          <w:sz w:val="22"/>
          <w:szCs w:val="22"/>
        </w:rPr>
      </w:pPr>
    </w:p>
    <w:p w:rsidR="00836219" w:rsidRPr="00AA2218" w:rsidRDefault="00836219" w:rsidP="00836219">
      <w:pPr>
        <w:pStyle w:val="Textoindependiente32"/>
        <w:jc w:val="center"/>
        <w:rPr>
          <w:rFonts w:ascii="Noto Sans" w:hAnsi="Noto Sans" w:cs="Noto Sans"/>
          <w:sz w:val="22"/>
          <w:szCs w:val="22"/>
        </w:rPr>
      </w:pPr>
    </w:p>
    <w:p w:rsidR="00836219" w:rsidRPr="00FC1BC4" w:rsidRDefault="00836219" w:rsidP="00836219">
      <w:pPr>
        <w:pStyle w:val="Textoindependiente32"/>
        <w:jc w:val="center"/>
        <w:rPr>
          <w:rFonts w:ascii="Geomanist Light" w:hAnsi="Geomanist Light"/>
          <w:sz w:val="18"/>
          <w:szCs w:val="18"/>
        </w:rPr>
      </w:pPr>
    </w:p>
    <w:p w:rsidR="00836219" w:rsidRPr="00FC1BC4" w:rsidRDefault="00836219" w:rsidP="00836219">
      <w:pPr>
        <w:pStyle w:val="Textoindependiente32"/>
        <w:jc w:val="center"/>
        <w:rPr>
          <w:rFonts w:ascii="Geomanist Light" w:hAnsi="Geomanist Light"/>
          <w:sz w:val="18"/>
          <w:szCs w:val="18"/>
        </w:rPr>
      </w:pPr>
    </w:p>
    <w:p w:rsidR="00836219" w:rsidRPr="00FC1BC4" w:rsidRDefault="00836219" w:rsidP="00836219">
      <w:pPr>
        <w:pStyle w:val="Textoindependiente32"/>
        <w:jc w:val="center"/>
        <w:rPr>
          <w:rFonts w:ascii="Geomanist Light" w:hAnsi="Geomanist Light"/>
          <w:sz w:val="18"/>
          <w:szCs w:val="18"/>
        </w:rPr>
      </w:pPr>
      <w:r w:rsidRPr="00FC1BC4">
        <w:rPr>
          <w:rFonts w:ascii="Geomanist Light" w:hAnsi="Geomanist Light"/>
          <w:sz w:val="18"/>
          <w:szCs w:val="18"/>
        </w:rPr>
        <w:t>A T E N T A M E N T E</w:t>
      </w:r>
    </w:p>
    <w:p w:rsidR="00836219" w:rsidRPr="00FC1BC4" w:rsidRDefault="00836219" w:rsidP="00836219">
      <w:pPr>
        <w:pStyle w:val="Textoindependiente210"/>
        <w:jc w:val="center"/>
        <w:rPr>
          <w:rFonts w:ascii="Geomanist Light" w:hAnsi="Geomanist Light" w:cs="Arial"/>
          <w:sz w:val="18"/>
          <w:szCs w:val="18"/>
        </w:rPr>
      </w:pPr>
      <w:r w:rsidRPr="00FC1BC4">
        <w:rPr>
          <w:rFonts w:ascii="Geomanist Light" w:hAnsi="Geomanist Light" w:cs="Arial"/>
          <w:sz w:val="18"/>
          <w:szCs w:val="18"/>
        </w:rPr>
        <w:t>_______________________________</w:t>
      </w:r>
    </w:p>
    <w:p w:rsidR="00836219" w:rsidRPr="00FC1BC4" w:rsidRDefault="00836219" w:rsidP="00836219">
      <w:pPr>
        <w:ind w:right="-93"/>
        <w:jc w:val="center"/>
        <w:rPr>
          <w:rFonts w:ascii="Geomanist Light" w:hAnsi="Geomanist Light" w:cs="Arial"/>
          <w:sz w:val="18"/>
          <w:szCs w:val="18"/>
        </w:rPr>
      </w:pPr>
      <w:r w:rsidRPr="00FC1BC4">
        <w:rPr>
          <w:rFonts w:ascii="Geomanist Light" w:hAnsi="Geomanist Light" w:cs="Arial"/>
          <w:sz w:val="18"/>
          <w:szCs w:val="18"/>
        </w:rPr>
        <w:t>(Nombre, Firma y Cargo)</w:t>
      </w:r>
    </w:p>
    <w:p w:rsidR="00836219" w:rsidRPr="00FC1BC4" w:rsidRDefault="00836219" w:rsidP="00836219">
      <w:pPr>
        <w:ind w:right="-93"/>
        <w:jc w:val="center"/>
        <w:rPr>
          <w:rFonts w:ascii="Geomanist Light" w:hAnsi="Geomanist Light" w:cs="Arial"/>
          <w:sz w:val="18"/>
          <w:szCs w:val="18"/>
        </w:rPr>
      </w:pPr>
    </w:p>
    <w:p w:rsidR="00836219" w:rsidRPr="00FC1BC4" w:rsidRDefault="00836219" w:rsidP="00E1459C">
      <w:pPr>
        <w:jc w:val="center"/>
        <w:rPr>
          <w:rFonts w:ascii="Geomanist Light" w:hAnsi="Geomanist Light" w:cs="Arial"/>
          <w:b/>
          <w:szCs w:val="18"/>
        </w:rPr>
      </w:pPr>
    </w:p>
    <w:sectPr w:rsidR="00836219" w:rsidRPr="00FC1BC4" w:rsidSect="00AA2218">
      <w:headerReference w:type="default" r:id="rId22"/>
      <w:footerReference w:type="even" r:id="rId23"/>
      <w:footerReference w:type="default" r:id="rId24"/>
      <w:pgSz w:w="12240" w:h="15840"/>
      <w:pgMar w:top="1701" w:right="1183" w:bottom="1559" w:left="90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EE9" w:rsidRDefault="002B6EE9" w:rsidP="00397996">
      <w:r>
        <w:separator/>
      </w:r>
    </w:p>
  </w:endnote>
  <w:endnote w:type="continuationSeparator" w:id="0">
    <w:p w:rsidR="002B6EE9" w:rsidRDefault="002B6EE9" w:rsidP="0039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oto Sans">
    <w:panose1 w:val="020B0502040504020204"/>
    <w:charset w:val="00"/>
    <w:family w:val="swiss"/>
    <w:pitch w:val="variable"/>
    <w:sig w:usb0="E00002FF" w:usb1="4000201F" w:usb2="08000029" w:usb3="00000000" w:csb0="0000019F" w:csb1="00000000"/>
  </w:font>
  <w:font w:name="Montserrat">
    <w:altName w:val="Courier New"/>
    <w:panose1 w:val="00000000000000000000"/>
    <w:charset w:val="00"/>
    <w:family w:val="auto"/>
    <w:pitch w:val="variable"/>
    <w:sig w:usb0="00000001" w:usb1="00000003" w:usb2="00000000" w:usb3="00000000" w:csb0="00000197" w:csb1="00000000"/>
  </w:font>
  <w:font w:name="Geomanist Light">
    <w:altName w:val="Arial"/>
    <w:panose1 w:val="00000000000000000000"/>
    <w:charset w:val="00"/>
    <w:family w:val="modern"/>
    <w:notTrueType/>
    <w:pitch w:val="variable"/>
    <w:sig w:usb0="00000001" w:usb1="1000004A" w:usb2="00000000" w:usb3="00000000" w:csb0="00000193" w:csb1="00000000"/>
  </w:font>
  <w:font w:name="CIDFont+F9">
    <w:altName w:val="Arial Unicode MS"/>
    <w:panose1 w:val="00000000000000000000"/>
    <w:charset w:val="88"/>
    <w:family w:val="auto"/>
    <w:notTrueType/>
    <w:pitch w:val="default"/>
    <w:sig w:usb0="00000001" w:usb1="08080000" w:usb2="00000010" w:usb3="00000000" w:csb0="00100000" w:csb1="00000000"/>
  </w:font>
  <w:font w:name="Geomanist">
    <w:altName w:val="Arial"/>
    <w:panose1 w:val="00000000000000000000"/>
    <w:charset w:val="00"/>
    <w:family w:val="modern"/>
    <w:notTrueType/>
    <w:pitch w:val="variable"/>
    <w:sig w:usb0="00000001" w:usb1="1000004A" w:usb2="00000000" w:usb3="00000000" w:csb0="00000193" w:csb1="00000000"/>
  </w:font>
  <w:font w:name="Mangal">
    <w:altName w:val="Courier New"/>
    <w:panose1 w:val="00000400000000000000"/>
    <w:charset w:val="01"/>
    <w:family w:val="roman"/>
    <w:notTrueType/>
    <w:pitch w:val="variable"/>
    <w:sig w:usb0="00002000" w:usb1="00000000" w:usb2="00000000" w:usb3="00000000" w:csb0="00000000" w:csb1="00000000"/>
  </w:font>
  <w:font w:name="CIDFont+F2">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4A7" w:rsidRDefault="00EA14A7" w:rsidP="005B226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A14A7" w:rsidRDefault="00EA14A7">
    <w:pPr>
      <w:pStyle w:val="Piedepgina"/>
    </w:pPr>
  </w:p>
  <w:p w:rsidR="00EA14A7" w:rsidRDefault="00EA14A7"/>
  <w:p w:rsidR="00EA14A7" w:rsidRDefault="00EA14A7"/>
  <w:p w:rsidR="00EA14A7" w:rsidRDefault="00EA14A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4A7" w:rsidRPr="00DA468F" w:rsidRDefault="0099406B" w:rsidP="00AE16D7">
    <w:pPr>
      <w:pStyle w:val="Piedepgina"/>
      <w:ind w:left="-851"/>
      <w:jc w:val="center"/>
      <w:rPr>
        <w:bCs/>
      </w:rPr>
    </w:pPr>
    <w:r>
      <w:rPr>
        <w:rFonts w:ascii="Arial" w:hAnsi="Arial" w:cs="Arial"/>
        <w:b/>
        <w:noProof/>
        <w:sz w:val="16"/>
        <w:szCs w:val="16"/>
      </w:rPr>
      <w:drawing>
        <wp:anchor distT="0" distB="0" distL="114300" distR="114300" simplePos="0" relativeHeight="251659264" behindDoc="1" locked="0" layoutInCell="1" allowOverlap="1" wp14:anchorId="71EE221E" wp14:editId="579FBC67">
          <wp:simplePos x="0" y="0"/>
          <wp:positionH relativeFrom="column">
            <wp:posOffset>-136606</wp:posOffset>
          </wp:positionH>
          <wp:positionV relativeFrom="paragraph">
            <wp:posOffset>-550766</wp:posOffset>
          </wp:positionV>
          <wp:extent cx="7094855" cy="734378"/>
          <wp:effectExtent l="0" t="0" r="0" b="889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4855" cy="734378"/>
                  </a:xfrm>
                  <a:prstGeom prst="rect">
                    <a:avLst/>
                  </a:prstGeom>
                  <a:noFill/>
                </pic:spPr>
              </pic:pic>
            </a:graphicData>
          </a:graphic>
          <wp14:sizeRelH relativeFrom="page">
            <wp14:pctWidth>0</wp14:pctWidth>
          </wp14:sizeRelH>
          <wp14:sizeRelV relativeFrom="page">
            <wp14:pctHeight>0</wp14:pctHeight>
          </wp14:sizeRelV>
        </wp:anchor>
      </w:drawing>
    </w:r>
  </w:p>
  <w:p w:rsidR="00EA14A7" w:rsidRPr="004F0644" w:rsidRDefault="00EA14A7" w:rsidP="005B2267">
    <w:pPr>
      <w:pStyle w:val="Piedepgina"/>
      <w:tabs>
        <w:tab w:val="clear" w:pos="8838"/>
      </w:tabs>
      <w:ind w:left="426" w:right="1183"/>
      <w:jc w:val="center"/>
      <w:rPr>
        <w:rFonts w:ascii="Arial" w:eastAsia="MS Gothic"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EE9" w:rsidRDefault="002B6EE9" w:rsidP="00397996">
      <w:r>
        <w:separator/>
      </w:r>
    </w:p>
  </w:footnote>
  <w:footnote w:type="continuationSeparator" w:id="0">
    <w:p w:rsidR="002B6EE9" w:rsidRDefault="002B6EE9" w:rsidP="003979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98" w:type="dxa"/>
      <w:tblLayout w:type="fixed"/>
      <w:tblLook w:val="04A0" w:firstRow="1" w:lastRow="0" w:firstColumn="1" w:lastColumn="0" w:noHBand="0" w:noVBand="1"/>
    </w:tblPr>
    <w:tblGrid>
      <w:gridCol w:w="10598"/>
    </w:tblGrid>
    <w:tr w:rsidR="00EA14A7" w:rsidRPr="00BB5410" w:rsidTr="008E1F60">
      <w:trPr>
        <w:trHeight w:val="738"/>
      </w:trPr>
      <w:tc>
        <w:tcPr>
          <w:tcW w:w="10598" w:type="dxa"/>
        </w:tcPr>
        <w:p w:rsidR="00EA14A7" w:rsidRPr="00BB5410" w:rsidRDefault="00EA14A7" w:rsidP="008E1F60">
          <w:pPr>
            <w:ind w:right="-5172"/>
            <w:rPr>
              <w:sz w:val="4"/>
              <w:szCs w:val="4"/>
              <w:lang w:val="es-ES" w:eastAsia="es-ES"/>
            </w:rPr>
          </w:pPr>
          <w:r w:rsidRPr="00802810">
            <w:rPr>
              <w:noProof/>
            </w:rPr>
            <w:drawing>
              <wp:inline distT="0" distB="0" distL="0" distR="0" wp14:anchorId="4647A590" wp14:editId="45A76080">
                <wp:extent cx="6404610" cy="89090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05981" name=""/>
                        <pic:cNvPicPr/>
                      </pic:nvPicPr>
                      <pic:blipFill>
                        <a:blip r:embed="rId1"/>
                        <a:stretch>
                          <a:fillRect/>
                        </a:stretch>
                      </pic:blipFill>
                      <pic:spPr>
                        <a:xfrm>
                          <a:off x="0" y="0"/>
                          <a:ext cx="6404610" cy="890905"/>
                        </a:xfrm>
                        <a:prstGeom prst="rect">
                          <a:avLst/>
                        </a:prstGeom>
                      </pic:spPr>
                    </pic:pic>
                  </a:graphicData>
                </a:graphic>
              </wp:inline>
            </w:drawing>
          </w:r>
        </w:p>
        <w:p w:rsidR="00EA14A7" w:rsidRPr="00BB5410" w:rsidRDefault="00EA14A7" w:rsidP="00C000D1">
          <w:pPr>
            <w:ind w:left="-410"/>
            <w:jc w:val="center"/>
            <w:rPr>
              <w:sz w:val="4"/>
              <w:szCs w:val="4"/>
              <w:lang w:val="es-ES" w:eastAsia="es-ES"/>
            </w:rPr>
          </w:pPr>
        </w:p>
      </w:tc>
    </w:tr>
  </w:tbl>
  <w:p w:rsidR="00EA14A7" w:rsidRPr="00C000D1" w:rsidRDefault="00EA14A7" w:rsidP="00C000D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lowerLetter"/>
      <w:lvlText w:val="%1)"/>
      <w:lvlJc w:val="left"/>
      <w:pPr>
        <w:tabs>
          <w:tab w:val="num" w:pos="420"/>
        </w:tabs>
        <w:ind w:left="420" w:hanging="420"/>
      </w:pPr>
      <w:rPr>
        <w:rFonts w:ascii="Arial" w:eastAsia="Batang" w:hAnsi="Arial" w:cs="Arial"/>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5"/>
    <w:multiLevelType w:val="singleLevel"/>
    <w:tmpl w:val="00000005"/>
    <w:name w:val="WW8Num5"/>
    <w:lvl w:ilvl="0">
      <w:start w:val="1"/>
      <w:numFmt w:val="bullet"/>
      <w:lvlText w:val="-"/>
      <w:lvlJc w:val="left"/>
      <w:pPr>
        <w:tabs>
          <w:tab w:val="num" w:pos="720"/>
        </w:tabs>
        <w:ind w:left="720" w:hanging="360"/>
      </w:pPr>
      <w:rPr>
        <w:rFonts w:ascii="Arial" w:hAnsi="Arial"/>
      </w:rPr>
    </w:lvl>
  </w:abstractNum>
  <w:abstractNum w:abstractNumId="3">
    <w:nsid w:val="00000006"/>
    <w:multiLevelType w:val="multilevel"/>
    <w:tmpl w:val="21F4F7E0"/>
    <w:name w:val="WW8Num6"/>
    <w:lvl w:ilvl="0">
      <w:start w:val="1"/>
      <w:numFmt w:val="lowerLetter"/>
      <w:lvlText w:val="%1."/>
      <w:lvlJc w:val="left"/>
      <w:pPr>
        <w:tabs>
          <w:tab w:val="num" w:pos="1065"/>
        </w:tabs>
        <w:ind w:left="1065" w:hanging="357"/>
      </w:pPr>
      <w:rPr>
        <w:b/>
      </w:rPr>
    </w:lvl>
    <w:lvl w:ilvl="1">
      <w:start w:val="1"/>
      <w:numFmt w:val="bullet"/>
      <w:lvlText w:val="o"/>
      <w:lvlJc w:val="left"/>
      <w:pPr>
        <w:tabs>
          <w:tab w:val="num" w:pos="2148"/>
        </w:tabs>
        <w:ind w:left="2148" w:hanging="360"/>
      </w:pPr>
      <w:rPr>
        <w:rFonts w:ascii="Courier New" w:hAnsi="Courier New" w:cs="Courier New"/>
      </w:rPr>
    </w:lvl>
    <w:lvl w:ilvl="2">
      <w:start w:val="1"/>
      <w:numFmt w:val="bullet"/>
      <w:lvlText w:val=""/>
      <w:lvlJc w:val="left"/>
      <w:pPr>
        <w:tabs>
          <w:tab w:val="num" w:pos="2868"/>
        </w:tabs>
        <w:ind w:left="2868" w:hanging="360"/>
      </w:pPr>
      <w:rPr>
        <w:rFonts w:ascii="Wingdings" w:hAnsi="Wingdings"/>
      </w:rPr>
    </w:lvl>
    <w:lvl w:ilvl="3">
      <w:start w:val="1"/>
      <w:numFmt w:val="bullet"/>
      <w:lvlText w:val=""/>
      <w:lvlJc w:val="left"/>
      <w:pPr>
        <w:tabs>
          <w:tab w:val="num" w:pos="3588"/>
        </w:tabs>
        <w:ind w:left="3588" w:hanging="360"/>
      </w:pPr>
      <w:rPr>
        <w:rFonts w:ascii="Symbol" w:hAnsi="Symbol"/>
        <w:b/>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b/>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rPr>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nsid w:val="00000008"/>
    <w:multiLevelType w:val="singleLevel"/>
    <w:tmpl w:val="00000008"/>
    <w:name w:val="WW8Num8"/>
    <w:lvl w:ilvl="0">
      <w:start w:val="1"/>
      <w:numFmt w:val="upperRoman"/>
      <w:lvlText w:val="%1."/>
      <w:lvlJc w:val="left"/>
      <w:pPr>
        <w:tabs>
          <w:tab w:val="num" w:pos="720"/>
        </w:tabs>
        <w:ind w:left="720" w:hanging="720"/>
      </w:pPr>
      <w:rPr>
        <w:b/>
      </w:rPr>
    </w:lvl>
  </w:abstractNum>
  <w:abstractNum w:abstractNumId="6">
    <w:nsid w:val="00000009"/>
    <w:multiLevelType w:val="singleLevel"/>
    <w:tmpl w:val="00000009"/>
    <w:name w:val="WW8Num9"/>
    <w:lvl w:ilvl="0">
      <w:start w:val="1"/>
      <w:numFmt w:val="decimal"/>
      <w:lvlText w:val="%1."/>
      <w:lvlJc w:val="left"/>
      <w:pPr>
        <w:tabs>
          <w:tab w:val="num" w:pos="720"/>
        </w:tabs>
        <w:ind w:left="720" w:hanging="360"/>
      </w:pPr>
      <w:rPr>
        <w:b/>
      </w:rPr>
    </w:lvl>
  </w:abstractNum>
  <w:abstractNum w:abstractNumId="7">
    <w:nsid w:val="0000000A"/>
    <w:multiLevelType w:val="singleLevel"/>
    <w:tmpl w:val="0000000A"/>
    <w:name w:val="WW8Num10"/>
    <w:lvl w:ilvl="0">
      <w:start w:val="1"/>
      <w:numFmt w:val="lowerLetter"/>
      <w:lvlText w:val="%1)"/>
      <w:lvlJc w:val="left"/>
      <w:pPr>
        <w:tabs>
          <w:tab w:val="num" w:pos="360"/>
        </w:tabs>
        <w:ind w:left="360" w:hanging="360"/>
      </w:pPr>
    </w:lvl>
  </w:abstractNum>
  <w:abstractNum w:abstractNumId="8">
    <w:nsid w:val="0000000B"/>
    <w:multiLevelType w:val="singleLevel"/>
    <w:tmpl w:val="0000000B"/>
    <w:name w:val="WW8Num11"/>
    <w:lvl w:ilvl="0">
      <w:start w:val="1"/>
      <w:numFmt w:val="lowerLetter"/>
      <w:lvlText w:val="%1)"/>
      <w:lvlJc w:val="left"/>
      <w:pPr>
        <w:tabs>
          <w:tab w:val="num" w:pos="397"/>
        </w:tabs>
        <w:ind w:left="397" w:hanging="397"/>
      </w:pPr>
      <w:rPr>
        <w:b/>
        <w:i w:val="0"/>
      </w:rPr>
    </w:lvl>
  </w:abstractNum>
  <w:abstractNum w:abstractNumId="9">
    <w:nsid w:val="0000000C"/>
    <w:multiLevelType w:val="singleLevel"/>
    <w:tmpl w:val="0000000C"/>
    <w:name w:val="WW8Num12"/>
    <w:lvl w:ilvl="0">
      <w:start w:val="1"/>
      <w:numFmt w:val="lowerLetter"/>
      <w:lvlText w:val="%1)"/>
      <w:lvlJc w:val="left"/>
      <w:pPr>
        <w:tabs>
          <w:tab w:val="num" w:pos="720"/>
        </w:tabs>
        <w:ind w:left="720" w:hanging="360"/>
      </w:pPr>
      <w:rPr>
        <w:strike w:val="0"/>
        <w:dstrike w:val="0"/>
      </w:rPr>
    </w:lvl>
  </w:abstractNum>
  <w:abstractNum w:abstractNumId="1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1">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2">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3">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4">
    <w:nsid w:val="018F6E68"/>
    <w:multiLevelType w:val="hybridMultilevel"/>
    <w:tmpl w:val="77D8F6E6"/>
    <w:lvl w:ilvl="0" w:tplc="09D807FA">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5">
    <w:nsid w:val="01DE3EC2"/>
    <w:multiLevelType w:val="hybridMultilevel"/>
    <w:tmpl w:val="7650757C"/>
    <w:lvl w:ilvl="0" w:tplc="A5B6CA98">
      <w:start w:val="1"/>
      <w:numFmt w:val="lowerLetter"/>
      <w:lvlText w:val="%1)"/>
      <w:lvlJc w:val="left"/>
      <w:pPr>
        <w:ind w:left="1776" w:hanging="360"/>
      </w:pPr>
      <w:rPr>
        <w:b w:val="0"/>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6">
    <w:nsid w:val="03FC077D"/>
    <w:multiLevelType w:val="hybridMultilevel"/>
    <w:tmpl w:val="D9B6B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0486453A"/>
    <w:multiLevelType w:val="hybridMultilevel"/>
    <w:tmpl w:val="9982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14D028BA"/>
    <w:multiLevelType w:val="hybridMultilevel"/>
    <w:tmpl w:val="2A64C73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nsid w:val="15D40CAF"/>
    <w:multiLevelType w:val="hybridMultilevel"/>
    <w:tmpl w:val="58704F24"/>
    <w:lvl w:ilvl="0" w:tplc="860E32E0">
      <w:start w:val="1"/>
      <w:numFmt w:val="decimal"/>
      <w:lvlText w:val="%1."/>
      <w:lvlJc w:val="left"/>
      <w:pPr>
        <w:ind w:left="1068" w:hanging="360"/>
      </w:pPr>
      <w:rPr>
        <w:rFonts w:ascii="Arial" w:eastAsiaTheme="minorEastAsia" w:hAnsi="Arial" w:cs="Arial"/>
        <w:b/>
        <w:i w:val="0"/>
        <w:sz w:val="22"/>
        <w:szCs w:val="22"/>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nsid w:val="15F22C6B"/>
    <w:multiLevelType w:val="hybridMultilevel"/>
    <w:tmpl w:val="9D1EFC5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nsid w:val="16310F54"/>
    <w:multiLevelType w:val="hybridMultilevel"/>
    <w:tmpl w:val="61963008"/>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193E0966"/>
    <w:multiLevelType w:val="hybridMultilevel"/>
    <w:tmpl w:val="F30EEEE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nsid w:val="216E289C"/>
    <w:multiLevelType w:val="hybridMultilevel"/>
    <w:tmpl w:val="4D7CF33E"/>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4">
    <w:nsid w:val="26B057C6"/>
    <w:multiLevelType w:val="multilevel"/>
    <w:tmpl w:val="389AF62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28F90FF0"/>
    <w:multiLevelType w:val="multilevel"/>
    <w:tmpl w:val="53983D9E"/>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2BF20FE7"/>
    <w:multiLevelType w:val="hybridMultilevel"/>
    <w:tmpl w:val="7F50C5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2C101EBF"/>
    <w:multiLevelType w:val="hybridMultilevel"/>
    <w:tmpl w:val="87D46302"/>
    <w:lvl w:ilvl="0" w:tplc="080A0001">
      <w:start w:val="1"/>
      <w:numFmt w:val="bullet"/>
      <w:lvlText w:val=""/>
      <w:lvlJc w:val="left"/>
      <w:pPr>
        <w:ind w:left="2127" w:hanging="360"/>
      </w:pPr>
      <w:rPr>
        <w:rFonts w:ascii="Symbol" w:hAnsi="Symbol" w:hint="default"/>
      </w:rPr>
    </w:lvl>
    <w:lvl w:ilvl="1" w:tplc="080A0003" w:tentative="1">
      <w:start w:val="1"/>
      <w:numFmt w:val="bullet"/>
      <w:lvlText w:val="o"/>
      <w:lvlJc w:val="left"/>
      <w:pPr>
        <w:ind w:left="2847" w:hanging="360"/>
      </w:pPr>
      <w:rPr>
        <w:rFonts w:ascii="Courier New" w:hAnsi="Courier New" w:cs="Courier New" w:hint="default"/>
      </w:rPr>
    </w:lvl>
    <w:lvl w:ilvl="2" w:tplc="080A0005" w:tentative="1">
      <w:start w:val="1"/>
      <w:numFmt w:val="bullet"/>
      <w:lvlText w:val=""/>
      <w:lvlJc w:val="left"/>
      <w:pPr>
        <w:ind w:left="3567" w:hanging="360"/>
      </w:pPr>
      <w:rPr>
        <w:rFonts w:ascii="Wingdings" w:hAnsi="Wingdings" w:hint="default"/>
      </w:rPr>
    </w:lvl>
    <w:lvl w:ilvl="3" w:tplc="080A0001" w:tentative="1">
      <w:start w:val="1"/>
      <w:numFmt w:val="bullet"/>
      <w:lvlText w:val=""/>
      <w:lvlJc w:val="left"/>
      <w:pPr>
        <w:ind w:left="4287" w:hanging="360"/>
      </w:pPr>
      <w:rPr>
        <w:rFonts w:ascii="Symbol" w:hAnsi="Symbol" w:hint="default"/>
      </w:rPr>
    </w:lvl>
    <w:lvl w:ilvl="4" w:tplc="080A0003" w:tentative="1">
      <w:start w:val="1"/>
      <w:numFmt w:val="bullet"/>
      <w:lvlText w:val="o"/>
      <w:lvlJc w:val="left"/>
      <w:pPr>
        <w:ind w:left="5007" w:hanging="360"/>
      </w:pPr>
      <w:rPr>
        <w:rFonts w:ascii="Courier New" w:hAnsi="Courier New" w:cs="Courier New" w:hint="default"/>
      </w:rPr>
    </w:lvl>
    <w:lvl w:ilvl="5" w:tplc="080A0005" w:tentative="1">
      <w:start w:val="1"/>
      <w:numFmt w:val="bullet"/>
      <w:lvlText w:val=""/>
      <w:lvlJc w:val="left"/>
      <w:pPr>
        <w:ind w:left="5727" w:hanging="360"/>
      </w:pPr>
      <w:rPr>
        <w:rFonts w:ascii="Wingdings" w:hAnsi="Wingdings" w:hint="default"/>
      </w:rPr>
    </w:lvl>
    <w:lvl w:ilvl="6" w:tplc="080A0001" w:tentative="1">
      <w:start w:val="1"/>
      <w:numFmt w:val="bullet"/>
      <w:lvlText w:val=""/>
      <w:lvlJc w:val="left"/>
      <w:pPr>
        <w:ind w:left="6447" w:hanging="360"/>
      </w:pPr>
      <w:rPr>
        <w:rFonts w:ascii="Symbol" w:hAnsi="Symbol" w:hint="default"/>
      </w:rPr>
    </w:lvl>
    <w:lvl w:ilvl="7" w:tplc="080A0003" w:tentative="1">
      <w:start w:val="1"/>
      <w:numFmt w:val="bullet"/>
      <w:lvlText w:val="o"/>
      <w:lvlJc w:val="left"/>
      <w:pPr>
        <w:ind w:left="7167" w:hanging="360"/>
      </w:pPr>
      <w:rPr>
        <w:rFonts w:ascii="Courier New" w:hAnsi="Courier New" w:cs="Courier New" w:hint="default"/>
      </w:rPr>
    </w:lvl>
    <w:lvl w:ilvl="8" w:tplc="080A0005" w:tentative="1">
      <w:start w:val="1"/>
      <w:numFmt w:val="bullet"/>
      <w:lvlText w:val=""/>
      <w:lvlJc w:val="left"/>
      <w:pPr>
        <w:ind w:left="7887" w:hanging="360"/>
      </w:pPr>
      <w:rPr>
        <w:rFonts w:ascii="Wingdings" w:hAnsi="Wingdings" w:hint="default"/>
      </w:rPr>
    </w:lvl>
  </w:abstractNum>
  <w:abstractNum w:abstractNumId="28">
    <w:nsid w:val="2D8A506A"/>
    <w:multiLevelType w:val="hybridMultilevel"/>
    <w:tmpl w:val="1D82483C"/>
    <w:lvl w:ilvl="0" w:tplc="B3846E2A">
      <w:start w:val="3"/>
      <w:numFmt w:val="lowerLetter"/>
      <w:lvlText w:val="%1)"/>
      <w:lvlJc w:val="left"/>
      <w:pPr>
        <w:ind w:left="135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2F0757DD"/>
    <w:multiLevelType w:val="hybridMultilevel"/>
    <w:tmpl w:val="F938924E"/>
    <w:lvl w:ilvl="0" w:tplc="829AC7E4">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0">
    <w:nsid w:val="2F465B36"/>
    <w:multiLevelType w:val="hybridMultilevel"/>
    <w:tmpl w:val="C57CC0DE"/>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31">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2">
    <w:nsid w:val="2FE94829"/>
    <w:multiLevelType w:val="hybridMultilevel"/>
    <w:tmpl w:val="25F6A97C"/>
    <w:lvl w:ilvl="0" w:tplc="080A0017">
      <w:start w:val="1"/>
      <w:numFmt w:val="lowerLetter"/>
      <w:lvlText w:val="%1)"/>
      <w:lvlJc w:val="left"/>
      <w:pPr>
        <w:tabs>
          <w:tab w:val="num" w:pos="720"/>
        </w:tabs>
        <w:ind w:left="720" w:hanging="360"/>
      </w:pPr>
      <w:rPr>
        <w:rFonts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3">
    <w:nsid w:val="2FF86F14"/>
    <w:multiLevelType w:val="hybridMultilevel"/>
    <w:tmpl w:val="9230D306"/>
    <w:lvl w:ilvl="0" w:tplc="080A0001">
      <w:start w:val="1"/>
      <w:numFmt w:val="bullet"/>
      <w:lvlText w:val=""/>
      <w:lvlJc w:val="left"/>
      <w:pPr>
        <w:ind w:left="1506" w:hanging="360"/>
      </w:pPr>
      <w:rPr>
        <w:rFonts w:ascii="Symbol" w:hAnsi="Symbol" w:hint="default"/>
      </w:rPr>
    </w:lvl>
    <w:lvl w:ilvl="1" w:tplc="080A0003">
      <w:start w:val="1"/>
      <w:numFmt w:val="bullet"/>
      <w:lvlText w:val="o"/>
      <w:lvlJc w:val="left"/>
      <w:pPr>
        <w:ind w:left="2226" w:hanging="360"/>
      </w:pPr>
      <w:rPr>
        <w:rFonts w:ascii="Courier New" w:hAnsi="Courier New" w:cs="Courier New" w:hint="default"/>
      </w:rPr>
    </w:lvl>
    <w:lvl w:ilvl="2" w:tplc="080A0005">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34">
    <w:nsid w:val="33BD2892"/>
    <w:multiLevelType w:val="hybridMultilevel"/>
    <w:tmpl w:val="2E969B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36BD2E3F"/>
    <w:multiLevelType w:val="hybridMultilevel"/>
    <w:tmpl w:val="3F2AA1E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6">
    <w:nsid w:val="39373F93"/>
    <w:multiLevelType w:val="hybridMultilevel"/>
    <w:tmpl w:val="7334EBE4"/>
    <w:lvl w:ilvl="0" w:tplc="080A0019">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7">
    <w:nsid w:val="415C2971"/>
    <w:multiLevelType w:val="hybridMultilevel"/>
    <w:tmpl w:val="A3D83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46C65D57"/>
    <w:multiLevelType w:val="hybridMultilevel"/>
    <w:tmpl w:val="322628FC"/>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39">
    <w:nsid w:val="4A0566F3"/>
    <w:multiLevelType w:val="hybridMultilevel"/>
    <w:tmpl w:val="8AA6A8DC"/>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40">
    <w:nsid w:val="4D451BCC"/>
    <w:multiLevelType w:val="hybridMultilevel"/>
    <w:tmpl w:val="159E9D8C"/>
    <w:lvl w:ilvl="0" w:tplc="080A0011">
      <w:start w:val="1"/>
      <w:numFmt w:val="decimal"/>
      <w:lvlText w:val="%1)"/>
      <w:lvlJc w:val="left"/>
      <w:pPr>
        <w:ind w:left="1776" w:hanging="360"/>
      </w:pPr>
      <w:rPr>
        <w:rFont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41">
    <w:nsid w:val="53965C6B"/>
    <w:multiLevelType w:val="hybridMultilevel"/>
    <w:tmpl w:val="5C56A2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55347674"/>
    <w:multiLevelType w:val="hybridMultilevel"/>
    <w:tmpl w:val="A0AE9DCE"/>
    <w:lvl w:ilvl="0" w:tplc="080A0001">
      <w:start w:val="1"/>
      <w:numFmt w:val="bullet"/>
      <w:lvlText w:val=""/>
      <w:lvlJc w:val="left"/>
      <w:pPr>
        <w:ind w:left="3480" w:hanging="360"/>
      </w:pPr>
      <w:rPr>
        <w:rFonts w:ascii="Symbol" w:hAnsi="Symbol" w:hint="default"/>
      </w:rPr>
    </w:lvl>
    <w:lvl w:ilvl="1" w:tplc="0CA8F79C">
      <w:numFmt w:val="bullet"/>
      <w:lvlText w:val="•"/>
      <w:lvlJc w:val="left"/>
      <w:pPr>
        <w:ind w:left="4545" w:hanging="705"/>
      </w:pPr>
      <w:rPr>
        <w:rFonts w:ascii="Arial" w:eastAsia="Calibri" w:hAnsi="Arial" w:cs="Arial" w:hint="default"/>
      </w:rPr>
    </w:lvl>
    <w:lvl w:ilvl="2" w:tplc="080A0005" w:tentative="1">
      <w:start w:val="1"/>
      <w:numFmt w:val="bullet"/>
      <w:lvlText w:val=""/>
      <w:lvlJc w:val="left"/>
      <w:pPr>
        <w:ind w:left="4920" w:hanging="360"/>
      </w:pPr>
      <w:rPr>
        <w:rFonts w:ascii="Wingdings" w:hAnsi="Wingdings" w:hint="default"/>
      </w:rPr>
    </w:lvl>
    <w:lvl w:ilvl="3" w:tplc="080A0001" w:tentative="1">
      <w:start w:val="1"/>
      <w:numFmt w:val="bullet"/>
      <w:lvlText w:val=""/>
      <w:lvlJc w:val="left"/>
      <w:pPr>
        <w:ind w:left="5640" w:hanging="360"/>
      </w:pPr>
      <w:rPr>
        <w:rFonts w:ascii="Symbol" w:hAnsi="Symbol" w:hint="default"/>
      </w:rPr>
    </w:lvl>
    <w:lvl w:ilvl="4" w:tplc="080A0003" w:tentative="1">
      <w:start w:val="1"/>
      <w:numFmt w:val="bullet"/>
      <w:lvlText w:val="o"/>
      <w:lvlJc w:val="left"/>
      <w:pPr>
        <w:ind w:left="6360" w:hanging="360"/>
      </w:pPr>
      <w:rPr>
        <w:rFonts w:ascii="Courier New" w:hAnsi="Courier New" w:cs="Courier New" w:hint="default"/>
      </w:rPr>
    </w:lvl>
    <w:lvl w:ilvl="5" w:tplc="080A0005" w:tentative="1">
      <w:start w:val="1"/>
      <w:numFmt w:val="bullet"/>
      <w:lvlText w:val=""/>
      <w:lvlJc w:val="left"/>
      <w:pPr>
        <w:ind w:left="7080" w:hanging="360"/>
      </w:pPr>
      <w:rPr>
        <w:rFonts w:ascii="Wingdings" w:hAnsi="Wingdings" w:hint="default"/>
      </w:rPr>
    </w:lvl>
    <w:lvl w:ilvl="6" w:tplc="080A0001" w:tentative="1">
      <w:start w:val="1"/>
      <w:numFmt w:val="bullet"/>
      <w:lvlText w:val=""/>
      <w:lvlJc w:val="left"/>
      <w:pPr>
        <w:ind w:left="7800" w:hanging="360"/>
      </w:pPr>
      <w:rPr>
        <w:rFonts w:ascii="Symbol" w:hAnsi="Symbol" w:hint="default"/>
      </w:rPr>
    </w:lvl>
    <w:lvl w:ilvl="7" w:tplc="080A0003" w:tentative="1">
      <w:start w:val="1"/>
      <w:numFmt w:val="bullet"/>
      <w:lvlText w:val="o"/>
      <w:lvlJc w:val="left"/>
      <w:pPr>
        <w:ind w:left="8520" w:hanging="360"/>
      </w:pPr>
      <w:rPr>
        <w:rFonts w:ascii="Courier New" w:hAnsi="Courier New" w:cs="Courier New" w:hint="default"/>
      </w:rPr>
    </w:lvl>
    <w:lvl w:ilvl="8" w:tplc="080A0005" w:tentative="1">
      <w:start w:val="1"/>
      <w:numFmt w:val="bullet"/>
      <w:lvlText w:val=""/>
      <w:lvlJc w:val="left"/>
      <w:pPr>
        <w:ind w:left="9240" w:hanging="360"/>
      </w:pPr>
      <w:rPr>
        <w:rFonts w:ascii="Wingdings" w:hAnsi="Wingdings" w:hint="default"/>
      </w:rPr>
    </w:lvl>
  </w:abstractNum>
  <w:abstractNum w:abstractNumId="43">
    <w:nsid w:val="55AE32AD"/>
    <w:multiLevelType w:val="hybridMultilevel"/>
    <w:tmpl w:val="0C5696C8"/>
    <w:lvl w:ilvl="0" w:tplc="FB882302">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66272C2B"/>
    <w:multiLevelType w:val="hybridMultilevel"/>
    <w:tmpl w:val="394EF34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69466A26"/>
    <w:multiLevelType w:val="hybridMultilevel"/>
    <w:tmpl w:val="BA386AB8"/>
    <w:lvl w:ilvl="0" w:tplc="57E0909A">
      <w:numFmt w:val="bullet"/>
      <w:lvlText w:val="•"/>
      <w:lvlJc w:val="left"/>
      <w:pPr>
        <w:ind w:left="720" w:hanging="360"/>
      </w:pPr>
      <w:rPr>
        <w:rFonts w:ascii="Arial" w:eastAsia="Times New Roman" w:hAnsi="Aria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6C5D74D4"/>
    <w:multiLevelType w:val="hybridMultilevel"/>
    <w:tmpl w:val="0784B75C"/>
    <w:lvl w:ilvl="0" w:tplc="56E86A86">
      <w:start w:val="1"/>
      <w:numFmt w:val="decimal"/>
      <w:lvlText w:val="%1)"/>
      <w:lvlJc w:val="left"/>
      <w:pPr>
        <w:ind w:left="644"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8">
    <w:nsid w:val="7D6D1F5C"/>
    <w:multiLevelType w:val="multilevel"/>
    <w:tmpl w:val="7A2A2242"/>
    <w:lvl w:ilvl="0">
      <w:start w:val="8"/>
      <w:numFmt w:val="decimal"/>
      <w:lvlText w:val="%1."/>
      <w:lvlJc w:val="left"/>
      <w:pPr>
        <w:tabs>
          <w:tab w:val="num" w:pos="555"/>
        </w:tabs>
        <w:ind w:left="555" w:hanging="555"/>
      </w:pPr>
      <w:rPr>
        <w:b w:val="0"/>
      </w:rPr>
    </w:lvl>
    <w:lvl w:ilvl="1">
      <w:start w:val="1"/>
      <w:numFmt w:val="bullet"/>
      <w:lvlText w:val=""/>
      <w:lvlJc w:val="left"/>
      <w:pPr>
        <w:tabs>
          <w:tab w:val="num" w:pos="933"/>
        </w:tabs>
        <w:ind w:left="933" w:hanging="720"/>
      </w:pPr>
      <w:rPr>
        <w:rFonts w:ascii="Symbol" w:hAnsi="Symbol" w:hint="default"/>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49">
    <w:nsid w:val="7D7B1AF7"/>
    <w:multiLevelType w:val="hybridMultilevel"/>
    <w:tmpl w:val="DEF85A9C"/>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47"/>
  </w:num>
  <w:num w:numId="2">
    <w:abstractNumId w:val="43"/>
  </w:num>
  <w:num w:numId="3">
    <w:abstractNumId w:val="25"/>
  </w:num>
  <w:num w:numId="4">
    <w:abstractNumId w:val="42"/>
  </w:num>
  <w:num w:numId="5">
    <w:abstractNumId w:val="17"/>
  </w:num>
  <w:num w:numId="6">
    <w:abstractNumId w:val="39"/>
  </w:num>
  <w:num w:numId="7">
    <w:abstractNumId w:val="34"/>
  </w:num>
  <w:num w:numId="8">
    <w:abstractNumId w:val="37"/>
  </w:num>
  <w:num w:numId="9">
    <w:abstractNumId w:val="45"/>
  </w:num>
  <w:num w:numId="10">
    <w:abstractNumId w:val="4"/>
  </w:num>
  <w:num w:numId="11">
    <w:abstractNumId w:val="36"/>
  </w:num>
  <w:num w:numId="12">
    <w:abstractNumId w:val="35"/>
  </w:num>
  <w:num w:numId="13">
    <w:abstractNumId w:val="38"/>
  </w:num>
  <w:num w:numId="14">
    <w:abstractNumId w:val="14"/>
  </w:num>
  <w:num w:numId="15">
    <w:abstractNumId w:val="30"/>
  </w:num>
  <w:num w:numId="16">
    <w:abstractNumId w:val="5"/>
  </w:num>
  <w:num w:numId="17">
    <w:abstractNumId w:val="7"/>
  </w:num>
  <w:num w:numId="18">
    <w:abstractNumId w:val="28"/>
  </w:num>
  <w:num w:numId="19">
    <w:abstractNumId w:val="6"/>
  </w:num>
  <w:num w:numId="20">
    <w:abstractNumId w:val="31"/>
  </w:num>
  <w:num w:numId="21">
    <w:abstractNumId w:val="12"/>
  </w:num>
  <w:num w:numId="22">
    <w:abstractNumId w:val="24"/>
  </w:num>
  <w:num w:numId="23">
    <w:abstractNumId w:val="10"/>
  </w:num>
  <w:num w:numId="24">
    <w:abstractNumId w:val="27"/>
  </w:num>
  <w:num w:numId="25">
    <w:abstractNumId w:val="48"/>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9"/>
  </w:num>
  <w:num w:numId="28">
    <w:abstractNumId w:val="21"/>
  </w:num>
  <w:num w:numId="29">
    <w:abstractNumId w:val="33"/>
  </w:num>
  <w:num w:numId="30">
    <w:abstractNumId w:val="15"/>
  </w:num>
  <w:num w:numId="31">
    <w:abstractNumId w:val="40"/>
  </w:num>
  <w:num w:numId="32">
    <w:abstractNumId w:val="16"/>
  </w:num>
  <w:num w:numId="33">
    <w:abstractNumId w:val="49"/>
  </w:num>
  <w:num w:numId="34">
    <w:abstractNumId w:val="46"/>
  </w:num>
  <w:num w:numId="35">
    <w:abstractNumId w:val="20"/>
  </w:num>
  <w:num w:numId="36">
    <w:abstractNumId w:val="18"/>
  </w:num>
  <w:num w:numId="37">
    <w:abstractNumId w:val="26"/>
  </w:num>
  <w:num w:numId="38">
    <w:abstractNumId w:val="32"/>
  </w:num>
  <w:num w:numId="39">
    <w:abstractNumId w:val="44"/>
  </w:num>
  <w:num w:numId="40">
    <w:abstractNumId w:val="22"/>
  </w:num>
  <w:num w:numId="41">
    <w:abstractNumId w:val="23"/>
  </w:num>
  <w:num w:numId="42">
    <w:abstractNumId w:val="13"/>
  </w:num>
  <w:num w:numId="43">
    <w:abstractNumId w:val="4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563"/>
    <w:rsid w:val="00000050"/>
    <w:rsid w:val="0000195B"/>
    <w:rsid w:val="000023AE"/>
    <w:rsid w:val="00002B88"/>
    <w:rsid w:val="00003664"/>
    <w:rsid w:val="0001335E"/>
    <w:rsid w:val="0001408B"/>
    <w:rsid w:val="00014603"/>
    <w:rsid w:val="00015A51"/>
    <w:rsid w:val="00024944"/>
    <w:rsid w:val="000251D8"/>
    <w:rsid w:val="00025420"/>
    <w:rsid w:val="00033199"/>
    <w:rsid w:val="00034417"/>
    <w:rsid w:val="00035536"/>
    <w:rsid w:val="00035C24"/>
    <w:rsid w:val="0003686B"/>
    <w:rsid w:val="000379D5"/>
    <w:rsid w:val="00040E69"/>
    <w:rsid w:val="00041091"/>
    <w:rsid w:val="000410FF"/>
    <w:rsid w:val="0004156A"/>
    <w:rsid w:val="00041584"/>
    <w:rsid w:val="000421A4"/>
    <w:rsid w:val="00042B41"/>
    <w:rsid w:val="000505AC"/>
    <w:rsid w:val="0005174F"/>
    <w:rsid w:val="00051ADF"/>
    <w:rsid w:val="0005298B"/>
    <w:rsid w:val="000546C3"/>
    <w:rsid w:val="00056E3E"/>
    <w:rsid w:val="0006132F"/>
    <w:rsid w:val="00064ED7"/>
    <w:rsid w:val="00065E42"/>
    <w:rsid w:val="0008087D"/>
    <w:rsid w:val="000810CF"/>
    <w:rsid w:val="00081861"/>
    <w:rsid w:val="000838BB"/>
    <w:rsid w:val="00086871"/>
    <w:rsid w:val="00086F42"/>
    <w:rsid w:val="00090C68"/>
    <w:rsid w:val="0009181B"/>
    <w:rsid w:val="00094F9D"/>
    <w:rsid w:val="000959A0"/>
    <w:rsid w:val="000A0812"/>
    <w:rsid w:val="000A2505"/>
    <w:rsid w:val="000A45A4"/>
    <w:rsid w:val="000A4FC4"/>
    <w:rsid w:val="000A678E"/>
    <w:rsid w:val="000A7FC4"/>
    <w:rsid w:val="000B063E"/>
    <w:rsid w:val="000B2183"/>
    <w:rsid w:val="000B2A95"/>
    <w:rsid w:val="000B2EF6"/>
    <w:rsid w:val="000B3211"/>
    <w:rsid w:val="000B7813"/>
    <w:rsid w:val="000C4CCE"/>
    <w:rsid w:val="000D052E"/>
    <w:rsid w:val="000D1201"/>
    <w:rsid w:val="000D129F"/>
    <w:rsid w:val="000D27C7"/>
    <w:rsid w:val="000D38E9"/>
    <w:rsid w:val="000D38F9"/>
    <w:rsid w:val="000D3CBF"/>
    <w:rsid w:val="000D4240"/>
    <w:rsid w:val="000D675B"/>
    <w:rsid w:val="000E1B24"/>
    <w:rsid w:val="000E2085"/>
    <w:rsid w:val="000E33B1"/>
    <w:rsid w:val="000E4610"/>
    <w:rsid w:val="000E628C"/>
    <w:rsid w:val="000F1644"/>
    <w:rsid w:val="000F29FC"/>
    <w:rsid w:val="000F3F78"/>
    <w:rsid w:val="000F5441"/>
    <w:rsid w:val="000F77ED"/>
    <w:rsid w:val="001032ED"/>
    <w:rsid w:val="00105272"/>
    <w:rsid w:val="0010538D"/>
    <w:rsid w:val="001055D8"/>
    <w:rsid w:val="0010563D"/>
    <w:rsid w:val="00106419"/>
    <w:rsid w:val="0010664C"/>
    <w:rsid w:val="00115953"/>
    <w:rsid w:val="00115FAC"/>
    <w:rsid w:val="00116541"/>
    <w:rsid w:val="00120957"/>
    <w:rsid w:val="001213FC"/>
    <w:rsid w:val="00122CE7"/>
    <w:rsid w:val="0012329C"/>
    <w:rsid w:val="00123937"/>
    <w:rsid w:val="0013523B"/>
    <w:rsid w:val="00136964"/>
    <w:rsid w:val="0013731F"/>
    <w:rsid w:val="00141D7B"/>
    <w:rsid w:val="00142D30"/>
    <w:rsid w:val="00142F5B"/>
    <w:rsid w:val="001448B9"/>
    <w:rsid w:val="001462C2"/>
    <w:rsid w:val="00153B55"/>
    <w:rsid w:val="0015788C"/>
    <w:rsid w:val="001609B6"/>
    <w:rsid w:val="00160C08"/>
    <w:rsid w:val="00163D5A"/>
    <w:rsid w:val="00164286"/>
    <w:rsid w:val="00167640"/>
    <w:rsid w:val="00173E39"/>
    <w:rsid w:val="00175FD1"/>
    <w:rsid w:val="0017780D"/>
    <w:rsid w:val="00180775"/>
    <w:rsid w:val="001828FF"/>
    <w:rsid w:val="001831E8"/>
    <w:rsid w:val="00183565"/>
    <w:rsid w:val="001907F8"/>
    <w:rsid w:val="00190D48"/>
    <w:rsid w:val="0019369A"/>
    <w:rsid w:val="00194CD4"/>
    <w:rsid w:val="001A256D"/>
    <w:rsid w:val="001A2FFB"/>
    <w:rsid w:val="001A3CA8"/>
    <w:rsid w:val="001A43BA"/>
    <w:rsid w:val="001A4798"/>
    <w:rsid w:val="001A5050"/>
    <w:rsid w:val="001A6178"/>
    <w:rsid w:val="001A7C9F"/>
    <w:rsid w:val="001B283C"/>
    <w:rsid w:val="001B4CF3"/>
    <w:rsid w:val="001B5ED8"/>
    <w:rsid w:val="001B6FCF"/>
    <w:rsid w:val="001C0F9A"/>
    <w:rsid w:val="001C49D4"/>
    <w:rsid w:val="001C695B"/>
    <w:rsid w:val="001C6E7C"/>
    <w:rsid w:val="001D18F3"/>
    <w:rsid w:val="001E577E"/>
    <w:rsid w:val="001E61DE"/>
    <w:rsid w:val="001F0639"/>
    <w:rsid w:val="001F4620"/>
    <w:rsid w:val="001F53FA"/>
    <w:rsid w:val="001F6576"/>
    <w:rsid w:val="001F7161"/>
    <w:rsid w:val="00202534"/>
    <w:rsid w:val="002026E9"/>
    <w:rsid w:val="00202F30"/>
    <w:rsid w:val="00204DE7"/>
    <w:rsid w:val="00215168"/>
    <w:rsid w:val="00215D49"/>
    <w:rsid w:val="00215F93"/>
    <w:rsid w:val="0021716F"/>
    <w:rsid w:val="002176D7"/>
    <w:rsid w:val="00217E6A"/>
    <w:rsid w:val="0022227E"/>
    <w:rsid w:val="002259BC"/>
    <w:rsid w:val="0022653C"/>
    <w:rsid w:val="002409C8"/>
    <w:rsid w:val="0024275A"/>
    <w:rsid w:val="00242D5F"/>
    <w:rsid w:val="00246DB5"/>
    <w:rsid w:val="002515B1"/>
    <w:rsid w:val="00252DEF"/>
    <w:rsid w:val="0025454B"/>
    <w:rsid w:val="00254F2C"/>
    <w:rsid w:val="00266881"/>
    <w:rsid w:val="00270DD3"/>
    <w:rsid w:val="00275B21"/>
    <w:rsid w:val="002762CA"/>
    <w:rsid w:val="0028215F"/>
    <w:rsid w:val="002865CF"/>
    <w:rsid w:val="00292BED"/>
    <w:rsid w:val="002950B0"/>
    <w:rsid w:val="00295BE7"/>
    <w:rsid w:val="00296AA4"/>
    <w:rsid w:val="002973FB"/>
    <w:rsid w:val="002975F3"/>
    <w:rsid w:val="002A03CA"/>
    <w:rsid w:val="002A0D1F"/>
    <w:rsid w:val="002A1654"/>
    <w:rsid w:val="002A1922"/>
    <w:rsid w:val="002A25D2"/>
    <w:rsid w:val="002B42CD"/>
    <w:rsid w:val="002B6EE9"/>
    <w:rsid w:val="002C03AF"/>
    <w:rsid w:val="002C3A52"/>
    <w:rsid w:val="002C4D66"/>
    <w:rsid w:val="002D751A"/>
    <w:rsid w:val="002E4A3A"/>
    <w:rsid w:val="002F1A96"/>
    <w:rsid w:val="002F1F2A"/>
    <w:rsid w:val="002F408C"/>
    <w:rsid w:val="002F559C"/>
    <w:rsid w:val="002F5A1C"/>
    <w:rsid w:val="002F5F59"/>
    <w:rsid w:val="002F603E"/>
    <w:rsid w:val="00300CDE"/>
    <w:rsid w:val="00301394"/>
    <w:rsid w:val="00303920"/>
    <w:rsid w:val="0030723C"/>
    <w:rsid w:val="003078BB"/>
    <w:rsid w:val="0031289A"/>
    <w:rsid w:val="00314591"/>
    <w:rsid w:val="003149DC"/>
    <w:rsid w:val="00314AC1"/>
    <w:rsid w:val="00315365"/>
    <w:rsid w:val="00315B95"/>
    <w:rsid w:val="00322C35"/>
    <w:rsid w:val="00322EAB"/>
    <w:rsid w:val="0032419C"/>
    <w:rsid w:val="00324FBD"/>
    <w:rsid w:val="0032500D"/>
    <w:rsid w:val="003304E3"/>
    <w:rsid w:val="003308AA"/>
    <w:rsid w:val="00331E7C"/>
    <w:rsid w:val="00334E2B"/>
    <w:rsid w:val="00336539"/>
    <w:rsid w:val="00336C3A"/>
    <w:rsid w:val="00336D4A"/>
    <w:rsid w:val="00337E5A"/>
    <w:rsid w:val="00342E5A"/>
    <w:rsid w:val="003478E3"/>
    <w:rsid w:val="003503C0"/>
    <w:rsid w:val="00354CCB"/>
    <w:rsid w:val="0035555D"/>
    <w:rsid w:val="003559F0"/>
    <w:rsid w:val="0036171B"/>
    <w:rsid w:val="003617D9"/>
    <w:rsid w:val="00367790"/>
    <w:rsid w:val="00367DFC"/>
    <w:rsid w:val="00367E08"/>
    <w:rsid w:val="003729BA"/>
    <w:rsid w:val="00373C51"/>
    <w:rsid w:val="00374683"/>
    <w:rsid w:val="00376293"/>
    <w:rsid w:val="00381CFA"/>
    <w:rsid w:val="00385630"/>
    <w:rsid w:val="00386DBE"/>
    <w:rsid w:val="00387354"/>
    <w:rsid w:val="0039596D"/>
    <w:rsid w:val="003959D6"/>
    <w:rsid w:val="0039757F"/>
    <w:rsid w:val="00397996"/>
    <w:rsid w:val="003A19C6"/>
    <w:rsid w:val="003A4975"/>
    <w:rsid w:val="003A56B5"/>
    <w:rsid w:val="003A5CF9"/>
    <w:rsid w:val="003A61EA"/>
    <w:rsid w:val="003A760C"/>
    <w:rsid w:val="003B1C7E"/>
    <w:rsid w:val="003B4433"/>
    <w:rsid w:val="003B522A"/>
    <w:rsid w:val="003B54F6"/>
    <w:rsid w:val="003B5F5F"/>
    <w:rsid w:val="003C0DA9"/>
    <w:rsid w:val="003C1336"/>
    <w:rsid w:val="003D5099"/>
    <w:rsid w:val="003D59AD"/>
    <w:rsid w:val="003D5AC1"/>
    <w:rsid w:val="003D660B"/>
    <w:rsid w:val="003E02A0"/>
    <w:rsid w:val="003E046F"/>
    <w:rsid w:val="003E0B3D"/>
    <w:rsid w:val="003E445B"/>
    <w:rsid w:val="003E4867"/>
    <w:rsid w:val="003E4948"/>
    <w:rsid w:val="003E6CEF"/>
    <w:rsid w:val="003E78EB"/>
    <w:rsid w:val="003F3D9F"/>
    <w:rsid w:val="003F5346"/>
    <w:rsid w:val="003F54AD"/>
    <w:rsid w:val="003F54BD"/>
    <w:rsid w:val="003F7BE6"/>
    <w:rsid w:val="00402115"/>
    <w:rsid w:val="004026B3"/>
    <w:rsid w:val="004027F1"/>
    <w:rsid w:val="00403651"/>
    <w:rsid w:val="004050B5"/>
    <w:rsid w:val="0041006C"/>
    <w:rsid w:val="004112AB"/>
    <w:rsid w:val="00416180"/>
    <w:rsid w:val="00417A94"/>
    <w:rsid w:val="0042133A"/>
    <w:rsid w:val="00422A73"/>
    <w:rsid w:val="00424696"/>
    <w:rsid w:val="00426385"/>
    <w:rsid w:val="00431381"/>
    <w:rsid w:val="00434039"/>
    <w:rsid w:val="0043427A"/>
    <w:rsid w:val="00436ADE"/>
    <w:rsid w:val="00437E9A"/>
    <w:rsid w:val="00445667"/>
    <w:rsid w:val="00452CF4"/>
    <w:rsid w:val="00454608"/>
    <w:rsid w:val="00456394"/>
    <w:rsid w:val="00456868"/>
    <w:rsid w:val="004646EC"/>
    <w:rsid w:val="00467870"/>
    <w:rsid w:val="00473673"/>
    <w:rsid w:val="00473ABB"/>
    <w:rsid w:val="004749D9"/>
    <w:rsid w:val="00475079"/>
    <w:rsid w:val="00475B28"/>
    <w:rsid w:val="00476F23"/>
    <w:rsid w:val="00483D5B"/>
    <w:rsid w:val="00484338"/>
    <w:rsid w:val="0048505C"/>
    <w:rsid w:val="0048605A"/>
    <w:rsid w:val="00487672"/>
    <w:rsid w:val="00487E5E"/>
    <w:rsid w:val="00490555"/>
    <w:rsid w:val="00491D3E"/>
    <w:rsid w:val="004933D7"/>
    <w:rsid w:val="00497827"/>
    <w:rsid w:val="00497B8D"/>
    <w:rsid w:val="004A377C"/>
    <w:rsid w:val="004A4559"/>
    <w:rsid w:val="004A7E79"/>
    <w:rsid w:val="004B2770"/>
    <w:rsid w:val="004B31F9"/>
    <w:rsid w:val="004B3D61"/>
    <w:rsid w:val="004B43E4"/>
    <w:rsid w:val="004B5061"/>
    <w:rsid w:val="004C48A4"/>
    <w:rsid w:val="004C6F9B"/>
    <w:rsid w:val="004D12E3"/>
    <w:rsid w:val="004D1BE6"/>
    <w:rsid w:val="004D3D4F"/>
    <w:rsid w:val="004D3E88"/>
    <w:rsid w:val="004D5724"/>
    <w:rsid w:val="004E3D34"/>
    <w:rsid w:val="004E446D"/>
    <w:rsid w:val="004E508E"/>
    <w:rsid w:val="004E5AD1"/>
    <w:rsid w:val="004E63A8"/>
    <w:rsid w:val="004F3B5D"/>
    <w:rsid w:val="004F3CCA"/>
    <w:rsid w:val="004F3D38"/>
    <w:rsid w:val="004F44F2"/>
    <w:rsid w:val="004F6D71"/>
    <w:rsid w:val="00500A3D"/>
    <w:rsid w:val="005040E0"/>
    <w:rsid w:val="005114B6"/>
    <w:rsid w:val="00513288"/>
    <w:rsid w:val="005135D8"/>
    <w:rsid w:val="0051455C"/>
    <w:rsid w:val="00521EA6"/>
    <w:rsid w:val="00531DD0"/>
    <w:rsid w:val="005337D4"/>
    <w:rsid w:val="00535BE4"/>
    <w:rsid w:val="0053729E"/>
    <w:rsid w:val="0054701D"/>
    <w:rsid w:val="00547021"/>
    <w:rsid w:val="0054768E"/>
    <w:rsid w:val="00547BE6"/>
    <w:rsid w:val="00552016"/>
    <w:rsid w:val="0055211B"/>
    <w:rsid w:val="005523D5"/>
    <w:rsid w:val="005543CC"/>
    <w:rsid w:val="00562ED8"/>
    <w:rsid w:val="00563508"/>
    <w:rsid w:val="005648A7"/>
    <w:rsid w:val="0057019C"/>
    <w:rsid w:val="00574CE4"/>
    <w:rsid w:val="0058238D"/>
    <w:rsid w:val="00582A4A"/>
    <w:rsid w:val="00592330"/>
    <w:rsid w:val="00593006"/>
    <w:rsid w:val="00593CBB"/>
    <w:rsid w:val="00594039"/>
    <w:rsid w:val="005A1FD4"/>
    <w:rsid w:val="005A4335"/>
    <w:rsid w:val="005A6223"/>
    <w:rsid w:val="005A76F5"/>
    <w:rsid w:val="005A7D6A"/>
    <w:rsid w:val="005B066D"/>
    <w:rsid w:val="005B2179"/>
    <w:rsid w:val="005B2267"/>
    <w:rsid w:val="005C1BCC"/>
    <w:rsid w:val="005C7469"/>
    <w:rsid w:val="005D5D00"/>
    <w:rsid w:val="005D6B5C"/>
    <w:rsid w:val="005E5BFD"/>
    <w:rsid w:val="005E7C88"/>
    <w:rsid w:val="005F218E"/>
    <w:rsid w:val="005F37C2"/>
    <w:rsid w:val="005F49EA"/>
    <w:rsid w:val="005F7F41"/>
    <w:rsid w:val="00606F43"/>
    <w:rsid w:val="00607FA8"/>
    <w:rsid w:val="006114A6"/>
    <w:rsid w:val="00613905"/>
    <w:rsid w:val="0062021D"/>
    <w:rsid w:val="00620BAB"/>
    <w:rsid w:val="0062494F"/>
    <w:rsid w:val="006254F1"/>
    <w:rsid w:val="00625569"/>
    <w:rsid w:val="0062648F"/>
    <w:rsid w:val="00627038"/>
    <w:rsid w:val="006309E5"/>
    <w:rsid w:val="00630A50"/>
    <w:rsid w:val="0063361D"/>
    <w:rsid w:val="0063376C"/>
    <w:rsid w:val="0063522A"/>
    <w:rsid w:val="00635363"/>
    <w:rsid w:val="00637639"/>
    <w:rsid w:val="00641375"/>
    <w:rsid w:val="00642CCB"/>
    <w:rsid w:val="00646574"/>
    <w:rsid w:val="006477CC"/>
    <w:rsid w:val="00655046"/>
    <w:rsid w:val="006572F1"/>
    <w:rsid w:val="00657D2C"/>
    <w:rsid w:val="0066005E"/>
    <w:rsid w:val="006630F6"/>
    <w:rsid w:val="006632CC"/>
    <w:rsid w:val="00665314"/>
    <w:rsid w:val="00667C2F"/>
    <w:rsid w:val="00670371"/>
    <w:rsid w:val="00672FA1"/>
    <w:rsid w:val="00673BB2"/>
    <w:rsid w:val="00673D62"/>
    <w:rsid w:val="0067499C"/>
    <w:rsid w:val="00674E59"/>
    <w:rsid w:val="00676AA5"/>
    <w:rsid w:val="00680567"/>
    <w:rsid w:val="00682484"/>
    <w:rsid w:val="00682E00"/>
    <w:rsid w:val="00683D11"/>
    <w:rsid w:val="00684C30"/>
    <w:rsid w:val="00690EFA"/>
    <w:rsid w:val="006917E0"/>
    <w:rsid w:val="00691BA2"/>
    <w:rsid w:val="006925F6"/>
    <w:rsid w:val="00696194"/>
    <w:rsid w:val="006973AB"/>
    <w:rsid w:val="006A1A96"/>
    <w:rsid w:val="006A2613"/>
    <w:rsid w:val="006A35DB"/>
    <w:rsid w:val="006A4DEB"/>
    <w:rsid w:val="006A6E91"/>
    <w:rsid w:val="006B03C7"/>
    <w:rsid w:val="006B3915"/>
    <w:rsid w:val="006B426D"/>
    <w:rsid w:val="006B5767"/>
    <w:rsid w:val="006B7113"/>
    <w:rsid w:val="006B7D3E"/>
    <w:rsid w:val="006C03AD"/>
    <w:rsid w:val="006C10DB"/>
    <w:rsid w:val="006C2077"/>
    <w:rsid w:val="006C247D"/>
    <w:rsid w:val="006C7667"/>
    <w:rsid w:val="006D0B6D"/>
    <w:rsid w:val="006D1FBD"/>
    <w:rsid w:val="006D51A9"/>
    <w:rsid w:val="006D71F8"/>
    <w:rsid w:val="006E003F"/>
    <w:rsid w:val="006E01F3"/>
    <w:rsid w:val="006E15EA"/>
    <w:rsid w:val="006E1656"/>
    <w:rsid w:val="006E3EC6"/>
    <w:rsid w:val="006E6BBC"/>
    <w:rsid w:val="006F2794"/>
    <w:rsid w:val="0070044E"/>
    <w:rsid w:val="007004ED"/>
    <w:rsid w:val="007020DD"/>
    <w:rsid w:val="00704982"/>
    <w:rsid w:val="00707C3A"/>
    <w:rsid w:val="00707FE8"/>
    <w:rsid w:val="0071058E"/>
    <w:rsid w:val="00720126"/>
    <w:rsid w:val="00722D36"/>
    <w:rsid w:val="00723EEB"/>
    <w:rsid w:val="00725387"/>
    <w:rsid w:val="007332CF"/>
    <w:rsid w:val="00735269"/>
    <w:rsid w:val="00735D84"/>
    <w:rsid w:val="00736621"/>
    <w:rsid w:val="00740C94"/>
    <w:rsid w:val="00742DD7"/>
    <w:rsid w:val="00744110"/>
    <w:rsid w:val="0074461B"/>
    <w:rsid w:val="0074543C"/>
    <w:rsid w:val="00747E39"/>
    <w:rsid w:val="00754316"/>
    <w:rsid w:val="0075575F"/>
    <w:rsid w:val="00761FAB"/>
    <w:rsid w:val="007627FB"/>
    <w:rsid w:val="007677BB"/>
    <w:rsid w:val="007707A2"/>
    <w:rsid w:val="007709FD"/>
    <w:rsid w:val="007741EC"/>
    <w:rsid w:val="00774CC1"/>
    <w:rsid w:val="0077518D"/>
    <w:rsid w:val="007760B9"/>
    <w:rsid w:val="0077643F"/>
    <w:rsid w:val="007800EB"/>
    <w:rsid w:val="00781658"/>
    <w:rsid w:val="0078185C"/>
    <w:rsid w:val="007849A8"/>
    <w:rsid w:val="00785259"/>
    <w:rsid w:val="007855AC"/>
    <w:rsid w:val="00785C33"/>
    <w:rsid w:val="00792825"/>
    <w:rsid w:val="00796992"/>
    <w:rsid w:val="007A009A"/>
    <w:rsid w:val="007A0530"/>
    <w:rsid w:val="007A1BCF"/>
    <w:rsid w:val="007A1F38"/>
    <w:rsid w:val="007A236B"/>
    <w:rsid w:val="007A43BF"/>
    <w:rsid w:val="007B1B2F"/>
    <w:rsid w:val="007B2894"/>
    <w:rsid w:val="007B61A9"/>
    <w:rsid w:val="007B75B6"/>
    <w:rsid w:val="007C2686"/>
    <w:rsid w:val="007C7BD5"/>
    <w:rsid w:val="007D0F26"/>
    <w:rsid w:val="007D153D"/>
    <w:rsid w:val="007D26D6"/>
    <w:rsid w:val="007D4B37"/>
    <w:rsid w:val="007D6191"/>
    <w:rsid w:val="007D6494"/>
    <w:rsid w:val="007D7442"/>
    <w:rsid w:val="007E103E"/>
    <w:rsid w:val="007F0F50"/>
    <w:rsid w:val="007F2257"/>
    <w:rsid w:val="007F3404"/>
    <w:rsid w:val="007F38E3"/>
    <w:rsid w:val="00800176"/>
    <w:rsid w:val="008059AF"/>
    <w:rsid w:val="00805D19"/>
    <w:rsid w:val="0081091A"/>
    <w:rsid w:val="00814B61"/>
    <w:rsid w:val="00816EF7"/>
    <w:rsid w:val="0082261C"/>
    <w:rsid w:val="00824481"/>
    <w:rsid w:val="008255E4"/>
    <w:rsid w:val="00826BA6"/>
    <w:rsid w:val="00831496"/>
    <w:rsid w:val="008323FE"/>
    <w:rsid w:val="00832B64"/>
    <w:rsid w:val="00833BCE"/>
    <w:rsid w:val="00835CC3"/>
    <w:rsid w:val="00836219"/>
    <w:rsid w:val="00837EC0"/>
    <w:rsid w:val="0084016C"/>
    <w:rsid w:val="00841748"/>
    <w:rsid w:val="0085031B"/>
    <w:rsid w:val="00850507"/>
    <w:rsid w:val="0085090C"/>
    <w:rsid w:val="00853A7B"/>
    <w:rsid w:val="00856436"/>
    <w:rsid w:val="00871585"/>
    <w:rsid w:val="00871619"/>
    <w:rsid w:val="008740E1"/>
    <w:rsid w:val="008747F3"/>
    <w:rsid w:val="008748BE"/>
    <w:rsid w:val="00876245"/>
    <w:rsid w:val="00882FF1"/>
    <w:rsid w:val="00883C09"/>
    <w:rsid w:val="00884F23"/>
    <w:rsid w:val="0088698B"/>
    <w:rsid w:val="00887221"/>
    <w:rsid w:val="008903DA"/>
    <w:rsid w:val="00893C56"/>
    <w:rsid w:val="00897BDB"/>
    <w:rsid w:val="008A21DB"/>
    <w:rsid w:val="008A3D9D"/>
    <w:rsid w:val="008A5E3B"/>
    <w:rsid w:val="008B46D3"/>
    <w:rsid w:val="008B7B34"/>
    <w:rsid w:val="008C270C"/>
    <w:rsid w:val="008C390C"/>
    <w:rsid w:val="008D4B91"/>
    <w:rsid w:val="008D62F6"/>
    <w:rsid w:val="008E02DC"/>
    <w:rsid w:val="008E1F60"/>
    <w:rsid w:val="008E5897"/>
    <w:rsid w:val="008E77E2"/>
    <w:rsid w:val="008F042A"/>
    <w:rsid w:val="008F237D"/>
    <w:rsid w:val="008F307B"/>
    <w:rsid w:val="008F621F"/>
    <w:rsid w:val="008F6F6E"/>
    <w:rsid w:val="008F72F3"/>
    <w:rsid w:val="0090281A"/>
    <w:rsid w:val="009032A2"/>
    <w:rsid w:val="009037C8"/>
    <w:rsid w:val="009060AF"/>
    <w:rsid w:val="00911009"/>
    <w:rsid w:val="0091524D"/>
    <w:rsid w:val="0091533F"/>
    <w:rsid w:val="00916E93"/>
    <w:rsid w:val="00920869"/>
    <w:rsid w:val="00922862"/>
    <w:rsid w:val="00922C86"/>
    <w:rsid w:val="00923483"/>
    <w:rsid w:val="0092521D"/>
    <w:rsid w:val="0092731F"/>
    <w:rsid w:val="0093035F"/>
    <w:rsid w:val="00931D28"/>
    <w:rsid w:val="009325AB"/>
    <w:rsid w:val="00933302"/>
    <w:rsid w:val="00936737"/>
    <w:rsid w:val="00936C83"/>
    <w:rsid w:val="0093717B"/>
    <w:rsid w:val="00941A99"/>
    <w:rsid w:val="009462F8"/>
    <w:rsid w:val="00946A67"/>
    <w:rsid w:val="00946A7E"/>
    <w:rsid w:val="00947B32"/>
    <w:rsid w:val="00956261"/>
    <w:rsid w:val="009605CB"/>
    <w:rsid w:val="00961EAC"/>
    <w:rsid w:val="00964D84"/>
    <w:rsid w:val="00965999"/>
    <w:rsid w:val="00965B34"/>
    <w:rsid w:val="00971CED"/>
    <w:rsid w:val="00976CE7"/>
    <w:rsid w:val="00980459"/>
    <w:rsid w:val="009834AA"/>
    <w:rsid w:val="0098355A"/>
    <w:rsid w:val="00987180"/>
    <w:rsid w:val="00992CE3"/>
    <w:rsid w:val="0099406B"/>
    <w:rsid w:val="009A074E"/>
    <w:rsid w:val="009A3A1D"/>
    <w:rsid w:val="009A779A"/>
    <w:rsid w:val="009A7CFC"/>
    <w:rsid w:val="009B009E"/>
    <w:rsid w:val="009B1258"/>
    <w:rsid w:val="009B3E9D"/>
    <w:rsid w:val="009B54D5"/>
    <w:rsid w:val="009B6FD0"/>
    <w:rsid w:val="009C252C"/>
    <w:rsid w:val="009C374E"/>
    <w:rsid w:val="009C6665"/>
    <w:rsid w:val="009D2914"/>
    <w:rsid w:val="009D2A1F"/>
    <w:rsid w:val="009D389B"/>
    <w:rsid w:val="009D5131"/>
    <w:rsid w:val="009D6777"/>
    <w:rsid w:val="009E040E"/>
    <w:rsid w:val="009E0F7B"/>
    <w:rsid w:val="009E1C74"/>
    <w:rsid w:val="009E37FC"/>
    <w:rsid w:val="009E5F57"/>
    <w:rsid w:val="009F0C63"/>
    <w:rsid w:val="009F4C91"/>
    <w:rsid w:val="00A002AD"/>
    <w:rsid w:val="00A02DB7"/>
    <w:rsid w:val="00A054EC"/>
    <w:rsid w:val="00A0663D"/>
    <w:rsid w:val="00A06EC5"/>
    <w:rsid w:val="00A10F60"/>
    <w:rsid w:val="00A11A98"/>
    <w:rsid w:val="00A136CC"/>
    <w:rsid w:val="00A13DE1"/>
    <w:rsid w:val="00A15B86"/>
    <w:rsid w:val="00A20BF6"/>
    <w:rsid w:val="00A25C50"/>
    <w:rsid w:val="00A265E2"/>
    <w:rsid w:val="00A31F96"/>
    <w:rsid w:val="00A32887"/>
    <w:rsid w:val="00A43F6A"/>
    <w:rsid w:val="00A5149B"/>
    <w:rsid w:val="00A526FC"/>
    <w:rsid w:val="00A531FE"/>
    <w:rsid w:val="00A533DD"/>
    <w:rsid w:val="00A53F88"/>
    <w:rsid w:val="00A548CB"/>
    <w:rsid w:val="00A55FD7"/>
    <w:rsid w:val="00A607E0"/>
    <w:rsid w:val="00A62D69"/>
    <w:rsid w:val="00A63CE0"/>
    <w:rsid w:val="00A6466E"/>
    <w:rsid w:val="00A6593A"/>
    <w:rsid w:val="00A6646F"/>
    <w:rsid w:val="00A66E27"/>
    <w:rsid w:val="00A66EDE"/>
    <w:rsid w:val="00A67268"/>
    <w:rsid w:val="00A70D55"/>
    <w:rsid w:val="00A72814"/>
    <w:rsid w:val="00A73654"/>
    <w:rsid w:val="00A74BEF"/>
    <w:rsid w:val="00A75ABE"/>
    <w:rsid w:val="00A761DA"/>
    <w:rsid w:val="00A83E82"/>
    <w:rsid w:val="00A84C40"/>
    <w:rsid w:val="00A8575F"/>
    <w:rsid w:val="00A87A18"/>
    <w:rsid w:val="00A90919"/>
    <w:rsid w:val="00A933A8"/>
    <w:rsid w:val="00A953A0"/>
    <w:rsid w:val="00A95663"/>
    <w:rsid w:val="00A960D0"/>
    <w:rsid w:val="00A963A4"/>
    <w:rsid w:val="00AA2218"/>
    <w:rsid w:val="00AA44E0"/>
    <w:rsid w:val="00AA51E6"/>
    <w:rsid w:val="00AA6931"/>
    <w:rsid w:val="00AA79CC"/>
    <w:rsid w:val="00AB24AE"/>
    <w:rsid w:val="00AB3421"/>
    <w:rsid w:val="00AB38EC"/>
    <w:rsid w:val="00AB391D"/>
    <w:rsid w:val="00AB78A3"/>
    <w:rsid w:val="00AB7A64"/>
    <w:rsid w:val="00AC4B56"/>
    <w:rsid w:val="00AC769C"/>
    <w:rsid w:val="00AD3CEC"/>
    <w:rsid w:val="00AD49E2"/>
    <w:rsid w:val="00AD4C35"/>
    <w:rsid w:val="00AD648E"/>
    <w:rsid w:val="00AD65D0"/>
    <w:rsid w:val="00AE0E7E"/>
    <w:rsid w:val="00AE16D7"/>
    <w:rsid w:val="00AE64C3"/>
    <w:rsid w:val="00AE6DC2"/>
    <w:rsid w:val="00AF1B7B"/>
    <w:rsid w:val="00AF6221"/>
    <w:rsid w:val="00AF746F"/>
    <w:rsid w:val="00B0420E"/>
    <w:rsid w:val="00B04A94"/>
    <w:rsid w:val="00B07E79"/>
    <w:rsid w:val="00B10386"/>
    <w:rsid w:val="00B12709"/>
    <w:rsid w:val="00B129EF"/>
    <w:rsid w:val="00B16829"/>
    <w:rsid w:val="00B207A8"/>
    <w:rsid w:val="00B212E5"/>
    <w:rsid w:val="00B2350A"/>
    <w:rsid w:val="00B26655"/>
    <w:rsid w:val="00B27697"/>
    <w:rsid w:val="00B31B80"/>
    <w:rsid w:val="00B36ACC"/>
    <w:rsid w:val="00B503A9"/>
    <w:rsid w:val="00B536B1"/>
    <w:rsid w:val="00B5375B"/>
    <w:rsid w:val="00B54EB8"/>
    <w:rsid w:val="00B5617F"/>
    <w:rsid w:val="00B570F6"/>
    <w:rsid w:val="00B578A5"/>
    <w:rsid w:val="00B610BF"/>
    <w:rsid w:val="00B71F43"/>
    <w:rsid w:val="00B726E3"/>
    <w:rsid w:val="00B7675E"/>
    <w:rsid w:val="00B76D1B"/>
    <w:rsid w:val="00B77C1D"/>
    <w:rsid w:val="00B8016F"/>
    <w:rsid w:val="00B80A87"/>
    <w:rsid w:val="00B82A4D"/>
    <w:rsid w:val="00B84510"/>
    <w:rsid w:val="00B84B78"/>
    <w:rsid w:val="00B85E9A"/>
    <w:rsid w:val="00B86B80"/>
    <w:rsid w:val="00B87C90"/>
    <w:rsid w:val="00B9112D"/>
    <w:rsid w:val="00B92C7A"/>
    <w:rsid w:val="00B93731"/>
    <w:rsid w:val="00BA0365"/>
    <w:rsid w:val="00BA06D0"/>
    <w:rsid w:val="00BA6578"/>
    <w:rsid w:val="00BA6D7F"/>
    <w:rsid w:val="00BB385F"/>
    <w:rsid w:val="00BB3CF7"/>
    <w:rsid w:val="00BB4018"/>
    <w:rsid w:val="00BB41C6"/>
    <w:rsid w:val="00BB6818"/>
    <w:rsid w:val="00BC2B46"/>
    <w:rsid w:val="00BC4230"/>
    <w:rsid w:val="00BC7089"/>
    <w:rsid w:val="00BD4EE7"/>
    <w:rsid w:val="00BE2990"/>
    <w:rsid w:val="00BE398E"/>
    <w:rsid w:val="00BE3D6F"/>
    <w:rsid w:val="00BE3F4B"/>
    <w:rsid w:val="00BE6EE9"/>
    <w:rsid w:val="00BF04CD"/>
    <w:rsid w:val="00BF2F25"/>
    <w:rsid w:val="00BF7A17"/>
    <w:rsid w:val="00C000D1"/>
    <w:rsid w:val="00C00521"/>
    <w:rsid w:val="00C00DE1"/>
    <w:rsid w:val="00C05DEB"/>
    <w:rsid w:val="00C0606A"/>
    <w:rsid w:val="00C07D00"/>
    <w:rsid w:val="00C1098E"/>
    <w:rsid w:val="00C137CF"/>
    <w:rsid w:val="00C16B4E"/>
    <w:rsid w:val="00C200CD"/>
    <w:rsid w:val="00C20108"/>
    <w:rsid w:val="00C20DCA"/>
    <w:rsid w:val="00C22C58"/>
    <w:rsid w:val="00C23F07"/>
    <w:rsid w:val="00C251E2"/>
    <w:rsid w:val="00C26D0D"/>
    <w:rsid w:val="00C277DF"/>
    <w:rsid w:val="00C33190"/>
    <w:rsid w:val="00C40C30"/>
    <w:rsid w:val="00C44BE9"/>
    <w:rsid w:val="00C44C6F"/>
    <w:rsid w:val="00C45072"/>
    <w:rsid w:val="00C45350"/>
    <w:rsid w:val="00C458CD"/>
    <w:rsid w:val="00C51FDE"/>
    <w:rsid w:val="00C52CE5"/>
    <w:rsid w:val="00C5318F"/>
    <w:rsid w:val="00C53336"/>
    <w:rsid w:val="00C54FA3"/>
    <w:rsid w:val="00C578AB"/>
    <w:rsid w:val="00C60025"/>
    <w:rsid w:val="00C60ECA"/>
    <w:rsid w:val="00C61DF2"/>
    <w:rsid w:val="00C64782"/>
    <w:rsid w:val="00C6600E"/>
    <w:rsid w:val="00C661F9"/>
    <w:rsid w:val="00C66C3F"/>
    <w:rsid w:val="00C70626"/>
    <w:rsid w:val="00C7327F"/>
    <w:rsid w:val="00C74140"/>
    <w:rsid w:val="00C742C4"/>
    <w:rsid w:val="00C74D14"/>
    <w:rsid w:val="00C8020A"/>
    <w:rsid w:val="00C80A21"/>
    <w:rsid w:val="00C821D0"/>
    <w:rsid w:val="00C82EF3"/>
    <w:rsid w:val="00C83F6F"/>
    <w:rsid w:val="00C85B2F"/>
    <w:rsid w:val="00C87A73"/>
    <w:rsid w:val="00C90644"/>
    <w:rsid w:val="00C90E99"/>
    <w:rsid w:val="00C918A3"/>
    <w:rsid w:val="00C92DC0"/>
    <w:rsid w:val="00C942C9"/>
    <w:rsid w:val="00C95D09"/>
    <w:rsid w:val="00C97ED1"/>
    <w:rsid w:val="00CA304E"/>
    <w:rsid w:val="00CA5735"/>
    <w:rsid w:val="00CB024C"/>
    <w:rsid w:val="00CB57A2"/>
    <w:rsid w:val="00CB7D20"/>
    <w:rsid w:val="00CC2F91"/>
    <w:rsid w:val="00CC52FC"/>
    <w:rsid w:val="00CC57C0"/>
    <w:rsid w:val="00CD0F08"/>
    <w:rsid w:val="00CD480D"/>
    <w:rsid w:val="00CE1A42"/>
    <w:rsid w:val="00CE1D1E"/>
    <w:rsid w:val="00CE2247"/>
    <w:rsid w:val="00CE3032"/>
    <w:rsid w:val="00CF397B"/>
    <w:rsid w:val="00D06FE3"/>
    <w:rsid w:val="00D07183"/>
    <w:rsid w:val="00D17015"/>
    <w:rsid w:val="00D17768"/>
    <w:rsid w:val="00D217B7"/>
    <w:rsid w:val="00D22C9B"/>
    <w:rsid w:val="00D30C26"/>
    <w:rsid w:val="00D3411E"/>
    <w:rsid w:val="00D35805"/>
    <w:rsid w:val="00D36BFF"/>
    <w:rsid w:val="00D40DBF"/>
    <w:rsid w:val="00D4122C"/>
    <w:rsid w:val="00D42114"/>
    <w:rsid w:val="00D4364A"/>
    <w:rsid w:val="00D46C42"/>
    <w:rsid w:val="00D53F63"/>
    <w:rsid w:val="00D549D2"/>
    <w:rsid w:val="00D556A8"/>
    <w:rsid w:val="00D55C36"/>
    <w:rsid w:val="00D55EA7"/>
    <w:rsid w:val="00D62470"/>
    <w:rsid w:val="00D65CEA"/>
    <w:rsid w:val="00D6634F"/>
    <w:rsid w:val="00D6693C"/>
    <w:rsid w:val="00D6714A"/>
    <w:rsid w:val="00D75B5F"/>
    <w:rsid w:val="00D80353"/>
    <w:rsid w:val="00D808B7"/>
    <w:rsid w:val="00D844A5"/>
    <w:rsid w:val="00D84744"/>
    <w:rsid w:val="00D905FE"/>
    <w:rsid w:val="00D910E2"/>
    <w:rsid w:val="00D92127"/>
    <w:rsid w:val="00D92978"/>
    <w:rsid w:val="00D92A87"/>
    <w:rsid w:val="00D958E4"/>
    <w:rsid w:val="00D964E4"/>
    <w:rsid w:val="00D966FD"/>
    <w:rsid w:val="00D96B69"/>
    <w:rsid w:val="00DA1599"/>
    <w:rsid w:val="00DA2CBE"/>
    <w:rsid w:val="00DA468F"/>
    <w:rsid w:val="00DA483E"/>
    <w:rsid w:val="00DA6E89"/>
    <w:rsid w:val="00DB299F"/>
    <w:rsid w:val="00DB438E"/>
    <w:rsid w:val="00DB75C2"/>
    <w:rsid w:val="00DC01D0"/>
    <w:rsid w:val="00DC202A"/>
    <w:rsid w:val="00DC5430"/>
    <w:rsid w:val="00DC6B00"/>
    <w:rsid w:val="00DD1946"/>
    <w:rsid w:val="00DD25C8"/>
    <w:rsid w:val="00DD2710"/>
    <w:rsid w:val="00DD2863"/>
    <w:rsid w:val="00DD5A2E"/>
    <w:rsid w:val="00DD6177"/>
    <w:rsid w:val="00DD782F"/>
    <w:rsid w:val="00DE13EF"/>
    <w:rsid w:val="00DE7169"/>
    <w:rsid w:val="00DF2DE8"/>
    <w:rsid w:val="00DF2F23"/>
    <w:rsid w:val="00E0118A"/>
    <w:rsid w:val="00E015E2"/>
    <w:rsid w:val="00E0195E"/>
    <w:rsid w:val="00E02F83"/>
    <w:rsid w:val="00E109A7"/>
    <w:rsid w:val="00E10B47"/>
    <w:rsid w:val="00E10C22"/>
    <w:rsid w:val="00E12DB6"/>
    <w:rsid w:val="00E1310D"/>
    <w:rsid w:val="00E140C1"/>
    <w:rsid w:val="00E1459C"/>
    <w:rsid w:val="00E209B5"/>
    <w:rsid w:val="00E21F9F"/>
    <w:rsid w:val="00E228D9"/>
    <w:rsid w:val="00E25AD1"/>
    <w:rsid w:val="00E26E15"/>
    <w:rsid w:val="00E320E2"/>
    <w:rsid w:val="00E37000"/>
    <w:rsid w:val="00E3776A"/>
    <w:rsid w:val="00E42588"/>
    <w:rsid w:val="00E44B82"/>
    <w:rsid w:val="00E44F06"/>
    <w:rsid w:val="00E45F6A"/>
    <w:rsid w:val="00E46D96"/>
    <w:rsid w:val="00E47307"/>
    <w:rsid w:val="00E52B2C"/>
    <w:rsid w:val="00E56494"/>
    <w:rsid w:val="00E56671"/>
    <w:rsid w:val="00E575A5"/>
    <w:rsid w:val="00E636D9"/>
    <w:rsid w:val="00E64BBC"/>
    <w:rsid w:val="00E673CF"/>
    <w:rsid w:val="00E7080A"/>
    <w:rsid w:val="00E73FF6"/>
    <w:rsid w:val="00E754DF"/>
    <w:rsid w:val="00E7732A"/>
    <w:rsid w:val="00E85A9C"/>
    <w:rsid w:val="00E86863"/>
    <w:rsid w:val="00E87BA3"/>
    <w:rsid w:val="00E95044"/>
    <w:rsid w:val="00EA0D1E"/>
    <w:rsid w:val="00EA14A7"/>
    <w:rsid w:val="00EA5CF4"/>
    <w:rsid w:val="00EB0768"/>
    <w:rsid w:val="00EB2CFA"/>
    <w:rsid w:val="00EB4E3F"/>
    <w:rsid w:val="00EB58E9"/>
    <w:rsid w:val="00EB7F65"/>
    <w:rsid w:val="00EC08EC"/>
    <w:rsid w:val="00EC1D2E"/>
    <w:rsid w:val="00EC33F8"/>
    <w:rsid w:val="00EC7361"/>
    <w:rsid w:val="00ED07FA"/>
    <w:rsid w:val="00ED097F"/>
    <w:rsid w:val="00ED0C78"/>
    <w:rsid w:val="00ED3500"/>
    <w:rsid w:val="00ED36A5"/>
    <w:rsid w:val="00ED48FF"/>
    <w:rsid w:val="00ED6FE0"/>
    <w:rsid w:val="00ED7650"/>
    <w:rsid w:val="00EE0649"/>
    <w:rsid w:val="00EE4B8F"/>
    <w:rsid w:val="00EE5D99"/>
    <w:rsid w:val="00EE62F3"/>
    <w:rsid w:val="00EE784D"/>
    <w:rsid w:val="00EF0C83"/>
    <w:rsid w:val="00EF248B"/>
    <w:rsid w:val="00EF2A15"/>
    <w:rsid w:val="00EF2D33"/>
    <w:rsid w:val="00EF56CB"/>
    <w:rsid w:val="00EF5740"/>
    <w:rsid w:val="00F00EC4"/>
    <w:rsid w:val="00F02086"/>
    <w:rsid w:val="00F06CD2"/>
    <w:rsid w:val="00F11558"/>
    <w:rsid w:val="00F13B8D"/>
    <w:rsid w:val="00F14634"/>
    <w:rsid w:val="00F159BB"/>
    <w:rsid w:val="00F2007F"/>
    <w:rsid w:val="00F227E5"/>
    <w:rsid w:val="00F24AA7"/>
    <w:rsid w:val="00F27B3A"/>
    <w:rsid w:val="00F32EF2"/>
    <w:rsid w:val="00F336B4"/>
    <w:rsid w:val="00F340F6"/>
    <w:rsid w:val="00F34146"/>
    <w:rsid w:val="00F37354"/>
    <w:rsid w:val="00F42460"/>
    <w:rsid w:val="00F43E98"/>
    <w:rsid w:val="00F448FE"/>
    <w:rsid w:val="00F46363"/>
    <w:rsid w:val="00F470C3"/>
    <w:rsid w:val="00F56A9A"/>
    <w:rsid w:val="00F5787D"/>
    <w:rsid w:val="00F6114A"/>
    <w:rsid w:val="00F62B65"/>
    <w:rsid w:val="00F63479"/>
    <w:rsid w:val="00F702AC"/>
    <w:rsid w:val="00F74155"/>
    <w:rsid w:val="00F759E8"/>
    <w:rsid w:val="00F765BB"/>
    <w:rsid w:val="00F80C55"/>
    <w:rsid w:val="00F825A1"/>
    <w:rsid w:val="00F8756E"/>
    <w:rsid w:val="00F87C85"/>
    <w:rsid w:val="00F9256E"/>
    <w:rsid w:val="00F92B14"/>
    <w:rsid w:val="00F9325A"/>
    <w:rsid w:val="00F9416C"/>
    <w:rsid w:val="00F96853"/>
    <w:rsid w:val="00F96D16"/>
    <w:rsid w:val="00F977EB"/>
    <w:rsid w:val="00F978F8"/>
    <w:rsid w:val="00FA4F22"/>
    <w:rsid w:val="00FA5EBC"/>
    <w:rsid w:val="00FA60A7"/>
    <w:rsid w:val="00FA7EAA"/>
    <w:rsid w:val="00FA7F7A"/>
    <w:rsid w:val="00FB0FF7"/>
    <w:rsid w:val="00FB2A01"/>
    <w:rsid w:val="00FB38E4"/>
    <w:rsid w:val="00FB487A"/>
    <w:rsid w:val="00FB487B"/>
    <w:rsid w:val="00FB61F8"/>
    <w:rsid w:val="00FB6C80"/>
    <w:rsid w:val="00FB76E0"/>
    <w:rsid w:val="00FB7812"/>
    <w:rsid w:val="00FC1BC4"/>
    <w:rsid w:val="00FC1D32"/>
    <w:rsid w:val="00FC33E7"/>
    <w:rsid w:val="00FC4B48"/>
    <w:rsid w:val="00FD406A"/>
    <w:rsid w:val="00FE6198"/>
    <w:rsid w:val="00FF1563"/>
    <w:rsid w:val="00FF2600"/>
    <w:rsid w:val="00FF42CE"/>
    <w:rsid w:val="00FF49BB"/>
    <w:rsid w:val="00FF53C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D9F"/>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semiHidden/>
    <w:unhideWhenUsed/>
    <w:qFormat/>
    <w:rsid w:val="00E145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C2F91"/>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ar"/>
    <w:uiPriority w:val="9"/>
    <w:semiHidden/>
    <w:unhideWhenUsed/>
    <w:qFormat/>
    <w:rsid w:val="00CC2F91"/>
    <w:pPr>
      <w:keepNext/>
      <w:keepLines/>
      <w:spacing w:before="20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qFormat/>
    <w:rsid w:val="00826BA6"/>
    <w:pPr>
      <w:suppressAutoHyphens/>
      <w:spacing w:before="240" w:after="60"/>
      <w:ind w:left="6480" w:hanging="360"/>
      <w:outlineLvl w:val="8"/>
    </w:pPr>
    <w:rPr>
      <w:rFonts w:ascii="Arial" w:hAnsi="Arial" w:cs="Arial"/>
      <w:lang w:val="es-ES"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E1459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CC2F91"/>
    <w:rPr>
      <w:rFonts w:asciiTheme="majorHAnsi" w:eastAsiaTheme="majorEastAsia" w:hAnsiTheme="majorHAnsi" w:cstheme="majorBidi"/>
      <w:b/>
      <w:bCs/>
      <w:color w:val="4F81BD" w:themeColor="accent1"/>
    </w:rPr>
  </w:style>
  <w:style w:type="character" w:customStyle="1" w:styleId="Ttulo7Car">
    <w:name w:val="Título 7 Car"/>
    <w:basedOn w:val="Fuentedeprrafopredeter"/>
    <w:link w:val="Ttulo7"/>
    <w:uiPriority w:val="9"/>
    <w:semiHidden/>
    <w:rsid w:val="00CC2F91"/>
    <w:rPr>
      <w:rFonts w:asciiTheme="majorHAnsi" w:eastAsiaTheme="majorEastAsia" w:hAnsiTheme="majorHAnsi" w:cstheme="majorBidi"/>
      <w:i/>
      <w:iCs/>
      <w:color w:val="404040" w:themeColor="text1" w:themeTint="BF"/>
    </w:rPr>
  </w:style>
  <w:style w:type="character" w:customStyle="1" w:styleId="Ttulo9Car">
    <w:name w:val="Título 9 Car"/>
    <w:basedOn w:val="Fuentedeprrafopredeter"/>
    <w:link w:val="Ttulo9"/>
    <w:rsid w:val="00826BA6"/>
    <w:rPr>
      <w:rFonts w:ascii="Arial" w:eastAsia="Times New Roman" w:hAnsi="Arial" w:cs="Arial"/>
      <w:lang w:val="es-ES" w:eastAsia="ar-SA"/>
    </w:rPr>
  </w:style>
  <w:style w:type="paragraph" w:styleId="Textodeglobo">
    <w:name w:val="Balloon Text"/>
    <w:basedOn w:val="Normal"/>
    <w:link w:val="TextodegloboCar"/>
    <w:uiPriority w:val="99"/>
    <w:semiHidden/>
    <w:unhideWhenUsed/>
    <w:rsid w:val="006A6E91"/>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E91"/>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3617D9"/>
    <w:pPr>
      <w:ind w:left="720"/>
      <w:contextualSpacing/>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b1 Car"/>
    <w:link w:val="Prrafodelista"/>
    <w:uiPriority w:val="34"/>
    <w:qFormat/>
    <w:rsid w:val="000505AC"/>
  </w:style>
  <w:style w:type="paragraph" w:styleId="Encabezado">
    <w:name w:val="header"/>
    <w:aliases w:val="Car1 Car,h Car Car,even,h,Header/Footer,header odd,Hyphen,body,Chapter Name"/>
    <w:basedOn w:val="Normal"/>
    <w:link w:val="EncabezadoCar"/>
    <w:uiPriority w:val="99"/>
    <w:unhideWhenUsed/>
    <w:rsid w:val="00397996"/>
    <w:pPr>
      <w:tabs>
        <w:tab w:val="center" w:pos="4419"/>
        <w:tab w:val="right" w:pos="8838"/>
      </w:tabs>
    </w:pPr>
  </w:style>
  <w:style w:type="character" w:customStyle="1" w:styleId="EncabezadoCar">
    <w:name w:val="Encabezado Car"/>
    <w:aliases w:val="Car1 Car Car,h Car Car Car,even Car,h Car,Header/Footer Car,header odd Car,Hyphen Car,body Car,Chapter Name Car"/>
    <w:basedOn w:val="Fuentedeprrafopredeter"/>
    <w:link w:val="Encabezado"/>
    <w:uiPriority w:val="99"/>
    <w:rsid w:val="00397996"/>
  </w:style>
  <w:style w:type="paragraph" w:styleId="Piedepgina">
    <w:name w:val="footer"/>
    <w:basedOn w:val="Normal"/>
    <w:link w:val="PiedepginaCar"/>
    <w:uiPriority w:val="99"/>
    <w:unhideWhenUsed/>
    <w:rsid w:val="00397996"/>
    <w:pPr>
      <w:tabs>
        <w:tab w:val="center" w:pos="4419"/>
        <w:tab w:val="right" w:pos="8838"/>
      </w:tabs>
    </w:pPr>
  </w:style>
  <w:style w:type="character" w:customStyle="1" w:styleId="PiedepginaCar">
    <w:name w:val="Pie de página Car"/>
    <w:basedOn w:val="Fuentedeprrafopredeter"/>
    <w:link w:val="Piedepgina"/>
    <w:uiPriority w:val="99"/>
    <w:rsid w:val="00397996"/>
  </w:style>
  <w:style w:type="table" w:styleId="Tablaconcuadrcula">
    <w:name w:val="Table Grid"/>
    <w:basedOn w:val="Tablanormal"/>
    <w:uiPriority w:val="59"/>
    <w:rsid w:val="00E13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FA4F22"/>
    <w:pPr>
      <w:spacing w:before="300" w:line="360" w:lineRule="auto"/>
      <w:jc w:val="both"/>
    </w:pPr>
    <w:rPr>
      <w:rFonts w:ascii="Lucida Sans" w:hAnsi="Lucida Sans"/>
      <w:spacing w:val="10"/>
      <w:lang w:eastAsia="ar-SA"/>
    </w:rPr>
  </w:style>
  <w:style w:type="character" w:styleId="Nmerodepgina">
    <w:name w:val="page number"/>
    <w:basedOn w:val="Fuentedeprrafopredeter"/>
    <w:uiPriority w:val="99"/>
    <w:semiHidden/>
    <w:unhideWhenUsed/>
    <w:rsid w:val="005B2267"/>
  </w:style>
  <w:style w:type="paragraph" w:customStyle="1" w:styleId="Car2">
    <w:name w:val="Car2"/>
    <w:basedOn w:val="Normal"/>
    <w:rsid w:val="006A35DB"/>
    <w:pPr>
      <w:spacing w:after="160" w:line="240" w:lineRule="exact"/>
    </w:pPr>
    <w:rPr>
      <w:rFonts w:ascii="Tahoma" w:hAnsi="Tahoma"/>
      <w:sz w:val="20"/>
      <w:szCs w:val="20"/>
      <w:lang w:val="en-US"/>
    </w:rPr>
  </w:style>
  <w:style w:type="character" w:styleId="Hipervnculo">
    <w:name w:val="Hyperlink"/>
    <w:aliases w:val="Hipervínculo1,Hipervínculo11,Hipervínculo12,Hipervínculo13,Hipervínculo14,Hipervínculo15"/>
    <w:uiPriority w:val="99"/>
    <w:rsid w:val="006A35DB"/>
    <w:rPr>
      <w:color w:val="0000FF"/>
      <w:u w:val="single"/>
    </w:rPr>
  </w:style>
  <w:style w:type="paragraph" w:styleId="Textoindependiente">
    <w:name w:val="Body Text"/>
    <w:basedOn w:val="Normal"/>
    <w:link w:val="TextoindependienteCar"/>
    <w:rsid w:val="006A35DB"/>
    <w:pPr>
      <w:suppressAutoHyphens/>
      <w:jc w:val="both"/>
    </w:pPr>
    <w:rPr>
      <w:rFonts w:ascii="Arial" w:hAnsi="Arial" w:cs="Arial"/>
      <w:sz w:val="20"/>
      <w:lang w:eastAsia="ar-SA"/>
    </w:rPr>
  </w:style>
  <w:style w:type="character" w:customStyle="1" w:styleId="TextoindependienteCar">
    <w:name w:val="Texto independiente Car"/>
    <w:basedOn w:val="Fuentedeprrafopredeter"/>
    <w:link w:val="Textoindependiente"/>
    <w:rsid w:val="006A35DB"/>
    <w:rPr>
      <w:rFonts w:ascii="Arial" w:eastAsia="Times New Roman" w:hAnsi="Arial" w:cs="Arial"/>
      <w:sz w:val="20"/>
      <w:szCs w:val="24"/>
      <w:lang w:eastAsia="ar-SA"/>
    </w:rPr>
  </w:style>
  <w:style w:type="paragraph" w:customStyle="1" w:styleId="Sangra3detindependiente1">
    <w:name w:val="Sangría 3 de t. independiente1"/>
    <w:basedOn w:val="Normal"/>
    <w:rsid w:val="006A35DB"/>
    <w:pPr>
      <w:suppressAutoHyphens/>
      <w:spacing w:after="120"/>
      <w:ind w:left="283"/>
    </w:pPr>
    <w:rPr>
      <w:sz w:val="16"/>
      <w:szCs w:val="16"/>
      <w:lang w:val="es-ES" w:eastAsia="ar-SA"/>
    </w:rPr>
  </w:style>
  <w:style w:type="paragraph" w:customStyle="1" w:styleId="Texto">
    <w:name w:val="Texto"/>
    <w:basedOn w:val="Normal"/>
    <w:rsid w:val="006A35DB"/>
    <w:pPr>
      <w:suppressAutoHyphens/>
      <w:spacing w:after="101" w:line="216" w:lineRule="exact"/>
      <w:ind w:firstLine="288"/>
      <w:jc w:val="both"/>
    </w:pPr>
    <w:rPr>
      <w:rFonts w:ascii="Arial" w:hAnsi="Arial"/>
      <w:sz w:val="18"/>
      <w:szCs w:val="20"/>
      <w:lang w:eastAsia="ar-SA"/>
    </w:rPr>
  </w:style>
  <w:style w:type="paragraph" w:customStyle="1" w:styleId="Contenidodelatabla">
    <w:name w:val="Contenido de la tabla"/>
    <w:basedOn w:val="Normal"/>
    <w:rsid w:val="006A35DB"/>
    <w:pPr>
      <w:suppressLineNumbers/>
      <w:suppressAutoHyphens/>
    </w:pPr>
    <w:rPr>
      <w:lang w:val="es-ES" w:eastAsia="ar-SA"/>
    </w:rPr>
  </w:style>
  <w:style w:type="paragraph" w:styleId="Textoindependiente2">
    <w:name w:val="Body Text 2"/>
    <w:basedOn w:val="Normal"/>
    <w:link w:val="Textoindependiente2Car"/>
    <w:uiPriority w:val="99"/>
    <w:semiHidden/>
    <w:unhideWhenUsed/>
    <w:rsid w:val="00AF1B7B"/>
    <w:pPr>
      <w:spacing w:after="120" w:line="480" w:lineRule="auto"/>
    </w:pPr>
  </w:style>
  <w:style w:type="character" w:customStyle="1" w:styleId="Textoindependiente2Car">
    <w:name w:val="Texto independiente 2 Car"/>
    <w:basedOn w:val="Fuentedeprrafopredeter"/>
    <w:link w:val="Textoindependiente2"/>
    <w:uiPriority w:val="99"/>
    <w:semiHidden/>
    <w:rsid w:val="00AF1B7B"/>
  </w:style>
  <w:style w:type="paragraph" w:styleId="Sangra3detindependiente">
    <w:name w:val="Body Text Indent 3"/>
    <w:basedOn w:val="Normal"/>
    <w:link w:val="Sangra3detindependienteCar"/>
    <w:rsid w:val="00922862"/>
    <w:pPr>
      <w:suppressAutoHyphens/>
      <w:spacing w:after="120"/>
      <w:ind w:left="283"/>
    </w:pPr>
    <w:rPr>
      <w:sz w:val="16"/>
      <w:szCs w:val="16"/>
      <w:lang w:val="es-ES" w:eastAsia="ar-SA"/>
    </w:rPr>
  </w:style>
  <w:style w:type="character" w:customStyle="1" w:styleId="Sangra3detindependienteCar">
    <w:name w:val="Sangría 3 de t. independiente Car"/>
    <w:basedOn w:val="Fuentedeprrafopredeter"/>
    <w:link w:val="Sangra3detindependiente"/>
    <w:rsid w:val="00922862"/>
    <w:rPr>
      <w:rFonts w:ascii="Times New Roman" w:eastAsia="Times New Roman" w:hAnsi="Times New Roman" w:cs="Times New Roman"/>
      <w:sz w:val="16"/>
      <w:szCs w:val="16"/>
      <w:lang w:val="es-ES" w:eastAsia="ar-SA"/>
    </w:rPr>
  </w:style>
  <w:style w:type="paragraph" w:customStyle="1" w:styleId="Textoindependiente21">
    <w:name w:val="Texto independiente 21"/>
    <w:basedOn w:val="Normal"/>
    <w:rsid w:val="007A009A"/>
    <w:pPr>
      <w:widowControl w:val="0"/>
      <w:suppressAutoHyphens/>
      <w:overflowPunct w:val="0"/>
      <w:autoSpaceDE w:val="0"/>
      <w:jc w:val="both"/>
      <w:textAlignment w:val="baseline"/>
    </w:pPr>
    <w:rPr>
      <w:rFonts w:ascii="Arial" w:hAnsi="Arial"/>
      <w:sz w:val="20"/>
      <w:szCs w:val="20"/>
      <w:lang w:val="es-ES" w:eastAsia="ar-SA"/>
    </w:rPr>
  </w:style>
  <w:style w:type="character" w:styleId="Textoennegrita">
    <w:name w:val="Strong"/>
    <w:uiPriority w:val="22"/>
    <w:qFormat/>
    <w:rsid w:val="00F227E5"/>
    <w:rPr>
      <w:b/>
      <w:bCs/>
    </w:rPr>
  </w:style>
  <w:style w:type="paragraph" w:customStyle="1" w:styleId="Textoindependiente210">
    <w:name w:val="Texto independiente 21"/>
    <w:basedOn w:val="Normal"/>
    <w:rsid w:val="00826BA6"/>
    <w:pPr>
      <w:suppressAutoHyphens/>
      <w:spacing w:after="120" w:line="480" w:lineRule="auto"/>
    </w:pPr>
    <w:rPr>
      <w:lang w:val="es-ES" w:eastAsia="ar-SA"/>
    </w:rPr>
  </w:style>
  <w:style w:type="paragraph" w:customStyle="1" w:styleId="Sangra2detindependiente1">
    <w:name w:val="Sangría 2 de t. independiente1"/>
    <w:basedOn w:val="Normal"/>
    <w:rsid w:val="00826BA6"/>
    <w:pPr>
      <w:suppressAutoHyphens/>
      <w:spacing w:after="120" w:line="480" w:lineRule="auto"/>
      <w:ind w:left="283"/>
    </w:pPr>
    <w:rPr>
      <w:lang w:val="es-ES" w:eastAsia="ar-SA"/>
    </w:rPr>
  </w:style>
  <w:style w:type="paragraph" w:customStyle="1" w:styleId="Car20">
    <w:name w:val="Car2"/>
    <w:basedOn w:val="Normal"/>
    <w:rsid w:val="0015788C"/>
    <w:pPr>
      <w:spacing w:after="160" w:line="240" w:lineRule="exact"/>
    </w:pPr>
    <w:rPr>
      <w:rFonts w:ascii="Tahoma" w:hAnsi="Tahoma"/>
      <w:sz w:val="20"/>
      <w:szCs w:val="20"/>
      <w:lang w:val="en-US"/>
    </w:rPr>
  </w:style>
  <w:style w:type="paragraph" w:customStyle="1" w:styleId="Car21">
    <w:name w:val="Car2"/>
    <w:basedOn w:val="Normal"/>
    <w:rsid w:val="003B1C7E"/>
    <w:pPr>
      <w:spacing w:after="160" w:line="240" w:lineRule="exact"/>
    </w:pPr>
    <w:rPr>
      <w:rFonts w:ascii="Tahoma" w:hAnsi="Tahoma"/>
      <w:sz w:val="20"/>
      <w:szCs w:val="20"/>
      <w:lang w:val="en-US"/>
    </w:rPr>
  </w:style>
  <w:style w:type="paragraph" w:customStyle="1" w:styleId="Car22">
    <w:name w:val="Car2"/>
    <w:basedOn w:val="Normal"/>
    <w:rsid w:val="007849A8"/>
    <w:pPr>
      <w:spacing w:after="160" w:line="240" w:lineRule="exact"/>
    </w:pPr>
    <w:rPr>
      <w:rFonts w:ascii="Tahoma" w:hAnsi="Tahoma"/>
      <w:sz w:val="20"/>
      <w:szCs w:val="20"/>
      <w:lang w:val="en-US"/>
    </w:rPr>
  </w:style>
  <w:style w:type="paragraph" w:customStyle="1" w:styleId="Lista21">
    <w:name w:val="Lista 21"/>
    <w:basedOn w:val="Normal"/>
    <w:rsid w:val="007849A8"/>
    <w:pPr>
      <w:suppressAutoHyphens/>
      <w:ind w:left="566" w:hanging="283"/>
    </w:pPr>
    <w:rPr>
      <w:lang w:val="es-ES" w:eastAsia="ar-SA"/>
    </w:rPr>
  </w:style>
  <w:style w:type="paragraph" w:customStyle="1" w:styleId="Sangra3detindependiente2">
    <w:name w:val="Sangría 3 de t. independiente2"/>
    <w:basedOn w:val="Normal"/>
    <w:rsid w:val="007849A8"/>
    <w:pPr>
      <w:suppressAutoHyphens/>
      <w:autoSpaceDE w:val="0"/>
      <w:ind w:left="284" w:hanging="284"/>
      <w:jc w:val="both"/>
    </w:pPr>
    <w:rPr>
      <w:rFonts w:ascii="Arial" w:hAnsi="Arial" w:cs="Arial"/>
      <w:sz w:val="20"/>
      <w:szCs w:val="20"/>
      <w:lang w:val="es-ES_tradnl" w:eastAsia="ar-SA"/>
    </w:rPr>
  </w:style>
  <w:style w:type="paragraph" w:customStyle="1" w:styleId="bodytextindent2">
    <w:name w:val="bodytextindent2"/>
    <w:basedOn w:val="Normal"/>
    <w:rsid w:val="007849A8"/>
    <w:pPr>
      <w:suppressAutoHyphens/>
      <w:overflowPunct w:val="0"/>
      <w:autoSpaceDE w:val="0"/>
      <w:spacing w:before="100"/>
      <w:ind w:left="1985"/>
      <w:jc w:val="both"/>
    </w:pPr>
    <w:rPr>
      <w:rFonts w:ascii="Arial" w:hAnsi="Arial" w:cs="Arial"/>
      <w:lang w:val="es-ES" w:eastAsia="ar-SA"/>
    </w:rPr>
  </w:style>
  <w:style w:type="paragraph" w:customStyle="1" w:styleId="Textodebloque1">
    <w:name w:val="Texto de bloque1"/>
    <w:basedOn w:val="Normal"/>
    <w:rsid w:val="007849A8"/>
    <w:pPr>
      <w:suppressAutoHyphens/>
      <w:spacing w:before="120"/>
      <w:ind w:left="1080" w:right="51"/>
      <w:jc w:val="both"/>
    </w:pPr>
    <w:rPr>
      <w:rFonts w:ascii="Arial" w:hAnsi="Arial" w:cs="Arial"/>
      <w:lang w:val="es-ES" w:eastAsia="ar-SA"/>
    </w:rPr>
  </w:style>
  <w:style w:type="paragraph" w:customStyle="1" w:styleId="Sangra2detindependiente2">
    <w:name w:val="Sangría 2 de t. independiente2"/>
    <w:basedOn w:val="Normal"/>
    <w:rsid w:val="00491D3E"/>
    <w:pPr>
      <w:suppressAutoHyphens/>
      <w:overflowPunct w:val="0"/>
      <w:autoSpaceDE w:val="0"/>
      <w:spacing w:before="100"/>
      <w:ind w:left="1985"/>
      <w:jc w:val="both"/>
      <w:textAlignment w:val="baseline"/>
    </w:pPr>
    <w:rPr>
      <w:rFonts w:ascii="Arial" w:hAnsi="Arial"/>
      <w:szCs w:val="20"/>
      <w:lang w:val="es-ES" w:eastAsia="ar-SA"/>
    </w:rPr>
  </w:style>
  <w:style w:type="character" w:styleId="Hipervnculovisitado">
    <w:name w:val="FollowedHyperlink"/>
    <w:basedOn w:val="Fuentedeprrafopredeter"/>
    <w:uiPriority w:val="99"/>
    <w:semiHidden/>
    <w:unhideWhenUsed/>
    <w:rsid w:val="00F62B65"/>
    <w:rPr>
      <w:color w:val="800080"/>
      <w:u w:val="single"/>
    </w:rPr>
  </w:style>
  <w:style w:type="paragraph" w:customStyle="1" w:styleId="font5">
    <w:name w:val="font5"/>
    <w:basedOn w:val="Normal"/>
    <w:rsid w:val="00F62B65"/>
    <w:pPr>
      <w:spacing w:before="100" w:beforeAutospacing="1" w:after="100" w:afterAutospacing="1"/>
    </w:pPr>
    <w:rPr>
      <w:rFonts w:ascii="Arial" w:hAnsi="Arial" w:cs="Arial"/>
      <w:color w:val="000000"/>
      <w:sz w:val="20"/>
      <w:szCs w:val="20"/>
    </w:rPr>
  </w:style>
  <w:style w:type="paragraph" w:customStyle="1" w:styleId="xl65">
    <w:name w:val="xl6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6">
    <w:name w:val="xl6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7">
    <w:name w:val="xl6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8">
    <w:name w:val="xl6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xl69">
    <w:name w:val="xl6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rPr>
  </w:style>
  <w:style w:type="paragraph" w:customStyle="1" w:styleId="xl70">
    <w:name w:val="xl7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4"/>
      <w:szCs w:val="14"/>
    </w:rPr>
  </w:style>
  <w:style w:type="paragraph" w:customStyle="1" w:styleId="xl71">
    <w:name w:val="xl7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FF"/>
    </w:rPr>
  </w:style>
  <w:style w:type="paragraph" w:customStyle="1" w:styleId="xl72">
    <w:name w:val="xl7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rPr>
  </w:style>
  <w:style w:type="paragraph" w:customStyle="1" w:styleId="xl73">
    <w:name w:val="xl7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sz w:val="18"/>
      <w:szCs w:val="18"/>
    </w:rPr>
  </w:style>
  <w:style w:type="paragraph" w:customStyle="1" w:styleId="xl74">
    <w:name w:val="xl7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rPr>
  </w:style>
  <w:style w:type="paragraph" w:customStyle="1" w:styleId="xl75">
    <w:name w:val="xl7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FF"/>
    </w:rPr>
  </w:style>
  <w:style w:type="paragraph" w:customStyle="1" w:styleId="xl76">
    <w:name w:val="xl7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color w:val="0000FF"/>
    </w:rPr>
  </w:style>
  <w:style w:type="paragraph" w:customStyle="1" w:styleId="xl77">
    <w:name w:val="xl7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rPr>
  </w:style>
  <w:style w:type="paragraph" w:customStyle="1" w:styleId="xl78">
    <w:name w:val="xl7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rPr>
  </w:style>
  <w:style w:type="paragraph" w:customStyle="1" w:styleId="xl79">
    <w:name w:val="xl7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sz w:val="16"/>
      <w:szCs w:val="16"/>
    </w:rPr>
  </w:style>
  <w:style w:type="paragraph" w:customStyle="1" w:styleId="xl80">
    <w:name w:val="xl8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sz w:val="18"/>
      <w:szCs w:val="18"/>
    </w:rPr>
  </w:style>
  <w:style w:type="paragraph" w:customStyle="1" w:styleId="xl81">
    <w:name w:val="xl8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2">
    <w:name w:val="xl8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8"/>
      <w:szCs w:val="18"/>
    </w:rPr>
  </w:style>
  <w:style w:type="paragraph" w:customStyle="1" w:styleId="xl83">
    <w:name w:val="xl8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4">
    <w:name w:val="xl8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5">
    <w:name w:val="xl85"/>
    <w:basedOn w:val="Normal"/>
    <w:rsid w:val="00F62B65"/>
    <w:pPr>
      <w:pBdr>
        <w:top w:val="single" w:sz="4" w:space="0" w:color="000000"/>
        <w:right w:val="single" w:sz="4" w:space="0" w:color="000000"/>
      </w:pBdr>
      <w:spacing w:before="100" w:beforeAutospacing="1" w:after="100" w:afterAutospacing="1"/>
      <w:jc w:val="center"/>
    </w:pPr>
  </w:style>
  <w:style w:type="paragraph" w:customStyle="1" w:styleId="xl86">
    <w:name w:val="xl8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6"/>
      <w:szCs w:val="16"/>
    </w:rPr>
  </w:style>
  <w:style w:type="paragraph" w:customStyle="1" w:styleId="xl87">
    <w:name w:val="xl8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8"/>
      <w:szCs w:val="18"/>
    </w:rPr>
  </w:style>
  <w:style w:type="paragraph" w:customStyle="1" w:styleId="xl88">
    <w:name w:val="xl88"/>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sz w:val="16"/>
      <w:szCs w:val="16"/>
    </w:rPr>
  </w:style>
  <w:style w:type="paragraph" w:customStyle="1" w:styleId="xl89">
    <w:name w:val="xl89"/>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color w:val="0000FF"/>
    </w:rPr>
  </w:style>
  <w:style w:type="paragraph" w:customStyle="1" w:styleId="xl90">
    <w:name w:val="xl90"/>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b/>
      <w:bCs/>
      <w:color w:val="0000FF"/>
    </w:rPr>
  </w:style>
  <w:style w:type="paragraph" w:customStyle="1" w:styleId="xl91">
    <w:name w:val="xl91"/>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right"/>
    </w:pPr>
    <w:rPr>
      <w:color w:val="0000FF"/>
    </w:rPr>
  </w:style>
  <w:style w:type="paragraph" w:customStyle="1" w:styleId="xl92">
    <w:name w:val="xl92"/>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b/>
      <w:bCs/>
      <w:color w:val="0000FF"/>
      <w:sz w:val="16"/>
      <w:szCs w:val="16"/>
    </w:rPr>
  </w:style>
  <w:style w:type="paragraph" w:customStyle="1" w:styleId="xl93">
    <w:name w:val="xl93"/>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pPr>
    <w:rPr>
      <w:sz w:val="14"/>
      <w:szCs w:val="14"/>
    </w:rPr>
  </w:style>
  <w:style w:type="paragraph" w:customStyle="1" w:styleId="xl94">
    <w:name w:val="xl94"/>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textAlignment w:val="center"/>
    </w:pPr>
    <w:rPr>
      <w:color w:val="0000FF"/>
    </w:rPr>
  </w:style>
  <w:style w:type="paragraph" w:customStyle="1" w:styleId="xl95">
    <w:name w:val="xl95"/>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b/>
      <w:bCs/>
      <w:color w:val="0000FF"/>
    </w:rPr>
  </w:style>
  <w:style w:type="paragraph" w:customStyle="1" w:styleId="xl96">
    <w:name w:val="xl96"/>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color w:val="0000FF"/>
    </w:rPr>
  </w:style>
  <w:style w:type="paragraph" w:customStyle="1" w:styleId="xl97">
    <w:name w:val="xl97"/>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pPr>
    <w:rPr>
      <w:color w:val="0000FF"/>
    </w:rPr>
  </w:style>
  <w:style w:type="paragraph" w:customStyle="1" w:styleId="xl98">
    <w:name w:val="xl98"/>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color w:val="0000FF"/>
    </w:rPr>
  </w:style>
  <w:style w:type="paragraph" w:customStyle="1" w:styleId="xl99">
    <w:name w:val="xl99"/>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b/>
      <w:bCs/>
      <w:color w:val="0000FF"/>
    </w:rPr>
  </w:style>
  <w:style w:type="paragraph" w:customStyle="1" w:styleId="xl100">
    <w:name w:val="xl100"/>
    <w:basedOn w:val="Normal"/>
    <w:rsid w:val="00F62B65"/>
    <w:pPr>
      <w:pBdr>
        <w:top w:val="single" w:sz="4" w:space="0" w:color="000000"/>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1">
    <w:name w:val="xl101"/>
    <w:basedOn w:val="Normal"/>
    <w:rsid w:val="00F62B65"/>
    <w:pPr>
      <w:pBdr>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2">
    <w:name w:val="xl102"/>
    <w:basedOn w:val="Normal"/>
    <w:rsid w:val="00F62B65"/>
    <w:pPr>
      <w:pBdr>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03">
    <w:name w:val="xl10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styleId="Subttulo">
    <w:name w:val="Subtitle"/>
    <w:basedOn w:val="Normal"/>
    <w:next w:val="Normal"/>
    <w:link w:val="SubttuloCar"/>
    <w:qFormat/>
    <w:rsid w:val="000505AC"/>
    <w:pPr>
      <w:numPr>
        <w:ilvl w:val="1"/>
      </w:numPr>
    </w:pPr>
    <w:rPr>
      <w:rFonts w:ascii="Cambria" w:eastAsia="MS Gothic" w:hAnsi="Cambria"/>
      <w:i/>
      <w:iCs/>
      <w:color w:val="4F81BD"/>
      <w:spacing w:val="15"/>
    </w:rPr>
  </w:style>
  <w:style w:type="character" w:customStyle="1" w:styleId="SubttuloCar">
    <w:name w:val="Subtítulo Car"/>
    <w:basedOn w:val="Fuentedeprrafopredeter"/>
    <w:link w:val="Subttulo"/>
    <w:rsid w:val="000505AC"/>
    <w:rPr>
      <w:rFonts w:ascii="Cambria" w:eastAsia="MS Gothic" w:hAnsi="Cambria" w:cs="Times New Roman"/>
      <w:i/>
      <w:iCs/>
      <w:color w:val="4F81BD"/>
      <w:spacing w:val="15"/>
      <w:sz w:val="24"/>
      <w:szCs w:val="24"/>
    </w:rPr>
  </w:style>
  <w:style w:type="paragraph" w:customStyle="1" w:styleId="Sangra2detindependiente3">
    <w:name w:val="Sangría 2 de t. independiente3"/>
    <w:basedOn w:val="Normal"/>
    <w:rsid w:val="003F54BD"/>
    <w:pPr>
      <w:suppressAutoHyphens/>
      <w:overflowPunct w:val="0"/>
      <w:autoSpaceDE w:val="0"/>
      <w:spacing w:before="100"/>
      <w:ind w:left="1985"/>
      <w:jc w:val="both"/>
      <w:textAlignment w:val="baseline"/>
    </w:pPr>
    <w:rPr>
      <w:rFonts w:ascii="Arial" w:hAnsi="Arial"/>
      <w:szCs w:val="20"/>
      <w:lang w:val="es-ES" w:eastAsia="ar-SA"/>
    </w:rPr>
  </w:style>
  <w:style w:type="paragraph" w:customStyle="1" w:styleId="Sangra2detindependiente4">
    <w:name w:val="Sangría 2 de t. independiente4"/>
    <w:basedOn w:val="Normal"/>
    <w:rsid w:val="00D53F63"/>
    <w:pPr>
      <w:suppressAutoHyphens/>
      <w:overflowPunct w:val="0"/>
      <w:autoSpaceDE w:val="0"/>
      <w:spacing w:before="100"/>
      <w:ind w:left="1985"/>
      <w:jc w:val="both"/>
      <w:textAlignment w:val="baseline"/>
    </w:pPr>
    <w:rPr>
      <w:rFonts w:ascii="Arial" w:hAnsi="Arial"/>
      <w:szCs w:val="20"/>
      <w:lang w:val="es-ES" w:eastAsia="ar-SA"/>
    </w:rPr>
  </w:style>
  <w:style w:type="paragraph" w:customStyle="1" w:styleId="Standard">
    <w:name w:val="Standard"/>
    <w:rsid w:val="00B207A8"/>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MX"/>
    </w:rPr>
  </w:style>
  <w:style w:type="paragraph" w:styleId="NormalWeb">
    <w:name w:val="Normal (Web)"/>
    <w:basedOn w:val="Normal"/>
    <w:uiPriority w:val="99"/>
    <w:unhideWhenUsed/>
    <w:rsid w:val="00F96853"/>
    <w:pPr>
      <w:spacing w:before="100" w:beforeAutospacing="1" w:after="100" w:afterAutospacing="1"/>
    </w:pPr>
    <w:rPr>
      <w:rFonts w:eastAsiaTheme="minorEastAsia"/>
    </w:rPr>
  </w:style>
  <w:style w:type="paragraph" w:styleId="Ttulo">
    <w:name w:val="Title"/>
    <w:basedOn w:val="Normal"/>
    <w:next w:val="Subttulo"/>
    <w:link w:val="TtuloCar"/>
    <w:qFormat/>
    <w:rsid w:val="00DA483E"/>
    <w:pPr>
      <w:suppressAutoHyphens/>
      <w:jc w:val="center"/>
    </w:pPr>
    <w:rPr>
      <w:rFonts w:ascii="Arial" w:hAnsi="Arial"/>
      <w:b/>
      <w:bCs/>
      <w:szCs w:val="20"/>
      <w:lang w:val="es-ES" w:eastAsia="ar-SA"/>
    </w:rPr>
  </w:style>
  <w:style w:type="character" w:customStyle="1" w:styleId="TtuloCar">
    <w:name w:val="Título Car"/>
    <w:basedOn w:val="Fuentedeprrafopredeter"/>
    <w:link w:val="Ttulo"/>
    <w:rsid w:val="00DA483E"/>
    <w:rPr>
      <w:rFonts w:ascii="Arial" w:eastAsia="Times New Roman" w:hAnsi="Arial" w:cs="Times New Roman"/>
      <w:b/>
      <w:bCs/>
      <w:sz w:val="24"/>
      <w:szCs w:val="20"/>
      <w:lang w:val="es-ES" w:eastAsia="ar-SA"/>
    </w:rPr>
  </w:style>
  <w:style w:type="character" w:customStyle="1" w:styleId="WW8Num6z0">
    <w:name w:val="WW8Num6z0"/>
    <w:rsid w:val="00FB76E0"/>
    <w:rPr>
      <w:rFonts w:ascii="Times New Roman" w:eastAsia="Times New Roman" w:hAnsi="Times New Roman" w:cs="Times New Roman"/>
    </w:rPr>
  </w:style>
  <w:style w:type="paragraph" w:styleId="Sinespaciado">
    <w:name w:val="No Spacing"/>
    <w:aliases w:val="normal negritas"/>
    <w:link w:val="SinespaciadoCar"/>
    <w:uiPriority w:val="1"/>
    <w:qFormat/>
    <w:rsid w:val="00D958E4"/>
    <w:pPr>
      <w:spacing w:after="0" w:line="240" w:lineRule="auto"/>
    </w:pPr>
    <w:rPr>
      <w:rFonts w:ascii="Calibri" w:eastAsia="Calibri" w:hAnsi="Calibri" w:cs="Times New Roman"/>
    </w:rPr>
  </w:style>
  <w:style w:type="character" w:customStyle="1" w:styleId="SinespaciadoCar">
    <w:name w:val="Sin espaciado Car"/>
    <w:aliases w:val="normal negritas Car"/>
    <w:link w:val="Sinespaciado"/>
    <w:uiPriority w:val="1"/>
    <w:locked/>
    <w:rsid w:val="00D958E4"/>
    <w:rPr>
      <w:rFonts w:ascii="Calibri" w:eastAsia="Calibri" w:hAnsi="Calibri" w:cs="Times New Roman"/>
    </w:rPr>
  </w:style>
  <w:style w:type="paragraph" w:customStyle="1" w:styleId="Textoindependiente32">
    <w:name w:val="Texto independiente 32"/>
    <w:basedOn w:val="Normal"/>
    <w:rsid w:val="00D958E4"/>
    <w:pPr>
      <w:suppressAutoHyphens/>
      <w:overflowPunct w:val="0"/>
      <w:autoSpaceDE w:val="0"/>
      <w:jc w:val="both"/>
      <w:textAlignment w:val="baseline"/>
    </w:pPr>
    <w:rPr>
      <w:szCs w:val="20"/>
      <w:lang w:eastAsia="ar-SA"/>
    </w:rPr>
  </w:style>
  <w:style w:type="paragraph" w:customStyle="1" w:styleId="BalloonText1">
    <w:name w:val="Balloon Text1"/>
    <w:basedOn w:val="Normal"/>
    <w:semiHidden/>
    <w:rsid w:val="00D958E4"/>
    <w:pPr>
      <w:widowControl w:val="0"/>
      <w:jc w:val="both"/>
    </w:pPr>
    <w:rPr>
      <w:rFonts w:ascii="Tahoma" w:hAnsi="Tahoma" w:cs="Tahoma"/>
      <w:sz w:val="16"/>
      <w:szCs w:val="16"/>
      <w:lang w:eastAsia="es-ES"/>
    </w:rPr>
  </w:style>
  <w:style w:type="paragraph" w:styleId="Textonotapie">
    <w:name w:val="footnote text"/>
    <w:basedOn w:val="Normal"/>
    <w:link w:val="TextonotapieCar"/>
    <w:rsid w:val="00D958E4"/>
    <w:pPr>
      <w:keepLines/>
      <w:spacing w:after="80"/>
      <w:jc w:val="both"/>
    </w:pPr>
    <w:rPr>
      <w:rFonts w:ascii="Arial" w:hAnsi="Arial"/>
      <w:sz w:val="18"/>
      <w:szCs w:val="20"/>
      <w:lang w:eastAsia="es-ES"/>
    </w:rPr>
  </w:style>
  <w:style w:type="character" w:customStyle="1" w:styleId="TextonotapieCar">
    <w:name w:val="Texto nota pie Car"/>
    <w:basedOn w:val="Fuentedeprrafopredeter"/>
    <w:link w:val="Textonotapie"/>
    <w:rsid w:val="00D958E4"/>
    <w:rPr>
      <w:rFonts w:ascii="Arial" w:eastAsia="Times New Roman" w:hAnsi="Arial" w:cs="Times New Roman"/>
      <w:sz w:val="18"/>
      <w:szCs w:val="20"/>
      <w:lang w:eastAsia="es-ES"/>
    </w:rPr>
  </w:style>
  <w:style w:type="paragraph" w:customStyle="1" w:styleId="Textonormal">
    <w:name w:val="Texto normal"/>
    <w:basedOn w:val="Normal"/>
    <w:uiPriority w:val="99"/>
    <w:rsid w:val="007D153D"/>
    <w:pPr>
      <w:suppressAutoHyphens/>
      <w:spacing w:after="120"/>
    </w:pPr>
    <w:rPr>
      <w:szCs w:val="20"/>
      <w:lang w:eastAsia="ar-SA"/>
    </w:rPr>
  </w:style>
  <w:style w:type="paragraph" w:customStyle="1" w:styleId="Textosinformato1">
    <w:name w:val="Texto sin formato1"/>
    <w:basedOn w:val="Normal"/>
    <w:rsid w:val="00920869"/>
    <w:pPr>
      <w:overflowPunct w:val="0"/>
      <w:autoSpaceDE w:val="0"/>
      <w:autoSpaceDN w:val="0"/>
      <w:adjustRightInd w:val="0"/>
      <w:textAlignment w:val="baseline"/>
    </w:pPr>
    <w:rPr>
      <w:rFonts w:ascii="Courier New" w:hAnsi="Courier New"/>
      <w:sz w:val="20"/>
      <w:szCs w:val="20"/>
      <w:lang w:eastAsia="es-ES"/>
    </w:rPr>
  </w:style>
  <w:style w:type="paragraph" w:customStyle="1" w:styleId="Textoindependiente25">
    <w:name w:val="Texto independiente 25"/>
    <w:basedOn w:val="Normal"/>
    <w:rsid w:val="00E1459C"/>
    <w:pPr>
      <w:widowControl w:val="0"/>
      <w:suppressAutoHyphens/>
      <w:overflowPunct w:val="0"/>
      <w:autoSpaceDE w:val="0"/>
      <w:jc w:val="both"/>
      <w:textAlignment w:val="baseline"/>
    </w:pPr>
    <w:rPr>
      <w:rFonts w:ascii="Arial" w:hAnsi="Arial"/>
      <w:sz w:val="20"/>
      <w:szCs w:val="20"/>
      <w:lang w:val="es-ES" w:eastAsia="ar-SA"/>
    </w:rPr>
  </w:style>
  <w:style w:type="paragraph" w:customStyle="1" w:styleId="font6">
    <w:name w:val="font6"/>
    <w:basedOn w:val="Normal"/>
    <w:rsid w:val="0062021D"/>
    <w:pPr>
      <w:spacing w:before="100" w:beforeAutospacing="1" w:after="100" w:afterAutospacing="1"/>
    </w:pPr>
    <w:rPr>
      <w:rFonts w:ascii="Arial" w:hAnsi="Arial" w:cs="Arial"/>
      <w:b/>
      <w:bCs/>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D9F"/>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semiHidden/>
    <w:unhideWhenUsed/>
    <w:qFormat/>
    <w:rsid w:val="00E145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C2F91"/>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ar"/>
    <w:uiPriority w:val="9"/>
    <w:semiHidden/>
    <w:unhideWhenUsed/>
    <w:qFormat/>
    <w:rsid w:val="00CC2F91"/>
    <w:pPr>
      <w:keepNext/>
      <w:keepLines/>
      <w:spacing w:before="20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qFormat/>
    <w:rsid w:val="00826BA6"/>
    <w:pPr>
      <w:suppressAutoHyphens/>
      <w:spacing w:before="240" w:after="60"/>
      <w:ind w:left="6480" w:hanging="360"/>
      <w:outlineLvl w:val="8"/>
    </w:pPr>
    <w:rPr>
      <w:rFonts w:ascii="Arial" w:hAnsi="Arial" w:cs="Arial"/>
      <w:lang w:val="es-ES"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E1459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CC2F91"/>
    <w:rPr>
      <w:rFonts w:asciiTheme="majorHAnsi" w:eastAsiaTheme="majorEastAsia" w:hAnsiTheme="majorHAnsi" w:cstheme="majorBidi"/>
      <w:b/>
      <w:bCs/>
      <w:color w:val="4F81BD" w:themeColor="accent1"/>
    </w:rPr>
  </w:style>
  <w:style w:type="character" w:customStyle="1" w:styleId="Ttulo7Car">
    <w:name w:val="Título 7 Car"/>
    <w:basedOn w:val="Fuentedeprrafopredeter"/>
    <w:link w:val="Ttulo7"/>
    <w:uiPriority w:val="9"/>
    <w:semiHidden/>
    <w:rsid w:val="00CC2F91"/>
    <w:rPr>
      <w:rFonts w:asciiTheme="majorHAnsi" w:eastAsiaTheme="majorEastAsia" w:hAnsiTheme="majorHAnsi" w:cstheme="majorBidi"/>
      <w:i/>
      <w:iCs/>
      <w:color w:val="404040" w:themeColor="text1" w:themeTint="BF"/>
    </w:rPr>
  </w:style>
  <w:style w:type="character" w:customStyle="1" w:styleId="Ttulo9Car">
    <w:name w:val="Título 9 Car"/>
    <w:basedOn w:val="Fuentedeprrafopredeter"/>
    <w:link w:val="Ttulo9"/>
    <w:rsid w:val="00826BA6"/>
    <w:rPr>
      <w:rFonts w:ascii="Arial" w:eastAsia="Times New Roman" w:hAnsi="Arial" w:cs="Arial"/>
      <w:lang w:val="es-ES" w:eastAsia="ar-SA"/>
    </w:rPr>
  </w:style>
  <w:style w:type="paragraph" w:styleId="Textodeglobo">
    <w:name w:val="Balloon Text"/>
    <w:basedOn w:val="Normal"/>
    <w:link w:val="TextodegloboCar"/>
    <w:uiPriority w:val="99"/>
    <w:semiHidden/>
    <w:unhideWhenUsed/>
    <w:rsid w:val="006A6E91"/>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E91"/>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3617D9"/>
    <w:pPr>
      <w:ind w:left="720"/>
      <w:contextualSpacing/>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b1 Car"/>
    <w:link w:val="Prrafodelista"/>
    <w:uiPriority w:val="34"/>
    <w:qFormat/>
    <w:rsid w:val="000505AC"/>
  </w:style>
  <w:style w:type="paragraph" w:styleId="Encabezado">
    <w:name w:val="header"/>
    <w:aliases w:val="Car1 Car,h Car Car,even,h,Header/Footer,header odd,Hyphen,body,Chapter Name"/>
    <w:basedOn w:val="Normal"/>
    <w:link w:val="EncabezadoCar"/>
    <w:uiPriority w:val="99"/>
    <w:unhideWhenUsed/>
    <w:rsid w:val="00397996"/>
    <w:pPr>
      <w:tabs>
        <w:tab w:val="center" w:pos="4419"/>
        <w:tab w:val="right" w:pos="8838"/>
      </w:tabs>
    </w:pPr>
  </w:style>
  <w:style w:type="character" w:customStyle="1" w:styleId="EncabezadoCar">
    <w:name w:val="Encabezado Car"/>
    <w:aliases w:val="Car1 Car Car,h Car Car Car,even Car,h Car,Header/Footer Car,header odd Car,Hyphen Car,body Car,Chapter Name Car"/>
    <w:basedOn w:val="Fuentedeprrafopredeter"/>
    <w:link w:val="Encabezado"/>
    <w:uiPriority w:val="99"/>
    <w:rsid w:val="00397996"/>
  </w:style>
  <w:style w:type="paragraph" w:styleId="Piedepgina">
    <w:name w:val="footer"/>
    <w:basedOn w:val="Normal"/>
    <w:link w:val="PiedepginaCar"/>
    <w:uiPriority w:val="99"/>
    <w:unhideWhenUsed/>
    <w:rsid w:val="00397996"/>
    <w:pPr>
      <w:tabs>
        <w:tab w:val="center" w:pos="4419"/>
        <w:tab w:val="right" w:pos="8838"/>
      </w:tabs>
    </w:pPr>
  </w:style>
  <w:style w:type="character" w:customStyle="1" w:styleId="PiedepginaCar">
    <w:name w:val="Pie de página Car"/>
    <w:basedOn w:val="Fuentedeprrafopredeter"/>
    <w:link w:val="Piedepgina"/>
    <w:uiPriority w:val="99"/>
    <w:rsid w:val="00397996"/>
  </w:style>
  <w:style w:type="table" w:styleId="Tablaconcuadrcula">
    <w:name w:val="Table Grid"/>
    <w:basedOn w:val="Tablanormal"/>
    <w:uiPriority w:val="59"/>
    <w:rsid w:val="00E13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FA4F22"/>
    <w:pPr>
      <w:spacing w:before="300" w:line="360" w:lineRule="auto"/>
      <w:jc w:val="both"/>
    </w:pPr>
    <w:rPr>
      <w:rFonts w:ascii="Lucida Sans" w:hAnsi="Lucida Sans"/>
      <w:spacing w:val="10"/>
      <w:lang w:eastAsia="ar-SA"/>
    </w:rPr>
  </w:style>
  <w:style w:type="character" w:styleId="Nmerodepgina">
    <w:name w:val="page number"/>
    <w:basedOn w:val="Fuentedeprrafopredeter"/>
    <w:uiPriority w:val="99"/>
    <w:semiHidden/>
    <w:unhideWhenUsed/>
    <w:rsid w:val="005B2267"/>
  </w:style>
  <w:style w:type="paragraph" w:customStyle="1" w:styleId="Car2">
    <w:name w:val="Car2"/>
    <w:basedOn w:val="Normal"/>
    <w:rsid w:val="006A35DB"/>
    <w:pPr>
      <w:spacing w:after="160" w:line="240" w:lineRule="exact"/>
    </w:pPr>
    <w:rPr>
      <w:rFonts w:ascii="Tahoma" w:hAnsi="Tahoma"/>
      <w:sz w:val="20"/>
      <w:szCs w:val="20"/>
      <w:lang w:val="en-US"/>
    </w:rPr>
  </w:style>
  <w:style w:type="character" w:styleId="Hipervnculo">
    <w:name w:val="Hyperlink"/>
    <w:aliases w:val="Hipervínculo1,Hipervínculo11,Hipervínculo12,Hipervínculo13,Hipervínculo14,Hipervínculo15"/>
    <w:uiPriority w:val="99"/>
    <w:rsid w:val="006A35DB"/>
    <w:rPr>
      <w:color w:val="0000FF"/>
      <w:u w:val="single"/>
    </w:rPr>
  </w:style>
  <w:style w:type="paragraph" w:styleId="Textoindependiente">
    <w:name w:val="Body Text"/>
    <w:basedOn w:val="Normal"/>
    <w:link w:val="TextoindependienteCar"/>
    <w:rsid w:val="006A35DB"/>
    <w:pPr>
      <w:suppressAutoHyphens/>
      <w:jc w:val="both"/>
    </w:pPr>
    <w:rPr>
      <w:rFonts w:ascii="Arial" w:hAnsi="Arial" w:cs="Arial"/>
      <w:sz w:val="20"/>
      <w:lang w:eastAsia="ar-SA"/>
    </w:rPr>
  </w:style>
  <w:style w:type="character" w:customStyle="1" w:styleId="TextoindependienteCar">
    <w:name w:val="Texto independiente Car"/>
    <w:basedOn w:val="Fuentedeprrafopredeter"/>
    <w:link w:val="Textoindependiente"/>
    <w:rsid w:val="006A35DB"/>
    <w:rPr>
      <w:rFonts w:ascii="Arial" w:eastAsia="Times New Roman" w:hAnsi="Arial" w:cs="Arial"/>
      <w:sz w:val="20"/>
      <w:szCs w:val="24"/>
      <w:lang w:eastAsia="ar-SA"/>
    </w:rPr>
  </w:style>
  <w:style w:type="paragraph" w:customStyle="1" w:styleId="Sangra3detindependiente1">
    <w:name w:val="Sangría 3 de t. independiente1"/>
    <w:basedOn w:val="Normal"/>
    <w:rsid w:val="006A35DB"/>
    <w:pPr>
      <w:suppressAutoHyphens/>
      <w:spacing w:after="120"/>
      <w:ind w:left="283"/>
    </w:pPr>
    <w:rPr>
      <w:sz w:val="16"/>
      <w:szCs w:val="16"/>
      <w:lang w:val="es-ES" w:eastAsia="ar-SA"/>
    </w:rPr>
  </w:style>
  <w:style w:type="paragraph" w:customStyle="1" w:styleId="Texto">
    <w:name w:val="Texto"/>
    <w:basedOn w:val="Normal"/>
    <w:rsid w:val="006A35DB"/>
    <w:pPr>
      <w:suppressAutoHyphens/>
      <w:spacing w:after="101" w:line="216" w:lineRule="exact"/>
      <w:ind w:firstLine="288"/>
      <w:jc w:val="both"/>
    </w:pPr>
    <w:rPr>
      <w:rFonts w:ascii="Arial" w:hAnsi="Arial"/>
      <w:sz w:val="18"/>
      <w:szCs w:val="20"/>
      <w:lang w:eastAsia="ar-SA"/>
    </w:rPr>
  </w:style>
  <w:style w:type="paragraph" w:customStyle="1" w:styleId="Contenidodelatabla">
    <w:name w:val="Contenido de la tabla"/>
    <w:basedOn w:val="Normal"/>
    <w:rsid w:val="006A35DB"/>
    <w:pPr>
      <w:suppressLineNumbers/>
      <w:suppressAutoHyphens/>
    </w:pPr>
    <w:rPr>
      <w:lang w:val="es-ES" w:eastAsia="ar-SA"/>
    </w:rPr>
  </w:style>
  <w:style w:type="paragraph" w:styleId="Textoindependiente2">
    <w:name w:val="Body Text 2"/>
    <w:basedOn w:val="Normal"/>
    <w:link w:val="Textoindependiente2Car"/>
    <w:uiPriority w:val="99"/>
    <w:semiHidden/>
    <w:unhideWhenUsed/>
    <w:rsid w:val="00AF1B7B"/>
    <w:pPr>
      <w:spacing w:after="120" w:line="480" w:lineRule="auto"/>
    </w:pPr>
  </w:style>
  <w:style w:type="character" w:customStyle="1" w:styleId="Textoindependiente2Car">
    <w:name w:val="Texto independiente 2 Car"/>
    <w:basedOn w:val="Fuentedeprrafopredeter"/>
    <w:link w:val="Textoindependiente2"/>
    <w:uiPriority w:val="99"/>
    <w:semiHidden/>
    <w:rsid w:val="00AF1B7B"/>
  </w:style>
  <w:style w:type="paragraph" w:styleId="Sangra3detindependiente">
    <w:name w:val="Body Text Indent 3"/>
    <w:basedOn w:val="Normal"/>
    <w:link w:val="Sangra3detindependienteCar"/>
    <w:rsid w:val="00922862"/>
    <w:pPr>
      <w:suppressAutoHyphens/>
      <w:spacing w:after="120"/>
      <w:ind w:left="283"/>
    </w:pPr>
    <w:rPr>
      <w:sz w:val="16"/>
      <w:szCs w:val="16"/>
      <w:lang w:val="es-ES" w:eastAsia="ar-SA"/>
    </w:rPr>
  </w:style>
  <w:style w:type="character" w:customStyle="1" w:styleId="Sangra3detindependienteCar">
    <w:name w:val="Sangría 3 de t. independiente Car"/>
    <w:basedOn w:val="Fuentedeprrafopredeter"/>
    <w:link w:val="Sangra3detindependiente"/>
    <w:rsid w:val="00922862"/>
    <w:rPr>
      <w:rFonts w:ascii="Times New Roman" w:eastAsia="Times New Roman" w:hAnsi="Times New Roman" w:cs="Times New Roman"/>
      <w:sz w:val="16"/>
      <w:szCs w:val="16"/>
      <w:lang w:val="es-ES" w:eastAsia="ar-SA"/>
    </w:rPr>
  </w:style>
  <w:style w:type="paragraph" w:customStyle="1" w:styleId="Textoindependiente21">
    <w:name w:val="Texto independiente 21"/>
    <w:basedOn w:val="Normal"/>
    <w:rsid w:val="007A009A"/>
    <w:pPr>
      <w:widowControl w:val="0"/>
      <w:suppressAutoHyphens/>
      <w:overflowPunct w:val="0"/>
      <w:autoSpaceDE w:val="0"/>
      <w:jc w:val="both"/>
      <w:textAlignment w:val="baseline"/>
    </w:pPr>
    <w:rPr>
      <w:rFonts w:ascii="Arial" w:hAnsi="Arial"/>
      <w:sz w:val="20"/>
      <w:szCs w:val="20"/>
      <w:lang w:val="es-ES" w:eastAsia="ar-SA"/>
    </w:rPr>
  </w:style>
  <w:style w:type="character" w:styleId="Textoennegrita">
    <w:name w:val="Strong"/>
    <w:uiPriority w:val="22"/>
    <w:qFormat/>
    <w:rsid w:val="00F227E5"/>
    <w:rPr>
      <w:b/>
      <w:bCs/>
    </w:rPr>
  </w:style>
  <w:style w:type="paragraph" w:customStyle="1" w:styleId="Textoindependiente210">
    <w:name w:val="Texto independiente 21"/>
    <w:basedOn w:val="Normal"/>
    <w:rsid w:val="00826BA6"/>
    <w:pPr>
      <w:suppressAutoHyphens/>
      <w:spacing w:after="120" w:line="480" w:lineRule="auto"/>
    </w:pPr>
    <w:rPr>
      <w:lang w:val="es-ES" w:eastAsia="ar-SA"/>
    </w:rPr>
  </w:style>
  <w:style w:type="paragraph" w:customStyle="1" w:styleId="Sangra2detindependiente1">
    <w:name w:val="Sangría 2 de t. independiente1"/>
    <w:basedOn w:val="Normal"/>
    <w:rsid w:val="00826BA6"/>
    <w:pPr>
      <w:suppressAutoHyphens/>
      <w:spacing w:after="120" w:line="480" w:lineRule="auto"/>
      <w:ind w:left="283"/>
    </w:pPr>
    <w:rPr>
      <w:lang w:val="es-ES" w:eastAsia="ar-SA"/>
    </w:rPr>
  </w:style>
  <w:style w:type="paragraph" w:customStyle="1" w:styleId="Car20">
    <w:name w:val="Car2"/>
    <w:basedOn w:val="Normal"/>
    <w:rsid w:val="0015788C"/>
    <w:pPr>
      <w:spacing w:after="160" w:line="240" w:lineRule="exact"/>
    </w:pPr>
    <w:rPr>
      <w:rFonts w:ascii="Tahoma" w:hAnsi="Tahoma"/>
      <w:sz w:val="20"/>
      <w:szCs w:val="20"/>
      <w:lang w:val="en-US"/>
    </w:rPr>
  </w:style>
  <w:style w:type="paragraph" w:customStyle="1" w:styleId="Car21">
    <w:name w:val="Car2"/>
    <w:basedOn w:val="Normal"/>
    <w:rsid w:val="003B1C7E"/>
    <w:pPr>
      <w:spacing w:after="160" w:line="240" w:lineRule="exact"/>
    </w:pPr>
    <w:rPr>
      <w:rFonts w:ascii="Tahoma" w:hAnsi="Tahoma"/>
      <w:sz w:val="20"/>
      <w:szCs w:val="20"/>
      <w:lang w:val="en-US"/>
    </w:rPr>
  </w:style>
  <w:style w:type="paragraph" w:customStyle="1" w:styleId="Car22">
    <w:name w:val="Car2"/>
    <w:basedOn w:val="Normal"/>
    <w:rsid w:val="007849A8"/>
    <w:pPr>
      <w:spacing w:after="160" w:line="240" w:lineRule="exact"/>
    </w:pPr>
    <w:rPr>
      <w:rFonts w:ascii="Tahoma" w:hAnsi="Tahoma"/>
      <w:sz w:val="20"/>
      <w:szCs w:val="20"/>
      <w:lang w:val="en-US"/>
    </w:rPr>
  </w:style>
  <w:style w:type="paragraph" w:customStyle="1" w:styleId="Lista21">
    <w:name w:val="Lista 21"/>
    <w:basedOn w:val="Normal"/>
    <w:rsid w:val="007849A8"/>
    <w:pPr>
      <w:suppressAutoHyphens/>
      <w:ind w:left="566" w:hanging="283"/>
    </w:pPr>
    <w:rPr>
      <w:lang w:val="es-ES" w:eastAsia="ar-SA"/>
    </w:rPr>
  </w:style>
  <w:style w:type="paragraph" w:customStyle="1" w:styleId="Sangra3detindependiente2">
    <w:name w:val="Sangría 3 de t. independiente2"/>
    <w:basedOn w:val="Normal"/>
    <w:rsid w:val="007849A8"/>
    <w:pPr>
      <w:suppressAutoHyphens/>
      <w:autoSpaceDE w:val="0"/>
      <w:ind w:left="284" w:hanging="284"/>
      <w:jc w:val="both"/>
    </w:pPr>
    <w:rPr>
      <w:rFonts w:ascii="Arial" w:hAnsi="Arial" w:cs="Arial"/>
      <w:sz w:val="20"/>
      <w:szCs w:val="20"/>
      <w:lang w:val="es-ES_tradnl" w:eastAsia="ar-SA"/>
    </w:rPr>
  </w:style>
  <w:style w:type="paragraph" w:customStyle="1" w:styleId="bodytextindent2">
    <w:name w:val="bodytextindent2"/>
    <w:basedOn w:val="Normal"/>
    <w:rsid w:val="007849A8"/>
    <w:pPr>
      <w:suppressAutoHyphens/>
      <w:overflowPunct w:val="0"/>
      <w:autoSpaceDE w:val="0"/>
      <w:spacing w:before="100"/>
      <w:ind w:left="1985"/>
      <w:jc w:val="both"/>
    </w:pPr>
    <w:rPr>
      <w:rFonts w:ascii="Arial" w:hAnsi="Arial" w:cs="Arial"/>
      <w:lang w:val="es-ES" w:eastAsia="ar-SA"/>
    </w:rPr>
  </w:style>
  <w:style w:type="paragraph" w:customStyle="1" w:styleId="Textodebloque1">
    <w:name w:val="Texto de bloque1"/>
    <w:basedOn w:val="Normal"/>
    <w:rsid w:val="007849A8"/>
    <w:pPr>
      <w:suppressAutoHyphens/>
      <w:spacing w:before="120"/>
      <w:ind w:left="1080" w:right="51"/>
      <w:jc w:val="both"/>
    </w:pPr>
    <w:rPr>
      <w:rFonts w:ascii="Arial" w:hAnsi="Arial" w:cs="Arial"/>
      <w:lang w:val="es-ES" w:eastAsia="ar-SA"/>
    </w:rPr>
  </w:style>
  <w:style w:type="paragraph" w:customStyle="1" w:styleId="Sangra2detindependiente2">
    <w:name w:val="Sangría 2 de t. independiente2"/>
    <w:basedOn w:val="Normal"/>
    <w:rsid w:val="00491D3E"/>
    <w:pPr>
      <w:suppressAutoHyphens/>
      <w:overflowPunct w:val="0"/>
      <w:autoSpaceDE w:val="0"/>
      <w:spacing w:before="100"/>
      <w:ind w:left="1985"/>
      <w:jc w:val="both"/>
      <w:textAlignment w:val="baseline"/>
    </w:pPr>
    <w:rPr>
      <w:rFonts w:ascii="Arial" w:hAnsi="Arial"/>
      <w:szCs w:val="20"/>
      <w:lang w:val="es-ES" w:eastAsia="ar-SA"/>
    </w:rPr>
  </w:style>
  <w:style w:type="character" w:styleId="Hipervnculovisitado">
    <w:name w:val="FollowedHyperlink"/>
    <w:basedOn w:val="Fuentedeprrafopredeter"/>
    <w:uiPriority w:val="99"/>
    <w:semiHidden/>
    <w:unhideWhenUsed/>
    <w:rsid w:val="00F62B65"/>
    <w:rPr>
      <w:color w:val="800080"/>
      <w:u w:val="single"/>
    </w:rPr>
  </w:style>
  <w:style w:type="paragraph" w:customStyle="1" w:styleId="font5">
    <w:name w:val="font5"/>
    <w:basedOn w:val="Normal"/>
    <w:rsid w:val="00F62B65"/>
    <w:pPr>
      <w:spacing w:before="100" w:beforeAutospacing="1" w:after="100" w:afterAutospacing="1"/>
    </w:pPr>
    <w:rPr>
      <w:rFonts w:ascii="Arial" w:hAnsi="Arial" w:cs="Arial"/>
      <w:color w:val="000000"/>
      <w:sz w:val="20"/>
      <w:szCs w:val="20"/>
    </w:rPr>
  </w:style>
  <w:style w:type="paragraph" w:customStyle="1" w:styleId="xl65">
    <w:name w:val="xl6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6">
    <w:name w:val="xl6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7">
    <w:name w:val="xl6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8">
    <w:name w:val="xl6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xl69">
    <w:name w:val="xl6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rPr>
  </w:style>
  <w:style w:type="paragraph" w:customStyle="1" w:styleId="xl70">
    <w:name w:val="xl7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4"/>
      <w:szCs w:val="14"/>
    </w:rPr>
  </w:style>
  <w:style w:type="paragraph" w:customStyle="1" w:styleId="xl71">
    <w:name w:val="xl7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FF"/>
    </w:rPr>
  </w:style>
  <w:style w:type="paragraph" w:customStyle="1" w:styleId="xl72">
    <w:name w:val="xl7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rPr>
  </w:style>
  <w:style w:type="paragraph" w:customStyle="1" w:styleId="xl73">
    <w:name w:val="xl7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sz w:val="18"/>
      <w:szCs w:val="18"/>
    </w:rPr>
  </w:style>
  <w:style w:type="paragraph" w:customStyle="1" w:styleId="xl74">
    <w:name w:val="xl7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rPr>
  </w:style>
  <w:style w:type="paragraph" w:customStyle="1" w:styleId="xl75">
    <w:name w:val="xl7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FF"/>
    </w:rPr>
  </w:style>
  <w:style w:type="paragraph" w:customStyle="1" w:styleId="xl76">
    <w:name w:val="xl7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color w:val="0000FF"/>
    </w:rPr>
  </w:style>
  <w:style w:type="paragraph" w:customStyle="1" w:styleId="xl77">
    <w:name w:val="xl7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rPr>
  </w:style>
  <w:style w:type="paragraph" w:customStyle="1" w:styleId="xl78">
    <w:name w:val="xl7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rPr>
  </w:style>
  <w:style w:type="paragraph" w:customStyle="1" w:styleId="xl79">
    <w:name w:val="xl7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sz w:val="16"/>
      <w:szCs w:val="16"/>
    </w:rPr>
  </w:style>
  <w:style w:type="paragraph" w:customStyle="1" w:styleId="xl80">
    <w:name w:val="xl8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sz w:val="18"/>
      <w:szCs w:val="18"/>
    </w:rPr>
  </w:style>
  <w:style w:type="paragraph" w:customStyle="1" w:styleId="xl81">
    <w:name w:val="xl8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2">
    <w:name w:val="xl8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8"/>
      <w:szCs w:val="18"/>
    </w:rPr>
  </w:style>
  <w:style w:type="paragraph" w:customStyle="1" w:styleId="xl83">
    <w:name w:val="xl8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4">
    <w:name w:val="xl8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5">
    <w:name w:val="xl85"/>
    <w:basedOn w:val="Normal"/>
    <w:rsid w:val="00F62B65"/>
    <w:pPr>
      <w:pBdr>
        <w:top w:val="single" w:sz="4" w:space="0" w:color="000000"/>
        <w:right w:val="single" w:sz="4" w:space="0" w:color="000000"/>
      </w:pBdr>
      <w:spacing w:before="100" w:beforeAutospacing="1" w:after="100" w:afterAutospacing="1"/>
      <w:jc w:val="center"/>
    </w:pPr>
  </w:style>
  <w:style w:type="paragraph" w:customStyle="1" w:styleId="xl86">
    <w:name w:val="xl8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6"/>
      <w:szCs w:val="16"/>
    </w:rPr>
  </w:style>
  <w:style w:type="paragraph" w:customStyle="1" w:styleId="xl87">
    <w:name w:val="xl8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8"/>
      <w:szCs w:val="18"/>
    </w:rPr>
  </w:style>
  <w:style w:type="paragraph" w:customStyle="1" w:styleId="xl88">
    <w:name w:val="xl88"/>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sz w:val="16"/>
      <w:szCs w:val="16"/>
    </w:rPr>
  </w:style>
  <w:style w:type="paragraph" w:customStyle="1" w:styleId="xl89">
    <w:name w:val="xl89"/>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color w:val="0000FF"/>
    </w:rPr>
  </w:style>
  <w:style w:type="paragraph" w:customStyle="1" w:styleId="xl90">
    <w:name w:val="xl90"/>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b/>
      <w:bCs/>
      <w:color w:val="0000FF"/>
    </w:rPr>
  </w:style>
  <w:style w:type="paragraph" w:customStyle="1" w:styleId="xl91">
    <w:name w:val="xl91"/>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right"/>
    </w:pPr>
    <w:rPr>
      <w:color w:val="0000FF"/>
    </w:rPr>
  </w:style>
  <w:style w:type="paragraph" w:customStyle="1" w:styleId="xl92">
    <w:name w:val="xl92"/>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b/>
      <w:bCs/>
      <w:color w:val="0000FF"/>
      <w:sz w:val="16"/>
      <w:szCs w:val="16"/>
    </w:rPr>
  </w:style>
  <w:style w:type="paragraph" w:customStyle="1" w:styleId="xl93">
    <w:name w:val="xl93"/>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pPr>
    <w:rPr>
      <w:sz w:val="14"/>
      <w:szCs w:val="14"/>
    </w:rPr>
  </w:style>
  <w:style w:type="paragraph" w:customStyle="1" w:styleId="xl94">
    <w:name w:val="xl94"/>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textAlignment w:val="center"/>
    </w:pPr>
    <w:rPr>
      <w:color w:val="0000FF"/>
    </w:rPr>
  </w:style>
  <w:style w:type="paragraph" w:customStyle="1" w:styleId="xl95">
    <w:name w:val="xl95"/>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b/>
      <w:bCs/>
      <w:color w:val="0000FF"/>
    </w:rPr>
  </w:style>
  <w:style w:type="paragraph" w:customStyle="1" w:styleId="xl96">
    <w:name w:val="xl96"/>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color w:val="0000FF"/>
    </w:rPr>
  </w:style>
  <w:style w:type="paragraph" w:customStyle="1" w:styleId="xl97">
    <w:name w:val="xl97"/>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pPr>
    <w:rPr>
      <w:color w:val="0000FF"/>
    </w:rPr>
  </w:style>
  <w:style w:type="paragraph" w:customStyle="1" w:styleId="xl98">
    <w:name w:val="xl98"/>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color w:val="0000FF"/>
    </w:rPr>
  </w:style>
  <w:style w:type="paragraph" w:customStyle="1" w:styleId="xl99">
    <w:name w:val="xl99"/>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b/>
      <w:bCs/>
      <w:color w:val="0000FF"/>
    </w:rPr>
  </w:style>
  <w:style w:type="paragraph" w:customStyle="1" w:styleId="xl100">
    <w:name w:val="xl100"/>
    <w:basedOn w:val="Normal"/>
    <w:rsid w:val="00F62B65"/>
    <w:pPr>
      <w:pBdr>
        <w:top w:val="single" w:sz="4" w:space="0" w:color="000000"/>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1">
    <w:name w:val="xl101"/>
    <w:basedOn w:val="Normal"/>
    <w:rsid w:val="00F62B65"/>
    <w:pPr>
      <w:pBdr>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2">
    <w:name w:val="xl102"/>
    <w:basedOn w:val="Normal"/>
    <w:rsid w:val="00F62B65"/>
    <w:pPr>
      <w:pBdr>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03">
    <w:name w:val="xl10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styleId="Subttulo">
    <w:name w:val="Subtitle"/>
    <w:basedOn w:val="Normal"/>
    <w:next w:val="Normal"/>
    <w:link w:val="SubttuloCar"/>
    <w:qFormat/>
    <w:rsid w:val="000505AC"/>
    <w:pPr>
      <w:numPr>
        <w:ilvl w:val="1"/>
      </w:numPr>
    </w:pPr>
    <w:rPr>
      <w:rFonts w:ascii="Cambria" w:eastAsia="MS Gothic" w:hAnsi="Cambria"/>
      <w:i/>
      <w:iCs/>
      <w:color w:val="4F81BD"/>
      <w:spacing w:val="15"/>
    </w:rPr>
  </w:style>
  <w:style w:type="character" w:customStyle="1" w:styleId="SubttuloCar">
    <w:name w:val="Subtítulo Car"/>
    <w:basedOn w:val="Fuentedeprrafopredeter"/>
    <w:link w:val="Subttulo"/>
    <w:rsid w:val="000505AC"/>
    <w:rPr>
      <w:rFonts w:ascii="Cambria" w:eastAsia="MS Gothic" w:hAnsi="Cambria" w:cs="Times New Roman"/>
      <w:i/>
      <w:iCs/>
      <w:color w:val="4F81BD"/>
      <w:spacing w:val="15"/>
      <w:sz w:val="24"/>
      <w:szCs w:val="24"/>
    </w:rPr>
  </w:style>
  <w:style w:type="paragraph" w:customStyle="1" w:styleId="Sangra2detindependiente3">
    <w:name w:val="Sangría 2 de t. independiente3"/>
    <w:basedOn w:val="Normal"/>
    <w:rsid w:val="003F54BD"/>
    <w:pPr>
      <w:suppressAutoHyphens/>
      <w:overflowPunct w:val="0"/>
      <w:autoSpaceDE w:val="0"/>
      <w:spacing w:before="100"/>
      <w:ind w:left="1985"/>
      <w:jc w:val="both"/>
      <w:textAlignment w:val="baseline"/>
    </w:pPr>
    <w:rPr>
      <w:rFonts w:ascii="Arial" w:hAnsi="Arial"/>
      <w:szCs w:val="20"/>
      <w:lang w:val="es-ES" w:eastAsia="ar-SA"/>
    </w:rPr>
  </w:style>
  <w:style w:type="paragraph" w:customStyle="1" w:styleId="Sangra2detindependiente4">
    <w:name w:val="Sangría 2 de t. independiente4"/>
    <w:basedOn w:val="Normal"/>
    <w:rsid w:val="00D53F63"/>
    <w:pPr>
      <w:suppressAutoHyphens/>
      <w:overflowPunct w:val="0"/>
      <w:autoSpaceDE w:val="0"/>
      <w:spacing w:before="100"/>
      <w:ind w:left="1985"/>
      <w:jc w:val="both"/>
      <w:textAlignment w:val="baseline"/>
    </w:pPr>
    <w:rPr>
      <w:rFonts w:ascii="Arial" w:hAnsi="Arial"/>
      <w:szCs w:val="20"/>
      <w:lang w:val="es-ES" w:eastAsia="ar-SA"/>
    </w:rPr>
  </w:style>
  <w:style w:type="paragraph" w:customStyle="1" w:styleId="Standard">
    <w:name w:val="Standard"/>
    <w:rsid w:val="00B207A8"/>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MX"/>
    </w:rPr>
  </w:style>
  <w:style w:type="paragraph" w:styleId="NormalWeb">
    <w:name w:val="Normal (Web)"/>
    <w:basedOn w:val="Normal"/>
    <w:uiPriority w:val="99"/>
    <w:unhideWhenUsed/>
    <w:rsid w:val="00F96853"/>
    <w:pPr>
      <w:spacing w:before="100" w:beforeAutospacing="1" w:after="100" w:afterAutospacing="1"/>
    </w:pPr>
    <w:rPr>
      <w:rFonts w:eastAsiaTheme="minorEastAsia"/>
    </w:rPr>
  </w:style>
  <w:style w:type="paragraph" w:styleId="Ttulo">
    <w:name w:val="Title"/>
    <w:basedOn w:val="Normal"/>
    <w:next w:val="Subttulo"/>
    <w:link w:val="TtuloCar"/>
    <w:qFormat/>
    <w:rsid w:val="00DA483E"/>
    <w:pPr>
      <w:suppressAutoHyphens/>
      <w:jc w:val="center"/>
    </w:pPr>
    <w:rPr>
      <w:rFonts w:ascii="Arial" w:hAnsi="Arial"/>
      <w:b/>
      <w:bCs/>
      <w:szCs w:val="20"/>
      <w:lang w:val="es-ES" w:eastAsia="ar-SA"/>
    </w:rPr>
  </w:style>
  <w:style w:type="character" w:customStyle="1" w:styleId="TtuloCar">
    <w:name w:val="Título Car"/>
    <w:basedOn w:val="Fuentedeprrafopredeter"/>
    <w:link w:val="Ttulo"/>
    <w:rsid w:val="00DA483E"/>
    <w:rPr>
      <w:rFonts w:ascii="Arial" w:eastAsia="Times New Roman" w:hAnsi="Arial" w:cs="Times New Roman"/>
      <w:b/>
      <w:bCs/>
      <w:sz w:val="24"/>
      <w:szCs w:val="20"/>
      <w:lang w:val="es-ES" w:eastAsia="ar-SA"/>
    </w:rPr>
  </w:style>
  <w:style w:type="character" w:customStyle="1" w:styleId="WW8Num6z0">
    <w:name w:val="WW8Num6z0"/>
    <w:rsid w:val="00FB76E0"/>
    <w:rPr>
      <w:rFonts w:ascii="Times New Roman" w:eastAsia="Times New Roman" w:hAnsi="Times New Roman" w:cs="Times New Roman"/>
    </w:rPr>
  </w:style>
  <w:style w:type="paragraph" w:styleId="Sinespaciado">
    <w:name w:val="No Spacing"/>
    <w:aliases w:val="normal negritas"/>
    <w:link w:val="SinespaciadoCar"/>
    <w:uiPriority w:val="1"/>
    <w:qFormat/>
    <w:rsid w:val="00D958E4"/>
    <w:pPr>
      <w:spacing w:after="0" w:line="240" w:lineRule="auto"/>
    </w:pPr>
    <w:rPr>
      <w:rFonts w:ascii="Calibri" w:eastAsia="Calibri" w:hAnsi="Calibri" w:cs="Times New Roman"/>
    </w:rPr>
  </w:style>
  <w:style w:type="character" w:customStyle="1" w:styleId="SinespaciadoCar">
    <w:name w:val="Sin espaciado Car"/>
    <w:aliases w:val="normal negritas Car"/>
    <w:link w:val="Sinespaciado"/>
    <w:uiPriority w:val="1"/>
    <w:locked/>
    <w:rsid w:val="00D958E4"/>
    <w:rPr>
      <w:rFonts w:ascii="Calibri" w:eastAsia="Calibri" w:hAnsi="Calibri" w:cs="Times New Roman"/>
    </w:rPr>
  </w:style>
  <w:style w:type="paragraph" w:customStyle="1" w:styleId="Textoindependiente32">
    <w:name w:val="Texto independiente 32"/>
    <w:basedOn w:val="Normal"/>
    <w:rsid w:val="00D958E4"/>
    <w:pPr>
      <w:suppressAutoHyphens/>
      <w:overflowPunct w:val="0"/>
      <w:autoSpaceDE w:val="0"/>
      <w:jc w:val="both"/>
      <w:textAlignment w:val="baseline"/>
    </w:pPr>
    <w:rPr>
      <w:szCs w:val="20"/>
      <w:lang w:eastAsia="ar-SA"/>
    </w:rPr>
  </w:style>
  <w:style w:type="paragraph" w:customStyle="1" w:styleId="BalloonText1">
    <w:name w:val="Balloon Text1"/>
    <w:basedOn w:val="Normal"/>
    <w:semiHidden/>
    <w:rsid w:val="00D958E4"/>
    <w:pPr>
      <w:widowControl w:val="0"/>
      <w:jc w:val="both"/>
    </w:pPr>
    <w:rPr>
      <w:rFonts w:ascii="Tahoma" w:hAnsi="Tahoma" w:cs="Tahoma"/>
      <w:sz w:val="16"/>
      <w:szCs w:val="16"/>
      <w:lang w:eastAsia="es-ES"/>
    </w:rPr>
  </w:style>
  <w:style w:type="paragraph" w:styleId="Textonotapie">
    <w:name w:val="footnote text"/>
    <w:basedOn w:val="Normal"/>
    <w:link w:val="TextonotapieCar"/>
    <w:rsid w:val="00D958E4"/>
    <w:pPr>
      <w:keepLines/>
      <w:spacing w:after="80"/>
      <w:jc w:val="both"/>
    </w:pPr>
    <w:rPr>
      <w:rFonts w:ascii="Arial" w:hAnsi="Arial"/>
      <w:sz w:val="18"/>
      <w:szCs w:val="20"/>
      <w:lang w:eastAsia="es-ES"/>
    </w:rPr>
  </w:style>
  <w:style w:type="character" w:customStyle="1" w:styleId="TextonotapieCar">
    <w:name w:val="Texto nota pie Car"/>
    <w:basedOn w:val="Fuentedeprrafopredeter"/>
    <w:link w:val="Textonotapie"/>
    <w:rsid w:val="00D958E4"/>
    <w:rPr>
      <w:rFonts w:ascii="Arial" w:eastAsia="Times New Roman" w:hAnsi="Arial" w:cs="Times New Roman"/>
      <w:sz w:val="18"/>
      <w:szCs w:val="20"/>
      <w:lang w:eastAsia="es-ES"/>
    </w:rPr>
  </w:style>
  <w:style w:type="paragraph" w:customStyle="1" w:styleId="Textonormal">
    <w:name w:val="Texto normal"/>
    <w:basedOn w:val="Normal"/>
    <w:uiPriority w:val="99"/>
    <w:rsid w:val="007D153D"/>
    <w:pPr>
      <w:suppressAutoHyphens/>
      <w:spacing w:after="120"/>
    </w:pPr>
    <w:rPr>
      <w:szCs w:val="20"/>
      <w:lang w:eastAsia="ar-SA"/>
    </w:rPr>
  </w:style>
  <w:style w:type="paragraph" w:customStyle="1" w:styleId="Textosinformato1">
    <w:name w:val="Texto sin formato1"/>
    <w:basedOn w:val="Normal"/>
    <w:rsid w:val="00920869"/>
    <w:pPr>
      <w:overflowPunct w:val="0"/>
      <w:autoSpaceDE w:val="0"/>
      <w:autoSpaceDN w:val="0"/>
      <w:adjustRightInd w:val="0"/>
      <w:textAlignment w:val="baseline"/>
    </w:pPr>
    <w:rPr>
      <w:rFonts w:ascii="Courier New" w:hAnsi="Courier New"/>
      <w:sz w:val="20"/>
      <w:szCs w:val="20"/>
      <w:lang w:eastAsia="es-ES"/>
    </w:rPr>
  </w:style>
  <w:style w:type="paragraph" w:customStyle="1" w:styleId="Textoindependiente25">
    <w:name w:val="Texto independiente 25"/>
    <w:basedOn w:val="Normal"/>
    <w:rsid w:val="00E1459C"/>
    <w:pPr>
      <w:widowControl w:val="0"/>
      <w:suppressAutoHyphens/>
      <w:overflowPunct w:val="0"/>
      <w:autoSpaceDE w:val="0"/>
      <w:jc w:val="both"/>
      <w:textAlignment w:val="baseline"/>
    </w:pPr>
    <w:rPr>
      <w:rFonts w:ascii="Arial" w:hAnsi="Arial"/>
      <w:sz w:val="20"/>
      <w:szCs w:val="20"/>
      <w:lang w:val="es-ES" w:eastAsia="ar-SA"/>
    </w:rPr>
  </w:style>
  <w:style w:type="paragraph" w:customStyle="1" w:styleId="font6">
    <w:name w:val="font6"/>
    <w:basedOn w:val="Normal"/>
    <w:rsid w:val="0062021D"/>
    <w:pPr>
      <w:spacing w:before="100" w:beforeAutospacing="1" w:after="100" w:afterAutospacing="1"/>
    </w:pPr>
    <w:rPr>
      <w:rFonts w:ascii="Arial" w:hAnsi="Arial" w:cs="Arial"/>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202">
      <w:bodyDiv w:val="1"/>
      <w:marLeft w:val="0"/>
      <w:marRight w:val="0"/>
      <w:marTop w:val="0"/>
      <w:marBottom w:val="0"/>
      <w:divBdr>
        <w:top w:val="none" w:sz="0" w:space="0" w:color="auto"/>
        <w:left w:val="none" w:sz="0" w:space="0" w:color="auto"/>
        <w:bottom w:val="none" w:sz="0" w:space="0" w:color="auto"/>
        <w:right w:val="none" w:sz="0" w:space="0" w:color="auto"/>
      </w:divBdr>
    </w:div>
    <w:div w:id="42799809">
      <w:bodyDiv w:val="1"/>
      <w:marLeft w:val="0"/>
      <w:marRight w:val="0"/>
      <w:marTop w:val="0"/>
      <w:marBottom w:val="0"/>
      <w:divBdr>
        <w:top w:val="none" w:sz="0" w:space="0" w:color="auto"/>
        <w:left w:val="none" w:sz="0" w:space="0" w:color="auto"/>
        <w:bottom w:val="none" w:sz="0" w:space="0" w:color="auto"/>
        <w:right w:val="none" w:sz="0" w:space="0" w:color="auto"/>
      </w:divBdr>
    </w:div>
    <w:div w:id="79644432">
      <w:bodyDiv w:val="1"/>
      <w:marLeft w:val="0"/>
      <w:marRight w:val="0"/>
      <w:marTop w:val="0"/>
      <w:marBottom w:val="0"/>
      <w:divBdr>
        <w:top w:val="none" w:sz="0" w:space="0" w:color="auto"/>
        <w:left w:val="none" w:sz="0" w:space="0" w:color="auto"/>
        <w:bottom w:val="none" w:sz="0" w:space="0" w:color="auto"/>
        <w:right w:val="none" w:sz="0" w:space="0" w:color="auto"/>
      </w:divBdr>
    </w:div>
    <w:div w:id="105077241">
      <w:bodyDiv w:val="1"/>
      <w:marLeft w:val="0"/>
      <w:marRight w:val="0"/>
      <w:marTop w:val="0"/>
      <w:marBottom w:val="0"/>
      <w:divBdr>
        <w:top w:val="none" w:sz="0" w:space="0" w:color="auto"/>
        <w:left w:val="none" w:sz="0" w:space="0" w:color="auto"/>
        <w:bottom w:val="none" w:sz="0" w:space="0" w:color="auto"/>
        <w:right w:val="none" w:sz="0" w:space="0" w:color="auto"/>
      </w:divBdr>
    </w:div>
    <w:div w:id="133375885">
      <w:bodyDiv w:val="1"/>
      <w:marLeft w:val="0"/>
      <w:marRight w:val="0"/>
      <w:marTop w:val="0"/>
      <w:marBottom w:val="0"/>
      <w:divBdr>
        <w:top w:val="none" w:sz="0" w:space="0" w:color="auto"/>
        <w:left w:val="none" w:sz="0" w:space="0" w:color="auto"/>
        <w:bottom w:val="none" w:sz="0" w:space="0" w:color="auto"/>
        <w:right w:val="none" w:sz="0" w:space="0" w:color="auto"/>
      </w:divBdr>
    </w:div>
    <w:div w:id="139541797">
      <w:bodyDiv w:val="1"/>
      <w:marLeft w:val="0"/>
      <w:marRight w:val="0"/>
      <w:marTop w:val="0"/>
      <w:marBottom w:val="0"/>
      <w:divBdr>
        <w:top w:val="none" w:sz="0" w:space="0" w:color="auto"/>
        <w:left w:val="none" w:sz="0" w:space="0" w:color="auto"/>
        <w:bottom w:val="none" w:sz="0" w:space="0" w:color="auto"/>
        <w:right w:val="none" w:sz="0" w:space="0" w:color="auto"/>
      </w:divBdr>
    </w:div>
    <w:div w:id="227376869">
      <w:bodyDiv w:val="1"/>
      <w:marLeft w:val="0"/>
      <w:marRight w:val="0"/>
      <w:marTop w:val="0"/>
      <w:marBottom w:val="0"/>
      <w:divBdr>
        <w:top w:val="none" w:sz="0" w:space="0" w:color="auto"/>
        <w:left w:val="none" w:sz="0" w:space="0" w:color="auto"/>
        <w:bottom w:val="none" w:sz="0" w:space="0" w:color="auto"/>
        <w:right w:val="none" w:sz="0" w:space="0" w:color="auto"/>
      </w:divBdr>
    </w:div>
    <w:div w:id="266162733">
      <w:bodyDiv w:val="1"/>
      <w:marLeft w:val="0"/>
      <w:marRight w:val="0"/>
      <w:marTop w:val="0"/>
      <w:marBottom w:val="0"/>
      <w:divBdr>
        <w:top w:val="none" w:sz="0" w:space="0" w:color="auto"/>
        <w:left w:val="none" w:sz="0" w:space="0" w:color="auto"/>
        <w:bottom w:val="none" w:sz="0" w:space="0" w:color="auto"/>
        <w:right w:val="none" w:sz="0" w:space="0" w:color="auto"/>
      </w:divBdr>
    </w:div>
    <w:div w:id="270938061">
      <w:bodyDiv w:val="1"/>
      <w:marLeft w:val="0"/>
      <w:marRight w:val="0"/>
      <w:marTop w:val="0"/>
      <w:marBottom w:val="0"/>
      <w:divBdr>
        <w:top w:val="none" w:sz="0" w:space="0" w:color="auto"/>
        <w:left w:val="none" w:sz="0" w:space="0" w:color="auto"/>
        <w:bottom w:val="none" w:sz="0" w:space="0" w:color="auto"/>
        <w:right w:val="none" w:sz="0" w:space="0" w:color="auto"/>
      </w:divBdr>
    </w:div>
    <w:div w:id="289360869">
      <w:bodyDiv w:val="1"/>
      <w:marLeft w:val="0"/>
      <w:marRight w:val="0"/>
      <w:marTop w:val="0"/>
      <w:marBottom w:val="0"/>
      <w:divBdr>
        <w:top w:val="none" w:sz="0" w:space="0" w:color="auto"/>
        <w:left w:val="none" w:sz="0" w:space="0" w:color="auto"/>
        <w:bottom w:val="none" w:sz="0" w:space="0" w:color="auto"/>
        <w:right w:val="none" w:sz="0" w:space="0" w:color="auto"/>
      </w:divBdr>
    </w:div>
    <w:div w:id="298925534">
      <w:bodyDiv w:val="1"/>
      <w:marLeft w:val="0"/>
      <w:marRight w:val="0"/>
      <w:marTop w:val="0"/>
      <w:marBottom w:val="0"/>
      <w:divBdr>
        <w:top w:val="none" w:sz="0" w:space="0" w:color="auto"/>
        <w:left w:val="none" w:sz="0" w:space="0" w:color="auto"/>
        <w:bottom w:val="none" w:sz="0" w:space="0" w:color="auto"/>
        <w:right w:val="none" w:sz="0" w:space="0" w:color="auto"/>
      </w:divBdr>
    </w:div>
    <w:div w:id="329913051">
      <w:bodyDiv w:val="1"/>
      <w:marLeft w:val="0"/>
      <w:marRight w:val="0"/>
      <w:marTop w:val="0"/>
      <w:marBottom w:val="0"/>
      <w:divBdr>
        <w:top w:val="none" w:sz="0" w:space="0" w:color="auto"/>
        <w:left w:val="none" w:sz="0" w:space="0" w:color="auto"/>
        <w:bottom w:val="none" w:sz="0" w:space="0" w:color="auto"/>
        <w:right w:val="none" w:sz="0" w:space="0" w:color="auto"/>
      </w:divBdr>
    </w:div>
    <w:div w:id="349064522">
      <w:bodyDiv w:val="1"/>
      <w:marLeft w:val="0"/>
      <w:marRight w:val="0"/>
      <w:marTop w:val="0"/>
      <w:marBottom w:val="0"/>
      <w:divBdr>
        <w:top w:val="none" w:sz="0" w:space="0" w:color="auto"/>
        <w:left w:val="none" w:sz="0" w:space="0" w:color="auto"/>
        <w:bottom w:val="none" w:sz="0" w:space="0" w:color="auto"/>
        <w:right w:val="none" w:sz="0" w:space="0" w:color="auto"/>
      </w:divBdr>
    </w:div>
    <w:div w:id="357510331">
      <w:bodyDiv w:val="1"/>
      <w:marLeft w:val="0"/>
      <w:marRight w:val="0"/>
      <w:marTop w:val="0"/>
      <w:marBottom w:val="0"/>
      <w:divBdr>
        <w:top w:val="none" w:sz="0" w:space="0" w:color="auto"/>
        <w:left w:val="none" w:sz="0" w:space="0" w:color="auto"/>
        <w:bottom w:val="none" w:sz="0" w:space="0" w:color="auto"/>
        <w:right w:val="none" w:sz="0" w:space="0" w:color="auto"/>
      </w:divBdr>
    </w:div>
    <w:div w:id="401953549">
      <w:bodyDiv w:val="1"/>
      <w:marLeft w:val="0"/>
      <w:marRight w:val="0"/>
      <w:marTop w:val="0"/>
      <w:marBottom w:val="0"/>
      <w:divBdr>
        <w:top w:val="none" w:sz="0" w:space="0" w:color="auto"/>
        <w:left w:val="none" w:sz="0" w:space="0" w:color="auto"/>
        <w:bottom w:val="none" w:sz="0" w:space="0" w:color="auto"/>
        <w:right w:val="none" w:sz="0" w:space="0" w:color="auto"/>
      </w:divBdr>
    </w:div>
    <w:div w:id="437336180">
      <w:bodyDiv w:val="1"/>
      <w:marLeft w:val="0"/>
      <w:marRight w:val="0"/>
      <w:marTop w:val="0"/>
      <w:marBottom w:val="0"/>
      <w:divBdr>
        <w:top w:val="none" w:sz="0" w:space="0" w:color="auto"/>
        <w:left w:val="none" w:sz="0" w:space="0" w:color="auto"/>
        <w:bottom w:val="none" w:sz="0" w:space="0" w:color="auto"/>
        <w:right w:val="none" w:sz="0" w:space="0" w:color="auto"/>
      </w:divBdr>
    </w:div>
    <w:div w:id="438991988">
      <w:bodyDiv w:val="1"/>
      <w:marLeft w:val="0"/>
      <w:marRight w:val="0"/>
      <w:marTop w:val="0"/>
      <w:marBottom w:val="0"/>
      <w:divBdr>
        <w:top w:val="none" w:sz="0" w:space="0" w:color="auto"/>
        <w:left w:val="none" w:sz="0" w:space="0" w:color="auto"/>
        <w:bottom w:val="none" w:sz="0" w:space="0" w:color="auto"/>
        <w:right w:val="none" w:sz="0" w:space="0" w:color="auto"/>
      </w:divBdr>
    </w:div>
    <w:div w:id="461775518">
      <w:bodyDiv w:val="1"/>
      <w:marLeft w:val="0"/>
      <w:marRight w:val="0"/>
      <w:marTop w:val="0"/>
      <w:marBottom w:val="0"/>
      <w:divBdr>
        <w:top w:val="none" w:sz="0" w:space="0" w:color="auto"/>
        <w:left w:val="none" w:sz="0" w:space="0" w:color="auto"/>
        <w:bottom w:val="none" w:sz="0" w:space="0" w:color="auto"/>
        <w:right w:val="none" w:sz="0" w:space="0" w:color="auto"/>
      </w:divBdr>
    </w:div>
    <w:div w:id="463547673">
      <w:bodyDiv w:val="1"/>
      <w:marLeft w:val="0"/>
      <w:marRight w:val="0"/>
      <w:marTop w:val="0"/>
      <w:marBottom w:val="0"/>
      <w:divBdr>
        <w:top w:val="none" w:sz="0" w:space="0" w:color="auto"/>
        <w:left w:val="none" w:sz="0" w:space="0" w:color="auto"/>
        <w:bottom w:val="none" w:sz="0" w:space="0" w:color="auto"/>
        <w:right w:val="none" w:sz="0" w:space="0" w:color="auto"/>
      </w:divBdr>
    </w:div>
    <w:div w:id="463739007">
      <w:bodyDiv w:val="1"/>
      <w:marLeft w:val="0"/>
      <w:marRight w:val="0"/>
      <w:marTop w:val="0"/>
      <w:marBottom w:val="0"/>
      <w:divBdr>
        <w:top w:val="none" w:sz="0" w:space="0" w:color="auto"/>
        <w:left w:val="none" w:sz="0" w:space="0" w:color="auto"/>
        <w:bottom w:val="none" w:sz="0" w:space="0" w:color="auto"/>
        <w:right w:val="none" w:sz="0" w:space="0" w:color="auto"/>
      </w:divBdr>
    </w:div>
    <w:div w:id="485053987">
      <w:bodyDiv w:val="1"/>
      <w:marLeft w:val="0"/>
      <w:marRight w:val="0"/>
      <w:marTop w:val="0"/>
      <w:marBottom w:val="0"/>
      <w:divBdr>
        <w:top w:val="none" w:sz="0" w:space="0" w:color="auto"/>
        <w:left w:val="none" w:sz="0" w:space="0" w:color="auto"/>
        <w:bottom w:val="none" w:sz="0" w:space="0" w:color="auto"/>
        <w:right w:val="none" w:sz="0" w:space="0" w:color="auto"/>
      </w:divBdr>
    </w:div>
    <w:div w:id="486946688">
      <w:bodyDiv w:val="1"/>
      <w:marLeft w:val="0"/>
      <w:marRight w:val="0"/>
      <w:marTop w:val="0"/>
      <w:marBottom w:val="0"/>
      <w:divBdr>
        <w:top w:val="none" w:sz="0" w:space="0" w:color="auto"/>
        <w:left w:val="none" w:sz="0" w:space="0" w:color="auto"/>
        <w:bottom w:val="none" w:sz="0" w:space="0" w:color="auto"/>
        <w:right w:val="none" w:sz="0" w:space="0" w:color="auto"/>
      </w:divBdr>
    </w:div>
    <w:div w:id="497161882">
      <w:bodyDiv w:val="1"/>
      <w:marLeft w:val="0"/>
      <w:marRight w:val="0"/>
      <w:marTop w:val="0"/>
      <w:marBottom w:val="0"/>
      <w:divBdr>
        <w:top w:val="none" w:sz="0" w:space="0" w:color="auto"/>
        <w:left w:val="none" w:sz="0" w:space="0" w:color="auto"/>
        <w:bottom w:val="none" w:sz="0" w:space="0" w:color="auto"/>
        <w:right w:val="none" w:sz="0" w:space="0" w:color="auto"/>
      </w:divBdr>
    </w:div>
    <w:div w:id="516390153">
      <w:bodyDiv w:val="1"/>
      <w:marLeft w:val="0"/>
      <w:marRight w:val="0"/>
      <w:marTop w:val="0"/>
      <w:marBottom w:val="0"/>
      <w:divBdr>
        <w:top w:val="none" w:sz="0" w:space="0" w:color="auto"/>
        <w:left w:val="none" w:sz="0" w:space="0" w:color="auto"/>
        <w:bottom w:val="none" w:sz="0" w:space="0" w:color="auto"/>
        <w:right w:val="none" w:sz="0" w:space="0" w:color="auto"/>
      </w:divBdr>
    </w:div>
    <w:div w:id="569728965">
      <w:bodyDiv w:val="1"/>
      <w:marLeft w:val="0"/>
      <w:marRight w:val="0"/>
      <w:marTop w:val="0"/>
      <w:marBottom w:val="0"/>
      <w:divBdr>
        <w:top w:val="none" w:sz="0" w:space="0" w:color="auto"/>
        <w:left w:val="none" w:sz="0" w:space="0" w:color="auto"/>
        <w:bottom w:val="none" w:sz="0" w:space="0" w:color="auto"/>
        <w:right w:val="none" w:sz="0" w:space="0" w:color="auto"/>
      </w:divBdr>
    </w:div>
    <w:div w:id="577860073">
      <w:bodyDiv w:val="1"/>
      <w:marLeft w:val="0"/>
      <w:marRight w:val="0"/>
      <w:marTop w:val="0"/>
      <w:marBottom w:val="0"/>
      <w:divBdr>
        <w:top w:val="none" w:sz="0" w:space="0" w:color="auto"/>
        <w:left w:val="none" w:sz="0" w:space="0" w:color="auto"/>
        <w:bottom w:val="none" w:sz="0" w:space="0" w:color="auto"/>
        <w:right w:val="none" w:sz="0" w:space="0" w:color="auto"/>
      </w:divBdr>
    </w:div>
    <w:div w:id="588579800">
      <w:bodyDiv w:val="1"/>
      <w:marLeft w:val="0"/>
      <w:marRight w:val="0"/>
      <w:marTop w:val="0"/>
      <w:marBottom w:val="0"/>
      <w:divBdr>
        <w:top w:val="none" w:sz="0" w:space="0" w:color="auto"/>
        <w:left w:val="none" w:sz="0" w:space="0" w:color="auto"/>
        <w:bottom w:val="none" w:sz="0" w:space="0" w:color="auto"/>
        <w:right w:val="none" w:sz="0" w:space="0" w:color="auto"/>
      </w:divBdr>
    </w:div>
    <w:div w:id="606550097">
      <w:bodyDiv w:val="1"/>
      <w:marLeft w:val="0"/>
      <w:marRight w:val="0"/>
      <w:marTop w:val="0"/>
      <w:marBottom w:val="0"/>
      <w:divBdr>
        <w:top w:val="none" w:sz="0" w:space="0" w:color="auto"/>
        <w:left w:val="none" w:sz="0" w:space="0" w:color="auto"/>
        <w:bottom w:val="none" w:sz="0" w:space="0" w:color="auto"/>
        <w:right w:val="none" w:sz="0" w:space="0" w:color="auto"/>
      </w:divBdr>
    </w:div>
    <w:div w:id="619991604">
      <w:bodyDiv w:val="1"/>
      <w:marLeft w:val="0"/>
      <w:marRight w:val="0"/>
      <w:marTop w:val="0"/>
      <w:marBottom w:val="0"/>
      <w:divBdr>
        <w:top w:val="none" w:sz="0" w:space="0" w:color="auto"/>
        <w:left w:val="none" w:sz="0" w:space="0" w:color="auto"/>
        <w:bottom w:val="none" w:sz="0" w:space="0" w:color="auto"/>
        <w:right w:val="none" w:sz="0" w:space="0" w:color="auto"/>
      </w:divBdr>
    </w:div>
    <w:div w:id="632830930">
      <w:bodyDiv w:val="1"/>
      <w:marLeft w:val="0"/>
      <w:marRight w:val="0"/>
      <w:marTop w:val="0"/>
      <w:marBottom w:val="0"/>
      <w:divBdr>
        <w:top w:val="none" w:sz="0" w:space="0" w:color="auto"/>
        <w:left w:val="none" w:sz="0" w:space="0" w:color="auto"/>
        <w:bottom w:val="none" w:sz="0" w:space="0" w:color="auto"/>
        <w:right w:val="none" w:sz="0" w:space="0" w:color="auto"/>
      </w:divBdr>
    </w:div>
    <w:div w:id="698092814">
      <w:bodyDiv w:val="1"/>
      <w:marLeft w:val="0"/>
      <w:marRight w:val="0"/>
      <w:marTop w:val="0"/>
      <w:marBottom w:val="0"/>
      <w:divBdr>
        <w:top w:val="none" w:sz="0" w:space="0" w:color="auto"/>
        <w:left w:val="none" w:sz="0" w:space="0" w:color="auto"/>
        <w:bottom w:val="none" w:sz="0" w:space="0" w:color="auto"/>
        <w:right w:val="none" w:sz="0" w:space="0" w:color="auto"/>
      </w:divBdr>
    </w:div>
    <w:div w:id="739207555">
      <w:bodyDiv w:val="1"/>
      <w:marLeft w:val="0"/>
      <w:marRight w:val="0"/>
      <w:marTop w:val="0"/>
      <w:marBottom w:val="0"/>
      <w:divBdr>
        <w:top w:val="none" w:sz="0" w:space="0" w:color="auto"/>
        <w:left w:val="none" w:sz="0" w:space="0" w:color="auto"/>
        <w:bottom w:val="none" w:sz="0" w:space="0" w:color="auto"/>
        <w:right w:val="none" w:sz="0" w:space="0" w:color="auto"/>
      </w:divBdr>
    </w:div>
    <w:div w:id="754933842">
      <w:bodyDiv w:val="1"/>
      <w:marLeft w:val="0"/>
      <w:marRight w:val="0"/>
      <w:marTop w:val="0"/>
      <w:marBottom w:val="0"/>
      <w:divBdr>
        <w:top w:val="none" w:sz="0" w:space="0" w:color="auto"/>
        <w:left w:val="none" w:sz="0" w:space="0" w:color="auto"/>
        <w:bottom w:val="none" w:sz="0" w:space="0" w:color="auto"/>
        <w:right w:val="none" w:sz="0" w:space="0" w:color="auto"/>
      </w:divBdr>
    </w:div>
    <w:div w:id="770200642">
      <w:bodyDiv w:val="1"/>
      <w:marLeft w:val="0"/>
      <w:marRight w:val="0"/>
      <w:marTop w:val="0"/>
      <w:marBottom w:val="0"/>
      <w:divBdr>
        <w:top w:val="none" w:sz="0" w:space="0" w:color="auto"/>
        <w:left w:val="none" w:sz="0" w:space="0" w:color="auto"/>
        <w:bottom w:val="none" w:sz="0" w:space="0" w:color="auto"/>
        <w:right w:val="none" w:sz="0" w:space="0" w:color="auto"/>
      </w:divBdr>
    </w:div>
    <w:div w:id="812060767">
      <w:bodyDiv w:val="1"/>
      <w:marLeft w:val="0"/>
      <w:marRight w:val="0"/>
      <w:marTop w:val="0"/>
      <w:marBottom w:val="0"/>
      <w:divBdr>
        <w:top w:val="none" w:sz="0" w:space="0" w:color="auto"/>
        <w:left w:val="none" w:sz="0" w:space="0" w:color="auto"/>
        <w:bottom w:val="none" w:sz="0" w:space="0" w:color="auto"/>
        <w:right w:val="none" w:sz="0" w:space="0" w:color="auto"/>
      </w:divBdr>
    </w:div>
    <w:div w:id="819348693">
      <w:bodyDiv w:val="1"/>
      <w:marLeft w:val="0"/>
      <w:marRight w:val="0"/>
      <w:marTop w:val="0"/>
      <w:marBottom w:val="0"/>
      <w:divBdr>
        <w:top w:val="none" w:sz="0" w:space="0" w:color="auto"/>
        <w:left w:val="none" w:sz="0" w:space="0" w:color="auto"/>
        <w:bottom w:val="none" w:sz="0" w:space="0" w:color="auto"/>
        <w:right w:val="none" w:sz="0" w:space="0" w:color="auto"/>
      </w:divBdr>
    </w:div>
    <w:div w:id="864103508">
      <w:bodyDiv w:val="1"/>
      <w:marLeft w:val="0"/>
      <w:marRight w:val="0"/>
      <w:marTop w:val="0"/>
      <w:marBottom w:val="0"/>
      <w:divBdr>
        <w:top w:val="none" w:sz="0" w:space="0" w:color="auto"/>
        <w:left w:val="none" w:sz="0" w:space="0" w:color="auto"/>
        <w:bottom w:val="none" w:sz="0" w:space="0" w:color="auto"/>
        <w:right w:val="none" w:sz="0" w:space="0" w:color="auto"/>
      </w:divBdr>
    </w:div>
    <w:div w:id="869494517">
      <w:bodyDiv w:val="1"/>
      <w:marLeft w:val="0"/>
      <w:marRight w:val="0"/>
      <w:marTop w:val="0"/>
      <w:marBottom w:val="0"/>
      <w:divBdr>
        <w:top w:val="none" w:sz="0" w:space="0" w:color="auto"/>
        <w:left w:val="none" w:sz="0" w:space="0" w:color="auto"/>
        <w:bottom w:val="none" w:sz="0" w:space="0" w:color="auto"/>
        <w:right w:val="none" w:sz="0" w:space="0" w:color="auto"/>
      </w:divBdr>
    </w:div>
    <w:div w:id="900217772">
      <w:bodyDiv w:val="1"/>
      <w:marLeft w:val="0"/>
      <w:marRight w:val="0"/>
      <w:marTop w:val="0"/>
      <w:marBottom w:val="0"/>
      <w:divBdr>
        <w:top w:val="none" w:sz="0" w:space="0" w:color="auto"/>
        <w:left w:val="none" w:sz="0" w:space="0" w:color="auto"/>
        <w:bottom w:val="none" w:sz="0" w:space="0" w:color="auto"/>
        <w:right w:val="none" w:sz="0" w:space="0" w:color="auto"/>
      </w:divBdr>
    </w:div>
    <w:div w:id="922683394">
      <w:bodyDiv w:val="1"/>
      <w:marLeft w:val="0"/>
      <w:marRight w:val="0"/>
      <w:marTop w:val="0"/>
      <w:marBottom w:val="0"/>
      <w:divBdr>
        <w:top w:val="none" w:sz="0" w:space="0" w:color="auto"/>
        <w:left w:val="none" w:sz="0" w:space="0" w:color="auto"/>
        <w:bottom w:val="none" w:sz="0" w:space="0" w:color="auto"/>
        <w:right w:val="none" w:sz="0" w:space="0" w:color="auto"/>
      </w:divBdr>
    </w:div>
    <w:div w:id="949706706">
      <w:bodyDiv w:val="1"/>
      <w:marLeft w:val="0"/>
      <w:marRight w:val="0"/>
      <w:marTop w:val="0"/>
      <w:marBottom w:val="0"/>
      <w:divBdr>
        <w:top w:val="none" w:sz="0" w:space="0" w:color="auto"/>
        <w:left w:val="none" w:sz="0" w:space="0" w:color="auto"/>
        <w:bottom w:val="none" w:sz="0" w:space="0" w:color="auto"/>
        <w:right w:val="none" w:sz="0" w:space="0" w:color="auto"/>
      </w:divBdr>
    </w:div>
    <w:div w:id="967930037">
      <w:bodyDiv w:val="1"/>
      <w:marLeft w:val="0"/>
      <w:marRight w:val="0"/>
      <w:marTop w:val="0"/>
      <w:marBottom w:val="0"/>
      <w:divBdr>
        <w:top w:val="none" w:sz="0" w:space="0" w:color="auto"/>
        <w:left w:val="none" w:sz="0" w:space="0" w:color="auto"/>
        <w:bottom w:val="none" w:sz="0" w:space="0" w:color="auto"/>
        <w:right w:val="none" w:sz="0" w:space="0" w:color="auto"/>
      </w:divBdr>
    </w:div>
    <w:div w:id="973026210">
      <w:bodyDiv w:val="1"/>
      <w:marLeft w:val="0"/>
      <w:marRight w:val="0"/>
      <w:marTop w:val="0"/>
      <w:marBottom w:val="0"/>
      <w:divBdr>
        <w:top w:val="none" w:sz="0" w:space="0" w:color="auto"/>
        <w:left w:val="none" w:sz="0" w:space="0" w:color="auto"/>
        <w:bottom w:val="none" w:sz="0" w:space="0" w:color="auto"/>
        <w:right w:val="none" w:sz="0" w:space="0" w:color="auto"/>
      </w:divBdr>
    </w:div>
    <w:div w:id="1004283526">
      <w:bodyDiv w:val="1"/>
      <w:marLeft w:val="0"/>
      <w:marRight w:val="0"/>
      <w:marTop w:val="0"/>
      <w:marBottom w:val="0"/>
      <w:divBdr>
        <w:top w:val="none" w:sz="0" w:space="0" w:color="auto"/>
        <w:left w:val="none" w:sz="0" w:space="0" w:color="auto"/>
        <w:bottom w:val="none" w:sz="0" w:space="0" w:color="auto"/>
        <w:right w:val="none" w:sz="0" w:space="0" w:color="auto"/>
      </w:divBdr>
    </w:div>
    <w:div w:id="1009523180">
      <w:bodyDiv w:val="1"/>
      <w:marLeft w:val="0"/>
      <w:marRight w:val="0"/>
      <w:marTop w:val="0"/>
      <w:marBottom w:val="0"/>
      <w:divBdr>
        <w:top w:val="none" w:sz="0" w:space="0" w:color="auto"/>
        <w:left w:val="none" w:sz="0" w:space="0" w:color="auto"/>
        <w:bottom w:val="none" w:sz="0" w:space="0" w:color="auto"/>
        <w:right w:val="none" w:sz="0" w:space="0" w:color="auto"/>
      </w:divBdr>
    </w:div>
    <w:div w:id="1019543686">
      <w:bodyDiv w:val="1"/>
      <w:marLeft w:val="0"/>
      <w:marRight w:val="0"/>
      <w:marTop w:val="0"/>
      <w:marBottom w:val="0"/>
      <w:divBdr>
        <w:top w:val="none" w:sz="0" w:space="0" w:color="auto"/>
        <w:left w:val="none" w:sz="0" w:space="0" w:color="auto"/>
        <w:bottom w:val="none" w:sz="0" w:space="0" w:color="auto"/>
        <w:right w:val="none" w:sz="0" w:space="0" w:color="auto"/>
      </w:divBdr>
    </w:div>
    <w:div w:id="1024403167">
      <w:bodyDiv w:val="1"/>
      <w:marLeft w:val="0"/>
      <w:marRight w:val="0"/>
      <w:marTop w:val="0"/>
      <w:marBottom w:val="0"/>
      <w:divBdr>
        <w:top w:val="none" w:sz="0" w:space="0" w:color="auto"/>
        <w:left w:val="none" w:sz="0" w:space="0" w:color="auto"/>
        <w:bottom w:val="none" w:sz="0" w:space="0" w:color="auto"/>
        <w:right w:val="none" w:sz="0" w:space="0" w:color="auto"/>
      </w:divBdr>
    </w:div>
    <w:div w:id="1059086411">
      <w:bodyDiv w:val="1"/>
      <w:marLeft w:val="0"/>
      <w:marRight w:val="0"/>
      <w:marTop w:val="0"/>
      <w:marBottom w:val="0"/>
      <w:divBdr>
        <w:top w:val="none" w:sz="0" w:space="0" w:color="auto"/>
        <w:left w:val="none" w:sz="0" w:space="0" w:color="auto"/>
        <w:bottom w:val="none" w:sz="0" w:space="0" w:color="auto"/>
        <w:right w:val="none" w:sz="0" w:space="0" w:color="auto"/>
      </w:divBdr>
    </w:div>
    <w:div w:id="1092505702">
      <w:bodyDiv w:val="1"/>
      <w:marLeft w:val="0"/>
      <w:marRight w:val="0"/>
      <w:marTop w:val="0"/>
      <w:marBottom w:val="0"/>
      <w:divBdr>
        <w:top w:val="none" w:sz="0" w:space="0" w:color="auto"/>
        <w:left w:val="none" w:sz="0" w:space="0" w:color="auto"/>
        <w:bottom w:val="none" w:sz="0" w:space="0" w:color="auto"/>
        <w:right w:val="none" w:sz="0" w:space="0" w:color="auto"/>
      </w:divBdr>
    </w:div>
    <w:div w:id="1098715136">
      <w:bodyDiv w:val="1"/>
      <w:marLeft w:val="0"/>
      <w:marRight w:val="0"/>
      <w:marTop w:val="0"/>
      <w:marBottom w:val="0"/>
      <w:divBdr>
        <w:top w:val="none" w:sz="0" w:space="0" w:color="auto"/>
        <w:left w:val="none" w:sz="0" w:space="0" w:color="auto"/>
        <w:bottom w:val="none" w:sz="0" w:space="0" w:color="auto"/>
        <w:right w:val="none" w:sz="0" w:space="0" w:color="auto"/>
      </w:divBdr>
    </w:div>
    <w:div w:id="1104231789">
      <w:bodyDiv w:val="1"/>
      <w:marLeft w:val="0"/>
      <w:marRight w:val="0"/>
      <w:marTop w:val="0"/>
      <w:marBottom w:val="0"/>
      <w:divBdr>
        <w:top w:val="none" w:sz="0" w:space="0" w:color="auto"/>
        <w:left w:val="none" w:sz="0" w:space="0" w:color="auto"/>
        <w:bottom w:val="none" w:sz="0" w:space="0" w:color="auto"/>
        <w:right w:val="none" w:sz="0" w:space="0" w:color="auto"/>
      </w:divBdr>
    </w:div>
    <w:div w:id="1139348880">
      <w:bodyDiv w:val="1"/>
      <w:marLeft w:val="0"/>
      <w:marRight w:val="0"/>
      <w:marTop w:val="0"/>
      <w:marBottom w:val="0"/>
      <w:divBdr>
        <w:top w:val="none" w:sz="0" w:space="0" w:color="auto"/>
        <w:left w:val="none" w:sz="0" w:space="0" w:color="auto"/>
        <w:bottom w:val="none" w:sz="0" w:space="0" w:color="auto"/>
        <w:right w:val="none" w:sz="0" w:space="0" w:color="auto"/>
      </w:divBdr>
    </w:div>
    <w:div w:id="1167133892">
      <w:bodyDiv w:val="1"/>
      <w:marLeft w:val="0"/>
      <w:marRight w:val="0"/>
      <w:marTop w:val="0"/>
      <w:marBottom w:val="0"/>
      <w:divBdr>
        <w:top w:val="none" w:sz="0" w:space="0" w:color="auto"/>
        <w:left w:val="none" w:sz="0" w:space="0" w:color="auto"/>
        <w:bottom w:val="none" w:sz="0" w:space="0" w:color="auto"/>
        <w:right w:val="none" w:sz="0" w:space="0" w:color="auto"/>
      </w:divBdr>
    </w:div>
    <w:div w:id="1190296864">
      <w:bodyDiv w:val="1"/>
      <w:marLeft w:val="0"/>
      <w:marRight w:val="0"/>
      <w:marTop w:val="0"/>
      <w:marBottom w:val="0"/>
      <w:divBdr>
        <w:top w:val="none" w:sz="0" w:space="0" w:color="auto"/>
        <w:left w:val="none" w:sz="0" w:space="0" w:color="auto"/>
        <w:bottom w:val="none" w:sz="0" w:space="0" w:color="auto"/>
        <w:right w:val="none" w:sz="0" w:space="0" w:color="auto"/>
      </w:divBdr>
    </w:div>
    <w:div w:id="1194419966">
      <w:bodyDiv w:val="1"/>
      <w:marLeft w:val="0"/>
      <w:marRight w:val="0"/>
      <w:marTop w:val="0"/>
      <w:marBottom w:val="0"/>
      <w:divBdr>
        <w:top w:val="none" w:sz="0" w:space="0" w:color="auto"/>
        <w:left w:val="none" w:sz="0" w:space="0" w:color="auto"/>
        <w:bottom w:val="none" w:sz="0" w:space="0" w:color="auto"/>
        <w:right w:val="none" w:sz="0" w:space="0" w:color="auto"/>
      </w:divBdr>
    </w:div>
    <w:div w:id="1257979895">
      <w:bodyDiv w:val="1"/>
      <w:marLeft w:val="0"/>
      <w:marRight w:val="0"/>
      <w:marTop w:val="0"/>
      <w:marBottom w:val="0"/>
      <w:divBdr>
        <w:top w:val="none" w:sz="0" w:space="0" w:color="auto"/>
        <w:left w:val="none" w:sz="0" w:space="0" w:color="auto"/>
        <w:bottom w:val="none" w:sz="0" w:space="0" w:color="auto"/>
        <w:right w:val="none" w:sz="0" w:space="0" w:color="auto"/>
      </w:divBdr>
    </w:div>
    <w:div w:id="1260723415">
      <w:bodyDiv w:val="1"/>
      <w:marLeft w:val="0"/>
      <w:marRight w:val="0"/>
      <w:marTop w:val="0"/>
      <w:marBottom w:val="0"/>
      <w:divBdr>
        <w:top w:val="none" w:sz="0" w:space="0" w:color="auto"/>
        <w:left w:val="none" w:sz="0" w:space="0" w:color="auto"/>
        <w:bottom w:val="none" w:sz="0" w:space="0" w:color="auto"/>
        <w:right w:val="none" w:sz="0" w:space="0" w:color="auto"/>
      </w:divBdr>
    </w:div>
    <w:div w:id="1276138820">
      <w:bodyDiv w:val="1"/>
      <w:marLeft w:val="0"/>
      <w:marRight w:val="0"/>
      <w:marTop w:val="0"/>
      <w:marBottom w:val="0"/>
      <w:divBdr>
        <w:top w:val="none" w:sz="0" w:space="0" w:color="auto"/>
        <w:left w:val="none" w:sz="0" w:space="0" w:color="auto"/>
        <w:bottom w:val="none" w:sz="0" w:space="0" w:color="auto"/>
        <w:right w:val="none" w:sz="0" w:space="0" w:color="auto"/>
      </w:divBdr>
    </w:div>
    <w:div w:id="1289824113">
      <w:bodyDiv w:val="1"/>
      <w:marLeft w:val="0"/>
      <w:marRight w:val="0"/>
      <w:marTop w:val="0"/>
      <w:marBottom w:val="0"/>
      <w:divBdr>
        <w:top w:val="none" w:sz="0" w:space="0" w:color="auto"/>
        <w:left w:val="none" w:sz="0" w:space="0" w:color="auto"/>
        <w:bottom w:val="none" w:sz="0" w:space="0" w:color="auto"/>
        <w:right w:val="none" w:sz="0" w:space="0" w:color="auto"/>
      </w:divBdr>
    </w:div>
    <w:div w:id="1293754163">
      <w:bodyDiv w:val="1"/>
      <w:marLeft w:val="0"/>
      <w:marRight w:val="0"/>
      <w:marTop w:val="0"/>
      <w:marBottom w:val="0"/>
      <w:divBdr>
        <w:top w:val="none" w:sz="0" w:space="0" w:color="auto"/>
        <w:left w:val="none" w:sz="0" w:space="0" w:color="auto"/>
        <w:bottom w:val="none" w:sz="0" w:space="0" w:color="auto"/>
        <w:right w:val="none" w:sz="0" w:space="0" w:color="auto"/>
      </w:divBdr>
    </w:div>
    <w:div w:id="1391805147">
      <w:bodyDiv w:val="1"/>
      <w:marLeft w:val="0"/>
      <w:marRight w:val="0"/>
      <w:marTop w:val="0"/>
      <w:marBottom w:val="0"/>
      <w:divBdr>
        <w:top w:val="none" w:sz="0" w:space="0" w:color="auto"/>
        <w:left w:val="none" w:sz="0" w:space="0" w:color="auto"/>
        <w:bottom w:val="none" w:sz="0" w:space="0" w:color="auto"/>
        <w:right w:val="none" w:sz="0" w:space="0" w:color="auto"/>
      </w:divBdr>
    </w:div>
    <w:div w:id="1397361254">
      <w:bodyDiv w:val="1"/>
      <w:marLeft w:val="0"/>
      <w:marRight w:val="0"/>
      <w:marTop w:val="0"/>
      <w:marBottom w:val="0"/>
      <w:divBdr>
        <w:top w:val="none" w:sz="0" w:space="0" w:color="auto"/>
        <w:left w:val="none" w:sz="0" w:space="0" w:color="auto"/>
        <w:bottom w:val="none" w:sz="0" w:space="0" w:color="auto"/>
        <w:right w:val="none" w:sz="0" w:space="0" w:color="auto"/>
      </w:divBdr>
    </w:div>
    <w:div w:id="1397973301">
      <w:bodyDiv w:val="1"/>
      <w:marLeft w:val="0"/>
      <w:marRight w:val="0"/>
      <w:marTop w:val="0"/>
      <w:marBottom w:val="0"/>
      <w:divBdr>
        <w:top w:val="none" w:sz="0" w:space="0" w:color="auto"/>
        <w:left w:val="none" w:sz="0" w:space="0" w:color="auto"/>
        <w:bottom w:val="none" w:sz="0" w:space="0" w:color="auto"/>
        <w:right w:val="none" w:sz="0" w:space="0" w:color="auto"/>
      </w:divBdr>
    </w:div>
    <w:div w:id="1412193844">
      <w:bodyDiv w:val="1"/>
      <w:marLeft w:val="0"/>
      <w:marRight w:val="0"/>
      <w:marTop w:val="0"/>
      <w:marBottom w:val="0"/>
      <w:divBdr>
        <w:top w:val="none" w:sz="0" w:space="0" w:color="auto"/>
        <w:left w:val="none" w:sz="0" w:space="0" w:color="auto"/>
        <w:bottom w:val="none" w:sz="0" w:space="0" w:color="auto"/>
        <w:right w:val="none" w:sz="0" w:space="0" w:color="auto"/>
      </w:divBdr>
    </w:div>
    <w:div w:id="1450006478">
      <w:bodyDiv w:val="1"/>
      <w:marLeft w:val="0"/>
      <w:marRight w:val="0"/>
      <w:marTop w:val="0"/>
      <w:marBottom w:val="0"/>
      <w:divBdr>
        <w:top w:val="none" w:sz="0" w:space="0" w:color="auto"/>
        <w:left w:val="none" w:sz="0" w:space="0" w:color="auto"/>
        <w:bottom w:val="none" w:sz="0" w:space="0" w:color="auto"/>
        <w:right w:val="none" w:sz="0" w:space="0" w:color="auto"/>
      </w:divBdr>
    </w:div>
    <w:div w:id="1454056821">
      <w:bodyDiv w:val="1"/>
      <w:marLeft w:val="0"/>
      <w:marRight w:val="0"/>
      <w:marTop w:val="0"/>
      <w:marBottom w:val="0"/>
      <w:divBdr>
        <w:top w:val="none" w:sz="0" w:space="0" w:color="auto"/>
        <w:left w:val="none" w:sz="0" w:space="0" w:color="auto"/>
        <w:bottom w:val="none" w:sz="0" w:space="0" w:color="auto"/>
        <w:right w:val="none" w:sz="0" w:space="0" w:color="auto"/>
      </w:divBdr>
    </w:div>
    <w:div w:id="1473210693">
      <w:bodyDiv w:val="1"/>
      <w:marLeft w:val="0"/>
      <w:marRight w:val="0"/>
      <w:marTop w:val="0"/>
      <w:marBottom w:val="0"/>
      <w:divBdr>
        <w:top w:val="none" w:sz="0" w:space="0" w:color="auto"/>
        <w:left w:val="none" w:sz="0" w:space="0" w:color="auto"/>
        <w:bottom w:val="none" w:sz="0" w:space="0" w:color="auto"/>
        <w:right w:val="none" w:sz="0" w:space="0" w:color="auto"/>
      </w:divBdr>
    </w:div>
    <w:div w:id="1476989013">
      <w:bodyDiv w:val="1"/>
      <w:marLeft w:val="0"/>
      <w:marRight w:val="0"/>
      <w:marTop w:val="0"/>
      <w:marBottom w:val="0"/>
      <w:divBdr>
        <w:top w:val="none" w:sz="0" w:space="0" w:color="auto"/>
        <w:left w:val="none" w:sz="0" w:space="0" w:color="auto"/>
        <w:bottom w:val="none" w:sz="0" w:space="0" w:color="auto"/>
        <w:right w:val="none" w:sz="0" w:space="0" w:color="auto"/>
      </w:divBdr>
    </w:div>
    <w:div w:id="1500340846">
      <w:bodyDiv w:val="1"/>
      <w:marLeft w:val="0"/>
      <w:marRight w:val="0"/>
      <w:marTop w:val="0"/>
      <w:marBottom w:val="0"/>
      <w:divBdr>
        <w:top w:val="none" w:sz="0" w:space="0" w:color="auto"/>
        <w:left w:val="none" w:sz="0" w:space="0" w:color="auto"/>
        <w:bottom w:val="none" w:sz="0" w:space="0" w:color="auto"/>
        <w:right w:val="none" w:sz="0" w:space="0" w:color="auto"/>
      </w:divBdr>
    </w:div>
    <w:div w:id="1524590668">
      <w:bodyDiv w:val="1"/>
      <w:marLeft w:val="0"/>
      <w:marRight w:val="0"/>
      <w:marTop w:val="0"/>
      <w:marBottom w:val="0"/>
      <w:divBdr>
        <w:top w:val="none" w:sz="0" w:space="0" w:color="auto"/>
        <w:left w:val="none" w:sz="0" w:space="0" w:color="auto"/>
        <w:bottom w:val="none" w:sz="0" w:space="0" w:color="auto"/>
        <w:right w:val="none" w:sz="0" w:space="0" w:color="auto"/>
      </w:divBdr>
    </w:div>
    <w:div w:id="1525174836">
      <w:bodyDiv w:val="1"/>
      <w:marLeft w:val="0"/>
      <w:marRight w:val="0"/>
      <w:marTop w:val="0"/>
      <w:marBottom w:val="0"/>
      <w:divBdr>
        <w:top w:val="none" w:sz="0" w:space="0" w:color="auto"/>
        <w:left w:val="none" w:sz="0" w:space="0" w:color="auto"/>
        <w:bottom w:val="none" w:sz="0" w:space="0" w:color="auto"/>
        <w:right w:val="none" w:sz="0" w:space="0" w:color="auto"/>
      </w:divBdr>
    </w:div>
    <w:div w:id="1528327775">
      <w:bodyDiv w:val="1"/>
      <w:marLeft w:val="0"/>
      <w:marRight w:val="0"/>
      <w:marTop w:val="0"/>
      <w:marBottom w:val="0"/>
      <w:divBdr>
        <w:top w:val="none" w:sz="0" w:space="0" w:color="auto"/>
        <w:left w:val="none" w:sz="0" w:space="0" w:color="auto"/>
        <w:bottom w:val="none" w:sz="0" w:space="0" w:color="auto"/>
        <w:right w:val="none" w:sz="0" w:space="0" w:color="auto"/>
      </w:divBdr>
    </w:div>
    <w:div w:id="1530413747">
      <w:bodyDiv w:val="1"/>
      <w:marLeft w:val="0"/>
      <w:marRight w:val="0"/>
      <w:marTop w:val="0"/>
      <w:marBottom w:val="0"/>
      <w:divBdr>
        <w:top w:val="none" w:sz="0" w:space="0" w:color="auto"/>
        <w:left w:val="none" w:sz="0" w:space="0" w:color="auto"/>
        <w:bottom w:val="none" w:sz="0" w:space="0" w:color="auto"/>
        <w:right w:val="none" w:sz="0" w:space="0" w:color="auto"/>
      </w:divBdr>
    </w:div>
    <w:div w:id="1584297085">
      <w:bodyDiv w:val="1"/>
      <w:marLeft w:val="0"/>
      <w:marRight w:val="0"/>
      <w:marTop w:val="0"/>
      <w:marBottom w:val="0"/>
      <w:divBdr>
        <w:top w:val="none" w:sz="0" w:space="0" w:color="auto"/>
        <w:left w:val="none" w:sz="0" w:space="0" w:color="auto"/>
        <w:bottom w:val="none" w:sz="0" w:space="0" w:color="auto"/>
        <w:right w:val="none" w:sz="0" w:space="0" w:color="auto"/>
      </w:divBdr>
    </w:div>
    <w:div w:id="1611425032">
      <w:bodyDiv w:val="1"/>
      <w:marLeft w:val="0"/>
      <w:marRight w:val="0"/>
      <w:marTop w:val="0"/>
      <w:marBottom w:val="0"/>
      <w:divBdr>
        <w:top w:val="none" w:sz="0" w:space="0" w:color="auto"/>
        <w:left w:val="none" w:sz="0" w:space="0" w:color="auto"/>
        <w:bottom w:val="none" w:sz="0" w:space="0" w:color="auto"/>
        <w:right w:val="none" w:sz="0" w:space="0" w:color="auto"/>
      </w:divBdr>
    </w:div>
    <w:div w:id="1655572850">
      <w:bodyDiv w:val="1"/>
      <w:marLeft w:val="0"/>
      <w:marRight w:val="0"/>
      <w:marTop w:val="0"/>
      <w:marBottom w:val="0"/>
      <w:divBdr>
        <w:top w:val="none" w:sz="0" w:space="0" w:color="auto"/>
        <w:left w:val="none" w:sz="0" w:space="0" w:color="auto"/>
        <w:bottom w:val="none" w:sz="0" w:space="0" w:color="auto"/>
        <w:right w:val="none" w:sz="0" w:space="0" w:color="auto"/>
      </w:divBdr>
    </w:div>
    <w:div w:id="1657221368">
      <w:bodyDiv w:val="1"/>
      <w:marLeft w:val="0"/>
      <w:marRight w:val="0"/>
      <w:marTop w:val="0"/>
      <w:marBottom w:val="0"/>
      <w:divBdr>
        <w:top w:val="none" w:sz="0" w:space="0" w:color="auto"/>
        <w:left w:val="none" w:sz="0" w:space="0" w:color="auto"/>
        <w:bottom w:val="none" w:sz="0" w:space="0" w:color="auto"/>
        <w:right w:val="none" w:sz="0" w:space="0" w:color="auto"/>
      </w:divBdr>
    </w:div>
    <w:div w:id="1657342093">
      <w:bodyDiv w:val="1"/>
      <w:marLeft w:val="0"/>
      <w:marRight w:val="0"/>
      <w:marTop w:val="0"/>
      <w:marBottom w:val="0"/>
      <w:divBdr>
        <w:top w:val="none" w:sz="0" w:space="0" w:color="auto"/>
        <w:left w:val="none" w:sz="0" w:space="0" w:color="auto"/>
        <w:bottom w:val="none" w:sz="0" w:space="0" w:color="auto"/>
        <w:right w:val="none" w:sz="0" w:space="0" w:color="auto"/>
      </w:divBdr>
    </w:div>
    <w:div w:id="1670908834">
      <w:bodyDiv w:val="1"/>
      <w:marLeft w:val="0"/>
      <w:marRight w:val="0"/>
      <w:marTop w:val="0"/>
      <w:marBottom w:val="0"/>
      <w:divBdr>
        <w:top w:val="none" w:sz="0" w:space="0" w:color="auto"/>
        <w:left w:val="none" w:sz="0" w:space="0" w:color="auto"/>
        <w:bottom w:val="none" w:sz="0" w:space="0" w:color="auto"/>
        <w:right w:val="none" w:sz="0" w:space="0" w:color="auto"/>
      </w:divBdr>
    </w:div>
    <w:div w:id="1671910311">
      <w:bodyDiv w:val="1"/>
      <w:marLeft w:val="0"/>
      <w:marRight w:val="0"/>
      <w:marTop w:val="0"/>
      <w:marBottom w:val="0"/>
      <w:divBdr>
        <w:top w:val="none" w:sz="0" w:space="0" w:color="auto"/>
        <w:left w:val="none" w:sz="0" w:space="0" w:color="auto"/>
        <w:bottom w:val="none" w:sz="0" w:space="0" w:color="auto"/>
        <w:right w:val="none" w:sz="0" w:space="0" w:color="auto"/>
      </w:divBdr>
    </w:div>
    <w:div w:id="1696348769">
      <w:bodyDiv w:val="1"/>
      <w:marLeft w:val="0"/>
      <w:marRight w:val="0"/>
      <w:marTop w:val="0"/>
      <w:marBottom w:val="0"/>
      <w:divBdr>
        <w:top w:val="none" w:sz="0" w:space="0" w:color="auto"/>
        <w:left w:val="none" w:sz="0" w:space="0" w:color="auto"/>
        <w:bottom w:val="none" w:sz="0" w:space="0" w:color="auto"/>
        <w:right w:val="none" w:sz="0" w:space="0" w:color="auto"/>
      </w:divBdr>
    </w:div>
    <w:div w:id="1696418140">
      <w:bodyDiv w:val="1"/>
      <w:marLeft w:val="0"/>
      <w:marRight w:val="0"/>
      <w:marTop w:val="0"/>
      <w:marBottom w:val="0"/>
      <w:divBdr>
        <w:top w:val="none" w:sz="0" w:space="0" w:color="auto"/>
        <w:left w:val="none" w:sz="0" w:space="0" w:color="auto"/>
        <w:bottom w:val="none" w:sz="0" w:space="0" w:color="auto"/>
        <w:right w:val="none" w:sz="0" w:space="0" w:color="auto"/>
      </w:divBdr>
    </w:div>
    <w:div w:id="1704138066">
      <w:bodyDiv w:val="1"/>
      <w:marLeft w:val="0"/>
      <w:marRight w:val="0"/>
      <w:marTop w:val="0"/>
      <w:marBottom w:val="0"/>
      <w:divBdr>
        <w:top w:val="none" w:sz="0" w:space="0" w:color="auto"/>
        <w:left w:val="none" w:sz="0" w:space="0" w:color="auto"/>
        <w:bottom w:val="none" w:sz="0" w:space="0" w:color="auto"/>
        <w:right w:val="none" w:sz="0" w:space="0" w:color="auto"/>
      </w:divBdr>
    </w:div>
    <w:div w:id="1790465676">
      <w:bodyDiv w:val="1"/>
      <w:marLeft w:val="0"/>
      <w:marRight w:val="0"/>
      <w:marTop w:val="0"/>
      <w:marBottom w:val="0"/>
      <w:divBdr>
        <w:top w:val="none" w:sz="0" w:space="0" w:color="auto"/>
        <w:left w:val="none" w:sz="0" w:space="0" w:color="auto"/>
        <w:bottom w:val="none" w:sz="0" w:space="0" w:color="auto"/>
        <w:right w:val="none" w:sz="0" w:space="0" w:color="auto"/>
      </w:divBdr>
    </w:div>
    <w:div w:id="1801681638">
      <w:bodyDiv w:val="1"/>
      <w:marLeft w:val="0"/>
      <w:marRight w:val="0"/>
      <w:marTop w:val="0"/>
      <w:marBottom w:val="0"/>
      <w:divBdr>
        <w:top w:val="none" w:sz="0" w:space="0" w:color="auto"/>
        <w:left w:val="none" w:sz="0" w:space="0" w:color="auto"/>
        <w:bottom w:val="none" w:sz="0" w:space="0" w:color="auto"/>
        <w:right w:val="none" w:sz="0" w:space="0" w:color="auto"/>
      </w:divBdr>
    </w:div>
    <w:div w:id="1837568666">
      <w:bodyDiv w:val="1"/>
      <w:marLeft w:val="0"/>
      <w:marRight w:val="0"/>
      <w:marTop w:val="0"/>
      <w:marBottom w:val="0"/>
      <w:divBdr>
        <w:top w:val="none" w:sz="0" w:space="0" w:color="auto"/>
        <w:left w:val="none" w:sz="0" w:space="0" w:color="auto"/>
        <w:bottom w:val="none" w:sz="0" w:space="0" w:color="auto"/>
        <w:right w:val="none" w:sz="0" w:space="0" w:color="auto"/>
      </w:divBdr>
    </w:div>
    <w:div w:id="1866362901">
      <w:bodyDiv w:val="1"/>
      <w:marLeft w:val="0"/>
      <w:marRight w:val="0"/>
      <w:marTop w:val="0"/>
      <w:marBottom w:val="0"/>
      <w:divBdr>
        <w:top w:val="none" w:sz="0" w:space="0" w:color="auto"/>
        <w:left w:val="none" w:sz="0" w:space="0" w:color="auto"/>
        <w:bottom w:val="none" w:sz="0" w:space="0" w:color="auto"/>
        <w:right w:val="none" w:sz="0" w:space="0" w:color="auto"/>
      </w:divBdr>
    </w:div>
    <w:div w:id="1878883024">
      <w:bodyDiv w:val="1"/>
      <w:marLeft w:val="0"/>
      <w:marRight w:val="0"/>
      <w:marTop w:val="0"/>
      <w:marBottom w:val="0"/>
      <w:divBdr>
        <w:top w:val="none" w:sz="0" w:space="0" w:color="auto"/>
        <w:left w:val="none" w:sz="0" w:space="0" w:color="auto"/>
        <w:bottom w:val="none" w:sz="0" w:space="0" w:color="auto"/>
        <w:right w:val="none" w:sz="0" w:space="0" w:color="auto"/>
      </w:divBdr>
    </w:div>
    <w:div w:id="1880386879">
      <w:bodyDiv w:val="1"/>
      <w:marLeft w:val="0"/>
      <w:marRight w:val="0"/>
      <w:marTop w:val="0"/>
      <w:marBottom w:val="0"/>
      <w:divBdr>
        <w:top w:val="none" w:sz="0" w:space="0" w:color="auto"/>
        <w:left w:val="none" w:sz="0" w:space="0" w:color="auto"/>
        <w:bottom w:val="none" w:sz="0" w:space="0" w:color="auto"/>
        <w:right w:val="none" w:sz="0" w:space="0" w:color="auto"/>
      </w:divBdr>
    </w:div>
    <w:div w:id="1927376075">
      <w:bodyDiv w:val="1"/>
      <w:marLeft w:val="0"/>
      <w:marRight w:val="0"/>
      <w:marTop w:val="0"/>
      <w:marBottom w:val="0"/>
      <w:divBdr>
        <w:top w:val="none" w:sz="0" w:space="0" w:color="auto"/>
        <w:left w:val="none" w:sz="0" w:space="0" w:color="auto"/>
        <w:bottom w:val="none" w:sz="0" w:space="0" w:color="auto"/>
        <w:right w:val="none" w:sz="0" w:space="0" w:color="auto"/>
      </w:divBdr>
    </w:div>
    <w:div w:id="1928273167">
      <w:bodyDiv w:val="1"/>
      <w:marLeft w:val="0"/>
      <w:marRight w:val="0"/>
      <w:marTop w:val="0"/>
      <w:marBottom w:val="0"/>
      <w:divBdr>
        <w:top w:val="none" w:sz="0" w:space="0" w:color="auto"/>
        <w:left w:val="none" w:sz="0" w:space="0" w:color="auto"/>
        <w:bottom w:val="none" w:sz="0" w:space="0" w:color="auto"/>
        <w:right w:val="none" w:sz="0" w:space="0" w:color="auto"/>
      </w:divBdr>
    </w:div>
    <w:div w:id="1938128279">
      <w:bodyDiv w:val="1"/>
      <w:marLeft w:val="0"/>
      <w:marRight w:val="0"/>
      <w:marTop w:val="0"/>
      <w:marBottom w:val="0"/>
      <w:divBdr>
        <w:top w:val="none" w:sz="0" w:space="0" w:color="auto"/>
        <w:left w:val="none" w:sz="0" w:space="0" w:color="auto"/>
        <w:bottom w:val="none" w:sz="0" w:space="0" w:color="auto"/>
        <w:right w:val="none" w:sz="0" w:space="0" w:color="auto"/>
      </w:divBdr>
    </w:div>
    <w:div w:id="1952517228">
      <w:bodyDiv w:val="1"/>
      <w:marLeft w:val="0"/>
      <w:marRight w:val="0"/>
      <w:marTop w:val="0"/>
      <w:marBottom w:val="0"/>
      <w:divBdr>
        <w:top w:val="none" w:sz="0" w:space="0" w:color="auto"/>
        <w:left w:val="none" w:sz="0" w:space="0" w:color="auto"/>
        <w:bottom w:val="none" w:sz="0" w:space="0" w:color="auto"/>
        <w:right w:val="none" w:sz="0" w:space="0" w:color="auto"/>
      </w:divBdr>
    </w:div>
    <w:div w:id="1967854253">
      <w:bodyDiv w:val="1"/>
      <w:marLeft w:val="0"/>
      <w:marRight w:val="0"/>
      <w:marTop w:val="0"/>
      <w:marBottom w:val="0"/>
      <w:divBdr>
        <w:top w:val="none" w:sz="0" w:space="0" w:color="auto"/>
        <w:left w:val="none" w:sz="0" w:space="0" w:color="auto"/>
        <w:bottom w:val="none" w:sz="0" w:space="0" w:color="auto"/>
        <w:right w:val="none" w:sz="0" w:space="0" w:color="auto"/>
      </w:divBdr>
    </w:div>
    <w:div w:id="1971013800">
      <w:bodyDiv w:val="1"/>
      <w:marLeft w:val="0"/>
      <w:marRight w:val="0"/>
      <w:marTop w:val="0"/>
      <w:marBottom w:val="0"/>
      <w:divBdr>
        <w:top w:val="none" w:sz="0" w:space="0" w:color="auto"/>
        <w:left w:val="none" w:sz="0" w:space="0" w:color="auto"/>
        <w:bottom w:val="none" w:sz="0" w:space="0" w:color="auto"/>
        <w:right w:val="none" w:sz="0" w:space="0" w:color="auto"/>
      </w:divBdr>
    </w:div>
    <w:div w:id="1977681413">
      <w:bodyDiv w:val="1"/>
      <w:marLeft w:val="0"/>
      <w:marRight w:val="0"/>
      <w:marTop w:val="0"/>
      <w:marBottom w:val="0"/>
      <w:divBdr>
        <w:top w:val="none" w:sz="0" w:space="0" w:color="auto"/>
        <w:left w:val="none" w:sz="0" w:space="0" w:color="auto"/>
        <w:bottom w:val="none" w:sz="0" w:space="0" w:color="auto"/>
        <w:right w:val="none" w:sz="0" w:space="0" w:color="auto"/>
      </w:divBdr>
    </w:div>
    <w:div w:id="2030376965">
      <w:bodyDiv w:val="1"/>
      <w:marLeft w:val="0"/>
      <w:marRight w:val="0"/>
      <w:marTop w:val="0"/>
      <w:marBottom w:val="0"/>
      <w:divBdr>
        <w:top w:val="none" w:sz="0" w:space="0" w:color="auto"/>
        <w:left w:val="none" w:sz="0" w:space="0" w:color="auto"/>
        <w:bottom w:val="none" w:sz="0" w:space="0" w:color="auto"/>
        <w:right w:val="none" w:sz="0" w:space="0" w:color="auto"/>
      </w:divBdr>
    </w:div>
    <w:div w:id="2051297669">
      <w:bodyDiv w:val="1"/>
      <w:marLeft w:val="0"/>
      <w:marRight w:val="0"/>
      <w:marTop w:val="0"/>
      <w:marBottom w:val="0"/>
      <w:divBdr>
        <w:top w:val="none" w:sz="0" w:space="0" w:color="auto"/>
        <w:left w:val="none" w:sz="0" w:space="0" w:color="auto"/>
        <w:bottom w:val="none" w:sz="0" w:space="0" w:color="auto"/>
        <w:right w:val="none" w:sz="0" w:space="0" w:color="auto"/>
      </w:divBdr>
    </w:div>
    <w:div w:id="2054647697">
      <w:bodyDiv w:val="1"/>
      <w:marLeft w:val="0"/>
      <w:marRight w:val="0"/>
      <w:marTop w:val="0"/>
      <w:marBottom w:val="0"/>
      <w:divBdr>
        <w:top w:val="none" w:sz="0" w:space="0" w:color="auto"/>
        <w:left w:val="none" w:sz="0" w:space="0" w:color="auto"/>
        <w:bottom w:val="none" w:sz="0" w:space="0" w:color="auto"/>
        <w:right w:val="none" w:sz="0" w:space="0" w:color="auto"/>
      </w:divBdr>
    </w:div>
    <w:div w:id="2063360739">
      <w:bodyDiv w:val="1"/>
      <w:marLeft w:val="0"/>
      <w:marRight w:val="0"/>
      <w:marTop w:val="0"/>
      <w:marBottom w:val="0"/>
      <w:divBdr>
        <w:top w:val="none" w:sz="0" w:space="0" w:color="auto"/>
        <w:left w:val="none" w:sz="0" w:space="0" w:color="auto"/>
        <w:bottom w:val="none" w:sz="0" w:space="0" w:color="auto"/>
        <w:right w:val="none" w:sz="0" w:space="0" w:color="auto"/>
      </w:divBdr>
    </w:div>
    <w:div w:id="2076320182">
      <w:bodyDiv w:val="1"/>
      <w:marLeft w:val="0"/>
      <w:marRight w:val="0"/>
      <w:marTop w:val="0"/>
      <w:marBottom w:val="0"/>
      <w:divBdr>
        <w:top w:val="none" w:sz="0" w:space="0" w:color="auto"/>
        <w:left w:val="none" w:sz="0" w:space="0" w:color="auto"/>
        <w:bottom w:val="none" w:sz="0" w:space="0" w:color="auto"/>
        <w:right w:val="none" w:sz="0" w:space="0" w:color="auto"/>
      </w:divBdr>
    </w:div>
    <w:div w:id="2109109577">
      <w:bodyDiv w:val="1"/>
      <w:marLeft w:val="0"/>
      <w:marRight w:val="0"/>
      <w:marTop w:val="0"/>
      <w:marBottom w:val="0"/>
      <w:divBdr>
        <w:top w:val="none" w:sz="0" w:space="0" w:color="auto"/>
        <w:left w:val="none" w:sz="0" w:space="0" w:color="auto"/>
        <w:bottom w:val="none" w:sz="0" w:space="0" w:color="auto"/>
        <w:right w:val="none" w:sz="0" w:space="0" w:color="auto"/>
      </w:divBdr>
    </w:div>
    <w:div w:id="2130080538">
      <w:bodyDiv w:val="1"/>
      <w:marLeft w:val="0"/>
      <w:marRight w:val="0"/>
      <w:marTop w:val="0"/>
      <w:marBottom w:val="0"/>
      <w:divBdr>
        <w:top w:val="none" w:sz="0" w:space="0" w:color="auto"/>
        <w:left w:val="none" w:sz="0" w:space="0" w:color="auto"/>
        <w:bottom w:val="none" w:sz="0" w:space="0" w:color="auto"/>
        <w:right w:val="none" w:sz="0" w:space="0" w:color="auto"/>
      </w:divBdr>
    </w:div>
    <w:div w:id="213078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Excel_Worksheet1.xlsx"/><Relationship Id="rId18" Type="http://schemas.openxmlformats.org/officeDocument/2006/relationships/hyperlink" Target="mailto:leonardo.martinez@imss.gob.m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yperlink" Target="mailto:iran.rios@imss.gob.m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odoro.luis@imss.gob.mx"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hyperlink" Target="mailto:rodrigo.ortiz@imss.gob.mx" TargetMode="External"/><Relationship Id="rId19" Type="http://schemas.openxmlformats.org/officeDocument/2006/relationships/hyperlink" Target="mailto:roberto.martinezvi@imss.gob.mx"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3.png"/><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D2354-355A-43C1-AF40-005529EDD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60</Pages>
  <Words>18557</Words>
  <Characters>102064</Characters>
  <Application>Microsoft Office Word</Application>
  <DocSecurity>0</DocSecurity>
  <Lines>850</Lines>
  <Paragraphs>240</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120381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Manuel Hernandez Carmona</dc:creator>
  <cp:lastModifiedBy>Maria De La Luz Macias De La Huerta</cp:lastModifiedBy>
  <cp:revision>5</cp:revision>
  <cp:lastPrinted>2025-08-12T19:10:00Z</cp:lastPrinted>
  <dcterms:created xsi:type="dcterms:W3CDTF">2025-08-12T16:10:00Z</dcterms:created>
  <dcterms:modified xsi:type="dcterms:W3CDTF">2025-08-12T19:17:00Z</dcterms:modified>
</cp:coreProperties>
</file>