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75D91" w:rsidRPr="00C9237A" w:rsidRDefault="00975D91" w:rsidP="006E7345">
      <w:pPr>
        <w:pStyle w:val="Prrafodelista1"/>
      </w:pPr>
    </w:p>
    <w:p w:rsidR="00975D91" w:rsidRPr="00FB3EE1" w:rsidRDefault="00975D91" w:rsidP="00975D91">
      <w:pPr>
        <w:jc w:val="center"/>
        <w:rPr>
          <w:rFonts w:ascii="Arial" w:hAnsi="Arial" w:cs="Arial"/>
          <w:b/>
          <w:bCs/>
          <w:sz w:val="22"/>
          <w:szCs w:val="22"/>
        </w:rPr>
      </w:pPr>
    </w:p>
    <w:p w:rsidR="00975D91" w:rsidRDefault="00975D91" w:rsidP="00975D91">
      <w:pPr>
        <w:jc w:val="center"/>
        <w:rPr>
          <w:rFonts w:ascii="Arial" w:hAnsi="Arial" w:cs="Arial"/>
          <w:b/>
          <w:bCs/>
          <w:sz w:val="32"/>
          <w:szCs w:val="32"/>
        </w:rPr>
      </w:pPr>
    </w:p>
    <w:p w:rsidR="005063D8" w:rsidRPr="007F2BB4" w:rsidRDefault="005063D8" w:rsidP="00975D91">
      <w:pPr>
        <w:jc w:val="center"/>
        <w:rPr>
          <w:rFonts w:ascii="Arial" w:hAnsi="Arial" w:cs="Arial"/>
          <w:b/>
          <w:bCs/>
          <w:sz w:val="32"/>
          <w:szCs w:val="32"/>
        </w:rPr>
      </w:pPr>
    </w:p>
    <w:p w:rsidR="00975D91" w:rsidRPr="005063D8" w:rsidRDefault="00975D91" w:rsidP="00975D91">
      <w:pPr>
        <w:jc w:val="center"/>
        <w:rPr>
          <w:rFonts w:ascii="Noto Sans" w:hAnsi="Noto Sans" w:cs="Noto Sans"/>
          <w:b/>
          <w:bCs/>
          <w:sz w:val="28"/>
          <w:szCs w:val="32"/>
        </w:rPr>
      </w:pPr>
      <w:r w:rsidRPr="005063D8">
        <w:rPr>
          <w:rFonts w:ascii="Noto Sans" w:hAnsi="Noto Sans" w:cs="Noto Sans"/>
          <w:b/>
          <w:bCs/>
          <w:sz w:val="28"/>
          <w:szCs w:val="32"/>
        </w:rPr>
        <w:t>INSTITUTO MEXICANO DEL SEGURO SOCIAL</w:t>
      </w:r>
    </w:p>
    <w:p w:rsidR="00975D91" w:rsidRPr="005063D8" w:rsidRDefault="00975D91" w:rsidP="00975D91">
      <w:pPr>
        <w:jc w:val="center"/>
        <w:rPr>
          <w:rFonts w:ascii="Noto Sans" w:hAnsi="Noto Sans" w:cs="Noto Sans"/>
          <w:b/>
          <w:bCs/>
          <w:sz w:val="28"/>
          <w:szCs w:val="32"/>
        </w:rPr>
      </w:pPr>
      <w:r w:rsidRPr="005063D8">
        <w:rPr>
          <w:rFonts w:ascii="Noto Sans" w:hAnsi="Noto Sans" w:cs="Noto Sans"/>
          <w:b/>
          <w:bCs/>
          <w:sz w:val="28"/>
          <w:szCs w:val="32"/>
        </w:rPr>
        <w:t>(IMSS)</w:t>
      </w:r>
    </w:p>
    <w:p w:rsidR="00975D91" w:rsidRPr="005063D8" w:rsidRDefault="00975D91" w:rsidP="00975D91">
      <w:pPr>
        <w:jc w:val="center"/>
        <w:rPr>
          <w:rFonts w:ascii="Noto Sans" w:hAnsi="Noto Sans" w:cs="Noto Sans"/>
          <w:b/>
          <w:bCs/>
          <w:sz w:val="28"/>
          <w:szCs w:val="32"/>
        </w:rPr>
      </w:pPr>
    </w:p>
    <w:p w:rsidR="00975D91" w:rsidRPr="005063D8" w:rsidRDefault="00975D91" w:rsidP="00975D91">
      <w:pPr>
        <w:jc w:val="center"/>
        <w:rPr>
          <w:rFonts w:ascii="Noto Sans" w:hAnsi="Noto Sans" w:cs="Noto Sans"/>
          <w:b/>
          <w:bCs/>
          <w:sz w:val="28"/>
          <w:szCs w:val="32"/>
        </w:rPr>
      </w:pPr>
    </w:p>
    <w:p w:rsidR="007F2BB4" w:rsidRPr="005063D8" w:rsidRDefault="007F2BB4" w:rsidP="00975D91">
      <w:pPr>
        <w:jc w:val="center"/>
        <w:rPr>
          <w:rFonts w:ascii="Noto Sans" w:hAnsi="Noto Sans" w:cs="Noto Sans"/>
          <w:b/>
          <w:bCs/>
          <w:sz w:val="28"/>
          <w:szCs w:val="32"/>
        </w:rPr>
      </w:pPr>
    </w:p>
    <w:p w:rsidR="007F2BB4" w:rsidRPr="005063D8" w:rsidRDefault="007F2BB4" w:rsidP="007F2BB4">
      <w:pPr>
        <w:jc w:val="center"/>
        <w:rPr>
          <w:rFonts w:ascii="Noto Sans" w:hAnsi="Noto Sans" w:cs="Noto Sans"/>
          <w:b/>
          <w:bCs/>
          <w:sz w:val="28"/>
          <w:szCs w:val="32"/>
        </w:rPr>
      </w:pPr>
      <w:r w:rsidRPr="005063D8">
        <w:rPr>
          <w:rFonts w:ascii="Noto Sans" w:hAnsi="Noto Sans" w:cs="Noto Sans"/>
          <w:b/>
          <w:bCs/>
          <w:sz w:val="28"/>
          <w:szCs w:val="32"/>
        </w:rPr>
        <w:t>ORGANO DE OPERACIÓN ADMINISTRATIVA DESCONCENTRADA ESTATAL OAXACA</w:t>
      </w:r>
    </w:p>
    <w:p w:rsidR="000B6466" w:rsidRPr="005063D8" w:rsidRDefault="000B6466" w:rsidP="000B6466">
      <w:pPr>
        <w:jc w:val="center"/>
        <w:rPr>
          <w:rFonts w:ascii="Noto Sans" w:hAnsi="Noto Sans" w:cs="Noto Sans"/>
          <w:b/>
          <w:bCs/>
          <w:sz w:val="28"/>
          <w:szCs w:val="32"/>
        </w:rPr>
      </w:pPr>
    </w:p>
    <w:p w:rsidR="007F2BB4" w:rsidRPr="005063D8" w:rsidRDefault="007F2BB4" w:rsidP="000B6466">
      <w:pPr>
        <w:jc w:val="center"/>
        <w:rPr>
          <w:rFonts w:ascii="Noto Sans" w:hAnsi="Noto Sans" w:cs="Noto Sans"/>
          <w:b/>
          <w:bCs/>
          <w:sz w:val="28"/>
          <w:szCs w:val="32"/>
        </w:rPr>
      </w:pPr>
    </w:p>
    <w:p w:rsidR="007F2BB4" w:rsidRPr="005063D8" w:rsidRDefault="007F2BB4" w:rsidP="000B6466">
      <w:pPr>
        <w:jc w:val="center"/>
        <w:rPr>
          <w:rFonts w:ascii="Noto Sans" w:hAnsi="Noto Sans" w:cs="Noto Sans"/>
          <w:b/>
          <w:bCs/>
          <w:sz w:val="28"/>
          <w:szCs w:val="32"/>
        </w:rPr>
      </w:pPr>
    </w:p>
    <w:p w:rsidR="000B6466" w:rsidRPr="005063D8" w:rsidRDefault="00DC3E9F" w:rsidP="000B6466">
      <w:pPr>
        <w:jc w:val="center"/>
        <w:rPr>
          <w:rFonts w:ascii="Noto Sans" w:hAnsi="Noto Sans" w:cs="Noto Sans"/>
          <w:b/>
          <w:bCs/>
          <w:sz w:val="28"/>
          <w:szCs w:val="32"/>
        </w:rPr>
      </w:pPr>
      <w:r w:rsidRPr="005063D8">
        <w:rPr>
          <w:rFonts w:ascii="Noto Sans" w:hAnsi="Noto Sans" w:cs="Noto Sans"/>
          <w:b/>
          <w:bCs/>
          <w:sz w:val="28"/>
          <w:szCs w:val="32"/>
        </w:rPr>
        <w:t xml:space="preserve">COORDINACIÓN </w:t>
      </w:r>
      <w:r w:rsidR="000B6466" w:rsidRPr="005063D8">
        <w:rPr>
          <w:rFonts w:ascii="Noto Sans" w:hAnsi="Noto Sans" w:cs="Noto Sans"/>
          <w:b/>
          <w:bCs/>
          <w:sz w:val="28"/>
          <w:szCs w:val="32"/>
        </w:rPr>
        <w:t>DE ABASTECIMIENTO Y EQUIPAMIENTO</w:t>
      </w:r>
    </w:p>
    <w:p w:rsidR="00DC3E9F" w:rsidRPr="005063D8" w:rsidRDefault="000B6466" w:rsidP="000B6466">
      <w:pPr>
        <w:jc w:val="center"/>
        <w:rPr>
          <w:rFonts w:ascii="Noto Sans" w:hAnsi="Noto Sans" w:cs="Noto Sans"/>
          <w:b/>
          <w:bCs/>
          <w:sz w:val="28"/>
          <w:szCs w:val="32"/>
        </w:rPr>
      </w:pPr>
      <w:r w:rsidRPr="005063D8">
        <w:rPr>
          <w:rFonts w:ascii="Noto Sans" w:hAnsi="Noto Sans" w:cs="Noto Sans"/>
          <w:b/>
          <w:bCs/>
          <w:sz w:val="28"/>
          <w:szCs w:val="32"/>
        </w:rPr>
        <w:t>DOMICILIO: BOULEVARD GUADALUPE HINOJOSA DE MURAT</w:t>
      </w:r>
    </w:p>
    <w:p w:rsidR="000B6466" w:rsidRPr="005063D8" w:rsidRDefault="000B6466" w:rsidP="000B6466">
      <w:pPr>
        <w:jc w:val="center"/>
        <w:rPr>
          <w:rFonts w:ascii="Noto Sans" w:hAnsi="Noto Sans" w:cs="Noto Sans"/>
          <w:b/>
          <w:bCs/>
          <w:sz w:val="28"/>
          <w:szCs w:val="32"/>
        </w:rPr>
      </w:pPr>
      <w:r w:rsidRPr="005063D8">
        <w:rPr>
          <w:rFonts w:ascii="Noto Sans" w:hAnsi="Noto Sans" w:cs="Noto Sans"/>
          <w:b/>
          <w:bCs/>
          <w:sz w:val="28"/>
          <w:szCs w:val="32"/>
        </w:rPr>
        <w:t xml:space="preserve"> </w:t>
      </w:r>
      <w:r w:rsidR="00A13E80" w:rsidRPr="005063D8">
        <w:rPr>
          <w:rFonts w:ascii="Noto Sans" w:hAnsi="Noto Sans" w:cs="Noto Sans"/>
          <w:b/>
          <w:bCs/>
          <w:sz w:val="28"/>
          <w:szCs w:val="32"/>
        </w:rPr>
        <w:t>NÚM.</w:t>
      </w:r>
      <w:r w:rsidRPr="005063D8">
        <w:rPr>
          <w:rFonts w:ascii="Noto Sans" w:hAnsi="Noto Sans" w:cs="Noto Sans"/>
          <w:b/>
          <w:bCs/>
          <w:sz w:val="28"/>
          <w:szCs w:val="32"/>
        </w:rPr>
        <w:t xml:space="preserve"> 327, CÓDIGO POSTAL 71230 SANTA CRUZ XOXOCOTLÁN, OAXACA.</w:t>
      </w:r>
    </w:p>
    <w:p w:rsidR="001E2029" w:rsidRPr="005063D8" w:rsidRDefault="001E2029" w:rsidP="001E2029">
      <w:pPr>
        <w:jc w:val="center"/>
        <w:rPr>
          <w:rFonts w:ascii="Noto Sans" w:hAnsi="Noto Sans" w:cs="Noto Sans"/>
          <w:b/>
          <w:bCs/>
          <w:color w:val="FF0000"/>
          <w:sz w:val="32"/>
          <w:szCs w:val="32"/>
        </w:rPr>
      </w:pPr>
    </w:p>
    <w:p w:rsidR="001E2029" w:rsidRPr="005063D8" w:rsidRDefault="001E2029" w:rsidP="001E2029">
      <w:pPr>
        <w:jc w:val="center"/>
        <w:rPr>
          <w:rFonts w:ascii="Noto Sans" w:hAnsi="Noto Sans" w:cs="Noto Sans"/>
          <w:b/>
          <w:bCs/>
          <w:sz w:val="28"/>
          <w:szCs w:val="32"/>
        </w:rPr>
      </w:pPr>
    </w:p>
    <w:p w:rsidR="005C1AFB" w:rsidRPr="005063D8" w:rsidRDefault="005063D8" w:rsidP="001E2029">
      <w:pPr>
        <w:jc w:val="center"/>
        <w:rPr>
          <w:rFonts w:ascii="Noto Sans" w:hAnsi="Noto Sans" w:cs="Noto Sans"/>
          <w:b/>
          <w:bCs/>
          <w:sz w:val="20"/>
          <w:szCs w:val="22"/>
        </w:rPr>
      </w:pPr>
      <w:r w:rsidRPr="005063D8">
        <w:rPr>
          <w:rFonts w:ascii="Noto Sans" w:hAnsi="Noto Sans" w:cs="Noto Sans"/>
          <w:b/>
          <w:bCs/>
          <w:sz w:val="28"/>
          <w:szCs w:val="32"/>
        </w:rPr>
        <w:t xml:space="preserve">CONVOCATORIA DE LA LICITACIÓN PÚBLICA NACIONAL ELECTRÓNICA </w:t>
      </w:r>
      <w:r w:rsidR="00046902" w:rsidRPr="00046902">
        <w:rPr>
          <w:rFonts w:ascii="Noto Sans" w:hAnsi="Noto Sans" w:cs="Noto Sans"/>
          <w:b/>
          <w:bCs/>
          <w:sz w:val="28"/>
          <w:szCs w:val="32"/>
        </w:rPr>
        <w:t>LA-50-GYR-050GYR013-N-21-2025</w:t>
      </w:r>
      <w:r w:rsidRPr="005063D8">
        <w:rPr>
          <w:rFonts w:ascii="Noto Sans" w:hAnsi="Noto Sans" w:cs="Noto Sans"/>
          <w:b/>
          <w:bCs/>
          <w:sz w:val="28"/>
          <w:szCs w:val="32"/>
        </w:rPr>
        <w:t xml:space="preserve"> PARA EL SUMINISTRO DE AGUA PARA CONSUMO HUMANO EN PRESENTACIONES DE GARRAFÓN DE 19 A 20 LITROS, AGUA EMBOTELLADA DE 250 ML CAJA CON 20 PIEZAS EJERCICIO 2025</w:t>
      </w:r>
    </w:p>
    <w:p w:rsidR="005C1AFB" w:rsidRPr="005063D8" w:rsidRDefault="005C1AFB" w:rsidP="001E2029">
      <w:pPr>
        <w:jc w:val="center"/>
        <w:rPr>
          <w:rFonts w:ascii="Noto Sans" w:hAnsi="Noto Sans" w:cs="Noto Sans"/>
          <w:b/>
          <w:bCs/>
          <w:sz w:val="20"/>
          <w:szCs w:val="22"/>
        </w:rPr>
      </w:pPr>
    </w:p>
    <w:p w:rsidR="005C1AFB" w:rsidRPr="005063D8" w:rsidRDefault="005C1AFB" w:rsidP="001E2029">
      <w:pPr>
        <w:jc w:val="center"/>
        <w:rPr>
          <w:rFonts w:ascii="Noto Sans" w:hAnsi="Noto Sans" w:cs="Noto Sans"/>
          <w:b/>
          <w:bCs/>
          <w:sz w:val="20"/>
          <w:szCs w:val="22"/>
        </w:rPr>
      </w:pPr>
    </w:p>
    <w:p w:rsidR="005C1AFB" w:rsidRPr="005063D8" w:rsidRDefault="005C1AFB" w:rsidP="001E2029">
      <w:pPr>
        <w:jc w:val="center"/>
        <w:rPr>
          <w:rFonts w:ascii="Noto Sans" w:hAnsi="Noto Sans" w:cs="Noto Sans"/>
          <w:b/>
          <w:bCs/>
          <w:sz w:val="20"/>
          <w:szCs w:val="22"/>
        </w:rPr>
      </w:pPr>
    </w:p>
    <w:p w:rsidR="006B56D0" w:rsidRPr="005063D8" w:rsidRDefault="006B56D0" w:rsidP="001E2029">
      <w:pPr>
        <w:jc w:val="center"/>
        <w:rPr>
          <w:rFonts w:ascii="Noto Sans" w:hAnsi="Noto Sans" w:cs="Noto Sans"/>
          <w:b/>
          <w:bCs/>
          <w:sz w:val="20"/>
          <w:szCs w:val="22"/>
        </w:rPr>
      </w:pPr>
    </w:p>
    <w:p w:rsidR="00CA271F" w:rsidRPr="005063D8" w:rsidRDefault="00CA271F" w:rsidP="001E2029">
      <w:pPr>
        <w:jc w:val="center"/>
        <w:rPr>
          <w:rFonts w:ascii="Noto Sans" w:hAnsi="Noto Sans" w:cs="Noto Sans"/>
          <w:b/>
          <w:bCs/>
          <w:sz w:val="20"/>
          <w:szCs w:val="22"/>
        </w:rPr>
      </w:pPr>
    </w:p>
    <w:p w:rsidR="00CA271F" w:rsidRPr="005063D8" w:rsidRDefault="00CA271F" w:rsidP="001E2029">
      <w:pPr>
        <w:jc w:val="center"/>
        <w:rPr>
          <w:rFonts w:ascii="Noto Sans" w:hAnsi="Noto Sans" w:cs="Noto Sans"/>
          <w:b/>
          <w:bCs/>
          <w:sz w:val="20"/>
          <w:szCs w:val="22"/>
        </w:rPr>
      </w:pPr>
    </w:p>
    <w:p w:rsidR="003D5F2A" w:rsidRPr="005063D8" w:rsidRDefault="002A2B8D" w:rsidP="002A2B8D">
      <w:pPr>
        <w:jc w:val="center"/>
        <w:rPr>
          <w:rFonts w:ascii="Noto Sans" w:hAnsi="Noto Sans" w:cs="Noto Sans"/>
          <w:b/>
          <w:bCs/>
          <w:sz w:val="22"/>
        </w:rPr>
      </w:pPr>
      <w:r w:rsidRPr="005063D8">
        <w:rPr>
          <w:rFonts w:ascii="Noto Sans" w:hAnsi="Noto Sans" w:cs="Noto Sans"/>
          <w:b/>
          <w:bCs/>
          <w:sz w:val="22"/>
        </w:rPr>
        <w:t>ENERO 2025</w:t>
      </w:r>
    </w:p>
    <w:p w:rsidR="006B56D0" w:rsidRPr="005063D8" w:rsidRDefault="006B56D0" w:rsidP="001E2029">
      <w:pPr>
        <w:jc w:val="center"/>
        <w:rPr>
          <w:rFonts w:ascii="Noto Sans" w:hAnsi="Noto Sans" w:cs="Noto Sans"/>
          <w:b/>
          <w:bCs/>
          <w:sz w:val="20"/>
          <w:szCs w:val="22"/>
        </w:rPr>
      </w:pPr>
    </w:p>
    <w:p w:rsidR="005C1AFB" w:rsidRPr="006B56D0" w:rsidRDefault="005C1AFB" w:rsidP="001E2029">
      <w:pPr>
        <w:jc w:val="center"/>
        <w:rPr>
          <w:rFonts w:ascii="Montserrat" w:hAnsi="Montserrat" w:cs="Arial"/>
          <w:b/>
          <w:bCs/>
          <w:sz w:val="22"/>
          <w:szCs w:val="22"/>
        </w:rPr>
      </w:pPr>
    </w:p>
    <w:p w:rsidR="00C40CEF" w:rsidRDefault="00C40CEF" w:rsidP="001E2029">
      <w:pPr>
        <w:jc w:val="center"/>
        <w:rPr>
          <w:rFonts w:ascii="Montserrat" w:hAnsi="Montserrat" w:cs="Arial"/>
          <w:b/>
          <w:bCs/>
          <w:sz w:val="22"/>
          <w:szCs w:val="22"/>
        </w:rPr>
      </w:pPr>
    </w:p>
    <w:p w:rsidR="005063D8" w:rsidRDefault="005063D8" w:rsidP="001E2029">
      <w:pPr>
        <w:jc w:val="center"/>
        <w:rPr>
          <w:rFonts w:ascii="Montserrat" w:hAnsi="Montserrat" w:cs="Arial"/>
          <w:b/>
          <w:bCs/>
          <w:sz w:val="22"/>
          <w:szCs w:val="22"/>
        </w:rPr>
      </w:pPr>
    </w:p>
    <w:p w:rsidR="005063D8" w:rsidRDefault="005063D8" w:rsidP="001E2029">
      <w:pPr>
        <w:jc w:val="center"/>
        <w:rPr>
          <w:rFonts w:ascii="Montserrat" w:hAnsi="Montserrat" w:cs="Arial"/>
          <w:b/>
          <w:bCs/>
          <w:sz w:val="22"/>
          <w:szCs w:val="22"/>
        </w:rPr>
      </w:pPr>
    </w:p>
    <w:p w:rsidR="005063D8" w:rsidRPr="006B56D0" w:rsidRDefault="005063D8" w:rsidP="001E2029">
      <w:pPr>
        <w:jc w:val="center"/>
        <w:rPr>
          <w:rFonts w:ascii="Montserrat" w:hAnsi="Montserrat" w:cs="Arial"/>
          <w:b/>
          <w:bCs/>
          <w:sz w:val="22"/>
          <w:szCs w:val="22"/>
        </w:rPr>
      </w:pPr>
    </w:p>
    <w:p w:rsidR="00C40CEF" w:rsidRPr="006B56D0" w:rsidRDefault="00C40CEF" w:rsidP="001E2029">
      <w:pPr>
        <w:jc w:val="center"/>
        <w:rPr>
          <w:rFonts w:ascii="Montserrat" w:hAnsi="Montserrat" w:cs="Arial"/>
          <w:b/>
          <w:bCs/>
          <w:sz w:val="22"/>
          <w:szCs w:val="22"/>
        </w:rPr>
      </w:pPr>
    </w:p>
    <w:p w:rsidR="00C40CEF" w:rsidRPr="006B56D0" w:rsidRDefault="00C40CEF" w:rsidP="001E2029">
      <w:pPr>
        <w:jc w:val="center"/>
        <w:rPr>
          <w:rFonts w:ascii="Montserrat" w:hAnsi="Montserrat" w:cs="Arial"/>
          <w:b/>
          <w:bCs/>
          <w:sz w:val="22"/>
          <w:szCs w:val="22"/>
        </w:rPr>
      </w:pPr>
    </w:p>
    <w:p w:rsidR="00481899" w:rsidRPr="005063D8" w:rsidRDefault="00481899" w:rsidP="00481899">
      <w:pPr>
        <w:jc w:val="center"/>
        <w:rPr>
          <w:rFonts w:ascii="Noto Sans" w:hAnsi="Noto Sans" w:cs="Noto Sans"/>
          <w:b/>
          <w:bCs/>
          <w:sz w:val="22"/>
          <w:szCs w:val="22"/>
        </w:rPr>
      </w:pPr>
      <w:r w:rsidRPr="005063D8">
        <w:rPr>
          <w:rFonts w:ascii="Noto Sans" w:hAnsi="Noto Sans" w:cs="Noto Sans"/>
          <w:b/>
          <w:bCs/>
          <w:sz w:val="22"/>
          <w:szCs w:val="22"/>
        </w:rPr>
        <w:t xml:space="preserve">P R E S E N T A C I O </w:t>
      </w:r>
      <w:r w:rsidR="00064ADF" w:rsidRPr="005063D8">
        <w:rPr>
          <w:rFonts w:ascii="Noto Sans" w:hAnsi="Noto Sans" w:cs="Noto Sans"/>
          <w:b/>
          <w:bCs/>
          <w:sz w:val="22"/>
          <w:szCs w:val="22"/>
        </w:rPr>
        <w:t>N:</w:t>
      </w:r>
    </w:p>
    <w:p w:rsidR="00481899" w:rsidRPr="005063D8" w:rsidRDefault="00481899" w:rsidP="00481899">
      <w:pPr>
        <w:jc w:val="center"/>
        <w:rPr>
          <w:rFonts w:ascii="Noto Sans" w:hAnsi="Noto Sans" w:cs="Noto Sans"/>
          <w:b/>
          <w:bCs/>
          <w:sz w:val="22"/>
          <w:szCs w:val="22"/>
        </w:rPr>
      </w:pPr>
    </w:p>
    <w:p w:rsidR="00481899" w:rsidRPr="005063D8" w:rsidRDefault="00481899" w:rsidP="00481899">
      <w:pPr>
        <w:spacing w:line="192" w:lineRule="exact"/>
        <w:jc w:val="center"/>
        <w:rPr>
          <w:rFonts w:ascii="Noto Sans" w:hAnsi="Noto Sans" w:cs="Noto Sans"/>
          <w:sz w:val="28"/>
          <w:szCs w:val="28"/>
        </w:rPr>
      </w:pPr>
    </w:p>
    <w:p w:rsidR="00481899" w:rsidRPr="005063D8" w:rsidRDefault="00481899" w:rsidP="00481899">
      <w:pPr>
        <w:spacing w:line="192" w:lineRule="exact"/>
        <w:jc w:val="center"/>
        <w:rPr>
          <w:rFonts w:ascii="Noto Sans" w:hAnsi="Noto Sans" w:cs="Noto Sans"/>
          <w:b/>
          <w:sz w:val="28"/>
          <w:szCs w:val="28"/>
        </w:rPr>
      </w:pPr>
    </w:p>
    <w:p w:rsidR="00F965E7" w:rsidRPr="005063D8" w:rsidRDefault="00481899" w:rsidP="00481899">
      <w:pPr>
        <w:spacing w:line="360" w:lineRule="auto"/>
        <w:jc w:val="both"/>
        <w:rPr>
          <w:rFonts w:ascii="Noto Sans" w:hAnsi="Noto Sans" w:cs="Noto Sans"/>
          <w:sz w:val="22"/>
          <w:szCs w:val="22"/>
        </w:rPr>
      </w:pPr>
      <w:r w:rsidRPr="005063D8">
        <w:rPr>
          <w:rFonts w:ascii="Noto Sans" w:hAnsi="Noto Sans" w:cs="Noto Sans"/>
          <w:sz w:val="22"/>
          <w:szCs w:val="22"/>
        </w:rPr>
        <w:t xml:space="preserve">En observancia al artículo 134, de la Constitución Política de los Estados Unidos Mexicanos, y de conformidad con </w:t>
      </w:r>
      <w:r w:rsidRPr="005063D8">
        <w:rPr>
          <w:rFonts w:ascii="Noto Sans" w:hAnsi="Noto Sans" w:cs="Noto Sans"/>
          <w:bCs/>
          <w:sz w:val="22"/>
          <w:szCs w:val="22"/>
        </w:rPr>
        <w:t xml:space="preserve">los artículos </w:t>
      </w:r>
      <w:r w:rsidR="001C546F" w:rsidRPr="005063D8">
        <w:rPr>
          <w:rFonts w:ascii="Noto Sans" w:hAnsi="Noto Sans" w:cs="Noto Sans"/>
          <w:bCs/>
          <w:sz w:val="22"/>
          <w:szCs w:val="22"/>
        </w:rPr>
        <w:t xml:space="preserve">25, </w:t>
      </w:r>
      <w:r w:rsidRPr="005063D8">
        <w:rPr>
          <w:rFonts w:ascii="Noto Sans" w:hAnsi="Noto Sans" w:cs="Noto Sans"/>
          <w:bCs/>
          <w:sz w:val="22"/>
          <w:szCs w:val="22"/>
        </w:rPr>
        <w:t>26 fr</w:t>
      </w:r>
      <w:r w:rsidR="005C1AFB" w:rsidRPr="005063D8">
        <w:rPr>
          <w:rFonts w:ascii="Noto Sans" w:hAnsi="Noto Sans" w:cs="Noto Sans"/>
          <w:bCs/>
          <w:sz w:val="22"/>
          <w:szCs w:val="22"/>
        </w:rPr>
        <w:t xml:space="preserve">acción I, </w:t>
      </w:r>
      <w:r w:rsidR="005C1AFB" w:rsidRPr="005063D8">
        <w:rPr>
          <w:rFonts w:ascii="Noto Sans" w:hAnsi="Noto Sans" w:cs="Noto Sans"/>
          <w:bCs/>
          <w:color w:val="1F497D"/>
          <w:sz w:val="22"/>
          <w:szCs w:val="22"/>
        </w:rPr>
        <w:t xml:space="preserve">26 Bis, fracción </w:t>
      </w:r>
      <w:r w:rsidR="00414E76" w:rsidRPr="005063D8">
        <w:rPr>
          <w:rFonts w:ascii="Noto Sans" w:hAnsi="Noto Sans" w:cs="Noto Sans"/>
          <w:bCs/>
          <w:color w:val="1F497D"/>
          <w:sz w:val="22"/>
          <w:szCs w:val="22"/>
        </w:rPr>
        <w:t>I</w:t>
      </w:r>
      <w:r w:rsidRPr="005063D8">
        <w:rPr>
          <w:rFonts w:ascii="Noto Sans" w:hAnsi="Noto Sans" w:cs="Noto Sans"/>
          <w:bCs/>
          <w:color w:val="1F497D"/>
          <w:sz w:val="22"/>
          <w:szCs w:val="22"/>
        </w:rPr>
        <w:t>I</w:t>
      </w:r>
      <w:r w:rsidR="005C1AFB" w:rsidRPr="005063D8">
        <w:rPr>
          <w:rFonts w:ascii="Noto Sans" w:hAnsi="Noto Sans" w:cs="Noto Sans"/>
          <w:bCs/>
          <w:sz w:val="22"/>
          <w:szCs w:val="22"/>
        </w:rPr>
        <w:t>,</w:t>
      </w:r>
      <w:r w:rsidR="001E2029" w:rsidRPr="005063D8">
        <w:rPr>
          <w:rFonts w:ascii="Noto Sans" w:hAnsi="Noto Sans" w:cs="Noto Sans"/>
          <w:bCs/>
          <w:sz w:val="22"/>
          <w:szCs w:val="22"/>
        </w:rPr>
        <w:t xml:space="preserve"> 28, fracción I</w:t>
      </w:r>
      <w:r w:rsidRPr="005063D8">
        <w:rPr>
          <w:rFonts w:ascii="Noto Sans" w:hAnsi="Noto Sans" w:cs="Noto Sans"/>
          <w:bCs/>
          <w:sz w:val="22"/>
          <w:szCs w:val="22"/>
        </w:rPr>
        <w:t>, 29, 30, 32, 33, 33 Bis, 34, 35, 36</w:t>
      </w:r>
      <w:r w:rsidR="00F965E7" w:rsidRPr="005063D8">
        <w:rPr>
          <w:rFonts w:ascii="Noto Sans" w:hAnsi="Noto Sans" w:cs="Noto Sans"/>
          <w:bCs/>
          <w:sz w:val="22"/>
          <w:szCs w:val="22"/>
        </w:rPr>
        <w:t>,</w:t>
      </w:r>
      <w:r w:rsidRPr="005063D8">
        <w:rPr>
          <w:rFonts w:ascii="Noto Sans" w:hAnsi="Noto Sans" w:cs="Noto Sans"/>
          <w:bCs/>
          <w:sz w:val="22"/>
          <w:szCs w:val="22"/>
        </w:rPr>
        <w:t xml:space="preserve"> 36Bis</w:t>
      </w:r>
      <w:r w:rsidR="00F965E7" w:rsidRPr="005063D8">
        <w:rPr>
          <w:rFonts w:ascii="Noto Sans" w:hAnsi="Noto Sans" w:cs="Noto Sans"/>
          <w:bCs/>
          <w:sz w:val="22"/>
          <w:szCs w:val="22"/>
        </w:rPr>
        <w:t xml:space="preserve"> y 47</w:t>
      </w:r>
      <w:r w:rsidRPr="005063D8">
        <w:rPr>
          <w:rFonts w:ascii="Noto Sans" w:hAnsi="Noto Sans" w:cs="Noto Sans"/>
          <w:bCs/>
          <w:sz w:val="22"/>
          <w:szCs w:val="22"/>
        </w:rPr>
        <w:t xml:space="preserve"> de </w:t>
      </w:r>
      <w:r w:rsidRPr="005063D8">
        <w:rPr>
          <w:rFonts w:ascii="Noto Sans" w:hAnsi="Noto Sans" w:cs="Noto Sans"/>
          <w:sz w:val="22"/>
          <w:szCs w:val="22"/>
        </w:rPr>
        <w:t xml:space="preserve">la Ley de Adquisiciones, Arrendamientos y Servicios del Sector Público (LAASSP), </w:t>
      </w:r>
      <w:r w:rsidRPr="005063D8">
        <w:rPr>
          <w:rFonts w:ascii="Noto Sans" w:hAnsi="Noto Sans" w:cs="Noto Sans"/>
          <w:b/>
          <w:sz w:val="22"/>
          <w:szCs w:val="22"/>
        </w:rPr>
        <w:t xml:space="preserve">39, 42, 46 y 48 </w:t>
      </w:r>
      <w:r w:rsidRPr="005063D8">
        <w:rPr>
          <w:rFonts w:ascii="Noto Sans" w:hAnsi="Noto Sans" w:cs="Noto Sans"/>
          <w:sz w:val="22"/>
          <w:szCs w:val="22"/>
        </w:rPr>
        <w:t xml:space="preserve"> de </w:t>
      </w:r>
      <w:r w:rsidRPr="005063D8">
        <w:rPr>
          <w:rFonts w:ascii="Noto Sans" w:hAnsi="Noto Sans" w:cs="Noto Sans"/>
          <w:bCs/>
          <w:sz w:val="22"/>
          <w:szCs w:val="22"/>
        </w:rPr>
        <w:t xml:space="preserve">su Reglamento, las Políticas, Bases y Lineamientos en materia de Adquisiciones, Arrendamientos y Prestación de Servicios y demás disposiciones aplicables en la materia, </w:t>
      </w:r>
      <w:r w:rsidRPr="005063D8">
        <w:rPr>
          <w:rFonts w:ascii="Noto Sans" w:hAnsi="Noto Sans" w:cs="Noto Sans"/>
          <w:sz w:val="22"/>
          <w:szCs w:val="22"/>
        </w:rPr>
        <w:t xml:space="preserve">se convoca a los interesados en participar en el procedimiento de contratación para la prestación del servicio de: </w:t>
      </w:r>
    </w:p>
    <w:p w:rsidR="005957D5" w:rsidRPr="005063D8" w:rsidRDefault="005957D5" w:rsidP="00481899">
      <w:pPr>
        <w:spacing w:line="360" w:lineRule="auto"/>
        <w:jc w:val="both"/>
        <w:rPr>
          <w:rFonts w:ascii="Noto Sans" w:hAnsi="Noto Sans" w:cs="Noto Sans"/>
          <w:b/>
          <w:bCs/>
          <w:sz w:val="32"/>
          <w:szCs w:val="32"/>
        </w:rPr>
      </w:pPr>
    </w:p>
    <w:p w:rsidR="0054474B" w:rsidRPr="005063D8" w:rsidRDefault="002A2B8D" w:rsidP="0054474B">
      <w:pPr>
        <w:jc w:val="center"/>
        <w:rPr>
          <w:rFonts w:ascii="Noto Sans" w:hAnsi="Noto Sans" w:cs="Noto Sans"/>
          <w:b/>
          <w:bCs/>
          <w:sz w:val="32"/>
          <w:szCs w:val="32"/>
        </w:rPr>
      </w:pPr>
      <w:r w:rsidRPr="005063D8">
        <w:rPr>
          <w:rFonts w:ascii="Noto Sans" w:hAnsi="Noto Sans" w:cs="Noto Sans"/>
          <w:b/>
          <w:bCs/>
          <w:sz w:val="32"/>
          <w:szCs w:val="32"/>
        </w:rPr>
        <w:t>SUMINISTRO DE AGUA PARA CONSUMO HUMANO EN PRESENTACIONES DE GARRAFÓN DE 19 A 20 LITROS, AGUA EMBOTELLADA DE 250 ML CAJA CON 20 PIEZAS EJERCICIO 2025</w:t>
      </w:r>
      <w:r w:rsidR="0054474B" w:rsidRPr="005063D8">
        <w:rPr>
          <w:rFonts w:ascii="Noto Sans" w:hAnsi="Noto Sans" w:cs="Noto Sans"/>
          <w:b/>
          <w:bCs/>
          <w:sz w:val="32"/>
          <w:szCs w:val="32"/>
        </w:rPr>
        <w:t>.</w:t>
      </w:r>
    </w:p>
    <w:p w:rsidR="00481899" w:rsidRPr="005063D8" w:rsidRDefault="00481899" w:rsidP="00481899">
      <w:pPr>
        <w:jc w:val="both"/>
        <w:rPr>
          <w:rFonts w:ascii="Noto Sans" w:hAnsi="Noto Sans" w:cs="Noto Sans"/>
          <w:sz w:val="22"/>
          <w:szCs w:val="22"/>
        </w:rPr>
      </w:pPr>
    </w:p>
    <w:p w:rsidR="00F965E7" w:rsidRPr="005063D8" w:rsidRDefault="00F965E7" w:rsidP="00481899">
      <w:pPr>
        <w:jc w:val="both"/>
        <w:rPr>
          <w:rFonts w:ascii="Noto Sans" w:hAnsi="Noto Sans" w:cs="Noto Sans"/>
          <w:sz w:val="22"/>
          <w:szCs w:val="22"/>
        </w:rPr>
      </w:pPr>
    </w:p>
    <w:p w:rsidR="00F965E7" w:rsidRPr="005063D8" w:rsidRDefault="00F965E7" w:rsidP="00481899">
      <w:pPr>
        <w:jc w:val="both"/>
        <w:rPr>
          <w:rFonts w:ascii="Noto Sans" w:hAnsi="Noto Sans" w:cs="Noto Sans"/>
          <w:sz w:val="22"/>
          <w:szCs w:val="22"/>
        </w:rPr>
      </w:pPr>
    </w:p>
    <w:p w:rsidR="00481899" w:rsidRPr="005063D8" w:rsidRDefault="005063D8" w:rsidP="00481899">
      <w:pPr>
        <w:jc w:val="both"/>
        <w:rPr>
          <w:rFonts w:ascii="Noto Sans" w:hAnsi="Noto Sans" w:cs="Noto Sans"/>
          <w:sz w:val="22"/>
          <w:szCs w:val="22"/>
        </w:rPr>
      </w:pPr>
      <w:r>
        <w:rPr>
          <w:rFonts w:ascii="Noto Sans" w:hAnsi="Noto Sans" w:cs="Noto Sans"/>
          <w:sz w:val="22"/>
          <w:szCs w:val="22"/>
        </w:rPr>
        <w:t xml:space="preserve">De conformidad con las </w:t>
      </w:r>
      <w:r w:rsidR="00481899" w:rsidRPr="005063D8">
        <w:rPr>
          <w:rFonts w:ascii="Noto Sans" w:hAnsi="Noto Sans" w:cs="Noto Sans"/>
          <w:sz w:val="22"/>
          <w:szCs w:val="22"/>
        </w:rPr>
        <w:t>siguiente</w:t>
      </w:r>
      <w:r>
        <w:rPr>
          <w:rFonts w:ascii="Noto Sans" w:hAnsi="Noto Sans" w:cs="Noto Sans"/>
          <w:sz w:val="22"/>
          <w:szCs w:val="22"/>
        </w:rPr>
        <w:t>s</w:t>
      </w:r>
      <w:r w:rsidR="00481899" w:rsidRPr="005063D8">
        <w:rPr>
          <w:rFonts w:ascii="Noto Sans" w:hAnsi="Noto Sans" w:cs="Noto Sans"/>
          <w:sz w:val="22"/>
          <w:szCs w:val="22"/>
        </w:rPr>
        <w:t>:</w:t>
      </w:r>
    </w:p>
    <w:p w:rsidR="00481899" w:rsidRPr="005063D8" w:rsidRDefault="00481899" w:rsidP="00481899">
      <w:pPr>
        <w:jc w:val="both"/>
        <w:rPr>
          <w:rFonts w:ascii="Noto Sans" w:hAnsi="Noto Sans" w:cs="Noto Sans"/>
          <w:sz w:val="22"/>
          <w:szCs w:val="22"/>
        </w:rPr>
      </w:pPr>
    </w:p>
    <w:p w:rsidR="00481899" w:rsidRPr="005063D8" w:rsidRDefault="00481899" w:rsidP="00481899">
      <w:pPr>
        <w:jc w:val="both"/>
        <w:rPr>
          <w:rFonts w:ascii="Noto Sans" w:hAnsi="Noto Sans" w:cs="Noto Sans"/>
          <w:sz w:val="22"/>
          <w:szCs w:val="22"/>
        </w:rPr>
      </w:pPr>
    </w:p>
    <w:p w:rsidR="00481899" w:rsidRPr="005063D8" w:rsidRDefault="00481899" w:rsidP="00481899">
      <w:pPr>
        <w:jc w:val="both"/>
        <w:rPr>
          <w:rFonts w:ascii="Noto Sans" w:hAnsi="Noto Sans" w:cs="Noto Sans"/>
          <w:sz w:val="22"/>
          <w:szCs w:val="22"/>
        </w:rPr>
      </w:pPr>
    </w:p>
    <w:p w:rsidR="00481899" w:rsidRPr="005063D8" w:rsidRDefault="00481899" w:rsidP="00481899">
      <w:pPr>
        <w:jc w:val="both"/>
        <w:rPr>
          <w:rFonts w:ascii="Noto Sans" w:hAnsi="Noto Sans" w:cs="Noto Sans"/>
          <w:sz w:val="22"/>
          <w:szCs w:val="22"/>
        </w:rPr>
      </w:pPr>
    </w:p>
    <w:p w:rsidR="00481899" w:rsidRPr="005063D8" w:rsidRDefault="00481899" w:rsidP="00481899">
      <w:pPr>
        <w:jc w:val="both"/>
        <w:rPr>
          <w:rFonts w:ascii="Noto Sans" w:hAnsi="Noto Sans" w:cs="Noto Sans"/>
          <w:sz w:val="22"/>
          <w:szCs w:val="22"/>
        </w:rPr>
      </w:pPr>
    </w:p>
    <w:p w:rsidR="00481899" w:rsidRPr="005063D8" w:rsidRDefault="00481899" w:rsidP="00481899">
      <w:pPr>
        <w:jc w:val="both"/>
        <w:rPr>
          <w:rFonts w:ascii="Noto Sans" w:hAnsi="Noto Sans" w:cs="Noto Sans"/>
          <w:sz w:val="22"/>
          <w:szCs w:val="22"/>
        </w:rPr>
      </w:pPr>
    </w:p>
    <w:p w:rsidR="00BA2B79" w:rsidRPr="005063D8" w:rsidRDefault="005063D8" w:rsidP="00BA2B79">
      <w:pPr>
        <w:jc w:val="center"/>
        <w:rPr>
          <w:rFonts w:ascii="Noto Sans" w:hAnsi="Noto Sans" w:cs="Noto Sans"/>
          <w:b/>
          <w:sz w:val="20"/>
          <w:szCs w:val="22"/>
        </w:rPr>
      </w:pPr>
      <w:r>
        <w:rPr>
          <w:rFonts w:ascii="Noto Sans" w:hAnsi="Noto Sans" w:cs="Noto Sans"/>
          <w:b/>
          <w:sz w:val="32"/>
          <w:szCs w:val="32"/>
        </w:rPr>
        <w:t xml:space="preserve">BASES DE </w:t>
      </w:r>
      <w:r w:rsidR="002A2B8D" w:rsidRPr="005063D8">
        <w:rPr>
          <w:rFonts w:ascii="Noto Sans" w:hAnsi="Noto Sans" w:cs="Noto Sans"/>
          <w:b/>
          <w:sz w:val="32"/>
          <w:szCs w:val="32"/>
        </w:rPr>
        <w:t>CONVOCATORIA</w:t>
      </w:r>
      <w:r w:rsidR="00FB3EE1" w:rsidRPr="00F63E9C">
        <w:rPr>
          <w:rFonts w:ascii="Geomanist" w:hAnsi="Geomanist" w:cs="Arial"/>
          <w:b/>
          <w:sz w:val="32"/>
          <w:szCs w:val="32"/>
        </w:rPr>
        <w:br w:type="page"/>
      </w:r>
      <w:r w:rsidR="00FB3EE1" w:rsidRPr="005063D8">
        <w:rPr>
          <w:rFonts w:ascii="Noto Sans" w:hAnsi="Noto Sans" w:cs="Noto Sans"/>
          <w:b/>
          <w:sz w:val="20"/>
          <w:szCs w:val="22"/>
        </w:rPr>
        <w:lastRenderedPageBreak/>
        <w:t>ÍNDICE</w:t>
      </w:r>
      <w:r w:rsidR="00BA2B79" w:rsidRPr="005063D8">
        <w:rPr>
          <w:rFonts w:ascii="Noto Sans" w:hAnsi="Noto Sans" w:cs="Noto Sans"/>
          <w:b/>
          <w:sz w:val="20"/>
          <w:szCs w:val="22"/>
        </w:rPr>
        <w:t>:</w:t>
      </w:r>
    </w:p>
    <w:tbl>
      <w:tblPr>
        <w:tblW w:w="10815" w:type="dxa"/>
        <w:jc w:val="center"/>
        <w:tblInd w:w="-5" w:type="dxa"/>
        <w:tblLayout w:type="fixed"/>
        <w:tblLook w:val="0000" w:firstRow="0" w:lastRow="0" w:firstColumn="0" w:lastColumn="0" w:noHBand="0" w:noVBand="0"/>
      </w:tblPr>
      <w:tblGrid>
        <w:gridCol w:w="1526"/>
        <w:gridCol w:w="9289"/>
      </w:tblGrid>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2"/>
              </w:rPr>
            </w:pP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ind w:right="-1526"/>
              <w:jc w:val="center"/>
              <w:rPr>
                <w:rFonts w:ascii="Noto Sans" w:hAnsi="Noto Sans" w:cs="Noto Sans"/>
                <w:b/>
                <w:sz w:val="20"/>
                <w:szCs w:val="22"/>
              </w:rPr>
            </w:pPr>
          </w:p>
          <w:p w:rsidR="00F965E7" w:rsidRPr="005063D8" w:rsidRDefault="00F965E7" w:rsidP="00E15BD9">
            <w:pPr>
              <w:tabs>
                <w:tab w:val="left" w:pos="2859"/>
              </w:tabs>
              <w:snapToGrid w:val="0"/>
              <w:ind w:left="-1460" w:right="-1526"/>
              <w:jc w:val="center"/>
              <w:rPr>
                <w:rFonts w:ascii="Noto Sans" w:hAnsi="Noto Sans" w:cs="Noto Sans"/>
                <w:b/>
                <w:sz w:val="20"/>
                <w:szCs w:val="22"/>
              </w:rPr>
            </w:pPr>
            <w:r w:rsidRPr="005063D8">
              <w:rPr>
                <w:rFonts w:ascii="Noto Sans" w:hAnsi="Noto Sans" w:cs="Noto Sans"/>
                <w:b/>
                <w:sz w:val="20"/>
                <w:szCs w:val="22"/>
              </w:rPr>
              <w:t>C O N T E N I D O:</w:t>
            </w:r>
          </w:p>
          <w:p w:rsidR="00F965E7" w:rsidRPr="005063D8" w:rsidRDefault="00F965E7" w:rsidP="00E15BD9">
            <w:pPr>
              <w:snapToGrid w:val="0"/>
              <w:ind w:right="-1526"/>
              <w:jc w:val="center"/>
              <w:rPr>
                <w:rFonts w:ascii="Noto Sans" w:hAnsi="Noto Sans" w:cs="Noto Sans"/>
                <w:b/>
                <w:sz w:val="20"/>
                <w:szCs w:val="22"/>
              </w:rPr>
            </w:pP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2"/>
              </w:rPr>
            </w:pP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ind w:right="-1526"/>
              <w:rPr>
                <w:rFonts w:ascii="Noto Sans" w:hAnsi="Noto Sans" w:cs="Noto Sans"/>
                <w:b/>
                <w:sz w:val="20"/>
                <w:szCs w:val="22"/>
              </w:rPr>
            </w:pPr>
            <w:r w:rsidRPr="005063D8">
              <w:rPr>
                <w:rFonts w:ascii="Noto Sans" w:hAnsi="Noto Sans" w:cs="Noto Sans"/>
                <w:b/>
                <w:sz w:val="20"/>
                <w:szCs w:val="22"/>
              </w:rPr>
              <w:t>GLOSARIO</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b/>
                <w:sz w:val="20"/>
                <w:szCs w:val="22"/>
              </w:rPr>
            </w:pPr>
            <w:r w:rsidRPr="005063D8">
              <w:rPr>
                <w:rFonts w:ascii="Noto Sans" w:hAnsi="Noto Sans" w:cs="Noto Sans"/>
                <w:b/>
                <w:sz w:val="20"/>
                <w:szCs w:val="22"/>
              </w:rPr>
              <w:t>1.</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rPr>
                <w:rFonts w:ascii="Noto Sans" w:hAnsi="Noto Sans" w:cs="Noto Sans"/>
                <w:b/>
                <w:sz w:val="20"/>
                <w:szCs w:val="22"/>
              </w:rPr>
            </w:pPr>
            <w:r w:rsidRPr="005063D8">
              <w:rPr>
                <w:rFonts w:ascii="Noto Sans" w:hAnsi="Noto Sans" w:cs="Noto Sans"/>
                <w:b/>
                <w:sz w:val="20"/>
                <w:szCs w:val="22"/>
              </w:rPr>
              <w:t>Información específica de la Licitación</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1.1</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Idioma o Idiomas en que podrán presentarse las proposiciones, los anexos técnicos y, en su caso los folletos que se acompañen.</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1.2</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Disponibilidad Presupuestaria</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b/>
                <w:sz w:val="20"/>
                <w:szCs w:val="22"/>
              </w:rPr>
            </w:pPr>
            <w:r w:rsidRPr="005063D8">
              <w:rPr>
                <w:rFonts w:ascii="Noto Sans" w:hAnsi="Noto Sans" w:cs="Noto Sans"/>
                <w:b/>
                <w:sz w:val="20"/>
                <w:szCs w:val="22"/>
              </w:rPr>
              <w:t>2.</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b/>
                <w:sz w:val="20"/>
                <w:szCs w:val="22"/>
              </w:rPr>
            </w:pPr>
            <w:r w:rsidRPr="005063D8">
              <w:rPr>
                <w:rFonts w:ascii="Noto Sans" w:hAnsi="Noto Sans" w:cs="Noto Sans"/>
                <w:b/>
                <w:sz w:val="20"/>
                <w:szCs w:val="22"/>
              </w:rPr>
              <w:t>Descripción, Unidad y Cantidad</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2.1</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Calidad</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2.2</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Licencias, Autorizaciones y Permisos</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b/>
                <w:sz w:val="20"/>
                <w:szCs w:val="22"/>
              </w:rPr>
            </w:pPr>
            <w:r w:rsidRPr="005063D8">
              <w:rPr>
                <w:rFonts w:ascii="Noto Sans" w:hAnsi="Noto Sans" w:cs="Noto Sans"/>
                <w:b/>
                <w:sz w:val="20"/>
                <w:szCs w:val="22"/>
              </w:rPr>
              <w:t>3.</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b/>
                <w:sz w:val="20"/>
                <w:szCs w:val="22"/>
              </w:rPr>
            </w:pPr>
            <w:r w:rsidRPr="005063D8">
              <w:rPr>
                <w:rFonts w:ascii="Noto Sans" w:hAnsi="Noto Sans" w:cs="Noto Sans"/>
                <w:b/>
                <w:sz w:val="20"/>
                <w:szCs w:val="22"/>
              </w:rPr>
              <w:t>Modalidad de la contratación</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3.1</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Fecha, Hora y Domicilio de los Eventos; Medios y en su caso, reducción de plazo para la presentación de las proposiciones</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b/>
                <w:sz w:val="20"/>
                <w:szCs w:val="22"/>
              </w:rPr>
            </w:pPr>
            <w:r w:rsidRPr="005063D8">
              <w:rPr>
                <w:rFonts w:ascii="Noto Sans" w:hAnsi="Noto Sans" w:cs="Noto Sans"/>
                <w:b/>
                <w:sz w:val="20"/>
                <w:szCs w:val="22"/>
              </w:rPr>
              <w:t>4.</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b/>
                <w:sz w:val="20"/>
                <w:szCs w:val="22"/>
              </w:rPr>
            </w:pPr>
            <w:r w:rsidRPr="005063D8">
              <w:rPr>
                <w:rFonts w:ascii="Noto Sans" w:hAnsi="Noto Sans" w:cs="Noto Sans"/>
                <w:b/>
                <w:sz w:val="20"/>
                <w:szCs w:val="22"/>
              </w:rPr>
              <w:t>Junta de Aclaraciones</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b/>
                <w:sz w:val="20"/>
                <w:szCs w:val="22"/>
              </w:rPr>
            </w:pPr>
            <w:r w:rsidRPr="005063D8">
              <w:rPr>
                <w:rFonts w:ascii="Noto Sans" w:hAnsi="Noto Sans" w:cs="Noto Sans"/>
                <w:b/>
                <w:sz w:val="20"/>
                <w:szCs w:val="22"/>
              </w:rPr>
              <w:t>5.</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b/>
                <w:sz w:val="20"/>
                <w:szCs w:val="22"/>
              </w:rPr>
            </w:pPr>
            <w:r w:rsidRPr="005063D8">
              <w:rPr>
                <w:rFonts w:ascii="Noto Sans" w:hAnsi="Noto Sans" w:cs="Noto Sans"/>
                <w:b/>
                <w:sz w:val="20"/>
                <w:szCs w:val="22"/>
              </w:rPr>
              <w:t>Presentación y Apertura de Proposiciones</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5.1</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Proposiciones Conjuntas</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b/>
                <w:sz w:val="20"/>
                <w:szCs w:val="22"/>
              </w:rPr>
            </w:pPr>
            <w:r w:rsidRPr="005063D8">
              <w:rPr>
                <w:rFonts w:ascii="Noto Sans" w:hAnsi="Noto Sans" w:cs="Noto Sans"/>
                <w:b/>
                <w:sz w:val="20"/>
                <w:szCs w:val="22"/>
              </w:rPr>
              <w:t>6.</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b/>
                <w:sz w:val="20"/>
                <w:szCs w:val="22"/>
              </w:rPr>
            </w:pPr>
            <w:r w:rsidRPr="005063D8">
              <w:rPr>
                <w:rFonts w:ascii="Noto Sans" w:hAnsi="Noto Sans" w:cs="Noto Sans"/>
                <w:b/>
                <w:sz w:val="20"/>
                <w:szCs w:val="22"/>
              </w:rPr>
              <w:t>Documentos  que deberán presentar quienes deseen participar en la licitación y, entregar junto con el sobre cerrado o el que se genere en COMPRANET, relativo a la proposición técnica.</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6.1</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Documentación Complementaria</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6.2</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Proposición Técnica</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6.3</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Proposición Económica</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b/>
                <w:sz w:val="20"/>
                <w:szCs w:val="22"/>
              </w:rPr>
            </w:pPr>
            <w:r w:rsidRPr="005063D8">
              <w:rPr>
                <w:rFonts w:ascii="Noto Sans" w:hAnsi="Noto Sans" w:cs="Noto Sans"/>
                <w:b/>
                <w:sz w:val="20"/>
                <w:szCs w:val="22"/>
              </w:rPr>
              <w:t>7.</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b/>
                <w:sz w:val="20"/>
                <w:szCs w:val="22"/>
              </w:rPr>
            </w:pPr>
            <w:r w:rsidRPr="005063D8">
              <w:rPr>
                <w:rFonts w:ascii="Noto Sans" w:hAnsi="Noto Sans" w:cs="Noto Sans"/>
                <w:b/>
                <w:sz w:val="20"/>
                <w:szCs w:val="22"/>
              </w:rPr>
              <w:t>Acreditación de la Existencia Legal, Personalidad Jurídica y Nacionalidad del Licitante.</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7.1</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En el acto de presentación y apertura de proposiciones.</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7.2</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En la suscripción de las Proposiciones</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7.3</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En la firma del Contrato.</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b/>
                <w:sz w:val="20"/>
                <w:szCs w:val="22"/>
              </w:rPr>
            </w:pPr>
            <w:r w:rsidRPr="005063D8">
              <w:rPr>
                <w:rFonts w:ascii="Noto Sans" w:hAnsi="Noto Sans" w:cs="Noto Sans"/>
                <w:b/>
                <w:sz w:val="20"/>
                <w:szCs w:val="22"/>
              </w:rPr>
              <w:t>8</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b/>
                <w:sz w:val="20"/>
                <w:szCs w:val="22"/>
              </w:rPr>
            </w:pPr>
            <w:r w:rsidRPr="005063D8">
              <w:rPr>
                <w:rFonts w:ascii="Noto Sans" w:hAnsi="Noto Sans" w:cs="Noto Sans"/>
                <w:b/>
                <w:sz w:val="20"/>
                <w:szCs w:val="22"/>
              </w:rPr>
              <w:t>Acreditación de encontrarse al corriente en sus obligaciones fiscales.</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b/>
                <w:bCs/>
                <w:sz w:val="20"/>
                <w:szCs w:val="22"/>
              </w:rPr>
            </w:pPr>
            <w:r w:rsidRPr="005063D8">
              <w:rPr>
                <w:rFonts w:ascii="Noto Sans" w:hAnsi="Noto Sans" w:cs="Noto Sans"/>
                <w:b/>
                <w:bCs/>
                <w:sz w:val="20"/>
                <w:szCs w:val="22"/>
              </w:rPr>
              <w:t>9</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b/>
                <w:bCs/>
                <w:sz w:val="20"/>
                <w:szCs w:val="22"/>
              </w:rPr>
            </w:pPr>
            <w:r w:rsidRPr="005063D8">
              <w:rPr>
                <w:rFonts w:ascii="Noto Sans" w:hAnsi="Noto Sans" w:cs="Noto Sans"/>
                <w:b/>
                <w:bCs/>
                <w:sz w:val="20"/>
                <w:szCs w:val="22"/>
              </w:rPr>
              <w:t>Criterios para la Evaluación de las proposiciones y Adjudicación de los contratos.</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9.1</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Evaluación de las proposiciones Técnicas</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9.2</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Evaluación de las proposiciones Económicas</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9.3</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Criterios de Adjudicación de los Contratos</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b/>
                <w:sz w:val="20"/>
                <w:szCs w:val="22"/>
              </w:rPr>
            </w:pPr>
            <w:r w:rsidRPr="005063D8">
              <w:rPr>
                <w:rFonts w:ascii="Noto Sans" w:hAnsi="Noto Sans" w:cs="Noto Sans"/>
                <w:b/>
                <w:sz w:val="20"/>
                <w:szCs w:val="22"/>
              </w:rPr>
              <w:t>10</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b/>
                <w:sz w:val="20"/>
                <w:szCs w:val="22"/>
              </w:rPr>
            </w:pPr>
            <w:r w:rsidRPr="005063D8">
              <w:rPr>
                <w:rFonts w:ascii="Noto Sans" w:hAnsi="Noto Sans" w:cs="Noto Sans"/>
                <w:b/>
                <w:sz w:val="20"/>
                <w:szCs w:val="22"/>
              </w:rPr>
              <w:t>Causas de Desechamiento.</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b/>
                <w:sz w:val="20"/>
                <w:szCs w:val="22"/>
              </w:rPr>
            </w:pPr>
            <w:r w:rsidRPr="005063D8">
              <w:rPr>
                <w:rFonts w:ascii="Noto Sans" w:hAnsi="Noto Sans" w:cs="Noto Sans"/>
                <w:b/>
                <w:sz w:val="20"/>
                <w:szCs w:val="22"/>
              </w:rPr>
              <w:t>11</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b/>
                <w:sz w:val="20"/>
                <w:szCs w:val="22"/>
              </w:rPr>
            </w:pPr>
            <w:r w:rsidRPr="005063D8">
              <w:rPr>
                <w:rFonts w:ascii="Noto Sans" w:hAnsi="Noto Sans" w:cs="Noto Sans"/>
                <w:b/>
                <w:sz w:val="20"/>
                <w:szCs w:val="22"/>
              </w:rPr>
              <w:t>Comunicación de Fallo</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b/>
                <w:sz w:val="20"/>
                <w:szCs w:val="22"/>
              </w:rPr>
            </w:pPr>
            <w:r w:rsidRPr="005063D8">
              <w:rPr>
                <w:rFonts w:ascii="Noto Sans" w:hAnsi="Noto Sans" w:cs="Noto Sans"/>
                <w:b/>
                <w:sz w:val="20"/>
                <w:szCs w:val="22"/>
              </w:rPr>
              <w:t>12</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b/>
                <w:sz w:val="20"/>
                <w:szCs w:val="22"/>
              </w:rPr>
            </w:pPr>
            <w:r w:rsidRPr="005063D8">
              <w:rPr>
                <w:rFonts w:ascii="Noto Sans" w:hAnsi="Noto Sans" w:cs="Noto Sans"/>
                <w:b/>
                <w:sz w:val="20"/>
                <w:szCs w:val="22"/>
              </w:rPr>
              <w:t>Modelo de Contrato</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12.1</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Período de Contratación</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12.2</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Firma del Contrato</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b/>
                <w:sz w:val="20"/>
                <w:szCs w:val="22"/>
              </w:rPr>
            </w:pPr>
            <w:r w:rsidRPr="005063D8">
              <w:rPr>
                <w:rFonts w:ascii="Noto Sans" w:hAnsi="Noto Sans" w:cs="Noto Sans"/>
                <w:b/>
                <w:sz w:val="20"/>
                <w:szCs w:val="22"/>
              </w:rPr>
              <w:t>13</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b/>
                <w:sz w:val="20"/>
                <w:szCs w:val="22"/>
              </w:rPr>
            </w:pPr>
            <w:r w:rsidRPr="005063D8">
              <w:rPr>
                <w:rFonts w:ascii="Noto Sans" w:hAnsi="Noto Sans" w:cs="Noto Sans"/>
                <w:b/>
                <w:sz w:val="20"/>
                <w:szCs w:val="22"/>
              </w:rPr>
              <w:t>Garantías</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13.1</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Garantía de cumplimiento de contrato</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sz w:val="20"/>
                <w:szCs w:val="22"/>
              </w:rPr>
            </w:pPr>
            <w:r w:rsidRPr="005063D8">
              <w:rPr>
                <w:rFonts w:ascii="Noto Sans" w:hAnsi="Noto Sans" w:cs="Noto Sans"/>
                <w:sz w:val="20"/>
                <w:szCs w:val="22"/>
              </w:rPr>
              <w:t>13.2</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sz w:val="20"/>
                <w:szCs w:val="22"/>
              </w:rPr>
            </w:pPr>
            <w:r w:rsidRPr="005063D8">
              <w:rPr>
                <w:rFonts w:ascii="Noto Sans" w:hAnsi="Noto Sans" w:cs="Noto Sans"/>
                <w:sz w:val="20"/>
                <w:szCs w:val="22"/>
              </w:rPr>
              <w:t>Garantía de Anticipo</w:t>
            </w:r>
          </w:p>
        </w:tc>
      </w:tr>
      <w:tr w:rsidR="00F965E7" w:rsidRPr="005063D8" w:rsidTr="00F965E7">
        <w:trPr>
          <w:jc w:val="center"/>
        </w:trPr>
        <w:tc>
          <w:tcPr>
            <w:tcW w:w="1526" w:type="dxa"/>
            <w:tcBorders>
              <w:top w:val="single" w:sz="4" w:space="0" w:color="000000"/>
              <w:left w:val="single" w:sz="4" w:space="0" w:color="000000"/>
              <w:bottom w:val="single" w:sz="4" w:space="0" w:color="000000"/>
            </w:tcBorders>
          </w:tcPr>
          <w:p w:rsidR="00F965E7" w:rsidRPr="005063D8" w:rsidRDefault="00F965E7" w:rsidP="00E15BD9">
            <w:pPr>
              <w:snapToGrid w:val="0"/>
              <w:rPr>
                <w:rFonts w:ascii="Noto Sans" w:hAnsi="Noto Sans" w:cs="Noto Sans"/>
                <w:b/>
                <w:sz w:val="20"/>
                <w:szCs w:val="22"/>
              </w:rPr>
            </w:pPr>
            <w:r w:rsidRPr="005063D8">
              <w:rPr>
                <w:rFonts w:ascii="Noto Sans" w:hAnsi="Noto Sans" w:cs="Noto Sans"/>
                <w:b/>
                <w:sz w:val="20"/>
                <w:szCs w:val="22"/>
              </w:rPr>
              <w:t>14</w:t>
            </w:r>
          </w:p>
        </w:tc>
        <w:tc>
          <w:tcPr>
            <w:tcW w:w="9289" w:type="dxa"/>
            <w:tcBorders>
              <w:top w:val="single" w:sz="4" w:space="0" w:color="000000"/>
              <w:left w:val="single" w:sz="4" w:space="0" w:color="000000"/>
              <w:bottom w:val="single" w:sz="4" w:space="0" w:color="000000"/>
              <w:right w:val="single" w:sz="4" w:space="0" w:color="000000"/>
            </w:tcBorders>
          </w:tcPr>
          <w:p w:rsidR="00F965E7" w:rsidRPr="005063D8" w:rsidRDefault="00F965E7" w:rsidP="00E15BD9">
            <w:pPr>
              <w:snapToGrid w:val="0"/>
              <w:jc w:val="both"/>
              <w:rPr>
                <w:rFonts w:ascii="Noto Sans" w:hAnsi="Noto Sans" w:cs="Noto Sans"/>
                <w:b/>
                <w:sz w:val="20"/>
                <w:szCs w:val="22"/>
              </w:rPr>
            </w:pPr>
            <w:r w:rsidRPr="005063D8">
              <w:rPr>
                <w:rFonts w:ascii="Noto Sans" w:hAnsi="Noto Sans" w:cs="Noto Sans"/>
                <w:b/>
                <w:sz w:val="20"/>
                <w:szCs w:val="22"/>
              </w:rPr>
              <w:t>Inconformidades</w:t>
            </w:r>
          </w:p>
        </w:tc>
      </w:tr>
    </w:tbl>
    <w:p w:rsidR="00481899" w:rsidRPr="005063D8" w:rsidRDefault="00481899">
      <w:pPr>
        <w:jc w:val="center"/>
        <w:rPr>
          <w:rFonts w:ascii="Noto Sans" w:hAnsi="Noto Sans" w:cs="Noto Sans"/>
          <w:b/>
          <w:bCs/>
          <w:sz w:val="20"/>
          <w:szCs w:val="22"/>
        </w:rPr>
      </w:pPr>
    </w:p>
    <w:p w:rsidR="00F63E9C" w:rsidRPr="005063D8" w:rsidRDefault="00F63E9C" w:rsidP="00BA2B79">
      <w:pPr>
        <w:pStyle w:val="Textoindependiente22"/>
        <w:rPr>
          <w:rFonts w:ascii="Noto Sans" w:hAnsi="Noto Sans" w:cs="Noto Sans"/>
          <w:b/>
          <w:bCs/>
          <w:sz w:val="20"/>
          <w:szCs w:val="22"/>
        </w:rPr>
      </w:pPr>
    </w:p>
    <w:p w:rsidR="00BA2B79" w:rsidRPr="005063D8" w:rsidRDefault="00BA2B79" w:rsidP="00BA2B79">
      <w:pPr>
        <w:pStyle w:val="Textoindependiente22"/>
        <w:rPr>
          <w:rFonts w:ascii="Noto Sans" w:hAnsi="Noto Sans" w:cs="Noto Sans"/>
          <w:b/>
          <w:bCs/>
          <w:sz w:val="20"/>
          <w:szCs w:val="22"/>
        </w:rPr>
      </w:pPr>
      <w:r w:rsidRPr="005063D8">
        <w:rPr>
          <w:rFonts w:ascii="Noto Sans" w:hAnsi="Noto Sans" w:cs="Noto Sans"/>
          <w:b/>
          <w:bCs/>
          <w:sz w:val="20"/>
          <w:szCs w:val="22"/>
        </w:rPr>
        <w:lastRenderedPageBreak/>
        <w:t>GLOSARIO DE TÉRMINOS.</w:t>
      </w:r>
    </w:p>
    <w:p w:rsidR="00BA2B79" w:rsidRPr="005063D8" w:rsidRDefault="00BA2B79" w:rsidP="00BA2B79">
      <w:pPr>
        <w:pStyle w:val="Textoindependiente"/>
        <w:rPr>
          <w:rFonts w:ascii="Noto Sans" w:hAnsi="Noto Sans" w:cs="Noto Sans"/>
          <w:b/>
          <w:sz w:val="20"/>
          <w:szCs w:val="22"/>
        </w:rPr>
      </w:pPr>
      <w:r w:rsidRPr="005063D8">
        <w:rPr>
          <w:rFonts w:ascii="Noto Sans" w:hAnsi="Noto Sans" w:cs="Noto Sans"/>
          <w:b/>
          <w:sz w:val="20"/>
          <w:szCs w:val="22"/>
        </w:rPr>
        <w:t>Para efectos de estas bases, se entenderá por:</w:t>
      </w:r>
    </w:p>
    <w:p w:rsidR="00BA2B79" w:rsidRPr="005063D8" w:rsidRDefault="00BA2B79" w:rsidP="00D46E91">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20"/>
          <w:szCs w:val="22"/>
        </w:rPr>
      </w:pPr>
      <w:r w:rsidRPr="005063D8">
        <w:rPr>
          <w:rFonts w:ascii="Noto Sans" w:hAnsi="Noto Sans" w:cs="Noto Sans"/>
          <w:b/>
          <w:sz w:val="20"/>
          <w:szCs w:val="22"/>
        </w:rPr>
        <w:t>Administrador del Contrato:</w:t>
      </w:r>
      <w:r w:rsidRPr="005063D8">
        <w:rPr>
          <w:rFonts w:ascii="Noto Sans" w:hAnsi="Noto Sans" w:cs="Noto Sans"/>
          <w:sz w:val="20"/>
          <w:szCs w:val="22"/>
        </w:rPr>
        <w:t xml:space="preserve"> Servidor(es) público(s) en quien recae la responsabilidad de dar seguimiento al cumplimiento de las obligaciones establecidas en el contrato.</w:t>
      </w:r>
    </w:p>
    <w:p w:rsidR="00BA2B79" w:rsidRPr="005063D8"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iCs/>
          <w:sz w:val="20"/>
          <w:szCs w:val="22"/>
        </w:rPr>
      </w:pPr>
    </w:p>
    <w:p w:rsidR="00BA2B79" w:rsidRPr="005063D8" w:rsidRDefault="00BA2B79" w:rsidP="00D46E91">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iCs/>
          <w:sz w:val="20"/>
          <w:szCs w:val="22"/>
        </w:rPr>
      </w:pPr>
      <w:r w:rsidRPr="005063D8">
        <w:rPr>
          <w:rFonts w:ascii="Noto Sans" w:hAnsi="Noto Sans" w:cs="Noto Sans"/>
          <w:b/>
          <w:iCs/>
          <w:sz w:val="20"/>
          <w:szCs w:val="22"/>
        </w:rPr>
        <w:t>ALSC:</w:t>
      </w:r>
      <w:r w:rsidRPr="005063D8">
        <w:rPr>
          <w:rFonts w:ascii="Noto Sans" w:hAnsi="Noto Sans" w:cs="Noto Sans"/>
          <w:iCs/>
          <w:sz w:val="20"/>
          <w:szCs w:val="22"/>
        </w:rPr>
        <w:t xml:space="preserve"> Administración Local de Servicios al Contribuyente.</w:t>
      </w:r>
    </w:p>
    <w:p w:rsidR="00BA2B79" w:rsidRPr="005063D8" w:rsidRDefault="00BA2B79" w:rsidP="00BA2B79">
      <w:pPr>
        <w:tabs>
          <w:tab w:val="left" w:pos="76"/>
          <w:tab w:val="left" w:pos="1260"/>
          <w:tab w:val="left" w:pos="9858"/>
          <w:tab w:val="left" w:pos="10524"/>
          <w:tab w:val="left" w:pos="11244"/>
          <w:tab w:val="left" w:pos="11964"/>
          <w:tab w:val="left" w:pos="12684"/>
          <w:tab w:val="left" w:pos="13404"/>
          <w:tab w:val="left" w:pos="14124"/>
          <w:tab w:val="left" w:pos="14844"/>
        </w:tabs>
        <w:suppressAutoHyphens w:val="0"/>
        <w:overflowPunct w:val="0"/>
        <w:autoSpaceDE w:val="0"/>
        <w:ind w:left="360" w:right="51"/>
        <w:jc w:val="both"/>
        <w:textAlignment w:val="baseline"/>
        <w:rPr>
          <w:rFonts w:ascii="Noto Sans" w:hAnsi="Noto Sans" w:cs="Noto Sans"/>
          <w:iCs/>
          <w:sz w:val="20"/>
          <w:szCs w:val="22"/>
        </w:rPr>
      </w:pPr>
    </w:p>
    <w:p w:rsidR="00BA2B79" w:rsidRPr="005063D8" w:rsidRDefault="00BA2B79" w:rsidP="00D46E91">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iCs/>
          <w:sz w:val="20"/>
          <w:szCs w:val="22"/>
        </w:rPr>
      </w:pPr>
      <w:r w:rsidRPr="005063D8">
        <w:rPr>
          <w:rFonts w:ascii="Noto Sans" w:hAnsi="Noto Sans" w:cs="Noto Sans"/>
          <w:b/>
          <w:iCs/>
          <w:sz w:val="20"/>
          <w:szCs w:val="22"/>
        </w:rPr>
        <w:t>Área contratante</w:t>
      </w:r>
      <w:r w:rsidRPr="005063D8">
        <w:rPr>
          <w:rFonts w:ascii="Noto Sans" w:hAnsi="Noto Sans" w:cs="Noto Sans"/>
          <w:iCs/>
          <w:sz w:val="20"/>
          <w:szCs w:val="22"/>
        </w:rPr>
        <w:t>: la facultada en la dependencia o entidad para realizar procedimientos de contratación a efecto de adquirir o arrendar bienes o contratar la prestación de servicios que requiera la dependencia o entidad de que se trate;</w:t>
      </w:r>
    </w:p>
    <w:p w:rsidR="00BA2B79" w:rsidRPr="005063D8"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Noto Sans" w:hAnsi="Noto Sans" w:cs="Noto Sans"/>
          <w:iCs/>
          <w:sz w:val="20"/>
          <w:szCs w:val="22"/>
        </w:rPr>
      </w:pPr>
    </w:p>
    <w:p w:rsidR="00BA2B79" w:rsidRPr="005063D8" w:rsidRDefault="00BA2B79" w:rsidP="00D46E91">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iCs/>
          <w:sz w:val="20"/>
          <w:szCs w:val="22"/>
        </w:rPr>
      </w:pPr>
      <w:r w:rsidRPr="005063D8">
        <w:rPr>
          <w:rFonts w:ascii="Noto Sans" w:hAnsi="Noto Sans" w:cs="Noto Sans"/>
          <w:b/>
          <w:iCs/>
          <w:sz w:val="20"/>
          <w:szCs w:val="22"/>
        </w:rPr>
        <w:t>Área requirente</w:t>
      </w:r>
      <w:r w:rsidRPr="005063D8">
        <w:rPr>
          <w:rFonts w:ascii="Noto Sans" w:hAnsi="Noto Sans" w:cs="Noto Sans"/>
          <w:iCs/>
          <w:sz w:val="20"/>
          <w:szCs w:val="22"/>
        </w:rPr>
        <w:t>: la que en la dependencia o entidad, solicite o requiera formalmente la adquisición o arrendamiento de bienes o la prestación de servicios, o bien aquella que los utilizará;</w:t>
      </w:r>
    </w:p>
    <w:p w:rsidR="00BA2B79" w:rsidRPr="005063D8"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Noto Sans" w:hAnsi="Noto Sans" w:cs="Noto Sans"/>
          <w:iCs/>
          <w:sz w:val="20"/>
          <w:szCs w:val="22"/>
        </w:rPr>
      </w:pPr>
    </w:p>
    <w:p w:rsidR="00BA2B79" w:rsidRPr="005063D8" w:rsidRDefault="00BA2B79" w:rsidP="00D46E91">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iCs/>
          <w:sz w:val="20"/>
          <w:szCs w:val="22"/>
        </w:rPr>
      </w:pPr>
      <w:r w:rsidRPr="005063D8">
        <w:rPr>
          <w:rFonts w:ascii="Noto Sans" w:hAnsi="Noto Sans" w:cs="Noto Sans"/>
          <w:b/>
          <w:iCs/>
          <w:sz w:val="20"/>
          <w:szCs w:val="22"/>
        </w:rPr>
        <w:t>Área técnica</w:t>
      </w:r>
      <w:r w:rsidRPr="005063D8">
        <w:rPr>
          <w:rFonts w:ascii="Noto Sans" w:hAnsi="Noto Sans" w:cs="Noto Sans"/>
          <w:iCs/>
          <w:sz w:val="20"/>
          <w:szCs w:val="22"/>
        </w:rPr>
        <w:t>: la responsable de elaborar las especificaciones técnicas que se deberán incluir en el procedimiento de contratación, de responder en la junta de aclaraciones las preguntas que sobre estos aspectos técnicos realicen los licitantes; así como de coadyuvar en la evaluación de las proposiciones.</w:t>
      </w:r>
    </w:p>
    <w:p w:rsidR="00BA2B79" w:rsidRPr="005063D8" w:rsidRDefault="00BA2B79" w:rsidP="00232BEF">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710" w:right="51"/>
        <w:jc w:val="both"/>
        <w:textAlignment w:val="baseline"/>
        <w:rPr>
          <w:rFonts w:ascii="Noto Sans" w:hAnsi="Noto Sans" w:cs="Noto Sans"/>
          <w:b/>
          <w:iCs/>
          <w:sz w:val="20"/>
          <w:szCs w:val="22"/>
        </w:rPr>
      </w:pPr>
    </w:p>
    <w:p w:rsidR="00BA2B79" w:rsidRPr="005063D8" w:rsidRDefault="00BA2B79" w:rsidP="00D46E91">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20"/>
          <w:szCs w:val="22"/>
        </w:rPr>
      </w:pPr>
      <w:r w:rsidRPr="005063D8">
        <w:rPr>
          <w:rFonts w:ascii="Noto Sans" w:hAnsi="Noto Sans" w:cs="Noto Sans"/>
          <w:b/>
          <w:sz w:val="20"/>
          <w:szCs w:val="22"/>
        </w:rPr>
        <w:t>CECOBAN:</w:t>
      </w:r>
      <w:r w:rsidRPr="005063D8">
        <w:rPr>
          <w:rFonts w:ascii="Noto Sans" w:hAnsi="Noto Sans" w:cs="Noto Sans"/>
          <w:sz w:val="20"/>
          <w:szCs w:val="22"/>
        </w:rPr>
        <w:t xml:space="preserve"> Centro de Compensación Bancaria.</w:t>
      </w:r>
    </w:p>
    <w:p w:rsidR="00BA2B79" w:rsidRPr="005063D8"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b/>
          <w:i/>
          <w:sz w:val="20"/>
          <w:szCs w:val="22"/>
        </w:rPr>
      </w:pPr>
    </w:p>
    <w:p w:rsidR="00BA2B79" w:rsidRPr="005063D8" w:rsidRDefault="00BA2B79" w:rsidP="00D46E91">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
          <w:sz w:val="20"/>
          <w:szCs w:val="22"/>
        </w:rPr>
      </w:pPr>
      <w:r w:rsidRPr="005063D8">
        <w:rPr>
          <w:rFonts w:ascii="Noto Sans" w:hAnsi="Noto Sans" w:cs="Noto Sans"/>
          <w:b/>
          <w:sz w:val="20"/>
          <w:szCs w:val="22"/>
        </w:rPr>
        <w:t>COMPRANET</w:t>
      </w:r>
      <w:r w:rsidRPr="005063D8">
        <w:rPr>
          <w:rFonts w:ascii="Noto Sans" w:hAnsi="Noto Sans" w:cs="Noto Sans"/>
          <w:sz w:val="20"/>
          <w:szCs w:val="22"/>
        </w:rPr>
        <w:t>: el Sistema Electrónico de información pública gubernamental sobre adquisiciones, arrendamientos y servicios. con dirección electrónica en Internet:</w:t>
      </w:r>
      <w:r w:rsidRPr="005063D8">
        <w:rPr>
          <w:rFonts w:ascii="Noto Sans" w:hAnsi="Noto Sans" w:cs="Noto Sans"/>
          <w:b/>
          <w:sz w:val="20"/>
          <w:szCs w:val="22"/>
        </w:rPr>
        <w:t xml:space="preserve"> </w:t>
      </w:r>
      <w:hyperlink r:id="rId12" w:history="1">
        <w:r w:rsidRPr="005063D8">
          <w:rPr>
            <w:rStyle w:val="Hipervnculo"/>
            <w:rFonts w:ascii="Noto Sans" w:hAnsi="Noto Sans" w:cs="Noto Sans"/>
            <w:sz w:val="22"/>
          </w:rPr>
          <w:t>http://www.compranet.gob.mx</w:t>
        </w:r>
      </w:hyperlink>
    </w:p>
    <w:p w:rsidR="00BA2B79" w:rsidRPr="005063D8"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b/>
          <w:sz w:val="20"/>
          <w:szCs w:val="22"/>
        </w:rPr>
      </w:pPr>
    </w:p>
    <w:p w:rsidR="00BA2B79" w:rsidRPr="005063D8" w:rsidRDefault="00BA2B79" w:rsidP="00D46E91">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20"/>
          <w:szCs w:val="22"/>
        </w:rPr>
      </w:pPr>
      <w:r w:rsidRPr="005063D8">
        <w:rPr>
          <w:rFonts w:ascii="Noto Sans" w:hAnsi="Noto Sans" w:cs="Noto Sans"/>
          <w:b/>
          <w:sz w:val="20"/>
          <w:szCs w:val="22"/>
        </w:rPr>
        <w:t xml:space="preserve">Contrato: </w:t>
      </w:r>
      <w:r w:rsidRPr="005063D8">
        <w:rPr>
          <w:rFonts w:ascii="Noto Sans" w:hAnsi="Noto Sans" w:cs="Noto Sans"/>
          <w:sz w:val="20"/>
          <w:szCs w:val="22"/>
        </w:rPr>
        <w:t>documento a través del cual se formalizan los derechos y obligaciones derivados del fallo del procedimiento de contratación de la adquisición o la prestación de los servicios.</w:t>
      </w:r>
    </w:p>
    <w:p w:rsidR="00FF54E7" w:rsidRPr="005063D8" w:rsidRDefault="00FF54E7" w:rsidP="00FF54E7">
      <w:p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20"/>
          <w:szCs w:val="22"/>
        </w:rPr>
      </w:pPr>
    </w:p>
    <w:p w:rsidR="00FF54E7" w:rsidRPr="005063D8" w:rsidRDefault="00FF54E7" w:rsidP="00D46E91">
      <w:pPr>
        <w:numPr>
          <w:ilvl w:val="0"/>
          <w:numId w:val="11"/>
        </w:numPr>
        <w:tabs>
          <w:tab w:val="left" w:pos="616"/>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sz w:val="20"/>
          <w:szCs w:val="22"/>
        </w:rPr>
      </w:pPr>
      <w:r w:rsidRPr="005063D8">
        <w:rPr>
          <w:rFonts w:ascii="Noto Sans" w:hAnsi="Noto Sans" w:cs="Noto Sans"/>
          <w:b/>
          <w:sz w:val="20"/>
          <w:szCs w:val="22"/>
        </w:rPr>
        <w:t>EMA:</w:t>
      </w:r>
      <w:r w:rsidRPr="005063D8">
        <w:rPr>
          <w:rFonts w:ascii="Noto Sans" w:hAnsi="Noto Sans" w:cs="Noto Sans"/>
          <w:sz w:val="20"/>
          <w:szCs w:val="22"/>
        </w:rPr>
        <w:t xml:space="preserve"> Entidad Mexicana de Acreditación, A. C.</w:t>
      </w:r>
    </w:p>
    <w:p w:rsidR="00BA2B79" w:rsidRPr="005063D8" w:rsidRDefault="00BA2B79" w:rsidP="00BA2B79">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jc w:val="both"/>
        <w:textAlignment w:val="baseline"/>
        <w:rPr>
          <w:rFonts w:ascii="Noto Sans" w:hAnsi="Noto Sans" w:cs="Noto Sans"/>
          <w:sz w:val="20"/>
          <w:szCs w:val="22"/>
        </w:rPr>
      </w:pPr>
    </w:p>
    <w:p w:rsidR="00BA2B79" w:rsidRPr="005063D8" w:rsidRDefault="00BA2B79" w:rsidP="00D46E91">
      <w:pPr>
        <w:numPr>
          <w:ilvl w:val="0"/>
          <w:numId w:val="11"/>
        </w:numPr>
        <w:tabs>
          <w:tab w:val="clear" w:pos="928"/>
          <w:tab w:val="left"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993" w:right="51" w:hanging="426"/>
        <w:jc w:val="both"/>
        <w:textAlignment w:val="baseline"/>
        <w:rPr>
          <w:rFonts w:ascii="Noto Sans" w:hAnsi="Noto Sans" w:cs="Noto Sans"/>
          <w:sz w:val="20"/>
          <w:szCs w:val="22"/>
        </w:rPr>
      </w:pPr>
      <w:r w:rsidRPr="005063D8">
        <w:rPr>
          <w:rFonts w:ascii="Noto Sans" w:hAnsi="Noto Sans" w:cs="Noto Sans"/>
          <w:b/>
          <w:sz w:val="20"/>
          <w:szCs w:val="22"/>
        </w:rPr>
        <w:t>Instituto o IMSS:</w:t>
      </w:r>
      <w:r w:rsidRPr="005063D8">
        <w:rPr>
          <w:rFonts w:ascii="Noto Sans" w:hAnsi="Noto Sans" w:cs="Noto Sans"/>
          <w:sz w:val="20"/>
          <w:szCs w:val="22"/>
        </w:rPr>
        <w:t xml:space="preserve"> Instituto Mexicano del Seguro Social.</w:t>
      </w:r>
    </w:p>
    <w:p w:rsidR="00BA2B79" w:rsidRPr="005063D8" w:rsidRDefault="00BA2B79" w:rsidP="006B56D0">
      <w:pPr>
        <w:tabs>
          <w:tab w:val="left" w:pos="-284"/>
          <w:tab w:val="left" w:pos="993"/>
          <w:tab w:val="left" w:pos="9498"/>
          <w:tab w:val="left" w:pos="10164"/>
          <w:tab w:val="left" w:pos="10884"/>
          <w:tab w:val="left" w:pos="11604"/>
          <w:tab w:val="left" w:pos="12324"/>
          <w:tab w:val="left" w:pos="13044"/>
          <w:tab w:val="left" w:pos="13764"/>
          <w:tab w:val="left" w:pos="14484"/>
        </w:tabs>
        <w:suppressAutoHyphens w:val="0"/>
        <w:overflowPunct w:val="0"/>
        <w:autoSpaceDE w:val="0"/>
        <w:ind w:left="993" w:right="51" w:hanging="426"/>
        <w:jc w:val="both"/>
        <w:textAlignment w:val="baseline"/>
        <w:rPr>
          <w:rFonts w:ascii="Noto Sans" w:hAnsi="Noto Sans" w:cs="Noto Sans"/>
          <w:sz w:val="20"/>
          <w:szCs w:val="22"/>
        </w:rPr>
      </w:pPr>
    </w:p>
    <w:p w:rsidR="00BA2B79" w:rsidRPr="005063D8" w:rsidRDefault="00BA2B79" w:rsidP="00D46E91">
      <w:pPr>
        <w:numPr>
          <w:ilvl w:val="0"/>
          <w:numId w:val="11"/>
        </w:numPr>
        <w:tabs>
          <w:tab w:val="clear" w:pos="928"/>
          <w:tab w:val="left"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993" w:right="51" w:hanging="426"/>
        <w:jc w:val="both"/>
        <w:textAlignment w:val="baseline"/>
        <w:rPr>
          <w:rFonts w:ascii="Noto Sans" w:hAnsi="Noto Sans" w:cs="Noto Sans"/>
          <w:sz w:val="20"/>
          <w:szCs w:val="22"/>
        </w:rPr>
      </w:pPr>
      <w:r w:rsidRPr="005063D8">
        <w:rPr>
          <w:rFonts w:ascii="Noto Sans" w:hAnsi="Noto Sans" w:cs="Noto Sans"/>
          <w:b/>
          <w:sz w:val="20"/>
          <w:szCs w:val="22"/>
        </w:rPr>
        <w:t>Investigación de mercado</w:t>
      </w:r>
      <w:r w:rsidRPr="005063D8">
        <w:rPr>
          <w:rFonts w:ascii="Noto Sans" w:hAnsi="Noto Sans" w:cs="Noto Sans"/>
          <w:sz w:val="20"/>
          <w:szCs w:val="22"/>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BA2B79" w:rsidRPr="005063D8" w:rsidRDefault="00BA2B79" w:rsidP="006B56D0">
      <w:pPr>
        <w:tabs>
          <w:tab w:val="left" w:pos="-284"/>
          <w:tab w:val="left" w:pos="993"/>
          <w:tab w:val="left" w:pos="9498"/>
          <w:tab w:val="left" w:pos="10164"/>
          <w:tab w:val="left" w:pos="10884"/>
          <w:tab w:val="left" w:pos="11604"/>
          <w:tab w:val="left" w:pos="12324"/>
          <w:tab w:val="left" w:pos="13044"/>
          <w:tab w:val="left" w:pos="13764"/>
          <w:tab w:val="left" w:pos="14484"/>
        </w:tabs>
        <w:suppressAutoHyphens w:val="0"/>
        <w:overflowPunct w:val="0"/>
        <w:autoSpaceDE w:val="0"/>
        <w:ind w:left="993" w:right="51" w:hanging="426"/>
        <w:jc w:val="both"/>
        <w:textAlignment w:val="baseline"/>
        <w:rPr>
          <w:rFonts w:ascii="Noto Sans" w:hAnsi="Noto Sans" w:cs="Noto Sans"/>
          <w:sz w:val="20"/>
          <w:szCs w:val="22"/>
        </w:rPr>
      </w:pPr>
    </w:p>
    <w:p w:rsidR="00BA2B79" w:rsidRPr="005063D8" w:rsidRDefault="00BA2B79" w:rsidP="00D46E91">
      <w:pPr>
        <w:numPr>
          <w:ilvl w:val="0"/>
          <w:numId w:val="11"/>
        </w:numPr>
        <w:tabs>
          <w:tab w:val="clear" w:pos="928"/>
          <w:tab w:val="left"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993" w:right="51" w:hanging="426"/>
        <w:jc w:val="both"/>
        <w:textAlignment w:val="baseline"/>
        <w:rPr>
          <w:rFonts w:ascii="Noto Sans" w:hAnsi="Noto Sans" w:cs="Noto Sans"/>
          <w:sz w:val="20"/>
          <w:szCs w:val="22"/>
        </w:rPr>
      </w:pPr>
      <w:r w:rsidRPr="005063D8">
        <w:rPr>
          <w:rFonts w:ascii="Noto Sans" w:hAnsi="Noto Sans" w:cs="Noto Sans"/>
          <w:b/>
          <w:sz w:val="20"/>
          <w:szCs w:val="22"/>
        </w:rPr>
        <w:t>IVA:</w:t>
      </w:r>
      <w:r w:rsidRPr="005063D8">
        <w:rPr>
          <w:rFonts w:ascii="Noto Sans" w:hAnsi="Noto Sans" w:cs="Noto Sans"/>
          <w:sz w:val="20"/>
          <w:szCs w:val="22"/>
        </w:rPr>
        <w:t xml:space="preserve"> Impuesto al Valor Agregado.</w:t>
      </w:r>
    </w:p>
    <w:p w:rsidR="00BA2B79" w:rsidRPr="005063D8" w:rsidRDefault="00BA2B79" w:rsidP="006B56D0">
      <w:pPr>
        <w:tabs>
          <w:tab w:val="left" w:pos="-284"/>
          <w:tab w:val="left" w:pos="993"/>
          <w:tab w:val="left" w:pos="9498"/>
          <w:tab w:val="left" w:pos="10164"/>
          <w:tab w:val="left" w:pos="10884"/>
          <w:tab w:val="left" w:pos="11604"/>
          <w:tab w:val="left" w:pos="12324"/>
          <w:tab w:val="left" w:pos="13044"/>
          <w:tab w:val="left" w:pos="13764"/>
          <w:tab w:val="left" w:pos="14484"/>
        </w:tabs>
        <w:suppressAutoHyphens w:val="0"/>
        <w:overflowPunct w:val="0"/>
        <w:autoSpaceDE w:val="0"/>
        <w:ind w:left="993" w:right="51" w:hanging="426"/>
        <w:jc w:val="both"/>
        <w:textAlignment w:val="baseline"/>
        <w:rPr>
          <w:rFonts w:ascii="Noto Sans" w:hAnsi="Noto Sans" w:cs="Noto Sans"/>
          <w:sz w:val="20"/>
          <w:szCs w:val="22"/>
        </w:rPr>
      </w:pPr>
    </w:p>
    <w:p w:rsidR="00BA2B79" w:rsidRPr="005063D8" w:rsidRDefault="00BA2B79" w:rsidP="00D46E91">
      <w:pPr>
        <w:numPr>
          <w:ilvl w:val="0"/>
          <w:numId w:val="11"/>
        </w:numPr>
        <w:tabs>
          <w:tab w:val="clear" w:pos="928"/>
          <w:tab w:val="left"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993" w:right="51" w:hanging="426"/>
        <w:jc w:val="both"/>
        <w:textAlignment w:val="baseline"/>
        <w:rPr>
          <w:rFonts w:ascii="Noto Sans" w:hAnsi="Noto Sans" w:cs="Noto Sans"/>
          <w:sz w:val="20"/>
          <w:szCs w:val="22"/>
        </w:rPr>
      </w:pPr>
      <w:r w:rsidRPr="005063D8">
        <w:rPr>
          <w:rFonts w:ascii="Noto Sans" w:hAnsi="Noto Sans" w:cs="Noto Sans"/>
          <w:b/>
          <w:sz w:val="20"/>
          <w:szCs w:val="22"/>
        </w:rPr>
        <w:t>LAASSP o Ley:</w:t>
      </w:r>
      <w:r w:rsidRPr="005063D8">
        <w:rPr>
          <w:rFonts w:ascii="Noto Sans" w:hAnsi="Noto Sans" w:cs="Noto Sans"/>
          <w:sz w:val="20"/>
          <w:szCs w:val="22"/>
        </w:rPr>
        <w:t xml:space="preserve"> Ley de Adquisiciones, Arrendamientos y Servicios del Sector Público.</w:t>
      </w:r>
    </w:p>
    <w:p w:rsidR="00BA2B79" w:rsidRPr="005063D8" w:rsidRDefault="00BA2B79" w:rsidP="006B56D0">
      <w:pPr>
        <w:tabs>
          <w:tab w:val="left" w:pos="-284"/>
          <w:tab w:val="left" w:pos="993"/>
          <w:tab w:val="left" w:pos="9498"/>
          <w:tab w:val="left" w:pos="10164"/>
          <w:tab w:val="left" w:pos="10884"/>
          <w:tab w:val="left" w:pos="11604"/>
          <w:tab w:val="left" w:pos="12324"/>
          <w:tab w:val="left" w:pos="13044"/>
          <w:tab w:val="left" w:pos="13764"/>
          <w:tab w:val="left" w:pos="14484"/>
        </w:tabs>
        <w:suppressAutoHyphens w:val="0"/>
        <w:overflowPunct w:val="0"/>
        <w:autoSpaceDE w:val="0"/>
        <w:ind w:left="993" w:right="51" w:hanging="426"/>
        <w:jc w:val="both"/>
        <w:textAlignment w:val="baseline"/>
        <w:rPr>
          <w:rFonts w:ascii="Noto Sans" w:hAnsi="Noto Sans" w:cs="Noto Sans"/>
          <w:sz w:val="20"/>
          <w:szCs w:val="22"/>
        </w:rPr>
      </w:pPr>
    </w:p>
    <w:p w:rsidR="00BA2B79" w:rsidRPr="005063D8" w:rsidRDefault="00BA2B79" w:rsidP="00D46E91">
      <w:pPr>
        <w:numPr>
          <w:ilvl w:val="0"/>
          <w:numId w:val="11"/>
        </w:numPr>
        <w:tabs>
          <w:tab w:val="clear" w:pos="928"/>
          <w:tab w:val="left"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993" w:right="51" w:hanging="426"/>
        <w:jc w:val="both"/>
        <w:textAlignment w:val="baseline"/>
        <w:rPr>
          <w:rFonts w:ascii="Noto Sans" w:hAnsi="Noto Sans" w:cs="Noto Sans"/>
          <w:sz w:val="20"/>
          <w:szCs w:val="22"/>
        </w:rPr>
      </w:pPr>
      <w:r w:rsidRPr="005063D8">
        <w:rPr>
          <w:rFonts w:ascii="Noto Sans" w:hAnsi="Noto Sans" w:cs="Noto Sans"/>
          <w:b/>
          <w:sz w:val="20"/>
          <w:szCs w:val="22"/>
        </w:rPr>
        <w:t>Licitante:</w:t>
      </w:r>
      <w:r w:rsidRPr="005063D8">
        <w:rPr>
          <w:rFonts w:ascii="Noto Sans" w:hAnsi="Noto Sans" w:cs="Noto Sans"/>
          <w:sz w:val="20"/>
          <w:szCs w:val="22"/>
        </w:rPr>
        <w:t xml:space="preserve"> La persona que participe en cualquier procedimiento de licitación pública o bien de invitación a cuando menos tres personas.</w:t>
      </w:r>
    </w:p>
    <w:p w:rsidR="00BA2B79" w:rsidRPr="005063D8" w:rsidRDefault="00BA2B79" w:rsidP="006B56D0">
      <w:pPr>
        <w:tabs>
          <w:tab w:val="left" w:pos="76"/>
          <w:tab w:val="left" w:pos="993"/>
          <w:tab w:val="left" w:pos="9858"/>
          <w:tab w:val="left" w:pos="10524"/>
          <w:tab w:val="left" w:pos="11244"/>
          <w:tab w:val="left" w:pos="11964"/>
          <w:tab w:val="left" w:pos="12684"/>
          <w:tab w:val="left" w:pos="13404"/>
          <w:tab w:val="left" w:pos="14124"/>
          <w:tab w:val="left" w:pos="14844"/>
        </w:tabs>
        <w:overflowPunct w:val="0"/>
        <w:autoSpaceDE w:val="0"/>
        <w:ind w:left="993" w:right="51" w:hanging="426"/>
        <w:jc w:val="both"/>
        <w:textAlignment w:val="baseline"/>
        <w:rPr>
          <w:rFonts w:ascii="Noto Sans" w:hAnsi="Noto Sans" w:cs="Noto Sans"/>
          <w:sz w:val="20"/>
          <w:szCs w:val="22"/>
        </w:rPr>
      </w:pPr>
    </w:p>
    <w:p w:rsidR="00BA2B79" w:rsidRPr="005063D8" w:rsidRDefault="00BA2B79" w:rsidP="00D46E91">
      <w:pPr>
        <w:numPr>
          <w:ilvl w:val="0"/>
          <w:numId w:val="11"/>
        </w:numPr>
        <w:tabs>
          <w:tab w:val="clear" w:pos="928"/>
          <w:tab w:val="left"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993" w:right="51" w:hanging="426"/>
        <w:jc w:val="both"/>
        <w:textAlignment w:val="baseline"/>
        <w:rPr>
          <w:rFonts w:ascii="Noto Sans" w:hAnsi="Noto Sans" w:cs="Noto Sans"/>
          <w:bCs/>
          <w:sz w:val="20"/>
          <w:szCs w:val="22"/>
        </w:rPr>
      </w:pPr>
      <w:r w:rsidRPr="005063D8">
        <w:rPr>
          <w:rFonts w:ascii="Noto Sans" w:hAnsi="Noto Sans" w:cs="Noto Sans"/>
          <w:b/>
          <w:sz w:val="20"/>
          <w:szCs w:val="22"/>
        </w:rPr>
        <w:lastRenderedPageBreak/>
        <w:t>Medios Remotos de Comunicación Electrónica:</w:t>
      </w:r>
      <w:r w:rsidRPr="005063D8">
        <w:rPr>
          <w:rFonts w:ascii="Noto Sans" w:hAnsi="Noto Sans" w:cs="Noto Sans"/>
          <w:bCs/>
          <w:sz w:val="20"/>
          <w:szCs w:val="22"/>
        </w:rPr>
        <w:t xml:space="preserve"> Los dispositivos tecnológicos para efectuar transmisión de datos e información a través de computadoras, líneas telefónicas, enlaces dedicados, microondas y similares.</w:t>
      </w:r>
    </w:p>
    <w:p w:rsidR="00BA2B79" w:rsidRPr="005063D8" w:rsidRDefault="00BA2B79" w:rsidP="006B56D0">
      <w:pPr>
        <w:tabs>
          <w:tab w:val="left" w:pos="-284"/>
          <w:tab w:val="left" w:pos="993"/>
          <w:tab w:val="left" w:pos="9498"/>
          <w:tab w:val="left" w:pos="10164"/>
          <w:tab w:val="left" w:pos="10884"/>
          <w:tab w:val="left" w:pos="11604"/>
          <w:tab w:val="left" w:pos="12324"/>
          <w:tab w:val="left" w:pos="13044"/>
          <w:tab w:val="left" w:pos="13764"/>
          <w:tab w:val="left" w:pos="14484"/>
        </w:tabs>
        <w:suppressAutoHyphens w:val="0"/>
        <w:overflowPunct w:val="0"/>
        <w:autoSpaceDE w:val="0"/>
        <w:ind w:left="993" w:right="51" w:hanging="426"/>
        <w:jc w:val="both"/>
        <w:textAlignment w:val="baseline"/>
        <w:rPr>
          <w:rFonts w:ascii="Noto Sans" w:hAnsi="Noto Sans" w:cs="Noto Sans"/>
          <w:sz w:val="20"/>
          <w:szCs w:val="22"/>
        </w:rPr>
      </w:pPr>
    </w:p>
    <w:p w:rsidR="00BA2B79" w:rsidRPr="005063D8" w:rsidRDefault="00BA2B79" w:rsidP="00D46E91">
      <w:pPr>
        <w:numPr>
          <w:ilvl w:val="0"/>
          <w:numId w:val="11"/>
        </w:numPr>
        <w:tabs>
          <w:tab w:val="clear" w:pos="928"/>
          <w:tab w:val="left"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993" w:right="51" w:hanging="426"/>
        <w:jc w:val="both"/>
        <w:textAlignment w:val="baseline"/>
        <w:rPr>
          <w:rFonts w:ascii="Noto Sans" w:hAnsi="Noto Sans" w:cs="Noto Sans"/>
          <w:sz w:val="20"/>
          <w:szCs w:val="22"/>
        </w:rPr>
      </w:pPr>
      <w:r w:rsidRPr="005063D8">
        <w:rPr>
          <w:rFonts w:ascii="Noto Sans" w:hAnsi="Noto Sans" w:cs="Noto Sans"/>
          <w:b/>
          <w:sz w:val="20"/>
          <w:szCs w:val="22"/>
        </w:rPr>
        <w:t xml:space="preserve">MIPYMES: </w:t>
      </w:r>
      <w:r w:rsidRPr="005063D8">
        <w:rPr>
          <w:rFonts w:ascii="Noto Sans" w:hAnsi="Noto Sans" w:cs="Noto Sans"/>
          <w:sz w:val="20"/>
          <w:szCs w:val="22"/>
        </w:rPr>
        <w:t>las micro, pequeñas y medianas empresas de nacionalidad mexicana a que hace referencia la Ley para el Desarrollo de la Competitividad de la Micro, Pequeña y Mediana Empresa;</w:t>
      </w:r>
    </w:p>
    <w:p w:rsidR="00BA2B79" w:rsidRPr="005063D8" w:rsidRDefault="00BA2B79" w:rsidP="006B56D0">
      <w:pPr>
        <w:tabs>
          <w:tab w:val="left"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993" w:right="51" w:hanging="426"/>
        <w:jc w:val="both"/>
        <w:textAlignment w:val="baseline"/>
        <w:rPr>
          <w:rFonts w:ascii="Noto Sans" w:hAnsi="Noto Sans" w:cs="Noto Sans"/>
          <w:b/>
          <w:sz w:val="20"/>
          <w:szCs w:val="22"/>
        </w:rPr>
      </w:pPr>
    </w:p>
    <w:p w:rsidR="00BA2B79" w:rsidRPr="005063D8" w:rsidRDefault="00BA2B79" w:rsidP="00D46E91">
      <w:pPr>
        <w:numPr>
          <w:ilvl w:val="0"/>
          <w:numId w:val="11"/>
        </w:numPr>
        <w:tabs>
          <w:tab w:val="clear" w:pos="928"/>
          <w:tab w:val="left"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993" w:right="51" w:hanging="426"/>
        <w:jc w:val="both"/>
        <w:textAlignment w:val="baseline"/>
        <w:rPr>
          <w:rFonts w:ascii="Noto Sans" w:hAnsi="Noto Sans" w:cs="Noto Sans"/>
          <w:sz w:val="20"/>
          <w:szCs w:val="22"/>
        </w:rPr>
      </w:pPr>
      <w:r w:rsidRPr="005063D8">
        <w:rPr>
          <w:rFonts w:ascii="Noto Sans" w:hAnsi="Noto Sans" w:cs="Noto Sans"/>
          <w:b/>
          <w:sz w:val="20"/>
          <w:szCs w:val="22"/>
        </w:rPr>
        <w:t xml:space="preserve">Partida o concepto: </w:t>
      </w:r>
      <w:r w:rsidRPr="005063D8">
        <w:rPr>
          <w:rFonts w:ascii="Noto Sans" w:hAnsi="Noto Sans" w:cs="Noto Sans"/>
          <w:sz w:val="20"/>
          <w:szCs w:val="22"/>
        </w:rPr>
        <w:t>la división o desglose de los bienes a adquirir o arrendar o de los servicios a contratar, contenidos en un procedimiento de contratación o en un contrato, para diferenciarlos unos de otros, clasificarlos o agruparlos;</w:t>
      </w:r>
    </w:p>
    <w:p w:rsidR="00BA2B79" w:rsidRPr="005063D8" w:rsidRDefault="00BA2B79" w:rsidP="006B56D0">
      <w:pPr>
        <w:tabs>
          <w:tab w:val="left" w:pos="993"/>
          <w:tab w:val="left" w:pos="1800"/>
          <w:tab w:val="left" w:pos="10398"/>
          <w:tab w:val="left" w:pos="11064"/>
          <w:tab w:val="left" w:pos="11784"/>
          <w:tab w:val="left" w:pos="12504"/>
          <w:tab w:val="left" w:pos="13224"/>
          <w:tab w:val="left" w:pos="13944"/>
          <w:tab w:val="left" w:pos="14664"/>
          <w:tab w:val="left" w:pos="15384"/>
        </w:tabs>
        <w:suppressAutoHyphens w:val="0"/>
        <w:overflowPunct w:val="0"/>
        <w:autoSpaceDE w:val="0"/>
        <w:ind w:left="993" w:right="51" w:hanging="426"/>
        <w:jc w:val="both"/>
        <w:textAlignment w:val="baseline"/>
        <w:rPr>
          <w:rFonts w:ascii="Noto Sans" w:hAnsi="Noto Sans" w:cs="Noto Sans"/>
          <w:b/>
          <w:sz w:val="20"/>
          <w:szCs w:val="22"/>
        </w:rPr>
      </w:pPr>
    </w:p>
    <w:p w:rsidR="00BA2B79" w:rsidRPr="005063D8" w:rsidRDefault="00BA2B79" w:rsidP="00D46E91">
      <w:pPr>
        <w:pStyle w:val="ROMANOS"/>
        <w:numPr>
          <w:ilvl w:val="0"/>
          <w:numId w:val="11"/>
        </w:numPr>
        <w:tabs>
          <w:tab w:val="clear" w:pos="928"/>
          <w:tab w:val="clear" w:pos="2160"/>
          <w:tab w:val="left" w:pos="993"/>
          <w:tab w:val="left" w:pos="1702"/>
        </w:tabs>
        <w:suppressAutoHyphens w:val="0"/>
        <w:autoSpaceDE/>
        <w:spacing w:after="0" w:line="240" w:lineRule="auto"/>
        <w:ind w:left="993" w:hanging="426"/>
        <w:rPr>
          <w:rFonts w:ascii="Noto Sans" w:hAnsi="Noto Sans" w:cs="Noto Sans"/>
          <w:sz w:val="20"/>
          <w:szCs w:val="22"/>
          <w:lang w:val="es-MX"/>
        </w:rPr>
      </w:pPr>
      <w:r w:rsidRPr="005063D8">
        <w:rPr>
          <w:rFonts w:ascii="Noto Sans" w:hAnsi="Noto Sans" w:cs="Noto Sans"/>
          <w:b/>
          <w:sz w:val="20"/>
          <w:szCs w:val="22"/>
          <w:lang w:val="es-MX"/>
        </w:rPr>
        <w:t>Precio no aceptable</w:t>
      </w:r>
      <w:r w:rsidRPr="005063D8">
        <w:rPr>
          <w:rFonts w:ascii="Noto Sans" w:hAnsi="Noto Sans" w:cs="Noto Sans"/>
          <w:sz w:val="20"/>
          <w:szCs w:val="22"/>
          <w:lang w:val="es-MX"/>
        </w:rPr>
        <w:t>: es aquél que derivado de la investigación de mercado realizada, resulte superior en un diez por ciento al ofertado respecto del que se observa como mediana en dicha investigación o en su defecto, el promedio de las ofertas presentadas en la misma licitación, y</w:t>
      </w:r>
    </w:p>
    <w:p w:rsidR="00BA2B79" w:rsidRPr="005063D8" w:rsidRDefault="00BA2B79" w:rsidP="006B56D0">
      <w:pPr>
        <w:pStyle w:val="ROMANOS"/>
        <w:tabs>
          <w:tab w:val="left" w:pos="993"/>
        </w:tabs>
        <w:spacing w:after="0" w:line="240" w:lineRule="auto"/>
        <w:ind w:left="993" w:hanging="426"/>
        <w:rPr>
          <w:rFonts w:ascii="Noto Sans" w:hAnsi="Noto Sans" w:cs="Noto Sans"/>
          <w:b/>
          <w:sz w:val="20"/>
          <w:szCs w:val="22"/>
          <w:lang w:val="es-MX"/>
        </w:rPr>
      </w:pPr>
    </w:p>
    <w:p w:rsidR="00BA2B79" w:rsidRPr="005063D8" w:rsidRDefault="00BA2B79" w:rsidP="00D46E91">
      <w:pPr>
        <w:pStyle w:val="ROMANOS"/>
        <w:numPr>
          <w:ilvl w:val="0"/>
          <w:numId w:val="11"/>
        </w:numPr>
        <w:tabs>
          <w:tab w:val="clear" w:pos="928"/>
          <w:tab w:val="clear" w:pos="2160"/>
          <w:tab w:val="left" w:pos="993"/>
          <w:tab w:val="left" w:pos="1702"/>
        </w:tabs>
        <w:suppressAutoHyphens w:val="0"/>
        <w:autoSpaceDE/>
        <w:spacing w:after="0" w:line="240" w:lineRule="auto"/>
        <w:ind w:left="993" w:hanging="426"/>
        <w:rPr>
          <w:rFonts w:ascii="Noto Sans" w:hAnsi="Noto Sans" w:cs="Noto Sans"/>
          <w:sz w:val="20"/>
          <w:szCs w:val="22"/>
          <w:lang w:val="es-MX"/>
        </w:rPr>
      </w:pPr>
      <w:r w:rsidRPr="005063D8">
        <w:rPr>
          <w:rFonts w:ascii="Noto Sans" w:hAnsi="Noto Sans" w:cs="Noto Sans"/>
          <w:b/>
          <w:sz w:val="20"/>
          <w:szCs w:val="22"/>
          <w:lang w:val="es-MX"/>
        </w:rPr>
        <w:t>Precio conveniente</w:t>
      </w:r>
      <w:r w:rsidRPr="005063D8">
        <w:rPr>
          <w:rFonts w:ascii="Noto Sans" w:hAnsi="Noto Sans" w:cs="Noto Sans"/>
          <w:sz w:val="20"/>
          <w:szCs w:val="22"/>
          <w:lang w:val="es-MX"/>
        </w:rPr>
        <w:t>: es aquel que se determina a partir de obtener el promedio de los precios preponderantes que resulten de las proposiciones aceptadas técnicamente en la licitación, y a éste se le resta el porcentaje que determine la dependencia o entidad en sus políticas, bases y lineamientos.</w:t>
      </w:r>
    </w:p>
    <w:p w:rsidR="00BA2B79" w:rsidRPr="005063D8" w:rsidRDefault="00BA2B79" w:rsidP="006B56D0">
      <w:pPr>
        <w:tabs>
          <w:tab w:val="left" w:pos="-284"/>
          <w:tab w:val="left" w:pos="993"/>
          <w:tab w:val="left" w:pos="9498"/>
          <w:tab w:val="left" w:pos="10164"/>
          <w:tab w:val="left" w:pos="10884"/>
          <w:tab w:val="left" w:pos="11604"/>
          <w:tab w:val="left" w:pos="12324"/>
          <w:tab w:val="left" w:pos="13044"/>
          <w:tab w:val="left" w:pos="13764"/>
          <w:tab w:val="left" w:pos="14484"/>
        </w:tabs>
        <w:suppressAutoHyphens w:val="0"/>
        <w:overflowPunct w:val="0"/>
        <w:autoSpaceDE w:val="0"/>
        <w:ind w:left="993" w:right="51" w:hanging="426"/>
        <w:jc w:val="both"/>
        <w:textAlignment w:val="baseline"/>
        <w:rPr>
          <w:rFonts w:ascii="Noto Sans" w:hAnsi="Noto Sans" w:cs="Noto Sans"/>
          <w:sz w:val="20"/>
          <w:szCs w:val="22"/>
        </w:rPr>
      </w:pPr>
    </w:p>
    <w:p w:rsidR="00BA2B79" w:rsidRPr="005063D8" w:rsidRDefault="00BA2B79" w:rsidP="00D46E91">
      <w:pPr>
        <w:numPr>
          <w:ilvl w:val="0"/>
          <w:numId w:val="10"/>
        </w:numPr>
        <w:tabs>
          <w:tab w:val="clear" w:pos="720"/>
          <w:tab w:val="left" w:pos="993"/>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93" w:right="51" w:hanging="426"/>
        <w:jc w:val="both"/>
        <w:textAlignment w:val="baseline"/>
        <w:rPr>
          <w:rFonts w:ascii="Noto Sans" w:hAnsi="Noto Sans" w:cs="Noto Sans"/>
          <w:sz w:val="20"/>
          <w:szCs w:val="22"/>
        </w:rPr>
      </w:pPr>
      <w:r w:rsidRPr="005063D8">
        <w:rPr>
          <w:rFonts w:ascii="Noto Sans" w:hAnsi="Noto Sans" w:cs="Noto Sans"/>
          <w:b/>
          <w:sz w:val="20"/>
          <w:szCs w:val="22"/>
        </w:rPr>
        <w:t>Proveedor:</w:t>
      </w:r>
      <w:r w:rsidRPr="005063D8">
        <w:rPr>
          <w:rFonts w:ascii="Noto Sans" w:hAnsi="Noto Sans" w:cs="Noto Sans"/>
          <w:sz w:val="20"/>
          <w:szCs w:val="22"/>
        </w:rPr>
        <w:t xml:space="preserve"> La persona que celebre contratos de adquisiciones, arrendamientos o servicios. </w:t>
      </w:r>
    </w:p>
    <w:p w:rsidR="00BA2B79" w:rsidRPr="005063D8" w:rsidRDefault="00BA2B79" w:rsidP="006B56D0">
      <w:pPr>
        <w:tabs>
          <w:tab w:val="left" w:pos="-284"/>
          <w:tab w:val="left" w:pos="993"/>
          <w:tab w:val="left" w:pos="9498"/>
          <w:tab w:val="left" w:pos="10164"/>
          <w:tab w:val="left" w:pos="10884"/>
          <w:tab w:val="left" w:pos="11604"/>
          <w:tab w:val="left" w:pos="12324"/>
          <w:tab w:val="left" w:pos="13044"/>
          <w:tab w:val="left" w:pos="13764"/>
          <w:tab w:val="left" w:pos="14484"/>
        </w:tabs>
        <w:suppressAutoHyphens w:val="0"/>
        <w:overflowPunct w:val="0"/>
        <w:autoSpaceDE w:val="0"/>
        <w:ind w:left="993" w:right="51" w:hanging="426"/>
        <w:jc w:val="both"/>
        <w:textAlignment w:val="baseline"/>
        <w:rPr>
          <w:rFonts w:ascii="Noto Sans" w:hAnsi="Noto Sans" w:cs="Noto Sans"/>
          <w:sz w:val="20"/>
          <w:szCs w:val="22"/>
        </w:rPr>
      </w:pPr>
    </w:p>
    <w:p w:rsidR="00BA2B79" w:rsidRPr="005063D8" w:rsidRDefault="00BA2B79" w:rsidP="00D46E91">
      <w:pPr>
        <w:numPr>
          <w:ilvl w:val="0"/>
          <w:numId w:val="10"/>
        </w:numPr>
        <w:tabs>
          <w:tab w:val="clear" w:pos="720"/>
          <w:tab w:val="left" w:pos="993"/>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93" w:right="51" w:hanging="426"/>
        <w:jc w:val="both"/>
        <w:textAlignment w:val="baseline"/>
        <w:rPr>
          <w:rFonts w:ascii="Noto Sans" w:hAnsi="Noto Sans" w:cs="Noto Sans"/>
          <w:sz w:val="20"/>
          <w:szCs w:val="22"/>
        </w:rPr>
      </w:pPr>
      <w:r w:rsidRPr="005063D8">
        <w:rPr>
          <w:rFonts w:ascii="Noto Sans" w:hAnsi="Noto Sans" w:cs="Noto Sans"/>
          <w:b/>
          <w:sz w:val="20"/>
          <w:szCs w:val="22"/>
        </w:rPr>
        <w:t>Reglamento:</w:t>
      </w:r>
      <w:r w:rsidRPr="005063D8">
        <w:rPr>
          <w:rFonts w:ascii="Noto Sans" w:hAnsi="Noto Sans" w:cs="Noto Sans"/>
          <w:sz w:val="20"/>
          <w:szCs w:val="22"/>
        </w:rPr>
        <w:t xml:space="preserve"> Reglamento de la Ley de Adquisiciones, Arrendamientos y Servicios del Sector Público.</w:t>
      </w:r>
    </w:p>
    <w:p w:rsidR="00BA2B79" w:rsidRPr="005063D8" w:rsidRDefault="00BA2B79" w:rsidP="006B56D0">
      <w:pPr>
        <w:tabs>
          <w:tab w:val="left" w:pos="-284"/>
          <w:tab w:val="left" w:pos="993"/>
          <w:tab w:val="left" w:pos="9498"/>
          <w:tab w:val="left" w:pos="10164"/>
          <w:tab w:val="left" w:pos="10884"/>
          <w:tab w:val="left" w:pos="11604"/>
          <w:tab w:val="left" w:pos="12324"/>
          <w:tab w:val="left" w:pos="13044"/>
          <w:tab w:val="left" w:pos="13764"/>
          <w:tab w:val="left" w:pos="14484"/>
        </w:tabs>
        <w:suppressAutoHyphens w:val="0"/>
        <w:overflowPunct w:val="0"/>
        <w:autoSpaceDE w:val="0"/>
        <w:ind w:left="993" w:right="51" w:hanging="426"/>
        <w:jc w:val="both"/>
        <w:textAlignment w:val="baseline"/>
        <w:rPr>
          <w:rFonts w:ascii="Noto Sans" w:hAnsi="Noto Sans" w:cs="Noto Sans"/>
          <w:sz w:val="20"/>
          <w:szCs w:val="22"/>
        </w:rPr>
      </w:pPr>
    </w:p>
    <w:p w:rsidR="00BA2B79" w:rsidRPr="005063D8" w:rsidRDefault="00BA2B79" w:rsidP="00D46E91">
      <w:pPr>
        <w:numPr>
          <w:ilvl w:val="0"/>
          <w:numId w:val="10"/>
        </w:numPr>
        <w:tabs>
          <w:tab w:val="clear" w:pos="720"/>
          <w:tab w:val="left" w:pos="993"/>
          <w:tab w:val="num"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93" w:right="51" w:hanging="426"/>
        <w:jc w:val="both"/>
        <w:textAlignment w:val="baseline"/>
        <w:rPr>
          <w:rFonts w:ascii="Noto Sans" w:hAnsi="Noto Sans" w:cs="Noto Sans"/>
          <w:sz w:val="20"/>
          <w:szCs w:val="22"/>
        </w:rPr>
      </w:pPr>
      <w:r w:rsidRPr="005063D8">
        <w:rPr>
          <w:rFonts w:ascii="Noto Sans" w:hAnsi="Noto Sans" w:cs="Noto Sans"/>
          <w:b/>
          <w:sz w:val="20"/>
          <w:szCs w:val="22"/>
        </w:rPr>
        <w:t>SAI:</w:t>
      </w:r>
      <w:r w:rsidRPr="005063D8">
        <w:rPr>
          <w:rFonts w:ascii="Noto Sans" w:hAnsi="Noto Sans" w:cs="Noto Sans"/>
          <w:sz w:val="20"/>
          <w:szCs w:val="22"/>
        </w:rPr>
        <w:t xml:space="preserve"> Sistema de Abasto Institucional. Conjunto de acciones programadas en medios electrónicos que permiten realizar actividades comprendidas en el proceso de abastecimiento y suministro, de manera automatizada en red. </w:t>
      </w:r>
    </w:p>
    <w:p w:rsidR="00BA2B79" w:rsidRPr="005063D8" w:rsidRDefault="00BA2B79" w:rsidP="006B56D0">
      <w:pPr>
        <w:tabs>
          <w:tab w:val="left" w:pos="76"/>
          <w:tab w:val="num" w:pos="720"/>
          <w:tab w:val="left" w:pos="993"/>
          <w:tab w:val="left" w:pos="1069"/>
          <w:tab w:val="left" w:pos="9858"/>
          <w:tab w:val="left" w:pos="10524"/>
          <w:tab w:val="left" w:pos="11244"/>
          <w:tab w:val="left" w:pos="11964"/>
          <w:tab w:val="left" w:pos="12684"/>
          <w:tab w:val="left" w:pos="13404"/>
          <w:tab w:val="left" w:pos="14124"/>
          <w:tab w:val="left" w:pos="14844"/>
        </w:tabs>
        <w:suppressAutoHyphens w:val="0"/>
        <w:overflowPunct w:val="0"/>
        <w:autoSpaceDE w:val="0"/>
        <w:ind w:left="993" w:right="51" w:hanging="426"/>
        <w:jc w:val="both"/>
        <w:textAlignment w:val="baseline"/>
        <w:rPr>
          <w:rFonts w:ascii="Noto Sans" w:hAnsi="Noto Sans" w:cs="Noto Sans"/>
          <w:sz w:val="20"/>
          <w:szCs w:val="22"/>
        </w:rPr>
      </w:pPr>
    </w:p>
    <w:p w:rsidR="00BA2B79" w:rsidRPr="005063D8" w:rsidRDefault="00BA2B79" w:rsidP="00D46E91">
      <w:pPr>
        <w:numPr>
          <w:ilvl w:val="0"/>
          <w:numId w:val="10"/>
        </w:numPr>
        <w:tabs>
          <w:tab w:val="left" w:pos="993"/>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93" w:right="51" w:hanging="426"/>
        <w:jc w:val="both"/>
        <w:textAlignment w:val="baseline"/>
        <w:rPr>
          <w:rFonts w:ascii="Noto Sans" w:hAnsi="Noto Sans" w:cs="Noto Sans"/>
          <w:sz w:val="20"/>
          <w:szCs w:val="22"/>
        </w:rPr>
      </w:pPr>
      <w:r w:rsidRPr="005063D8">
        <w:rPr>
          <w:rFonts w:ascii="Noto Sans" w:hAnsi="Noto Sans" w:cs="Noto Sans"/>
          <w:b/>
          <w:sz w:val="20"/>
          <w:szCs w:val="22"/>
        </w:rPr>
        <w:t>SAT:</w:t>
      </w:r>
      <w:r w:rsidRPr="005063D8">
        <w:rPr>
          <w:rFonts w:ascii="Noto Sans" w:hAnsi="Noto Sans" w:cs="Noto Sans"/>
          <w:sz w:val="20"/>
          <w:szCs w:val="22"/>
        </w:rPr>
        <w:t xml:space="preserve"> el Servicio de Administración Tributaria.</w:t>
      </w:r>
    </w:p>
    <w:p w:rsidR="00BA2B79" w:rsidRPr="005063D8" w:rsidRDefault="00BA2B79" w:rsidP="006B56D0">
      <w:pPr>
        <w:tabs>
          <w:tab w:val="left" w:pos="-284"/>
          <w:tab w:val="left" w:pos="993"/>
          <w:tab w:val="left" w:pos="9498"/>
          <w:tab w:val="left" w:pos="10164"/>
          <w:tab w:val="left" w:pos="10884"/>
          <w:tab w:val="left" w:pos="11604"/>
          <w:tab w:val="left" w:pos="12324"/>
          <w:tab w:val="left" w:pos="13044"/>
          <w:tab w:val="left" w:pos="13764"/>
          <w:tab w:val="left" w:pos="14484"/>
        </w:tabs>
        <w:suppressAutoHyphens w:val="0"/>
        <w:overflowPunct w:val="0"/>
        <w:autoSpaceDE w:val="0"/>
        <w:ind w:left="993" w:right="51" w:hanging="426"/>
        <w:jc w:val="both"/>
        <w:textAlignment w:val="baseline"/>
        <w:rPr>
          <w:rFonts w:ascii="Noto Sans" w:hAnsi="Noto Sans" w:cs="Noto Sans"/>
          <w:sz w:val="20"/>
          <w:szCs w:val="22"/>
        </w:rPr>
      </w:pPr>
    </w:p>
    <w:p w:rsidR="00BA2B79" w:rsidRPr="005063D8" w:rsidRDefault="00BA2B79" w:rsidP="00D46E91">
      <w:pPr>
        <w:numPr>
          <w:ilvl w:val="0"/>
          <w:numId w:val="10"/>
        </w:numPr>
        <w:tabs>
          <w:tab w:val="left" w:pos="993"/>
          <w:tab w:val="left" w:pos="1134"/>
          <w:tab w:val="left" w:pos="10398"/>
          <w:tab w:val="left" w:pos="11064"/>
          <w:tab w:val="left" w:pos="11784"/>
          <w:tab w:val="left" w:pos="12504"/>
          <w:tab w:val="left" w:pos="13224"/>
          <w:tab w:val="left" w:pos="13944"/>
          <w:tab w:val="left" w:pos="14664"/>
          <w:tab w:val="left" w:pos="15384"/>
        </w:tabs>
        <w:suppressAutoHyphens w:val="0"/>
        <w:overflowPunct w:val="0"/>
        <w:autoSpaceDE w:val="0"/>
        <w:ind w:left="993" w:right="51" w:hanging="426"/>
        <w:jc w:val="both"/>
        <w:textAlignment w:val="baseline"/>
        <w:rPr>
          <w:rFonts w:ascii="Noto Sans" w:hAnsi="Noto Sans" w:cs="Noto Sans"/>
          <w:sz w:val="20"/>
          <w:szCs w:val="22"/>
        </w:rPr>
      </w:pPr>
      <w:r w:rsidRPr="005063D8">
        <w:rPr>
          <w:rFonts w:ascii="Noto Sans" w:hAnsi="Noto Sans" w:cs="Noto Sans"/>
          <w:b/>
          <w:sz w:val="20"/>
          <w:szCs w:val="22"/>
        </w:rPr>
        <w:t>SFP:</w:t>
      </w:r>
      <w:r w:rsidRPr="005063D8">
        <w:rPr>
          <w:rFonts w:ascii="Noto Sans" w:hAnsi="Noto Sans" w:cs="Noto Sans"/>
          <w:sz w:val="20"/>
          <w:szCs w:val="22"/>
        </w:rPr>
        <w:t xml:space="preserve"> Secretaría de la Función Pública.</w:t>
      </w:r>
    </w:p>
    <w:p w:rsidR="00BA2B79" w:rsidRPr="005063D8" w:rsidRDefault="00BA2B79" w:rsidP="00430E84">
      <w:pPr>
        <w:tabs>
          <w:tab w:val="left" w:pos="-284"/>
          <w:tab w:val="left" w:pos="9498"/>
          <w:tab w:val="left" w:pos="10164"/>
          <w:tab w:val="left" w:pos="10884"/>
          <w:tab w:val="left" w:pos="11604"/>
          <w:tab w:val="left" w:pos="12324"/>
          <w:tab w:val="left" w:pos="13044"/>
          <w:tab w:val="left" w:pos="13764"/>
          <w:tab w:val="left" w:pos="14484"/>
        </w:tabs>
        <w:suppressAutoHyphens w:val="0"/>
        <w:overflowPunct w:val="0"/>
        <w:autoSpaceDE w:val="0"/>
        <w:ind w:right="51" w:hanging="191"/>
        <w:jc w:val="both"/>
        <w:textAlignment w:val="baseline"/>
        <w:rPr>
          <w:rFonts w:ascii="Noto Sans" w:hAnsi="Noto Sans" w:cs="Noto Sans"/>
          <w:sz w:val="20"/>
          <w:szCs w:val="22"/>
        </w:rPr>
      </w:pPr>
    </w:p>
    <w:p w:rsidR="00636FC6" w:rsidRPr="005063D8" w:rsidRDefault="00636FC6"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
          <w:sz w:val="20"/>
          <w:szCs w:val="22"/>
        </w:rPr>
      </w:pPr>
    </w:p>
    <w:p w:rsidR="00077091" w:rsidRPr="005063D8" w:rsidRDefault="0007709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
          <w:sz w:val="20"/>
          <w:szCs w:val="22"/>
        </w:rPr>
      </w:pPr>
    </w:p>
    <w:p w:rsidR="00077091" w:rsidRPr="005063D8" w:rsidRDefault="0007709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
          <w:sz w:val="20"/>
          <w:szCs w:val="22"/>
        </w:rPr>
      </w:pPr>
    </w:p>
    <w:p w:rsidR="00077091" w:rsidRPr="005063D8" w:rsidRDefault="0007709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
          <w:sz w:val="20"/>
          <w:szCs w:val="22"/>
        </w:rPr>
      </w:pPr>
    </w:p>
    <w:p w:rsidR="00F63E9C" w:rsidRPr="005063D8" w:rsidRDefault="00F63E9C"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
          <w:sz w:val="20"/>
          <w:szCs w:val="22"/>
        </w:rPr>
      </w:pPr>
    </w:p>
    <w:p w:rsidR="00F63E9C" w:rsidRPr="005063D8" w:rsidRDefault="00F63E9C"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Noto Sans" w:hAnsi="Noto Sans" w:cs="Noto Sans"/>
          <w:b/>
          <w:sz w:val="20"/>
          <w:szCs w:val="22"/>
        </w:rPr>
      </w:pPr>
    </w:p>
    <w:p w:rsidR="00F63E9C" w:rsidRDefault="00F63E9C"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b/>
          <w:sz w:val="22"/>
          <w:szCs w:val="22"/>
        </w:rPr>
      </w:pPr>
    </w:p>
    <w:p w:rsidR="005063D8" w:rsidRDefault="005063D8"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b/>
          <w:sz w:val="22"/>
          <w:szCs w:val="22"/>
        </w:rPr>
      </w:pPr>
    </w:p>
    <w:p w:rsidR="005063D8" w:rsidRDefault="005063D8"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b/>
          <w:sz w:val="22"/>
          <w:szCs w:val="22"/>
        </w:rPr>
      </w:pPr>
    </w:p>
    <w:p w:rsidR="005063D8" w:rsidRDefault="005063D8"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b/>
          <w:sz w:val="22"/>
          <w:szCs w:val="22"/>
        </w:rPr>
      </w:pPr>
    </w:p>
    <w:p w:rsidR="005063D8" w:rsidRDefault="005063D8"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b/>
          <w:sz w:val="22"/>
          <w:szCs w:val="22"/>
        </w:rPr>
      </w:pPr>
    </w:p>
    <w:p w:rsidR="005063D8" w:rsidRDefault="005063D8"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b/>
          <w:sz w:val="22"/>
          <w:szCs w:val="22"/>
        </w:rPr>
      </w:pPr>
    </w:p>
    <w:p w:rsidR="00077091" w:rsidRPr="006B56D0" w:rsidRDefault="00077091" w:rsidP="00636FC6">
      <w:pPr>
        <w:tabs>
          <w:tab w:val="left" w:pos="616"/>
          <w:tab w:val="left" w:pos="10398"/>
          <w:tab w:val="left" w:pos="11064"/>
          <w:tab w:val="left" w:pos="11784"/>
          <w:tab w:val="left" w:pos="12504"/>
          <w:tab w:val="left" w:pos="13224"/>
          <w:tab w:val="left" w:pos="13944"/>
          <w:tab w:val="left" w:pos="14664"/>
          <w:tab w:val="left" w:pos="15384"/>
        </w:tabs>
        <w:suppressAutoHyphens w:val="0"/>
        <w:overflowPunct w:val="0"/>
        <w:autoSpaceDE w:val="0"/>
        <w:ind w:right="51"/>
        <w:jc w:val="both"/>
        <w:textAlignment w:val="baseline"/>
        <w:rPr>
          <w:rFonts w:ascii="Montserrat" w:hAnsi="Montserrat" w:cs="Arial"/>
          <w:b/>
          <w:sz w:val="22"/>
          <w:szCs w:val="22"/>
        </w:rPr>
      </w:pPr>
    </w:p>
    <w:p w:rsidR="00CD1A13" w:rsidRPr="005063D8" w:rsidRDefault="00CD1A13" w:rsidP="00CD1A13">
      <w:pPr>
        <w:jc w:val="both"/>
        <w:rPr>
          <w:rFonts w:ascii="Noto Sans" w:hAnsi="Noto Sans" w:cs="Noto Sans"/>
          <w:b/>
          <w:sz w:val="22"/>
          <w:szCs w:val="22"/>
        </w:rPr>
      </w:pPr>
      <w:r w:rsidRPr="005063D8">
        <w:rPr>
          <w:rFonts w:ascii="Noto Sans" w:hAnsi="Noto Sans" w:cs="Noto Sans"/>
          <w:b/>
          <w:sz w:val="22"/>
          <w:szCs w:val="22"/>
        </w:rPr>
        <w:lastRenderedPageBreak/>
        <w:t>1.</w:t>
      </w:r>
      <w:r w:rsidRPr="005063D8">
        <w:rPr>
          <w:rFonts w:ascii="Noto Sans" w:hAnsi="Noto Sans" w:cs="Noto Sans"/>
          <w:b/>
          <w:szCs w:val="24"/>
        </w:rPr>
        <w:t xml:space="preserve"> </w:t>
      </w:r>
      <w:r w:rsidR="00FB3EE1" w:rsidRPr="005063D8">
        <w:rPr>
          <w:rFonts w:ascii="Noto Sans" w:hAnsi="Noto Sans" w:cs="Noto Sans"/>
          <w:b/>
          <w:sz w:val="22"/>
          <w:szCs w:val="22"/>
        </w:rPr>
        <w:t>INFORMACIÓN</w:t>
      </w:r>
      <w:r w:rsidRPr="005063D8">
        <w:rPr>
          <w:rFonts w:ascii="Noto Sans" w:hAnsi="Noto Sans" w:cs="Noto Sans"/>
          <w:b/>
          <w:sz w:val="22"/>
          <w:szCs w:val="22"/>
        </w:rPr>
        <w:t xml:space="preserve"> ESPECÍFICA DE LA </w:t>
      </w:r>
      <w:r w:rsidR="00FB3EE1" w:rsidRPr="005063D8">
        <w:rPr>
          <w:rFonts w:ascii="Noto Sans" w:hAnsi="Noto Sans" w:cs="Noto Sans"/>
          <w:b/>
          <w:sz w:val="22"/>
          <w:szCs w:val="22"/>
        </w:rPr>
        <w:t>LICITACIÓN</w:t>
      </w:r>
      <w:r w:rsidRPr="005063D8">
        <w:rPr>
          <w:rFonts w:ascii="Noto Sans" w:hAnsi="Noto Sans" w:cs="Noto Sans"/>
          <w:b/>
          <w:sz w:val="22"/>
          <w:szCs w:val="22"/>
        </w:rPr>
        <w:t>.</w:t>
      </w:r>
    </w:p>
    <w:p w:rsidR="00CD1A13" w:rsidRPr="005063D8" w:rsidRDefault="00CD1A13" w:rsidP="00CD1A13">
      <w:pPr>
        <w:jc w:val="both"/>
        <w:rPr>
          <w:rFonts w:ascii="Noto Sans" w:hAnsi="Noto Sans" w:cs="Noto Sans"/>
          <w:b/>
          <w:sz w:val="22"/>
          <w:szCs w:val="22"/>
        </w:rPr>
      </w:pPr>
    </w:p>
    <w:p w:rsidR="0054474B" w:rsidRPr="005063D8" w:rsidRDefault="00077091" w:rsidP="0054474B">
      <w:pPr>
        <w:pStyle w:val="Sangra3detindependiente1"/>
        <w:ind w:left="142" w:firstLine="0"/>
        <w:rPr>
          <w:rFonts w:ascii="Noto Sans" w:hAnsi="Noto Sans" w:cs="Noto Sans"/>
          <w:sz w:val="22"/>
          <w:szCs w:val="22"/>
          <w:lang w:val="es-MX"/>
        </w:rPr>
      </w:pPr>
      <w:r w:rsidRPr="005063D8">
        <w:rPr>
          <w:rFonts w:ascii="Noto Sans" w:hAnsi="Noto Sans" w:cs="Noto Sans"/>
          <w:sz w:val="22"/>
          <w:szCs w:val="22"/>
          <w:lang w:val="es-MX"/>
        </w:rPr>
        <w:t>SUMINISTRO DE AGUA PARA CONSUMO HUMANO EN PRESENTACIONES DE GARRAFÓN DE 19 A 20 LITROS, AGUA EMBOTELLADA DE 250 ML CAJA CON 20 PIEZAS EJERCICIO 2025</w:t>
      </w:r>
      <w:r w:rsidR="0054474B" w:rsidRPr="005063D8">
        <w:rPr>
          <w:rFonts w:ascii="Noto Sans" w:hAnsi="Noto Sans" w:cs="Noto Sans"/>
          <w:sz w:val="22"/>
          <w:szCs w:val="22"/>
          <w:lang w:val="es-MX"/>
        </w:rPr>
        <w:t xml:space="preserve">. </w:t>
      </w:r>
    </w:p>
    <w:p w:rsidR="00940177" w:rsidRPr="005063D8" w:rsidRDefault="00940177" w:rsidP="00CD1A13">
      <w:pPr>
        <w:jc w:val="both"/>
        <w:rPr>
          <w:rFonts w:ascii="Noto Sans" w:hAnsi="Noto Sans" w:cs="Noto Sans"/>
          <w:b/>
          <w:sz w:val="22"/>
          <w:szCs w:val="22"/>
        </w:rPr>
      </w:pPr>
    </w:p>
    <w:p w:rsidR="006F51B0" w:rsidRPr="005063D8" w:rsidRDefault="006F51B0" w:rsidP="00CD1A13">
      <w:pPr>
        <w:tabs>
          <w:tab w:val="left" w:pos="1702"/>
        </w:tabs>
        <w:ind w:left="851" w:hanging="851"/>
        <w:jc w:val="both"/>
        <w:rPr>
          <w:rFonts w:ascii="Noto Sans" w:hAnsi="Noto Sans" w:cs="Noto Sans"/>
          <w:b/>
          <w:bCs/>
          <w:sz w:val="22"/>
          <w:szCs w:val="22"/>
        </w:rPr>
      </w:pPr>
    </w:p>
    <w:p w:rsidR="00CD1A13" w:rsidRPr="005063D8" w:rsidRDefault="00940177" w:rsidP="006E64A7">
      <w:pPr>
        <w:tabs>
          <w:tab w:val="left" w:pos="567"/>
        </w:tabs>
        <w:jc w:val="both"/>
        <w:rPr>
          <w:rFonts w:ascii="Noto Sans" w:hAnsi="Noto Sans" w:cs="Noto Sans"/>
          <w:b/>
          <w:bCs/>
          <w:sz w:val="22"/>
          <w:szCs w:val="22"/>
        </w:rPr>
      </w:pPr>
      <w:r w:rsidRPr="005063D8">
        <w:rPr>
          <w:rFonts w:ascii="Noto Sans" w:hAnsi="Noto Sans" w:cs="Noto Sans"/>
          <w:b/>
          <w:bCs/>
          <w:sz w:val="22"/>
          <w:szCs w:val="22"/>
        </w:rPr>
        <w:t>1.2</w:t>
      </w:r>
      <w:r w:rsidR="00CD1A13" w:rsidRPr="005063D8">
        <w:rPr>
          <w:rFonts w:ascii="Noto Sans" w:hAnsi="Noto Sans" w:cs="Noto Sans"/>
          <w:b/>
          <w:bCs/>
          <w:sz w:val="22"/>
          <w:szCs w:val="22"/>
        </w:rPr>
        <w:t>.</w:t>
      </w:r>
      <w:r w:rsidR="00CD1A13" w:rsidRPr="005063D8">
        <w:rPr>
          <w:rFonts w:ascii="Noto Sans" w:hAnsi="Noto Sans" w:cs="Noto Sans"/>
          <w:b/>
          <w:bCs/>
          <w:sz w:val="22"/>
          <w:szCs w:val="22"/>
        </w:rPr>
        <w:tab/>
        <w:t xml:space="preserve">IDIOMA EN QUE </w:t>
      </w:r>
      <w:r w:rsidR="004C2A9A" w:rsidRPr="005063D8">
        <w:rPr>
          <w:rFonts w:ascii="Noto Sans" w:hAnsi="Noto Sans" w:cs="Noto Sans"/>
          <w:b/>
          <w:bCs/>
          <w:sz w:val="22"/>
          <w:szCs w:val="22"/>
        </w:rPr>
        <w:t>PODRÁN</w:t>
      </w:r>
      <w:r w:rsidR="00CD1A13" w:rsidRPr="005063D8">
        <w:rPr>
          <w:rFonts w:ascii="Noto Sans" w:hAnsi="Noto Sans" w:cs="Noto Sans"/>
          <w:b/>
          <w:bCs/>
          <w:sz w:val="22"/>
          <w:szCs w:val="22"/>
        </w:rPr>
        <w:t xml:space="preserve"> PRESENTARSE LAS PROPOSICIONES, LOS ANEXOS TÉCNICOS Y, EN SU CASO, LOS FOLLETOS QUE SE ACOMPAÑEN.</w:t>
      </w:r>
    </w:p>
    <w:p w:rsidR="00CD1A13" w:rsidRPr="005063D8" w:rsidRDefault="00CD1A13" w:rsidP="00CD1A13">
      <w:pPr>
        <w:pStyle w:val="Sangra3detindependiente1"/>
        <w:ind w:left="0" w:firstLine="0"/>
        <w:rPr>
          <w:rFonts w:ascii="Noto Sans" w:hAnsi="Noto Sans" w:cs="Noto Sans"/>
          <w:sz w:val="22"/>
          <w:szCs w:val="22"/>
          <w:lang w:val="es-MX"/>
        </w:rPr>
      </w:pPr>
    </w:p>
    <w:p w:rsidR="00CD1A13" w:rsidRPr="005063D8" w:rsidRDefault="00CD1A13" w:rsidP="00940177">
      <w:pPr>
        <w:ind w:left="142"/>
        <w:jc w:val="both"/>
        <w:rPr>
          <w:rFonts w:ascii="Noto Sans" w:hAnsi="Noto Sans" w:cs="Noto Sans"/>
          <w:sz w:val="22"/>
          <w:szCs w:val="22"/>
        </w:rPr>
      </w:pPr>
      <w:r w:rsidRPr="005063D8">
        <w:rPr>
          <w:rFonts w:ascii="Noto Sans" w:hAnsi="Noto Sans" w:cs="Noto Sans"/>
          <w:sz w:val="22"/>
          <w:szCs w:val="22"/>
        </w:rPr>
        <w:t xml:space="preserve">Las proposiciones en su caso, deberán presentarse por escrito, preferentemente en papel </w:t>
      </w:r>
      <w:r w:rsidR="000B6466" w:rsidRPr="005063D8">
        <w:rPr>
          <w:rFonts w:ascii="Noto Sans" w:hAnsi="Noto Sans" w:cs="Noto Sans"/>
          <w:sz w:val="22"/>
          <w:szCs w:val="22"/>
        </w:rPr>
        <w:t>membretado</w:t>
      </w:r>
      <w:r w:rsidRPr="005063D8">
        <w:rPr>
          <w:rFonts w:ascii="Noto Sans" w:hAnsi="Noto Sans" w:cs="Noto Sans"/>
          <w:sz w:val="22"/>
          <w:szCs w:val="22"/>
        </w:rPr>
        <w:t xml:space="preserve"> de la empresa, solo en </w:t>
      </w:r>
      <w:r w:rsidR="006E64A7" w:rsidRPr="005063D8">
        <w:rPr>
          <w:rFonts w:ascii="Noto Sans" w:hAnsi="Noto Sans" w:cs="Noto Sans"/>
          <w:sz w:val="22"/>
          <w:szCs w:val="22"/>
        </w:rPr>
        <w:t>idioma español y dirigido</w:t>
      </w:r>
      <w:r w:rsidRPr="005063D8">
        <w:rPr>
          <w:rFonts w:ascii="Noto Sans" w:hAnsi="Noto Sans" w:cs="Noto Sans"/>
          <w:sz w:val="22"/>
          <w:szCs w:val="22"/>
        </w:rPr>
        <w:t xml:space="preserve"> al área convocante.</w:t>
      </w:r>
    </w:p>
    <w:p w:rsidR="00CD1A13" w:rsidRPr="005063D8" w:rsidRDefault="00CD1A13" w:rsidP="00940177">
      <w:pPr>
        <w:pStyle w:val="Sangra3detindependiente1"/>
        <w:ind w:left="142" w:firstLine="0"/>
        <w:rPr>
          <w:rFonts w:ascii="Noto Sans" w:hAnsi="Noto Sans" w:cs="Noto Sans"/>
          <w:sz w:val="22"/>
          <w:szCs w:val="22"/>
          <w:lang w:val="es-MX"/>
        </w:rPr>
      </w:pPr>
    </w:p>
    <w:p w:rsidR="00C34711" w:rsidRPr="005063D8" w:rsidRDefault="00C34711" w:rsidP="00940177">
      <w:pPr>
        <w:pStyle w:val="Sangra3detindependiente1"/>
        <w:ind w:left="142" w:firstLine="0"/>
        <w:rPr>
          <w:rFonts w:ascii="Noto Sans" w:hAnsi="Noto Sans" w:cs="Noto Sans"/>
          <w:sz w:val="22"/>
          <w:szCs w:val="22"/>
          <w:lang w:val="es-MX"/>
        </w:rPr>
      </w:pPr>
      <w:r w:rsidRPr="005063D8">
        <w:rPr>
          <w:rFonts w:ascii="Noto Sans" w:hAnsi="Noto Sans" w:cs="Noto Sans"/>
          <w:sz w:val="22"/>
          <w:szCs w:val="22"/>
          <w:lang w:val="es-MX"/>
        </w:rPr>
        <w:t xml:space="preserve">En caso de que se requieran anexos técnicos, folletos, catálogos y/o fotografías, instructivos o manuales de uso para corroborar las especificaciones, características y calidad del servicio, éstos </w:t>
      </w:r>
      <w:r w:rsidR="007139BD" w:rsidRPr="005063D8">
        <w:rPr>
          <w:rFonts w:ascii="Noto Sans" w:hAnsi="Noto Sans" w:cs="Noto Sans"/>
          <w:sz w:val="22"/>
          <w:szCs w:val="22"/>
          <w:lang w:val="es-MX"/>
        </w:rPr>
        <w:t xml:space="preserve">deberán </w:t>
      </w:r>
      <w:r w:rsidRPr="005063D8">
        <w:rPr>
          <w:rFonts w:ascii="Noto Sans" w:hAnsi="Noto Sans" w:cs="Noto Sans"/>
          <w:sz w:val="22"/>
          <w:szCs w:val="22"/>
          <w:lang w:val="es-MX"/>
        </w:rPr>
        <w:t xml:space="preserve"> presentarse</w:t>
      </w:r>
      <w:r w:rsidR="007139BD" w:rsidRPr="005063D8">
        <w:rPr>
          <w:rFonts w:ascii="Noto Sans" w:hAnsi="Noto Sans" w:cs="Noto Sans"/>
          <w:sz w:val="22"/>
          <w:szCs w:val="22"/>
          <w:lang w:val="es-MX"/>
        </w:rPr>
        <w:t xml:space="preserve"> en  idioma español.</w:t>
      </w:r>
    </w:p>
    <w:p w:rsidR="00C44B81" w:rsidRPr="005063D8" w:rsidRDefault="00C44B81" w:rsidP="00C34711">
      <w:pPr>
        <w:ind w:left="284" w:hanging="284"/>
        <w:jc w:val="both"/>
        <w:rPr>
          <w:rFonts w:ascii="Noto Sans" w:hAnsi="Noto Sans" w:cs="Noto Sans"/>
          <w:b/>
          <w:bCs/>
          <w:sz w:val="22"/>
          <w:szCs w:val="22"/>
        </w:rPr>
      </w:pPr>
    </w:p>
    <w:p w:rsidR="006F51B0" w:rsidRPr="005063D8" w:rsidRDefault="006F51B0" w:rsidP="00C34711">
      <w:pPr>
        <w:ind w:left="284" w:hanging="284"/>
        <w:jc w:val="both"/>
        <w:rPr>
          <w:rFonts w:ascii="Noto Sans" w:hAnsi="Noto Sans" w:cs="Noto Sans"/>
          <w:b/>
          <w:bCs/>
          <w:sz w:val="22"/>
          <w:szCs w:val="22"/>
        </w:rPr>
      </w:pPr>
    </w:p>
    <w:p w:rsidR="00C34711" w:rsidRPr="005063D8" w:rsidRDefault="00C34711" w:rsidP="00C34711">
      <w:pPr>
        <w:ind w:left="284" w:hanging="284"/>
        <w:jc w:val="both"/>
        <w:rPr>
          <w:rFonts w:ascii="Noto Sans" w:hAnsi="Noto Sans" w:cs="Noto Sans"/>
          <w:b/>
          <w:sz w:val="22"/>
          <w:szCs w:val="22"/>
        </w:rPr>
      </w:pPr>
      <w:r w:rsidRPr="005063D8">
        <w:rPr>
          <w:rFonts w:ascii="Noto Sans" w:hAnsi="Noto Sans" w:cs="Noto Sans"/>
          <w:b/>
          <w:sz w:val="22"/>
          <w:szCs w:val="22"/>
        </w:rPr>
        <w:t>2.</w:t>
      </w:r>
      <w:r w:rsidRPr="005063D8">
        <w:rPr>
          <w:rFonts w:ascii="Noto Sans" w:hAnsi="Noto Sans" w:cs="Noto Sans"/>
          <w:b/>
          <w:sz w:val="22"/>
          <w:szCs w:val="22"/>
        </w:rPr>
        <w:tab/>
        <w:t>DESCRIPCIÓN, UNIDAD Y CANTIDAD.</w:t>
      </w:r>
    </w:p>
    <w:p w:rsidR="005C33B2" w:rsidRPr="005063D8" w:rsidRDefault="005C33B2" w:rsidP="00C34711">
      <w:pPr>
        <w:ind w:left="284" w:hanging="284"/>
        <w:jc w:val="both"/>
        <w:rPr>
          <w:rFonts w:ascii="Noto Sans" w:hAnsi="Noto Sans" w:cs="Noto Sans"/>
          <w:b/>
          <w:sz w:val="22"/>
          <w:szCs w:val="22"/>
        </w:rPr>
      </w:pPr>
    </w:p>
    <w:p w:rsidR="005C33B2" w:rsidRPr="005063D8" w:rsidRDefault="005C33B2" w:rsidP="00940177">
      <w:pPr>
        <w:pStyle w:val="Sangra3detindependiente1"/>
        <w:ind w:left="142" w:firstLine="0"/>
        <w:rPr>
          <w:rFonts w:ascii="Noto Sans" w:hAnsi="Noto Sans" w:cs="Noto Sans"/>
          <w:sz w:val="22"/>
          <w:szCs w:val="22"/>
          <w:lang w:val="es-MX"/>
        </w:rPr>
      </w:pPr>
      <w:r w:rsidRPr="005063D8">
        <w:rPr>
          <w:rFonts w:ascii="Noto Sans" w:hAnsi="Noto Sans" w:cs="Noto Sans"/>
          <w:sz w:val="22"/>
          <w:szCs w:val="22"/>
          <w:lang w:val="es-MX"/>
        </w:rPr>
        <w:t xml:space="preserve">La descripción amplia y detallada del servicio a contratar, se contemplan en </w:t>
      </w:r>
      <w:r w:rsidR="00A64B2F" w:rsidRPr="005063D8">
        <w:rPr>
          <w:rFonts w:ascii="Noto Sans" w:hAnsi="Noto Sans" w:cs="Noto Sans"/>
          <w:sz w:val="22"/>
          <w:szCs w:val="22"/>
          <w:lang w:val="es-MX"/>
        </w:rPr>
        <w:t>el requerimiento</w:t>
      </w:r>
      <w:r w:rsidR="00C714BB" w:rsidRPr="005063D8">
        <w:rPr>
          <w:rFonts w:ascii="Noto Sans" w:hAnsi="Noto Sans" w:cs="Noto Sans"/>
          <w:sz w:val="22"/>
          <w:szCs w:val="22"/>
          <w:lang w:val="es-MX"/>
        </w:rPr>
        <w:t xml:space="preserve"> 1 (uno) y </w:t>
      </w:r>
      <w:r w:rsidRPr="005063D8">
        <w:rPr>
          <w:rFonts w:ascii="Noto Sans" w:hAnsi="Noto Sans" w:cs="Noto Sans"/>
          <w:sz w:val="22"/>
          <w:szCs w:val="22"/>
          <w:lang w:val="es-MX"/>
        </w:rPr>
        <w:t xml:space="preserve">1 “A” (uno “A”), los cuales forman parte integrante de esta Convocatoria. </w:t>
      </w:r>
    </w:p>
    <w:p w:rsidR="005C33B2" w:rsidRPr="005063D8" w:rsidRDefault="005C33B2" w:rsidP="00940177">
      <w:pPr>
        <w:pStyle w:val="Sangra3detindependiente1"/>
        <w:ind w:left="142" w:firstLine="0"/>
        <w:rPr>
          <w:rFonts w:ascii="Noto Sans" w:hAnsi="Noto Sans" w:cs="Noto Sans"/>
          <w:sz w:val="22"/>
          <w:szCs w:val="22"/>
          <w:lang w:val="es-MX"/>
        </w:rPr>
      </w:pPr>
    </w:p>
    <w:p w:rsidR="005C33B2" w:rsidRPr="005063D8" w:rsidRDefault="005C33B2" w:rsidP="00940177">
      <w:pPr>
        <w:pStyle w:val="Sangra3detindependiente1"/>
        <w:ind w:left="142" w:firstLine="0"/>
        <w:rPr>
          <w:rFonts w:ascii="Noto Sans" w:hAnsi="Noto Sans" w:cs="Noto Sans"/>
          <w:sz w:val="22"/>
          <w:szCs w:val="22"/>
          <w:lang w:val="es-MX"/>
        </w:rPr>
      </w:pPr>
      <w:r w:rsidRPr="005063D8">
        <w:rPr>
          <w:rFonts w:ascii="Noto Sans" w:hAnsi="Noto Sans" w:cs="Noto Sans"/>
          <w:sz w:val="22"/>
          <w:szCs w:val="22"/>
          <w:lang w:val="es-MX"/>
        </w:rPr>
        <w:t>Los licitantes, para la presentación de sus proposiciones, deberán ajustarse estrictamente a los requisitos y especificaciones previstos en esta Convocatoria, describiendo en forma amplia y detallada el servicio que estén ofertando.</w:t>
      </w:r>
    </w:p>
    <w:p w:rsidR="005C33B2" w:rsidRPr="005063D8" w:rsidRDefault="005C33B2" w:rsidP="00940177">
      <w:pPr>
        <w:pStyle w:val="Sangra3detindependiente1"/>
        <w:ind w:left="142" w:firstLine="0"/>
        <w:rPr>
          <w:rFonts w:ascii="Noto Sans" w:hAnsi="Noto Sans" w:cs="Noto Sans"/>
          <w:sz w:val="22"/>
          <w:szCs w:val="22"/>
          <w:lang w:val="es-MX"/>
        </w:rPr>
      </w:pPr>
    </w:p>
    <w:p w:rsidR="005C33B2" w:rsidRPr="005063D8" w:rsidRDefault="005C33B2" w:rsidP="00940177">
      <w:pPr>
        <w:pStyle w:val="Sangra3detindependiente1"/>
        <w:ind w:left="142" w:firstLine="0"/>
        <w:rPr>
          <w:rFonts w:ascii="Noto Sans" w:hAnsi="Noto Sans" w:cs="Noto Sans"/>
          <w:sz w:val="22"/>
          <w:szCs w:val="22"/>
          <w:lang w:val="es-MX"/>
        </w:rPr>
      </w:pPr>
      <w:r w:rsidRPr="005063D8">
        <w:rPr>
          <w:rFonts w:ascii="Noto Sans" w:hAnsi="Noto Sans" w:cs="Noto Sans"/>
          <w:sz w:val="22"/>
          <w:szCs w:val="22"/>
          <w:lang w:val="es-MX"/>
        </w:rPr>
        <w:t>Las condiciones contenidas en la presente convocatoria a la licitación y en las proposiciones presentadas por los licitantes no podrán ser negociadas.</w:t>
      </w:r>
    </w:p>
    <w:p w:rsidR="005C33B2" w:rsidRPr="005063D8" w:rsidRDefault="005C33B2" w:rsidP="00C34711">
      <w:pPr>
        <w:ind w:left="284" w:hanging="284"/>
        <w:jc w:val="both"/>
        <w:rPr>
          <w:rFonts w:ascii="Noto Sans" w:hAnsi="Noto Sans" w:cs="Noto Sans"/>
          <w:b/>
          <w:sz w:val="22"/>
          <w:szCs w:val="22"/>
        </w:rPr>
      </w:pPr>
    </w:p>
    <w:p w:rsidR="00FB3EE1" w:rsidRPr="005063D8" w:rsidRDefault="00FB3EE1" w:rsidP="00493182">
      <w:pPr>
        <w:autoSpaceDE w:val="0"/>
        <w:autoSpaceDN w:val="0"/>
        <w:adjustRightInd w:val="0"/>
        <w:jc w:val="both"/>
        <w:rPr>
          <w:rFonts w:ascii="Noto Sans" w:eastAsia="Arial Unicode MS" w:hAnsi="Noto Sans" w:cs="Noto Sans"/>
          <w:kern w:val="1"/>
        </w:rPr>
      </w:pPr>
    </w:p>
    <w:p w:rsidR="004C2A9A" w:rsidRPr="005063D8" w:rsidRDefault="004C2A9A" w:rsidP="00D46E91">
      <w:pPr>
        <w:numPr>
          <w:ilvl w:val="0"/>
          <w:numId w:val="26"/>
        </w:numPr>
        <w:autoSpaceDE w:val="0"/>
        <w:autoSpaceDN w:val="0"/>
        <w:adjustRightInd w:val="0"/>
        <w:ind w:left="709"/>
        <w:jc w:val="both"/>
        <w:rPr>
          <w:rFonts w:ascii="Noto Sans" w:eastAsia="Arial Unicode MS" w:hAnsi="Noto Sans" w:cs="Noto Sans"/>
          <w:kern w:val="1"/>
          <w:sz w:val="22"/>
          <w:szCs w:val="22"/>
        </w:rPr>
      </w:pPr>
      <w:r w:rsidRPr="005063D8">
        <w:rPr>
          <w:rFonts w:ascii="Noto Sans" w:eastAsia="Arial Unicode MS" w:hAnsi="Noto Sans" w:cs="Noto Sans"/>
          <w:kern w:val="1"/>
          <w:sz w:val="22"/>
          <w:szCs w:val="22"/>
        </w:rPr>
        <w:t>El Instituto celebrará contrato abierto, mínimos y máximos. 40 %  y 100%</w:t>
      </w:r>
    </w:p>
    <w:p w:rsidR="00C714BB" w:rsidRPr="005063D8" w:rsidRDefault="00C714BB" w:rsidP="00940177">
      <w:pPr>
        <w:autoSpaceDE w:val="0"/>
        <w:autoSpaceDN w:val="0"/>
        <w:adjustRightInd w:val="0"/>
        <w:ind w:left="709"/>
        <w:jc w:val="both"/>
        <w:rPr>
          <w:rFonts w:ascii="Noto Sans" w:eastAsia="Arial Unicode MS" w:hAnsi="Noto Sans" w:cs="Noto Sans"/>
          <w:kern w:val="1"/>
          <w:sz w:val="22"/>
          <w:szCs w:val="22"/>
        </w:rPr>
      </w:pPr>
    </w:p>
    <w:p w:rsidR="004C2A9A" w:rsidRPr="005063D8" w:rsidRDefault="004C2A9A" w:rsidP="00D46E91">
      <w:pPr>
        <w:numPr>
          <w:ilvl w:val="0"/>
          <w:numId w:val="26"/>
        </w:numPr>
        <w:autoSpaceDE w:val="0"/>
        <w:autoSpaceDN w:val="0"/>
        <w:adjustRightInd w:val="0"/>
        <w:ind w:left="709"/>
        <w:jc w:val="both"/>
        <w:rPr>
          <w:rFonts w:ascii="Noto Sans" w:eastAsia="Arial Unicode MS" w:hAnsi="Noto Sans" w:cs="Noto Sans"/>
          <w:kern w:val="1"/>
          <w:sz w:val="22"/>
          <w:szCs w:val="22"/>
        </w:rPr>
      </w:pPr>
      <w:r w:rsidRPr="005063D8">
        <w:rPr>
          <w:rFonts w:ascii="Noto Sans" w:eastAsia="Arial Unicode MS" w:hAnsi="Noto Sans" w:cs="Noto Sans"/>
          <w:kern w:val="1"/>
          <w:sz w:val="22"/>
          <w:szCs w:val="22"/>
        </w:rPr>
        <w:t>La cantidad máxima indicada en el anexo Número 1 (UNO) es únicamente como referencia para efectos de cotización y no como compromiso para su realización.</w:t>
      </w:r>
    </w:p>
    <w:p w:rsidR="006F51B0" w:rsidRPr="005063D8" w:rsidRDefault="006F51B0" w:rsidP="00617838">
      <w:pPr>
        <w:widowControl w:val="0"/>
        <w:jc w:val="both"/>
        <w:rPr>
          <w:rFonts w:ascii="Noto Sans" w:hAnsi="Noto Sans" w:cs="Noto Sans"/>
          <w:sz w:val="22"/>
          <w:szCs w:val="22"/>
        </w:rPr>
      </w:pPr>
    </w:p>
    <w:p w:rsidR="00D931C9" w:rsidRPr="005063D8" w:rsidRDefault="00D931C9" w:rsidP="00D46E91">
      <w:pPr>
        <w:numPr>
          <w:ilvl w:val="1"/>
          <w:numId w:val="12"/>
        </w:numPr>
        <w:jc w:val="both"/>
        <w:rPr>
          <w:rFonts w:ascii="Noto Sans" w:hAnsi="Noto Sans" w:cs="Noto Sans"/>
          <w:b/>
          <w:bCs/>
          <w:sz w:val="22"/>
          <w:szCs w:val="22"/>
        </w:rPr>
      </w:pPr>
      <w:r w:rsidRPr="005063D8">
        <w:rPr>
          <w:rFonts w:ascii="Noto Sans" w:hAnsi="Noto Sans" w:cs="Noto Sans"/>
          <w:b/>
          <w:bCs/>
          <w:sz w:val="22"/>
          <w:szCs w:val="22"/>
        </w:rPr>
        <w:t>CALIDAD:</w:t>
      </w:r>
    </w:p>
    <w:p w:rsidR="00690BEC" w:rsidRPr="005063D8" w:rsidRDefault="00690BEC" w:rsidP="00690BEC">
      <w:pPr>
        <w:widowControl w:val="0"/>
        <w:jc w:val="both"/>
        <w:rPr>
          <w:rFonts w:ascii="Noto Sans" w:hAnsi="Noto Sans" w:cs="Noto Sans"/>
          <w:b/>
          <w:bCs/>
          <w:szCs w:val="24"/>
        </w:rPr>
      </w:pPr>
    </w:p>
    <w:p w:rsidR="00011DC1" w:rsidRPr="005063D8" w:rsidRDefault="00011DC1" w:rsidP="00011DC1">
      <w:pPr>
        <w:autoSpaceDE w:val="0"/>
        <w:autoSpaceDN w:val="0"/>
        <w:adjustRightInd w:val="0"/>
        <w:jc w:val="both"/>
        <w:rPr>
          <w:rFonts w:ascii="Noto Sans" w:eastAsia="Calibri" w:hAnsi="Noto Sans" w:cs="Noto Sans"/>
          <w:sz w:val="22"/>
          <w:szCs w:val="22"/>
        </w:rPr>
      </w:pPr>
      <w:r w:rsidRPr="005063D8">
        <w:rPr>
          <w:rFonts w:ascii="Noto Sans" w:eastAsia="Calibri" w:hAnsi="Noto Sans" w:cs="Noto Sans"/>
          <w:sz w:val="22"/>
          <w:szCs w:val="22"/>
        </w:rPr>
        <w:t>Los servicios que amparan el presente requerimiento deberán cumplir con las siguientes normas.</w:t>
      </w:r>
    </w:p>
    <w:p w:rsidR="00011DC1" w:rsidRPr="005063D8" w:rsidRDefault="00011DC1" w:rsidP="00011DC1">
      <w:pPr>
        <w:autoSpaceDE w:val="0"/>
        <w:autoSpaceDN w:val="0"/>
        <w:adjustRightInd w:val="0"/>
        <w:jc w:val="both"/>
        <w:rPr>
          <w:rFonts w:ascii="Noto Sans" w:eastAsia="Calibri" w:hAnsi="Noto Sans" w:cs="Noto Sans"/>
          <w:sz w:val="22"/>
          <w:szCs w:val="22"/>
        </w:rPr>
      </w:pPr>
    </w:p>
    <w:p w:rsidR="00F63E9C" w:rsidRPr="005063D8" w:rsidRDefault="00F63E9C" w:rsidP="00F63E9C">
      <w:pPr>
        <w:autoSpaceDE w:val="0"/>
        <w:autoSpaceDN w:val="0"/>
        <w:adjustRightInd w:val="0"/>
        <w:jc w:val="both"/>
        <w:rPr>
          <w:rFonts w:ascii="Noto Sans" w:eastAsia="Calibri" w:hAnsi="Noto Sans" w:cs="Noto Sans"/>
          <w:sz w:val="22"/>
          <w:szCs w:val="22"/>
        </w:rPr>
      </w:pPr>
      <w:r w:rsidRPr="005063D8">
        <w:rPr>
          <w:rFonts w:ascii="Noto Sans" w:eastAsia="Calibri" w:hAnsi="Noto Sans" w:cs="Noto Sans"/>
          <w:sz w:val="22"/>
          <w:szCs w:val="22"/>
        </w:rPr>
        <w:lastRenderedPageBreak/>
        <w:t>-</w:t>
      </w:r>
      <w:r w:rsidRPr="005063D8">
        <w:rPr>
          <w:rFonts w:ascii="Noto Sans" w:eastAsia="Calibri" w:hAnsi="Noto Sans" w:cs="Noto Sans"/>
          <w:sz w:val="22"/>
          <w:szCs w:val="22"/>
        </w:rPr>
        <w:tab/>
        <w:t>En la propuesta que se presente para la prestación del suministro de agua para consumo humano en presentaciones de garrafón de 19 a 20 litros y agua embotellada de 250 ml caja con 20 piezas, los participantes deberán dar cumplimiento a las normas descritas, debiendo para tal efecto, presentar copia del Certificado de Cumplimiento o informe de pruebas de laboratorio en cumplimiento a las normas indicadas, expedida por los Servicios de Salud en el Estado de Oaxaca o por Organismo acreditado por la Entidad Mexicana de Acreditación (EMA), con una vigencia de por lo menos 90 días anteriores a la publicación de la convocatoria.</w:t>
      </w:r>
    </w:p>
    <w:p w:rsidR="00F63E9C" w:rsidRPr="005063D8" w:rsidRDefault="00F63E9C" w:rsidP="00F63E9C">
      <w:pPr>
        <w:autoSpaceDE w:val="0"/>
        <w:autoSpaceDN w:val="0"/>
        <w:adjustRightInd w:val="0"/>
        <w:jc w:val="both"/>
        <w:rPr>
          <w:rFonts w:ascii="Noto Sans" w:eastAsia="Calibri" w:hAnsi="Noto Sans" w:cs="Noto Sans"/>
          <w:sz w:val="22"/>
          <w:szCs w:val="22"/>
        </w:rPr>
      </w:pPr>
    </w:p>
    <w:p w:rsidR="00F63E9C" w:rsidRPr="005063D8" w:rsidRDefault="00F63E9C" w:rsidP="00F63E9C">
      <w:pPr>
        <w:autoSpaceDE w:val="0"/>
        <w:autoSpaceDN w:val="0"/>
        <w:adjustRightInd w:val="0"/>
        <w:jc w:val="both"/>
        <w:rPr>
          <w:rFonts w:ascii="Noto Sans" w:eastAsia="Calibri" w:hAnsi="Noto Sans" w:cs="Noto Sans"/>
          <w:sz w:val="22"/>
          <w:szCs w:val="22"/>
        </w:rPr>
      </w:pPr>
      <w:r w:rsidRPr="005063D8">
        <w:rPr>
          <w:rFonts w:ascii="Noto Sans" w:eastAsia="Calibri" w:hAnsi="Noto Sans" w:cs="Noto Sans"/>
          <w:sz w:val="22"/>
          <w:szCs w:val="22"/>
        </w:rPr>
        <w:t>-</w:t>
      </w:r>
      <w:r w:rsidRPr="005063D8">
        <w:rPr>
          <w:rFonts w:ascii="Noto Sans" w:eastAsia="Calibri" w:hAnsi="Noto Sans" w:cs="Noto Sans"/>
          <w:sz w:val="22"/>
          <w:szCs w:val="22"/>
        </w:rPr>
        <w:tab/>
        <w:t>NORMA Oficial Mexicana NOM-201-SSA1-2015, Productos y servicios. Agua y hielo para consumo humano, envasados y a granel. Especificaciones sanitarias.</w:t>
      </w:r>
    </w:p>
    <w:p w:rsidR="00F63E9C" w:rsidRPr="005063D8" w:rsidRDefault="00F63E9C" w:rsidP="00F63E9C">
      <w:pPr>
        <w:autoSpaceDE w:val="0"/>
        <w:autoSpaceDN w:val="0"/>
        <w:adjustRightInd w:val="0"/>
        <w:jc w:val="both"/>
        <w:rPr>
          <w:rFonts w:ascii="Noto Sans" w:eastAsia="Calibri" w:hAnsi="Noto Sans" w:cs="Noto Sans"/>
          <w:sz w:val="22"/>
          <w:szCs w:val="22"/>
        </w:rPr>
      </w:pPr>
    </w:p>
    <w:p w:rsidR="00CF6F43" w:rsidRPr="005063D8" w:rsidRDefault="00F63E9C" w:rsidP="00F63E9C">
      <w:pPr>
        <w:autoSpaceDE w:val="0"/>
        <w:autoSpaceDN w:val="0"/>
        <w:adjustRightInd w:val="0"/>
        <w:jc w:val="both"/>
        <w:rPr>
          <w:rFonts w:ascii="Noto Sans" w:eastAsia="Calibri" w:hAnsi="Noto Sans" w:cs="Noto Sans"/>
          <w:sz w:val="22"/>
          <w:szCs w:val="22"/>
        </w:rPr>
      </w:pPr>
      <w:r w:rsidRPr="005063D8">
        <w:rPr>
          <w:rFonts w:ascii="Noto Sans" w:eastAsia="Calibri" w:hAnsi="Noto Sans" w:cs="Noto Sans"/>
          <w:sz w:val="22"/>
          <w:szCs w:val="22"/>
        </w:rPr>
        <w:t>-</w:t>
      </w:r>
      <w:r w:rsidRPr="005063D8">
        <w:rPr>
          <w:rFonts w:ascii="Noto Sans" w:eastAsia="Calibri" w:hAnsi="Noto Sans" w:cs="Noto Sans"/>
          <w:sz w:val="22"/>
          <w:szCs w:val="22"/>
        </w:rPr>
        <w:tab/>
        <w:t>NOM-127-SSA1-1994 Modificación a la Norma Oficial Mexicana NOM-127-SSA1-1994, Salud ambiental. Agua para uso y consumo humano. Límites permisibles de calidad y tratamientos a que debe someterse el agua para su potabilización.</w:t>
      </w:r>
    </w:p>
    <w:p w:rsidR="00F63E9C" w:rsidRPr="005063D8" w:rsidRDefault="00F63E9C" w:rsidP="00F63E9C">
      <w:pPr>
        <w:autoSpaceDE w:val="0"/>
        <w:autoSpaceDN w:val="0"/>
        <w:adjustRightInd w:val="0"/>
        <w:jc w:val="both"/>
        <w:rPr>
          <w:rFonts w:ascii="Noto Sans" w:eastAsia="Calibri" w:hAnsi="Noto Sans" w:cs="Noto Sans"/>
          <w:sz w:val="22"/>
          <w:szCs w:val="22"/>
        </w:rPr>
      </w:pPr>
    </w:p>
    <w:p w:rsidR="00CF6F43" w:rsidRPr="005063D8" w:rsidRDefault="00CF6F43" w:rsidP="00D171A4">
      <w:pPr>
        <w:jc w:val="both"/>
        <w:rPr>
          <w:rFonts w:ascii="Noto Sans" w:hAnsi="Noto Sans" w:cs="Noto Sans"/>
          <w:b/>
          <w:sz w:val="22"/>
          <w:szCs w:val="22"/>
          <w:lang w:val="es-ES"/>
        </w:rPr>
      </w:pPr>
      <w:r w:rsidRPr="005063D8">
        <w:rPr>
          <w:rFonts w:ascii="Noto Sans" w:hAnsi="Noto Sans" w:cs="Noto Sans"/>
          <w:b/>
          <w:sz w:val="22"/>
          <w:szCs w:val="22"/>
          <w:lang w:val="es-ES"/>
        </w:rPr>
        <w:t>2.2 LICENCIAS Y AUTORIZACIONES</w:t>
      </w:r>
    </w:p>
    <w:p w:rsidR="00CF6F43" w:rsidRPr="005063D8" w:rsidRDefault="00CF6F43" w:rsidP="00D171A4">
      <w:pPr>
        <w:jc w:val="both"/>
        <w:rPr>
          <w:rFonts w:ascii="Noto Sans" w:hAnsi="Noto Sans" w:cs="Noto Sans"/>
          <w:b/>
          <w:sz w:val="32"/>
          <w:szCs w:val="28"/>
          <w:lang w:val="es-ES"/>
        </w:rPr>
      </w:pPr>
    </w:p>
    <w:p w:rsidR="005A1E2D" w:rsidRPr="005063D8" w:rsidRDefault="005E55FC" w:rsidP="005A1E2D">
      <w:pPr>
        <w:autoSpaceDE w:val="0"/>
        <w:autoSpaceDN w:val="0"/>
        <w:adjustRightInd w:val="0"/>
        <w:jc w:val="both"/>
        <w:rPr>
          <w:rFonts w:ascii="Noto Sans" w:eastAsia="Calibri" w:hAnsi="Noto Sans" w:cs="Noto Sans"/>
          <w:sz w:val="22"/>
          <w:szCs w:val="22"/>
        </w:rPr>
      </w:pPr>
      <w:r w:rsidRPr="005063D8">
        <w:rPr>
          <w:rFonts w:ascii="Noto Sans" w:eastAsia="Calibri" w:hAnsi="Noto Sans" w:cs="Noto Sans"/>
          <w:sz w:val="22"/>
          <w:szCs w:val="22"/>
        </w:rPr>
        <w:t xml:space="preserve">1.- </w:t>
      </w:r>
      <w:r w:rsidR="005A1E2D" w:rsidRPr="005063D8">
        <w:rPr>
          <w:rFonts w:ascii="Noto Sans" w:eastAsia="Calibri" w:hAnsi="Noto Sans" w:cs="Noto Sans"/>
          <w:sz w:val="22"/>
          <w:szCs w:val="22"/>
        </w:rPr>
        <w:t>El licitante deberá integrar en su propuesta copia de los siguientes documentos:</w:t>
      </w:r>
    </w:p>
    <w:p w:rsidR="005A1E2D" w:rsidRPr="005063D8" w:rsidRDefault="005A1E2D" w:rsidP="005A1E2D">
      <w:pPr>
        <w:autoSpaceDE w:val="0"/>
        <w:autoSpaceDN w:val="0"/>
        <w:adjustRightInd w:val="0"/>
        <w:jc w:val="both"/>
        <w:rPr>
          <w:rFonts w:ascii="Noto Sans" w:eastAsia="Calibri" w:hAnsi="Noto Sans" w:cs="Noto Sans"/>
          <w:sz w:val="22"/>
          <w:szCs w:val="22"/>
        </w:rPr>
      </w:pPr>
    </w:p>
    <w:p w:rsidR="005A1E2D" w:rsidRPr="005063D8" w:rsidRDefault="005A1E2D" w:rsidP="00F63E9C">
      <w:pPr>
        <w:pStyle w:val="Prrafodelista"/>
        <w:numPr>
          <w:ilvl w:val="0"/>
          <w:numId w:val="39"/>
        </w:numPr>
        <w:autoSpaceDE w:val="0"/>
        <w:autoSpaceDN w:val="0"/>
        <w:adjustRightInd w:val="0"/>
        <w:jc w:val="both"/>
        <w:rPr>
          <w:rFonts w:ascii="Noto Sans" w:eastAsia="Calibri" w:hAnsi="Noto Sans" w:cs="Noto Sans"/>
          <w:sz w:val="22"/>
          <w:szCs w:val="22"/>
        </w:rPr>
      </w:pPr>
      <w:r w:rsidRPr="005063D8">
        <w:rPr>
          <w:rFonts w:ascii="Noto Sans" w:eastAsia="Calibri" w:hAnsi="Noto Sans" w:cs="Noto Sans"/>
          <w:sz w:val="22"/>
          <w:szCs w:val="22"/>
        </w:rPr>
        <w:t>Licencia Sanitaria expedido por la Secretaria de Salud.</w:t>
      </w:r>
    </w:p>
    <w:p w:rsidR="005A1E2D" w:rsidRPr="005063D8" w:rsidRDefault="005A1E2D" w:rsidP="005A1E2D">
      <w:pPr>
        <w:autoSpaceDE w:val="0"/>
        <w:autoSpaceDN w:val="0"/>
        <w:adjustRightInd w:val="0"/>
        <w:jc w:val="both"/>
        <w:rPr>
          <w:rFonts w:ascii="Noto Sans" w:eastAsia="Calibri" w:hAnsi="Noto Sans" w:cs="Noto Sans"/>
          <w:sz w:val="22"/>
          <w:szCs w:val="22"/>
        </w:rPr>
      </w:pPr>
    </w:p>
    <w:p w:rsidR="005A1E2D" w:rsidRPr="005063D8" w:rsidRDefault="005A1E2D" w:rsidP="00F63E9C">
      <w:pPr>
        <w:pStyle w:val="Prrafodelista"/>
        <w:numPr>
          <w:ilvl w:val="0"/>
          <w:numId w:val="39"/>
        </w:numPr>
        <w:autoSpaceDE w:val="0"/>
        <w:autoSpaceDN w:val="0"/>
        <w:adjustRightInd w:val="0"/>
        <w:jc w:val="both"/>
        <w:rPr>
          <w:rFonts w:ascii="Noto Sans" w:eastAsia="Calibri" w:hAnsi="Noto Sans" w:cs="Noto Sans"/>
          <w:sz w:val="22"/>
          <w:szCs w:val="22"/>
        </w:rPr>
      </w:pPr>
      <w:r w:rsidRPr="005063D8">
        <w:rPr>
          <w:rFonts w:ascii="Noto Sans" w:eastAsia="Calibri" w:hAnsi="Noto Sans" w:cs="Noto Sans"/>
          <w:sz w:val="22"/>
          <w:szCs w:val="22"/>
        </w:rPr>
        <w:t>Currículo que avale la experiencia en suministro de servicios similares que haya celebrado con el Sector Público o Privado o Privado.</w:t>
      </w:r>
    </w:p>
    <w:p w:rsidR="005A1E2D" w:rsidRPr="005063D8" w:rsidRDefault="005A1E2D" w:rsidP="005A1E2D">
      <w:pPr>
        <w:autoSpaceDE w:val="0"/>
        <w:autoSpaceDN w:val="0"/>
        <w:adjustRightInd w:val="0"/>
        <w:jc w:val="both"/>
        <w:rPr>
          <w:rFonts w:ascii="Noto Sans" w:eastAsia="Calibri" w:hAnsi="Noto Sans" w:cs="Noto Sans"/>
          <w:sz w:val="22"/>
          <w:szCs w:val="22"/>
        </w:rPr>
      </w:pPr>
    </w:p>
    <w:p w:rsidR="005E55FC" w:rsidRPr="005063D8" w:rsidRDefault="005A1E2D" w:rsidP="005A1E2D">
      <w:pPr>
        <w:pStyle w:val="Prrafodelista"/>
        <w:numPr>
          <w:ilvl w:val="0"/>
          <w:numId w:val="39"/>
        </w:numPr>
        <w:autoSpaceDE w:val="0"/>
        <w:autoSpaceDN w:val="0"/>
        <w:adjustRightInd w:val="0"/>
        <w:jc w:val="both"/>
        <w:rPr>
          <w:rFonts w:ascii="Noto Sans" w:eastAsia="Calibri" w:hAnsi="Noto Sans" w:cs="Noto Sans"/>
          <w:sz w:val="22"/>
          <w:szCs w:val="22"/>
        </w:rPr>
      </w:pPr>
      <w:r w:rsidRPr="005063D8">
        <w:rPr>
          <w:rFonts w:ascii="Noto Sans" w:eastAsia="Calibri" w:hAnsi="Noto Sans" w:cs="Noto Sans"/>
          <w:sz w:val="22"/>
          <w:szCs w:val="22"/>
        </w:rPr>
        <w:t>Escrito firmado por el representante legal de la empresa en el que manifieste bajo protesta de decir verdad que, cuenta con capacidad instalada autorizada y disponible para la prestación del servicio con suficiencia y oportunidad.</w:t>
      </w:r>
    </w:p>
    <w:p w:rsidR="005E55FC" w:rsidRPr="005063D8" w:rsidRDefault="005E55FC" w:rsidP="005E55FC">
      <w:pPr>
        <w:pStyle w:val="Prrafodelista"/>
        <w:rPr>
          <w:rFonts w:ascii="Noto Sans" w:eastAsia="Calibri" w:hAnsi="Noto Sans" w:cs="Noto Sans"/>
          <w:sz w:val="22"/>
          <w:szCs w:val="22"/>
        </w:rPr>
      </w:pPr>
    </w:p>
    <w:p w:rsidR="005E55FC" w:rsidRPr="005063D8" w:rsidRDefault="005E55FC" w:rsidP="005E55FC">
      <w:pPr>
        <w:pStyle w:val="Prrafodelista"/>
        <w:numPr>
          <w:ilvl w:val="0"/>
          <w:numId w:val="39"/>
        </w:numPr>
        <w:rPr>
          <w:rFonts w:ascii="Noto Sans" w:eastAsia="Calibri" w:hAnsi="Noto Sans" w:cs="Noto Sans"/>
          <w:sz w:val="22"/>
          <w:szCs w:val="22"/>
        </w:rPr>
      </w:pPr>
      <w:r w:rsidRPr="005063D8">
        <w:rPr>
          <w:rFonts w:ascii="Noto Sans" w:eastAsia="Calibri" w:hAnsi="Noto Sans" w:cs="Noto Sans"/>
          <w:sz w:val="22"/>
          <w:szCs w:val="22"/>
        </w:rPr>
        <w:t>Escrito firmado por el representante legal en el que manifieste bajo protesta de decir verdad que los bienes propuestos para el suministro de agua de garrafón a las unidades de servicio del instituto son producidos en México y que contienen como mínimo el 50% de grado de integración nacional.</w:t>
      </w:r>
    </w:p>
    <w:p w:rsidR="005E55FC" w:rsidRPr="005063D8" w:rsidRDefault="005E55FC" w:rsidP="005E55FC">
      <w:pPr>
        <w:pStyle w:val="Prrafodelista"/>
        <w:autoSpaceDE w:val="0"/>
        <w:autoSpaceDN w:val="0"/>
        <w:adjustRightInd w:val="0"/>
        <w:ind w:left="720"/>
        <w:jc w:val="both"/>
        <w:rPr>
          <w:rFonts w:ascii="Noto Sans" w:eastAsia="Calibri" w:hAnsi="Noto Sans" w:cs="Noto Sans"/>
          <w:sz w:val="22"/>
          <w:szCs w:val="22"/>
        </w:rPr>
      </w:pPr>
    </w:p>
    <w:p w:rsidR="005E55FC" w:rsidRPr="005063D8" w:rsidRDefault="005E55FC" w:rsidP="005E55FC">
      <w:pPr>
        <w:pStyle w:val="Prrafodelista"/>
        <w:rPr>
          <w:rFonts w:ascii="Noto Sans" w:eastAsia="Calibri" w:hAnsi="Noto Sans" w:cs="Noto Sans"/>
          <w:sz w:val="22"/>
          <w:szCs w:val="22"/>
        </w:rPr>
      </w:pPr>
    </w:p>
    <w:p w:rsidR="005E55FC" w:rsidRPr="005063D8" w:rsidRDefault="005E55FC" w:rsidP="005E55FC">
      <w:pPr>
        <w:pStyle w:val="Prrafodelista"/>
        <w:ind w:left="0"/>
        <w:jc w:val="both"/>
        <w:rPr>
          <w:rFonts w:ascii="Noto Sans" w:eastAsia="Calibri" w:hAnsi="Noto Sans" w:cs="Noto Sans"/>
          <w:sz w:val="22"/>
          <w:szCs w:val="22"/>
        </w:rPr>
      </w:pPr>
      <w:r w:rsidRPr="005063D8">
        <w:rPr>
          <w:rFonts w:ascii="Noto Sans" w:eastAsia="Calibri" w:hAnsi="Noto Sans" w:cs="Noto Sans"/>
          <w:sz w:val="22"/>
          <w:szCs w:val="22"/>
        </w:rPr>
        <w:t>2.- Carta protestada o copia de permiso en la que le acredite que su actividad empresarial corresponde a la distribución del servicio de agua para consumo humano en presentaciones de garrafón de 19 a 20 litros y/o agua embotellada en presentación de 250 ml caja con 20 piezas o carta protestada, en la cual manifieste que cuenta con autorización de autoridad competente vigente.</w:t>
      </w:r>
    </w:p>
    <w:p w:rsidR="005E55FC" w:rsidRPr="005063D8" w:rsidRDefault="005E55FC" w:rsidP="005E55FC">
      <w:pPr>
        <w:pStyle w:val="Prrafodelista"/>
        <w:ind w:left="0"/>
        <w:jc w:val="both"/>
        <w:rPr>
          <w:rFonts w:ascii="Noto Sans" w:eastAsia="Calibri" w:hAnsi="Noto Sans" w:cs="Noto Sans"/>
          <w:sz w:val="22"/>
          <w:szCs w:val="22"/>
        </w:rPr>
      </w:pPr>
    </w:p>
    <w:p w:rsidR="005E55FC" w:rsidRPr="005063D8" w:rsidRDefault="005E55FC" w:rsidP="005E55FC">
      <w:pPr>
        <w:pStyle w:val="Prrafodelista"/>
        <w:ind w:left="0"/>
        <w:jc w:val="both"/>
        <w:rPr>
          <w:rFonts w:ascii="Noto Sans" w:eastAsia="Calibri" w:hAnsi="Noto Sans" w:cs="Noto Sans"/>
          <w:sz w:val="22"/>
          <w:szCs w:val="22"/>
        </w:rPr>
      </w:pPr>
      <w:r w:rsidRPr="005063D8">
        <w:rPr>
          <w:rFonts w:ascii="Noto Sans" w:eastAsia="Calibri" w:hAnsi="Noto Sans" w:cs="Noto Sans"/>
          <w:sz w:val="22"/>
          <w:szCs w:val="22"/>
        </w:rPr>
        <w:lastRenderedPageBreak/>
        <w:t xml:space="preserve">3.- </w:t>
      </w:r>
      <w:r w:rsidRPr="005063D8">
        <w:rPr>
          <w:rFonts w:ascii="Noto Sans" w:eastAsiaTheme="minorEastAsia" w:hAnsi="Noto Sans" w:cs="Noto Sans"/>
          <w:sz w:val="22"/>
          <w:szCs w:val="22"/>
          <w:lang w:val="es-ES_tradnl" w:eastAsia="en-US"/>
        </w:rPr>
        <w:t>Escrito suscrito y firmado por el Representante Legal en el cual manifieste que el licitante asumirá la total responsabilidad en caso de que en la distribución servicio de agua para consumo humano en presentaciones de garrafón de 19 a 20 litros y/o agua embotellada en presentación de 250 ml caja con 20 piezas, se infrinjan leyes relativas a Patentes, Marcas o Derechos de Autor eximiendo a la convocante de cualquier responsabilidad.</w:t>
      </w:r>
    </w:p>
    <w:p w:rsidR="005E55FC" w:rsidRPr="005063D8" w:rsidRDefault="005E55FC" w:rsidP="005E55FC">
      <w:pPr>
        <w:suppressAutoHyphens w:val="0"/>
        <w:ind w:left="567"/>
        <w:jc w:val="both"/>
        <w:rPr>
          <w:rFonts w:ascii="Noto Sans" w:eastAsiaTheme="minorEastAsia" w:hAnsi="Noto Sans" w:cs="Noto Sans"/>
          <w:color w:val="0000FF"/>
          <w:szCs w:val="24"/>
          <w:lang w:val="es-ES_tradnl" w:eastAsia="en-US"/>
        </w:rPr>
      </w:pPr>
    </w:p>
    <w:p w:rsidR="005E55FC" w:rsidRPr="005063D8" w:rsidRDefault="005E55FC" w:rsidP="005E55FC">
      <w:pPr>
        <w:suppressAutoHyphens w:val="0"/>
        <w:ind w:left="567"/>
        <w:jc w:val="both"/>
        <w:rPr>
          <w:rFonts w:ascii="Noto Sans" w:eastAsiaTheme="minorEastAsia" w:hAnsi="Noto Sans" w:cs="Noto Sans"/>
          <w:color w:val="0000FF"/>
          <w:szCs w:val="24"/>
          <w:lang w:val="es-ES_tradnl" w:eastAsia="en-US"/>
        </w:rPr>
      </w:pPr>
    </w:p>
    <w:p w:rsidR="005E55FC" w:rsidRPr="005063D8" w:rsidRDefault="005E55FC" w:rsidP="005E55FC">
      <w:pPr>
        <w:suppressAutoHyphens w:val="0"/>
        <w:jc w:val="both"/>
        <w:rPr>
          <w:rFonts w:ascii="Noto Sans" w:eastAsiaTheme="minorEastAsia" w:hAnsi="Noto Sans" w:cs="Noto Sans"/>
          <w:sz w:val="22"/>
          <w:szCs w:val="24"/>
          <w:lang w:val="es-ES_tradnl" w:eastAsia="en-US"/>
        </w:rPr>
      </w:pPr>
      <w:r w:rsidRPr="005063D8">
        <w:rPr>
          <w:rFonts w:ascii="Noto Sans" w:eastAsiaTheme="minorEastAsia" w:hAnsi="Noto Sans" w:cs="Noto Sans"/>
          <w:sz w:val="22"/>
          <w:szCs w:val="24"/>
          <w:lang w:val="es-ES_tradnl" w:eastAsia="en-US"/>
        </w:rPr>
        <w:t>4.- Carta protestada en la que conste que tiene</w:t>
      </w:r>
    </w:p>
    <w:p w:rsidR="005E55FC" w:rsidRPr="005063D8" w:rsidRDefault="005E55FC" w:rsidP="005E55FC">
      <w:pPr>
        <w:suppressAutoHyphens w:val="0"/>
        <w:jc w:val="both"/>
        <w:rPr>
          <w:rFonts w:ascii="Noto Sans" w:eastAsiaTheme="minorEastAsia" w:hAnsi="Noto Sans" w:cs="Noto Sans"/>
          <w:sz w:val="22"/>
          <w:szCs w:val="24"/>
          <w:lang w:val="es-ES_tradnl" w:eastAsia="en-US"/>
        </w:rPr>
      </w:pPr>
      <w:r w:rsidRPr="005063D8">
        <w:rPr>
          <w:rFonts w:ascii="Noto Sans" w:eastAsiaTheme="minorEastAsia" w:hAnsi="Noto Sans" w:cs="Noto Sans"/>
          <w:sz w:val="22"/>
          <w:szCs w:val="24"/>
          <w:lang w:val="es-ES_tradnl" w:eastAsia="en-US"/>
        </w:rPr>
        <w:t xml:space="preserve"> </w:t>
      </w:r>
    </w:p>
    <w:p w:rsidR="005E55FC" w:rsidRPr="005063D8" w:rsidRDefault="005E55FC" w:rsidP="005E55FC">
      <w:pPr>
        <w:suppressAutoHyphens w:val="0"/>
        <w:jc w:val="both"/>
        <w:rPr>
          <w:rFonts w:ascii="Noto Sans" w:eastAsiaTheme="minorEastAsia" w:hAnsi="Noto Sans" w:cs="Noto Sans"/>
          <w:sz w:val="22"/>
          <w:szCs w:val="24"/>
          <w:lang w:val="es-ES_tradnl" w:eastAsia="en-US"/>
        </w:rPr>
      </w:pPr>
      <w:r w:rsidRPr="005063D8">
        <w:rPr>
          <w:rFonts w:ascii="Noto Sans" w:eastAsiaTheme="minorEastAsia" w:hAnsi="Noto Sans" w:cs="Noto Sans"/>
          <w:sz w:val="22"/>
          <w:szCs w:val="24"/>
          <w:lang w:val="es-ES_tradnl" w:eastAsia="en-US"/>
        </w:rPr>
        <w:t>a) Los vehículos que utilizará para la prestación de este servicio cuentan con las autorizaciones y medidas de seguridad establecidas en la normatividad vigente.</w:t>
      </w:r>
    </w:p>
    <w:p w:rsidR="005E55FC" w:rsidRPr="005063D8" w:rsidRDefault="005E55FC" w:rsidP="005E55FC">
      <w:pPr>
        <w:suppressAutoHyphens w:val="0"/>
        <w:jc w:val="both"/>
        <w:rPr>
          <w:rFonts w:ascii="Noto Sans" w:eastAsiaTheme="minorEastAsia" w:hAnsi="Noto Sans" w:cs="Noto Sans"/>
          <w:sz w:val="22"/>
          <w:szCs w:val="24"/>
          <w:lang w:val="es-ES_tradnl" w:eastAsia="en-US"/>
        </w:rPr>
      </w:pPr>
      <w:r w:rsidRPr="005063D8">
        <w:rPr>
          <w:rFonts w:ascii="Noto Sans" w:eastAsiaTheme="minorEastAsia" w:hAnsi="Noto Sans" w:cs="Noto Sans"/>
          <w:sz w:val="22"/>
          <w:szCs w:val="24"/>
          <w:lang w:val="es-ES_tradnl" w:eastAsia="en-US"/>
        </w:rPr>
        <w:t xml:space="preserve">b) Las autorizaciones, permisos y certificados presentados se encuentran vigentes y se mantendrán durante el plazo del contrato. </w:t>
      </w:r>
    </w:p>
    <w:p w:rsidR="005E55FC" w:rsidRPr="005063D8" w:rsidRDefault="005E55FC" w:rsidP="005E55FC">
      <w:pPr>
        <w:suppressAutoHyphens w:val="0"/>
        <w:jc w:val="both"/>
        <w:rPr>
          <w:rFonts w:ascii="Noto Sans" w:eastAsiaTheme="minorEastAsia" w:hAnsi="Noto Sans" w:cs="Noto Sans"/>
          <w:sz w:val="22"/>
          <w:szCs w:val="24"/>
          <w:lang w:val="es-ES_tradnl" w:eastAsia="en-US"/>
        </w:rPr>
      </w:pPr>
      <w:r w:rsidRPr="005063D8">
        <w:rPr>
          <w:rFonts w:ascii="Noto Sans" w:eastAsiaTheme="minorEastAsia" w:hAnsi="Noto Sans" w:cs="Noto Sans"/>
          <w:sz w:val="22"/>
          <w:szCs w:val="24"/>
          <w:lang w:val="es-ES_tradnl" w:eastAsia="en-US"/>
        </w:rPr>
        <w:t>c) Que no está sancionado y/o limitado por las autoridades federales, estatales y/o municipales correspondientes, para la prestación de los conceptos relacionados con el presente servicio.</w:t>
      </w:r>
    </w:p>
    <w:p w:rsidR="005E55FC" w:rsidRPr="005063D8" w:rsidRDefault="005E55FC" w:rsidP="005E55FC">
      <w:pPr>
        <w:suppressAutoHyphens w:val="0"/>
        <w:jc w:val="both"/>
        <w:rPr>
          <w:rFonts w:ascii="Noto Sans" w:eastAsiaTheme="minorEastAsia" w:hAnsi="Noto Sans" w:cs="Noto Sans"/>
          <w:sz w:val="22"/>
          <w:szCs w:val="24"/>
          <w:lang w:val="es-ES_tradnl" w:eastAsia="en-US"/>
        </w:rPr>
      </w:pPr>
      <w:r w:rsidRPr="005063D8">
        <w:rPr>
          <w:rFonts w:ascii="Noto Sans" w:eastAsiaTheme="minorEastAsia" w:hAnsi="Noto Sans" w:cs="Noto Sans"/>
          <w:sz w:val="22"/>
          <w:szCs w:val="24"/>
          <w:lang w:val="es-ES_tradnl" w:eastAsia="en-US"/>
        </w:rPr>
        <w:t>d) Cumple con las disposiciones jurídicas, administrativas y normativas vigentes en la materia y que cumplirá con aquellas que publiquen las autoridades competentes durante la vigencia del contrato.</w:t>
      </w:r>
    </w:p>
    <w:p w:rsidR="005E55FC" w:rsidRPr="005063D8" w:rsidRDefault="005E55FC" w:rsidP="005E55FC">
      <w:pPr>
        <w:suppressAutoHyphens w:val="0"/>
        <w:ind w:left="1560"/>
        <w:jc w:val="both"/>
        <w:rPr>
          <w:rFonts w:ascii="Noto Sans" w:eastAsiaTheme="minorEastAsia" w:hAnsi="Noto Sans" w:cs="Noto Sans"/>
          <w:sz w:val="22"/>
          <w:szCs w:val="24"/>
          <w:lang w:val="es-ES_tradnl" w:eastAsia="en-US"/>
        </w:rPr>
      </w:pPr>
    </w:p>
    <w:p w:rsidR="005E55FC" w:rsidRPr="005063D8" w:rsidRDefault="005E55FC" w:rsidP="005E55FC">
      <w:pPr>
        <w:suppressAutoHyphens w:val="0"/>
        <w:jc w:val="both"/>
        <w:rPr>
          <w:rFonts w:ascii="Noto Sans" w:eastAsiaTheme="minorEastAsia" w:hAnsi="Noto Sans" w:cs="Noto Sans"/>
          <w:sz w:val="22"/>
          <w:szCs w:val="24"/>
          <w:lang w:val="es-ES_tradnl" w:eastAsia="en-US"/>
        </w:rPr>
      </w:pPr>
      <w:r w:rsidRPr="005063D8">
        <w:rPr>
          <w:rFonts w:ascii="Noto Sans" w:eastAsiaTheme="minorEastAsia" w:hAnsi="Noto Sans" w:cs="Noto Sans"/>
          <w:sz w:val="22"/>
          <w:szCs w:val="24"/>
          <w:lang w:val="es-ES_tradnl" w:eastAsia="en-US"/>
        </w:rPr>
        <w:t>5.- Relación de plantilla vehicular propuesto para la prestación del servicio y mosaico fotográfico para el suministro del agua purificada en garrafones en presentación de 19 hasta 20 litros y agua embotellada en presentación de 500 mililitros conforme al Anexo 12.</w:t>
      </w:r>
    </w:p>
    <w:p w:rsidR="005E55FC" w:rsidRPr="005063D8" w:rsidRDefault="005E55FC" w:rsidP="005E55FC">
      <w:pPr>
        <w:suppressAutoHyphens w:val="0"/>
        <w:spacing w:after="160" w:line="259" w:lineRule="auto"/>
        <w:contextualSpacing/>
        <w:jc w:val="both"/>
        <w:rPr>
          <w:rFonts w:ascii="Noto Sans" w:eastAsiaTheme="minorHAnsi" w:hAnsi="Noto Sans" w:cs="Noto Sans"/>
          <w:b/>
          <w:sz w:val="14"/>
          <w:szCs w:val="16"/>
          <w:lang w:eastAsia="en-US"/>
        </w:rPr>
      </w:pPr>
    </w:p>
    <w:p w:rsidR="005E55FC" w:rsidRPr="005063D8" w:rsidRDefault="005E55FC" w:rsidP="005E55FC">
      <w:pPr>
        <w:suppressAutoHyphens w:val="0"/>
        <w:jc w:val="both"/>
        <w:rPr>
          <w:rFonts w:ascii="Noto Sans" w:eastAsiaTheme="minorEastAsia" w:hAnsi="Noto Sans" w:cs="Noto Sans"/>
          <w:sz w:val="22"/>
          <w:szCs w:val="24"/>
          <w:lang w:val="es-ES_tradnl" w:eastAsia="en-US"/>
        </w:rPr>
      </w:pPr>
      <w:r w:rsidRPr="005063D8">
        <w:rPr>
          <w:rFonts w:ascii="Noto Sans" w:eastAsiaTheme="minorEastAsia" w:hAnsi="Noto Sans" w:cs="Noto Sans"/>
          <w:sz w:val="22"/>
          <w:szCs w:val="24"/>
          <w:lang w:val="es-ES_tradnl" w:eastAsia="en-US"/>
        </w:rPr>
        <w:t>6.- Presentar relación de personal y constancias de capacitación del personal que participa en el proceso de purificación del agua potable para consumo humano expedida por autoridades sanitarias o de los servicios de salud o de la Secretaría del Trabajo y Previsión Social, así como cursos de adiestramiento en el puesto para la recepción de los garrafones vacíos y entrega de los mismos con contenido de agua.</w:t>
      </w:r>
    </w:p>
    <w:p w:rsidR="005E55FC" w:rsidRPr="005063D8" w:rsidRDefault="005E55FC" w:rsidP="005E55FC">
      <w:pPr>
        <w:suppressAutoHyphens w:val="0"/>
        <w:jc w:val="both"/>
        <w:rPr>
          <w:rFonts w:ascii="Noto Sans" w:eastAsiaTheme="minorEastAsia" w:hAnsi="Noto Sans" w:cs="Noto Sans"/>
          <w:sz w:val="22"/>
          <w:szCs w:val="24"/>
          <w:lang w:val="es-ES_tradnl" w:eastAsia="en-US"/>
        </w:rPr>
      </w:pPr>
    </w:p>
    <w:p w:rsidR="005E55FC" w:rsidRPr="005063D8" w:rsidRDefault="005E55FC" w:rsidP="005E55FC">
      <w:pPr>
        <w:suppressAutoHyphens w:val="0"/>
        <w:jc w:val="both"/>
        <w:rPr>
          <w:rFonts w:ascii="Noto Sans" w:eastAsiaTheme="minorEastAsia" w:hAnsi="Noto Sans" w:cs="Noto Sans"/>
          <w:sz w:val="22"/>
          <w:szCs w:val="24"/>
          <w:lang w:val="es-ES_tradnl" w:eastAsia="en-US"/>
        </w:rPr>
      </w:pPr>
      <w:r w:rsidRPr="005063D8">
        <w:rPr>
          <w:rFonts w:ascii="Noto Sans" w:eastAsiaTheme="minorEastAsia" w:hAnsi="Noto Sans" w:cs="Noto Sans"/>
          <w:sz w:val="22"/>
          <w:szCs w:val="24"/>
          <w:lang w:val="es-ES_tradnl" w:eastAsia="en-US"/>
        </w:rPr>
        <w:t>7.- Escrito suscrito y firmado por el Representante Legal en que se asuma el compromiso de instalar en los primeros 10 días de vigencia los contenedores y despachadores de agua fría y caliente.</w:t>
      </w:r>
    </w:p>
    <w:p w:rsidR="005E55FC" w:rsidRPr="005063D8" w:rsidRDefault="005E55FC" w:rsidP="005E55FC">
      <w:pPr>
        <w:suppressAutoHyphens w:val="0"/>
        <w:ind w:left="567"/>
        <w:jc w:val="both"/>
        <w:rPr>
          <w:rFonts w:ascii="Noto Sans" w:eastAsiaTheme="minorEastAsia" w:hAnsi="Noto Sans" w:cs="Noto Sans"/>
          <w:sz w:val="22"/>
          <w:szCs w:val="24"/>
          <w:lang w:val="es-ES_tradnl" w:eastAsia="en-US"/>
        </w:rPr>
      </w:pPr>
    </w:p>
    <w:p w:rsidR="00011DC1" w:rsidRPr="00BF3405" w:rsidRDefault="00BF3405" w:rsidP="00BF3405">
      <w:pPr>
        <w:autoSpaceDE w:val="0"/>
        <w:autoSpaceDN w:val="0"/>
        <w:adjustRightInd w:val="0"/>
        <w:jc w:val="both"/>
        <w:rPr>
          <w:rFonts w:ascii="Noto Sans" w:hAnsi="Noto Sans" w:cs="Noto Sans"/>
          <w:b/>
          <w:sz w:val="22"/>
          <w:szCs w:val="22"/>
        </w:rPr>
      </w:pPr>
      <w:r w:rsidRPr="00BF3405">
        <w:rPr>
          <w:rFonts w:ascii="Noto Sans" w:hAnsi="Noto Sans" w:cs="Noto Sans"/>
          <w:b/>
          <w:sz w:val="22"/>
          <w:szCs w:val="22"/>
        </w:rPr>
        <w:t>2</w:t>
      </w:r>
      <w:r w:rsidR="00011DC1" w:rsidRPr="00BF3405">
        <w:rPr>
          <w:rFonts w:ascii="Noto Sans" w:hAnsi="Noto Sans" w:cs="Noto Sans"/>
          <w:b/>
          <w:sz w:val="22"/>
          <w:szCs w:val="22"/>
        </w:rPr>
        <w:t>.3 FOLLETOS, CATÁLOGOS, FOTOGRAFÍAS</w:t>
      </w:r>
    </w:p>
    <w:p w:rsidR="005A1E2D" w:rsidRPr="005063D8" w:rsidRDefault="005A1E2D" w:rsidP="00011DC1">
      <w:pPr>
        <w:jc w:val="both"/>
        <w:rPr>
          <w:rFonts w:ascii="Noto Sans" w:hAnsi="Noto Sans" w:cs="Noto Sans"/>
          <w:b/>
          <w:sz w:val="22"/>
          <w:szCs w:val="22"/>
        </w:rPr>
      </w:pPr>
    </w:p>
    <w:p w:rsidR="00D171A4" w:rsidRPr="005063D8" w:rsidRDefault="005E55FC" w:rsidP="00011DC1">
      <w:pPr>
        <w:jc w:val="both"/>
        <w:rPr>
          <w:rFonts w:ascii="Noto Sans" w:hAnsi="Noto Sans" w:cs="Noto Sans"/>
          <w:b/>
          <w:sz w:val="22"/>
          <w:szCs w:val="22"/>
        </w:rPr>
      </w:pPr>
      <w:r w:rsidRPr="005063D8">
        <w:rPr>
          <w:rFonts w:ascii="Noto Sans" w:hAnsi="Noto Sans" w:cs="Noto Sans"/>
          <w:sz w:val="22"/>
          <w:szCs w:val="22"/>
        </w:rPr>
        <w:t>El licitante deberá entregar carta en formato libre en la que se especificó la infraestructura con la que cuenta para la prestación del servicio, metodología y la experiencia comprobable de la implantación de estas. Acreditando la experiencia con la presentación como mínimo de 1 copia de contrato celebrado con anterioridad con entidades públicas o privadas respecto al servicio objeto de la presente adjudicación, deberá incluir, memoria fotográfica de las instalaciones.</w:t>
      </w:r>
      <w:r w:rsidR="00011DC1" w:rsidRPr="005063D8">
        <w:rPr>
          <w:rFonts w:ascii="Noto Sans" w:hAnsi="Noto Sans" w:cs="Noto Sans"/>
          <w:b/>
          <w:sz w:val="22"/>
          <w:szCs w:val="22"/>
        </w:rPr>
        <w:t xml:space="preserve"> </w:t>
      </w:r>
    </w:p>
    <w:p w:rsidR="00D171A4" w:rsidRPr="005063D8" w:rsidRDefault="00D171A4" w:rsidP="00D171A4">
      <w:pPr>
        <w:pStyle w:val="Prrafodelista"/>
        <w:suppressAutoHyphens w:val="0"/>
        <w:ind w:left="426"/>
        <w:contextualSpacing/>
        <w:jc w:val="both"/>
        <w:rPr>
          <w:rFonts w:ascii="Noto Sans" w:hAnsi="Noto Sans" w:cs="Noto Sans"/>
          <w:bCs/>
          <w:sz w:val="22"/>
          <w:szCs w:val="22"/>
          <w:lang w:val="es-ES"/>
        </w:rPr>
      </w:pPr>
    </w:p>
    <w:p w:rsidR="00D931C9" w:rsidRPr="005063D8" w:rsidRDefault="000D250B" w:rsidP="00114A2A">
      <w:pPr>
        <w:ind w:left="851" w:hanging="851"/>
        <w:jc w:val="both"/>
        <w:rPr>
          <w:rFonts w:ascii="Noto Sans" w:hAnsi="Noto Sans" w:cs="Noto Sans"/>
          <w:b/>
          <w:sz w:val="22"/>
          <w:szCs w:val="22"/>
        </w:rPr>
      </w:pPr>
      <w:r w:rsidRPr="005063D8">
        <w:rPr>
          <w:rFonts w:ascii="Noto Sans" w:hAnsi="Noto Sans" w:cs="Noto Sans"/>
          <w:b/>
          <w:sz w:val="22"/>
          <w:szCs w:val="22"/>
        </w:rPr>
        <w:t xml:space="preserve">3. </w:t>
      </w:r>
      <w:r w:rsidR="00D931C9" w:rsidRPr="005063D8">
        <w:rPr>
          <w:rFonts w:ascii="Noto Sans" w:hAnsi="Noto Sans" w:cs="Noto Sans"/>
          <w:b/>
          <w:sz w:val="22"/>
          <w:szCs w:val="22"/>
        </w:rPr>
        <w:t xml:space="preserve">MODALIDAD DE LA </w:t>
      </w:r>
      <w:r w:rsidR="0096717C" w:rsidRPr="005063D8">
        <w:rPr>
          <w:rFonts w:ascii="Noto Sans" w:hAnsi="Noto Sans" w:cs="Noto Sans"/>
          <w:b/>
          <w:sz w:val="22"/>
          <w:szCs w:val="22"/>
        </w:rPr>
        <w:t>CONTRATACIÓN</w:t>
      </w:r>
      <w:r w:rsidR="00D931C9" w:rsidRPr="005063D8">
        <w:rPr>
          <w:rFonts w:ascii="Noto Sans" w:hAnsi="Noto Sans" w:cs="Noto Sans"/>
          <w:b/>
          <w:sz w:val="22"/>
          <w:szCs w:val="22"/>
        </w:rPr>
        <w:t>:</w:t>
      </w:r>
    </w:p>
    <w:p w:rsidR="00D931C9" w:rsidRPr="005063D8" w:rsidRDefault="00D931C9" w:rsidP="00114A2A">
      <w:pPr>
        <w:ind w:left="851" w:hanging="851"/>
        <w:jc w:val="both"/>
        <w:rPr>
          <w:rFonts w:ascii="Noto Sans" w:hAnsi="Noto Sans" w:cs="Noto Sans"/>
          <w:b/>
          <w:i/>
          <w:sz w:val="22"/>
          <w:szCs w:val="22"/>
          <w:u w:val="single"/>
        </w:rPr>
      </w:pPr>
    </w:p>
    <w:p w:rsidR="000D250B" w:rsidRPr="005063D8" w:rsidRDefault="00AF6223" w:rsidP="008A33BA">
      <w:pPr>
        <w:ind w:left="142"/>
        <w:jc w:val="both"/>
        <w:rPr>
          <w:rFonts w:ascii="Noto Sans" w:hAnsi="Noto Sans" w:cs="Noto Sans"/>
          <w:i/>
          <w:sz w:val="20"/>
          <w:u w:val="single"/>
        </w:rPr>
      </w:pPr>
      <w:r w:rsidRPr="005063D8">
        <w:rPr>
          <w:rFonts w:ascii="Noto Sans" w:hAnsi="Noto Sans" w:cs="Noto Sans"/>
          <w:sz w:val="22"/>
          <w:szCs w:val="22"/>
        </w:rPr>
        <w:lastRenderedPageBreak/>
        <w:t>El Instituto celebrará contrato abierto, mínimos y máximos, 40% y 100% con fundamento en lo señalado por al Artículo 47 de la Ley.</w:t>
      </w:r>
    </w:p>
    <w:p w:rsidR="00D931C9" w:rsidRPr="005063D8" w:rsidRDefault="00D931C9" w:rsidP="00D931C9">
      <w:pPr>
        <w:ind w:left="851" w:hanging="851"/>
        <w:jc w:val="both"/>
        <w:rPr>
          <w:rFonts w:ascii="Noto Sans" w:hAnsi="Noto Sans" w:cs="Noto Sans"/>
          <w:b/>
          <w:i/>
          <w:sz w:val="22"/>
          <w:szCs w:val="22"/>
          <w:u w:val="single"/>
        </w:rPr>
      </w:pPr>
    </w:p>
    <w:p w:rsidR="009122EB" w:rsidRPr="005063D8" w:rsidRDefault="009122EB" w:rsidP="009122EB">
      <w:pPr>
        <w:jc w:val="both"/>
        <w:rPr>
          <w:rFonts w:ascii="Noto Sans" w:hAnsi="Noto Sans" w:cs="Noto Sans"/>
          <w:b/>
          <w:sz w:val="22"/>
          <w:szCs w:val="22"/>
        </w:rPr>
      </w:pPr>
      <w:r w:rsidRPr="005063D8">
        <w:rPr>
          <w:rFonts w:ascii="Noto Sans" w:hAnsi="Noto Sans" w:cs="Noto Sans"/>
          <w:b/>
          <w:sz w:val="22"/>
          <w:szCs w:val="22"/>
        </w:rPr>
        <w:t>3.1.</w:t>
      </w:r>
      <w:r w:rsidRPr="005063D8">
        <w:rPr>
          <w:rFonts w:ascii="Noto Sans" w:hAnsi="Noto Sans" w:cs="Noto Sans"/>
          <w:b/>
          <w:sz w:val="22"/>
          <w:szCs w:val="22"/>
        </w:rPr>
        <w:tab/>
        <w:t>TIPO DE ABASTECIMIENTO.</w:t>
      </w:r>
    </w:p>
    <w:p w:rsidR="009122EB" w:rsidRPr="005063D8" w:rsidRDefault="009122EB" w:rsidP="009122EB">
      <w:pPr>
        <w:tabs>
          <w:tab w:val="left" w:pos="1134"/>
        </w:tabs>
        <w:overflowPunct w:val="0"/>
        <w:autoSpaceDE w:val="0"/>
        <w:jc w:val="both"/>
        <w:textAlignment w:val="baseline"/>
        <w:rPr>
          <w:rFonts w:ascii="Noto Sans" w:hAnsi="Noto Sans" w:cs="Noto Sans"/>
          <w:b/>
          <w:sz w:val="22"/>
          <w:szCs w:val="22"/>
        </w:rPr>
      </w:pPr>
    </w:p>
    <w:p w:rsidR="00AA7E73" w:rsidRPr="005063D8" w:rsidRDefault="00AA7E73" w:rsidP="008A33BA">
      <w:pPr>
        <w:ind w:left="142"/>
        <w:jc w:val="both"/>
        <w:rPr>
          <w:rFonts w:ascii="Noto Sans" w:hAnsi="Noto Sans" w:cs="Noto Sans"/>
          <w:sz w:val="22"/>
          <w:szCs w:val="22"/>
        </w:rPr>
      </w:pPr>
      <w:r w:rsidRPr="005063D8">
        <w:rPr>
          <w:rFonts w:ascii="Noto Sans" w:hAnsi="Noto Sans" w:cs="Noto Sans"/>
          <w:sz w:val="22"/>
          <w:szCs w:val="22"/>
        </w:rPr>
        <w:t xml:space="preserve">La contratación del servicio objeto de la presente convocatoria, </w:t>
      </w:r>
      <w:r w:rsidRPr="005063D8">
        <w:rPr>
          <w:rFonts w:ascii="Noto Sans" w:hAnsi="Noto Sans" w:cs="Noto Sans"/>
          <w:color w:val="002060"/>
          <w:sz w:val="22"/>
          <w:szCs w:val="22"/>
        </w:rPr>
        <w:t>será por</w:t>
      </w:r>
      <w:r w:rsidR="00D41302" w:rsidRPr="005063D8">
        <w:rPr>
          <w:rFonts w:ascii="Noto Sans" w:hAnsi="Noto Sans" w:cs="Noto Sans"/>
          <w:color w:val="002060"/>
          <w:sz w:val="22"/>
          <w:szCs w:val="22"/>
        </w:rPr>
        <w:t xml:space="preserve"> </w:t>
      </w:r>
      <w:r w:rsidR="00A02B7C" w:rsidRPr="005063D8">
        <w:rPr>
          <w:rFonts w:ascii="Noto Sans" w:hAnsi="Noto Sans" w:cs="Noto Sans"/>
          <w:color w:val="002060"/>
          <w:sz w:val="22"/>
          <w:szCs w:val="22"/>
        </w:rPr>
        <w:t xml:space="preserve">el total de </w:t>
      </w:r>
      <w:r w:rsidR="00D41302" w:rsidRPr="005063D8">
        <w:rPr>
          <w:rFonts w:ascii="Noto Sans" w:hAnsi="Noto Sans" w:cs="Noto Sans"/>
          <w:color w:val="002060"/>
          <w:sz w:val="22"/>
          <w:szCs w:val="22"/>
        </w:rPr>
        <w:t>partidas</w:t>
      </w:r>
      <w:r w:rsidR="00A02B7C" w:rsidRPr="005063D8">
        <w:rPr>
          <w:rFonts w:ascii="Noto Sans" w:hAnsi="Noto Sans" w:cs="Noto Sans"/>
          <w:color w:val="002060"/>
          <w:sz w:val="22"/>
          <w:szCs w:val="22"/>
        </w:rPr>
        <w:t xml:space="preserve"> </w:t>
      </w:r>
      <w:r w:rsidR="00A02B7C" w:rsidRPr="005063D8">
        <w:rPr>
          <w:rFonts w:ascii="Noto Sans" w:hAnsi="Noto Sans" w:cs="Noto Sans"/>
          <w:sz w:val="22"/>
          <w:szCs w:val="22"/>
        </w:rPr>
        <w:t>que forman parte del requerimiento, Anexo 1 (uno)</w:t>
      </w:r>
      <w:r w:rsidRPr="005063D8">
        <w:rPr>
          <w:rFonts w:ascii="Noto Sans" w:hAnsi="Noto Sans" w:cs="Noto Sans"/>
          <w:sz w:val="22"/>
          <w:szCs w:val="22"/>
        </w:rPr>
        <w:t>.</w:t>
      </w:r>
    </w:p>
    <w:p w:rsidR="009122EB" w:rsidRPr="005063D8" w:rsidRDefault="009122EB" w:rsidP="009122EB">
      <w:pPr>
        <w:jc w:val="both"/>
        <w:rPr>
          <w:rFonts w:ascii="Noto Sans" w:hAnsi="Noto Sans" w:cs="Noto Sans"/>
          <w:sz w:val="22"/>
          <w:szCs w:val="22"/>
        </w:rPr>
      </w:pPr>
    </w:p>
    <w:p w:rsidR="001C2F49" w:rsidRPr="005063D8" w:rsidRDefault="001C2F49" w:rsidP="009122EB">
      <w:pPr>
        <w:jc w:val="both"/>
        <w:rPr>
          <w:rFonts w:ascii="Noto Sans" w:hAnsi="Noto Sans" w:cs="Noto Sans"/>
          <w:sz w:val="22"/>
          <w:szCs w:val="22"/>
        </w:rPr>
      </w:pPr>
    </w:p>
    <w:p w:rsidR="00D931C9" w:rsidRPr="005063D8" w:rsidRDefault="00A430E2" w:rsidP="00D931C9">
      <w:pPr>
        <w:jc w:val="both"/>
        <w:rPr>
          <w:rFonts w:ascii="Noto Sans" w:hAnsi="Noto Sans" w:cs="Noto Sans"/>
          <w:b/>
          <w:sz w:val="22"/>
          <w:szCs w:val="22"/>
        </w:rPr>
      </w:pPr>
      <w:r w:rsidRPr="005063D8">
        <w:rPr>
          <w:rFonts w:ascii="Noto Sans" w:hAnsi="Noto Sans" w:cs="Noto Sans"/>
          <w:b/>
          <w:sz w:val="22"/>
          <w:szCs w:val="22"/>
        </w:rPr>
        <w:t>3.2</w:t>
      </w:r>
      <w:r w:rsidR="00AE27E6" w:rsidRPr="005063D8">
        <w:rPr>
          <w:rFonts w:ascii="Noto Sans" w:hAnsi="Noto Sans" w:cs="Noto Sans"/>
          <w:b/>
          <w:sz w:val="22"/>
          <w:szCs w:val="22"/>
        </w:rPr>
        <w:t>.</w:t>
      </w:r>
      <w:r w:rsidR="00AE27E6" w:rsidRPr="005063D8">
        <w:rPr>
          <w:rFonts w:ascii="Noto Sans" w:hAnsi="Noto Sans" w:cs="Noto Sans"/>
          <w:b/>
          <w:sz w:val="22"/>
          <w:szCs w:val="22"/>
        </w:rPr>
        <w:tab/>
        <w:t xml:space="preserve">FECHA, HORA Y DOMICILIO DE LOS EVENTOS; MEDIOS Y EN SU CASO, </w:t>
      </w:r>
      <w:r w:rsidR="004962D1" w:rsidRPr="005063D8">
        <w:rPr>
          <w:rFonts w:ascii="Noto Sans" w:hAnsi="Noto Sans" w:cs="Noto Sans"/>
          <w:b/>
          <w:sz w:val="22"/>
          <w:szCs w:val="22"/>
        </w:rPr>
        <w:t>REDUCCIÓN</w:t>
      </w:r>
      <w:r w:rsidR="00AE27E6" w:rsidRPr="005063D8">
        <w:rPr>
          <w:rFonts w:ascii="Noto Sans" w:hAnsi="Noto Sans" w:cs="Noto Sans"/>
          <w:b/>
          <w:sz w:val="22"/>
          <w:szCs w:val="22"/>
        </w:rPr>
        <w:t xml:space="preserve"> DE PLAZO PARA LA </w:t>
      </w:r>
      <w:r w:rsidR="004962D1" w:rsidRPr="005063D8">
        <w:rPr>
          <w:rFonts w:ascii="Noto Sans" w:hAnsi="Noto Sans" w:cs="Noto Sans"/>
          <w:b/>
          <w:sz w:val="22"/>
          <w:szCs w:val="22"/>
        </w:rPr>
        <w:t>PRESENTACIÓN</w:t>
      </w:r>
      <w:r w:rsidR="00AE27E6" w:rsidRPr="005063D8">
        <w:rPr>
          <w:rFonts w:ascii="Noto Sans" w:hAnsi="Noto Sans" w:cs="Noto Sans"/>
          <w:b/>
          <w:sz w:val="22"/>
          <w:szCs w:val="22"/>
        </w:rPr>
        <w:t xml:space="preserve"> DE LAS PROPOSICIONES.</w:t>
      </w:r>
    </w:p>
    <w:p w:rsidR="004962D1" w:rsidRPr="005063D8" w:rsidRDefault="004962D1" w:rsidP="00D931C9">
      <w:pPr>
        <w:jc w:val="both"/>
        <w:rPr>
          <w:rFonts w:ascii="Noto Sans" w:hAnsi="Noto Sans" w:cs="Noto Sans"/>
          <w:b/>
          <w:sz w:val="22"/>
          <w:szCs w:val="22"/>
        </w:rPr>
      </w:pPr>
    </w:p>
    <w:p w:rsidR="004962D1" w:rsidRPr="005063D8" w:rsidRDefault="004962D1" w:rsidP="00D931C9">
      <w:pPr>
        <w:jc w:val="both"/>
        <w:rPr>
          <w:rFonts w:ascii="Noto Sans" w:hAnsi="Noto Sans" w:cs="Noto Sans"/>
          <w:b/>
          <w:sz w:val="22"/>
          <w:szCs w:val="22"/>
        </w:rPr>
      </w:pPr>
    </w:p>
    <w:tbl>
      <w:tblPr>
        <w:tblW w:w="10828" w:type="dxa"/>
        <w:tblInd w:w="107" w:type="dxa"/>
        <w:tblLayout w:type="fixed"/>
        <w:tblLook w:val="0000" w:firstRow="0" w:lastRow="0" w:firstColumn="0" w:lastColumn="0" w:noHBand="0" w:noVBand="0"/>
      </w:tblPr>
      <w:tblGrid>
        <w:gridCol w:w="3687"/>
        <w:gridCol w:w="1701"/>
        <w:gridCol w:w="1701"/>
        <w:gridCol w:w="3721"/>
        <w:gridCol w:w="18"/>
      </w:tblGrid>
      <w:tr w:rsidR="00A03C73" w:rsidRPr="005063D8" w:rsidTr="00D171A4">
        <w:trPr>
          <w:trHeight w:val="20"/>
          <w:tblHeader/>
        </w:trPr>
        <w:tc>
          <w:tcPr>
            <w:tcW w:w="3687" w:type="dxa"/>
            <w:tcBorders>
              <w:top w:val="single" w:sz="4" w:space="0" w:color="000000"/>
              <w:left w:val="single" w:sz="4" w:space="0" w:color="000000"/>
              <w:bottom w:val="single" w:sz="4" w:space="0" w:color="000000"/>
            </w:tcBorders>
            <w:shd w:val="clear" w:color="auto" w:fill="92D050"/>
          </w:tcPr>
          <w:p w:rsidR="00A03C73" w:rsidRPr="005063D8" w:rsidRDefault="00A03C73" w:rsidP="00D171A4">
            <w:pPr>
              <w:spacing w:before="40" w:after="40" w:line="192" w:lineRule="atLeast"/>
              <w:jc w:val="center"/>
              <w:rPr>
                <w:rFonts w:ascii="Noto Sans" w:hAnsi="Noto Sans" w:cs="Noto Sans"/>
                <w:b/>
                <w:sz w:val="20"/>
              </w:rPr>
            </w:pPr>
            <w:r w:rsidRPr="005063D8">
              <w:rPr>
                <w:rFonts w:ascii="Noto Sans" w:hAnsi="Noto Sans" w:cs="Noto Sans"/>
                <w:b/>
                <w:sz w:val="20"/>
              </w:rPr>
              <w:t>E V E N T O S</w:t>
            </w:r>
          </w:p>
        </w:tc>
        <w:tc>
          <w:tcPr>
            <w:tcW w:w="1701" w:type="dxa"/>
            <w:tcBorders>
              <w:top w:val="single" w:sz="4" w:space="0" w:color="000000"/>
              <w:left w:val="single" w:sz="4" w:space="0" w:color="000000"/>
              <w:bottom w:val="single" w:sz="4" w:space="0" w:color="auto"/>
            </w:tcBorders>
            <w:shd w:val="clear" w:color="auto" w:fill="92D050"/>
          </w:tcPr>
          <w:p w:rsidR="00A03C73" w:rsidRPr="005063D8" w:rsidRDefault="00A03C73" w:rsidP="00D171A4">
            <w:pPr>
              <w:spacing w:before="40" w:after="40" w:line="192" w:lineRule="atLeast"/>
              <w:jc w:val="center"/>
              <w:rPr>
                <w:rFonts w:ascii="Noto Sans" w:hAnsi="Noto Sans" w:cs="Noto Sans"/>
                <w:b/>
                <w:sz w:val="20"/>
              </w:rPr>
            </w:pPr>
            <w:r w:rsidRPr="005063D8">
              <w:rPr>
                <w:rFonts w:ascii="Noto Sans" w:hAnsi="Noto Sans" w:cs="Noto Sans"/>
                <w:b/>
                <w:sz w:val="20"/>
              </w:rPr>
              <w:t>F E C H A</w:t>
            </w:r>
          </w:p>
        </w:tc>
        <w:tc>
          <w:tcPr>
            <w:tcW w:w="1701" w:type="dxa"/>
            <w:tcBorders>
              <w:top w:val="single" w:sz="4" w:space="0" w:color="000000"/>
              <w:left w:val="single" w:sz="4" w:space="0" w:color="000000"/>
              <w:bottom w:val="single" w:sz="4" w:space="0" w:color="auto"/>
            </w:tcBorders>
            <w:shd w:val="clear" w:color="auto" w:fill="92D050"/>
          </w:tcPr>
          <w:p w:rsidR="00A03C73" w:rsidRPr="005063D8" w:rsidRDefault="00A03C73" w:rsidP="00D171A4">
            <w:pPr>
              <w:snapToGrid w:val="0"/>
              <w:spacing w:before="40" w:after="40" w:line="192" w:lineRule="atLeast"/>
              <w:jc w:val="center"/>
              <w:rPr>
                <w:rFonts w:ascii="Noto Sans" w:hAnsi="Noto Sans" w:cs="Noto Sans"/>
                <w:b/>
                <w:sz w:val="20"/>
              </w:rPr>
            </w:pPr>
            <w:r w:rsidRPr="005063D8">
              <w:rPr>
                <w:rFonts w:ascii="Noto Sans" w:hAnsi="Noto Sans" w:cs="Noto Sans"/>
                <w:b/>
                <w:sz w:val="20"/>
              </w:rPr>
              <w:t>H O R A</w:t>
            </w:r>
          </w:p>
        </w:tc>
        <w:tc>
          <w:tcPr>
            <w:tcW w:w="3739" w:type="dxa"/>
            <w:gridSpan w:val="2"/>
            <w:tcBorders>
              <w:top w:val="single" w:sz="4" w:space="0" w:color="000000"/>
              <w:left w:val="single" w:sz="4" w:space="0" w:color="000000"/>
              <w:bottom w:val="single" w:sz="4" w:space="0" w:color="000000"/>
              <w:right w:val="single" w:sz="4" w:space="0" w:color="000000"/>
            </w:tcBorders>
            <w:shd w:val="clear" w:color="auto" w:fill="92D050"/>
          </w:tcPr>
          <w:p w:rsidR="00A03C73" w:rsidRPr="005063D8" w:rsidRDefault="00A03C73" w:rsidP="00D171A4">
            <w:pPr>
              <w:snapToGrid w:val="0"/>
              <w:spacing w:before="40" w:after="40" w:line="192" w:lineRule="atLeast"/>
              <w:jc w:val="center"/>
              <w:rPr>
                <w:rFonts w:ascii="Noto Sans" w:hAnsi="Noto Sans" w:cs="Noto Sans"/>
                <w:b/>
                <w:sz w:val="20"/>
              </w:rPr>
            </w:pPr>
            <w:r w:rsidRPr="005063D8">
              <w:rPr>
                <w:rFonts w:ascii="Noto Sans" w:hAnsi="Noto Sans" w:cs="Noto Sans"/>
                <w:b/>
                <w:sz w:val="20"/>
              </w:rPr>
              <w:t>L U G A R</w:t>
            </w:r>
          </w:p>
        </w:tc>
      </w:tr>
      <w:tr w:rsidR="0016372A" w:rsidRPr="005063D8" w:rsidTr="00D171A4">
        <w:trPr>
          <w:trHeight w:val="20"/>
        </w:trPr>
        <w:tc>
          <w:tcPr>
            <w:tcW w:w="3687" w:type="dxa"/>
            <w:tcBorders>
              <w:top w:val="single" w:sz="4" w:space="0" w:color="000000"/>
              <w:left w:val="single" w:sz="4" w:space="0" w:color="000000"/>
              <w:bottom w:val="single" w:sz="4" w:space="0" w:color="000000"/>
              <w:right w:val="single" w:sz="4" w:space="0" w:color="auto"/>
            </w:tcBorders>
          </w:tcPr>
          <w:p w:rsidR="0016372A" w:rsidRPr="005063D8" w:rsidRDefault="0016372A" w:rsidP="00D171A4">
            <w:pPr>
              <w:spacing w:before="40" w:after="40"/>
              <w:jc w:val="both"/>
              <w:rPr>
                <w:rFonts w:ascii="Noto Sans" w:hAnsi="Noto Sans" w:cs="Noto Sans"/>
                <w:sz w:val="20"/>
              </w:rPr>
            </w:pPr>
            <w:r w:rsidRPr="005063D8">
              <w:rPr>
                <w:rFonts w:ascii="Noto Sans" w:hAnsi="Noto Sans" w:cs="Noto Sans"/>
                <w:sz w:val="20"/>
              </w:rPr>
              <w:t>Primera Junta de Aclaración de la convocatoria a la licitación.</w:t>
            </w:r>
            <w:r w:rsidR="001C2F49" w:rsidRPr="005063D8">
              <w:rPr>
                <w:rFonts w:ascii="Noto Sans" w:hAnsi="Noto Sans" w:cs="Noto Sans"/>
                <w:sz w:val="20"/>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16372A" w:rsidRPr="002A4F0C" w:rsidRDefault="002A4F0C" w:rsidP="007223AA">
            <w:pPr>
              <w:spacing w:before="40" w:after="40"/>
              <w:jc w:val="center"/>
              <w:rPr>
                <w:rFonts w:ascii="Noto Sans" w:hAnsi="Noto Sans" w:cs="Noto Sans"/>
                <w:b/>
                <w:sz w:val="20"/>
              </w:rPr>
            </w:pPr>
            <w:r w:rsidRPr="002A4F0C">
              <w:rPr>
                <w:rFonts w:ascii="Noto Sans" w:hAnsi="Noto Sans" w:cs="Noto Sans"/>
                <w:b/>
                <w:sz w:val="20"/>
              </w:rPr>
              <w:t>28/01/2025</w:t>
            </w:r>
          </w:p>
        </w:tc>
        <w:tc>
          <w:tcPr>
            <w:tcW w:w="1701" w:type="dxa"/>
            <w:tcBorders>
              <w:top w:val="single" w:sz="4" w:space="0" w:color="auto"/>
              <w:left w:val="single" w:sz="4" w:space="0" w:color="auto"/>
              <w:bottom w:val="single" w:sz="4" w:space="0" w:color="auto"/>
              <w:right w:val="single" w:sz="4" w:space="0" w:color="auto"/>
            </w:tcBorders>
            <w:vAlign w:val="center"/>
          </w:tcPr>
          <w:p w:rsidR="0016372A" w:rsidRPr="002A4F0C" w:rsidRDefault="002A4F0C" w:rsidP="00D171A4">
            <w:pPr>
              <w:spacing w:before="40" w:after="40"/>
              <w:jc w:val="center"/>
              <w:rPr>
                <w:rFonts w:ascii="Noto Sans" w:hAnsi="Noto Sans" w:cs="Noto Sans"/>
                <w:b/>
                <w:sz w:val="20"/>
              </w:rPr>
            </w:pPr>
            <w:r w:rsidRPr="002A4F0C">
              <w:rPr>
                <w:rFonts w:ascii="Noto Sans" w:hAnsi="Noto Sans" w:cs="Noto Sans"/>
                <w:b/>
                <w:sz w:val="20"/>
              </w:rPr>
              <w:t>09:00 AM</w:t>
            </w:r>
          </w:p>
        </w:tc>
        <w:tc>
          <w:tcPr>
            <w:tcW w:w="3739" w:type="dxa"/>
            <w:gridSpan w:val="2"/>
            <w:tcBorders>
              <w:top w:val="single" w:sz="4" w:space="0" w:color="000000"/>
              <w:left w:val="single" w:sz="4" w:space="0" w:color="auto"/>
              <w:right w:val="single" w:sz="4" w:space="0" w:color="000000"/>
            </w:tcBorders>
            <w:vAlign w:val="center"/>
          </w:tcPr>
          <w:p w:rsidR="0016372A" w:rsidRPr="005063D8" w:rsidRDefault="0016372A" w:rsidP="00D171A4">
            <w:pPr>
              <w:snapToGrid w:val="0"/>
              <w:spacing w:before="40" w:after="40"/>
              <w:jc w:val="center"/>
              <w:rPr>
                <w:rFonts w:ascii="Noto Sans" w:hAnsi="Noto Sans" w:cs="Noto Sans"/>
                <w:b/>
                <w:i/>
                <w:sz w:val="20"/>
                <w:u w:val="single"/>
              </w:rPr>
            </w:pPr>
          </w:p>
        </w:tc>
      </w:tr>
      <w:tr w:rsidR="007F0D1A" w:rsidRPr="005063D8" w:rsidTr="007F0D1A">
        <w:trPr>
          <w:trHeight w:val="20"/>
        </w:trPr>
        <w:tc>
          <w:tcPr>
            <w:tcW w:w="3687" w:type="dxa"/>
            <w:tcBorders>
              <w:top w:val="single" w:sz="4" w:space="0" w:color="000000"/>
              <w:left w:val="single" w:sz="4" w:space="0" w:color="000000"/>
              <w:bottom w:val="single" w:sz="4" w:space="0" w:color="000000"/>
              <w:right w:val="single" w:sz="4" w:space="0" w:color="auto"/>
            </w:tcBorders>
          </w:tcPr>
          <w:p w:rsidR="007F0D1A" w:rsidRPr="005063D8" w:rsidRDefault="007F0D1A" w:rsidP="00D171A4">
            <w:pPr>
              <w:spacing w:before="40" w:after="40"/>
              <w:jc w:val="both"/>
              <w:rPr>
                <w:rFonts w:ascii="Noto Sans" w:hAnsi="Noto Sans" w:cs="Noto Sans"/>
                <w:sz w:val="20"/>
              </w:rPr>
            </w:pPr>
            <w:r w:rsidRPr="005063D8">
              <w:rPr>
                <w:rFonts w:ascii="Noto Sans" w:hAnsi="Noto Sans" w:cs="Noto Sans"/>
                <w:sz w:val="20"/>
              </w:rPr>
              <w:t xml:space="preserve">Acto de Presentación y Apertura de Proposiciones. </w:t>
            </w:r>
          </w:p>
        </w:tc>
        <w:tc>
          <w:tcPr>
            <w:tcW w:w="1701" w:type="dxa"/>
            <w:tcBorders>
              <w:top w:val="single" w:sz="4" w:space="0" w:color="auto"/>
              <w:left w:val="single" w:sz="4" w:space="0" w:color="auto"/>
              <w:bottom w:val="single" w:sz="4" w:space="0" w:color="auto"/>
              <w:right w:val="single" w:sz="4" w:space="0" w:color="auto"/>
            </w:tcBorders>
            <w:vAlign w:val="center"/>
          </w:tcPr>
          <w:p w:rsidR="007F0D1A" w:rsidRPr="002A4F0C" w:rsidRDefault="002A4F0C" w:rsidP="007223AA">
            <w:pPr>
              <w:spacing w:before="40" w:after="40"/>
              <w:jc w:val="center"/>
              <w:rPr>
                <w:rFonts w:ascii="Noto Sans" w:hAnsi="Noto Sans" w:cs="Noto Sans"/>
                <w:b/>
                <w:sz w:val="20"/>
              </w:rPr>
            </w:pPr>
            <w:r w:rsidRPr="002A4F0C">
              <w:rPr>
                <w:rFonts w:ascii="Noto Sans" w:hAnsi="Noto Sans" w:cs="Noto Sans"/>
                <w:b/>
                <w:sz w:val="20"/>
              </w:rPr>
              <w:t>04/02/2025</w:t>
            </w:r>
          </w:p>
        </w:tc>
        <w:tc>
          <w:tcPr>
            <w:tcW w:w="1701" w:type="dxa"/>
            <w:tcBorders>
              <w:top w:val="single" w:sz="4" w:space="0" w:color="auto"/>
              <w:left w:val="single" w:sz="4" w:space="0" w:color="auto"/>
              <w:bottom w:val="single" w:sz="4" w:space="0" w:color="auto"/>
              <w:right w:val="single" w:sz="4" w:space="0" w:color="auto"/>
            </w:tcBorders>
            <w:vAlign w:val="center"/>
          </w:tcPr>
          <w:p w:rsidR="007F0D1A" w:rsidRPr="002A4F0C" w:rsidRDefault="002A4F0C" w:rsidP="007F0D1A">
            <w:pPr>
              <w:jc w:val="center"/>
              <w:rPr>
                <w:rFonts w:ascii="Noto Sans" w:hAnsi="Noto Sans" w:cs="Noto Sans"/>
                <w:b/>
                <w:sz w:val="20"/>
              </w:rPr>
            </w:pPr>
            <w:r w:rsidRPr="002A4F0C">
              <w:rPr>
                <w:rFonts w:ascii="Noto Sans" w:hAnsi="Noto Sans" w:cs="Noto Sans"/>
                <w:b/>
                <w:sz w:val="20"/>
              </w:rPr>
              <w:t>09:00 AM</w:t>
            </w:r>
          </w:p>
        </w:tc>
        <w:tc>
          <w:tcPr>
            <w:tcW w:w="3739" w:type="dxa"/>
            <w:gridSpan w:val="2"/>
            <w:tcBorders>
              <w:left w:val="single" w:sz="4" w:space="0" w:color="auto"/>
              <w:right w:val="single" w:sz="4" w:space="0" w:color="000000"/>
            </w:tcBorders>
          </w:tcPr>
          <w:p w:rsidR="007F0D1A" w:rsidRPr="005063D8" w:rsidRDefault="007F0D1A" w:rsidP="00D171A4">
            <w:pPr>
              <w:spacing w:before="40" w:after="40"/>
              <w:jc w:val="center"/>
              <w:rPr>
                <w:rFonts w:ascii="Noto Sans" w:hAnsi="Noto Sans" w:cs="Noto Sans"/>
                <w:b/>
                <w:sz w:val="48"/>
                <w:szCs w:val="48"/>
              </w:rPr>
            </w:pPr>
            <w:r w:rsidRPr="005063D8">
              <w:rPr>
                <w:rFonts w:ascii="Noto Sans" w:hAnsi="Noto Sans" w:cs="Noto Sans"/>
                <w:b/>
                <w:sz w:val="48"/>
                <w:szCs w:val="48"/>
              </w:rPr>
              <w:t>COMPRANET</w:t>
            </w:r>
          </w:p>
        </w:tc>
      </w:tr>
      <w:tr w:rsidR="007F0D1A" w:rsidRPr="005063D8" w:rsidTr="007F0D1A">
        <w:trPr>
          <w:trHeight w:val="20"/>
        </w:trPr>
        <w:tc>
          <w:tcPr>
            <w:tcW w:w="3687" w:type="dxa"/>
            <w:tcBorders>
              <w:top w:val="single" w:sz="4" w:space="0" w:color="000000"/>
              <w:left w:val="single" w:sz="4" w:space="0" w:color="000000"/>
              <w:bottom w:val="single" w:sz="4" w:space="0" w:color="000000"/>
              <w:right w:val="single" w:sz="4" w:space="0" w:color="auto"/>
            </w:tcBorders>
          </w:tcPr>
          <w:p w:rsidR="007F0D1A" w:rsidRPr="005063D8" w:rsidRDefault="007F0D1A" w:rsidP="00D171A4">
            <w:pPr>
              <w:spacing w:before="40" w:after="40"/>
              <w:jc w:val="both"/>
              <w:rPr>
                <w:rFonts w:ascii="Noto Sans" w:hAnsi="Noto Sans" w:cs="Noto Sans"/>
                <w:sz w:val="20"/>
              </w:rPr>
            </w:pPr>
            <w:r w:rsidRPr="005063D8">
              <w:rPr>
                <w:rFonts w:ascii="Noto Sans" w:hAnsi="Noto Sans" w:cs="Noto Sans"/>
                <w:sz w:val="20"/>
              </w:rPr>
              <w:t>Fallo</w:t>
            </w:r>
          </w:p>
        </w:tc>
        <w:tc>
          <w:tcPr>
            <w:tcW w:w="1701" w:type="dxa"/>
            <w:tcBorders>
              <w:top w:val="single" w:sz="4" w:space="0" w:color="auto"/>
              <w:left w:val="single" w:sz="4" w:space="0" w:color="auto"/>
              <w:bottom w:val="single" w:sz="4" w:space="0" w:color="auto"/>
              <w:right w:val="single" w:sz="4" w:space="0" w:color="auto"/>
            </w:tcBorders>
            <w:vAlign w:val="center"/>
          </w:tcPr>
          <w:p w:rsidR="007F0D1A" w:rsidRPr="002A4F0C" w:rsidRDefault="002A4F0C" w:rsidP="00CA271F">
            <w:pPr>
              <w:jc w:val="center"/>
              <w:rPr>
                <w:rFonts w:ascii="Noto Sans" w:hAnsi="Noto Sans" w:cs="Noto Sans"/>
                <w:b/>
                <w:sz w:val="20"/>
              </w:rPr>
            </w:pPr>
            <w:r w:rsidRPr="002A4F0C">
              <w:rPr>
                <w:rFonts w:ascii="Noto Sans" w:hAnsi="Noto Sans" w:cs="Noto Sans"/>
                <w:b/>
                <w:sz w:val="20"/>
              </w:rPr>
              <w:t>10/02/2025</w:t>
            </w:r>
          </w:p>
        </w:tc>
        <w:tc>
          <w:tcPr>
            <w:tcW w:w="1701" w:type="dxa"/>
            <w:tcBorders>
              <w:top w:val="single" w:sz="4" w:space="0" w:color="auto"/>
              <w:left w:val="single" w:sz="4" w:space="0" w:color="auto"/>
              <w:bottom w:val="single" w:sz="4" w:space="0" w:color="auto"/>
              <w:right w:val="single" w:sz="4" w:space="0" w:color="auto"/>
            </w:tcBorders>
            <w:vAlign w:val="center"/>
          </w:tcPr>
          <w:p w:rsidR="007F0D1A" w:rsidRPr="002A4F0C" w:rsidRDefault="002A4F0C" w:rsidP="00CA271F">
            <w:pPr>
              <w:jc w:val="center"/>
              <w:rPr>
                <w:rFonts w:ascii="Noto Sans" w:hAnsi="Noto Sans" w:cs="Noto Sans"/>
                <w:b/>
                <w:sz w:val="20"/>
              </w:rPr>
            </w:pPr>
            <w:r w:rsidRPr="002A4F0C">
              <w:rPr>
                <w:rFonts w:ascii="Noto Sans" w:hAnsi="Noto Sans" w:cs="Noto Sans"/>
                <w:b/>
                <w:sz w:val="20"/>
              </w:rPr>
              <w:t>01:00 PM</w:t>
            </w:r>
          </w:p>
        </w:tc>
        <w:tc>
          <w:tcPr>
            <w:tcW w:w="3739" w:type="dxa"/>
            <w:gridSpan w:val="2"/>
            <w:vMerge w:val="restart"/>
            <w:tcBorders>
              <w:left w:val="single" w:sz="4" w:space="0" w:color="auto"/>
              <w:right w:val="single" w:sz="4" w:space="0" w:color="000000"/>
            </w:tcBorders>
          </w:tcPr>
          <w:p w:rsidR="007F0D1A" w:rsidRPr="005063D8" w:rsidRDefault="007F0D1A" w:rsidP="00D171A4">
            <w:pPr>
              <w:spacing w:before="40" w:after="40"/>
              <w:rPr>
                <w:rFonts w:ascii="Noto Sans" w:hAnsi="Noto Sans" w:cs="Noto Sans"/>
                <w:sz w:val="20"/>
              </w:rPr>
            </w:pPr>
          </w:p>
        </w:tc>
      </w:tr>
      <w:tr w:rsidR="007F0D1A" w:rsidRPr="005063D8" w:rsidTr="007F0D1A">
        <w:trPr>
          <w:trHeight w:val="20"/>
        </w:trPr>
        <w:tc>
          <w:tcPr>
            <w:tcW w:w="3687" w:type="dxa"/>
            <w:tcBorders>
              <w:top w:val="single" w:sz="4" w:space="0" w:color="000000"/>
              <w:left w:val="single" w:sz="4" w:space="0" w:color="000000"/>
              <w:bottom w:val="single" w:sz="4" w:space="0" w:color="000000"/>
            </w:tcBorders>
          </w:tcPr>
          <w:p w:rsidR="007F0D1A" w:rsidRPr="005063D8" w:rsidRDefault="007F0D1A" w:rsidP="00D171A4">
            <w:pPr>
              <w:spacing w:before="40" w:after="40"/>
              <w:jc w:val="both"/>
              <w:rPr>
                <w:rFonts w:ascii="Noto Sans" w:hAnsi="Noto Sans" w:cs="Noto Sans"/>
                <w:sz w:val="20"/>
              </w:rPr>
            </w:pPr>
            <w:r w:rsidRPr="005063D8">
              <w:rPr>
                <w:rFonts w:ascii="Noto Sans" w:hAnsi="Noto Sans" w:cs="Noto Sans"/>
                <w:sz w:val="20"/>
              </w:rPr>
              <w:t>Firma del contrato</w:t>
            </w:r>
          </w:p>
        </w:tc>
        <w:tc>
          <w:tcPr>
            <w:tcW w:w="1701" w:type="dxa"/>
            <w:tcBorders>
              <w:top w:val="single" w:sz="4" w:space="0" w:color="auto"/>
              <w:left w:val="single" w:sz="4" w:space="0" w:color="000000"/>
              <w:bottom w:val="single" w:sz="4" w:space="0" w:color="000000"/>
            </w:tcBorders>
            <w:vAlign w:val="center"/>
          </w:tcPr>
          <w:p w:rsidR="007F0D1A" w:rsidRPr="002A4F0C" w:rsidRDefault="002A4F0C" w:rsidP="007223AA">
            <w:pPr>
              <w:spacing w:before="40" w:after="40"/>
              <w:jc w:val="center"/>
              <w:rPr>
                <w:rFonts w:ascii="Noto Sans" w:hAnsi="Noto Sans" w:cs="Noto Sans"/>
                <w:b/>
                <w:sz w:val="20"/>
              </w:rPr>
            </w:pPr>
            <w:r w:rsidRPr="002A4F0C">
              <w:rPr>
                <w:rFonts w:ascii="Noto Sans" w:hAnsi="Noto Sans" w:cs="Noto Sans"/>
                <w:b/>
                <w:sz w:val="20"/>
              </w:rPr>
              <w:t>24/02/2025</w:t>
            </w:r>
          </w:p>
        </w:tc>
        <w:tc>
          <w:tcPr>
            <w:tcW w:w="1701" w:type="dxa"/>
            <w:tcBorders>
              <w:top w:val="single" w:sz="4" w:space="0" w:color="auto"/>
              <w:left w:val="single" w:sz="4" w:space="0" w:color="000000"/>
              <w:bottom w:val="single" w:sz="4" w:space="0" w:color="000000"/>
              <w:right w:val="single" w:sz="4" w:space="0" w:color="auto"/>
            </w:tcBorders>
            <w:vAlign w:val="center"/>
          </w:tcPr>
          <w:p w:rsidR="007F0D1A" w:rsidRPr="002A4F0C" w:rsidRDefault="002A4F0C" w:rsidP="00CA271F">
            <w:pPr>
              <w:spacing w:before="40" w:after="40"/>
              <w:jc w:val="center"/>
              <w:rPr>
                <w:rFonts w:ascii="Noto Sans" w:hAnsi="Noto Sans" w:cs="Noto Sans"/>
                <w:b/>
                <w:sz w:val="20"/>
              </w:rPr>
            </w:pPr>
            <w:r w:rsidRPr="002A4F0C">
              <w:rPr>
                <w:rFonts w:ascii="Noto Sans" w:hAnsi="Noto Sans" w:cs="Noto Sans"/>
                <w:b/>
                <w:sz w:val="20"/>
              </w:rPr>
              <w:t xml:space="preserve">A través del MODULO DE FORMALIZACION DE INSTRUMENTOS JURIDICOS (https://upcp-compranet.funcionpublica.gob.mx/instrumentosjuridicos.html) en la plataforma integral de </w:t>
            </w:r>
            <w:proofErr w:type="spellStart"/>
            <w:r w:rsidRPr="002A4F0C">
              <w:rPr>
                <w:rFonts w:ascii="Noto Sans" w:hAnsi="Noto Sans" w:cs="Noto Sans"/>
                <w:b/>
                <w:sz w:val="20"/>
              </w:rPr>
              <w:t>CompraNet</w:t>
            </w:r>
            <w:proofErr w:type="spellEnd"/>
            <w:r w:rsidRPr="002A4F0C">
              <w:rPr>
                <w:rFonts w:ascii="Noto Sans" w:hAnsi="Noto Sans" w:cs="Noto Sans"/>
                <w:b/>
                <w:sz w:val="20"/>
              </w:rPr>
              <w:t>.</w:t>
            </w:r>
          </w:p>
        </w:tc>
        <w:tc>
          <w:tcPr>
            <w:tcW w:w="3739" w:type="dxa"/>
            <w:gridSpan w:val="2"/>
            <w:vMerge/>
            <w:tcBorders>
              <w:left w:val="single" w:sz="4" w:space="0" w:color="auto"/>
              <w:bottom w:val="single" w:sz="4" w:space="0" w:color="auto"/>
              <w:right w:val="single" w:sz="4" w:space="0" w:color="000000"/>
            </w:tcBorders>
          </w:tcPr>
          <w:p w:rsidR="007F0D1A" w:rsidRPr="005063D8" w:rsidRDefault="007F0D1A" w:rsidP="00D171A4">
            <w:pPr>
              <w:spacing w:before="40" w:after="40"/>
              <w:rPr>
                <w:rFonts w:ascii="Noto Sans" w:hAnsi="Noto Sans" w:cs="Noto Sans"/>
                <w:sz w:val="20"/>
              </w:rPr>
            </w:pPr>
          </w:p>
        </w:tc>
      </w:tr>
      <w:tr w:rsidR="00A03C73" w:rsidRPr="005063D8" w:rsidTr="00D171A4">
        <w:trPr>
          <w:gridAfter w:val="1"/>
          <w:wAfter w:w="18" w:type="dxa"/>
          <w:trHeight w:val="20"/>
        </w:trPr>
        <w:tc>
          <w:tcPr>
            <w:tcW w:w="3687" w:type="dxa"/>
            <w:tcBorders>
              <w:top w:val="single" w:sz="4" w:space="0" w:color="000000"/>
              <w:left w:val="single" w:sz="4" w:space="0" w:color="000000"/>
              <w:bottom w:val="single" w:sz="4" w:space="0" w:color="000000"/>
            </w:tcBorders>
          </w:tcPr>
          <w:p w:rsidR="00A03C73" w:rsidRPr="005063D8" w:rsidRDefault="00A03C73" w:rsidP="00D171A4">
            <w:pPr>
              <w:spacing w:before="40" w:after="40" w:line="192" w:lineRule="atLeast"/>
              <w:rPr>
                <w:rFonts w:ascii="Noto Sans" w:hAnsi="Noto Sans" w:cs="Noto Sans"/>
                <w:sz w:val="20"/>
              </w:rPr>
            </w:pPr>
            <w:r w:rsidRPr="005063D8">
              <w:rPr>
                <w:rFonts w:ascii="Noto Sans" w:hAnsi="Noto Sans" w:cs="Noto Sans"/>
                <w:sz w:val="20"/>
              </w:rPr>
              <w:t>Reducción de Plazo</w:t>
            </w:r>
          </w:p>
        </w:tc>
        <w:tc>
          <w:tcPr>
            <w:tcW w:w="7123" w:type="dxa"/>
            <w:gridSpan w:val="3"/>
            <w:tcBorders>
              <w:top w:val="single" w:sz="4" w:space="0" w:color="000000"/>
              <w:left w:val="single" w:sz="4" w:space="0" w:color="000000"/>
              <w:bottom w:val="single" w:sz="4" w:space="0" w:color="000000"/>
              <w:right w:val="single" w:sz="4" w:space="0" w:color="000000"/>
            </w:tcBorders>
          </w:tcPr>
          <w:p w:rsidR="00A03C73" w:rsidRPr="002A4F0C" w:rsidRDefault="009908F8" w:rsidP="00D171A4">
            <w:pPr>
              <w:spacing w:before="40" w:after="40" w:line="192" w:lineRule="atLeast"/>
              <w:rPr>
                <w:rFonts w:ascii="Noto Sans" w:hAnsi="Noto Sans" w:cs="Noto Sans"/>
                <w:b/>
                <w:color w:val="002060"/>
                <w:sz w:val="20"/>
                <w:highlight w:val="yellow"/>
              </w:rPr>
            </w:pPr>
            <w:r w:rsidRPr="002A4F0C">
              <w:rPr>
                <w:rFonts w:ascii="Noto Sans" w:hAnsi="Noto Sans" w:cs="Noto Sans"/>
                <w:b/>
                <w:sz w:val="20"/>
              </w:rPr>
              <w:t>S</w:t>
            </w:r>
            <w:r w:rsidR="002A4F0C" w:rsidRPr="002A4F0C">
              <w:rPr>
                <w:rFonts w:ascii="Noto Sans" w:hAnsi="Noto Sans" w:cs="Noto Sans"/>
                <w:b/>
                <w:sz w:val="20"/>
              </w:rPr>
              <w:t>I</w:t>
            </w:r>
          </w:p>
        </w:tc>
      </w:tr>
      <w:tr w:rsidR="007223AA" w:rsidRPr="005063D8" w:rsidTr="00F930B2">
        <w:trPr>
          <w:gridAfter w:val="1"/>
          <w:wAfter w:w="18" w:type="dxa"/>
          <w:trHeight w:val="20"/>
        </w:trPr>
        <w:tc>
          <w:tcPr>
            <w:tcW w:w="3687" w:type="dxa"/>
            <w:tcBorders>
              <w:top w:val="single" w:sz="4" w:space="0" w:color="000000"/>
              <w:left w:val="single" w:sz="4" w:space="0" w:color="000000"/>
              <w:bottom w:val="single" w:sz="4" w:space="0" w:color="000000"/>
            </w:tcBorders>
          </w:tcPr>
          <w:p w:rsidR="007223AA" w:rsidRPr="005063D8" w:rsidRDefault="007223AA" w:rsidP="00D171A4">
            <w:pPr>
              <w:snapToGrid w:val="0"/>
              <w:spacing w:before="40" w:after="40" w:line="192" w:lineRule="atLeast"/>
              <w:rPr>
                <w:rFonts w:ascii="Noto Sans" w:hAnsi="Noto Sans" w:cs="Noto Sans"/>
                <w:sz w:val="20"/>
              </w:rPr>
            </w:pPr>
            <w:r w:rsidRPr="005063D8">
              <w:rPr>
                <w:rFonts w:ascii="Noto Sans" w:hAnsi="Noto Sans" w:cs="Noto Sans"/>
                <w:sz w:val="20"/>
              </w:rPr>
              <w:t>Tipo de Licitación</w:t>
            </w:r>
          </w:p>
        </w:tc>
        <w:tc>
          <w:tcPr>
            <w:tcW w:w="7123" w:type="dxa"/>
            <w:gridSpan w:val="3"/>
            <w:tcBorders>
              <w:top w:val="single" w:sz="4" w:space="0" w:color="000000"/>
              <w:left w:val="single" w:sz="4" w:space="0" w:color="000000"/>
              <w:bottom w:val="single" w:sz="4" w:space="0" w:color="000000"/>
              <w:right w:val="single" w:sz="4" w:space="0" w:color="000000"/>
            </w:tcBorders>
            <w:vAlign w:val="center"/>
          </w:tcPr>
          <w:p w:rsidR="007223AA" w:rsidRPr="002A4F0C" w:rsidRDefault="007223AA" w:rsidP="007223AA">
            <w:pPr>
              <w:spacing w:before="40" w:after="40"/>
              <w:rPr>
                <w:rFonts w:ascii="Noto Sans" w:hAnsi="Noto Sans" w:cs="Noto Sans"/>
                <w:b/>
                <w:sz w:val="20"/>
              </w:rPr>
            </w:pPr>
            <w:r w:rsidRPr="002A4F0C">
              <w:rPr>
                <w:rFonts w:ascii="Noto Sans" w:hAnsi="Noto Sans" w:cs="Noto Sans"/>
                <w:b/>
                <w:sz w:val="20"/>
              </w:rPr>
              <w:t>NACIONAL (ARTÍCULO 28, FRACCIÓN I, DE LA LAASSP)</w:t>
            </w:r>
          </w:p>
        </w:tc>
      </w:tr>
      <w:tr w:rsidR="007223AA" w:rsidRPr="005063D8" w:rsidTr="00D171A4">
        <w:trPr>
          <w:gridAfter w:val="1"/>
          <w:wAfter w:w="18" w:type="dxa"/>
          <w:trHeight w:val="20"/>
        </w:trPr>
        <w:tc>
          <w:tcPr>
            <w:tcW w:w="3687" w:type="dxa"/>
            <w:tcBorders>
              <w:left w:val="single" w:sz="4" w:space="0" w:color="000000"/>
              <w:bottom w:val="single" w:sz="4" w:space="0" w:color="000000"/>
            </w:tcBorders>
          </w:tcPr>
          <w:p w:rsidR="007223AA" w:rsidRPr="005063D8" w:rsidRDefault="007223AA" w:rsidP="00D171A4">
            <w:pPr>
              <w:snapToGrid w:val="0"/>
              <w:spacing w:before="40" w:after="40" w:line="192" w:lineRule="atLeast"/>
              <w:rPr>
                <w:rFonts w:ascii="Noto Sans" w:hAnsi="Noto Sans" w:cs="Noto Sans"/>
                <w:sz w:val="20"/>
              </w:rPr>
            </w:pPr>
            <w:r w:rsidRPr="005063D8">
              <w:rPr>
                <w:rFonts w:ascii="Noto Sans" w:hAnsi="Noto Sans" w:cs="Noto Sans"/>
                <w:sz w:val="20"/>
              </w:rPr>
              <w:t xml:space="preserve">Forma de Presentación de las Proposiciones. </w:t>
            </w:r>
          </w:p>
        </w:tc>
        <w:tc>
          <w:tcPr>
            <w:tcW w:w="7123" w:type="dxa"/>
            <w:gridSpan w:val="3"/>
            <w:tcBorders>
              <w:left w:val="single" w:sz="4" w:space="0" w:color="000000"/>
              <w:bottom w:val="single" w:sz="4" w:space="0" w:color="000000"/>
              <w:right w:val="single" w:sz="4" w:space="0" w:color="000000"/>
            </w:tcBorders>
          </w:tcPr>
          <w:p w:rsidR="007223AA" w:rsidRPr="002A4F0C" w:rsidRDefault="007223AA" w:rsidP="00D171A4">
            <w:pPr>
              <w:snapToGrid w:val="0"/>
              <w:spacing w:before="40" w:after="40" w:line="192" w:lineRule="atLeast"/>
              <w:rPr>
                <w:rFonts w:ascii="Noto Sans" w:hAnsi="Noto Sans" w:cs="Noto Sans"/>
                <w:b/>
                <w:sz w:val="20"/>
              </w:rPr>
            </w:pPr>
            <w:r w:rsidRPr="002A4F0C">
              <w:rPr>
                <w:rFonts w:ascii="Noto Sans" w:hAnsi="Noto Sans" w:cs="Noto Sans"/>
                <w:b/>
                <w:sz w:val="20"/>
              </w:rPr>
              <w:t>ELECTRÓNICA (ARTÍCULO 26 BIS FRACCIÓN II,  DE LA LAASSP)</w:t>
            </w:r>
          </w:p>
        </w:tc>
      </w:tr>
    </w:tbl>
    <w:p w:rsidR="00A03C73" w:rsidRPr="005063D8" w:rsidRDefault="00A03C73">
      <w:pPr>
        <w:spacing w:line="192" w:lineRule="exact"/>
        <w:rPr>
          <w:rFonts w:ascii="Noto Sans" w:hAnsi="Noto Sans" w:cs="Noto Sans"/>
          <w:sz w:val="22"/>
          <w:szCs w:val="22"/>
        </w:rPr>
      </w:pPr>
    </w:p>
    <w:p w:rsidR="00A03C73" w:rsidRPr="005063D8" w:rsidRDefault="00A03C73">
      <w:pPr>
        <w:spacing w:line="192" w:lineRule="exact"/>
        <w:rPr>
          <w:rFonts w:ascii="Noto Sans" w:hAnsi="Noto Sans" w:cs="Noto Sans"/>
          <w:sz w:val="18"/>
          <w:szCs w:val="18"/>
        </w:rPr>
      </w:pPr>
    </w:p>
    <w:p w:rsidR="006F51B0" w:rsidRPr="005063D8" w:rsidRDefault="006F51B0">
      <w:pPr>
        <w:spacing w:line="192" w:lineRule="exact"/>
        <w:rPr>
          <w:rFonts w:ascii="Noto Sans" w:hAnsi="Noto Sans" w:cs="Noto Sans"/>
          <w:sz w:val="18"/>
          <w:szCs w:val="18"/>
        </w:rPr>
      </w:pPr>
    </w:p>
    <w:p w:rsidR="00AE27E6" w:rsidRPr="005063D8" w:rsidRDefault="00AE27E6" w:rsidP="00D46E91">
      <w:pPr>
        <w:numPr>
          <w:ilvl w:val="0"/>
          <w:numId w:val="19"/>
        </w:numPr>
        <w:tabs>
          <w:tab w:val="clear" w:pos="720"/>
          <w:tab w:val="num" w:pos="567"/>
        </w:tabs>
        <w:ind w:hanging="720"/>
        <w:rPr>
          <w:rFonts w:ascii="Noto Sans" w:hAnsi="Noto Sans" w:cs="Noto Sans"/>
          <w:b/>
          <w:bCs/>
          <w:sz w:val="22"/>
          <w:szCs w:val="22"/>
        </w:rPr>
      </w:pPr>
      <w:r w:rsidRPr="005063D8">
        <w:rPr>
          <w:rFonts w:ascii="Noto Sans" w:hAnsi="Noto Sans" w:cs="Noto Sans"/>
          <w:b/>
          <w:bCs/>
          <w:sz w:val="22"/>
          <w:szCs w:val="22"/>
        </w:rPr>
        <w:lastRenderedPageBreak/>
        <w:t>JUNTA DE ACLARACIONES:</w:t>
      </w:r>
    </w:p>
    <w:p w:rsidR="00AE27E6" w:rsidRPr="005063D8" w:rsidRDefault="00AE27E6" w:rsidP="00AE27E6">
      <w:pPr>
        <w:spacing w:line="192" w:lineRule="exact"/>
        <w:rPr>
          <w:rFonts w:ascii="Noto Sans" w:hAnsi="Noto Sans" w:cs="Noto Sans"/>
          <w:sz w:val="18"/>
          <w:szCs w:val="18"/>
        </w:rPr>
      </w:pPr>
    </w:p>
    <w:p w:rsidR="00AE27E6" w:rsidRPr="005063D8" w:rsidRDefault="00AE27E6" w:rsidP="008A33BA">
      <w:pPr>
        <w:ind w:left="142"/>
        <w:jc w:val="both"/>
        <w:rPr>
          <w:rFonts w:ascii="Noto Sans" w:hAnsi="Noto Sans" w:cs="Noto Sans"/>
          <w:bCs/>
          <w:sz w:val="22"/>
          <w:szCs w:val="22"/>
        </w:rPr>
      </w:pPr>
      <w:r w:rsidRPr="005063D8">
        <w:rPr>
          <w:rFonts w:ascii="Noto Sans" w:hAnsi="Noto Sans" w:cs="Noto Sans"/>
          <w:bCs/>
          <w:sz w:val="22"/>
          <w:szCs w:val="22"/>
        </w:rPr>
        <w:t>Aquellos interesados que pretendan solicitar aclaraciones a los aspectos contenidos en la Convocatoria, deberán enviarlo a través de COMPRANET, acompañado de las citadas solicit</w:t>
      </w:r>
      <w:r w:rsidR="0092118D" w:rsidRPr="005063D8">
        <w:rPr>
          <w:rFonts w:ascii="Noto Sans" w:hAnsi="Noto Sans" w:cs="Noto Sans"/>
          <w:bCs/>
          <w:sz w:val="22"/>
          <w:szCs w:val="22"/>
        </w:rPr>
        <w:t xml:space="preserve">udes de aclaración; en el </w:t>
      </w:r>
      <w:r w:rsidRPr="005063D8">
        <w:rPr>
          <w:rFonts w:ascii="Noto Sans" w:hAnsi="Noto Sans" w:cs="Noto Sans"/>
          <w:bCs/>
          <w:sz w:val="22"/>
          <w:szCs w:val="22"/>
        </w:rPr>
        <w:t xml:space="preserve"> escrito manifestaran su interés en participar en la presente licitación, por si o en representación de un tercero, señalando, en cada caso, los datos siguientes:</w:t>
      </w:r>
    </w:p>
    <w:p w:rsidR="00AE27E6" w:rsidRPr="005063D8" w:rsidRDefault="00AE27E6" w:rsidP="00AE27E6">
      <w:pPr>
        <w:jc w:val="both"/>
        <w:rPr>
          <w:rFonts w:ascii="Noto Sans" w:hAnsi="Noto Sans" w:cs="Noto Sans"/>
          <w:sz w:val="22"/>
          <w:szCs w:val="22"/>
        </w:rPr>
      </w:pPr>
    </w:p>
    <w:p w:rsidR="00AE27E6" w:rsidRPr="005063D8" w:rsidRDefault="00AE27E6" w:rsidP="008A33BA">
      <w:pPr>
        <w:tabs>
          <w:tab w:val="left" w:pos="851"/>
        </w:tabs>
        <w:ind w:left="851" w:hanging="709"/>
        <w:jc w:val="both"/>
        <w:rPr>
          <w:rFonts w:ascii="Noto Sans" w:hAnsi="Noto Sans" w:cs="Noto Sans"/>
          <w:bCs/>
          <w:sz w:val="22"/>
          <w:szCs w:val="22"/>
        </w:rPr>
      </w:pPr>
      <w:r w:rsidRPr="005063D8">
        <w:rPr>
          <w:rFonts w:ascii="Noto Sans" w:hAnsi="Noto Sans" w:cs="Noto Sans"/>
          <w:bCs/>
          <w:sz w:val="22"/>
          <w:szCs w:val="22"/>
        </w:rPr>
        <w:t xml:space="preserve">NOTA: En el caso de presentación de proposiciones conjuntas, cualquiera de los integrantes de la agrupación, podrá </w:t>
      </w:r>
      <w:r w:rsidR="008309BA" w:rsidRPr="005063D8">
        <w:rPr>
          <w:rFonts w:ascii="Noto Sans" w:hAnsi="Noto Sans" w:cs="Noto Sans"/>
          <w:bCs/>
          <w:sz w:val="22"/>
          <w:szCs w:val="22"/>
        </w:rPr>
        <w:t>enviar</w:t>
      </w:r>
      <w:r w:rsidRPr="005063D8">
        <w:rPr>
          <w:rFonts w:ascii="Noto Sans" w:hAnsi="Noto Sans" w:cs="Noto Sans"/>
          <w:bCs/>
          <w:sz w:val="22"/>
          <w:szCs w:val="22"/>
        </w:rPr>
        <w:t xml:space="preserve"> el escrito mediante el cual manifieste su interés en participar en la junta de aclaraciones y</w:t>
      </w:r>
      <w:r w:rsidR="00114A2A" w:rsidRPr="005063D8">
        <w:rPr>
          <w:rFonts w:ascii="Noto Sans" w:hAnsi="Noto Sans" w:cs="Noto Sans"/>
          <w:bCs/>
          <w:sz w:val="22"/>
          <w:szCs w:val="22"/>
        </w:rPr>
        <w:t xml:space="preserve"> </w:t>
      </w:r>
      <w:r w:rsidRPr="005063D8">
        <w:rPr>
          <w:rFonts w:ascii="Noto Sans" w:hAnsi="Noto Sans" w:cs="Noto Sans"/>
          <w:bCs/>
          <w:sz w:val="22"/>
          <w:szCs w:val="22"/>
        </w:rPr>
        <w:t>en el procedimiento de contratación)</w:t>
      </w:r>
      <w:r w:rsidR="0009568C" w:rsidRPr="005063D8">
        <w:rPr>
          <w:rFonts w:ascii="Noto Sans" w:hAnsi="Noto Sans" w:cs="Noto Sans"/>
          <w:bCs/>
          <w:sz w:val="22"/>
          <w:szCs w:val="22"/>
        </w:rPr>
        <w:t>.</w:t>
      </w:r>
    </w:p>
    <w:p w:rsidR="00AE27E6" w:rsidRPr="005063D8" w:rsidRDefault="00AE27E6" w:rsidP="008A33BA">
      <w:pPr>
        <w:tabs>
          <w:tab w:val="left" w:pos="851"/>
        </w:tabs>
        <w:ind w:left="709" w:hanging="850"/>
        <w:jc w:val="both"/>
        <w:rPr>
          <w:rFonts w:ascii="Noto Sans" w:hAnsi="Noto Sans" w:cs="Noto Sans"/>
          <w:sz w:val="22"/>
          <w:szCs w:val="22"/>
        </w:rPr>
      </w:pPr>
    </w:p>
    <w:p w:rsidR="00AE27E6" w:rsidRPr="005063D8" w:rsidRDefault="00AE27E6" w:rsidP="008A33BA">
      <w:pPr>
        <w:ind w:left="709" w:hanging="283"/>
        <w:jc w:val="both"/>
        <w:rPr>
          <w:rFonts w:ascii="Noto Sans" w:hAnsi="Noto Sans" w:cs="Noto Sans"/>
          <w:sz w:val="22"/>
          <w:szCs w:val="22"/>
        </w:rPr>
      </w:pPr>
      <w:r w:rsidRPr="005063D8">
        <w:rPr>
          <w:rFonts w:ascii="Noto Sans" w:hAnsi="Noto Sans" w:cs="Noto Sans"/>
          <w:sz w:val="22"/>
          <w:szCs w:val="22"/>
        </w:rPr>
        <w:t>a)</w:t>
      </w:r>
      <w:r w:rsidRPr="005063D8">
        <w:rPr>
          <w:rFonts w:ascii="Noto Sans" w:hAnsi="Noto Sans" w:cs="Noto Sans"/>
          <w:sz w:val="22"/>
          <w:szCs w:val="22"/>
        </w:rPr>
        <w:tab/>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AE27E6" w:rsidRPr="005063D8" w:rsidRDefault="00AE27E6" w:rsidP="008A33BA">
      <w:pPr>
        <w:ind w:left="709" w:hanging="283"/>
        <w:jc w:val="both"/>
        <w:rPr>
          <w:rFonts w:ascii="Noto Sans" w:hAnsi="Noto Sans" w:cs="Noto Sans"/>
          <w:sz w:val="22"/>
          <w:szCs w:val="22"/>
        </w:rPr>
      </w:pPr>
    </w:p>
    <w:p w:rsidR="00AE27E6" w:rsidRPr="005063D8" w:rsidRDefault="00AE27E6" w:rsidP="008A33BA">
      <w:pPr>
        <w:ind w:left="709"/>
        <w:jc w:val="both"/>
        <w:rPr>
          <w:rFonts w:ascii="Noto Sans" w:hAnsi="Noto Sans" w:cs="Noto Sans"/>
          <w:sz w:val="22"/>
          <w:szCs w:val="22"/>
        </w:rPr>
      </w:pPr>
      <w:r w:rsidRPr="005063D8">
        <w:rPr>
          <w:rFonts w:ascii="Noto Sans" w:hAnsi="Noto Sans" w:cs="Noto Sans"/>
          <w:sz w:val="22"/>
          <w:szCs w:val="22"/>
        </w:rPr>
        <w:t>Del representante legal del licitante: datos de las escrituras públicas en las que le fueron otorgadas las  facultades para suscribir proposiciones.</w:t>
      </w:r>
    </w:p>
    <w:p w:rsidR="00AE27E6" w:rsidRPr="005063D8" w:rsidRDefault="00AE27E6" w:rsidP="008A33BA">
      <w:pPr>
        <w:ind w:left="709" w:hanging="283"/>
        <w:jc w:val="both"/>
        <w:rPr>
          <w:rFonts w:ascii="Noto Sans" w:hAnsi="Noto Sans" w:cs="Noto Sans"/>
          <w:sz w:val="22"/>
          <w:szCs w:val="22"/>
        </w:rPr>
      </w:pPr>
    </w:p>
    <w:p w:rsidR="00AE27E6" w:rsidRPr="005063D8" w:rsidRDefault="00AE27E6" w:rsidP="008A33BA">
      <w:pPr>
        <w:ind w:left="709" w:hanging="283"/>
        <w:jc w:val="both"/>
        <w:rPr>
          <w:rFonts w:ascii="Noto Sans" w:hAnsi="Noto Sans" w:cs="Noto Sans"/>
          <w:sz w:val="22"/>
          <w:szCs w:val="22"/>
        </w:rPr>
      </w:pPr>
      <w:r w:rsidRPr="005063D8">
        <w:rPr>
          <w:rFonts w:ascii="Noto Sans" w:hAnsi="Noto Sans" w:cs="Noto Sans"/>
          <w:sz w:val="22"/>
          <w:szCs w:val="22"/>
        </w:rPr>
        <w:t>b)</w:t>
      </w:r>
      <w:r w:rsidRPr="005063D8">
        <w:rPr>
          <w:rFonts w:ascii="Noto Sans" w:hAnsi="Noto Sans" w:cs="Noto Sans"/>
          <w:sz w:val="22"/>
          <w:szCs w:val="22"/>
        </w:rPr>
        <w:tab/>
        <w:t xml:space="preserve">Los licitantes </w:t>
      </w:r>
      <w:r w:rsidR="008309BA" w:rsidRPr="005063D8">
        <w:rPr>
          <w:rFonts w:ascii="Noto Sans" w:hAnsi="Noto Sans" w:cs="Noto Sans"/>
          <w:sz w:val="22"/>
          <w:szCs w:val="22"/>
        </w:rPr>
        <w:t>deberán</w:t>
      </w:r>
      <w:r w:rsidR="00437E45" w:rsidRPr="005063D8">
        <w:rPr>
          <w:rFonts w:ascii="Noto Sans" w:hAnsi="Noto Sans" w:cs="Noto Sans"/>
          <w:sz w:val="22"/>
          <w:szCs w:val="22"/>
        </w:rPr>
        <w:t xml:space="preserve"> </w:t>
      </w:r>
      <w:r w:rsidRPr="005063D8">
        <w:rPr>
          <w:rFonts w:ascii="Noto Sans" w:hAnsi="Noto Sans" w:cs="Noto Sans"/>
          <w:sz w:val="22"/>
          <w:szCs w:val="22"/>
        </w:rPr>
        <w:t>enviar las solicitudes de aclaración, a través del sistema electrónico de información pública gubernamental sobre adquisiciones, arrendamientos y servicios (COMPRANET),</w:t>
      </w:r>
      <w:r w:rsidR="00432FA3" w:rsidRPr="005063D8">
        <w:rPr>
          <w:rFonts w:ascii="Noto Sans" w:hAnsi="Noto Sans" w:cs="Noto Sans"/>
          <w:sz w:val="22"/>
          <w:szCs w:val="22"/>
        </w:rPr>
        <w:t xml:space="preserve">  </w:t>
      </w:r>
      <w:r w:rsidR="00432FA3" w:rsidRPr="005063D8">
        <w:rPr>
          <w:rFonts w:ascii="Noto Sans" w:hAnsi="Noto Sans" w:cs="Noto Sans"/>
          <w:b/>
          <w:sz w:val="22"/>
          <w:szCs w:val="22"/>
        </w:rPr>
        <w:t>a más tardar veinticuatro horas antes de la fecha y hora en que se realice la junta de aclaraciones</w:t>
      </w:r>
      <w:r w:rsidR="00432FA3" w:rsidRPr="005063D8">
        <w:rPr>
          <w:rFonts w:ascii="Noto Sans" w:hAnsi="Noto Sans" w:cs="Noto Sans"/>
          <w:sz w:val="22"/>
          <w:szCs w:val="22"/>
        </w:rPr>
        <w:t>.</w:t>
      </w:r>
    </w:p>
    <w:p w:rsidR="00AE27E6" w:rsidRPr="005063D8" w:rsidRDefault="00AE27E6" w:rsidP="008A33BA">
      <w:pPr>
        <w:ind w:left="709"/>
        <w:jc w:val="both"/>
        <w:rPr>
          <w:rFonts w:ascii="Noto Sans" w:hAnsi="Noto Sans" w:cs="Noto Sans"/>
          <w:sz w:val="22"/>
          <w:szCs w:val="22"/>
        </w:rPr>
      </w:pPr>
    </w:p>
    <w:p w:rsidR="00AE27E6" w:rsidRPr="005063D8" w:rsidRDefault="00AE27E6" w:rsidP="008A33BA">
      <w:pPr>
        <w:ind w:left="709"/>
        <w:jc w:val="both"/>
        <w:rPr>
          <w:rFonts w:ascii="Noto Sans" w:hAnsi="Noto Sans" w:cs="Noto Sans"/>
          <w:b/>
          <w:sz w:val="22"/>
          <w:szCs w:val="22"/>
          <w:u w:val="single"/>
        </w:rPr>
      </w:pPr>
      <w:r w:rsidRPr="005063D8">
        <w:rPr>
          <w:rFonts w:ascii="Noto Sans" w:hAnsi="Noto Sans" w:cs="Noto Sans"/>
          <w:b/>
          <w:sz w:val="22"/>
          <w:szCs w:val="22"/>
          <w:u w:val="single"/>
        </w:rPr>
        <w:t xml:space="preserve">Las solicitudes de aclaración que sean </w:t>
      </w:r>
      <w:r w:rsidR="00437E45" w:rsidRPr="005063D8">
        <w:rPr>
          <w:rFonts w:ascii="Noto Sans" w:hAnsi="Noto Sans" w:cs="Noto Sans"/>
          <w:b/>
          <w:sz w:val="22"/>
          <w:szCs w:val="22"/>
          <w:u w:val="single"/>
        </w:rPr>
        <w:t>enviadas</w:t>
      </w:r>
      <w:r w:rsidRPr="005063D8">
        <w:rPr>
          <w:rFonts w:ascii="Noto Sans" w:hAnsi="Noto Sans" w:cs="Noto Sans"/>
          <w:b/>
          <w:sz w:val="22"/>
          <w:szCs w:val="22"/>
          <w:u w:val="single"/>
        </w:rPr>
        <w:t xml:space="preserve"> con posterioridad al plazo antes previsto, no serán contestadas por resultar extemporáneas.</w:t>
      </w:r>
    </w:p>
    <w:p w:rsidR="00AE27E6" w:rsidRPr="005063D8" w:rsidRDefault="00AE27E6" w:rsidP="008A33BA">
      <w:pPr>
        <w:ind w:left="709" w:hanging="283"/>
        <w:jc w:val="both"/>
        <w:rPr>
          <w:rFonts w:ascii="Noto Sans" w:hAnsi="Noto Sans" w:cs="Noto Sans"/>
          <w:sz w:val="22"/>
          <w:szCs w:val="22"/>
        </w:rPr>
      </w:pPr>
    </w:p>
    <w:p w:rsidR="00AE27E6" w:rsidRPr="005063D8" w:rsidRDefault="00437E45" w:rsidP="008A33BA">
      <w:pPr>
        <w:ind w:left="709" w:hanging="283"/>
        <w:jc w:val="both"/>
        <w:rPr>
          <w:rFonts w:ascii="Noto Sans" w:hAnsi="Noto Sans" w:cs="Noto Sans"/>
          <w:sz w:val="22"/>
          <w:szCs w:val="22"/>
        </w:rPr>
      </w:pPr>
      <w:r w:rsidRPr="005063D8">
        <w:rPr>
          <w:rFonts w:ascii="Noto Sans" w:hAnsi="Noto Sans" w:cs="Noto Sans"/>
          <w:sz w:val="22"/>
          <w:szCs w:val="22"/>
        </w:rPr>
        <w:t>c</w:t>
      </w:r>
      <w:r w:rsidR="0065658E" w:rsidRPr="005063D8">
        <w:rPr>
          <w:rFonts w:ascii="Noto Sans" w:hAnsi="Noto Sans" w:cs="Noto Sans"/>
          <w:sz w:val="22"/>
          <w:szCs w:val="22"/>
        </w:rPr>
        <w:t>)</w:t>
      </w:r>
      <w:r w:rsidR="0065658E" w:rsidRPr="005063D8">
        <w:rPr>
          <w:rFonts w:ascii="Noto Sans" w:hAnsi="Noto Sans" w:cs="Noto Sans"/>
          <w:sz w:val="22"/>
          <w:szCs w:val="22"/>
        </w:rPr>
        <w:tab/>
      </w:r>
      <w:r w:rsidR="00AE27E6" w:rsidRPr="005063D8">
        <w:rPr>
          <w:rFonts w:ascii="Noto Sans" w:hAnsi="Noto Sans" w:cs="Noto Sans"/>
          <w:sz w:val="22"/>
          <w:szCs w:val="22"/>
        </w:rPr>
        <w:t>Cualquier modificación a la convocatoria de la licitación, incluyendo las que resulten de la o las juntas de aclaraciones, formará parte de la convocatoria y deberá ser considerada por los licitantes en la elaboración de su proposición.</w:t>
      </w:r>
    </w:p>
    <w:p w:rsidR="00AE27E6" w:rsidRPr="005063D8" w:rsidRDefault="00AE27E6" w:rsidP="00AE27E6">
      <w:pPr>
        <w:ind w:left="426"/>
        <w:jc w:val="both"/>
        <w:rPr>
          <w:rFonts w:ascii="Noto Sans" w:hAnsi="Noto Sans" w:cs="Noto Sans"/>
          <w:sz w:val="22"/>
          <w:szCs w:val="22"/>
        </w:rPr>
      </w:pPr>
    </w:p>
    <w:p w:rsidR="008A33BA" w:rsidRPr="005063D8" w:rsidRDefault="008A33BA" w:rsidP="00AE27E6">
      <w:pPr>
        <w:ind w:left="426"/>
        <w:jc w:val="both"/>
        <w:rPr>
          <w:rFonts w:ascii="Noto Sans" w:hAnsi="Noto Sans" w:cs="Noto Sans"/>
          <w:sz w:val="22"/>
          <w:szCs w:val="22"/>
        </w:rPr>
      </w:pPr>
    </w:p>
    <w:p w:rsidR="00AE27E6" w:rsidRPr="005063D8" w:rsidRDefault="00AE27E6" w:rsidP="00AE27E6">
      <w:pPr>
        <w:tabs>
          <w:tab w:val="left" w:pos="426"/>
        </w:tabs>
        <w:jc w:val="both"/>
        <w:rPr>
          <w:rFonts w:ascii="Noto Sans" w:hAnsi="Noto Sans" w:cs="Noto Sans"/>
          <w:b/>
          <w:bCs/>
          <w:sz w:val="22"/>
          <w:szCs w:val="22"/>
        </w:rPr>
      </w:pPr>
      <w:r w:rsidRPr="005063D8">
        <w:rPr>
          <w:rFonts w:ascii="Noto Sans" w:hAnsi="Noto Sans" w:cs="Noto Sans"/>
          <w:b/>
          <w:bCs/>
          <w:sz w:val="22"/>
          <w:szCs w:val="22"/>
        </w:rPr>
        <w:t>5.</w:t>
      </w:r>
      <w:r w:rsidRPr="005063D8">
        <w:rPr>
          <w:rFonts w:ascii="Noto Sans" w:hAnsi="Noto Sans" w:cs="Noto Sans"/>
          <w:b/>
          <w:bCs/>
          <w:sz w:val="22"/>
          <w:szCs w:val="22"/>
        </w:rPr>
        <w:tab/>
        <w:t>PRESENTACIÓN Y APERTURA DE PROPOSICIONES.</w:t>
      </w:r>
    </w:p>
    <w:p w:rsidR="00AE27E6" w:rsidRPr="005063D8" w:rsidRDefault="00AE27E6" w:rsidP="00AE27E6">
      <w:pPr>
        <w:spacing w:line="192" w:lineRule="exact"/>
        <w:jc w:val="both"/>
        <w:rPr>
          <w:rFonts w:ascii="Noto Sans" w:hAnsi="Noto Sans" w:cs="Noto Sans"/>
          <w:b/>
          <w:i/>
          <w:sz w:val="22"/>
          <w:szCs w:val="22"/>
          <w:u w:val="single"/>
        </w:rPr>
      </w:pPr>
    </w:p>
    <w:p w:rsidR="00AE27E6" w:rsidRPr="005063D8" w:rsidRDefault="008A33BA" w:rsidP="008A33BA">
      <w:pPr>
        <w:tabs>
          <w:tab w:val="left" w:pos="142"/>
        </w:tabs>
        <w:ind w:left="284"/>
        <w:jc w:val="both"/>
        <w:rPr>
          <w:rFonts w:ascii="Noto Sans" w:hAnsi="Noto Sans" w:cs="Noto Sans"/>
          <w:bCs/>
          <w:sz w:val="22"/>
          <w:szCs w:val="22"/>
        </w:rPr>
      </w:pPr>
      <w:r w:rsidRPr="005063D8">
        <w:rPr>
          <w:rFonts w:ascii="Noto Sans" w:hAnsi="Noto Sans" w:cs="Noto Sans"/>
          <w:sz w:val="22"/>
          <w:szCs w:val="22"/>
        </w:rPr>
        <w:t>L</w:t>
      </w:r>
      <w:r w:rsidR="00AE27E6" w:rsidRPr="005063D8">
        <w:rPr>
          <w:rFonts w:ascii="Noto Sans" w:hAnsi="Noto Sans" w:cs="Noto Sans"/>
          <w:sz w:val="22"/>
          <w:szCs w:val="22"/>
        </w:rPr>
        <w:t xml:space="preserve">as proposiciones presentadas a través de medios remotos de comunicación electrónica, </w:t>
      </w:r>
      <w:r w:rsidR="00AE27E6" w:rsidRPr="005063D8">
        <w:rPr>
          <w:rFonts w:ascii="Noto Sans" w:hAnsi="Noto Sans" w:cs="Noto Sans"/>
          <w:bCs/>
          <w:sz w:val="22"/>
          <w:szCs w:val="22"/>
        </w:rPr>
        <w:t>y que durante el acto, por causas ajenas a la voluntad de la SFP o de la convocante, no sea posible abrir los sobres que contengan las  enviadas por medios remotos de comunicación electrónica, el acto se reanudará a partir de que se restablezcan las condiciones que dieron origen a la interrupción.</w:t>
      </w:r>
    </w:p>
    <w:p w:rsidR="00AE27E6" w:rsidRPr="005063D8" w:rsidRDefault="00AE27E6" w:rsidP="00AE27E6">
      <w:pPr>
        <w:jc w:val="both"/>
        <w:rPr>
          <w:rFonts w:ascii="Noto Sans" w:hAnsi="Noto Sans" w:cs="Noto Sans"/>
          <w:bCs/>
          <w:sz w:val="22"/>
          <w:szCs w:val="22"/>
        </w:rPr>
      </w:pPr>
    </w:p>
    <w:p w:rsidR="00AE27E6" w:rsidRPr="005063D8" w:rsidRDefault="00AE27E6" w:rsidP="00D46E91">
      <w:pPr>
        <w:numPr>
          <w:ilvl w:val="0"/>
          <w:numId w:val="13"/>
        </w:numPr>
        <w:tabs>
          <w:tab w:val="clear" w:pos="1146"/>
        </w:tabs>
        <w:ind w:left="709" w:hanging="141"/>
        <w:jc w:val="both"/>
        <w:rPr>
          <w:rFonts w:ascii="Noto Sans" w:hAnsi="Noto Sans" w:cs="Noto Sans"/>
          <w:bCs/>
          <w:sz w:val="22"/>
          <w:szCs w:val="22"/>
        </w:rPr>
      </w:pPr>
      <w:r w:rsidRPr="005063D8">
        <w:rPr>
          <w:rFonts w:ascii="Noto Sans" w:hAnsi="Noto Sans" w:cs="Noto Sans"/>
          <w:bCs/>
          <w:sz w:val="22"/>
          <w:szCs w:val="22"/>
        </w:rPr>
        <w:lastRenderedPageBreak/>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AE27E6" w:rsidRPr="005063D8" w:rsidRDefault="00AE27E6" w:rsidP="008A33BA">
      <w:pPr>
        <w:ind w:left="709" w:hanging="141"/>
        <w:jc w:val="both"/>
        <w:rPr>
          <w:rFonts w:ascii="Noto Sans" w:hAnsi="Noto Sans" w:cs="Noto Sans"/>
          <w:bCs/>
          <w:sz w:val="22"/>
          <w:szCs w:val="22"/>
        </w:rPr>
      </w:pPr>
    </w:p>
    <w:p w:rsidR="00AE27E6" w:rsidRPr="005063D8" w:rsidRDefault="00AE27E6" w:rsidP="00D46E91">
      <w:pPr>
        <w:numPr>
          <w:ilvl w:val="0"/>
          <w:numId w:val="13"/>
        </w:numPr>
        <w:tabs>
          <w:tab w:val="clear" w:pos="1146"/>
        </w:tabs>
        <w:ind w:left="709" w:hanging="141"/>
        <w:jc w:val="both"/>
        <w:rPr>
          <w:rFonts w:ascii="Noto Sans" w:hAnsi="Noto Sans" w:cs="Noto Sans"/>
          <w:bCs/>
          <w:sz w:val="22"/>
          <w:szCs w:val="22"/>
        </w:rPr>
      </w:pPr>
      <w:r w:rsidRPr="005063D8">
        <w:rPr>
          <w:rFonts w:ascii="Noto Sans" w:hAnsi="Noto Sans" w:cs="Noto Sans"/>
          <w:bCs/>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AE27E6" w:rsidRPr="005063D8" w:rsidRDefault="00AE27E6" w:rsidP="00AE27E6">
      <w:pPr>
        <w:tabs>
          <w:tab w:val="left" w:pos="426"/>
        </w:tabs>
        <w:jc w:val="both"/>
        <w:rPr>
          <w:rFonts w:ascii="Noto Sans" w:hAnsi="Noto Sans" w:cs="Noto Sans"/>
          <w:bCs/>
          <w:sz w:val="22"/>
          <w:szCs w:val="22"/>
        </w:rPr>
      </w:pPr>
    </w:p>
    <w:p w:rsidR="00AE27E6" w:rsidRPr="005063D8" w:rsidRDefault="00AE27E6" w:rsidP="00D46E91">
      <w:pPr>
        <w:numPr>
          <w:ilvl w:val="1"/>
          <w:numId w:val="14"/>
        </w:numPr>
        <w:tabs>
          <w:tab w:val="clear" w:pos="1440"/>
        </w:tabs>
        <w:ind w:left="709" w:hanging="283"/>
        <w:jc w:val="both"/>
        <w:rPr>
          <w:rFonts w:ascii="Noto Sans" w:hAnsi="Noto Sans" w:cs="Noto Sans"/>
          <w:bCs/>
          <w:sz w:val="22"/>
          <w:szCs w:val="22"/>
        </w:rPr>
      </w:pPr>
      <w:r w:rsidRPr="005063D8">
        <w:rPr>
          <w:rFonts w:ascii="Noto Sans" w:hAnsi="Noto Sans" w:cs="Noto Sans"/>
          <w:bCs/>
          <w:sz w:val="22"/>
          <w:szCs w:val="22"/>
        </w:rPr>
        <w:t>Con posterioridad se realizará la evaluación integral de las proposiciones, el resultado de dicha revisión o análisis, se dará a conocer en el fallo correspondiente.</w:t>
      </w:r>
    </w:p>
    <w:p w:rsidR="00AE27E6" w:rsidRPr="005063D8" w:rsidRDefault="00AE27E6" w:rsidP="009B6A78">
      <w:pPr>
        <w:ind w:left="709" w:hanging="283"/>
        <w:jc w:val="both"/>
        <w:rPr>
          <w:rFonts w:ascii="Noto Sans" w:hAnsi="Noto Sans" w:cs="Noto Sans"/>
          <w:bCs/>
          <w:sz w:val="22"/>
          <w:szCs w:val="22"/>
        </w:rPr>
      </w:pPr>
    </w:p>
    <w:p w:rsidR="00AE27E6" w:rsidRPr="005063D8" w:rsidRDefault="00DB393D" w:rsidP="009B6A78">
      <w:pPr>
        <w:tabs>
          <w:tab w:val="left" w:pos="10294"/>
        </w:tabs>
        <w:ind w:left="709" w:hanging="283"/>
        <w:jc w:val="both"/>
        <w:rPr>
          <w:rFonts w:ascii="Noto Sans" w:hAnsi="Noto Sans" w:cs="Noto Sans"/>
          <w:bCs/>
          <w:sz w:val="22"/>
          <w:szCs w:val="22"/>
        </w:rPr>
      </w:pPr>
      <w:r w:rsidRPr="005063D8">
        <w:rPr>
          <w:rFonts w:ascii="Noto Sans" w:hAnsi="Noto Sans" w:cs="Noto Sans"/>
          <w:bCs/>
          <w:sz w:val="22"/>
          <w:szCs w:val="22"/>
        </w:rPr>
        <w:t>c</w:t>
      </w:r>
      <w:r w:rsidR="00AE27E6" w:rsidRPr="005063D8">
        <w:rPr>
          <w:rFonts w:ascii="Noto Sans" w:hAnsi="Noto Sans" w:cs="Noto Sans"/>
          <w:bCs/>
          <w:sz w:val="22"/>
          <w:szCs w:val="22"/>
        </w:rPr>
        <w:t>)</w:t>
      </w:r>
      <w:r w:rsidR="00AE27E6" w:rsidRPr="005063D8">
        <w:rPr>
          <w:rFonts w:ascii="Noto Sans" w:hAnsi="Noto Sans" w:cs="Noto Sans"/>
          <w:bCs/>
          <w:sz w:val="22"/>
          <w:szCs w:val="22"/>
        </w:rPr>
        <w:tab/>
        <w:t xml:space="preserve">Los licitantes que deseen participar, sólo podrán presentar una proposición en el presente procedimiento de contratación; una vez </w:t>
      </w:r>
      <w:r w:rsidR="00DD423F" w:rsidRPr="005063D8">
        <w:rPr>
          <w:rFonts w:ascii="Noto Sans" w:hAnsi="Noto Sans" w:cs="Noto Sans"/>
          <w:bCs/>
          <w:sz w:val="22"/>
          <w:szCs w:val="22"/>
        </w:rPr>
        <w:t>enviada</w:t>
      </w:r>
      <w:r w:rsidRPr="005063D8">
        <w:rPr>
          <w:rFonts w:ascii="Noto Sans" w:hAnsi="Noto Sans" w:cs="Noto Sans"/>
          <w:bCs/>
          <w:sz w:val="22"/>
          <w:szCs w:val="22"/>
        </w:rPr>
        <w:t>s</w:t>
      </w:r>
      <w:r w:rsidR="00AE27E6" w:rsidRPr="005063D8">
        <w:rPr>
          <w:rFonts w:ascii="Noto Sans" w:hAnsi="Noto Sans" w:cs="Noto Sans"/>
          <w:bCs/>
          <w:sz w:val="22"/>
          <w:szCs w:val="22"/>
        </w:rPr>
        <w:t xml:space="preserve"> las pro</w:t>
      </w:r>
      <w:r w:rsidR="00DD423F" w:rsidRPr="005063D8">
        <w:rPr>
          <w:rFonts w:ascii="Noto Sans" w:hAnsi="Noto Sans" w:cs="Noto Sans"/>
          <w:bCs/>
          <w:sz w:val="22"/>
          <w:szCs w:val="22"/>
        </w:rPr>
        <w:t>posiciones en la fecha, hora y medio</w:t>
      </w:r>
      <w:r w:rsidR="00AE27E6" w:rsidRPr="005063D8">
        <w:rPr>
          <w:rFonts w:ascii="Noto Sans" w:hAnsi="Noto Sans" w:cs="Noto Sans"/>
          <w:bCs/>
          <w:sz w:val="22"/>
          <w:szCs w:val="22"/>
        </w:rPr>
        <w:t xml:space="preserve"> establecidos, éstas no podrán retirarse o dejarse sin efecto, por lo que deberán considerarse vigentes dentro del presente procedimiento y hasta su conclusión</w:t>
      </w:r>
      <w:r w:rsidR="00BD3C70" w:rsidRPr="005063D8">
        <w:rPr>
          <w:rFonts w:ascii="Noto Sans" w:hAnsi="Noto Sans" w:cs="Noto Sans"/>
          <w:bCs/>
          <w:sz w:val="22"/>
          <w:szCs w:val="22"/>
        </w:rPr>
        <w:t>.</w:t>
      </w:r>
    </w:p>
    <w:p w:rsidR="00BD3C70" w:rsidRPr="005063D8" w:rsidRDefault="00BD3C70" w:rsidP="0014335F">
      <w:pPr>
        <w:tabs>
          <w:tab w:val="left" w:pos="10294"/>
        </w:tabs>
        <w:ind w:left="709" w:hanging="283"/>
        <w:jc w:val="both"/>
        <w:rPr>
          <w:rFonts w:ascii="Noto Sans" w:hAnsi="Noto Sans" w:cs="Noto Sans"/>
          <w:bCs/>
          <w:sz w:val="22"/>
          <w:szCs w:val="22"/>
        </w:rPr>
      </w:pPr>
    </w:p>
    <w:p w:rsidR="006F51B0" w:rsidRPr="005063D8" w:rsidRDefault="006F51B0" w:rsidP="0014335F">
      <w:pPr>
        <w:tabs>
          <w:tab w:val="left" w:pos="10294"/>
        </w:tabs>
        <w:ind w:left="709" w:hanging="283"/>
        <w:jc w:val="both"/>
        <w:rPr>
          <w:rFonts w:ascii="Noto Sans" w:hAnsi="Noto Sans" w:cs="Noto Sans"/>
          <w:bCs/>
          <w:sz w:val="22"/>
          <w:szCs w:val="22"/>
        </w:rPr>
      </w:pPr>
    </w:p>
    <w:p w:rsidR="00AE27E6" w:rsidRPr="005063D8" w:rsidRDefault="00AE27E6" w:rsidP="00D46E91">
      <w:pPr>
        <w:numPr>
          <w:ilvl w:val="1"/>
          <w:numId w:val="15"/>
        </w:numPr>
        <w:tabs>
          <w:tab w:val="clear" w:pos="360"/>
          <w:tab w:val="num" w:pos="142"/>
          <w:tab w:val="left" w:pos="567"/>
        </w:tabs>
        <w:ind w:left="0" w:firstLine="0"/>
        <w:jc w:val="both"/>
        <w:rPr>
          <w:rFonts w:ascii="Noto Sans" w:hAnsi="Noto Sans" w:cs="Noto Sans"/>
          <w:b/>
          <w:bCs/>
          <w:sz w:val="22"/>
          <w:szCs w:val="22"/>
        </w:rPr>
      </w:pPr>
      <w:r w:rsidRPr="005063D8">
        <w:rPr>
          <w:rFonts w:ascii="Noto Sans" w:hAnsi="Noto Sans" w:cs="Noto Sans"/>
          <w:b/>
          <w:bCs/>
          <w:sz w:val="22"/>
          <w:szCs w:val="22"/>
        </w:rPr>
        <w:t>PROPOSICIONES CONJUNTAS:</w:t>
      </w:r>
    </w:p>
    <w:p w:rsidR="00AE27E6" w:rsidRPr="005063D8" w:rsidRDefault="00AE27E6" w:rsidP="00AE27E6">
      <w:pPr>
        <w:tabs>
          <w:tab w:val="left" w:pos="9868"/>
        </w:tabs>
        <w:jc w:val="both"/>
        <w:rPr>
          <w:rFonts w:ascii="Noto Sans" w:hAnsi="Noto Sans" w:cs="Noto Sans"/>
          <w:b/>
          <w:bCs/>
          <w:sz w:val="22"/>
          <w:szCs w:val="22"/>
        </w:rPr>
      </w:pPr>
    </w:p>
    <w:p w:rsidR="00AE27E6" w:rsidRPr="005063D8" w:rsidRDefault="00AE27E6" w:rsidP="009B6A78">
      <w:pPr>
        <w:tabs>
          <w:tab w:val="left" w:pos="9868"/>
        </w:tabs>
        <w:ind w:left="142"/>
        <w:jc w:val="both"/>
        <w:rPr>
          <w:rFonts w:ascii="Noto Sans" w:hAnsi="Noto Sans" w:cs="Noto Sans"/>
          <w:bCs/>
          <w:sz w:val="22"/>
          <w:szCs w:val="22"/>
        </w:rPr>
      </w:pPr>
      <w:r w:rsidRPr="005063D8">
        <w:rPr>
          <w:rFonts w:ascii="Noto Sans" w:hAnsi="Noto Sans" w:cs="Noto Sans"/>
          <w:bCs/>
          <w:sz w:val="22"/>
          <w:szCs w:val="22"/>
        </w:rPr>
        <w:t>Las personas  interesadas podrán agruparse para presentar una proposición, para tal efecto deberán cubrir los siguientes requisitos:</w:t>
      </w:r>
    </w:p>
    <w:p w:rsidR="00AE27E6" w:rsidRPr="005063D8" w:rsidRDefault="00AE27E6" w:rsidP="00AE27E6">
      <w:pPr>
        <w:tabs>
          <w:tab w:val="left" w:pos="9868"/>
        </w:tabs>
        <w:jc w:val="both"/>
        <w:rPr>
          <w:rFonts w:ascii="Noto Sans" w:hAnsi="Noto Sans" w:cs="Noto Sans"/>
          <w:b/>
          <w:bCs/>
          <w:sz w:val="22"/>
          <w:szCs w:val="22"/>
        </w:rPr>
      </w:pPr>
    </w:p>
    <w:p w:rsidR="002128A1" w:rsidRPr="005063D8" w:rsidRDefault="002128A1" w:rsidP="00D46E91">
      <w:pPr>
        <w:numPr>
          <w:ilvl w:val="0"/>
          <w:numId w:val="31"/>
        </w:numPr>
        <w:tabs>
          <w:tab w:val="num" w:pos="709"/>
        </w:tabs>
        <w:overflowPunct w:val="0"/>
        <w:autoSpaceDE w:val="0"/>
        <w:autoSpaceDN w:val="0"/>
        <w:adjustRightInd w:val="0"/>
        <w:ind w:left="709"/>
        <w:jc w:val="both"/>
        <w:textAlignment w:val="baseline"/>
        <w:rPr>
          <w:rFonts w:ascii="Noto Sans" w:hAnsi="Noto Sans" w:cs="Noto Sans"/>
          <w:b/>
          <w:bCs/>
          <w:sz w:val="20"/>
          <w:lang w:val="es-ES_tradnl"/>
        </w:rPr>
      </w:pPr>
      <w:r w:rsidRPr="005063D8">
        <w:rPr>
          <w:rFonts w:ascii="Noto Sans" w:hAnsi="Noto Sans" w:cs="Noto Sans"/>
          <w:bCs/>
          <w:sz w:val="20"/>
          <w:lang w:val="es-ES_tradnl"/>
        </w:rPr>
        <w:t>Aquellos interesados que pretendan solicitar aclaraciones a los aspectos contenidos en la Convocatoria, deberán presentar a través de CompraNet, un escrito acompañado a las solicitudes de aclaración correspondientes; en el citado escrito  manifestaran su interés en participar en la presente licitación, señalando los datos siguientes:</w:t>
      </w:r>
    </w:p>
    <w:p w:rsidR="002128A1" w:rsidRPr="005063D8" w:rsidRDefault="002128A1" w:rsidP="002128A1">
      <w:pPr>
        <w:tabs>
          <w:tab w:val="num" w:pos="1134"/>
        </w:tabs>
        <w:overflowPunct w:val="0"/>
        <w:autoSpaceDE w:val="0"/>
        <w:autoSpaceDN w:val="0"/>
        <w:adjustRightInd w:val="0"/>
        <w:jc w:val="both"/>
        <w:textAlignment w:val="baseline"/>
        <w:rPr>
          <w:rFonts w:ascii="Noto Sans" w:hAnsi="Noto Sans" w:cs="Noto Sans"/>
          <w:b/>
          <w:bCs/>
          <w:sz w:val="20"/>
          <w:lang w:val="es-ES_tradnl"/>
        </w:rPr>
      </w:pPr>
    </w:p>
    <w:p w:rsidR="002128A1" w:rsidRPr="005063D8" w:rsidRDefault="002128A1" w:rsidP="00D46E91">
      <w:pPr>
        <w:numPr>
          <w:ilvl w:val="0"/>
          <w:numId w:val="30"/>
        </w:numPr>
        <w:ind w:left="993" w:hanging="283"/>
        <w:jc w:val="both"/>
        <w:rPr>
          <w:rFonts w:ascii="Noto Sans" w:hAnsi="Noto Sans" w:cs="Noto Sans"/>
          <w:b/>
          <w:sz w:val="20"/>
        </w:rPr>
      </w:pPr>
      <w:r w:rsidRPr="005063D8">
        <w:rPr>
          <w:rFonts w:ascii="Noto Sans" w:hAnsi="Noto Sans" w:cs="Noto Sans"/>
          <w:sz w:val="20"/>
        </w:rPr>
        <w:t xml:space="preserve">Del licitante: registro federal de contribuyentes; nombre y domicilio así como, en su caso, de su apoderado o representante. Tratándose de personas morales, además, descripción del objeto social de la empresa; identificando los datos de las escrituras públicas o pólizas con las que se acredita la existencia legal de las personas morales, y de haberlas, sus reformas y modificaciones, así como nombre de los socios  que aparezcan en éstas, y </w:t>
      </w:r>
    </w:p>
    <w:p w:rsidR="002128A1" w:rsidRPr="005063D8" w:rsidRDefault="002128A1" w:rsidP="002128A1">
      <w:pPr>
        <w:ind w:left="993"/>
        <w:jc w:val="both"/>
        <w:rPr>
          <w:rFonts w:ascii="Noto Sans" w:hAnsi="Noto Sans" w:cs="Noto Sans"/>
          <w:b/>
          <w:sz w:val="20"/>
        </w:rPr>
      </w:pPr>
    </w:p>
    <w:p w:rsidR="002128A1" w:rsidRPr="005063D8" w:rsidRDefault="002128A1" w:rsidP="00D46E91">
      <w:pPr>
        <w:numPr>
          <w:ilvl w:val="0"/>
          <w:numId w:val="30"/>
        </w:numPr>
        <w:ind w:left="993" w:hanging="283"/>
        <w:jc w:val="both"/>
        <w:rPr>
          <w:rFonts w:ascii="Noto Sans" w:hAnsi="Noto Sans" w:cs="Noto Sans"/>
          <w:sz w:val="20"/>
        </w:rPr>
      </w:pPr>
      <w:r w:rsidRPr="005063D8">
        <w:rPr>
          <w:rFonts w:ascii="Noto Sans" w:hAnsi="Noto Sans" w:cs="Noto Sans"/>
          <w:sz w:val="20"/>
        </w:rPr>
        <w:t>Del representante legal del licitante: datos de las escrituras públicas en las que le fueron otorgadas las  facultades para suscribir proposiciones.</w:t>
      </w:r>
    </w:p>
    <w:p w:rsidR="002128A1" w:rsidRPr="005063D8" w:rsidRDefault="002128A1" w:rsidP="002128A1">
      <w:pPr>
        <w:ind w:left="993"/>
        <w:jc w:val="both"/>
        <w:rPr>
          <w:rFonts w:ascii="Noto Sans" w:hAnsi="Noto Sans" w:cs="Noto Sans"/>
          <w:b/>
          <w:sz w:val="20"/>
        </w:rPr>
      </w:pPr>
    </w:p>
    <w:p w:rsidR="002128A1" w:rsidRPr="005063D8" w:rsidRDefault="002128A1" w:rsidP="002128A1">
      <w:pPr>
        <w:tabs>
          <w:tab w:val="num" w:pos="1276"/>
        </w:tabs>
        <w:overflowPunct w:val="0"/>
        <w:autoSpaceDE w:val="0"/>
        <w:autoSpaceDN w:val="0"/>
        <w:adjustRightInd w:val="0"/>
        <w:ind w:left="993"/>
        <w:jc w:val="both"/>
        <w:textAlignment w:val="baseline"/>
        <w:rPr>
          <w:rFonts w:ascii="Noto Sans" w:hAnsi="Noto Sans" w:cs="Noto Sans"/>
          <w:b/>
          <w:bCs/>
          <w:sz w:val="20"/>
          <w:lang w:val="es-ES_tradnl"/>
        </w:rPr>
      </w:pPr>
      <w:r w:rsidRPr="005063D8">
        <w:rPr>
          <w:rFonts w:ascii="Noto Sans" w:hAnsi="Noto Sans" w:cs="Noto Sans"/>
          <w:bCs/>
          <w:sz w:val="20"/>
          <w:lang w:val="es-ES_tradnl"/>
        </w:rPr>
        <w:t>En el caso de presentación de proposiciones conjuntas, cualquiera de los integrantes de la agrupación, podrá presentar el escrito mediante el cual manifieste su interés en participar en la junta de aclaraciones y en el procedimiento de contratación.</w:t>
      </w:r>
    </w:p>
    <w:p w:rsidR="002128A1" w:rsidRPr="005063D8" w:rsidRDefault="002128A1" w:rsidP="002128A1">
      <w:pPr>
        <w:ind w:left="397"/>
        <w:jc w:val="both"/>
        <w:rPr>
          <w:rFonts w:ascii="Noto Sans" w:hAnsi="Noto Sans" w:cs="Noto Sans"/>
          <w:b/>
          <w:sz w:val="20"/>
        </w:rPr>
      </w:pPr>
      <w:r w:rsidRPr="005063D8">
        <w:rPr>
          <w:rFonts w:ascii="Noto Sans" w:hAnsi="Noto Sans" w:cs="Noto Sans"/>
          <w:sz w:val="20"/>
        </w:rPr>
        <w:lastRenderedPageBreak/>
        <w:tab/>
      </w:r>
      <w:r w:rsidRPr="005063D8">
        <w:rPr>
          <w:rFonts w:ascii="Noto Sans" w:hAnsi="Noto Sans" w:cs="Noto Sans"/>
          <w:sz w:val="20"/>
        </w:rPr>
        <w:tab/>
      </w:r>
      <w:r w:rsidRPr="005063D8">
        <w:rPr>
          <w:rFonts w:ascii="Noto Sans" w:hAnsi="Noto Sans" w:cs="Noto Sans"/>
          <w:sz w:val="20"/>
        </w:rPr>
        <w:tab/>
      </w:r>
    </w:p>
    <w:p w:rsidR="002128A1" w:rsidRPr="005063D8" w:rsidRDefault="002128A1" w:rsidP="00D46E91">
      <w:pPr>
        <w:numPr>
          <w:ilvl w:val="0"/>
          <w:numId w:val="31"/>
        </w:numPr>
        <w:tabs>
          <w:tab w:val="num" w:pos="709"/>
        </w:tabs>
        <w:overflowPunct w:val="0"/>
        <w:autoSpaceDE w:val="0"/>
        <w:autoSpaceDN w:val="0"/>
        <w:adjustRightInd w:val="0"/>
        <w:ind w:left="709" w:hanging="283"/>
        <w:jc w:val="both"/>
        <w:textAlignment w:val="baseline"/>
        <w:rPr>
          <w:rFonts w:ascii="Noto Sans" w:hAnsi="Noto Sans" w:cs="Noto Sans"/>
          <w:b/>
          <w:sz w:val="20"/>
        </w:rPr>
      </w:pPr>
      <w:r w:rsidRPr="005063D8">
        <w:rPr>
          <w:rFonts w:ascii="Noto Sans" w:hAnsi="Noto Sans" w:cs="Noto Sans"/>
          <w:sz w:val="20"/>
        </w:rPr>
        <w:t>Los licitantes podrán enviar las solicitudes de aclaración, las cuales versarán exclusivamente sobre el contenido de estas bases y sus respectivos anexos, a través del sistema electrónico de información pública gubernamental sobre adquisiciones, arrendamientos y servicios (CompraNet), a más tardar veinticuatro horas antes de la fecha y hora en que se realice la junta de aclaraciones.</w:t>
      </w:r>
    </w:p>
    <w:p w:rsidR="002128A1" w:rsidRPr="005063D8" w:rsidRDefault="002128A1" w:rsidP="002128A1">
      <w:pPr>
        <w:ind w:left="284" w:hanging="284"/>
        <w:jc w:val="both"/>
        <w:rPr>
          <w:rFonts w:ascii="Noto Sans" w:hAnsi="Noto Sans" w:cs="Noto Sans"/>
          <w:b/>
          <w:sz w:val="20"/>
        </w:rPr>
      </w:pPr>
    </w:p>
    <w:p w:rsidR="002128A1" w:rsidRPr="005063D8" w:rsidRDefault="002128A1" w:rsidP="002128A1">
      <w:pPr>
        <w:tabs>
          <w:tab w:val="num" w:pos="709"/>
        </w:tabs>
        <w:overflowPunct w:val="0"/>
        <w:autoSpaceDE w:val="0"/>
        <w:autoSpaceDN w:val="0"/>
        <w:adjustRightInd w:val="0"/>
        <w:ind w:left="709"/>
        <w:jc w:val="both"/>
        <w:textAlignment w:val="baseline"/>
        <w:rPr>
          <w:rFonts w:ascii="Noto Sans" w:hAnsi="Noto Sans" w:cs="Noto Sans"/>
          <w:b/>
          <w:bCs/>
          <w:sz w:val="20"/>
          <w:lang w:val="es-ES_tradnl"/>
        </w:rPr>
      </w:pPr>
      <w:r w:rsidRPr="005063D8">
        <w:rPr>
          <w:rFonts w:ascii="Noto Sans" w:hAnsi="Noto Sans" w:cs="Noto Sans"/>
          <w:bCs/>
          <w:sz w:val="20"/>
          <w:lang w:val="es-ES_tradnl"/>
        </w:rPr>
        <w:t>Las solicitudes de aclaración deberán plantearse de manera concisa y estar directamente vinculadas con los puntos contenidos en la convocatoria, indicando el numeral o punto específico con el cual se relaciona. Las solicitudes que no cumplan con los requisitos señalados, podrán ser desechadas por la convocante.</w:t>
      </w:r>
    </w:p>
    <w:p w:rsidR="002128A1" w:rsidRPr="005063D8" w:rsidRDefault="002128A1" w:rsidP="002128A1">
      <w:pPr>
        <w:tabs>
          <w:tab w:val="num" w:pos="709"/>
        </w:tabs>
        <w:ind w:left="709" w:hanging="284"/>
        <w:jc w:val="both"/>
        <w:rPr>
          <w:rFonts w:ascii="Noto Sans" w:hAnsi="Noto Sans" w:cs="Noto Sans"/>
          <w:b/>
          <w:sz w:val="20"/>
        </w:rPr>
      </w:pPr>
    </w:p>
    <w:p w:rsidR="002128A1" w:rsidRPr="005063D8" w:rsidRDefault="002128A1" w:rsidP="002128A1">
      <w:pPr>
        <w:tabs>
          <w:tab w:val="num" w:pos="709"/>
        </w:tabs>
        <w:ind w:left="709"/>
        <w:jc w:val="both"/>
        <w:rPr>
          <w:rFonts w:ascii="Noto Sans" w:hAnsi="Noto Sans" w:cs="Noto Sans"/>
          <w:b/>
          <w:sz w:val="20"/>
        </w:rPr>
      </w:pPr>
      <w:r w:rsidRPr="005063D8">
        <w:rPr>
          <w:rFonts w:ascii="Noto Sans" w:hAnsi="Noto Sans" w:cs="Noto Sans"/>
          <w:sz w:val="20"/>
        </w:rPr>
        <w:t>Las solicitudes de aclaración que sean recibidas con posterioridad al plazo antes previsto, no serán contestadas por resultar extemporáneas.</w:t>
      </w:r>
    </w:p>
    <w:p w:rsidR="002128A1" w:rsidRPr="005063D8" w:rsidRDefault="002128A1" w:rsidP="002128A1">
      <w:pPr>
        <w:ind w:left="284" w:hanging="284"/>
        <w:jc w:val="both"/>
        <w:rPr>
          <w:rFonts w:ascii="Noto Sans" w:hAnsi="Noto Sans" w:cs="Noto Sans"/>
          <w:b/>
          <w:sz w:val="20"/>
        </w:rPr>
      </w:pPr>
    </w:p>
    <w:p w:rsidR="002128A1" w:rsidRPr="005063D8" w:rsidRDefault="002128A1" w:rsidP="00D46E91">
      <w:pPr>
        <w:numPr>
          <w:ilvl w:val="0"/>
          <w:numId w:val="31"/>
        </w:numPr>
        <w:tabs>
          <w:tab w:val="num" w:pos="709"/>
        </w:tabs>
        <w:overflowPunct w:val="0"/>
        <w:autoSpaceDE w:val="0"/>
        <w:autoSpaceDN w:val="0"/>
        <w:adjustRightInd w:val="0"/>
        <w:ind w:left="709" w:hanging="283"/>
        <w:jc w:val="both"/>
        <w:textAlignment w:val="baseline"/>
        <w:rPr>
          <w:rFonts w:ascii="Noto Sans" w:hAnsi="Noto Sans" w:cs="Noto Sans"/>
          <w:b/>
          <w:sz w:val="20"/>
          <w:lang w:val="es-ES_tradnl"/>
        </w:rPr>
      </w:pPr>
      <w:r w:rsidRPr="005063D8">
        <w:rPr>
          <w:rFonts w:ascii="Noto Sans" w:hAnsi="Noto Sans" w:cs="Noto Sans"/>
          <w:sz w:val="20"/>
        </w:rPr>
        <w:t>La junta de aclaraciones, se llevará a cabo conforme a lo siguiente:</w:t>
      </w:r>
    </w:p>
    <w:p w:rsidR="002128A1" w:rsidRPr="005063D8" w:rsidRDefault="002128A1" w:rsidP="002128A1">
      <w:pPr>
        <w:ind w:left="426" w:hanging="426"/>
        <w:jc w:val="both"/>
        <w:rPr>
          <w:rFonts w:ascii="Noto Sans" w:hAnsi="Noto Sans" w:cs="Noto Sans"/>
          <w:b/>
          <w:sz w:val="20"/>
          <w:lang w:val="es-ES_tradnl"/>
        </w:rPr>
      </w:pPr>
    </w:p>
    <w:p w:rsidR="002128A1" w:rsidRPr="005063D8" w:rsidRDefault="002128A1" w:rsidP="002128A1">
      <w:pPr>
        <w:ind w:left="709"/>
        <w:jc w:val="both"/>
        <w:rPr>
          <w:rFonts w:ascii="Noto Sans" w:hAnsi="Noto Sans" w:cs="Noto Sans"/>
          <w:b/>
          <w:sz w:val="20"/>
        </w:rPr>
      </w:pPr>
      <w:r w:rsidRPr="005063D8">
        <w:rPr>
          <w:rFonts w:ascii="Noto Sans" w:hAnsi="Noto Sans" w:cs="Noto Sans"/>
          <w:sz w:val="20"/>
        </w:rPr>
        <w:t>La convocante procederá a enviar, a través de CompraNet, las contestaciones a las solicitudes de aclaración recibidas, a partir de la hora y fecha señaladas en la convocatoria para la celebración de la junta de aclaraciones. Cuando en razón del número de solicitudes de aclaración recibidas o algún otro factor no imputable a la convocante y que sea acreditable, el servidor público que presida la junta de aclaraciones, informará a los licitantes si éstas serán enviadas en ese momento o si se suspenderá la sesión para reanudarla en hora o fecha posterior a efecto de que las respuestas sean remitidas.</w:t>
      </w:r>
    </w:p>
    <w:p w:rsidR="002128A1" w:rsidRPr="005063D8" w:rsidRDefault="002128A1" w:rsidP="002128A1">
      <w:pPr>
        <w:spacing w:after="40"/>
        <w:ind w:left="709" w:hanging="13"/>
        <w:jc w:val="both"/>
        <w:rPr>
          <w:rFonts w:ascii="Noto Sans" w:hAnsi="Noto Sans" w:cs="Noto Sans"/>
          <w:b/>
          <w:sz w:val="20"/>
        </w:rPr>
      </w:pPr>
    </w:p>
    <w:p w:rsidR="002128A1" w:rsidRPr="005063D8" w:rsidRDefault="002128A1" w:rsidP="002128A1">
      <w:pPr>
        <w:ind w:left="709" w:hanging="13"/>
        <w:jc w:val="both"/>
        <w:rPr>
          <w:rFonts w:ascii="Noto Sans" w:hAnsi="Noto Sans" w:cs="Noto Sans"/>
          <w:b/>
          <w:sz w:val="22"/>
          <w:szCs w:val="22"/>
        </w:rPr>
      </w:pPr>
      <w:r w:rsidRPr="005063D8">
        <w:rPr>
          <w:rFonts w:ascii="Noto Sans" w:hAnsi="Noto Sans" w:cs="Noto Sans"/>
          <w:sz w:val="20"/>
        </w:rPr>
        <w:tab/>
        <w:t>Con el envío de las respuestas a que se refiere el párrafo anterior la convocante informará a los licitantes, atendiendo al número de solicitudes de aclaración contestadas, el plazo que éstos tendrán para formular las preguntas que consideren necesarias en relación con las respuestas remitidas. Dicho plazo no podrá ser inferior a seis ni superior a cuarenta y ocho horas. Una vez reci</w:t>
      </w:r>
      <w:r w:rsidRPr="005063D8">
        <w:rPr>
          <w:rFonts w:ascii="Noto Sans" w:hAnsi="Noto Sans" w:cs="Noto Sans"/>
          <w:sz w:val="22"/>
          <w:szCs w:val="22"/>
        </w:rPr>
        <w:t>bidas las preguntas, la convocante informará a los licitantes el plazo máximo en el que enviará las contestaciones correspondientes;</w:t>
      </w:r>
    </w:p>
    <w:p w:rsidR="002128A1" w:rsidRPr="005063D8" w:rsidRDefault="002128A1" w:rsidP="002128A1">
      <w:pPr>
        <w:ind w:left="426"/>
        <w:jc w:val="both"/>
        <w:rPr>
          <w:rFonts w:ascii="Noto Sans" w:hAnsi="Noto Sans" w:cs="Noto Sans"/>
          <w:b/>
          <w:sz w:val="22"/>
          <w:szCs w:val="22"/>
          <w:lang w:val="es-ES_tradnl"/>
        </w:rPr>
      </w:pPr>
    </w:p>
    <w:p w:rsidR="002128A1" w:rsidRPr="005063D8" w:rsidRDefault="002128A1" w:rsidP="00D46E91">
      <w:pPr>
        <w:numPr>
          <w:ilvl w:val="0"/>
          <w:numId w:val="31"/>
        </w:numPr>
        <w:tabs>
          <w:tab w:val="num" w:pos="709"/>
        </w:tabs>
        <w:overflowPunct w:val="0"/>
        <w:autoSpaceDE w:val="0"/>
        <w:autoSpaceDN w:val="0"/>
        <w:adjustRightInd w:val="0"/>
        <w:ind w:left="709" w:hanging="283"/>
        <w:jc w:val="both"/>
        <w:textAlignment w:val="baseline"/>
        <w:rPr>
          <w:rFonts w:ascii="Noto Sans" w:hAnsi="Noto Sans" w:cs="Noto Sans"/>
          <w:b/>
          <w:sz w:val="22"/>
          <w:szCs w:val="22"/>
          <w:lang w:val="es-ES_tradnl"/>
        </w:rPr>
      </w:pPr>
      <w:r w:rsidRPr="005063D8">
        <w:rPr>
          <w:rFonts w:ascii="Noto Sans" w:hAnsi="Noto Sans" w:cs="Noto Sans"/>
          <w:sz w:val="22"/>
          <w:szCs w:val="22"/>
          <w:lang w:val="es-ES_tradnl"/>
        </w:rPr>
        <w:t>Cualquier modificación a la convocatoria de la licitación, incluyendo las que resulten de la o las juntas de aclaraciones, formará parte de la convocatoria y deberá ser considerada por los licitantes en la elaboración de su proposición.</w:t>
      </w:r>
    </w:p>
    <w:p w:rsidR="002128A1" w:rsidRPr="005063D8" w:rsidRDefault="002128A1" w:rsidP="002128A1">
      <w:pPr>
        <w:ind w:left="284" w:hanging="284"/>
        <w:jc w:val="both"/>
        <w:rPr>
          <w:rFonts w:ascii="Noto Sans" w:hAnsi="Noto Sans" w:cs="Noto Sans"/>
          <w:b/>
          <w:sz w:val="22"/>
          <w:szCs w:val="22"/>
          <w:lang w:val="es-ES_tradnl"/>
        </w:rPr>
      </w:pPr>
    </w:p>
    <w:p w:rsidR="002128A1" w:rsidRPr="005063D8" w:rsidRDefault="002128A1" w:rsidP="002128A1">
      <w:pPr>
        <w:ind w:left="993"/>
        <w:jc w:val="both"/>
        <w:rPr>
          <w:rFonts w:ascii="Noto Sans" w:hAnsi="Noto Sans" w:cs="Noto Sans"/>
          <w:i/>
          <w:sz w:val="22"/>
          <w:szCs w:val="22"/>
          <w:u w:val="single"/>
        </w:rPr>
      </w:pPr>
      <w:r w:rsidRPr="005063D8">
        <w:rPr>
          <w:rFonts w:ascii="Noto Sans" w:hAnsi="Noto Sans" w:cs="Noto Sans"/>
          <w:b/>
          <w:i/>
          <w:sz w:val="22"/>
          <w:szCs w:val="22"/>
          <w:u w:val="single"/>
        </w:rPr>
        <w:t>NOTA</w:t>
      </w:r>
      <w:r w:rsidRPr="005063D8">
        <w:rPr>
          <w:rFonts w:ascii="Noto Sans" w:hAnsi="Noto Sans" w:cs="Noto Sans"/>
          <w:i/>
          <w:sz w:val="22"/>
          <w:szCs w:val="22"/>
          <w:u w:val="single"/>
        </w:rPr>
        <w:t>: En el caso de presentación de proposiciones conjuntas, cualquiera de los integrantes de la agrupación, podrá presentar el escrito mediante el cual manifieste su interés en participar en la junta de aclaraciones y en el procedimiento de contratación.</w:t>
      </w:r>
    </w:p>
    <w:p w:rsidR="002128A1" w:rsidRPr="005063D8" w:rsidRDefault="002128A1" w:rsidP="002128A1">
      <w:pPr>
        <w:ind w:left="993"/>
        <w:jc w:val="both"/>
        <w:rPr>
          <w:rFonts w:ascii="Noto Sans" w:hAnsi="Noto Sans" w:cs="Noto Sans"/>
          <w:b/>
          <w:sz w:val="22"/>
          <w:szCs w:val="22"/>
          <w:lang w:val="es-ES_tradnl"/>
        </w:rPr>
      </w:pPr>
    </w:p>
    <w:p w:rsidR="002128A1" w:rsidRPr="005063D8" w:rsidRDefault="002128A1" w:rsidP="002128A1">
      <w:pPr>
        <w:ind w:left="993"/>
        <w:jc w:val="both"/>
        <w:rPr>
          <w:rFonts w:ascii="Noto Sans" w:hAnsi="Noto Sans" w:cs="Noto Sans"/>
          <w:b/>
          <w:bCs/>
          <w:sz w:val="22"/>
          <w:szCs w:val="22"/>
        </w:rPr>
      </w:pPr>
      <w:r w:rsidRPr="005063D8">
        <w:rPr>
          <w:rFonts w:ascii="Noto Sans" w:hAnsi="Noto Sans" w:cs="Noto Sans"/>
          <w:bCs/>
          <w:sz w:val="22"/>
          <w:szCs w:val="22"/>
        </w:rPr>
        <w:t>Los licitantes enviarán su proposición conforme a los parámetros establecidos en CompraNet.</w:t>
      </w:r>
    </w:p>
    <w:p w:rsidR="002128A1" w:rsidRPr="005063D8" w:rsidRDefault="002128A1" w:rsidP="002128A1">
      <w:pPr>
        <w:ind w:left="426" w:hanging="426"/>
        <w:jc w:val="both"/>
        <w:rPr>
          <w:rFonts w:ascii="Noto Sans" w:hAnsi="Noto Sans" w:cs="Noto Sans"/>
          <w:b/>
          <w:bCs/>
          <w:sz w:val="22"/>
          <w:szCs w:val="22"/>
        </w:rPr>
      </w:pPr>
    </w:p>
    <w:p w:rsidR="002128A1" w:rsidRPr="005063D8" w:rsidRDefault="002128A1" w:rsidP="00D46E91">
      <w:pPr>
        <w:numPr>
          <w:ilvl w:val="0"/>
          <w:numId w:val="31"/>
        </w:numPr>
        <w:tabs>
          <w:tab w:val="num" w:pos="709"/>
        </w:tabs>
        <w:overflowPunct w:val="0"/>
        <w:autoSpaceDE w:val="0"/>
        <w:autoSpaceDN w:val="0"/>
        <w:adjustRightInd w:val="0"/>
        <w:ind w:left="709" w:hanging="283"/>
        <w:jc w:val="both"/>
        <w:textAlignment w:val="baseline"/>
        <w:rPr>
          <w:rFonts w:ascii="Noto Sans" w:hAnsi="Noto Sans" w:cs="Noto Sans"/>
          <w:b/>
          <w:bCs/>
          <w:sz w:val="22"/>
          <w:szCs w:val="22"/>
        </w:rPr>
      </w:pPr>
      <w:r w:rsidRPr="005063D8">
        <w:rPr>
          <w:rFonts w:ascii="Noto Sans" w:hAnsi="Noto Sans" w:cs="Noto Sans"/>
          <w:sz w:val="22"/>
          <w:szCs w:val="22"/>
        </w:rPr>
        <w:t xml:space="preserve">Si </w:t>
      </w:r>
      <w:r w:rsidRPr="005063D8">
        <w:rPr>
          <w:rFonts w:ascii="Noto Sans" w:hAnsi="Noto Sans" w:cs="Noto Sans"/>
          <w:bCs/>
          <w:sz w:val="22"/>
          <w:szCs w:val="22"/>
        </w:rPr>
        <w:t xml:space="preserve">por causas ajenas a la voluntad de la SFP o de la convocante, no sea posible abrir los archivos que contengan las propuestas enviadas por medios remotos de comunicación </w:t>
      </w:r>
      <w:r w:rsidRPr="005063D8">
        <w:rPr>
          <w:rFonts w:ascii="Noto Sans" w:hAnsi="Noto Sans" w:cs="Noto Sans"/>
          <w:bCs/>
          <w:sz w:val="22"/>
          <w:szCs w:val="22"/>
        </w:rPr>
        <w:lastRenderedPageBreak/>
        <w:t>electrónica, el acto se reanudará a partir de que se restablezcan las condiciones que dieron origen a la interrupción.</w:t>
      </w:r>
    </w:p>
    <w:p w:rsidR="002128A1" w:rsidRPr="005063D8" w:rsidRDefault="002128A1" w:rsidP="002128A1">
      <w:pPr>
        <w:jc w:val="both"/>
        <w:rPr>
          <w:rFonts w:ascii="Noto Sans" w:hAnsi="Noto Sans" w:cs="Noto Sans"/>
          <w:b/>
          <w:bCs/>
          <w:sz w:val="22"/>
          <w:szCs w:val="22"/>
        </w:rPr>
      </w:pPr>
    </w:p>
    <w:p w:rsidR="002128A1" w:rsidRPr="005063D8" w:rsidRDefault="002128A1" w:rsidP="00D46E91">
      <w:pPr>
        <w:numPr>
          <w:ilvl w:val="0"/>
          <w:numId w:val="29"/>
        </w:numPr>
        <w:ind w:left="993" w:hanging="142"/>
        <w:jc w:val="both"/>
        <w:rPr>
          <w:rFonts w:ascii="Noto Sans" w:hAnsi="Noto Sans" w:cs="Noto Sans"/>
          <w:b/>
          <w:sz w:val="22"/>
          <w:szCs w:val="22"/>
        </w:rPr>
      </w:pPr>
      <w:r w:rsidRPr="005063D8">
        <w:rPr>
          <w:rFonts w:ascii="Noto Sans" w:hAnsi="Noto Sans" w:cs="Noto Sans"/>
          <w:sz w:val="22"/>
          <w:szCs w:val="22"/>
        </w:rPr>
        <w:t>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rsidR="002128A1" w:rsidRPr="005063D8" w:rsidRDefault="002128A1" w:rsidP="002128A1">
      <w:pPr>
        <w:ind w:left="993" w:hanging="142"/>
        <w:jc w:val="both"/>
        <w:rPr>
          <w:rFonts w:ascii="Noto Sans" w:hAnsi="Noto Sans" w:cs="Noto Sans"/>
          <w:b/>
          <w:sz w:val="22"/>
          <w:szCs w:val="22"/>
        </w:rPr>
      </w:pPr>
    </w:p>
    <w:p w:rsidR="002128A1" w:rsidRPr="005063D8" w:rsidRDefault="002128A1" w:rsidP="00D46E91">
      <w:pPr>
        <w:numPr>
          <w:ilvl w:val="0"/>
          <w:numId w:val="29"/>
        </w:numPr>
        <w:ind w:left="993" w:hanging="142"/>
        <w:jc w:val="both"/>
        <w:rPr>
          <w:rFonts w:ascii="Noto Sans" w:hAnsi="Noto Sans" w:cs="Noto Sans"/>
          <w:b/>
          <w:sz w:val="22"/>
          <w:szCs w:val="22"/>
        </w:rPr>
      </w:pPr>
      <w:r w:rsidRPr="005063D8">
        <w:rPr>
          <w:rFonts w:ascii="Noto Sans" w:hAnsi="Noto Sans" w:cs="Noto Sans"/>
          <w:sz w:val="22"/>
          <w:szCs w:val="22"/>
        </w:rPr>
        <w:t>No obstante, la convocante intentará abrir los archivos más de una vez en presencia del representante del Órgano Interno de Control y, en su caso, del Testigo Social, con los programas Word, Excel y PDF, en caso de que se confirme que el archivo contiene algún virus informático, o está alterado por causas ajenas a la convocante o a CompraNet, la proposición se tendrá por no presentada.</w:t>
      </w:r>
    </w:p>
    <w:p w:rsidR="002128A1" w:rsidRPr="005063D8" w:rsidRDefault="002128A1" w:rsidP="002128A1">
      <w:pPr>
        <w:tabs>
          <w:tab w:val="left" w:pos="426"/>
        </w:tabs>
        <w:jc w:val="both"/>
        <w:rPr>
          <w:rFonts w:ascii="Noto Sans" w:hAnsi="Noto Sans" w:cs="Noto Sans"/>
          <w:b/>
          <w:bCs/>
          <w:sz w:val="22"/>
          <w:szCs w:val="22"/>
        </w:rPr>
      </w:pPr>
    </w:p>
    <w:p w:rsidR="002128A1" w:rsidRPr="005063D8" w:rsidRDefault="002128A1" w:rsidP="00D46E91">
      <w:pPr>
        <w:numPr>
          <w:ilvl w:val="0"/>
          <w:numId w:val="31"/>
        </w:numPr>
        <w:overflowPunct w:val="0"/>
        <w:autoSpaceDE w:val="0"/>
        <w:autoSpaceDN w:val="0"/>
        <w:adjustRightInd w:val="0"/>
        <w:ind w:left="709" w:hanging="283"/>
        <w:jc w:val="both"/>
        <w:textAlignment w:val="baseline"/>
        <w:rPr>
          <w:rFonts w:ascii="Noto Sans" w:hAnsi="Noto Sans" w:cs="Noto Sans"/>
          <w:b/>
          <w:sz w:val="22"/>
          <w:szCs w:val="22"/>
        </w:rPr>
      </w:pPr>
      <w:r w:rsidRPr="005063D8">
        <w:rPr>
          <w:rFonts w:ascii="Noto Sans" w:hAnsi="Noto Sans" w:cs="Noto Sans"/>
          <w:bCs/>
          <w:sz w:val="22"/>
          <w:szCs w:val="22"/>
        </w:rPr>
        <w:t>Una vez recibidas las proposiciones, se procederá a su descarga, haciéndose constar la documentación presentada, sin que ello implique la evaluación de su contenido; por lo que, en el caso de que algún licitante omita la presentación de algún documento o faltare algún requisito, no serán desechadas en ese momento.</w:t>
      </w:r>
    </w:p>
    <w:p w:rsidR="002128A1" w:rsidRPr="005063D8" w:rsidRDefault="002128A1" w:rsidP="002128A1">
      <w:pPr>
        <w:tabs>
          <w:tab w:val="left" w:pos="-2127"/>
        </w:tabs>
        <w:ind w:left="709" w:hanging="283"/>
        <w:jc w:val="both"/>
        <w:rPr>
          <w:rFonts w:ascii="Noto Sans" w:hAnsi="Noto Sans" w:cs="Noto Sans"/>
          <w:b/>
          <w:sz w:val="22"/>
          <w:szCs w:val="22"/>
        </w:rPr>
      </w:pPr>
    </w:p>
    <w:p w:rsidR="002128A1" w:rsidRPr="005063D8" w:rsidRDefault="002128A1" w:rsidP="00D46E91">
      <w:pPr>
        <w:numPr>
          <w:ilvl w:val="0"/>
          <w:numId w:val="31"/>
        </w:numPr>
        <w:overflowPunct w:val="0"/>
        <w:autoSpaceDE w:val="0"/>
        <w:autoSpaceDN w:val="0"/>
        <w:adjustRightInd w:val="0"/>
        <w:ind w:left="709" w:hanging="283"/>
        <w:jc w:val="both"/>
        <w:textAlignment w:val="baseline"/>
        <w:rPr>
          <w:rFonts w:ascii="Noto Sans" w:hAnsi="Noto Sans" w:cs="Noto Sans"/>
          <w:b/>
          <w:sz w:val="22"/>
          <w:szCs w:val="22"/>
        </w:rPr>
      </w:pPr>
      <w:r w:rsidRPr="005063D8">
        <w:rPr>
          <w:rFonts w:ascii="Noto Sans" w:hAnsi="Noto Sans" w:cs="Noto Sans"/>
          <w:sz w:val="22"/>
          <w:szCs w:val="22"/>
        </w:rPr>
        <w:t>Con posterioridad se realizará la evaluación integral de las proposiciones, el resultado de dicha revisión o análisis, se dará a conocer en el fallo correspondiente</w:t>
      </w:r>
    </w:p>
    <w:p w:rsidR="002128A1" w:rsidRPr="005063D8" w:rsidRDefault="002128A1" w:rsidP="002128A1">
      <w:pPr>
        <w:pStyle w:val="Prrafodelista"/>
        <w:ind w:left="709" w:hanging="283"/>
        <w:rPr>
          <w:rFonts w:ascii="Noto Sans" w:hAnsi="Noto Sans" w:cs="Noto Sans"/>
          <w:b/>
          <w:sz w:val="22"/>
          <w:szCs w:val="22"/>
        </w:rPr>
      </w:pPr>
    </w:p>
    <w:p w:rsidR="002128A1" w:rsidRPr="005063D8" w:rsidRDefault="002128A1" w:rsidP="00D46E91">
      <w:pPr>
        <w:numPr>
          <w:ilvl w:val="0"/>
          <w:numId w:val="31"/>
        </w:numPr>
        <w:overflowPunct w:val="0"/>
        <w:autoSpaceDE w:val="0"/>
        <w:autoSpaceDN w:val="0"/>
        <w:adjustRightInd w:val="0"/>
        <w:ind w:left="709" w:hanging="283"/>
        <w:jc w:val="both"/>
        <w:textAlignment w:val="baseline"/>
        <w:rPr>
          <w:rFonts w:ascii="Noto Sans" w:hAnsi="Noto Sans" w:cs="Noto Sans"/>
          <w:b/>
          <w:sz w:val="22"/>
          <w:szCs w:val="22"/>
        </w:rPr>
      </w:pPr>
      <w:r w:rsidRPr="005063D8">
        <w:rPr>
          <w:rFonts w:ascii="Noto Sans" w:hAnsi="Noto Sans" w:cs="Noto Sans"/>
          <w:sz w:val="22"/>
          <w:szCs w:val="22"/>
        </w:rPr>
        <w:t>Los licitantes que deseen participar, sólo podrán presentar una proposición en el presente procedimiento de contratación; una vez recibidas las proposiciones en la fecha, hora y lugar establecidos, éstas no podrán retirarse o dejarse sin efecto, por lo que deberán considerarse vigentes dentro del presente procedimiento y hasta su conclusión</w:t>
      </w:r>
    </w:p>
    <w:p w:rsidR="00AE27E6" w:rsidRPr="005063D8" w:rsidRDefault="00AE27E6" w:rsidP="006B3B38">
      <w:pPr>
        <w:pStyle w:val="INCISO"/>
        <w:tabs>
          <w:tab w:val="clear" w:pos="2304"/>
          <w:tab w:val="left" w:pos="2356"/>
        </w:tabs>
        <w:spacing w:after="0" w:line="240" w:lineRule="auto"/>
        <w:ind w:left="993" w:hanging="284"/>
        <w:rPr>
          <w:rFonts w:ascii="Noto Sans" w:hAnsi="Noto Sans" w:cs="Noto Sans"/>
          <w:sz w:val="22"/>
          <w:szCs w:val="22"/>
          <w:lang w:val="es-MX"/>
        </w:rPr>
      </w:pPr>
    </w:p>
    <w:p w:rsidR="0096717C" w:rsidRPr="005063D8" w:rsidRDefault="0096717C" w:rsidP="0096717C">
      <w:pPr>
        <w:tabs>
          <w:tab w:val="left" w:pos="11144"/>
        </w:tabs>
        <w:ind w:left="1276" w:hanging="283"/>
        <w:jc w:val="both"/>
        <w:rPr>
          <w:rFonts w:ascii="Noto Sans" w:hAnsi="Noto Sans" w:cs="Noto Sans"/>
          <w:bCs/>
          <w:sz w:val="22"/>
          <w:szCs w:val="22"/>
        </w:rPr>
      </w:pPr>
    </w:p>
    <w:p w:rsidR="00812F0D" w:rsidRPr="005063D8" w:rsidRDefault="0096717C" w:rsidP="00812F0D">
      <w:pPr>
        <w:jc w:val="both"/>
        <w:rPr>
          <w:rFonts w:ascii="Noto Sans" w:hAnsi="Noto Sans" w:cs="Noto Sans"/>
          <w:b/>
          <w:bCs/>
          <w:sz w:val="22"/>
          <w:szCs w:val="22"/>
        </w:rPr>
      </w:pPr>
      <w:r w:rsidRPr="005063D8">
        <w:rPr>
          <w:rFonts w:ascii="Noto Sans" w:hAnsi="Noto Sans" w:cs="Noto Sans"/>
          <w:b/>
          <w:bCs/>
          <w:sz w:val="22"/>
          <w:szCs w:val="22"/>
        </w:rPr>
        <w:t>6.</w:t>
      </w:r>
      <w:r w:rsidRPr="005063D8">
        <w:rPr>
          <w:rFonts w:ascii="Noto Sans" w:hAnsi="Noto Sans" w:cs="Noto Sans"/>
          <w:b/>
          <w:bCs/>
          <w:sz w:val="22"/>
          <w:szCs w:val="22"/>
        </w:rPr>
        <w:tab/>
      </w:r>
      <w:r w:rsidR="005E55FC" w:rsidRPr="005063D8">
        <w:rPr>
          <w:rFonts w:ascii="Noto Sans" w:hAnsi="Noto Sans" w:cs="Noto Sans"/>
          <w:b/>
          <w:bCs/>
          <w:sz w:val="22"/>
          <w:szCs w:val="22"/>
        </w:rPr>
        <w:t>DOCUMENTOS QUE DEBERÁN PRESENTAR QUIENES DESEEN PARTICIPAR EN LA LICITACIÓN, A TRAVES DEL SISTEMA COMPRANET, RELATIVO A LA PROPOSICIÓN LEGAL.</w:t>
      </w:r>
    </w:p>
    <w:p w:rsidR="00812F0D" w:rsidRPr="005063D8" w:rsidRDefault="00812F0D" w:rsidP="00812F0D">
      <w:pPr>
        <w:jc w:val="both"/>
        <w:rPr>
          <w:rFonts w:ascii="Noto Sans" w:hAnsi="Noto Sans" w:cs="Noto Sans"/>
          <w:sz w:val="22"/>
          <w:szCs w:val="22"/>
        </w:rPr>
      </w:pPr>
    </w:p>
    <w:p w:rsidR="00414E76" w:rsidRPr="005063D8" w:rsidRDefault="00414E76" w:rsidP="00D46E91">
      <w:pPr>
        <w:pStyle w:val="Encabezado2"/>
        <w:numPr>
          <w:ilvl w:val="1"/>
          <w:numId w:val="17"/>
        </w:numPr>
        <w:spacing w:before="0" w:after="0"/>
        <w:ind w:left="709"/>
        <w:jc w:val="both"/>
        <w:rPr>
          <w:rFonts w:ascii="Noto Sans" w:hAnsi="Noto Sans" w:cs="Noto Sans"/>
          <w:bCs/>
          <w:sz w:val="22"/>
          <w:szCs w:val="22"/>
        </w:rPr>
      </w:pPr>
      <w:r w:rsidRPr="005063D8">
        <w:rPr>
          <w:rFonts w:ascii="Noto Sans" w:hAnsi="Noto Sans" w:cs="Noto Sans"/>
          <w:bCs/>
          <w:sz w:val="22"/>
          <w:szCs w:val="22"/>
        </w:rPr>
        <w:t>Una declaración firmada en forma autógrafa por el propio licitante o su representante legal, por el que manifieste bajo protesta de decir verdad, no encontrarse en alguno de los supuestos establecidos por los artículos 50 y 60, penúltimo párrafo, de la LAASSP.</w:t>
      </w:r>
      <w:r w:rsidR="001C2F49" w:rsidRPr="005063D8">
        <w:rPr>
          <w:rFonts w:ascii="Noto Sans" w:hAnsi="Noto Sans" w:cs="Noto Sans"/>
          <w:bCs/>
          <w:sz w:val="22"/>
          <w:szCs w:val="22"/>
        </w:rPr>
        <w:t xml:space="preserve"> </w:t>
      </w:r>
      <w:r w:rsidR="001C2F49" w:rsidRPr="005063D8">
        <w:rPr>
          <w:rFonts w:ascii="Noto Sans" w:hAnsi="Noto Sans" w:cs="Noto Sans"/>
          <w:b/>
          <w:bCs/>
          <w:sz w:val="22"/>
          <w:szCs w:val="22"/>
          <w:lang w:val="es-ES"/>
        </w:rPr>
        <w:t>Anexo Número 3 (tres)</w:t>
      </w:r>
      <w:r w:rsidR="00136DE8" w:rsidRPr="005063D8">
        <w:rPr>
          <w:rFonts w:ascii="Noto Sans" w:hAnsi="Noto Sans" w:cs="Noto Sans"/>
          <w:b/>
          <w:bCs/>
          <w:sz w:val="22"/>
          <w:szCs w:val="22"/>
          <w:lang w:val="es-ES"/>
        </w:rPr>
        <w:t>, de las presentes bases.</w:t>
      </w:r>
    </w:p>
    <w:p w:rsidR="00414E76" w:rsidRPr="005063D8" w:rsidRDefault="00414E76" w:rsidP="000D3506">
      <w:pPr>
        <w:pStyle w:val="Encabezado2"/>
        <w:tabs>
          <w:tab w:val="num" w:pos="709"/>
        </w:tabs>
        <w:spacing w:before="0" w:after="0"/>
        <w:ind w:left="709" w:hanging="360"/>
        <w:jc w:val="both"/>
        <w:rPr>
          <w:rFonts w:ascii="Noto Sans" w:hAnsi="Noto Sans" w:cs="Noto Sans"/>
          <w:bCs/>
          <w:sz w:val="22"/>
          <w:szCs w:val="22"/>
        </w:rPr>
      </w:pPr>
    </w:p>
    <w:p w:rsidR="00414E76" w:rsidRPr="005063D8" w:rsidRDefault="00414E76" w:rsidP="00D46E91">
      <w:pPr>
        <w:pStyle w:val="ACUERDO"/>
        <w:numPr>
          <w:ilvl w:val="1"/>
          <w:numId w:val="17"/>
        </w:numPr>
        <w:ind w:left="709"/>
        <w:rPr>
          <w:rFonts w:ascii="Noto Sans" w:hAnsi="Noto Sans" w:cs="Noto Sans"/>
          <w:b w:val="0"/>
          <w:bCs/>
          <w:sz w:val="22"/>
          <w:szCs w:val="22"/>
          <w:lang w:val="es-ES"/>
        </w:rPr>
      </w:pPr>
      <w:r w:rsidRPr="005063D8">
        <w:rPr>
          <w:rFonts w:ascii="Noto Sans" w:hAnsi="Noto Sans" w:cs="Noto Sans"/>
          <w:b w:val="0"/>
          <w:bCs/>
          <w:sz w:val="22"/>
          <w:szCs w:val="22"/>
          <w:lang w:val="es-ES"/>
        </w:rPr>
        <w:t xml:space="preserve">Escrito de declaración de integridad, a través del cual el licitante o su representante legal manifieste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w:t>
      </w:r>
      <w:r w:rsidRPr="005063D8">
        <w:rPr>
          <w:rFonts w:ascii="Noto Sans" w:hAnsi="Noto Sans" w:cs="Noto Sans"/>
          <w:b w:val="0"/>
          <w:bCs/>
          <w:sz w:val="22"/>
          <w:szCs w:val="22"/>
          <w:lang w:val="es-ES"/>
        </w:rPr>
        <w:lastRenderedPageBreak/>
        <w:t xml:space="preserve">conforme al </w:t>
      </w:r>
      <w:r w:rsidRPr="005063D8">
        <w:rPr>
          <w:rFonts w:ascii="Noto Sans" w:hAnsi="Noto Sans" w:cs="Noto Sans"/>
          <w:bCs/>
          <w:sz w:val="22"/>
          <w:szCs w:val="22"/>
          <w:lang w:val="es-ES"/>
        </w:rPr>
        <w:t>Anexo Número 3 (tres)</w:t>
      </w:r>
      <w:r w:rsidRPr="005063D8">
        <w:rPr>
          <w:rFonts w:ascii="Noto Sans" w:hAnsi="Noto Sans" w:cs="Noto Sans"/>
          <w:b w:val="0"/>
          <w:bCs/>
          <w:sz w:val="22"/>
          <w:szCs w:val="22"/>
          <w:lang w:val="es-ES"/>
        </w:rPr>
        <w:t>, de las presentes bases.</w:t>
      </w:r>
    </w:p>
    <w:p w:rsidR="0054474B" w:rsidRPr="005063D8" w:rsidRDefault="0054474B" w:rsidP="0054474B">
      <w:pPr>
        <w:pStyle w:val="Prrafodelista"/>
        <w:rPr>
          <w:rFonts w:ascii="Noto Sans" w:hAnsi="Noto Sans" w:cs="Noto Sans"/>
          <w:b/>
          <w:bCs/>
          <w:sz w:val="22"/>
          <w:szCs w:val="22"/>
          <w:lang w:val="es-ES"/>
        </w:rPr>
      </w:pPr>
    </w:p>
    <w:p w:rsidR="0054474B" w:rsidRPr="005063D8" w:rsidRDefault="0054474B" w:rsidP="0054474B">
      <w:pPr>
        <w:pStyle w:val="ACUERDO"/>
        <w:ind w:left="709"/>
        <w:rPr>
          <w:rFonts w:ascii="Noto Sans" w:hAnsi="Noto Sans" w:cs="Noto Sans"/>
          <w:b w:val="0"/>
          <w:bCs/>
          <w:sz w:val="22"/>
          <w:szCs w:val="22"/>
          <w:lang w:val="es-ES"/>
        </w:rPr>
      </w:pPr>
    </w:p>
    <w:p w:rsidR="00414E76" w:rsidRPr="005063D8" w:rsidRDefault="00414E76" w:rsidP="00D46E91">
      <w:pPr>
        <w:pStyle w:val="Encabezado2"/>
        <w:numPr>
          <w:ilvl w:val="1"/>
          <w:numId w:val="17"/>
        </w:numPr>
        <w:spacing w:before="0" w:after="0"/>
        <w:ind w:left="709"/>
        <w:jc w:val="both"/>
        <w:rPr>
          <w:rFonts w:ascii="Noto Sans" w:hAnsi="Noto Sans" w:cs="Noto Sans"/>
          <w:sz w:val="22"/>
          <w:szCs w:val="22"/>
        </w:rPr>
      </w:pPr>
      <w:r w:rsidRPr="005063D8">
        <w:rPr>
          <w:rFonts w:ascii="Noto Sans" w:hAnsi="Noto Sans" w:cs="Noto Sans"/>
          <w:sz w:val="22"/>
          <w:szCs w:val="22"/>
          <w:lang w:val="es-ES_tradnl"/>
        </w:rPr>
        <w:t xml:space="preserve">Los licitantes </w:t>
      </w:r>
      <w:r w:rsidRPr="005063D8">
        <w:rPr>
          <w:rFonts w:ascii="Noto Sans" w:hAnsi="Noto Sans" w:cs="Noto Sans"/>
          <w:sz w:val="22"/>
          <w:szCs w:val="22"/>
        </w:rPr>
        <w:t>con carácter de MIPYMES, deberán presentar copia del documento expedido por autoridad competente, que determine su estratificación como micro, pequeña o mediana empresa; o bien un escrito en el cual manifiesten bajo protesta de decir verdad que cuentan con ese carácter, conforme al</w:t>
      </w:r>
      <w:r w:rsidRPr="005063D8">
        <w:rPr>
          <w:rFonts w:ascii="Noto Sans" w:hAnsi="Noto Sans" w:cs="Noto Sans"/>
          <w:b/>
          <w:sz w:val="22"/>
          <w:szCs w:val="22"/>
        </w:rPr>
        <w:t xml:space="preserve"> Anexo Número 4 (cuatro)</w:t>
      </w:r>
      <w:r w:rsidRPr="005063D8">
        <w:rPr>
          <w:rFonts w:ascii="Noto Sans" w:hAnsi="Noto Sans" w:cs="Noto Sans"/>
          <w:sz w:val="22"/>
          <w:szCs w:val="22"/>
        </w:rPr>
        <w:t>, de las presentes bases.</w:t>
      </w:r>
      <w:r w:rsidR="00660E6B" w:rsidRPr="005063D8">
        <w:rPr>
          <w:rFonts w:ascii="Noto Sans" w:hAnsi="Noto Sans" w:cs="Noto Sans"/>
          <w:sz w:val="22"/>
          <w:szCs w:val="22"/>
        </w:rPr>
        <w:tab/>
      </w:r>
      <w:r w:rsidR="00660E6B" w:rsidRPr="005063D8">
        <w:rPr>
          <w:rFonts w:ascii="Noto Sans" w:hAnsi="Noto Sans" w:cs="Noto Sans"/>
          <w:sz w:val="22"/>
          <w:szCs w:val="22"/>
        </w:rPr>
        <w:tab/>
      </w:r>
    </w:p>
    <w:p w:rsidR="00414E76" w:rsidRPr="005063D8" w:rsidRDefault="00414E76" w:rsidP="006F51B0">
      <w:pPr>
        <w:pStyle w:val="Encabezado2"/>
        <w:tabs>
          <w:tab w:val="num" w:pos="709"/>
        </w:tabs>
        <w:spacing w:before="0" w:after="0"/>
        <w:ind w:left="709" w:hanging="360"/>
        <w:jc w:val="both"/>
        <w:rPr>
          <w:rFonts w:ascii="Noto Sans" w:hAnsi="Noto Sans" w:cs="Noto Sans"/>
          <w:sz w:val="22"/>
          <w:szCs w:val="22"/>
        </w:rPr>
      </w:pPr>
    </w:p>
    <w:p w:rsidR="00414E76" w:rsidRPr="005063D8" w:rsidRDefault="00414E76" w:rsidP="00D46E91">
      <w:pPr>
        <w:pStyle w:val="Encabezado2"/>
        <w:numPr>
          <w:ilvl w:val="1"/>
          <w:numId w:val="17"/>
        </w:numPr>
        <w:spacing w:before="0" w:after="0"/>
        <w:ind w:left="709"/>
        <w:jc w:val="both"/>
        <w:rPr>
          <w:rFonts w:ascii="Noto Sans" w:hAnsi="Noto Sans" w:cs="Noto Sans"/>
          <w:sz w:val="22"/>
          <w:szCs w:val="22"/>
        </w:rPr>
      </w:pPr>
      <w:r w:rsidRPr="005063D8">
        <w:rPr>
          <w:rFonts w:ascii="Noto Sans" w:hAnsi="Noto Sans" w:cs="Noto Sans"/>
          <w:sz w:val="22"/>
          <w:szCs w:val="22"/>
        </w:rPr>
        <w:t xml:space="preserve">En caso de que se presenten proposiciones en forma conjunta, cada una de las personas agrupadas, deberá presentar en forma individual los  escritos señalados en este numeral, además del convenio firmado por cada una de las personas que integren la proposición.  Conforme al </w:t>
      </w:r>
      <w:r w:rsidRPr="005063D8">
        <w:rPr>
          <w:rFonts w:ascii="Noto Sans" w:hAnsi="Noto Sans" w:cs="Noto Sans"/>
          <w:b/>
          <w:sz w:val="22"/>
          <w:szCs w:val="22"/>
        </w:rPr>
        <w:t>Anexo Número 2 (dos)</w:t>
      </w:r>
      <w:r w:rsidRPr="005063D8">
        <w:rPr>
          <w:rFonts w:ascii="Noto Sans" w:hAnsi="Noto Sans" w:cs="Noto Sans"/>
          <w:sz w:val="22"/>
          <w:szCs w:val="22"/>
        </w:rPr>
        <w:t>,  de las presentes bases.</w:t>
      </w:r>
    </w:p>
    <w:p w:rsidR="00414E76" w:rsidRPr="005063D8" w:rsidRDefault="00414E76" w:rsidP="006F51B0">
      <w:pPr>
        <w:pStyle w:val="Encabezado2"/>
        <w:tabs>
          <w:tab w:val="num" w:pos="709"/>
        </w:tabs>
        <w:spacing w:before="0" w:after="0"/>
        <w:ind w:left="709" w:hanging="360"/>
        <w:jc w:val="both"/>
        <w:rPr>
          <w:rFonts w:ascii="Noto Sans" w:hAnsi="Noto Sans" w:cs="Noto Sans"/>
          <w:sz w:val="22"/>
          <w:szCs w:val="22"/>
        </w:rPr>
      </w:pPr>
    </w:p>
    <w:p w:rsidR="00A33150" w:rsidRDefault="00414E76" w:rsidP="00D46E91">
      <w:pPr>
        <w:pStyle w:val="ACUERDO"/>
        <w:numPr>
          <w:ilvl w:val="1"/>
          <w:numId w:val="17"/>
        </w:numPr>
        <w:ind w:left="709"/>
        <w:rPr>
          <w:rFonts w:ascii="Noto Sans" w:hAnsi="Noto Sans" w:cs="Noto Sans"/>
          <w:b w:val="0"/>
          <w:bCs/>
          <w:sz w:val="22"/>
          <w:szCs w:val="22"/>
          <w:lang w:val="es-ES"/>
        </w:rPr>
      </w:pPr>
      <w:r w:rsidRPr="005063D8">
        <w:rPr>
          <w:rFonts w:ascii="Noto Sans" w:hAnsi="Noto Sans" w:cs="Noto Sans"/>
          <w:sz w:val="22"/>
          <w:szCs w:val="22"/>
          <w:lang w:val="es-MX"/>
        </w:rPr>
        <w:t xml:space="preserve">Conforme al artículo 35 del Reglamento de la Ley, escrito bajo protesta de decir verdad, a través del cual el licitante manifieste </w:t>
      </w:r>
      <w:r w:rsidR="00A33150" w:rsidRPr="005063D8">
        <w:rPr>
          <w:rFonts w:ascii="Noto Sans" w:hAnsi="Noto Sans" w:cs="Noto Sans"/>
          <w:sz w:val="22"/>
          <w:szCs w:val="22"/>
          <w:lang w:val="es-MX"/>
        </w:rPr>
        <w:t>que es de nacionalidad mexicana</w:t>
      </w:r>
      <w:r w:rsidR="00A33150" w:rsidRPr="005063D8">
        <w:rPr>
          <w:rFonts w:ascii="Noto Sans" w:hAnsi="Noto Sans" w:cs="Noto Sans"/>
          <w:b w:val="0"/>
          <w:bCs/>
          <w:sz w:val="22"/>
          <w:szCs w:val="22"/>
          <w:lang w:val="es-ES"/>
        </w:rPr>
        <w:t xml:space="preserve">, conforme al </w:t>
      </w:r>
      <w:r w:rsidR="00A33150" w:rsidRPr="005063D8">
        <w:rPr>
          <w:rFonts w:ascii="Noto Sans" w:hAnsi="Noto Sans" w:cs="Noto Sans"/>
          <w:bCs/>
          <w:sz w:val="22"/>
          <w:szCs w:val="22"/>
          <w:lang w:val="es-ES"/>
        </w:rPr>
        <w:t>Anexo Número 3 (tres)</w:t>
      </w:r>
      <w:r w:rsidR="00A33150" w:rsidRPr="005063D8">
        <w:rPr>
          <w:rFonts w:ascii="Noto Sans" w:hAnsi="Noto Sans" w:cs="Noto Sans"/>
          <w:b w:val="0"/>
          <w:bCs/>
          <w:sz w:val="22"/>
          <w:szCs w:val="22"/>
          <w:lang w:val="es-ES"/>
        </w:rPr>
        <w:t>, de las presentes bases.</w:t>
      </w:r>
    </w:p>
    <w:p w:rsidR="00BF3405" w:rsidRDefault="00BF3405" w:rsidP="00BF3405">
      <w:pPr>
        <w:pStyle w:val="Prrafodelista"/>
        <w:rPr>
          <w:rFonts w:ascii="Noto Sans" w:hAnsi="Noto Sans" w:cs="Noto Sans"/>
          <w:b/>
          <w:bCs/>
          <w:sz w:val="22"/>
          <w:szCs w:val="22"/>
          <w:lang w:val="es-ES"/>
        </w:rPr>
      </w:pPr>
    </w:p>
    <w:p w:rsidR="00BF3405" w:rsidRPr="005063D8" w:rsidRDefault="00BF3405" w:rsidP="00D46E91">
      <w:pPr>
        <w:pStyle w:val="ACUERDO"/>
        <w:numPr>
          <w:ilvl w:val="1"/>
          <w:numId w:val="17"/>
        </w:numPr>
        <w:ind w:left="709"/>
        <w:rPr>
          <w:rFonts w:ascii="Noto Sans" w:hAnsi="Noto Sans" w:cs="Noto Sans"/>
          <w:b w:val="0"/>
          <w:bCs/>
          <w:sz w:val="22"/>
          <w:szCs w:val="22"/>
          <w:lang w:val="es-ES"/>
        </w:rPr>
      </w:pPr>
      <w:r>
        <w:rPr>
          <w:rFonts w:ascii="Noto Sans" w:hAnsi="Noto Sans" w:cs="Noto Sans"/>
          <w:b w:val="0"/>
          <w:bCs/>
          <w:sz w:val="22"/>
          <w:szCs w:val="22"/>
          <w:lang w:val="es-ES"/>
        </w:rPr>
        <w:t xml:space="preserve">Autorización de deducción </w:t>
      </w:r>
      <w:r>
        <w:rPr>
          <w:rFonts w:ascii="Noto Sans" w:hAnsi="Noto Sans" w:cs="Noto Sans"/>
          <w:bCs/>
          <w:sz w:val="22"/>
          <w:szCs w:val="22"/>
          <w:lang w:val="es-ES"/>
        </w:rPr>
        <w:t>A</w:t>
      </w:r>
      <w:r w:rsidRPr="00BF3405">
        <w:rPr>
          <w:rFonts w:ascii="Noto Sans" w:hAnsi="Noto Sans" w:cs="Noto Sans"/>
          <w:bCs/>
          <w:sz w:val="22"/>
          <w:szCs w:val="22"/>
          <w:lang w:val="es-ES"/>
        </w:rPr>
        <w:t xml:space="preserve">nexo </w:t>
      </w:r>
      <w:r>
        <w:rPr>
          <w:rFonts w:ascii="Noto Sans" w:hAnsi="Noto Sans" w:cs="Noto Sans"/>
          <w:bCs/>
          <w:sz w:val="22"/>
          <w:szCs w:val="22"/>
          <w:lang w:val="es-ES"/>
        </w:rPr>
        <w:t xml:space="preserve">numero </w:t>
      </w:r>
      <w:r w:rsidRPr="00BF3405">
        <w:rPr>
          <w:rFonts w:ascii="Noto Sans" w:hAnsi="Noto Sans" w:cs="Noto Sans"/>
          <w:bCs/>
          <w:sz w:val="22"/>
          <w:szCs w:val="22"/>
          <w:lang w:val="es-ES"/>
        </w:rPr>
        <w:t>12 (doce).</w:t>
      </w:r>
    </w:p>
    <w:p w:rsidR="00414E76" w:rsidRPr="005063D8" w:rsidRDefault="00414E76" w:rsidP="00A33150">
      <w:pPr>
        <w:pStyle w:val="Encabezado2"/>
        <w:spacing w:before="0" w:after="0"/>
        <w:ind w:left="709"/>
        <w:jc w:val="both"/>
        <w:rPr>
          <w:rFonts w:ascii="Noto Sans" w:hAnsi="Noto Sans" w:cs="Noto Sans"/>
          <w:sz w:val="22"/>
          <w:szCs w:val="22"/>
        </w:rPr>
      </w:pPr>
    </w:p>
    <w:p w:rsidR="00414E76" w:rsidRPr="005063D8" w:rsidRDefault="00414E76" w:rsidP="006F51B0">
      <w:pPr>
        <w:pStyle w:val="Textonormal"/>
        <w:spacing w:after="0"/>
        <w:rPr>
          <w:rFonts w:ascii="Noto Sans" w:hAnsi="Noto Sans" w:cs="Noto Sans"/>
        </w:rPr>
      </w:pPr>
    </w:p>
    <w:p w:rsidR="000D0825" w:rsidRPr="005063D8" w:rsidRDefault="000D0825" w:rsidP="00D46E91">
      <w:pPr>
        <w:pStyle w:val="Textoindependiente"/>
        <w:numPr>
          <w:ilvl w:val="0"/>
          <w:numId w:val="18"/>
        </w:numPr>
        <w:tabs>
          <w:tab w:val="clear" w:pos="720"/>
          <w:tab w:val="num" w:pos="426"/>
        </w:tabs>
        <w:spacing w:after="0"/>
        <w:ind w:left="284" w:hanging="142"/>
        <w:jc w:val="both"/>
        <w:rPr>
          <w:rFonts w:ascii="Noto Sans" w:hAnsi="Noto Sans" w:cs="Noto Sans"/>
          <w:b/>
          <w:sz w:val="22"/>
          <w:szCs w:val="22"/>
        </w:rPr>
      </w:pPr>
      <w:r w:rsidRPr="005063D8">
        <w:rPr>
          <w:rFonts w:ascii="Noto Sans" w:hAnsi="Noto Sans" w:cs="Noto Sans"/>
          <w:b/>
          <w:sz w:val="22"/>
          <w:szCs w:val="22"/>
        </w:rPr>
        <w:t>Además de considerar los aspectos siguientes:</w:t>
      </w:r>
    </w:p>
    <w:p w:rsidR="000D0825" w:rsidRPr="005063D8" w:rsidRDefault="000D0825" w:rsidP="006F51B0">
      <w:pPr>
        <w:pStyle w:val="Textoindependiente"/>
        <w:spacing w:after="0"/>
        <w:jc w:val="both"/>
        <w:rPr>
          <w:rFonts w:ascii="Noto Sans" w:hAnsi="Noto Sans" w:cs="Noto Sans"/>
          <w:sz w:val="22"/>
          <w:szCs w:val="22"/>
        </w:rPr>
      </w:pPr>
    </w:p>
    <w:p w:rsidR="00CA6C0A" w:rsidRPr="005063D8" w:rsidRDefault="000D0825" w:rsidP="00D46E91">
      <w:pPr>
        <w:numPr>
          <w:ilvl w:val="0"/>
          <w:numId w:val="22"/>
        </w:numPr>
        <w:ind w:left="709" w:hanging="141"/>
        <w:jc w:val="both"/>
        <w:rPr>
          <w:rFonts w:ascii="Noto Sans" w:hAnsi="Noto Sans" w:cs="Noto Sans"/>
          <w:sz w:val="22"/>
          <w:szCs w:val="22"/>
        </w:rPr>
      </w:pPr>
      <w:r w:rsidRPr="005063D8">
        <w:rPr>
          <w:rFonts w:ascii="Noto Sans" w:hAnsi="Noto Sans" w:cs="Noto Sans"/>
          <w:sz w:val="22"/>
          <w:szCs w:val="22"/>
        </w:rPr>
        <w:t xml:space="preserve">Los licitantes que deseen participar, sólo podrán presentar una proposición en </w:t>
      </w:r>
      <w:r w:rsidR="00831FFE" w:rsidRPr="005063D8">
        <w:rPr>
          <w:rFonts w:ascii="Noto Sans" w:hAnsi="Noto Sans" w:cs="Noto Sans"/>
          <w:sz w:val="22"/>
          <w:szCs w:val="22"/>
        </w:rPr>
        <w:t xml:space="preserve">el presente </w:t>
      </w:r>
      <w:r w:rsidRPr="005063D8">
        <w:rPr>
          <w:rFonts w:ascii="Noto Sans" w:hAnsi="Noto Sans" w:cs="Noto Sans"/>
          <w:sz w:val="22"/>
          <w:szCs w:val="22"/>
        </w:rPr>
        <w:t>procedimiento de contratación; iniciado el Acto de Presentación y Apertura de Proposiciones, las ya presentadas no podrán ser retiradas o dejarse sin efecto por los licitantes.</w:t>
      </w:r>
    </w:p>
    <w:p w:rsidR="00CA6C0A" w:rsidRPr="005063D8" w:rsidRDefault="00CA6C0A" w:rsidP="006F51B0">
      <w:pPr>
        <w:ind w:left="709" w:hanging="141"/>
        <w:jc w:val="both"/>
        <w:rPr>
          <w:rFonts w:ascii="Noto Sans" w:hAnsi="Noto Sans" w:cs="Noto Sans"/>
          <w:sz w:val="22"/>
          <w:szCs w:val="22"/>
        </w:rPr>
      </w:pPr>
    </w:p>
    <w:p w:rsidR="00CA6C0A" w:rsidRPr="005063D8" w:rsidRDefault="000D0825" w:rsidP="00D46E91">
      <w:pPr>
        <w:numPr>
          <w:ilvl w:val="0"/>
          <w:numId w:val="22"/>
        </w:numPr>
        <w:ind w:left="709" w:hanging="141"/>
        <w:jc w:val="both"/>
        <w:rPr>
          <w:rFonts w:ascii="Noto Sans" w:hAnsi="Noto Sans" w:cs="Noto Sans"/>
          <w:sz w:val="22"/>
          <w:szCs w:val="22"/>
        </w:rPr>
      </w:pPr>
      <w:r w:rsidRPr="005063D8">
        <w:rPr>
          <w:rFonts w:ascii="Noto Sans" w:hAnsi="Noto Sans" w:cs="Noto Sans"/>
          <w:sz w:val="22"/>
          <w:szCs w:val="22"/>
        </w:rPr>
        <w:t xml:space="preserve">Las proposiciones que presenten los licitantes deberán ser firmadas autógrafamente por el licitante o su representante legal, en la última hoja de cada uno de los documentos que forman parte de la misma,  no siendo motivo de descalificación el hecho de que las demás hojas que las integren y sus anexos carezcan de firma o rúbrica. </w:t>
      </w:r>
    </w:p>
    <w:p w:rsidR="00CA6C0A" w:rsidRPr="005063D8" w:rsidRDefault="00CA6C0A" w:rsidP="006F51B0">
      <w:pPr>
        <w:pStyle w:val="Prrafodelista"/>
        <w:ind w:left="709" w:hanging="141"/>
        <w:rPr>
          <w:rFonts w:ascii="Noto Sans" w:hAnsi="Noto Sans" w:cs="Noto Sans"/>
          <w:sz w:val="22"/>
          <w:szCs w:val="22"/>
        </w:rPr>
      </w:pPr>
    </w:p>
    <w:p w:rsidR="00C43BAE" w:rsidRPr="005063D8" w:rsidRDefault="00C43BAE" w:rsidP="00D46E91">
      <w:pPr>
        <w:numPr>
          <w:ilvl w:val="0"/>
          <w:numId w:val="22"/>
        </w:numPr>
        <w:ind w:left="709" w:hanging="141"/>
        <w:jc w:val="both"/>
        <w:rPr>
          <w:rFonts w:ascii="Noto Sans" w:hAnsi="Noto Sans" w:cs="Noto Sans"/>
          <w:sz w:val="22"/>
          <w:szCs w:val="22"/>
        </w:rPr>
      </w:pPr>
      <w:r w:rsidRPr="005063D8">
        <w:rPr>
          <w:rFonts w:ascii="Noto Sans" w:hAnsi="Noto Sans" w:cs="Noto Sans"/>
          <w:sz w:val="22"/>
          <w:szCs w:val="22"/>
        </w:rPr>
        <w:t xml:space="preserve">Cada  uno de los documentos que integren la proposición </w:t>
      </w:r>
      <w:r w:rsidR="00F73E6D" w:rsidRPr="005063D8">
        <w:rPr>
          <w:rFonts w:ascii="Noto Sans" w:hAnsi="Noto Sans" w:cs="Noto Sans"/>
          <w:sz w:val="22"/>
          <w:szCs w:val="22"/>
        </w:rPr>
        <w:t xml:space="preserve">técnica y económica </w:t>
      </w:r>
      <w:r w:rsidRPr="005063D8">
        <w:rPr>
          <w:rFonts w:ascii="Noto Sans" w:hAnsi="Noto Sans" w:cs="Noto Sans"/>
          <w:sz w:val="22"/>
          <w:szCs w:val="22"/>
        </w:rPr>
        <w:t xml:space="preserve">de los licitantes y aquéllos distintos a ésta, deben estar foliados en todas y cada una de las hojas que conforman ésta. Para tal  efecto, se deberán numerar de manera individual las proposiciones técnica y económica, así como el resto de los documentos que entregue. </w:t>
      </w:r>
    </w:p>
    <w:p w:rsidR="00F73E6D" w:rsidRPr="005063D8" w:rsidRDefault="00F73E6D" w:rsidP="006F51B0">
      <w:pPr>
        <w:ind w:left="709" w:hanging="141"/>
        <w:jc w:val="both"/>
        <w:rPr>
          <w:rFonts w:ascii="Noto Sans" w:hAnsi="Noto Sans" w:cs="Noto Sans"/>
          <w:b/>
          <w:sz w:val="22"/>
          <w:szCs w:val="22"/>
        </w:rPr>
      </w:pPr>
    </w:p>
    <w:p w:rsidR="00C43BAE" w:rsidRPr="005063D8" w:rsidRDefault="00C43BAE" w:rsidP="006F51B0">
      <w:pPr>
        <w:ind w:left="709"/>
        <w:jc w:val="both"/>
        <w:rPr>
          <w:rFonts w:ascii="Noto Sans" w:hAnsi="Noto Sans" w:cs="Noto Sans"/>
          <w:b/>
          <w:sz w:val="22"/>
          <w:szCs w:val="22"/>
        </w:rPr>
      </w:pPr>
      <w:r w:rsidRPr="005063D8">
        <w:rPr>
          <w:rFonts w:ascii="Noto Sans" w:hAnsi="Noto Sans" w:cs="Noto Sans"/>
          <w:b/>
          <w:sz w:val="22"/>
          <w:szCs w:val="22"/>
        </w:rPr>
        <w:t xml:space="preserve">La propuesta técnica deberá foliarse de acuerdo a la siguiente nomenclatura 1/n…, n/n, (ejemplo, si su propuesta técnica contiene 50 hojas la primer hoja debe contener el folio 1/50 y la última hoja debe contener el folio 50/50), así también lo correspondiente a la propuesta económica, debe foliarse de manera individual utilizando la misma nomenclatura 1/n…, n/n, </w:t>
      </w:r>
      <w:r w:rsidRPr="005063D8">
        <w:rPr>
          <w:rFonts w:ascii="Noto Sans" w:hAnsi="Noto Sans" w:cs="Noto Sans"/>
          <w:b/>
          <w:sz w:val="22"/>
          <w:szCs w:val="22"/>
        </w:rPr>
        <w:lastRenderedPageBreak/>
        <w:t>(ejemplo: si su propuesta económica contiene 50 hojas, la primer hoja debe contener el folio 1/50 y la última hoja debe contener el folio 50/50).</w:t>
      </w:r>
    </w:p>
    <w:p w:rsidR="00C43BAE" w:rsidRPr="005063D8" w:rsidRDefault="00C43BAE" w:rsidP="006F51B0">
      <w:pPr>
        <w:ind w:left="1134"/>
        <w:jc w:val="both"/>
        <w:rPr>
          <w:rFonts w:ascii="Noto Sans" w:hAnsi="Noto Sans" w:cs="Noto Sans"/>
          <w:b/>
          <w:szCs w:val="24"/>
        </w:rPr>
      </w:pPr>
    </w:p>
    <w:p w:rsidR="006F51B0" w:rsidRPr="005063D8" w:rsidRDefault="006F51B0" w:rsidP="006F51B0">
      <w:pPr>
        <w:ind w:left="1134"/>
        <w:jc w:val="both"/>
        <w:rPr>
          <w:rFonts w:ascii="Noto Sans" w:hAnsi="Noto Sans" w:cs="Noto Sans"/>
          <w:b/>
          <w:szCs w:val="24"/>
        </w:rPr>
      </w:pPr>
    </w:p>
    <w:p w:rsidR="000D0825" w:rsidRPr="005063D8" w:rsidRDefault="000D0825" w:rsidP="00D46E91">
      <w:pPr>
        <w:numPr>
          <w:ilvl w:val="1"/>
          <w:numId w:val="16"/>
        </w:numPr>
        <w:tabs>
          <w:tab w:val="clear" w:pos="900"/>
          <w:tab w:val="num" w:pos="567"/>
        </w:tabs>
        <w:ind w:hanging="900"/>
        <w:jc w:val="both"/>
        <w:rPr>
          <w:rFonts w:ascii="Noto Sans" w:hAnsi="Noto Sans" w:cs="Noto Sans"/>
          <w:b/>
          <w:bCs/>
          <w:sz w:val="22"/>
          <w:szCs w:val="22"/>
        </w:rPr>
      </w:pPr>
      <w:r w:rsidRPr="005063D8">
        <w:rPr>
          <w:rFonts w:ascii="Noto Sans" w:hAnsi="Noto Sans" w:cs="Noto Sans"/>
          <w:b/>
          <w:bCs/>
          <w:sz w:val="22"/>
          <w:szCs w:val="22"/>
        </w:rPr>
        <w:t>DOCUMENTACIÓN COMPLEMENTARIA:</w:t>
      </w:r>
    </w:p>
    <w:p w:rsidR="000D0825" w:rsidRPr="005063D8" w:rsidRDefault="000D0825" w:rsidP="006F51B0">
      <w:pPr>
        <w:jc w:val="both"/>
        <w:rPr>
          <w:rFonts w:ascii="Noto Sans" w:hAnsi="Noto Sans" w:cs="Noto Sans"/>
          <w:b/>
          <w:bCs/>
          <w:sz w:val="22"/>
          <w:szCs w:val="22"/>
        </w:rPr>
      </w:pPr>
    </w:p>
    <w:p w:rsidR="00414E76" w:rsidRPr="005063D8" w:rsidRDefault="00414E76" w:rsidP="006F51B0">
      <w:pPr>
        <w:ind w:left="142"/>
        <w:jc w:val="both"/>
        <w:rPr>
          <w:rFonts w:ascii="Noto Sans" w:hAnsi="Noto Sans" w:cs="Noto Sans"/>
          <w:sz w:val="22"/>
          <w:szCs w:val="22"/>
        </w:rPr>
      </w:pPr>
      <w:r w:rsidRPr="005063D8">
        <w:rPr>
          <w:rFonts w:ascii="Noto Sans" w:hAnsi="Noto Sans" w:cs="Noto Sans"/>
          <w:sz w:val="22"/>
          <w:szCs w:val="22"/>
        </w:rPr>
        <w:t>La documentación complementaria que deberá presentar el licitante, es la siguiente:</w:t>
      </w:r>
    </w:p>
    <w:p w:rsidR="00414E76" w:rsidRPr="005063D8" w:rsidRDefault="00414E76" w:rsidP="006F51B0">
      <w:pPr>
        <w:jc w:val="both"/>
        <w:rPr>
          <w:rFonts w:ascii="Noto Sans" w:hAnsi="Noto Sans" w:cs="Noto Sans"/>
          <w:sz w:val="22"/>
          <w:szCs w:val="22"/>
        </w:rPr>
      </w:pPr>
      <w:r w:rsidRPr="005063D8">
        <w:rPr>
          <w:rFonts w:ascii="Noto Sans" w:hAnsi="Noto Sans" w:cs="Noto Sans"/>
          <w:sz w:val="22"/>
          <w:szCs w:val="22"/>
        </w:rPr>
        <w:t xml:space="preserve"> </w:t>
      </w:r>
    </w:p>
    <w:p w:rsidR="00BF3405" w:rsidRDefault="002365A6" w:rsidP="00D46E91">
      <w:pPr>
        <w:numPr>
          <w:ilvl w:val="0"/>
          <w:numId w:val="28"/>
        </w:numPr>
        <w:ind w:left="709" w:right="-291" w:hanging="141"/>
        <w:jc w:val="both"/>
        <w:rPr>
          <w:rFonts w:ascii="Noto Sans" w:hAnsi="Noto Sans" w:cs="Noto Sans"/>
          <w:b/>
          <w:sz w:val="22"/>
          <w:szCs w:val="22"/>
        </w:rPr>
      </w:pPr>
      <w:r w:rsidRPr="005063D8">
        <w:rPr>
          <w:rFonts w:ascii="Noto Sans" w:hAnsi="Noto Sans" w:cs="Noto Sans"/>
          <w:b/>
          <w:sz w:val="22"/>
          <w:szCs w:val="22"/>
        </w:rPr>
        <w:t xml:space="preserve">Los participantes como parte de su propuesta deberán presentar Copia simple y legible de identificación vigente de quien suscriba las proposiciones, (cartilla del servicio militar nacional, pasaporte, licencia de conducir, credencial para votar con fotografía o cedula profesional). </w:t>
      </w:r>
    </w:p>
    <w:p w:rsidR="002365A6" w:rsidRDefault="002365A6" w:rsidP="00D46E91">
      <w:pPr>
        <w:numPr>
          <w:ilvl w:val="0"/>
          <w:numId w:val="28"/>
        </w:numPr>
        <w:ind w:left="709" w:right="-291" w:hanging="141"/>
        <w:jc w:val="both"/>
        <w:rPr>
          <w:rFonts w:ascii="Noto Sans" w:hAnsi="Noto Sans" w:cs="Noto Sans"/>
          <w:b/>
          <w:sz w:val="22"/>
          <w:szCs w:val="22"/>
        </w:rPr>
      </w:pPr>
      <w:r w:rsidRPr="005063D8">
        <w:rPr>
          <w:rFonts w:ascii="Noto Sans" w:hAnsi="Noto Sans" w:cs="Noto Sans"/>
          <w:b/>
          <w:sz w:val="22"/>
          <w:szCs w:val="22"/>
        </w:rPr>
        <w:t>Acta constitutiva para personas morales o en su caso para personas físicas acta de nacimiento</w:t>
      </w:r>
      <w:r w:rsidR="00BF3405">
        <w:rPr>
          <w:rFonts w:ascii="Noto Sans" w:hAnsi="Noto Sans" w:cs="Noto Sans"/>
          <w:b/>
          <w:sz w:val="22"/>
          <w:szCs w:val="22"/>
        </w:rPr>
        <w:t>.</w:t>
      </w:r>
    </w:p>
    <w:p w:rsidR="00BF3405" w:rsidRPr="005063D8" w:rsidRDefault="00BF3405" w:rsidP="00D46E91">
      <w:pPr>
        <w:numPr>
          <w:ilvl w:val="0"/>
          <w:numId w:val="28"/>
        </w:numPr>
        <w:ind w:left="709" w:right="-291" w:hanging="141"/>
        <w:jc w:val="both"/>
        <w:rPr>
          <w:rFonts w:ascii="Noto Sans" w:hAnsi="Noto Sans" w:cs="Noto Sans"/>
          <w:b/>
          <w:sz w:val="22"/>
          <w:szCs w:val="22"/>
        </w:rPr>
      </w:pPr>
      <w:r>
        <w:rPr>
          <w:rFonts w:ascii="Noto Sans" w:hAnsi="Noto Sans" w:cs="Noto Sans"/>
          <w:b/>
          <w:sz w:val="22"/>
          <w:szCs w:val="22"/>
        </w:rPr>
        <w:t>Opinión de cumplimiento positiva y vigente de IMSS, SAT e INFONAVIT.</w:t>
      </w:r>
    </w:p>
    <w:p w:rsidR="00414E76" w:rsidRPr="005063D8" w:rsidRDefault="00414E76" w:rsidP="006F51B0">
      <w:pPr>
        <w:jc w:val="both"/>
        <w:rPr>
          <w:rFonts w:ascii="Noto Sans" w:hAnsi="Noto Sans" w:cs="Noto Sans"/>
          <w:sz w:val="22"/>
          <w:szCs w:val="22"/>
        </w:rPr>
      </w:pPr>
    </w:p>
    <w:p w:rsidR="006F51B0" w:rsidRPr="005063D8" w:rsidRDefault="006F51B0" w:rsidP="006F51B0">
      <w:pPr>
        <w:jc w:val="both"/>
        <w:rPr>
          <w:rFonts w:ascii="Noto Sans" w:hAnsi="Noto Sans" w:cs="Noto Sans"/>
          <w:sz w:val="22"/>
          <w:szCs w:val="22"/>
        </w:rPr>
      </w:pPr>
    </w:p>
    <w:p w:rsidR="00037A79" w:rsidRPr="005063D8" w:rsidRDefault="00037A79" w:rsidP="006F51B0">
      <w:pPr>
        <w:tabs>
          <w:tab w:val="left" w:pos="567"/>
        </w:tabs>
        <w:jc w:val="both"/>
        <w:rPr>
          <w:rFonts w:ascii="Noto Sans" w:hAnsi="Noto Sans" w:cs="Noto Sans"/>
          <w:b/>
          <w:bCs/>
          <w:sz w:val="22"/>
          <w:szCs w:val="22"/>
        </w:rPr>
      </w:pPr>
      <w:r w:rsidRPr="005063D8">
        <w:rPr>
          <w:rFonts w:ascii="Noto Sans" w:hAnsi="Noto Sans" w:cs="Noto Sans"/>
          <w:b/>
          <w:bCs/>
          <w:sz w:val="22"/>
          <w:szCs w:val="22"/>
        </w:rPr>
        <w:t>6.2.</w:t>
      </w:r>
      <w:r w:rsidRPr="005063D8">
        <w:rPr>
          <w:rFonts w:ascii="Noto Sans" w:hAnsi="Noto Sans" w:cs="Noto Sans"/>
          <w:b/>
          <w:bCs/>
          <w:sz w:val="22"/>
          <w:szCs w:val="22"/>
        </w:rPr>
        <w:tab/>
      </w:r>
      <w:r w:rsidR="00B25384" w:rsidRPr="005063D8">
        <w:rPr>
          <w:rFonts w:ascii="Noto Sans" w:hAnsi="Noto Sans" w:cs="Noto Sans"/>
          <w:b/>
          <w:bCs/>
          <w:sz w:val="22"/>
          <w:szCs w:val="22"/>
        </w:rPr>
        <w:t>PROPOSICIÓN</w:t>
      </w:r>
      <w:r w:rsidRPr="005063D8">
        <w:rPr>
          <w:rFonts w:ascii="Noto Sans" w:hAnsi="Noto Sans" w:cs="Noto Sans"/>
          <w:b/>
          <w:bCs/>
          <w:sz w:val="22"/>
          <w:szCs w:val="22"/>
        </w:rPr>
        <w:t xml:space="preserve"> TÉCNICA:</w:t>
      </w:r>
    </w:p>
    <w:p w:rsidR="00037A79" w:rsidRPr="005063D8" w:rsidRDefault="00037A79" w:rsidP="006F51B0">
      <w:pPr>
        <w:jc w:val="both"/>
        <w:rPr>
          <w:rFonts w:ascii="Noto Sans" w:hAnsi="Noto Sans" w:cs="Noto Sans"/>
          <w:sz w:val="22"/>
          <w:szCs w:val="22"/>
        </w:rPr>
      </w:pPr>
    </w:p>
    <w:p w:rsidR="00037A79" w:rsidRPr="005063D8" w:rsidRDefault="00037A79" w:rsidP="006F51B0">
      <w:pPr>
        <w:ind w:left="142"/>
        <w:jc w:val="both"/>
        <w:rPr>
          <w:rFonts w:ascii="Noto Sans" w:hAnsi="Noto Sans" w:cs="Noto Sans"/>
          <w:sz w:val="22"/>
          <w:szCs w:val="22"/>
        </w:rPr>
      </w:pPr>
      <w:r w:rsidRPr="005063D8">
        <w:rPr>
          <w:rFonts w:ascii="Noto Sans" w:hAnsi="Noto Sans" w:cs="Noto Sans"/>
          <w:sz w:val="22"/>
          <w:szCs w:val="22"/>
        </w:rPr>
        <w:t>La proposición técnica deberá contener la siguiente documentación:</w:t>
      </w:r>
    </w:p>
    <w:p w:rsidR="00037A79" w:rsidRPr="005063D8" w:rsidRDefault="00037A79" w:rsidP="006F51B0">
      <w:pPr>
        <w:jc w:val="both"/>
        <w:rPr>
          <w:rFonts w:ascii="Noto Sans" w:hAnsi="Noto Sans" w:cs="Noto Sans"/>
          <w:sz w:val="22"/>
          <w:szCs w:val="22"/>
        </w:rPr>
      </w:pPr>
    </w:p>
    <w:p w:rsidR="00A33150" w:rsidRPr="005063D8" w:rsidRDefault="00A33150" w:rsidP="006F51B0">
      <w:pPr>
        <w:jc w:val="both"/>
        <w:rPr>
          <w:rFonts w:ascii="Noto Sans" w:hAnsi="Noto Sans" w:cs="Noto Sans"/>
          <w:sz w:val="22"/>
          <w:szCs w:val="22"/>
        </w:rPr>
      </w:pPr>
    </w:p>
    <w:p w:rsidR="00037A79" w:rsidRPr="005063D8" w:rsidRDefault="00037A79" w:rsidP="00D46E91">
      <w:pPr>
        <w:pStyle w:val="Sangra3detindependiente1"/>
        <w:numPr>
          <w:ilvl w:val="2"/>
          <w:numId w:val="7"/>
        </w:numPr>
        <w:tabs>
          <w:tab w:val="clear" w:pos="1866"/>
          <w:tab w:val="left" w:pos="709"/>
        </w:tabs>
        <w:ind w:left="709" w:hanging="283"/>
        <w:rPr>
          <w:rFonts w:ascii="Noto Sans" w:hAnsi="Noto Sans" w:cs="Noto Sans"/>
          <w:sz w:val="22"/>
          <w:szCs w:val="22"/>
          <w:lang w:val="es-MX"/>
        </w:rPr>
      </w:pPr>
      <w:r w:rsidRPr="005063D8">
        <w:rPr>
          <w:rFonts w:ascii="Noto Sans" w:hAnsi="Noto Sans" w:cs="Noto Sans"/>
          <w:sz w:val="22"/>
          <w:szCs w:val="22"/>
          <w:lang w:val="es-MX"/>
        </w:rPr>
        <w:t xml:space="preserve">Descripción </w:t>
      </w:r>
      <w:r w:rsidR="006275F6" w:rsidRPr="005063D8">
        <w:rPr>
          <w:rFonts w:ascii="Noto Sans" w:hAnsi="Noto Sans" w:cs="Noto Sans"/>
          <w:sz w:val="22"/>
          <w:szCs w:val="22"/>
          <w:lang w:val="es-MX"/>
        </w:rPr>
        <w:t>amplia y detallada del servicio ofertado</w:t>
      </w:r>
      <w:r w:rsidRPr="005063D8">
        <w:rPr>
          <w:rFonts w:ascii="Noto Sans" w:hAnsi="Noto Sans" w:cs="Noto Sans"/>
          <w:sz w:val="22"/>
          <w:szCs w:val="22"/>
          <w:lang w:val="es-MX"/>
        </w:rPr>
        <w:t xml:space="preserve">, cumpliendo estrictamente con lo señalado en el </w:t>
      </w:r>
      <w:r w:rsidRPr="005063D8">
        <w:rPr>
          <w:rFonts w:ascii="Noto Sans" w:hAnsi="Noto Sans" w:cs="Noto Sans"/>
          <w:b/>
          <w:sz w:val="22"/>
          <w:szCs w:val="22"/>
          <w:lang w:val="es-MX"/>
        </w:rPr>
        <w:t>Anexo Número 1 (uno)</w:t>
      </w:r>
      <w:r w:rsidRPr="005063D8">
        <w:rPr>
          <w:rFonts w:ascii="Noto Sans" w:hAnsi="Noto Sans" w:cs="Noto Sans"/>
          <w:sz w:val="22"/>
          <w:szCs w:val="22"/>
          <w:lang w:val="es-MX"/>
        </w:rPr>
        <w:t>,</w:t>
      </w:r>
      <w:r w:rsidRPr="005063D8">
        <w:rPr>
          <w:rFonts w:ascii="Noto Sans" w:hAnsi="Noto Sans" w:cs="Noto Sans"/>
          <w:b/>
          <w:bCs/>
          <w:sz w:val="22"/>
          <w:szCs w:val="22"/>
          <w:lang w:val="es-MX"/>
        </w:rPr>
        <w:t xml:space="preserve"> </w:t>
      </w:r>
      <w:r w:rsidRPr="005063D8">
        <w:rPr>
          <w:rFonts w:ascii="Noto Sans" w:hAnsi="Noto Sans" w:cs="Noto Sans"/>
          <w:bCs/>
          <w:sz w:val="22"/>
          <w:szCs w:val="22"/>
          <w:lang w:val="es-MX"/>
        </w:rPr>
        <w:t xml:space="preserve">el cual forma parte </w:t>
      </w:r>
      <w:r w:rsidR="00C43BAE" w:rsidRPr="005063D8">
        <w:rPr>
          <w:rFonts w:ascii="Noto Sans" w:hAnsi="Noto Sans" w:cs="Noto Sans"/>
          <w:sz w:val="22"/>
          <w:szCs w:val="22"/>
          <w:lang w:val="es-MX"/>
        </w:rPr>
        <w:t xml:space="preserve">de estas bases, </w:t>
      </w:r>
      <w:r w:rsidR="00C43BAE" w:rsidRPr="005063D8">
        <w:rPr>
          <w:rFonts w:ascii="Noto Sans" w:hAnsi="Noto Sans" w:cs="Noto Sans"/>
          <w:b/>
          <w:sz w:val="22"/>
          <w:szCs w:val="22"/>
          <w:u w:val="single"/>
          <w:lang w:val="es-MX"/>
        </w:rPr>
        <w:t>debiendo ofertar el total por partida.</w:t>
      </w:r>
    </w:p>
    <w:p w:rsidR="00A33150" w:rsidRPr="005063D8" w:rsidRDefault="00A33150" w:rsidP="00A33150">
      <w:pPr>
        <w:pStyle w:val="Sangra3detindependiente1"/>
        <w:tabs>
          <w:tab w:val="left" w:pos="709"/>
        </w:tabs>
        <w:ind w:left="709" w:firstLine="0"/>
        <w:rPr>
          <w:rFonts w:ascii="Noto Sans" w:hAnsi="Noto Sans" w:cs="Noto Sans"/>
          <w:sz w:val="22"/>
          <w:szCs w:val="22"/>
          <w:lang w:val="es-MX"/>
        </w:rPr>
      </w:pPr>
    </w:p>
    <w:p w:rsidR="00037A79" w:rsidRPr="005063D8" w:rsidRDefault="00B25384" w:rsidP="00D46E91">
      <w:pPr>
        <w:pStyle w:val="Sangra3detindependiente1"/>
        <w:numPr>
          <w:ilvl w:val="2"/>
          <w:numId w:val="7"/>
        </w:numPr>
        <w:tabs>
          <w:tab w:val="clear" w:pos="1866"/>
          <w:tab w:val="num" w:pos="206"/>
          <w:tab w:val="left" w:pos="709"/>
        </w:tabs>
        <w:ind w:left="709" w:hanging="283"/>
        <w:rPr>
          <w:rFonts w:ascii="Noto Sans" w:hAnsi="Noto Sans" w:cs="Noto Sans"/>
          <w:sz w:val="22"/>
          <w:szCs w:val="22"/>
          <w:lang w:val="es-MX"/>
        </w:rPr>
      </w:pPr>
      <w:r w:rsidRPr="005063D8">
        <w:rPr>
          <w:rFonts w:ascii="Noto Sans" w:hAnsi="Noto Sans" w:cs="Noto Sans"/>
          <w:sz w:val="22"/>
          <w:szCs w:val="22"/>
          <w:lang w:val="es-MX"/>
        </w:rPr>
        <w:t>Documentos solicitados</w:t>
      </w:r>
      <w:r w:rsidR="00037A79" w:rsidRPr="005063D8">
        <w:rPr>
          <w:rFonts w:ascii="Noto Sans" w:hAnsi="Noto Sans" w:cs="Noto Sans"/>
          <w:sz w:val="22"/>
          <w:szCs w:val="22"/>
          <w:lang w:val="es-MX"/>
        </w:rPr>
        <w:t xml:space="preserve"> en el numeral 2.1 de las presentes bases, según corresponda.</w:t>
      </w:r>
    </w:p>
    <w:p w:rsidR="00A33150" w:rsidRPr="005063D8" w:rsidRDefault="00A33150" w:rsidP="00A33150">
      <w:pPr>
        <w:pStyle w:val="Sangra3detindependiente1"/>
        <w:tabs>
          <w:tab w:val="left" w:pos="709"/>
        </w:tabs>
        <w:ind w:left="709" w:firstLine="0"/>
        <w:rPr>
          <w:rFonts w:ascii="Noto Sans" w:hAnsi="Noto Sans" w:cs="Noto Sans"/>
          <w:bCs/>
          <w:sz w:val="22"/>
          <w:szCs w:val="22"/>
          <w:lang w:val="es-MX"/>
        </w:rPr>
      </w:pPr>
    </w:p>
    <w:p w:rsidR="00037A79" w:rsidRPr="005063D8" w:rsidRDefault="00283070" w:rsidP="00D46E91">
      <w:pPr>
        <w:pStyle w:val="Sangra3detindependiente1"/>
        <w:numPr>
          <w:ilvl w:val="2"/>
          <w:numId w:val="7"/>
        </w:numPr>
        <w:tabs>
          <w:tab w:val="clear" w:pos="1866"/>
          <w:tab w:val="num" w:pos="206"/>
          <w:tab w:val="left" w:pos="709"/>
        </w:tabs>
        <w:ind w:left="709" w:hanging="283"/>
        <w:rPr>
          <w:rFonts w:ascii="Noto Sans" w:hAnsi="Noto Sans" w:cs="Noto Sans"/>
          <w:bCs/>
          <w:sz w:val="22"/>
          <w:szCs w:val="22"/>
          <w:lang w:val="es-MX"/>
        </w:rPr>
      </w:pPr>
      <w:r w:rsidRPr="005063D8">
        <w:rPr>
          <w:rFonts w:ascii="Noto Sans" w:hAnsi="Noto Sans" w:cs="Noto Sans"/>
          <w:bCs/>
          <w:sz w:val="22"/>
          <w:szCs w:val="22"/>
          <w:lang w:val="es-MX"/>
        </w:rPr>
        <w:t>D</w:t>
      </w:r>
      <w:r w:rsidR="00037A79" w:rsidRPr="005063D8">
        <w:rPr>
          <w:rFonts w:ascii="Noto Sans" w:hAnsi="Noto Sans" w:cs="Noto Sans"/>
          <w:bCs/>
          <w:sz w:val="22"/>
          <w:szCs w:val="22"/>
          <w:lang w:val="es-MX"/>
        </w:rPr>
        <w:t>ocumentos indicados en el numeral 2.2, de las presentes bases, según corresponda.</w:t>
      </w:r>
    </w:p>
    <w:p w:rsidR="000D3506" w:rsidRPr="005063D8" w:rsidRDefault="000D3506" w:rsidP="006F51B0">
      <w:pPr>
        <w:jc w:val="both"/>
        <w:rPr>
          <w:rFonts w:ascii="Noto Sans" w:hAnsi="Noto Sans" w:cs="Noto Sans"/>
          <w:b/>
          <w:bCs/>
          <w:sz w:val="22"/>
          <w:szCs w:val="22"/>
        </w:rPr>
      </w:pPr>
    </w:p>
    <w:p w:rsidR="00011DC1" w:rsidRPr="005063D8" w:rsidRDefault="00011DC1" w:rsidP="00D46E91">
      <w:pPr>
        <w:pStyle w:val="Sangra3detindependiente1"/>
        <w:numPr>
          <w:ilvl w:val="2"/>
          <w:numId w:val="7"/>
        </w:numPr>
        <w:tabs>
          <w:tab w:val="clear" w:pos="1866"/>
          <w:tab w:val="num" w:pos="206"/>
          <w:tab w:val="left" w:pos="709"/>
        </w:tabs>
        <w:ind w:left="709" w:hanging="283"/>
        <w:rPr>
          <w:rFonts w:ascii="Noto Sans" w:hAnsi="Noto Sans" w:cs="Noto Sans"/>
          <w:bCs/>
          <w:sz w:val="22"/>
          <w:szCs w:val="22"/>
          <w:lang w:val="es-MX"/>
        </w:rPr>
      </w:pPr>
      <w:r w:rsidRPr="005063D8">
        <w:rPr>
          <w:rFonts w:ascii="Noto Sans" w:hAnsi="Noto Sans" w:cs="Noto Sans"/>
          <w:bCs/>
          <w:sz w:val="22"/>
          <w:szCs w:val="22"/>
          <w:lang w:val="es-MX"/>
        </w:rPr>
        <w:t>Documentos indicados en el numeral 2.3, de las presentes bases, según corresponda.</w:t>
      </w:r>
    </w:p>
    <w:p w:rsidR="006F51B0" w:rsidRPr="005063D8" w:rsidRDefault="006F51B0" w:rsidP="006F51B0">
      <w:pPr>
        <w:jc w:val="both"/>
        <w:rPr>
          <w:rFonts w:ascii="Noto Sans" w:hAnsi="Noto Sans" w:cs="Noto Sans"/>
          <w:b/>
          <w:bCs/>
          <w:sz w:val="22"/>
          <w:szCs w:val="22"/>
        </w:rPr>
      </w:pPr>
    </w:p>
    <w:p w:rsidR="00037A79" w:rsidRPr="005063D8" w:rsidRDefault="00037A79" w:rsidP="006F51B0">
      <w:pPr>
        <w:jc w:val="both"/>
        <w:rPr>
          <w:rFonts w:ascii="Noto Sans" w:hAnsi="Noto Sans" w:cs="Noto Sans"/>
          <w:bCs/>
          <w:sz w:val="22"/>
          <w:szCs w:val="22"/>
        </w:rPr>
      </w:pPr>
      <w:r w:rsidRPr="005063D8">
        <w:rPr>
          <w:rFonts w:ascii="Noto Sans" w:hAnsi="Noto Sans" w:cs="Noto Sans"/>
          <w:b/>
          <w:bCs/>
          <w:sz w:val="22"/>
          <w:szCs w:val="22"/>
        </w:rPr>
        <w:t>6.3.</w:t>
      </w:r>
      <w:r w:rsidRPr="005063D8">
        <w:rPr>
          <w:rFonts w:ascii="Noto Sans" w:hAnsi="Noto Sans" w:cs="Noto Sans"/>
          <w:b/>
          <w:bCs/>
          <w:sz w:val="22"/>
          <w:szCs w:val="22"/>
        </w:rPr>
        <w:tab/>
      </w:r>
      <w:r w:rsidR="00B25384" w:rsidRPr="005063D8">
        <w:rPr>
          <w:rFonts w:ascii="Noto Sans" w:hAnsi="Noto Sans" w:cs="Noto Sans"/>
          <w:b/>
          <w:bCs/>
          <w:sz w:val="22"/>
          <w:szCs w:val="22"/>
        </w:rPr>
        <w:t>PROPOSICIÓN</w:t>
      </w:r>
      <w:r w:rsidRPr="005063D8">
        <w:rPr>
          <w:rFonts w:ascii="Noto Sans" w:hAnsi="Noto Sans" w:cs="Noto Sans"/>
          <w:b/>
          <w:bCs/>
          <w:sz w:val="22"/>
          <w:szCs w:val="22"/>
        </w:rPr>
        <w:t xml:space="preserve"> ECONÓMICA</w:t>
      </w:r>
      <w:r w:rsidRPr="005063D8">
        <w:rPr>
          <w:rFonts w:ascii="Noto Sans" w:hAnsi="Noto Sans" w:cs="Noto Sans"/>
          <w:bCs/>
          <w:sz w:val="22"/>
          <w:szCs w:val="22"/>
        </w:rPr>
        <w:t>:</w:t>
      </w:r>
    </w:p>
    <w:p w:rsidR="00037A79" w:rsidRPr="005063D8" w:rsidRDefault="00037A79" w:rsidP="006F51B0">
      <w:pPr>
        <w:jc w:val="both"/>
        <w:rPr>
          <w:rFonts w:ascii="Noto Sans" w:hAnsi="Noto Sans" w:cs="Noto Sans"/>
          <w:sz w:val="22"/>
          <w:szCs w:val="22"/>
        </w:rPr>
      </w:pPr>
    </w:p>
    <w:p w:rsidR="000B7145" w:rsidRPr="005063D8" w:rsidRDefault="000B7145" w:rsidP="006F51B0">
      <w:pPr>
        <w:ind w:left="142"/>
        <w:jc w:val="both"/>
        <w:rPr>
          <w:rFonts w:ascii="Noto Sans" w:hAnsi="Noto Sans" w:cs="Noto Sans"/>
          <w:sz w:val="22"/>
          <w:szCs w:val="22"/>
        </w:rPr>
      </w:pPr>
      <w:r w:rsidRPr="005063D8">
        <w:rPr>
          <w:rFonts w:ascii="Noto Sans" w:hAnsi="Noto Sans" w:cs="Noto Sans"/>
          <w:sz w:val="22"/>
          <w:szCs w:val="22"/>
        </w:rPr>
        <w:t xml:space="preserve">La propuesta económica, deberá contener la cotización del servicio ofertado, indicando la partida, cantidad, precio unitario, cantidad mínima, cantidad máxima, importe mínimo e importe máximo, subtotal y el importe total, desglosando el IVA, conforme al </w:t>
      </w:r>
      <w:r w:rsidRPr="005063D8">
        <w:rPr>
          <w:rFonts w:ascii="Noto Sans" w:hAnsi="Noto Sans" w:cs="Noto Sans"/>
          <w:b/>
          <w:sz w:val="22"/>
          <w:szCs w:val="22"/>
        </w:rPr>
        <w:t xml:space="preserve">Anexo Número </w:t>
      </w:r>
      <w:r w:rsidR="003F21E1" w:rsidRPr="005063D8">
        <w:rPr>
          <w:rFonts w:ascii="Noto Sans" w:hAnsi="Noto Sans" w:cs="Noto Sans"/>
          <w:b/>
          <w:sz w:val="22"/>
          <w:szCs w:val="22"/>
        </w:rPr>
        <w:t>5</w:t>
      </w:r>
      <w:r w:rsidR="00A33150" w:rsidRPr="005063D8">
        <w:rPr>
          <w:rFonts w:ascii="Noto Sans" w:hAnsi="Noto Sans" w:cs="Noto Sans"/>
          <w:b/>
          <w:sz w:val="22"/>
          <w:szCs w:val="22"/>
        </w:rPr>
        <w:t xml:space="preserve"> (CINCO)</w:t>
      </w:r>
      <w:r w:rsidRPr="005063D8">
        <w:rPr>
          <w:rFonts w:ascii="Noto Sans" w:hAnsi="Noto Sans" w:cs="Noto Sans"/>
          <w:sz w:val="22"/>
          <w:szCs w:val="22"/>
        </w:rPr>
        <w:t xml:space="preserve">, el cual forma parte de las presentes bases. </w:t>
      </w:r>
    </w:p>
    <w:p w:rsidR="006275F6" w:rsidRPr="005063D8" w:rsidRDefault="006275F6" w:rsidP="006F51B0">
      <w:pPr>
        <w:ind w:left="142"/>
        <w:jc w:val="both"/>
        <w:rPr>
          <w:rFonts w:ascii="Noto Sans" w:hAnsi="Noto Sans" w:cs="Noto Sans"/>
          <w:sz w:val="22"/>
          <w:szCs w:val="22"/>
        </w:rPr>
      </w:pPr>
    </w:p>
    <w:p w:rsidR="000B7145" w:rsidRPr="005063D8" w:rsidRDefault="000B7145" w:rsidP="006F51B0">
      <w:pPr>
        <w:ind w:left="142"/>
        <w:jc w:val="both"/>
        <w:rPr>
          <w:rFonts w:ascii="Noto Sans" w:hAnsi="Noto Sans" w:cs="Noto Sans"/>
          <w:sz w:val="22"/>
          <w:szCs w:val="22"/>
        </w:rPr>
      </w:pPr>
      <w:bookmarkStart w:id="0" w:name="_GoBack"/>
      <w:bookmarkEnd w:id="0"/>
    </w:p>
    <w:p w:rsidR="00573F8B" w:rsidRPr="005063D8" w:rsidRDefault="00573F8B" w:rsidP="006F51B0">
      <w:pPr>
        <w:ind w:left="142"/>
        <w:jc w:val="both"/>
        <w:rPr>
          <w:rFonts w:ascii="Noto Sans" w:hAnsi="Noto Sans" w:cs="Noto Sans"/>
          <w:sz w:val="22"/>
          <w:szCs w:val="22"/>
        </w:rPr>
      </w:pPr>
      <w:r w:rsidRPr="005063D8">
        <w:rPr>
          <w:rFonts w:ascii="Noto Sans" w:hAnsi="Noto Sans" w:cs="Noto Sans"/>
          <w:sz w:val="22"/>
          <w:szCs w:val="22"/>
        </w:rPr>
        <w:lastRenderedPageBreak/>
        <w:t xml:space="preserve">SE REQUIERE SEA ANEXADO ADEMÁS DE FORMATO PDF, EL ARCHIVO EN FORMATO EXCEL, CON LA FINALIDAD DE AGILIZAR LA CAPTURA DE LAS PROPUESTAS, CABE SEÑALAR QUE LA OMISIÓN DE ESTA SOLICITUD NO ES CAUSA DE DESECHAMIENTO. </w:t>
      </w:r>
    </w:p>
    <w:p w:rsidR="00573F8B" w:rsidRPr="005063D8" w:rsidRDefault="00573F8B" w:rsidP="006F51B0">
      <w:pPr>
        <w:ind w:left="142"/>
        <w:jc w:val="both"/>
        <w:rPr>
          <w:rFonts w:ascii="Noto Sans" w:hAnsi="Noto Sans" w:cs="Noto Sans"/>
          <w:sz w:val="22"/>
          <w:szCs w:val="22"/>
        </w:rPr>
      </w:pPr>
    </w:p>
    <w:p w:rsidR="00037A79" w:rsidRPr="005063D8" w:rsidRDefault="006374B2" w:rsidP="006F51B0">
      <w:pPr>
        <w:ind w:left="142"/>
        <w:jc w:val="both"/>
        <w:rPr>
          <w:rFonts w:ascii="Noto Sans" w:hAnsi="Noto Sans" w:cs="Noto Sans"/>
          <w:sz w:val="22"/>
          <w:szCs w:val="22"/>
        </w:rPr>
      </w:pPr>
      <w:r w:rsidRPr="005063D8">
        <w:rPr>
          <w:rFonts w:ascii="Noto Sans" w:hAnsi="Noto Sans" w:cs="Noto Sans"/>
          <w:sz w:val="22"/>
          <w:szCs w:val="22"/>
        </w:rPr>
        <w:t xml:space="preserve"> </w:t>
      </w:r>
      <w:r w:rsidR="00037A79" w:rsidRPr="005063D8">
        <w:rPr>
          <w:rFonts w:ascii="Noto Sans" w:hAnsi="Noto Sans" w:cs="Noto Sans"/>
          <w:sz w:val="22"/>
          <w:szCs w:val="22"/>
        </w:rPr>
        <w:t>En caso de que se detecte un error de cálculo en alguna proposición, se podrá llevar a cabo su rectificación cuando la corrección no implique la mod</w:t>
      </w:r>
      <w:r w:rsidR="00B82DA5" w:rsidRPr="005063D8">
        <w:rPr>
          <w:rFonts w:ascii="Noto Sans" w:hAnsi="Noto Sans" w:cs="Noto Sans"/>
          <w:sz w:val="22"/>
          <w:szCs w:val="22"/>
        </w:rPr>
        <w:t>ificación del precio unitario del servicio</w:t>
      </w:r>
      <w:r w:rsidR="00037A79" w:rsidRPr="005063D8">
        <w:rPr>
          <w:rFonts w:ascii="Noto Sans" w:hAnsi="Noto Sans" w:cs="Noto Sans"/>
          <w:sz w:val="22"/>
          <w:szCs w:val="22"/>
        </w:rPr>
        <w:t>. En caso de discrepancia entre las cantidades escritas con letra y número, prevalecerá la primera, por lo que d</w:t>
      </w:r>
      <w:r w:rsidR="00B82DA5" w:rsidRPr="005063D8">
        <w:rPr>
          <w:rFonts w:ascii="Noto Sans" w:hAnsi="Noto Sans" w:cs="Noto Sans"/>
          <w:sz w:val="22"/>
          <w:szCs w:val="22"/>
        </w:rPr>
        <w:t xml:space="preserve">e presentarse errores en los </w:t>
      </w:r>
      <w:r w:rsidR="00037A79" w:rsidRPr="005063D8">
        <w:rPr>
          <w:rFonts w:ascii="Noto Sans" w:hAnsi="Noto Sans" w:cs="Noto Sans"/>
          <w:sz w:val="22"/>
          <w:szCs w:val="22"/>
        </w:rPr>
        <w:t>volúmenes solicitados, estos podrán corregirse.</w:t>
      </w:r>
    </w:p>
    <w:p w:rsidR="00037A79" w:rsidRPr="005063D8" w:rsidRDefault="00037A79" w:rsidP="006F51B0">
      <w:pPr>
        <w:ind w:left="142"/>
        <w:jc w:val="both"/>
        <w:rPr>
          <w:rFonts w:ascii="Noto Sans" w:hAnsi="Noto Sans" w:cs="Noto Sans"/>
          <w:sz w:val="22"/>
          <w:szCs w:val="22"/>
        </w:rPr>
      </w:pPr>
    </w:p>
    <w:p w:rsidR="00037A79" w:rsidRPr="005063D8" w:rsidRDefault="00037A79" w:rsidP="006F51B0">
      <w:pPr>
        <w:ind w:left="142"/>
        <w:jc w:val="both"/>
        <w:rPr>
          <w:rFonts w:ascii="Noto Sans" w:hAnsi="Noto Sans" w:cs="Noto Sans"/>
          <w:sz w:val="22"/>
          <w:szCs w:val="22"/>
        </w:rPr>
      </w:pPr>
      <w:r w:rsidRPr="005063D8">
        <w:rPr>
          <w:rFonts w:ascii="Noto Sans" w:hAnsi="Noto Sans" w:cs="Noto Sans"/>
          <w:sz w:val="22"/>
          <w:szCs w:val="22"/>
        </w:rPr>
        <w:t xml:space="preserve">Los precios ofertados por los licitantes, permanecerán fijos durante la vigencia del contrato. </w:t>
      </w:r>
    </w:p>
    <w:p w:rsidR="00037A79" w:rsidRPr="005063D8" w:rsidRDefault="00037A79" w:rsidP="006F51B0">
      <w:pPr>
        <w:ind w:left="142"/>
        <w:jc w:val="both"/>
        <w:rPr>
          <w:rFonts w:ascii="Noto Sans" w:hAnsi="Noto Sans" w:cs="Noto Sans"/>
          <w:sz w:val="22"/>
          <w:szCs w:val="22"/>
        </w:rPr>
      </w:pPr>
    </w:p>
    <w:p w:rsidR="00037A79" w:rsidRPr="005063D8" w:rsidRDefault="00037A79" w:rsidP="006F51B0">
      <w:pPr>
        <w:ind w:left="142"/>
        <w:jc w:val="both"/>
        <w:rPr>
          <w:rFonts w:ascii="Noto Sans" w:hAnsi="Noto Sans" w:cs="Noto Sans"/>
          <w:sz w:val="22"/>
          <w:szCs w:val="22"/>
        </w:rPr>
      </w:pPr>
      <w:r w:rsidRPr="005063D8">
        <w:rPr>
          <w:rFonts w:ascii="Noto Sans" w:hAnsi="Noto Sans" w:cs="Noto Sans"/>
          <w:sz w:val="22"/>
          <w:szCs w:val="22"/>
        </w:rPr>
        <w:t>Las cotizaciones deberán elaborarse a 2 (dos) decimales.</w:t>
      </w:r>
    </w:p>
    <w:p w:rsidR="00037A79" w:rsidRPr="005063D8" w:rsidRDefault="00037A79" w:rsidP="006F51B0">
      <w:pPr>
        <w:ind w:left="142"/>
        <w:jc w:val="both"/>
        <w:rPr>
          <w:rFonts w:ascii="Noto Sans" w:hAnsi="Noto Sans" w:cs="Noto Sans"/>
          <w:sz w:val="22"/>
          <w:szCs w:val="22"/>
        </w:rPr>
      </w:pPr>
    </w:p>
    <w:p w:rsidR="00037A79" w:rsidRPr="005063D8" w:rsidRDefault="00037A79" w:rsidP="006F51B0">
      <w:pPr>
        <w:ind w:left="142"/>
        <w:jc w:val="both"/>
        <w:rPr>
          <w:rFonts w:ascii="Noto Sans" w:hAnsi="Noto Sans" w:cs="Noto Sans"/>
          <w:sz w:val="22"/>
          <w:szCs w:val="22"/>
        </w:rPr>
      </w:pPr>
      <w:r w:rsidRPr="005063D8">
        <w:rPr>
          <w:rFonts w:ascii="Noto Sans" w:hAnsi="Noto Sans" w:cs="Noto Sans"/>
          <w:sz w:val="22"/>
          <w:szCs w:val="22"/>
        </w:rPr>
        <w:t>Para la mejor conducción del proceso los licitantes, de preferencia, deberán proteger con cinta adhesiva la información que proporcionen en sus cotizaciones, relativa a precios, descuentos, impuestos, subtotales, totales, etc. La omisión de este requisito no será causa de descalificación.</w:t>
      </w:r>
    </w:p>
    <w:p w:rsidR="00037A79" w:rsidRPr="005063D8" w:rsidRDefault="00037A79" w:rsidP="006F51B0">
      <w:pPr>
        <w:ind w:left="142"/>
        <w:jc w:val="both"/>
        <w:rPr>
          <w:rFonts w:ascii="Noto Sans" w:hAnsi="Noto Sans" w:cs="Noto Sans"/>
          <w:sz w:val="22"/>
          <w:szCs w:val="22"/>
        </w:rPr>
      </w:pPr>
    </w:p>
    <w:p w:rsidR="00037A79" w:rsidRPr="005063D8" w:rsidRDefault="00037A79" w:rsidP="006F51B0">
      <w:pPr>
        <w:ind w:left="142"/>
        <w:jc w:val="both"/>
        <w:rPr>
          <w:rFonts w:ascii="Noto Sans" w:hAnsi="Noto Sans" w:cs="Noto Sans"/>
          <w:sz w:val="22"/>
          <w:szCs w:val="22"/>
        </w:rPr>
      </w:pPr>
      <w:r w:rsidRPr="005063D8">
        <w:rPr>
          <w:rFonts w:ascii="Noto Sans" w:hAnsi="Noto Sans" w:cs="Noto Sans"/>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99109A" w:rsidRPr="005063D8" w:rsidRDefault="0099109A" w:rsidP="006F51B0">
      <w:pPr>
        <w:ind w:left="142"/>
        <w:jc w:val="both"/>
        <w:rPr>
          <w:rFonts w:ascii="Noto Sans" w:hAnsi="Noto Sans" w:cs="Noto Sans"/>
          <w:sz w:val="22"/>
          <w:szCs w:val="22"/>
        </w:rPr>
      </w:pPr>
    </w:p>
    <w:p w:rsidR="0099109A" w:rsidRPr="005063D8" w:rsidRDefault="0099109A" w:rsidP="0099109A">
      <w:pPr>
        <w:suppressAutoHyphens w:val="0"/>
        <w:jc w:val="both"/>
        <w:rPr>
          <w:rFonts w:ascii="Noto Sans" w:hAnsi="Noto Sans" w:cs="Noto Sans"/>
          <w:b/>
          <w:szCs w:val="28"/>
          <w:shd w:val="clear" w:color="auto" w:fill="FFFF00"/>
          <w:lang w:eastAsia="en-US"/>
        </w:rPr>
      </w:pPr>
      <w:r w:rsidRPr="005063D8">
        <w:rPr>
          <w:rFonts w:ascii="Noto Sans" w:hAnsi="Noto Sans" w:cs="Noto Sans"/>
          <w:b/>
          <w:szCs w:val="28"/>
          <w:shd w:val="clear" w:color="auto" w:fill="FFFF00"/>
          <w:lang w:eastAsia="en-US"/>
        </w:rPr>
        <w:t xml:space="preserve">“La captura de los precios en partida </w:t>
      </w:r>
      <w:proofErr w:type="spellStart"/>
      <w:r w:rsidRPr="005063D8">
        <w:rPr>
          <w:rFonts w:ascii="Noto Sans" w:hAnsi="Noto Sans" w:cs="Noto Sans"/>
          <w:b/>
          <w:szCs w:val="28"/>
          <w:shd w:val="clear" w:color="auto" w:fill="FFFF00"/>
          <w:lang w:eastAsia="en-US"/>
        </w:rPr>
        <w:t>CompraNet</w:t>
      </w:r>
      <w:proofErr w:type="spellEnd"/>
      <w:r w:rsidRPr="005063D8">
        <w:rPr>
          <w:rFonts w:ascii="Noto Sans" w:hAnsi="Noto Sans" w:cs="Noto Sans"/>
          <w:b/>
          <w:szCs w:val="28"/>
          <w:shd w:val="clear" w:color="auto" w:fill="FFFF00"/>
          <w:lang w:eastAsia="en-US"/>
        </w:rPr>
        <w:t xml:space="preserve"> deberá tener congruencia con la propuesta económica presentada en formato PDF, es decir, en caso de que el licitante en el sistema de </w:t>
      </w:r>
      <w:proofErr w:type="spellStart"/>
      <w:r w:rsidRPr="005063D8">
        <w:rPr>
          <w:rFonts w:ascii="Noto Sans" w:hAnsi="Noto Sans" w:cs="Noto Sans"/>
          <w:b/>
          <w:szCs w:val="28"/>
          <w:shd w:val="clear" w:color="auto" w:fill="FFFF00"/>
          <w:lang w:eastAsia="en-US"/>
        </w:rPr>
        <w:t>CompraNet</w:t>
      </w:r>
      <w:proofErr w:type="spellEnd"/>
      <w:r w:rsidRPr="005063D8">
        <w:rPr>
          <w:rFonts w:ascii="Noto Sans" w:hAnsi="Noto Sans" w:cs="Noto Sans"/>
          <w:b/>
          <w:szCs w:val="28"/>
          <w:shd w:val="clear" w:color="auto" w:fill="FFFF00"/>
          <w:lang w:eastAsia="en-US"/>
        </w:rPr>
        <w:t xml:space="preserve"> registre un precio distinto en la partida a la contenida en la propuesta en PDF, afecta la solvencia y motivará su </w:t>
      </w:r>
      <w:proofErr w:type="spellStart"/>
      <w:r w:rsidRPr="005063D8">
        <w:rPr>
          <w:rFonts w:ascii="Noto Sans" w:hAnsi="Noto Sans" w:cs="Noto Sans"/>
          <w:b/>
          <w:szCs w:val="28"/>
          <w:shd w:val="clear" w:color="auto" w:fill="FFFF00"/>
          <w:lang w:eastAsia="en-US"/>
        </w:rPr>
        <w:t>desechamiento</w:t>
      </w:r>
      <w:proofErr w:type="spellEnd"/>
      <w:r w:rsidRPr="005063D8">
        <w:rPr>
          <w:rFonts w:ascii="Noto Sans" w:hAnsi="Noto Sans" w:cs="Noto Sans"/>
          <w:b/>
          <w:szCs w:val="28"/>
          <w:shd w:val="clear" w:color="auto" w:fill="FFFF00"/>
          <w:lang w:eastAsia="en-US"/>
        </w:rPr>
        <w:t xml:space="preserve"> en la partida”.</w:t>
      </w:r>
    </w:p>
    <w:p w:rsidR="0099109A" w:rsidRPr="005063D8" w:rsidRDefault="0099109A" w:rsidP="0099109A">
      <w:pPr>
        <w:suppressAutoHyphens w:val="0"/>
        <w:jc w:val="both"/>
        <w:rPr>
          <w:rFonts w:ascii="Noto Sans" w:hAnsi="Noto Sans" w:cs="Noto Sans"/>
          <w:b/>
          <w:szCs w:val="28"/>
          <w:shd w:val="clear" w:color="auto" w:fill="FFFF00"/>
          <w:lang w:eastAsia="en-US"/>
        </w:rPr>
      </w:pPr>
    </w:p>
    <w:p w:rsidR="0099109A" w:rsidRPr="005063D8" w:rsidRDefault="0099109A" w:rsidP="0099109A">
      <w:pPr>
        <w:ind w:left="142"/>
        <w:jc w:val="both"/>
        <w:rPr>
          <w:rFonts w:ascii="Noto Sans" w:hAnsi="Noto Sans" w:cs="Noto Sans"/>
          <w:sz w:val="20"/>
          <w:szCs w:val="22"/>
        </w:rPr>
      </w:pPr>
      <w:r w:rsidRPr="005063D8">
        <w:rPr>
          <w:rFonts w:ascii="Noto Sans" w:hAnsi="Noto Sans" w:cs="Noto Sans"/>
          <w:b/>
          <w:szCs w:val="28"/>
          <w:shd w:val="clear" w:color="auto" w:fill="FFFF00"/>
          <w:lang w:eastAsia="en-US"/>
        </w:rPr>
        <w:t>El licitante deberá capturar los precios solo de las partidas que oferta.</w:t>
      </w:r>
    </w:p>
    <w:p w:rsidR="00037A79" w:rsidRPr="005063D8" w:rsidRDefault="00037A79" w:rsidP="006F51B0">
      <w:pPr>
        <w:jc w:val="both"/>
        <w:rPr>
          <w:rFonts w:ascii="Noto Sans" w:hAnsi="Noto Sans" w:cs="Noto Sans"/>
          <w:sz w:val="16"/>
          <w:szCs w:val="16"/>
        </w:rPr>
      </w:pPr>
    </w:p>
    <w:p w:rsidR="00037A79" w:rsidRPr="005063D8" w:rsidRDefault="00037A79" w:rsidP="006F51B0">
      <w:pPr>
        <w:ind w:left="1276" w:hanging="283"/>
        <w:jc w:val="both"/>
        <w:rPr>
          <w:rFonts w:ascii="Noto Sans" w:hAnsi="Noto Sans" w:cs="Noto Sans"/>
          <w:bCs/>
          <w:sz w:val="22"/>
          <w:szCs w:val="22"/>
        </w:rPr>
      </w:pPr>
    </w:p>
    <w:p w:rsidR="00037A79" w:rsidRPr="005063D8" w:rsidRDefault="00037A79" w:rsidP="006F51B0">
      <w:pPr>
        <w:jc w:val="both"/>
        <w:rPr>
          <w:rFonts w:ascii="Noto Sans" w:hAnsi="Noto Sans" w:cs="Noto Sans"/>
          <w:sz w:val="22"/>
          <w:szCs w:val="22"/>
        </w:rPr>
      </w:pPr>
      <w:r w:rsidRPr="005063D8">
        <w:rPr>
          <w:rFonts w:ascii="Noto Sans" w:hAnsi="Noto Sans" w:cs="Noto Sans"/>
          <w:b/>
          <w:sz w:val="22"/>
          <w:szCs w:val="22"/>
        </w:rPr>
        <w:t>7.</w:t>
      </w:r>
      <w:r w:rsidRPr="005063D8">
        <w:rPr>
          <w:rFonts w:ascii="Noto Sans" w:hAnsi="Noto Sans" w:cs="Noto Sans"/>
          <w:b/>
          <w:sz w:val="22"/>
          <w:szCs w:val="22"/>
        </w:rPr>
        <w:tab/>
        <w:t>ACRE</w:t>
      </w:r>
      <w:r w:rsidR="00D706A9" w:rsidRPr="005063D8">
        <w:rPr>
          <w:rFonts w:ascii="Noto Sans" w:hAnsi="Noto Sans" w:cs="Noto Sans"/>
          <w:b/>
          <w:sz w:val="22"/>
          <w:szCs w:val="22"/>
        </w:rPr>
        <w:t>DITACIÓN DE LA EXISTENCIA LEGAL</w:t>
      </w:r>
      <w:r w:rsidR="0056159C" w:rsidRPr="005063D8">
        <w:rPr>
          <w:rFonts w:ascii="Noto Sans" w:hAnsi="Noto Sans" w:cs="Noto Sans"/>
          <w:b/>
          <w:sz w:val="22"/>
          <w:szCs w:val="22"/>
        </w:rPr>
        <w:t>,</w:t>
      </w:r>
      <w:r w:rsidR="00D706A9" w:rsidRPr="005063D8">
        <w:rPr>
          <w:rFonts w:ascii="Noto Sans" w:hAnsi="Noto Sans" w:cs="Noto Sans"/>
          <w:b/>
          <w:sz w:val="22"/>
          <w:szCs w:val="22"/>
        </w:rPr>
        <w:t xml:space="preserve"> PERSONALIDAD JURÍDICA</w:t>
      </w:r>
      <w:r w:rsidR="0056159C" w:rsidRPr="005063D8">
        <w:rPr>
          <w:rFonts w:ascii="Noto Sans" w:hAnsi="Noto Sans" w:cs="Noto Sans"/>
          <w:b/>
          <w:sz w:val="22"/>
          <w:szCs w:val="22"/>
        </w:rPr>
        <w:t xml:space="preserve"> Y NACIONALIDAD</w:t>
      </w:r>
      <w:r w:rsidRPr="005063D8">
        <w:rPr>
          <w:rFonts w:ascii="Noto Sans" w:hAnsi="Noto Sans" w:cs="Noto Sans"/>
          <w:b/>
          <w:sz w:val="22"/>
          <w:szCs w:val="22"/>
        </w:rPr>
        <w:t xml:space="preserve"> DEL LICITANTE</w:t>
      </w:r>
      <w:r w:rsidRPr="005063D8">
        <w:rPr>
          <w:rFonts w:ascii="Noto Sans" w:hAnsi="Noto Sans" w:cs="Noto Sans"/>
          <w:sz w:val="22"/>
          <w:szCs w:val="22"/>
        </w:rPr>
        <w:t>.</w:t>
      </w:r>
    </w:p>
    <w:p w:rsidR="00037A79" w:rsidRPr="005063D8" w:rsidRDefault="00037A79" w:rsidP="006F51B0">
      <w:pPr>
        <w:rPr>
          <w:rFonts w:ascii="Noto Sans" w:hAnsi="Noto Sans" w:cs="Noto Sans"/>
          <w:b/>
          <w:bCs/>
          <w:sz w:val="22"/>
          <w:szCs w:val="22"/>
        </w:rPr>
      </w:pPr>
    </w:p>
    <w:p w:rsidR="00037A79" w:rsidRPr="005063D8" w:rsidRDefault="00037A79" w:rsidP="006F51B0">
      <w:pPr>
        <w:jc w:val="both"/>
        <w:rPr>
          <w:rFonts w:ascii="Noto Sans" w:hAnsi="Noto Sans" w:cs="Noto Sans"/>
          <w:b/>
          <w:sz w:val="22"/>
          <w:szCs w:val="22"/>
        </w:rPr>
      </w:pPr>
      <w:r w:rsidRPr="005063D8">
        <w:rPr>
          <w:rFonts w:ascii="Noto Sans" w:hAnsi="Noto Sans" w:cs="Noto Sans"/>
          <w:sz w:val="22"/>
          <w:szCs w:val="22"/>
        </w:rPr>
        <w:t>7.1.</w:t>
      </w:r>
      <w:r w:rsidRPr="005063D8">
        <w:rPr>
          <w:rFonts w:ascii="Noto Sans" w:hAnsi="Noto Sans" w:cs="Noto Sans"/>
          <w:sz w:val="22"/>
          <w:szCs w:val="22"/>
        </w:rPr>
        <w:tab/>
        <w:t xml:space="preserve"> En el Acto de presentación y apertura de proposiciones</w:t>
      </w:r>
      <w:r w:rsidRPr="005063D8">
        <w:rPr>
          <w:rFonts w:ascii="Noto Sans" w:hAnsi="Noto Sans" w:cs="Noto Sans"/>
          <w:b/>
          <w:sz w:val="22"/>
          <w:szCs w:val="22"/>
        </w:rPr>
        <w:t>.</w:t>
      </w:r>
    </w:p>
    <w:p w:rsidR="00037A79" w:rsidRPr="005063D8" w:rsidRDefault="00037A79" w:rsidP="006F51B0">
      <w:pPr>
        <w:ind w:left="142"/>
        <w:jc w:val="both"/>
        <w:rPr>
          <w:rFonts w:ascii="Noto Sans" w:hAnsi="Noto Sans" w:cs="Noto Sans"/>
          <w:sz w:val="22"/>
          <w:szCs w:val="22"/>
        </w:rPr>
      </w:pPr>
    </w:p>
    <w:p w:rsidR="00037A79" w:rsidRPr="005063D8" w:rsidRDefault="00037A79" w:rsidP="006F51B0">
      <w:pPr>
        <w:ind w:left="142"/>
        <w:jc w:val="both"/>
        <w:rPr>
          <w:rFonts w:ascii="Noto Sans" w:hAnsi="Noto Sans" w:cs="Noto Sans"/>
          <w:sz w:val="22"/>
          <w:szCs w:val="22"/>
        </w:rPr>
      </w:pPr>
      <w:r w:rsidRPr="005063D8">
        <w:rPr>
          <w:rFonts w:ascii="Noto Sans" w:hAnsi="Noto Sans" w:cs="Noto Sans"/>
          <w:sz w:val="22"/>
          <w:szCs w:val="22"/>
        </w:rPr>
        <w:t xml:space="preserve">Los licitantes para intervenir en el acto de presentación y apertura de proposiciones, deberán </w:t>
      </w:r>
      <w:r w:rsidR="006E444A" w:rsidRPr="005063D8">
        <w:rPr>
          <w:rFonts w:ascii="Noto Sans" w:hAnsi="Noto Sans" w:cs="Noto Sans"/>
          <w:sz w:val="22"/>
          <w:szCs w:val="22"/>
        </w:rPr>
        <w:t>anexar</w:t>
      </w:r>
      <w:r w:rsidRPr="005063D8">
        <w:rPr>
          <w:rFonts w:ascii="Noto Sans" w:hAnsi="Noto Sans" w:cs="Noto Sans"/>
          <w:sz w:val="22"/>
          <w:szCs w:val="22"/>
        </w:rPr>
        <w:t xml:space="preserve"> un escrito en el que su firmante manifieste, bajo protesta de decir verdad, que cuenta con facultades suficientes para comprometerse por </w:t>
      </w:r>
      <w:proofErr w:type="spellStart"/>
      <w:r w:rsidRPr="005063D8">
        <w:rPr>
          <w:rFonts w:ascii="Noto Sans" w:hAnsi="Noto Sans" w:cs="Noto Sans"/>
          <w:sz w:val="22"/>
          <w:szCs w:val="22"/>
        </w:rPr>
        <w:t>si</w:t>
      </w:r>
      <w:proofErr w:type="spellEnd"/>
      <w:r w:rsidRPr="005063D8">
        <w:rPr>
          <w:rFonts w:ascii="Noto Sans" w:hAnsi="Noto Sans" w:cs="Noto Sans"/>
          <w:sz w:val="22"/>
          <w:szCs w:val="22"/>
        </w:rPr>
        <w:t xml:space="preserve"> o por su representada.</w:t>
      </w:r>
    </w:p>
    <w:p w:rsidR="00037A79" w:rsidRPr="005063D8" w:rsidRDefault="00037A79" w:rsidP="006F51B0">
      <w:pPr>
        <w:jc w:val="both"/>
        <w:rPr>
          <w:rFonts w:ascii="Noto Sans" w:hAnsi="Noto Sans" w:cs="Noto Sans"/>
          <w:sz w:val="22"/>
          <w:szCs w:val="22"/>
        </w:rPr>
      </w:pPr>
    </w:p>
    <w:p w:rsidR="00037A79" w:rsidRPr="005063D8" w:rsidRDefault="00037A79" w:rsidP="006F51B0">
      <w:pPr>
        <w:jc w:val="both"/>
        <w:rPr>
          <w:rFonts w:ascii="Noto Sans" w:hAnsi="Noto Sans" w:cs="Noto Sans"/>
          <w:b/>
          <w:sz w:val="22"/>
          <w:szCs w:val="22"/>
        </w:rPr>
      </w:pPr>
      <w:r w:rsidRPr="005063D8">
        <w:rPr>
          <w:rFonts w:ascii="Noto Sans" w:hAnsi="Noto Sans" w:cs="Noto Sans"/>
          <w:b/>
          <w:sz w:val="22"/>
          <w:szCs w:val="22"/>
        </w:rPr>
        <w:lastRenderedPageBreak/>
        <w:t>7.2.</w:t>
      </w:r>
      <w:r w:rsidRPr="005063D8">
        <w:rPr>
          <w:rFonts w:ascii="Noto Sans" w:hAnsi="Noto Sans" w:cs="Noto Sans"/>
          <w:b/>
          <w:sz w:val="22"/>
          <w:szCs w:val="22"/>
        </w:rPr>
        <w:tab/>
        <w:t>En la suscripción de proposiciones.</w:t>
      </w:r>
    </w:p>
    <w:p w:rsidR="00037A79" w:rsidRPr="005063D8" w:rsidRDefault="00037A79" w:rsidP="006F51B0">
      <w:pPr>
        <w:jc w:val="both"/>
        <w:rPr>
          <w:rFonts w:ascii="Noto Sans" w:hAnsi="Noto Sans" w:cs="Noto Sans"/>
          <w:sz w:val="22"/>
          <w:szCs w:val="22"/>
        </w:rPr>
      </w:pPr>
    </w:p>
    <w:p w:rsidR="00037A79" w:rsidRPr="005063D8" w:rsidRDefault="00037A79" w:rsidP="006F51B0">
      <w:pPr>
        <w:ind w:left="142"/>
        <w:jc w:val="both"/>
        <w:rPr>
          <w:rFonts w:ascii="Noto Sans" w:hAnsi="Noto Sans" w:cs="Noto Sans"/>
          <w:sz w:val="22"/>
          <w:szCs w:val="22"/>
        </w:rPr>
      </w:pPr>
      <w:r w:rsidRPr="005063D8">
        <w:rPr>
          <w:rFonts w:ascii="Noto Sans" w:hAnsi="Noto Sans" w:cs="Noto Sans"/>
          <w:sz w:val="22"/>
          <w:szCs w:val="22"/>
        </w:rPr>
        <w:t>Para efectos de la suscripción de las proposiciones el licitante deberá acreditar su existencia legal y personalidad jurídica entregando un escrito en el que su firmante manifieste, bajo protesta de decir verdad, que cuenta con facultade</w:t>
      </w:r>
      <w:r w:rsidR="00890DF5" w:rsidRPr="005063D8">
        <w:rPr>
          <w:rFonts w:ascii="Noto Sans" w:hAnsi="Noto Sans" w:cs="Noto Sans"/>
          <w:sz w:val="22"/>
          <w:szCs w:val="22"/>
        </w:rPr>
        <w:t>s suficientes</w:t>
      </w:r>
      <w:r w:rsidRPr="005063D8">
        <w:rPr>
          <w:rFonts w:ascii="Noto Sans" w:hAnsi="Noto Sans" w:cs="Noto Sans"/>
          <w:sz w:val="22"/>
          <w:szCs w:val="22"/>
        </w:rPr>
        <w:t xml:space="preserve"> por </w:t>
      </w:r>
      <w:r w:rsidR="00840FB6" w:rsidRPr="005063D8">
        <w:rPr>
          <w:rFonts w:ascii="Noto Sans" w:hAnsi="Noto Sans" w:cs="Noto Sans"/>
          <w:sz w:val="22"/>
          <w:szCs w:val="22"/>
        </w:rPr>
        <w:t>sí</w:t>
      </w:r>
      <w:r w:rsidRPr="005063D8">
        <w:rPr>
          <w:rFonts w:ascii="Noto Sans" w:hAnsi="Noto Sans" w:cs="Noto Sans"/>
          <w:sz w:val="22"/>
          <w:szCs w:val="22"/>
        </w:rPr>
        <w:t xml:space="preserve"> o por su representada, mismo que contendrá los datos siguientes:</w:t>
      </w:r>
    </w:p>
    <w:p w:rsidR="00037A79" w:rsidRPr="005063D8" w:rsidRDefault="00037A79" w:rsidP="006F51B0">
      <w:pPr>
        <w:jc w:val="both"/>
        <w:rPr>
          <w:rFonts w:ascii="Noto Sans" w:hAnsi="Noto Sans" w:cs="Noto Sans"/>
          <w:sz w:val="22"/>
          <w:szCs w:val="22"/>
        </w:rPr>
      </w:pPr>
    </w:p>
    <w:p w:rsidR="00037A79" w:rsidRPr="005063D8" w:rsidRDefault="0056159C" w:rsidP="006F51B0">
      <w:pPr>
        <w:ind w:left="709" w:hanging="425"/>
        <w:jc w:val="both"/>
        <w:rPr>
          <w:rFonts w:ascii="Noto Sans" w:hAnsi="Noto Sans" w:cs="Noto Sans"/>
          <w:sz w:val="22"/>
          <w:szCs w:val="22"/>
        </w:rPr>
      </w:pPr>
      <w:r w:rsidRPr="005063D8">
        <w:rPr>
          <w:rFonts w:ascii="Noto Sans" w:hAnsi="Noto Sans" w:cs="Noto Sans"/>
          <w:sz w:val="22"/>
          <w:szCs w:val="22"/>
        </w:rPr>
        <w:t>a)</w:t>
      </w:r>
      <w:r w:rsidRPr="005063D8">
        <w:rPr>
          <w:rFonts w:ascii="Noto Sans" w:hAnsi="Noto Sans" w:cs="Noto Sans"/>
          <w:sz w:val="22"/>
          <w:szCs w:val="22"/>
        </w:rPr>
        <w:tab/>
      </w:r>
      <w:r w:rsidR="00037A79" w:rsidRPr="005063D8">
        <w:rPr>
          <w:rFonts w:ascii="Noto Sans" w:hAnsi="Noto Sans" w:cs="Noto Sans"/>
          <w:sz w:val="22"/>
          <w:szCs w:val="22"/>
        </w:rPr>
        <w:t>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56159C" w:rsidRPr="005063D8" w:rsidRDefault="0056159C" w:rsidP="006F51B0">
      <w:pPr>
        <w:pStyle w:val="ROMANOS"/>
        <w:tabs>
          <w:tab w:val="clear" w:pos="2160"/>
          <w:tab w:val="left" w:pos="1320"/>
          <w:tab w:val="left" w:pos="1920"/>
        </w:tabs>
        <w:suppressAutoHyphens w:val="0"/>
        <w:autoSpaceDE/>
        <w:spacing w:after="0" w:line="240" w:lineRule="auto"/>
        <w:ind w:left="709" w:hanging="425"/>
        <w:rPr>
          <w:rFonts w:ascii="Noto Sans" w:hAnsi="Noto Sans" w:cs="Noto Sans"/>
          <w:sz w:val="22"/>
          <w:szCs w:val="22"/>
          <w:lang w:val="es-MX"/>
        </w:rPr>
      </w:pPr>
    </w:p>
    <w:p w:rsidR="00037A79" w:rsidRPr="005063D8" w:rsidRDefault="00037A79" w:rsidP="00D46E91">
      <w:pPr>
        <w:pStyle w:val="ROMANOS"/>
        <w:numPr>
          <w:ilvl w:val="3"/>
          <w:numId w:val="9"/>
        </w:numPr>
        <w:tabs>
          <w:tab w:val="clear" w:pos="2160"/>
          <w:tab w:val="clear" w:pos="2880"/>
          <w:tab w:val="num" w:pos="709"/>
        </w:tabs>
        <w:suppressAutoHyphens w:val="0"/>
        <w:autoSpaceDE/>
        <w:spacing w:after="0" w:line="240" w:lineRule="auto"/>
        <w:ind w:left="709" w:hanging="425"/>
        <w:rPr>
          <w:rFonts w:ascii="Noto Sans" w:hAnsi="Noto Sans" w:cs="Noto Sans"/>
          <w:sz w:val="22"/>
          <w:szCs w:val="22"/>
          <w:lang w:val="es-MX"/>
        </w:rPr>
      </w:pPr>
      <w:r w:rsidRPr="005063D8">
        <w:rPr>
          <w:rFonts w:ascii="Noto Sans" w:hAnsi="Noto Sans" w:cs="Noto Sans"/>
          <w:sz w:val="22"/>
          <w:szCs w:val="22"/>
          <w:lang w:val="es-MX"/>
        </w:rPr>
        <w:t>Del representante legal del licitante: datos de las escrituras públicas en las que le fueron otorgadas las facultades para suscribir las proposiciones.</w:t>
      </w:r>
    </w:p>
    <w:p w:rsidR="00037A79" w:rsidRPr="005063D8" w:rsidRDefault="00037A79" w:rsidP="006F51B0">
      <w:pPr>
        <w:jc w:val="both"/>
        <w:rPr>
          <w:rFonts w:ascii="Noto Sans" w:hAnsi="Noto Sans" w:cs="Noto Sans"/>
          <w:sz w:val="22"/>
          <w:szCs w:val="22"/>
        </w:rPr>
      </w:pPr>
    </w:p>
    <w:p w:rsidR="00037A79" w:rsidRPr="005063D8" w:rsidRDefault="00037A79" w:rsidP="006F51B0">
      <w:pPr>
        <w:ind w:left="142"/>
        <w:jc w:val="both"/>
        <w:rPr>
          <w:rFonts w:ascii="Noto Sans" w:hAnsi="Noto Sans" w:cs="Noto Sans"/>
          <w:bCs/>
          <w:sz w:val="22"/>
          <w:szCs w:val="22"/>
        </w:rPr>
      </w:pPr>
      <w:r w:rsidRPr="005063D8">
        <w:rPr>
          <w:rFonts w:ascii="Noto Sans" w:hAnsi="Noto Sans" w:cs="Noto Sans"/>
          <w:sz w:val="22"/>
          <w:szCs w:val="22"/>
        </w:rPr>
        <w:t xml:space="preserve">En defecto de lo anterior, el licitante podrá presentar debidamente </w:t>
      </w:r>
      <w:proofErr w:type="spellStart"/>
      <w:r w:rsidRPr="005063D8">
        <w:rPr>
          <w:rFonts w:ascii="Noto Sans" w:hAnsi="Noto Sans" w:cs="Noto Sans"/>
          <w:sz w:val="22"/>
          <w:szCs w:val="22"/>
        </w:rPr>
        <w:t>requisitado</w:t>
      </w:r>
      <w:proofErr w:type="spellEnd"/>
      <w:r w:rsidRPr="005063D8">
        <w:rPr>
          <w:rFonts w:ascii="Noto Sans" w:hAnsi="Noto Sans" w:cs="Noto Sans"/>
          <w:sz w:val="22"/>
          <w:szCs w:val="22"/>
        </w:rPr>
        <w:t xml:space="preserve"> el formato que aparece como </w:t>
      </w:r>
      <w:r w:rsidR="00D00BCC" w:rsidRPr="005063D8">
        <w:rPr>
          <w:rFonts w:ascii="Noto Sans" w:hAnsi="Noto Sans" w:cs="Noto Sans"/>
          <w:b/>
          <w:sz w:val="22"/>
          <w:szCs w:val="22"/>
        </w:rPr>
        <w:t xml:space="preserve">Anexo Número </w:t>
      </w:r>
      <w:r w:rsidR="003F21E1" w:rsidRPr="005063D8">
        <w:rPr>
          <w:rFonts w:ascii="Noto Sans" w:hAnsi="Noto Sans" w:cs="Noto Sans"/>
          <w:b/>
          <w:sz w:val="22"/>
          <w:szCs w:val="22"/>
        </w:rPr>
        <w:t xml:space="preserve">6 </w:t>
      </w:r>
      <w:r w:rsidR="00840FB6" w:rsidRPr="005063D8">
        <w:rPr>
          <w:rFonts w:ascii="Noto Sans" w:hAnsi="Noto Sans" w:cs="Noto Sans"/>
          <w:b/>
          <w:sz w:val="22"/>
          <w:szCs w:val="22"/>
        </w:rPr>
        <w:t>(SEIS)</w:t>
      </w:r>
      <w:r w:rsidRPr="005063D8">
        <w:rPr>
          <w:rFonts w:ascii="Noto Sans" w:hAnsi="Noto Sans" w:cs="Noto Sans"/>
          <w:sz w:val="22"/>
          <w:szCs w:val="22"/>
        </w:rPr>
        <w:t xml:space="preserve"> el cual forma parte de las presentes bases</w:t>
      </w:r>
      <w:r w:rsidRPr="005063D8">
        <w:rPr>
          <w:rFonts w:ascii="Noto Sans" w:hAnsi="Noto Sans" w:cs="Noto Sans"/>
          <w:bCs/>
          <w:sz w:val="22"/>
          <w:szCs w:val="22"/>
        </w:rPr>
        <w:t>.</w:t>
      </w:r>
    </w:p>
    <w:p w:rsidR="00037A79" w:rsidRPr="005063D8" w:rsidRDefault="00037A79" w:rsidP="006F51B0">
      <w:pPr>
        <w:ind w:left="142"/>
        <w:jc w:val="both"/>
        <w:rPr>
          <w:rFonts w:ascii="Noto Sans" w:hAnsi="Noto Sans" w:cs="Noto Sans"/>
          <w:sz w:val="22"/>
          <w:szCs w:val="22"/>
        </w:rPr>
      </w:pPr>
    </w:p>
    <w:p w:rsidR="00037A79" w:rsidRPr="005063D8" w:rsidRDefault="00037A79" w:rsidP="006F51B0">
      <w:pPr>
        <w:ind w:left="142"/>
        <w:jc w:val="both"/>
        <w:rPr>
          <w:rFonts w:ascii="Noto Sans" w:hAnsi="Noto Sans" w:cs="Noto Sans"/>
          <w:sz w:val="22"/>
          <w:szCs w:val="22"/>
        </w:rPr>
      </w:pPr>
      <w:r w:rsidRPr="005063D8">
        <w:rPr>
          <w:rFonts w:ascii="Noto Sans" w:hAnsi="Noto Sans" w:cs="Noto Sans"/>
          <w:sz w:val="22"/>
          <w:szCs w:val="22"/>
        </w:rPr>
        <w:t xml:space="preserve">El domicilio que se señale en el </w:t>
      </w:r>
      <w:r w:rsidR="00D00BCC" w:rsidRPr="005063D8">
        <w:rPr>
          <w:rFonts w:ascii="Noto Sans" w:hAnsi="Noto Sans" w:cs="Noto Sans"/>
          <w:b/>
          <w:sz w:val="22"/>
          <w:szCs w:val="22"/>
        </w:rPr>
        <w:t xml:space="preserve">Anexo </w:t>
      </w:r>
      <w:r w:rsidR="003F21E1" w:rsidRPr="005063D8">
        <w:rPr>
          <w:rFonts w:ascii="Noto Sans" w:hAnsi="Noto Sans" w:cs="Noto Sans"/>
          <w:b/>
          <w:sz w:val="22"/>
          <w:szCs w:val="22"/>
        </w:rPr>
        <w:t>6</w:t>
      </w:r>
      <w:r w:rsidRPr="005063D8">
        <w:rPr>
          <w:rFonts w:ascii="Noto Sans" w:hAnsi="Noto Sans" w:cs="Noto Sans"/>
          <w:sz w:val="22"/>
          <w:szCs w:val="22"/>
        </w:rPr>
        <w:t xml:space="preserve"> de las presentes bases, será aquel en el que el licitante pueda recibir todo tipo de notificaciones y documentos que resulten, además de las notificaciones que se realicen a través de COMPRANET.</w:t>
      </w:r>
    </w:p>
    <w:p w:rsidR="00491932" w:rsidRPr="005063D8" w:rsidRDefault="00491932" w:rsidP="006F51B0">
      <w:pPr>
        <w:jc w:val="both"/>
        <w:rPr>
          <w:rFonts w:ascii="Noto Sans" w:hAnsi="Noto Sans" w:cs="Noto Sans"/>
          <w:sz w:val="22"/>
          <w:szCs w:val="22"/>
        </w:rPr>
      </w:pPr>
    </w:p>
    <w:p w:rsidR="006F51B0" w:rsidRPr="005063D8" w:rsidRDefault="006F51B0" w:rsidP="006F51B0">
      <w:pPr>
        <w:jc w:val="both"/>
        <w:rPr>
          <w:rFonts w:ascii="Noto Sans" w:hAnsi="Noto Sans" w:cs="Noto Sans"/>
          <w:sz w:val="22"/>
          <w:szCs w:val="22"/>
        </w:rPr>
      </w:pPr>
    </w:p>
    <w:p w:rsidR="0030559F" w:rsidRPr="005063D8" w:rsidRDefault="0030559F" w:rsidP="006F51B0">
      <w:pPr>
        <w:jc w:val="both"/>
        <w:rPr>
          <w:rFonts w:ascii="Noto Sans" w:hAnsi="Noto Sans" w:cs="Noto Sans"/>
          <w:b/>
          <w:sz w:val="22"/>
          <w:szCs w:val="22"/>
        </w:rPr>
      </w:pPr>
      <w:r w:rsidRPr="005063D8">
        <w:rPr>
          <w:rFonts w:ascii="Noto Sans" w:hAnsi="Noto Sans" w:cs="Noto Sans"/>
          <w:b/>
          <w:sz w:val="22"/>
          <w:szCs w:val="22"/>
        </w:rPr>
        <w:t>7.3.</w:t>
      </w:r>
      <w:r w:rsidRPr="005063D8">
        <w:rPr>
          <w:rFonts w:ascii="Noto Sans" w:hAnsi="Noto Sans" w:cs="Noto Sans"/>
          <w:b/>
          <w:sz w:val="22"/>
          <w:szCs w:val="22"/>
        </w:rPr>
        <w:tab/>
        <w:t>Previo a la firma del contrato:</w:t>
      </w:r>
    </w:p>
    <w:p w:rsidR="0030559F" w:rsidRPr="005063D8" w:rsidRDefault="0030559F" w:rsidP="006F51B0">
      <w:pPr>
        <w:jc w:val="both"/>
        <w:rPr>
          <w:rFonts w:ascii="Noto Sans" w:hAnsi="Noto Sans" w:cs="Noto Sans"/>
          <w:sz w:val="22"/>
          <w:szCs w:val="22"/>
        </w:rPr>
      </w:pPr>
    </w:p>
    <w:p w:rsidR="0030559F" w:rsidRPr="005063D8" w:rsidRDefault="0030559F" w:rsidP="006F51B0">
      <w:pPr>
        <w:ind w:left="142"/>
        <w:jc w:val="both"/>
        <w:rPr>
          <w:rFonts w:ascii="Noto Sans" w:hAnsi="Noto Sans" w:cs="Noto Sans"/>
          <w:sz w:val="22"/>
          <w:szCs w:val="22"/>
        </w:rPr>
      </w:pPr>
      <w:r w:rsidRPr="005063D8">
        <w:rPr>
          <w:rFonts w:ascii="Noto Sans" w:hAnsi="Noto Sans" w:cs="Noto Sans"/>
          <w:sz w:val="22"/>
          <w:szCs w:val="22"/>
        </w:rPr>
        <w:t>Conforme a lo previsto en el artículo 35, fracciones I y II del Reglamento de la Ley, el licitante que resulte adjudicado, deberá presentar para su cotejo, original o copia certificada de los siguientes documentos:</w:t>
      </w:r>
    </w:p>
    <w:p w:rsidR="0030559F" w:rsidRPr="005063D8" w:rsidRDefault="0030559F" w:rsidP="006F51B0">
      <w:pPr>
        <w:ind w:left="142"/>
        <w:jc w:val="both"/>
        <w:rPr>
          <w:rFonts w:ascii="Noto Sans" w:hAnsi="Noto Sans" w:cs="Noto Sans"/>
          <w:sz w:val="22"/>
          <w:szCs w:val="22"/>
        </w:rPr>
      </w:pPr>
    </w:p>
    <w:p w:rsidR="0030559F" w:rsidRPr="005063D8" w:rsidRDefault="0030559F" w:rsidP="00D46E91">
      <w:pPr>
        <w:numPr>
          <w:ilvl w:val="0"/>
          <w:numId w:val="20"/>
        </w:numPr>
        <w:ind w:hanging="294"/>
        <w:jc w:val="both"/>
        <w:rPr>
          <w:rFonts w:ascii="Noto Sans" w:hAnsi="Noto Sans" w:cs="Noto Sans"/>
          <w:sz w:val="22"/>
          <w:szCs w:val="22"/>
        </w:rPr>
      </w:pPr>
      <w:r w:rsidRPr="005063D8">
        <w:rPr>
          <w:rFonts w:ascii="Noto Sans" w:hAnsi="Noto Sans" w:cs="Noto Sans"/>
          <w:sz w:val="22"/>
          <w:szCs w:val="22"/>
        </w:rPr>
        <w:t>Tratándose de personas morales, testimonio de la escritura pública en la que conste que fue constituida conforme a las leyes mexicanas y que tiene su domicilio en el territorio nacional.</w:t>
      </w:r>
    </w:p>
    <w:p w:rsidR="0030559F" w:rsidRPr="005063D8" w:rsidRDefault="0030559F" w:rsidP="006F51B0">
      <w:pPr>
        <w:tabs>
          <w:tab w:val="num" w:pos="720"/>
        </w:tabs>
        <w:ind w:left="360" w:hanging="294"/>
        <w:jc w:val="both"/>
        <w:rPr>
          <w:rFonts w:ascii="Noto Sans" w:hAnsi="Noto Sans" w:cs="Noto Sans"/>
          <w:sz w:val="22"/>
          <w:szCs w:val="22"/>
        </w:rPr>
      </w:pPr>
    </w:p>
    <w:p w:rsidR="0030559F" w:rsidRPr="005063D8" w:rsidRDefault="0030559F" w:rsidP="00D46E91">
      <w:pPr>
        <w:numPr>
          <w:ilvl w:val="0"/>
          <w:numId w:val="20"/>
        </w:numPr>
        <w:ind w:hanging="294"/>
        <w:jc w:val="both"/>
        <w:rPr>
          <w:rFonts w:ascii="Noto Sans" w:hAnsi="Noto Sans" w:cs="Noto Sans"/>
          <w:sz w:val="22"/>
          <w:szCs w:val="22"/>
        </w:rPr>
      </w:pPr>
      <w:r w:rsidRPr="005063D8">
        <w:rPr>
          <w:rFonts w:ascii="Noto Sans" w:hAnsi="Noto Sans" w:cs="Noto Sans"/>
          <w:sz w:val="22"/>
          <w:szCs w:val="22"/>
        </w:rPr>
        <w:t>Tratándose de personas físicas, copia certificada del acta de nacimiento o, en su caso, carta de naturalización respectiva, expedida por la autoridad competente, así como la documentación con la que acredite tener su domicilio legal en el territorio nacional.</w:t>
      </w:r>
    </w:p>
    <w:p w:rsidR="0030559F" w:rsidRPr="005063D8" w:rsidRDefault="0030559F" w:rsidP="006F51B0">
      <w:pPr>
        <w:jc w:val="both"/>
        <w:rPr>
          <w:rFonts w:ascii="Noto Sans" w:hAnsi="Noto Sans" w:cs="Noto Sans"/>
          <w:sz w:val="22"/>
          <w:szCs w:val="22"/>
        </w:rPr>
      </w:pPr>
    </w:p>
    <w:p w:rsidR="006F51B0" w:rsidRPr="005063D8" w:rsidRDefault="006F51B0" w:rsidP="006F51B0">
      <w:pPr>
        <w:jc w:val="both"/>
        <w:rPr>
          <w:rFonts w:ascii="Noto Sans" w:hAnsi="Noto Sans" w:cs="Noto Sans"/>
          <w:sz w:val="22"/>
          <w:szCs w:val="22"/>
        </w:rPr>
      </w:pPr>
    </w:p>
    <w:p w:rsidR="00037A79" w:rsidRPr="005063D8" w:rsidRDefault="0030559F" w:rsidP="006F51B0">
      <w:pPr>
        <w:pStyle w:val="Sangradetextonormal"/>
        <w:spacing w:after="0"/>
        <w:ind w:left="0"/>
        <w:jc w:val="both"/>
        <w:rPr>
          <w:rFonts w:ascii="Noto Sans" w:hAnsi="Noto Sans" w:cs="Noto Sans"/>
          <w:b/>
          <w:sz w:val="22"/>
          <w:szCs w:val="22"/>
        </w:rPr>
      </w:pPr>
      <w:r w:rsidRPr="005063D8">
        <w:rPr>
          <w:rFonts w:ascii="Noto Sans" w:hAnsi="Noto Sans" w:cs="Noto Sans"/>
          <w:b/>
          <w:sz w:val="22"/>
          <w:szCs w:val="22"/>
        </w:rPr>
        <w:t>7.4</w:t>
      </w:r>
      <w:r w:rsidR="00037A79" w:rsidRPr="005063D8">
        <w:rPr>
          <w:rFonts w:ascii="Noto Sans" w:hAnsi="Noto Sans" w:cs="Noto Sans"/>
          <w:b/>
          <w:sz w:val="22"/>
          <w:szCs w:val="22"/>
        </w:rPr>
        <w:t>.</w:t>
      </w:r>
      <w:r w:rsidR="00037A79" w:rsidRPr="005063D8">
        <w:rPr>
          <w:rFonts w:ascii="Noto Sans" w:hAnsi="Noto Sans" w:cs="Noto Sans"/>
          <w:b/>
          <w:sz w:val="22"/>
          <w:szCs w:val="22"/>
        </w:rPr>
        <w:tab/>
        <w:t>En la firma del contrato.</w:t>
      </w:r>
    </w:p>
    <w:p w:rsidR="00037A79" w:rsidRPr="005063D8" w:rsidRDefault="00037A79" w:rsidP="006F51B0">
      <w:pPr>
        <w:pStyle w:val="Sangradetextonormal"/>
        <w:spacing w:after="0"/>
        <w:ind w:left="0"/>
        <w:jc w:val="both"/>
        <w:rPr>
          <w:rFonts w:ascii="Noto Sans" w:hAnsi="Noto Sans" w:cs="Noto Sans"/>
          <w:sz w:val="22"/>
          <w:szCs w:val="22"/>
        </w:rPr>
      </w:pPr>
    </w:p>
    <w:p w:rsidR="00037A79" w:rsidRPr="005063D8" w:rsidRDefault="00037A79" w:rsidP="006F51B0">
      <w:pPr>
        <w:ind w:left="142"/>
        <w:jc w:val="both"/>
        <w:rPr>
          <w:rFonts w:ascii="Noto Sans" w:hAnsi="Noto Sans" w:cs="Noto Sans"/>
          <w:sz w:val="22"/>
          <w:szCs w:val="22"/>
        </w:rPr>
      </w:pPr>
      <w:r w:rsidRPr="005063D8">
        <w:rPr>
          <w:rFonts w:ascii="Noto Sans" w:hAnsi="Noto Sans" w:cs="Noto Sans"/>
          <w:sz w:val="22"/>
          <w:szCs w:val="22"/>
        </w:rPr>
        <w:lastRenderedPageBreak/>
        <w:t>El licitante ganador, en tratándose de personas morales, deberá presentar copia simple y original o copia certificada, para su cotejo, de los documentos con los que se acredite su existencia legal y las facultades de su representante para suscribir el contrato correspondiente, y copia legible de su cédula del Registro Federal de Contribuyentes. En el caso de personas físicas, deberá presentar copia legible de su cédula del Registro Federal de Contribuyentes, así como identificación vigente y copia simple de la misma (pasaporte, cartilla del servicio militar nacional o credencial para votar con fotografía).</w:t>
      </w:r>
    </w:p>
    <w:p w:rsidR="00272BEE" w:rsidRPr="005063D8" w:rsidRDefault="00272BEE" w:rsidP="006F51B0">
      <w:pPr>
        <w:jc w:val="both"/>
        <w:rPr>
          <w:rFonts w:ascii="Noto Sans" w:hAnsi="Noto Sans" w:cs="Noto Sans"/>
          <w:sz w:val="22"/>
          <w:szCs w:val="22"/>
        </w:rPr>
      </w:pPr>
    </w:p>
    <w:p w:rsidR="00037A79" w:rsidRPr="005063D8" w:rsidRDefault="00037A79" w:rsidP="006F51B0">
      <w:pPr>
        <w:ind w:left="851" w:hanging="709"/>
        <w:jc w:val="both"/>
        <w:rPr>
          <w:rFonts w:ascii="Noto Sans" w:hAnsi="Noto Sans" w:cs="Noto Sans"/>
          <w:sz w:val="22"/>
          <w:szCs w:val="22"/>
        </w:rPr>
      </w:pPr>
      <w:r w:rsidRPr="005063D8">
        <w:rPr>
          <w:rFonts w:ascii="Noto Sans" w:hAnsi="Noto Sans" w:cs="Noto Sans"/>
          <w:sz w:val="22"/>
          <w:szCs w:val="22"/>
        </w:rPr>
        <w:t xml:space="preserve">NOTA: </w:t>
      </w:r>
      <w:r w:rsidR="008910AF" w:rsidRPr="005063D8">
        <w:rPr>
          <w:rFonts w:ascii="Noto Sans" w:hAnsi="Noto Sans" w:cs="Noto Sans"/>
          <w:sz w:val="22"/>
          <w:szCs w:val="22"/>
        </w:rPr>
        <w:t>“</w:t>
      </w:r>
      <w:r w:rsidRPr="005063D8">
        <w:rPr>
          <w:rFonts w:ascii="Noto Sans" w:hAnsi="Noto Sans" w:cs="Noto Sans"/>
          <w:sz w:val="22"/>
          <w:szCs w:val="22"/>
        </w:rPr>
        <w:t>En el caso de que el licitante 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r w:rsidR="008910AF" w:rsidRPr="005063D8">
        <w:rPr>
          <w:rFonts w:ascii="Noto Sans" w:hAnsi="Noto Sans" w:cs="Noto Sans"/>
          <w:sz w:val="22"/>
          <w:szCs w:val="22"/>
        </w:rPr>
        <w:t>”</w:t>
      </w:r>
    </w:p>
    <w:p w:rsidR="00037A79" w:rsidRPr="005063D8" w:rsidRDefault="00037A79" w:rsidP="006F51B0">
      <w:pPr>
        <w:ind w:left="851" w:hanging="851"/>
        <w:jc w:val="both"/>
        <w:rPr>
          <w:rFonts w:ascii="Noto Sans" w:hAnsi="Noto Sans" w:cs="Noto Sans"/>
          <w:b/>
          <w:i/>
          <w:sz w:val="22"/>
          <w:szCs w:val="22"/>
          <w:u w:val="single"/>
        </w:rPr>
      </w:pPr>
    </w:p>
    <w:p w:rsidR="00573F8B" w:rsidRPr="005063D8" w:rsidRDefault="00573F8B" w:rsidP="006F51B0">
      <w:pPr>
        <w:jc w:val="both"/>
        <w:rPr>
          <w:rFonts w:ascii="Noto Sans" w:hAnsi="Noto Sans" w:cs="Noto Sans"/>
          <w:b/>
          <w:sz w:val="22"/>
          <w:szCs w:val="22"/>
        </w:rPr>
      </w:pPr>
      <w:r w:rsidRPr="005063D8">
        <w:rPr>
          <w:rFonts w:ascii="Noto Sans" w:hAnsi="Noto Sans" w:cs="Noto Sans"/>
          <w:b/>
          <w:sz w:val="22"/>
          <w:szCs w:val="22"/>
        </w:rPr>
        <w:t>8.</w:t>
      </w:r>
      <w:r w:rsidRPr="005063D8">
        <w:rPr>
          <w:rFonts w:ascii="Noto Sans" w:hAnsi="Noto Sans" w:cs="Noto Sans"/>
          <w:b/>
          <w:sz w:val="22"/>
          <w:szCs w:val="22"/>
        </w:rPr>
        <w:tab/>
        <w:t>ACREDITACIÓN DE ENCONTRARSE AL CORRIENTE DE SUS OBLIGACIONES FISCALES.</w:t>
      </w:r>
    </w:p>
    <w:p w:rsidR="006F51B0" w:rsidRPr="005063D8" w:rsidRDefault="006F51B0" w:rsidP="006F51B0">
      <w:pPr>
        <w:jc w:val="both"/>
        <w:rPr>
          <w:rFonts w:ascii="Noto Sans" w:hAnsi="Noto Sans" w:cs="Noto Sans"/>
          <w:sz w:val="22"/>
          <w:szCs w:val="22"/>
        </w:rPr>
      </w:pPr>
    </w:p>
    <w:p w:rsidR="00573F8B" w:rsidRPr="005063D8" w:rsidRDefault="00573F8B" w:rsidP="006F51B0">
      <w:pPr>
        <w:jc w:val="both"/>
        <w:rPr>
          <w:rFonts w:ascii="Noto Sans" w:hAnsi="Noto Sans" w:cs="Noto Sans"/>
          <w:b/>
          <w:sz w:val="22"/>
          <w:szCs w:val="22"/>
        </w:rPr>
      </w:pPr>
      <w:r w:rsidRPr="005063D8">
        <w:rPr>
          <w:rFonts w:ascii="Noto Sans" w:hAnsi="Noto Sans" w:cs="Noto Sans"/>
          <w:b/>
          <w:sz w:val="22"/>
          <w:szCs w:val="22"/>
        </w:rPr>
        <w:t>(Una vez realizado el fallo del procedimiento)</w:t>
      </w:r>
    </w:p>
    <w:p w:rsidR="00573F8B" w:rsidRPr="005063D8" w:rsidRDefault="00573F8B" w:rsidP="006F51B0">
      <w:pPr>
        <w:jc w:val="both"/>
        <w:rPr>
          <w:rFonts w:ascii="Noto Sans" w:hAnsi="Noto Sans" w:cs="Noto Sans"/>
          <w:sz w:val="22"/>
          <w:szCs w:val="22"/>
        </w:rPr>
      </w:pPr>
    </w:p>
    <w:p w:rsidR="00573F8B" w:rsidRPr="005063D8" w:rsidRDefault="00573F8B" w:rsidP="006F51B0">
      <w:pPr>
        <w:ind w:left="142"/>
        <w:jc w:val="both"/>
        <w:rPr>
          <w:rFonts w:ascii="Noto Sans" w:hAnsi="Noto Sans" w:cs="Noto Sans"/>
          <w:sz w:val="22"/>
          <w:szCs w:val="22"/>
        </w:rPr>
      </w:pPr>
      <w:r w:rsidRPr="005063D8">
        <w:rPr>
          <w:rFonts w:ascii="Noto Sans" w:hAnsi="Noto Sans" w:cs="Noto Sans"/>
          <w:sz w:val="22"/>
          <w:szCs w:val="22"/>
        </w:rPr>
        <w:t xml:space="preserve">El (los) licitante(s) que resulte(n) ganador(es) y cuyo monto del contrato sea superior a $300,000.00, sin incluir el Impuesto al Valor Agregado (IVA); preferentemente dentro de los tres días hábiles posteriores a la fecha en que se tenga conocimiento del fallo o adjudicación del contrato, deberá(n) realizar la solicitud de opinión ante el Sistema de Administración Tributaria (SAT), relacionada con el cumplimiento de sus obligaciones fiscales en los términos que establece la </w:t>
      </w:r>
      <w:r w:rsidRPr="005063D8">
        <w:rPr>
          <w:rFonts w:ascii="Noto Sans" w:hAnsi="Noto Sans" w:cs="Noto Sans"/>
          <w:b/>
          <w:sz w:val="22"/>
          <w:szCs w:val="22"/>
          <w:u w:val="single"/>
        </w:rPr>
        <w:t>Resolución Miscelánea Fiscal</w:t>
      </w:r>
      <w:r w:rsidRPr="005063D8">
        <w:rPr>
          <w:rFonts w:ascii="Noto Sans" w:hAnsi="Noto Sans" w:cs="Noto Sans"/>
          <w:sz w:val="22"/>
          <w:szCs w:val="22"/>
        </w:rPr>
        <w:t>, publicada en el Diario Oficial de la Fede</w:t>
      </w:r>
      <w:r w:rsidR="0018365A" w:rsidRPr="005063D8">
        <w:rPr>
          <w:rFonts w:ascii="Noto Sans" w:hAnsi="Noto Sans" w:cs="Noto Sans"/>
          <w:sz w:val="22"/>
          <w:szCs w:val="22"/>
        </w:rPr>
        <w:t>ración (DOF)</w:t>
      </w:r>
      <w:r w:rsidRPr="005063D8">
        <w:rPr>
          <w:rFonts w:ascii="Noto Sans" w:hAnsi="Noto Sans" w:cs="Noto Sans"/>
          <w:sz w:val="22"/>
          <w:szCs w:val="22"/>
        </w:rPr>
        <w:t>, de conformidad con lo previsto en el artículo 32D, del Código Fiscal de la Federación.</w:t>
      </w:r>
    </w:p>
    <w:p w:rsidR="00573F8B" w:rsidRPr="005063D8" w:rsidRDefault="00573F8B" w:rsidP="006F51B0">
      <w:pPr>
        <w:jc w:val="both"/>
        <w:rPr>
          <w:rFonts w:ascii="Noto Sans" w:hAnsi="Noto Sans" w:cs="Noto Sans"/>
          <w:bCs/>
          <w:sz w:val="22"/>
          <w:szCs w:val="22"/>
        </w:rPr>
      </w:pPr>
    </w:p>
    <w:p w:rsidR="006F51B0" w:rsidRPr="005063D8" w:rsidRDefault="006F51B0" w:rsidP="006F51B0">
      <w:pPr>
        <w:jc w:val="both"/>
        <w:rPr>
          <w:rFonts w:ascii="Noto Sans" w:hAnsi="Noto Sans" w:cs="Noto Sans"/>
          <w:bCs/>
          <w:sz w:val="22"/>
          <w:szCs w:val="22"/>
        </w:rPr>
      </w:pPr>
    </w:p>
    <w:p w:rsidR="00573F8B" w:rsidRPr="005063D8" w:rsidRDefault="00573F8B" w:rsidP="006F51B0">
      <w:pPr>
        <w:jc w:val="both"/>
        <w:rPr>
          <w:rFonts w:ascii="Noto Sans" w:hAnsi="Noto Sans" w:cs="Noto Sans"/>
          <w:b/>
          <w:sz w:val="22"/>
          <w:szCs w:val="22"/>
        </w:rPr>
      </w:pPr>
      <w:r w:rsidRPr="005063D8">
        <w:rPr>
          <w:rFonts w:ascii="Noto Sans" w:hAnsi="Noto Sans" w:cs="Noto Sans"/>
          <w:b/>
          <w:sz w:val="22"/>
          <w:szCs w:val="22"/>
        </w:rPr>
        <w:t>(Previo a la formalización del contrato)</w:t>
      </w:r>
    </w:p>
    <w:p w:rsidR="00573F8B" w:rsidRPr="005063D8" w:rsidRDefault="00573F8B" w:rsidP="006F51B0">
      <w:pPr>
        <w:jc w:val="both"/>
        <w:rPr>
          <w:rFonts w:ascii="Noto Sans" w:hAnsi="Noto Sans" w:cs="Noto Sans"/>
          <w:sz w:val="22"/>
          <w:szCs w:val="22"/>
        </w:rPr>
      </w:pPr>
    </w:p>
    <w:p w:rsidR="00573F8B" w:rsidRPr="005063D8" w:rsidRDefault="00573F8B" w:rsidP="006F51B0">
      <w:pPr>
        <w:ind w:left="142"/>
        <w:jc w:val="both"/>
        <w:rPr>
          <w:rFonts w:ascii="Noto Sans" w:hAnsi="Noto Sans" w:cs="Noto Sans"/>
          <w:sz w:val="22"/>
          <w:szCs w:val="22"/>
        </w:rPr>
      </w:pPr>
      <w:r w:rsidRPr="005063D8">
        <w:rPr>
          <w:rFonts w:ascii="Noto Sans" w:hAnsi="Noto Sans" w:cs="Noto Sans"/>
          <w:sz w:val="22"/>
          <w:szCs w:val="22"/>
        </w:rPr>
        <w:t>Previo a la suscripción del contrato, el licitante ganador deberá presentar el acuse de recepción con el que compruebe la realización de la consulta de opinión ante el SAT, relacionada con el cumplimiento de sus obligaciones fiscales, en los términos de la Miscelánea Fiscal.</w:t>
      </w:r>
    </w:p>
    <w:p w:rsidR="00573F8B" w:rsidRPr="005063D8" w:rsidRDefault="00573F8B" w:rsidP="006F51B0">
      <w:pPr>
        <w:ind w:left="142"/>
        <w:jc w:val="both"/>
        <w:rPr>
          <w:rFonts w:ascii="Noto Sans" w:hAnsi="Noto Sans" w:cs="Noto Sans"/>
          <w:sz w:val="22"/>
          <w:szCs w:val="22"/>
        </w:rPr>
      </w:pPr>
    </w:p>
    <w:p w:rsidR="00573F8B" w:rsidRPr="005063D8" w:rsidRDefault="00573F8B" w:rsidP="006F51B0">
      <w:pPr>
        <w:ind w:left="142"/>
        <w:jc w:val="both"/>
        <w:rPr>
          <w:rFonts w:ascii="Noto Sans" w:hAnsi="Noto Sans" w:cs="Noto Sans"/>
          <w:sz w:val="22"/>
          <w:szCs w:val="22"/>
        </w:rPr>
      </w:pPr>
      <w:r w:rsidRPr="005063D8">
        <w:rPr>
          <w:rFonts w:ascii="Noto Sans" w:hAnsi="Noto Sans" w:cs="Noto Sans"/>
          <w:sz w:val="22"/>
          <w:szCs w:val="22"/>
        </w:rPr>
        <w:t>Para el caso de que el licitante ganador vaya a celebrar dos o más contratos derivados del presente procedimiento licitatorio, previo a la suscripción de cada instrumento jurídico y por cada uno de éstos, deberá presentar el escrito al que se hace referencia en el párrafo anterior, con el que compruebe que realizó la solicitud de opinión ante el SAT, en términos de la Resolución Miscelánea Fiscal.</w:t>
      </w:r>
    </w:p>
    <w:p w:rsidR="00573F8B" w:rsidRPr="005063D8" w:rsidRDefault="00573F8B" w:rsidP="006F51B0">
      <w:pPr>
        <w:ind w:left="142"/>
        <w:jc w:val="both"/>
        <w:rPr>
          <w:rFonts w:ascii="Noto Sans" w:hAnsi="Noto Sans" w:cs="Noto Sans"/>
          <w:sz w:val="22"/>
          <w:szCs w:val="22"/>
        </w:rPr>
      </w:pPr>
    </w:p>
    <w:p w:rsidR="00573F8B" w:rsidRPr="005063D8" w:rsidRDefault="00573F8B" w:rsidP="006F51B0">
      <w:pPr>
        <w:ind w:left="142"/>
        <w:jc w:val="both"/>
        <w:rPr>
          <w:rFonts w:ascii="Noto Sans" w:hAnsi="Noto Sans" w:cs="Noto Sans"/>
          <w:sz w:val="22"/>
          <w:szCs w:val="22"/>
        </w:rPr>
      </w:pPr>
      <w:r w:rsidRPr="005063D8">
        <w:rPr>
          <w:rFonts w:ascii="Noto Sans" w:hAnsi="Noto Sans" w:cs="Noto Sans"/>
          <w:sz w:val="22"/>
          <w:szCs w:val="22"/>
        </w:rPr>
        <w:t>En tratándose de proposiciones conjuntas, presentadas en términos del artículo 34 de la LAASSP, se deberá presentar “un acuse de recepción” con el que se compruebe que se realizó la solicitud de opinión ante el SAT, por cada uno de los participantes en dicha proposición.</w:t>
      </w:r>
    </w:p>
    <w:p w:rsidR="00573F8B" w:rsidRPr="005063D8" w:rsidRDefault="00573F8B" w:rsidP="006F51B0">
      <w:pPr>
        <w:ind w:left="142"/>
        <w:jc w:val="both"/>
        <w:rPr>
          <w:rFonts w:ascii="Noto Sans" w:hAnsi="Noto Sans" w:cs="Noto Sans"/>
          <w:sz w:val="22"/>
          <w:szCs w:val="22"/>
        </w:rPr>
      </w:pPr>
    </w:p>
    <w:p w:rsidR="00573F8B" w:rsidRPr="005063D8" w:rsidRDefault="00573F8B" w:rsidP="006F51B0">
      <w:pPr>
        <w:ind w:left="142"/>
        <w:jc w:val="both"/>
        <w:rPr>
          <w:rFonts w:ascii="Noto Sans" w:hAnsi="Noto Sans" w:cs="Noto Sans"/>
          <w:sz w:val="22"/>
          <w:szCs w:val="22"/>
        </w:rPr>
      </w:pPr>
      <w:r w:rsidRPr="005063D8">
        <w:rPr>
          <w:rFonts w:ascii="Noto Sans" w:hAnsi="Noto Sans" w:cs="Noto Sans"/>
          <w:sz w:val="22"/>
          <w:szCs w:val="22"/>
        </w:rPr>
        <w:t>En el supuesto de que el Instituto, previo a la formalización del contrato o pedido, como resultado de la consulta en el Portal  del SAT detecte que la  opinión es en sentido negativo sobre las obligaciones fiscales de la persona física o moral que resultó adjudicada, deberá de abstenerse de formalizar y procederá a remitir a la Secretaría de la Función Pública (SFP) la documentación de los hechos presumiblemente constitutivos de infracción por la falta de la formalización del contrato o pedido, por causas imputables al licitante al que le fue adjudicado.</w:t>
      </w:r>
    </w:p>
    <w:p w:rsidR="00573F8B" w:rsidRPr="005063D8" w:rsidRDefault="00573F8B" w:rsidP="006F51B0">
      <w:pPr>
        <w:jc w:val="both"/>
        <w:rPr>
          <w:rFonts w:ascii="Noto Sans" w:hAnsi="Noto Sans" w:cs="Noto Sans"/>
          <w:sz w:val="22"/>
          <w:szCs w:val="22"/>
        </w:rPr>
      </w:pPr>
    </w:p>
    <w:p w:rsidR="00573F8B" w:rsidRPr="005063D8" w:rsidRDefault="00573F8B" w:rsidP="006F51B0">
      <w:pPr>
        <w:jc w:val="both"/>
        <w:rPr>
          <w:rFonts w:ascii="Noto Sans" w:hAnsi="Noto Sans" w:cs="Noto Sans"/>
          <w:b/>
          <w:sz w:val="22"/>
          <w:szCs w:val="22"/>
        </w:rPr>
      </w:pPr>
      <w:r w:rsidRPr="005063D8">
        <w:rPr>
          <w:rFonts w:ascii="Noto Sans" w:hAnsi="Noto Sans" w:cs="Noto Sans"/>
          <w:b/>
          <w:sz w:val="22"/>
          <w:szCs w:val="22"/>
        </w:rPr>
        <w:t>(Una vez formalizado el contrato)</w:t>
      </w:r>
    </w:p>
    <w:p w:rsidR="00573F8B" w:rsidRPr="005063D8" w:rsidRDefault="00573F8B" w:rsidP="006F51B0">
      <w:pPr>
        <w:jc w:val="both"/>
        <w:rPr>
          <w:rFonts w:ascii="Noto Sans" w:hAnsi="Noto Sans" w:cs="Noto Sans"/>
          <w:sz w:val="22"/>
          <w:szCs w:val="22"/>
        </w:rPr>
      </w:pPr>
    </w:p>
    <w:p w:rsidR="00573F8B" w:rsidRPr="005063D8" w:rsidRDefault="00573F8B" w:rsidP="006F51B0">
      <w:pPr>
        <w:ind w:left="142"/>
        <w:jc w:val="both"/>
        <w:rPr>
          <w:rFonts w:ascii="Noto Sans" w:hAnsi="Noto Sans" w:cs="Noto Sans"/>
          <w:sz w:val="22"/>
          <w:szCs w:val="22"/>
        </w:rPr>
      </w:pPr>
      <w:r w:rsidRPr="005063D8">
        <w:rPr>
          <w:rFonts w:ascii="Noto Sans" w:hAnsi="Noto Sans" w:cs="Noto Sans"/>
          <w:sz w:val="22"/>
          <w:szCs w:val="22"/>
        </w:rPr>
        <w:t>En el supuesto de que el SAT emita respuesta en sentido negativo o desfavorable para el (los) proveedor(es) con quien ya se haya formalizado el (los) contrato(s) derivado(s) de la presente licitación, sobre el cumplimiento de las obligaciones fiscales, dicha persona y el Instituto cumplirán el instrumento hasta su terminación, por lo que la presunta omisión en el cumplimiento de sus obligaciones fiscales no será motivo para retener pagos debidamente devengados por el proveedor o contratista, ni para terminar anticipadamente o rescindir administrativamente el contrato o pedido</w:t>
      </w:r>
    </w:p>
    <w:p w:rsidR="006F51B0" w:rsidRPr="005063D8" w:rsidRDefault="006F51B0" w:rsidP="006F51B0">
      <w:pPr>
        <w:jc w:val="both"/>
        <w:rPr>
          <w:rFonts w:ascii="Noto Sans" w:hAnsi="Noto Sans" w:cs="Noto Sans"/>
          <w:sz w:val="22"/>
          <w:szCs w:val="22"/>
        </w:rPr>
      </w:pPr>
    </w:p>
    <w:p w:rsidR="00573F8B" w:rsidRPr="005063D8" w:rsidRDefault="00573F8B" w:rsidP="006F51B0">
      <w:pPr>
        <w:jc w:val="both"/>
        <w:rPr>
          <w:rFonts w:ascii="Noto Sans" w:hAnsi="Noto Sans" w:cs="Noto Sans"/>
          <w:b/>
          <w:sz w:val="22"/>
          <w:szCs w:val="22"/>
        </w:rPr>
      </w:pPr>
      <w:r w:rsidRPr="005063D8">
        <w:rPr>
          <w:rFonts w:ascii="Noto Sans" w:hAnsi="Noto Sans" w:cs="Noto Sans"/>
          <w:b/>
          <w:bCs/>
          <w:sz w:val="22"/>
          <w:szCs w:val="22"/>
        </w:rPr>
        <w:t xml:space="preserve">8.1  </w:t>
      </w:r>
      <w:r w:rsidRPr="005063D8">
        <w:rPr>
          <w:rFonts w:ascii="Noto Sans" w:hAnsi="Noto Sans" w:cs="Noto Sans"/>
          <w:b/>
          <w:sz w:val="22"/>
          <w:szCs w:val="22"/>
        </w:rPr>
        <w:t>ACREDITACIÓN DE ENCONTRARSE AL CORRIENTE DE SUS OBLIGACIONES DE SEGURIDAD SOCIAL.</w:t>
      </w:r>
    </w:p>
    <w:p w:rsidR="00573F8B" w:rsidRPr="005063D8" w:rsidRDefault="00573F8B" w:rsidP="006F51B0">
      <w:pPr>
        <w:jc w:val="both"/>
        <w:rPr>
          <w:rFonts w:ascii="Noto Sans" w:hAnsi="Noto Sans" w:cs="Noto Sans"/>
          <w:b/>
          <w:sz w:val="22"/>
          <w:szCs w:val="22"/>
        </w:rPr>
      </w:pPr>
    </w:p>
    <w:p w:rsidR="00573F8B" w:rsidRPr="005063D8" w:rsidRDefault="00573F8B" w:rsidP="006F51B0">
      <w:pPr>
        <w:jc w:val="both"/>
        <w:rPr>
          <w:rFonts w:ascii="Noto Sans" w:hAnsi="Noto Sans" w:cs="Noto Sans"/>
          <w:b/>
          <w:sz w:val="22"/>
          <w:szCs w:val="22"/>
        </w:rPr>
      </w:pPr>
      <w:r w:rsidRPr="005063D8">
        <w:rPr>
          <w:rFonts w:ascii="Noto Sans" w:hAnsi="Noto Sans" w:cs="Noto Sans"/>
          <w:b/>
          <w:sz w:val="22"/>
          <w:szCs w:val="22"/>
        </w:rPr>
        <w:t>(Previo a la formalización del contrato)</w:t>
      </w:r>
    </w:p>
    <w:p w:rsidR="006F51B0" w:rsidRPr="005063D8" w:rsidRDefault="006F51B0" w:rsidP="006F51B0">
      <w:pPr>
        <w:jc w:val="both"/>
        <w:rPr>
          <w:rFonts w:ascii="Noto Sans" w:hAnsi="Noto Sans" w:cs="Noto Sans"/>
          <w:b/>
          <w:sz w:val="22"/>
          <w:szCs w:val="22"/>
        </w:rPr>
      </w:pPr>
    </w:p>
    <w:p w:rsidR="00573F8B" w:rsidRPr="005063D8" w:rsidRDefault="00573F8B" w:rsidP="00D46E91">
      <w:pPr>
        <w:numPr>
          <w:ilvl w:val="0"/>
          <w:numId w:val="23"/>
        </w:numPr>
        <w:jc w:val="both"/>
        <w:rPr>
          <w:rFonts w:ascii="Noto Sans" w:hAnsi="Noto Sans" w:cs="Noto Sans"/>
          <w:sz w:val="22"/>
          <w:szCs w:val="22"/>
        </w:rPr>
      </w:pPr>
      <w:r w:rsidRPr="005063D8">
        <w:rPr>
          <w:rFonts w:ascii="Noto Sans" w:hAnsi="Noto Sans" w:cs="Noto Sans"/>
          <w:sz w:val="22"/>
          <w:szCs w:val="22"/>
        </w:rPr>
        <w:t>Presentar documento vigente expedido por el instituto mexicano del seguro social (IMSS),  en el que se emita la opinión del cumplimiento de obligaciones en materia de seguridad social, vigente y positiva.</w:t>
      </w:r>
    </w:p>
    <w:p w:rsidR="00573F8B" w:rsidRPr="005063D8" w:rsidRDefault="00573F8B" w:rsidP="006F51B0">
      <w:pPr>
        <w:jc w:val="both"/>
        <w:rPr>
          <w:rFonts w:ascii="Noto Sans" w:hAnsi="Noto Sans" w:cs="Noto Sans"/>
          <w:sz w:val="22"/>
          <w:szCs w:val="22"/>
        </w:rPr>
      </w:pPr>
    </w:p>
    <w:p w:rsidR="00573F8B" w:rsidRPr="005063D8" w:rsidRDefault="00573F8B" w:rsidP="006F51B0">
      <w:pPr>
        <w:jc w:val="both"/>
        <w:rPr>
          <w:rFonts w:ascii="Noto Sans" w:hAnsi="Noto Sans" w:cs="Noto Sans"/>
          <w:b/>
          <w:sz w:val="22"/>
          <w:szCs w:val="22"/>
        </w:rPr>
      </w:pPr>
      <w:r w:rsidRPr="005063D8">
        <w:rPr>
          <w:rFonts w:ascii="Noto Sans" w:hAnsi="Noto Sans" w:cs="Noto Sans"/>
          <w:b/>
          <w:sz w:val="22"/>
          <w:szCs w:val="22"/>
        </w:rPr>
        <w:t>(Una vez formalizado el contrato)</w:t>
      </w:r>
    </w:p>
    <w:p w:rsidR="00573F8B" w:rsidRPr="005063D8" w:rsidRDefault="00573F8B" w:rsidP="006F51B0">
      <w:pPr>
        <w:jc w:val="both"/>
        <w:rPr>
          <w:rFonts w:ascii="Noto Sans" w:hAnsi="Noto Sans" w:cs="Noto Sans"/>
          <w:sz w:val="22"/>
          <w:szCs w:val="22"/>
        </w:rPr>
      </w:pPr>
    </w:p>
    <w:p w:rsidR="006F51B0" w:rsidRPr="005063D8" w:rsidRDefault="006F51B0" w:rsidP="006F51B0">
      <w:pPr>
        <w:jc w:val="both"/>
        <w:rPr>
          <w:rFonts w:ascii="Noto Sans" w:hAnsi="Noto Sans" w:cs="Noto Sans"/>
          <w:sz w:val="22"/>
          <w:szCs w:val="22"/>
        </w:rPr>
      </w:pPr>
    </w:p>
    <w:p w:rsidR="00573F8B" w:rsidRPr="005063D8" w:rsidRDefault="00573F8B" w:rsidP="00D46E91">
      <w:pPr>
        <w:numPr>
          <w:ilvl w:val="0"/>
          <w:numId w:val="23"/>
        </w:numPr>
        <w:jc w:val="both"/>
        <w:rPr>
          <w:rFonts w:ascii="Noto Sans" w:hAnsi="Noto Sans" w:cs="Noto Sans"/>
          <w:sz w:val="22"/>
          <w:szCs w:val="22"/>
        </w:rPr>
      </w:pPr>
      <w:r w:rsidRPr="005063D8">
        <w:rPr>
          <w:rFonts w:ascii="Noto Sans" w:hAnsi="Noto Sans" w:cs="Noto Sans"/>
          <w:sz w:val="22"/>
          <w:szCs w:val="22"/>
        </w:rPr>
        <w:t xml:space="preserve">Durante la vigencia del contrato el participante asignado queda obligado a entregar al instituto, junto con la factura de cobro respectiva, la opinión de cumplimientos de obligaciones en materia de seguridad social vigente y positiva </w:t>
      </w:r>
    </w:p>
    <w:p w:rsidR="00573F8B" w:rsidRPr="005063D8" w:rsidRDefault="00573F8B" w:rsidP="006F51B0">
      <w:pPr>
        <w:jc w:val="both"/>
        <w:rPr>
          <w:rFonts w:ascii="Noto Sans" w:hAnsi="Noto Sans" w:cs="Noto Sans"/>
          <w:sz w:val="22"/>
          <w:szCs w:val="22"/>
        </w:rPr>
      </w:pPr>
    </w:p>
    <w:p w:rsidR="00573F8B" w:rsidRPr="005063D8" w:rsidRDefault="00573F8B" w:rsidP="00D46E91">
      <w:pPr>
        <w:numPr>
          <w:ilvl w:val="0"/>
          <w:numId w:val="23"/>
        </w:numPr>
        <w:jc w:val="both"/>
        <w:rPr>
          <w:rFonts w:ascii="Noto Sans" w:hAnsi="Noto Sans" w:cs="Noto Sans"/>
          <w:sz w:val="22"/>
          <w:szCs w:val="22"/>
        </w:rPr>
      </w:pPr>
      <w:r w:rsidRPr="005063D8">
        <w:rPr>
          <w:rFonts w:ascii="Noto Sans" w:hAnsi="Noto Sans" w:cs="Noto Sans"/>
          <w:sz w:val="22"/>
          <w:szCs w:val="22"/>
        </w:rPr>
        <w:t xml:space="preserve">La vigencia de la opinión de cumplimientos de obligaciones en materia de seguridad social  tendrá una vigencia de 30 días naturales a partir de su emisión. </w:t>
      </w:r>
    </w:p>
    <w:p w:rsidR="00573F8B" w:rsidRPr="005063D8" w:rsidRDefault="00573F8B" w:rsidP="006F51B0">
      <w:pPr>
        <w:jc w:val="both"/>
        <w:rPr>
          <w:rFonts w:ascii="Noto Sans" w:hAnsi="Noto Sans" w:cs="Noto Sans"/>
          <w:sz w:val="22"/>
          <w:szCs w:val="22"/>
        </w:rPr>
      </w:pPr>
    </w:p>
    <w:p w:rsidR="00573F8B" w:rsidRPr="005063D8" w:rsidRDefault="00573F8B" w:rsidP="006F51B0">
      <w:pPr>
        <w:ind w:left="142"/>
        <w:jc w:val="both"/>
        <w:rPr>
          <w:rFonts w:ascii="Noto Sans" w:hAnsi="Noto Sans" w:cs="Noto Sans"/>
          <w:sz w:val="22"/>
          <w:szCs w:val="22"/>
        </w:rPr>
      </w:pPr>
      <w:r w:rsidRPr="005063D8">
        <w:rPr>
          <w:rFonts w:ascii="Noto Sans" w:hAnsi="Noto Sans" w:cs="Noto Sans"/>
          <w:sz w:val="22"/>
          <w:szCs w:val="22"/>
        </w:rPr>
        <w:t>La multicitada opinión, la pueden obtener ingresando a la página de internet del Instituto (</w:t>
      </w:r>
      <w:hyperlink r:id="rId13" w:history="1">
        <w:r w:rsidRPr="005063D8">
          <w:rPr>
            <w:rStyle w:val="Hipervnculo"/>
            <w:rFonts w:ascii="Noto Sans" w:hAnsi="Noto Sans" w:cs="Noto Sans"/>
            <w:sz w:val="22"/>
            <w:szCs w:val="22"/>
          </w:rPr>
          <w:t>www.imss.gob.mx</w:t>
        </w:r>
      </w:hyperlink>
      <w:r w:rsidRPr="005063D8">
        <w:rPr>
          <w:rFonts w:ascii="Noto Sans" w:hAnsi="Noto Sans" w:cs="Noto Sans"/>
          <w:sz w:val="22"/>
          <w:szCs w:val="22"/>
        </w:rPr>
        <w:t xml:space="preserve">). En el apartado “Patrones o empresas”, después en “Escritorio virtual”, donde se registrarán con su firma electrónica (fiel) y esta se generará de manera automatizada, </w:t>
      </w:r>
      <w:r w:rsidRPr="005063D8">
        <w:rPr>
          <w:rFonts w:ascii="Noto Sans" w:hAnsi="Noto Sans" w:cs="Noto Sans"/>
          <w:sz w:val="22"/>
          <w:szCs w:val="22"/>
        </w:rPr>
        <w:lastRenderedPageBreak/>
        <w:t>atendiendo a la situación fiscal en materia de seguridad social del particular en los siguientes sentidos:</w:t>
      </w:r>
    </w:p>
    <w:p w:rsidR="00573F8B" w:rsidRPr="005063D8" w:rsidRDefault="00573F8B" w:rsidP="006F51B0">
      <w:pPr>
        <w:ind w:left="142"/>
        <w:jc w:val="both"/>
        <w:rPr>
          <w:rFonts w:ascii="Noto Sans" w:hAnsi="Noto Sans" w:cs="Noto Sans"/>
          <w:sz w:val="22"/>
          <w:szCs w:val="22"/>
        </w:rPr>
      </w:pPr>
      <w:r w:rsidRPr="005063D8">
        <w:rPr>
          <w:rFonts w:ascii="Noto Sans" w:hAnsi="Noto Sans" w:cs="Noto Sans"/>
          <w:sz w:val="22"/>
          <w:szCs w:val="22"/>
        </w:rPr>
        <w:t>Positiva.- Cuando el particular esté inscrito ante el Instituto  y al corriente en el cumplimiento de las obligaciones.</w:t>
      </w:r>
    </w:p>
    <w:p w:rsidR="00573F8B" w:rsidRPr="005063D8" w:rsidRDefault="00573F8B" w:rsidP="006F51B0">
      <w:pPr>
        <w:ind w:left="142"/>
        <w:jc w:val="both"/>
        <w:rPr>
          <w:rFonts w:ascii="Noto Sans" w:hAnsi="Noto Sans" w:cs="Noto Sans"/>
          <w:sz w:val="22"/>
          <w:szCs w:val="22"/>
        </w:rPr>
      </w:pPr>
      <w:r w:rsidRPr="005063D8">
        <w:rPr>
          <w:rFonts w:ascii="Noto Sans" w:hAnsi="Noto Sans" w:cs="Noto Sans"/>
          <w:sz w:val="22"/>
          <w:szCs w:val="22"/>
        </w:rPr>
        <w:t>Negativa.- Cuando el particular no esté al corriente en el cumplimiento de las obligaciones en materia de seguridad social.</w:t>
      </w:r>
    </w:p>
    <w:p w:rsidR="00573F8B" w:rsidRPr="005063D8" w:rsidRDefault="00573F8B" w:rsidP="006F51B0">
      <w:pPr>
        <w:ind w:left="142"/>
        <w:jc w:val="both"/>
        <w:rPr>
          <w:rFonts w:ascii="Noto Sans" w:hAnsi="Noto Sans" w:cs="Noto Sans"/>
          <w:sz w:val="22"/>
          <w:szCs w:val="22"/>
        </w:rPr>
      </w:pPr>
      <w:r w:rsidRPr="005063D8">
        <w:rPr>
          <w:rFonts w:ascii="Noto Sans" w:hAnsi="Noto Sans" w:cs="Noto Sans"/>
          <w:sz w:val="22"/>
          <w:szCs w:val="22"/>
        </w:rPr>
        <w:t>Por lo que el Instituto no podrá emitir opinión del cumplimiento de obligaciones fiscales en materia de seguridad social en los siguientes supuestos:</w:t>
      </w:r>
    </w:p>
    <w:p w:rsidR="006F51B0" w:rsidRPr="005063D8" w:rsidRDefault="006F51B0" w:rsidP="006F51B0">
      <w:pPr>
        <w:ind w:left="142"/>
        <w:jc w:val="both"/>
        <w:rPr>
          <w:rFonts w:ascii="Noto Sans" w:hAnsi="Noto Sans" w:cs="Noto Sans"/>
          <w:sz w:val="22"/>
          <w:szCs w:val="22"/>
        </w:rPr>
      </w:pPr>
    </w:p>
    <w:p w:rsidR="00573F8B" w:rsidRPr="005063D8" w:rsidRDefault="00573F8B" w:rsidP="00D46E91">
      <w:pPr>
        <w:numPr>
          <w:ilvl w:val="0"/>
          <w:numId w:val="24"/>
        </w:numPr>
        <w:suppressAutoHyphens w:val="0"/>
        <w:jc w:val="both"/>
        <w:rPr>
          <w:rFonts w:ascii="Noto Sans" w:hAnsi="Noto Sans" w:cs="Noto Sans"/>
          <w:sz w:val="22"/>
          <w:szCs w:val="22"/>
        </w:rPr>
      </w:pPr>
      <w:r w:rsidRPr="005063D8">
        <w:rPr>
          <w:rFonts w:ascii="Noto Sans" w:hAnsi="Noto Sans" w:cs="Noto Sans"/>
          <w:sz w:val="22"/>
          <w:szCs w:val="22"/>
        </w:rPr>
        <w:t>No se cuente con Registro ante el IMS</w:t>
      </w:r>
      <w:r w:rsidR="0016372A" w:rsidRPr="005063D8">
        <w:rPr>
          <w:rFonts w:ascii="Noto Sans" w:hAnsi="Noto Sans" w:cs="Noto Sans"/>
          <w:sz w:val="22"/>
          <w:szCs w:val="22"/>
        </w:rPr>
        <w:t>S</w:t>
      </w:r>
    </w:p>
    <w:p w:rsidR="0018365A" w:rsidRPr="005063D8" w:rsidRDefault="0018365A" w:rsidP="0018365A">
      <w:pPr>
        <w:suppressAutoHyphens w:val="0"/>
        <w:ind w:left="720"/>
        <w:jc w:val="both"/>
        <w:rPr>
          <w:rFonts w:ascii="Noto Sans" w:hAnsi="Noto Sans" w:cs="Noto Sans"/>
          <w:sz w:val="22"/>
          <w:szCs w:val="22"/>
        </w:rPr>
      </w:pPr>
    </w:p>
    <w:p w:rsidR="00573F8B" w:rsidRPr="005063D8" w:rsidRDefault="00573F8B" w:rsidP="00D46E91">
      <w:pPr>
        <w:numPr>
          <w:ilvl w:val="0"/>
          <w:numId w:val="24"/>
        </w:numPr>
        <w:suppressAutoHyphens w:val="0"/>
        <w:jc w:val="both"/>
        <w:rPr>
          <w:rFonts w:ascii="Noto Sans" w:hAnsi="Noto Sans" w:cs="Noto Sans"/>
          <w:sz w:val="22"/>
          <w:szCs w:val="22"/>
        </w:rPr>
      </w:pPr>
      <w:r w:rsidRPr="005063D8">
        <w:rPr>
          <w:rFonts w:ascii="Noto Sans" w:hAnsi="Noto Sans" w:cs="Noto Sans"/>
          <w:sz w:val="22"/>
          <w:szCs w:val="22"/>
        </w:rPr>
        <w:t>Su registro patronal esté dado de baja</w:t>
      </w:r>
    </w:p>
    <w:p w:rsidR="0018365A" w:rsidRPr="005063D8" w:rsidRDefault="0018365A" w:rsidP="0018365A">
      <w:pPr>
        <w:suppressAutoHyphens w:val="0"/>
        <w:ind w:left="720"/>
        <w:jc w:val="both"/>
        <w:rPr>
          <w:rFonts w:ascii="Noto Sans" w:hAnsi="Noto Sans" w:cs="Noto Sans"/>
          <w:sz w:val="22"/>
          <w:szCs w:val="22"/>
        </w:rPr>
      </w:pPr>
    </w:p>
    <w:p w:rsidR="00573F8B" w:rsidRPr="005063D8" w:rsidRDefault="00573F8B" w:rsidP="00D46E91">
      <w:pPr>
        <w:numPr>
          <w:ilvl w:val="0"/>
          <w:numId w:val="24"/>
        </w:numPr>
        <w:suppressAutoHyphens w:val="0"/>
        <w:jc w:val="both"/>
        <w:rPr>
          <w:rFonts w:ascii="Noto Sans" w:hAnsi="Noto Sans" w:cs="Noto Sans"/>
          <w:sz w:val="22"/>
          <w:szCs w:val="22"/>
        </w:rPr>
      </w:pPr>
      <w:r w:rsidRPr="005063D8">
        <w:rPr>
          <w:rFonts w:ascii="Noto Sans" w:hAnsi="Noto Sans" w:cs="Noto Sans"/>
          <w:sz w:val="22"/>
          <w:szCs w:val="22"/>
        </w:rPr>
        <w:t>No se cuente con trabajadores registrados</w:t>
      </w:r>
    </w:p>
    <w:p w:rsidR="00573F8B" w:rsidRPr="005063D8" w:rsidRDefault="00573F8B" w:rsidP="006F51B0">
      <w:pPr>
        <w:jc w:val="both"/>
        <w:rPr>
          <w:rFonts w:ascii="Noto Sans" w:hAnsi="Noto Sans" w:cs="Noto Sans"/>
          <w:sz w:val="22"/>
          <w:szCs w:val="22"/>
        </w:rPr>
      </w:pPr>
    </w:p>
    <w:p w:rsidR="00573F8B" w:rsidRPr="005063D8" w:rsidRDefault="00573F8B" w:rsidP="006F51B0">
      <w:pPr>
        <w:ind w:left="142"/>
        <w:jc w:val="both"/>
        <w:rPr>
          <w:rFonts w:ascii="Noto Sans" w:hAnsi="Noto Sans" w:cs="Noto Sans"/>
          <w:sz w:val="22"/>
          <w:szCs w:val="22"/>
        </w:rPr>
      </w:pPr>
      <w:r w:rsidRPr="005063D8">
        <w:rPr>
          <w:rFonts w:ascii="Noto Sans" w:hAnsi="Noto Sans" w:cs="Noto Sans"/>
          <w:sz w:val="22"/>
          <w:szCs w:val="22"/>
        </w:rPr>
        <w:t xml:space="preserve">EL procedimiento para obtener la “opinión de cumplimiento de obligaciones fiscales en materia de seguridad social”: Ingresar a </w:t>
      </w:r>
      <w:hyperlink r:id="rId14" w:tgtFrame="_blank" w:history="1">
        <w:r w:rsidRPr="005063D8">
          <w:rPr>
            <w:rFonts w:ascii="Noto Sans" w:hAnsi="Noto Sans" w:cs="Noto Sans"/>
            <w:sz w:val="22"/>
            <w:szCs w:val="22"/>
          </w:rPr>
          <w:t>escritorio virtual</w:t>
        </w:r>
      </w:hyperlink>
      <w:r w:rsidRPr="005063D8">
        <w:rPr>
          <w:rFonts w:ascii="Noto Sans" w:hAnsi="Noto Sans" w:cs="Noto Sans"/>
          <w:sz w:val="22"/>
          <w:szCs w:val="22"/>
        </w:rPr>
        <w:t xml:space="preserve">  Si usted ya se encuentra registrado en el portal de trámites digitales del IMSS, dar clic en ingresar. En caso de no estar registrado, será necesario seleccionar la opción crear una cuenta. Ingresar los datos de su fiel para la autenticación y dar en verificar, una vez verificados, dar clic en autenticar. Una vez dentro del “escritorio virtual”, dar clic al apartado “mis empresas representadas”. El sistema despliega el RFC y nombre o razón social, de las empresas que representa. Seleccionar el RFC de la empresa de la cual desea obtener la “opinión de cumplimiento de obligaciones fiscales en materia de seguridad social”. El sistema muestra una pantalla en la que aparece el RFC seleccionado y en el apartado del lado izquierdo, “datos fiscales”, dar clic en el recuadro denominado “acciones” y seleccionar “opinión de cumplimiento” para obtener el citado documento.</w:t>
      </w:r>
    </w:p>
    <w:p w:rsidR="00573F8B" w:rsidRPr="005063D8" w:rsidRDefault="00573F8B" w:rsidP="006F51B0">
      <w:pPr>
        <w:ind w:left="142"/>
        <w:jc w:val="both"/>
        <w:rPr>
          <w:rFonts w:ascii="Noto Sans" w:hAnsi="Noto Sans" w:cs="Noto Sans"/>
          <w:sz w:val="22"/>
          <w:szCs w:val="22"/>
        </w:rPr>
      </w:pPr>
    </w:p>
    <w:p w:rsidR="00573F8B" w:rsidRPr="005063D8" w:rsidRDefault="00573F8B" w:rsidP="006F51B0">
      <w:pPr>
        <w:ind w:left="142"/>
        <w:jc w:val="both"/>
        <w:rPr>
          <w:rFonts w:ascii="Noto Sans" w:hAnsi="Noto Sans" w:cs="Noto Sans"/>
          <w:sz w:val="22"/>
          <w:szCs w:val="22"/>
        </w:rPr>
      </w:pPr>
      <w:r w:rsidRPr="005063D8">
        <w:rPr>
          <w:rFonts w:ascii="Noto Sans" w:hAnsi="Noto Sans" w:cs="Noto Sans"/>
          <w:sz w:val="22"/>
          <w:szCs w:val="22"/>
        </w:rPr>
        <w:t>El sistema presenta el documento “opinión de cumplimiento”, el cual puede imprimirse o guardarse en la computadora o dispositivo magnético. Una vez concluido el trámite, dar clic en cerrar sesión.</w:t>
      </w:r>
    </w:p>
    <w:p w:rsidR="00573F8B" w:rsidRPr="005063D8" w:rsidRDefault="00573F8B" w:rsidP="006F51B0">
      <w:pPr>
        <w:jc w:val="both"/>
        <w:rPr>
          <w:rFonts w:ascii="Noto Sans" w:hAnsi="Noto Sans" w:cs="Noto Sans"/>
          <w:sz w:val="22"/>
          <w:szCs w:val="22"/>
        </w:rPr>
      </w:pPr>
    </w:p>
    <w:p w:rsidR="006F51B0" w:rsidRPr="005063D8" w:rsidRDefault="006F51B0" w:rsidP="006F51B0">
      <w:pPr>
        <w:jc w:val="both"/>
        <w:rPr>
          <w:rFonts w:ascii="Noto Sans" w:hAnsi="Noto Sans" w:cs="Noto Sans"/>
          <w:sz w:val="22"/>
          <w:szCs w:val="22"/>
        </w:rPr>
      </w:pPr>
    </w:p>
    <w:p w:rsidR="00573F8B" w:rsidRPr="005063D8" w:rsidRDefault="00573F8B" w:rsidP="00D46E91">
      <w:pPr>
        <w:numPr>
          <w:ilvl w:val="1"/>
          <w:numId w:val="25"/>
        </w:numPr>
        <w:ind w:left="0" w:firstLine="0"/>
        <w:jc w:val="both"/>
        <w:rPr>
          <w:rFonts w:ascii="Noto Sans" w:hAnsi="Noto Sans" w:cs="Noto Sans"/>
          <w:b/>
          <w:bCs/>
          <w:sz w:val="22"/>
          <w:szCs w:val="22"/>
          <w:lang w:val="es-ES_tradnl"/>
        </w:rPr>
      </w:pPr>
      <w:r w:rsidRPr="005063D8">
        <w:rPr>
          <w:rFonts w:ascii="Noto Sans" w:hAnsi="Noto Sans" w:cs="Noto Sans"/>
          <w:b/>
          <w:sz w:val="22"/>
          <w:szCs w:val="22"/>
        </w:rPr>
        <w:t xml:space="preserve">ACREDITACIÓN DE ENCONTRARSE AL CORRIENTE DE SUS OBLIGACIONES EN MATERIA </w:t>
      </w:r>
      <w:r w:rsidRPr="005063D8">
        <w:rPr>
          <w:rFonts w:ascii="Noto Sans" w:hAnsi="Noto Sans" w:cs="Noto Sans"/>
          <w:b/>
          <w:bCs/>
          <w:sz w:val="22"/>
          <w:szCs w:val="22"/>
          <w:lang w:val="es-ES_tradnl"/>
        </w:rPr>
        <w:t>DE APORTACIONES PATRONALES</w:t>
      </w:r>
    </w:p>
    <w:p w:rsidR="00573F8B" w:rsidRPr="005063D8" w:rsidRDefault="00573F8B" w:rsidP="006F51B0">
      <w:pPr>
        <w:jc w:val="both"/>
        <w:rPr>
          <w:rFonts w:ascii="Noto Sans" w:hAnsi="Noto Sans" w:cs="Noto Sans"/>
          <w:b/>
          <w:bCs/>
          <w:lang w:val="es-ES_tradnl"/>
        </w:rPr>
      </w:pPr>
    </w:p>
    <w:p w:rsidR="00573F8B" w:rsidRPr="005063D8" w:rsidRDefault="00573F8B" w:rsidP="006F51B0">
      <w:pPr>
        <w:ind w:left="142"/>
        <w:jc w:val="both"/>
        <w:rPr>
          <w:rFonts w:ascii="Noto Sans" w:hAnsi="Noto Sans" w:cs="Noto Sans"/>
          <w:sz w:val="22"/>
          <w:szCs w:val="22"/>
        </w:rPr>
      </w:pPr>
      <w:r w:rsidRPr="005063D8">
        <w:rPr>
          <w:rFonts w:ascii="Noto Sans" w:hAnsi="Noto Sans" w:cs="Noto Sans"/>
          <w:sz w:val="22"/>
          <w:szCs w:val="22"/>
          <w:lang w:val="es-ES_tradnl"/>
        </w:rPr>
        <w:t>C</w:t>
      </w:r>
      <w:proofErr w:type="spellStart"/>
      <w:r w:rsidRPr="005063D8">
        <w:rPr>
          <w:rFonts w:ascii="Noto Sans" w:hAnsi="Noto Sans" w:cs="Noto Sans"/>
          <w:sz w:val="22"/>
          <w:szCs w:val="22"/>
        </w:rPr>
        <w:t>on</w:t>
      </w:r>
      <w:proofErr w:type="spellEnd"/>
      <w:r w:rsidRPr="005063D8">
        <w:rPr>
          <w:rFonts w:ascii="Noto Sans" w:hAnsi="Noto Sans" w:cs="Noto Sans"/>
          <w:sz w:val="22"/>
          <w:szCs w:val="22"/>
        </w:rPr>
        <w:t xml:space="preserve"> el propósito de dar cumplimiento a lo dispuesto por el artículo 32d del código fiscal de la federación y al punto 4.14 de las políticas, bases y lineamientos en materia de adquisiciones, arrendamientos y prestación de servicios del instituto mexicano del seguro social vigente, así como al </w:t>
      </w:r>
      <w:r w:rsidRPr="005063D8">
        <w:rPr>
          <w:rFonts w:ascii="Noto Sans" w:hAnsi="Noto Sans" w:cs="Noto Sans"/>
          <w:b/>
          <w:bCs/>
          <w:sz w:val="22"/>
          <w:szCs w:val="22"/>
        </w:rPr>
        <w:t>acuerdo</w:t>
      </w:r>
      <w:r w:rsidRPr="005063D8">
        <w:rPr>
          <w:rFonts w:ascii="Noto Sans" w:hAnsi="Noto Sans" w:cs="Noto Sans"/>
          <w:sz w:val="22"/>
          <w:szCs w:val="22"/>
        </w:rPr>
        <w:t xml:space="preserve"> por el que se emiten las reglas para la obtención de la constancia de situación fiscal en materia de aportaciones patronales y entero de amortizaciones, se les hace de su conocimiento  a los licitantes y posibles adjudicados, que para la firma del contrato respectivo, se solicita como requisito indispensable para suscribirlo, el  envío de la constancia de situación fiscal en materia de </w:t>
      </w:r>
      <w:r w:rsidRPr="005063D8">
        <w:rPr>
          <w:rFonts w:ascii="Noto Sans" w:hAnsi="Noto Sans" w:cs="Noto Sans"/>
          <w:sz w:val="22"/>
          <w:szCs w:val="22"/>
        </w:rPr>
        <w:lastRenderedPageBreak/>
        <w:t xml:space="preserve">aportaciones patronales y entero de amortizaciones en la fecha de notificación del fallo concursal correspondiente , al correo siguiente: </w:t>
      </w:r>
      <w:hyperlink r:id="rId15" w:history="1">
        <w:r w:rsidRPr="005063D8">
          <w:rPr>
            <w:rStyle w:val="Hipervnculo"/>
            <w:rFonts w:ascii="Noto Sans" w:hAnsi="Noto Sans" w:cs="Noto Sans"/>
            <w:sz w:val="22"/>
            <w:szCs w:val="22"/>
          </w:rPr>
          <w:t>oscar.caballero@imss.gob.mx</w:t>
        </w:r>
      </w:hyperlink>
      <w:r w:rsidRPr="005063D8">
        <w:rPr>
          <w:rFonts w:ascii="Noto Sans" w:hAnsi="Noto Sans" w:cs="Noto Sans"/>
          <w:sz w:val="22"/>
          <w:szCs w:val="22"/>
        </w:rPr>
        <w:t xml:space="preserve"> , para efecto de lo dispuesto por el artículo 32-d del código fiscal de la federación. </w:t>
      </w:r>
    </w:p>
    <w:p w:rsidR="00573F8B" w:rsidRPr="005063D8" w:rsidRDefault="00573F8B" w:rsidP="006F51B0">
      <w:pPr>
        <w:ind w:left="142"/>
        <w:jc w:val="both"/>
        <w:rPr>
          <w:rFonts w:ascii="Noto Sans" w:hAnsi="Noto Sans" w:cs="Noto Sans"/>
          <w:sz w:val="22"/>
          <w:szCs w:val="22"/>
        </w:rPr>
      </w:pPr>
    </w:p>
    <w:p w:rsidR="00573F8B" w:rsidRPr="005063D8" w:rsidRDefault="00573F8B" w:rsidP="006F51B0">
      <w:pPr>
        <w:ind w:left="142"/>
        <w:jc w:val="both"/>
        <w:rPr>
          <w:rFonts w:ascii="Noto Sans" w:hAnsi="Noto Sans" w:cs="Noto Sans"/>
          <w:sz w:val="22"/>
          <w:szCs w:val="22"/>
        </w:rPr>
      </w:pPr>
      <w:r w:rsidRPr="005063D8">
        <w:rPr>
          <w:rFonts w:ascii="Noto Sans" w:hAnsi="Noto Sans" w:cs="Noto Sans"/>
          <w:sz w:val="22"/>
          <w:szCs w:val="22"/>
        </w:rPr>
        <w:t xml:space="preserve">Al respecto, se da a conocer el procedimiento para la obtención de la constancia de situación fiscal emitida por el </w:t>
      </w:r>
      <w:r w:rsidRPr="005063D8">
        <w:rPr>
          <w:rFonts w:ascii="Noto Sans" w:hAnsi="Noto Sans" w:cs="Noto Sans"/>
          <w:b/>
          <w:bCs/>
          <w:sz w:val="22"/>
          <w:szCs w:val="22"/>
        </w:rPr>
        <w:t>INFONAVIT</w:t>
      </w:r>
      <w:r w:rsidRPr="005063D8">
        <w:rPr>
          <w:rFonts w:ascii="Noto Sans" w:hAnsi="Noto Sans" w:cs="Noto Sans"/>
          <w:sz w:val="22"/>
          <w:szCs w:val="22"/>
        </w:rPr>
        <w:t>, en los términos siguientes:</w:t>
      </w:r>
    </w:p>
    <w:p w:rsidR="00573F8B" w:rsidRPr="005063D8" w:rsidRDefault="00573F8B" w:rsidP="006F51B0">
      <w:pPr>
        <w:ind w:left="142"/>
        <w:jc w:val="both"/>
        <w:rPr>
          <w:rFonts w:ascii="Noto Sans" w:hAnsi="Noto Sans" w:cs="Noto Sans"/>
          <w:sz w:val="22"/>
          <w:szCs w:val="22"/>
        </w:rPr>
      </w:pPr>
    </w:p>
    <w:p w:rsidR="00573F8B" w:rsidRPr="005063D8" w:rsidRDefault="00573F8B" w:rsidP="006F51B0">
      <w:pPr>
        <w:pStyle w:val="Texto0"/>
        <w:spacing w:after="0" w:line="240" w:lineRule="auto"/>
        <w:ind w:left="142" w:firstLine="0"/>
        <w:rPr>
          <w:rFonts w:ascii="Noto Sans" w:hAnsi="Noto Sans" w:cs="Noto Sans"/>
          <w:bCs/>
          <w:sz w:val="22"/>
          <w:szCs w:val="22"/>
        </w:rPr>
      </w:pPr>
      <w:r w:rsidRPr="005063D8">
        <w:rPr>
          <w:rFonts w:ascii="Noto Sans" w:hAnsi="Noto Sans" w:cs="Noto Sans"/>
          <w:bCs/>
          <w:sz w:val="22"/>
          <w:szCs w:val="22"/>
          <w:lang w:val="es-ES"/>
        </w:rPr>
        <w:t>R</w:t>
      </w:r>
      <w:proofErr w:type="spellStart"/>
      <w:r w:rsidRPr="005063D8">
        <w:rPr>
          <w:rFonts w:ascii="Noto Sans" w:hAnsi="Noto Sans" w:cs="Noto Sans"/>
          <w:bCs/>
          <w:sz w:val="22"/>
          <w:szCs w:val="22"/>
        </w:rPr>
        <w:t>eglas</w:t>
      </w:r>
      <w:proofErr w:type="spellEnd"/>
      <w:r w:rsidRPr="005063D8">
        <w:rPr>
          <w:rFonts w:ascii="Noto Sans" w:hAnsi="Noto Sans" w:cs="Noto Sans"/>
          <w:bCs/>
          <w:sz w:val="22"/>
          <w:szCs w:val="22"/>
        </w:rPr>
        <w:t xml:space="preserve"> para la obtención de la constancia de situación fiscal en materia de aportaciones patronales y entero de descuentos.</w:t>
      </w:r>
    </w:p>
    <w:p w:rsidR="00840FB6" w:rsidRPr="005063D8" w:rsidRDefault="00840FB6" w:rsidP="006F51B0">
      <w:pPr>
        <w:pStyle w:val="Texto0"/>
        <w:spacing w:after="0" w:line="240" w:lineRule="auto"/>
        <w:ind w:firstLine="0"/>
        <w:rPr>
          <w:rFonts w:ascii="Noto Sans" w:hAnsi="Noto Sans" w:cs="Noto Sans"/>
          <w:bCs/>
          <w:sz w:val="22"/>
          <w:szCs w:val="22"/>
        </w:rPr>
      </w:pPr>
    </w:p>
    <w:p w:rsidR="0018365A" w:rsidRPr="005063D8" w:rsidRDefault="0018365A" w:rsidP="006F51B0">
      <w:pPr>
        <w:pStyle w:val="Texto0"/>
        <w:spacing w:after="0" w:line="240" w:lineRule="auto"/>
        <w:ind w:firstLine="0"/>
        <w:rPr>
          <w:rFonts w:ascii="Noto Sans" w:hAnsi="Noto Sans" w:cs="Noto Sans"/>
          <w:bCs/>
          <w:sz w:val="22"/>
          <w:szCs w:val="22"/>
        </w:rPr>
      </w:pPr>
    </w:p>
    <w:p w:rsidR="00573F8B" w:rsidRPr="005063D8" w:rsidRDefault="00573F8B" w:rsidP="006F51B0">
      <w:pPr>
        <w:pStyle w:val="Texto0"/>
        <w:tabs>
          <w:tab w:val="left" w:pos="1701"/>
        </w:tabs>
        <w:spacing w:after="0" w:line="240" w:lineRule="auto"/>
        <w:ind w:left="1701" w:hanging="1275"/>
        <w:rPr>
          <w:rFonts w:ascii="Noto Sans" w:hAnsi="Noto Sans" w:cs="Noto Sans"/>
          <w:sz w:val="22"/>
          <w:szCs w:val="22"/>
        </w:rPr>
      </w:pPr>
      <w:r w:rsidRPr="005063D8">
        <w:rPr>
          <w:rFonts w:ascii="Noto Sans" w:hAnsi="Noto Sans" w:cs="Noto Sans"/>
          <w:b/>
          <w:bCs/>
          <w:sz w:val="22"/>
          <w:szCs w:val="22"/>
        </w:rPr>
        <w:t>Primera.-</w:t>
      </w:r>
      <w:r w:rsidRPr="005063D8">
        <w:rPr>
          <w:rFonts w:ascii="Noto Sans" w:hAnsi="Noto Sans" w:cs="Noto Sans"/>
          <w:sz w:val="22"/>
          <w:szCs w:val="22"/>
        </w:rPr>
        <w:t xml:space="preserve"> Los particulares que, para efectos de celebrar contrataciones con las dependencias y entidades a que se refiere el artículo 32-d del código fiscal de la federación y, en su caso, los que aquéllos subcontraten, o quienes pretendan acceder al otorgamiento de subsidios y estímulos de las mismas dependencias y entidades, requieran del </w:t>
      </w:r>
      <w:proofErr w:type="spellStart"/>
      <w:r w:rsidRPr="005063D8">
        <w:rPr>
          <w:rFonts w:ascii="Noto Sans" w:hAnsi="Noto Sans" w:cs="Noto Sans"/>
          <w:sz w:val="22"/>
          <w:szCs w:val="22"/>
        </w:rPr>
        <w:t>infonavit</w:t>
      </w:r>
      <w:proofErr w:type="spellEnd"/>
      <w:r w:rsidRPr="005063D8">
        <w:rPr>
          <w:rFonts w:ascii="Noto Sans" w:hAnsi="Noto Sans" w:cs="Noto Sans"/>
          <w:sz w:val="22"/>
          <w:szCs w:val="22"/>
        </w:rPr>
        <w:t>, una constancia de situación fiscal, deberán obtener la misma de conformidad con las presentes reglas.</w:t>
      </w:r>
    </w:p>
    <w:p w:rsidR="007F1CD7" w:rsidRPr="005063D8" w:rsidRDefault="007F1CD7" w:rsidP="006F51B0">
      <w:pPr>
        <w:pStyle w:val="Texto0"/>
        <w:spacing w:after="0" w:line="240" w:lineRule="auto"/>
        <w:ind w:left="1368" w:hanging="1080"/>
        <w:rPr>
          <w:rFonts w:ascii="Noto Sans" w:hAnsi="Noto Sans" w:cs="Noto Sans"/>
          <w:b/>
          <w:bCs/>
          <w:sz w:val="22"/>
          <w:szCs w:val="22"/>
        </w:rPr>
      </w:pPr>
    </w:p>
    <w:p w:rsidR="0018365A" w:rsidRPr="005063D8" w:rsidRDefault="0018365A" w:rsidP="006F51B0">
      <w:pPr>
        <w:pStyle w:val="Texto0"/>
        <w:spacing w:after="0" w:line="240" w:lineRule="auto"/>
        <w:ind w:left="1368" w:hanging="1080"/>
        <w:rPr>
          <w:rFonts w:ascii="Noto Sans" w:hAnsi="Noto Sans" w:cs="Noto Sans"/>
          <w:b/>
          <w:bCs/>
          <w:sz w:val="22"/>
          <w:szCs w:val="22"/>
        </w:rPr>
      </w:pPr>
    </w:p>
    <w:p w:rsidR="00573F8B" w:rsidRPr="005063D8" w:rsidRDefault="00573F8B" w:rsidP="006F51B0">
      <w:pPr>
        <w:pStyle w:val="Texto0"/>
        <w:tabs>
          <w:tab w:val="left" w:pos="1701"/>
        </w:tabs>
        <w:spacing w:after="0" w:line="240" w:lineRule="auto"/>
        <w:ind w:left="1701" w:hanging="1275"/>
        <w:rPr>
          <w:rFonts w:ascii="Noto Sans" w:hAnsi="Noto Sans" w:cs="Noto Sans"/>
          <w:sz w:val="22"/>
          <w:szCs w:val="22"/>
        </w:rPr>
      </w:pPr>
      <w:r w:rsidRPr="005063D8">
        <w:rPr>
          <w:rFonts w:ascii="Noto Sans" w:hAnsi="Noto Sans" w:cs="Noto Sans"/>
          <w:b/>
          <w:bCs/>
          <w:sz w:val="22"/>
          <w:szCs w:val="22"/>
        </w:rPr>
        <w:t>Segunda.-</w:t>
      </w:r>
      <w:r w:rsidRPr="005063D8">
        <w:rPr>
          <w:rFonts w:ascii="Noto Sans" w:hAnsi="Noto Sans" w:cs="Noto Sans"/>
          <w:sz w:val="22"/>
          <w:szCs w:val="22"/>
        </w:rPr>
        <w:t> El INFONAVIT, a fin de emitir la constancia de situación fiscal, revisará que:</w:t>
      </w:r>
    </w:p>
    <w:p w:rsidR="007F1CD7" w:rsidRPr="005063D8" w:rsidRDefault="007F1CD7" w:rsidP="006F51B0">
      <w:pPr>
        <w:pStyle w:val="Texto0"/>
        <w:spacing w:after="0" w:line="240" w:lineRule="auto"/>
        <w:ind w:left="1368" w:hanging="1080"/>
        <w:rPr>
          <w:rFonts w:ascii="Noto Sans" w:hAnsi="Noto Sans" w:cs="Noto Sans"/>
          <w:sz w:val="22"/>
          <w:szCs w:val="22"/>
        </w:rPr>
      </w:pPr>
    </w:p>
    <w:p w:rsidR="00573F8B" w:rsidRPr="005063D8" w:rsidRDefault="00573F8B" w:rsidP="00D46E91">
      <w:pPr>
        <w:pStyle w:val="Texto0"/>
        <w:numPr>
          <w:ilvl w:val="1"/>
          <w:numId w:val="32"/>
        </w:numPr>
        <w:spacing w:after="0" w:line="240" w:lineRule="auto"/>
        <w:ind w:left="2127" w:hanging="142"/>
        <w:rPr>
          <w:rFonts w:ascii="Noto Sans" w:hAnsi="Noto Sans" w:cs="Noto Sans"/>
          <w:sz w:val="22"/>
          <w:szCs w:val="22"/>
        </w:rPr>
      </w:pPr>
      <w:r w:rsidRPr="005063D8">
        <w:rPr>
          <w:rFonts w:ascii="Noto Sans" w:hAnsi="Noto Sans" w:cs="Noto Sans"/>
          <w:sz w:val="22"/>
          <w:szCs w:val="22"/>
        </w:rPr>
        <w:t>La inscripción del particular solicitante ante el instituto, en caso de estar obligado, y la vigencia del número o números de los registros patronales que le han sido asignados.</w:t>
      </w:r>
    </w:p>
    <w:p w:rsidR="007F1CD7" w:rsidRPr="005063D8" w:rsidRDefault="007F1CD7" w:rsidP="006F51B0">
      <w:pPr>
        <w:pStyle w:val="Texto0"/>
        <w:spacing w:after="0" w:line="240" w:lineRule="auto"/>
        <w:ind w:left="2127" w:firstLine="0"/>
        <w:rPr>
          <w:rFonts w:ascii="Noto Sans" w:hAnsi="Noto Sans" w:cs="Noto Sans"/>
          <w:sz w:val="22"/>
          <w:szCs w:val="22"/>
        </w:rPr>
      </w:pPr>
    </w:p>
    <w:p w:rsidR="00573F8B" w:rsidRPr="005063D8" w:rsidRDefault="00573F8B" w:rsidP="00D46E91">
      <w:pPr>
        <w:pStyle w:val="Texto0"/>
        <w:numPr>
          <w:ilvl w:val="1"/>
          <w:numId w:val="32"/>
        </w:numPr>
        <w:spacing w:after="0" w:line="240" w:lineRule="auto"/>
        <w:ind w:left="2127" w:hanging="142"/>
        <w:rPr>
          <w:rFonts w:ascii="Noto Sans" w:hAnsi="Noto Sans" w:cs="Noto Sans"/>
          <w:sz w:val="22"/>
          <w:szCs w:val="22"/>
        </w:rPr>
      </w:pPr>
      <w:r w:rsidRPr="005063D8">
        <w:rPr>
          <w:rFonts w:ascii="Noto Sans" w:hAnsi="Noto Sans" w:cs="Noto Sans"/>
          <w:sz w:val="22"/>
          <w:szCs w:val="22"/>
        </w:rPr>
        <w:t>La existencia de créditos fiscales firmes determinados, entendiéndose por crédito fiscal las aportaciones, los descuentos, su actualización, los recargos y las multas impuestas en los términos de la ley del instituto del fondo nacional de la vivienda para los trabajadores.</w:t>
      </w:r>
    </w:p>
    <w:p w:rsidR="007F1CD7" w:rsidRPr="005063D8" w:rsidRDefault="007F1CD7" w:rsidP="006F51B0">
      <w:pPr>
        <w:pStyle w:val="Texto0"/>
        <w:spacing w:after="0" w:line="240" w:lineRule="auto"/>
        <w:ind w:left="2127" w:firstLine="0"/>
        <w:rPr>
          <w:rFonts w:ascii="Noto Sans" w:hAnsi="Noto Sans" w:cs="Noto Sans"/>
          <w:sz w:val="22"/>
          <w:szCs w:val="22"/>
        </w:rPr>
      </w:pPr>
    </w:p>
    <w:p w:rsidR="00573F8B" w:rsidRPr="005063D8" w:rsidRDefault="00573F8B" w:rsidP="00D46E91">
      <w:pPr>
        <w:pStyle w:val="Texto0"/>
        <w:numPr>
          <w:ilvl w:val="1"/>
          <w:numId w:val="32"/>
        </w:numPr>
        <w:spacing w:after="0" w:line="240" w:lineRule="auto"/>
        <w:ind w:left="2127" w:hanging="142"/>
        <w:rPr>
          <w:rFonts w:ascii="Noto Sans" w:hAnsi="Noto Sans" w:cs="Noto Sans"/>
          <w:sz w:val="22"/>
          <w:szCs w:val="22"/>
        </w:rPr>
      </w:pPr>
      <w:r w:rsidRPr="005063D8">
        <w:rPr>
          <w:rFonts w:ascii="Noto Sans" w:hAnsi="Noto Sans" w:cs="Noto Sans"/>
          <w:sz w:val="22"/>
          <w:szCs w:val="22"/>
        </w:rPr>
        <w:t>Los adeudos o créditos fiscales que no se encuentren firmes.</w:t>
      </w:r>
    </w:p>
    <w:p w:rsidR="007F1CD7" w:rsidRPr="005063D8" w:rsidRDefault="007F1CD7" w:rsidP="006F51B0">
      <w:pPr>
        <w:pStyle w:val="Texto0"/>
        <w:spacing w:after="0" w:line="240" w:lineRule="auto"/>
        <w:ind w:left="2127" w:firstLine="0"/>
        <w:rPr>
          <w:rFonts w:ascii="Noto Sans" w:hAnsi="Noto Sans" w:cs="Noto Sans"/>
          <w:sz w:val="22"/>
          <w:szCs w:val="22"/>
        </w:rPr>
      </w:pPr>
    </w:p>
    <w:p w:rsidR="00573F8B" w:rsidRPr="005063D8" w:rsidRDefault="00573F8B" w:rsidP="00D46E91">
      <w:pPr>
        <w:pStyle w:val="Texto0"/>
        <w:numPr>
          <w:ilvl w:val="1"/>
          <w:numId w:val="32"/>
        </w:numPr>
        <w:spacing w:after="0" w:line="240" w:lineRule="auto"/>
        <w:ind w:left="2127" w:hanging="142"/>
        <w:rPr>
          <w:rFonts w:ascii="Noto Sans" w:hAnsi="Noto Sans" w:cs="Noto Sans"/>
          <w:sz w:val="22"/>
          <w:szCs w:val="22"/>
        </w:rPr>
      </w:pPr>
      <w:r w:rsidRPr="005063D8">
        <w:rPr>
          <w:rFonts w:ascii="Noto Sans" w:hAnsi="Noto Sans" w:cs="Noto Sans"/>
          <w:sz w:val="22"/>
          <w:szCs w:val="22"/>
        </w:rPr>
        <w:t>Las garantías que se hayan otorgado.</w:t>
      </w:r>
    </w:p>
    <w:p w:rsidR="007F1CD7" w:rsidRPr="005063D8" w:rsidRDefault="007F1CD7" w:rsidP="006F51B0">
      <w:pPr>
        <w:pStyle w:val="Texto0"/>
        <w:spacing w:after="0" w:line="240" w:lineRule="auto"/>
        <w:ind w:left="2127" w:firstLine="0"/>
        <w:rPr>
          <w:rFonts w:ascii="Noto Sans" w:hAnsi="Noto Sans" w:cs="Noto Sans"/>
          <w:sz w:val="22"/>
          <w:szCs w:val="22"/>
        </w:rPr>
      </w:pPr>
    </w:p>
    <w:p w:rsidR="00573F8B" w:rsidRPr="005063D8" w:rsidRDefault="00573F8B" w:rsidP="00D46E91">
      <w:pPr>
        <w:pStyle w:val="Texto0"/>
        <w:numPr>
          <w:ilvl w:val="1"/>
          <w:numId w:val="32"/>
        </w:numPr>
        <w:spacing w:after="0" w:line="240" w:lineRule="auto"/>
        <w:ind w:left="2127" w:hanging="142"/>
        <w:rPr>
          <w:rFonts w:ascii="Noto Sans" w:hAnsi="Noto Sans" w:cs="Noto Sans"/>
          <w:sz w:val="22"/>
          <w:szCs w:val="22"/>
        </w:rPr>
      </w:pPr>
      <w:r w:rsidRPr="005063D8">
        <w:rPr>
          <w:rFonts w:ascii="Noto Sans" w:hAnsi="Noto Sans" w:cs="Noto Sans"/>
          <w:sz w:val="22"/>
          <w:szCs w:val="22"/>
        </w:rPr>
        <w:t>Los convenios de pago que el solicitante haya celebrado con el instituto.</w:t>
      </w:r>
    </w:p>
    <w:p w:rsidR="007F1CD7" w:rsidRPr="005063D8" w:rsidRDefault="007F1CD7" w:rsidP="006F51B0">
      <w:pPr>
        <w:pStyle w:val="Texto0"/>
        <w:spacing w:after="0" w:line="240" w:lineRule="auto"/>
        <w:ind w:left="1368" w:hanging="1080"/>
        <w:rPr>
          <w:rFonts w:ascii="Noto Sans" w:hAnsi="Noto Sans" w:cs="Noto Sans"/>
          <w:b/>
          <w:bCs/>
          <w:sz w:val="22"/>
          <w:szCs w:val="22"/>
        </w:rPr>
      </w:pPr>
    </w:p>
    <w:p w:rsidR="0018365A" w:rsidRPr="005063D8" w:rsidRDefault="0018365A" w:rsidP="006F51B0">
      <w:pPr>
        <w:pStyle w:val="Texto0"/>
        <w:spacing w:after="0" w:line="240" w:lineRule="auto"/>
        <w:ind w:left="1368" w:hanging="1080"/>
        <w:rPr>
          <w:rFonts w:ascii="Noto Sans" w:hAnsi="Noto Sans" w:cs="Noto Sans"/>
          <w:b/>
          <w:bCs/>
          <w:sz w:val="22"/>
          <w:szCs w:val="22"/>
        </w:rPr>
      </w:pPr>
    </w:p>
    <w:p w:rsidR="00573F8B" w:rsidRPr="005063D8" w:rsidRDefault="00573F8B" w:rsidP="006F51B0">
      <w:pPr>
        <w:pStyle w:val="Texto0"/>
        <w:spacing w:after="0" w:line="240" w:lineRule="auto"/>
        <w:ind w:left="1701" w:hanging="1275"/>
        <w:rPr>
          <w:rFonts w:ascii="Noto Sans" w:hAnsi="Noto Sans" w:cs="Noto Sans"/>
          <w:sz w:val="22"/>
          <w:szCs w:val="22"/>
        </w:rPr>
      </w:pPr>
      <w:r w:rsidRPr="005063D8">
        <w:rPr>
          <w:rFonts w:ascii="Noto Sans" w:hAnsi="Noto Sans" w:cs="Noto Sans"/>
          <w:b/>
          <w:bCs/>
          <w:sz w:val="22"/>
          <w:szCs w:val="22"/>
        </w:rPr>
        <w:t>Tercera.-</w:t>
      </w:r>
      <w:r w:rsidRPr="005063D8">
        <w:rPr>
          <w:rFonts w:ascii="Noto Sans" w:hAnsi="Noto Sans" w:cs="Noto Sans"/>
          <w:sz w:val="22"/>
          <w:szCs w:val="22"/>
        </w:rPr>
        <w:t xml:space="preserve"> Las constancias de situación fiscal se emitirán a partir de la información contenida en las bases de datos del instituto y reflejarán la situación que ante el </w:t>
      </w:r>
      <w:proofErr w:type="spellStart"/>
      <w:r w:rsidRPr="005063D8">
        <w:rPr>
          <w:rFonts w:ascii="Noto Sans" w:hAnsi="Noto Sans" w:cs="Noto Sans"/>
          <w:sz w:val="22"/>
          <w:szCs w:val="22"/>
        </w:rPr>
        <w:t>infonavit</w:t>
      </w:r>
      <w:proofErr w:type="spellEnd"/>
      <w:r w:rsidRPr="005063D8">
        <w:rPr>
          <w:rFonts w:ascii="Noto Sans" w:hAnsi="Noto Sans" w:cs="Noto Sans"/>
          <w:sz w:val="22"/>
          <w:szCs w:val="22"/>
        </w:rPr>
        <w:t xml:space="preserve"> guardan los particulares que las soliciten para los efectos del artículo 32-d del código fiscal, por lo que no constituye acto o resolución de carácter fiscal y por tanto </w:t>
      </w:r>
      <w:r w:rsidRPr="005063D8">
        <w:rPr>
          <w:rFonts w:ascii="Noto Sans" w:hAnsi="Noto Sans" w:cs="Noto Sans"/>
          <w:sz w:val="22"/>
          <w:szCs w:val="22"/>
        </w:rPr>
        <w:lastRenderedPageBreak/>
        <w:t xml:space="preserve">no prejuzgan sobre la existencia de créditos a cargo del aportante que pudieran derivar del ejercicio de las facultades del </w:t>
      </w:r>
      <w:proofErr w:type="spellStart"/>
      <w:r w:rsidRPr="005063D8">
        <w:rPr>
          <w:rFonts w:ascii="Noto Sans" w:hAnsi="Noto Sans" w:cs="Noto Sans"/>
          <w:sz w:val="22"/>
          <w:szCs w:val="22"/>
        </w:rPr>
        <w:t>infonavit</w:t>
      </w:r>
      <w:proofErr w:type="spellEnd"/>
      <w:r w:rsidRPr="005063D8">
        <w:rPr>
          <w:rFonts w:ascii="Noto Sans" w:hAnsi="Noto Sans" w:cs="Noto Sans"/>
          <w:sz w:val="22"/>
          <w:szCs w:val="22"/>
        </w:rPr>
        <w:t xml:space="preserve"> como órgano fiscal autónomo.</w:t>
      </w:r>
    </w:p>
    <w:p w:rsidR="007F1CD7" w:rsidRPr="005063D8" w:rsidRDefault="007F1CD7" w:rsidP="006F51B0">
      <w:pPr>
        <w:pStyle w:val="Texto0"/>
        <w:spacing w:after="0" w:line="240" w:lineRule="auto"/>
        <w:ind w:left="1368" w:hanging="1080"/>
        <w:rPr>
          <w:rFonts w:ascii="Noto Sans" w:hAnsi="Noto Sans" w:cs="Noto Sans"/>
          <w:b/>
          <w:bCs/>
          <w:sz w:val="22"/>
          <w:szCs w:val="22"/>
        </w:rPr>
      </w:pPr>
    </w:p>
    <w:p w:rsidR="0018365A" w:rsidRPr="005063D8" w:rsidRDefault="0018365A" w:rsidP="006F51B0">
      <w:pPr>
        <w:pStyle w:val="Texto0"/>
        <w:spacing w:after="0" w:line="240" w:lineRule="auto"/>
        <w:ind w:left="1701" w:hanging="1275"/>
        <w:rPr>
          <w:rFonts w:ascii="Noto Sans" w:hAnsi="Noto Sans" w:cs="Noto Sans"/>
          <w:b/>
          <w:bCs/>
          <w:sz w:val="22"/>
          <w:szCs w:val="22"/>
        </w:rPr>
      </w:pPr>
    </w:p>
    <w:p w:rsidR="00573F8B" w:rsidRPr="005063D8" w:rsidRDefault="00573F8B" w:rsidP="006F51B0">
      <w:pPr>
        <w:pStyle w:val="Texto0"/>
        <w:spacing w:after="0" w:line="240" w:lineRule="auto"/>
        <w:ind w:left="1701" w:hanging="1275"/>
        <w:rPr>
          <w:rFonts w:ascii="Noto Sans" w:hAnsi="Noto Sans" w:cs="Noto Sans"/>
          <w:sz w:val="22"/>
          <w:szCs w:val="22"/>
        </w:rPr>
      </w:pPr>
      <w:r w:rsidRPr="005063D8">
        <w:rPr>
          <w:rFonts w:ascii="Noto Sans" w:hAnsi="Noto Sans" w:cs="Noto Sans"/>
          <w:b/>
          <w:bCs/>
          <w:sz w:val="22"/>
          <w:szCs w:val="22"/>
        </w:rPr>
        <w:t>Cuarta.-</w:t>
      </w:r>
      <w:r w:rsidRPr="005063D8">
        <w:rPr>
          <w:rFonts w:ascii="Noto Sans" w:hAnsi="Noto Sans" w:cs="Noto Sans"/>
          <w:sz w:val="22"/>
          <w:szCs w:val="22"/>
        </w:rPr>
        <w:t>  El INFONAVIT expedirá a los particulares los siguientes tipos de constancia de situación fiscal:</w:t>
      </w:r>
    </w:p>
    <w:p w:rsidR="007F1CD7" w:rsidRPr="005063D8" w:rsidRDefault="007F1CD7" w:rsidP="006F51B0">
      <w:pPr>
        <w:pStyle w:val="Texto0"/>
        <w:spacing w:after="0" w:line="240" w:lineRule="auto"/>
        <w:ind w:left="1701" w:hanging="1275"/>
        <w:rPr>
          <w:rFonts w:ascii="Noto Sans" w:hAnsi="Noto Sans" w:cs="Noto Sans"/>
          <w:sz w:val="22"/>
          <w:szCs w:val="22"/>
        </w:rPr>
      </w:pPr>
    </w:p>
    <w:p w:rsidR="00573F8B" w:rsidRPr="005063D8" w:rsidRDefault="00573F8B" w:rsidP="00D46E91">
      <w:pPr>
        <w:pStyle w:val="Texto0"/>
        <w:numPr>
          <w:ilvl w:val="0"/>
          <w:numId w:val="33"/>
        </w:numPr>
        <w:spacing w:after="0" w:line="240" w:lineRule="auto"/>
        <w:rPr>
          <w:rFonts w:ascii="Noto Sans" w:hAnsi="Noto Sans" w:cs="Noto Sans"/>
          <w:sz w:val="22"/>
          <w:szCs w:val="22"/>
        </w:rPr>
      </w:pPr>
      <w:r w:rsidRPr="005063D8">
        <w:rPr>
          <w:rFonts w:ascii="Noto Sans" w:hAnsi="Noto Sans" w:cs="Noto Sans"/>
          <w:b/>
          <w:bCs/>
          <w:sz w:val="22"/>
          <w:szCs w:val="22"/>
        </w:rPr>
        <w:t xml:space="preserve">Sin adeudo o con garantía.- </w:t>
      </w:r>
      <w:r w:rsidRPr="005063D8">
        <w:rPr>
          <w:rFonts w:ascii="Noto Sans" w:hAnsi="Noto Sans" w:cs="Noto Sans"/>
          <w:sz w:val="22"/>
          <w:szCs w:val="22"/>
        </w:rPr>
        <w:t>cuando el particular esté inscrito ante el instituto y al corriente en el cumplimiento de sus obligaciones fiscales, o bien que contando con adeudo éste se encuentre garantizado.</w:t>
      </w:r>
    </w:p>
    <w:p w:rsidR="007F1CD7" w:rsidRPr="005063D8" w:rsidRDefault="007F1CD7" w:rsidP="006F51B0">
      <w:pPr>
        <w:pStyle w:val="Texto0"/>
        <w:spacing w:after="0" w:line="240" w:lineRule="auto"/>
        <w:ind w:left="2088" w:firstLine="0"/>
        <w:rPr>
          <w:rFonts w:ascii="Noto Sans" w:hAnsi="Noto Sans" w:cs="Noto Sans"/>
          <w:sz w:val="22"/>
          <w:szCs w:val="22"/>
        </w:rPr>
      </w:pPr>
    </w:p>
    <w:p w:rsidR="00573F8B" w:rsidRPr="005063D8" w:rsidRDefault="00573F8B" w:rsidP="00D46E91">
      <w:pPr>
        <w:pStyle w:val="Texto0"/>
        <w:numPr>
          <w:ilvl w:val="0"/>
          <w:numId w:val="33"/>
        </w:numPr>
        <w:spacing w:after="0" w:line="240" w:lineRule="auto"/>
        <w:rPr>
          <w:rFonts w:ascii="Noto Sans" w:hAnsi="Noto Sans" w:cs="Noto Sans"/>
          <w:sz w:val="22"/>
          <w:szCs w:val="22"/>
        </w:rPr>
      </w:pPr>
      <w:r w:rsidRPr="005063D8">
        <w:rPr>
          <w:rFonts w:ascii="Noto Sans" w:hAnsi="Noto Sans" w:cs="Noto Sans"/>
          <w:b/>
          <w:bCs/>
          <w:sz w:val="22"/>
          <w:szCs w:val="22"/>
        </w:rPr>
        <w:t xml:space="preserve">Con adeudo.- </w:t>
      </w:r>
      <w:r w:rsidRPr="005063D8">
        <w:rPr>
          <w:rFonts w:ascii="Noto Sans" w:hAnsi="Noto Sans" w:cs="Noto Sans"/>
          <w:sz w:val="22"/>
          <w:szCs w:val="22"/>
        </w:rPr>
        <w:t>cuando el particular no esté al corriente en el cumplimiento de las obligaciones en materia de aportaciones patronales y entero de descuentos.</w:t>
      </w:r>
    </w:p>
    <w:p w:rsidR="007F1CD7" w:rsidRPr="005063D8" w:rsidRDefault="007F1CD7" w:rsidP="006F51B0">
      <w:pPr>
        <w:pStyle w:val="Texto0"/>
        <w:spacing w:after="0" w:line="240" w:lineRule="auto"/>
        <w:ind w:left="2088" w:firstLine="0"/>
        <w:rPr>
          <w:rFonts w:ascii="Noto Sans" w:hAnsi="Noto Sans" w:cs="Noto Sans"/>
          <w:b/>
          <w:bCs/>
          <w:sz w:val="22"/>
          <w:szCs w:val="22"/>
        </w:rPr>
      </w:pPr>
    </w:p>
    <w:p w:rsidR="00573F8B" w:rsidRPr="005063D8" w:rsidRDefault="00573F8B" w:rsidP="00D46E91">
      <w:pPr>
        <w:pStyle w:val="Texto0"/>
        <w:numPr>
          <w:ilvl w:val="0"/>
          <w:numId w:val="33"/>
        </w:numPr>
        <w:spacing w:after="0" w:line="240" w:lineRule="auto"/>
        <w:rPr>
          <w:rFonts w:ascii="Noto Sans" w:hAnsi="Noto Sans" w:cs="Noto Sans"/>
          <w:b/>
          <w:bCs/>
          <w:sz w:val="22"/>
          <w:szCs w:val="22"/>
        </w:rPr>
      </w:pPr>
      <w:r w:rsidRPr="005063D8">
        <w:rPr>
          <w:rFonts w:ascii="Noto Sans" w:hAnsi="Noto Sans" w:cs="Noto Sans"/>
          <w:b/>
          <w:bCs/>
          <w:sz w:val="22"/>
          <w:szCs w:val="22"/>
        </w:rPr>
        <w:t>Con adeudo pero con convenio celebrado.</w:t>
      </w:r>
      <w:r w:rsidRPr="005063D8">
        <w:rPr>
          <w:rFonts w:ascii="Noto Sans" w:hAnsi="Noto Sans" w:cs="Noto Sans"/>
          <w:sz w:val="22"/>
          <w:szCs w:val="22"/>
        </w:rPr>
        <w:t xml:space="preserve">- en los casos en que el particular cuente con adeudos pero que haya celebrado convenio con el </w:t>
      </w:r>
      <w:proofErr w:type="spellStart"/>
      <w:r w:rsidRPr="005063D8">
        <w:rPr>
          <w:rFonts w:ascii="Noto Sans" w:hAnsi="Noto Sans" w:cs="Noto Sans"/>
          <w:sz w:val="22"/>
          <w:szCs w:val="22"/>
        </w:rPr>
        <w:t>infonavit</w:t>
      </w:r>
      <w:proofErr w:type="spellEnd"/>
      <w:r w:rsidRPr="005063D8">
        <w:rPr>
          <w:rFonts w:ascii="Noto Sans" w:hAnsi="Noto Sans" w:cs="Noto Sans"/>
          <w:sz w:val="22"/>
          <w:szCs w:val="22"/>
        </w:rPr>
        <w:t xml:space="preserve"> para cubrirlos. la constancia de situación fiscal que se expida precisará esta circunstancia para efectos de contratación en términos de los párrafos dos y tres del artículo 32-d del código fiscal de la federación.</w:t>
      </w:r>
    </w:p>
    <w:p w:rsidR="007F1CD7" w:rsidRPr="005063D8" w:rsidRDefault="007F1CD7" w:rsidP="006F51B0">
      <w:pPr>
        <w:pStyle w:val="Texto0"/>
        <w:spacing w:after="0" w:line="240" w:lineRule="auto"/>
        <w:ind w:left="2088" w:firstLine="0"/>
        <w:rPr>
          <w:rFonts w:ascii="Noto Sans" w:hAnsi="Noto Sans" w:cs="Noto Sans"/>
          <w:sz w:val="22"/>
          <w:szCs w:val="22"/>
        </w:rPr>
      </w:pPr>
    </w:p>
    <w:p w:rsidR="00573F8B" w:rsidRPr="005063D8" w:rsidRDefault="00573F8B" w:rsidP="00D46E91">
      <w:pPr>
        <w:pStyle w:val="Texto0"/>
        <w:numPr>
          <w:ilvl w:val="0"/>
          <w:numId w:val="33"/>
        </w:numPr>
        <w:spacing w:after="0" w:line="240" w:lineRule="auto"/>
        <w:rPr>
          <w:rFonts w:ascii="Noto Sans" w:hAnsi="Noto Sans" w:cs="Noto Sans"/>
          <w:sz w:val="22"/>
          <w:szCs w:val="22"/>
        </w:rPr>
      </w:pPr>
      <w:r w:rsidRPr="005063D8">
        <w:rPr>
          <w:rFonts w:ascii="Noto Sans" w:hAnsi="Noto Sans" w:cs="Noto Sans"/>
          <w:b/>
          <w:bCs/>
          <w:sz w:val="22"/>
          <w:szCs w:val="22"/>
        </w:rPr>
        <w:t xml:space="preserve">Sin antecedente.- </w:t>
      </w:r>
      <w:r w:rsidRPr="005063D8">
        <w:rPr>
          <w:rFonts w:ascii="Noto Sans" w:hAnsi="Noto Sans" w:cs="Noto Sans"/>
          <w:sz w:val="22"/>
          <w:szCs w:val="22"/>
        </w:rPr>
        <w:t>para personas físicas o morales que no cuenten con número de registro patronal registrado ante el instituto y por tanto con trabajadores formales.</w:t>
      </w:r>
    </w:p>
    <w:p w:rsidR="007F1CD7" w:rsidRPr="005063D8" w:rsidRDefault="007F1CD7" w:rsidP="006F51B0">
      <w:pPr>
        <w:pStyle w:val="Texto0"/>
        <w:spacing w:after="0" w:line="240" w:lineRule="auto"/>
        <w:ind w:left="1368" w:firstLine="0"/>
        <w:rPr>
          <w:rFonts w:ascii="Noto Sans" w:hAnsi="Noto Sans" w:cs="Noto Sans"/>
          <w:sz w:val="22"/>
          <w:szCs w:val="22"/>
        </w:rPr>
      </w:pPr>
    </w:p>
    <w:p w:rsidR="00573F8B" w:rsidRPr="005063D8" w:rsidRDefault="00573F8B" w:rsidP="006F51B0">
      <w:pPr>
        <w:pStyle w:val="Texto0"/>
        <w:spacing w:after="0" w:line="240" w:lineRule="auto"/>
        <w:ind w:left="2127" w:firstLine="0"/>
        <w:rPr>
          <w:rFonts w:ascii="Noto Sans" w:hAnsi="Noto Sans" w:cs="Noto Sans"/>
          <w:sz w:val="22"/>
          <w:szCs w:val="22"/>
        </w:rPr>
      </w:pPr>
      <w:r w:rsidRPr="005063D8">
        <w:rPr>
          <w:rFonts w:ascii="Noto Sans" w:hAnsi="Noto Sans" w:cs="Noto Sans"/>
          <w:sz w:val="22"/>
          <w:szCs w:val="22"/>
        </w:rPr>
        <w:t xml:space="preserve">Las personas físicas o morales podrán obtener las constancias de situación fiscal a que se refieren los incisos a), b) y d) en la sección correspondiente del portal institucional del </w:t>
      </w:r>
      <w:proofErr w:type="spellStart"/>
      <w:r w:rsidRPr="005063D8">
        <w:rPr>
          <w:rFonts w:ascii="Noto Sans" w:hAnsi="Noto Sans" w:cs="Noto Sans"/>
          <w:sz w:val="22"/>
          <w:szCs w:val="22"/>
        </w:rPr>
        <w:t>infonavit</w:t>
      </w:r>
      <w:proofErr w:type="spellEnd"/>
      <w:r w:rsidRPr="005063D8">
        <w:rPr>
          <w:rFonts w:ascii="Noto Sans" w:hAnsi="Noto Sans" w:cs="Noto Sans"/>
          <w:sz w:val="22"/>
          <w:szCs w:val="22"/>
        </w:rPr>
        <w:t xml:space="preserve"> en </w:t>
      </w:r>
      <w:proofErr w:type="gramStart"/>
      <w:r w:rsidRPr="005063D8">
        <w:rPr>
          <w:rFonts w:ascii="Noto Sans" w:hAnsi="Noto Sans" w:cs="Noto Sans"/>
          <w:sz w:val="22"/>
          <w:szCs w:val="22"/>
        </w:rPr>
        <w:t>la</w:t>
      </w:r>
      <w:proofErr w:type="gramEnd"/>
      <w:r w:rsidRPr="005063D8">
        <w:rPr>
          <w:rFonts w:ascii="Noto Sans" w:hAnsi="Noto Sans" w:cs="Noto Sans"/>
          <w:sz w:val="22"/>
          <w:szCs w:val="22"/>
        </w:rPr>
        <w:t xml:space="preserve"> internet: </w:t>
      </w:r>
      <w:hyperlink r:id="rId16" w:history="1">
        <w:r w:rsidRPr="005063D8">
          <w:rPr>
            <w:rStyle w:val="Hipervnculo"/>
            <w:rFonts w:ascii="Noto Sans" w:hAnsi="Noto Sans" w:cs="Noto Sans"/>
            <w:sz w:val="22"/>
            <w:szCs w:val="22"/>
          </w:rPr>
          <w:t>www.infonavit.org.mx</w:t>
        </w:r>
      </w:hyperlink>
      <w:r w:rsidRPr="005063D8">
        <w:rPr>
          <w:rFonts w:ascii="Noto Sans" w:hAnsi="Noto Sans" w:cs="Noto Sans"/>
          <w:sz w:val="22"/>
          <w:szCs w:val="22"/>
        </w:rPr>
        <w:t>.</w:t>
      </w:r>
    </w:p>
    <w:p w:rsidR="006F51B0" w:rsidRPr="005063D8" w:rsidRDefault="006F51B0" w:rsidP="006F51B0">
      <w:pPr>
        <w:pStyle w:val="Texto0"/>
        <w:spacing w:after="0" w:line="240" w:lineRule="auto"/>
        <w:ind w:left="2127" w:firstLine="0"/>
        <w:rPr>
          <w:rFonts w:ascii="Noto Sans" w:hAnsi="Noto Sans" w:cs="Noto Sans"/>
          <w:sz w:val="22"/>
          <w:szCs w:val="22"/>
        </w:rPr>
      </w:pPr>
    </w:p>
    <w:p w:rsidR="00573F8B" w:rsidRPr="005063D8" w:rsidRDefault="00573F8B" w:rsidP="006F51B0">
      <w:pPr>
        <w:pStyle w:val="Texto0"/>
        <w:spacing w:after="0" w:line="240" w:lineRule="auto"/>
        <w:ind w:left="2127" w:firstLine="0"/>
        <w:rPr>
          <w:rFonts w:ascii="Noto Sans" w:hAnsi="Noto Sans" w:cs="Noto Sans"/>
          <w:sz w:val="22"/>
          <w:szCs w:val="22"/>
        </w:rPr>
      </w:pPr>
      <w:r w:rsidRPr="005063D8">
        <w:rPr>
          <w:rFonts w:ascii="Noto Sans" w:hAnsi="Noto Sans" w:cs="Noto Sans"/>
          <w:sz w:val="22"/>
          <w:szCs w:val="22"/>
        </w:rPr>
        <w:t>Las constancias a que se refiere el inciso c) serán emitidas por la autoridad fiscal del instituto en las delegaciones regionales.</w:t>
      </w:r>
    </w:p>
    <w:p w:rsidR="00573F8B" w:rsidRPr="005063D8" w:rsidRDefault="00573F8B" w:rsidP="006F51B0">
      <w:pPr>
        <w:pStyle w:val="Texto0"/>
        <w:spacing w:after="0" w:line="240" w:lineRule="auto"/>
        <w:ind w:left="2127" w:firstLine="0"/>
        <w:rPr>
          <w:rFonts w:ascii="Noto Sans" w:hAnsi="Noto Sans" w:cs="Noto Sans"/>
          <w:sz w:val="22"/>
          <w:szCs w:val="22"/>
        </w:rPr>
      </w:pPr>
      <w:r w:rsidRPr="005063D8">
        <w:rPr>
          <w:rFonts w:ascii="Noto Sans" w:hAnsi="Noto Sans" w:cs="Noto Sans"/>
          <w:sz w:val="22"/>
          <w:szCs w:val="22"/>
        </w:rPr>
        <w:t>Cuando la respectiva constancia de situación fiscal arroje a juicio del solicitante inconsistencias relacionadas con el o los números de registro patronal o con el estado de los créditos fiscales, podrá acudir a la delegación regional que corresponda a efecto de aclarar el contenido de la misma.</w:t>
      </w:r>
    </w:p>
    <w:p w:rsidR="006F51B0" w:rsidRPr="005063D8" w:rsidRDefault="006F51B0" w:rsidP="006F51B0">
      <w:pPr>
        <w:pStyle w:val="Texto0"/>
        <w:spacing w:after="0" w:line="240" w:lineRule="auto"/>
        <w:ind w:left="1368" w:hanging="1080"/>
        <w:rPr>
          <w:rFonts w:ascii="Noto Sans" w:hAnsi="Noto Sans" w:cs="Noto Sans"/>
          <w:b/>
          <w:bCs/>
          <w:sz w:val="22"/>
          <w:szCs w:val="22"/>
        </w:rPr>
      </w:pPr>
    </w:p>
    <w:p w:rsidR="00573F8B" w:rsidRPr="005063D8" w:rsidRDefault="00573F8B" w:rsidP="006F51B0">
      <w:pPr>
        <w:pStyle w:val="Texto0"/>
        <w:spacing w:after="0" w:line="240" w:lineRule="auto"/>
        <w:ind w:left="1701" w:hanging="1275"/>
        <w:rPr>
          <w:rFonts w:ascii="Noto Sans" w:hAnsi="Noto Sans" w:cs="Noto Sans"/>
          <w:sz w:val="22"/>
          <w:szCs w:val="22"/>
        </w:rPr>
      </w:pPr>
      <w:r w:rsidRPr="005063D8">
        <w:rPr>
          <w:rFonts w:ascii="Noto Sans" w:hAnsi="Noto Sans" w:cs="Noto Sans"/>
          <w:b/>
          <w:bCs/>
          <w:sz w:val="22"/>
          <w:szCs w:val="22"/>
        </w:rPr>
        <w:t>Quinta.-</w:t>
      </w:r>
      <w:r w:rsidRPr="005063D8">
        <w:rPr>
          <w:rFonts w:ascii="Noto Sans" w:hAnsi="Noto Sans" w:cs="Noto Sans"/>
          <w:sz w:val="22"/>
          <w:szCs w:val="22"/>
        </w:rPr>
        <w:t>  La constancia de situación fiscal que se expida tendrá una vigencia de 30 días naturales contados a partir del día de su emisión.</w:t>
      </w:r>
    </w:p>
    <w:p w:rsidR="00037A79" w:rsidRPr="005063D8" w:rsidRDefault="00037A79" w:rsidP="007743C2">
      <w:pPr>
        <w:jc w:val="both"/>
        <w:rPr>
          <w:rFonts w:ascii="Noto Sans" w:hAnsi="Noto Sans" w:cs="Noto Sans"/>
          <w:sz w:val="22"/>
          <w:szCs w:val="22"/>
        </w:rPr>
      </w:pPr>
    </w:p>
    <w:p w:rsidR="006F51B0" w:rsidRPr="005063D8" w:rsidRDefault="006F51B0" w:rsidP="007743C2">
      <w:pPr>
        <w:jc w:val="both"/>
        <w:rPr>
          <w:rFonts w:ascii="Noto Sans" w:hAnsi="Noto Sans" w:cs="Noto Sans"/>
          <w:sz w:val="22"/>
          <w:szCs w:val="22"/>
        </w:rPr>
      </w:pPr>
    </w:p>
    <w:p w:rsidR="005161BF" w:rsidRPr="005063D8" w:rsidRDefault="005161BF" w:rsidP="00840FB6">
      <w:pPr>
        <w:jc w:val="both"/>
        <w:rPr>
          <w:rFonts w:ascii="Noto Sans" w:hAnsi="Noto Sans" w:cs="Noto Sans"/>
          <w:b/>
          <w:sz w:val="22"/>
          <w:szCs w:val="22"/>
        </w:rPr>
      </w:pPr>
      <w:r w:rsidRPr="005063D8">
        <w:rPr>
          <w:rFonts w:ascii="Noto Sans" w:hAnsi="Noto Sans" w:cs="Noto Sans"/>
          <w:b/>
          <w:sz w:val="22"/>
          <w:szCs w:val="22"/>
        </w:rPr>
        <w:t>9.</w:t>
      </w:r>
      <w:r w:rsidRPr="005063D8">
        <w:rPr>
          <w:rFonts w:ascii="Noto Sans" w:hAnsi="Noto Sans" w:cs="Noto Sans"/>
          <w:b/>
          <w:sz w:val="22"/>
          <w:szCs w:val="22"/>
        </w:rPr>
        <w:tab/>
        <w:t xml:space="preserve">CRITERIOS PARA LA </w:t>
      </w:r>
      <w:r w:rsidR="00573F8B" w:rsidRPr="005063D8">
        <w:rPr>
          <w:rFonts w:ascii="Noto Sans" w:hAnsi="Noto Sans" w:cs="Noto Sans"/>
          <w:b/>
          <w:sz w:val="22"/>
          <w:szCs w:val="22"/>
        </w:rPr>
        <w:t>EVALUACIÓN</w:t>
      </w:r>
      <w:r w:rsidRPr="005063D8">
        <w:rPr>
          <w:rFonts w:ascii="Noto Sans" w:hAnsi="Noto Sans" w:cs="Noto Sans"/>
          <w:b/>
          <w:sz w:val="22"/>
          <w:szCs w:val="22"/>
        </w:rPr>
        <w:t xml:space="preserve"> DE LAS PROPOSICIONES Y </w:t>
      </w:r>
      <w:r w:rsidR="00573F8B" w:rsidRPr="005063D8">
        <w:rPr>
          <w:rFonts w:ascii="Noto Sans" w:hAnsi="Noto Sans" w:cs="Noto Sans"/>
          <w:b/>
          <w:sz w:val="22"/>
          <w:szCs w:val="22"/>
        </w:rPr>
        <w:t>ADJUDICACIÓN</w:t>
      </w:r>
      <w:r w:rsidRPr="005063D8">
        <w:rPr>
          <w:rFonts w:ascii="Noto Sans" w:hAnsi="Noto Sans" w:cs="Noto Sans"/>
          <w:b/>
          <w:sz w:val="22"/>
          <w:szCs w:val="22"/>
        </w:rPr>
        <w:t xml:space="preserve"> DE LOS CONTRATOS.</w:t>
      </w:r>
    </w:p>
    <w:p w:rsidR="005161BF" w:rsidRPr="005063D8" w:rsidRDefault="005161BF" w:rsidP="005161BF">
      <w:pPr>
        <w:jc w:val="both"/>
        <w:rPr>
          <w:rFonts w:ascii="Noto Sans" w:hAnsi="Noto Sans" w:cs="Noto Sans"/>
          <w:sz w:val="22"/>
          <w:szCs w:val="22"/>
        </w:rPr>
      </w:pPr>
    </w:p>
    <w:p w:rsidR="005161BF" w:rsidRPr="005063D8" w:rsidRDefault="005161BF" w:rsidP="006F51B0">
      <w:pPr>
        <w:ind w:left="142"/>
        <w:jc w:val="both"/>
        <w:rPr>
          <w:rFonts w:ascii="Noto Sans" w:hAnsi="Noto Sans" w:cs="Noto Sans"/>
          <w:sz w:val="22"/>
          <w:szCs w:val="22"/>
        </w:rPr>
      </w:pPr>
      <w:r w:rsidRPr="005063D8">
        <w:rPr>
          <w:rFonts w:ascii="Noto Sans" w:hAnsi="Noto Sans" w:cs="Noto Sans"/>
          <w:sz w:val="22"/>
          <w:szCs w:val="22"/>
        </w:rPr>
        <w:lastRenderedPageBreak/>
        <w:t>Los criterios que se aplicarán para evaluar las proposiciones, se basarán en la información documental presentada por los licitantes, observando para ello lo previsto en el artículo 36 en lo relativo al criterio binario y 36Bis, fracción II, de la LAASSP.</w:t>
      </w:r>
    </w:p>
    <w:p w:rsidR="005161BF" w:rsidRPr="005063D8" w:rsidRDefault="005161BF" w:rsidP="006F51B0">
      <w:pPr>
        <w:ind w:left="142"/>
        <w:jc w:val="both"/>
        <w:rPr>
          <w:rFonts w:ascii="Noto Sans" w:hAnsi="Noto Sans" w:cs="Noto Sans"/>
          <w:sz w:val="22"/>
          <w:szCs w:val="22"/>
        </w:rPr>
      </w:pPr>
    </w:p>
    <w:p w:rsidR="005161BF" w:rsidRPr="005063D8" w:rsidRDefault="005161BF" w:rsidP="006F51B0">
      <w:pPr>
        <w:ind w:left="142"/>
        <w:jc w:val="both"/>
        <w:rPr>
          <w:rFonts w:ascii="Noto Sans" w:hAnsi="Noto Sans" w:cs="Noto Sans"/>
          <w:sz w:val="22"/>
          <w:szCs w:val="22"/>
        </w:rPr>
      </w:pPr>
      <w:r w:rsidRPr="005063D8">
        <w:rPr>
          <w:rFonts w:ascii="Noto Sans" w:hAnsi="Noto Sans" w:cs="Noto Sans"/>
          <w:sz w:val="22"/>
          <w:szCs w:val="22"/>
        </w:rPr>
        <w:t>La evaluación se realizará comparando entre sí, en forma equivalente, todas las condiciones ofrecidas explícitamente por los licitantes.</w:t>
      </w:r>
    </w:p>
    <w:p w:rsidR="005161BF" w:rsidRPr="005063D8" w:rsidRDefault="005161BF" w:rsidP="006F51B0">
      <w:pPr>
        <w:ind w:left="142"/>
        <w:jc w:val="both"/>
        <w:rPr>
          <w:rFonts w:ascii="Noto Sans" w:hAnsi="Noto Sans" w:cs="Noto Sans"/>
          <w:sz w:val="22"/>
          <w:szCs w:val="22"/>
        </w:rPr>
      </w:pPr>
    </w:p>
    <w:p w:rsidR="005161BF" w:rsidRPr="005063D8" w:rsidRDefault="005161BF" w:rsidP="006F51B0">
      <w:pPr>
        <w:ind w:left="142"/>
        <w:jc w:val="both"/>
        <w:rPr>
          <w:rFonts w:ascii="Noto Sans" w:hAnsi="Noto Sans" w:cs="Noto Sans"/>
          <w:sz w:val="22"/>
          <w:szCs w:val="22"/>
        </w:rPr>
      </w:pPr>
      <w:r w:rsidRPr="005063D8">
        <w:rPr>
          <w:rFonts w:ascii="Noto Sans" w:hAnsi="Noto Sans" w:cs="Noto Sans"/>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rsidR="005161BF" w:rsidRPr="005063D8" w:rsidRDefault="005161BF" w:rsidP="006F51B0">
      <w:pPr>
        <w:ind w:left="142"/>
        <w:jc w:val="both"/>
        <w:rPr>
          <w:rFonts w:ascii="Noto Sans" w:hAnsi="Noto Sans" w:cs="Noto Sans"/>
          <w:sz w:val="22"/>
          <w:szCs w:val="22"/>
        </w:rPr>
      </w:pPr>
    </w:p>
    <w:p w:rsidR="005161BF" w:rsidRPr="005063D8" w:rsidRDefault="00F109BF" w:rsidP="006F51B0">
      <w:pPr>
        <w:ind w:left="142"/>
        <w:jc w:val="both"/>
        <w:rPr>
          <w:rFonts w:ascii="Noto Sans" w:hAnsi="Noto Sans" w:cs="Noto Sans"/>
          <w:sz w:val="22"/>
          <w:szCs w:val="22"/>
        </w:rPr>
      </w:pPr>
      <w:r w:rsidRPr="005063D8">
        <w:rPr>
          <w:rFonts w:ascii="Noto Sans" w:hAnsi="Noto Sans" w:cs="Noto Sans"/>
          <w:sz w:val="22"/>
          <w:szCs w:val="22"/>
        </w:rPr>
        <w:t>En tratándose de los documentos o manifiestos presentados bajo protesta de decir verdad, de conformidad con lo previsto en el artículo 39, penúltimo párrafo del Reglamento de la LAASSP, se verificará que dichos documentos cumplan con los requisitos solicitados</w:t>
      </w:r>
    </w:p>
    <w:p w:rsidR="006C6B66" w:rsidRPr="005063D8" w:rsidRDefault="006C6B66" w:rsidP="006F51B0">
      <w:pPr>
        <w:ind w:left="142"/>
        <w:jc w:val="both"/>
        <w:rPr>
          <w:rFonts w:ascii="Noto Sans" w:hAnsi="Noto Sans" w:cs="Noto Sans"/>
          <w:sz w:val="22"/>
          <w:szCs w:val="22"/>
        </w:rPr>
      </w:pPr>
    </w:p>
    <w:p w:rsidR="006C6B66" w:rsidRPr="005063D8" w:rsidRDefault="006C6B66" w:rsidP="006F51B0">
      <w:pPr>
        <w:ind w:left="142"/>
        <w:jc w:val="both"/>
        <w:rPr>
          <w:rFonts w:ascii="Noto Sans" w:hAnsi="Noto Sans" w:cs="Noto Sans"/>
          <w:sz w:val="22"/>
          <w:szCs w:val="22"/>
        </w:rPr>
      </w:pPr>
      <w:r w:rsidRPr="005063D8">
        <w:rPr>
          <w:rFonts w:ascii="Noto Sans" w:hAnsi="Noto Sans" w:cs="Noto Sans"/>
          <w:sz w:val="22"/>
          <w:szCs w:val="22"/>
        </w:rPr>
        <w:t>No se considerarán las proposiciones, cuando no c</w:t>
      </w:r>
      <w:r w:rsidR="0027531E" w:rsidRPr="005063D8">
        <w:rPr>
          <w:rFonts w:ascii="Noto Sans" w:hAnsi="Noto Sans" w:cs="Noto Sans"/>
          <w:sz w:val="22"/>
          <w:szCs w:val="22"/>
        </w:rPr>
        <w:t>otice la totalidad del servicio requerido</w:t>
      </w:r>
      <w:r w:rsidR="00B267E6" w:rsidRPr="005063D8">
        <w:rPr>
          <w:rFonts w:ascii="Noto Sans" w:hAnsi="Noto Sans" w:cs="Noto Sans"/>
          <w:sz w:val="22"/>
          <w:szCs w:val="22"/>
        </w:rPr>
        <w:t xml:space="preserve"> por partida</w:t>
      </w:r>
      <w:r w:rsidR="0027531E" w:rsidRPr="005063D8">
        <w:rPr>
          <w:rFonts w:ascii="Noto Sans" w:hAnsi="Noto Sans" w:cs="Noto Sans"/>
          <w:sz w:val="22"/>
          <w:szCs w:val="22"/>
        </w:rPr>
        <w:t>.</w:t>
      </w:r>
    </w:p>
    <w:p w:rsidR="006C6B66" w:rsidRPr="005063D8" w:rsidRDefault="006C6B66" w:rsidP="006C6B66">
      <w:pPr>
        <w:jc w:val="both"/>
        <w:rPr>
          <w:rFonts w:ascii="Noto Sans" w:hAnsi="Noto Sans" w:cs="Noto Sans"/>
          <w:sz w:val="22"/>
          <w:szCs w:val="22"/>
        </w:rPr>
      </w:pPr>
    </w:p>
    <w:p w:rsidR="005161BF" w:rsidRPr="005063D8" w:rsidRDefault="005161BF" w:rsidP="005161BF">
      <w:pPr>
        <w:ind w:left="284" w:hanging="284"/>
        <w:jc w:val="both"/>
        <w:rPr>
          <w:rFonts w:ascii="Noto Sans" w:hAnsi="Noto Sans" w:cs="Noto Sans"/>
          <w:b/>
          <w:sz w:val="22"/>
          <w:szCs w:val="22"/>
        </w:rPr>
      </w:pPr>
      <w:r w:rsidRPr="005063D8">
        <w:rPr>
          <w:rFonts w:ascii="Noto Sans" w:hAnsi="Noto Sans" w:cs="Noto Sans"/>
          <w:b/>
          <w:sz w:val="22"/>
          <w:szCs w:val="22"/>
        </w:rPr>
        <w:t>9.1.</w:t>
      </w:r>
      <w:r w:rsidRPr="005063D8">
        <w:rPr>
          <w:rFonts w:ascii="Noto Sans" w:hAnsi="Noto Sans" w:cs="Noto Sans"/>
          <w:b/>
          <w:sz w:val="22"/>
          <w:szCs w:val="22"/>
        </w:rPr>
        <w:tab/>
        <w:t>EVALUACIÓN DE LAS PROPOSICIONES TÉCNICAS.</w:t>
      </w:r>
    </w:p>
    <w:p w:rsidR="005161BF" w:rsidRPr="005063D8" w:rsidRDefault="005161BF" w:rsidP="005161BF">
      <w:pPr>
        <w:jc w:val="both"/>
        <w:rPr>
          <w:rFonts w:ascii="Noto Sans" w:hAnsi="Noto Sans" w:cs="Noto Sans"/>
          <w:sz w:val="22"/>
          <w:szCs w:val="22"/>
        </w:rPr>
      </w:pPr>
    </w:p>
    <w:p w:rsidR="005161BF" w:rsidRPr="005063D8" w:rsidRDefault="005161BF" w:rsidP="006F51B0">
      <w:pPr>
        <w:ind w:left="142"/>
        <w:jc w:val="both"/>
        <w:rPr>
          <w:rFonts w:ascii="Noto Sans" w:hAnsi="Noto Sans" w:cs="Noto Sans"/>
          <w:sz w:val="22"/>
          <w:szCs w:val="22"/>
        </w:rPr>
      </w:pPr>
      <w:r w:rsidRPr="005063D8">
        <w:rPr>
          <w:rFonts w:ascii="Noto Sans" w:hAnsi="Noto Sans" w:cs="Noto Sans"/>
          <w:sz w:val="22"/>
          <w:szCs w:val="22"/>
        </w:rPr>
        <w:t>Con fundamento en lo dispuesto por el artículo 36, de la LAASSP, se procederá a evaluar técnicamente al menos las dos proposiciones cuyo precio resulte ser más bajo, de no resultar éstas solventes, se procederá a la evaluación de las que le sigan en precio.</w:t>
      </w:r>
    </w:p>
    <w:p w:rsidR="005161BF" w:rsidRPr="005063D8" w:rsidRDefault="005161BF" w:rsidP="006F51B0">
      <w:pPr>
        <w:ind w:left="142"/>
        <w:jc w:val="both"/>
        <w:rPr>
          <w:rFonts w:ascii="Noto Sans" w:hAnsi="Noto Sans" w:cs="Noto Sans"/>
          <w:sz w:val="22"/>
          <w:szCs w:val="22"/>
        </w:rPr>
      </w:pPr>
    </w:p>
    <w:p w:rsidR="005161BF" w:rsidRPr="005063D8" w:rsidRDefault="005161BF" w:rsidP="006F51B0">
      <w:pPr>
        <w:ind w:left="142"/>
        <w:jc w:val="both"/>
        <w:rPr>
          <w:rFonts w:ascii="Noto Sans" w:hAnsi="Noto Sans" w:cs="Noto Sans"/>
          <w:sz w:val="22"/>
          <w:szCs w:val="22"/>
        </w:rPr>
      </w:pPr>
      <w:r w:rsidRPr="005063D8">
        <w:rPr>
          <w:rFonts w:ascii="Noto Sans" w:hAnsi="Noto Sans" w:cs="Noto Sans"/>
          <w:sz w:val="22"/>
          <w:szCs w:val="22"/>
        </w:rPr>
        <w:t xml:space="preserve">Para efectos de la evaluación, se tomarán en consideración los criterios siguientes: </w:t>
      </w:r>
    </w:p>
    <w:p w:rsidR="005161BF" w:rsidRPr="005063D8" w:rsidRDefault="005161BF" w:rsidP="005161BF">
      <w:pPr>
        <w:jc w:val="both"/>
        <w:rPr>
          <w:rFonts w:ascii="Noto Sans" w:hAnsi="Noto Sans" w:cs="Noto Sans"/>
          <w:sz w:val="22"/>
          <w:szCs w:val="22"/>
        </w:rPr>
      </w:pPr>
    </w:p>
    <w:p w:rsidR="00665504" w:rsidRPr="005063D8" w:rsidRDefault="00665504" w:rsidP="005161BF">
      <w:pPr>
        <w:jc w:val="both"/>
        <w:rPr>
          <w:rFonts w:ascii="Noto Sans" w:hAnsi="Noto Sans" w:cs="Noto Sans"/>
          <w:sz w:val="22"/>
          <w:szCs w:val="22"/>
        </w:rPr>
      </w:pPr>
    </w:p>
    <w:p w:rsidR="005161BF" w:rsidRPr="005063D8" w:rsidRDefault="005161BF" w:rsidP="00665504">
      <w:pPr>
        <w:numPr>
          <w:ilvl w:val="0"/>
          <w:numId w:val="5"/>
        </w:numPr>
        <w:jc w:val="both"/>
        <w:rPr>
          <w:rFonts w:ascii="Noto Sans" w:hAnsi="Noto Sans" w:cs="Noto Sans"/>
          <w:sz w:val="22"/>
          <w:szCs w:val="22"/>
        </w:rPr>
      </w:pPr>
      <w:r w:rsidRPr="005063D8">
        <w:rPr>
          <w:rFonts w:ascii="Noto Sans" w:hAnsi="Noto Sans" w:cs="Noto Sans"/>
          <w:sz w:val="22"/>
          <w:szCs w:val="22"/>
        </w:rPr>
        <w:t>Se verificará que incluyan la información, los documentos y los requisitos solicitados en las bases.</w:t>
      </w:r>
    </w:p>
    <w:p w:rsidR="005161BF" w:rsidRPr="005063D8" w:rsidRDefault="005161BF" w:rsidP="00665504">
      <w:pPr>
        <w:jc w:val="both"/>
        <w:rPr>
          <w:rFonts w:ascii="Noto Sans" w:hAnsi="Noto Sans" w:cs="Noto Sans"/>
          <w:sz w:val="22"/>
          <w:szCs w:val="22"/>
        </w:rPr>
      </w:pPr>
    </w:p>
    <w:p w:rsidR="005161BF" w:rsidRPr="005063D8" w:rsidRDefault="005161BF" w:rsidP="00665504">
      <w:pPr>
        <w:numPr>
          <w:ilvl w:val="0"/>
          <w:numId w:val="5"/>
        </w:numPr>
        <w:jc w:val="both"/>
        <w:rPr>
          <w:rFonts w:ascii="Noto Sans" w:hAnsi="Noto Sans" w:cs="Noto Sans"/>
          <w:sz w:val="22"/>
          <w:szCs w:val="22"/>
        </w:rPr>
      </w:pPr>
      <w:r w:rsidRPr="005063D8">
        <w:rPr>
          <w:rFonts w:ascii="Noto Sans" w:hAnsi="Noto Sans" w:cs="Noto Sans"/>
          <w:sz w:val="22"/>
          <w:szCs w:val="22"/>
        </w:rPr>
        <w:t xml:space="preserve">Se verificará documentalmente </w:t>
      </w:r>
      <w:r w:rsidR="008A5294" w:rsidRPr="005063D8">
        <w:rPr>
          <w:rFonts w:ascii="Noto Sans" w:hAnsi="Noto Sans" w:cs="Noto Sans"/>
          <w:sz w:val="22"/>
          <w:szCs w:val="22"/>
        </w:rPr>
        <w:t>que el servicio ofertado, cumpla</w:t>
      </w:r>
      <w:r w:rsidRPr="005063D8">
        <w:rPr>
          <w:rFonts w:ascii="Noto Sans" w:hAnsi="Noto Sans" w:cs="Noto Sans"/>
          <w:sz w:val="22"/>
          <w:szCs w:val="22"/>
        </w:rPr>
        <w:t xml:space="preserve"> con las especificaciones técnicas y requisitos solicitados en</w:t>
      </w:r>
      <w:r w:rsidRPr="005063D8">
        <w:rPr>
          <w:rFonts w:ascii="Noto Sans" w:hAnsi="Noto Sans" w:cs="Noto Sans"/>
          <w:bCs/>
          <w:sz w:val="22"/>
          <w:szCs w:val="22"/>
        </w:rPr>
        <w:t xml:space="preserve"> estas bases, </w:t>
      </w:r>
      <w:r w:rsidRPr="005063D8">
        <w:rPr>
          <w:rFonts w:ascii="Noto Sans" w:hAnsi="Noto Sans" w:cs="Noto Sans"/>
          <w:sz w:val="22"/>
          <w:szCs w:val="22"/>
        </w:rPr>
        <w:t>así como con aquellos que resulten de la junta de aclaraciones.</w:t>
      </w:r>
    </w:p>
    <w:p w:rsidR="005161BF" w:rsidRPr="005063D8" w:rsidRDefault="005161BF" w:rsidP="00665504">
      <w:pPr>
        <w:jc w:val="both"/>
        <w:rPr>
          <w:rFonts w:ascii="Noto Sans" w:hAnsi="Noto Sans" w:cs="Noto Sans"/>
          <w:sz w:val="22"/>
          <w:szCs w:val="22"/>
        </w:rPr>
      </w:pPr>
    </w:p>
    <w:p w:rsidR="005161BF" w:rsidRPr="005063D8" w:rsidRDefault="005161BF" w:rsidP="00665504">
      <w:pPr>
        <w:pStyle w:val="Lista21"/>
        <w:numPr>
          <w:ilvl w:val="0"/>
          <w:numId w:val="5"/>
        </w:numPr>
        <w:tabs>
          <w:tab w:val="left" w:pos="709"/>
        </w:tabs>
        <w:spacing w:after="0"/>
        <w:jc w:val="both"/>
        <w:rPr>
          <w:rFonts w:ascii="Noto Sans" w:hAnsi="Noto Sans" w:cs="Noto Sans"/>
          <w:sz w:val="22"/>
          <w:szCs w:val="22"/>
        </w:rPr>
      </w:pPr>
      <w:r w:rsidRPr="005063D8">
        <w:rPr>
          <w:rFonts w:ascii="Noto Sans" w:eastAsia="Arial Unicode MS" w:hAnsi="Noto Sans" w:cs="Noto Sans"/>
          <w:sz w:val="22"/>
          <w:szCs w:val="22"/>
        </w:rPr>
        <w:t>Se verificará la congruencia de l</w:t>
      </w:r>
      <w:r w:rsidR="0003251C" w:rsidRPr="005063D8">
        <w:rPr>
          <w:rFonts w:ascii="Noto Sans" w:eastAsia="Arial Unicode MS" w:hAnsi="Noto Sans" w:cs="Noto Sans"/>
          <w:sz w:val="22"/>
          <w:szCs w:val="22"/>
        </w:rPr>
        <w:t>as fotografías, los</w:t>
      </w:r>
      <w:r w:rsidRPr="005063D8">
        <w:rPr>
          <w:rFonts w:ascii="Noto Sans" w:eastAsia="Arial Unicode MS" w:hAnsi="Noto Sans" w:cs="Noto Sans"/>
          <w:sz w:val="22"/>
          <w:szCs w:val="22"/>
        </w:rPr>
        <w:t xml:space="preserve"> catálogos e instructivos que presenten los licitantes con lo ofertado en la </w:t>
      </w:r>
      <w:r w:rsidRPr="005063D8">
        <w:rPr>
          <w:rFonts w:ascii="Noto Sans" w:hAnsi="Noto Sans" w:cs="Noto Sans"/>
          <w:sz w:val="22"/>
          <w:szCs w:val="22"/>
        </w:rPr>
        <w:t>proposición técnica.</w:t>
      </w:r>
    </w:p>
    <w:p w:rsidR="005161BF" w:rsidRPr="005063D8" w:rsidRDefault="005161BF" w:rsidP="00665504">
      <w:pPr>
        <w:pStyle w:val="Lista21"/>
        <w:spacing w:after="0"/>
        <w:ind w:left="680"/>
        <w:rPr>
          <w:rFonts w:ascii="Noto Sans" w:hAnsi="Noto Sans" w:cs="Noto Sans"/>
          <w:sz w:val="22"/>
          <w:szCs w:val="22"/>
        </w:rPr>
      </w:pPr>
    </w:p>
    <w:p w:rsidR="005161BF" w:rsidRPr="005063D8" w:rsidRDefault="005161BF" w:rsidP="00665504">
      <w:pPr>
        <w:pStyle w:val="Lista21"/>
        <w:numPr>
          <w:ilvl w:val="0"/>
          <w:numId w:val="5"/>
        </w:numPr>
        <w:tabs>
          <w:tab w:val="left" w:pos="709"/>
        </w:tabs>
        <w:spacing w:after="0"/>
        <w:jc w:val="both"/>
        <w:rPr>
          <w:rFonts w:ascii="Noto Sans" w:hAnsi="Noto Sans" w:cs="Noto Sans"/>
          <w:sz w:val="22"/>
          <w:szCs w:val="22"/>
        </w:rPr>
      </w:pPr>
      <w:r w:rsidRPr="005063D8">
        <w:rPr>
          <w:rFonts w:ascii="Noto Sans" w:hAnsi="Noto Sans" w:cs="Noto Sans"/>
          <w:sz w:val="22"/>
          <w:szCs w:val="22"/>
        </w:rPr>
        <w:t>Se verificará el cumplimiento de la proposición técnica, conforme a los requisitos establec</w:t>
      </w:r>
      <w:r w:rsidR="006C6B66" w:rsidRPr="005063D8">
        <w:rPr>
          <w:rFonts w:ascii="Noto Sans" w:hAnsi="Noto Sans" w:cs="Noto Sans"/>
          <w:sz w:val="22"/>
          <w:szCs w:val="22"/>
        </w:rPr>
        <w:t>idos en el numeral 6</w:t>
      </w:r>
      <w:r w:rsidRPr="005063D8">
        <w:rPr>
          <w:rFonts w:ascii="Noto Sans" w:hAnsi="Noto Sans" w:cs="Noto Sans"/>
          <w:sz w:val="22"/>
          <w:szCs w:val="22"/>
        </w:rPr>
        <w:t>.2, de las bases de esta Convocatoria.</w:t>
      </w:r>
    </w:p>
    <w:p w:rsidR="00B267E6" w:rsidRPr="005063D8" w:rsidRDefault="00B267E6" w:rsidP="00665504">
      <w:pPr>
        <w:ind w:left="720"/>
        <w:jc w:val="both"/>
        <w:rPr>
          <w:rFonts w:ascii="Noto Sans" w:hAnsi="Noto Sans" w:cs="Noto Sans"/>
          <w:sz w:val="22"/>
          <w:szCs w:val="22"/>
        </w:rPr>
      </w:pPr>
    </w:p>
    <w:p w:rsidR="00B267E6" w:rsidRPr="005063D8" w:rsidRDefault="00B267E6" w:rsidP="0023127C">
      <w:pPr>
        <w:numPr>
          <w:ilvl w:val="0"/>
          <w:numId w:val="5"/>
        </w:numPr>
        <w:ind w:left="714" w:hanging="357"/>
        <w:jc w:val="both"/>
        <w:rPr>
          <w:rFonts w:ascii="Noto Sans" w:hAnsi="Noto Sans" w:cs="Noto Sans"/>
          <w:sz w:val="22"/>
          <w:szCs w:val="22"/>
        </w:rPr>
      </w:pPr>
      <w:r w:rsidRPr="005063D8">
        <w:rPr>
          <w:rFonts w:ascii="Noto Sans" w:hAnsi="Noto Sans" w:cs="Noto Sans"/>
          <w:sz w:val="22"/>
          <w:szCs w:val="22"/>
        </w:rPr>
        <w:lastRenderedPageBreak/>
        <w:t>Se verificará documentalmente el cumplimiento, la validez y la vigencia de los documentos solicitados por la Convocante en los numerales 2.1 y 2.2</w:t>
      </w:r>
    </w:p>
    <w:p w:rsidR="00DD5A5D" w:rsidRPr="005063D8" w:rsidRDefault="00DD5A5D" w:rsidP="0023127C">
      <w:pPr>
        <w:ind w:left="714"/>
        <w:jc w:val="both"/>
        <w:rPr>
          <w:rFonts w:ascii="Noto Sans" w:hAnsi="Noto Sans" w:cs="Noto Sans"/>
          <w:sz w:val="22"/>
          <w:szCs w:val="22"/>
        </w:rPr>
      </w:pPr>
    </w:p>
    <w:p w:rsidR="0023127C" w:rsidRPr="005063D8" w:rsidRDefault="0023127C" w:rsidP="0023127C">
      <w:pPr>
        <w:numPr>
          <w:ilvl w:val="0"/>
          <w:numId w:val="5"/>
        </w:numPr>
        <w:ind w:left="714" w:hanging="357"/>
        <w:jc w:val="both"/>
        <w:rPr>
          <w:rFonts w:ascii="Noto Sans" w:hAnsi="Noto Sans" w:cs="Noto Sans"/>
          <w:sz w:val="22"/>
          <w:szCs w:val="22"/>
        </w:rPr>
      </w:pPr>
      <w:r w:rsidRPr="005063D8">
        <w:rPr>
          <w:rFonts w:ascii="Noto Sans" w:hAnsi="Noto Sans" w:cs="Noto Sans"/>
          <w:sz w:val="22"/>
          <w:szCs w:val="22"/>
        </w:rPr>
        <w:t>Se verificará que cotice  la totalidad de los servicios requeridos en la partida, sino será  causa de desechamiento de la partida.</w:t>
      </w:r>
    </w:p>
    <w:p w:rsidR="0023127C" w:rsidRPr="005063D8" w:rsidRDefault="0023127C" w:rsidP="0023127C">
      <w:pPr>
        <w:ind w:left="714"/>
        <w:jc w:val="both"/>
        <w:rPr>
          <w:rFonts w:ascii="Noto Sans" w:hAnsi="Noto Sans" w:cs="Noto Sans"/>
          <w:sz w:val="22"/>
          <w:szCs w:val="22"/>
        </w:rPr>
      </w:pPr>
    </w:p>
    <w:p w:rsidR="0023127C" w:rsidRPr="005063D8" w:rsidRDefault="0023127C" w:rsidP="0023127C">
      <w:pPr>
        <w:numPr>
          <w:ilvl w:val="0"/>
          <w:numId w:val="5"/>
        </w:numPr>
        <w:ind w:left="714" w:hanging="357"/>
        <w:jc w:val="both"/>
        <w:rPr>
          <w:rFonts w:ascii="Noto Sans" w:hAnsi="Noto Sans" w:cs="Noto Sans"/>
          <w:sz w:val="22"/>
          <w:szCs w:val="22"/>
        </w:rPr>
      </w:pPr>
      <w:r w:rsidRPr="005063D8">
        <w:rPr>
          <w:rFonts w:ascii="Noto Sans" w:hAnsi="Noto Sans" w:cs="Noto Sans"/>
          <w:sz w:val="22"/>
          <w:szCs w:val="22"/>
        </w:rPr>
        <w:t>Se verificará que la descripción amplia y detallada del servicio ofertado cumpla estrictamente con lo señalado en el Anexo 01 “REQUERIMIENTO”</w:t>
      </w:r>
    </w:p>
    <w:p w:rsidR="0023127C" w:rsidRPr="005063D8" w:rsidRDefault="0023127C" w:rsidP="0023127C">
      <w:pPr>
        <w:ind w:left="714"/>
        <w:jc w:val="both"/>
        <w:rPr>
          <w:rFonts w:ascii="Noto Sans" w:hAnsi="Noto Sans" w:cs="Noto Sans"/>
          <w:sz w:val="22"/>
          <w:szCs w:val="22"/>
        </w:rPr>
      </w:pPr>
    </w:p>
    <w:p w:rsidR="005161BF" w:rsidRPr="005063D8" w:rsidRDefault="005161BF" w:rsidP="005161BF">
      <w:pPr>
        <w:pStyle w:val="Lista21"/>
        <w:tabs>
          <w:tab w:val="left" w:pos="2160"/>
        </w:tabs>
        <w:spacing w:after="0"/>
        <w:ind w:left="360"/>
        <w:jc w:val="both"/>
        <w:rPr>
          <w:rFonts w:ascii="Noto Sans" w:eastAsia="Arial Unicode MS" w:hAnsi="Noto Sans" w:cs="Noto Sans"/>
          <w:sz w:val="22"/>
          <w:szCs w:val="22"/>
          <w:lang w:val="es-ES"/>
        </w:rPr>
      </w:pPr>
    </w:p>
    <w:p w:rsidR="005161BF" w:rsidRPr="005063D8" w:rsidRDefault="005161BF" w:rsidP="005161BF">
      <w:pPr>
        <w:ind w:left="284" w:hanging="284"/>
        <w:jc w:val="both"/>
        <w:rPr>
          <w:rFonts w:ascii="Noto Sans" w:hAnsi="Noto Sans" w:cs="Noto Sans"/>
          <w:b/>
          <w:sz w:val="22"/>
          <w:szCs w:val="22"/>
        </w:rPr>
      </w:pPr>
      <w:r w:rsidRPr="005063D8">
        <w:rPr>
          <w:rFonts w:ascii="Noto Sans" w:hAnsi="Noto Sans" w:cs="Noto Sans"/>
          <w:b/>
          <w:sz w:val="22"/>
          <w:szCs w:val="22"/>
        </w:rPr>
        <w:t>9.2.</w:t>
      </w:r>
      <w:r w:rsidRPr="005063D8">
        <w:rPr>
          <w:rFonts w:ascii="Noto Sans" w:hAnsi="Noto Sans" w:cs="Noto Sans"/>
          <w:b/>
          <w:sz w:val="22"/>
          <w:szCs w:val="22"/>
        </w:rPr>
        <w:tab/>
        <w:t xml:space="preserve">EVALUACIÓN DE LAS PROPOSICIONES ECONÓMICAS. </w:t>
      </w:r>
    </w:p>
    <w:p w:rsidR="005161BF" w:rsidRPr="005063D8" w:rsidRDefault="005161BF" w:rsidP="005161BF">
      <w:pPr>
        <w:jc w:val="both"/>
        <w:rPr>
          <w:rFonts w:ascii="Noto Sans" w:hAnsi="Noto Sans" w:cs="Noto Sans"/>
          <w:sz w:val="22"/>
          <w:szCs w:val="22"/>
        </w:rPr>
      </w:pPr>
    </w:p>
    <w:p w:rsidR="005161BF" w:rsidRPr="005063D8" w:rsidRDefault="005161BF" w:rsidP="000E5045">
      <w:pPr>
        <w:ind w:left="142"/>
        <w:jc w:val="both"/>
        <w:rPr>
          <w:rFonts w:ascii="Noto Sans" w:hAnsi="Noto Sans" w:cs="Noto Sans"/>
          <w:sz w:val="22"/>
          <w:szCs w:val="22"/>
        </w:rPr>
      </w:pPr>
      <w:r w:rsidRPr="005063D8">
        <w:rPr>
          <w:rFonts w:ascii="Noto Sans" w:hAnsi="Noto Sans" w:cs="Noto Sans"/>
          <w:sz w:val="22"/>
          <w:szCs w:val="22"/>
        </w:rPr>
        <w:t>Se analizarán los precios ofertados por los licitantes, y las operaciones aritméticas con objeto de ve</w:t>
      </w:r>
      <w:r w:rsidR="003909B3" w:rsidRPr="005063D8">
        <w:rPr>
          <w:rFonts w:ascii="Noto Sans" w:hAnsi="Noto Sans" w:cs="Noto Sans"/>
          <w:sz w:val="22"/>
          <w:szCs w:val="22"/>
        </w:rPr>
        <w:t>rificar el importe total del servicio ofertado</w:t>
      </w:r>
      <w:r w:rsidRPr="005063D8">
        <w:rPr>
          <w:rFonts w:ascii="Noto Sans" w:hAnsi="Noto Sans" w:cs="Noto Sans"/>
          <w:sz w:val="22"/>
          <w:szCs w:val="22"/>
        </w:rPr>
        <w:t xml:space="preserve">, conforme a los datos contenidos en su proposición económica </w:t>
      </w:r>
      <w:r w:rsidRPr="005063D8">
        <w:rPr>
          <w:rFonts w:ascii="Noto Sans" w:hAnsi="Noto Sans" w:cs="Noto Sans"/>
          <w:b/>
          <w:sz w:val="22"/>
          <w:szCs w:val="22"/>
        </w:rPr>
        <w:t xml:space="preserve">Anexo </w:t>
      </w:r>
      <w:r w:rsidR="00006AA3" w:rsidRPr="005063D8">
        <w:rPr>
          <w:rFonts w:ascii="Noto Sans" w:hAnsi="Noto Sans" w:cs="Noto Sans"/>
          <w:b/>
          <w:sz w:val="22"/>
          <w:szCs w:val="22"/>
        </w:rPr>
        <w:t xml:space="preserve">Número </w:t>
      </w:r>
      <w:r w:rsidR="003F21E1" w:rsidRPr="005063D8">
        <w:rPr>
          <w:rFonts w:ascii="Noto Sans" w:hAnsi="Noto Sans" w:cs="Noto Sans"/>
          <w:b/>
          <w:sz w:val="22"/>
          <w:szCs w:val="22"/>
        </w:rPr>
        <w:t>5</w:t>
      </w:r>
      <w:r w:rsidR="00DD5A5D" w:rsidRPr="005063D8">
        <w:rPr>
          <w:rFonts w:ascii="Noto Sans" w:hAnsi="Noto Sans" w:cs="Noto Sans"/>
          <w:b/>
          <w:sz w:val="22"/>
          <w:szCs w:val="22"/>
        </w:rPr>
        <w:t xml:space="preserve"> (CINCO)</w:t>
      </w:r>
      <w:r w:rsidRPr="005063D8">
        <w:rPr>
          <w:rFonts w:ascii="Noto Sans" w:hAnsi="Noto Sans" w:cs="Noto Sans"/>
          <w:sz w:val="22"/>
          <w:szCs w:val="22"/>
        </w:rPr>
        <w:t>, de las presentes bases.</w:t>
      </w:r>
    </w:p>
    <w:p w:rsidR="005161BF" w:rsidRPr="005063D8" w:rsidRDefault="005161BF" w:rsidP="005161BF">
      <w:pPr>
        <w:ind w:left="284"/>
        <w:jc w:val="both"/>
        <w:rPr>
          <w:rFonts w:ascii="Noto Sans" w:hAnsi="Noto Sans" w:cs="Noto Sans"/>
          <w:sz w:val="22"/>
          <w:szCs w:val="22"/>
        </w:rPr>
      </w:pPr>
    </w:p>
    <w:p w:rsidR="00D11F34" w:rsidRPr="005063D8" w:rsidRDefault="00D11F34" w:rsidP="00D11F34">
      <w:pPr>
        <w:ind w:left="284" w:hanging="284"/>
        <w:jc w:val="both"/>
        <w:rPr>
          <w:rFonts w:ascii="Noto Sans" w:hAnsi="Noto Sans" w:cs="Noto Sans"/>
          <w:b/>
          <w:sz w:val="22"/>
          <w:szCs w:val="22"/>
        </w:rPr>
      </w:pPr>
      <w:r w:rsidRPr="005063D8">
        <w:rPr>
          <w:rFonts w:ascii="Noto Sans" w:hAnsi="Noto Sans" w:cs="Noto Sans"/>
          <w:b/>
          <w:sz w:val="22"/>
          <w:szCs w:val="22"/>
        </w:rPr>
        <w:t>9.3.</w:t>
      </w:r>
      <w:r w:rsidRPr="005063D8">
        <w:rPr>
          <w:rFonts w:ascii="Noto Sans" w:hAnsi="Noto Sans" w:cs="Noto Sans"/>
          <w:b/>
          <w:sz w:val="22"/>
          <w:szCs w:val="22"/>
        </w:rPr>
        <w:tab/>
        <w:t>CRITERIOS DE ADJUDICACIÓN DE LOS CONTRATOS.</w:t>
      </w:r>
    </w:p>
    <w:p w:rsidR="00D11F34" w:rsidRPr="005063D8" w:rsidRDefault="00D11F34" w:rsidP="00D11F34">
      <w:pPr>
        <w:jc w:val="both"/>
        <w:rPr>
          <w:rFonts w:ascii="Noto Sans" w:hAnsi="Noto Sans" w:cs="Noto Sans"/>
          <w:sz w:val="22"/>
          <w:szCs w:val="22"/>
        </w:rPr>
      </w:pPr>
    </w:p>
    <w:p w:rsidR="00D11F34" w:rsidRPr="005063D8" w:rsidRDefault="00D11F34" w:rsidP="000E5045">
      <w:pPr>
        <w:ind w:left="142"/>
        <w:jc w:val="both"/>
        <w:rPr>
          <w:rFonts w:ascii="Noto Sans" w:hAnsi="Noto Sans" w:cs="Noto Sans"/>
          <w:sz w:val="22"/>
          <w:szCs w:val="22"/>
        </w:rPr>
      </w:pPr>
      <w:r w:rsidRPr="005063D8">
        <w:rPr>
          <w:rFonts w:ascii="Noto Sans" w:hAnsi="Noto Sans" w:cs="Noto Sans"/>
          <w:sz w:val="22"/>
          <w:szCs w:val="22"/>
        </w:rPr>
        <w:t xml:space="preserve">El contrato será adjudicado al licitante cuya oferta resulte solvente porque cumple, conforme a los criterios de evaluación establecidos, con los requisitos legales, técnicos y económicos de las presentes bases y que garanticen el cumplimiento de las obligaciones respectivas. </w:t>
      </w:r>
    </w:p>
    <w:p w:rsidR="00D11F34" w:rsidRPr="005063D8" w:rsidRDefault="00D11F34" w:rsidP="000E5045">
      <w:pPr>
        <w:ind w:left="142"/>
        <w:jc w:val="both"/>
        <w:rPr>
          <w:rFonts w:ascii="Noto Sans" w:hAnsi="Noto Sans" w:cs="Noto Sans"/>
          <w:sz w:val="22"/>
          <w:szCs w:val="22"/>
        </w:rPr>
      </w:pPr>
    </w:p>
    <w:p w:rsidR="00D11F34" w:rsidRPr="005063D8" w:rsidRDefault="00D11F34" w:rsidP="000E5045">
      <w:pPr>
        <w:ind w:left="142"/>
        <w:jc w:val="both"/>
        <w:rPr>
          <w:rFonts w:ascii="Noto Sans" w:hAnsi="Noto Sans" w:cs="Noto Sans"/>
          <w:sz w:val="22"/>
          <w:szCs w:val="22"/>
        </w:rPr>
      </w:pPr>
      <w:r w:rsidRPr="005063D8">
        <w:rPr>
          <w:rFonts w:ascii="Noto Sans" w:hAnsi="Noto Sans" w:cs="Noto Sans"/>
          <w:sz w:val="22"/>
          <w:szCs w:val="22"/>
        </w:rPr>
        <w:t>Si resultare que dos o más proposiciones son solventes porque satisfacen la totalidad de los requerimientos solicitados por la convocante, el contrato se adjudicará a quien presente la proposición cuyo precio sea el más bajo, siempre y cuando éste resulte conveniente. Los precios ofertados que se encuentren por debajo del precio conveniente, podrán ser desechados por la convocante.</w:t>
      </w:r>
    </w:p>
    <w:p w:rsidR="00D11F34" w:rsidRPr="005063D8" w:rsidRDefault="00D11F34" w:rsidP="000E5045">
      <w:pPr>
        <w:ind w:left="142"/>
        <w:jc w:val="both"/>
        <w:rPr>
          <w:rFonts w:ascii="Noto Sans" w:hAnsi="Noto Sans" w:cs="Noto Sans"/>
          <w:sz w:val="22"/>
          <w:szCs w:val="22"/>
        </w:rPr>
      </w:pPr>
    </w:p>
    <w:p w:rsidR="00D11F34" w:rsidRPr="005063D8" w:rsidRDefault="00D11F34" w:rsidP="000E5045">
      <w:pPr>
        <w:ind w:left="142"/>
        <w:jc w:val="both"/>
        <w:rPr>
          <w:rFonts w:ascii="Noto Sans" w:hAnsi="Noto Sans" w:cs="Noto Sans"/>
          <w:sz w:val="22"/>
          <w:szCs w:val="22"/>
        </w:rPr>
      </w:pPr>
      <w:r w:rsidRPr="005063D8">
        <w:rPr>
          <w:rFonts w:ascii="Noto Sans" w:hAnsi="Noto Sans" w:cs="Noto Sans"/>
          <w:sz w:val="22"/>
          <w:szCs w:val="22"/>
        </w:rPr>
        <w:t>De no actualizarse los supuestos de los párrafos anteriores; y, en caso de subsistir el empate entre empresas de la misma estratificación, o no haber empresas del Sector antes señalado, y el empate se diera entre licitantes que no tienen el carácter de MIPYMES, se realizará la adjudicación del contrato a favor del licitante que resulte ganador del sorteo por insaculación, conforme a los artículos 36 Bis de la LAASSP y 54 del Reglamento.</w:t>
      </w:r>
    </w:p>
    <w:p w:rsidR="00D11F34" w:rsidRPr="005063D8" w:rsidRDefault="00D11F34" w:rsidP="00D11F34">
      <w:pPr>
        <w:jc w:val="both"/>
        <w:rPr>
          <w:rFonts w:ascii="Noto Sans" w:hAnsi="Noto Sans" w:cs="Noto Sans"/>
          <w:sz w:val="22"/>
          <w:szCs w:val="22"/>
        </w:rPr>
      </w:pPr>
    </w:p>
    <w:p w:rsidR="005161BF" w:rsidRPr="005063D8" w:rsidRDefault="005161BF" w:rsidP="005161BF">
      <w:pPr>
        <w:rPr>
          <w:rFonts w:ascii="Noto Sans" w:hAnsi="Noto Sans" w:cs="Noto Sans"/>
          <w:b/>
          <w:bCs/>
          <w:sz w:val="22"/>
          <w:szCs w:val="22"/>
        </w:rPr>
      </w:pPr>
      <w:r w:rsidRPr="005063D8">
        <w:rPr>
          <w:rFonts w:ascii="Noto Sans" w:hAnsi="Noto Sans" w:cs="Noto Sans"/>
          <w:b/>
          <w:bCs/>
          <w:sz w:val="22"/>
          <w:szCs w:val="22"/>
        </w:rPr>
        <w:t>10.</w:t>
      </w:r>
      <w:r w:rsidRPr="005063D8">
        <w:rPr>
          <w:rFonts w:ascii="Noto Sans" w:hAnsi="Noto Sans" w:cs="Noto Sans"/>
          <w:b/>
          <w:bCs/>
          <w:sz w:val="22"/>
          <w:szCs w:val="22"/>
        </w:rPr>
        <w:tab/>
        <w:t>CAUSAS DE DESECHAMIENTO.</w:t>
      </w:r>
    </w:p>
    <w:p w:rsidR="005161BF" w:rsidRPr="005063D8" w:rsidRDefault="005161BF" w:rsidP="005161BF">
      <w:pPr>
        <w:jc w:val="both"/>
        <w:rPr>
          <w:rFonts w:ascii="Noto Sans" w:hAnsi="Noto Sans" w:cs="Noto Sans"/>
          <w:sz w:val="22"/>
          <w:szCs w:val="22"/>
        </w:rPr>
      </w:pPr>
    </w:p>
    <w:p w:rsidR="005161BF" w:rsidRPr="005063D8" w:rsidRDefault="005161BF" w:rsidP="000E5045">
      <w:pPr>
        <w:ind w:left="142"/>
        <w:jc w:val="both"/>
        <w:rPr>
          <w:rFonts w:ascii="Noto Sans" w:hAnsi="Noto Sans" w:cs="Noto Sans"/>
          <w:sz w:val="22"/>
          <w:szCs w:val="22"/>
        </w:rPr>
      </w:pPr>
      <w:r w:rsidRPr="005063D8">
        <w:rPr>
          <w:rFonts w:ascii="Noto Sans" w:hAnsi="Noto Sans" w:cs="Noto Sans"/>
          <w:sz w:val="22"/>
          <w:szCs w:val="22"/>
        </w:rPr>
        <w:t>Se desecharán las proposiciones de los licitantes que incurran en uno o varios de los siguientes supuestos:</w:t>
      </w:r>
    </w:p>
    <w:p w:rsidR="005161BF" w:rsidRPr="005063D8" w:rsidRDefault="005161BF" w:rsidP="005161BF">
      <w:pPr>
        <w:jc w:val="both"/>
        <w:rPr>
          <w:rFonts w:ascii="Noto Sans" w:hAnsi="Noto Sans" w:cs="Noto Sans"/>
          <w:sz w:val="22"/>
          <w:szCs w:val="22"/>
        </w:rPr>
      </w:pPr>
    </w:p>
    <w:p w:rsidR="00D1501F" w:rsidRPr="005063D8" w:rsidRDefault="00D1501F" w:rsidP="005161BF">
      <w:pPr>
        <w:jc w:val="both"/>
        <w:rPr>
          <w:rFonts w:ascii="Noto Sans" w:hAnsi="Noto Sans" w:cs="Noto Sans"/>
          <w:sz w:val="22"/>
          <w:szCs w:val="22"/>
        </w:rPr>
      </w:pPr>
    </w:p>
    <w:p w:rsidR="002B7D5E" w:rsidRPr="005063D8" w:rsidRDefault="002B7D5E" w:rsidP="00D46E91">
      <w:pPr>
        <w:numPr>
          <w:ilvl w:val="3"/>
          <w:numId w:val="14"/>
        </w:numPr>
        <w:tabs>
          <w:tab w:val="clear" w:pos="2880"/>
        </w:tabs>
        <w:ind w:left="709" w:hanging="426"/>
        <w:jc w:val="both"/>
        <w:rPr>
          <w:rFonts w:ascii="Noto Sans" w:hAnsi="Noto Sans" w:cs="Noto Sans"/>
          <w:sz w:val="22"/>
          <w:szCs w:val="22"/>
        </w:rPr>
      </w:pPr>
      <w:r w:rsidRPr="005063D8">
        <w:rPr>
          <w:rFonts w:ascii="Noto Sans" w:hAnsi="Noto Sans" w:cs="Noto Sans"/>
          <w:sz w:val="22"/>
          <w:szCs w:val="22"/>
        </w:rPr>
        <w:lastRenderedPageBreak/>
        <w:t xml:space="preserve">Que no cumplan con alguno de los requisitos establecidos en esta Convocatoria contenidos en los numerales </w:t>
      </w:r>
      <w:r w:rsidR="00374726" w:rsidRPr="005063D8">
        <w:rPr>
          <w:rFonts w:ascii="Noto Sans" w:hAnsi="Noto Sans" w:cs="Noto Sans"/>
          <w:color w:val="002060"/>
          <w:sz w:val="22"/>
          <w:szCs w:val="22"/>
        </w:rPr>
        <w:t xml:space="preserve">2.1, 2.2, </w:t>
      </w:r>
      <w:r w:rsidRPr="005063D8">
        <w:rPr>
          <w:rFonts w:ascii="Noto Sans" w:hAnsi="Noto Sans" w:cs="Noto Sans"/>
          <w:color w:val="002060"/>
          <w:sz w:val="22"/>
          <w:szCs w:val="22"/>
        </w:rPr>
        <w:t>6, 6.1, 6.2 y</w:t>
      </w:r>
      <w:r w:rsidR="00374726" w:rsidRPr="005063D8">
        <w:rPr>
          <w:rFonts w:ascii="Noto Sans" w:hAnsi="Noto Sans" w:cs="Noto Sans"/>
          <w:color w:val="002060"/>
          <w:sz w:val="22"/>
          <w:szCs w:val="22"/>
        </w:rPr>
        <w:t xml:space="preserve"> </w:t>
      </w:r>
      <w:r w:rsidRPr="005063D8">
        <w:rPr>
          <w:rFonts w:ascii="Noto Sans" w:hAnsi="Noto Sans" w:cs="Noto Sans"/>
          <w:color w:val="002060"/>
          <w:sz w:val="22"/>
          <w:szCs w:val="22"/>
        </w:rPr>
        <w:t xml:space="preserve"> 6.3,</w:t>
      </w:r>
      <w:r w:rsidRPr="005063D8">
        <w:rPr>
          <w:rFonts w:ascii="Noto Sans" w:hAnsi="Noto Sans" w:cs="Noto Sans"/>
          <w:sz w:val="22"/>
          <w:szCs w:val="22"/>
        </w:rPr>
        <w:t xml:space="preserve"> y sus anexos, así como los que se deriven del Acto de la Junta de Aclaraciones y, que con motivo de dicho incumplimiento se afecte la solvencia de la proposición.</w:t>
      </w:r>
    </w:p>
    <w:p w:rsidR="002B7D5E" w:rsidRPr="005063D8" w:rsidRDefault="002B7D5E" w:rsidP="002B7D5E">
      <w:pPr>
        <w:ind w:left="23"/>
        <w:jc w:val="both"/>
        <w:rPr>
          <w:rFonts w:ascii="Noto Sans" w:hAnsi="Noto Sans" w:cs="Noto Sans"/>
        </w:rPr>
      </w:pPr>
      <w:r w:rsidRPr="005063D8">
        <w:rPr>
          <w:rFonts w:ascii="Noto Sans" w:hAnsi="Noto Sans" w:cs="Noto Sans"/>
        </w:rPr>
        <w:t xml:space="preserve"> </w:t>
      </w:r>
    </w:p>
    <w:p w:rsidR="002B7D5E" w:rsidRPr="005063D8" w:rsidRDefault="002B7D5E" w:rsidP="00D46E91">
      <w:pPr>
        <w:numPr>
          <w:ilvl w:val="3"/>
          <w:numId w:val="14"/>
        </w:numPr>
        <w:tabs>
          <w:tab w:val="clear" w:pos="2880"/>
        </w:tabs>
        <w:ind w:left="709" w:hanging="426"/>
        <w:jc w:val="both"/>
        <w:rPr>
          <w:rFonts w:ascii="Noto Sans" w:hAnsi="Noto Sans" w:cs="Noto Sans"/>
          <w:sz w:val="22"/>
          <w:szCs w:val="22"/>
        </w:rPr>
      </w:pPr>
      <w:r w:rsidRPr="005063D8">
        <w:rPr>
          <w:rFonts w:ascii="Noto Sans" w:hAnsi="Noto Sans" w:cs="Noto Sans"/>
          <w:sz w:val="22"/>
          <w:szCs w:val="22"/>
        </w:rPr>
        <w:t>Cuando se compruebe que tienen acuerdo con otros licitan</w:t>
      </w:r>
      <w:r w:rsidR="00974731" w:rsidRPr="005063D8">
        <w:rPr>
          <w:rFonts w:ascii="Noto Sans" w:hAnsi="Noto Sans" w:cs="Noto Sans"/>
          <w:sz w:val="22"/>
          <w:szCs w:val="22"/>
        </w:rPr>
        <w:t>tes para elevar el costo del servicio solicitado</w:t>
      </w:r>
      <w:r w:rsidRPr="005063D8">
        <w:rPr>
          <w:rFonts w:ascii="Noto Sans" w:hAnsi="Noto Sans" w:cs="Noto Sans"/>
          <w:sz w:val="22"/>
          <w:szCs w:val="22"/>
        </w:rPr>
        <w:t xml:space="preserve"> o bien, cualquier otro acuerdo que tenga como fin obtener una ventaja sobre los demás licitantes.</w:t>
      </w:r>
    </w:p>
    <w:p w:rsidR="002B7D5E" w:rsidRPr="005063D8" w:rsidRDefault="002B7D5E" w:rsidP="00327BDF">
      <w:pPr>
        <w:ind w:left="709"/>
        <w:jc w:val="both"/>
        <w:rPr>
          <w:rFonts w:ascii="Noto Sans" w:hAnsi="Noto Sans" w:cs="Noto Sans"/>
          <w:sz w:val="22"/>
          <w:szCs w:val="22"/>
        </w:rPr>
      </w:pPr>
    </w:p>
    <w:p w:rsidR="00B267E6" w:rsidRPr="005063D8" w:rsidRDefault="002B7D5E" w:rsidP="00D46E91">
      <w:pPr>
        <w:numPr>
          <w:ilvl w:val="3"/>
          <w:numId w:val="14"/>
        </w:numPr>
        <w:tabs>
          <w:tab w:val="clear" w:pos="2880"/>
        </w:tabs>
        <w:ind w:left="709" w:hanging="426"/>
        <w:jc w:val="both"/>
        <w:rPr>
          <w:rFonts w:ascii="Noto Sans" w:hAnsi="Noto Sans" w:cs="Noto Sans"/>
          <w:sz w:val="22"/>
          <w:szCs w:val="22"/>
        </w:rPr>
      </w:pPr>
      <w:r w:rsidRPr="005063D8">
        <w:rPr>
          <w:rFonts w:ascii="Noto Sans" w:hAnsi="Noto Sans" w:cs="Noto Sans"/>
          <w:sz w:val="22"/>
          <w:szCs w:val="22"/>
        </w:rPr>
        <w:t>Cuando incurran en cualquier violación a las disposiciones de la LAASSP, a su Reglamento o a cualquier otro ordenamiento legal o normativo vinculado con este procedimiento.</w:t>
      </w:r>
    </w:p>
    <w:p w:rsidR="00B267E6" w:rsidRPr="005063D8" w:rsidRDefault="00B267E6" w:rsidP="00327BDF">
      <w:pPr>
        <w:ind w:left="709"/>
        <w:jc w:val="both"/>
        <w:rPr>
          <w:rFonts w:ascii="Noto Sans" w:hAnsi="Noto Sans" w:cs="Noto Sans"/>
          <w:sz w:val="22"/>
          <w:szCs w:val="22"/>
        </w:rPr>
      </w:pPr>
    </w:p>
    <w:p w:rsidR="002B7D5E" w:rsidRPr="005063D8" w:rsidRDefault="002B7D5E" w:rsidP="00D46E91">
      <w:pPr>
        <w:numPr>
          <w:ilvl w:val="3"/>
          <w:numId w:val="14"/>
        </w:numPr>
        <w:tabs>
          <w:tab w:val="clear" w:pos="2880"/>
        </w:tabs>
        <w:ind w:left="709" w:hanging="426"/>
        <w:jc w:val="both"/>
        <w:rPr>
          <w:rFonts w:ascii="Noto Sans" w:hAnsi="Noto Sans" w:cs="Noto Sans"/>
          <w:sz w:val="22"/>
          <w:szCs w:val="22"/>
        </w:rPr>
      </w:pPr>
      <w:r w:rsidRPr="005063D8">
        <w:rPr>
          <w:rFonts w:ascii="Noto Sans" w:hAnsi="Noto Sans" w:cs="Noto Sans"/>
          <w:sz w:val="22"/>
          <w:szCs w:val="22"/>
        </w:rPr>
        <w:t>Cua</w:t>
      </w:r>
      <w:r w:rsidR="009B2878" w:rsidRPr="005063D8">
        <w:rPr>
          <w:rFonts w:ascii="Noto Sans" w:hAnsi="Noto Sans" w:cs="Noto Sans"/>
          <w:sz w:val="22"/>
          <w:szCs w:val="22"/>
        </w:rPr>
        <w:t>ndo no cotice la totalidad del servicio requerido</w:t>
      </w:r>
      <w:r w:rsidR="00B267E6" w:rsidRPr="005063D8">
        <w:rPr>
          <w:rFonts w:ascii="Noto Sans" w:hAnsi="Noto Sans" w:cs="Noto Sans"/>
          <w:sz w:val="22"/>
          <w:szCs w:val="22"/>
        </w:rPr>
        <w:t xml:space="preserve"> conforme a la</w:t>
      </w:r>
      <w:r w:rsidR="00374726" w:rsidRPr="005063D8">
        <w:rPr>
          <w:rFonts w:ascii="Noto Sans" w:hAnsi="Noto Sans" w:cs="Noto Sans"/>
          <w:sz w:val="22"/>
          <w:szCs w:val="22"/>
        </w:rPr>
        <w:t>(s)</w:t>
      </w:r>
      <w:r w:rsidR="00B267E6" w:rsidRPr="005063D8">
        <w:rPr>
          <w:rFonts w:ascii="Noto Sans" w:hAnsi="Noto Sans" w:cs="Noto Sans"/>
          <w:sz w:val="22"/>
          <w:szCs w:val="22"/>
        </w:rPr>
        <w:t xml:space="preserve"> partida(s) en la</w:t>
      </w:r>
      <w:r w:rsidR="00374726" w:rsidRPr="005063D8">
        <w:rPr>
          <w:rFonts w:ascii="Noto Sans" w:hAnsi="Noto Sans" w:cs="Noto Sans"/>
          <w:sz w:val="22"/>
          <w:szCs w:val="22"/>
        </w:rPr>
        <w:t>(s)</w:t>
      </w:r>
      <w:r w:rsidR="00B267E6" w:rsidRPr="005063D8">
        <w:rPr>
          <w:rFonts w:ascii="Noto Sans" w:hAnsi="Noto Sans" w:cs="Noto Sans"/>
          <w:sz w:val="22"/>
          <w:szCs w:val="22"/>
        </w:rPr>
        <w:t xml:space="preserve"> que participe</w:t>
      </w:r>
      <w:r w:rsidR="009B2878" w:rsidRPr="005063D8">
        <w:rPr>
          <w:rFonts w:ascii="Noto Sans" w:hAnsi="Noto Sans" w:cs="Noto Sans"/>
          <w:sz w:val="22"/>
          <w:szCs w:val="22"/>
        </w:rPr>
        <w:t>.</w:t>
      </w:r>
    </w:p>
    <w:p w:rsidR="009B2878" w:rsidRPr="005063D8" w:rsidRDefault="009B2878" w:rsidP="00327BDF">
      <w:pPr>
        <w:ind w:left="709"/>
        <w:jc w:val="both"/>
        <w:rPr>
          <w:rFonts w:ascii="Noto Sans" w:hAnsi="Noto Sans" w:cs="Noto Sans"/>
          <w:sz w:val="22"/>
          <w:szCs w:val="22"/>
        </w:rPr>
      </w:pPr>
    </w:p>
    <w:p w:rsidR="002B7D5E" w:rsidRPr="005063D8" w:rsidRDefault="002B7D5E" w:rsidP="00D46E91">
      <w:pPr>
        <w:numPr>
          <w:ilvl w:val="3"/>
          <w:numId w:val="14"/>
        </w:numPr>
        <w:tabs>
          <w:tab w:val="clear" w:pos="2880"/>
        </w:tabs>
        <w:ind w:left="709" w:hanging="426"/>
        <w:jc w:val="both"/>
        <w:rPr>
          <w:rFonts w:ascii="Noto Sans" w:hAnsi="Noto Sans" w:cs="Noto Sans"/>
          <w:sz w:val="22"/>
          <w:szCs w:val="22"/>
        </w:rPr>
      </w:pPr>
      <w:r w:rsidRPr="005063D8">
        <w:rPr>
          <w:rFonts w:ascii="Noto Sans" w:hAnsi="Noto Sans" w:cs="Noto Sans"/>
          <w:sz w:val="22"/>
          <w:szCs w:val="22"/>
        </w:rPr>
        <w:t>Cuando no presente uno o más de los escritos o manifiestos solicitados con carácter de “bajo protesta de decir verdad”, solicitados en las presentes bases u omita la leyenda requerida.</w:t>
      </w:r>
    </w:p>
    <w:p w:rsidR="00F7503B" w:rsidRPr="005063D8" w:rsidRDefault="00F7503B" w:rsidP="00327BDF">
      <w:pPr>
        <w:ind w:left="709"/>
        <w:jc w:val="both"/>
        <w:rPr>
          <w:rFonts w:ascii="Noto Sans" w:hAnsi="Noto Sans" w:cs="Noto Sans"/>
          <w:sz w:val="22"/>
          <w:szCs w:val="22"/>
        </w:rPr>
      </w:pPr>
    </w:p>
    <w:p w:rsidR="0099109A" w:rsidRPr="005063D8" w:rsidRDefault="00F7503B" w:rsidP="0099109A">
      <w:pPr>
        <w:numPr>
          <w:ilvl w:val="3"/>
          <w:numId w:val="14"/>
        </w:numPr>
        <w:tabs>
          <w:tab w:val="clear" w:pos="2880"/>
        </w:tabs>
        <w:ind w:left="709" w:hanging="426"/>
        <w:jc w:val="both"/>
        <w:rPr>
          <w:rFonts w:ascii="Noto Sans" w:hAnsi="Noto Sans" w:cs="Noto Sans"/>
          <w:sz w:val="22"/>
          <w:szCs w:val="22"/>
        </w:rPr>
      </w:pPr>
      <w:r w:rsidRPr="005063D8">
        <w:rPr>
          <w:rFonts w:ascii="Noto Sans" w:hAnsi="Noto Sans" w:cs="Noto Sans"/>
          <w:sz w:val="22"/>
          <w:szCs w:val="22"/>
        </w:rPr>
        <w:t>Si no existe congruencia entre los documentos presentados con lo solicitado en la presente convocatoria.</w:t>
      </w:r>
    </w:p>
    <w:p w:rsidR="0099109A" w:rsidRPr="005063D8" w:rsidRDefault="0099109A" w:rsidP="0099109A">
      <w:pPr>
        <w:pStyle w:val="Prrafodelista"/>
        <w:rPr>
          <w:rFonts w:ascii="Noto Sans" w:hAnsi="Noto Sans" w:cs="Noto Sans"/>
          <w:sz w:val="22"/>
          <w:szCs w:val="22"/>
        </w:rPr>
      </w:pPr>
    </w:p>
    <w:p w:rsidR="009371E8" w:rsidRPr="005063D8" w:rsidRDefault="0099109A" w:rsidP="009371E8">
      <w:pPr>
        <w:numPr>
          <w:ilvl w:val="3"/>
          <w:numId w:val="14"/>
        </w:numPr>
        <w:tabs>
          <w:tab w:val="clear" w:pos="2880"/>
        </w:tabs>
        <w:ind w:left="709" w:hanging="426"/>
        <w:jc w:val="both"/>
        <w:rPr>
          <w:rFonts w:ascii="Noto Sans" w:hAnsi="Noto Sans" w:cs="Noto Sans"/>
          <w:sz w:val="22"/>
          <w:szCs w:val="22"/>
        </w:rPr>
      </w:pPr>
      <w:r w:rsidRPr="005063D8">
        <w:rPr>
          <w:rFonts w:ascii="Noto Sans" w:hAnsi="Noto Sans" w:cs="Noto Sans"/>
          <w:sz w:val="22"/>
          <w:szCs w:val="22"/>
        </w:rPr>
        <w:t xml:space="preserve">Si existe incongruencia en la captura de los precios en partida </w:t>
      </w:r>
      <w:proofErr w:type="spellStart"/>
      <w:r w:rsidRPr="005063D8">
        <w:rPr>
          <w:rFonts w:ascii="Noto Sans" w:hAnsi="Noto Sans" w:cs="Noto Sans"/>
          <w:sz w:val="22"/>
          <w:szCs w:val="22"/>
        </w:rPr>
        <w:t>CompraNet</w:t>
      </w:r>
      <w:proofErr w:type="spellEnd"/>
      <w:r w:rsidRPr="005063D8">
        <w:rPr>
          <w:rFonts w:ascii="Noto Sans" w:hAnsi="Noto Sans" w:cs="Noto Sans"/>
          <w:sz w:val="22"/>
          <w:szCs w:val="22"/>
        </w:rPr>
        <w:t xml:space="preserve"> con respecto a la propuesta económica presentada en formato PDF, es decir, en caso de que el licitante en el sistema de </w:t>
      </w:r>
      <w:proofErr w:type="spellStart"/>
      <w:r w:rsidRPr="005063D8">
        <w:rPr>
          <w:rFonts w:ascii="Noto Sans" w:hAnsi="Noto Sans" w:cs="Noto Sans"/>
          <w:sz w:val="22"/>
          <w:szCs w:val="22"/>
        </w:rPr>
        <w:t>CompraNet</w:t>
      </w:r>
      <w:proofErr w:type="spellEnd"/>
      <w:r w:rsidRPr="005063D8">
        <w:rPr>
          <w:rFonts w:ascii="Noto Sans" w:hAnsi="Noto Sans" w:cs="Noto Sans"/>
          <w:sz w:val="22"/>
          <w:szCs w:val="22"/>
        </w:rPr>
        <w:t xml:space="preserve"> registre un precio distinto en la partida a la contenida en la propuesta en PDF, afecta la solvencia y motivará su </w:t>
      </w:r>
      <w:proofErr w:type="spellStart"/>
      <w:r w:rsidRPr="005063D8">
        <w:rPr>
          <w:rFonts w:ascii="Noto Sans" w:hAnsi="Noto Sans" w:cs="Noto Sans"/>
          <w:sz w:val="22"/>
          <w:szCs w:val="22"/>
        </w:rPr>
        <w:t>desechamiento</w:t>
      </w:r>
      <w:proofErr w:type="spellEnd"/>
      <w:r w:rsidRPr="005063D8">
        <w:rPr>
          <w:rFonts w:ascii="Noto Sans" w:hAnsi="Noto Sans" w:cs="Noto Sans"/>
          <w:sz w:val="22"/>
          <w:szCs w:val="22"/>
        </w:rPr>
        <w:t xml:space="preserve"> en la partida.</w:t>
      </w:r>
    </w:p>
    <w:p w:rsidR="009371E8" w:rsidRPr="005063D8" w:rsidRDefault="009371E8" w:rsidP="009371E8">
      <w:pPr>
        <w:pStyle w:val="Prrafodelista"/>
        <w:rPr>
          <w:rFonts w:ascii="Noto Sans" w:hAnsi="Noto Sans" w:cs="Noto Sans"/>
          <w:sz w:val="22"/>
          <w:szCs w:val="22"/>
        </w:rPr>
      </w:pPr>
    </w:p>
    <w:p w:rsidR="009371E8" w:rsidRPr="005063D8" w:rsidRDefault="009371E8" w:rsidP="009371E8">
      <w:pPr>
        <w:numPr>
          <w:ilvl w:val="3"/>
          <w:numId w:val="14"/>
        </w:numPr>
        <w:tabs>
          <w:tab w:val="clear" w:pos="2880"/>
        </w:tabs>
        <w:ind w:left="709" w:hanging="426"/>
        <w:jc w:val="both"/>
        <w:rPr>
          <w:rFonts w:ascii="Noto Sans" w:hAnsi="Noto Sans" w:cs="Noto Sans"/>
          <w:sz w:val="22"/>
          <w:szCs w:val="22"/>
        </w:rPr>
      </w:pPr>
      <w:r w:rsidRPr="005063D8">
        <w:rPr>
          <w:rFonts w:ascii="Noto Sans" w:hAnsi="Noto Sans" w:cs="Noto Sans"/>
          <w:sz w:val="22"/>
          <w:szCs w:val="22"/>
        </w:rPr>
        <w:t>Cuando la propuesta que presente sea distinta a las condiciones y cantidades mínimas y máximas requeridas en el Anexo 1 y/o que no considere la totalidad de partidas y a todas las unidades usuarias.</w:t>
      </w:r>
    </w:p>
    <w:p w:rsidR="009371E8" w:rsidRPr="005063D8" w:rsidRDefault="009371E8" w:rsidP="009371E8">
      <w:pPr>
        <w:pStyle w:val="Prrafodelista"/>
        <w:rPr>
          <w:rFonts w:ascii="Noto Sans" w:hAnsi="Noto Sans" w:cs="Noto Sans"/>
          <w:sz w:val="22"/>
          <w:szCs w:val="22"/>
        </w:rPr>
      </w:pPr>
    </w:p>
    <w:p w:rsidR="009371E8" w:rsidRPr="005063D8" w:rsidRDefault="009371E8" w:rsidP="009371E8">
      <w:pPr>
        <w:numPr>
          <w:ilvl w:val="3"/>
          <w:numId w:val="14"/>
        </w:numPr>
        <w:tabs>
          <w:tab w:val="clear" w:pos="2880"/>
        </w:tabs>
        <w:ind w:left="709" w:hanging="426"/>
        <w:jc w:val="both"/>
        <w:rPr>
          <w:rFonts w:ascii="Noto Sans" w:hAnsi="Noto Sans" w:cs="Noto Sans"/>
          <w:sz w:val="22"/>
          <w:szCs w:val="22"/>
        </w:rPr>
      </w:pPr>
      <w:r w:rsidRPr="005063D8">
        <w:rPr>
          <w:rFonts w:ascii="Noto Sans" w:hAnsi="Noto Sans" w:cs="Noto Sans"/>
          <w:sz w:val="22"/>
          <w:szCs w:val="22"/>
        </w:rPr>
        <w:t>Cuando la documentación de la Propuesta Técnica que presentada sea ilegible.</w:t>
      </w:r>
    </w:p>
    <w:p w:rsidR="009371E8" w:rsidRPr="005063D8" w:rsidRDefault="009371E8" w:rsidP="009371E8">
      <w:pPr>
        <w:pStyle w:val="Prrafodelista"/>
        <w:rPr>
          <w:rFonts w:ascii="Noto Sans" w:hAnsi="Noto Sans" w:cs="Noto Sans"/>
          <w:sz w:val="22"/>
          <w:szCs w:val="22"/>
        </w:rPr>
      </w:pPr>
    </w:p>
    <w:p w:rsidR="009371E8" w:rsidRDefault="009371E8" w:rsidP="009371E8">
      <w:pPr>
        <w:numPr>
          <w:ilvl w:val="3"/>
          <w:numId w:val="14"/>
        </w:numPr>
        <w:tabs>
          <w:tab w:val="clear" w:pos="2880"/>
        </w:tabs>
        <w:ind w:left="709" w:hanging="426"/>
        <w:jc w:val="both"/>
        <w:rPr>
          <w:rFonts w:ascii="Noto Sans" w:hAnsi="Noto Sans" w:cs="Noto Sans"/>
          <w:sz w:val="22"/>
          <w:szCs w:val="22"/>
        </w:rPr>
      </w:pPr>
      <w:r w:rsidRPr="005063D8">
        <w:rPr>
          <w:rFonts w:ascii="Noto Sans" w:hAnsi="Noto Sans" w:cs="Noto Sans"/>
          <w:sz w:val="22"/>
          <w:szCs w:val="22"/>
        </w:rPr>
        <w:t>Cuando la propuesta económica presente errores aritméticos de cálculo.</w:t>
      </w:r>
    </w:p>
    <w:p w:rsidR="00E0262B" w:rsidRDefault="00E0262B" w:rsidP="00E0262B">
      <w:pPr>
        <w:pStyle w:val="Prrafodelista"/>
        <w:rPr>
          <w:rFonts w:ascii="Noto Sans" w:hAnsi="Noto Sans" w:cs="Noto Sans"/>
          <w:sz w:val="22"/>
          <w:szCs w:val="22"/>
        </w:rPr>
      </w:pPr>
    </w:p>
    <w:p w:rsidR="00E0262B" w:rsidRDefault="00E0262B" w:rsidP="00E0262B">
      <w:pPr>
        <w:numPr>
          <w:ilvl w:val="3"/>
          <w:numId w:val="14"/>
        </w:numPr>
        <w:tabs>
          <w:tab w:val="clear" w:pos="2880"/>
          <w:tab w:val="left" w:pos="284"/>
          <w:tab w:val="left" w:pos="709"/>
        </w:tabs>
        <w:ind w:left="1985" w:hanging="1701"/>
        <w:jc w:val="both"/>
        <w:rPr>
          <w:rFonts w:ascii="Noto Sans" w:hAnsi="Noto Sans" w:cs="Noto Sans"/>
          <w:sz w:val="22"/>
          <w:szCs w:val="22"/>
        </w:rPr>
      </w:pPr>
      <w:r w:rsidRPr="00E0262B">
        <w:rPr>
          <w:rFonts w:ascii="Noto Sans" w:hAnsi="Noto Sans" w:cs="Noto Sans"/>
          <w:sz w:val="22"/>
          <w:szCs w:val="22"/>
        </w:rPr>
        <w:t>Si no existe congruencia entre los diferentes documentos que se presenten.</w:t>
      </w:r>
    </w:p>
    <w:p w:rsidR="00E0262B" w:rsidRDefault="00E0262B" w:rsidP="00E0262B">
      <w:pPr>
        <w:pStyle w:val="Prrafodelista"/>
        <w:rPr>
          <w:rFonts w:ascii="Noto Sans" w:hAnsi="Noto Sans" w:cs="Noto Sans"/>
          <w:sz w:val="22"/>
          <w:szCs w:val="22"/>
        </w:rPr>
      </w:pPr>
    </w:p>
    <w:p w:rsidR="00E0262B" w:rsidRPr="00E0262B" w:rsidRDefault="00E0262B" w:rsidP="00E0262B">
      <w:pPr>
        <w:tabs>
          <w:tab w:val="left" w:pos="284"/>
          <w:tab w:val="left" w:pos="709"/>
        </w:tabs>
        <w:ind w:left="1985"/>
        <w:jc w:val="both"/>
        <w:rPr>
          <w:rFonts w:ascii="Noto Sans" w:hAnsi="Noto Sans" w:cs="Noto Sans"/>
          <w:sz w:val="22"/>
          <w:szCs w:val="22"/>
        </w:rPr>
      </w:pPr>
    </w:p>
    <w:p w:rsidR="00E0262B" w:rsidRDefault="00E0262B" w:rsidP="00E0262B">
      <w:pPr>
        <w:numPr>
          <w:ilvl w:val="3"/>
          <w:numId w:val="14"/>
        </w:numPr>
        <w:tabs>
          <w:tab w:val="clear" w:pos="2880"/>
          <w:tab w:val="left" w:pos="284"/>
          <w:tab w:val="left" w:pos="709"/>
        </w:tabs>
        <w:ind w:left="709" w:hanging="425"/>
        <w:jc w:val="both"/>
        <w:rPr>
          <w:rFonts w:ascii="Noto Sans" w:hAnsi="Noto Sans" w:cs="Noto Sans"/>
          <w:sz w:val="22"/>
          <w:szCs w:val="22"/>
        </w:rPr>
      </w:pPr>
      <w:r w:rsidRPr="00E0262B">
        <w:rPr>
          <w:rFonts w:ascii="Noto Sans" w:hAnsi="Noto Sans" w:cs="Noto Sans"/>
          <w:sz w:val="22"/>
          <w:szCs w:val="22"/>
        </w:rPr>
        <w:t>Cuando se omita foliar cada uno de los documentos que integren la proposición y aquéllos distintos a ésta, por lo que deberán estar foliados en todas y cada una de las hojas que conforman la proposición.</w:t>
      </w:r>
    </w:p>
    <w:p w:rsidR="00E0262B" w:rsidRPr="00E0262B" w:rsidRDefault="00E0262B" w:rsidP="00E0262B">
      <w:pPr>
        <w:tabs>
          <w:tab w:val="left" w:pos="284"/>
          <w:tab w:val="left" w:pos="709"/>
        </w:tabs>
        <w:ind w:left="709"/>
        <w:jc w:val="both"/>
        <w:rPr>
          <w:rFonts w:ascii="Noto Sans" w:hAnsi="Noto Sans" w:cs="Noto Sans"/>
          <w:sz w:val="22"/>
          <w:szCs w:val="22"/>
        </w:rPr>
      </w:pPr>
    </w:p>
    <w:p w:rsidR="00E0262B" w:rsidRPr="00E0262B" w:rsidRDefault="00E0262B" w:rsidP="00E0262B">
      <w:pPr>
        <w:numPr>
          <w:ilvl w:val="3"/>
          <w:numId w:val="14"/>
        </w:numPr>
        <w:tabs>
          <w:tab w:val="clear" w:pos="2880"/>
          <w:tab w:val="left" w:pos="284"/>
          <w:tab w:val="left" w:pos="709"/>
        </w:tabs>
        <w:ind w:left="709" w:hanging="425"/>
        <w:jc w:val="both"/>
        <w:rPr>
          <w:rFonts w:ascii="Noto Sans" w:hAnsi="Noto Sans" w:cs="Noto Sans"/>
          <w:sz w:val="22"/>
          <w:szCs w:val="22"/>
        </w:rPr>
      </w:pPr>
      <w:r w:rsidRPr="00E0262B">
        <w:rPr>
          <w:rFonts w:ascii="Noto Sans" w:hAnsi="Noto Sans" w:cs="Noto Sans"/>
          <w:sz w:val="22"/>
          <w:szCs w:val="22"/>
        </w:rPr>
        <w:lastRenderedPageBreak/>
        <w:t>Si no requisita adecuadamente cualquiera de los formatos establecidos o no considera todos los requisitos solicitados en estos formatos.</w:t>
      </w:r>
    </w:p>
    <w:p w:rsidR="00E0262B" w:rsidRPr="005063D8" w:rsidRDefault="00E0262B" w:rsidP="00E0262B">
      <w:pPr>
        <w:tabs>
          <w:tab w:val="left" w:pos="284"/>
          <w:tab w:val="left" w:pos="709"/>
        </w:tabs>
        <w:ind w:left="1985" w:hanging="1701"/>
        <w:jc w:val="both"/>
        <w:rPr>
          <w:rFonts w:ascii="Noto Sans" w:hAnsi="Noto Sans" w:cs="Noto Sans"/>
          <w:sz w:val="22"/>
          <w:szCs w:val="22"/>
        </w:rPr>
      </w:pPr>
      <w:r>
        <w:rPr>
          <w:rFonts w:ascii="Noto Sans" w:hAnsi="Noto Sans" w:cs="Noto Sans"/>
          <w:sz w:val="22"/>
          <w:szCs w:val="22"/>
        </w:rPr>
        <w:t xml:space="preserve"> </w:t>
      </w:r>
    </w:p>
    <w:p w:rsidR="0099109A" w:rsidRPr="005063D8" w:rsidRDefault="0099109A" w:rsidP="0099109A">
      <w:pPr>
        <w:ind w:left="2520"/>
        <w:jc w:val="both"/>
        <w:rPr>
          <w:rFonts w:ascii="Noto Sans" w:hAnsi="Noto Sans" w:cs="Noto Sans"/>
          <w:sz w:val="22"/>
          <w:szCs w:val="22"/>
        </w:rPr>
      </w:pPr>
    </w:p>
    <w:p w:rsidR="00327BDF" w:rsidRPr="005063D8" w:rsidRDefault="00327BDF" w:rsidP="00327BDF">
      <w:pPr>
        <w:ind w:left="709"/>
        <w:jc w:val="both"/>
        <w:rPr>
          <w:rFonts w:ascii="Noto Sans" w:hAnsi="Noto Sans" w:cs="Noto Sans"/>
          <w:sz w:val="22"/>
          <w:szCs w:val="22"/>
        </w:rPr>
      </w:pPr>
    </w:p>
    <w:p w:rsidR="005161BF" w:rsidRPr="005063D8" w:rsidRDefault="005161BF" w:rsidP="005161BF">
      <w:pPr>
        <w:tabs>
          <w:tab w:val="left" w:pos="426"/>
        </w:tabs>
        <w:jc w:val="both"/>
        <w:rPr>
          <w:rFonts w:ascii="Noto Sans" w:hAnsi="Noto Sans" w:cs="Noto Sans"/>
          <w:b/>
          <w:bCs/>
          <w:sz w:val="22"/>
          <w:szCs w:val="22"/>
        </w:rPr>
      </w:pPr>
      <w:r w:rsidRPr="005063D8">
        <w:rPr>
          <w:rFonts w:ascii="Noto Sans" w:hAnsi="Noto Sans" w:cs="Noto Sans"/>
          <w:b/>
          <w:bCs/>
          <w:sz w:val="22"/>
          <w:szCs w:val="22"/>
        </w:rPr>
        <w:t>11.</w:t>
      </w:r>
      <w:r w:rsidRPr="005063D8">
        <w:rPr>
          <w:rFonts w:ascii="Noto Sans" w:hAnsi="Noto Sans" w:cs="Noto Sans"/>
          <w:b/>
          <w:bCs/>
          <w:sz w:val="22"/>
          <w:szCs w:val="22"/>
        </w:rPr>
        <w:tab/>
        <w:t>COMUNICACIÓN DEL FALLO:</w:t>
      </w:r>
    </w:p>
    <w:p w:rsidR="005161BF" w:rsidRPr="005063D8" w:rsidRDefault="005161BF" w:rsidP="005161BF">
      <w:pPr>
        <w:tabs>
          <w:tab w:val="left" w:pos="426"/>
        </w:tabs>
        <w:jc w:val="both"/>
        <w:rPr>
          <w:rFonts w:ascii="Noto Sans" w:hAnsi="Noto Sans" w:cs="Noto Sans"/>
          <w:b/>
          <w:bCs/>
          <w:sz w:val="22"/>
          <w:szCs w:val="22"/>
        </w:rPr>
      </w:pPr>
    </w:p>
    <w:p w:rsidR="005161BF" w:rsidRPr="005063D8" w:rsidRDefault="005161BF" w:rsidP="009C5D67">
      <w:pPr>
        <w:tabs>
          <w:tab w:val="left" w:pos="852"/>
        </w:tabs>
        <w:ind w:left="709" w:hanging="426"/>
        <w:jc w:val="both"/>
        <w:rPr>
          <w:rFonts w:ascii="Noto Sans" w:hAnsi="Noto Sans" w:cs="Noto Sans"/>
          <w:bCs/>
          <w:sz w:val="22"/>
          <w:szCs w:val="22"/>
        </w:rPr>
      </w:pPr>
      <w:r w:rsidRPr="005063D8">
        <w:rPr>
          <w:rFonts w:ascii="Noto Sans" w:hAnsi="Noto Sans" w:cs="Noto Sans"/>
          <w:bCs/>
          <w:sz w:val="22"/>
          <w:szCs w:val="22"/>
        </w:rPr>
        <w:t>a).</w:t>
      </w:r>
      <w:r w:rsidRPr="005063D8">
        <w:rPr>
          <w:rFonts w:ascii="Noto Sans" w:hAnsi="Noto Sans" w:cs="Noto Sans"/>
          <w:bCs/>
          <w:sz w:val="22"/>
          <w:szCs w:val="22"/>
        </w:rPr>
        <w:tab/>
        <w:t>Por tratarse de un procedimiento de contratación realizado de conformidad con lo previsto en</w:t>
      </w:r>
      <w:r w:rsidR="0003251C" w:rsidRPr="005063D8">
        <w:rPr>
          <w:rFonts w:ascii="Noto Sans" w:hAnsi="Noto Sans" w:cs="Noto Sans"/>
          <w:bCs/>
          <w:sz w:val="22"/>
          <w:szCs w:val="22"/>
        </w:rPr>
        <w:t xml:space="preserve"> el artículo 26Bis, fracción II</w:t>
      </w:r>
      <w:r w:rsidRPr="005063D8">
        <w:rPr>
          <w:rFonts w:ascii="Noto Sans" w:hAnsi="Noto Sans" w:cs="Noto Sans"/>
          <w:bCs/>
          <w:sz w:val="22"/>
          <w:szCs w:val="22"/>
        </w:rPr>
        <w:t xml:space="preserve"> de la LAASSP, el acto de fallo se difundirá a través de COMPRANET. </w:t>
      </w:r>
    </w:p>
    <w:p w:rsidR="005161BF" w:rsidRPr="005063D8" w:rsidRDefault="005161BF" w:rsidP="009C5D67">
      <w:pPr>
        <w:tabs>
          <w:tab w:val="left" w:pos="426"/>
        </w:tabs>
        <w:ind w:left="709"/>
        <w:jc w:val="both"/>
        <w:rPr>
          <w:rFonts w:ascii="Noto Sans" w:hAnsi="Noto Sans" w:cs="Noto Sans"/>
          <w:bCs/>
          <w:sz w:val="22"/>
          <w:szCs w:val="22"/>
        </w:rPr>
      </w:pPr>
    </w:p>
    <w:p w:rsidR="005161BF" w:rsidRPr="005063D8" w:rsidRDefault="005161BF" w:rsidP="009C5D67">
      <w:pPr>
        <w:tabs>
          <w:tab w:val="left" w:pos="852"/>
        </w:tabs>
        <w:ind w:left="709" w:hanging="426"/>
        <w:jc w:val="both"/>
        <w:rPr>
          <w:rFonts w:ascii="Noto Sans" w:hAnsi="Noto Sans" w:cs="Noto Sans"/>
          <w:bCs/>
          <w:sz w:val="22"/>
          <w:szCs w:val="22"/>
        </w:rPr>
      </w:pPr>
      <w:r w:rsidRPr="005063D8">
        <w:rPr>
          <w:rFonts w:ascii="Noto Sans" w:hAnsi="Noto Sans" w:cs="Noto Sans"/>
          <w:bCs/>
          <w:sz w:val="22"/>
          <w:szCs w:val="22"/>
        </w:rPr>
        <w:t>b).</w:t>
      </w:r>
      <w:r w:rsidRPr="005063D8">
        <w:rPr>
          <w:rFonts w:ascii="Noto Sans" w:hAnsi="Noto Sans" w:cs="Noto Sans"/>
          <w:bCs/>
          <w:sz w:val="22"/>
          <w:szCs w:val="22"/>
        </w:rPr>
        <w:tab/>
        <w:t>Con fundamento en el artículo 37 de la LAASSP, con la notificación del fallo antes señalado, por el que se adjudicará el (los) contrato (s), las obligaciones derivadas de este (s), serán exigibles, sin perjuicio de la obligación de las partes de firmarlo en los términos señalados en el fallo y la</w:t>
      </w:r>
      <w:r w:rsidR="00026526" w:rsidRPr="005063D8">
        <w:rPr>
          <w:rFonts w:ascii="Noto Sans" w:hAnsi="Noto Sans" w:cs="Noto Sans"/>
          <w:bCs/>
          <w:sz w:val="22"/>
          <w:szCs w:val="22"/>
        </w:rPr>
        <w:t xml:space="preserve"> fecha indicada en el numeral 12</w:t>
      </w:r>
      <w:r w:rsidR="00B66AD3" w:rsidRPr="005063D8">
        <w:rPr>
          <w:rFonts w:ascii="Noto Sans" w:hAnsi="Noto Sans" w:cs="Noto Sans"/>
          <w:bCs/>
          <w:sz w:val="22"/>
          <w:szCs w:val="22"/>
        </w:rPr>
        <w:t>.2,</w:t>
      </w:r>
      <w:r w:rsidRPr="005063D8">
        <w:rPr>
          <w:rFonts w:ascii="Noto Sans" w:hAnsi="Noto Sans" w:cs="Noto Sans"/>
          <w:bCs/>
          <w:sz w:val="22"/>
          <w:szCs w:val="22"/>
        </w:rPr>
        <w:t xml:space="preserve"> de la presente convocatoria.</w:t>
      </w:r>
    </w:p>
    <w:p w:rsidR="005161BF" w:rsidRPr="005063D8" w:rsidRDefault="005161BF" w:rsidP="005161BF">
      <w:pPr>
        <w:tabs>
          <w:tab w:val="left" w:pos="852"/>
        </w:tabs>
        <w:ind w:left="426" w:hanging="426"/>
        <w:jc w:val="both"/>
        <w:rPr>
          <w:rFonts w:ascii="Noto Sans" w:hAnsi="Noto Sans" w:cs="Noto Sans"/>
          <w:bCs/>
          <w:sz w:val="22"/>
          <w:szCs w:val="22"/>
        </w:rPr>
      </w:pPr>
    </w:p>
    <w:p w:rsidR="005161BF" w:rsidRPr="005063D8" w:rsidRDefault="005161BF" w:rsidP="009C5D67">
      <w:pPr>
        <w:tabs>
          <w:tab w:val="left" w:pos="426"/>
        </w:tabs>
        <w:ind w:left="142"/>
        <w:jc w:val="both"/>
        <w:rPr>
          <w:rFonts w:ascii="Noto Sans" w:hAnsi="Noto Sans" w:cs="Noto Sans"/>
          <w:sz w:val="22"/>
          <w:szCs w:val="22"/>
        </w:rPr>
      </w:pPr>
      <w:r w:rsidRPr="005063D8">
        <w:rPr>
          <w:rFonts w:ascii="Noto Sans" w:hAnsi="Noto Sans" w:cs="Noto Sans"/>
          <w:sz w:val="22"/>
          <w:szCs w:val="22"/>
        </w:rPr>
        <w:t xml:space="preserve">Las actas de las juntas de aclaraciones, del acto de presentación y apertura de proposiciones y de la junta pública en la que se dé a conocer el fallo se </w:t>
      </w:r>
      <w:r w:rsidR="003B5424" w:rsidRPr="005063D8">
        <w:rPr>
          <w:rFonts w:ascii="Noto Sans" w:hAnsi="Noto Sans" w:cs="Noto Sans"/>
          <w:sz w:val="22"/>
          <w:szCs w:val="22"/>
        </w:rPr>
        <w:t>difundirán</w:t>
      </w:r>
      <w:r w:rsidRPr="005063D8">
        <w:rPr>
          <w:rFonts w:ascii="Noto Sans" w:hAnsi="Noto Sans" w:cs="Noto Sans"/>
          <w:sz w:val="22"/>
          <w:szCs w:val="22"/>
        </w:rPr>
        <w:t xml:space="preserve"> un ejemplar de dichas actas en COMPRANET para efectos de notificación a los licitantes que hayan participado a través de COMPRANET.</w:t>
      </w:r>
    </w:p>
    <w:p w:rsidR="005161BF" w:rsidRPr="005063D8" w:rsidRDefault="005161BF" w:rsidP="005161BF">
      <w:pPr>
        <w:ind w:left="360"/>
        <w:jc w:val="both"/>
        <w:rPr>
          <w:rFonts w:ascii="Noto Sans" w:hAnsi="Noto Sans" w:cs="Noto Sans"/>
          <w:sz w:val="22"/>
          <w:szCs w:val="22"/>
        </w:rPr>
      </w:pPr>
    </w:p>
    <w:p w:rsidR="005161BF" w:rsidRPr="005063D8" w:rsidRDefault="005063D8" w:rsidP="005161BF">
      <w:pPr>
        <w:jc w:val="both"/>
        <w:rPr>
          <w:rFonts w:ascii="Noto Sans" w:hAnsi="Noto Sans" w:cs="Noto Sans"/>
          <w:b/>
          <w:sz w:val="22"/>
          <w:szCs w:val="22"/>
        </w:rPr>
      </w:pPr>
      <w:r>
        <w:rPr>
          <w:rFonts w:ascii="Noto Sans" w:hAnsi="Noto Sans" w:cs="Noto Sans"/>
          <w:b/>
          <w:sz w:val="22"/>
          <w:szCs w:val="22"/>
        </w:rPr>
        <w:t>12.</w:t>
      </w:r>
      <w:r>
        <w:rPr>
          <w:rFonts w:ascii="Noto Sans" w:hAnsi="Noto Sans" w:cs="Noto Sans"/>
          <w:b/>
          <w:sz w:val="22"/>
          <w:szCs w:val="22"/>
        </w:rPr>
        <w:tab/>
      </w:r>
      <w:r w:rsidR="005161BF" w:rsidRPr="005063D8">
        <w:rPr>
          <w:rFonts w:ascii="Noto Sans" w:hAnsi="Noto Sans" w:cs="Noto Sans"/>
          <w:b/>
          <w:sz w:val="22"/>
          <w:szCs w:val="22"/>
        </w:rPr>
        <w:t xml:space="preserve"> MODELO DE CONTRATO. </w:t>
      </w:r>
    </w:p>
    <w:p w:rsidR="005161BF" w:rsidRPr="005063D8" w:rsidRDefault="005161BF" w:rsidP="005161BF">
      <w:pPr>
        <w:jc w:val="both"/>
        <w:rPr>
          <w:rFonts w:ascii="Noto Sans" w:hAnsi="Noto Sans" w:cs="Noto Sans"/>
          <w:b/>
          <w:sz w:val="22"/>
          <w:szCs w:val="22"/>
        </w:rPr>
      </w:pPr>
    </w:p>
    <w:p w:rsidR="005161BF" w:rsidRPr="005063D8" w:rsidRDefault="005161BF" w:rsidP="009C5D67">
      <w:pPr>
        <w:ind w:left="142"/>
        <w:jc w:val="both"/>
        <w:rPr>
          <w:rFonts w:ascii="Noto Sans" w:hAnsi="Noto Sans" w:cs="Noto Sans"/>
          <w:sz w:val="22"/>
          <w:szCs w:val="22"/>
        </w:rPr>
      </w:pPr>
      <w:r w:rsidRPr="005063D8">
        <w:rPr>
          <w:rFonts w:ascii="Noto Sans" w:hAnsi="Noto Sans" w:cs="Noto Sans"/>
          <w:sz w:val="22"/>
          <w:szCs w:val="22"/>
        </w:rPr>
        <w:t xml:space="preserve">Con fundamento en el artículo 29, fracción XVI de la LAASSP, se adjunta como </w:t>
      </w:r>
      <w:r w:rsidR="00026526" w:rsidRPr="005063D8">
        <w:rPr>
          <w:rFonts w:ascii="Noto Sans" w:hAnsi="Noto Sans" w:cs="Noto Sans"/>
          <w:b/>
          <w:sz w:val="22"/>
          <w:szCs w:val="22"/>
        </w:rPr>
        <w:t xml:space="preserve">Anexo Número </w:t>
      </w:r>
      <w:r w:rsidR="00F005F6" w:rsidRPr="005063D8">
        <w:rPr>
          <w:rFonts w:ascii="Noto Sans" w:hAnsi="Noto Sans" w:cs="Noto Sans"/>
          <w:b/>
          <w:sz w:val="22"/>
          <w:szCs w:val="22"/>
        </w:rPr>
        <w:t>7</w:t>
      </w:r>
      <w:r w:rsidR="00136DE8" w:rsidRPr="005063D8">
        <w:rPr>
          <w:rFonts w:ascii="Noto Sans" w:hAnsi="Noto Sans" w:cs="Noto Sans"/>
          <w:b/>
          <w:sz w:val="22"/>
          <w:szCs w:val="22"/>
        </w:rPr>
        <w:t xml:space="preserve"> (SIETE)</w:t>
      </w:r>
      <w:r w:rsidRPr="005063D8">
        <w:rPr>
          <w:rFonts w:ascii="Noto Sans" w:hAnsi="Noto Sans" w:cs="Noto Sans"/>
          <w:sz w:val="22"/>
          <w:szCs w:val="22"/>
        </w:rPr>
        <w:t>,</w:t>
      </w:r>
      <w:r w:rsidRPr="005063D8">
        <w:rPr>
          <w:rFonts w:ascii="Noto Sans" w:hAnsi="Noto Sans" w:cs="Noto Sans"/>
          <w:b/>
          <w:sz w:val="22"/>
          <w:szCs w:val="22"/>
        </w:rPr>
        <w:t xml:space="preserve"> </w:t>
      </w:r>
      <w:r w:rsidRPr="005063D8">
        <w:rPr>
          <w:rFonts w:ascii="Noto Sans" w:hAnsi="Noto Sans" w:cs="Noto Sans"/>
          <w:sz w:val="22"/>
          <w:szCs w:val="22"/>
        </w:rPr>
        <w:t xml:space="preserve">el modelo del contrato </w:t>
      </w:r>
      <w:r w:rsidR="006B6994" w:rsidRPr="005063D8">
        <w:rPr>
          <w:rFonts w:ascii="Noto Sans" w:hAnsi="Noto Sans" w:cs="Noto Sans"/>
          <w:sz w:val="22"/>
          <w:szCs w:val="22"/>
        </w:rPr>
        <w:t>abierto</w:t>
      </w:r>
      <w:r w:rsidRPr="005063D8">
        <w:rPr>
          <w:rFonts w:ascii="Noto Sans" w:hAnsi="Noto Sans" w:cs="Noto Sans"/>
          <w:sz w:val="22"/>
          <w:szCs w:val="22"/>
        </w:rPr>
        <w:t xml:space="preserve"> que será empleado para formalizar los derechos y obligaciones que se deriven de la presente licitación, el cual contiene en lo aplicable, los términos y condiciones previstos en el artículo 45, de la LAASSP, mismos que serán obligatorios para el licitante que resulte adjudicado, en el entendido de que su contenido será adecuado, en lo conducente, con motivo de lo determinado en la(s) junta(s) de aclaraciones y a lo que de acuerdo con lo ofertado en la </w:t>
      </w:r>
      <w:r w:rsidR="006B6994" w:rsidRPr="005063D8">
        <w:rPr>
          <w:rFonts w:ascii="Noto Sans" w:hAnsi="Noto Sans" w:cs="Noto Sans"/>
          <w:sz w:val="22"/>
          <w:szCs w:val="22"/>
        </w:rPr>
        <w:t>proposición</w:t>
      </w:r>
      <w:r w:rsidRPr="005063D8">
        <w:rPr>
          <w:rFonts w:ascii="Noto Sans" w:hAnsi="Noto Sans" w:cs="Noto Sans"/>
          <w:sz w:val="22"/>
          <w:szCs w:val="22"/>
        </w:rPr>
        <w:t xml:space="preserve"> del licitante, le haya sido adjudicado en el fallo.</w:t>
      </w:r>
    </w:p>
    <w:p w:rsidR="005161BF" w:rsidRPr="005063D8" w:rsidRDefault="005161BF" w:rsidP="009C5D67">
      <w:pPr>
        <w:ind w:left="142"/>
        <w:jc w:val="both"/>
        <w:rPr>
          <w:rFonts w:ascii="Noto Sans" w:hAnsi="Noto Sans" w:cs="Noto Sans"/>
          <w:b/>
          <w:sz w:val="22"/>
          <w:szCs w:val="22"/>
        </w:rPr>
      </w:pPr>
    </w:p>
    <w:p w:rsidR="005161BF" w:rsidRPr="005063D8" w:rsidRDefault="005161BF" w:rsidP="009C5D67">
      <w:pPr>
        <w:ind w:left="142"/>
        <w:jc w:val="both"/>
        <w:rPr>
          <w:rFonts w:ascii="Noto Sans" w:hAnsi="Noto Sans" w:cs="Noto Sans"/>
          <w:sz w:val="22"/>
          <w:szCs w:val="22"/>
        </w:rPr>
      </w:pPr>
      <w:r w:rsidRPr="005063D8">
        <w:rPr>
          <w:rFonts w:ascii="Noto Sans" w:hAnsi="Noto Sans" w:cs="Noto Sans"/>
          <w:sz w:val="22"/>
          <w:szCs w:val="22"/>
        </w:rPr>
        <w:t>En caso de discrepancia, en el contenido del contrato en relación con el de la presente convocatoria, prevalecerá lo estipulado en esta última, así como el resultado de las juntas de aclaraciones.</w:t>
      </w:r>
    </w:p>
    <w:p w:rsidR="005161BF" w:rsidRPr="005063D8" w:rsidRDefault="005161BF" w:rsidP="009C5D67">
      <w:pPr>
        <w:ind w:left="142"/>
        <w:jc w:val="both"/>
        <w:rPr>
          <w:rFonts w:ascii="Noto Sans" w:hAnsi="Noto Sans" w:cs="Noto Sans"/>
          <w:b/>
          <w:sz w:val="22"/>
          <w:szCs w:val="22"/>
        </w:rPr>
      </w:pPr>
    </w:p>
    <w:p w:rsidR="005161BF" w:rsidRPr="005063D8" w:rsidRDefault="005161BF" w:rsidP="009C5D67">
      <w:pPr>
        <w:ind w:left="142"/>
        <w:jc w:val="both"/>
        <w:rPr>
          <w:rFonts w:ascii="Noto Sans" w:hAnsi="Noto Sans" w:cs="Noto Sans"/>
          <w:sz w:val="22"/>
          <w:szCs w:val="22"/>
        </w:rPr>
      </w:pPr>
      <w:r w:rsidRPr="005063D8">
        <w:rPr>
          <w:rFonts w:ascii="Noto Sans" w:hAnsi="Noto Sans" w:cs="Noto Sans"/>
          <w:sz w:val="22"/>
          <w:szCs w:val="22"/>
        </w:rPr>
        <w:t>Las cantidades mínimas y máximas por c</w:t>
      </w:r>
      <w:r w:rsidR="001C4E56" w:rsidRPr="005063D8">
        <w:rPr>
          <w:rFonts w:ascii="Noto Sans" w:hAnsi="Noto Sans" w:cs="Noto Sans"/>
          <w:sz w:val="22"/>
          <w:szCs w:val="22"/>
        </w:rPr>
        <w:t>ada una de las partidas,</w:t>
      </w:r>
      <w:r w:rsidRPr="005063D8">
        <w:rPr>
          <w:rFonts w:ascii="Noto Sans" w:hAnsi="Noto Sans" w:cs="Noto Sans"/>
          <w:sz w:val="22"/>
          <w:szCs w:val="22"/>
        </w:rPr>
        <w:t xml:space="preserve"> objeto de esta licitación, se detallan en el </w:t>
      </w:r>
      <w:r w:rsidRPr="005063D8">
        <w:rPr>
          <w:rFonts w:ascii="Noto Sans" w:hAnsi="Noto Sans" w:cs="Noto Sans"/>
          <w:b/>
          <w:sz w:val="22"/>
          <w:szCs w:val="22"/>
        </w:rPr>
        <w:t>Anexo Número 1 (uno)</w:t>
      </w:r>
      <w:r w:rsidRPr="005063D8">
        <w:rPr>
          <w:rFonts w:ascii="Noto Sans" w:hAnsi="Noto Sans" w:cs="Noto Sans"/>
          <w:sz w:val="22"/>
          <w:szCs w:val="22"/>
        </w:rPr>
        <w:t xml:space="preserve">, el cual forma parte de las presentes bases. </w:t>
      </w:r>
    </w:p>
    <w:p w:rsidR="005161BF" w:rsidRPr="005063D8" w:rsidRDefault="005161BF" w:rsidP="005161BF">
      <w:pPr>
        <w:jc w:val="both"/>
        <w:rPr>
          <w:rFonts w:ascii="Noto Sans" w:hAnsi="Noto Sans" w:cs="Noto Sans"/>
          <w:sz w:val="22"/>
          <w:szCs w:val="22"/>
        </w:rPr>
      </w:pPr>
    </w:p>
    <w:p w:rsidR="005161BF" w:rsidRPr="005063D8" w:rsidRDefault="005161BF" w:rsidP="005161BF">
      <w:pPr>
        <w:jc w:val="both"/>
        <w:rPr>
          <w:rFonts w:ascii="Noto Sans" w:hAnsi="Noto Sans" w:cs="Noto Sans"/>
          <w:b/>
          <w:sz w:val="22"/>
          <w:szCs w:val="22"/>
        </w:rPr>
      </w:pPr>
      <w:r w:rsidRPr="005063D8">
        <w:rPr>
          <w:rFonts w:ascii="Noto Sans" w:hAnsi="Noto Sans" w:cs="Noto Sans"/>
          <w:b/>
          <w:sz w:val="22"/>
          <w:szCs w:val="22"/>
        </w:rPr>
        <w:t>12.1.</w:t>
      </w:r>
      <w:r w:rsidRPr="005063D8">
        <w:rPr>
          <w:rFonts w:ascii="Noto Sans" w:hAnsi="Noto Sans" w:cs="Noto Sans"/>
          <w:b/>
          <w:sz w:val="22"/>
          <w:szCs w:val="22"/>
        </w:rPr>
        <w:tab/>
        <w:t xml:space="preserve"> PERÍODO DE CONTRATACIÓN. </w:t>
      </w:r>
    </w:p>
    <w:p w:rsidR="005161BF" w:rsidRPr="005063D8" w:rsidRDefault="005161BF" w:rsidP="005161BF">
      <w:pPr>
        <w:jc w:val="both"/>
        <w:rPr>
          <w:rFonts w:ascii="Noto Sans" w:hAnsi="Noto Sans" w:cs="Noto Sans"/>
          <w:b/>
          <w:sz w:val="22"/>
          <w:szCs w:val="22"/>
        </w:rPr>
      </w:pPr>
    </w:p>
    <w:p w:rsidR="005161BF" w:rsidRPr="005063D8" w:rsidRDefault="005161BF" w:rsidP="009C5D67">
      <w:pPr>
        <w:ind w:left="142"/>
        <w:jc w:val="both"/>
        <w:rPr>
          <w:rFonts w:ascii="Noto Sans" w:hAnsi="Noto Sans" w:cs="Noto Sans"/>
          <w:sz w:val="22"/>
          <w:szCs w:val="22"/>
        </w:rPr>
      </w:pPr>
      <w:r w:rsidRPr="005063D8">
        <w:rPr>
          <w:rFonts w:ascii="Noto Sans" w:hAnsi="Noto Sans" w:cs="Noto Sans"/>
          <w:sz w:val="22"/>
          <w:szCs w:val="22"/>
        </w:rPr>
        <w:lastRenderedPageBreak/>
        <w:t xml:space="preserve">El (los) contrato(s) que, en su caso, sea(n) formalizado(s) con motivo de este procedimiento de contratación será(n) de carácter </w:t>
      </w:r>
      <w:r w:rsidR="006B6994" w:rsidRPr="005063D8">
        <w:rPr>
          <w:rFonts w:ascii="Noto Sans" w:hAnsi="Noto Sans" w:cs="Noto Sans"/>
          <w:sz w:val="22"/>
          <w:szCs w:val="22"/>
        </w:rPr>
        <w:t xml:space="preserve">anual </w:t>
      </w:r>
      <w:r w:rsidRPr="005063D8">
        <w:rPr>
          <w:rFonts w:ascii="Noto Sans" w:hAnsi="Noto Sans" w:cs="Noto Sans"/>
          <w:sz w:val="22"/>
          <w:szCs w:val="22"/>
        </w:rPr>
        <w:t xml:space="preserve">y contará(n) con un período de vigencia </w:t>
      </w:r>
      <w:r w:rsidR="00357520" w:rsidRPr="005063D8">
        <w:rPr>
          <w:rFonts w:ascii="Noto Sans" w:hAnsi="Noto Sans" w:cs="Noto Sans"/>
          <w:sz w:val="22"/>
          <w:szCs w:val="22"/>
        </w:rPr>
        <w:t xml:space="preserve">a partir </w:t>
      </w:r>
      <w:r w:rsidR="00E154F9" w:rsidRPr="005063D8">
        <w:rPr>
          <w:rFonts w:ascii="Noto Sans" w:hAnsi="Noto Sans" w:cs="Noto Sans"/>
          <w:sz w:val="22"/>
          <w:szCs w:val="22"/>
        </w:rPr>
        <w:t>de su firma y</w:t>
      </w:r>
      <w:r w:rsidR="00357520" w:rsidRPr="005063D8">
        <w:rPr>
          <w:rFonts w:ascii="Noto Sans" w:hAnsi="Noto Sans" w:cs="Noto Sans"/>
          <w:sz w:val="22"/>
          <w:szCs w:val="22"/>
        </w:rPr>
        <w:t xml:space="preserve"> hasta el</w:t>
      </w:r>
      <w:r w:rsidRPr="005063D8">
        <w:rPr>
          <w:rFonts w:ascii="Noto Sans" w:hAnsi="Noto Sans" w:cs="Noto Sans"/>
          <w:sz w:val="22"/>
          <w:szCs w:val="22"/>
        </w:rPr>
        <w:t xml:space="preserve"> </w:t>
      </w:r>
      <w:r w:rsidR="006B6994" w:rsidRPr="005063D8">
        <w:rPr>
          <w:rFonts w:ascii="Noto Sans" w:hAnsi="Noto Sans" w:cs="Noto Sans"/>
          <w:sz w:val="22"/>
          <w:szCs w:val="22"/>
        </w:rPr>
        <w:t>31</w:t>
      </w:r>
      <w:r w:rsidRPr="005063D8">
        <w:rPr>
          <w:rFonts w:ascii="Noto Sans" w:hAnsi="Noto Sans" w:cs="Noto Sans"/>
          <w:sz w:val="22"/>
          <w:szCs w:val="22"/>
        </w:rPr>
        <w:t xml:space="preserve"> de </w:t>
      </w:r>
      <w:r w:rsidR="006B6994" w:rsidRPr="005063D8">
        <w:rPr>
          <w:rFonts w:ascii="Noto Sans" w:hAnsi="Noto Sans" w:cs="Noto Sans"/>
          <w:sz w:val="22"/>
          <w:szCs w:val="22"/>
        </w:rPr>
        <w:t>Diciembre</w:t>
      </w:r>
      <w:r w:rsidRPr="005063D8">
        <w:rPr>
          <w:rFonts w:ascii="Noto Sans" w:hAnsi="Noto Sans" w:cs="Noto Sans"/>
          <w:sz w:val="22"/>
          <w:szCs w:val="22"/>
        </w:rPr>
        <w:t xml:space="preserve"> de </w:t>
      </w:r>
      <w:r w:rsidR="009960F3" w:rsidRPr="005063D8">
        <w:rPr>
          <w:rFonts w:ascii="Noto Sans" w:hAnsi="Noto Sans" w:cs="Noto Sans"/>
          <w:sz w:val="22"/>
          <w:szCs w:val="22"/>
        </w:rPr>
        <w:t>202</w:t>
      </w:r>
      <w:r w:rsidR="0099109A" w:rsidRPr="005063D8">
        <w:rPr>
          <w:rFonts w:ascii="Noto Sans" w:hAnsi="Noto Sans" w:cs="Noto Sans"/>
          <w:sz w:val="22"/>
          <w:szCs w:val="22"/>
        </w:rPr>
        <w:t>5</w:t>
      </w:r>
      <w:r w:rsidR="006B6994" w:rsidRPr="005063D8">
        <w:rPr>
          <w:rFonts w:ascii="Noto Sans" w:hAnsi="Noto Sans" w:cs="Noto Sans"/>
          <w:sz w:val="22"/>
          <w:szCs w:val="22"/>
        </w:rPr>
        <w:t>.</w:t>
      </w:r>
    </w:p>
    <w:p w:rsidR="00F005F6" w:rsidRPr="005063D8" w:rsidRDefault="00F005F6" w:rsidP="005161BF">
      <w:pPr>
        <w:jc w:val="both"/>
        <w:rPr>
          <w:rFonts w:ascii="Noto Sans" w:hAnsi="Noto Sans" w:cs="Noto Sans"/>
          <w:b/>
          <w:sz w:val="22"/>
          <w:szCs w:val="22"/>
        </w:rPr>
      </w:pPr>
    </w:p>
    <w:p w:rsidR="00AB2BA7" w:rsidRPr="005063D8" w:rsidRDefault="00AB2BA7" w:rsidP="00AB2BA7">
      <w:pPr>
        <w:rPr>
          <w:rFonts w:ascii="Noto Sans" w:hAnsi="Noto Sans" w:cs="Noto Sans"/>
          <w:b/>
          <w:bCs/>
          <w:sz w:val="22"/>
          <w:szCs w:val="22"/>
        </w:rPr>
      </w:pPr>
      <w:r w:rsidRPr="005063D8">
        <w:rPr>
          <w:rFonts w:ascii="Noto Sans" w:hAnsi="Noto Sans" w:cs="Noto Sans"/>
          <w:sz w:val="22"/>
          <w:szCs w:val="22"/>
        </w:rPr>
        <w:t>12.2</w:t>
      </w:r>
      <w:r w:rsidRPr="005063D8">
        <w:rPr>
          <w:rFonts w:ascii="Noto Sans" w:hAnsi="Noto Sans" w:cs="Noto Sans"/>
          <w:sz w:val="22"/>
          <w:szCs w:val="22"/>
        </w:rPr>
        <w:tab/>
      </w:r>
      <w:r w:rsidRPr="005063D8">
        <w:rPr>
          <w:rFonts w:ascii="Noto Sans" w:hAnsi="Noto Sans" w:cs="Noto Sans"/>
          <w:b/>
          <w:bCs/>
          <w:sz w:val="22"/>
          <w:szCs w:val="22"/>
        </w:rPr>
        <w:t>FIRMA DEL CONTRATO:</w:t>
      </w:r>
    </w:p>
    <w:p w:rsidR="00AB2BA7" w:rsidRPr="005063D8" w:rsidRDefault="00AB2BA7" w:rsidP="00AB2BA7">
      <w:pPr>
        <w:jc w:val="both"/>
        <w:rPr>
          <w:rFonts w:ascii="Noto Sans" w:hAnsi="Noto Sans" w:cs="Noto Sans"/>
          <w:sz w:val="22"/>
          <w:szCs w:val="22"/>
        </w:rPr>
      </w:pPr>
    </w:p>
    <w:p w:rsidR="00AB2BA7" w:rsidRPr="002A4F0C" w:rsidRDefault="00AB2BA7" w:rsidP="00EA7E28">
      <w:pPr>
        <w:ind w:left="142"/>
        <w:jc w:val="both"/>
        <w:rPr>
          <w:rFonts w:ascii="Noto Sans" w:hAnsi="Noto Sans" w:cs="Noto Sans"/>
          <w:b/>
          <w:sz w:val="22"/>
          <w:szCs w:val="22"/>
        </w:rPr>
      </w:pPr>
      <w:r w:rsidRPr="005063D8">
        <w:rPr>
          <w:rFonts w:ascii="Noto Sans" w:hAnsi="Noto Sans" w:cs="Noto Sans"/>
          <w:sz w:val="22"/>
          <w:szCs w:val="22"/>
        </w:rPr>
        <w:t xml:space="preserve">Con fundamento en el artículo 46 de la LAASSP, </w:t>
      </w:r>
      <w:r w:rsidRPr="002A4F0C">
        <w:rPr>
          <w:rFonts w:ascii="Noto Sans" w:hAnsi="Noto Sans" w:cs="Noto Sans"/>
          <w:b/>
          <w:sz w:val="22"/>
          <w:szCs w:val="22"/>
        </w:rPr>
        <w:t xml:space="preserve">el contrato se firmará el día </w:t>
      </w:r>
      <w:r w:rsidR="002A4F0C" w:rsidRPr="002A4F0C">
        <w:rPr>
          <w:rFonts w:ascii="Noto Sans" w:hAnsi="Noto Sans" w:cs="Noto Sans"/>
          <w:b/>
          <w:sz w:val="22"/>
          <w:szCs w:val="22"/>
        </w:rPr>
        <w:t>24 DE FEBRERO DE 2025</w:t>
      </w:r>
      <w:r w:rsidR="007E248D" w:rsidRPr="002A4F0C">
        <w:rPr>
          <w:rFonts w:ascii="Noto Sans" w:hAnsi="Noto Sans" w:cs="Noto Sans"/>
          <w:b/>
          <w:sz w:val="22"/>
          <w:szCs w:val="22"/>
        </w:rPr>
        <w:t>.</w:t>
      </w:r>
    </w:p>
    <w:p w:rsidR="00DD5A5D" w:rsidRPr="005063D8" w:rsidRDefault="00DD5A5D" w:rsidP="00AB2BA7">
      <w:pPr>
        <w:jc w:val="both"/>
        <w:rPr>
          <w:rFonts w:ascii="Noto Sans" w:hAnsi="Noto Sans" w:cs="Noto Sans"/>
          <w:sz w:val="22"/>
          <w:szCs w:val="22"/>
        </w:rPr>
      </w:pPr>
    </w:p>
    <w:p w:rsidR="00AB2BA7" w:rsidRPr="005063D8" w:rsidRDefault="00AB2BA7" w:rsidP="00EA7E28">
      <w:pPr>
        <w:pStyle w:val="Sangradetextonormal"/>
        <w:spacing w:after="0"/>
        <w:ind w:left="142"/>
        <w:jc w:val="both"/>
        <w:rPr>
          <w:rFonts w:ascii="Noto Sans" w:hAnsi="Noto Sans" w:cs="Noto Sans"/>
          <w:sz w:val="22"/>
          <w:szCs w:val="22"/>
        </w:rPr>
      </w:pPr>
      <w:r w:rsidRPr="005063D8">
        <w:rPr>
          <w:rFonts w:ascii="Noto Sans" w:hAnsi="Noto Sans" w:cs="Noto Sans"/>
          <w:sz w:val="22"/>
          <w:szCs w:val="22"/>
        </w:rPr>
        <w:t>Si el licitante a quien se le hubiere adjudicado contrato, por causas imputables a él, no formaliza el mismo en la fecha señalada en el párrafo anterior, se estará a lo previsto en el segundo párrafo del artículo 46 de la LAASSP y, se dará aviso a la Secretaria de la Función Pública (SFP),  para que resuelva lo procedente en términos del artículo 59 de la LAASSP.</w:t>
      </w:r>
    </w:p>
    <w:p w:rsidR="00AB2BA7" w:rsidRPr="005063D8" w:rsidRDefault="00AB2BA7" w:rsidP="00AB2BA7">
      <w:pPr>
        <w:pStyle w:val="Sangradetextonormal"/>
        <w:spacing w:after="0"/>
        <w:ind w:left="0"/>
        <w:rPr>
          <w:rFonts w:ascii="Noto Sans" w:hAnsi="Noto Sans" w:cs="Noto Sans"/>
          <w:sz w:val="22"/>
          <w:szCs w:val="22"/>
        </w:rPr>
      </w:pPr>
    </w:p>
    <w:p w:rsidR="00AB2BA7" w:rsidRPr="005063D8" w:rsidRDefault="00AB2BA7" w:rsidP="00AB2BA7">
      <w:pPr>
        <w:jc w:val="both"/>
        <w:rPr>
          <w:rFonts w:ascii="Noto Sans" w:hAnsi="Noto Sans" w:cs="Noto Sans"/>
          <w:b/>
          <w:sz w:val="22"/>
          <w:szCs w:val="22"/>
        </w:rPr>
      </w:pPr>
      <w:r w:rsidRPr="005063D8">
        <w:rPr>
          <w:rFonts w:ascii="Noto Sans" w:hAnsi="Noto Sans" w:cs="Noto Sans"/>
          <w:b/>
          <w:sz w:val="22"/>
          <w:szCs w:val="22"/>
        </w:rPr>
        <w:t>13.</w:t>
      </w:r>
      <w:r w:rsidRPr="005063D8">
        <w:rPr>
          <w:rFonts w:ascii="Noto Sans" w:hAnsi="Noto Sans" w:cs="Noto Sans"/>
          <w:b/>
          <w:sz w:val="22"/>
          <w:szCs w:val="22"/>
        </w:rPr>
        <w:tab/>
        <w:t>GARANTÍAS</w:t>
      </w:r>
    </w:p>
    <w:p w:rsidR="00AB2BA7" w:rsidRPr="005063D8" w:rsidRDefault="00AB2BA7" w:rsidP="00AB2BA7">
      <w:pPr>
        <w:jc w:val="both"/>
        <w:rPr>
          <w:rFonts w:ascii="Noto Sans" w:hAnsi="Noto Sans" w:cs="Noto Sans"/>
          <w:b/>
          <w:sz w:val="22"/>
          <w:szCs w:val="22"/>
        </w:rPr>
      </w:pPr>
    </w:p>
    <w:p w:rsidR="00AB2BA7" w:rsidRPr="005063D8" w:rsidRDefault="001C4E56" w:rsidP="00AB2BA7">
      <w:pPr>
        <w:jc w:val="both"/>
        <w:rPr>
          <w:rFonts w:ascii="Noto Sans" w:hAnsi="Noto Sans" w:cs="Noto Sans"/>
          <w:b/>
          <w:sz w:val="22"/>
          <w:szCs w:val="22"/>
        </w:rPr>
      </w:pPr>
      <w:r w:rsidRPr="005063D8">
        <w:rPr>
          <w:rFonts w:ascii="Noto Sans" w:hAnsi="Noto Sans" w:cs="Noto Sans"/>
          <w:b/>
          <w:sz w:val="22"/>
          <w:szCs w:val="22"/>
        </w:rPr>
        <w:t>13.1</w:t>
      </w:r>
      <w:r w:rsidR="00AB2BA7" w:rsidRPr="005063D8">
        <w:rPr>
          <w:rFonts w:ascii="Noto Sans" w:hAnsi="Noto Sans" w:cs="Noto Sans"/>
          <w:b/>
          <w:sz w:val="22"/>
          <w:szCs w:val="22"/>
        </w:rPr>
        <w:tab/>
        <w:t>GARANTÍA DE CUMPLIMIENTO DE CONTRATO.</w:t>
      </w:r>
    </w:p>
    <w:p w:rsidR="00AB2BA7" w:rsidRPr="005063D8" w:rsidRDefault="00AB2BA7" w:rsidP="00AB2BA7">
      <w:pPr>
        <w:jc w:val="both"/>
        <w:rPr>
          <w:rFonts w:ascii="Noto Sans" w:hAnsi="Noto Sans" w:cs="Noto Sans"/>
          <w:b/>
          <w:sz w:val="22"/>
          <w:szCs w:val="22"/>
        </w:rPr>
      </w:pPr>
    </w:p>
    <w:p w:rsidR="00AB2BA7" w:rsidRPr="005063D8" w:rsidRDefault="00AB2BA7" w:rsidP="00EA7E28">
      <w:pPr>
        <w:ind w:left="142"/>
        <w:jc w:val="both"/>
        <w:rPr>
          <w:rFonts w:ascii="Noto Sans" w:hAnsi="Noto Sans" w:cs="Noto Sans"/>
          <w:b/>
          <w:i/>
          <w:sz w:val="22"/>
          <w:szCs w:val="22"/>
          <w:u w:val="single"/>
        </w:rPr>
      </w:pPr>
      <w:r w:rsidRPr="005063D8">
        <w:rPr>
          <w:rFonts w:ascii="Noto Sans" w:hAnsi="Noto Sans" w:cs="Noto Sans"/>
          <w:bCs/>
          <w:sz w:val="22"/>
          <w:szCs w:val="22"/>
        </w:rPr>
        <w:t xml:space="preserve">El licitante ganador, para garantizar el cumplimiento de todas y cada una de las obligaciones estipuladas en el contrato adjudicado, deberá presentar fianza expedida por afianzadora debidamente constituida en términos de la Ley Federal de Instituciones de Fianzas, por un importe equivalente al 10% (diez por ciento) del monto total del contrato, </w:t>
      </w:r>
      <w:r w:rsidR="001C4E56" w:rsidRPr="005063D8">
        <w:rPr>
          <w:rFonts w:ascii="Noto Sans" w:hAnsi="Noto Sans" w:cs="Noto Sans"/>
          <w:bCs/>
          <w:sz w:val="22"/>
          <w:szCs w:val="22"/>
        </w:rPr>
        <w:t xml:space="preserve">a erogar en el ejercicio fiscal de que se trate y deberá ser renovada cada ejercicio por el monto a erogar en el mismo, </w:t>
      </w:r>
      <w:r w:rsidRPr="005063D8">
        <w:rPr>
          <w:rFonts w:ascii="Noto Sans" w:hAnsi="Noto Sans" w:cs="Noto Sans"/>
          <w:bCs/>
          <w:sz w:val="22"/>
          <w:szCs w:val="22"/>
        </w:rPr>
        <w:t xml:space="preserve">sin considerar el Impuesto al Valor Agregado, a favor del Instituto Mexicano del Seguro Social, conforme al </w:t>
      </w:r>
      <w:r w:rsidR="00D66B57" w:rsidRPr="005063D8">
        <w:rPr>
          <w:rFonts w:ascii="Noto Sans" w:hAnsi="Noto Sans" w:cs="Noto Sans"/>
          <w:b/>
          <w:sz w:val="22"/>
          <w:szCs w:val="22"/>
        </w:rPr>
        <w:t xml:space="preserve">Anexo Número </w:t>
      </w:r>
      <w:r w:rsidR="00F005F6" w:rsidRPr="005063D8">
        <w:rPr>
          <w:rFonts w:ascii="Noto Sans" w:hAnsi="Noto Sans" w:cs="Noto Sans"/>
          <w:b/>
          <w:sz w:val="22"/>
          <w:szCs w:val="22"/>
        </w:rPr>
        <w:t>8</w:t>
      </w:r>
      <w:r w:rsidRPr="005063D8">
        <w:rPr>
          <w:rFonts w:ascii="Noto Sans" w:hAnsi="Noto Sans" w:cs="Noto Sans"/>
          <w:sz w:val="22"/>
          <w:szCs w:val="22"/>
        </w:rPr>
        <w:t xml:space="preserve"> </w:t>
      </w:r>
      <w:r w:rsidR="00136DE8" w:rsidRPr="005063D8">
        <w:rPr>
          <w:rFonts w:ascii="Noto Sans" w:hAnsi="Noto Sans" w:cs="Noto Sans"/>
          <w:sz w:val="22"/>
          <w:szCs w:val="22"/>
        </w:rPr>
        <w:t>(OCHO).</w:t>
      </w:r>
    </w:p>
    <w:p w:rsidR="007F036F" w:rsidRPr="005063D8" w:rsidRDefault="007F036F" w:rsidP="00EA7E28">
      <w:pPr>
        <w:ind w:left="142"/>
        <w:jc w:val="both"/>
        <w:rPr>
          <w:rFonts w:ascii="Noto Sans" w:hAnsi="Noto Sans" w:cs="Noto Sans"/>
          <w:b/>
          <w:i/>
          <w:sz w:val="22"/>
          <w:szCs w:val="22"/>
          <w:u w:val="single"/>
        </w:rPr>
      </w:pPr>
    </w:p>
    <w:p w:rsidR="00AB2BA7" w:rsidRPr="005063D8" w:rsidRDefault="00AB2BA7" w:rsidP="00EA7E28">
      <w:pPr>
        <w:ind w:left="142"/>
        <w:jc w:val="both"/>
        <w:rPr>
          <w:rFonts w:ascii="Noto Sans" w:hAnsi="Noto Sans" w:cs="Noto Sans"/>
          <w:sz w:val="22"/>
          <w:szCs w:val="22"/>
        </w:rPr>
      </w:pPr>
      <w:r w:rsidRPr="005063D8">
        <w:rPr>
          <w:rFonts w:ascii="Noto Sans" w:hAnsi="Noto Sans" w:cs="Noto Sans"/>
          <w:sz w:val="22"/>
          <w:szCs w:val="22"/>
        </w:rPr>
        <w:t xml:space="preserve">La garantía de cumplimiento a las obligaciones del contrato se liberará mediante autorización por escrito por parte del Instituto en forma inmediata, siempre y  cuando el proveedor haya cumplido a satisfacción del Instituto, con todas las obligaciones contractuales. </w:t>
      </w:r>
    </w:p>
    <w:p w:rsidR="00AB2BA7" w:rsidRPr="005063D8" w:rsidRDefault="00AB2BA7" w:rsidP="00EA7E28">
      <w:pPr>
        <w:ind w:left="142"/>
        <w:jc w:val="both"/>
        <w:rPr>
          <w:rFonts w:ascii="Noto Sans" w:hAnsi="Noto Sans" w:cs="Noto Sans"/>
          <w:sz w:val="22"/>
          <w:szCs w:val="22"/>
        </w:rPr>
      </w:pPr>
    </w:p>
    <w:p w:rsidR="00AB2BA7" w:rsidRPr="005063D8" w:rsidRDefault="00AB2BA7" w:rsidP="00EA7E28">
      <w:pPr>
        <w:ind w:left="142"/>
        <w:jc w:val="both"/>
        <w:rPr>
          <w:rFonts w:ascii="Noto Sans" w:hAnsi="Noto Sans" w:cs="Noto Sans"/>
          <w:sz w:val="22"/>
          <w:szCs w:val="22"/>
        </w:rPr>
      </w:pPr>
      <w:r w:rsidRPr="005063D8">
        <w:rPr>
          <w:rFonts w:ascii="Noto Sans" w:hAnsi="Noto Sans" w:cs="Noto Sans"/>
          <w:bCs/>
          <w:sz w:val="22"/>
          <w:szCs w:val="22"/>
        </w:rPr>
        <w:t>No obstante lo anterior, en el supuesto de que el monto del contrato adjudicado sea igual o menor a 600 días de salario mínimo general vigente en el Distrito Federal, el licitante ganador podrá presentar la garantía de cumplimiento de las obligaciones estipuladas en el contrato, mediante cheque certificado, por un importe equivalente al 10% (diez por ciento), del monto total o máximo del contrato, sin considerar el Impuesto al Valor Agregado, a favor del Instituto</w:t>
      </w:r>
      <w:r w:rsidRPr="005063D8">
        <w:rPr>
          <w:rFonts w:ascii="Noto Sans" w:hAnsi="Noto Sans" w:cs="Noto Sans"/>
          <w:sz w:val="22"/>
          <w:szCs w:val="22"/>
        </w:rPr>
        <w:t>, de acuerdo con el procedimiento siguiente:</w:t>
      </w:r>
    </w:p>
    <w:p w:rsidR="00AB2BA7" w:rsidRPr="005063D8" w:rsidRDefault="00AB2BA7" w:rsidP="00AB2BA7">
      <w:pPr>
        <w:jc w:val="both"/>
        <w:rPr>
          <w:rFonts w:ascii="Noto Sans" w:hAnsi="Noto Sans" w:cs="Noto Sans"/>
          <w:sz w:val="22"/>
          <w:szCs w:val="22"/>
        </w:rPr>
      </w:pPr>
    </w:p>
    <w:p w:rsidR="00AB2BA7" w:rsidRPr="005063D8" w:rsidRDefault="00AB2BA7" w:rsidP="00D46E91">
      <w:pPr>
        <w:numPr>
          <w:ilvl w:val="0"/>
          <w:numId w:val="8"/>
        </w:numPr>
        <w:tabs>
          <w:tab w:val="clear" w:pos="380"/>
          <w:tab w:val="num" w:pos="709"/>
        </w:tabs>
        <w:autoSpaceDE w:val="0"/>
        <w:ind w:left="709" w:hanging="360"/>
        <w:jc w:val="both"/>
        <w:rPr>
          <w:rFonts w:ascii="Noto Sans" w:hAnsi="Noto Sans" w:cs="Noto Sans"/>
          <w:sz w:val="22"/>
          <w:szCs w:val="22"/>
        </w:rPr>
      </w:pPr>
      <w:r w:rsidRPr="005063D8">
        <w:rPr>
          <w:rFonts w:ascii="Noto Sans" w:hAnsi="Noto Sans" w:cs="Noto Sans"/>
          <w:sz w:val="22"/>
          <w:szCs w:val="22"/>
        </w:rPr>
        <w:t>El cheque debe expedirse a nombre del Instituto Mexicano del Seguro Social.</w:t>
      </w:r>
    </w:p>
    <w:p w:rsidR="00AB2BA7" w:rsidRPr="005063D8" w:rsidRDefault="00AB2BA7" w:rsidP="00EA7E28">
      <w:pPr>
        <w:tabs>
          <w:tab w:val="num" w:pos="709"/>
        </w:tabs>
        <w:autoSpaceDE w:val="0"/>
        <w:ind w:left="709"/>
        <w:jc w:val="both"/>
        <w:rPr>
          <w:rFonts w:ascii="Noto Sans" w:hAnsi="Noto Sans" w:cs="Noto Sans"/>
          <w:sz w:val="22"/>
          <w:szCs w:val="22"/>
        </w:rPr>
      </w:pPr>
    </w:p>
    <w:p w:rsidR="00AB2BA7" w:rsidRPr="005063D8" w:rsidRDefault="00AB2BA7" w:rsidP="00D46E91">
      <w:pPr>
        <w:numPr>
          <w:ilvl w:val="0"/>
          <w:numId w:val="8"/>
        </w:numPr>
        <w:tabs>
          <w:tab w:val="clear" w:pos="380"/>
          <w:tab w:val="num" w:pos="709"/>
        </w:tabs>
        <w:autoSpaceDE w:val="0"/>
        <w:ind w:left="709" w:hanging="360"/>
        <w:jc w:val="both"/>
        <w:rPr>
          <w:rFonts w:ascii="Noto Sans" w:hAnsi="Noto Sans" w:cs="Noto Sans"/>
          <w:sz w:val="22"/>
          <w:szCs w:val="22"/>
        </w:rPr>
      </w:pPr>
      <w:r w:rsidRPr="005063D8">
        <w:rPr>
          <w:rFonts w:ascii="Noto Sans" w:hAnsi="Noto Sans" w:cs="Noto Sans"/>
          <w:sz w:val="22"/>
          <w:szCs w:val="22"/>
        </w:rPr>
        <w:t xml:space="preserve">Dicho cheque deberá ser resguardado, a título de garantía, en </w:t>
      </w:r>
      <w:r w:rsidR="009842C4" w:rsidRPr="005063D8">
        <w:rPr>
          <w:rFonts w:ascii="Noto Sans" w:hAnsi="Noto Sans" w:cs="Noto Sans"/>
          <w:sz w:val="22"/>
          <w:szCs w:val="22"/>
        </w:rPr>
        <w:t>el Departamento de Adquisición de Bienes y Contratación de Servicios</w:t>
      </w:r>
      <w:r w:rsidRPr="005063D8">
        <w:rPr>
          <w:rFonts w:ascii="Noto Sans" w:hAnsi="Noto Sans" w:cs="Noto Sans"/>
          <w:sz w:val="22"/>
          <w:szCs w:val="22"/>
        </w:rPr>
        <w:t>.</w:t>
      </w:r>
    </w:p>
    <w:p w:rsidR="00AB2BA7" w:rsidRPr="005063D8" w:rsidRDefault="00AB2BA7" w:rsidP="00EA7E28">
      <w:pPr>
        <w:tabs>
          <w:tab w:val="num" w:pos="709"/>
        </w:tabs>
        <w:autoSpaceDE w:val="0"/>
        <w:ind w:left="709"/>
        <w:jc w:val="both"/>
        <w:rPr>
          <w:rFonts w:ascii="Noto Sans" w:hAnsi="Noto Sans" w:cs="Noto Sans"/>
          <w:sz w:val="22"/>
          <w:szCs w:val="22"/>
        </w:rPr>
      </w:pPr>
    </w:p>
    <w:p w:rsidR="00AB2BA7" w:rsidRPr="005063D8" w:rsidRDefault="00AB2BA7" w:rsidP="00D46E91">
      <w:pPr>
        <w:numPr>
          <w:ilvl w:val="0"/>
          <w:numId w:val="8"/>
        </w:numPr>
        <w:tabs>
          <w:tab w:val="clear" w:pos="380"/>
          <w:tab w:val="num" w:pos="709"/>
        </w:tabs>
        <w:autoSpaceDE w:val="0"/>
        <w:ind w:left="709" w:hanging="360"/>
        <w:jc w:val="both"/>
        <w:rPr>
          <w:rFonts w:ascii="Noto Sans" w:hAnsi="Noto Sans" w:cs="Noto Sans"/>
          <w:sz w:val="22"/>
          <w:szCs w:val="22"/>
        </w:rPr>
      </w:pPr>
      <w:r w:rsidRPr="005063D8">
        <w:rPr>
          <w:rFonts w:ascii="Noto Sans" w:hAnsi="Noto Sans" w:cs="Noto Sans"/>
          <w:sz w:val="22"/>
          <w:szCs w:val="22"/>
        </w:rPr>
        <w:t xml:space="preserve">El cheque será devuelto a más tardar el segundo día hábil posterior a que el Instituto constate el cumplimiento del contrato. En este caso, la verificación del cumplimiento del contrato por parte del Instituto deberá hacerse a más tardar el tercer día hábil posterior a aquél en que el </w:t>
      </w:r>
      <w:r w:rsidR="00874306" w:rsidRPr="005063D8">
        <w:rPr>
          <w:rFonts w:ascii="Noto Sans" w:hAnsi="Noto Sans" w:cs="Noto Sans"/>
          <w:sz w:val="22"/>
          <w:szCs w:val="22"/>
        </w:rPr>
        <w:t xml:space="preserve">proveedor de aviso de </w:t>
      </w:r>
      <w:proofErr w:type="spellStart"/>
      <w:r w:rsidR="00874306" w:rsidRPr="005063D8">
        <w:rPr>
          <w:rFonts w:ascii="Noto Sans" w:hAnsi="Noto Sans" w:cs="Noto Sans"/>
          <w:sz w:val="22"/>
          <w:szCs w:val="22"/>
        </w:rPr>
        <w:t>de</w:t>
      </w:r>
      <w:proofErr w:type="spellEnd"/>
      <w:r w:rsidR="00874306" w:rsidRPr="005063D8">
        <w:rPr>
          <w:rFonts w:ascii="Noto Sans" w:hAnsi="Noto Sans" w:cs="Noto Sans"/>
          <w:sz w:val="22"/>
          <w:szCs w:val="22"/>
        </w:rPr>
        <w:t xml:space="preserve"> que el servicio fue prestado de conformidad.</w:t>
      </w:r>
    </w:p>
    <w:p w:rsidR="00AB2BA7" w:rsidRPr="005063D8" w:rsidRDefault="00AB2BA7" w:rsidP="00AB2BA7">
      <w:pPr>
        <w:jc w:val="both"/>
        <w:rPr>
          <w:rFonts w:ascii="Noto Sans" w:hAnsi="Noto Sans" w:cs="Noto Sans"/>
          <w:bCs/>
          <w:sz w:val="22"/>
          <w:szCs w:val="22"/>
        </w:rPr>
      </w:pPr>
    </w:p>
    <w:p w:rsidR="00AB2BA7" w:rsidRPr="005063D8" w:rsidRDefault="00AB2BA7" w:rsidP="00EA7E28">
      <w:pPr>
        <w:ind w:left="142"/>
        <w:jc w:val="both"/>
        <w:rPr>
          <w:rFonts w:ascii="Noto Sans" w:hAnsi="Noto Sans" w:cs="Noto Sans"/>
          <w:sz w:val="22"/>
          <w:szCs w:val="22"/>
        </w:rPr>
      </w:pPr>
      <w:r w:rsidRPr="005063D8">
        <w:rPr>
          <w:rFonts w:ascii="Noto Sans" w:hAnsi="Noto Sans" w:cs="Noto Sans"/>
          <w:sz w:val="22"/>
          <w:szCs w:val="22"/>
        </w:rPr>
        <w:t>Esta garantía deberá presentarse a más tardar, dentro de los diez días naturales siguientes a la fecha de firma del contrato, en términos del artículo 48 de la Ley.</w:t>
      </w:r>
    </w:p>
    <w:p w:rsidR="00F005F6" w:rsidRPr="005063D8" w:rsidRDefault="00F005F6" w:rsidP="00AB2BA7">
      <w:pPr>
        <w:jc w:val="both"/>
        <w:rPr>
          <w:rFonts w:ascii="Noto Sans" w:hAnsi="Noto Sans" w:cs="Noto Sans"/>
          <w:sz w:val="22"/>
          <w:szCs w:val="22"/>
        </w:rPr>
      </w:pPr>
    </w:p>
    <w:p w:rsidR="00AB2BA7" w:rsidRPr="005063D8" w:rsidRDefault="001C4E56" w:rsidP="00AB2BA7">
      <w:pPr>
        <w:jc w:val="both"/>
        <w:rPr>
          <w:rFonts w:ascii="Noto Sans" w:hAnsi="Noto Sans" w:cs="Noto Sans"/>
          <w:b/>
          <w:sz w:val="22"/>
          <w:szCs w:val="22"/>
        </w:rPr>
      </w:pPr>
      <w:r w:rsidRPr="005063D8">
        <w:rPr>
          <w:rFonts w:ascii="Noto Sans" w:hAnsi="Noto Sans" w:cs="Noto Sans"/>
          <w:b/>
          <w:sz w:val="22"/>
          <w:szCs w:val="22"/>
        </w:rPr>
        <w:t>13.2</w:t>
      </w:r>
      <w:r w:rsidR="002E732D" w:rsidRPr="005063D8">
        <w:rPr>
          <w:rFonts w:ascii="Noto Sans" w:hAnsi="Noto Sans" w:cs="Noto Sans"/>
          <w:b/>
          <w:sz w:val="22"/>
          <w:szCs w:val="22"/>
        </w:rPr>
        <w:tab/>
        <w:t>GARANTÍA DEL SERVICIO.</w:t>
      </w:r>
    </w:p>
    <w:p w:rsidR="002E732D" w:rsidRPr="005063D8" w:rsidRDefault="002E732D" w:rsidP="00AB2BA7">
      <w:pPr>
        <w:jc w:val="both"/>
        <w:rPr>
          <w:rFonts w:ascii="Noto Sans" w:hAnsi="Noto Sans" w:cs="Noto Sans"/>
          <w:b/>
          <w:sz w:val="18"/>
          <w:szCs w:val="22"/>
        </w:rPr>
      </w:pPr>
    </w:p>
    <w:p w:rsidR="002E732D" w:rsidRPr="005063D8" w:rsidRDefault="002E732D" w:rsidP="00EA7E28">
      <w:pPr>
        <w:widowControl w:val="0"/>
        <w:tabs>
          <w:tab w:val="left" w:pos="720"/>
        </w:tabs>
        <w:ind w:left="142"/>
        <w:jc w:val="both"/>
        <w:rPr>
          <w:rFonts w:ascii="Noto Sans" w:hAnsi="Noto Sans" w:cs="Noto Sans"/>
        </w:rPr>
      </w:pPr>
      <w:r w:rsidRPr="005063D8">
        <w:rPr>
          <w:rFonts w:ascii="Noto Sans" w:hAnsi="Noto Sans" w:cs="Noto Sans"/>
        </w:rPr>
        <w:t>El  licitante se compromete a garantizar cada uno de sus servicios en el entendido de que si hubiese algún reporte por suministro parcial del total requerido este volverá a realizarlo.</w:t>
      </w:r>
    </w:p>
    <w:p w:rsidR="00F7503B" w:rsidRPr="005063D8" w:rsidRDefault="00F7503B" w:rsidP="00AB2BA7">
      <w:pPr>
        <w:jc w:val="both"/>
        <w:rPr>
          <w:rFonts w:ascii="Noto Sans" w:hAnsi="Noto Sans" w:cs="Noto Sans"/>
          <w:sz w:val="22"/>
          <w:szCs w:val="22"/>
        </w:rPr>
      </w:pPr>
    </w:p>
    <w:p w:rsidR="00AB2BA7" w:rsidRPr="005063D8" w:rsidRDefault="00AB2BA7" w:rsidP="00AB2BA7">
      <w:pPr>
        <w:jc w:val="both"/>
        <w:rPr>
          <w:rFonts w:ascii="Noto Sans" w:hAnsi="Noto Sans" w:cs="Noto Sans"/>
          <w:b/>
          <w:bCs/>
          <w:sz w:val="22"/>
          <w:szCs w:val="22"/>
        </w:rPr>
      </w:pPr>
      <w:r w:rsidRPr="005063D8">
        <w:rPr>
          <w:rFonts w:ascii="Noto Sans" w:hAnsi="Noto Sans" w:cs="Noto Sans"/>
          <w:b/>
          <w:bCs/>
          <w:sz w:val="22"/>
          <w:szCs w:val="22"/>
        </w:rPr>
        <w:t>14. INCONFORMIDADES.</w:t>
      </w:r>
    </w:p>
    <w:p w:rsidR="00AB2BA7" w:rsidRPr="005063D8" w:rsidRDefault="00AB2BA7" w:rsidP="00AB2BA7">
      <w:pPr>
        <w:jc w:val="both"/>
        <w:rPr>
          <w:rFonts w:ascii="Noto Sans" w:hAnsi="Noto Sans" w:cs="Noto Sans"/>
          <w:b/>
          <w:bCs/>
          <w:i/>
          <w:sz w:val="22"/>
          <w:szCs w:val="22"/>
        </w:rPr>
      </w:pPr>
    </w:p>
    <w:p w:rsidR="00AB2BA7" w:rsidRPr="005063D8" w:rsidRDefault="00AB2BA7" w:rsidP="00EA7E28">
      <w:pPr>
        <w:ind w:left="142"/>
        <w:jc w:val="both"/>
        <w:rPr>
          <w:rFonts w:ascii="Noto Sans" w:hAnsi="Noto Sans" w:cs="Noto Sans"/>
          <w:sz w:val="22"/>
          <w:szCs w:val="22"/>
        </w:rPr>
      </w:pPr>
      <w:r w:rsidRPr="005063D8">
        <w:rPr>
          <w:rFonts w:ascii="Noto Sans" w:hAnsi="Noto Sans" w:cs="Noto Sans"/>
          <w:sz w:val="22"/>
          <w:szCs w:val="22"/>
        </w:rPr>
        <w:t xml:space="preserve">De conformidad con lo dispuesto en artículo 66 de la LAASSP, los licitantes podrán interponer inconformidad ante el Órgano Interno de Control en el Instituto Mexicano de Seguro Social (IMSS), o a través de la dirección de: </w:t>
      </w:r>
      <w:hyperlink r:id="rId17" w:history="1">
        <w:r w:rsidRPr="005063D8">
          <w:rPr>
            <w:rStyle w:val="Hipervnculo"/>
            <w:rFonts w:ascii="Noto Sans" w:hAnsi="Noto Sans" w:cs="Noto Sans"/>
            <w:sz w:val="22"/>
            <w:szCs w:val="22"/>
          </w:rPr>
          <w:t>compranet@funcionpublica.gob.mx</w:t>
        </w:r>
      </w:hyperlink>
      <w:r w:rsidRPr="005063D8">
        <w:rPr>
          <w:rFonts w:ascii="Noto Sans" w:hAnsi="Noto Sans" w:cs="Noto Sans"/>
          <w:sz w:val="22"/>
          <w:szCs w:val="22"/>
        </w:rPr>
        <w:t>, por actos del procedimiento de contratación que contravengan las disposiciones que rigen las materias objeto del mencionado ordenamiento, presentándola directamente en el Área de Responsabilidades, en días hábiles, dentro del horario de 9:00 a 15:00 horas, cuyas oficinas se ubican en:</w:t>
      </w:r>
    </w:p>
    <w:p w:rsidR="00AB2BA7" w:rsidRPr="005063D8" w:rsidRDefault="00AB2BA7" w:rsidP="00EA7E28">
      <w:pPr>
        <w:pStyle w:val="TextoCar"/>
        <w:spacing w:after="40"/>
        <w:ind w:left="142" w:firstLine="0"/>
        <w:rPr>
          <w:rFonts w:ascii="Noto Sans" w:hAnsi="Noto Sans" w:cs="Noto Sans"/>
          <w:sz w:val="16"/>
          <w:szCs w:val="22"/>
        </w:rPr>
      </w:pPr>
    </w:p>
    <w:p w:rsidR="002E732D" w:rsidRPr="005063D8" w:rsidRDefault="002E732D" w:rsidP="00EA7E28">
      <w:pPr>
        <w:ind w:left="142"/>
        <w:jc w:val="both"/>
        <w:rPr>
          <w:rFonts w:ascii="Noto Sans" w:hAnsi="Noto Sans" w:cs="Noto Sans"/>
        </w:rPr>
      </w:pPr>
      <w:r w:rsidRPr="005063D8">
        <w:rPr>
          <w:rFonts w:ascii="Noto Sans" w:hAnsi="Noto Sans" w:cs="Noto Sans"/>
        </w:rPr>
        <w:t xml:space="preserve">Avenida Revolución número 1586,  </w:t>
      </w:r>
    </w:p>
    <w:p w:rsidR="002E732D" w:rsidRPr="005063D8" w:rsidRDefault="002E732D" w:rsidP="00EA7E28">
      <w:pPr>
        <w:ind w:left="142"/>
        <w:jc w:val="both"/>
        <w:rPr>
          <w:rFonts w:ascii="Noto Sans" w:hAnsi="Noto Sans" w:cs="Noto Sans"/>
        </w:rPr>
      </w:pPr>
      <w:r w:rsidRPr="005063D8">
        <w:rPr>
          <w:rFonts w:ascii="Noto Sans" w:hAnsi="Noto Sans" w:cs="Noto Sans"/>
        </w:rPr>
        <w:t xml:space="preserve">Colonia San Ángel, </w:t>
      </w:r>
    </w:p>
    <w:p w:rsidR="002E732D" w:rsidRPr="005063D8" w:rsidRDefault="002E732D" w:rsidP="00EA7E28">
      <w:pPr>
        <w:ind w:left="142"/>
        <w:jc w:val="both"/>
        <w:rPr>
          <w:rFonts w:ascii="Noto Sans" w:hAnsi="Noto Sans" w:cs="Noto Sans"/>
        </w:rPr>
      </w:pPr>
      <w:r w:rsidRPr="005063D8">
        <w:rPr>
          <w:rFonts w:ascii="Noto Sans" w:hAnsi="Noto Sans" w:cs="Noto Sans"/>
        </w:rPr>
        <w:t xml:space="preserve">Delegación Álvaro Obregón,   C.P. 01000, </w:t>
      </w:r>
    </w:p>
    <w:p w:rsidR="00AB2BA7" w:rsidRPr="005063D8" w:rsidRDefault="002E732D" w:rsidP="00EA7E28">
      <w:pPr>
        <w:ind w:left="142"/>
        <w:jc w:val="both"/>
        <w:rPr>
          <w:rFonts w:ascii="Noto Sans" w:hAnsi="Noto Sans" w:cs="Noto Sans"/>
          <w:i/>
          <w:sz w:val="22"/>
          <w:szCs w:val="22"/>
        </w:rPr>
      </w:pPr>
      <w:r w:rsidRPr="005063D8">
        <w:rPr>
          <w:rFonts w:ascii="Noto Sans" w:hAnsi="Noto Sans" w:cs="Noto Sans"/>
        </w:rPr>
        <w:t>México D.F.</w:t>
      </w:r>
    </w:p>
    <w:p w:rsidR="00AB2BA7" w:rsidRPr="005063D8" w:rsidRDefault="00AB2BA7" w:rsidP="00AB2BA7">
      <w:pPr>
        <w:jc w:val="both"/>
        <w:rPr>
          <w:rFonts w:ascii="Noto Sans" w:hAnsi="Noto Sans" w:cs="Noto Sans"/>
          <w:sz w:val="22"/>
          <w:szCs w:val="22"/>
        </w:rPr>
      </w:pPr>
    </w:p>
    <w:p w:rsidR="00906D8D" w:rsidRPr="005063D8" w:rsidRDefault="00906D8D" w:rsidP="00906D8D">
      <w:pPr>
        <w:ind w:left="851" w:right="28" w:hanging="851"/>
        <w:jc w:val="both"/>
        <w:rPr>
          <w:rFonts w:ascii="Noto Sans" w:hAnsi="Noto Sans" w:cs="Noto Sans"/>
          <w:b/>
          <w:bCs/>
          <w:sz w:val="22"/>
          <w:szCs w:val="22"/>
          <w:lang w:eastAsia="es-ES"/>
        </w:rPr>
      </w:pPr>
      <w:r w:rsidRPr="005063D8">
        <w:rPr>
          <w:rFonts w:ascii="Noto Sans" w:hAnsi="Noto Sans" w:cs="Noto Sans"/>
          <w:b/>
          <w:bCs/>
          <w:sz w:val="22"/>
          <w:szCs w:val="22"/>
          <w:lang w:eastAsia="es-ES"/>
        </w:rPr>
        <w:t>15</w:t>
      </w:r>
      <w:r w:rsidR="00E92DE8" w:rsidRPr="005063D8">
        <w:rPr>
          <w:rFonts w:ascii="Noto Sans" w:hAnsi="Noto Sans" w:cs="Noto Sans"/>
          <w:b/>
          <w:bCs/>
          <w:sz w:val="22"/>
          <w:szCs w:val="22"/>
          <w:lang w:eastAsia="es-ES"/>
        </w:rPr>
        <w:t>. INFORMACIÓN</w:t>
      </w:r>
      <w:r w:rsidRPr="005063D8">
        <w:rPr>
          <w:rFonts w:ascii="Noto Sans" w:hAnsi="Noto Sans" w:cs="Noto Sans"/>
          <w:b/>
          <w:bCs/>
          <w:sz w:val="22"/>
          <w:szCs w:val="22"/>
          <w:lang w:eastAsia="es-ES"/>
        </w:rPr>
        <w:t xml:space="preserve"> RESERVADA Y CONFIDENCIAL. </w:t>
      </w:r>
    </w:p>
    <w:p w:rsidR="00906D8D" w:rsidRPr="005063D8" w:rsidRDefault="00906D8D" w:rsidP="00906D8D">
      <w:pPr>
        <w:ind w:right="28"/>
        <w:jc w:val="both"/>
        <w:rPr>
          <w:rFonts w:ascii="Noto Sans" w:hAnsi="Noto Sans" w:cs="Noto Sans"/>
          <w:bCs/>
          <w:iCs/>
          <w:lang w:eastAsia="es-ES"/>
        </w:rPr>
      </w:pPr>
    </w:p>
    <w:p w:rsidR="00906D8D" w:rsidRPr="005063D8" w:rsidRDefault="00906D8D" w:rsidP="00EA7E28">
      <w:pPr>
        <w:ind w:left="142"/>
        <w:jc w:val="both"/>
        <w:rPr>
          <w:rFonts w:ascii="Noto Sans" w:hAnsi="Noto Sans" w:cs="Noto Sans"/>
          <w:i/>
          <w:sz w:val="22"/>
          <w:szCs w:val="22"/>
        </w:rPr>
      </w:pPr>
      <w:r w:rsidRPr="005063D8">
        <w:rPr>
          <w:rFonts w:ascii="Noto Sans" w:hAnsi="Noto Sans" w:cs="Noto Sans"/>
          <w:sz w:val="22"/>
          <w:szCs w:val="22"/>
          <w:lang w:eastAsia="es-ES"/>
        </w:rPr>
        <w:t>Se hace del conocimiento de las personas físicas y morales que tengan interés en participar en el procedimiento de contratación convocado, que en términos de lo dispuesto por los artículos 14 fracciones I y II, 18 fracciones I y II, y 19 de la Ley Federal de Transparencia y Acceso a la Información Pública Gubernamental y 38 de su Reglamento, al momento de enviar su propuesta técnica-económica deberán indicar en el formato previsto en la presente convocatoria, si en los documentos que proporcionen al Instituto se contiene información de carácter confidencial, reservada o comercial reservada, señalando los documentos o las secciones de estos que la contengan, así como el fundamento legal por el cual consideren que tengan ese carácter</w:t>
      </w:r>
      <w:r w:rsidR="00136DE8" w:rsidRPr="005063D8">
        <w:rPr>
          <w:rFonts w:ascii="Noto Sans" w:hAnsi="Noto Sans" w:cs="Noto Sans"/>
          <w:sz w:val="22"/>
          <w:szCs w:val="22"/>
          <w:lang w:eastAsia="es-ES"/>
        </w:rPr>
        <w:t>;</w:t>
      </w:r>
      <w:r w:rsidR="00136DE8" w:rsidRPr="005063D8">
        <w:rPr>
          <w:rFonts w:ascii="Noto Sans" w:hAnsi="Noto Sans" w:cs="Noto Sans"/>
          <w:b/>
          <w:bCs/>
          <w:sz w:val="22"/>
          <w:szCs w:val="22"/>
          <w:lang w:val="es-ES"/>
        </w:rPr>
        <w:t xml:space="preserve"> conforme al Anexo Número 20 (VEINTE), de las presentes bases.</w:t>
      </w:r>
    </w:p>
    <w:p w:rsidR="00906D8D" w:rsidRPr="005063D8" w:rsidRDefault="00906D8D" w:rsidP="00906D8D">
      <w:pPr>
        <w:jc w:val="both"/>
        <w:rPr>
          <w:rFonts w:ascii="Noto Sans" w:hAnsi="Noto Sans" w:cs="Noto Sans"/>
          <w:i/>
          <w:sz w:val="22"/>
          <w:szCs w:val="22"/>
        </w:rPr>
      </w:pPr>
    </w:p>
    <w:p w:rsidR="00906D8D" w:rsidRPr="005063D8" w:rsidRDefault="00906D8D" w:rsidP="00E92DE8">
      <w:pPr>
        <w:jc w:val="both"/>
        <w:rPr>
          <w:rFonts w:ascii="Noto Sans" w:hAnsi="Noto Sans" w:cs="Noto Sans"/>
          <w:b/>
          <w:bCs/>
          <w:sz w:val="22"/>
          <w:szCs w:val="22"/>
        </w:rPr>
      </w:pPr>
      <w:r w:rsidRPr="005063D8">
        <w:rPr>
          <w:rFonts w:ascii="Noto Sans" w:hAnsi="Noto Sans" w:cs="Noto Sans"/>
          <w:b/>
          <w:bCs/>
          <w:sz w:val="22"/>
          <w:szCs w:val="22"/>
        </w:rPr>
        <w:lastRenderedPageBreak/>
        <w:t xml:space="preserve">16. </w:t>
      </w:r>
      <w:r w:rsidR="00495683" w:rsidRPr="005063D8">
        <w:rPr>
          <w:rFonts w:ascii="Noto Sans" w:hAnsi="Noto Sans" w:cs="Noto Sans"/>
          <w:b/>
          <w:bCs/>
          <w:sz w:val="22"/>
          <w:szCs w:val="22"/>
        </w:rPr>
        <w:t>INFORMACIÓN</w:t>
      </w:r>
      <w:r w:rsidRPr="005063D8">
        <w:rPr>
          <w:rFonts w:ascii="Noto Sans" w:hAnsi="Noto Sans" w:cs="Noto Sans"/>
          <w:b/>
          <w:bCs/>
          <w:sz w:val="22"/>
          <w:szCs w:val="22"/>
        </w:rPr>
        <w:t xml:space="preserve"> RELATIVA A DIRECTRICES INSTITUCIONALES SOBRE PROCEDIMIENTO DE CONTRATACIÓN PÚBLICA.</w:t>
      </w:r>
    </w:p>
    <w:p w:rsidR="00906D8D" w:rsidRPr="005063D8" w:rsidRDefault="00906D8D" w:rsidP="00906D8D">
      <w:pPr>
        <w:rPr>
          <w:rFonts w:ascii="Noto Sans" w:hAnsi="Noto Sans" w:cs="Noto Sans"/>
        </w:rPr>
      </w:pPr>
    </w:p>
    <w:p w:rsidR="00906D8D" w:rsidRPr="005063D8" w:rsidRDefault="00906D8D" w:rsidP="00EA7E28">
      <w:pPr>
        <w:ind w:left="142"/>
        <w:jc w:val="both"/>
        <w:rPr>
          <w:rFonts w:ascii="Noto Sans" w:hAnsi="Noto Sans" w:cs="Noto Sans"/>
          <w:sz w:val="22"/>
          <w:szCs w:val="22"/>
        </w:rPr>
      </w:pPr>
      <w:r w:rsidRPr="005063D8">
        <w:rPr>
          <w:rFonts w:ascii="Noto Sans" w:hAnsi="Noto Sans" w:cs="Noto Sans"/>
          <w:sz w:val="22"/>
          <w:szCs w:val="22"/>
        </w:rPr>
        <w:t xml:space="preserve">Para todos los actos de la presente licitación, observará el 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que se difundieron en el mismo medio, el 19 de febrero de 2016 y el 28 de febrero de 2017, mismo que puede ser consultado en la sección de la Secretaría de la Función Pública, en el portal de la Ventanilla Única Nacional (gob.mx), a través de la liga </w:t>
      </w:r>
      <w:hyperlink r:id="rId18" w:history="1">
        <w:r w:rsidRPr="005063D8">
          <w:rPr>
            <w:rStyle w:val="Hipervnculo"/>
            <w:rFonts w:ascii="Noto Sans" w:hAnsi="Noto Sans" w:cs="Noto Sans"/>
            <w:sz w:val="22"/>
            <w:szCs w:val="22"/>
          </w:rPr>
          <w:t>www.gob.mx/sfp</w:t>
        </w:r>
      </w:hyperlink>
      <w:r w:rsidRPr="005063D8">
        <w:rPr>
          <w:rFonts w:ascii="Noto Sans" w:hAnsi="Noto Sans" w:cs="Noto Sans"/>
          <w:sz w:val="22"/>
          <w:szCs w:val="22"/>
        </w:rPr>
        <w:t>.</w:t>
      </w:r>
    </w:p>
    <w:p w:rsidR="00906D8D" w:rsidRPr="005063D8" w:rsidRDefault="00906D8D" w:rsidP="00700B62">
      <w:pPr>
        <w:jc w:val="both"/>
        <w:rPr>
          <w:rFonts w:ascii="Noto Sans" w:hAnsi="Noto Sans" w:cs="Noto Sans"/>
          <w:color w:val="002060"/>
        </w:rPr>
      </w:pPr>
    </w:p>
    <w:p w:rsidR="00700B62" w:rsidRPr="00F63E9C" w:rsidRDefault="00700B62" w:rsidP="00700B62">
      <w:pPr>
        <w:rPr>
          <w:rFonts w:ascii="Geomanist" w:hAnsi="Geomanist"/>
          <w:b/>
          <w:sz w:val="22"/>
          <w:szCs w:val="22"/>
        </w:rPr>
      </w:pPr>
    </w:p>
    <w:p w:rsidR="00493182" w:rsidRPr="00F63E9C" w:rsidRDefault="00495683" w:rsidP="00AB2BA7">
      <w:pPr>
        <w:jc w:val="both"/>
        <w:rPr>
          <w:rFonts w:ascii="Geomanist" w:hAnsi="Geomanist" w:cs="Arial"/>
          <w:sz w:val="22"/>
          <w:szCs w:val="22"/>
        </w:rPr>
      </w:pPr>
      <w:r w:rsidRPr="00F63E9C">
        <w:rPr>
          <w:rFonts w:ascii="Geomanist" w:hAnsi="Geomanist" w:cs="Arial"/>
          <w:sz w:val="22"/>
          <w:szCs w:val="22"/>
        </w:rPr>
        <w:br w:type="page"/>
      </w:r>
    </w:p>
    <w:p w:rsidR="00E15BD9" w:rsidRPr="006B56D0" w:rsidRDefault="00E15BD9"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Montserrat" w:hAnsi="Montserrat" w:cs="Arial"/>
          <w:b/>
          <w:sz w:val="22"/>
          <w:szCs w:val="22"/>
        </w:rPr>
      </w:pPr>
      <w:r w:rsidRPr="006B56D0">
        <w:rPr>
          <w:rFonts w:ascii="Montserrat" w:hAnsi="Montserrat" w:cs="Arial"/>
          <w:b/>
          <w:sz w:val="22"/>
          <w:szCs w:val="22"/>
        </w:rPr>
        <w:lastRenderedPageBreak/>
        <w:t>ANEXO NÚMERO 1 (UNO)</w:t>
      </w:r>
    </w:p>
    <w:p w:rsidR="00E15BD9" w:rsidRPr="006B56D0" w:rsidRDefault="00E15BD9" w:rsidP="00E15BD9">
      <w:pPr>
        <w:jc w:val="center"/>
        <w:rPr>
          <w:rFonts w:ascii="Montserrat" w:hAnsi="Montserrat" w:cs="Arial"/>
          <w:b/>
          <w:bCs/>
          <w:sz w:val="22"/>
          <w:szCs w:val="22"/>
        </w:rPr>
      </w:pPr>
      <w:r w:rsidRPr="006B56D0">
        <w:rPr>
          <w:rFonts w:ascii="Montserrat" w:hAnsi="Montserrat" w:cs="Arial"/>
          <w:b/>
          <w:bCs/>
          <w:sz w:val="22"/>
          <w:szCs w:val="22"/>
        </w:rPr>
        <w:t>REQUERIMIENTO.</w:t>
      </w:r>
    </w:p>
    <w:p w:rsidR="004638C8" w:rsidRPr="006B56D0" w:rsidRDefault="004638C8" w:rsidP="00E15BD9">
      <w:pPr>
        <w:jc w:val="center"/>
        <w:rPr>
          <w:rFonts w:ascii="Montserrat" w:hAnsi="Montserrat" w:cs="Arial"/>
          <w:b/>
          <w:bCs/>
          <w:sz w:val="22"/>
          <w:szCs w:val="22"/>
        </w:rPr>
      </w:pPr>
    </w:p>
    <w:tbl>
      <w:tblPr>
        <w:tblW w:w="9886" w:type="dxa"/>
        <w:jc w:val="center"/>
        <w:tblCellMar>
          <w:left w:w="70" w:type="dxa"/>
          <w:right w:w="70" w:type="dxa"/>
        </w:tblCellMar>
        <w:tblLook w:val="04A0" w:firstRow="1" w:lastRow="0" w:firstColumn="1" w:lastColumn="0" w:noHBand="0" w:noVBand="1"/>
      </w:tblPr>
      <w:tblGrid>
        <w:gridCol w:w="470"/>
        <w:gridCol w:w="1015"/>
        <w:gridCol w:w="1304"/>
        <w:gridCol w:w="1196"/>
        <w:gridCol w:w="1007"/>
        <w:gridCol w:w="3574"/>
        <w:gridCol w:w="659"/>
        <w:gridCol w:w="661"/>
      </w:tblGrid>
      <w:tr w:rsidR="0099109A" w:rsidRPr="0099109A" w:rsidTr="0099109A">
        <w:trPr>
          <w:trHeight w:val="267"/>
          <w:tblHeader/>
          <w:jc w:val="center"/>
        </w:trPr>
        <w:tc>
          <w:tcPr>
            <w:tcW w:w="470"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99109A" w:rsidRPr="0099109A" w:rsidRDefault="0099109A" w:rsidP="0099109A">
            <w:pPr>
              <w:suppressAutoHyphens w:val="0"/>
              <w:jc w:val="center"/>
              <w:rPr>
                <w:rFonts w:ascii="Geomanist" w:hAnsi="Geomanist" w:cs="Calibri"/>
                <w:bCs/>
                <w:color w:val="000000"/>
                <w:sz w:val="10"/>
                <w:szCs w:val="10"/>
                <w:lang w:eastAsia="es-MX"/>
              </w:rPr>
            </w:pPr>
            <w:r w:rsidRPr="0099109A">
              <w:rPr>
                <w:rFonts w:ascii="Geomanist" w:hAnsi="Geomanist" w:cs="Calibri"/>
                <w:bCs/>
                <w:color w:val="000000"/>
                <w:sz w:val="10"/>
                <w:szCs w:val="10"/>
                <w:lang w:eastAsia="es-MX"/>
              </w:rPr>
              <w:t>PART</w:t>
            </w:r>
          </w:p>
        </w:tc>
        <w:tc>
          <w:tcPr>
            <w:tcW w:w="1015" w:type="dxa"/>
            <w:tcBorders>
              <w:top w:val="single" w:sz="4" w:space="0" w:color="auto"/>
              <w:left w:val="nil"/>
              <w:bottom w:val="single" w:sz="4" w:space="0" w:color="auto"/>
              <w:right w:val="single" w:sz="4" w:space="0" w:color="auto"/>
            </w:tcBorders>
            <w:shd w:val="clear" w:color="000000" w:fill="92D050"/>
            <w:vAlign w:val="center"/>
            <w:hideMark/>
          </w:tcPr>
          <w:p w:rsidR="0099109A" w:rsidRPr="0099109A" w:rsidRDefault="0099109A" w:rsidP="0099109A">
            <w:pPr>
              <w:suppressAutoHyphens w:val="0"/>
              <w:jc w:val="center"/>
              <w:rPr>
                <w:rFonts w:ascii="Geomanist" w:hAnsi="Geomanist" w:cs="Calibri"/>
                <w:bCs/>
                <w:color w:val="000000"/>
                <w:sz w:val="10"/>
                <w:szCs w:val="10"/>
                <w:lang w:eastAsia="es-MX"/>
              </w:rPr>
            </w:pPr>
            <w:r w:rsidRPr="0099109A">
              <w:rPr>
                <w:rFonts w:ascii="Geomanist" w:hAnsi="Geomanist" w:cs="Calibri"/>
                <w:bCs/>
                <w:color w:val="000000"/>
                <w:sz w:val="10"/>
                <w:szCs w:val="10"/>
                <w:lang w:eastAsia="es-MX"/>
              </w:rPr>
              <w:t>REGIMEN</w:t>
            </w:r>
          </w:p>
        </w:tc>
        <w:tc>
          <w:tcPr>
            <w:tcW w:w="1304" w:type="dxa"/>
            <w:tcBorders>
              <w:top w:val="single" w:sz="4" w:space="0" w:color="auto"/>
              <w:left w:val="nil"/>
              <w:bottom w:val="single" w:sz="4" w:space="0" w:color="auto"/>
              <w:right w:val="single" w:sz="4" w:space="0" w:color="auto"/>
            </w:tcBorders>
            <w:shd w:val="clear" w:color="000000" w:fill="92D050"/>
            <w:vAlign w:val="center"/>
            <w:hideMark/>
          </w:tcPr>
          <w:p w:rsidR="0099109A" w:rsidRPr="0099109A" w:rsidRDefault="0099109A" w:rsidP="0099109A">
            <w:pPr>
              <w:suppressAutoHyphens w:val="0"/>
              <w:jc w:val="center"/>
              <w:rPr>
                <w:rFonts w:ascii="Geomanist" w:hAnsi="Geomanist" w:cs="Calibri"/>
                <w:bCs/>
                <w:color w:val="000000"/>
                <w:sz w:val="10"/>
                <w:szCs w:val="10"/>
                <w:lang w:eastAsia="es-MX"/>
              </w:rPr>
            </w:pPr>
            <w:r w:rsidRPr="0099109A">
              <w:rPr>
                <w:rFonts w:ascii="Geomanist" w:hAnsi="Geomanist" w:cs="Calibri"/>
                <w:bCs/>
                <w:color w:val="000000"/>
                <w:sz w:val="10"/>
                <w:szCs w:val="10"/>
                <w:lang w:eastAsia="es-MX"/>
              </w:rPr>
              <w:t>PRESENTACION</w:t>
            </w:r>
          </w:p>
        </w:tc>
        <w:tc>
          <w:tcPr>
            <w:tcW w:w="1196" w:type="dxa"/>
            <w:tcBorders>
              <w:top w:val="single" w:sz="4" w:space="0" w:color="auto"/>
              <w:left w:val="nil"/>
              <w:bottom w:val="single" w:sz="4" w:space="0" w:color="auto"/>
              <w:right w:val="single" w:sz="4" w:space="0" w:color="auto"/>
            </w:tcBorders>
            <w:shd w:val="clear" w:color="000000" w:fill="92D050"/>
            <w:vAlign w:val="center"/>
            <w:hideMark/>
          </w:tcPr>
          <w:p w:rsidR="0099109A" w:rsidRPr="0099109A" w:rsidRDefault="0099109A" w:rsidP="0099109A">
            <w:pPr>
              <w:suppressAutoHyphens w:val="0"/>
              <w:jc w:val="center"/>
              <w:rPr>
                <w:rFonts w:ascii="Geomanist" w:hAnsi="Geomanist" w:cs="Calibri"/>
                <w:bCs/>
                <w:color w:val="000000"/>
                <w:sz w:val="10"/>
                <w:szCs w:val="10"/>
                <w:lang w:eastAsia="es-MX"/>
              </w:rPr>
            </w:pPr>
            <w:r w:rsidRPr="0099109A">
              <w:rPr>
                <w:rFonts w:ascii="Geomanist" w:hAnsi="Geomanist" w:cs="Calibri"/>
                <w:bCs/>
                <w:color w:val="000000"/>
                <w:sz w:val="10"/>
                <w:szCs w:val="10"/>
                <w:lang w:eastAsia="es-MX"/>
              </w:rPr>
              <w:t>DESPACHADORES</w:t>
            </w:r>
          </w:p>
        </w:tc>
        <w:tc>
          <w:tcPr>
            <w:tcW w:w="1007" w:type="dxa"/>
            <w:tcBorders>
              <w:top w:val="single" w:sz="4" w:space="0" w:color="auto"/>
              <w:left w:val="nil"/>
              <w:bottom w:val="single" w:sz="4" w:space="0" w:color="auto"/>
              <w:right w:val="single" w:sz="4" w:space="0" w:color="auto"/>
            </w:tcBorders>
            <w:shd w:val="clear" w:color="000000" w:fill="92D050"/>
            <w:vAlign w:val="center"/>
            <w:hideMark/>
          </w:tcPr>
          <w:p w:rsidR="0099109A" w:rsidRPr="0099109A" w:rsidRDefault="0099109A" w:rsidP="0099109A">
            <w:pPr>
              <w:suppressAutoHyphens w:val="0"/>
              <w:jc w:val="center"/>
              <w:rPr>
                <w:rFonts w:ascii="Geomanist" w:hAnsi="Geomanist" w:cs="Calibri"/>
                <w:bCs/>
                <w:color w:val="000000"/>
                <w:sz w:val="10"/>
                <w:szCs w:val="10"/>
                <w:lang w:eastAsia="es-MX"/>
              </w:rPr>
            </w:pPr>
            <w:r w:rsidRPr="0099109A">
              <w:rPr>
                <w:rFonts w:ascii="Geomanist" w:hAnsi="Geomanist" w:cs="Calibri"/>
                <w:bCs/>
                <w:color w:val="000000"/>
                <w:sz w:val="10"/>
                <w:szCs w:val="10"/>
                <w:lang w:eastAsia="es-MX"/>
              </w:rPr>
              <w:t>CONTENEDOR</w:t>
            </w:r>
          </w:p>
        </w:tc>
        <w:tc>
          <w:tcPr>
            <w:tcW w:w="3574" w:type="dxa"/>
            <w:tcBorders>
              <w:top w:val="single" w:sz="4" w:space="0" w:color="auto"/>
              <w:left w:val="nil"/>
              <w:bottom w:val="single" w:sz="4" w:space="0" w:color="auto"/>
              <w:right w:val="single" w:sz="4" w:space="0" w:color="auto"/>
            </w:tcBorders>
            <w:shd w:val="clear" w:color="000000" w:fill="92D050"/>
            <w:vAlign w:val="center"/>
            <w:hideMark/>
          </w:tcPr>
          <w:p w:rsidR="0099109A" w:rsidRPr="0099109A" w:rsidRDefault="0099109A" w:rsidP="0099109A">
            <w:pPr>
              <w:suppressAutoHyphens w:val="0"/>
              <w:jc w:val="center"/>
              <w:rPr>
                <w:rFonts w:ascii="Geomanist" w:hAnsi="Geomanist" w:cs="Calibri"/>
                <w:bCs/>
                <w:color w:val="000000"/>
                <w:sz w:val="10"/>
                <w:szCs w:val="10"/>
                <w:lang w:eastAsia="es-MX"/>
              </w:rPr>
            </w:pPr>
            <w:r w:rsidRPr="0099109A">
              <w:rPr>
                <w:rFonts w:ascii="Geomanist" w:hAnsi="Geomanist" w:cs="Calibri"/>
                <w:bCs/>
                <w:color w:val="000000"/>
                <w:sz w:val="10"/>
                <w:szCs w:val="10"/>
                <w:lang w:eastAsia="es-MX"/>
              </w:rPr>
              <w:t>UNIDAD REQUIRENTE</w:t>
            </w:r>
          </w:p>
        </w:tc>
        <w:tc>
          <w:tcPr>
            <w:tcW w:w="659" w:type="dxa"/>
            <w:tcBorders>
              <w:top w:val="single" w:sz="4" w:space="0" w:color="auto"/>
              <w:left w:val="nil"/>
              <w:bottom w:val="single" w:sz="4" w:space="0" w:color="auto"/>
              <w:right w:val="single" w:sz="4" w:space="0" w:color="auto"/>
            </w:tcBorders>
            <w:shd w:val="clear" w:color="000000" w:fill="92D050"/>
            <w:vAlign w:val="center"/>
            <w:hideMark/>
          </w:tcPr>
          <w:p w:rsidR="0099109A" w:rsidRPr="0099109A" w:rsidRDefault="0099109A" w:rsidP="0099109A">
            <w:pPr>
              <w:suppressAutoHyphens w:val="0"/>
              <w:jc w:val="center"/>
              <w:rPr>
                <w:rFonts w:ascii="Geomanist" w:hAnsi="Geomanist" w:cs="Calibri"/>
                <w:bCs/>
                <w:color w:val="000000"/>
                <w:sz w:val="10"/>
                <w:szCs w:val="10"/>
                <w:lang w:eastAsia="es-MX"/>
              </w:rPr>
            </w:pPr>
            <w:r w:rsidRPr="0099109A">
              <w:rPr>
                <w:rFonts w:ascii="Geomanist" w:hAnsi="Geomanist" w:cs="Calibri"/>
                <w:bCs/>
                <w:color w:val="000000"/>
                <w:sz w:val="10"/>
                <w:szCs w:val="10"/>
                <w:lang w:eastAsia="es-MX"/>
              </w:rPr>
              <w:t>CAN MÍN</w:t>
            </w:r>
          </w:p>
        </w:tc>
        <w:tc>
          <w:tcPr>
            <w:tcW w:w="661" w:type="dxa"/>
            <w:tcBorders>
              <w:top w:val="single" w:sz="4" w:space="0" w:color="auto"/>
              <w:left w:val="nil"/>
              <w:bottom w:val="single" w:sz="4" w:space="0" w:color="auto"/>
              <w:right w:val="single" w:sz="4" w:space="0" w:color="auto"/>
            </w:tcBorders>
            <w:shd w:val="clear" w:color="000000" w:fill="92D050"/>
            <w:vAlign w:val="center"/>
            <w:hideMark/>
          </w:tcPr>
          <w:p w:rsidR="0099109A" w:rsidRPr="0099109A" w:rsidRDefault="0099109A" w:rsidP="0099109A">
            <w:pPr>
              <w:suppressAutoHyphens w:val="0"/>
              <w:jc w:val="center"/>
              <w:rPr>
                <w:rFonts w:ascii="Geomanist" w:hAnsi="Geomanist" w:cs="Calibri"/>
                <w:bCs/>
                <w:color w:val="000000"/>
                <w:sz w:val="10"/>
                <w:szCs w:val="10"/>
                <w:lang w:eastAsia="es-MX"/>
              </w:rPr>
            </w:pPr>
            <w:r w:rsidRPr="0099109A">
              <w:rPr>
                <w:rFonts w:ascii="Geomanist" w:hAnsi="Geomanist" w:cs="Calibri"/>
                <w:bCs/>
                <w:color w:val="000000"/>
                <w:sz w:val="10"/>
                <w:szCs w:val="10"/>
                <w:lang w:eastAsia="es-MX"/>
              </w:rPr>
              <w:t>CANT MÁX</w:t>
            </w:r>
          </w:p>
        </w:tc>
      </w:tr>
      <w:tr w:rsidR="0099109A" w:rsidRPr="0099109A" w:rsidTr="0099109A">
        <w:trPr>
          <w:trHeight w:val="182"/>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7</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HGZ1 OAXACA</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2,600</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6,500</w:t>
            </w:r>
          </w:p>
        </w:tc>
      </w:tr>
      <w:tr w:rsidR="0099109A" w:rsidRPr="0099109A" w:rsidTr="0099109A">
        <w:trPr>
          <w:trHeight w:val="182"/>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UMF1 OAXACA</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754</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1,884</w:t>
            </w:r>
          </w:p>
        </w:tc>
      </w:tr>
      <w:tr w:rsidR="0099109A" w:rsidRPr="0099109A" w:rsidTr="0099109A">
        <w:trPr>
          <w:trHeight w:val="182"/>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UMF38 OAXACA</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380</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948</w:t>
            </w:r>
          </w:p>
        </w:tc>
      </w:tr>
      <w:tr w:rsidR="0099109A" w:rsidRPr="0099109A" w:rsidTr="0099109A">
        <w:trPr>
          <w:trHeight w:val="182"/>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4</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UMF 65 OAXACA</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600</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1,500</w:t>
            </w:r>
          </w:p>
        </w:tc>
      </w:tr>
      <w:tr w:rsidR="0099109A" w:rsidRPr="0099109A" w:rsidTr="0099109A">
        <w:trPr>
          <w:trHeight w:val="273"/>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4</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 xml:space="preserve">SDOAXACAJEFSERVAFILCOBRANZA   </w:t>
            </w:r>
            <w:r w:rsidRPr="0099109A">
              <w:rPr>
                <w:rFonts w:ascii="Courier New" w:hAnsi="Courier New" w:cs="Courier New"/>
                <w:color w:val="000000"/>
                <w:sz w:val="16"/>
                <w:szCs w:val="16"/>
                <w:lang w:eastAsia="es-MX"/>
              </w:rPr>
              <w:t> </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543</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1,356</w:t>
            </w:r>
          </w:p>
        </w:tc>
      </w:tr>
      <w:tr w:rsidR="0099109A" w:rsidRPr="0099109A" w:rsidTr="0099109A">
        <w:trPr>
          <w:trHeight w:val="273"/>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TIENDA P/EMPLEADOS OAXACA</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144</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360</w:t>
            </w:r>
          </w:p>
        </w:tc>
      </w:tr>
      <w:tr w:rsidR="0099109A" w:rsidRPr="0099109A" w:rsidTr="0099109A">
        <w:trPr>
          <w:trHeight w:val="273"/>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GUARD ORDINARIA 001</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200</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500</w:t>
            </w:r>
          </w:p>
        </w:tc>
      </w:tr>
      <w:tr w:rsidR="0099109A" w:rsidRPr="0099109A" w:rsidTr="0099109A">
        <w:trPr>
          <w:trHeight w:val="273"/>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 xml:space="preserve">CENTRO DE SEGURIDAD SOCIAL </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87</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216</w:t>
            </w:r>
          </w:p>
        </w:tc>
      </w:tr>
      <w:tr w:rsidR="0099109A" w:rsidRPr="0099109A" w:rsidTr="0099109A">
        <w:trPr>
          <w:trHeight w:val="364"/>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CENTRO DE BIENESTAR SOCIAL 702 LAS FLORES</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15</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36</w:t>
            </w:r>
          </w:p>
        </w:tc>
      </w:tr>
      <w:tr w:rsidR="0099109A" w:rsidRPr="0099109A" w:rsidTr="0099109A">
        <w:trPr>
          <w:trHeight w:val="455"/>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CENTRO DE BIENESTAR SOCIAL 701 SAN MARTIN MEXICAPAN</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34</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84</w:t>
            </w:r>
          </w:p>
        </w:tc>
      </w:tr>
      <w:tr w:rsidR="0099109A" w:rsidRPr="0099109A" w:rsidTr="0099109A">
        <w:trPr>
          <w:trHeight w:val="455"/>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CENTRO DE BIENESTAR SOCIAL 705 XOXOCOTLAN</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15</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36</w:t>
            </w:r>
          </w:p>
        </w:tc>
      </w:tr>
      <w:tr w:rsidR="0099109A" w:rsidRPr="0099109A" w:rsidTr="0099109A">
        <w:trPr>
          <w:trHeight w:val="273"/>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5</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ALMACEN DELEGACIONAL</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586</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1,464</w:t>
            </w:r>
          </w:p>
        </w:tc>
      </w:tr>
      <w:tr w:rsidR="0099109A" w:rsidRPr="0099109A" w:rsidTr="0099109A">
        <w:trPr>
          <w:trHeight w:val="364"/>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 xml:space="preserve">DEPTO. DE CONSEV. Y SERVS. GRAL.     </w:t>
            </w:r>
            <w:r w:rsidRPr="0099109A">
              <w:rPr>
                <w:rFonts w:ascii="Courier New" w:hAnsi="Courier New" w:cs="Courier New"/>
                <w:color w:val="000000"/>
                <w:sz w:val="16"/>
                <w:szCs w:val="16"/>
                <w:lang w:eastAsia="es-MX"/>
              </w:rPr>
              <w:t> </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317</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792</w:t>
            </w:r>
          </w:p>
        </w:tc>
      </w:tr>
      <w:tr w:rsidR="0099109A" w:rsidRPr="0099109A" w:rsidTr="0099109A">
        <w:trPr>
          <w:trHeight w:val="455"/>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Agua embotellada de 250 ML. Caja con 20 botellas</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N/A</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N/A</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 xml:space="preserve">DEPTO. DE CONSEV. Y SERVS. GRAL.     </w:t>
            </w:r>
            <w:r w:rsidRPr="0099109A">
              <w:rPr>
                <w:rFonts w:ascii="Courier New" w:hAnsi="Courier New" w:cs="Courier New"/>
                <w:color w:val="000000"/>
                <w:sz w:val="16"/>
                <w:szCs w:val="16"/>
                <w:lang w:eastAsia="es-MX"/>
              </w:rPr>
              <w:t> </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240</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600</w:t>
            </w:r>
          </w:p>
        </w:tc>
      </w:tr>
      <w:tr w:rsidR="0099109A" w:rsidRPr="0099109A" w:rsidTr="0099109A">
        <w:trPr>
          <w:trHeight w:val="364"/>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18</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 xml:space="preserve">JEFATURA DE SERVICIOS ADMINISTTRATIVOS      </w:t>
            </w:r>
            <w:r w:rsidRPr="0099109A">
              <w:rPr>
                <w:rFonts w:ascii="Courier New" w:hAnsi="Courier New" w:cs="Courier New"/>
                <w:color w:val="000000"/>
                <w:sz w:val="16"/>
                <w:szCs w:val="16"/>
                <w:lang w:eastAsia="es-MX"/>
              </w:rPr>
              <w:t> </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572</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1,428</w:t>
            </w:r>
          </w:p>
        </w:tc>
      </w:tr>
      <w:tr w:rsidR="0099109A" w:rsidRPr="0099109A" w:rsidTr="0099109A">
        <w:trPr>
          <w:trHeight w:val="455"/>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Agua embotellada de 250 ML. Caja con 20 botellas</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N/A</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N/A</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 xml:space="preserve">JEFATURA DE SERVICIOS ADMINISTTRATIVOS      </w:t>
            </w:r>
            <w:r w:rsidRPr="0099109A">
              <w:rPr>
                <w:rFonts w:ascii="Courier New" w:hAnsi="Courier New" w:cs="Courier New"/>
                <w:color w:val="000000"/>
                <w:sz w:val="16"/>
                <w:szCs w:val="16"/>
                <w:lang w:eastAsia="es-MX"/>
              </w:rPr>
              <w:t> </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188</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468</w:t>
            </w:r>
          </w:p>
        </w:tc>
      </w:tr>
      <w:tr w:rsidR="0099109A" w:rsidRPr="0099109A" w:rsidTr="0099109A">
        <w:trPr>
          <w:trHeight w:val="364"/>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JEFATURA DE SERVICIOS DE PRESTACIONES MÉDICAS</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164</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408</w:t>
            </w:r>
          </w:p>
        </w:tc>
      </w:tr>
      <w:tr w:rsidR="0099109A" w:rsidRPr="0099109A" w:rsidTr="0099109A">
        <w:trPr>
          <w:trHeight w:val="273"/>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CENTRO DE CAPACITACIÓN IMSS SNTSS</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72</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180</w:t>
            </w:r>
          </w:p>
        </w:tc>
      </w:tr>
      <w:tr w:rsidR="0099109A" w:rsidRPr="0099109A" w:rsidTr="0099109A">
        <w:trPr>
          <w:trHeight w:val="364"/>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0</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COORDINACIÓN DE COMPETITIVIDAD IMSS</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24</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60</w:t>
            </w:r>
          </w:p>
        </w:tc>
      </w:tr>
      <w:tr w:rsidR="0099109A" w:rsidRPr="0099109A" w:rsidTr="0099109A">
        <w:trPr>
          <w:trHeight w:val="364"/>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0</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UMF NO. 57 SAN PEDRO Y SAN PABLO ETLA</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168</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420</w:t>
            </w:r>
          </w:p>
        </w:tc>
      </w:tr>
      <w:tr w:rsidR="0099109A" w:rsidRPr="0099109A" w:rsidTr="0099109A">
        <w:trPr>
          <w:trHeight w:val="455"/>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0</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 xml:space="preserve">UMF17 DIRECCIÓN UNIDAD, MAGDALENA APAZCO    </w:t>
            </w:r>
            <w:r w:rsidRPr="0099109A">
              <w:rPr>
                <w:rFonts w:ascii="Courier New" w:hAnsi="Courier New" w:cs="Courier New"/>
                <w:color w:val="000000"/>
                <w:sz w:val="16"/>
                <w:szCs w:val="16"/>
                <w:lang w:eastAsia="es-MX"/>
              </w:rPr>
              <w:t> </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58</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144</w:t>
            </w:r>
          </w:p>
        </w:tc>
      </w:tr>
      <w:tr w:rsidR="0099109A" w:rsidRPr="0099109A" w:rsidTr="0099109A">
        <w:trPr>
          <w:trHeight w:val="273"/>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0</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UMF NO. 56 SAN PABLO HUITZO</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48</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120</w:t>
            </w:r>
          </w:p>
        </w:tc>
      </w:tr>
      <w:tr w:rsidR="0099109A" w:rsidRPr="0099109A" w:rsidTr="0099109A">
        <w:trPr>
          <w:trHeight w:val="273"/>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0</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 xml:space="preserve">UMF27 OCOTLAN           </w:t>
            </w:r>
            <w:r w:rsidRPr="0099109A">
              <w:rPr>
                <w:rFonts w:ascii="Courier New" w:hAnsi="Courier New" w:cs="Courier New"/>
                <w:color w:val="000000"/>
                <w:sz w:val="16"/>
                <w:szCs w:val="16"/>
                <w:lang w:eastAsia="es-MX"/>
              </w:rPr>
              <w:t> </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34</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84</w:t>
            </w:r>
          </w:p>
        </w:tc>
      </w:tr>
      <w:tr w:rsidR="0099109A" w:rsidRPr="0099109A" w:rsidTr="0099109A">
        <w:trPr>
          <w:trHeight w:val="273"/>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r w:rsidRPr="0099109A">
              <w:rPr>
                <w:rFonts w:ascii="Geomanist" w:hAnsi="Geomanist" w:cs="Calibri"/>
                <w:color w:val="000000"/>
                <w:sz w:val="16"/>
                <w:szCs w:val="16"/>
                <w:lang w:eastAsia="es-MX"/>
              </w:rPr>
              <w:t>.</w:t>
            </w:r>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0</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 xml:space="preserve">UMF31 ZIMATLAN           </w:t>
            </w:r>
            <w:r w:rsidRPr="0099109A">
              <w:rPr>
                <w:rFonts w:ascii="Courier New" w:hAnsi="Courier New" w:cs="Courier New"/>
                <w:color w:val="000000"/>
                <w:sz w:val="16"/>
                <w:szCs w:val="16"/>
                <w:lang w:eastAsia="es-MX"/>
              </w:rPr>
              <w:t> </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58</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144</w:t>
            </w:r>
          </w:p>
        </w:tc>
      </w:tr>
      <w:tr w:rsidR="0099109A" w:rsidRPr="0099109A" w:rsidTr="0099109A">
        <w:trPr>
          <w:trHeight w:val="182"/>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5</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HGZMF2 SALINA CRUZ</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240</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600</w:t>
            </w:r>
          </w:p>
        </w:tc>
      </w:tr>
      <w:tr w:rsidR="0099109A" w:rsidRPr="0099109A" w:rsidTr="0099109A">
        <w:trPr>
          <w:trHeight w:val="182"/>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lastRenderedPageBreak/>
              <w:t>3</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4</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HGZ3 TUXTEPEC</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120</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300</w:t>
            </w:r>
          </w:p>
        </w:tc>
      </w:tr>
      <w:tr w:rsidR="0099109A" w:rsidRPr="0099109A" w:rsidTr="0099109A">
        <w:trPr>
          <w:trHeight w:val="182"/>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4</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4</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HGSZMF41 HUATULCO</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120</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300</w:t>
            </w:r>
          </w:p>
        </w:tc>
      </w:tr>
      <w:tr w:rsidR="0099109A" w:rsidRPr="0099109A" w:rsidTr="0099109A">
        <w:trPr>
          <w:trHeight w:val="273"/>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4</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0</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UMF26 PINOTEPA NACIONAL</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20</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50</w:t>
            </w:r>
          </w:p>
        </w:tc>
      </w:tr>
      <w:tr w:rsidR="0099109A" w:rsidRPr="0099109A" w:rsidTr="0099109A">
        <w:trPr>
          <w:trHeight w:val="364"/>
          <w:jc w:val="center"/>
        </w:trPr>
        <w:tc>
          <w:tcPr>
            <w:tcW w:w="470" w:type="dxa"/>
            <w:tcBorders>
              <w:top w:val="nil"/>
              <w:left w:val="single" w:sz="4" w:space="0" w:color="auto"/>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4</w:t>
            </w:r>
          </w:p>
        </w:tc>
        <w:tc>
          <w:tcPr>
            <w:tcW w:w="1015"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Ordinario</w:t>
            </w:r>
          </w:p>
        </w:tc>
        <w:tc>
          <w:tcPr>
            <w:tcW w:w="130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proofErr w:type="spellStart"/>
            <w:r w:rsidRPr="0099109A">
              <w:rPr>
                <w:rFonts w:ascii="Geomanist" w:hAnsi="Geomanist" w:cs="Calibri"/>
                <w:color w:val="000000"/>
                <w:sz w:val="16"/>
                <w:szCs w:val="16"/>
                <w:lang w:eastAsia="es-MX"/>
              </w:rPr>
              <w:t>Garrafon</w:t>
            </w:r>
            <w:proofErr w:type="spellEnd"/>
            <w:r w:rsidRPr="0099109A">
              <w:rPr>
                <w:rFonts w:ascii="Geomanist" w:hAnsi="Geomanist" w:cs="Calibri"/>
                <w:color w:val="000000"/>
                <w:sz w:val="16"/>
                <w:szCs w:val="16"/>
                <w:lang w:eastAsia="es-MX"/>
              </w:rPr>
              <w:t xml:space="preserve"> de 19 a 20 </w:t>
            </w:r>
            <w:proofErr w:type="spellStart"/>
            <w:r w:rsidRPr="0099109A">
              <w:rPr>
                <w:rFonts w:ascii="Geomanist" w:hAnsi="Geomanist" w:cs="Calibri"/>
                <w:color w:val="000000"/>
                <w:sz w:val="16"/>
                <w:szCs w:val="16"/>
                <w:lang w:eastAsia="es-MX"/>
              </w:rPr>
              <w:t>Lts</w:t>
            </w:r>
            <w:proofErr w:type="spellEnd"/>
          </w:p>
        </w:tc>
        <w:tc>
          <w:tcPr>
            <w:tcW w:w="1196"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0</w:t>
            </w:r>
          </w:p>
        </w:tc>
        <w:tc>
          <w:tcPr>
            <w:tcW w:w="1007"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1</w:t>
            </w:r>
          </w:p>
        </w:tc>
        <w:tc>
          <w:tcPr>
            <w:tcW w:w="3574" w:type="dxa"/>
            <w:tcBorders>
              <w:top w:val="nil"/>
              <w:left w:val="nil"/>
              <w:bottom w:val="single" w:sz="4" w:space="0" w:color="auto"/>
              <w:right w:val="single" w:sz="4" w:space="0" w:color="auto"/>
            </w:tcBorders>
            <w:shd w:val="clear" w:color="auto" w:fill="auto"/>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 xml:space="preserve">UMF32 SAN PEDRO MIXTEPEC       </w:t>
            </w:r>
            <w:r w:rsidRPr="0099109A">
              <w:rPr>
                <w:rFonts w:ascii="Courier New" w:hAnsi="Courier New" w:cs="Courier New"/>
                <w:color w:val="000000"/>
                <w:sz w:val="16"/>
                <w:szCs w:val="16"/>
                <w:lang w:eastAsia="es-MX"/>
              </w:rPr>
              <w:t> </w:t>
            </w:r>
          </w:p>
        </w:tc>
        <w:tc>
          <w:tcPr>
            <w:tcW w:w="659"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20</w:t>
            </w:r>
          </w:p>
        </w:tc>
        <w:tc>
          <w:tcPr>
            <w:tcW w:w="661" w:type="dxa"/>
            <w:tcBorders>
              <w:top w:val="nil"/>
              <w:left w:val="nil"/>
              <w:bottom w:val="single" w:sz="4" w:space="0" w:color="auto"/>
              <w:right w:val="single" w:sz="4" w:space="0" w:color="auto"/>
            </w:tcBorders>
            <w:shd w:val="clear" w:color="000000" w:fill="FFFFFF"/>
            <w:vAlign w:val="center"/>
            <w:hideMark/>
          </w:tcPr>
          <w:p w:rsidR="0099109A" w:rsidRPr="0099109A" w:rsidRDefault="0099109A" w:rsidP="0099109A">
            <w:pPr>
              <w:suppressAutoHyphens w:val="0"/>
              <w:jc w:val="center"/>
              <w:rPr>
                <w:rFonts w:ascii="Geomanist" w:hAnsi="Geomanist" w:cs="Calibri"/>
                <w:color w:val="000000"/>
                <w:sz w:val="16"/>
                <w:szCs w:val="16"/>
                <w:lang w:eastAsia="es-MX"/>
              </w:rPr>
            </w:pPr>
            <w:r w:rsidRPr="0099109A">
              <w:rPr>
                <w:rFonts w:ascii="Geomanist" w:hAnsi="Geomanist" w:cs="Calibri"/>
                <w:color w:val="000000"/>
                <w:sz w:val="16"/>
                <w:szCs w:val="16"/>
                <w:lang w:eastAsia="es-MX"/>
              </w:rPr>
              <w:t>50</w:t>
            </w:r>
          </w:p>
        </w:tc>
      </w:tr>
    </w:tbl>
    <w:p w:rsidR="00493182" w:rsidRPr="006B56D0" w:rsidRDefault="00493182" w:rsidP="00E15BD9">
      <w:pPr>
        <w:jc w:val="center"/>
        <w:rPr>
          <w:rFonts w:ascii="Montserrat" w:hAnsi="Montserrat" w:cs="Arial"/>
          <w:b/>
          <w:bCs/>
          <w:sz w:val="22"/>
          <w:szCs w:val="22"/>
        </w:rPr>
      </w:pPr>
    </w:p>
    <w:p w:rsidR="00A32283" w:rsidRPr="009E57B5" w:rsidRDefault="00A32283" w:rsidP="00986B07">
      <w:pPr>
        <w:pStyle w:val="Ttulo5"/>
        <w:pageBreakBefore/>
        <w:numPr>
          <w:ilvl w:val="0"/>
          <w:numId w:val="0"/>
        </w:numPr>
        <w:spacing w:before="0" w:after="0"/>
        <w:jc w:val="center"/>
        <w:rPr>
          <w:rFonts w:ascii="Noto Sans" w:hAnsi="Noto Sans" w:cs="Noto Sans"/>
          <w:i w:val="0"/>
          <w:sz w:val="24"/>
          <w:szCs w:val="24"/>
        </w:rPr>
      </w:pPr>
      <w:r w:rsidRPr="009E57B5">
        <w:rPr>
          <w:rFonts w:ascii="Noto Sans" w:hAnsi="Noto Sans" w:cs="Noto Sans"/>
          <w:i w:val="0"/>
          <w:sz w:val="24"/>
          <w:szCs w:val="24"/>
        </w:rPr>
        <w:lastRenderedPageBreak/>
        <w:t>ANEXO NÚMERO 1</w:t>
      </w:r>
      <w:r w:rsidR="00121508" w:rsidRPr="009E57B5">
        <w:rPr>
          <w:rFonts w:ascii="Noto Sans" w:hAnsi="Noto Sans" w:cs="Noto Sans"/>
          <w:i w:val="0"/>
          <w:sz w:val="24"/>
          <w:szCs w:val="24"/>
        </w:rPr>
        <w:t xml:space="preserve"> (Uno)</w:t>
      </w:r>
      <w:r w:rsidRPr="009E57B5">
        <w:rPr>
          <w:rFonts w:ascii="Noto Sans" w:hAnsi="Noto Sans" w:cs="Noto Sans"/>
          <w:i w:val="0"/>
          <w:sz w:val="24"/>
          <w:szCs w:val="24"/>
        </w:rPr>
        <w:t xml:space="preserve"> “A”</w:t>
      </w:r>
    </w:p>
    <w:p w:rsidR="00A32283" w:rsidRPr="009E57B5" w:rsidRDefault="00A32283" w:rsidP="00986B07">
      <w:pPr>
        <w:jc w:val="center"/>
        <w:rPr>
          <w:rFonts w:ascii="Noto Sans" w:hAnsi="Noto Sans" w:cs="Noto Sans"/>
          <w:b/>
          <w:bCs/>
          <w:szCs w:val="24"/>
        </w:rPr>
      </w:pPr>
      <w:r w:rsidRPr="009E57B5">
        <w:rPr>
          <w:rFonts w:ascii="Noto Sans" w:hAnsi="Noto Sans" w:cs="Noto Sans"/>
          <w:b/>
          <w:bCs/>
          <w:szCs w:val="24"/>
        </w:rPr>
        <w:t xml:space="preserve">PLAZO, LUGAR Y CONDICIONES </w:t>
      </w:r>
    </w:p>
    <w:p w:rsidR="005A1E2D" w:rsidRPr="009E57B5" w:rsidRDefault="005A1E2D" w:rsidP="00986B07">
      <w:pPr>
        <w:jc w:val="center"/>
        <w:rPr>
          <w:rFonts w:ascii="Noto Sans" w:hAnsi="Noto Sans" w:cs="Noto Sans"/>
          <w:b/>
          <w:bCs/>
          <w:szCs w:val="24"/>
        </w:rPr>
      </w:pPr>
    </w:p>
    <w:p w:rsidR="00B247AE" w:rsidRPr="009E57B5" w:rsidRDefault="00B247AE" w:rsidP="005A1E2D">
      <w:pPr>
        <w:numPr>
          <w:ilvl w:val="0"/>
          <w:numId w:val="40"/>
        </w:numPr>
        <w:suppressAutoHyphens w:val="0"/>
        <w:spacing w:after="160" w:line="259" w:lineRule="auto"/>
        <w:ind w:left="0" w:firstLine="0"/>
        <w:contextualSpacing/>
        <w:jc w:val="both"/>
        <w:rPr>
          <w:rFonts w:ascii="Noto Sans" w:eastAsiaTheme="minorHAnsi" w:hAnsi="Noto Sans" w:cs="Noto Sans"/>
          <w:sz w:val="22"/>
          <w:szCs w:val="22"/>
          <w:lang w:eastAsia="en-US"/>
        </w:rPr>
      </w:pPr>
      <w:r w:rsidRPr="009E57B5">
        <w:rPr>
          <w:rFonts w:ascii="Noto Sans" w:eastAsiaTheme="minorHAnsi" w:hAnsi="Noto Sans" w:cs="Noto Sans"/>
          <w:sz w:val="22"/>
          <w:szCs w:val="22"/>
          <w:lang w:eastAsia="en-US"/>
        </w:rPr>
        <w:t>Se requiere e Prestación del suministro de agua para consumo humano en presentaciones de garrafón de 19 a 20 litros y agua embotellada de 250 ml caja para Unidades Médicas y No Médicas del Régimen Ordinario del Instituto, de acuerdo con las cantidades Mínimas y Máximas descritas en el ANEXO 1 (UNO) CARACTERISTICAS TECNICAS, ALCANCES Y ESPECIFICACIONES), en los domicilios de las unidades usuarias que se indican en el Anexo 2.</w:t>
      </w:r>
    </w:p>
    <w:p w:rsidR="00B247AE" w:rsidRPr="009E57B5" w:rsidRDefault="00B247AE" w:rsidP="00B247AE">
      <w:pPr>
        <w:suppressAutoHyphens w:val="0"/>
        <w:spacing w:after="160" w:line="259" w:lineRule="auto"/>
        <w:contextualSpacing/>
        <w:jc w:val="both"/>
        <w:rPr>
          <w:rFonts w:ascii="Noto Sans" w:eastAsiaTheme="minorHAnsi" w:hAnsi="Noto Sans" w:cs="Noto Sans"/>
          <w:sz w:val="22"/>
          <w:szCs w:val="22"/>
          <w:lang w:eastAsia="en-US"/>
        </w:rPr>
      </w:pPr>
    </w:p>
    <w:p w:rsidR="005A1E2D" w:rsidRPr="009E57B5" w:rsidRDefault="005A1E2D" w:rsidP="005A1E2D">
      <w:pPr>
        <w:numPr>
          <w:ilvl w:val="0"/>
          <w:numId w:val="40"/>
        </w:numPr>
        <w:suppressAutoHyphens w:val="0"/>
        <w:spacing w:after="160" w:line="259" w:lineRule="auto"/>
        <w:ind w:left="0" w:firstLine="0"/>
        <w:contextualSpacing/>
        <w:jc w:val="both"/>
        <w:rPr>
          <w:rFonts w:ascii="Noto Sans" w:eastAsiaTheme="minorHAnsi" w:hAnsi="Noto Sans" w:cs="Noto Sans"/>
          <w:szCs w:val="22"/>
          <w:lang w:eastAsia="en-US"/>
        </w:rPr>
      </w:pPr>
      <w:r w:rsidRPr="009E57B5">
        <w:rPr>
          <w:rFonts w:ascii="Noto Sans" w:hAnsi="Noto Sans" w:cs="Noto Sans"/>
          <w:sz w:val="22"/>
        </w:rPr>
        <w:t>Facilitar al instituto sin hacer cargos adicionales para ello de envases, contenedores y despachadores de agua fría y caliente para garrafón, en cantidades suficientes, con excelente presentación, según las necesidades descritas en el Anexo 1, en los domicilios que se señalan en el Anexo 2</w:t>
      </w:r>
    </w:p>
    <w:p w:rsidR="005A1E2D" w:rsidRPr="009E57B5" w:rsidRDefault="005A1E2D" w:rsidP="005A1E2D">
      <w:pPr>
        <w:pStyle w:val="Prrafodelista"/>
        <w:ind w:left="1287"/>
        <w:jc w:val="both"/>
        <w:rPr>
          <w:rFonts w:ascii="Noto Sans" w:hAnsi="Noto Sans" w:cs="Noto Sans"/>
          <w:sz w:val="20"/>
        </w:rPr>
      </w:pPr>
    </w:p>
    <w:p w:rsidR="005A1E2D" w:rsidRPr="009E57B5" w:rsidRDefault="00B247AE" w:rsidP="005A1E2D">
      <w:pPr>
        <w:spacing w:after="160" w:line="259" w:lineRule="auto"/>
        <w:jc w:val="both"/>
        <w:rPr>
          <w:rFonts w:ascii="Noto Sans" w:hAnsi="Noto Sans" w:cs="Noto Sans"/>
          <w:sz w:val="22"/>
        </w:rPr>
      </w:pPr>
      <w:r w:rsidRPr="009E57B5">
        <w:rPr>
          <w:rFonts w:ascii="Noto Sans" w:hAnsi="Noto Sans" w:cs="Noto Sans"/>
          <w:sz w:val="22"/>
        </w:rPr>
        <w:t xml:space="preserve">3.- </w:t>
      </w:r>
      <w:r w:rsidR="005A1E2D" w:rsidRPr="009E57B5">
        <w:rPr>
          <w:rFonts w:ascii="Noto Sans" w:hAnsi="Noto Sans" w:cs="Noto Sans"/>
          <w:sz w:val="22"/>
        </w:rPr>
        <w:t>Tipo</w:t>
      </w:r>
      <w:r w:rsidR="005A1E2D" w:rsidRPr="009E57B5">
        <w:rPr>
          <w:rFonts w:ascii="Noto Sans" w:hAnsi="Noto Sans" w:cs="Noto Sans"/>
          <w:sz w:val="22"/>
        </w:rPr>
        <w:tab/>
        <w:t>Descripción</w:t>
      </w:r>
    </w:p>
    <w:tbl>
      <w:tblPr>
        <w:tblW w:w="9406" w:type="dxa"/>
        <w:jc w:val="center"/>
        <w:tblInd w:w="1365" w:type="dxa"/>
        <w:tblCellMar>
          <w:left w:w="70" w:type="dxa"/>
          <w:right w:w="70" w:type="dxa"/>
        </w:tblCellMar>
        <w:tblLook w:val="04A0" w:firstRow="1" w:lastRow="0" w:firstColumn="1" w:lastColumn="0" w:noHBand="0" w:noVBand="1"/>
      </w:tblPr>
      <w:tblGrid>
        <w:gridCol w:w="2424"/>
        <w:gridCol w:w="6982"/>
      </w:tblGrid>
      <w:tr w:rsidR="005A1E2D" w:rsidRPr="009E57B5" w:rsidTr="00B247AE">
        <w:trPr>
          <w:trHeight w:val="143"/>
          <w:jc w:val="center"/>
        </w:trPr>
        <w:tc>
          <w:tcPr>
            <w:tcW w:w="0" w:type="auto"/>
            <w:tcBorders>
              <w:top w:val="nil"/>
              <w:left w:val="nil"/>
              <w:bottom w:val="single" w:sz="4" w:space="0" w:color="95B3D7"/>
              <w:right w:val="nil"/>
            </w:tcBorders>
            <w:shd w:val="clear" w:color="DCE6F1" w:fill="DCE6F1"/>
            <w:noWrap/>
            <w:vAlign w:val="center"/>
            <w:hideMark/>
          </w:tcPr>
          <w:p w:rsidR="005A1E2D" w:rsidRPr="009E57B5" w:rsidRDefault="005A1E2D" w:rsidP="00B247AE">
            <w:pPr>
              <w:jc w:val="center"/>
              <w:rPr>
                <w:rFonts w:ascii="Noto Sans" w:hAnsi="Noto Sans" w:cs="Noto Sans"/>
                <w:b/>
                <w:bCs/>
                <w:sz w:val="20"/>
                <w:lang w:eastAsia="es-MX"/>
              </w:rPr>
            </w:pPr>
            <w:r w:rsidRPr="009E57B5">
              <w:rPr>
                <w:rFonts w:ascii="Noto Sans" w:hAnsi="Noto Sans" w:cs="Noto Sans"/>
                <w:b/>
                <w:bCs/>
                <w:sz w:val="20"/>
                <w:lang w:eastAsia="es-MX"/>
              </w:rPr>
              <w:t>Tipo</w:t>
            </w:r>
          </w:p>
        </w:tc>
        <w:tc>
          <w:tcPr>
            <w:tcW w:w="0" w:type="auto"/>
            <w:tcBorders>
              <w:top w:val="nil"/>
              <w:left w:val="nil"/>
              <w:bottom w:val="single" w:sz="4" w:space="0" w:color="95B3D7"/>
              <w:right w:val="nil"/>
            </w:tcBorders>
            <w:shd w:val="clear" w:color="DCE6F1" w:fill="DCE6F1"/>
            <w:noWrap/>
            <w:vAlign w:val="center"/>
            <w:hideMark/>
          </w:tcPr>
          <w:p w:rsidR="005A1E2D" w:rsidRPr="009E57B5" w:rsidRDefault="005A1E2D" w:rsidP="00B247AE">
            <w:pPr>
              <w:jc w:val="center"/>
              <w:rPr>
                <w:rFonts w:ascii="Noto Sans" w:hAnsi="Noto Sans" w:cs="Noto Sans"/>
                <w:b/>
                <w:bCs/>
                <w:sz w:val="20"/>
                <w:lang w:eastAsia="es-MX"/>
              </w:rPr>
            </w:pPr>
            <w:r w:rsidRPr="009E57B5">
              <w:rPr>
                <w:rFonts w:ascii="Noto Sans" w:hAnsi="Noto Sans" w:cs="Noto Sans"/>
                <w:b/>
                <w:bCs/>
                <w:sz w:val="20"/>
                <w:lang w:eastAsia="es-MX"/>
              </w:rPr>
              <w:t>Descripción</w:t>
            </w:r>
          </w:p>
        </w:tc>
      </w:tr>
      <w:tr w:rsidR="005A1E2D" w:rsidRPr="009E57B5" w:rsidTr="00B247AE">
        <w:trPr>
          <w:trHeight w:val="228"/>
          <w:jc w:val="center"/>
        </w:trPr>
        <w:tc>
          <w:tcPr>
            <w:tcW w:w="0" w:type="auto"/>
            <w:tcBorders>
              <w:top w:val="nil"/>
              <w:left w:val="nil"/>
              <w:bottom w:val="nil"/>
              <w:right w:val="nil"/>
            </w:tcBorders>
            <w:shd w:val="clear" w:color="auto" w:fill="auto"/>
            <w:noWrap/>
            <w:hideMark/>
          </w:tcPr>
          <w:p w:rsidR="005A1E2D" w:rsidRPr="009E57B5" w:rsidRDefault="005A1E2D" w:rsidP="00B247AE">
            <w:pPr>
              <w:rPr>
                <w:rFonts w:ascii="Noto Sans" w:hAnsi="Noto Sans" w:cs="Noto Sans"/>
                <w:sz w:val="20"/>
                <w:lang w:eastAsia="es-MX"/>
              </w:rPr>
            </w:pPr>
            <w:r w:rsidRPr="009E57B5">
              <w:rPr>
                <w:rFonts w:ascii="Noto Sans" w:hAnsi="Noto Sans" w:cs="Noto Sans"/>
                <w:sz w:val="20"/>
                <w:lang w:eastAsia="es-MX"/>
              </w:rPr>
              <w:t>Envases</w:t>
            </w:r>
          </w:p>
        </w:tc>
        <w:tc>
          <w:tcPr>
            <w:tcW w:w="0" w:type="auto"/>
            <w:tcBorders>
              <w:top w:val="nil"/>
              <w:left w:val="nil"/>
              <w:bottom w:val="nil"/>
              <w:right w:val="nil"/>
            </w:tcBorders>
            <w:shd w:val="clear" w:color="auto" w:fill="auto"/>
            <w:vAlign w:val="center"/>
            <w:hideMark/>
          </w:tcPr>
          <w:p w:rsidR="005A1E2D" w:rsidRPr="009E57B5" w:rsidRDefault="005A1E2D" w:rsidP="005A1E2D">
            <w:pPr>
              <w:jc w:val="both"/>
              <w:rPr>
                <w:rFonts w:ascii="Noto Sans" w:hAnsi="Noto Sans" w:cs="Noto Sans"/>
                <w:sz w:val="20"/>
                <w:lang w:eastAsia="es-MX"/>
              </w:rPr>
            </w:pPr>
            <w:r w:rsidRPr="009E57B5">
              <w:rPr>
                <w:rFonts w:ascii="Noto Sans" w:hAnsi="Noto Sans" w:cs="Noto Sans"/>
                <w:sz w:val="20"/>
                <w:lang w:eastAsia="es-MX"/>
              </w:rPr>
              <w:t>Garrafón de 19 a 20 L, en buen estado y en excelente presentación, de uso exclusivo del licitante</w:t>
            </w:r>
          </w:p>
          <w:p w:rsidR="00B247AE" w:rsidRPr="009E57B5" w:rsidRDefault="00B247AE" w:rsidP="005A1E2D">
            <w:pPr>
              <w:jc w:val="both"/>
              <w:rPr>
                <w:rFonts w:ascii="Noto Sans" w:hAnsi="Noto Sans" w:cs="Noto Sans"/>
                <w:sz w:val="20"/>
                <w:lang w:eastAsia="es-MX"/>
              </w:rPr>
            </w:pPr>
          </w:p>
        </w:tc>
      </w:tr>
      <w:tr w:rsidR="005A1E2D" w:rsidRPr="009E57B5" w:rsidTr="00B247AE">
        <w:trPr>
          <w:trHeight w:val="224"/>
          <w:jc w:val="center"/>
        </w:trPr>
        <w:tc>
          <w:tcPr>
            <w:tcW w:w="0" w:type="auto"/>
            <w:tcBorders>
              <w:top w:val="nil"/>
              <w:left w:val="nil"/>
              <w:bottom w:val="nil"/>
              <w:right w:val="nil"/>
            </w:tcBorders>
            <w:shd w:val="clear" w:color="auto" w:fill="auto"/>
            <w:noWrap/>
            <w:hideMark/>
          </w:tcPr>
          <w:p w:rsidR="005A1E2D" w:rsidRPr="009E57B5" w:rsidRDefault="005A1E2D" w:rsidP="00B247AE">
            <w:pPr>
              <w:rPr>
                <w:rFonts w:ascii="Noto Sans" w:hAnsi="Noto Sans" w:cs="Noto Sans"/>
                <w:sz w:val="20"/>
                <w:lang w:eastAsia="es-MX"/>
              </w:rPr>
            </w:pPr>
            <w:r w:rsidRPr="009E57B5">
              <w:rPr>
                <w:rFonts w:ascii="Noto Sans" w:hAnsi="Noto Sans" w:cs="Noto Sans"/>
                <w:sz w:val="20"/>
                <w:lang w:eastAsia="es-MX"/>
              </w:rPr>
              <w:t>Contenedores</w:t>
            </w:r>
          </w:p>
        </w:tc>
        <w:tc>
          <w:tcPr>
            <w:tcW w:w="0" w:type="auto"/>
            <w:tcBorders>
              <w:top w:val="nil"/>
              <w:left w:val="nil"/>
              <w:bottom w:val="nil"/>
              <w:right w:val="nil"/>
            </w:tcBorders>
            <w:shd w:val="clear" w:color="auto" w:fill="auto"/>
            <w:vAlign w:val="center"/>
            <w:hideMark/>
          </w:tcPr>
          <w:p w:rsidR="005A1E2D" w:rsidRPr="009E57B5" w:rsidRDefault="005A1E2D" w:rsidP="005A1E2D">
            <w:pPr>
              <w:jc w:val="both"/>
              <w:rPr>
                <w:rFonts w:ascii="Noto Sans" w:hAnsi="Noto Sans" w:cs="Noto Sans"/>
                <w:sz w:val="20"/>
                <w:lang w:eastAsia="es-MX"/>
              </w:rPr>
            </w:pPr>
            <w:r w:rsidRPr="009E57B5">
              <w:rPr>
                <w:rFonts w:ascii="Noto Sans" w:hAnsi="Noto Sans" w:cs="Noto Sans"/>
                <w:sz w:val="20"/>
                <w:lang w:eastAsia="es-MX"/>
              </w:rPr>
              <w:t>De fabricación metálica o plástica, en buen estado y con excelente presentación, con capacidad de almacenamiento de hasta 10 garrafones</w:t>
            </w:r>
          </w:p>
          <w:p w:rsidR="00B247AE" w:rsidRPr="009E57B5" w:rsidRDefault="00B247AE" w:rsidP="005A1E2D">
            <w:pPr>
              <w:jc w:val="both"/>
              <w:rPr>
                <w:rFonts w:ascii="Noto Sans" w:hAnsi="Noto Sans" w:cs="Noto Sans"/>
                <w:sz w:val="20"/>
                <w:lang w:eastAsia="es-MX"/>
              </w:rPr>
            </w:pPr>
          </w:p>
        </w:tc>
      </w:tr>
      <w:tr w:rsidR="005A1E2D" w:rsidRPr="009E57B5" w:rsidTr="00B247AE">
        <w:trPr>
          <w:trHeight w:val="271"/>
          <w:jc w:val="center"/>
        </w:trPr>
        <w:tc>
          <w:tcPr>
            <w:tcW w:w="0" w:type="auto"/>
            <w:tcBorders>
              <w:top w:val="nil"/>
              <w:left w:val="nil"/>
              <w:bottom w:val="nil"/>
              <w:right w:val="nil"/>
            </w:tcBorders>
            <w:shd w:val="clear" w:color="auto" w:fill="auto"/>
            <w:noWrap/>
            <w:hideMark/>
          </w:tcPr>
          <w:p w:rsidR="005A1E2D" w:rsidRPr="009E57B5" w:rsidRDefault="005A1E2D" w:rsidP="00B247AE">
            <w:pPr>
              <w:rPr>
                <w:rFonts w:ascii="Noto Sans" w:hAnsi="Noto Sans" w:cs="Noto Sans"/>
                <w:sz w:val="20"/>
                <w:lang w:eastAsia="es-MX"/>
              </w:rPr>
            </w:pPr>
            <w:r w:rsidRPr="009E57B5">
              <w:rPr>
                <w:rFonts w:ascii="Noto Sans" w:hAnsi="Noto Sans" w:cs="Noto Sans"/>
                <w:sz w:val="20"/>
                <w:lang w:eastAsia="es-MX"/>
              </w:rPr>
              <w:t>Despachadores de Agua</w:t>
            </w:r>
          </w:p>
        </w:tc>
        <w:tc>
          <w:tcPr>
            <w:tcW w:w="0" w:type="auto"/>
            <w:tcBorders>
              <w:top w:val="nil"/>
              <w:left w:val="nil"/>
              <w:bottom w:val="nil"/>
              <w:right w:val="nil"/>
            </w:tcBorders>
            <w:shd w:val="clear" w:color="auto" w:fill="auto"/>
            <w:vAlign w:val="center"/>
            <w:hideMark/>
          </w:tcPr>
          <w:p w:rsidR="005A1E2D" w:rsidRPr="009E57B5" w:rsidRDefault="005A1E2D" w:rsidP="005A1E2D">
            <w:pPr>
              <w:jc w:val="both"/>
              <w:rPr>
                <w:rFonts w:ascii="Noto Sans" w:hAnsi="Noto Sans" w:cs="Noto Sans"/>
                <w:sz w:val="20"/>
                <w:lang w:eastAsia="es-MX"/>
              </w:rPr>
            </w:pPr>
            <w:r w:rsidRPr="009E57B5">
              <w:rPr>
                <w:rFonts w:ascii="Noto Sans" w:hAnsi="Noto Sans" w:cs="Noto Sans"/>
                <w:sz w:val="20"/>
                <w:lang w:eastAsia="es-MX"/>
              </w:rPr>
              <w:t>Para garrafón de 19 a20 Litros de dos salidas: agua caliente y fría, en buen estado y con excelente presentación.</w:t>
            </w:r>
          </w:p>
          <w:p w:rsidR="005A1E2D" w:rsidRPr="009E57B5" w:rsidRDefault="005A1E2D" w:rsidP="005A1E2D">
            <w:pPr>
              <w:jc w:val="both"/>
              <w:rPr>
                <w:rFonts w:ascii="Noto Sans" w:hAnsi="Noto Sans" w:cs="Noto Sans"/>
                <w:sz w:val="20"/>
                <w:lang w:eastAsia="es-MX"/>
              </w:rPr>
            </w:pPr>
          </w:p>
        </w:tc>
      </w:tr>
    </w:tbl>
    <w:p w:rsidR="005A1E2D" w:rsidRPr="009E57B5" w:rsidRDefault="005A1E2D" w:rsidP="005A1E2D">
      <w:pPr>
        <w:jc w:val="both"/>
        <w:rPr>
          <w:rFonts w:ascii="Noto Sans" w:hAnsi="Noto Sans" w:cs="Noto Sans"/>
          <w:sz w:val="20"/>
        </w:rPr>
      </w:pPr>
    </w:p>
    <w:p w:rsidR="00C87E53" w:rsidRPr="009E57B5" w:rsidRDefault="00C87E53" w:rsidP="00C87E53">
      <w:pPr>
        <w:pStyle w:val="Prrafodelista"/>
        <w:ind w:left="0"/>
        <w:jc w:val="both"/>
        <w:rPr>
          <w:rFonts w:ascii="Noto Sans" w:hAnsi="Noto Sans" w:cs="Noto Sans"/>
          <w:sz w:val="22"/>
          <w:szCs w:val="22"/>
        </w:rPr>
      </w:pPr>
      <w:r w:rsidRPr="009E57B5">
        <w:rPr>
          <w:rFonts w:ascii="Noto Sans" w:hAnsi="Noto Sans" w:cs="Noto Sans"/>
          <w:sz w:val="22"/>
          <w:szCs w:val="22"/>
        </w:rPr>
        <w:t xml:space="preserve">4.- </w:t>
      </w:r>
      <w:r w:rsidR="005A1E2D" w:rsidRPr="009E57B5">
        <w:rPr>
          <w:rFonts w:ascii="Noto Sans" w:hAnsi="Noto Sans" w:cs="Noto Sans"/>
          <w:sz w:val="22"/>
          <w:szCs w:val="22"/>
        </w:rPr>
        <w:t xml:space="preserve">El licitante adjudicado deberá realizar el suministro en las unidades médicas y no </w:t>
      </w:r>
      <w:r w:rsidR="00B2074B" w:rsidRPr="009E57B5">
        <w:rPr>
          <w:rFonts w:ascii="Noto Sans" w:hAnsi="Noto Sans" w:cs="Noto Sans"/>
          <w:sz w:val="22"/>
          <w:szCs w:val="22"/>
        </w:rPr>
        <w:t>médicas</w:t>
      </w:r>
      <w:r w:rsidR="005A1E2D" w:rsidRPr="009E57B5">
        <w:rPr>
          <w:rFonts w:ascii="Noto Sans" w:hAnsi="Noto Sans" w:cs="Noto Sans"/>
          <w:sz w:val="22"/>
          <w:szCs w:val="22"/>
        </w:rPr>
        <w:t>, de acuerdo a las cantidades mínimas y máximas, establecidos en el Anexo 1, en los domicilios, frecuencia y días de suministro establecidos, siguiendo el protocolo de entrega-recepción que establezca cada Unidad para de evitar riesgos técnicos y de seguridad al momento del ingreso del camión criogénico.</w:t>
      </w:r>
    </w:p>
    <w:p w:rsidR="00C87E53" w:rsidRPr="009E57B5" w:rsidRDefault="00C87E53" w:rsidP="00C87E53">
      <w:pPr>
        <w:pStyle w:val="Prrafodelista"/>
        <w:ind w:left="0"/>
        <w:jc w:val="both"/>
        <w:rPr>
          <w:rFonts w:ascii="Noto Sans" w:hAnsi="Noto Sans" w:cs="Noto Sans"/>
          <w:sz w:val="22"/>
          <w:szCs w:val="22"/>
        </w:rPr>
      </w:pPr>
    </w:p>
    <w:p w:rsidR="00C87E53" w:rsidRPr="009E57B5" w:rsidRDefault="00C87E53" w:rsidP="00C87E53">
      <w:pPr>
        <w:pStyle w:val="Prrafodelista"/>
        <w:ind w:left="0"/>
        <w:jc w:val="both"/>
        <w:rPr>
          <w:rFonts w:ascii="Noto Sans" w:hAnsi="Noto Sans" w:cs="Noto Sans"/>
          <w:sz w:val="22"/>
          <w:szCs w:val="22"/>
        </w:rPr>
      </w:pPr>
      <w:r w:rsidRPr="009E57B5">
        <w:rPr>
          <w:rFonts w:ascii="Noto Sans" w:hAnsi="Noto Sans" w:cs="Noto Sans"/>
          <w:sz w:val="22"/>
          <w:szCs w:val="22"/>
        </w:rPr>
        <w:t xml:space="preserve">5.- </w:t>
      </w:r>
      <w:r w:rsidR="005A1E2D" w:rsidRPr="009E57B5">
        <w:rPr>
          <w:rFonts w:ascii="Noto Sans" w:hAnsi="Noto Sans" w:cs="Noto Sans"/>
          <w:sz w:val="22"/>
          <w:szCs w:val="22"/>
        </w:rPr>
        <w:t xml:space="preserve">El proveedor estará obligado a la prestación continua y oportuna del servicio durante la vigencia del contrato conforme a la frecuencia y horario y días de visita establecidos en el Anexo </w:t>
      </w:r>
      <w:r w:rsidR="00B2074B" w:rsidRPr="009E57B5">
        <w:rPr>
          <w:rFonts w:ascii="Noto Sans" w:hAnsi="Noto Sans" w:cs="Noto Sans"/>
          <w:sz w:val="22"/>
          <w:szCs w:val="22"/>
        </w:rPr>
        <w:t>correspondiente</w:t>
      </w:r>
      <w:r w:rsidR="005A1E2D" w:rsidRPr="009E57B5">
        <w:rPr>
          <w:rFonts w:ascii="Noto Sans" w:hAnsi="Noto Sans" w:cs="Noto Sans"/>
          <w:sz w:val="22"/>
          <w:szCs w:val="22"/>
        </w:rPr>
        <w:t xml:space="preserve"> así como a brindar respuesta inmediata en caso de contingencia o emergencia.</w:t>
      </w:r>
    </w:p>
    <w:p w:rsidR="00C87E53" w:rsidRPr="009E57B5" w:rsidRDefault="00C87E53" w:rsidP="00C87E53">
      <w:pPr>
        <w:pStyle w:val="Prrafodelista"/>
        <w:ind w:left="0"/>
        <w:jc w:val="both"/>
        <w:rPr>
          <w:rFonts w:ascii="Noto Sans" w:hAnsi="Noto Sans" w:cs="Noto Sans"/>
          <w:sz w:val="22"/>
          <w:szCs w:val="22"/>
        </w:rPr>
      </w:pPr>
    </w:p>
    <w:p w:rsidR="005A1E2D" w:rsidRPr="009E57B5" w:rsidRDefault="00C87E53" w:rsidP="00C87E53">
      <w:pPr>
        <w:pStyle w:val="Prrafodelista"/>
        <w:ind w:left="0"/>
        <w:jc w:val="both"/>
        <w:rPr>
          <w:rFonts w:ascii="Noto Sans" w:hAnsi="Noto Sans" w:cs="Noto Sans"/>
          <w:sz w:val="22"/>
          <w:szCs w:val="22"/>
        </w:rPr>
      </w:pPr>
      <w:r w:rsidRPr="009E57B5">
        <w:rPr>
          <w:rFonts w:ascii="Noto Sans" w:hAnsi="Noto Sans" w:cs="Noto Sans"/>
          <w:sz w:val="22"/>
          <w:szCs w:val="22"/>
        </w:rPr>
        <w:t xml:space="preserve">6.- </w:t>
      </w:r>
      <w:r w:rsidR="005A1E2D" w:rsidRPr="009E57B5">
        <w:rPr>
          <w:rFonts w:ascii="Noto Sans" w:hAnsi="Noto Sans" w:cs="Noto Sans"/>
          <w:sz w:val="22"/>
          <w:szCs w:val="22"/>
        </w:rPr>
        <w:t>El suministro deberá ser con toda la puntualidad y con la frecuencia requerida, según lo establecido en el Anexo  de est</w:t>
      </w:r>
      <w:r w:rsidR="00B2074B" w:rsidRPr="009E57B5">
        <w:rPr>
          <w:rFonts w:ascii="Noto Sans" w:hAnsi="Noto Sans" w:cs="Noto Sans"/>
          <w:sz w:val="22"/>
          <w:szCs w:val="22"/>
        </w:rPr>
        <w:t>a convocatoria</w:t>
      </w:r>
      <w:r w:rsidRPr="009E57B5">
        <w:rPr>
          <w:rFonts w:ascii="Noto Sans" w:hAnsi="Noto Sans" w:cs="Noto Sans"/>
          <w:sz w:val="22"/>
          <w:szCs w:val="22"/>
        </w:rPr>
        <w:t>.</w:t>
      </w:r>
    </w:p>
    <w:p w:rsidR="00C87E53" w:rsidRPr="009E57B5" w:rsidRDefault="00C87E53" w:rsidP="00C87E53">
      <w:pPr>
        <w:pStyle w:val="Prrafodelista"/>
        <w:ind w:left="0"/>
        <w:jc w:val="both"/>
        <w:rPr>
          <w:rFonts w:ascii="Noto Sans" w:hAnsi="Noto Sans" w:cs="Noto Sans"/>
          <w:sz w:val="22"/>
          <w:szCs w:val="22"/>
        </w:rPr>
      </w:pPr>
    </w:p>
    <w:p w:rsidR="005A1E2D" w:rsidRPr="009E57B5" w:rsidRDefault="00C87E53" w:rsidP="00C87E53">
      <w:pPr>
        <w:pStyle w:val="Prrafodelista"/>
        <w:ind w:left="0"/>
        <w:jc w:val="both"/>
        <w:rPr>
          <w:rFonts w:ascii="Noto Sans" w:hAnsi="Noto Sans" w:cs="Noto Sans"/>
          <w:sz w:val="22"/>
          <w:szCs w:val="22"/>
        </w:rPr>
      </w:pPr>
      <w:r w:rsidRPr="009E57B5">
        <w:rPr>
          <w:rFonts w:ascii="Noto Sans" w:hAnsi="Noto Sans" w:cs="Noto Sans"/>
          <w:sz w:val="22"/>
          <w:szCs w:val="22"/>
        </w:rPr>
        <w:lastRenderedPageBreak/>
        <w:t xml:space="preserve">7.- </w:t>
      </w:r>
      <w:r w:rsidR="005A1E2D" w:rsidRPr="009E57B5">
        <w:rPr>
          <w:rFonts w:ascii="Noto Sans" w:hAnsi="Noto Sans" w:cs="Noto Sans"/>
          <w:sz w:val="22"/>
          <w:szCs w:val="22"/>
        </w:rPr>
        <w:t>El licitante pondrá a disposición de las unidades usuarias por lo menos un equipo despachador de agua fría y caliente para garrafón según lo establecido en el Anexo 1, con excelente presentación, los cuales podrán aumentar a solicitud de las unidades usuarias, siempre que el consumo se justifique sin costo para el instituto</w:t>
      </w:r>
    </w:p>
    <w:p w:rsidR="00C87E53" w:rsidRPr="009E57B5" w:rsidRDefault="00C87E53" w:rsidP="00C87E53">
      <w:pPr>
        <w:pStyle w:val="Prrafodelista"/>
        <w:ind w:left="0"/>
        <w:jc w:val="both"/>
        <w:rPr>
          <w:rFonts w:ascii="Noto Sans" w:hAnsi="Noto Sans" w:cs="Noto Sans"/>
          <w:sz w:val="22"/>
          <w:szCs w:val="22"/>
        </w:rPr>
      </w:pPr>
    </w:p>
    <w:p w:rsidR="00C87E53" w:rsidRPr="009E57B5" w:rsidRDefault="00C87E53" w:rsidP="00C87E53">
      <w:pPr>
        <w:pStyle w:val="Prrafodelista"/>
        <w:ind w:left="0"/>
        <w:jc w:val="both"/>
        <w:rPr>
          <w:rFonts w:ascii="Noto Sans" w:hAnsi="Noto Sans" w:cs="Noto Sans"/>
          <w:sz w:val="22"/>
          <w:szCs w:val="22"/>
        </w:rPr>
      </w:pPr>
      <w:r w:rsidRPr="009E57B5">
        <w:rPr>
          <w:rFonts w:ascii="Noto Sans" w:hAnsi="Noto Sans" w:cs="Noto Sans"/>
          <w:sz w:val="22"/>
          <w:szCs w:val="22"/>
        </w:rPr>
        <w:t xml:space="preserve">8.- </w:t>
      </w:r>
      <w:r w:rsidR="005A1E2D" w:rsidRPr="009E57B5">
        <w:rPr>
          <w:rFonts w:ascii="Noto Sans" w:hAnsi="Noto Sans" w:cs="Noto Sans"/>
          <w:sz w:val="22"/>
          <w:szCs w:val="22"/>
        </w:rPr>
        <w:t xml:space="preserve">El licitante deberá contar con suficientes envases y estaciones de reaprovisionamiento para cubrir las necesidades unidades usuarias del instituto, debiendo para tal efecto señalar la denominación y domicilio de fuentes de abastecimiento </w:t>
      </w:r>
      <w:r w:rsidR="006E7411" w:rsidRPr="009E57B5">
        <w:rPr>
          <w:rFonts w:ascii="Noto Sans" w:hAnsi="Noto Sans" w:cs="Noto Sans"/>
          <w:sz w:val="22"/>
          <w:szCs w:val="22"/>
        </w:rPr>
        <w:t>y</w:t>
      </w:r>
      <w:r w:rsidR="005A1E2D" w:rsidRPr="009E57B5">
        <w:rPr>
          <w:rFonts w:ascii="Noto Sans" w:hAnsi="Noto Sans" w:cs="Noto Sans"/>
          <w:sz w:val="22"/>
          <w:szCs w:val="22"/>
        </w:rPr>
        <w:t xml:space="preserve"> depósitos de apoyo ubicado en la ciudad o localidad donde se localizan las unidades usuarias, conforme a formato establecido en Anexo</w:t>
      </w:r>
      <w:r w:rsidRPr="009E57B5">
        <w:rPr>
          <w:rFonts w:ascii="Noto Sans" w:hAnsi="Noto Sans" w:cs="Noto Sans"/>
          <w:sz w:val="22"/>
          <w:szCs w:val="22"/>
        </w:rPr>
        <w:t>.</w:t>
      </w:r>
    </w:p>
    <w:p w:rsidR="00C87E53" w:rsidRPr="009E57B5" w:rsidRDefault="00C87E53" w:rsidP="00C87E53">
      <w:pPr>
        <w:pStyle w:val="Prrafodelista"/>
        <w:ind w:left="0"/>
        <w:jc w:val="both"/>
        <w:rPr>
          <w:rFonts w:ascii="Noto Sans" w:hAnsi="Noto Sans" w:cs="Noto Sans"/>
          <w:sz w:val="22"/>
          <w:szCs w:val="22"/>
        </w:rPr>
      </w:pPr>
    </w:p>
    <w:p w:rsidR="005A1E2D" w:rsidRPr="009E57B5" w:rsidRDefault="00C87E53" w:rsidP="00C87E53">
      <w:pPr>
        <w:pStyle w:val="Prrafodelista"/>
        <w:ind w:left="0"/>
        <w:jc w:val="both"/>
        <w:rPr>
          <w:rFonts w:ascii="Noto Sans" w:hAnsi="Noto Sans" w:cs="Noto Sans"/>
          <w:sz w:val="22"/>
          <w:szCs w:val="22"/>
        </w:rPr>
      </w:pPr>
      <w:r w:rsidRPr="009E57B5">
        <w:rPr>
          <w:rFonts w:ascii="Noto Sans" w:hAnsi="Noto Sans" w:cs="Noto Sans"/>
          <w:sz w:val="22"/>
          <w:szCs w:val="22"/>
        </w:rPr>
        <w:t xml:space="preserve">9.- </w:t>
      </w:r>
      <w:r w:rsidR="005A1E2D" w:rsidRPr="009E57B5">
        <w:rPr>
          <w:rFonts w:ascii="Noto Sans" w:hAnsi="Noto Sans" w:cs="Noto Sans"/>
          <w:sz w:val="22"/>
          <w:szCs w:val="22"/>
        </w:rPr>
        <w:t>Deberá presentar programa de cambios de filtros y membranas:</w:t>
      </w:r>
    </w:p>
    <w:p w:rsidR="006E7411" w:rsidRPr="009E57B5" w:rsidRDefault="006E7411" w:rsidP="00C87E53">
      <w:pPr>
        <w:pStyle w:val="Prrafodelista"/>
        <w:ind w:left="0"/>
        <w:jc w:val="both"/>
        <w:rPr>
          <w:rFonts w:ascii="Noto Sans" w:hAnsi="Noto Sans" w:cs="Noto Sans"/>
          <w:sz w:val="22"/>
          <w:szCs w:val="22"/>
        </w:rPr>
      </w:pPr>
    </w:p>
    <w:p w:rsidR="00C87E53" w:rsidRPr="009E57B5" w:rsidRDefault="005A1E2D" w:rsidP="006E7411">
      <w:pPr>
        <w:pStyle w:val="Prrafodelista"/>
        <w:numPr>
          <w:ilvl w:val="0"/>
          <w:numId w:val="41"/>
        </w:numPr>
        <w:jc w:val="both"/>
        <w:rPr>
          <w:rFonts w:ascii="Noto Sans" w:hAnsi="Noto Sans" w:cs="Noto Sans"/>
          <w:sz w:val="22"/>
          <w:szCs w:val="22"/>
        </w:rPr>
      </w:pPr>
      <w:r w:rsidRPr="009E57B5">
        <w:rPr>
          <w:rFonts w:ascii="Noto Sans" w:hAnsi="Noto Sans" w:cs="Noto Sans"/>
          <w:sz w:val="22"/>
          <w:szCs w:val="22"/>
        </w:rPr>
        <w:t>Documento en papel membretado de la empresa debidamente firmado por el representante legal, conforme al Anexo</w:t>
      </w:r>
    </w:p>
    <w:p w:rsidR="005A1E2D" w:rsidRPr="009E57B5" w:rsidRDefault="005A1E2D" w:rsidP="00C87E53">
      <w:pPr>
        <w:pStyle w:val="Prrafodelista"/>
        <w:ind w:left="0"/>
        <w:jc w:val="both"/>
        <w:rPr>
          <w:rFonts w:ascii="Noto Sans" w:hAnsi="Noto Sans" w:cs="Noto Sans"/>
          <w:sz w:val="22"/>
          <w:szCs w:val="22"/>
        </w:rPr>
      </w:pPr>
      <w:r w:rsidRPr="009E57B5">
        <w:rPr>
          <w:rFonts w:ascii="Noto Sans" w:hAnsi="Noto Sans" w:cs="Noto Sans"/>
          <w:sz w:val="22"/>
          <w:szCs w:val="22"/>
        </w:rPr>
        <w:t xml:space="preserve"> </w:t>
      </w:r>
    </w:p>
    <w:p w:rsidR="005A1E2D" w:rsidRPr="009E57B5" w:rsidRDefault="005A1E2D" w:rsidP="006E7411">
      <w:pPr>
        <w:pStyle w:val="Prrafodelista"/>
        <w:ind w:left="0"/>
        <w:jc w:val="both"/>
        <w:rPr>
          <w:rFonts w:ascii="Noto Sans" w:hAnsi="Noto Sans" w:cs="Noto Sans"/>
          <w:sz w:val="22"/>
          <w:szCs w:val="22"/>
        </w:rPr>
      </w:pPr>
      <w:r w:rsidRPr="009E57B5">
        <w:rPr>
          <w:rFonts w:ascii="Noto Sans" w:hAnsi="Noto Sans" w:cs="Noto Sans"/>
          <w:sz w:val="22"/>
          <w:szCs w:val="22"/>
        </w:rPr>
        <w:t>El servicio se requiere a partir de</w:t>
      </w:r>
      <w:r w:rsidR="006E7411" w:rsidRPr="009E57B5">
        <w:rPr>
          <w:rFonts w:ascii="Noto Sans" w:hAnsi="Noto Sans" w:cs="Noto Sans"/>
          <w:sz w:val="22"/>
          <w:szCs w:val="22"/>
        </w:rPr>
        <w:t>l día siguiente de</w:t>
      </w:r>
      <w:r w:rsidRPr="009E57B5">
        <w:rPr>
          <w:rFonts w:ascii="Noto Sans" w:hAnsi="Noto Sans" w:cs="Noto Sans"/>
          <w:sz w:val="22"/>
          <w:szCs w:val="22"/>
        </w:rPr>
        <w:t xml:space="preserve">  la fecha de fallo y hasta el 31 de diciembre de 202</w:t>
      </w:r>
      <w:r w:rsidR="006E7411" w:rsidRPr="009E57B5">
        <w:rPr>
          <w:rFonts w:ascii="Noto Sans" w:hAnsi="Noto Sans" w:cs="Noto Sans"/>
          <w:sz w:val="22"/>
          <w:szCs w:val="22"/>
        </w:rPr>
        <w:t>5</w:t>
      </w:r>
      <w:r w:rsidRPr="009E57B5">
        <w:rPr>
          <w:rFonts w:ascii="Noto Sans" w:hAnsi="Noto Sans" w:cs="Noto Sans"/>
          <w:sz w:val="22"/>
          <w:szCs w:val="22"/>
        </w:rPr>
        <w:t xml:space="preserve">, conforme al horario y frecuencia requerida en el </w:t>
      </w:r>
      <w:proofErr w:type="gramStart"/>
      <w:r w:rsidRPr="009E57B5">
        <w:rPr>
          <w:rFonts w:ascii="Noto Sans" w:hAnsi="Noto Sans" w:cs="Noto Sans"/>
          <w:sz w:val="22"/>
          <w:szCs w:val="22"/>
        </w:rPr>
        <w:t>Anexo ,</w:t>
      </w:r>
      <w:proofErr w:type="gramEnd"/>
      <w:r w:rsidRPr="009E57B5">
        <w:rPr>
          <w:rFonts w:ascii="Noto Sans" w:hAnsi="Noto Sans" w:cs="Noto Sans"/>
          <w:sz w:val="22"/>
          <w:szCs w:val="22"/>
        </w:rPr>
        <w:t xml:space="preserve"> en la cual el participante deberá apegarse a la frecuencia de suministro establecida, debiendo proponer los días hábiles de visita, debiendo presentar registro de días de visita en el formato anexo.</w:t>
      </w:r>
    </w:p>
    <w:p w:rsidR="006E7411" w:rsidRPr="009E57B5" w:rsidRDefault="006E7411" w:rsidP="006E7411">
      <w:pPr>
        <w:pStyle w:val="Prrafodelista"/>
        <w:ind w:left="0"/>
        <w:jc w:val="both"/>
        <w:rPr>
          <w:rFonts w:ascii="Noto Sans" w:hAnsi="Noto Sans" w:cs="Noto Sans"/>
          <w:sz w:val="22"/>
          <w:szCs w:val="22"/>
        </w:rPr>
      </w:pPr>
    </w:p>
    <w:p w:rsidR="005A1E2D" w:rsidRPr="009E57B5" w:rsidRDefault="005A1E2D" w:rsidP="006E7411">
      <w:pPr>
        <w:pStyle w:val="Prrafodelista"/>
        <w:ind w:left="0"/>
        <w:jc w:val="both"/>
        <w:rPr>
          <w:rFonts w:ascii="Noto Sans" w:hAnsi="Noto Sans" w:cs="Noto Sans"/>
          <w:b/>
          <w:sz w:val="22"/>
          <w:szCs w:val="22"/>
          <w:u w:val="single"/>
        </w:rPr>
      </w:pPr>
      <w:r w:rsidRPr="009E57B5">
        <w:rPr>
          <w:rFonts w:ascii="Noto Sans" w:hAnsi="Noto Sans" w:cs="Noto Sans"/>
          <w:b/>
          <w:sz w:val="22"/>
          <w:szCs w:val="22"/>
          <w:u w:val="single"/>
        </w:rPr>
        <w:t>Programa de entrega</w:t>
      </w:r>
    </w:p>
    <w:p w:rsidR="00AA3A9D" w:rsidRPr="009E57B5" w:rsidRDefault="00AA3A9D" w:rsidP="006E7411">
      <w:pPr>
        <w:pStyle w:val="Prrafodelista"/>
        <w:ind w:left="0"/>
        <w:jc w:val="both"/>
        <w:rPr>
          <w:rFonts w:ascii="Noto Sans" w:hAnsi="Noto Sans" w:cs="Noto Sans"/>
          <w:b/>
          <w:sz w:val="22"/>
          <w:szCs w:val="22"/>
          <w:u w:val="single"/>
        </w:rPr>
      </w:pPr>
    </w:p>
    <w:p w:rsidR="005A1E2D" w:rsidRPr="009E57B5" w:rsidRDefault="005A1E2D" w:rsidP="006E7411">
      <w:pPr>
        <w:pStyle w:val="Prrafodelista"/>
        <w:ind w:left="0"/>
        <w:jc w:val="both"/>
        <w:rPr>
          <w:rFonts w:ascii="Noto Sans" w:hAnsi="Noto Sans" w:cs="Noto Sans"/>
          <w:sz w:val="22"/>
          <w:szCs w:val="22"/>
        </w:rPr>
      </w:pPr>
      <w:r w:rsidRPr="009E57B5">
        <w:rPr>
          <w:rFonts w:ascii="Noto Sans" w:hAnsi="Noto Sans" w:cs="Noto Sans"/>
          <w:sz w:val="22"/>
          <w:szCs w:val="22"/>
        </w:rPr>
        <w:t xml:space="preserve">Horario de suministro de 08:00 a 16 horas de </w:t>
      </w:r>
      <w:proofErr w:type="gramStart"/>
      <w:r w:rsidRPr="009E57B5">
        <w:rPr>
          <w:rFonts w:ascii="Noto Sans" w:hAnsi="Noto Sans" w:cs="Noto Sans"/>
          <w:sz w:val="22"/>
          <w:szCs w:val="22"/>
        </w:rPr>
        <w:t>Lunes</w:t>
      </w:r>
      <w:proofErr w:type="gramEnd"/>
      <w:r w:rsidRPr="009E57B5">
        <w:rPr>
          <w:rFonts w:ascii="Noto Sans" w:hAnsi="Noto Sans" w:cs="Noto Sans"/>
          <w:sz w:val="22"/>
          <w:szCs w:val="22"/>
        </w:rPr>
        <w:t xml:space="preserve"> a Viernes, en los domicilios descritos, conforme a la frecuencia establecida, debiendo proponer los días de visita en el formato ANEXO  DOMICILIOS, FRECUENCIA DE SUMINSITRO Y DIAS DE VISITA.</w:t>
      </w:r>
    </w:p>
    <w:p w:rsidR="005A1E2D" w:rsidRPr="009E57B5" w:rsidRDefault="005A1E2D" w:rsidP="005A1E2D">
      <w:pPr>
        <w:ind w:left="426"/>
        <w:jc w:val="both"/>
        <w:rPr>
          <w:rFonts w:ascii="Noto Sans" w:eastAsiaTheme="minorEastAsia" w:hAnsi="Noto Sans" w:cs="Noto Sans"/>
          <w:b/>
          <w:bCs/>
          <w:sz w:val="22"/>
          <w:szCs w:val="22"/>
          <w:lang w:val="es-ES_tradnl"/>
        </w:rPr>
      </w:pPr>
    </w:p>
    <w:p w:rsidR="005A1E2D" w:rsidRPr="009E57B5" w:rsidRDefault="005A1E2D" w:rsidP="005A1E2D">
      <w:pPr>
        <w:pStyle w:val="Default"/>
        <w:ind w:right="425"/>
        <w:jc w:val="both"/>
        <w:rPr>
          <w:rFonts w:ascii="Noto Sans" w:hAnsi="Noto Sans" w:cs="Noto Sans"/>
          <w:b/>
          <w:color w:val="auto"/>
          <w:sz w:val="22"/>
          <w:szCs w:val="22"/>
        </w:rPr>
      </w:pPr>
      <w:r w:rsidRPr="009E57B5">
        <w:rPr>
          <w:rFonts w:ascii="Noto Sans" w:hAnsi="Noto Sans" w:cs="Noto Sans"/>
          <w:b/>
          <w:color w:val="auto"/>
          <w:sz w:val="22"/>
          <w:szCs w:val="22"/>
        </w:rPr>
        <w:t>PENAS CONVENCIONALES</w:t>
      </w:r>
    </w:p>
    <w:p w:rsidR="005A1E2D" w:rsidRPr="009E57B5" w:rsidRDefault="005A1E2D" w:rsidP="005A1E2D">
      <w:pPr>
        <w:pStyle w:val="Default"/>
        <w:ind w:right="425"/>
        <w:jc w:val="both"/>
        <w:rPr>
          <w:rFonts w:ascii="Noto Sans" w:hAnsi="Noto Sans" w:cs="Noto Sans"/>
          <w:b/>
          <w:bCs/>
          <w:color w:val="auto"/>
          <w:sz w:val="22"/>
          <w:szCs w:val="22"/>
        </w:rPr>
      </w:pPr>
    </w:p>
    <w:p w:rsidR="00AA3A9D" w:rsidRPr="009E57B5" w:rsidRDefault="005A1E2D" w:rsidP="005A1E2D">
      <w:pPr>
        <w:contextualSpacing/>
        <w:jc w:val="both"/>
        <w:rPr>
          <w:rFonts w:ascii="Noto Sans" w:hAnsi="Noto Sans" w:cs="Noto Sans"/>
          <w:bCs/>
          <w:sz w:val="22"/>
          <w:szCs w:val="22"/>
        </w:rPr>
      </w:pPr>
      <w:r w:rsidRPr="009E57B5">
        <w:rPr>
          <w:rFonts w:ascii="Noto Sans" w:hAnsi="Noto Sans" w:cs="Noto Sans"/>
          <w:bCs/>
          <w:sz w:val="22"/>
          <w:szCs w:val="22"/>
        </w:rPr>
        <w:t xml:space="preserve">La penalización se calculará a partir del día siguiente en que concluye el plazo o fecha convenida para iniciar la prestación de los servicios. </w:t>
      </w:r>
    </w:p>
    <w:p w:rsidR="00AA3A9D" w:rsidRPr="009E57B5" w:rsidRDefault="00AA3A9D" w:rsidP="005A1E2D">
      <w:pPr>
        <w:contextualSpacing/>
        <w:jc w:val="both"/>
        <w:rPr>
          <w:rFonts w:ascii="Noto Sans" w:hAnsi="Noto Sans" w:cs="Noto Sans"/>
          <w:bCs/>
          <w:sz w:val="22"/>
          <w:szCs w:val="22"/>
        </w:rPr>
      </w:pPr>
    </w:p>
    <w:p w:rsidR="005A1E2D" w:rsidRPr="009E57B5" w:rsidRDefault="005A1E2D" w:rsidP="005A1E2D">
      <w:pPr>
        <w:contextualSpacing/>
        <w:jc w:val="both"/>
        <w:rPr>
          <w:rFonts w:ascii="Noto Sans" w:hAnsi="Noto Sans" w:cs="Noto Sans"/>
          <w:bCs/>
          <w:sz w:val="22"/>
          <w:szCs w:val="22"/>
        </w:rPr>
      </w:pPr>
      <w:r w:rsidRPr="009E57B5">
        <w:rPr>
          <w:rFonts w:ascii="Noto Sans" w:hAnsi="Noto Sans" w:cs="Noto Sans"/>
          <w:bCs/>
          <w:sz w:val="22"/>
          <w:szCs w:val="22"/>
        </w:rPr>
        <w:t xml:space="preserve">De conformidad con lo establecido en el Artículo 53 de la Ley de Adquisiciones, Arrendamientos y Servicios del Sector Público, así como en el numeral 5.5.8 de las Políticas, Bases y Lineamientos en Materia de Adquisiciones, Arrendamientos y Prestación de Servicios del Instituto Mexicano del Seguro Social vigente, el Instituto aplicará una pena convencional, conforme a lo siguiente: </w:t>
      </w:r>
    </w:p>
    <w:p w:rsidR="005A1E2D" w:rsidRPr="009E57B5" w:rsidRDefault="005A1E2D" w:rsidP="005A1E2D">
      <w:pPr>
        <w:ind w:left="567"/>
        <w:contextualSpacing/>
        <w:jc w:val="both"/>
        <w:rPr>
          <w:rFonts w:ascii="Noto Sans" w:hAnsi="Noto Sans" w:cs="Noto Sans"/>
          <w:bCs/>
          <w:sz w:val="22"/>
          <w:szCs w:val="22"/>
        </w:rPr>
      </w:pPr>
    </w:p>
    <w:tbl>
      <w:tblPr>
        <w:tblW w:w="48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15"/>
        <w:gridCol w:w="3517"/>
        <w:gridCol w:w="3012"/>
      </w:tblGrid>
      <w:tr w:rsidR="005A1E2D" w:rsidRPr="009E57B5" w:rsidTr="00AA3A9D">
        <w:trPr>
          <w:trHeight w:val="72"/>
          <w:tblHeader/>
          <w:jc w:val="center"/>
        </w:trPr>
        <w:tc>
          <w:tcPr>
            <w:tcW w:w="1813" w:type="pct"/>
            <w:shd w:val="clear" w:color="auto" w:fill="943634" w:themeFill="accent2" w:themeFillShade="BF"/>
            <w:vAlign w:val="center"/>
          </w:tcPr>
          <w:p w:rsidR="005A1E2D" w:rsidRPr="009E57B5" w:rsidRDefault="005A1E2D" w:rsidP="005A1E2D">
            <w:pPr>
              <w:ind w:left="567"/>
              <w:jc w:val="center"/>
              <w:rPr>
                <w:rFonts w:ascii="Noto Sans" w:hAnsi="Noto Sans" w:cs="Noto Sans"/>
                <w:b/>
                <w:sz w:val="18"/>
                <w:szCs w:val="22"/>
              </w:rPr>
            </w:pPr>
            <w:r w:rsidRPr="009E57B5">
              <w:rPr>
                <w:rFonts w:ascii="Noto Sans" w:hAnsi="Noto Sans" w:cs="Noto Sans"/>
                <w:bCs/>
                <w:sz w:val="18"/>
                <w:szCs w:val="22"/>
              </w:rPr>
              <w:br w:type="page"/>
            </w:r>
            <w:r w:rsidRPr="009E57B5">
              <w:rPr>
                <w:rFonts w:ascii="Noto Sans" w:hAnsi="Noto Sans" w:cs="Noto Sans"/>
                <w:b/>
                <w:sz w:val="18"/>
                <w:szCs w:val="22"/>
              </w:rPr>
              <w:t>CONCEPTO U OBLIGACION</w:t>
            </w:r>
          </w:p>
        </w:tc>
        <w:tc>
          <w:tcPr>
            <w:tcW w:w="1716" w:type="pct"/>
            <w:shd w:val="clear" w:color="auto" w:fill="943634" w:themeFill="accent2" w:themeFillShade="BF"/>
            <w:vAlign w:val="center"/>
          </w:tcPr>
          <w:p w:rsidR="005A1E2D" w:rsidRPr="009E57B5" w:rsidRDefault="005A1E2D" w:rsidP="005A1E2D">
            <w:pPr>
              <w:ind w:left="567"/>
              <w:jc w:val="center"/>
              <w:rPr>
                <w:rFonts w:ascii="Noto Sans" w:hAnsi="Noto Sans" w:cs="Noto Sans"/>
                <w:b/>
                <w:sz w:val="18"/>
                <w:szCs w:val="22"/>
              </w:rPr>
            </w:pPr>
            <w:r w:rsidRPr="009E57B5">
              <w:rPr>
                <w:rFonts w:ascii="Noto Sans" w:hAnsi="Noto Sans" w:cs="Noto Sans"/>
                <w:b/>
                <w:sz w:val="18"/>
                <w:szCs w:val="22"/>
              </w:rPr>
              <w:t>DEDUCCIÓN</w:t>
            </w:r>
          </w:p>
        </w:tc>
        <w:tc>
          <w:tcPr>
            <w:tcW w:w="1470" w:type="pct"/>
            <w:shd w:val="clear" w:color="auto" w:fill="943634" w:themeFill="accent2" w:themeFillShade="BF"/>
            <w:vAlign w:val="center"/>
          </w:tcPr>
          <w:p w:rsidR="005A1E2D" w:rsidRPr="009E57B5" w:rsidRDefault="005A1E2D" w:rsidP="005A1E2D">
            <w:pPr>
              <w:ind w:left="567"/>
              <w:jc w:val="center"/>
              <w:rPr>
                <w:rFonts w:ascii="Noto Sans" w:hAnsi="Noto Sans" w:cs="Noto Sans"/>
                <w:b/>
                <w:sz w:val="18"/>
                <w:szCs w:val="22"/>
              </w:rPr>
            </w:pPr>
            <w:r w:rsidRPr="009E57B5">
              <w:rPr>
                <w:rFonts w:ascii="Noto Sans" w:hAnsi="Noto Sans" w:cs="Noto Sans"/>
                <w:b/>
                <w:sz w:val="18"/>
                <w:szCs w:val="22"/>
              </w:rPr>
              <w:t>LIMITES DE INCUMPLIMIENTO</w:t>
            </w:r>
          </w:p>
        </w:tc>
      </w:tr>
      <w:tr w:rsidR="005A1E2D" w:rsidRPr="009E57B5" w:rsidTr="00AA3A9D">
        <w:trPr>
          <w:trHeight w:val="1817"/>
          <w:jc w:val="center"/>
        </w:trPr>
        <w:tc>
          <w:tcPr>
            <w:tcW w:w="1813" w:type="pct"/>
            <w:shd w:val="clear" w:color="auto" w:fill="auto"/>
            <w:vAlign w:val="center"/>
          </w:tcPr>
          <w:p w:rsidR="005A1E2D" w:rsidRPr="009E57B5" w:rsidRDefault="005A1E2D" w:rsidP="00AA3A9D">
            <w:pPr>
              <w:autoSpaceDE w:val="0"/>
              <w:autoSpaceDN w:val="0"/>
              <w:adjustRightInd w:val="0"/>
              <w:ind w:left="26"/>
              <w:jc w:val="both"/>
              <w:rPr>
                <w:rFonts w:ascii="Noto Sans" w:eastAsia="Arial Unicode MS" w:hAnsi="Noto Sans" w:cs="Noto Sans"/>
                <w:b/>
                <w:sz w:val="18"/>
                <w:szCs w:val="22"/>
              </w:rPr>
            </w:pPr>
            <w:r w:rsidRPr="009E57B5">
              <w:rPr>
                <w:rFonts w:ascii="Noto Sans" w:eastAsia="Arial Unicode MS" w:hAnsi="Noto Sans" w:cs="Noto Sans"/>
                <w:b/>
                <w:sz w:val="18"/>
                <w:szCs w:val="22"/>
              </w:rPr>
              <w:lastRenderedPageBreak/>
              <w:t>El suministro de agua para consumo humano en presentaciones de garrafón de 19 a 20 litros y agua embotellada de 250 ml caja con 20 piezas, deberá realizarse a partir del primer día hábil del inicio de la vigencia del contrato</w:t>
            </w:r>
            <w:r w:rsidR="00AA3A9D" w:rsidRPr="009E57B5">
              <w:rPr>
                <w:rFonts w:ascii="Noto Sans" w:eastAsia="Arial Unicode MS" w:hAnsi="Noto Sans" w:cs="Noto Sans"/>
                <w:b/>
                <w:sz w:val="18"/>
                <w:szCs w:val="22"/>
              </w:rPr>
              <w:t xml:space="preserve"> en</w:t>
            </w:r>
            <w:r w:rsidRPr="009E57B5">
              <w:rPr>
                <w:rFonts w:ascii="Noto Sans" w:eastAsia="Arial Unicode MS" w:hAnsi="Noto Sans" w:cs="Noto Sans"/>
                <w:b/>
                <w:sz w:val="18"/>
                <w:szCs w:val="22"/>
              </w:rPr>
              <w:t xml:space="preserve"> horario</w:t>
            </w:r>
            <w:r w:rsidR="00AA3A9D" w:rsidRPr="009E57B5">
              <w:rPr>
                <w:rFonts w:ascii="Noto Sans" w:eastAsia="Arial Unicode MS" w:hAnsi="Noto Sans" w:cs="Noto Sans"/>
                <w:b/>
                <w:sz w:val="18"/>
                <w:szCs w:val="22"/>
              </w:rPr>
              <w:t xml:space="preserve"> y</w:t>
            </w:r>
            <w:r w:rsidRPr="009E57B5">
              <w:rPr>
                <w:rFonts w:ascii="Noto Sans" w:eastAsia="Arial Unicode MS" w:hAnsi="Noto Sans" w:cs="Noto Sans"/>
                <w:b/>
                <w:sz w:val="18"/>
                <w:szCs w:val="22"/>
              </w:rPr>
              <w:t xml:space="preserve"> frecuencia de visita</w:t>
            </w:r>
            <w:r w:rsidR="00AA3A9D" w:rsidRPr="009E57B5">
              <w:rPr>
                <w:rFonts w:ascii="Noto Sans" w:eastAsia="Arial Unicode MS" w:hAnsi="Noto Sans" w:cs="Noto Sans"/>
                <w:b/>
                <w:sz w:val="18"/>
                <w:szCs w:val="22"/>
              </w:rPr>
              <w:t>,</w:t>
            </w:r>
            <w:r w:rsidRPr="009E57B5">
              <w:rPr>
                <w:rFonts w:ascii="Noto Sans" w:eastAsia="Arial Unicode MS" w:hAnsi="Noto Sans" w:cs="Noto Sans"/>
                <w:b/>
                <w:sz w:val="18"/>
                <w:szCs w:val="22"/>
              </w:rPr>
              <w:t xml:space="preserve"> </w:t>
            </w:r>
            <w:r w:rsidR="00AA3A9D" w:rsidRPr="009E57B5">
              <w:rPr>
                <w:rFonts w:ascii="Noto Sans" w:eastAsia="Arial Unicode MS" w:hAnsi="Noto Sans" w:cs="Noto Sans"/>
                <w:b/>
                <w:sz w:val="18"/>
                <w:szCs w:val="22"/>
              </w:rPr>
              <w:t>conforme</w:t>
            </w:r>
            <w:r w:rsidRPr="009E57B5">
              <w:rPr>
                <w:rFonts w:ascii="Noto Sans" w:eastAsia="Arial Unicode MS" w:hAnsi="Noto Sans" w:cs="Noto Sans"/>
                <w:b/>
                <w:sz w:val="18"/>
                <w:szCs w:val="22"/>
              </w:rPr>
              <w:t xml:space="preserve"> </w:t>
            </w:r>
            <w:r w:rsidR="00AA3A9D" w:rsidRPr="009E57B5">
              <w:rPr>
                <w:rFonts w:ascii="Noto Sans" w:eastAsia="Arial Unicode MS" w:hAnsi="Noto Sans" w:cs="Noto Sans"/>
                <w:b/>
                <w:sz w:val="18"/>
                <w:szCs w:val="22"/>
              </w:rPr>
              <w:t>a lo establecido</w:t>
            </w:r>
            <w:r w:rsidRPr="009E57B5">
              <w:rPr>
                <w:rFonts w:ascii="Noto Sans" w:eastAsia="Arial Unicode MS" w:hAnsi="Noto Sans" w:cs="Noto Sans"/>
                <w:b/>
                <w:sz w:val="18"/>
                <w:szCs w:val="22"/>
              </w:rPr>
              <w:t xml:space="preserve"> en el Anexo 2.</w:t>
            </w:r>
          </w:p>
        </w:tc>
        <w:tc>
          <w:tcPr>
            <w:tcW w:w="1716" w:type="pct"/>
            <w:vAlign w:val="center"/>
          </w:tcPr>
          <w:p w:rsidR="005A1E2D" w:rsidRPr="009E57B5" w:rsidRDefault="005A1E2D" w:rsidP="00AA3A9D">
            <w:pPr>
              <w:ind w:left="110"/>
              <w:jc w:val="both"/>
              <w:rPr>
                <w:rFonts w:ascii="Noto Sans" w:eastAsia="Arial Unicode MS" w:hAnsi="Noto Sans" w:cs="Noto Sans"/>
                <w:sz w:val="18"/>
                <w:szCs w:val="22"/>
              </w:rPr>
            </w:pPr>
            <w:r w:rsidRPr="009E57B5">
              <w:rPr>
                <w:rFonts w:ascii="Noto Sans" w:eastAsia="Arial Unicode MS" w:hAnsi="Noto Sans" w:cs="Noto Sans"/>
                <w:sz w:val="18"/>
                <w:szCs w:val="22"/>
              </w:rPr>
              <w:t>Se aplicará una pena convencional por cada día de atraso (24 horas) en la prestación del servicio, por el equivalente al 2 %, sobre el valor total del suministro programado o requerido de manera extraordinaria, sin incluir el IVA.</w:t>
            </w:r>
          </w:p>
        </w:tc>
        <w:tc>
          <w:tcPr>
            <w:tcW w:w="1470" w:type="pct"/>
            <w:vAlign w:val="center"/>
          </w:tcPr>
          <w:p w:rsidR="005A1E2D" w:rsidRPr="009E57B5" w:rsidRDefault="005A1E2D" w:rsidP="00AA3A9D">
            <w:pPr>
              <w:ind w:left="135"/>
              <w:jc w:val="both"/>
              <w:rPr>
                <w:rFonts w:ascii="Noto Sans" w:eastAsia="Arial Unicode MS" w:hAnsi="Noto Sans" w:cs="Noto Sans"/>
                <w:sz w:val="18"/>
                <w:szCs w:val="22"/>
              </w:rPr>
            </w:pPr>
            <w:r w:rsidRPr="009E57B5">
              <w:rPr>
                <w:rFonts w:ascii="Noto Sans" w:eastAsia="Arial Unicode MS" w:hAnsi="Noto Sans" w:cs="Noto Sans"/>
                <w:sz w:val="18"/>
                <w:szCs w:val="22"/>
              </w:rPr>
              <w:t>La suma de las penas convencionales no deberá exceder el importe de la garantía</w:t>
            </w:r>
          </w:p>
        </w:tc>
      </w:tr>
    </w:tbl>
    <w:p w:rsidR="005A1E2D" w:rsidRPr="009E57B5" w:rsidRDefault="005A1E2D" w:rsidP="005A1E2D">
      <w:pPr>
        <w:tabs>
          <w:tab w:val="left" w:pos="-284"/>
          <w:tab w:val="left" w:pos="9498"/>
        </w:tabs>
        <w:ind w:left="567" w:right="51"/>
        <w:contextualSpacing/>
        <w:jc w:val="both"/>
        <w:rPr>
          <w:rFonts w:ascii="Noto Sans" w:hAnsi="Noto Sans" w:cs="Noto Sans"/>
          <w:sz w:val="22"/>
          <w:szCs w:val="22"/>
        </w:rPr>
      </w:pPr>
    </w:p>
    <w:p w:rsidR="005A1E2D" w:rsidRPr="009E57B5" w:rsidRDefault="005A1E2D" w:rsidP="005A1E2D">
      <w:pPr>
        <w:tabs>
          <w:tab w:val="left" w:pos="-284"/>
          <w:tab w:val="left" w:pos="9498"/>
        </w:tabs>
        <w:ind w:right="51"/>
        <w:contextualSpacing/>
        <w:jc w:val="both"/>
        <w:rPr>
          <w:rFonts w:ascii="Noto Sans" w:hAnsi="Noto Sans" w:cs="Noto Sans"/>
          <w:sz w:val="22"/>
          <w:szCs w:val="22"/>
        </w:rPr>
      </w:pPr>
      <w:r w:rsidRPr="009E57B5">
        <w:rPr>
          <w:rFonts w:ascii="Noto Sans" w:hAnsi="Noto Sans" w:cs="Noto Sans"/>
          <w:sz w:val="22"/>
          <w:szCs w:val="22"/>
        </w:rPr>
        <w:t xml:space="preserve">La pena convencional se calculará de acuerdo a los siguientes términos y condiciones expresados en la fórmula que se detalla a continuación: </w:t>
      </w:r>
    </w:p>
    <w:p w:rsidR="005A1E2D" w:rsidRPr="009E57B5" w:rsidRDefault="005A1E2D" w:rsidP="005A1E2D">
      <w:pPr>
        <w:tabs>
          <w:tab w:val="left" w:pos="-284"/>
          <w:tab w:val="left" w:pos="9498"/>
        </w:tabs>
        <w:ind w:left="567" w:right="51"/>
        <w:contextualSpacing/>
        <w:jc w:val="both"/>
        <w:rPr>
          <w:rFonts w:ascii="Noto Sans" w:hAnsi="Noto Sans" w:cs="Noto Sans"/>
          <w:sz w:val="22"/>
          <w:szCs w:val="22"/>
        </w:rPr>
      </w:pPr>
    </w:p>
    <w:p w:rsidR="005A1E2D" w:rsidRPr="009E57B5" w:rsidRDefault="005A1E2D" w:rsidP="005A1E2D">
      <w:pPr>
        <w:tabs>
          <w:tab w:val="left" w:pos="-284"/>
          <w:tab w:val="left" w:pos="9498"/>
        </w:tabs>
        <w:ind w:left="567" w:right="51"/>
        <w:contextualSpacing/>
        <w:jc w:val="both"/>
        <w:rPr>
          <w:rFonts w:ascii="Noto Sans" w:hAnsi="Noto Sans" w:cs="Noto Sans"/>
          <w:sz w:val="22"/>
          <w:szCs w:val="22"/>
        </w:rPr>
      </w:pPr>
      <w:proofErr w:type="spellStart"/>
      <w:r w:rsidRPr="009E57B5">
        <w:rPr>
          <w:rFonts w:ascii="Noto Sans" w:hAnsi="Noto Sans" w:cs="Noto Sans"/>
          <w:sz w:val="22"/>
          <w:szCs w:val="22"/>
        </w:rPr>
        <w:t>Pca</w:t>
      </w:r>
      <w:proofErr w:type="spellEnd"/>
      <w:r w:rsidRPr="009E57B5">
        <w:rPr>
          <w:rFonts w:ascii="Noto Sans" w:hAnsi="Noto Sans" w:cs="Noto Sans"/>
          <w:sz w:val="22"/>
          <w:szCs w:val="22"/>
        </w:rPr>
        <w:t xml:space="preserve"> = (%d</w:t>
      </w:r>
      <w:proofErr w:type="gramStart"/>
      <w:r w:rsidRPr="009E57B5">
        <w:rPr>
          <w:rFonts w:ascii="Noto Sans" w:hAnsi="Noto Sans" w:cs="Noto Sans"/>
          <w:sz w:val="22"/>
          <w:szCs w:val="22"/>
        </w:rPr>
        <w:t>)(</w:t>
      </w:r>
      <w:proofErr w:type="spellStart"/>
      <w:proofErr w:type="gramEnd"/>
      <w:r w:rsidRPr="009E57B5">
        <w:rPr>
          <w:rFonts w:ascii="Noto Sans" w:hAnsi="Noto Sans" w:cs="Noto Sans"/>
          <w:sz w:val="22"/>
          <w:szCs w:val="22"/>
        </w:rPr>
        <w:t>nda</w:t>
      </w:r>
      <w:proofErr w:type="spellEnd"/>
      <w:r w:rsidRPr="009E57B5">
        <w:rPr>
          <w:rFonts w:ascii="Noto Sans" w:hAnsi="Noto Sans" w:cs="Noto Sans"/>
          <w:sz w:val="22"/>
          <w:szCs w:val="22"/>
        </w:rPr>
        <w:t>)(</w:t>
      </w:r>
      <w:proofErr w:type="spellStart"/>
      <w:r w:rsidRPr="009E57B5">
        <w:rPr>
          <w:rFonts w:ascii="Noto Sans" w:hAnsi="Noto Sans" w:cs="Noto Sans"/>
          <w:sz w:val="22"/>
          <w:szCs w:val="22"/>
        </w:rPr>
        <w:t>vspa</w:t>
      </w:r>
      <w:proofErr w:type="spellEnd"/>
      <w:r w:rsidRPr="009E57B5">
        <w:rPr>
          <w:rFonts w:ascii="Noto Sans" w:hAnsi="Noto Sans" w:cs="Noto Sans"/>
          <w:sz w:val="22"/>
          <w:szCs w:val="22"/>
        </w:rPr>
        <w:t xml:space="preserve">) </w:t>
      </w:r>
    </w:p>
    <w:p w:rsidR="005A1E2D" w:rsidRPr="009E57B5" w:rsidRDefault="005A1E2D" w:rsidP="005A1E2D">
      <w:pPr>
        <w:tabs>
          <w:tab w:val="left" w:pos="-284"/>
          <w:tab w:val="left" w:pos="9498"/>
        </w:tabs>
        <w:ind w:left="567" w:right="51"/>
        <w:contextualSpacing/>
        <w:jc w:val="both"/>
        <w:rPr>
          <w:rFonts w:ascii="Noto Sans" w:hAnsi="Noto Sans" w:cs="Noto Sans"/>
          <w:sz w:val="22"/>
          <w:szCs w:val="22"/>
        </w:rPr>
      </w:pPr>
      <w:r w:rsidRPr="009E57B5">
        <w:rPr>
          <w:rFonts w:ascii="Noto Sans" w:hAnsi="Noto Sans" w:cs="Noto Sans"/>
          <w:sz w:val="22"/>
          <w:szCs w:val="22"/>
        </w:rPr>
        <w:t xml:space="preserve">Dónde: </w:t>
      </w:r>
    </w:p>
    <w:p w:rsidR="005A1E2D" w:rsidRPr="009E57B5" w:rsidRDefault="005A1E2D" w:rsidP="005A1E2D">
      <w:pPr>
        <w:tabs>
          <w:tab w:val="left" w:pos="-284"/>
          <w:tab w:val="left" w:pos="9498"/>
        </w:tabs>
        <w:ind w:left="567" w:right="51"/>
        <w:contextualSpacing/>
        <w:jc w:val="both"/>
        <w:rPr>
          <w:rFonts w:ascii="Noto Sans" w:hAnsi="Noto Sans" w:cs="Noto Sans"/>
          <w:sz w:val="22"/>
          <w:szCs w:val="22"/>
        </w:rPr>
      </w:pPr>
      <w:r w:rsidRPr="009E57B5">
        <w:rPr>
          <w:rFonts w:ascii="Noto Sans" w:hAnsi="Noto Sans" w:cs="Noto Sans"/>
          <w:sz w:val="22"/>
          <w:szCs w:val="22"/>
        </w:rPr>
        <w:t xml:space="preserve">%d=porcentaje determinado en la convocatoria de licitación, invitación a cuando menos tres personas, cotización, contrato o pedido por cada día de atraso en el inicio de la prestación del servicio o arrendamiento, considerando el rango señalado en el inciso “b”. </w:t>
      </w:r>
    </w:p>
    <w:p w:rsidR="005A1E2D" w:rsidRPr="009E57B5" w:rsidRDefault="005A1E2D" w:rsidP="005A1E2D">
      <w:pPr>
        <w:tabs>
          <w:tab w:val="left" w:pos="-284"/>
          <w:tab w:val="left" w:pos="9498"/>
        </w:tabs>
        <w:ind w:left="567" w:right="51"/>
        <w:contextualSpacing/>
        <w:jc w:val="both"/>
        <w:rPr>
          <w:rFonts w:ascii="Noto Sans" w:hAnsi="Noto Sans" w:cs="Noto Sans"/>
          <w:sz w:val="22"/>
          <w:szCs w:val="22"/>
        </w:rPr>
      </w:pPr>
      <w:proofErr w:type="spellStart"/>
      <w:r w:rsidRPr="009E57B5">
        <w:rPr>
          <w:rFonts w:ascii="Noto Sans" w:hAnsi="Noto Sans" w:cs="Noto Sans"/>
          <w:sz w:val="22"/>
          <w:szCs w:val="22"/>
        </w:rPr>
        <w:t>Pca</w:t>
      </w:r>
      <w:proofErr w:type="spellEnd"/>
      <w:r w:rsidRPr="009E57B5">
        <w:rPr>
          <w:rFonts w:ascii="Noto Sans" w:hAnsi="Noto Sans" w:cs="Noto Sans"/>
          <w:sz w:val="22"/>
          <w:szCs w:val="22"/>
        </w:rPr>
        <w:t xml:space="preserve"> = pena convencional aplicable. </w:t>
      </w:r>
    </w:p>
    <w:p w:rsidR="005A1E2D" w:rsidRPr="009E57B5" w:rsidRDefault="005A1E2D" w:rsidP="005A1E2D">
      <w:pPr>
        <w:tabs>
          <w:tab w:val="left" w:pos="-284"/>
          <w:tab w:val="left" w:pos="9498"/>
        </w:tabs>
        <w:ind w:left="567" w:right="51"/>
        <w:contextualSpacing/>
        <w:jc w:val="both"/>
        <w:rPr>
          <w:rFonts w:ascii="Noto Sans" w:hAnsi="Noto Sans" w:cs="Noto Sans"/>
          <w:sz w:val="22"/>
          <w:szCs w:val="22"/>
        </w:rPr>
      </w:pPr>
      <w:proofErr w:type="spellStart"/>
      <w:proofErr w:type="gramStart"/>
      <w:r w:rsidRPr="009E57B5">
        <w:rPr>
          <w:rFonts w:ascii="Noto Sans" w:hAnsi="Noto Sans" w:cs="Noto Sans"/>
          <w:sz w:val="22"/>
          <w:szCs w:val="22"/>
        </w:rPr>
        <w:t>nda</w:t>
      </w:r>
      <w:proofErr w:type="spellEnd"/>
      <w:proofErr w:type="gramEnd"/>
      <w:r w:rsidRPr="009E57B5">
        <w:rPr>
          <w:rFonts w:ascii="Noto Sans" w:hAnsi="Noto Sans" w:cs="Noto Sans"/>
          <w:sz w:val="22"/>
          <w:szCs w:val="22"/>
        </w:rPr>
        <w:t xml:space="preserve"> = número de días de atraso. </w:t>
      </w:r>
    </w:p>
    <w:p w:rsidR="005A1E2D" w:rsidRPr="009E57B5" w:rsidRDefault="005A1E2D" w:rsidP="005A1E2D">
      <w:pPr>
        <w:tabs>
          <w:tab w:val="left" w:pos="-284"/>
          <w:tab w:val="left" w:pos="9498"/>
        </w:tabs>
        <w:ind w:left="567" w:right="51"/>
        <w:contextualSpacing/>
        <w:jc w:val="both"/>
        <w:rPr>
          <w:rFonts w:ascii="Noto Sans" w:hAnsi="Noto Sans" w:cs="Noto Sans"/>
          <w:sz w:val="22"/>
          <w:szCs w:val="22"/>
        </w:rPr>
      </w:pPr>
      <w:proofErr w:type="spellStart"/>
      <w:proofErr w:type="gramStart"/>
      <w:r w:rsidRPr="009E57B5">
        <w:rPr>
          <w:rFonts w:ascii="Noto Sans" w:hAnsi="Noto Sans" w:cs="Noto Sans"/>
          <w:sz w:val="22"/>
          <w:szCs w:val="22"/>
        </w:rPr>
        <w:t>vspa</w:t>
      </w:r>
      <w:proofErr w:type="spellEnd"/>
      <w:proofErr w:type="gramEnd"/>
      <w:r w:rsidRPr="009E57B5">
        <w:rPr>
          <w:rFonts w:ascii="Noto Sans" w:hAnsi="Noto Sans" w:cs="Noto Sans"/>
          <w:sz w:val="22"/>
          <w:szCs w:val="22"/>
        </w:rPr>
        <w:t xml:space="preserve"> = valor de los servicios prestados con atraso, sin IVA.</w:t>
      </w:r>
    </w:p>
    <w:p w:rsidR="005A1E2D" w:rsidRPr="009E57B5" w:rsidRDefault="005A1E2D" w:rsidP="005A1E2D">
      <w:pPr>
        <w:tabs>
          <w:tab w:val="left" w:pos="-284"/>
          <w:tab w:val="left" w:pos="9498"/>
        </w:tabs>
        <w:ind w:left="567" w:right="51"/>
        <w:contextualSpacing/>
        <w:jc w:val="both"/>
        <w:rPr>
          <w:rFonts w:ascii="Noto Sans" w:hAnsi="Noto Sans" w:cs="Noto Sans"/>
          <w:sz w:val="22"/>
          <w:szCs w:val="22"/>
        </w:rPr>
      </w:pPr>
    </w:p>
    <w:p w:rsidR="005A1E2D" w:rsidRPr="009E57B5" w:rsidRDefault="005A1E2D" w:rsidP="005A1E2D">
      <w:pPr>
        <w:jc w:val="both"/>
        <w:rPr>
          <w:rFonts w:ascii="Noto Sans" w:hAnsi="Noto Sans" w:cs="Noto Sans"/>
          <w:b/>
          <w:bCs/>
          <w:sz w:val="22"/>
          <w:szCs w:val="22"/>
          <w:u w:val="single"/>
        </w:rPr>
      </w:pPr>
      <w:r w:rsidRPr="009E57B5">
        <w:rPr>
          <w:rFonts w:ascii="Noto Sans" w:hAnsi="Noto Sans" w:cs="Noto Sans"/>
          <w:b/>
          <w:bCs/>
          <w:sz w:val="22"/>
          <w:szCs w:val="22"/>
          <w:u w:val="single"/>
        </w:rPr>
        <w:t>Deducciones</w:t>
      </w:r>
    </w:p>
    <w:p w:rsidR="00AA3A9D" w:rsidRPr="009E57B5" w:rsidRDefault="00AA3A9D" w:rsidP="005A1E2D">
      <w:pPr>
        <w:jc w:val="both"/>
        <w:rPr>
          <w:rFonts w:ascii="Noto Sans" w:hAnsi="Noto Sans" w:cs="Noto Sans"/>
          <w:b/>
          <w:bCs/>
          <w:sz w:val="22"/>
          <w:szCs w:val="22"/>
          <w:u w:val="single"/>
        </w:rPr>
      </w:pPr>
    </w:p>
    <w:p w:rsidR="005A1E2D" w:rsidRPr="009E57B5" w:rsidRDefault="005A1E2D" w:rsidP="005A1E2D">
      <w:pPr>
        <w:ind w:right="49"/>
        <w:jc w:val="both"/>
        <w:rPr>
          <w:rFonts w:ascii="Noto Sans" w:hAnsi="Noto Sans" w:cs="Noto Sans"/>
          <w:bCs/>
          <w:sz w:val="22"/>
          <w:szCs w:val="22"/>
        </w:rPr>
      </w:pPr>
      <w:r w:rsidRPr="009E57B5">
        <w:rPr>
          <w:rFonts w:ascii="Noto Sans" w:hAnsi="Noto Sans" w:cs="Noto Sans"/>
          <w:bCs/>
          <w:sz w:val="22"/>
          <w:szCs w:val="22"/>
        </w:rPr>
        <w:t>Las deducciones se aplicarán de acuerdo a lo previsto en los artículos 53 Bis de la Ley de Adquisiciones, Arrendamientos y Servicios del Sector Público y 97 de su Reglamento, por cualquier incumplimiento parcial o deficiente en que incurra el proveedor, respecto a los servicios prestados de manera parcial o deficiente, conforme a lo siguiente:</w:t>
      </w:r>
    </w:p>
    <w:p w:rsidR="005A1E2D" w:rsidRPr="009E57B5" w:rsidRDefault="005A1E2D" w:rsidP="005A1E2D">
      <w:pPr>
        <w:ind w:left="567" w:right="49"/>
        <w:jc w:val="both"/>
        <w:rPr>
          <w:rFonts w:ascii="Noto Sans" w:hAnsi="Noto Sans" w:cs="Noto San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3"/>
        <w:gridCol w:w="1582"/>
        <w:gridCol w:w="1182"/>
        <w:gridCol w:w="1382"/>
        <w:gridCol w:w="1815"/>
        <w:gridCol w:w="1815"/>
        <w:gridCol w:w="1540"/>
      </w:tblGrid>
      <w:tr w:rsidR="005A1E2D" w:rsidRPr="009E57B5" w:rsidTr="005A1E2D">
        <w:trPr>
          <w:trHeight w:val="57"/>
          <w:tblHeader/>
          <w:jc w:val="center"/>
        </w:trPr>
        <w:tc>
          <w:tcPr>
            <w:tcW w:w="626" w:type="pct"/>
            <w:shd w:val="clear" w:color="auto" w:fill="auto"/>
            <w:vAlign w:val="center"/>
          </w:tcPr>
          <w:p w:rsidR="005A1E2D" w:rsidRPr="009E57B5" w:rsidRDefault="005A1E2D" w:rsidP="00AA3A9D">
            <w:pPr>
              <w:jc w:val="center"/>
              <w:rPr>
                <w:rFonts w:ascii="Noto Sans" w:hAnsi="Noto Sans" w:cs="Noto Sans"/>
                <w:b/>
                <w:sz w:val="18"/>
                <w:szCs w:val="22"/>
              </w:rPr>
            </w:pPr>
            <w:r w:rsidRPr="009E57B5">
              <w:rPr>
                <w:rFonts w:ascii="Noto Sans" w:hAnsi="Noto Sans" w:cs="Noto Sans"/>
                <w:b/>
                <w:sz w:val="18"/>
                <w:szCs w:val="22"/>
              </w:rPr>
              <w:t>CONCEPTO</w:t>
            </w:r>
          </w:p>
        </w:tc>
        <w:tc>
          <w:tcPr>
            <w:tcW w:w="743" w:type="pct"/>
            <w:shd w:val="clear" w:color="auto" w:fill="auto"/>
            <w:vAlign w:val="center"/>
          </w:tcPr>
          <w:p w:rsidR="005A1E2D" w:rsidRPr="009E57B5" w:rsidRDefault="005A1E2D" w:rsidP="00AA3A9D">
            <w:pPr>
              <w:jc w:val="center"/>
              <w:rPr>
                <w:rFonts w:ascii="Noto Sans" w:hAnsi="Noto Sans" w:cs="Noto Sans"/>
                <w:b/>
                <w:sz w:val="18"/>
                <w:szCs w:val="22"/>
              </w:rPr>
            </w:pPr>
            <w:r w:rsidRPr="009E57B5">
              <w:rPr>
                <w:rFonts w:ascii="Noto Sans" w:hAnsi="Noto Sans" w:cs="Noto Sans"/>
                <w:b/>
                <w:sz w:val="18"/>
                <w:szCs w:val="22"/>
              </w:rPr>
              <w:t>NIVELES DE SERVICIO</w:t>
            </w:r>
          </w:p>
        </w:tc>
        <w:tc>
          <w:tcPr>
            <w:tcW w:w="555" w:type="pct"/>
            <w:shd w:val="clear" w:color="auto" w:fill="auto"/>
            <w:vAlign w:val="center"/>
          </w:tcPr>
          <w:p w:rsidR="005A1E2D" w:rsidRPr="009E57B5" w:rsidRDefault="005A1E2D" w:rsidP="00AA3A9D">
            <w:pPr>
              <w:jc w:val="center"/>
              <w:rPr>
                <w:rFonts w:ascii="Noto Sans" w:hAnsi="Noto Sans" w:cs="Noto Sans"/>
                <w:b/>
                <w:sz w:val="18"/>
                <w:szCs w:val="22"/>
              </w:rPr>
            </w:pPr>
            <w:r w:rsidRPr="009E57B5">
              <w:rPr>
                <w:rFonts w:ascii="Noto Sans" w:hAnsi="Noto Sans" w:cs="Noto Sans"/>
                <w:b/>
                <w:sz w:val="18"/>
                <w:szCs w:val="22"/>
              </w:rPr>
              <w:t>UNIDAD DE MEDIDA</w:t>
            </w:r>
          </w:p>
        </w:tc>
        <w:tc>
          <w:tcPr>
            <w:tcW w:w="649" w:type="pct"/>
            <w:shd w:val="clear" w:color="auto" w:fill="auto"/>
            <w:vAlign w:val="center"/>
          </w:tcPr>
          <w:p w:rsidR="005A1E2D" w:rsidRPr="009E57B5" w:rsidRDefault="005A1E2D" w:rsidP="00AA3A9D">
            <w:pPr>
              <w:jc w:val="center"/>
              <w:rPr>
                <w:rFonts w:ascii="Noto Sans" w:hAnsi="Noto Sans" w:cs="Noto Sans"/>
                <w:b/>
                <w:sz w:val="18"/>
                <w:szCs w:val="22"/>
              </w:rPr>
            </w:pPr>
            <w:r w:rsidRPr="009E57B5">
              <w:rPr>
                <w:rFonts w:ascii="Noto Sans" w:hAnsi="Noto Sans" w:cs="Noto Sans"/>
                <w:b/>
                <w:sz w:val="18"/>
                <w:szCs w:val="22"/>
              </w:rPr>
              <w:t>DEDUCCIÓN</w:t>
            </w:r>
          </w:p>
        </w:tc>
        <w:tc>
          <w:tcPr>
            <w:tcW w:w="852" w:type="pct"/>
            <w:shd w:val="clear" w:color="auto" w:fill="auto"/>
            <w:vAlign w:val="center"/>
          </w:tcPr>
          <w:p w:rsidR="005A1E2D" w:rsidRPr="009E57B5" w:rsidRDefault="005A1E2D" w:rsidP="00AA3A9D">
            <w:pPr>
              <w:jc w:val="center"/>
              <w:rPr>
                <w:rFonts w:ascii="Noto Sans" w:hAnsi="Noto Sans" w:cs="Noto Sans"/>
                <w:b/>
                <w:sz w:val="18"/>
                <w:szCs w:val="22"/>
              </w:rPr>
            </w:pPr>
            <w:r w:rsidRPr="009E57B5">
              <w:rPr>
                <w:rFonts w:ascii="Noto Sans" w:hAnsi="Noto Sans" w:cs="Noto Sans"/>
                <w:b/>
                <w:sz w:val="18"/>
                <w:szCs w:val="22"/>
              </w:rPr>
              <w:t>LÍMITE DE INCUMPLIMIENTO MOTIVO DE RESCISIÓN DEL CONTRATO</w:t>
            </w:r>
          </w:p>
        </w:tc>
        <w:tc>
          <w:tcPr>
            <w:tcW w:w="852" w:type="pct"/>
            <w:shd w:val="clear" w:color="auto" w:fill="auto"/>
            <w:vAlign w:val="center"/>
          </w:tcPr>
          <w:p w:rsidR="005A1E2D" w:rsidRPr="009E57B5" w:rsidRDefault="005A1E2D" w:rsidP="00AA3A9D">
            <w:pPr>
              <w:jc w:val="center"/>
              <w:rPr>
                <w:rFonts w:ascii="Noto Sans" w:hAnsi="Noto Sans" w:cs="Noto Sans"/>
                <w:b/>
                <w:sz w:val="18"/>
                <w:szCs w:val="22"/>
              </w:rPr>
            </w:pPr>
            <w:r w:rsidRPr="009E57B5">
              <w:rPr>
                <w:rFonts w:ascii="Noto Sans" w:hAnsi="Noto Sans" w:cs="Noto Sans"/>
                <w:b/>
                <w:sz w:val="18"/>
                <w:szCs w:val="22"/>
              </w:rPr>
              <w:t>RESPONSABLE DE REPORTAR EL INCUMPLIMIENTO</w:t>
            </w:r>
          </w:p>
        </w:tc>
        <w:tc>
          <w:tcPr>
            <w:tcW w:w="724" w:type="pct"/>
            <w:shd w:val="clear" w:color="auto" w:fill="auto"/>
            <w:vAlign w:val="center"/>
          </w:tcPr>
          <w:p w:rsidR="005A1E2D" w:rsidRPr="009E57B5" w:rsidRDefault="005A1E2D" w:rsidP="00AA3A9D">
            <w:pPr>
              <w:jc w:val="center"/>
              <w:rPr>
                <w:rFonts w:ascii="Noto Sans" w:hAnsi="Noto Sans" w:cs="Noto Sans"/>
                <w:b/>
                <w:sz w:val="18"/>
                <w:szCs w:val="22"/>
              </w:rPr>
            </w:pPr>
            <w:r w:rsidRPr="009E57B5">
              <w:rPr>
                <w:rFonts w:ascii="Noto Sans" w:hAnsi="Noto Sans" w:cs="Noto Sans"/>
                <w:b/>
                <w:sz w:val="18"/>
                <w:szCs w:val="22"/>
              </w:rPr>
              <w:t>RESPONSABLE DEL CÁLCULO DE NOTIFICACIÓN DE LA DEDUCCIÓN</w:t>
            </w:r>
          </w:p>
        </w:tc>
      </w:tr>
      <w:tr w:rsidR="005A1E2D" w:rsidRPr="009E57B5" w:rsidTr="005A1E2D">
        <w:trPr>
          <w:trHeight w:val="57"/>
          <w:jc w:val="center"/>
        </w:trPr>
        <w:tc>
          <w:tcPr>
            <w:tcW w:w="626" w:type="pct"/>
            <w:shd w:val="clear" w:color="auto" w:fill="auto"/>
            <w:vAlign w:val="center"/>
          </w:tcPr>
          <w:p w:rsidR="005A1E2D" w:rsidRPr="009E57B5" w:rsidRDefault="005A1E2D" w:rsidP="000C2AEE">
            <w:pPr>
              <w:contextualSpacing/>
              <w:jc w:val="center"/>
              <w:rPr>
                <w:rFonts w:ascii="Noto Sans" w:hAnsi="Noto Sans" w:cs="Noto Sans"/>
                <w:sz w:val="18"/>
                <w:szCs w:val="22"/>
              </w:rPr>
            </w:pPr>
            <w:r w:rsidRPr="009E57B5">
              <w:rPr>
                <w:rFonts w:ascii="Noto Sans" w:hAnsi="Noto Sans" w:cs="Noto Sans"/>
                <w:sz w:val="18"/>
                <w:szCs w:val="22"/>
              </w:rPr>
              <w:t xml:space="preserve">Cuando el Licitante adjudicado no  atienda a la falla presentadas en el despachador de agua </w:t>
            </w:r>
            <w:r w:rsidRPr="009E57B5">
              <w:rPr>
                <w:rFonts w:ascii="Noto Sans" w:hAnsi="Noto Sans" w:cs="Noto Sans"/>
                <w:sz w:val="18"/>
                <w:szCs w:val="22"/>
              </w:rPr>
              <w:lastRenderedPageBreak/>
              <w:t>fría/caliente.</w:t>
            </w:r>
          </w:p>
        </w:tc>
        <w:tc>
          <w:tcPr>
            <w:tcW w:w="743" w:type="pct"/>
            <w:shd w:val="clear" w:color="auto" w:fill="auto"/>
            <w:vAlign w:val="center"/>
          </w:tcPr>
          <w:p w:rsidR="005A1E2D" w:rsidRPr="009E57B5" w:rsidRDefault="005A1E2D" w:rsidP="000C2AEE">
            <w:pPr>
              <w:contextualSpacing/>
              <w:jc w:val="center"/>
              <w:rPr>
                <w:rFonts w:ascii="Noto Sans" w:hAnsi="Noto Sans" w:cs="Noto Sans"/>
                <w:sz w:val="18"/>
                <w:szCs w:val="22"/>
              </w:rPr>
            </w:pPr>
            <w:r w:rsidRPr="009E57B5">
              <w:rPr>
                <w:rFonts w:ascii="Noto Sans" w:hAnsi="Noto Sans" w:cs="Noto Sans"/>
                <w:sz w:val="18"/>
                <w:szCs w:val="22"/>
              </w:rPr>
              <w:lastRenderedPageBreak/>
              <w:t>Cuando después de 72 horas hábiles, no atienda la falla después de haber sido reportada.</w:t>
            </w:r>
          </w:p>
        </w:tc>
        <w:tc>
          <w:tcPr>
            <w:tcW w:w="555" w:type="pct"/>
            <w:shd w:val="clear" w:color="auto" w:fill="auto"/>
            <w:vAlign w:val="center"/>
          </w:tcPr>
          <w:p w:rsidR="005A1E2D" w:rsidRPr="009E57B5" w:rsidRDefault="005A1E2D" w:rsidP="000C2AEE">
            <w:pPr>
              <w:tabs>
                <w:tab w:val="left" w:pos="-284"/>
                <w:tab w:val="left" w:pos="0"/>
              </w:tabs>
              <w:ind w:right="49"/>
              <w:jc w:val="center"/>
              <w:rPr>
                <w:rFonts w:ascii="Noto Sans" w:hAnsi="Noto Sans" w:cs="Noto Sans"/>
                <w:sz w:val="18"/>
                <w:szCs w:val="22"/>
              </w:rPr>
            </w:pPr>
            <w:r w:rsidRPr="009E57B5">
              <w:rPr>
                <w:rFonts w:ascii="Noto Sans" w:hAnsi="Noto Sans" w:cs="Noto Sans"/>
                <w:sz w:val="18"/>
                <w:szCs w:val="22"/>
              </w:rPr>
              <w:t>Por cada 72 horas de atraso.</w:t>
            </w:r>
          </w:p>
        </w:tc>
        <w:tc>
          <w:tcPr>
            <w:tcW w:w="649" w:type="pct"/>
            <w:shd w:val="clear" w:color="auto" w:fill="auto"/>
            <w:vAlign w:val="center"/>
          </w:tcPr>
          <w:p w:rsidR="005A1E2D" w:rsidRPr="009E57B5" w:rsidRDefault="000C2AEE" w:rsidP="000C2AEE">
            <w:pPr>
              <w:tabs>
                <w:tab w:val="left" w:pos="-284"/>
                <w:tab w:val="left" w:pos="9498"/>
              </w:tabs>
              <w:ind w:right="51"/>
              <w:contextualSpacing/>
              <w:jc w:val="center"/>
              <w:rPr>
                <w:rFonts w:ascii="Noto Sans" w:hAnsi="Noto Sans" w:cs="Noto Sans"/>
                <w:sz w:val="18"/>
                <w:szCs w:val="22"/>
              </w:rPr>
            </w:pPr>
            <w:r w:rsidRPr="009E57B5">
              <w:rPr>
                <w:rFonts w:ascii="Noto Sans" w:hAnsi="Noto Sans" w:cs="Noto Sans"/>
                <w:sz w:val="18"/>
                <w:szCs w:val="22"/>
              </w:rPr>
              <w:t>2</w:t>
            </w:r>
            <w:r w:rsidR="005A1E2D" w:rsidRPr="009E57B5">
              <w:rPr>
                <w:rFonts w:ascii="Noto Sans" w:hAnsi="Noto Sans" w:cs="Noto Sans"/>
                <w:sz w:val="18"/>
                <w:szCs w:val="22"/>
              </w:rPr>
              <w:t xml:space="preserve"> % sobre el valor total del importe del ultimo suministro </w:t>
            </w:r>
            <w:proofErr w:type="spellStart"/>
            <w:r w:rsidR="005A1E2D" w:rsidRPr="009E57B5">
              <w:rPr>
                <w:rFonts w:ascii="Noto Sans" w:hAnsi="Noto Sans" w:cs="Noto Sans"/>
                <w:sz w:val="18"/>
                <w:szCs w:val="22"/>
              </w:rPr>
              <w:t>realizadoa</w:t>
            </w:r>
            <w:proofErr w:type="spellEnd"/>
            <w:r w:rsidR="005A1E2D" w:rsidRPr="009E57B5">
              <w:rPr>
                <w:rFonts w:ascii="Noto Sans" w:hAnsi="Noto Sans" w:cs="Noto Sans"/>
                <w:sz w:val="18"/>
                <w:szCs w:val="22"/>
              </w:rPr>
              <w:t xml:space="preserve"> unidad sin incluir el I.V.A</w:t>
            </w:r>
          </w:p>
        </w:tc>
        <w:tc>
          <w:tcPr>
            <w:tcW w:w="852" w:type="pct"/>
            <w:shd w:val="clear" w:color="auto" w:fill="auto"/>
            <w:vAlign w:val="center"/>
          </w:tcPr>
          <w:p w:rsidR="005A1E2D" w:rsidRPr="009E57B5" w:rsidRDefault="005A1E2D" w:rsidP="000C2AEE">
            <w:pPr>
              <w:jc w:val="center"/>
              <w:rPr>
                <w:rFonts w:ascii="Noto Sans" w:hAnsi="Noto Sans" w:cs="Noto Sans"/>
                <w:i/>
                <w:sz w:val="18"/>
                <w:szCs w:val="22"/>
              </w:rPr>
            </w:pPr>
            <w:r w:rsidRPr="009E57B5">
              <w:rPr>
                <w:rFonts w:ascii="Noto Sans" w:hAnsi="Noto Sans" w:cs="Noto Sans"/>
                <w:sz w:val="18"/>
                <w:szCs w:val="22"/>
              </w:rPr>
              <w:t>Hasta por el monto de la garantía de cumplimiento</w:t>
            </w:r>
          </w:p>
        </w:tc>
        <w:tc>
          <w:tcPr>
            <w:tcW w:w="852" w:type="pct"/>
            <w:shd w:val="clear" w:color="auto" w:fill="auto"/>
            <w:vAlign w:val="center"/>
          </w:tcPr>
          <w:p w:rsidR="005A1E2D" w:rsidRPr="009E57B5" w:rsidRDefault="005A1E2D" w:rsidP="000C2AEE">
            <w:pPr>
              <w:tabs>
                <w:tab w:val="left" w:pos="-284"/>
                <w:tab w:val="left" w:pos="9498"/>
              </w:tabs>
              <w:ind w:right="51"/>
              <w:contextualSpacing/>
              <w:jc w:val="center"/>
              <w:rPr>
                <w:rFonts w:ascii="Noto Sans" w:hAnsi="Noto Sans" w:cs="Noto Sans"/>
                <w:sz w:val="18"/>
                <w:szCs w:val="22"/>
              </w:rPr>
            </w:pPr>
            <w:r w:rsidRPr="009E57B5">
              <w:rPr>
                <w:rFonts w:ascii="Noto Sans" w:hAnsi="Noto Sans" w:cs="Noto Sans"/>
                <w:sz w:val="18"/>
                <w:szCs w:val="22"/>
              </w:rPr>
              <w:t>Administrador Auxiliar</w:t>
            </w:r>
          </w:p>
        </w:tc>
        <w:tc>
          <w:tcPr>
            <w:tcW w:w="724" w:type="pct"/>
            <w:shd w:val="clear" w:color="auto" w:fill="auto"/>
            <w:vAlign w:val="center"/>
          </w:tcPr>
          <w:p w:rsidR="005A1E2D" w:rsidRPr="009E57B5" w:rsidRDefault="005A1E2D" w:rsidP="000C2AEE">
            <w:pPr>
              <w:tabs>
                <w:tab w:val="left" w:pos="-284"/>
                <w:tab w:val="left" w:pos="9498"/>
              </w:tabs>
              <w:ind w:right="51"/>
              <w:contextualSpacing/>
              <w:jc w:val="center"/>
              <w:rPr>
                <w:rFonts w:ascii="Noto Sans" w:hAnsi="Noto Sans" w:cs="Noto Sans"/>
                <w:sz w:val="18"/>
                <w:szCs w:val="22"/>
              </w:rPr>
            </w:pPr>
            <w:r w:rsidRPr="009E57B5">
              <w:rPr>
                <w:rFonts w:ascii="Noto Sans" w:hAnsi="Noto Sans" w:cs="Noto Sans"/>
                <w:sz w:val="18"/>
                <w:szCs w:val="22"/>
              </w:rPr>
              <w:t>Administrador del Contrato</w:t>
            </w:r>
          </w:p>
        </w:tc>
      </w:tr>
    </w:tbl>
    <w:p w:rsidR="005A1E2D" w:rsidRPr="009E57B5" w:rsidRDefault="005A1E2D" w:rsidP="005A1E2D">
      <w:pPr>
        <w:ind w:left="567"/>
        <w:contextualSpacing/>
        <w:jc w:val="both"/>
        <w:rPr>
          <w:rFonts w:ascii="Noto Sans" w:hAnsi="Noto Sans" w:cs="Noto Sans"/>
          <w:bCs/>
          <w:sz w:val="22"/>
          <w:szCs w:val="22"/>
        </w:rPr>
      </w:pPr>
    </w:p>
    <w:p w:rsidR="005A1E2D" w:rsidRPr="009E57B5" w:rsidRDefault="005A1E2D" w:rsidP="005A1E2D">
      <w:pPr>
        <w:contextualSpacing/>
        <w:jc w:val="both"/>
        <w:rPr>
          <w:rFonts w:ascii="Noto Sans" w:hAnsi="Noto Sans" w:cs="Noto Sans"/>
          <w:bCs/>
          <w:sz w:val="22"/>
          <w:szCs w:val="22"/>
        </w:rPr>
      </w:pPr>
      <w:r w:rsidRPr="009E57B5">
        <w:rPr>
          <w:rFonts w:ascii="Noto Sans" w:hAnsi="Noto Sans" w:cs="Noto Sans"/>
          <w:bCs/>
          <w:sz w:val="22"/>
          <w:szCs w:val="22"/>
        </w:rPr>
        <w:t>Con fundamento en lo previsto en el artículo 97 primer párrafo del Reglamento de la Ley de Adquisiciones, Arrendamientos y Servicios del Sector Publico, dichas deducciones deberán calcularse hasta la fecha en que materialmente se cumpla la obligación y sin que cada concepto de deducciones exceda a la parte proporcional de la garantía de cumplimiento que le corresponda del monto total del contrato. Los montos a deducir se deberán aplicar en la factura que el Proveedor presente para su cobro.</w:t>
      </w:r>
    </w:p>
    <w:p w:rsidR="005A1E2D" w:rsidRPr="009E57B5" w:rsidRDefault="005A1E2D" w:rsidP="005A1E2D">
      <w:pPr>
        <w:ind w:left="567"/>
        <w:contextualSpacing/>
        <w:jc w:val="both"/>
        <w:rPr>
          <w:rFonts w:ascii="Noto Sans" w:hAnsi="Noto Sans" w:cs="Noto Sans"/>
          <w:bCs/>
          <w:sz w:val="22"/>
          <w:szCs w:val="22"/>
        </w:rPr>
      </w:pPr>
    </w:p>
    <w:p w:rsidR="005A1E2D" w:rsidRPr="009E57B5" w:rsidRDefault="005A1E2D" w:rsidP="005A1E2D">
      <w:pPr>
        <w:contextualSpacing/>
        <w:jc w:val="both"/>
        <w:rPr>
          <w:rFonts w:ascii="Noto Sans" w:hAnsi="Noto Sans" w:cs="Noto Sans"/>
          <w:bCs/>
          <w:sz w:val="22"/>
          <w:szCs w:val="22"/>
        </w:rPr>
      </w:pPr>
      <w:r w:rsidRPr="009E57B5">
        <w:rPr>
          <w:rFonts w:ascii="Noto Sans" w:hAnsi="Noto Sans" w:cs="Noto Sans"/>
          <w:bCs/>
          <w:sz w:val="22"/>
          <w:szCs w:val="22"/>
        </w:rPr>
        <w:t>Conforme a lo previsto en el último párrafo del artículo 96, del Reglamento de la Reglamento de la Ley de Adquisiciones, Arrendamientos y Servicios del Sector Público, no se aceptará la estipulación de penas convencionales, ni intereses moratorios a cargo de “EL INSTITUTO”.</w:t>
      </w:r>
    </w:p>
    <w:p w:rsidR="005A1E2D" w:rsidRPr="009E57B5" w:rsidRDefault="005A1E2D" w:rsidP="005A1E2D">
      <w:pPr>
        <w:ind w:left="567"/>
        <w:contextualSpacing/>
        <w:jc w:val="both"/>
        <w:rPr>
          <w:rFonts w:ascii="Noto Sans" w:hAnsi="Noto Sans" w:cs="Noto Sans"/>
          <w:bCs/>
          <w:sz w:val="22"/>
          <w:szCs w:val="22"/>
        </w:rPr>
      </w:pPr>
    </w:p>
    <w:p w:rsidR="005A1E2D" w:rsidRPr="009E57B5" w:rsidRDefault="005A1E2D" w:rsidP="005A1E2D">
      <w:pPr>
        <w:contextualSpacing/>
        <w:jc w:val="both"/>
        <w:rPr>
          <w:rFonts w:ascii="Noto Sans" w:hAnsi="Noto Sans" w:cs="Noto Sans"/>
          <w:bCs/>
          <w:sz w:val="22"/>
          <w:szCs w:val="22"/>
        </w:rPr>
      </w:pPr>
      <w:r w:rsidRPr="009E57B5">
        <w:rPr>
          <w:rFonts w:ascii="Noto Sans" w:hAnsi="Noto Sans" w:cs="Noto Sans"/>
          <w:bCs/>
          <w:sz w:val="22"/>
          <w:szCs w:val="22"/>
        </w:rPr>
        <w:t>El participante entregara en su propuesta carta en hoja membretada en la que autoriza al Instituto realizar deducciones sobre incumplimiento en tiempo y forma de la realización del servicio, conforme al formato del Anexo número 4 “AUTORIZACIÓN DE DEDUCCION”.</w:t>
      </w:r>
    </w:p>
    <w:p w:rsidR="005A1E2D" w:rsidRPr="009E57B5" w:rsidRDefault="005A1E2D" w:rsidP="005A1E2D">
      <w:pPr>
        <w:pStyle w:val="Default"/>
        <w:ind w:right="425"/>
        <w:jc w:val="both"/>
        <w:rPr>
          <w:rFonts w:ascii="Noto Sans" w:hAnsi="Noto Sans" w:cs="Noto Sans"/>
          <w:b/>
          <w:bCs/>
          <w:color w:val="auto"/>
          <w:sz w:val="22"/>
          <w:szCs w:val="22"/>
        </w:rPr>
      </w:pPr>
    </w:p>
    <w:p w:rsidR="005A1E2D" w:rsidRPr="009E57B5" w:rsidRDefault="005A1E2D" w:rsidP="005A1E2D">
      <w:pPr>
        <w:spacing w:after="120"/>
        <w:ind w:right="425"/>
        <w:jc w:val="both"/>
        <w:rPr>
          <w:rFonts w:ascii="Noto Sans" w:hAnsi="Noto Sans" w:cs="Noto Sans"/>
          <w:b/>
          <w:bCs/>
          <w:sz w:val="22"/>
          <w:szCs w:val="22"/>
        </w:rPr>
      </w:pPr>
      <w:r w:rsidRPr="009E57B5">
        <w:rPr>
          <w:rFonts w:ascii="Noto Sans" w:hAnsi="Noto Sans" w:cs="Noto Sans"/>
          <w:b/>
          <w:bCs/>
          <w:sz w:val="22"/>
          <w:szCs w:val="22"/>
        </w:rPr>
        <w:t xml:space="preserve">VIGENCIA DE LA CONTRATACIÓN. </w:t>
      </w:r>
    </w:p>
    <w:p w:rsidR="005A1E2D" w:rsidRPr="009E57B5" w:rsidRDefault="005A1E2D" w:rsidP="005A1E2D">
      <w:pPr>
        <w:jc w:val="both"/>
        <w:rPr>
          <w:rFonts w:ascii="Noto Sans" w:hAnsi="Noto Sans" w:cs="Noto Sans"/>
          <w:sz w:val="22"/>
          <w:szCs w:val="22"/>
        </w:rPr>
      </w:pPr>
      <w:r w:rsidRPr="009E57B5">
        <w:rPr>
          <w:rFonts w:ascii="Noto Sans" w:hAnsi="Noto Sans" w:cs="Noto Sans"/>
          <w:sz w:val="22"/>
          <w:szCs w:val="22"/>
        </w:rPr>
        <w:t>La vigencia corresponderá a partir de</w:t>
      </w:r>
      <w:r w:rsidR="000C2AEE" w:rsidRPr="009E57B5">
        <w:rPr>
          <w:rFonts w:ascii="Noto Sans" w:hAnsi="Noto Sans" w:cs="Noto Sans"/>
          <w:sz w:val="22"/>
          <w:szCs w:val="22"/>
        </w:rPr>
        <w:t>l día siguiente de</w:t>
      </w:r>
      <w:r w:rsidRPr="009E57B5">
        <w:rPr>
          <w:rFonts w:ascii="Noto Sans" w:hAnsi="Noto Sans" w:cs="Noto Sans"/>
          <w:sz w:val="22"/>
          <w:szCs w:val="22"/>
        </w:rPr>
        <w:t xml:space="preserve"> la fecha </w:t>
      </w:r>
      <w:r w:rsidR="000C2AEE" w:rsidRPr="009E57B5">
        <w:rPr>
          <w:rFonts w:ascii="Noto Sans" w:hAnsi="Noto Sans" w:cs="Noto Sans"/>
          <w:sz w:val="22"/>
          <w:szCs w:val="22"/>
        </w:rPr>
        <w:t>de fallo</w:t>
      </w:r>
      <w:r w:rsidRPr="009E57B5">
        <w:rPr>
          <w:rFonts w:ascii="Noto Sans" w:hAnsi="Noto Sans" w:cs="Noto Sans"/>
          <w:sz w:val="22"/>
          <w:szCs w:val="22"/>
        </w:rPr>
        <w:t xml:space="preserve"> y hasta el 31 de diciembre de 202</w:t>
      </w:r>
      <w:r w:rsidR="000C2AEE" w:rsidRPr="009E57B5">
        <w:rPr>
          <w:rFonts w:ascii="Noto Sans" w:hAnsi="Noto Sans" w:cs="Noto Sans"/>
          <w:sz w:val="22"/>
          <w:szCs w:val="22"/>
        </w:rPr>
        <w:t>5</w:t>
      </w:r>
      <w:r w:rsidRPr="009E57B5">
        <w:rPr>
          <w:rFonts w:ascii="Noto Sans" w:hAnsi="Noto Sans" w:cs="Noto Sans"/>
          <w:sz w:val="22"/>
          <w:szCs w:val="22"/>
        </w:rPr>
        <w:t>.</w:t>
      </w:r>
    </w:p>
    <w:p w:rsidR="000C2AEE" w:rsidRPr="009E57B5" w:rsidRDefault="000C2AEE" w:rsidP="005A1E2D">
      <w:pPr>
        <w:spacing w:after="120"/>
        <w:ind w:right="425"/>
        <w:jc w:val="both"/>
        <w:rPr>
          <w:rFonts w:ascii="Noto Sans" w:hAnsi="Noto Sans" w:cs="Noto Sans"/>
          <w:b/>
          <w:bCs/>
          <w:sz w:val="22"/>
          <w:szCs w:val="22"/>
        </w:rPr>
      </w:pPr>
    </w:p>
    <w:p w:rsidR="005A1E2D" w:rsidRPr="009E57B5" w:rsidRDefault="005A1E2D" w:rsidP="005A1E2D">
      <w:pPr>
        <w:spacing w:after="120"/>
        <w:ind w:right="425"/>
        <w:jc w:val="both"/>
        <w:rPr>
          <w:rFonts w:ascii="Noto Sans" w:hAnsi="Noto Sans" w:cs="Noto Sans"/>
          <w:b/>
          <w:bCs/>
          <w:sz w:val="22"/>
          <w:szCs w:val="22"/>
        </w:rPr>
      </w:pPr>
      <w:r w:rsidRPr="009E57B5">
        <w:rPr>
          <w:rFonts w:ascii="Noto Sans" w:hAnsi="Noto Sans" w:cs="Noto Sans"/>
          <w:b/>
          <w:bCs/>
          <w:sz w:val="22"/>
          <w:szCs w:val="22"/>
        </w:rPr>
        <w:t>CAUSAS DE RESCISIÓN ADMINISTRATIVA DEL CONTRATO:</w:t>
      </w:r>
    </w:p>
    <w:p w:rsidR="005A1E2D" w:rsidRPr="009E57B5" w:rsidRDefault="005A1E2D" w:rsidP="005A1E2D">
      <w:pPr>
        <w:pStyle w:val="Default"/>
        <w:ind w:right="425"/>
        <w:jc w:val="both"/>
        <w:rPr>
          <w:rFonts w:ascii="Noto Sans" w:hAnsi="Noto Sans" w:cs="Noto Sans"/>
          <w:color w:val="auto"/>
          <w:sz w:val="22"/>
          <w:szCs w:val="22"/>
        </w:rPr>
      </w:pPr>
    </w:p>
    <w:p w:rsidR="00B976B5" w:rsidRPr="009E57B5" w:rsidRDefault="00B976B5" w:rsidP="00B976B5">
      <w:pPr>
        <w:pStyle w:val="Default"/>
        <w:numPr>
          <w:ilvl w:val="0"/>
          <w:numId w:val="45"/>
        </w:numPr>
        <w:ind w:right="425"/>
        <w:jc w:val="both"/>
        <w:rPr>
          <w:rFonts w:ascii="Noto Sans" w:eastAsia="Times New Roman" w:hAnsi="Noto Sans" w:cs="Noto Sans"/>
          <w:color w:val="auto"/>
          <w:sz w:val="22"/>
          <w:szCs w:val="22"/>
          <w:lang w:eastAsia="ar-SA"/>
        </w:rPr>
      </w:pPr>
      <w:r w:rsidRPr="009E57B5">
        <w:rPr>
          <w:rFonts w:ascii="Noto Sans" w:eastAsia="Times New Roman" w:hAnsi="Noto Sans" w:cs="Noto Sans"/>
          <w:color w:val="auto"/>
          <w:sz w:val="22"/>
          <w:szCs w:val="22"/>
          <w:lang w:eastAsia="ar-SA"/>
        </w:rPr>
        <w:t>Cuando se incumpla, total o parcialmente, con cualesquiera de las obligaciones establecidas en el instrumento jurídico y sus anexos que derive del proceso de fallo.</w:t>
      </w:r>
    </w:p>
    <w:p w:rsidR="00B976B5" w:rsidRPr="009E57B5" w:rsidRDefault="00B976B5" w:rsidP="00B976B5">
      <w:pPr>
        <w:pStyle w:val="Default"/>
        <w:numPr>
          <w:ilvl w:val="0"/>
          <w:numId w:val="45"/>
        </w:numPr>
        <w:ind w:right="425"/>
        <w:jc w:val="both"/>
        <w:rPr>
          <w:rFonts w:ascii="Noto Sans" w:eastAsia="Times New Roman" w:hAnsi="Noto Sans" w:cs="Noto Sans"/>
          <w:color w:val="auto"/>
          <w:sz w:val="22"/>
          <w:szCs w:val="22"/>
          <w:lang w:eastAsia="ar-SA"/>
        </w:rPr>
      </w:pPr>
      <w:r w:rsidRPr="009E57B5">
        <w:rPr>
          <w:rFonts w:ascii="Noto Sans" w:eastAsia="Times New Roman" w:hAnsi="Noto Sans" w:cs="Noto Sans"/>
          <w:color w:val="auto"/>
          <w:sz w:val="22"/>
          <w:szCs w:val="22"/>
          <w:lang w:eastAsia="ar-SA"/>
        </w:rPr>
        <w:t>Cuando se compruebe que el licitante adjudicado haya prestado el servicio con descripciones y características distintas a las pactadas en el instrumento jurídico y sus anexos que derive del proceso de fallo.</w:t>
      </w:r>
    </w:p>
    <w:p w:rsidR="00B976B5" w:rsidRPr="009E57B5" w:rsidRDefault="00B976B5" w:rsidP="00B976B5">
      <w:pPr>
        <w:pStyle w:val="Default"/>
        <w:numPr>
          <w:ilvl w:val="0"/>
          <w:numId w:val="45"/>
        </w:numPr>
        <w:ind w:right="425"/>
        <w:jc w:val="both"/>
        <w:rPr>
          <w:rFonts w:ascii="Noto Sans" w:eastAsia="Times New Roman" w:hAnsi="Noto Sans" w:cs="Noto Sans"/>
          <w:color w:val="auto"/>
          <w:sz w:val="22"/>
          <w:szCs w:val="22"/>
          <w:lang w:eastAsia="ar-SA"/>
        </w:rPr>
      </w:pPr>
      <w:r w:rsidRPr="009E57B5">
        <w:rPr>
          <w:rFonts w:ascii="Noto Sans" w:eastAsia="Times New Roman" w:hAnsi="Noto Sans" w:cs="Noto Sans"/>
          <w:color w:val="auto"/>
          <w:sz w:val="22"/>
          <w:szCs w:val="22"/>
          <w:lang w:eastAsia="ar-SA"/>
        </w:rPr>
        <w:t>Cuando se transmitan total o parcialmente, bajo cualquier título, los derechos y obligaciones pactadas en el contrato que derive, con excepción de los derechos de cobro con previa autorización del instituto.</w:t>
      </w:r>
    </w:p>
    <w:p w:rsidR="005A1E2D" w:rsidRPr="009E57B5" w:rsidRDefault="00B976B5" w:rsidP="00B976B5">
      <w:pPr>
        <w:pStyle w:val="Default"/>
        <w:numPr>
          <w:ilvl w:val="0"/>
          <w:numId w:val="45"/>
        </w:numPr>
        <w:ind w:right="425"/>
        <w:jc w:val="both"/>
        <w:rPr>
          <w:rFonts w:ascii="Noto Sans" w:hAnsi="Noto Sans" w:cs="Noto Sans"/>
          <w:color w:val="auto"/>
          <w:sz w:val="22"/>
          <w:szCs w:val="22"/>
        </w:rPr>
      </w:pPr>
      <w:r w:rsidRPr="009E57B5">
        <w:rPr>
          <w:rFonts w:ascii="Noto Sans" w:eastAsia="Times New Roman" w:hAnsi="Noto Sans" w:cs="Noto Sans"/>
          <w:color w:val="auto"/>
          <w:sz w:val="22"/>
          <w:szCs w:val="22"/>
          <w:lang w:eastAsia="ar-SA"/>
        </w:rPr>
        <w:t>Cuando habiendo transcurrido 48 horas contadas a partir de la solicitud del servicio de suministro, el licitante adjudicado no se presente a realizar el suministro del servicio</w:t>
      </w:r>
    </w:p>
    <w:p w:rsidR="005A1E2D" w:rsidRPr="009E57B5" w:rsidRDefault="005A1E2D" w:rsidP="005A1E2D">
      <w:pPr>
        <w:pStyle w:val="Default"/>
        <w:ind w:right="425"/>
        <w:jc w:val="both"/>
        <w:rPr>
          <w:rFonts w:ascii="Noto Sans" w:hAnsi="Noto Sans" w:cs="Noto Sans"/>
          <w:color w:val="auto"/>
          <w:sz w:val="22"/>
          <w:szCs w:val="22"/>
        </w:rPr>
      </w:pPr>
    </w:p>
    <w:p w:rsidR="005A1E2D" w:rsidRPr="009E57B5" w:rsidRDefault="005A1E2D" w:rsidP="005A1E2D">
      <w:pPr>
        <w:spacing w:after="120"/>
        <w:ind w:right="425"/>
        <w:jc w:val="both"/>
        <w:rPr>
          <w:rFonts w:ascii="Noto Sans" w:hAnsi="Noto Sans" w:cs="Noto Sans"/>
          <w:b/>
          <w:bCs/>
          <w:sz w:val="22"/>
          <w:szCs w:val="22"/>
        </w:rPr>
      </w:pPr>
      <w:r w:rsidRPr="009E57B5">
        <w:rPr>
          <w:rFonts w:ascii="Noto Sans" w:hAnsi="Noto Sans" w:cs="Noto Sans"/>
          <w:b/>
          <w:bCs/>
          <w:sz w:val="22"/>
          <w:szCs w:val="22"/>
        </w:rPr>
        <w:t>GARANTÍAS:</w:t>
      </w: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lastRenderedPageBreak/>
        <w:t>El Proveedor, para garantizar el cumplimiento de todas y cada una de las obligaciones estipuladas en el contrato adjudicado, de conformidad con lo establecido en el numeral 4.30.1 de las POBALINES, deberá presentar al administrador de su contrato, copia simple de la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w:t>
      </w:r>
    </w:p>
    <w:p w:rsidR="005A1E2D" w:rsidRPr="009E57B5" w:rsidRDefault="005A1E2D" w:rsidP="005A1E2D">
      <w:pPr>
        <w:contextualSpacing/>
        <w:jc w:val="both"/>
        <w:rPr>
          <w:rFonts w:ascii="Noto Sans" w:hAnsi="Noto Sans" w:cs="Noto Sans"/>
          <w:bCs/>
          <w:sz w:val="22"/>
          <w:szCs w:val="22"/>
        </w:rPr>
      </w:pPr>
    </w:p>
    <w:p w:rsidR="005A1E2D" w:rsidRPr="009E57B5" w:rsidRDefault="005A1E2D" w:rsidP="005A1E2D">
      <w:pPr>
        <w:contextualSpacing/>
        <w:jc w:val="both"/>
        <w:rPr>
          <w:rFonts w:ascii="Noto Sans" w:hAnsi="Noto Sans" w:cs="Noto Sans"/>
          <w:bCs/>
          <w:sz w:val="22"/>
          <w:szCs w:val="22"/>
        </w:rPr>
      </w:pPr>
      <w:r w:rsidRPr="009E57B5">
        <w:rPr>
          <w:rFonts w:ascii="Noto Sans" w:hAnsi="Noto Sans" w:cs="Noto Sans"/>
          <w:bCs/>
          <w:sz w:val="22"/>
          <w:szCs w:val="22"/>
        </w:rPr>
        <w:t>Se entenderá que los servicios son entregados a entera satisfacción del Instituto, cuando cuente con la documentación soporte debidamente firmada y sellada por los administradores del contrato.</w:t>
      </w:r>
    </w:p>
    <w:p w:rsidR="005A1E2D" w:rsidRPr="009E57B5" w:rsidRDefault="005A1E2D" w:rsidP="005A1E2D">
      <w:pPr>
        <w:jc w:val="both"/>
        <w:rPr>
          <w:rFonts w:ascii="Noto Sans" w:hAnsi="Noto Sans" w:cs="Noto Sans"/>
          <w:bCs/>
          <w:sz w:val="22"/>
          <w:szCs w:val="22"/>
        </w:rPr>
      </w:pP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Las modificaciones en monto, plazo o vigencia a los contratos conllevarán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la prestación del servicio para las cantidades adicionales.</w:t>
      </w:r>
    </w:p>
    <w:p w:rsidR="00A52BE4" w:rsidRPr="009E57B5" w:rsidRDefault="00A52BE4" w:rsidP="005A1E2D">
      <w:pPr>
        <w:jc w:val="both"/>
        <w:rPr>
          <w:rFonts w:ascii="Noto Sans" w:hAnsi="Noto Sans" w:cs="Noto Sans"/>
          <w:bCs/>
          <w:sz w:val="22"/>
          <w:szCs w:val="22"/>
        </w:rPr>
      </w:pP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De conformidad con el artículo 81 fracción II del Reglamento de la Ley de Adquisiciones, Arrendamientos y Servicios del Sector Público, la aplicación de las garantías de cumplimiento del contrato se aplicarán de manera proporcional al monto de las obligaciones incumplidas, es decir la garantía será divisible y se ejecutará en razón de los bienes o servicios que no sean entregados a entera satisfacción del Instituto.</w:t>
      </w:r>
    </w:p>
    <w:p w:rsidR="00A52BE4" w:rsidRPr="009E57B5" w:rsidRDefault="00A52BE4" w:rsidP="005A1E2D">
      <w:pPr>
        <w:jc w:val="both"/>
        <w:rPr>
          <w:rFonts w:ascii="Noto Sans" w:hAnsi="Noto Sans" w:cs="Noto Sans"/>
          <w:bCs/>
          <w:sz w:val="22"/>
          <w:szCs w:val="22"/>
        </w:rPr>
      </w:pP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La garantía de cumplimiento a las obligaciones del contrato se liberará mediante autorización por escrito por parte del Instituto en forma inmediata, siempre y cuando el Proveedor haya cumplido a satisfacción con todas las obligaciones contractuales durante la vigencia del contrato, de conformidad con lo establecido en el numeral 5.5.5.5 de los POBALINES del Instituto.</w:t>
      </w:r>
    </w:p>
    <w:p w:rsidR="00A52BE4" w:rsidRPr="009E57B5" w:rsidRDefault="00A52BE4" w:rsidP="005A1E2D">
      <w:pPr>
        <w:jc w:val="both"/>
        <w:rPr>
          <w:rFonts w:ascii="Noto Sans" w:hAnsi="Noto Sans" w:cs="Noto Sans"/>
          <w:bCs/>
          <w:sz w:val="22"/>
          <w:szCs w:val="22"/>
        </w:rPr>
      </w:pPr>
    </w:p>
    <w:p w:rsidR="00A52BE4" w:rsidRPr="009E57B5" w:rsidRDefault="00A52BE4" w:rsidP="005A1E2D">
      <w:pPr>
        <w:jc w:val="both"/>
        <w:rPr>
          <w:rFonts w:ascii="Noto Sans" w:hAnsi="Noto Sans" w:cs="Noto Sans"/>
          <w:b/>
          <w:bCs/>
          <w:sz w:val="22"/>
          <w:szCs w:val="22"/>
          <w:u w:val="single"/>
        </w:rPr>
      </w:pPr>
    </w:p>
    <w:p w:rsidR="005A1E2D" w:rsidRPr="009E57B5" w:rsidRDefault="005A1E2D" w:rsidP="005A1E2D">
      <w:pPr>
        <w:jc w:val="both"/>
        <w:rPr>
          <w:rFonts w:ascii="Noto Sans" w:hAnsi="Noto Sans" w:cs="Noto Sans"/>
          <w:b/>
          <w:bCs/>
          <w:sz w:val="22"/>
          <w:szCs w:val="22"/>
          <w:u w:val="single"/>
        </w:rPr>
      </w:pPr>
      <w:r w:rsidRPr="009E57B5">
        <w:rPr>
          <w:rFonts w:ascii="Noto Sans" w:hAnsi="Noto Sans" w:cs="Noto Sans"/>
          <w:b/>
          <w:bCs/>
          <w:sz w:val="22"/>
          <w:szCs w:val="22"/>
          <w:u w:val="single"/>
        </w:rPr>
        <w:t>De lo anterior el proveedor acepta:</w:t>
      </w:r>
    </w:p>
    <w:p w:rsidR="00A52BE4" w:rsidRPr="009E57B5" w:rsidRDefault="00A52BE4" w:rsidP="005A1E2D">
      <w:pPr>
        <w:jc w:val="both"/>
        <w:rPr>
          <w:rFonts w:ascii="Noto Sans" w:hAnsi="Noto Sans" w:cs="Noto Sans"/>
          <w:b/>
          <w:bCs/>
          <w:sz w:val="22"/>
          <w:szCs w:val="22"/>
          <w:u w:val="single"/>
        </w:rPr>
      </w:pP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a)</w:t>
      </w:r>
      <w:r w:rsidRPr="009E57B5">
        <w:rPr>
          <w:rFonts w:ascii="Noto Sans" w:hAnsi="Noto Sans" w:cs="Noto Sans"/>
          <w:bCs/>
          <w:sz w:val="22"/>
          <w:szCs w:val="22"/>
        </w:rPr>
        <w:tab/>
        <w:t>Su voluntad en caso de que existan créditos a su favor contra “EL INSTITUTO”, de renunciar al derecho a compensar que le concede la legislación sustantiva civil aplicable, por lo que otorga su consentimiento expreso para que en el supuesto de incumplimiento de las obligaciones que deriven del contrato, se haga efectiva la garantía otorgada, así como cualquier otro saldo a favor de “EL INSTITUTO”.</w:t>
      </w:r>
    </w:p>
    <w:p w:rsidR="00A52BE4" w:rsidRPr="009E57B5" w:rsidRDefault="00A52BE4" w:rsidP="005A1E2D">
      <w:pPr>
        <w:jc w:val="both"/>
        <w:rPr>
          <w:rFonts w:ascii="Noto Sans" w:hAnsi="Noto Sans" w:cs="Noto Sans"/>
          <w:bCs/>
          <w:sz w:val="22"/>
          <w:szCs w:val="22"/>
        </w:rPr>
      </w:pP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b)</w:t>
      </w:r>
      <w:r w:rsidRPr="009E57B5">
        <w:rPr>
          <w:rFonts w:ascii="Noto Sans" w:hAnsi="Noto Sans" w:cs="Noto Sans"/>
          <w:bCs/>
          <w:sz w:val="22"/>
          <w:szCs w:val="22"/>
        </w:rPr>
        <w:tab/>
        <w:t>Su conformidad para que la fianza que garantiza el cumplimiento del contrato, permanezca vigente durante la sustanciación de todos los procedimientos judiciales o arbitrales y los recursos legales que se interpongan, con relación al contrato, hasta que sea dictada resolución definitiva que cause ejecutoria por parte de la autoridad o tribunal competente.</w:t>
      </w:r>
    </w:p>
    <w:p w:rsidR="00A52BE4" w:rsidRPr="009E57B5" w:rsidRDefault="00A52BE4" w:rsidP="005A1E2D">
      <w:pPr>
        <w:jc w:val="both"/>
        <w:rPr>
          <w:rFonts w:ascii="Noto Sans" w:hAnsi="Noto Sans" w:cs="Noto Sans"/>
          <w:bCs/>
          <w:sz w:val="22"/>
          <w:szCs w:val="22"/>
        </w:rPr>
      </w:pP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c)</w:t>
      </w:r>
      <w:r w:rsidRPr="009E57B5">
        <w:rPr>
          <w:rFonts w:ascii="Noto Sans" w:hAnsi="Noto Sans" w:cs="Noto Sans"/>
          <w:bCs/>
          <w:sz w:val="22"/>
          <w:szCs w:val="22"/>
        </w:rPr>
        <w:tab/>
        <w:t>Su conformidad para que la institución de fianzas entregue el pago de la cantidad reclamada hasta por el monto garantizado más, en su caso, la indemnización por mora que derive del artículo 276 de la Ley de Instituciones de Seguros y de Fianzas, aun cuando la obligación se encuentre sub judice.</w:t>
      </w:r>
    </w:p>
    <w:p w:rsidR="00A52BE4" w:rsidRPr="009E57B5" w:rsidRDefault="00A52BE4" w:rsidP="005A1E2D">
      <w:pPr>
        <w:jc w:val="both"/>
        <w:rPr>
          <w:rFonts w:ascii="Noto Sans" w:hAnsi="Noto Sans" w:cs="Noto Sans"/>
          <w:bCs/>
          <w:sz w:val="22"/>
          <w:szCs w:val="22"/>
        </w:rPr>
      </w:pP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d)</w:t>
      </w:r>
      <w:r w:rsidRPr="009E57B5">
        <w:rPr>
          <w:rFonts w:ascii="Noto Sans" w:hAnsi="Noto Sans" w:cs="Noto Sans"/>
          <w:bCs/>
          <w:sz w:val="22"/>
          <w:szCs w:val="22"/>
        </w:rPr>
        <w:tab/>
        <w:t>En virtud de procedimiento ante Autoridad Judicial, no Judicial o Tribunal Arbitral, salvo que el acto rescisorio sea combatido y el fiado obtenga la suspensión de su ejecución, ya sea en el recurso administrativo, en el juicio contencioso o ante el Tribunal Arbitral correspondiente.</w:t>
      </w:r>
    </w:p>
    <w:p w:rsidR="00A52BE4" w:rsidRPr="009E57B5" w:rsidRDefault="00A52BE4" w:rsidP="005A1E2D">
      <w:pPr>
        <w:jc w:val="both"/>
        <w:rPr>
          <w:rFonts w:ascii="Noto Sans" w:hAnsi="Noto Sans" w:cs="Noto Sans"/>
          <w:bCs/>
          <w:sz w:val="22"/>
          <w:szCs w:val="22"/>
        </w:rPr>
      </w:pP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e)</w:t>
      </w:r>
      <w:r w:rsidRPr="009E57B5">
        <w:rPr>
          <w:rFonts w:ascii="Noto Sans" w:hAnsi="Noto Sans" w:cs="Noto Sans"/>
          <w:bCs/>
          <w:sz w:val="22"/>
          <w:szCs w:val="22"/>
        </w:rPr>
        <w:tab/>
        <w:t>En caso de que el Procedimiento Administrativo, o ante Autoridad Judicial o Tribunal Arbitral resulte favorable a los intereses del fiado, y la institución de Fianzas haya pagado la cantidad reclamada, el beneficiario devolverá a la afianzadora la cantidad pagada en un plazo máximo de 100 días hábiles contados a partir de que la resolución favorable al fiado haya causado ejecutoria.</w:t>
      </w:r>
    </w:p>
    <w:p w:rsidR="005A1E2D" w:rsidRPr="009E57B5" w:rsidRDefault="005A1E2D" w:rsidP="005A1E2D">
      <w:pPr>
        <w:jc w:val="both"/>
        <w:rPr>
          <w:rFonts w:ascii="Noto Sans" w:hAnsi="Noto Sans" w:cs="Noto Sans"/>
          <w:bCs/>
          <w:sz w:val="22"/>
          <w:szCs w:val="22"/>
        </w:rPr>
      </w:pP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f)</w:t>
      </w:r>
      <w:r w:rsidRPr="009E57B5">
        <w:rPr>
          <w:rFonts w:ascii="Noto Sans" w:hAnsi="Noto Sans" w:cs="Noto Sans"/>
          <w:bCs/>
          <w:sz w:val="22"/>
          <w:szCs w:val="22"/>
        </w:rPr>
        <w:tab/>
        <w:t>Su aceptación para que la Fianza de cumplimiento permanezca vigente hasta que las obligaciones garantizadas hayan sido cumplidas en su totalidad, en la inteligencia que la conformidad para la liberación deberá ser otorgada mediante escrito suscrito por “EL INSTITUTO”.</w:t>
      </w:r>
    </w:p>
    <w:p w:rsidR="00A52BE4" w:rsidRPr="009E57B5" w:rsidRDefault="00A52BE4" w:rsidP="005A1E2D">
      <w:pPr>
        <w:jc w:val="both"/>
        <w:rPr>
          <w:rFonts w:ascii="Noto Sans" w:hAnsi="Noto Sans" w:cs="Noto Sans"/>
          <w:bCs/>
          <w:sz w:val="22"/>
          <w:szCs w:val="22"/>
        </w:rPr>
      </w:pP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g)</w:t>
      </w:r>
      <w:r w:rsidRPr="009E57B5">
        <w:rPr>
          <w:rFonts w:ascii="Noto Sans" w:hAnsi="Noto Sans" w:cs="Noto Sans"/>
          <w:bCs/>
          <w:sz w:val="22"/>
          <w:szCs w:val="22"/>
        </w:rPr>
        <w:tab/>
        <w:t>Su conformidad en que la reclamación que se presente ante la afianzadora por incumplimiento de contrato, quedará integrada con la siguiente documentación:</w:t>
      </w:r>
    </w:p>
    <w:p w:rsidR="00A52BE4" w:rsidRPr="009E57B5" w:rsidRDefault="00A52BE4" w:rsidP="005A1E2D">
      <w:pPr>
        <w:jc w:val="both"/>
        <w:rPr>
          <w:rFonts w:ascii="Noto Sans" w:hAnsi="Noto Sans" w:cs="Noto Sans"/>
          <w:bCs/>
          <w:sz w:val="22"/>
          <w:szCs w:val="22"/>
        </w:rPr>
      </w:pP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w:t>
      </w:r>
      <w:r w:rsidRPr="009E57B5">
        <w:rPr>
          <w:rFonts w:ascii="Noto Sans" w:hAnsi="Noto Sans" w:cs="Noto Sans"/>
          <w:bCs/>
          <w:sz w:val="22"/>
          <w:szCs w:val="22"/>
        </w:rPr>
        <w:tab/>
        <w:t>Reclamación por escrito a la Institución de Fianzas.</w:t>
      </w: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w:t>
      </w:r>
      <w:r w:rsidRPr="009E57B5">
        <w:rPr>
          <w:rFonts w:ascii="Noto Sans" w:hAnsi="Noto Sans" w:cs="Noto Sans"/>
          <w:bCs/>
          <w:sz w:val="22"/>
          <w:szCs w:val="22"/>
        </w:rPr>
        <w:tab/>
        <w:t>Copia de la póliza de fianza en su caso, sus documentos modificatorios.</w:t>
      </w: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w:t>
      </w:r>
      <w:r w:rsidRPr="009E57B5">
        <w:rPr>
          <w:rFonts w:ascii="Noto Sans" w:hAnsi="Noto Sans" w:cs="Noto Sans"/>
          <w:bCs/>
          <w:sz w:val="22"/>
          <w:szCs w:val="22"/>
        </w:rPr>
        <w:tab/>
        <w:t>Copia del contrato garantizado y en su caso sus convenios modificatorios.</w:t>
      </w: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w:t>
      </w:r>
      <w:r w:rsidRPr="009E57B5">
        <w:rPr>
          <w:rFonts w:ascii="Noto Sans" w:hAnsi="Noto Sans" w:cs="Noto Sans"/>
          <w:bCs/>
          <w:sz w:val="22"/>
          <w:szCs w:val="22"/>
        </w:rPr>
        <w:tab/>
        <w:t>Copia del documento de notificación al fiado de su incumplimiento.</w:t>
      </w: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w:t>
      </w:r>
      <w:r w:rsidRPr="009E57B5">
        <w:rPr>
          <w:rFonts w:ascii="Noto Sans" w:hAnsi="Noto Sans" w:cs="Noto Sans"/>
          <w:bCs/>
          <w:sz w:val="22"/>
          <w:szCs w:val="22"/>
        </w:rPr>
        <w:tab/>
        <w:t>En su caso, la rescisión del contrato y su notificación.</w:t>
      </w: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w:t>
      </w:r>
      <w:r w:rsidRPr="009E57B5">
        <w:rPr>
          <w:rFonts w:ascii="Noto Sans" w:hAnsi="Noto Sans" w:cs="Noto Sans"/>
          <w:bCs/>
          <w:sz w:val="22"/>
          <w:szCs w:val="22"/>
        </w:rPr>
        <w:tab/>
        <w:t>En su caso, documento de terminación anticipada y su notificación.</w:t>
      </w: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w:t>
      </w:r>
      <w:r w:rsidRPr="009E57B5">
        <w:rPr>
          <w:rFonts w:ascii="Noto Sans" w:hAnsi="Noto Sans" w:cs="Noto Sans"/>
          <w:bCs/>
          <w:sz w:val="22"/>
          <w:szCs w:val="22"/>
        </w:rPr>
        <w:tab/>
        <w:t>Copia del finiquito y en su caso, su notificación.</w:t>
      </w: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w:t>
      </w:r>
      <w:r w:rsidRPr="009E57B5">
        <w:rPr>
          <w:rFonts w:ascii="Noto Sans" w:hAnsi="Noto Sans" w:cs="Noto Sans"/>
          <w:bCs/>
          <w:sz w:val="22"/>
          <w:szCs w:val="22"/>
        </w:rPr>
        <w:tab/>
        <w:t>Importe reclamado</w:t>
      </w:r>
    </w:p>
    <w:p w:rsidR="00A52BE4" w:rsidRPr="009E57B5" w:rsidRDefault="00A52BE4" w:rsidP="005A1E2D">
      <w:pPr>
        <w:jc w:val="both"/>
        <w:rPr>
          <w:rFonts w:ascii="Noto Sans" w:hAnsi="Noto Sans" w:cs="Noto Sans"/>
          <w:bCs/>
          <w:sz w:val="22"/>
          <w:szCs w:val="22"/>
        </w:rPr>
      </w:pPr>
    </w:p>
    <w:p w:rsidR="005A1E2D" w:rsidRPr="009E57B5" w:rsidRDefault="005A1E2D" w:rsidP="005A1E2D">
      <w:pPr>
        <w:jc w:val="both"/>
        <w:rPr>
          <w:rFonts w:ascii="Noto Sans" w:hAnsi="Noto Sans" w:cs="Noto Sans"/>
          <w:bCs/>
          <w:sz w:val="22"/>
          <w:szCs w:val="22"/>
        </w:rPr>
      </w:pPr>
      <w:r w:rsidRPr="009E57B5">
        <w:rPr>
          <w:rFonts w:ascii="Noto Sans" w:hAnsi="Noto Sans" w:cs="Noto Sans"/>
          <w:bCs/>
          <w:sz w:val="22"/>
          <w:szCs w:val="22"/>
        </w:rPr>
        <w:t>Las exclusiones de garantía serán cuando se deriven por vandalismo y desastres naturales.</w:t>
      </w:r>
    </w:p>
    <w:p w:rsidR="00A52BE4" w:rsidRDefault="00A52BE4" w:rsidP="005A1E2D">
      <w:pPr>
        <w:jc w:val="both"/>
        <w:rPr>
          <w:rFonts w:ascii="Noto Sans" w:hAnsi="Noto Sans" w:cs="Noto Sans"/>
          <w:sz w:val="22"/>
          <w:szCs w:val="22"/>
        </w:rPr>
      </w:pPr>
    </w:p>
    <w:p w:rsidR="00E0262B" w:rsidRPr="009E57B5" w:rsidRDefault="00E0262B" w:rsidP="005A1E2D">
      <w:pPr>
        <w:jc w:val="both"/>
        <w:rPr>
          <w:rFonts w:ascii="Noto Sans" w:hAnsi="Noto Sans" w:cs="Noto Sans"/>
          <w:sz w:val="22"/>
          <w:szCs w:val="22"/>
        </w:rPr>
      </w:pPr>
    </w:p>
    <w:p w:rsidR="005A1E2D" w:rsidRPr="009E57B5" w:rsidRDefault="005A1E2D" w:rsidP="005A1E2D">
      <w:pPr>
        <w:jc w:val="both"/>
        <w:rPr>
          <w:rFonts w:ascii="Noto Sans" w:hAnsi="Noto Sans" w:cs="Noto Sans"/>
          <w:b/>
          <w:sz w:val="22"/>
          <w:szCs w:val="22"/>
          <w:u w:val="single"/>
        </w:rPr>
      </w:pPr>
      <w:r w:rsidRPr="009E57B5">
        <w:rPr>
          <w:rFonts w:ascii="Noto Sans" w:hAnsi="Noto Sans" w:cs="Noto Sans"/>
          <w:b/>
          <w:sz w:val="22"/>
          <w:szCs w:val="22"/>
          <w:u w:val="single"/>
        </w:rPr>
        <w:t xml:space="preserve">Plazo y condiciones de canje o devolución del bien. </w:t>
      </w:r>
    </w:p>
    <w:p w:rsidR="00A52BE4" w:rsidRPr="009E57B5" w:rsidRDefault="00A52BE4" w:rsidP="005A1E2D">
      <w:pPr>
        <w:jc w:val="both"/>
        <w:rPr>
          <w:rFonts w:ascii="Noto Sans" w:hAnsi="Noto Sans" w:cs="Noto Sans"/>
          <w:sz w:val="22"/>
          <w:szCs w:val="22"/>
        </w:rPr>
      </w:pPr>
    </w:p>
    <w:p w:rsidR="00A52BE4" w:rsidRPr="009E57B5" w:rsidRDefault="00A52BE4" w:rsidP="005A1E2D">
      <w:pPr>
        <w:jc w:val="both"/>
        <w:rPr>
          <w:rFonts w:ascii="Noto Sans" w:hAnsi="Noto Sans" w:cs="Noto Sans"/>
          <w:bCs/>
          <w:sz w:val="22"/>
          <w:szCs w:val="22"/>
        </w:rPr>
      </w:pPr>
      <w:r w:rsidRPr="009E57B5">
        <w:rPr>
          <w:rFonts w:ascii="Noto Sans" w:hAnsi="Noto Sans" w:cs="Noto Sans"/>
          <w:bCs/>
          <w:sz w:val="22"/>
          <w:szCs w:val="22"/>
        </w:rPr>
        <w:t>El licitante adjudicado deberá prestar el suministro de agua para consumo humano en presentaciones de garrafón de 19 a 20 litros y agua embotellada de 250 ml caja con 20 piezas, en las unidades usuarias descritas en el anexo 1, conforme al horario, frecuencia y días de visita establecidos en el Anexo 2, en su caso establecer contacto con los responsables de las unidades usuarias descritas en el Anexo 14</w:t>
      </w:r>
    </w:p>
    <w:p w:rsidR="00A52BE4" w:rsidRPr="009E57B5" w:rsidRDefault="00A52BE4" w:rsidP="005A1E2D">
      <w:pPr>
        <w:jc w:val="both"/>
        <w:rPr>
          <w:rFonts w:ascii="Noto Sans" w:hAnsi="Noto Sans" w:cs="Noto Sans"/>
          <w:bCs/>
          <w:sz w:val="22"/>
          <w:szCs w:val="22"/>
        </w:rPr>
      </w:pPr>
    </w:p>
    <w:p w:rsidR="00A52BE4" w:rsidRPr="009E57B5" w:rsidRDefault="00A52BE4" w:rsidP="005A1E2D">
      <w:pPr>
        <w:jc w:val="both"/>
        <w:rPr>
          <w:rFonts w:ascii="Noto Sans" w:hAnsi="Noto Sans" w:cs="Noto Sans"/>
          <w:b/>
          <w:bCs/>
          <w:sz w:val="22"/>
          <w:szCs w:val="22"/>
          <w:u w:val="single"/>
        </w:rPr>
      </w:pPr>
      <w:r w:rsidRPr="009E57B5">
        <w:rPr>
          <w:rFonts w:ascii="Noto Sans" w:hAnsi="Noto Sans" w:cs="Noto Sans"/>
          <w:b/>
          <w:bCs/>
          <w:sz w:val="22"/>
          <w:szCs w:val="22"/>
          <w:u w:val="single"/>
        </w:rPr>
        <w:t>Centros de servicio (domicilios y horarios) y reporte técnico.</w:t>
      </w:r>
    </w:p>
    <w:p w:rsidR="00A52BE4" w:rsidRPr="009E57B5" w:rsidRDefault="00A52BE4" w:rsidP="005A1E2D">
      <w:pPr>
        <w:jc w:val="both"/>
        <w:rPr>
          <w:rFonts w:ascii="Noto Sans" w:hAnsi="Noto Sans" w:cs="Noto Sans"/>
          <w:b/>
          <w:bCs/>
          <w:sz w:val="22"/>
          <w:szCs w:val="22"/>
          <w:u w:val="single"/>
        </w:rPr>
      </w:pPr>
    </w:p>
    <w:p w:rsidR="005A1E2D" w:rsidRPr="009E57B5" w:rsidRDefault="00A52BE4" w:rsidP="005A1E2D">
      <w:pPr>
        <w:jc w:val="both"/>
        <w:rPr>
          <w:rFonts w:ascii="Noto Sans" w:hAnsi="Noto Sans" w:cs="Noto Sans"/>
          <w:sz w:val="22"/>
          <w:szCs w:val="22"/>
        </w:rPr>
      </w:pPr>
      <w:r w:rsidRPr="009E57B5">
        <w:rPr>
          <w:rFonts w:ascii="Noto Sans" w:hAnsi="Noto Sans" w:cs="Noto Sans"/>
          <w:sz w:val="22"/>
          <w:szCs w:val="22"/>
        </w:rPr>
        <w:t>EL PROVEEDOR" entregará en su propuesta técnica, carta en papel membretado conforme al formato del Anexo número 3  “Formato para señalar domicilio legal para todos los efectos de este acto jurídico” especificando dirección  física,  correo electrónico, números de teléfono fijo y celular  en el cual se establecerá la  forma de comunicación y nombre de la o las persona (s) autorizada  (s) para la recepción y confirmación de los requerimientos de servicios, atención del servicio de mantenimiento a despachadores de agua fría/caliente, quejas que le formulen las unidades con horario de 8:00 a 20:00 horas todos los días de la semana, así como para proporcionar el número de orden de servicio que le asignará a la unidad requirente. El Proveedor estará obligado a enviar acuses de recibo y en caso de no hacerlo, la impresión del correo electrónico con el que fue solicitado el servicio o la hora de llamada telefónica será tomada como constancia de que el servicio ha sido solicitado, o que se ha reportado alguna deficiencia en el servicio y a partir del día y hora señalada en dichos reportes empezará a contar el plazo para la ejecución del servicio y en su caso la aplicación de penalizaciones y/o deducciones correspondientes.</w:t>
      </w:r>
    </w:p>
    <w:p w:rsidR="00A52BE4" w:rsidRPr="009E57B5" w:rsidRDefault="00A52BE4" w:rsidP="005A1E2D">
      <w:pPr>
        <w:jc w:val="both"/>
        <w:rPr>
          <w:rFonts w:ascii="Noto Sans" w:hAnsi="Noto Sans" w:cs="Noto Sans"/>
          <w:sz w:val="22"/>
          <w:szCs w:val="22"/>
        </w:rPr>
      </w:pPr>
    </w:p>
    <w:p w:rsidR="005A1E2D" w:rsidRPr="009E57B5" w:rsidRDefault="005A1E2D" w:rsidP="005A1E2D">
      <w:pPr>
        <w:jc w:val="both"/>
        <w:rPr>
          <w:rFonts w:ascii="Noto Sans" w:hAnsi="Noto Sans" w:cs="Noto Sans"/>
          <w:b/>
          <w:sz w:val="22"/>
          <w:szCs w:val="22"/>
          <w:u w:val="single"/>
        </w:rPr>
      </w:pPr>
      <w:r w:rsidRPr="009E57B5">
        <w:rPr>
          <w:rFonts w:ascii="Noto Sans" w:hAnsi="Noto Sans" w:cs="Noto Sans"/>
          <w:b/>
          <w:sz w:val="22"/>
          <w:szCs w:val="22"/>
          <w:u w:val="single"/>
        </w:rPr>
        <w:t xml:space="preserve">Tiempos máximos de reparación o atención de fallas. </w:t>
      </w:r>
    </w:p>
    <w:p w:rsidR="00A52BE4" w:rsidRPr="009E57B5" w:rsidRDefault="00A52BE4" w:rsidP="005A1E2D">
      <w:pPr>
        <w:jc w:val="both"/>
        <w:rPr>
          <w:rFonts w:ascii="Noto Sans" w:hAnsi="Noto Sans" w:cs="Noto Sans"/>
          <w:b/>
          <w:sz w:val="22"/>
          <w:szCs w:val="22"/>
          <w:u w:val="single"/>
        </w:rPr>
      </w:pPr>
    </w:p>
    <w:p w:rsidR="009371E8" w:rsidRPr="009E57B5" w:rsidRDefault="009371E8" w:rsidP="009371E8">
      <w:pPr>
        <w:jc w:val="both"/>
        <w:rPr>
          <w:rFonts w:ascii="Noto Sans" w:hAnsi="Noto Sans" w:cs="Noto Sans"/>
          <w:sz w:val="22"/>
          <w:szCs w:val="22"/>
        </w:rPr>
      </w:pPr>
      <w:r w:rsidRPr="009E57B5">
        <w:rPr>
          <w:rFonts w:ascii="Noto Sans" w:hAnsi="Noto Sans" w:cs="Noto Sans"/>
          <w:sz w:val="22"/>
          <w:szCs w:val="22"/>
        </w:rPr>
        <w:t>Relacionado con la dotación de contendedores y despachadores de agua fría y caliente, en caso de falla o avería, estos deberán ser reemplazados sin cargo alguno al instituto en un plazo no mayor a 8 días hábiles contados a partir del reporte efectuado</w:t>
      </w:r>
    </w:p>
    <w:p w:rsidR="009371E8" w:rsidRPr="009E57B5" w:rsidRDefault="009371E8" w:rsidP="009371E8">
      <w:pPr>
        <w:jc w:val="both"/>
        <w:rPr>
          <w:rFonts w:ascii="Noto Sans" w:hAnsi="Noto Sans" w:cs="Noto Sans"/>
          <w:sz w:val="22"/>
          <w:szCs w:val="22"/>
        </w:rPr>
      </w:pPr>
    </w:p>
    <w:p w:rsidR="009371E8" w:rsidRPr="009E57B5" w:rsidRDefault="009371E8" w:rsidP="009371E8">
      <w:pPr>
        <w:jc w:val="both"/>
        <w:rPr>
          <w:rFonts w:ascii="Noto Sans" w:hAnsi="Noto Sans" w:cs="Noto Sans"/>
          <w:sz w:val="22"/>
          <w:szCs w:val="22"/>
        </w:rPr>
      </w:pPr>
      <w:r w:rsidRPr="009E57B5">
        <w:rPr>
          <w:rFonts w:ascii="Noto Sans" w:hAnsi="Noto Sans" w:cs="Noto Sans"/>
          <w:sz w:val="22"/>
          <w:szCs w:val="22"/>
        </w:rPr>
        <w:t>El subdirector administrativo, administrador o el servidor que haga sus veces, como responsables de las unidades usuarias del servicio, reportará al administrador auxiliar o al administrador, informe de verificación de la entrega e instalación de los contenedores, despachadores de agua fría y caliente, así como el suministro, debiendo corresponder a lo establecido en el contrato.</w:t>
      </w:r>
    </w:p>
    <w:p w:rsidR="009371E8" w:rsidRPr="009E57B5" w:rsidRDefault="009371E8" w:rsidP="009371E8">
      <w:pPr>
        <w:jc w:val="both"/>
        <w:rPr>
          <w:rFonts w:ascii="Noto Sans" w:hAnsi="Noto Sans" w:cs="Noto Sans"/>
          <w:sz w:val="22"/>
          <w:szCs w:val="22"/>
        </w:rPr>
      </w:pPr>
    </w:p>
    <w:p w:rsidR="009371E8" w:rsidRPr="009E57B5" w:rsidRDefault="009371E8" w:rsidP="009371E8">
      <w:pPr>
        <w:jc w:val="both"/>
        <w:rPr>
          <w:rFonts w:ascii="Noto Sans" w:hAnsi="Noto Sans" w:cs="Noto Sans"/>
          <w:bCs/>
          <w:sz w:val="22"/>
          <w:szCs w:val="22"/>
        </w:rPr>
      </w:pPr>
      <w:r w:rsidRPr="009E57B5">
        <w:rPr>
          <w:rFonts w:ascii="Noto Sans" w:hAnsi="Noto Sans" w:cs="Noto Sans"/>
          <w:bCs/>
          <w:sz w:val="22"/>
          <w:szCs w:val="22"/>
        </w:rPr>
        <w:t>La garantía de cumplimiento de contratos o pedido deberá constituirse por un importe equivalente al 10% del importe máximo del contrato, sin incluir el IVA; en importes superiores a 5’000,000 de UMA vigente, dicha garantía podrá ser hasta del 10% del monto total adjudicado sin IVA.</w:t>
      </w:r>
    </w:p>
    <w:p w:rsidR="009371E8" w:rsidRPr="009E57B5" w:rsidRDefault="009371E8" w:rsidP="009371E8">
      <w:pPr>
        <w:jc w:val="both"/>
        <w:rPr>
          <w:rFonts w:ascii="Noto Sans" w:hAnsi="Noto Sans" w:cs="Noto Sans"/>
          <w:bCs/>
          <w:sz w:val="22"/>
          <w:szCs w:val="22"/>
        </w:rPr>
      </w:pPr>
    </w:p>
    <w:p w:rsidR="009371E8" w:rsidRPr="009E57B5" w:rsidRDefault="009371E8" w:rsidP="009371E8">
      <w:pPr>
        <w:jc w:val="both"/>
        <w:rPr>
          <w:rFonts w:ascii="Noto Sans" w:hAnsi="Noto Sans" w:cs="Noto Sans"/>
          <w:bCs/>
          <w:sz w:val="22"/>
          <w:szCs w:val="22"/>
        </w:rPr>
      </w:pPr>
      <w:r w:rsidRPr="009E57B5">
        <w:rPr>
          <w:rFonts w:ascii="Noto Sans" w:hAnsi="Noto Sans" w:cs="Noto Sans"/>
          <w:bCs/>
          <w:sz w:val="22"/>
          <w:szCs w:val="22"/>
        </w:rPr>
        <w:t>El Proveedor, para garantizar el cumplimiento de todas y cada una de las obligaciones estipuladas en el contrato adjudicado, de conformidad con lo establecido en el numeral 4.30.1 de las POBALINES, deberá presentar al administrador de su contrato, copia simple de la fianza expedida por afianzadora debidamente constituida en términos de la Ley de Instituciones de Seguros y de Fianzas, por un importe equivalente al 10% (diez por ciento) del monto total del contrato, sin considerar el Impuesto al Valor Agregado, a favor del Instituto Mexicano del Seguro Social y deberá cubrir la vigencia del contrato, dicha garantía será divisible.</w:t>
      </w:r>
    </w:p>
    <w:p w:rsidR="009371E8" w:rsidRPr="009E57B5" w:rsidRDefault="009371E8" w:rsidP="009371E8">
      <w:pPr>
        <w:jc w:val="both"/>
        <w:rPr>
          <w:rFonts w:ascii="Noto Sans" w:hAnsi="Noto Sans" w:cs="Noto Sans"/>
          <w:bCs/>
          <w:sz w:val="22"/>
          <w:szCs w:val="22"/>
        </w:rPr>
      </w:pPr>
    </w:p>
    <w:p w:rsidR="009371E8" w:rsidRPr="009E57B5" w:rsidRDefault="009371E8" w:rsidP="009371E8">
      <w:pPr>
        <w:jc w:val="both"/>
        <w:rPr>
          <w:rFonts w:ascii="Noto Sans" w:hAnsi="Noto Sans" w:cs="Noto Sans"/>
          <w:bCs/>
          <w:sz w:val="22"/>
          <w:szCs w:val="22"/>
        </w:rPr>
      </w:pPr>
      <w:r w:rsidRPr="009E57B5">
        <w:rPr>
          <w:rFonts w:ascii="Noto Sans" w:hAnsi="Noto Sans" w:cs="Noto Sans"/>
          <w:bCs/>
          <w:sz w:val="22"/>
          <w:szCs w:val="22"/>
        </w:rPr>
        <w:lastRenderedPageBreak/>
        <w:t>Se entenderá que los servicios son entregados a entera satisfacción del Instituto, cuando cuente con la documentación soporte debidamente firmada y sellada por las unidades usuarias del servicio.</w:t>
      </w:r>
    </w:p>
    <w:p w:rsidR="009371E8" w:rsidRPr="009E57B5" w:rsidRDefault="009371E8" w:rsidP="009371E8">
      <w:pPr>
        <w:jc w:val="both"/>
        <w:rPr>
          <w:rFonts w:ascii="Noto Sans" w:hAnsi="Noto Sans" w:cs="Noto Sans"/>
          <w:bCs/>
          <w:sz w:val="22"/>
          <w:szCs w:val="22"/>
        </w:rPr>
      </w:pPr>
    </w:p>
    <w:p w:rsidR="009371E8" w:rsidRPr="009E57B5" w:rsidRDefault="009371E8" w:rsidP="009371E8">
      <w:pPr>
        <w:jc w:val="both"/>
        <w:rPr>
          <w:rFonts w:ascii="Noto Sans" w:hAnsi="Noto Sans" w:cs="Noto Sans"/>
          <w:bCs/>
          <w:sz w:val="22"/>
          <w:szCs w:val="22"/>
        </w:rPr>
      </w:pPr>
      <w:r w:rsidRPr="009E57B5">
        <w:rPr>
          <w:rFonts w:ascii="Noto Sans" w:hAnsi="Noto Sans" w:cs="Noto Sans"/>
          <w:bCs/>
          <w:sz w:val="22"/>
          <w:szCs w:val="22"/>
        </w:rPr>
        <w:t>Las modificaciones en monto, plazo o vigencia a los contratos conllevarán el respectivo ajuste a la garantía de cumplimiento cuando dicho incremento no se encuentre cubierto por la garantía originalmente otorgada, para lo cual deberá estipularse en el convenio modificatorio respectivo el plazo para entregar la ampliación de garantía, el cual no deberá exceder de diez días naturales siguientes a la firma de dicho convenio, así como la fecha de entrega de la prestación del servicio para las cantidades adicionales.</w:t>
      </w:r>
    </w:p>
    <w:p w:rsidR="009371E8" w:rsidRPr="009E57B5" w:rsidRDefault="009371E8" w:rsidP="009371E8">
      <w:pPr>
        <w:jc w:val="both"/>
        <w:rPr>
          <w:rFonts w:ascii="Noto Sans" w:hAnsi="Noto Sans" w:cs="Noto Sans"/>
          <w:bCs/>
          <w:sz w:val="22"/>
          <w:szCs w:val="22"/>
        </w:rPr>
      </w:pPr>
    </w:p>
    <w:p w:rsidR="009371E8" w:rsidRPr="009E57B5" w:rsidRDefault="009371E8" w:rsidP="009371E8">
      <w:pPr>
        <w:jc w:val="both"/>
        <w:rPr>
          <w:rFonts w:ascii="Noto Sans" w:hAnsi="Noto Sans" w:cs="Noto Sans"/>
          <w:bCs/>
          <w:sz w:val="22"/>
          <w:szCs w:val="22"/>
        </w:rPr>
      </w:pPr>
      <w:r w:rsidRPr="009E57B5">
        <w:rPr>
          <w:rFonts w:ascii="Noto Sans" w:hAnsi="Noto Sans" w:cs="Noto Sans"/>
          <w:bCs/>
          <w:sz w:val="22"/>
          <w:szCs w:val="22"/>
        </w:rPr>
        <w:t>De conformidad con el artículo 81 fracción II del Reglamento de la Ley de Adquisiciones, Arrendamientos y Servicios del Sector Público, la aplicación de las garantías de cumplimiento del contrato se aplicará de manera proporcional al monto de las obligaciones incumplidas, es decir la garantía será divisible y se ejecutará en razón de los bienes o servicios que no sean entregados a entera satisfacción del Instituto.</w:t>
      </w:r>
    </w:p>
    <w:p w:rsidR="009371E8" w:rsidRPr="009E57B5" w:rsidRDefault="009371E8" w:rsidP="009371E8">
      <w:pPr>
        <w:jc w:val="both"/>
        <w:rPr>
          <w:rFonts w:ascii="Noto Sans" w:hAnsi="Noto Sans" w:cs="Noto Sans"/>
          <w:bCs/>
          <w:sz w:val="22"/>
          <w:szCs w:val="22"/>
        </w:rPr>
      </w:pPr>
    </w:p>
    <w:p w:rsidR="009371E8" w:rsidRPr="009E57B5" w:rsidRDefault="009371E8" w:rsidP="009371E8">
      <w:pPr>
        <w:jc w:val="both"/>
        <w:rPr>
          <w:rFonts w:ascii="Noto Sans" w:hAnsi="Noto Sans" w:cs="Noto Sans"/>
          <w:bCs/>
          <w:sz w:val="22"/>
          <w:szCs w:val="22"/>
        </w:rPr>
      </w:pPr>
      <w:r w:rsidRPr="009E57B5">
        <w:rPr>
          <w:rFonts w:ascii="Noto Sans" w:hAnsi="Noto Sans" w:cs="Noto Sans"/>
          <w:bCs/>
          <w:sz w:val="22"/>
          <w:szCs w:val="22"/>
        </w:rPr>
        <w:t>La garantía de cumplimiento a las obligaciones del contrato se liberará mediante autorización por escrito por parte del Instituto en forma inmediata, siempre y cuando el Proveedor haya cumplido a satisfacción con todas las obligaciones contractuales durante la vigencia del contrato, de conformidad con lo establecido en el numeral 5.5.5.5 de los POBALINES del Instituto.</w:t>
      </w:r>
    </w:p>
    <w:p w:rsidR="00156F4B" w:rsidRPr="009E57B5" w:rsidRDefault="00156F4B" w:rsidP="005A1E2D">
      <w:pPr>
        <w:ind w:right="425"/>
        <w:rPr>
          <w:rFonts w:ascii="Noto Sans" w:hAnsi="Noto Sans" w:cs="Noto Sans"/>
          <w:b/>
          <w:sz w:val="22"/>
          <w:szCs w:val="22"/>
        </w:rPr>
      </w:pPr>
    </w:p>
    <w:p w:rsidR="005A1E2D" w:rsidRPr="009E57B5" w:rsidRDefault="005A1E2D" w:rsidP="005A1E2D">
      <w:pPr>
        <w:ind w:right="425"/>
        <w:rPr>
          <w:rFonts w:ascii="Noto Sans" w:hAnsi="Noto Sans" w:cs="Noto Sans"/>
          <w:b/>
          <w:sz w:val="22"/>
          <w:szCs w:val="22"/>
        </w:rPr>
      </w:pPr>
      <w:r w:rsidRPr="009E57B5">
        <w:rPr>
          <w:rFonts w:ascii="Noto Sans" w:hAnsi="Noto Sans" w:cs="Noto Sans"/>
          <w:b/>
          <w:sz w:val="22"/>
          <w:szCs w:val="22"/>
        </w:rPr>
        <w:t>FORMA DE PAGO.</w:t>
      </w:r>
    </w:p>
    <w:p w:rsidR="00156F4B" w:rsidRPr="009E57B5" w:rsidRDefault="00156F4B" w:rsidP="005A1E2D">
      <w:pPr>
        <w:jc w:val="both"/>
        <w:rPr>
          <w:rFonts w:ascii="Noto Sans" w:hAnsi="Noto Sans" w:cs="Noto Sans"/>
          <w:bCs/>
          <w:sz w:val="22"/>
          <w:szCs w:val="22"/>
        </w:rPr>
      </w:pPr>
    </w:p>
    <w:p w:rsidR="009371E8" w:rsidRPr="009E57B5" w:rsidRDefault="009371E8" w:rsidP="009371E8">
      <w:pPr>
        <w:suppressAutoHyphens w:val="0"/>
        <w:ind w:left="567"/>
        <w:jc w:val="both"/>
        <w:rPr>
          <w:rFonts w:ascii="Noto Sans" w:eastAsiaTheme="minorEastAsia" w:hAnsi="Noto Sans" w:cs="Noto Sans"/>
          <w:bCs/>
          <w:sz w:val="22"/>
          <w:szCs w:val="22"/>
          <w:lang w:val="es-ES_tradnl" w:eastAsia="en-US"/>
        </w:rPr>
      </w:pPr>
      <w:r w:rsidRPr="009E57B5">
        <w:rPr>
          <w:rFonts w:ascii="Noto Sans" w:eastAsiaTheme="minorEastAsia" w:hAnsi="Noto Sans" w:cs="Noto Sans"/>
          <w:bCs/>
          <w:sz w:val="22"/>
          <w:szCs w:val="22"/>
          <w:lang w:val="es-ES_tradnl" w:eastAsia="en-US"/>
        </w:rPr>
        <w:t>El pago será en moneda nacional y en pagos mensuales (mes calendario) conforme a los servicios efectivamente prestados, de acuerdo con los términos y plazos normados por la Dirección de Finanzas, en el “Procedimiento para la recepción, glosa y aprobación de documentos presentados para trámite de pago”.</w:t>
      </w:r>
    </w:p>
    <w:p w:rsidR="009371E8" w:rsidRPr="009E57B5" w:rsidRDefault="009371E8" w:rsidP="009371E8">
      <w:pPr>
        <w:suppressAutoHyphens w:val="0"/>
        <w:ind w:left="567"/>
        <w:jc w:val="both"/>
        <w:rPr>
          <w:rFonts w:ascii="Noto Sans" w:eastAsiaTheme="minorEastAsia" w:hAnsi="Noto Sans" w:cs="Noto Sans"/>
          <w:bCs/>
          <w:sz w:val="22"/>
          <w:szCs w:val="22"/>
          <w:lang w:val="es-ES_tradnl" w:eastAsia="en-US"/>
        </w:rPr>
      </w:pPr>
    </w:p>
    <w:p w:rsidR="009371E8" w:rsidRPr="009E57B5" w:rsidRDefault="009371E8" w:rsidP="009371E8">
      <w:pPr>
        <w:suppressAutoHyphens w:val="0"/>
        <w:ind w:left="567"/>
        <w:jc w:val="both"/>
        <w:rPr>
          <w:rFonts w:ascii="Noto Sans" w:eastAsiaTheme="minorEastAsia" w:hAnsi="Noto Sans" w:cs="Noto Sans"/>
          <w:bCs/>
          <w:sz w:val="22"/>
          <w:szCs w:val="22"/>
          <w:lang w:val="es-ES_tradnl" w:eastAsia="en-US"/>
        </w:rPr>
      </w:pPr>
      <w:r w:rsidRPr="009E57B5">
        <w:rPr>
          <w:rFonts w:ascii="Noto Sans" w:eastAsiaTheme="minorEastAsia" w:hAnsi="Noto Sans" w:cs="Noto Sans"/>
          <w:bCs/>
          <w:sz w:val="22"/>
          <w:szCs w:val="22"/>
          <w:lang w:val="es-ES_tradnl" w:eastAsia="en-US"/>
        </w:rPr>
        <w:t>Durante la prestación del servicio, los precios serán fijos conforme a lo establecido en el contrato, Anexo 1.</w:t>
      </w:r>
    </w:p>
    <w:p w:rsidR="009371E8" w:rsidRPr="009E57B5" w:rsidRDefault="009371E8" w:rsidP="009371E8">
      <w:pPr>
        <w:suppressAutoHyphens w:val="0"/>
        <w:ind w:left="567"/>
        <w:jc w:val="both"/>
        <w:rPr>
          <w:rFonts w:ascii="Noto Sans" w:eastAsiaTheme="minorEastAsia" w:hAnsi="Noto Sans" w:cs="Noto Sans"/>
          <w:bCs/>
          <w:sz w:val="22"/>
          <w:szCs w:val="22"/>
          <w:lang w:val="es-ES_tradnl" w:eastAsia="en-US"/>
        </w:rPr>
      </w:pPr>
    </w:p>
    <w:p w:rsidR="009371E8" w:rsidRPr="009E57B5" w:rsidRDefault="009371E8" w:rsidP="009371E8">
      <w:pPr>
        <w:suppressAutoHyphens w:val="0"/>
        <w:ind w:left="567"/>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 xml:space="preserve">El pago se efectuará en pesos mexicanos, para el suministro de agua para consumo humano en presentaciones de garrafón de 19 a 20 litros, agua embotellada de 250 ml caja con 20 piezas a los 8 días naturales, posteriores a la entrega en el Departamento del Organismo de Operación Administrativa Desconcentrada de Presupuesto, Contabilidad y Erogaciones que corresponda a la partida adjudicada de conformidad con el (Anexo 1) por parte del </w:t>
      </w:r>
      <w:r w:rsidRPr="009E57B5">
        <w:rPr>
          <w:rFonts w:ascii="Noto Sans" w:eastAsiaTheme="minorEastAsia" w:hAnsi="Noto Sans" w:cs="Noto Sans"/>
          <w:sz w:val="22"/>
          <w:szCs w:val="22"/>
          <w:lang w:val="es-ES" w:eastAsia="en-US"/>
        </w:rPr>
        <w:t>Proveedor</w:t>
      </w:r>
      <w:r w:rsidRPr="009E57B5">
        <w:rPr>
          <w:rFonts w:ascii="Noto Sans" w:eastAsiaTheme="minorEastAsia" w:hAnsi="Noto Sans" w:cs="Noto Sans"/>
          <w:sz w:val="22"/>
          <w:szCs w:val="22"/>
          <w:lang w:val="es-ES_tradnl" w:eastAsia="en-US"/>
        </w:rPr>
        <w:t>, de los siguientes documentos:</w:t>
      </w:r>
    </w:p>
    <w:p w:rsidR="009371E8" w:rsidRPr="009E57B5" w:rsidRDefault="009371E8" w:rsidP="009371E8">
      <w:pPr>
        <w:suppressAutoHyphens w:val="0"/>
        <w:ind w:left="567"/>
        <w:jc w:val="both"/>
        <w:rPr>
          <w:rFonts w:ascii="Noto Sans" w:eastAsiaTheme="minorEastAsia" w:hAnsi="Noto Sans" w:cs="Noto Sans"/>
          <w:sz w:val="22"/>
          <w:szCs w:val="22"/>
          <w:lang w:val="es-ES_tradnl" w:eastAsia="en-US"/>
        </w:rPr>
      </w:pPr>
    </w:p>
    <w:p w:rsidR="009371E8" w:rsidRPr="009E57B5" w:rsidRDefault="009371E8" w:rsidP="009371E8">
      <w:pPr>
        <w:numPr>
          <w:ilvl w:val="0"/>
          <w:numId w:val="43"/>
        </w:numPr>
        <w:suppressAutoHyphens w:val="0"/>
        <w:ind w:left="567" w:right="-93" w:firstLine="0"/>
        <w:jc w:val="both"/>
        <w:rPr>
          <w:rFonts w:ascii="Noto Sans" w:eastAsiaTheme="minorHAnsi" w:hAnsi="Noto Sans" w:cs="Noto Sans"/>
          <w:sz w:val="22"/>
          <w:szCs w:val="22"/>
          <w:lang w:eastAsia="en-US"/>
        </w:rPr>
      </w:pPr>
      <w:r w:rsidRPr="009E57B5">
        <w:rPr>
          <w:rFonts w:ascii="Noto Sans" w:eastAsiaTheme="minorHAnsi" w:hAnsi="Noto Sans" w:cs="Noto Sans"/>
          <w:sz w:val="22"/>
          <w:szCs w:val="22"/>
          <w:lang w:eastAsia="en-US"/>
        </w:rPr>
        <w:t xml:space="preserve">Factura electrónica impresa debidamente autorizada que reúna los requisitos Fiscales respectivos, en la que se indique el servicio prestado, número de proveedor, número de </w:t>
      </w:r>
      <w:r w:rsidRPr="009E57B5">
        <w:rPr>
          <w:rFonts w:ascii="Noto Sans" w:eastAsiaTheme="minorHAnsi" w:hAnsi="Noto Sans" w:cs="Noto Sans"/>
          <w:sz w:val="22"/>
          <w:szCs w:val="22"/>
          <w:lang w:eastAsia="en-US"/>
        </w:rPr>
        <w:lastRenderedPageBreak/>
        <w:t xml:space="preserve">contrato, </w:t>
      </w:r>
      <w:r w:rsidRPr="009E57B5">
        <w:rPr>
          <w:rFonts w:ascii="Noto Sans" w:eastAsiaTheme="minorHAnsi" w:hAnsi="Noto Sans" w:cs="Noto Sans"/>
          <w:bCs/>
          <w:sz w:val="22"/>
          <w:szCs w:val="22"/>
          <w:lang w:eastAsia="en-US"/>
        </w:rPr>
        <w:t>formato</w:t>
      </w:r>
      <w:r w:rsidRPr="009E57B5">
        <w:rPr>
          <w:rFonts w:ascii="Noto Sans" w:eastAsiaTheme="minorHAnsi" w:hAnsi="Noto Sans" w:cs="Noto Sans"/>
          <w:b/>
          <w:sz w:val="22"/>
          <w:szCs w:val="22"/>
          <w:lang w:eastAsia="en-US"/>
        </w:rPr>
        <w:t xml:space="preserve"> FO-CON-03</w:t>
      </w:r>
      <w:r w:rsidRPr="009E57B5">
        <w:rPr>
          <w:rFonts w:ascii="Noto Sans" w:eastAsiaTheme="minorHAnsi" w:hAnsi="Noto Sans" w:cs="Noto Sans"/>
          <w:sz w:val="22"/>
          <w:szCs w:val="22"/>
          <w:lang w:eastAsia="en-US"/>
        </w:rPr>
        <w:t xml:space="preserve"> como documento que avala la prestación del servicio, número de fianza y denominación social de la afianzadora.</w:t>
      </w:r>
    </w:p>
    <w:p w:rsidR="009371E8" w:rsidRPr="009E57B5" w:rsidRDefault="009371E8" w:rsidP="009371E8">
      <w:pPr>
        <w:tabs>
          <w:tab w:val="center" w:pos="4419"/>
          <w:tab w:val="right" w:pos="8838"/>
        </w:tabs>
        <w:suppressAutoHyphens w:val="0"/>
        <w:ind w:left="567" w:right="-93"/>
        <w:jc w:val="both"/>
        <w:rPr>
          <w:rFonts w:ascii="Noto Sans" w:eastAsiaTheme="minorHAnsi" w:hAnsi="Noto Sans" w:cs="Noto Sans"/>
          <w:sz w:val="22"/>
          <w:szCs w:val="22"/>
          <w:lang w:eastAsia="en-US"/>
        </w:rPr>
      </w:pPr>
    </w:p>
    <w:p w:rsidR="009371E8" w:rsidRPr="009E57B5" w:rsidRDefault="009371E8" w:rsidP="009371E8">
      <w:pPr>
        <w:numPr>
          <w:ilvl w:val="0"/>
          <w:numId w:val="43"/>
        </w:numPr>
        <w:suppressAutoHyphens w:val="0"/>
        <w:ind w:left="567" w:right="-93" w:firstLine="0"/>
        <w:jc w:val="both"/>
        <w:rPr>
          <w:rFonts w:ascii="Noto Sans" w:eastAsiaTheme="minorHAnsi" w:hAnsi="Noto Sans" w:cs="Noto Sans"/>
          <w:sz w:val="22"/>
          <w:szCs w:val="22"/>
          <w:lang w:eastAsia="en-US"/>
        </w:rPr>
      </w:pPr>
      <w:r w:rsidRPr="009E57B5">
        <w:rPr>
          <w:rFonts w:ascii="Noto Sans" w:eastAsiaTheme="minorHAnsi" w:hAnsi="Noto Sans" w:cs="Noto Sans"/>
          <w:sz w:val="22"/>
          <w:szCs w:val="22"/>
          <w:lang w:eastAsia="en-US"/>
        </w:rPr>
        <w:t xml:space="preserve">Para el trámite de pago </w:t>
      </w:r>
      <w:r w:rsidRPr="009E57B5">
        <w:rPr>
          <w:rFonts w:ascii="Noto Sans" w:eastAsiaTheme="minorHAnsi" w:hAnsi="Noto Sans" w:cs="Noto Sans"/>
          <w:sz w:val="22"/>
          <w:szCs w:val="22"/>
          <w:lang w:val="es-ES" w:eastAsia="en-US"/>
        </w:rPr>
        <w:t xml:space="preserve">el Proveedor </w:t>
      </w:r>
      <w:r w:rsidRPr="009E57B5">
        <w:rPr>
          <w:rFonts w:ascii="Noto Sans" w:eastAsiaTheme="minorHAnsi" w:hAnsi="Noto Sans" w:cs="Noto Sans"/>
          <w:sz w:val="22"/>
          <w:szCs w:val="22"/>
          <w:lang w:eastAsia="en-US"/>
        </w:rPr>
        <w:t>deberá expedir sus comprobantes fiscales digitales en el esquema de facturación electrónica, con las especificaciones normadas por el SAT versión 4.0 a nombre del Instituto Mexicano del Seguro Social, para la validación de dichos comprobantes el Proveedor</w:t>
      </w:r>
      <w:r w:rsidRPr="009E57B5">
        <w:rPr>
          <w:rFonts w:ascii="Noto Sans" w:eastAsiaTheme="minorHAnsi" w:hAnsi="Noto Sans" w:cs="Noto Sans"/>
          <w:sz w:val="22"/>
          <w:szCs w:val="22"/>
          <w:lang w:val="es-ES" w:eastAsia="en-US"/>
        </w:rPr>
        <w:t xml:space="preserve"> </w:t>
      </w:r>
      <w:r w:rsidRPr="009E57B5">
        <w:rPr>
          <w:rFonts w:ascii="Noto Sans" w:eastAsiaTheme="minorHAnsi" w:hAnsi="Noto Sans" w:cs="Noto Sans"/>
          <w:sz w:val="22"/>
          <w:szCs w:val="22"/>
          <w:lang w:eastAsia="en-US"/>
        </w:rPr>
        <w:t>deberá cargar en internet, a través del portal de servicios a proveedores de la página del IMSS el archivo en formato XML, la validez de los mismos será determinada durante la carga y únicamente los comprobantes validos serán procedentes para pago.</w:t>
      </w:r>
    </w:p>
    <w:p w:rsidR="009371E8" w:rsidRPr="009E57B5" w:rsidRDefault="009371E8" w:rsidP="009371E8">
      <w:pPr>
        <w:tabs>
          <w:tab w:val="center" w:pos="4419"/>
          <w:tab w:val="right" w:pos="8838"/>
        </w:tabs>
        <w:suppressAutoHyphens w:val="0"/>
        <w:ind w:left="567" w:right="-93"/>
        <w:jc w:val="both"/>
        <w:rPr>
          <w:rFonts w:ascii="Noto Sans" w:eastAsiaTheme="minorHAnsi" w:hAnsi="Noto Sans" w:cs="Noto Sans"/>
          <w:sz w:val="22"/>
          <w:szCs w:val="22"/>
          <w:lang w:eastAsia="en-US"/>
        </w:rPr>
      </w:pPr>
    </w:p>
    <w:p w:rsidR="009371E8" w:rsidRPr="009E57B5" w:rsidRDefault="009371E8" w:rsidP="009371E8">
      <w:pPr>
        <w:numPr>
          <w:ilvl w:val="0"/>
          <w:numId w:val="43"/>
        </w:numPr>
        <w:suppressAutoHyphens w:val="0"/>
        <w:ind w:left="567" w:right="-93" w:firstLine="0"/>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 w:eastAsia="en-US"/>
        </w:rPr>
        <w:t xml:space="preserve">El Proveedor </w:t>
      </w:r>
      <w:r w:rsidRPr="009E57B5">
        <w:rPr>
          <w:rFonts w:ascii="Noto Sans" w:eastAsiaTheme="minorEastAsia" w:hAnsi="Noto Sans" w:cs="Noto Sans"/>
          <w:sz w:val="22"/>
          <w:szCs w:val="22"/>
          <w:lang w:val="es-ES_tradnl" w:eastAsia="en-US"/>
        </w:rPr>
        <w:t>se obliga a no cancelar ante el SAT, los Comprobantes Fiscales Digitales por Internet (CFDI) a favor del IMSS previamente validados en el portal de servicios a proveedores, salvo justificación y comunicación por parte de este al administrador del contrato para su autorización expresa, debiendo éste informar a las áreas de trámite de erogaciones de dicha justificación y reposición del CFDI en su caso.</w:t>
      </w:r>
    </w:p>
    <w:p w:rsidR="009371E8" w:rsidRPr="009E57B5" w:rsidRDefault="009371E8" w:rsidP="009371E8">
      <w:pPr>
        <w:suppressAutoHyphens w:val="0"/>
        <w:ind w:left="567" w:right="-93"/>
        <w:jc w:val="both"/>
        <w:rPr>
          <w:rFonts w:ascii="Noto Sans" w:eastAsiaTheme="minorEastAsia" w:hAnsi="Noto Sans" w:cs="Noto Sans"/>
          <w:sz w:val="22"/>
          <w:szCs w:val="22"/>
          <w:lang w:val="es-ES_tradnl" w:eastAsia="en-US"/>
        </w:rPr>
      </w:pPr>
    </w:p>
    <w:p w:rsidR="009371E8" w:rsidRPr="009E57B5" w:rsidRDefault="009371E8" w:rsidP="009371E8">
      <w:pPr>
        <w:numPr>
          <w:ilvl w:val="0"/>
          <w:numId w:val="43"/>
        </w:numPr>
        <w:suppressAutoHyphens w:val="0"/>
        <w:ind w:left="567" w:right="-93" w:firstLine="0"/>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En caso de aplicar, el Proveedor</w:t>
      </w:r>
      <w:r w:rsidRPr="009E57B5">
        <w:rPr>
          <w:rFonts w:ascii="Noto Sans" w:eastAsiaTheme="minorEastAsia" w:hAnsi="Noto Sans" w:cs="Noto Sans"/>
          <w:sz w:val="22"/>
          <w:szCs w:val="22"/>
          <w:lang w:val="es-ES" w:eastAsia="en-US"/>
        </w:rPr>
        <w:t xml:space="preserve"> </w:t>
      </w:r>
      <w:r w:rsidRPr="009E57B5">
        <w:rPr>
          <w:rFonts w:ascii="Noto Sans" w:eastAsiaTheme="minorEastAsia" w:hAnsi="Noto Sans" w:cs="Noto Sans"/>
          <w:sz w:val="22"/>
          <w:szCs w:val="22"/>
          <w:lang w:val="es-ES_tradnl" w:eastAsia="en-US"/>
        </w:rPr>
        <w:t xml:space="preserve">deberá entregar el CFDI a favor del IMSS por el importe de la aplicación de la pena convencional por atraso o deficiencia del servicio. En ningún caso, se deberá autorizar el pago de los servicios, sí no se ha determinado, calculado y notificado al </w:t>
      </w:r>
      <w:r w:rsidRPr="009E57B5">
        <w:rPr>
          <w:rFonts w:ascii="Noto Sans" w:eastAsiaTheme="minorEastAsia" w:hAnsi="Noto Sans" w:cs="Noto Sans"/>
          <w:sz w:val="22"/>
          <w:szCs w:val="22"/>
          <w:lang w:val="es-ES" w:eastAsia="en-US"/>
        </w:rPr>
        <w:t xml:space="preserve">Proveedor </w:t>
      </w:r>
      <w:r w:rsidRPr="009E57B5">
        <w:rPr>
          <w:rFonts w:ascii="Noto Sans" w:eastAsiaTheme="minorEastAsia" w:hAnsi="Noto Sans" w:cs="Noto Sans"/>
          <w:sz w:val="22"/>
          <w:szCs w:val="22"/>
          <w:lang w:val="es-ES_tradnl" w:eastAsia="en-US"/>
        </w:rPr>
        <w:t>las penas convencionales o deducciones pactadas en el contrato, así como su registro y validación en el Sistema PREI</w:t>
      </w:r>
    </w:p>
    <w:p w:rsidR="009371E8" w:rsidRPr="009E57B5" w:rsidRDefault="009371E8" w:rsidP="009371E8">
      <w:pPr>
        <w:suppressAutoHyphens w:val="0"/>
        <w:ind w:right="-93"/>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 xml:space="preserve"> </w:t>
      </w:r>
    </w:p>
    <w:p w:rsidR="009371E8" w:rsidRPr="009E57B5" w:rsidRDefault="009371E8" w:rsidP="009371E8">
      <w:pPr>
        <w:numPr>
          <w:ilvl w:val="0"/>
          <w:numId w:val="43"/>
        </w:numPr>
        <w:suppressAutoHyphens w:val="0"/>
        <w:ind w:left="567" w:right="-93" w:firstLine="0"/>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 xml:space="preserve">El pago se realizará mediante transferencia electrónica de fondos, a través del esquema electrónico interbancario que el IMSS tiene en operación, para tal efecto en los contratos se deberá incluir el número de cuenta, CLABE, banco y sucursal, a menos que el </w:t>
      </w:r>
      <w:r w:rsidRPr="009E57B5">
        <w:rPr>
          <w:rFonts w:ascii="Noto Sans" w:eastAsiaTheme="minorEastAsia" w:hAnsi="Noto Sans" w:cs="Noto Sans"/>
          <w:sz w:val="22"/>
          <w:szCs w:val="22"/>
          <w:lang w:val="es-ES" w:eastAsia="en-US"/>
        </w:rPr>
        <w:t xml:space="preserve">Proveedor </w:t>
      </w:r>
      <w:r w:rsidRPr="009E57B5">
        <w:rPr>
          <w:rFonts w:ascii="Noto Sans" w:eastAsiaTheme="minorEastAsia" w:hAnsi="Noto Sans" w:cs="Noto Sans"/>
          <w:sz w:val="22"/>
          <w:szCs w:val="22"/>
          <w:lang w:val="es-ES_tradnl" w:eastAsia="en-US"/>
        </w:rPr>
        <w:t>acredite en forma fehaciente la imposibilidad para ello.</w:t>
      </w:r>
    </w:p>
    <w:p w:rsidR="009371E8" w:rsidRPr="009E57B5" w:rsidRDefault="009371E8" w:rsidP="009371E8">
      <w:pPr>
        <w:suppressAutoHyphens w:val="0"/>
        <w:spacing w:after="160" w:line="259" w:lineRule="auto"/>
        <w:ind w:left="720" w:right="-93"/>
        <w:contextualSpacing/>
        <w:jc w:val="both"/>
        <w:rPr>
          <w:rFonts w:ascii="Noto Sans" w:eastAsiaTheme="minorHAnsi" w:hAnsi="Noto Sans" w:cs="Noto Sans"/>
          <w:sz w:val="22"/>
          <w:szCs w:val="22"/>
          <w:lang w:eastAsia="en-US"/>
        </w:rPr>
      </w:pPr>
    </w:p>
    <w:p w:rsidR="009371E8" w:rsidRPr="009E57B5" w:rsidRDefault="009371E8" w:rsidP="009371E8">
      <w:pPr>
        <w:numPr>
          <w:ilvl w:val="0"/>
          <w:numId w:val="43"/>
        </w:numPr>
        <w:suppressAutoHyphens w:val="0"/>
        <w:ind w:left="567" w:right="-93" w:firstLine="0"/>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El pago se depositará en la fecha programada, a través del esquema interbancario si la cuenta bancaria del proveedor está contratada con BANORTE, BBVA, HSBC, SCOTIABANK INVERLAT o a través del esquema interbancario vía SPEI (Sistema de Pagos Electrónicos Interbancarios) si la cuenta pertenece a un banco distinto a los antes mencionados.</w:t>
      </w:r>
    </w:p>
    <w:p w:rsidR="009371E8" w:rsidRPr="009E57B5" w:rsidRDefault="009371E8" w:rsidP="009371E8">
      <w:pPr>
        <w:suppressAutoHyphens w:val="0"/>
        <w:ind w:left="567" w:right="-93"/>
        <w:jc w:val="both"/>
        <w:rPr>
          <w:rFonts w:ascii="Noto Sans" w:eastAsiaTheme="minorEastAsia" w:hAnsi="Noto Sans" w:cs="Noto Sans"/>
          <w:sz w:val="22"/>
          <w:szCs w:val="22"/>
          <w:lang w:val="es-ES_tradnl" w:eastAsia="en-US"/>
        </w:rPr>
      </w:pPr>
    </w:p>
    <w:p w:rsidR="009371E8" w:rsidRPr="009E57B5" w:rsidRDefault="009371E8" w:rsidP="009371E8">
      <w:pPr>
        <w:numPr>
          <w:ilvl w:val="0"/>
          <w:numId w:val="43"/>
        </w:numPr>
        <w:suppressAutoHyphens w:val="0"/>
        <w:ind w:left="567" w:right="-93" w:firstLine="0"/>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Para que el Proveedor</w:t>
      </w:r>
      <w:r w:rsidRPr="009E57B5">
        <w:rPr>
          <w:rFonts w:ascii="Noto Sans" w:eastAsiaTheme="minorEastAsia" w:hAnsi="Noto Sans" w:cs="Noto Sans"/>
          <w:sz w:val="22"/>
          <w:szCs w:val="22"/>
          <w:lang w:val="es-ES" w:eastAsia="en-US"/>
        </w:rPr>
        <w:t xml:space="preserve"> </w:t>
      </w:r>
      <w:r w:rsidRPr="009E57B5">
        <w:rPr>
          <w:rFonts w:ascii="Noto Sans" w:eastAsiaTheme="minorEastAsia" w:hAnsi="Noto Sans" w:cs="Noto Sans"/>
          <w:sz w:val="22"/>
          <w:szCs w:val="22"/>
          <w:lang w:val="es-ES_tradnl" w:eastAsia="en-US"/>
        </w:rPr>
        <w:t>pueda celebrar un contrato de cesión de derechos de cobro, mismo que deberá notificarlo por escrito al IMSS con un mínimo de cinco días naturales anteriores a la fecha de pago programada, el administrador del contrato o en su caso el titular del área requirente deberá entregar los documentos sustantivos de dicha cesión el área responsable de autorizar dicha cesión.</w:t>
      </w:r>
    </w:p>
    <w:p w:rsidR="009371E8" w:rsidRPr="009E57B5" w:rsidRDefault="009371E8" w:rsidP="009371E8">
      <w:pPr>
        <w:suppressAutoHyphens w:val="0"/>
        <w:ind w:left="567" w:right="-93"/>
        <w:jc w:val="both"/>
        <w:rPr>
          <w:rFonts w:ascii="Noto Sans" w:eastAsiaTheme="minorEastAsia" w:hAnsi="Noto Sans" w:cs="Noto Sans"/>
          <w:sz w:val="22"/>
          <w:szCs w:val="22"/>
          <w:lang w:val="es-ES_tradnl" w:eastAsia="en-US"/>
        </w:rPr>
      </w:pPr>
    </w:p>
    <w:p w:rsidR="009371E8" w:rsidRPr="009E57B5" w:rsidRDefault="009371E8" w:rsidP="009371E8">
      <w:pPr>
        <w:numPr>
          <w:ilvl w:val="0"/>
          <w:numId w:val="43"/>
        </w:numPr>
        <w:suppressAutoHyphens w:val="0"/>
        <w:ind w:left="567" w:right="-93" w:firstLine="0"/>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 w:eastAsia="en-US"/>
        </w:rPr>
        <w:lastRenderedPageBreak/>
        <w:t xml:space="preserve">El Proveedor </w:t>
      </w:r>
      <w:r w:rsidRPr="009E57B5">
        <w:rPr>
          <w:rFonts w:ascii="Noto Sans" w:eastAsiaTheme="minorEastAsia" w:hAnsi="Noto Sans" w:cs="Noto Sans"/>
          <w:sz w:val="22"/>
          <w:szCs w:val="22"/>
          <w:lang w:val="es-ES_tradnl" w:eastAsia="en-US"/>
        </w:rPr>
        <w:t>podrá optar por cobrar a través de Factoraje Financiero conforme al Programa de Cadenas Productivas de Nacional Financiera, S.N.C. Institución de Banca de Desarrollo con el IMSS.</w:t>
      </w:r>
    </w:p>
    <w:p w:rsidR="009371E8" w:rsidRPr="009E57B5" w:rsidRDefault="009371E8" w:rsidP="009371E8">
      <w:pPr>
        <w:suppressAutoHyphens w:val="0"/>
        <w:ind w:left="567" w:right="-93"/>
        <w:jc w:val="both"/>
        <w:rPr>
          <w:rFonts w:ascii="Noto Sans" w:eastAsiaTheme="minorEastAsia" w:hAnsi="Noto Sans" w:cs="Noto Sans"/>
          <w:sz w:val="22"/>
          <w:szCs w:val="22"/>
          <w:lang w:val="es-ES_tradnl" w:eastAsia="en-US"/>
        </w:rPr>
      </w:pPr>
    </w:p>
    <w:p w:rsidR="009371E8" w:rsidRPr="009E57B5" w:rsidRDefault="009371E8" w:rsidP="009371E8">
      <w:pPr>
        <w:numPr>
          <w:ilvl w:val="0"/>
          <w:numId w:val="43"/>
        </w:numPr>
        <w:suppressAutoHyphens w:val="0"/>
        <w:ind w:left="567" w:right="-93" w:firstLine="0"/>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La Jefatura de Servicios de Finanzas, en la OOAD que corresponda a la partida adjudicada al momento de revisar la documentación presentada para cobro, deberán verificar que se incluya la “opinión de cumplimiento de obligaciones en materia de seguridad social”, positiva y vigente en caso contrario devolverá la documentación.</w:t>
      </w:r>
    </w:p>
    <w:p w:rsidR="009371E8" w:rsidRPr="009E57B5" w:rsidRDefault="009371E8" w:rsidP="009371E8">
      <w:pPr>
        <w:suppressAutoHyphens w:val="0"/>
        <w:ind w:left="567" w:right="-93"/>
        <w:jc w:val="both"/>
        <w:rPr>
          <w:rFonts w:ascii="Noto Sans" w:eastAsiaTheme="minorEastAsia" w:hAnsi="Noto Sans" w:cs="Noto Sans"/>
          <w:sz w:val="22"/>
          <w:szCs w:val="22"/>
          <w:lang w:val="es-ES_tradnl" w:eastAsia="en-US"/>
        </w:rPr>
      </w:pPr>
    </w:p>
    <w:p w:rsidR="009371E8" w:rsidRPr="009E57B5" w:rsidRDefault="009371E8" w:rsidP="009371E8">
      <w:pPr>
        <w:suppressAutoHyphens w:val="0"/>
        <w:ind w:left="567" w:right="-93"/>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 xml:space="preserve">Será responsabilidad del </w:t>
      </w:r>
      <w:r w:rsidRPr="009E57B5">
        <w:rPr>
          <w:rFonts w:ascii="Noto Sans" w:eastAsiaTheme="minorEastAsia" w:hAnsi="Noto Sans" w:cs="Noto Sans"/>
          <w:sz w:val="22"/>
          <w:szCs w:val="22"/>
          <w:lang w:val="es-ES" w:eastAsia="en-US"/>
        </w:rPr>
        <w:t>Proveedor</w:t>
      </w:r>
      <w:r w:rsidRPr="009E57B5">
        <w:rPr>
          <w:rFonts w:ascii="Noto Sans" w:eastAsiaTheme="minorEastAsia" w:hAnsi="Noto Sans" w:cs="Noto Sans"/>
          <w:sz w:val="22"/>
          <w:szCs w:val="22"/>
          <w:lang w:val="es-ES_tradnl" w:eastAsia="en-US"/>
        </w:rPr>
        <w:t xml:space="preserve"> la entrega de la documentación soporte del servicio realizado con requisitos internos institucionales para trámite de pago:</w:t>
      </w:r>
    </w:p>
    <w:p w:rsidR="009371E8" w:rsidRPr="009E57B5" w:rsidRDefault="009371E8" w:rsidP="009371E8">
      <w:pPr>
        <w:suppressAutoHyphens w:val="0"/>
        <w:ind w:left="1440" w:right="-93"/>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a.1 Nombre, Firma y matrícula de la persona que recibió el servicio</w:t>
      </w:r>
    </w:p>
    <w:p w:rsidR="009371E8" w:rsidRPr="009E57B5" w:rsidRDefault="009371E8" w:rsidP="009371E8">
      <w:pPr>
        <w:suppressAutoHyphens w:val="0"/>
        <w:ind w:left="1440" w:right="-93"/>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 xml:space="preserve">a.2 Nombre, Firma y Matrícula de la Persona que certifica la disponibilidad presupuestal en el Contrato. </w:t>
      </w:r>
    </w:p>
    <w:p w:rsidR="009371E8" w:rsidRPr="009E57B5" w:rsidRDefault="009371E8" w:rsidP="009371E8">
      <w:pPr>
        <w:suppressAutoHyphens w:val="0"/>
        <w:ind w:left="1440" w:right="-93"/>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a.3 Nombre, Firma y Matrícula de la Persona que autoriza la erogación.</w:t>
      </w:r>
    </w:p>
    <w:p w:rsidR="009371E8" w:rsidRPr="009E57B5" w:rsidRDefault="009371E8" w:rsidP="009371E8">
      <w:pPr>
        <w:suppressAutoHyphens w:val="0"/>
        <w:ind w:left="1440" w:right="-93"/>
        <w:jc w:val="both"/>
        <w:rPr>
          <w:rFonts w:ascii="Noto Sans" w:eastAsiaTheme="minorEastAsia" w:hAnsi="Noto Sans" w:cs="Noto Sans"/>
          <w:sz w:val="22"/>
          <w:szCs w:val="22"/>
          <w:lang w:val="es-ES_tradnl" w:eastAsia="en-US"/>
        </w:rPr>
      </w:pPr>
    </w:p>
    <w:p w:rsidR="009371E8" w:rsidRPr="009E57B5" w:rsidRDefault="009371E8" w:rsidP="009371E8">
      <w:pPr>
        <w:suppressAutoHyphens w:val="0"/>
        <w:ind w:left="1440" w:right="-93"/>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 xml:space="preserve">a.4 Nombre, Firma y matrícula de la persona que da el </w:t>
      </w:r>
      <w:proofErr w:type="spellStart"/>
      <w:r w:rsidRPr="009E57B5">
        <w:rPr>
          <w:rFonts w:ascii="Noto Sans" w:eastAsiaTheme="minorEastAsia" w:hAnsi="Noto Sans" w:cs="Noto Sans"/>
          <w:sz w:val="22"/>
          <w:szCs w:val="22"/>
          <w:lang w:val="es-ES_tradnl" w:eastAsia="en-US"/>
        </w:rPr>
        <w:t>Vo</w:t>
      </w:r>
      <w:proofErr w:type="spellEnd"/>
      <w:r w:rsidRPr="009E57B5">
        <w:rPr>
          <w:rFonts w:ascii="Noto Sans" w:eastAsiaTheme="minorEastAsia" w:hAnsi="Noto Sans" w:cs="Noto Sans"/>
          <w:sz w:val="22"/>
          <w:szCs w:val="22"/>
          <w:lang w:val="es-ES_tradnl" w:eastAsia="en-US"/>
        </w:rPr>
        <w:t>. Bo. De la operación realizada. Invariablemente será el Responsable de las Unidad médica o no médica.</w:t>
      </w:r>
    </w:p>
    <w:p w:rsidR="009371E8" w:rsidRPr="009E57B5" w:rsidRDefault="009371E8" w:rsidP="009371E8">
      <w:pPr>
        <w:suppressAutoHyphens w:val="0"/>
        <w:ind w:left="1440" w:right="-93"/>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a.5. Impresión de enlace de Certificado Digital de Factura al portal del IMSS.</w:t>
      </w:r>
    </w:p>
    <w:p w:rsidR="009371E8" w:rsidRPr="009E57B5" w:rsidRDefault="009371E8" w:rsidP="009371E8">
      <w:pPr>
        <w:suppressAutoHyphens w:val="0"/>
        <w:ind w:left="1440" w:right="-93"/>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 xml:space="preserve">a.6. Documentos debidamente </w:t>
      </w:r>
      <w:proofErr w:type="spellStart"/>
      <w:r w:rsidRPr="009E57B5">
        <w:rPr>
          <w:rFonts w:ascii="Noto Sans" w:eastAsiaTheme="minorEastAsia" w:hAnsi="Noto Sans" w:cs="Noto Sans"/>
          <w:sz w:val="22"/>
          <w:szCs w:val="22"/>
          <w:lang w:val="es-ES_tradnl" w:eastAsia="en-US"/>
        </w:rPr>
        <w:t>requisitados</w:t>
      </w:r>
      <w:proofErr w:type="spellEnd"/>
      <w:r w:rsidRPr="009E57B5">
        <w:rPr>
          <w:rFonts w:ascii="Noto Sans" w:eastAsiaTheme="minorEastAsia" w:hAnsi="Noto Sans" w:cs="Noto Sans"/>
          <w:sz w:val="22"/>
          <w:szCs w:val="22"/>
          <w:lang w:val="es-ES_tradnl" w:eastAsia="en-US"/>
        </w:rPr>
        <w:t xml:space="preserve"> los cuales deberán ser entregados por “EL PROVEEDOR” el domicilio será el correspondiente a la Departamento de Presupuesto Contabilidad y Erogaciones cuyo domicilio será conforme a la siguiente:</w:t>
      </w:r>
    </w:p>
    <w:p w:rsidR="009371E8" w:rsidRPr="009E57B5" w:rsidRDefault="009371E8" w:rsidP="009371E8">
      <w:pPr>
        <w:suppressAutoHyphens w:val="0"/>
        <w:ind w:left="1440" w:right="-93"/>
        <w:jc w:val="both"/>
        <w:rPr>
          <w:rFonts w:ascii="Noto Sans" w:eastAsiaTheme="minorEastAsia" w:hAnsi="Noto Sans" w:cs="Noto Sans"/>
          <w:sz w:val="22"/>
          <w:szCs w:val="22"/>
          <w:lang w:val="es-ES_tradnl" w:eastAsia="en-US"/>
        </w:rPr>
      </w:pPr>
    </w:p>
    <w:p w:rsidR="009371E8" w:rsidRPr="009E57B5" w:rsidRDefault="009371E8" w:rsidP="009371E8">
      <w:pPr>
        <w:numPr>
          <w:ilvl w:val="0"/>
          <w:numId w:val="44"/>
        </w:numPr>
        <w:suppressAutoHyphens w:val="0"/>
        <w:spacing w:after="160" w:line="259" w:lineRule="auto"/>
        <w:ind w:left="1440" w:right="-93"/>
        <w:contextualSpacing/>
        <w:jc w:val="both"/>
        <w:rPr>
          <w:rFonts w:ascii="Noto Sans" w:eastAsiaTheme="minorHAnsi" w:hAnsi="Noto Sans" w:cs="Noto Sans"/>
          <w:sz w:val="22"/>
          <w:szCs w:val="22"/>
          <w:lang w:eastAsia="en-US"/>
        </w:rPr>
      </w:pPr>
      <w:r w:rsidRPr="009E57B5">
        <w:rPr>
          <w:rFonts w:ascii="Noto Sans" w:eastAsiaTheme="minorHAnsi" w:hAnsi="Noto Sans" w:cs="Noto Sans"/>
          <w:sz w:val="22"/>
          <w:szCs w:val="22"/>
          <w:lang w:eastAsia="en-US"/>
        </w:rPr>
        <w:t>Régimen Ordinario: Calle Violetas número 1007, Colonia Reforma en la Ciudad de Oaxaca.</w:t>
      </w:r>
    </w:p>
    <w:p w:rsidR="009371E8" w:rsidRPr="009E57B5" w:rsidRDefault="009371E8" w:rsidP="009371E8">
      <w:pPr>
        <w:numPr>
          <w:ilvl w:val="0"/>
          <w:numId w:val="44"/>
        </w:numPr>
        <w:suppressAutoHyphens w:val="0"/>
        <w:spacing w:after="160" w:line="259" w:lineRule="auto"/>
        <w:ind w:left="1440" w:right="-93"/>
        <w:contextualSpacing/>
        <w:jc w:val="both"/>
        <w:rPr>
          <w:rFonts w:ascii="Noto Sans" w:eastAsiaTheme="minorHAnsi" w:hAnsi="Noto Sans" w:cs="Noto Sans"/>
          <w:sz w:val="22"/>
          <w:szCs w:val="22"/>
          <w:lang w:eastAsia="en-US"/>
        </w:rPr>
      </w:pPr>
      <w:r w:rsidRPr="009E57B5">
        <w:rPr>
          <w:rFonts w:ascii="Noto Sans" w:eastAsiaTheme="minorHAnsi" w:hAnsi="Noto Sans" w:cs="Noto Sans"/>
          <w:sz w:val="22"/>
          <w:szCs w:val="22"/>
          <w:lang w:eastAsia="en-US"/>
        </w:rPr>
        <w:t xml:space="preserve">a.7. deberá presentar el </w:t>
      </w:r>
      <w:r w:rsidRPr="009E57B5">
        <w:rPr>
          <w:rFonts w:ascii="Noto Sans" w:eastAsiaTheme="minorHAnsi" w:hAnsi="Noto Sans" w:cs="Noto Sans"/>
          <w:b/>
          <w:sz w:val="22"/>
          <w:szCs w:val="22"/>
          <w:lang w:eastAsia="en-US"/>
        </w:rPr>
        <w:t>FORMATO FO-CON 03</w:t>
      </w:r>
    </w:p>
    <w:p w:rsidR="009371E8" w:rsidRPr="009E57B5" w:rsidRDefault="009371E8" w:rsidP="009371E8">
      <w:pPr>
        <w:suppressAutoHyphens w:val="0"/>
        <w:ind w:left="1440"/>
        <w:jc w:val="both"/>
        <w:rPr>
          <w:rFonts w:ascii="Noto Sans" w:eastAsiaTheme="minorEastAsia" w:hAnsi="Noto Sans" w:cs="Noto Sans"/>
          <w:sz w:val="22"/>
          <w:szCs w:val="22"/>
          <w:lang w:val="es-ES_tradnl" w:eastAsia="en-US"/>
        </w:rPr>
      </w:pPr>
    </w:p>
    <w:p w:rsidR="009371E8" w:rsidRPr="009E57B5" w:rsidRDefault="009371E8" w:rsidP="009371E8">
      <w:pPr>
        <w:numPr>
          <w:ilvl w:val="1"/>
          <w:numId w:val="37"/>
        </w:numPr>
        <w:suppressAutoHyphens w:val="0"/>
        <w:ind w:left="567" w:firstLine="0"/>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Con el ingreso de la primera factura deberá (el Proveedor) presentar copia del contrato debidamente formalizado y copia de las fianzas de cumplimiento de contrato y de responsabilidad civil con sello de recepción del área contratante.</w:t>
      </w:r>
    </w:p>
    <w:p w:rsidR="009371E8" w:rsidRPr="009E57B5" w:rsidRDefault="009371E8" w:rsidP="009371E8">
      <w:pPr>
        <w:suppressAutoHyphens w:val="0"/>
        <w:ind w:left="567"/>
        <w:jc w:val="both"/>
        <w:rPr>
          <w:rFonts w:ascii="Noto Sans" w:eastAsiaTheme="minorEastAsia" w:hAnsi="Noto Sans" w:cs="Noto Sans"/>
          <w:sz w:val="22"/>
          <w:szCs w:val="22"/>
          <w:lang w:val="es-ES_tradnl" w:eastAsia="en-US"/>
        </w:rPr>
      </w:pPr>
    </w:p>
    <w:p w:rsidR="009371E8" w:rsidRPr="009E57B5" w:rsidRDefault="009371E8" w:rsidP="009371E8">
      <w:pPr>
        <w:suppressAutoHyphens w:val="0"/>
        <w:ind w:left="567"/>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Los documentos y facturas no deben contener tachaduras ni enmendaduras.</w:t>
      </w:r>
    </w:p>
    <w:p w:rsidR="009371E8" w:rsidRPr="009E57B5" w:rsidRDefault="009371E8" w:rsidP="009371E8">
      <w:pPr>
        <w:suppressAutoHyphens w:val="0"/>
        <w:ind w:left="567"/>
        <w:jc w:val="both"/>
        <w:rPr>
          <w:rFonts w:ascii="Noto Sans" w:eastAsiaTheme="minorEastAsia" w:hAnsi="Noto Sans" w:cs="Noto Sans"/>
          <w:sz w:val="22"/>
          <w:szCs w:val="22"/>
          <w:lang w:val="es-ES_tradnl" w:eastAsia="en-US"/>
        </w:rPr>
      </w:pPr>
    </w:p>
    <w:p w:rsidR="009371E8" w:rsidRPr="009E57B5" w:rsidRDefault="009371E8" w:rsidP="009371E8">
      <w:pPr>
        <w:suppressAutoHyphens w:val="0"/>
        <w:ind w:left="567"/>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Se validará el correcto cálculo de las operaciones aritméticas, así como el desglose de los impuestos y/o retenciones según sea el caso.</w:t>
      </w:r>
    </w:p>
    <w:p w:rsidR="009371E8" w:rsidRPr="009E57B5" w:rsidRDefault="009371E8" w:rsidP="009371E8">
      <w:pPr>
        <w:suppressAutoHyphens w:val="0"/>
        <w:ind w:left="567"/>
        <w:jc w:val="both"/>
        <w:rPr>
          <w:rFonts w:ascii="Noto Sans" w:eastAsiaTheme="minorEastAsia" w:hAnsi="Noto Sans" w:cs="Noto Sans"/>
          <w:sz w:val="22"/>
          <w:szCs w:val="22"/>
          <w:lang w:val="es-ES_tradnl" w:eastAsia="en-US"/>
        </w:rPr>
      </w:pPr>
    </w:p>
    <w:p w:rsidR="009371E8" w:rsidRPr="009E57B5" w:rsidRDefault="009371E8" w:rsidP="009371E8">
      <w:pPr>
        <w:suppressAutoHyphens w:val="0"/>
        <w:ind w:left="567"/>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Anexo a la solicitud de pago electrónico (</w:t>
      </w:r>
      <w:proofErr w:type="spellStart"/>
      <w:r w:rsidRPr="009E57B5">
        <w:rPr>
          <w:rFonts w:ascii="Noto Sans" w:eastAsiaTheme="minorEastAsia" w:hAnsi="Noto Sans" w:cs="Noto Sans"/>
          <w:sz w:val="22"/>
          <w:szCs w:val="22"/>
          <w:lang w:val="es-ES_tradnl" w:eastAsia="en-US"/>
        </w:rPr>
        <w:t>Intrabancario</w:t>
      </w:r>
      <w:proofErr w:type="spellEnd"/>
      <w:r w:rsidRPr="009E57B5">
        <w:rPr>
          <w:rFonts w:ascii="Noto Sans" w:eastAsiaTheme="minorEastAsia" w:hAnsi="Noto Sans" w:cs="Noto Sans"/>
          <w:sz w:val="22"/>
          <w:szCs w:val="22"/>
          <w:lang w:val="es-ES_tradnl" w:eastAsia="en-US"/>
        </w:rPr>
        <w:t xml:space="preserve"> e Interbancario) el </w:t>
      </w:r>
      <w:r w:rsidRPr="009E57B5">
        <w:rPr>
          <w:rFonts w:ascii="Noto Sans" w:eastAsiaTheme="minorEastAsia" w:hAnsi="Noto Sans" w:cs="Noto Sans"/>
          <w:sz w:val="22"/>
          <w:szCs w:val="22"/>
          <w:lang w:val="es-ES" w:eastAsia="en-US"/>
        </w:rPr>
        <w:t>Proveedor</w:t>
      </w:r>
      <w:r w:rsidRPr="009E57B5">
        <w:rPr>
          <w:rFonts w:ascii="Noto Sans" w:eastAsiaTheme="minorEastAsia" w:hAnsi="Noto Sans" w:cs="Noto Sans"/>
          <w:sz w:val="22"/>
          <w:szCs w:val="22"/>
          <w:lang w:val="es-ES_tradnl" w:eastAsia="en-US"/>
        </w:rPr>
        <w:t xml:space="preserve"> deberá presentar original y copia de la cédula del registro federal de contribuyentes, poder notarial e identificación oficial; los originales se solicitan únicamente para cotejar los datos y les serán devueltos en el mismo acto.</w:t>
      </w:r>
    </w:p>
    <w:p w:rsidR="009371E8" w:rsidRPr="009E57B5" w:rsidRDefault="009371E8" w:rsidP="009371E8">
      <w:pPr>
        <w:suppressAutoHyphens w:val="0"/>
        <w:ind w:left="567"/>
        <w:jc w:val="both"/>
        <w:rPr>
          <w:rFonts w:ascii="Noto Sans" w:eastAsiaTheme="minorEastAsia" w:hAnsi="Noto Sans" w:cs="Noto Sans"/>
          <w:sz w:val="22"/>
          <w:szCs w:val="22"/>
          <w:lang w:val="es-ES_tradnl" w:eastAsia="en-US"/>
        </w:rPr>
      </w:pPr>
    </w:p>
    <w:p w:rsidR="009371E8" w:rsidRPr="009E57B5" w:rsidRDefault="009371E8" w:rsidP="009371E8">
      <w:pPr>
        <w:suppressAutoHyphens w:val="0"/>
        <w:ind w:left="567"/>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 xml:space="preserve">En el caso que el </w:t>
      </w:r>
      <w:r w:rsidRPr="009E57B5">
        <w:rPr>
          <w:rFonts w:ascii="Noto Sans" w:eastAsiaTheme="minorEastAsia" w:hAnsi="Noto Sans" w:cs="Noto Sans"/>
          <w:sz w:val="22"/>
          <w:szCs w:val="22"/>
          <w:lang w:val="es-ES" w:eastAsia="en-US"/>
        </w:rPr>
        <w:t xml:space="preserve">Proveedor </w:t>
      </w:r>
      <w:r w:rsidRPr="009E57B5">
        <w:rPr>
          <w:rFonts w:ascii="Noto Sans" w:eastAsiaTheme="minorEastAsia" w:hAnsi="Noto Sans" w:cs="Noto Sans"/>
          <w:sz w:val="22"/>
          <w:szCs w:val="22"/>
          <w:lang w:val="es-ES_tradnl" w:eastAsia="en-US"/>
        </w:rPr>
        <w:t>se encuentre inscrito en el registro único de proveedores, no será necesario presentar la información solicitada en el párrafo anterior, únicamente se debe exhibir la constancia o citar el número de inscripción y manifestar bajo protesta de decir verdad que en el citado registro la información se encuentra completa y actualizada.</w:t>
      </w:r>
    </w:p>
    <w:p w:rsidR="009371E8" w:rsidRPr="009E57B5" w:rsidRDefault="009371E8" w:rsidP="009371E8">
      <w:pPr>
        <w:suppressAutoHyphens w:val="0"/>
        <w:ind w:left="567"/>
        <w:jc w:val="both"/>
        <w:rPr>
          <w:rFonts w:ascii="Noto Sans" w:eastAsiaTheme="minorEastAsia" w:hAnsi="Noto Sans" w:cs="Noto Sans"/>
          <w:sz w:val="22"/>
          <w:szCs w:val="22"/>
          <w:lang w:val="es-ES_tradnl" w:eastAsia="en-US"/>
        </w:rPr>
      </w:pPr>
    </w:p>
    <w:p w:rsidR="009371E8" w:rsidRPr="009E57B5" w:rsidRDefault="009371E8" w:rsidP="009371E8">
      <w:pPr>
        <w:suppressAutoHyphens w:val="0"/>
        <w:ind w:left="567"/>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Asimismo, el</w:t>
      </w:r>
      <w:r w:rsidRPr="009E57B5">
        <w:rPr>
          <w:rFonts w:ascii="Noto Sans" w:eastAsiaTheme="minorEastAsia" w:hAnsi="Noto Sans" w:cs="Noto Sans"/>
          <w:b/>
          <w:sz w:val="22"/>
          <w:szCs w:val="22"/>
          <w:lang w:val="es-ES_tradnl" w:eastAsia="en-US"/>
        </w:rPr>
        <w:t xml:space="preserve"> </w:t>
      </w:r>
      <w:r w:rsidRPr="009E57B5">
        <w:rPr>
          <w:rFonts w:ascii="Noto Sans" w:eastAsiaTheme="minorEastAsia" w:hAnsi="Noto Sans" w:cs="Noto Sans"/>
          <w:bCs/>
          <w:sz w:val="22"/>
          <w:szCs w:val="22"/>
          <w:lang w:val="es-ES_tradnl" w:eastAsia="en-US"/>
        </w:rPr>
        <w:t xml:space="preserve">Instituto Mexicano del Seguro Social </w:t>
      </w:r>
      <w:r w:rsidRPr="009E57B5">
        <w:rPr>
          <w:rFonts w:ascii="Noto Sans" w:eastAsiaTheme="minorEastAsia" w:hAnsi="Noto Sans" w:cs="Noto Sans"/>
          <w:sz w:val="22"/>
          <w:szCs w:val="22"/>
          <w:lang w:val="es-ES_tradnl" w:eastAsia="en-US"/>
        </w:rPr>
        <w:t xml:space="preserve">aceptará del </w:t>
      </w:r>
      <w:r w:rsidRPr="009E57B5">
        <w:rPr>
          <w:rFonts w:ascii="Noto Sans" w:eastAsiaTheme="minorEastAsia" w:hAnsi="Noto Sans" w:cs="Noto Sans"/>
          <w:sz w:val="22"/>
          <w:szCs w:val="22"/>
          <w:lang w:val="es-ES" w:eastAsia="en-US"/>
        </w:rPr>
        <w:t>Proveedor</w:t>
      </w:r>
      <w:r w:rsidRPr="009E57B5">
        <w:rPr>
          <w:rFonts w:ascii="Noto Sans" w:eastAsiaTheme="minorEastAsia" w:hAnsi="Noto Sans" w:cs="Noto Sans"/>
          <w:sz w:val="22"/>
          <w:szCs w:val="22"/>
          <w:lang w:val="es-ES_tradnl" w:eastAsia="en-US"/>
        </w:rPr>
        <w:t>, en el supuesto que tenga cuentas líquidas y exigibles a su cargo, aplicarlas contra los adeudos que, en su caso, tuviera por concepto de cuotas obrero-patronales, conforme a lo previsto en el artículo 40 b, de la ley del seguro social.</w:t>
      </w:r>
    </w:p>
    <w:p w:rsidR="009371E8" w:rsidRPr="009E57B5" w:rsidRDefault="009371E8" w:rsidP="009371E8">
      <w:pPr>
        <w:numPr>
          <w:ilvl w:val="12"/>
          <w:numId w:val="0"/>
        </w:numPr>
        <w:suppressAutoHyphens w:val="0"/>
        <w:ind w:left="567"/>
        <w:jc w:val="both"/>
        <w:rPr>
          <w:rFonts w:ascii="Noto Sans" w:eastAsiaTheme="minorEastAsia" w:hAnsi="Noto Sans" w:cs="Noto Sans"/>
          <w:sz w:val="22"/>
          <w:szCs w:val="22"/>
          <w:lang w:val="es-ES_tradnl" w:eastAsia="en-US"/>
        </w:rPr>
      </w:pPr>
    </w:p>
    <w:p w:rsidR="009371E8" w:rsidRPr="009E57B5" w:rsidRDefault="009371E8" w:rsidP="009371E8">
      <w:pPr>
        <w:numPr>
          <w:ilvl w:val="12"/>
          <w:numId w:val="0"/>
        </w:numPr>
        <w:suppressAutoHyphens w:val="0"/>
        <w:ind w:left="567"/>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El pago de la prestación del servicio quedará condicionado proporcionalmente al pago que el Proveedor</w:t>
      </w:r>
      <w:r w:rsidRPr="009E57B5">
        <w:rPr>
          <w:rFonts w:ascii="Noto Sans" w:eastAsiaTheme="minorEastAsia" w:hAnsi="Noto Sans" w:cs="Noto Sans"/>
          <w:sz w:val="22"/>
          <w:szCs w:val="22"/>
          <w:lang w:val="es-ES" w:eastAsia="en-US"/>
        </w:rPr>
        <w:t xml:space="preserve"> </w:t>
      </w:r>
      <w:r w:rsidRPr="009E57B5">
        <w:rPr>
          <w:rFonts w:ascii="Noto Sans" w:eastAsiaTheme="minorEastAsia" w:hAnsi="Noto Sans" w:cs="Noto Sans"/>
          <w:sz w:val="22"/>
          <w:szCs w:val="22"/>
          <w:lang w:val="es-ES_tradnl" w:eastAsia="en-US"/>
        </w:rPr>
        <w:t>deba efectuar por concepto de penas convencionales por atraso.</w:t>
      </w:r>
    </w:p>
    <w:p w:rsidR="009371E8" w:rsidRPr="009E57B5" w:rsidRDefault="009371E8" w:rsidP="009371E8">
      <w:pPr>
        <w:suppressAutoHyphens w:val="0"/>
        <w:ind w:left="567"/>
        <w:jc w:val="both"/>
        <w:rPr>
          <w:rFonts w:ascii="Noto Sans" w:eastAsiaTheme="minorEastAsia" w:hAnsi="Noto Sans" w:cs="Noto Sans"/>
          <w:sz w:val="22"/>
          <w:szCs w:val="22"/>
          <w:lang w:val="es-ES_tradnl" w:eastAsia="en-US"/>
        </w:rPr>
      </w:pPr>
    </w:p>
    <w:p w:rsidR="009371E8" w:rsidRPr="009E57B5" w:rsidRDefault="009371E8" w:rsidP="009371E8">
      <w:pPr>
        <w:suppressAutoHyphens w:val="0"/>
        <w:ind w:left="567"/>
        <w:jc w:val="both"/>
        <w:rPr>
          <w:rFonts w:ascii="Noto Sans" w:eastAsiaTheme="minorEastAsia" w:hAnsi="Noto Sans" w:cs="Noto Sans"/>
          <w:sz w:val="22"/>
          <w:szCs w:val="22"/>
          <w:lang w:val="es-ES_tradnl" w:eastAsia="en-US"/>
        </w:rPr>
      </w:pPr>
      <w:r w:rsidRPr="009E57B5">
        <w:rPr>
          <w:rFonts w:ascii="Noto Sans" w:eastAsiaTheme="minorEastAsia" w:hAnsi="Noto Sans" w:cs="Noto Sans"/>
          <w:sz w:val="22"/>
          <w:szCs w:val="22"/>
          <w:lang w:val="es-ES_tradnl" w:eastAsia="en-US"/>
        </w:rPr>
        <w:t xml:space="preserve">En caso de que el </w:t>
      </w:r>
      <w:r w:rsidRPr="009E57B5">
        <w:rPr>
          <w:rFonts w:ascii="Noto Sans" w:eastAsiaTheme="minorEastAsia" w:hAnsi="Noto Sans" w:cs="Noto Sans"/>
          <w:sz w:val="22"/>
          <w:szCs w:val="22"/>
          <w:lang w:val="es-ES" w:eastAsia="en-US"/>
        </w:rPr>
        <w:t xml:space="preserve">Proveedor </w:t>
      </w:r>
      <w:r w:rsidRPr="009E57B5">
        <w:rPr>
          <w:rFonts w:ascii="Noto Sans" w:eastAsiaTheme="minorEastAsia" w:hAnsi="Noto Sans" w:cs="Noto Sans"/>
          <w:sz w:val="22"/>
          <w:szCs w:val="22"/>
          <w:lang w:val="es-ES_tradnl" w:eastAsia="en-US"/>
        </w:rPr>
        <w:t>presente su factura con errores o deficiencias, el plazo de pago se ajustará en términos del artículo 90 del Reglamento de la ley.</w:t>
      </w:r>
    </w:p>
    <w:p w:rsidR="009371E8" w:rsidRPr="009E57B5" w:rsidRDefault="009371E8" w:rsidP="005A1E2D">
      <w:pPr>
        <w:jc w:val="both"/>
        <w:rPr>
          <w:rFonts w:ascii="Noto Sans" w:hAnsi="Noto Sans" w:cs="Noto Sans"/>
          <w:bCs/>
          <w:sz w:val="22"/>
          <w:szCs w:val="22"/>
        </w:rPr>
      </w:pPr>
    </w:p>
    <w:p w:rsidR="009371E8" w:rsidRPr="009E57B5" w:rsidRDefault="009371E8" w:rsidP="005A1E2D">
      <w:pPr>
        <w:jc w:val="both"/>
        <w:rPr>
          <w:rFonts w:ascii="Noto Sans" w:hAnsi="Noto Sans" w:cs="Noto Sans"/>
          <w:b/>
          <w:bCs/>
          <w:sz w:val="22"/>
          <w:szCs w:val="22"/>
          <w:u w:val="single"/>
        </w:rPr>
      </w:pPr>
      <w:r w:rsidRPr="009E57B5">
        <w:rPr>
          <w:rFonts w:ascii="Noto Sans" w:hAnsi="Noto Sans" w:cs="Noto Sans"/>
          <w:b/>
          <w:bCs/>
          <w:sz w:val="22"/>
          <w:szCs w:val="22"/>
          <w:u w:val="single"/>
        </w:rPr>
        <w:t>Establecer los mecanismos de comprobación, supervisión y verificación de los servicios contratados y efectivamente prestados.</w:t>
      </w:r>
    </w:p>
    <w:p w:rsidR="009371E8" w:rsidRPr="009E57B5" w:rsidRDefault="009371E8" w:rsidP="005A1E2D">
      <w:pPr>
        <w:jc w:val="both"/>
        <w:rPr>
          <w:rFonts w:ascii="Noto Sans" w:hAnsi="Noto Sans" w:cs="Noto Sans"/>
          <w:b/>
          <w:bCs/>
          <w:sz w:val="22"/>
          <w:szCs w:val="22"/>
          <w:u w:val="single"/>
        </w:rPr>
      </w:pPr>
    </w:p>
    <w:p w:rsidR="009371E8" w:rsidRPr="009E57B5" w:rsidRDefault="009371E8" w:rsidP="005A1E2D">
      <w:pPr>
        <w:jc w:val="both"/>
        <w:rPr>
          <w:rFonts w:ascii="Noto Sans" w:hAnsi="Noto Sans" w:cs="Noto Sans"/>
          <w:bCs/>
          <w:sz w:val="22"/>
          <w:szCs w:val="22"/>
        </w:rPr>
      </w:pPr>
      <w:r w:rsidRPr="009E57B5">
        <w:rPr>
          <w:rFonts w:ascii="Noto Sans" w:hAnsi="Noto Sans" w:cs="Noto Sans"/>
          <w:bCs/>
          <w:sz w:val="22"/>
          <w:szCs w:val="22"/>
        </w:rPr>
        <w:t>El Instituto podrá, en cualquier momento y sin previo aviso, realizar visitas a las instalaciones y revisar los documentos que permitan comprobar que el proveedor del servicio cumple con los condiciones, estándares de calidad y requerimientos técnicos establecidos en el presente documento, para lo cual el prestador del servicio le brindará todas las facilidades en cuanto a acceso a oficinas, instalaciones, documentos propios o emitidos por las autoridades que regulan el servicio, informes, entre otros, asentándose en acta circunstanciada los resultados de la misma. En caso de encontrarse irregularidades, el administrador del contrato aplicará las penas convencionales o la rescisión del contrato, según el caso lo amerite.</w:t>
      </w:r>
    </w:p>
    <w:p w:rsidR="009371E8" w:rsidRPr="009E57B5" w:rsidRDefault="009371E8" w:rsidP="005A1E2D">
      <w:pPr>
        <w:jc w:val="both"/>
        <w:rPr>
          <w:rFonts w:ascii="Noto Sans" w:hAnsi="Noto Sans" w:cs="Noto Sans"/>
          <w:bCs/>
          <w:sz w:val="22"/>
          <w:szCs w:val="22"/>
        </w:rPr>
      </w:pPr>
    </w:p>
    <w:p w:rsidR="009371E8" w:rsidRPr="009E57B5" w:rsidRDefault="009371E8" w:rsidP="005A1E2D">
      <w:pPr>
        <w:jc w:val="both"/>
        <w:rPr>
          <w:rFonts w:ascii="Noto Sans" w:hAnsi="Noto Sans" w:cs="Noto Sans"/>
          <w:b/>
          <w:bCs/>
          <w:sz w:val="22"/>
          <w:szCs w:val="22"/>
          <w:u w:val="single"/>
        </w:rPr>
      </w:pPr>
      <w:r w:rsidRPr="009E57B5">
        <w:rPr>
          <w:rFonts w:ascii="Noto Sans" w:hAnsi="Noto Sans" w:cs="Noto Sans"/>
          <w:b/>
          <w:sz w:val="22"/>
          <w:szCs w:val="22"/>
          <w:u w:val="single"/>
        </w:rPr>
        <w:t>Seguro de Responsabilidad Civil en el caso de prestación de servicios que así lo ameriten a juicio del Área Requirente y/o Técnica, misma que, bajo su responsabilidad, indicará el monto o porcentaje por el cual deberá constituirse la póliza respectiva, sin que esta pueda ser inferior al 5% (cinco por ciento) del importe total del contrato o, en su caso, del importe máximo del contrato.</w:t>
      </w:r>
    </w:p>
    <w:p w:rsidR="009371E8" w:rsidRPr="009E57B5" w:rsidRDefault="009371E8" w:rsidP="005A1E2D">
      <w:pPr>
        <w:jc w:val="both"/>
        <w:rPr>
          <w:rFonts w:ascii="Noto Sans" w:hAnsi="Noto Sans" w:cs="Noto Sans"/>
          <w:bCs/>
          <w:sz w:val="22"/>
          <w:szCs w:val="22"/>
        </w:rPr>
      </w:pPr>
    </w:p>
    <w:p w:rsidR="009371E8" w:rsidRPr="009E57B5" w:rsidRDefault="009371E8" w:rsidP="005A1E2D">
      <w:pPr>
        <w:jc w:val="both"/>
        <w:rPr>
          <w:rFonts w:ascii="Noto Sans" w:hAnsi="Noto Sans" w:cs="Noto Sans"/>
          <w:bCs/>
          <w:sz w:val="22"/>
          <w:szCs w:val="22"/>
        </w:rPr>
      </w:pPr>
      <w:r w:rsidRPr="009E57B5">
        <w:rPr>
          <w:rFonts w:ascii="Noto Sans" w:hAnsi="Noto Sans" w:cs="Noto Sans"/>
          <w:bCs/>
          <w:sz w:val="22"/>
          <w:szCs w:val="22"/>
        </w:rPr>
        <w:t>El licitante deberá exhibir póliza de seguro de responsabilidad civil de cada uno de los vehículos que propone para la prestación del servicio, que ampare los daños que pueda ocasionar a terceros en sus bienes y/o personas, ambiente, vías generales de comunicación y cualquier otro daño que pudiera generarse de accidentes durante el transporte y sus actividades, vigente, por cada uno de sus camiones, registrando números de póliza y adjuntando documentación conforme al Anexo 3.</w:t>
      </w:r>
    </w:p>
    <w:p w:rsidR="00B976B5" w:rsidRPr="009E57B5" w:rsidRDefault="00B976B5" w:rsidP="005A1E2D">
      <w:pPr>
        <w:jc w:val="both"/>
        <w:rPr>
          <w:rFonts w:ascii="Noto Sans" w:hAnsi="Noto Sans" w:cs="Noto Sans"/>
          <w:bCs/>
          <w:sz w:val="22"/>
          <w:szCs w:val="22"/>
        </w:rPr>
      </w:pPr>
    </w:p>
    <w:p w:rsidR="00E0262B" w:rsidRDefault="00E0262B" w:rsidP="00B976B5">
      <w:pPr>
        <w:suppressAutoHyphens w:val="0"/>
        <w:jc w:val="both"/>
        <w:rPr>
          <w:rFonts w:ascii="Noto Sans" w:eastAsiaTheme="minorEastAsia" w:hAnsi="Noto Sans" w:cs="Noto Sans"/>
          <w:b/>
          <w:szCs w:val="24"/>
          <w:u w:val="single"/>
          <w:lang w:val="es-ES_tradnl" w:eastAsia="en-US"/>
        </w:rPr>
      </w:pPr>
    </w:p>
    <w:p w:rsidR="00E0262B" w:rsidRDefault="00E0262B" w:rsidP="00B976B5">
      <w:pPr>
        <w:suppressAutoHyphens w:val="0"/>
        <w:jc w:val="both"/>
        <w:rPr>
          <w:rFonts w:ascii="Noto Sans" w:eastAsiaTheme="minorEastAsia" w:hAnsi="Noto Sans" w:cs="Noto Sans"/>
          <w:b/>
          <w:szCs w:val="24"/>
          <w:u w:val="single"/>
          <w:lang w:val="es-ES_tradnl" w:eastAsia="en-US"/>
        </w:rPr>
      </w:pPr>
    </w:p>
    <w:p w:rsidR="00B976B5" w:rsidRPr="009E57B5" w:rsidRDefault="00B976B5" w:rsidP="00B976B5">
      <w:pPr>
        <w:suppressAutoHyphens w:val="0"/>
        <w:jc w:val="both"/>
        <w:rPr>
          <w:rFonts w:ascii="Noto Sans" w:eastAsiaTheme="minorEastAsia" w:hAnsi="Noto Sans" w:cs="Noto Sans"/>
          <w:b/>
          <w:szCs w:val="24"/>
          <w:u w:val="single"/>
          <w:lang w:val="es-ES_tradnl" w:eastAsia="en-US"/>
        </w:rPr>
      </w:pPr>
      <w:r w:rsidRPr="009E57B5">
        <w:rPr>
          <w:rFonts w:ascii="Noto Sans" w:eastAsiaTheme="minorEastAsia" w:hAnsi="Noto Sans" w:cs="Noto Sans"/>
          <w:b/>
          <w:szCs w:val="24"/>
          <w:u w:val="single"/>
          <w:lang w:val="es-ES_tradnl" w:eastAsia="en-US"/>
        </w:rPr>
        <w:t>Condiciones de Cotización</w:t>
      </w:r>
    </w:p>
    <w:p w:rsidR="00B976B5" w:rsidRPr="009E57B5" w:rsidRDefault="00B976B5" w:rsidP="00B976B5">
      <w:pPr>
        <w:suppressAutoHyphens w:val="0"/>
        <w:jc w:val="both"/>
        <w:rPr>
          <w:rFonts w:ascii="Noto Sans" w:eastAsiaTheme="minorEastAsia" w:hAnsi="Noto Sans" w:cs="Noto Sans"/>
          <w:szCs w:val="24"/>
          <w:u w:val="single"/>
          <w:lang w:val="es-ES_tradnl" w:eastAsia="en-US"/>
        </w:rPr>
      </w:pPr>
    </w:p>
    <w:p w:rsidR="00B976B5" w:rsidRPr="009E57B5" w:rsidRDefault="00B976B5" w:rsidP="00B976B5">
      <w:pPr>
        <w:suppressAutoHyphens w:val="0"/>
        <w:jc w:val="both"/>
        <w:rPr>
          <w:rFonts w:ascii="Noto Sans" w:eastAsiaTheme="minorEastAsia" w:hAnsi="Noto Sans" w:cs="Noto Sans"/>
          <w:szCs w:val="24"/>
          <w:lang w:val="es-ES_tradnl" w:eastAsia="en-US"/>
        </w:rPr>
      </w:pPr>
      <w:r w:rsidRPr="009E57B5">
        <w:rPr>
          <w:rFonts w:ascii="Noto Sans" w:eastAsiaTheme="minorEastAsia" w:hAnsi="Noto Sans" w:cs="Noto Sans"/>
          <w:szCs w:val="24"/>
          <w:lang w:val="es-ES_tradnl" w:eastAsia="en-US"/>
        </w:rPr>
        <w:t xml:space="preserve">1. </w:t>
      </w:r>
      <w:r w:rsidRPr="009E57B5">
        <w:rPr>
          <w:rFonts w:ascii="Noto Sans" w:eastAsiaTheme="minorEastAsia" w:hAnsi="Noto Sans" w:cs="Noto Sans"/>
          <w:szCs w:val="24"/>
          <w:lang w:val="es-ES_tradnl" w:eastAsia="en-US"/>
        </w:rPr>
        <w:tab/>
        <w:t>Se deberá cotizar en moneda nacional con dos decimales, a un precio unitario, por todas las partidas descritas en el Anexo 1, de acuerdo con el suministro de agua para consumo humano en presentaciones de garrafón de 19 a 20 litros y caja de agua embotellada de 250 ml con 20 piezas</w:t>
      </w:r>
      <w:r w:rsidR="00B05E13" w:rsidRPr="009E57B5">
        <w:rPr>
          <w:rFonts w:ascii="Noto Sans" w:eastAsiaTheme="minorEastAsia" w:hAnsi="Noto Sans" w:cs="Noto Sans"/>
          <w:szCs w:val="24"/>
          <w:lang w:val="es-ES_tradnl" w:eastAsia="en-US"/>
        </w:rPr>
        <w:t>.</w:t>
      </w:r>
    </w:p>
    <w:p w:rsidR="00B05E13" w:rsidRPr="009E57B5" w:rsidRDefault="00B05E13" w:rsidP="00B976B5">
      <w:pPr>
        <w:suppressAutoHyphens w:val="0"/>
        <w:jc w:val="both"/>
        <w:rPr>
          <w:rFonts w:ascii="Noto Sans" w:eastAsiaTheme="minorEastAsia" w:hAnsi="Noto Sans" w:cs="Noto Sans"/>
          <w:szCs w:val="24"/>
          <w:lang w:val="es-ES_tradnl" w:eastAsia="en-US"/>
        </w:rPr>
      </w:pPr>
    </w:p>
    <w:p w:rsidR="00B976B5" w:rsidRPr="009E57B5" w:rsidRDefault="00B976B5" w:rsidP="00B976B5">
      <w:pPr>
        <w:suppressAutoHyphens w:val="0"/>
        <w:jc w:val="both"/>
        <w:rPr>
          <w:rFonts w:ascii="Noto Sans" w:eastAsiaTheme="minorEastAsia" w:hAnsi="Noto Sans" w:cs="Noto Sans"/>
          <w:szCs w:val="24"/>
          <w:lang w:val="es-ES_tradnl" w:eastAsia="en-US"/>
        </w:rPr>
      </w:pPr>
      <w:r w:rsidRPr="009E57B5">
        <w:rPr>
          <w:rFonts w:ascii="Noto Sans" w:eastAsiaTheme="minorEastAsia" w:hAnsi="Noto Sans" w:cs="Noto Sans"/>
          <w:szCs w:val="24"/>
          <w:lang w:val="es-ES_tradnl" w:eastAsia="en-US"/>
        </w:rPr>
        <w:t>2.</w:t>
      </w:r>
      <w:r w:rsidRPr="009E57B5">
        <w:rPr>
          <w:rFonts w:ascii="Noto Sans" w:eastAsiaTheme="minorEastAsia" w:hAnsi="Noto Sans" w:cs="Noto Sans"/>
          <w:szCs w:val="24"/>
          <w:lang w:val="es-ES_tradnl" w:eastAsia="en-US"/>
        </w:rPr>
        <w:tab/>
        <w:t>El licitante deberá cotizar únicamente el costo unitario por suministro de agua para consumo humano en presentaciones de garrafón de 19 a 20 litros y agua embotellada de 250 ml, sin adicionar a su propuesta aditamentos especiales y con independencia de los envases, despachadores de agua fría y caliente o contendedores de garrafón que requiera el instituto.</w:t>
      </w:r>
    </w:p>
    <w:p w:rsidR="00B05E13" w:rsidRPr="009E57B5" w:rsidRDefault="00B05E13" w:rsidP="00B976B5">
      <w:pPr>
        <w:suppressAutoHyphens w:val="0"/>
        <w:jc w:val="both"/>
        <w:rPr>
          <w:rFonts w:ascii="Noto Sans" w:eastAsiaTheme="minorEastAsia" w:hAnsi="Noto Sans" w:cs="Noto Sans"/>
          <w:szCs w:val="24"/>
          <w:lang w:val="es-ES_tradnl" w:eastAsia="en-US"/>
        </w:rPr>
      </w:pPr>
    </w:p>
    <w:p w:rsidR="00B976B5" w:rsidRPr="009E57B5" w:rsidRDefault="00B976B5" w:rsidP="00B976B5">
      <w:pPr>
        <w:suppressAutoHyphens w:val="0"/>
        <w:jc w:val="both"/>
        <w:rPr>
          <w:rFonts w:ascii="Noto Sans" w:eastAsiaTheme="minorEastAsia" w:hAnsi="Noto Sans" w:cs="Noto Sans"/>
          <w:szCs w:val="24"/>
          <w:lang w:val="es-ES_tradnl" w:eastAsia="en-US"/>
        </w:rPr>
      </w:pPr>
      <w:r w:rsidRPr="009E57B5">
        <w:rPr>
          <w:rFonts w:ascii="Noto Sans" w:eastAsiaTheme="minorEastAsia" w:hAnsi="Noto Sans" w:cs="Noto Sans"/>
          <w:szCs w:val="24"/>
          <w:lang w:val="es-ES_tradnl" w:eastAsia="en-US"/>
        </w:rPr>
        <w:t>3.</w:t>
      </w:r>
      <w:r w:rsidRPr="009E57B5">
        <w:rPr>
          <w:rFonts w:ascii="Noto Sans" w:eastAsiaTheme="minorEastAsia" w:hAnsi="Noto Sans" w:cs="Noto Sans"/>
          <w:szCs w:val="24"/>
          <w:lang w:val="es-ES_tradnl" w:eastAsia="en-US"/>
        </w:rPr>
        <w:tab/>
        <w:t>Los licitantes deberán expresar textualmente en sus propuestas, que los precios ofertados no sufrirán cambio alguno durante la vigencia del contrato.</w:t>
      </w:r>
    </w:p>
    <w:p w:rsidR="00B05E13" w:rsidRPr="009E57B5" w:rsidRDefault="00B05E13" w:rsidP="00B976B5">
      <w:pPr>
        <w:suppressAutoHyphens w:val="0"/>
        <w:jc w:val="both"/>
        <w:rPr>
          <w:rFonts w:ascii="Noto Sans" w:eastAsiaTheme="minorEastAsia" w:hAnsi="Noto Sans" w:cs="Noto Sans"/>
          <w:szCs w:val="24"/>
          <w:lang w:val="es-ES_tradnl" w:eastAsia="en-US"/>
        </w:rPr>
      </w:pPr>
    </w:p>
    <w:p w:rsidR="00B976B5" w:rsidRPr="009E57B5" w:rsidRDefault="00B976B5" w:rsidP="00B976B5">
      <w:pPr>
        <w:suppressAutoHyphens w:val="0"/>
        <w:jc w:val="both"/>
        <w:rPr>
          <w:rFonts w:ascii="Noto Sans" w:eastAsiaTheme="minorEastAsia" w:hAnsi="Noto Sans" w:cs="Noto Sans"/>
          <w:szCs w:val="24"/>
          <w:lang w:val="es-ES_tradnl" w:eastAsia="en-US"/>
        </w:rPr>
      </w:pPr>
      <w:r w:rsidRPr="009E57B5">
        <w:rPr>
          <w:rFonts w:ascii="Noto Sans" w:eastAsiaTheme="minorEastAsia" w:hAnsi="Noto Sans" w:cs="Noto Sans"/>
          <w:szCs w:val="24"/>
          <w:lang w:val="es-ES_tradnl" w:eastAsia="en-US"/>
        </w:rPr>
        <w:t xml:space="preserve">4. La unidad de medida para evaluar en la propuesta económica para la contratación del suministro de agua para consumo humano en presentaciones de garrafón de 19 a 20 litros y agua embotellada de 250 ml por </w:t>
      </w:r>
      <w:proofErr w:type="gramStart"/>
      <w:r w:rsidRPr="009E57B5">
        <w:rPr>
          <w:rFonts w:ascii="Noto Sans" w:eastAsiaTheme="minorEastAsia" w:hAnsi="Noto Sans" w:cs="Noto Sans"/>
          <w:szCs w:val="24"/>
          <w:lang w:val="es-ES_tradnl" w:eastAsia="en-US"/>
        </w:rPr>
        <w:t>pieza(</w:t>
      </w:r>
      <w:proofErr w:type="gramEnd"/>
      <w:r w:rsidRPr="009E57B5">
        <w:rPr>
          <w:rFonts w:ascii="Noto Sans" w:eastAsiaTheme="minorEastAsia" w:hAnsi="Noto Sans" w:cs="Noto Sans"/>
          <w:b/>
          <w:szCs w:val="24"/>
          <w:lang w:val="es-ES_tradnl" w:eastAsia="en-US"/>
        </w:rPr>
        <w:t>pza.</w:t>
      </w:r>
      <w:r w:rsidRPr="009E57B5">
        <w:rPr>
          <w:rFonts w:ascii="Noto Sans" w:eastAsiaTheme="minorEastAsia" w:hAnsi="Noto Sans" w:cs="Noto Sans"/>
          <w:szCs w:val="24"/>
          <w:lang w:val="es-ES_tradnl" w:eastAsia="en-US"/>
        </w:rPr>
        <w:t xml:space="preserve">) o </w:t>
      </w:r>
      <w:r w:rsidRPr="009E57B5">
        <w:rPr>
          <w:rFonts w:ascii="Noto Sans" w:eastAsiaTheme="minorEastAsia" w:hAnsi="Noto Sans" w:cs="Noto Sans"/>
          <w:b/>
          <w:szCs w:val="24"/>
          <w:lang w:val="es-ES_tradnl" w:eastAsia="en-US"/>
        </w:rPr>
        <w:t>caj</w:t>
      </w:r>
      <w:r w:rsidRPr="009E57B5">
        <w:rPr>
          <w:rFonts w:ascii="Noto Sans" w:eastAsiaTheme="minorEastAsia" w:hAnsi="Noto Sans" w:cs="Noto Sans"/>
          <w:szCs w:val="24"/>
          <w:lang w:val="es-ES_tradnl" w:eastAsia="en-US"/>
        </w:rPr>
        <w:t>a según corresponde a garrafones de 19 a 20 litros y/o agua embotellada de 250 ml caja con 20 piezas.</w:t>
      </w:r>
    </w:p>
    <w:p w:rsidR="00B976B5" w:rsidRPr="009371E8" w:rsidRDefault="00B976B5" w:rsidP="005A1E2D">
      <w:pPr>
        <w:jc w:val="both"/>
        <w:rPr>
          <w:rFonts w:ascii="Geomanist" w:hAnsi="Geomanist"/>
          <w:bCs/>
          <w:sz w:val="22"/>
          <w:szCs w:val="22"/>
        </w:rPr>
      </w:pPr>
    </w:p>
    <w:p w:rsidR="00E15BD9" w:rsidRPr="006B56D0" w:rsidRDefault="00E15BD9" w:rsidP="00331CEF">
      <w:pPr>
        <w:pageBreakBefore/>
        <w:widowControl w:val="0"/>
        <w:tabs>
          <w:tab w:val="left" w:pos="0"/>
          <w:tab w:val="num" w:pos="720"/>
          <w:tab w:val="left" w:pos="10065"/>
        </w:tabs>
        <w:overflowPunct w:val="0"/>
        <w:autoSpaceDE w:val="0"/>
        <w:spacing w:line="100" w:lineRule="atLeast"/>
        <w:jc w:val="center"/>
        <w:textAlignment w:val="baseline"/>
        <w:rPr>
          <w:rFonts w:ascii="Montserrat" w:hAnsi="Montserrat" w:cs="Arial"/>
          <w:sz w:val="22"/>
          <w:szCs w:val="22"/>
        </w:rPr>
      </w:pPr>
      <w:r w:rsidRPr="006B56D0">
        <w:rPr>
          <w:rFonts w:ascii="Montserrat" w:hAnsi="Montserrat" w:cs="Arial"/>
          <w:sz w:val="22"/>
          <w:szCs w:val="22"/>
        </w:rPr>
        <w:lastRenderedPageBreak/>
        <w:t>ANEXO NÚMERO 2 (DOS)</w:t>
      </w:r>
    </w:p>
    <w:p w:rsidR="00E15BD9" w:rsidRPr="006B56D0" w:rsidRDefault="00E15BD9" w:rsidP="00E15BD9">
      <w:pPr>
        <w:rPr>
          <w:rFonts w:ascii="Montserrat" w:hAnsi="Montserrat" w:cs="Arial"/>
          <w:sz w:val="20"/>
        </w:rPr>
      </w:pPr>
    </w:p>
    <w:p w:rsidR="00E15BD9" w:rsidRPr="006B56D0" w:rsidRDefault="00E15BD9" w:rsidP="00E15BD9">
      <w:pPr>
        <w:rPr>
          <w:rFonts w:ascii="Montserrat" w:hAnsi="Montserrat" w:cs="Arial"/>
          <w:sz w:val="20"/>
        </w:rPr>
      </w:pPr>
    </w:p>
    <w:p w:rsidR="00E15BD9" w:rsidRPr="006B56D0" w:rsidRDefault="00E15BD9" w:rsidP="009C381E">
      <w:pPr>
        <w:pStyle w:val="Ttulo9"/>
        <w:numPr>
          <w:ilvl w:val="0"/>
          <w:numId w:val="0"/>
        </w:numPr>
        <w:pBdr>
          <w:top w:val="single" w:sz="4" w:space="1" w:color="000000"/>
          <w:left w:val="single" w:sz="4" w:space="4" w:color="000000"/>
          <w:bottom w:val="single" w:sz="4" w:space="1" w:color="000000"/>
          <w:right w:val="single" w:sz="4" w:space="4" w:color="000000"/>
        </w:pBdr>
        <w:shd w:val="clear" w:color="auto" w:fill="92D050"/>
        <w:spacing w:before="0" w:after="0"/>
        <w:jc w:val="center"/>
        <w:rPr>
          <w:rFonts w:ascii="Montserrat" w:hAnsi="Montserrat"/>
          <w:b/>
        </w:rPr>
      </w:pPr>
      <w:r w:rsidRPr="006B56D0">
        <w:rPr>
          <w:rFonts w:ascii="Montserrat" w:hAnsi="Montserrat"/>
          <w:b/>
        </w:rPr>
        <w:t>MODELO DE CONVENIO DE PARTICIPACIÓN CONJUNTA</w:t>
      </w:r>
    </w:p>
    <w:p w:rsidR="00E15BD9" w:rsidRPr="006B56D0" w:rsidRDefault="00E15BD9" w:rsidP="00E15BD9">
      <w:pPr>
        <w:pStyle w:val="Encabezado"/>
        <w:rPr>
          <w:rFonts w:ascii="Montserrat" w:hAnsi="Montserrat"/>
          <w:sz w:val="22"/>
          <w:szCs w:val="22"/>
          <w:lang w:val="es-MX"/>
        </w:rPr>
      </w:pPr>
    </w:p>
    <w:p w:rsidR="00E15BD9" w:rsidRPr="009C381E" w:rsidRDefault="00E15BD9" w:rsidP="00E15BD9">
      <w:pPr>
        <w:pStyle w:val="Textoindependiente"/>
        <w:jc w:val="both"/>
        <w:rPr>
          <w:rFonts w:ascii="Montserrat" w:hAnsi="Montserrat" w:cs="Arial"/>
          <w:b/>
          <w:sz w:val="21"/>
          <w:szCs w:val="21"/>
        </w:rPr>
      </w:pPr>
      <w:r w:rsidRPr="009C381E">
        <w:rPr>
          <w:rFonts w:ascii="Montserrat" w:hAnsi="Montserrat" w:cs="Arial"/>
          <w:b/>
          <w:sz w:val="21"/>
          <w:szCs w:val="21"/>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E15BD9" w:rsidRPr="009C381E" w:rsidRDefault="00E15BD9" w:rsidP="00E15BD9">
      <w:pPr>
        <w:pStyle w:val="Textoindependiente21"/>
        <w:rPr>
          <w:rFonts w:ascii="Montserrat" w:hAnsi="Montserrat" w:cs="Arial"/>
          <w:sz w:val="21"/>
          <w:szCs w:val="21"/>
        </w:rPr>
      </w:pPr>
    </w:p>
    <w:p w:rsidR="00E15BD9" w:rsidRPr="009C381E" w:rsidRDefault="00E15BD9" w:rsidP="00D46E91">
      <w:pPr>
        <w:numPr>
          <w:ilvl w:val="1"/>
          <w:numId w:val="6"/>
        </w:numPr>
        <w:tabs>
          <w:tab w:val="clear" w:pos="720"/>
          <w:tab w:val="num" w:pos="933"/>
          <w:tab w:val="left" w:pos="3933"/>
        </w:tabs>
        <w:ind w:left="933"/>
        <w:jc w:val="both"/>
        <w:rPr>
          <w:rFonts w:ascii="Montserrat" w:hAnsi="Montserrat" w:cs="Arial"/>
          <w:sz w:val="21"/>
          <w:szCs w:val="21"/>
        </w:rPr>
      </w:pPr>
      <w:r w:rsidRPr="009C381E">
        <w:rPr>
          <w:rFonts w:ascii="Montserrat" w:hAnsi="Montserrat" w:cs="Arial"/>
          <w:b/>
          <w:sz w:val="21"/>
          <w:szCs w:val="21"/>
        </w:rPr>
        <w:t>“EL PARTICIPANTE A”</w:t>
      </w:r>
      <w:r w:rsidRPr="009C381E">
        <w:rPr>
          <w:rFonts w:ascii="Montserrat" w:hAnsi="Montserrat" w:cs="Arial"/>
          <w:sz w:val="21"/>
          <w:szCs w:val="21"/>
        </w:rPr>
        <w:t>, DECLARA QUE:</w:t>
      </w:r>
    </w:p>
    <w:p w:rsidR="00E15BD9" w:rsidRPr="009C381E" w:rsidRDefault="00E15BD9" w:rsidP="00E15BD9">
      <w:pPr>
        <w:pStyle w:val="Textoindependiente32"/>
        <w:tabs>
          <w:tab w:val="left" w:pos="1080"/>
        </w:tabs>
        <w:rPr>
          <w:rFonts w:ascii="Montserrat" w:hAnsi="Montserrat" w:cs="Arial"/>
          <w:sz w:val="21"/>
          <w:szCs w:val="21"/>
        </w:rPr>
      </w:pPr>
    </w:p>
    <w:p w:rsidR="00E15BD9" w:rsidRPr="009C381E" w:rsidRDefault="00E15BD9" w:rsidP="00E15BD9">
      <w:pPr>
        <w:tabs>
          <w:tab w:val="left" w:pos="7912"/>
        </w:tabs>
        <w:ind w:left="1985" w:hanging="851"/>
        <w:jc w:val="both"/>
        <w:rPr>
          <w:rFonts w:ascii="Montserrat" w:hAnsi="Montserrat" w:cs="Arial"/>
          <w:sz w:val="21"/>
          <w:szCs w:val="21"/>
        </w:rPr>
      </w:pPr>
      <w:r w:rsidRPr="009C381E">
        <w:rPr>
          <w:rFonts w:ascii="Montserrat" w:hAnsi="Montserrat" w:cs="Arial"/>
          <w:b/>
          <w:bCs/>
          <w:sz w:val="21"/>
          <w:szCs w:val="21"/>
        </w:rPr>
        <w:t>1.1.1</w:t>
      </w:r>
      <w:r w:rsidRPr="009C381E">
        <w:rPr>
          <w:rFonts w:ascii="Montserrat" w:hAnsi="Montserrat" w:cs="Arial"/>
          <w:b/>
          <w:bCs/>
          <w:sz w:val="21"/>
          <w:szCs w:val="21"/>
        </w:rPr>
        <w:tab/>
      </w:r>
      <w:r w:rsidRPr="009C381E">
        <w:rPr>
          <w:rFonts w:ascii="Montserrat" w:hAnsi="Montserrat" w:cs="Arial"/>
          <w:sz w:val="21"/>
          <w:szCs w:val="21"/>
        </w:rPr>
        <w:t xml:space="preserve">ES UNA SOCIEDAD LEGALMENTE CONSTITUIDA, DE CONFORMIDAD CON LAS LEYES MEXICANAS, SEGÚN CONSTA EN EL TESTIMONIO DE LA ESCRITURA PÚBLICA </w:t>
      </w:r>
      <w:r w:rsidRPr="009C381E">
        <w:rPr>
          <w:rFonts w:ascii="Montserrat" w:hAnsi="Montserrat" w:cs="Arial"/>
          <w:b/>
          <w:i/>
          <w:sz w:val="21"/>
          <w:szCs w:val="21"/>
          <w:u w:val="single"/>
        </w:rPr>
        <w:t>(PÓLIZA)</w:t>
      </w:r>
      <w:r w:rsidRPr="009C381E">
        <w:rPr>
          <w:rFonts w:ascii="Montserrat" w:hAnsi="Montserrat" w:cs="Arial"/>
          <w:sz w:val="21"/>
          <w:szCs w:val="21"/>
        </w:rPr>
        <w:t xml:space="preserve"> NÚMERO ____, DE FECHA ____, OTORGADA ANTE LA FE DEL LIC. ____ NOTARIO </w:t>
      </w:r>
      <w:r w:rsidRPr="009C381E">
        <w:rPr>
          <w:rFonts w:ascii="Montserrat" w:hAnsi="Montserrat" w:cs="Arial"/>
          <w:b/>
          <w:i/>
          <w:sz w:val="21"/>
          <w:szCs w:val="21"/>
          <w:u w:val="single"/>
        </w:rPr>
        <w:t>(CORREDOR)</w:t>
      </w:r>
      <w:r w:rsidRPr="009C381E">
        <w:rPr>
          <w:rFonts w:ascii="Montserrat" w:hAnsi="Montserrat" w:cs="Arial"/>
          <w:sz w:val="21"/>
          <w:szCs w:val="21"/>
        </w:rPr>
        <w:t xml:space="preserve"> PÚBLICO NÚMERO ____, DEL ____, E INSCRITA EN EL REGISTRO PÚBLICO DE LA PROPIEDAD Y DE COMERCIO DE ______, EN EL FOLIO MERCANTIL ____ DE FECHA _____.</w:t>
      </w:r>
    </w:p>
    <w:p w:rsidR="00E15BD9" w:rsidRPr="009C381E" w:rsidRDefault="00E15BD9" w:rsidP="00E15BD9">
      <w:pPr>
        <w:tabs>
          <w:tab w:val="left" w:pos="7912"/>
        </w:tabs>
        <w:ind w:left="1985" w:hanging="851"/>
        <w:jc w:val="both"/>
        <w:rPr>
          <w:rFonts w:ascii="Montserrat" w:hAnsi="Montserrat" w:cs="Arial"/>
          <w:b/>
          <w:sz w:val="21"/>
          <w:szCs w:val="21"/>
        </w:rPr>
      </w:pPr>
    </w:p>
    <w:p w:rsidR="00E15BD9" w:rsidRPr="009C381E" w:rsidRDefault="00E15BD9" w:rsidP="00E15BD9">
      <w:pPr>
        <w:tabs>
          <w:tab w:val="left" w:pos="7897"/>
        </w:tabs>
        <w:ind w:left="1980"/>
        <w:jc w:val="both"/>
        <w:rPr>
          <w:rFonts w:ascii="Montserrat" w:hAnsi="Montserrat" w:cs="Arial"/>
          <w:sz w:val="21"/>
          <w:szCs w:val="21"/>
        </w:rPr>
      </w:pPr>
      <w:r w:rsidRPr="009C381E">
        <w:rPr>
          <w:rFonts w:ascii="Montserrat" w:hAnsi="Montserrat" w:cs="Arial"/>
          <w:sz w:val="21"/>
          <w:szCs w:val="21"/>
        </w:rPr>
        <w:t xml:space="preserve">EL ACTA CONSTITUTIVA DE LA SOCIEDAD ____ </w:t>
      </w:r>
      <w:r w:rsidRPr="009C381E">
        <w:rPr>
          <w:rFonts w:ascii="Montserrat" w:hAnsi="Montserrat" w:cs="Arial"/>
          <w:b/>
          <w:i/>
          <w:sz w:val="21"/>
          <w:szCs w:val="21"/>
          <w:u w:val="single"/>
        </w:rPr>
        <w:t>(SI/NO)</w:t>
      </w:r>
      <w:r w:rsidRPr="009C381E">
        <w:rPr>
          <w:rFonts w:ascii="Montserrat" w:hAnsi="Montserrat" w:cs="Arial"/>
          <w:sz w:val="21"/>
          <w:szCs w:val="21"/>
        </w:rPr>
        <w:t xml:space="preserve"> HA TENIDO REFORMAS Y MODIFICACIONES.</w:t>
      </w:r>
    </w:p>
    <w:p w:rsidR="00E15BD9" w:rsidRPr="009C381E" w:rsidRDefault="00E15BD9" w:rsidP="00E15BD9">
      <w:pPr>
        <w:tabs>
          <w:tab w:val="left" w:pos="7897"/>
        </w:tabs>
        <w:ind w:left="1980"/>
        <w:jc w:val="both"/>
        <w:rPr>
          <w:rFonts w:ascii="Montserrat" w:hAnsi="Montserrat" w:cs="Arial"/>
          <w:sz w:val="21"/>
          <w:szCs w:val="21"/>
        </w:rPr>
      </w:pPr>
    </w:p>
    <w:p w:rsidR="00E15BD9" w:rsidRPr="009C381E" w:rsidRDefault="00E15BD9" w:rsidP="00E15BD9">
      <w:pPr>
        <w:tabs>
          <w:tab w:val="left" w:pos="7897"/>
        </w:tabs>
        <w:ind w:left="1980"/>
        <w:jc w:val="both"/>
        <w:rPr>
          <w:rFonts w:ascii="Montserrat" w:hAnsi="Montserrat" w:cs="Arial"/>
          <w:i/>
          <w:sz w:val="21"/>
          <w:szCs w:val="21"/>
          <w:u w:val="single"/>
        </w:rPr>
      </w:pPr>
      <w:r w:rsidRPr="009C381E">
        <w:rPr>
          <w:rFonts w:ascii="Montserrat" w:hAnsi="Montserrat" w:cs="Arial"/>
          <w:i/>
          <w:sz w:val="21"/>
          <w:szCs w:val="21"/>
          <w:u w:val="single"/>
        </w:rPr>
        <w:t>Nota: En su caso, se deberán relacionar las escrituras en que consten las reformas o modificaciones de la sociedad.</w:t>
      </w:r>
    </w:p>
    <w:p w:rsidR="00E15BD9" w:rsidRPr="009C381E" w:rsidRDefault="00E15BD9" w:rsidP="00E15BD9">
      <w:pPr>
        <w:tabs>
          <w:tab w:val="left" w:pos="1957"/>
        </w:tabs>
        <w:jc w:val="both"/>
        <w:rPr>
          <w:rFonts w:ascii="Montserrat" w:hAnsi="Montserrat" w:cs="Arial"/>
          <w:sz w:val="21"/>
          <w:szCs w:val="21"/>
        </w:rPr>
      </w:pPr>
    </w:p>
    <w:p w:rsidR="00E15BD9" w:rsidRPr="009C381E" w:rsidRDefault="00E15BD9" w:rsidP="00E15BD9">
      <w:pPr>
        <w:tabs>
          <w:tab w:val="left" w:pos="7897"/>
        </w:tabs>
        <w:ind w:left="1980"/>
        <w:jc w:val="both"/>
        <w:rPr>
          <w:rFonts w:ascii="Montserrat" w:hAnsi="Montserrat" w:cs="Arial"/>
          <w:sz w:val="21"/>
          <w:szCs w:val="21"/>
        </w:rPr>
      </w:pPr>
      <w:r w:rsidRPr="009C381E">
        <w:rPr>
          <w:rFonts w:ascii="Montserrat" w:hAnsi="Montserrat" w:cs="Arial"/>
          <w:sz w:val="21"/>
          <w:szCs w:val="21"/>
        </w:rPr>
        <w:t>LOS NOMBRES DE SUS SOCIOS SON:</w:t>
      </w:r>
    </w:p>
    <w:p w:rsidR="00E15BD9" w:rsidRPr="009C381E" w:rsidRDefault="00E15BD9" w:rsidP="00E15BD9">
      <w:pPr>
        <w:tabs>
          <w:tab w:val="left" w:pos="7897"/>
        </w:tabs>
        <w:ind w:left="1980"/>
        <w:jc w:val="both"/>
        <w:rPr>
          <w:rFonts w:ascii="Montserrat" w:hAnsi="Montserrat" w:cs="Arial"/>
          <w:sz w:val="21"/>
          <w:szCs w:val="21"/>
        </w:rPr>
      </w:pPr>
    </w:p>
    <w:p w:rsidR="00E15BD9" w:rsidRPr="009C381E" w:rsidRDefault="00E15BD9" w:rsidP="00E15BD9">
      <w:pPr>
        <w:tabs>
          <w:tab w:val="left" w:pos="7897"/>
        </w:tabs>
        <w:ind w:left="1980"/>
        <w:jc w:val="both"/>
        <w:rPr>
          <w:rFonts w:ascii="Montserrat" w:hAnsi="Montserrat" w:cs="Arial"/>
          <w:sz w:val="21"/>
          <w:szCs w:val="21"/>
        </w:rPr>
      </w:pPr>
      <w:r w:rsidRPr="009C381E">
        <w:rPr>
          <w:rFonts w:ascii="Montserrat" w:hAnsi="Montserrat" w:cs="Arial"/>
          <w:sz w:val="21"/>
          <w:szCs w:val="21"/>
        </w:rPr>
        <w:t>_____________________ CON REGISTRO FEDERAL DE CONTRIBUYENTES _____________.</w:t>
      </w:r>
    </w:p>
    <w:p w:rsidR="00E15BD9" w:rsidRPr="009C381E" w:rsidRDefault="00E15BD9" w:rsidP="00E15BD9">
      <w:pPr>
        <w:tabs>
          <w:tab w:val="left" w:pos="7897"/>
        </w:tabs>
        <w:ind w:left="1980"/>
        <w:jc w:val="both"/>
        <w:rPr>
          <w:rFonts w:ascii="Montserrat" w:hAnsi="Montserrat" w:cs="Arial"/>
          <w:sz w:val="21"/>
          <w:szCs w:val="21"/>
        </w:rPr>
      </w:pPr>
    </w:p>
    <w:p w:rsidR="00E15BD9" w:rsidRPr="009C381E" w:rsidRDefault="00E15BD9" w:rsidP="00E15BD9">
      <w:pPr>
        <w:pStyle w:val="Textoindependiente32"/>
        <w:tabs>
          <w:tab w:val="left" w:pos="7884"/>
        </w:tabs>
        <w:ind w:left="1971" w:hanging="727"/>
        <w:rPr>
          <w:rFonts w:ascii="Montserrat" w:hAnsi="Montserrat" w:cs="Arial"/>
          <w:sz w:val="21"/>
          <w:szCs w:val="21"/>
        </w:rPr>
      </w:pPr>
    </w:p>
    <w:p w:rsidR="00E15BD9" w:rsidRPr="009C381E" w:rsidRDefault="00E15BD9" w:rsidP="00E15BD9">
      <w:pPr>
        <w:tabs>
          <w:tab w:val="left" w:pos="7926"/>
        </w:tabs>
        <w:ind w:left="1985" w:hanging="851"/>
        <w:jc w:val="both"/>
        <w:rPr>
          <w:rFonts w:ascii="Montserrat" w:hAnsi="Montserrat" w:cs="Arial"/>
          <w:sz w:val="21"/>
          <w:szCs w:val="21"/>
        </w:rPr>
      </w:pPr>
      <w:r w:rsidRPr="009C381E">
        <w:rPr>
          <w:rFonts w:ascii="Montserrat" w:hAnsi="Montserrat" w:cs="Arial"/>
          <w:b/>
          <w:bCs/>
          <w:sz w:val="21"/>
          <w:szCs w:val="21"/>
        </w:rPr>
        <w:t>1.1.2</w:t>
      </w:r>
      <w:r w:rsidRPr="009C381E">
        <w:rPr>
          <w:rFonts w:ascii="Montserrat" w:hAnsi="Montserrat" w:cs="Arial"/>
          <w:b/>
          <w:bCs/>
          <w:sz w:val="21"/>
          <w:szCs w:val="21"/>
        </w:rPr>
        <w:tab/>
      </w:r>
      <w:r w:rsidRPr="009C381E">
        <w:rPr>
          <w:rFonts w:ascii="Montserrat" w:hAnsi="Montserrat" w:cs="Arial"/>
          <w:sz w:val="21"/>
          <w:szCs w:val="21"/>
        </w:rPr>
        <w:t>TIENE LOS SIGUIENTES REGISTROS OFICIALES: REGISTRO FEDERAL DE CONTRIBUYENTES NÚMERO __________ Y REGISTRO PATRONAL ANTE EL INSTITUTO MEXICANO DEL SEGURO SOCIAL NÚMERO _____.</w:t>
      </w:r>
    </w:p>
    <w:p w:rsidR="00E15BD9" w:rsidRPr="009C381E" w:rsidRDefault="00E15BD9" w:rsidP="00E15BD9">
      <w:pPr>
        <w:pStyle w:val="Textoindependiente32"/>
        <w:tabs>
          <w:tab w:val="left" w:pos="7884"/>
        </w:tabs>
        <w:ind w:left="1971" w:hanging="727"/>
        <w:rPr>
          <w:rFonts w:ascii="Montserrat" w:hAnsi="Montserrat" w:cs="Arial"/>
          <w:sz w:val="21"/>
          <w:szCs w:val="21"/>
        </w:rPr>
      </w:pPr>
    </w:p>
    <w:p w:rsidR="00E15BD9" w:rsidRPr="009C381E" w:rsidRDefault="00E15BD9" w:rsidP="00E15BD9">
      <w:pPr>
        <w:tabs>
          <w:tab w:val="left" w:pos="7926"/>
        </w:tabs>
        <w:ind w:left="1985" w:hanging="851"/>
        <w:jc w:val="both"/>
        <w:rPr>
          <w:rFonts w:ascii="Montserrat" w:hAnsi="Montserrat" w:cs="Arial"/>
          <w:sz w:val="21"/>
          <w:szCs w:val="21"/>
        </w:rPr>
      </w:pPr>
      <w:r w:rsidRPr="009C381E">
        <w:rPr>
          <w:rFonts w:ascii="Montserrat" w:hAnsi="Montserrat" w:cs="Arial"/>
          <w:b/>
          <w:bCs/>
          <w:sz w:val="21"/>
          <w:szCs w:val="21"/>
        </w:rPr>
        <w:t>1.1.3</w:t>
      </w:r>
      <w:r w:rsidRPr="009C381E">
        <w:rPr>
          <w:rFonts w:ascii="Montserrat" w:hAnsi="Montserrat" w:cs="Arial"/>
          <w:b/>
          <w:bCs/>
          <w:sz w:val="21"/>
          <w:szCs w:val="21"/>
        </w:rPr>
        <w:tab/>
      </w:r>
      <w:r w:rsidRPr="009C381E">
        <w:rPr>
          <w:rFonts w:ascii="Montserrat" w:hAnsi="Montserrat" w:cs="Arial"/>
          <w:sz w:val="21"/>
          <w:szCs w:val="21"/>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9C381E">
        <w:rPr>
          <w:rFonts w:ascii="Montserrat" w:hAnsi="Montserrat" w:cs="Arial"/>
          <w:b/>
          <w:sz w:val="21"/>
          <w:szCs w:val="21"/>
        </w:rPr>
        <w:t>“BAJO PROTESTA DE DECIR VERDAD”</w:t>
      </w:r>
      <w:r w:rsidRPr="009C381E">
        <w:rPr>
          <w:rFonts w:ascii="Montserrat" w:hAnsi="Montserrat" w:cs="Arial"/>
          <w:sz w:val="21"/>
          <w:szCs w:val="21"/>
        </w:rPr>
        <w:t>, QUE DICHAS FACULTADES NO LE HAN SIDO REVOCADAS, NI LIMITADAS O MODIFICADAS EN FORMA ALGUNA, A LA FECHA EN QUE SE SUSCRIBE EL PRESENTE INSTRUMENTO JURÍDICO.</w:t>
      </w:r>
    </w:p>
    <w:p w:rsidR="00E15BD9" w:rsidRPr="009C381E" w:rsidRDefault="00E15BD9" w:rsidP="00E15BD9">
      <w:pPr>
        <w:tabs>
          <w:tab w:val="left" w:pos="7926"/>
        </w:tabs>
        <w:ind w:left="1985" w:hanging="851"/>
        <w:jc w:val="both"/>
        <w:rPr>
          <w:rFonts w:ascii="Montserrat" w:hAnsi="Montserrat" w:cs="Arial"/>
          <w:sz w:val="21"/>
          <w:szCs w:val="21"/>
        </w:rPr>
      </w:pPr>
    </w:p>
    <w:p w:rsidR="00E15BD9" w:rsidRPr="009C381E" w:rsidRDefault="00E15BD9" w:rsidP="00E15BD9">
      <w:pPr>
        <w:tabs>
          <w:tab w:val="left" w:pos="7926"/>
        </w:tabs>
        <w:ind w:left="1985" w:hanging="851"/>
        <w:jc w:val="both"/>
        <w:rPr>
          <w:rFonts w:ascii="Montserrat" w:hAnsi="Montserrat" w:cs="Arial"/>
          <w:sz w:val="21"/>
          <w:szCs w:val="21"/>
        </w:rPr>
      </w:pPr>
      <w:r w:rsidRPr="009C381E">
        <w:rPr>
          <w:rFonts w:ascii="Montserrat" w:hAnsi="Montserrat" w:cs="Arial"/>
          <w:sz w:val="21"/>
          <w:szCs w:val="21"/>
        </w:rPr>
        <w:tab/>
        <w:t>EL DOMICILIO DEL REPRESENTANTE LEGAL ES EL UBICADO EN ______________.</w:t>
      </w:r>
    </w:p>
    <w:p w:rsidR="00E15BD9" w:rsidRPr="009C381E" w:rsidRDefault="00E15BD9" w:rsidP="00E15BD9">
      <w:pPr>
        <w:pStyle w:val="Textoindependiente32"/>
        <w:tabs>
          <w:tab w:val="left" w:pos="1854"/>
        </w:tabs>
        <w:rPr>
          <w:rFonts w:ascii="Montserrat" w:hAnsi="Montserrat" w:cs="Arial"/>
          <w:sz w:val="21"/>
          <w:szCs w:val="21"/>
        </w:rPr>
      </w:pPr>
    </w:p>
    <w:p w:rsidR="00E15BD9" w:rsidRPr="009C381E" w:rsidRDefault="00E15BD9" w:rsidP="00E15BD9">
      <w:pPr>
        <w:tabs>
          <w:tab w:val="left" w:pos="7926"/>
        </w:tabs>
        <w:ind w:left="1985" w:hanging="851"/>
        <w:jc w:val="both"/>
        <w:rPr>
          <w:rFonts w:ascii="Montserrat" w:hAnsi="Montserrat" w:cs="Arial"/>
          <w:sz w:val="21"/>
          <w:szCs w:val="21"/>
        </w:rPr>
      </w:pPr>
      <w:r w:rsidRPr="009C381E">
        <w:rPr>
          <w:rFonts w:ascii="Montserrat" w:hAnsi="Montserrat" w:cs="Arial"/>
          <w:b/>
          <w:bCs/>
          <w:sz w:val="21"/>
          <w:szCs w:val="21"/>
        </w:rPr>
        <w:t>1.1.4</w:t>
      </w:r>
      <w:r w:rsidRPr="009C381E">
        <w:rPr>
          <w:rFonts w:ascii="Montserrat" w:hAnsi="Montserrat" w:cs="Arial"/>
          <w:b/>
          <w:bCs/>
          <w:sz w:val="21"/>
          <w:szCs w:val="21"/>
        </w:rPr>
        <w:tab/>
      </w:r>
      <w:r w:rsidRPr="009C381E">
        <w:rPr>
          <w:rFonts w:ascii="Montserrat" w:hAnsi="Montserrat" w:cs="Arial"/>
          <w:sz w:val="21"/>
          <w:szCs w:val="21"/>
        </w:rPr>
        <w:t>SU OBJETO SOCIAL, ENTRE OTROS CORRESPONDE A: ___________; POR LO QUE CUENTA CON LOS RECURSOS FINANCIEROS, TÉCNICOS, ADMINISTRATIVOS Y HUMANOS PARA OBLIGARSE, EN LOS TÉRMINOS Y CONDICIONES QUE SE ESTIPULAN EN EL PRESENTE CONVENIO.</w:t>
      </w:r>
    </w:p>
    <w:p w:rsidR="00E15BD9" w:rsidRPr="009C381E" w:rsidRDefault="00E15BD9" w:rsidP="00E15BD9">
      <w:pPr>
        <w:pStyle w:val="Textoindependiente32"/>
        <w:tabs>
          <w:tab w:val="left" w:pos="1854"/>
        </w:tabs>
        <w:rPr>
          <w:rFonts w:ascii="Montserrat" w:hAnsi="Montserrat" w:cs="Arial"/>
          <w:sz w:val="21"/>
          <w:szCs w:val="21"/>
        </w:rPr>
      </w:pPr>
    </w:p>
    <w:p w:rsidR="00E15BD9" w:rsidRPr="009C381E" w:rsidRDefault="00E15BD9" w:rsidP="00E15BD9">
      <w:pPr>
        <w:tabs>
          <w:tab w:val="left" w:pos="7954"/>
        </w:tabs>
        <w:ind w:left="1985" w:hanging="851"/>
        <w:jc w:val="both"/>
        <w:rPr>
          <w:rFonts w:ascii="Montserrat" w:hAnsi="Montserrat" w:cs="Arial"/>
          <w:sz w:val="21"/>
          <w:szCs w:val="21"/>
        </w:rPr>
      </w:pPr>
      <w:r w:rsidRPr="009C381E">
        <w:rPr>
          <w:rFonts w:ascii="Montserrat" w:hAnsi="Montserrat" w:cs="Arial"/>
          <w:b/>
          <w:bCs/>
          <w:sz w:val="21"/>
          <w:szCs w:val="21"/>
        </w:rPr>
        <w:t>1.1.5</w:t>
      </w:r>
      <w:r w:rsidRPr="009C381E">
        <w:rPr>
          <w:rFonts w:ascii="Montserrat" w:hAnsi="Montserrat" w:cs="Arial"/>
          <w:b/>
          <w:bCs/>
          <w:sz w:val="21"/>
          <w:szCs w:val="21"/>
        </w:rPr>
        <w:tab/>
      </w:r>
      <w:r w:rsidRPr="009C381E">
        <w:rPr>
          <w:rFonts w:ascii="Montserrat" w:hAnsi="Montserrat" w:cs="Arial"/>
          <w:sz w:val="21"/>
          <w:szCs w:val="21"/>
        </w:rPr>
        <w:t>SEÑALA COMO DOMICILIO LEGAL PARA TODOS LOS EFECTOS QUE DERIVEN DEL PRESENTE CONVENIO, EL UBICADO EN:</w:t>
      </w:r>
    </w:p>
    <w:p w:rsidR="00E15BD9" w:rsidRPr="009C381E" w:rsidRDefault="00E15BD9" w:rsidP="00E15BD9">
      <w:pPr>
        <w:tabs>
          <w:tab w:val="left" w:pos="7954"/>
        </w:tabs>
        <w:ind w:left="1985" w:hanging="851"/>
        <w:jc w:val="both"/>
        <w:rPr>
          <w:rFonts w:ascii="Montserrat" w:hAnsi="Montserrat" w:cs="Arial"/>
          <w:b/>
          <w:sz w:val="21"/>
          <w:szCs w:val="21"/>
        </w:rPr>
      </w:pPr>
    </w:p>
    <w:p w:rsidR="00E15BD9" w:rsidRPr="009C381E" w:rsidRDefault="00E15BD9" w:rsidP="00E15BD9">
      <w:pPr>
        <w:tabs>
          <w:tab w:val="left" w:pos="4479"/>
        </w:tabs>
        <w:ind w:left="1134" w:hanging="567"/>
        <w:jc w:val="both"/>
        <w:rPr>
          <w:rFonts w:ascii="Montserrat" w:hAnsi="Montserrat" w:cs="Arial"/>
          <w:sz w:val="21"/>
          <w:szCs w:val="21"/>
        </w:rPr>
      </w:pPr>
      <w:r w:rsidRPr="009C381E">
        <w:rPr>
          <w:rFonts w:ascii="Montserrat" w:hAnsi="Montserrat" w:cs="Arial"/>
          <w:b/>
          <w:sz w:val="21"/>
          <w:szCs w:val="21"/>
        </w:rPr>
        <w:t>2.1</w:t>
      </w:r>
      <w:r w:rsidRPr="009C381E">
        <w:rPr>
          <w:rFonts w:ascii="Montserrat" w:hAnsi="Montserrat" w:cs="Arial"/>
          <w:b/>
          <w:sz w:val="21"/>
          <w:szCs w:val="21"/>
        </w:rPr>
        <w:tab/>
        <w:t>“EL PARTICIPANTE B”</w:t>
      </w:r>
      <w:r w:rsidRPr="009C381E">
        <w:rPr>
          <w:rFonts w:ascii="Montserrat" w:hAnsi="Montserrat" w:cs="Arial"/>
          <w:bCs/>
          <w:sz w:val="21"/>
          <w:szCs w:val="21"/>
        </w:rPr>
        <w:t>,</w:t>
      </w:r>
      <w:r w:rsidRPr="009C381E">
        <w:rPr>
          <w:rFonts w:ascii="Montserrat" w:hAnsi="Montserrat" w:cs="Arial"/>
          <w:sz w:val="21"/>
          <w:szCs w:val="21"/>
        </w:rPr>
        <w:t xml:space="preserve"> DECLARA QUE:</w:t>
      </w:r>
    </w:p>
    <w:p w:rsidR="00E15BD9" w:rsidRPr="009C381E" w:rsidRDefault="00E15BD9" w:rsidP="00E15BD9">
      <w:pPr>
        <w:pStyle w:val="Textoindependiente32"/>
        <w:tabs>
          <w:tab w:val="left" w:pos="1272"/>
        </w:tabs>
        <w:rPr>
          <w:rFonts w:ascii="Montserrat" w:hAnsi="Montserrat" w:cs="Arial"/>
          <w:sz w:val="21"/>
          <w:szCs w:val="21"/>
        </w:rPr>
      </w:pPr>
    </w:p>
    <w:p w:rsidR="00E15BD9" w:rsidRPr="009C381E" w:rsidRDefault="00E15BD9" w:rsidP="00E15BD9">
      <w:pPr>
        <w:tabs>
          <w:tab w:val="left" w:pos="7954"/>
        </w:tabs>
        <w:ind w:left="1985" w:hanging="851"/>
        <w:jc w:val="both"/>
        <w:rPr>
          <w:rFonts w:ascii="Montserrat" w:hAnsi="Montserrat" w:cs="Arial"/>
          <w:sz w:val="21"/>
          <w:szCs w:val="21"/>
        </w:rPr>
      </w:pPr>
      <w:r w:rsidRPr="009C381E">
        <w:rPr>
          <w:rFonts w:ascii="Montserrat" w:hAnsi="Montserrat" w:cs="Arial"/>
          <w:b/>
          <w:bCs/>
          <w:sz w:val="21"/>
          <w:szCs w:val="21"/>
        </w:rPr>
        <w:t>2.1.1</w:t>
      </w:r>
      <w:r w:rsidRPr="009C381E">
        <w:rPr>
          <w:rFonts w:ascii="Montserrat" w:hAnsi="Montserrat" w:cs="Arial"/>
          <w:b/>
          <w:bCs/>
          <w:sz w:val="21"/>
          <w:szCs w:val="21"/>
        </w:rPr>
        <w:tab/>
      </w:r>
      <w:r w:rsidRPr="009C381E">
        <w:rPr>
          <w:rFonts w:ascii="Montserrat" w:hAnsi="Montserrat" w:cs="Arial"/>
          <w:sz w:val="21"/>
          <w:szCs w:val="21"/>
        </w:rPr>
        <w:t xml:space="preserve">ES UNA SOCIEDAD LEGALMENTE CONSTITUIDA DE CONFORMIDAD CON LAS LEYES DE LOS ESTADOS UNIDOS MEXICANOS, SEGÚN CONSTA EL TESTIMONIO </w:t>
      </w:r>
      <w:r w:rsidRPr="009C381E">
        <w:rPr>
          <w:rFonts w:ascii="Montserrat" w:hAnsi="Montserrat" w:cs="Arial"/>
          <w:b/>
          <w:i/>
          <w:sz w:val="21"/>
          <w:szCs w:val="21"/>
          <w:u w:val="single"/>
        </w:rPr>
        <w:t>(PÓLIZA)</w:t>
      </w:r>
      <w:r w:rsidRPr="009C381E">
        <w:rPr>
          <w:rFonts w:ascii="Montserrat" w:hAnsi="Montserrat" w:cs="Arial"/>
          <w:sz w:val="21"/>
          <w:szCs w:val="21"/>
        </w:rPr>
        <w:t xml:space="preserve"> DE LA ESCRITURA PÚBLICA NÚMERO ___, DE FECHA ___, PASADA ANTE LA FE DEL LIC. ____ NOTARIO </w:t>
      </w:r>
      <w:r w:rsidRPr="009C381E">
        <w:rPr>
          <w:rFonts w:ascii="Montserrat" w:hAnsi="Montserrat" w:cs="Arial"/>
          <w:b/>
          <w:i/>
          <w:sz w:val="21"/>
          <w:szCs w:val="21"/>
          <w:u w:val="single"/>
        </w:rPr>
        <w:t>(CORREDOR)</w:t>
      </w:r>
      <w:r w:rsidRPr="009C381E">
        <w:rPr>
          <w:rFonts w:ascii="Montserrat" w:hAnsi="Montserrat" w:cs="Arial"/>
          <w:sz w:val="21"/>
          <w:szCs w:val="21"/>
        </w:rPr>
        <w:t xml:space="preserve"> PÚBLICO NÚMERO ___, DEL __, E INSCRITA EN EL REGISTRO PÚBLICO DE LA PROPIEDAD Y DEL COMERCIO, EN EL FOLIO MERCANTIL NÚMERO ____ DE FECHA ____.</w:t>
      </w:r>
    </w:p>
    <w:p w:rsidR="00E15BD9" w:rsidRPr="009C381E" w:rsidRDefault="00E15BD9" w:rsidP="00E15BD9">
      <w:pPr>
        <w:tabs>
          <w:tab w:val="left" w:pos="7954"/>
        </w:tabs>
        <w:ind w:left="1985" w:hanging="851"/>
        <w:jc w:val="both"/>
        <w:rPr>
          <w:rFonts w:ascii="Montserrat" w:hAnsi="Montserrat" w:cs="Arial"/>
          <w:b/>
          <w:sz w:val="21"/>
          <w:szCs w:val="21"/>
        </w:rPr>
      </w:pPr>
    </w:p>
    <w:p w:rsidR="00E15BD9" w:rsidRPr="009C381E" w:rsidRDefault="00E15BD9" w:rsidP="00E15BD9">
      <w:pPr>
        <w:tabs>
          <w:tab w:val="left" w:pos="7897"/>
        </w:tabs>
        <w:ind w:left="1980"/>
        <w:jc w:val="both"/>
        <w:rPr>
          <w:rFonts w:ascii="Montserrat" w:hAnsi="Montserrat" w:cs="Arial"/>
          <w:sz w:val="21"/>
          <w:szCs w:val="21"/>
        </w:rPr>
      </w:pPr>
      <w:r w:rsidRPr="009C381E">
        <w:rPr>
          <w:rFonts w:ascii="Montserrat" w:hAnsi="Montserrat" w:cs="Arial"/>
          <w:sz w:val="21"/>
          <w:szCs w:val="21"/>
        </w:rPr>
        <w:t xml:space="preserve">EL ACTA CONSTITUTIVA DE LA SOCIEDAD __ </w:t>
      </w:r>
      <w:r w:rsidRPr="009C381E">
        <w:rPr>
          <w:rFonts w:ascii="Montserrat" w:hAnsi="Montserrat" w:cs="Arial"/>
          <w:b/>
          <w:i/>
          <w:sz w:val="21"/>
          <w:szCs w:val="21"/>
          <w:u w:val="single"/>
        </w:rPr>
        <w:t>(SI/NO)</w:t>
      </w:r>
      <w:r w:rsidRPr="009C381E">
        <w:rPr>
          <w:rFonts w:ascii="Montserrat" w:hAnsi="Montserrat" w:cs="Arial"/>
          <w:sz w:val="21"/>
          <w:szCs w:val="21"/>
        </w:rPr>
        <w:t xml:space="preserve"> HA TENIDO REFORMAS Y MODIFICACIONES.</w:t>
      </w:r>
    </w:p>
    <w:p w:rsidR="00E15BD9" w:rsidRPr="009C381E" w:rsidRDefault="00E15BD9" w:rsidP="00E15BD9">
      <w:pPr>
        <w:tabs>
          <w:tab w:val="left" w:pos="7897"/>
        </w:tabs>
        <w:ind w:left="1980"/>
        <w:jc w:val="both"/>
        <w:rPr>
          <w:rFonts w:ascii="Montserrat" w:hAnsi="Montserrat" w:cs="Arial"/>
          <w:sz w:val="21"/>
          <w:szCs w:val="21"/>
        </w:rPr>
      </w:pPr>
    </w:p>
    <w:p w:rsidR="00E15BD9" w:rsidRPr="009C381E" w:rsidRDefault="00E15BD9" w:rsidP="00E15BD9">
      <w:pPr>
        <w:tabs>
          <w:tab w:val="left" w:pos="7897"/>
        </w:tabs>
        <w:ind w:left="1980"/>
        <w:jc w:val="both"/>
        <w:rPr>
          <w:rFonts w:ascii="Montserrat" w:hAnsi="Montserrat" w:cs="Arial"/>
          <w:i/>
          <w:sz w:val="21"/>
          <w:szCs w:val="21"/>
          <w:u w:val="single"/>
        </w:rPr>
      </w:pPr>
      <w:r w:rsidRPr="009C381E">
        <w:rPr>
          <w:rFonts w:ascii="Montserrat" w:hAnsi="Montserrat" w:cs="Arial"/>
          <w:i/>
          <w:sz w:val="21"/>
          <w:szCs w:val="21"/>
          <w:u w:val="single"/>
        </w:rPr>
        <w:t>Nota: En su caso, se deberán relacionar las escrituras en que consten las reformas o modificaciones de la sociedad.</w:t>
      </w:r>
    </w:p>
    <w:p w:rsidR="00E15BD9" w:rsidRPr="009C381E" w:rsidRDefault="00E15BD9" w:rsidP="00E15BD9">
      <w:pPr>
        <w:tabs>
          <w:tab w:val="left" w:pos="1957"/>
        </w:tabs>
        <w:jc w:val="both"/>
        <w:rPr>
          <w:rFonts w:ascii="Montserrat" w:hAnsi="Montserrat" w:cs="Arial"/>
          <w:sz w:val="21"/>
          <w:szCs w:val="21"/>
        </w:rPr>
      </w:pPr>
    </w:p>
    <w:p w:rsidR="00E15BD9" w:rsidRPr="009C381E" w:rsidRDefault="00E15BD9" w:rsidP="00E15BD9">
      <w:pPr>
        <w:tabs>
          <w:tab w:val="left" w:pos="7897"/>
        </w:tabs>
        <w:ind w:left="1980"/>
        <w:jc w:val="both"/>
        <w:rPr>
          <w:rFonts w:ascii="Montserrat" w:hAnsi="Montserrat" w:cs="Arial"/>
          <w:sz w:val="21"/>
          <w:szCs w:val="21"/>
        </w:rPr>
      </w:pPr>
      <w:r w:rsidRPr="009C381E">
        <w:rPr>
          <w:rFonts w:ascii="Montserrat" w:hAnsi="Montserrat" w:cs="Arial"/>
          <w:sz w:val="21"/>
          <w:szCs w:val="21"/>
        </w:rPr>
        <w:t>LOS NOMBRES DE SUS SOCIOS SON:</w:t>
      </w:r>
    </w:p>
    <w:p w:rsidR="00E15BD9" w:rsidRPr="009C381E" w:rsidRDefault="00E15BD9" w:rsidP="00E15BD9">
      <w:pPr>
        <w:tabs>
          <w:tab w:val="left" w:pos="7897"/>
        </w:tabs>
        <w:ind w:left="1980"/>
        <w:jc w:val="both"/>
        <w:rPr>
          <w:rFonts w:ascii="Montserrat" w:hAnsi="Montserrat" w:cs="Arial"/>
          <w:sz w:val="21"/>
          <w:szCs w:val="21"/>
        </w:rPr>
      </w:pPr>
    </w:p>
    <w:p w:rsidR="00E15BD9" w:rsidRPr="009C381E" w:rsidRDefault="00E15BD9" w:rsidP="00E15BD9">
      <w:pPr>
        <w:tabs>
          <w:tab w:val="left" w:pos="7897"/>
        </w:tabs>
        <w:ind w:left="1980"/>
        <w:jc w:val="both"/>
        <w:rPr>
          <w:rFonts w:ascii="Montserrat" w:hAnsi="Montserrat" w:cs="Arial"/>
          <w:sz w:val="21"/>
          <w:szCs w:val="21"/>
        </w:rPr>
      </w:pPr>
      <w:r w:rsidRPr="009C381E">
        <w:rPr>
          <w:rFonts w:ascii="Montserrat" w:hAnsi="Montserrat" w:cs="Arial"/>
          <w:sz w:val="21"/>
          <w:szCs w:val="21"/>
        </w:rPr>
        <w:t>_____________________ CON REGISTRO FEDERAL DE CONTRIBUYENTES ____.</w:t>
      </w:r>
    </w:p>
    <w:p w:rsidR="00E15BD9" w:rsidRPr="009C381E" w:rsidRDefault="00E15BD9" w:rsidP="00E15BD9">
      <w:pPr>
        <w:tabs>
          <w:tab w:val="left" w:pos="7897"/>
        </w:tabs>
        <w:ind w:left="1980"/>
        <w:jc w:val="both"/>
        <w:rPr>
          <w:rFonts w:ascii="Montserrat" w:hAnsi="Montserrat" w:cs="Arial"/>
          <w:sz w:val="21"/>
          <w:szCs w:val="21"/>
        </w:rPr>
      </w:pPr>
    </w:p>
    <w:p w:rsidR="00E15BD9" w:rsidRPr="009C381E" w:rsidRDefault="00E15BD9" w:rsidP="00E15BD9">
      <w:pPr>
        <w:tabs>
          <w:tab w:val="left" w:pos="7954"/>
        </w:tabs>
        <w:ind w:left="1985" w:hanging="851"/>
        <w:jc w:val="both"/>
        <w:rPr>
          <w:rFonts w:ascii="Montserrat" w:hAnsi="Montserrat" w:cs="Arial"/>
          <w:sz w:val="21"/>
          <w:szCs w:val="21"/>
        </w:rPr>
      </w:pPr>
      <w:r w:rsidRPr="009C381E">
        <w:rPr>
          <w:rFonts w:ascii="Montserrat" w:hAnsi="Montserrat" w:cs="Arial"/>
          <w:b/>
          <w:bCs/>
          <w:sz w:val="21"/>
          <w:szCs w:val="21"/>
        </w:rPr>
        <w:t>2.1.2</w:t>
      </w:r>
      <w:r w:rsidRPr="009C381E">
        <w:rPr>
          <w:rFonts w:ascii="Montserrat" w:hAnsi="Montserrat" w:cs="Arial"/>
          <w:b/>
          <w:bCs/>
          <w:sz w:val="21"/>
          <w:szCs w:val="21"/>
        </w:rPr>
        <w:tab/>
      </w:r>
      <w:r w:rsidRPr="009C381E">
        <w:rPr>
          <w:rFonts w:ascii="Montserrat" w:hAnsi="Montserrat" w:cs="Arial"/>
          <w:sz w:val="21"/>
          <w:szCs w:val="21"/>
        </w:rPr>
        <w:t>TIENE LOS SIGUIENTES REGISTROS OFICIALES: REGISTRO FEDERAL DE CONTRIBUYENTES NÚMERO __________ Y REGISTRO PATRONAL ANTE EL INSTITUTO MEXICANO DEL SEGURO SOCIAL NÚMERO _____.</w:t>
      </w:r>
    </w:p>
    <w:p w:rsidR="00E15BD9" w:rsidRPr="009C381E" w:rsidRDefault="00E15BD9" w:rsidP="00E15BD9">
      <w:pPr>
        <w:pStyle w:val="Textoindependiente32"/>
        <w:tabs>
          <w:tab w:val="left" w:pos="1854"/>
        </w:tabs>
        <w:rPr>
          <w:rFonts w:ascii="Montserrat" w:hAnsi="Montserrat" w:cs="Arial"/>
          <w:sz w:val="21"/>
          <w:szCs w:val="21"/>
        </w:rPr>
      </w:pPr>
    </w:p>
    <w:p w:rsidR="00E15BD9" w:rsidRPr="009C381E" w:rsidRDefault="00E15BD9" w:rsidP="00E15BD9">
      <w:pPr>
        <w:tabs>
          <w:tab w:val="left" w:pos="7926"/>
        </w:tabs>
        <w:ind w:left="1985" w:hanging="851"/>
        <w:jc w:val="both"/>
        <w:rPr>
          <w:rFonts w:ascii="Montserrat" w:hAnsi="Montserrat" w:cs="Arial"/>
          <w:sz w:val="21"/>
          <w:szCs w:val="21"/>
        </w:rPr>
      </w:pPr>
      <w:r w:rsidRPr="009C381E">
        <w:rPr>
          <w:rFonts w:ascii="Montserrat" w:hAnsi="Montserrat" w:cs="Arial"/>
          <w:b/>
          <w:bCs/>
          <w:sz w:val="21"/>
          <w:szCs w:val="21"/>
        </w:rPr>
        <w:t>2.1.3</w:t>
      </w:r>
      <w:r w:rsidRPr="009C381E">
        <w:rPr>
          <w:rFonts w:ascii="Montserrat" w:hAnsi="Montserrat" w:cs="Arial"/>
          <w:b/>
          <w:bCs/>
          <w:sz w:val="21"/>
          <w:szCs w:val="21"/>
        </w:rPr>
        <w:tab/>
      </w:r>
      <w:r w:rsidRPr="009C381E">
        <w:rPr>
          <w:rFonts w:ascii="Montserrat" w:hAnsi="Montserrat" w:cs="Arial"/>
          <w:sz w:val="21"/>
          <w:szCs w:val="21"/>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9C381E">
        <w:rPr>
          <w:rFonts w:ascii="Montserrat" w:hAnsi="Montserrat" w:cs="Arial"/>
          <w:b/>
          <w:sz w:val="21"/>
          <w:szCs w:val="21"/>
        </w:rPr>
        <w:t>“BAJO PROTESTA DE DECIR VERDAD”</w:t>
      </w:r>
      <w:r w:rsidRPr="009C381E">
        <w:rPr>
          <w:rFonts w:ascii="Montserrat" w:hAnsi="Montserrat" w:cs="Arial"/>
          <w:sz w:val="21"/>
          <w:szCs w:val="21"/>
        </w:rPr>
        <w:t xml:space="preserve"> QUE DICHAS FACULTADES NO LE HAN SIDO REVOCADAS, NI LIMITADAS O MODIFICADAS EN FORMA ALGUNA, A LA FECHA EN QUE SE SUSCRIBE EL PRESENTE INSTRUMENTO JURÍDICO.</w:t>
      </w:r>
    </w:p>
    <w:p w:rsidR="00E15BD9" w:rsidRPr="009C381E" w:rsidRDefault="00E15BD9" w:rsidP="00E15BD9">
      <w:pPr>
        <w:tabs>
          <w:tab w:val="left" w:pos="7926"/>
        </w:tabs>
        <w:ind w:left="1985" w:hanging="851"/>
        <w:jc w:val="both"/>
        <w:rPr>
          <w:rFonts w:ascii="Montserrat" w:hAnsi="Montserrat" w:cs="Arial"/>
          <w:b/>
          <w:sz w:val="21"/>
          <w:szCs w:val="21"/>
        </w:rPr>
      </w:pPr>
    </w:p>
    <w:p w:rsidR="00E15BD9" w:rsidRPr="009C381E" w:rsidRDefault="00E15BD9" w:rsidP="00E15BD9">
      <w:pPr>
        <w:tabs>
          <w:tab w:val="left" w:pos="7911"/>
        </w:tabs>
        <w:ind w:left="1980"/>
        <w:jc w:val="both"/>
        <w:rPr>
          <w:rFonts w:ascii="Montserrat" w:hAnsi="Montserrat" w:cs="Arial"/>
          <w:sz w:val="21"/>
          <w:szCs w:val="21"/>
        </w:rPr>
      </w:pPr>
      <w:r w:rsidRPr="009C381E">
        <w:rPr>
          <w:rFonts w:ascii="Montserrat" w:hAnsi="Montserrat" w:cs="Arial"/>
          <w:sz w:val="21"/>
          <w:szCs w:val="21"/>
        </w:rPr>
        <w:t>EL DOMICILIO DE SU REPRESENTANTE LEGAL ES EL UBICADO EN _____.</w:t>
      </w:r>
    </w:p>
    <w:p w:rsidR="00E15BD9" w:rsidRPr="009C381E" w:rsidRDefault="00E15BD9" w:rsidP="00E15BD9">
      <w:pPr>
        <w:pStyle w:val="Textoindependiente32"/>
        <w:tabs>
          <w:tab w:val="left" w:pos="1854"/>
        </w:tabs>
        <w:rPr>
          <w:rFonts w:ascii="Montserrat" w:hAnsi="Montserrat" w:cs="Arial"/>
          <w:sz w:val="21"/>
          <w:szCs w:val="21"/>
        </w:rPr>
      </w:pPr>
    </w:p>
    <w:p w:rsidR="00E15BD9" w:rsidRPr="009C381E" w:rsidRDefault="00E15BD9" w:rsidP="00E15BD9">
      <w:pPr>
        <w:tabs>
          <w:tab w:val="left" w:pos="7926"/>
        </w:tabs>
        <w:ind w:left="1985" w:hanging="851"/>
        <w:jc w:val="both"/>
        <w:rPr>
          <w:rFonts w:ascii="Montserrat" w:hAnsi="Montserrat" w:cs="Arial"/>
          <w:sz w:val="21"/>
          <w:szCs w:val="21"/>
        </w:rPr>
      </w:pPr>
      <w:r w:rsidRPr="009C381E">
        <w:rPr>
          <w:rFonts w:ascii="Montserrat" w:hAnsi="Montserrat" w:cs="Arial"/>
          <w:b/>
          <w:bCs/>
          <w:sz w:val="21"/>
          <w:szCs w:val="21"/>
        </w:rPr>
        <w:lastRenderedPageBreak/>
        <w:t>2.1.4</w:t>
      </w:r>
      <w:r w:rsidRPr="009C381E">
        <w:rPr>
          <w:rFonts w:ascii="Montserrat" w:hAnsi="Montserrat" w:cs="Arial"/>
          <w:b/>
          <w:bCs/>
          <w:sz w:val="21"/>
          <w:szCs w:val="21"/>
        </w:rPr>
        <w:tab/>
      </w:r>
      <w:r w:rsidRPr="009C381E">
        <w:rPr>
          <w:rFonts w:ascii="Montserrat" w:hAnsi="Montserrat" w:cs="Arial"/>
          <w:sz w:val="21"/>
          <w:szCs w:val="21"/>
        </w:rPr>
        <w:t>SU OBJETO SOCIAL, ENTRE OTROS CORRESPONDE A: ___________; POR LO QUE CUENTA CON LOS RECURSOS FINANCIEROS, TÉCNICOS, ADMINISTRATIVOS Y HUMANOS PARA OBLIGARSE, EN LOS TÉRMINOS Y CONDICIONES QUE SE ESTIPULAN EN EL PRESENTE CONVENIO.</w:t>
      </w:r>
    </w:p>
    <w:p w:rsidR="00E15BD9" w:rsidRPr="009C381E" w:rsidRDefault="00E15BD9" w:rsidP="00E15BD9">
      <w:pPr>
        <w:pStyle w:val="Textoindependiente32"/>
        <w:tabs>
          <w:tab w:val="left" w:pos="1854"/>
        </w:tabs>
        <w:rPr>
          <w:rFonts w:ascii="Montserrat" w:hAnsi="Montserrat" w:cs="Arial"/>
          <w:sz w:val="21"/>
          <w:szCs w:val="21"/>
        </w:rPr>
      </w:pPr>
    </w:p>
    <w:p w:rsidR="00E15BD9" w:rsidRPr="009C381E" w:rsidRDefault="00E15BD9" w:rsidP="00E15BD9">
      <w:pPr>
        <w:pStyle w:val="Textoindependiente21"/>
        <w:tabs>
          <w:tab w:val="left" w:pos="7898"/>
        </w:tabs>
        <w:ind w:left="1985" w:hanging="851"/>
        <w:rPr>
          <w:rFonts w:ascii="Montserrat" w:hAnsi="Montserrat" w:cs="Arial"/>
          <w:sz w:val="21"/>
          <w:szCs w:val="21"/>
        </w:rPr>
      </w:pPr>
      <w:r w:rsidRPr="009C381E">
        <w:rPr>
          <w:rFonts w:ascii="Montserrat" w:hAnsi="Montserrat" w:cs="Arial"/>
          <w:b/>
          <w:bCs/>
          <w:sz w:val="21"/>
          <w:szCs w:val="21"/>
        </w:rPr>
        <w:t>2.1.5</w:t>
      </w:r>
      <w:r w:rsidRPr="009C381E">
        <w:rPr>
          <w:rFonts w:ascii="Montserrat" w:hAnsi="Montserrat" w:cs="Arial"/>
          <w:b/>
          <w:bCs/>
          <w:sz w:val="21"/>
          <w:szCs w:val="21"/>
        </w:rPr>
        <w:tab/>
      </w:r>
      <w:r w:rsidRPr="009C381E">
        <w:rPr>
          <w:rFonts w:ascii="Montserrat" w:hAnsi="Montserrat" w:cs="Arial"/>
          <w:sz w:val="21"/>
          <w:szCs w:val="21"/>
        </w:rPr>
        <w:t>SEÑALA COMO DOMICILIO LEGAL PARA TODOS LOS EFECTOS QUE DERIVEN DEL PRESENTE CONVENIO, EL UBICADO EN: ___________________________</w:t>
      </w:r>
    </w:p>
    <w:p w:rsidR="00E15BD9" w:rsidRPr="009C381E" w:rsidRDefault="00E15BD9" w:rsidP="00E15BD9">
      <w:pPr>
        <w:pStyle w:val="Textoindependiente21"/>
        <w:ind w:left="2340" w:hanging="540"/>
        <w:rPr>
          <w:rFonts w:ascii="Montserrat" w:hAnsi="Montserrat" w:cs="Arial"/>
          <w:sz w:val="21"/>
          <w:szCs w:val="21"/>
        </w:rPr>
      </w:pPr>
    </w:p>
    <w:p w:rsidR="00E15BD9" w:rsidRPr="009C381E" w:rsidRDefault="00E15BD9" w:rsidP="00E15BD9">
      <w:pPr>
        <w:pStyle w:val="Textoindependiente21"/>
        <w:ind w:left="1985"/>
        <w:rPr>
          <w:rFonts w:ascii="Montserrat" w:hAnsi="Montserrat" w:cs="Arial"/>
          <w:b/>
          <w:sz w:val="21"/>
          <w:szCs w:val="21"/>
        </w:rPr>
      </w:pPr>
      <w:r w:rsidRPr="009C381E">
        <w:rPr>
          <w:rFonts w:ascii="Montserrat" w:hAnsi="Montserrat" w:cs="Arial"/>
          <w:b/>
          <w:i/>
          <w:sz w:val="21"/>
          <w:szCs w:val="21"/>
        </w:rPr>
        <w:t xml:space="preserve">(MENCIONAR E IDENTIFICAR A CUÁNTOS INTEGRANTES CONFORMAN LA PARTICIPACIÓN CONJUNTA PARA LA PRESENTACIÓN </w:t>
      </w:r>
      <w:r w:rsidRPr="009C381E">
        <w:rPr>
          <w:rFonts w:ascii="Montserrat" w:hAnsi="Montserrat" w:cs="Arial"/>
          <w:b/>
          <w:sz w:val="21"/>
          <w:szCs w:val="21"/>
        </w:rPr>
        <w:t>DE PROPOSICIONES).</w:t>
      </w:r>
    </w:p>
    <w:p w:rsidR="00E15BD9" w:rsidRPr="009C381E" w:rsidRDefault="00E15BD9" w:rsidP="00E15BD9">
      <w:pPr>
        <w:pStyle w:val="Textoindependiente21"/>
        <w:ind w:left="1985"/>
        <w:rPr>
          <w:rFonts w:ascii="Montserrat" w:hAnsi="Montserrat" w:cs="Arial"/>
          <w:sz w:val="21"/>
          <w:szCs w:val="21"/>
        </w:rPr>
      </w:pPr>
    </w:p>
    <w:p w:rsidR="00E15BD9" w:rsidRPr="009C381E" w:rsidRDefault="00E15BD9" w:rsidP="00E15BD9">
      <w:pPr>
        <w:numPr>
          <w:ilvl w:val="1"/>
          <w:numId w:val="4"/>
        </w:numPr>
        <w:tabs>
          <w:tab w:val="left" w:pos="3279"/>
        </w:tabs>
        <w:jc w:val="both"/>
        <w:rPr>
          <w:rFonts w:ascii="Montserrat" w:hAnsi="Montserrat" w:cs="Arial"/>
          <w:sz w:val="21"/>
          <w:szCs w:val="21"/>
        </w:rPr>
      </w:pPr>
      <w:r w:rsidRPr="009C381E">
        <w:rPr>
          <w:rFonts w:ascii="Montserrat" w:hAnsi="Montserrat" w:cs="Arial"/>
          <w:b/>
          <w:sz w:val="21"/>
          <w:szCs w:val="21"/>
        </w:rPr>
        <w:t>“LAS PARTES”</w:t>
      </w:r>
      <w:r w:rsidRPr="009C381E">
        <w:rPr>
          <w:rFonts w:ascii="Montserrat" w:hAnsi="Montserrat" w:cs="Arial"/>
          <w:sz w:val="21"/>
          <w:szCs w:val="21"/>
        </w:rPr>
        <w:t xml:space="preserve"> DECLARAN QUE:</w:t>
      </w:r>
    </w:p>
    <w:p w:rsidR="00E15BD9" w:rsidRPr="009C381E" w:rsidRDefault="00E15BD9" w:rsidP="00E15BD9">
      <w:pPr>
        <w:pStyle w:val="Textoindependiente32"/>
        <w:tabs>
          <w:tab w:val="left" w:pos="1272"/>
        </w:tabs>
        <w:rPr>
          <w:rFonts w:ascii="Montserrat" w:hAnsi="Montserrat" w:cs="Arial"/>
          <w:sz w:val="21"/>
          <w:szCs w:val="21"/>
        </w:rPr>
      </w:pPr>
    </w:p>
    <w:p w:rsidR="00E15BD9" w:rsidRPr="009C381E" w:rsidRDefault="00E15BD9" w:rsidP="00E15BD9">
      <w:pPr>
        <w:numPr>
          <w:ilvl w:val="2"/>
          <w:numId w:val="4"/>
        </w:numPr>
        <w:tabs>
          <w:tab w:val="left" w:pos="6319"/>
        </w:tabs>
        <w:jc w:val="both"/>
        <w:rPr>
          <w:rFonts w:ascii="Montserrat" w:hAnsi="Montserrat" w:cs="Arial"/>
          <w:sz w:val="21"/>
          <w:szCs w:val="21"/>
        </w:rPr>
      </w:pPr>
      <w:r w:rsidRPr="009C381E">
        <w:rPr>
          <w:rFonts w:ascii="Montserrat" w:hAnsi="Montserrat" w:cs="Arial"/>
          <w:sz w:val="21"/>
          <w:szCs w:val="21"/>
        </w:rPr>
        <w:t>CONOCEN LOS REQUISITOS Y CONDICIONES ESTIPULADAS EN LAS BASES DE LA CONVOCATORIA A LA LICITACIÓN PÚBLICA INTERNACIONAL____________.</w:t>
      </w:r>
    </w:p>
    <w:p w:rsidR="00E15BD9" w:rsidRPr="009C381E" w:rsidRDefault="00E15BD9" w:rsidP="00E15BD9">
      <w:pPr>
        <w:pStyle w:val="Textoindependiente32"/>
        <w:tabs>
          <w:tab w:val="left" w:pos="1854"/>
        </w:tabs>
        <w:rPr>
          <w:rFonts w:ascii="Montserrat" w:hAnsi="Montserrat" w:cs="Arial"/>
          <w:sz w:val="21"/>
          <w:szCs w:val="21"/>
        </w:rPr>
      </w:pPr>
    </w:p>
    <w:p w:rsidR="00E15BD9" w:rsidRPr="009C381E" w:rsidRDefault="00E15BD9" w:rsidP="00E15BD9">
      <w:pPr>
        <w:tabs>
          <w:tab w:val="left" w:pos="5760"/>
        </w:tabs>
        <w:ind w:left="1440" w:hanging="720"/>
        <w:jc w:val="both"/>
        <w:rPr>
          <w:rFonts w:ascii="Montserrat" w:hAnsi="Montserrat" w:cs="Arial"/>
          <w:sz w:val="21"/>
          <w:szCs w:val="21"/>
        </w:rPr>
      </w:pPr>
      <w:r w:rsidRPr="009C381E">
        <w:rPr>
          <w:rFonts w:ascii="Montserrat" w:hAnsi="Montserrat" w:cs="Arial"/>
          <w:b/>
          <w:sz w:val="21"/>
          <w:szCs w:val="21"/>
        </w:rPr>
        <w:t>3.1.2</w:t>
      </w:r>
      <w:r w:rsidRPr="009C381E">
        <w:rPr>
          <w:rFonts w:ascii="Montserrat" w:hAnsi="Montserrat" w:cs="Arial"/>
          <w:b/>
          <w:sz w:val="21"/>
          <w:szCs w:val="21"/>
        </w:rPr>
        <w:tab/>
      </w:r>
      <w:r w:rsidRPr="009C381E">
        <w:rPr>
          <w:rFonts w:ascii="Montserrat" w:hAnsi="Montserrat" w:cs="Arial"/>
          <w:sz w:val="21"/>
          <w:szCs w:val="21"/>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31 DE SU REGLAMENTO.</w:t>
      </w:r>
    </w:p>
    <w:p w:rsidR="00E15BD9" w:rsidRPr="009C381E" w:rsidRDefault="00E15BD9" w:rsidP="00E15BD9">
      <w:pPr>
        <w:pStyle w:val="Textoindependiente32"/>
        <w:tabs>
          <w:tab w:val="left" w:pos="1800"/>
        </w:tabs>
        <w:rPr>
          <w:rFonts w:ascii="Montserrat" w:hAnsi="Montserrat" w:cs="Arial"/>
          <w:sz w:val="21"/>
          <w:szCs w:val="21"/>
        </w:rPr>
      </w:pPr>
    </w:p>
    <w:p w:rsidR="00E15BD9" w:rsidRPr="009C381E" w:rsidRDefault="00E15BD9" w:rsidP="00E15BD9">
      <w:pPr>
        <w:pStyle w:val="Textoindependiente21"/>
        <w:ind w:left="1248" w:hanging="540"/>
        <w:rPr>
          <w:rFonts w:ascii="Montserrat" w:hAnsi="Montserrat" w:cs="Arial"/>
          <w:sz w:val="21"/>
          <w:szCs w:val="21"/>
        </w:rPr>
      </w:pPr>
      <w:r w:rsidRPr="009C381E">
        <w:rPr>
          <w:rFonts w:ascii="Montserrat" w:hAnsi="Montserrat" w:cs="Arial"/>
          <w:sz w:val="21"/>
          <w:szCs w:val="21"/>
        </w:rPr>
        <w:t>EXPUESTO LO ANTERIOR, LAS PARTES OTORGAN LAS SIGUIENTES:</w:t>
      </w:r>
    </w:p>
    <w:p w:rsidR="00E15BD9" w:rsidRPr="009C381E" w:rsidRDefault="00E15BD9" w:rsidP="00E15BD9">
      <w:pPr>
        <w:pStyle w:val="Textoindependiente21"/>
        <w:ind w:left="2340" w:hanging="540"/>
        <w:rPr>
          <w:rFonts w:ascii="Montserrat" w:hAnsi="Montserrat" w:cs="Arial"/>
          <w:sz w:val="21"/>
          <w:szCs w:val="21"/>
        </w:rPr>
      </w:pPr>
    </w:p>
    <w:p w:rsidR="00E15BD9" w:rsidRPr="009C381E" w:rsidRDefault="00E15BD9" w:rsidP="00E15BD9">
      <w:pPr>
        <w:pStyle w:val="Textoindependiente21"/>
        <w:jc w:val="center"/>
        <w:rPr>
          <w:rFonts w:ascii="Montserrat" w:hAnsi="Montserrat" w:cs="Arial"/>
          <w:b/>
          <w:sz w:val="21"/>
          <w:szCs w:val="21"/>
        </w:rPr>
      </w:pPr>
      <w:r w:rsidRPr="009C381E">
        <w:rPr>
          <w:rFonts w:ascii="Montserrat" w:hAnsi="Montserrat" w:cs="Arial"/>
          <w:b/>
          <w:sz w:val="21"/>
          <w:szCs w:val="21"/>
        </w:rPr>
        <w:t>CLÁUSULAS</w:t>
      </w:r>
    </w:p>
    <w:p w:rsidR="00E15BD9" w:rsidRPr="009C381E" w:rsidRDefault="00E15BD9" w:rsidP="00E15BD9">
      <w:pPr>
        <w:pStyle w:val="Textoindependiente21"/>
        <w:jc w:val="center"/>
        <w:rPr>
          <w:rFonts w:ascii="Montserrat" w:hAnsi="Montserrat" w:cs="Arial"/>
          <w:b/>
          <w:sz w:val="21"/>
          <w:szCs w:val="21"/>
        </w:rPr>
      </w:pPr>
    </w:p>
    <w:p w:rsidR="00E15BD9" w:rsidRPr="009C381E" w:rsidRDefault="00E15BD9" w:rsidP="00E15BD9">
      <w:pPr>
        <w:pStyle w:val="Textoindependiente21"/>
        <w:ind w:left="1943" w:hanging="1403"/>
        <w:rPr>
          <w:rFonts w:ascii="Montserrat" w:hAnsi="Montserrat" w:cs="Arial"/>
          <w:b/>
          <w:sz w:val="21"/>
          <w:szCs w:val="21"/>
        </w:rPr>
      </w:pPr>
      <w:r w:rsidRPr="009C381E">
        <w:rPr>
          <w:rFonts w:ascii="Montserrat" w:hAnsi="Montserrat" w:cs="Arial"/>
          <w:b/>
          <w:sz w:val="21"/>
          <w:szCs w:val="21"/>
        </w:rPr>
        <w:t>PRIMERA.-</w:t>
      </w:r>
      <w:r w:rsidRPr="009C381E">
        <w:rPr>
          <w:rFonts w:ascii="Montserrat" w:hAnsi="Montserrat" w:cs="Arial"/>
          <w:b/>
          <w:sz w:val="21"/>
          <w:szCs w:val="21"/>
        </w:rPr>
        <w:tab/>
        <w:t>OBJETO.- “PARTICIPACIÓN CONJUNTA”.</w:t>
      </w:r>
    </w:p>
    <w:p w:rsidR="00E15BD9" w:rsidRPr="009C381E" w:rsidRDefault="00E15BD9" w:rsidP="00E15BD9">
      <w:pPr>
        <w:pStyle w:val="Textoindependiente21"/>
        <w:ind w:left="1957" w:hanging="14"/>
        <w:rPr>
          <w:rFonts w:ascii="Montserrat" w:hAnsi="Montserrat" w:cs="Arial"/>
          <w:sz w:val="21"/>
          <w:szCs w:val="21"/>
        </w:rPr>
      </w:pPr>
    </w:p>
    <w:p w:rsidR="00E15BD9" w:rsidRPr="009C381E" w:rsidRDefault="00E15BD9" w:rsidP="00E15BD9">
      <w:pPr>
        <w:pStyle w:val="Textoindependiente21"/>
        <w:ind w:left="1985"/>
        <w:rPr>
          <w:rFonts w:ascii="Montserrat" w:hAnsi="Montserrat" w:cs="Arial"/>
          <w:sz w:val="21"/>
          <w:szCs w:val="21"/>
        </w:rPr>
      </w:pPr>
      <w:r w:rsidRPr="009C381E">
        <w:rPr>
          <w:rFonts w:ascii="Montserrat" w:hAnsi="Montserrat" w:cs="Arial"/>
          <w:b/>
          <w:sz w:val="21"/>
          <w:szCs w:val="21"/>
        </w:rPr>
        <w:t>“LAS PARTES”</w:t>
      </w:r>
      <w:r w:rsidRPr="009C381E">
        <w:rPr>
          <w:rFonts w:ascii="Montserrat" w:hAnsi="Montserrat" w:cs="Arial"/>
          <w:sz w:val="21"/>
          <w:szCs w:val="21"/>
        </w:rPr>
        <w:t xml:space="preserve"> CONVIENEN, EN CONJUNTAR SUS RECURSOS TÉCNICOS, LEGALES, ADMINISTRATIVOS, ECONÓMICOS Y FINANCIEROS PARA PRESENTAR PROPOSICIÓN TÉCNICA Y ECONÓMICA EN LA LICITACIÓN PÚBLICA </w:t>
      </w:r>
      <w:r w:rsidR="00E73FAA" w:rsidRPr="009C381E">
        <w:rPr>
          <w:rFonts w:ascii="Montserrat" w:hAnsi="Montserrat" w:cs="Arial"/>
          <w:sz w:val="21"/>
          <w:szCs w:val="21"/>
        </w:rPr>
        <w:t>INTER</w:t>
      </w:r>
      <w:r w:rsidRPr="009C381E">
        <w:rPr>
          <w:rFonts w:ascii="Montserrat" w:hAnsi="Montserrat" w:cs="Arial"/>
          <w:sz w:val="21"/>
          <w:szCs w:val="21"/>
        </w:rPr>
        <w:t>NACIONAL NÚMERO _________ Y EN CASO DE SER ADJUDICATARIO DEL</w:t>
      </w:r>
      <w:r w:rsidR="00E73FAA" w:rsidRPr="009C381E">
        <w:rPr>
          <w:rFonts w:ascii="Montserrat" w:hAnsi="Montserrat" w:cs="Arial"/>
          <w:sz w:val="21"/>
          <w:szCs w:val="21"/>
        </w:rPr>
        <w:t xml:space="preserve"> CONTRATO, SE OBLIGAN A PRESTAR EL SERVICIO </w:t>
      </w:r>
      <w:r w:rsidRPr="009C381E">
        <w:rPr>
          <w:rFonts w:ascii="Montserrat" w:hAnsi="Montserrat" w:cs="Arial"/>
          <w:sz w:val="21"/>
          <w:szCs w:val="21"/>
        </w:rPr>
        <w:t>OBJETO DEL CONVENIO, CON LA PARTICIPACIÓN SIGUIENTE:</w:t>
      </w:r>
    </w:p>
    <w:p w:rsidR="00E15BD9" w:rsidRPr="009C381E" w:rsidRDefault="00E15BD9" w:rsidP="00E15BD9">
      <w:pPr>
        <w:pStyle w:val="Textoindependiente21"/>
        <w:ind w:left="1957" w:firstLine="28"/>
        <w:rPr>
          <w:rFonts w:ascii="Montserrat" w:hAnsi="Montserrat" w:cs="Arial"/>
          <w:sz w:val="21"/>
          <w:szCs w:val="21"/>
        </w:rPr>
      </w:pPr>
    </w:p>
    <w:p w:rsidR="00E15BD9" w:rsidRPr="009C381E" w:rsidRDefault="00E15BD9" w:rsidP="00E15BD9">
      <w:pPr>
        <w:pStyle w:val="Textoindependiente21"/>
        <w:ind w:left="1957" w:hanging="14"/>
        <w:rPr>
          <w:rFonts w:ascii="Montserrat" w:hAnsi="Montserrat" w:cs="Arial"/>
          <w:sz w:val="21"/>
          <w:szCs w:val="21"/>
        </w:rPr>
      </w:pPr>
      <w:r w:rsidRPr="009C381E">
        <w:rPr>
          <w:rFonts w:ascii="Montserrat" w:hAnsi="Montserrat" w:cs="Arial"/>
          <w:b/>
          <w:sz w:val="21"/>
          <w:szCs w:val="21"/>
        </w:rPr>
        <w:t>PARTICIPANTE “A”:</w:t>
      </w:r>
      <w:r w:rsidRPr="009C381E">
        <w:rPr>
          <w:rFonts w:ascii="Montserrat" w:hAnsi="Montserrat" w:cs="Arial"/>
          <w:sz w:val="21"/>
          <w:szCs w:val="21"/>
        </w:rPr>
        <w:t xml:space="preserve"> </w:t>
      </w:r>
      <w:r w:rsidRPr="009C381E">
        <w:rPr>
          <w:rFonts w:ascii="Montserrat" w:hAnsi="Montserrat" w:cs="Arial"/>
          <w:b/>
          <w:i/>
          <w:sz w:val="21"/>
          <w:szCs w:val="21"/>
          <w:u w:val="single"/>
        </w:rPr>
        <w:t>(DESCRIBIR LA PARTE QUE SE OBLIGA A SUMINISTRAR)</w:t>
      </w:r>
      <w:r w:rsidRPr="009C381E">
        <w:rPr>
          <w:rFonts w:ascii="Montserrat" w:hAnsi="Montserrat" w:cs="Arial"/>
          <w:sz w:val="21"/>
          <w:szCs w:val="21"/>
        </w:rPr>
        <w:t>.</w:t>
      </w:r>
    </w:p>
    <w:p w:rsidR="00E15BD9" w:rsidRPr="009C381E" w:rsidRDefault="00E15BD9" w:rsidP="00E15BD9">
      <w:pPr>
        <w:pStyle w:val="Textoindependiente21"/>
        <w:ind w:left="1971"/>
        <w:rPr>
          <w:rFonts w:ascii="Montserrat" w:hAnsi="Montserrat" w:cs="Arial"/>
          <w:sz w:val="21"/>
          <w:szCs w:val="21"/>
        </w:rPr>
      </w:pPr>
    </w:p>
    <w:p w:rsidR="00E15BD9" w:rsidRPr="009C381E" w:rsidRDefault="00E15BD9" w:rsidP="00E15BD9">
      <w:pPr>
        <w:pStyle w:val="Textoindependiente21"/>
        <w:ind w:left="1971"/>
        <w:rPr>
          <w:rFonts w:ascii="Montserrat" w:hAnsi="Montserrat" w:cs="Arial"/>
          <w:sz w:val="21"/>
          <w:szCs w:val="21"/>
        </w:rPr>
      </w:pPr>
      <w:r w:rsidRPr="009C381E">
        <w:rPr>
          <w:rFonts w:ascii="Montserrat" w:hAnsi="Montserrat" w:cs="Arial"/>
          <w:i/>
          <w:sz w:val="21"/>
          <w:szCs w:val="21"/>
          <w:u w:val="single"/>
        </w:rPr>
        <w:t xml:space="preserve">(CADA UNO DE LOS INTEGRANTES QUE CONFORMAN LA PARTICIPACIÓN CONJUNTA PARA LA PRESENTACIÓN </w:t>
      </w:r>
      <w:r w:rsidRPr="009C381E">
        <w:rPr>
          <w:rFonts w:ascii="Montserrat" w:hAnsi="Montserrat" w:cs="Arial"/>
          <w:i/>
          <w:sz w:val="21"/>
          <w:szCs w:val="21"/>
        </w:rPr>
        <w:t xml:space="preserve">DE </w:t>
      </w:r>
      <w:r w:rsidRPr="009C381E">
        <w:rPr>
          <w:rFonts w:ascii="Montserrat" w:hAnsi="Montserrat" w:cs="Arial"/>
          <w:sz w:val="21"/>
          <w:szCs w:val="21"/>
        </w:rPr>
        <w:t>PROPOSICIONES DEBERÁ DESCRIBIR LA PARTE QUE SE OBLIGA A ENTREGAR).</w:t>
      </w:r>
    </w:p>
    <w:p w:rsidR="00E15BD9" w:rsidRPr="009C381E" w:rsidRDefault="00E15BD9" w:rsidP="00E15BD9">
      <w:pPr>
        <w:pStyle w:val="Textoindependiente21"/>
        <w:ind w:left="1971"/>
        <w:rPr>
          <w:rFonts w:ascii="Montserrat" w:hAnsi="Montserrat" w:cs="Arial"/>
          <w:sz w:val="21"/>
          <w:szCs w:val="21"/>
        </w:rPr>
      </w:pPr>
    </w:p>
    <w:p w:rsidR="00E15BD9" w:rsidRPr="009C381E" w:rsidRDefault="00E15BD9" w:rsidP="00E15BD9">
      <w:pPr>
        <w:pStyle w:val="Textoindependiente21"/>
        <w:ind w:left="1943" w:hanging="1403"/>
        <w:rPr>
          <w:rFonts w:ascii="Montserrat" w:hAnsi="Montserrat" w:cs="Arial"/>
          <w:b/>
          <w:sz w:val="21"/>
          <w:szCs w:val="21"/>
        </w:rPr>
      </w:pPr>
      <w:r w:rsidRPr="009C381E">
        <w:rPr>
          <w:rFonts w:ascii="Montserrat" w:hAnsi="Montserrat" w:cs="Arial"/>
          <w:b/>
          <w:sz w:val="21"/>
          <w:szCs w:val="21"/>
        </w:rPr>
        <w:t>SEGUNDA.-</w:t>
      </w:r>
      <w:r w:rsidRPr="009C381E">
        <w:rPr>
          <w:rFonts w:ascii="Montserrat" w:hAnsi="Montserrat" w:cs="Arial"/>
          <w:b/>
          <w:sz w:val="21"/>
          <w:szCs w:val="21"/>
        </w:rPr>
        <w:tab/>
        <w:t>REPRESENTANTE COMÚN Y OBLIGADO SOLIDARIO.</w:t>
      </w:r>
    </w:p>
    <w:p w:rsidR="00E15BD9" w:rsidRPr="009C381E" w:rsidRDefault="00E15BD9" w:rsidP="00E15BD9">
      <w:pPr>
        <w:pStyle w:val="Textoindependiente21"/>
        <w:ind w:left="1800" w:hanging="1260"/>
        <w:rPr>
          <w:rFonts w:ascii="Montserrat" w:hAnsi="Montserrat" w:cs="Arial"/>
          <w:sz w:val="21"/>
          <w:szCs w:val="21"/>
        </w:rPr>
      </w:pPr>
    </w:p>
    <w:p w:rsidR="00E15BD9" w:rsidRPr="009C381E" w:rsidRDefault="00E15BD9" w:rsidP="00E15BD9">
      <w:pPr>
        <w:pStyle w:val="Textoindependiente21"/>
        <w:ind w:left="1957" w:firstLine="14"/>
        <w:rPr>
          <w:rFonts w:ascii="Montserrat" w:hAnsi="Montserrat" w:cs="Arial"/>
          <w:sz w:val="21"/>
          <w:szCs w:val="21"/>
        </w:rPr>
      </w:pPr>
      <w:r w:rsidRPr="009C381E">
        <w:rPr>
          <w:rFonts w:ascii="Montserrat" w:hAnsi="Montserrat" w:cs="Arial"/>
          <w:b/>
          <w:sz w:val="21"/>
          <w:szCs w:val="21"/>
        </w:rPr>
        <w:t>“LAS PARTES“</w:t>
      </w:r>
      <w:r w:rsidRPr="009C381E">
        <w:rPr>
          <w:rFonts w:ascii="Montserrat" w:hAnsi="Montserrat" w:cs="Arial"/>
          <w:sz w:val="21"/>
          <w:szCs w:val="21"/>
        </w:rPr>
        <w:t xml:space="preserve">ACEPTAN EXPRESAMENTE EN DESIGNAR COMO REPRESENTANTE COMÚN AL ____________, A TRAVÉS DEL PRESENTE INSTRUMENTO, OTORGÁNDOLE PODER AMPLIO Y SUFICIENTE, PARA ATENDER TODO LO RELACIONADO CON LAS PROPOSICIONES TÉCNICA Y </w:t>
      </w:r>
      <w:r w:rsidRPr="009C381E">
        <w:rPr>
          <w:rFonts w:ascii="Montserrat" w:hAnsi="Montserrat" w:cs="Arial"/>
          <w:sz w:val="21"/>
          <w:szCs w:val="21"/>
        </w:rPr>
        <w:lastRenderedPageBreak/>
        <w:t>ECONÓMICA EN EL PROCEDIMIENTO DE LICITACIÓN, ASÍ COMO PARA SUSCRIBIR DICHAS PROPOSICIONES.</w:t>
      </w:r>
    </w:p>
    <w:p w:rsidR="00E15BD9" w:rsidRPr="009C381E" w:rsidRDefault="00E15BD9" w:rsidP="00E15BD9">
      <w:pPr>
        <w:pStyle w:val="Textoindependiente21"/>
        <w:ind w:left="1957" w:firstLine="14"/>
        <w:rPr>
          <w:rFonts w:ascii="Montserrat" w:hAnsi="Montserrat" w:cs="Arial"/>
          <w:sz w:val="21"/>
          <w:szCs w:val="21"/>
        </w:rPr>
      </w:pPr>
    </w:p>
    <w:p w:rsidR="00E15BD9" w:rsidRPr="009C381E" w:rsidRDefault="00E15BD9" w:rsidP="00E15BD9">
      <w:pPr>
        <w:pStyle w:val="Textoindependiente21"/>
        <w:ind w:left="1957" w:firstLine="14"/>
        <w:rPr>
          <w:rFonts w:ascii="Montserrat" w:hAnsi="Montserrat" w:cs="Arial"/>
          <w:sz w:val="21"/>
          <w:szCs w:val="21"/>
        </w:rPr>
      </w:pPr>
      <w:r w:rsidRPr="009C381E">
        <w:rPr>
          <w:rFonts w:ascii="Montserrat" w:hAnsi="Montserrat" w:cs="Arial"/>
          <w:sz w:val="21"/>
          <w:szCs w:val="21"/>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E15BD9" w:rsidRPr="009C381E" w:rsidRDefault="00E15BD9" w:rsidP="00E15BD9">
      <w:pPr>
        <w:pStyle w:val="Textoindependiente21"/>
        <w:ind w:left="1957" w:firstLine="14"/>
        <w:rPr>
          <w:rFonts w:ascii="Montserrat" w:hAnsi="Montserrat" w:cs="Arial"/>
          <w:sz w:val="21"/>
          <w:szCs w:val="21"/>
        </w:rPr>
      </w:pPr>
    </w:p>
    <w:p w:rsidR="00E15BD9" w:rsidRPr="009C381E" w:rsidRDefault="00E15BD9" w:rsidP="00E15BD9">
      <w:pPr>
        <w:pStyle w:val="Textoindependiente21"/>
        <w:ind w:left="1971" w:hanging="1431"/>
        <w:rPr>
          <w:rFonts w:ascii="Montserrat" w:hAnsi="Montserrat" w:cs="Arial"/>
          <w:b/>
          <w:sz w:val="21"/>
          <w:szCs w:val="21"/>
        </w:rPr>
      </w:pPr>
      <w:r w:rsidRPr="009C381E">
        <w:rPr>
          <w:rFonts w:ascii="Montserrat" w:hAnsi="Montserrat" w:cs="Arial"/>
          <w:b/>
          <w:sz w:val="21"/>
          <w:szCs w:val="21"/>
        </w:rPr>
        <w:t xml:space="preserve">TERCERA.- </w:t>
      </w:r>
      <w:r w:rsidRPr="009C381E">
        <w:rPr>
          <w:rFonts w:ascii="Montserrat" w:hAnsi="Montserrat" w:cs="Arial"/>
          <w:b/>
          <w:sz w:val="21"/>
          <w:szCs w:val="21"/>
        </w:rPr>
        <w:tab/>
        <w:t>DEL COBRO DE LAS FACTURAS.</w:t>
      </w:r>
    </w:p>
    <w:p w:rsidR="00E15BD9" w:rsidRPr="009C381E" w:rsidRDefault="00E15BD9" w:rsidP="00E15BD9">
      <w:pPr>
        <w:pStyle w:val="Textoindependiente21"/>
        <w:ind w:left="1800" w:hanging="1260"/>
        <w:rPr>
          <w:rFonts w:ascii="Montserrat" w:hAnsi="Montserrat" w:cs="Arial"/>
          <w:sz w:val="21"/>
          <w:szCs w:val="21"/>
        </w:rPr>
      </w:pPr>
    </w:p>
    <w:p w:rsidR="00E15BD9" w:rsidRPr="009C381E" w:rsidRDefault="00E15BD9" w:rsidP="00E15BD9">
      <w:pPr>
        <w:pStyle w:val="Textoindependiente21"/>
        <w:ind w:left="1957" w:firstLine="14"/>
        <w:rPr>
          <w:rFonts w:ascii="Montserrat" w:hAnsi="Montserrat" w:cs="Arial"/>
          <w:sz w:val="21"/>
          <w:szCs w:val="21"/>
        </w:rPr>
      </w:pPr>
      <w:r w:rsidRPr="009C381E">
        <w:rPr>
          <w:rFonts w:ascii="Montserrat" w:hAnsi="Montserrat" w:cs="Arial"/>
          <w:b/>
          <w:sz w:val="21"/>
          <w:szCs w:val="21"/>
        </w:rPr>
        <w:t>“LAS PARTES”</w:t>
      </w:r>
      <w:r w:rsidRPr="009C381E">
        <w:rPr>
          <w:rFonts w:ascii="Montserrat" w:hAnsi="Montserrat" w:cs="Arial"/>
          <w:sz w:val="21"/>
          <w:szCs w:val="21"/>
        </w:rPr>
        <w:t xml:space="preserve"> CONVIENEN EXPRESAMENTE, QUE “EL PARTICIPANTE______ </w:t>
      </w:r>
      <w:r w:rsidRPr="009C381E">
        <w:rPr>
          <w:rFonts w:ascii="Montserrat" w:hAnsi="Montserrat" w:cs="Arial"/>
          <w:b/>
          <w:i/>
          <w:sz w:val="21"/>
          <w:szCs w:val="21"/>
          <w:u w:val="single"/>
        </w:rPr>
        <w:t>(LOS PARTICIPANTES, DEBERÁN INDICAR CUÁL DE ELLOS ESTARÁ FACULTADO PARA REALIZAR EL COBRO)</w:t>
      </w:r>
      <w:r w:rsidRPr="009C381E">
        <w:rPr>
          <w:rFonts w:ascii="Montserrat" w:hAnsi="Montserrat" w:cs="Arial"/>
          <w:sz w:val="21"/>
          <w:szCs w:val="21"/>
        </w:rPr>
        <w:t>, PARA EFECTUAR EL COBRO DE LAS</w:t>
      </w:r>
      <w:r w:rsidR="00E73FAA" w:rsidRPr="009C381E">
        <w:rPr>
          <w:rFonts w:ascii="Montserrat" w:hAnsi="Montserrat" w:cs="Arial"/>
          <w:sz w:val="21"/>
          <w:szCs w:val="21"/>
        </w:rPr>
        <w:t xml:space="preserve"> FACTURAS RELATIVAS AL SERVICIO QUE SE PRESTE </w:t>
      </w:r>
      <w:r w:rsidRPr="009C381E">
        <w:rPr>
          <w:rFonts w:ascii="Montserrat" w:hAnsi="Montserrat" w:cs="Arial"/>
          <w:sz w:val="21"/>
          <w:szCs w:val="21"/>
        </w:rPr>
        <w:t xml:space="preserve">AL IMSS, CON MOTIVO DEL CONTRATO QUE SE DERIVE DE LA LICITACIÓN PÚBLICA </w:t>
      </w:r>
      <w:r w:rsidR="00E73FAA" w:rsidRPr="009C381E">
        <w:rPr>
          <w:rFonts w:ascii="Montserrat" w:hAnsi="Montserrat" w:cs="Arial"/>
          <w:sz w:val="21"/>
          <w:szCs w:val="21"/>
        </w:rPr>
        <w:t>INTER</w:t>
      </w:r>
      <w:r w:rsidRPr="009C381E">
        <w:rPr>
          <w:rFonts w:ascii="Montserrat" w:hAnsi="Montserrat" w:cs="Arial"/>
          <w:sz w:val="21"/>
          <w:szCs w:val="21"/>
        </w:rPr>
        <w:t>NACIONAL NÚMERO _________.</w:t>
      </w:r>
    </w:p>
    <w:p w:rsidR="00E15BD9" w:rsidRPr="009C381E" w:rsidRDefault="00E15BD9" w:rsidP="00E15BD9">
      <w:pPr>
        <w:pStyle w:val="Textoindependiente21"/>
        <w:ind w:left="1985" w:hanging="1425"/>
        <w:rPr>
          <w:rFonts w:ascii="Montserrat" w:hAnsi="Montserrat" w:cs="Arial"/>
          <w:bCs/>
          <w:sz w:val="21"/>
          <w:szCs w:val="21"/>
        </w:rPr>
      </w:pPr>
    </w:p>
    <w:p w:rsidR="00E15BD9" w:rsidRPr="009C381E" w:rsidRDefault="00E15BD9" w:rsidP="00E15BD9">
      <w:pPr>
        <w:pStyle w:val="Textoindependiente21"/>
        <w:ind w:left="1985" w:hanging="1425"/>
        <w:rPr>
          <w:rFonts w:ascii="Montserrat" w:hAnsi="Montserrat" w:cs="Arial"/>
          <w:b/>
          <w:sz w:val="21"/>
          <w:szCs w:val="21"/>
        </w:rPr>
      </w:pPr>
      <w:r w:rsidRPr="009C381E">
        <w:rPr>
          <w:rFonts w:ascii="Montserrat" w:hAnsi="Montserrat" w:cs="Arial"/>
          <w:b/>
          <w:sz w:val="21"/>
          <w:szCs w:val="21"/>
        </w:rPr>
        <w:t xml:space="preserve">CUARTA.- </w:t>
      </w:r>
      <w:r w:rsidRPr="009C381E">
        <w:rPr>
          <w:rFonts w:ascii="Montserrat" w:hAnsi="Montserrat" w:cs="Arial"/>
          <w:b/>
          <w:sz w:val="21"/>
          <w:szCs w:val="21"/>
        </w:rPr>
        <w:tab/>
        <w:t>VIGENCIA.</w:t>
      </w:r>
    </w:p>
    <w:p w:rsidR="00E15BD9" w:rsidRPr="009C381E" w:rsidRDefault="00E15BD9" w:rsidP="00E15BD9">
      <w:pPr>
        <w:pStyle w:val="Textoindependiente21"/>
        <w:ind w:left="1985" w:hanging="1425"/>
        <w:rPr>
          <w:rFonts w:ascii="Montserrat" w:hAnsi="Montserrat" w:cs="Arial"/>
          <w:bCs/>
          <w:sz w:val="21"/>
          <w:szCs w:val="21"/>
        </w:rPr>
      </w:pPr>
    </w:p>
    <w:p w:rsidR="00E15BD9" w:rsidRPr="009C381E" w:rsidRDefault="00E15BD9" w:rsidP="00E15BD9">
      <w:pPr>
        <w:pStyle w:val="Textoindependiente21"/>
        <w:ind w:left="1985"/>
        <w:rPr>
          <w:rFonts w:ascii="Montserrat" w:hAnsi="Montserrat" w:cs="Arial"/>
          <w:sz w:val="21"/>
          <w:szCs w:val="21"/>
        </w:rPr>
      </w:pPr>
      <w:r w:rsidRPr="009C381E">
        <w:rPr>
          <w:rFonts w:ascii="Montserrat" w:hAnsi="Montserrat" w:cs="Arial"/>
          <w:b/>
          <w:sz w:val="21"/>
          <w:szCs w:val="21"/>
        </w:rPr>
        <w:t>“LAS PARTES</w:t>
      </w:r>
      <w:proofErr w:type="gramStart"/>
      <w:r w:rsidRPr="009C381E">
        <w:rPr>
          <w:rFonts w:ascii="Montserrat" w:hAnsi="Montserrat" w:cs="Arial"/>
          <w:b/>
          <w:sz w:val="21"/>
          <w:szCs w:val="21"/>
        </w:rPr>
        <w:t>“</w:t>
      </w:r>
      <w:r w:rsidRPr="009C381E">
        <w:rPr>
          <w:rFonts w:ascii="Montserrat" w:hAnsi="Montserrat" w:cs="Arial"/>
          <w:sz w:val="21"/>
          <w:szCs w:val="21"/>
        </w:rPr>
        <w:t xml:space="preserve"> CONVIENEN</w:t>
      </w:r>
      <w:proofErr w:type="gramEnd"/>
      <w:r w:rsidRPr="009C381E">
        <w:rPr>
          <w:rFonts w:ascii="Montserrat" w:hAnsi="Montserrat" w:cs="Arial"/>
          <w:sz w:val="21"/>
          <w:szCs w:val="21"/>
        </w:rPr>
        <w:t xml:space="preserve">, EN QUE LA VIGENCIA DEL PRESENTE CONVENIO SERÁ EL DEL PERÍODO DURANTE EL CUAL SE DESARROLLE EL PROCEDIMIENTO DE LA LICITACIÓN PÚBLICA </w:t>
      </w:r>
      <w:r w:rsidR="00E73FAA" w:rsidRPr="009C381E">
        <w:rPr>
          <w:rFonts w:ascii="Montserrat" w:hAnsi="Montserrat" w:cs="Arial"/>
          <w:sz w:val="21"/>
          <w:szCs w:val="21"/>
        </w:rPr>
        <w:t>INTER</w:t>
      </w:r>
      <w:r w:rsidRPr="009C381E">
        <w:rPr>
          <w:rFonts w:ascii="Montserrat" w:hAnsi="Montserrat" w:cs="Arial"/>
          <w:sz w:val="21"/>
          <w:szCs w:val="21"/>
        </w:rPr>
        <w:t>NACIONAL NÚMERO __________, INCLUYENDO, EN SU CASO, DE RESULTAR ADJUDICADOS DEL CONTRATO, EL PLAZO QUE SE ESTIPULE EN ÉSTE Y EL QUE PUDIERA RESULTAR DE CONVENIOS DE MODIFICACIÓN.</w:t>
      </w:r>
    </w:p>
    <w:p w:rsidR="00E15BD9" w:rsidRPr="009C381E" w:rsidRDefault="00E15BD9" w:rsidP="00E15BD9">
      <w:pPr>
        <w:pStyle w:val="Textoindependiente21"/>
        <w:ind w:left="1971"/>
        <w:rPr>
          <w:rFonts w:ascii="Montserrat" w:hAnsi="Montserrat" w:cs="Arial"/>
          <w:sz w:val="21"/>
          <w:szCs w:val="21"/>
        </w:rPr>
      </w:pPr>
    </w:p>
    <w:p w:rsidR="00E15BD9" w:rsidRPr="009C381E" w:rsidRDefault="00E15BD9" w:rsidP="00E15BD9">
      <w:pPr>
        <w:pStyle w:val="Textoindependiente21"/>
        <w:ind w:left="1999" w:hanging="1459"/>
        <w:rPr>
          <w:rFonts w:ascii="Montserrat" w:hAnsi="Montserrat" w:cs="Arial"/>
          <w:b/>
          <w:sz w:val="21"/>
          <w:szCs w:val="21"/>
        </w:rPr>
      </w:pPr>
      <w:r w:rsidRPr="009C381E">
        <w:rPr>
          <w:rFonts w:ascii="Montserrat" w:hAnsi="Montserrat" w:cs="Arial"/>
          <w:b/>
          <w:sz w:val="21"/>
          <w:szCs w:val="21"/>
        </w:rPr>
        <w:t>QUINTA.-</w:t>
      </w:r>
      <w:r w:rsidRPr="009C381E">
        <w:rPr>
          <w:rFonts w:ascii="Montserrat" w:hAnsi="Montserrat" w:cs="Arial"/>
          <w:b/>
          <w:sz w:val="21"/>
          <w:szCs w:val="21"/>
        </w:rPr>
        <w:tab/>
        <w:t>OBLIGACIONES.</w:t>
      </w:r>
    </w:p>
    <w:p w:rsidR="00E15BD9" w:rsidRPr="009C381E" w:rsidRDefault="00E15BD9" w:rsidP="00E15BD9">
      <w:pPr>
        <w:pStyle w:val="Textoindependiente21"/>
        <w:ind w:left="1800" w:hanging="1260"/>
        <w:rPr>
          <w:rFonts w:ascii="Montserrat" w:hAnsi="Montserrat" w:cs="Arial"/>
          <w:sz w:val="21"/>
          <w:szCs w:val="21"/>
        </w:rPr>
      </w:pPr>
    </w:p>
    <w:p w:rsidR="00E15BD9" w:rsidRPr="009C381E" w:rsidRDefault="00E15BD9" w:rsidP="00E15BD9">
      <w:pPr>
        <w:pStyle w:val="Textoindependiente21"/>
        <w:ind w:left="1999" w:firstLine="14"/>
        <w:rPr>
          <w:rFonts w:ascii="Montserrat" w:hAnsi="Montserrat" w:cs="Arial"/>
          <w:sz w:val="21"/>
          <w:szCs w:val="21"/>
        </w:rPr>
      </w:pPr>
      <w:r w:rsidRPr="009C381E">
        <w:rPr>
          <w:rFonts w:ascii="Montserrat" w:hAnsi="Montserrat" w:cs="Arial"/>
          <w:b/>
          <w:sz w:val="21"/>
          <w:szCs w:val="21"/>
        </w:rPr>
        <w:t>“LAS PARTES”</w:t>
      </w:r>
      <w:r w:rsidRPr="009C381E">
        <w:rPr>
          <w:rFonts w:ascii="Montserrat" w:hAnsi="Montserrat" w:cs="Arial"/>
          <w:sz w:val="21"/>
          <w:szCs w:val="21"/>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E15BD9" w:rsidRPr="009C381E" w:rsidRDefault="00E15BD9" w:rsidP="00E15BD9">
      <w:pPr>
        <w:pStyle w:val="Textoindependiente21"/>
        <w:ind w:left="1999" w:firstLine="14"/>
        <w:rPr>
          <w:rFonts w:ascii="Montserrat" w:hAnsi="Montserrat" w:cs="Arial"/>
          <w:sz w:val="21"/>
          <w:szCs w:val="21"/>
        </w:rPr>
      </w:pPr>
    </w:p>
    <w:p w:rsidR="00E15BD9" w:rsidRPr="009C381E" w:rsidRDefault="00E15BD9" w:rsidP="00E15BD9">
      <w:pPr>
        <w:pStyle w:val="Textoindependiente21"/>
        <w:ind w:left="1999" w:firstLine="14"/>
        <w:rPr>
          <w:rFonts w:ascii="Montserrat" w:hAnsi="Montserrat" w:cs="Arial"/>
          <w:sz w:val="21"/>
          <w:szCs w:val="21"/>
        </w:rPr>
      </w:pPr>
      <w:r w:rsidRPr="009C381E">
        <w:rPr>
          <w:rFonts w:ascii="Montserrat" w:hAnsi="Montserrat" w:cs="Arial"/>
          <w:b/>
          <w:sz w:val="21"/>
          <w:szCs w:val="21"/>
        </w:rPr>
        <w:t>“LAS PARTES”</w:t>
      </w:r>
      <w:r w:rsidRPr="009C381E">
        <w:rPr>
          <w:rFonts w:ascii="Montserrat" w:hAnsi="Montserrat" w:cs="Arial"/>
          <w:sz w:val="21"/>
          <w:szCs w:val="21"/>
        </w:rPr>
        <w:t xml:space="preserve"> ACEPTAN Y SE OBLIGAN A PROTOCOLIZAR ANTE NOTARIO PÚBLICO EL PRESENTE CONVENIO, EN CASO DE RESULTAR ADJUDICADOS DEL CONTRATO QUE SE DERIVE DEL FALLO EMITIDO EN LA LICITACIÓN PÚBLICA </w:t>
      </w:r>
      <w:r w:rsidR="00E73FAA" w:rsidRPr="009C381E">
        <w:rPr>
          <w:rFonts w:ascii="Montserrat" w:hAnsi="Montserrat" w:cs="Arial"/>
          <w:sz w:val="21"/>
          <w:szCs w:val="21"/>
        </w:rPr>
        <w:t>INTER</w:t>
      </w:r>
      <w:r w:rsidRPr="009C381E">
        <w:rPr>
          <w:rFonts w:ascii="Montserrat" w:hAnsi="Montserrat" w:cs="Arial"/>
          <w:sz w:val="21"/>
          <w:szCs w:val="21"/>
        </w:rPr>
        <w:t xml:space="preserve">NACIONAL NÚMERO _________ EN QUE PARTICIPAN Y, QUE EL PRESENTE INSTRUMENTO, DEBIDAMENTE PROTOCOLIZADO, FORMARÁ PARTE INTEGRANTE  DEL CONTRATO QUE SUSCRIBAN LOS REPRESENTANTES LEGALES DE CADA INTEGRANTE Y EL IMSS. </w:t>
      </w:r>
    </w:p>
    <w:p w:rsidR="00E15BD9" w:rsidRPr="009C381E" w:rsidRDefault="00E15BD9" w:rsidP="00E15BD9">
      <w:pPr>
        <w:pStyle w:val="Textoindependiente21"/>
        <w:ind w:left="1957" w:firstLine="14"/>
        <w:rPr>
          <w:rFonts w:ascii="Montserrat" w:hAnsi="Montserrat" w:cs="Arial"/>
          <w:sz w:val="21"/>
          <w:szCs w:val="21"/>
        </w:rPr>
      </w:pPr>
    </w:p>
    <w:p w:rsidR="00E15BD9" w:rsidRPr="009C381E" w:rsidRDefault="00E15BD9" w:rsidP="00E15BD9">
      <w:pPr>
        <w:pStyle w:val="Textoindependiente21"/>
        <w:ind w:left="1957" w:firstLine="14"/>
        <w:rPr>
          <w:rFonts w:ascii="Montserrat" w:hAnsi="Montserrat" w:cs="Arial"/>
          <w:sz w:val="21"/>
          <w:szCs w:val="21"/>
        </w:rPr>
      </w:pPr>
      <w:r w:rsidRPr="009C381E">
        <w:rPr>
          <w:rFonts w:ascii="Montserrat" w:hAnsi="Montserrat" w:cs="Arial"/>
          <w:sz w:val="21"/>
          <w:szCs w:val="21"/>
        </w:rPr>
        <w:t xml:space="preserve">LEÍDO QUE FUE EL PRESENTE CONVENIO POR </w:t>
      </w:r>
      <w:r w:rsidRPr="009C381E">
        <w:rPr>
          <w:rFonts w:ascii="Montserrat" w:hAnsi="Montserrat" w:cs="Arial"/>
          <w:b/>
          <w:sz w:val="21"/>
          <w:szCs w:val="21"/>
        </w:rPr>
        <w:t>“LAS PARTES”</w:t>
      </w:r>
      <w:r w:rsidRPr="009C381E">
        <w:rPr>
          <w:rFonts w:ascii="Montserrat" w:hAnsi="Montserrat" w:cs="Arial"/>
          <w:sz w:val="21"/>
          <w:szCs w:val="21"/>
        </w:rPr>
        <w:t xml:space="preserve"> Y ENTERADOS DE SU ALCANCE Y EFECTOS LEGALES, ACEPTANDO QUE NO EXISTIÓ ERROR, DOLO, VIOLENCIA O MALA FE, LO RATIFICAN Y FIRMAN, DE CONFORMIDAD EN LA CIUDAD DE MÉXICO, DISTRITO FEDERAL, EL DÍA ___________ DE _________ </w:t>
      </w:r>
      <w:proofErr w:type="spellStart"/>
      <w:r w:rsidRPr="009C381E">
        <w:rPr>
          <w:rFonts w:ascii="Montserrat" w:hAnsi="Montserrat" w:cs="Arial"/>
          <w:sz w:val="21"/>
          <w:szCs w:val="21"/>
        </w:rPr>
        <w:t>DE</w:t>
      </w:r>
      <w:proofErr w:type="spellEnd"/>
      <w:r w:rsidRPr="009C381E">
        <w:rPr>
          <w:rFonts w:ascii="Montserrat" w:hAnsi="Montserrat" w:cs="Arial"/>
          <w:sz w:val="21"/>
          <w:szCs w:val="21"/>
        </w:rPr>
        <w:t xml:space="preserve"> 20___.</w:t>
      </w:r>
    </w:p>
    <w:p w:rsidR="00E15BD9" w:rsidRPr="009C381E" w:rsidRDefault="00E15BD9" w:rsidP="00E15BD9">
      <w:pPr>
        <w:pStyle w:val="Textoindependiente21"/>
        <w:ind w:left="1957" w:firstLine="14"/>
        <w:rPr>
          <w:rFonts w:ascii="Montserrat" w:hAnsi="Montserrat" w:cs="Arial"/>
          <w:sz w:val="21"/>
          <w:szCs w:val="21"/>
        </w:rPr>
      </w:pPr>
    </w:p>
    <w:p w:rsidR="00E15BD9" w:rsidRPr="009C381E" w:rsidRDefault="00E15BD9" w:rsidP="00E15BD9">
      <w:pPr>
        <w:pStyle w:val="Textoindependiente21"/>
        <w:ind w:left="1957" w:firstLine="14"/>
        <w:rPr>
          <w:rFonts w:ascii="Montserrat" w:hAnsi="Montserrat" w:cs="Arial"/>
          <w:sz w:val="21"/>
          <w:szCs w:val="21"/>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E15BD9" w:rsidRPr="009C381E" w:rsidTr="00E15BD9">
        <w:tc>
          <w:tcPr>
            <w:tcW w:w="3600" w:type="dxa"/>
            <w:tcBorders>
              <w:bottom w:val="single" w:sz="4" w:space="0" w:color="000000"/>
            </w:tcBorders>
          </w:tcPr>
          <w:p w:rsidR="00E15BD9" w:rsidRPr="009C381E" w:rsidRDefault="00E15BD9" w:rsidP="00E15BD9">
            <w:pPr>
              <w:pStyle w:val="Textoindependiente21"/>
              <w:snapToGrid w:val="0"/>
              <w:ind w:left="540" w:hanging="540"/>
              <w:jc w:val="center"/>
              <w:rPr>
                <w:rFonts w:ascii="Montserrat" w:hAnsi="Montserrat" w:cs="Arial"/>
                <w:b/>
                <w:sz w:val="21"/>
                <w:szCs w:val="21"/>
              </w:rPr>
            </w:pPr>
            <w:r w:rsidRPr="009C381E">
              <w:rPr>
                <w:rFonts w:ascii="Montserrat" w:hAnsi="Montserrat" w:cs="Arial"/>
                <w:sz w:val="21"/>
                <w:szCs w:val="21"/>
              </w:rPr>
              <w:t>“</w:t>
            </w:r>
            <w:r w:rsidRPr="009C381E">
              <w:rPr>
                <w:rFonts w:ascii="Montserrat" w:hAnsi="Montserrat" w:cs="Arial"/>
                <w:b/>
                <w:sz w:val="21"/>
                <w:szCs w:val="21"/>
              </w:rPr>
              <w:t>EL PARTICIPANTE A”</w:t>
            </w:r>
          </w:p>
        </w:tc>
        <w:tc>
          <w:tcPr>
            <w:tcW w:w="720" w:type="dxa"/>
          </w:tcPr>
          <w:p w:rsidR="00E15BD9" w:rsidRPr="009C381E" w:rsidRDefault="00E15BD9" w:rsidP="00E15BD9">
            <w:pPr>
              <w:pStyle w:val="Textoindependiente21"/>
              <w:snapToGrid w:val="0"/>
              <w:ind w:hanging="540"/>
              <w:jc w:val="center"/>
              <w:rPr>
                <w:rFonts w:ascii="Montserrat" w:hAnsi="Montserrat" w:cs="Arial"/>
                <w:sz w:val="21"/>
                <w:szCs w:val="21"/>
              </w:rPr>
            </w:pPr>
          </w:p>
          <w:p w:rsidR="00E15BD9" w:rsidRPr="009C381E" w:rsidRDefault="00E15BD9" w:rsidP="00E15BD9">
            <w:pPr>
              <w:pStyle w:val="Textoindependiente21"/>
              <w:ind w:hanging="540"/>
              <w:jc w:val="center"/>
              <w:rPr>
                <w:rFonts w:ascii="Montserrat" w:hAnsi="Montserrat" w:cs="Arial"/>
                <w:sz w:val="21"/>
                <w:szCs w:val="21"/>
              </w:rPr>
            </w:pPr>
          </w:p>
          <w:p w:rsidR="00E15BD9" w:rsidRPr="009C381E" w:rsidRDefault="00E15BD9" w:rsidP="00E15BD9">
            <w:pPr>
              <w:pStyle w:val="Textoindependiente21"/>
              <w:ind w:hanging="540"/>
              <w:jc w:val="center"/>
              <w:rPr>
                <w:rFonts w:ascii="Montserrat" w:hAnsi="Montserrat" w:cs="Arial"/>
                <w:sz w:val="21"/>
                <w:szCs w:val="21"/>
              </w:rPr>
            </w:pPr>
          </w:p>
        </w:tc>
        <w:tc>
          <w:tcPr>
            <w:tcW w:w="3240" w:type="dxa"/>
            <w:tcBorders>
              <w:bottom w:val="single" w:sz="4" w:space="0" w:color="000000"/>
            </w:tcBorders>
          </w:tcPr>
          <w:p w:rsidR="00E15BD9" w:rsidRPr="009C381E" w:rsidRDefault="00E15BD9" w:rsidP="00E15BD9">
            <w:pPr>
              <w:pStyle w:val="Textoindependiente21"/>
              <w:snapToGrid w:val="0"/>
              <w:ind w:hanging="540"/>
              <w:jc w:val="center"/>
              <w:rPr>
                <w:rFonts w:ascii="Montserrat" w:hAnsi="Montserrat" w:cs="Arial"/>
                <w:b/>
                <w:sz w:val="21"/>
                <w:szCs w:val="21"/>
              </w:rPr>
            </w:pPr>
            <w:r w:rsidRPr="009C381E">
              <w:rPr>
                <w:rFonts w:ascii="Montserrat" w:hAnsi="Montserrat" w:cs="Arial"/>
                <w:b/>
                <w:sz w:val="21"/>
                <w:szCs w:val="21"/>
              </w:rPr>
              <w:t xml:space="preserve">     “EL PARTICIPANTE B”</w:t>
            </w:r>
          </w:p>
          <w:p w:rsidR="00E15BD9" w:rsidRPr="009C381E" w:rsidRDefault="00E15BD9" w:rsidP="00E15BD9">
            <w:pPr>
              <w:pStyle w:val="Textoindependiente21"/>
              <w:ind w:hanging="540"/>
              <w:jc w:val="center"/>
              <w:rPr>
                <w:rFonts w:ascii="Montserrat" w:hAnsi="Montserrat" w:cs="Arial"/>
                <w:b/>
                <w:sz w:val="21"/>
                <w:szCs w:val="21"/>
              </w:rPr>
            </w:pPr>
          </w:p>
        </w:tc>
      </w:tr>
      <w:tr w:rsidR="00E15BD9" w:rsidRPr="009C381E" w:rsidTr="00E15BD9">
        <w:tc>
          <w:tcPr>
            <w:tcW w:w="3600" w:type="dxa"/>
            <w:tcBorders>
              <w:top w:val="single" w:sz="4" w:space="0" w:color="000000"/>
            </w:tcBorders>
          </w:tcPr>
          <w:p w:rsidR="00E15BD9" w:rsidRPr="009C381E" w:rsidRDefault="00E15BD9" w:rsidP="00E15BD9">
            <w:pPr>
              <w:pStyle w:val="Ttulo3"/>
              <w:numPr>
                <w:ilvl w:val="0"/>
                <w:numId w:val="0"/>
              </w:numPr>
              <w:snapToGrid w:val="0"/>
              <w:spacing w:before="0" w:after="0"/>
              <w:jc w:val="center"/>
              <w:rPr>
                <w:rFonts w:ascii="Montserrat" w:hAnsi="Montserrat"/>
                <w:sz w:val="21"/>
                <w:szCs w:val="21"/>
              </w:rPr>
            </w:pPr>
            <w:r w:rsidRPr="009C381E">
              <w:rPr>
                <w:rFonts w:ascii="Montserrat" w:hAnsi="Montserrat"/>
                <w:sz w:val="21"/>
                <w:szCs w:val="21"/>
              </w:rPr>
              <w:t>NOMBRE Y CARGO</w:t>
            </w:r>
          </w:p>
          <w:p w:rsidR="00E15BD9" w:rsidRPr="009C381E" w:rsidRDefault="00E15BD9" w:rsidP="00E15BD9">
            <w:pPr>
              <w:jc w:val="center"/>
              <w:rPr>
                <w:rFonts w:ascii="Montserrat" w:hAnsi="Montserrat" w:cs="Arial"/>
                <w:b/>
                <w:sz w:val="21"/>
                <w:szCs w:val="21"/>
              </w:rPr>
            </w:pPr>
            <w:r w:rsidRPr="009C381E">
              <w:rPr>
                <w:rFonts w:ascii="Montserrat" w:hAnsi="Montserrat" w:cs="Arial"/>
                <w:b/>
                <w:sz w:val="21"/>
                <w:szCs w:val="21"/>
              </w:rPr>
              <w:t>DEL APODERADO LEGAL</w:t>
            </w:r>
          </w:p>
        </w:tc>
        <w:tc>
          <w:tcPr>
            <w:tcW w:w="720" w:type="dxa"/>
          </w:tcPr>
          <w:p w:rsidR="00E15BD9" w:rsidRPr="009C381E" w:rsidRDefault="00E15BD9" w:rsidP="00E15BD9">
            <w:pPr>
              <w:pStyle w:val="Textoindependiente21"/>
              <w:snapToGrid w:val="0"/>
              <w:ind w:hanging="540"/>
              <w:jc w:val="center"/>
              <w:rPr>
                <w:rFonts w:ascii="Montserrat" w:hAnsi="Montserrat" w:cs="Arial"/>
                <w:sz w:val="21"/>
                <w:szCs w:val="21"/>
              </w:rPr>
            </w:pPr>
          </w:p>
        </w:tc>
        <w:tc>
          <w:tcPr>
            <w:tcW w:w="3240" w:type="dxa"/>
            <w:tcBorders>
              <w:top w:val="single" w:sz="4" w:space="0" w:color="000000"/>
            </w:tcBorders>
          </w:tcPr>
          <w:p w:rsidR="00E15BD9" w:rsidRPr="009C381E" w:rsidRDefault="00E15BD9" w:rsidP="00E15BD9">
            <w:pPr>
              <w:snapToGrid w:val="0"/>
              <w:jc w:val="center"/>
              <w:rPr>
                <w:rFonts w:ascii="Montserrat" w:hAnsi="Montserrat" w:cs="Arial"/>
                <w:b/>
                <w:sz w:val="21"/>
                <w:szCs w:val="21"/>
              </w:rPr>
            </w:pPr>
            <w:r w:rsidRPr="009C381E">
              <w:rPr>
                <w:rFonts w:ascii="Montserrat" w:hAnsi="Montserrat" w:cs="Arial"/>
                <w:b/>
                <w:sz w:val="21"/>
                <w:szCs w:val="21"/>
              </w:rPr>
              <w:t xml:space="preserve">NOMBRE Y CARGO </w:t>
            </w:r>
          </w:p>
          <w:p w:rsidR="00E15BD9" w:rsidRPr="009C381E" w:rsidRDefault="00E15BD9" w:rsidP="00E15BD9">
            <w:pPr>
              <w:jc w:val="center"/>
              <w:rPr>
                <w:rFonts w:ascii="Montserrat" w:hAnsi="Montserrat" w:cs="Arial"/>
                <w:b/>
                <w:sz w:val="21"/>
                <w:szCs w:val="21"/>
              </w:rPr>
            </w:pPr>
            <w:r w:rsidRPr="009C381E">
              <w:rPr>
                <w:rFonts w:ascii="Montserrat" w:hAnsi="Montserrat" w:cs="Arial"/>
                <w:b/>
                <w:sz w:val="21"/>
                <w:szCs w:val="21"/>
              </w:rPr>
              <w:t>DEL APODERADO LEGAL</w:t>
            </w:r>
          </w:p>
        </w:tc>
      </w:tr>
    </w:tbl>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9960F3" w:rsidRDefault="009960F3" w:rsidP="00E15BD9">
      <w:pPr>
        <w:pStyle w:val="Ttulo"/>
        <w:rPr>
          <w:rFonts w:ascii="Montserrat" w:hAnsi="Montserrat" w:cs="Arial"/>
          <w:sz w:val="24"/>
          <w:szCs w:val="24"/>
        </w:rPr>
      </w:pPr>
    </w:p>
    <w:p w:rsidR="00E15BD9" w:rsidRPr="006B56D0" w:rsidRDefault="00E15BD9" w:rsidP="00E15BD9">
      <w:pPr>
        <w:pStyle w:val="Ttulo"/>
        <w:rPr>
          <w:rFonts w:ascii="Montserrat" w:hAnsi="Montserrat" w:cs="Arial"/>
          <w:sz w:val="24"/>
          <w:szCs w:val="24"/>
        </w:rPr>
      </w:pPr>
      <w:r w:rsidRPr="006B56D0">
        <w:rPr>
          <w:rFonts w:ascii="Montserrat" w:hAnsi="Montserrat" w:cs="Arial"/>
          <w:sz w:val="24"/>
          <w:szCs w:val="24"/>
        </w:rPr>
        <w:lastRenderedPageBreak/>
        <w:t>ANEXO NÚMERO 3 (TRES)</w:t>
      </w:r>
    </w:p>
    <w:p w:rsidR="00E15BD9" w:rsidRPr="006B56D0" w:rsidRDefault="00E15BD9" w:rsidP="00E15BD9">
      <w:pPr>
        <w:jc w:val="center"/>
        <w:rPr>
          <w:rFonts w:ascii="Montserrat" w:hAnsi="Montserrat" w:cs="Arial"/>
          <w:b/>
          <w:bCs/>
          <w:szCs w:val="24"/>
        </w:rPr>
      </w:pPr>
    </w:p>
    <w:p w:rsidR="00E15BD9" w:rsidRPr="006B56D0" w:rsidRDefault="00E15BD9" w:rsidP="00E15BD9">
      <w:pPr>
        <w:rPr>
          <w:rFonts w:ascii="Montserrat" w:hAnsi="Montserrat" w:cs="Arial"/>
          <w:sz w:val="20"/>
        </w:rPr>
      </w:pPr>
    </w:p>
    <w:p w:rsidR="00E15BD9" w:rsidRPr="006B56D0" w:rsidRDefault="00E15BD9" w:rsidP="00FE1080">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92D050"/>
        <w:jc w:val="center"/>
        <w:rPr>
          <w:rFonts w:ascii="Montserrat" w:hAnsi="Montserrat" w:cs="Arial"/>
          <w:b/>
          <w:sz w:val="22"/>
          <w:szCs w:val="22"/>
        </w:rPr>
      </w:pPr>
      <w:r w:rsidRPr="006B56D0">
        <w:rPr>
          <w:rFonts w:ascii="Montserrat" w:hAnsi="Montserrat" w:cs="Arial"/>
          <w:b/>
          <w:sz w:val="22"/>
          <w:szCs w:val="22"/>
        </w:rPr>
        <w:t>FORMATO DE CARTA RELATIVA AL PUNTO 6 INCISO</w:t>
      </w:r>
      <w:r w:rsidR="00FE1080">
        <w:rPr>
          <w:rFonts w:ascii="Montserrat" w:hAnsi="Montserrat" w:cs="Arial"/>
          <w:b/>
          <w:sz w:val="22"/>
          <w:szCs w:val="22"/>
        </w:rPr>
        <w:t>S</w:t>
      </w:r>
      <w:r w:rsidRPr="006B56D0">
        <w:rPr>
          <w:rFonts w:ascii="Montserrat" w:hAnsi="Montserrat" w:cs="Arial"/>
          <w:b/>
          <w:sz w:val="22"/>
          <w:szCs w:val="22"/>
        </w:rPr>
        <w:t xml:space="preserve"> </w:t>
      </w:r>
    </w:p>
    <w:p w:rsidR="00E15BD9" w:rsidRPr="006B56D0" w:rsidRDefault="00E15BD9" w:rsidP="00E15BD9">
      <w:pPr>
        <w:jc w:val="center"/>
        <w:rPr>
          <w:rFonts w:ascii="Montserrat" w:hAnsi="Montserrat" w:cs="Arial"/>
          <w:b/>
          <w:sz w:val="22"/>
          <w:szCs w:val="22"/>
        </w:rPr>
      </w:pPr>
    </w:p>
    <w:p w:rsidR="00E15BD9" w:rsidRPr="006B56D0" w:rsidRDefault="00E15BD9" w:rsidP="00E15BD9">
      <w:pPr>
        <w:jc w:val="center"/>
        <w:rPr>
          <w:rFonts w:ascii="Montserrat" w:hAnsi="Montserrat" w:cs="Arial"/>
          <w:b/>
          <w:sz w:val="22"/>
          <w:szCs w:val="22"/>
        </w:rPr>
      </w:pPr>
    </w:p>
    <w:p w:rsidR="00E15BD9" w:rsidRPr="006B56D0" w:rsidRDefault="00E15BD9" w:rsidP="00E15BD9">
      <w:pPr>
        <w:pStyle w:val="Textoindependiente210"/>
        <w:rPr>
          <w:rFonts w:ascii="Montserrat" w:hAnsi="Montserrat" w:cs="Arial"/>
          <w:b/>
        </w:rPr>
      </w:pPr>
      <w:r w:rsidRPr="006B56D0">
        <w:rPr>
          <w:rFonts w:ascii="Montserrat" w:hAnsi="Montserrat" w:cs="Arial"/>
          <w:b/>
        </w:rPr>
        <w:t>INSTITUTO MEXICANO DEL SEGURO SOCIAL</w:t>
      </w:r>
    </w:p>
    <w:p w:rsidR="00E15BD9" w:rsidRPr="006B56D0" w:rsidRDefault="00E15BD9" w:rsidP="00E15BD9">
      <w:pPr>
        <w:pStyle w:val="Textoindependiente210"/>
        <w:rPr>
          <w:rFonts w:ascii="Montserrat" w:hAnsi="Montserrat" w:cs="Arial"/>
          <w:b/>
        </w:rPr>
      </w:pPr>
      <w:r w:rsidRPr="006B56D0">
        <w:rPr>
          <w:rFonts w:ascii="Montserrat" w:hAnsi="Montserrat" w:cs="Arial"/>
          <w:b/>
        </w:rPr>
        <w:t>CONVOCANTE</w:t>
      </w:r>
    </w:p>
    <w:p w:rsidR="00E15BD9" w:rsidRPr="006B56D0" w:rsidRDefault="00E15BD9" w:rsidP="00E15BD9">
      <w:pPr>
        <w:jc w:val="both"/>
        <w:rPr>
          <w:rFonts w:ascii="Montserrat" w:hAnsi="Montserrat" w:cs="Arial"/>
          <w:b/>
          <w:bCs/>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bCs/>
          <w:sz w:val="22"/>
          <w:szCs w:val="22"/>
        </w:rPr>
        <w:t>(__________</w:t>
      </w:r>
      <w:r w:rsidRPr="006B56D0">
        <w:rPr>
          <w:rFonts w:ascii="Montserrat" w:hAnsi="Montserrat" w:cs="Arial"/>
          <w:b/>
          <w:bCs/>
          <w:sz w:val="22"/>
          <w:szCs w:val="22"/>
          <w:u w:val="single"/>
        </w:rPr>
        <w:t>NOMBRE</w:t>
      </w:r>
      <w:r w:rsidRPr="006B56D0">
        <w:rPr>
          <w:rFonts w:ascii="Montserrat" w:hAnsi="Montserrat" w:cs="Arial"/>
          <w:b/>
          <w:bCs/>
          <w:sz w:val="22"/>
          <w:szCs w:val="22"/>
        </w:rPr>
        <w:t>________)</w:t>
      </w:r>
      <w:r w:rsidRPr="006B56D0">
        <w:rPr>
          <w:rFonts w:ascii="Montserrat" w:hAnsi="Montserrat" w:cs="Arial"/>
          <w:sz w:val="22"/>
          <w:szCs w:val="22"/>
        </w:rPr>
        <w:t xml:space="preserve"> EN MI CARÁCTER DE REPRESENTANTE LEGAL DE LA </w:t>
      </w:r>
      <w:r w:rsidRPr="006B56D0">
        <w:rPr>
          <w:rFonts w:ascii="Montserrat" w:hAnsi="Montserrat" w:cs="Arial"/>
          <w:b/>
          <w:bCs/>
          <w:sz w:val="22"/>
          <w:szCs w:val="22"/>
        </w:rPr>
        <w:t>(__________</w:t>
      </w:r>
      <w:r w:rsidRPr="006B56D0">
        <w:rPr>
          <w:rFonts w:ascii="Montserrat" w:hAnsi="Montserrat" w:cs="Arial"/>
          <w:b/>
          <w:bCs/>
          <w:sz w:val="22"/>
          <w:szCs w:val="22"/>
          <w:u w:val="single"/>
        </w:rPr>
        <w:t>NOMBRE O RAZÓN SOCIAL DE LA EMPRESA</w:t>
      </w:r>
      <w:r w:rsidRPr="006B56D0">
        <w:rPr>
          <w:rFonts w:ascii="Montserrat" w:hAnsi="Montserrat" w:cs="Arial"/>
          <w:b/>
          <w:bCs/>
          <w:sz w:val="22"/>
          <w:szCs w:val="22"/>
        </w:rPr>
        <w:t>________)</w:t>
      </w:r>
      <w:r w:rsidRPr="006B56D0">
        <w:rPr>
          <w:rFonts w:ascii="Montserrat" w:hAnsi="Montserrat" w:cs="Arial"/>
          <w:sz w:val="22"/>
          <w:szCs w:val="22"/>
        </w:rPr>
        <w:t xml:space="preserve">, Y EN TÉRMINOS DEL NUMERAL 6, REQUISITOS QUE DEBERAN </w:t>
      </w:r>
      <w:r w:rsidR="00BB5805" w:rsidRPr="006B56D0">
        <w:rPr>
          <w:rFonts w:ascii="Montserrat" w:hAnsi="Montserrat" w:cs="Arial"/>
          <w:sz w:val="22"/>
          <w:szCs w:val="22"/>
        </w:rPr>
        <w:t>CUMPLIR LOS LICITANTES,  INCISO</w:t>
      </w:r>
      <w:r w:rsidRPr="006B56D0">
        <w:rPr>
          <w:rFonts w:ascii="Montserrat" w:hAnsi="Montserrat" w:cs="Arial"/>
          <w:sz w:val="22"/>
          <w:szCs w:val="22"/>
        </w:rPr>
        <w:t xml:space="preserve"> B) DE LAS BASES DE LA CONVOCATORIA DE LA LICITACIÓN PÚBLICA NACIONAL NO.______________________________, MANIFIESTO LO SIGUIENTE:</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1C2F49" w:rsidRPr="000C65B7" w:rsidRDefault="00E15BD9" w:rsidP="00D46E91">
      <w:pPr>
        <w:numPr>
          <w:ilvl w:val="0"/>
          <w:numId w:val="34"/>
        </w:numPr>
        <w:ind w:left="567"/>
        <w:jc w:val="both"/>
        <w:rPr>
          <w:rFonts w:ascii="Montserrat" w:hAnsi="Montserrat" w:cs="Arial"/>
        </w:rPr>
      </w:pPr>
      <w:r w:rsidRPr="000C65B7">
        <w:rPr>
          <w:rFonts w:ascii="Montserrat" w:hAnsi="Montserrat" w:cs="Arial"/>
        </w:rPr>
        <w:t xml:space="preserve">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rsidR="000C65B7" w:rsidRDefault="000C65B7" w:rsidP="000C65B7">
      <w:pPr>
        <w:ind w:left="567"/>
        <w:jc w:val="both"/>
        <w:rPr>
          <w:rFonts w:ascii="Montserrat" w:hAnsi="Montserrat" w:cs="Arial"/>
        </w:rPr>
      </w:pPr>
    </w:p>
    <w:p w:rsidR="001C2F49" w:rsidRPr="000C65B7" w:rsidRDefault="001C2F49" w:rsidP="00D46E91">
      <w:pPr>
        <w:numPr>
          <w:ilvl w:val="0"/>
          <w:numId w:val="34"/>
        </w:numPr>
        <w:ind w:left="567"/>
        <w:jc w:val="both"/>
        <w:rPr>
          <w:rFonts w:ascii="Montserrat" w:hAnsi="Montserrat" w:cs="Arial"/>
        </w:rPr>
      </w:pPr>
      <w:r w:rsidRPr="000C65B7">
        <w:rPr>
          <w:rFonts w:ascii="Montserrat" w:hAnsi="Montserrat" w:cs="Arial"/>
        </w:rPr>
        <w:t>Manifieste bajo protesta de decir verdad, no encontrarme en alguno de los supuestos establecidos por los artículos 50 y 60 penúltimo párrafo, de la LAASSP</w:t>
      </w:r>
    </w:p>
    <w:p w:rsidR="000C65B7" w:rsidRDefault="000C65B7" w:rsidP="000C65B7">
      <w:pPr>
        <w:ind w:left="567"/>
        <w:jc w:val="both"/>
        <w:rPr>
          <w:rFonts w:ascii="Montserrat" w:hAnsi="Montserrat" w:cs="Arial"/>
        </w:rPr>
      </w:pPr>
    </w:p>
    <w:p w:rsidR="000C65B7" w:rsidRPr="00380531" w:rsidRDefault="000C65B7" w:rsidP="00D46E91">
      <w:pPr>
        <w:numPr>
          <w:ilvl w:val="1"/>
          <w:numId w:val="17"/>
        </w:numPr>
        <w:tabs>
          <w:tab w:val="clear" w:pos="720"/>
          <w:tab w:val="num" w:pos="567"/>
        </w:tabs>
        <w:ind w:left="567"/>
        <w:jc w:val="both"/>
        <w:rPr>
          <w:rFonts w:ascii="Montserrat" w:hAnsi="Montserrat" w:cs="Arial"/>
        </w:rPr>
      </w:pPr>
      <w:r w:rsidRPr="00380531">
        <w:rPr>
          <w:rFonts w:ascii="Montserrat" w:hAnsi="Montserrat" w:cs="Arial"/>
        </w:rPr>
        <w:t>Conforme al artículo 35 del Reglamento de la Ley, escrito bajo protesta de decir verdad, a través del cual el licitante manifieste que es de nacionalidad mexicana.</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LUGAR Y FECHA</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E15BD9" w:rsidRPr="006B56D0" w:rsidRDefault="00E15BD9" w:rsidP="00E15BD9">
      <w:pPr>
        <w:pStyle w:val="Textoindependiente21"/>
        <w:overflowPunct/>
        <w:jc w:val="center"/>
        <w:textAlignment w:val="auto"/>
        <w:rPr>
          <w:rFonts w:ascii="Montserrat" w:hAnsi="Montserrat" w:cs="Arial"/>
          <w:sz w:val="22"/>
          <w:szCs w:val="22"/>
        </w:rPr>
      </w:pPr>
      <w:r w:rsidRPr="006B56D0">
        <w:rPr>
          <w:rFonts w:ascii="Montserrat" w:hAnsi="Montserrat" w:cs="Arial"/>
          <w:sz w:val="22"/>
          <w:szCs w:val="22"/>
        </w:rPr>
        <w:t>___________________________________________________</w:t>
      </w:r>
    </w:p>
    <w:p w:rsidR="00E15BD9" w:rsidRPr="006B56D0" w:rsidRDefault="00E15BD9" w:rsidP="00E15BD9">
      <w:pPr>
        <w:jc w:val="center"/>
        <w:rPr>
          <w:rFonts w:ascii="Montserrat" w:hAnsi="Montserrat" w:cs="Arial"/>
          <w:b/>
          <w:bCs/>
          <w:sz w:val="22"/>
          <w:szCs w:val="22"/>
        </w:rPr>
      </w:pPr>
      <w:r w:rsidRPr="006B56D0">
        <w:rPr>
          <w:rFonts w:ascii="Montserrat" w:hAnsi="Montserrat" w:cs="Arial"/>
          <w:b/>
          <w:bCs/>
          <w:sz w:val="22"/>
          <w:szCs w:val="22"/>
        </w:rPr>
        <w:t>(NOMBRE Y FIRMA DEL REPRESENTANTE LEGAL)</w:t>
      </w:r>
    </w:p>
    <w:p w:rsidR="00E15BD9" w:rsidRPr="006B56D0" w:rsidRDefault="00E15BD9" w:rsidP="00E15BD9">
      <w:pPr>
        <w:jc w:val="center"/>
        <w:rPr>
          <w:rFonts w:ascii="Montserrat" w:hAnsi="Montserrat" w:cs="Arial"/>
          <w:b/>
          <w:bCs/>
          <w:sz w:val="22"/>
          <w:szCs w:val="22"/>
        </w:rPr>
      </w:pPr>
    </w:p>
    <w:p w:rsidR="00E15BD9" w:rsidRPr="006B56D0" w:rsidRDefault="00E15BD9" w:rsidP="00E15BD9">
      <w:pPr>
        <w:jc w:val="center"/>
        <w:rPr>
          <w:rFonts w:ascii="Montserrat" w:hAnsi="Montserrat" w:cs="Arial"/>
          <w:b/>
          <w:bCs/>
          <w:sz w:val="22"/>
          <w:szCs w:val="22"/>
        </w:rPr>
      </w:pPr>
    </w:p>
    <w:p w:rsidR="00E15BD9" w:rsidRPr="006B56D0" w:rsidRDefault="00E15BD9" w:rsidP="00E15BD9">
      <w:pPr>
        <w:jc w:val="center"/>
        <w:rPr>
          <w:rFonts w:ascii="Montserrat" w:hAnsi="Montserrat" w:cs="Arial"/>
          <w:b/>
          <w:bCs/>
          <w:sz w:val="22"/>
          <w:szCs w:val="22"/>
        </w:rPr>
      </w:pPr>
    </w:p>
    <w:p w:rsidR="00E15BD9" w:rsidRPr="006B56D0" w:rsidRDefault="00E15BD9" w:rsidP="00E15BD9">
      <w:pPr>
        <w:jc w:val="center"/>
        <w:rPr>
          <w:rFonts w:ascii="Montserrat" w:hAnsi="Montserrat" w:cs="Arial"/>
          <w:b/>
          <w:sz w:val="22"/>
          <w:szCs w:val="22"/>
        </w:rPr>
      </w:pPr>
      <w:r w:rsidRPr="006B56D0">
        <w:rPr>
          <w:rFonts w:ascii="Montserrat" w:hAnsi="Montserrat" w:cs="Arial"/>
          <w:b/>
          <w:sz w:val="22"/>
          <w:szCs w:val="22"/>
        </w:rPr>
        <w:lastRenderedPageBreak/>
        <w:t>ANEXO NÚMERO 4 (CUATRO)</w:t>
      </w:r>
    </w:p>
    <w:p w:rsidR="00E15BD9" w:rsidRPr="006B56D0" w:rsidRDefault="00E15BD9" w:rsidP="00E15BD9">
      <w:pPr>
        <w:jc w:val="center"/>
        <w:rPr>
          <w:rFonts w:ascii="Montserrat" w:hAnsi="Montserrat" w:cs="Arial"/>
          <w:b/>
          <w:sz w:val="22"/>
          <w:szCs w:val="22"/>
        </w:rPr>
      </w:pPr>
    </w:p>
    <w:p w:rsidR="00E15BD9" w:rsidRPr="006B56D0" w:rsidRDefault="00E15BD9" w:rsidP="00E15BD9">
      <w:pPr>
        <w:rPr>
          <w:rFonts w:ascii="Montserrat" w:hAnsi="Montserrat" w:cs="Arial"/>
          <w:sz w:val="20"/>
        </w:rPr>
      </w:pPr>
    </w:p>
    <w:p w:rsidR="00E15BD9" w:rsidRPr="006B56D0" w:rsidRDefault="00E15BD9" w:rsidP="000B733C">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Montserrat" w:hAnsi="Montserrat" w:cs="Arial"/>
          <w:b/>
          <w:sz w:val="20"/>
        </w:rPr>
      </w:pPr>
      <w:r w:rsidRPr="006B56D0">
        <w:rPr>
          <w:rFonts w:ascii="Montserrat" w:hAnsi="Montserrat" w:cs="Arial"/>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E15BD9" w:rsidRPr="006B56D0" w:rsidRDefault="00E15BD9" w:rsidP="00E15BD9">
      <w:pPr>
        <w:widowControl w:val="0"/>
        <w:autoSpaceDE w:val="0"/>
        <w:jc w:val="both"/>
        <w:rPr>
          <w:rFonts w:ascii="Montserrat" w:hAnsi="Montserrat" w:cs="Arial"/>
          <w:b/>
          <w:sz w:val="20"/>
        </w:rPr>
      </w:pPr>
    </w:p>
    <w:p w:rsidR="000B733C" w:rsidRPr="006C4123" w:rsidRDefault="000B733C" w:rsidP="000B733C">
      <w:pPr>
        <w:jc w:val="center"/>
        <w:rPr>
          <w:rFonts w:ascii="Montserrat" w:hAnsi="Montserrat" w:cs="Arial"/>
          <w:sz w:val="20"/>
        </w:rPr>
      </w:pPr>
    </w:p>
    <w:p w:rsidR="000B733C" w:rsidRPr="006C4123" w:rsidRDefault="000B733C" w:rsidP="000B733C">
      <w:pPr>
        <w:jc w:val="right"/>
        <w:rPr>
          <w:rFonts w:ascii="Montserrat" w:hAnsi="Montserrat" w:cs="Arial"/>
          <w:b/>
          <w:sz w:val="20"/>
        </w:rPr>
      </w:pPr>
      <w:r w:rsidRPr="006C4123">
        <w:rPr>
          <w:rFonts w:ascii="Montserrat" w:hAnsi="Montserrat" w:cs="Arial"/>
          <w:sz w:val="20"/>
        </w:rPr>
        <w:t xml:space="preserve">_________ </w:t>
      </w:r>
      <w:proofErr w:type="gramStart"/>
      <w:r w:rsidRPr="006C4123">
        <w:rPr>
          <w:rFonts w:ascii="Montserrat" w:hAnsi="Montserrat" w:cs="Arial"/>
          <w:sz w:val="20"/>
        </w:rPr>
        <w:t>de</w:t>
      </w:r>
      <w:proofErr w:type="gramEnd"/>
      <w:r w:rsidRPr="006C4123">
        <w:rPr>
          <w:rFonts w:ascii="Montserrat" w:hAnsi="Montserrat" w:cs="Arial"/>
          <w:sz w:val="20"/>
        </w:rPr>
        <w:t xml:space="preserve"> __________ </w:t>
      </w:r>
      <w:proofErr w:type="spellStart"/>
      <w:r w:rsidRPr="006C4123">
        <w:rPr>
          <w:rFonts w:ascii="Montserrat" w:hAnsi="Montserrat" w:cs="Arial"/>
          <w:sz w:val="20"/>
        </w:rPr>
        <w:t>de</w:t>
      </w:r>
      <w:proofErr w:type="spellEnd"/>
      <w:r w:rsidRPr="006C4123">
        <w:rPr>
          <w:rFonts w:ascii="Montserrat" w:hAnsi="Montserrat" w:cs="Arial"/>
          <w:sz w:val="20"/>
        </w:rPr>
        <w:t xml:space="preserve"> _______   (1)</w:t>
      </w:r>
    </w:p>
    <w:p w:rsidR="000B733C" w:rsidRPr="006C4123" w:rsidRDefault="000B733C" w:rsidP="000B733C">
      <w:pPr>
        <w:rPr>
          <w:rFonts w:ascii="Montserrat" w:hAnsi="Montserrat" w:cs="Arial"/>
          <w:b/>
          <w:sz w:val="20"/>
        </w:rPr>
      </w:pPr>
    </w:p>
    <w:p w:rsidR="000B733C" w:rsidRPr="006C4123" w:rsidRDefault="000B733C" w:rsidP="000B733C">
      <w:pPr>
        <w:jc w:val="both"/>
        <w:rPr>
          <w:rFonts w:ascii="Montserrat" w:hAnsi="Montserrat" w:cs="Arial"/>
          <w:b/>
          <w:sz w:val="20"/>
        </w:rPr>
      </w:pPr>
    </w:p>
    <w:p w:rsidR="000B733C" w:rsidRPr="006C4123" w:rsidRDefault="000B733C" w:rsidP="000B733C">
      <w:pPr>
        <w:jc w:val="both"/>
        <w:rPr>
          <w:rFonts w:ascii="Montserrat" w:hAnsi="Montserrat" w:cs="Arial"/>
          <w:b/>
          <w:sz w:val="20"/>
        </w:rPr>
      </w:pPr>
      <w:r w:rsidRPr="006C4123">
        <w:rPr>
          <w:rFonts w:ascii="Montserrat" w:hAnsi="Montserrat" w:cs="Arial"/>
          <w:sz w:val="20"/>
        </w:rPr>
        <w:t>________</w:t>
      </w:r>
      <w:proofErr w:type="gramStart"/>
      <w:r w:rsidRPr="006C4123">
        <w:rPr>
          <w:rFonts w:ascii="Montserrat" w:hAnsi="Montserrat" w:cs="Arial"/>
          <w:sz w:val="20"/>
        </w:rPr>
        <w:t>_(</w:t>
      </w:r>
      <w:proofErr w:type="gramEnd"/>
      <w:r w:rsidRPr="006C4123">
        <w:rPr>
          <w:rFonts w:ascii="Montserrat" w:hAnsi="Montserrat" w:cs="Arial"/>
          <w:sz w:val="20"/>
        </w:rPr>
        <w:t>2)_________</w:t>
      </w:r>
    </w:p>
    <w:p w:rsidR="000B733C" w:rsidRPr="006C4123" w:rsidRDefault="000B733C" w:rsidP="000B733C">
      <w:pPr>
        <w:jc w:val="both"/>
        <w:rPr>
          <w:rFonts w:ascii="Montserrat" w:hAnsi="Montserrat" w:cs="Arial"/>
          <w:b/>
          <w:sz w:val="20"/>
        </w:rPr>
      </w:pPr>
      <w:r w:rsidRPr="006C4123">
        <w:rPr>
          <w:rFonts w:ascii="Montserrat" w:hAnsi="Montserrat" w:cs="Arial"/>
          <w:sz w:val="20"/>
        </w:rPr>
        <w:t>P r e s e n t e</w:t>
      </w:r>
    </w:p>
    <w:p w:rsidR="000B733C" w:rsidRPr="006C4123" w:rsidRDefault="000B733C" w:rsidP="000B733C">
      <w:pPr>
        <w:jc w:val="both"/>
        <w:rPr>
          <w:rFonts w:ascii="Montserrat" w:hAnsi="Montserrat" w:cs="Arial"/>
          <w:b/>
          <w:sz w:val="20"/>
        </w:rPr>
      </w:pPr>
    </w:p>
    <w:p w:rsidR="000B733C" w:rsidRPr="006C4123" w:rsidRDefault="000B733C" w:rsidP="000B733C">
      <w:pPr>
        <w:spacing w:line="360" w:lineRule="auto"/>
        <w:jc w:val="both"/>
        <w:rPr>
          <w:rFonts w:ascii="Montserrat" w:hAnsi="Montserrat" w:cs="Arial"/>
          <w:b/>
          <w:sz w:val="20"/>
        </w:rPr>
      </w:pPr>
      <w:r w:rsidRPr="006C4123">
        <w:rPr>
          <w:rFonts w:ascii="Montserrat" w:hAnsi="Montserrat" w:cs="Arial"/>
          <w:sz w:val="20"/>
        </w:rPr>
        <w:t>Me refiero al procedimiento de ________</w:t>
      </w:r>
      <w:proofErr w:type="gramStart"/>
      <w:r w:rsidRPr="006C4123">
        <w:rPr>
          <w:rFonts w:ascii="Montserrat" w:hAnsi="Montserrat" w:cs="Arial"/>
          <w:sz w:val="20"/>
        </w:rPr>
        <w:t>_</w:t>
      </w:r>
      <w:r w:rsidRPr="006C4123">
        <w:rPr>
          <w:rFonts w:ascii="Montserrat" w:hAnsi="Montserrat" w:cs="Arial"/>
          <w:sz w:val="20"/>
          <w:u w:val="single"/>
        </w:rPr>
        <w:t>(</w:t>
      </w:r>
      <w:proofErr w:type="gramEnd"/>
      <w:r w:rsidRPr="006C4123">
        <w:rPr>
          <w:rFonts w:ascii="Montserrat" w:hAnsi="Montserrat" w:cs="Arial"/>
          <w:sz w:val="20"/>
          <w:u w:val="single"/>
        </w:rPr>
        <w:t>3)</w:t>
      </w:r>
      <w:r w:rsidRPr="006C4123">
        <w:rPr>
          <w:rFonts w:ascii="Montserrat" w:hAnsi="Montserrat" w:cs="Arial"/>
          <w:sz w:val="20"/>
        </w:rPr>
        <w:t>________ No. _______</w:t>
      </w:r>
      <w:proofErr w:type="gramStart"/>
      <w:r w:rsidRPr="006C4123">
        <w:rPr>
          <w:rFonts w:ascii="Montserrat" w:hAnsi="Montserrat" w:cs="Arial"/>
          <w:sz w:val="20"/>
        </w:rPr>
        <w:t>_</w:t>
      </w:r>
      <w:r w:rsidRPr="006C4123">
        <w:rPr>
          <w:rFonts w:ascii="Montserrat" w:hAnsi="Montserrat" w:cs="Arial"/>
          <w:sz w:val="20"/>
          <w:u w:val="single"/>
        </w:rPr>
        <w:t>(</w:t>
      </w:r>
      <w:proofErr w:type="gramEnd"/>
      <w:r w:rsidRPr="006C4123">
        <w:rPr>
          <w:rFonts w:ascii="Montserrat" w:hAnsi="Montserrat" w:cs="Arial"/>
          <w:sz w:val="20"/>
          <w:u w:val="single"/>
        </w:rPr>
        <w:t>4)</w:t>
      </w:r>
      <w:r w:rsidRPr="006C4123">
        <w:rPr>
          <w:rFonts w:ascii="Montserrat" w:hAnsi="Montserrat" w:cs="Arial"/>
          <w:sz w:val="20"/>
        </w:rPr>
        <w:t>_______ en el que mi representada, la empresa_________</w:t>
      </w:r>
      <w:r w:rsidRPr="006C4123">
        <w:rPr>
          <w:rFonts w:ascii="Montserrat" w:hAnsi="Montserrat" w:cs="Arial"/>
          <w:sz w:val="20"/>
          <w:u w:val="single"/>
        </w:rPr>
        <w:t>(5)</w:t>
      </w:r>
      <w:r w:rsidRPr="006C4123">
        <w:rPr>
          <w:rFonts w:ascii="Montserrat" w:hAnsi="Montserrat" w:cs="Arial"/>
          <w:sz w:val="20"/>
        </w:rPr>
        <w:t>________, participa a través de la presente proposición.</w:t>
      </w:r>
    </w:p>
    <w:p w:rsidR="000B733C" w:rsidRPr="006C4123" w:rsidRDefault="000B733C" w:rsidP="000B733C">
      <w:pPr>
        <w:spacing w:line="360" w:lineRule="auto"/>
        <w:jc w:val="both"/>
        <w:rPr>
          <w:rFonts w:ascii="Montserrat" w:hAnsi="Montserrat" w:cs="Arial"/>
          <w:b/>
          <w:sz w:val="20"/>
        </w:rPr>
      </w:pPr>
    </w:p>
    <w:p w:rsidR="000B733C" w:rsidRPr="006C4123" w:rsidRDefault="000B733C" w:rsidP="000B733C">
      <w:pPr>
        <w:spacing w:line="360" w:lineRule="auto"/>
        <w:jc w:val="both"/>
        <w:rPr>
          <w:rFonts w:ascii="Montserrat" w:hAnsi="Montserrat" w:cs="Arial"/>
          <w:b/>
          <w:sz w:val="20"/>
        </w:rPr>
      </w:pPr>
      <w:r w:rsidRPr="006C4123">
        <w:rPr>
          <w:rFonts w:ascii="Montserrat" w:hAnsi="Montserrat" w:cs="Arial"/>
          <w:sz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w:t>
      </w:r>
      <w:r w:rsidRPr="006C4123">
        <w:rPr>
          <w:rFonts w:ascii="Montserrat" w:hAnsi="Montserrat" w:cs="Arial"/>
          <w:sz w:val="20"/>
          <w:u w:val="single"/>
        </w:rPr>
        <w:t>(6)</w:t>
      </w:r>
      <w:r w:rsidRPr="006C4123">
        <w:rPr>
          <w:rFonts w:ascii="Montserrat" w:hAnsi="Montserrat" w:cs="Arial"/>
          <w:sz w:val="20"/>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6C4123">
        <w:rPr>
          <w:rFonts w:ascii="Montserrat" w:hAnsi="Montserrat" w:cs="Arial"/>
          <w:sz w:val="20"/>
          <w:u w:val="single"/>
        </w:rPr>
        <w:t>(7)</w:t>
      </w:r>
      <w:r w:rsidRPr="006C4123">
        <w:rPr>
          <w:rFonts w:ascii="Montserrat" w:hAnsi="Montserrat" w:cs="Arial"/>
          <w:sz w:val="20"/>
        </w:rPr>
        <w:t>________, con base en lo cual se estatifica como una empresa _________</w:t>
      </w:r>
      <w:r w:rsidRPr="006C4123">
        <w:rPr>
          <w:rFonts w:ascii="Montserrat" w:hAnsi="Montserrat" w:cs="Arial"/>
          <w:sz w:val="20"/>
          <w:u w:val="single"/>
        </w:rPr>
        <w:t>(8)</w:t>
      </w:r>
      <w:r w:rsidRPr="006C4123">
        <w:rPr>
          <w:rFonts w:ascii="Montserrat" w:hAnsi="Montserrat" w:cs="Arial"/>
          <w:sz w:val="20"/>
        </w:rPr>
        <w:t>________.</w:t>
      </w:r>
    </w:p>
    <w:p w:rsidR="000B733C" w:rsidRPr="006C4123" w:rsidRDefault="000B733C" w:rsidP="000B733C">
      <w:pPr>
        <w:spacing w:line="360" w:lineRule="auto"/>
        <w:jc w:val="both"/>
        <w:rPr>
          <w:rFonts w:ascii="Montserrat" w:hAnsi="Montserrat" w:cs="Arial"/>
          <w:b/>
          <w:sz w:val="20"/>
        </w:rPr>
      </w:pPr>
    </w:p>
    <w:p w:rsidR="000B733C" w:rsidRPr="006C4123" w:rsidRDefault="000B733C" w:rsidP="000B733C">
      <w:pPr>
        <w:spacing w:line="360" w:lineRule="auto"/>
        <w:jc w:val="both"/>
        <w:rPr>
          <w:rFonts w:ascii="Montserrat" w:hAnsi="Montserrat" w:cs="Arial"/>
          <w:b/>
          <w:sz w:val="20"/>
        </w:rPr>
      </w:pPr>
      <w:r w:rsidRPr="006C4123">
        <w:rPr>
          <w:rFonts w:ascii="Montserrat" w:hAnsi="Montserrat" w:cs="Arial"/>
          <w:sz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0B733C" w:rsidRPr="006C4123" w:rsidRDefault="000B733C" w:rsidP="000B733C">
      <w:pPr>
        <w:spacing w:line="360" w:lineRule="auto"/>
        <w:jc w:val="both"/>
        <w:rPr>
          <w:rFonts w:ascii="Montserrat" w:hAnsi="Montserrat" w:cs="Arial"/>
          <w:b/>
          <w:sz w:val="20"/>
        </w:rPr>
      </w:pPr>
    </w:p>
    <w:p w:rsidR="000B733C" w:rsidRPr="006C4123" w:rsidRDefault="000B733C" w:rsidP="000B733C">
      <w:pPr>
        <w:spacing w:line="360" w:lineRule="auto"/>
        <w:jc w:val="both"/>
        <w:rPr>
          <w:rFonts w:ascii="Montserrat" w:hAnsi="Montserrat" w:cs="Arial"/>
          <w:b/>
          <w:sz w:val="20"/>
        </w:rPr>
      </w:pPr>
    </w:p>
    <w:p w:rsidR="000B733C" w:rsidRPr="006C4123" w:rsidRDefault="000B733C" w:rsidP="000B733C">
      <w:pPr>
        <w:spacing w:line="360" w:lineRule="auto"/>
        <w:jc w:val="center"/>
        <w:rPr>
          <w:rFonts w:ascii="Montserrat" w:hAnsi="Montserrat" w:cs="Arial"/>
          <w:sz w:val="20"/>
        </w:rPr>
      </w:pPr>
      <w:r w:rsidRPr="006C4123">
        <w:rPr>
          <w:rFonts w:ascii="Montserrat" w:hAnsi="Montserrat" w:cs="Arial"/>
          <w:sz w:val="20"/>
        </w:rPr>
        <w:t>A T E N T A M E N T E</w:t>
      </w:r>
    </w:p>
    <w:p w:rsidR="000B733C" w:rsidRPr="006C4123" w:rsidRDefault="000B733C" w:rsidP="000B733C">
      <w:pPr>
        <w:spacing w:line="360" w:lineRule="auto"/>
        <w:jc w:val="center"/>
        <w:rPr>
          <w:rFonts w:ascii="Montserrat" w:hAnsi="Montserrat" w:cs="Arial"/>
          <w:b/>
          <w:sz w:val="20"/>
        </w:rPr>
      </w:pPr>
      <w:r w:rsidRPr="006C4123">
        <w:rPr>
          <w:rFonts w:ascii="Montserrat" w:hAnsi="Montserrat" w:cs="Arial"/>
          <w:sz w:val="20"/>
        </w:rPr>
        <w:t>__________</w:t>
      </w:r>
      <w:proofErr w:type="gramStart"/>
      <w:r w:rsidRPr="006C4123">
        <w:rPr>
          <w:rFonts w:ascii="Montserrat" w:hAnsi="Montserrat" w:cs="Arial"/>
          <w:sz w:val="20"/>
        </w:rPr>
        <w:t>_</w:t>
      </w:r>
      <w:r w:rsidRPr="006C4123">
        <w:rPr>
          <w:rFonts w:ascii="Montserrat" w:hAnsi="Montserrat" w:cs="Arial"/>
          <w:sz w:val="20"/>
          <w:u w:val="single"/>
        </w:rPr>
        <w:t>(</w:t>
      </w:r>
      <w:proofErr w:type="gramEnd"/>
      <w:r w:rsidRPr="006C4123">
        <w:rPr>
          <w:rFonts w:ascii="Montserrat" w:hAnsi="Montserrat" w:cs="Arial"/>
          <w:sz w:val="20"/>
          <w:u w:val="single"/>
        </w:rPr>
        <w:t>9)</w:t>
      </w:r>
      <w:r w:rsidRPr="006C4123">
        <w:rPr>
          <w:rFonts w:ascii="Montserrat" w:hAnsi="Montserrat" w:cs="Arial"/>
          <w:sz w:val="20"/>
        </w:rPr>
        <w:t>____________</w:t>
      </w:r>
    </w:p>
    <w:p w:rsidR="000B733C" w:rsidRPr="006C4123" w:rsidRDefault="000B733C" w:rsidP="000B733C">
      <w:pPr>
        <w:rPr>
          <w:rFonts w:ascii="Montserrat" w:hAnsi="Montserrat" w:cs="Arial"/>
          <w:iCs/>
          <w:sz w:val="20"/>
        </w:rPr>
      </w:pPr>
    </w:p>
    <w:p w:rsidR="000B733C" w:rsidRPr="006C4123" w:rsidRDefault="000B733C" w:rsidP="000B733C">
      <w:pPr>
        <w:rPr>
          <w:rFonts w:ascii="Montserrat" w:hAnsi="Montserrat" w:cs="Arial"/>
          <w:iCs/>
          <w:sz w:val="20"/>
        </w:rPr>
      </w:pPr>
    </w:p>
    <w:p w:rsidR="000B733C" w:rsidRPr="006C4123" w:rsidRDefault="000B733C" w:rsidP="000B733C">
      <w:pPr>
        <w:rPr>
          <w:rFonts w:ascii="Montserrat" w:hAnsi="Montserrat" w:cs="Arial"/>
          <w:b/>
          <w:iCs/>
          <w:sz w:val="20"/>
        </w:rPr>
      </w:pPr>
      <w:r w:rsidRPr="006C4123">
        <w:rPr>
          <w:rFonts w:ascii="Montserrat" w:hAnsi="Montserrat" w:cs="Arial"/>
          <w:iCs/>
          <w:sz w:val="20"/>
        </w:rPr>
        <w:t>NOTA: Si el licitante es una persona física, se podrá ajustar el presente formato, en su parte conducente.</w:t>
      </w:r>
    </w:p>
    <w:p w:rsidR="000B733C" w:rsidRPr="006C4123" w:rsidRDefault="000B733C" w:rsidP="000B733C">
      <w:pPr>
        <w:jc w:val="center"/>
        <w:rPr>
          <w:rFonts w:ascii="Montserrat" w:hAnsi="Montserrat" w:cs="Arial"/>
          <w:bCs/>
          <w:sz w:val="20"/>
        </w:rPr>
      </w:pPr>
    </w:p>
    <w:p w:rsidR="000B733C" w:rsidRDefault="000B733C" w:rsidP="000B733C">
      <w:pPr>
        <w:rPr>
          <w:rFonts w:ascii="Montserrat" w:hAnsi="Montserrat" w:cs="Arial"/>
          <w:color w:val="000000"/>
          <w:sz w:val="20"/>
          <w:lang w:eastAsia="es-MX"/>
        </w:rPr>
      </w:pPr>
      <w:r w:rsidRPr="006C4123">
        <w:rPr>
          <w:rFonts w:ascii="Montserrat" w:hAnsi="Montserrat" w:cs="Arial"/>
          <w:color w:val="000000"/>
          <w:sz w:val="20"/>
          <w:lang w:eastAsia="es-MX"/>
        </w:rPr>
        <w:br w:type="page"/>
      </w:r>
    </w:p>
    <w:p w:rsidR="000B733C" w:rsidRPr="006C4123" w:rsidRDefault="000B733C" w:rsidP="000B733C">
      <w:pPr>
        <w:rPr>
          <w:rFonts w:ascii="Montserrat" w:hAnsi="Montserrat" w:cs="Arial"/>
          <w:color w:val="000000"/>
          <w:sz w:val="20"/>
          <w:lang w:eastAsia="es-MX"/>
        </w:rPr>
      </w:pPr>
      <w:r w:rsidRPr="006C4123">
        <w:rPr>
          <w:rFonts w:ascii="Montserrat" w:hAnsi="Montserrat" w:cs="Arial"/>
          <w:color w:val="000000"/>
          <w:sz w:val="20"/>
          <w:lang w:eastAsia="es-MX"/>
        </w:rPr>
        <w:lastRenderedPageBreak/>
        <w:t>Instructivo de llenado</w:t>
      </w:r>
    </w:p>
    <w:p w:rsidR="000B733C" w:rsidRPr="006C4123" w:rsidRDefault="000B733C" w:rsidP="000B733C">
      <w:pPr>
        <w:widowControl w:val="0"/>
        <w:autoSpaceDE w:val="0"/>
        <w:jc w:val="center"/>
        <w:rPr>
          <w:rFonts w:ascii="Montserrat" w:hAnsi="Montserrat" w:cs="Arial"/>
          <w:color w:val="000000"/>
          <w:sz w:val="20"/>
          <w:lang w:eastAsia="es-MX"/>
        </w:rPr>
      </w:pPr>
    </w:p>
    <w:p w:rsidR="000B733C" w:rsidRDefault="000B733C" w:rsidP="000B733C">
      <w:pPr>
        <w:widowControl w:val="0"/>
        <w:autoSpaceDE w:val="0"/>
        <w:jc w:val="center"/>
        <w:rPr>
          <w:rFonts w:ascii="Montserrat" w:hAnsi="Montserrat" w:cs="Arial"/>
          <w:color w:val="000000"/>
          <w:sz w:val="20"/>
          <w:lang w:eastAsia="es-MX"/>
        </w:rPr>
      </w:pPr>
    </w:p>
    <w:p w:rsidR="000B733C" w:rsidRPr="006C4123" w:rsidRDefault="000B733C" w:rsidP="000B733C">
      <w:pPr>
        <w:widowControl w:val="0"/>
        <w:autoSpaceDE w:val="0"/>
        <w:jc w:val="center"/>
        <w:rPr>
          <w:rFonts w:ascii="Montserrat" w:hAnsi="Montserrat" w:cs="Arial"/>
          <w:color w:val="000000"/>
          <w:sz w:val="20"/>
          <w:lang w:eastAsia="es-MX"/>
        </w:rPr>
      </w:pPr>
      <w:r w:rsidRPr="006C4123">
        <w:rPr>
          <w:rFonts w:ascii="Montserrat" w:hAnsi="Montserrat" w:cs="Arial"/>
          <w:color w:val="000000"/>
          <w:sz w:val="20"/>
          <w:lang w:eastAsia="es-MX"/>
        </w:rPr>
        <w:t>ESTRATIFICACIÓN DE LAS MICRO, PEQUEÑA O MEDIANA EMPRESA (MIPYMES)</w:t>
      </w:r>
    </w:p>
    <w:p w:rsidR="000B733C" w:rsidRDefault="000B733C" w:rsidP="000B733C">
      <w:pPr>
        <w:widowControl w:val="0"/>
        <w:autoSpaceDE w:val="0"/>
        <w:jc w:val="both"/>
        <w:rPr>
          <w:rFonts w:ascii="Montserrat" w:hAnsi="Montserrat" w:cs="Arial"/>
          <w:sz w:val="20"/>
        </w:rPr>
      </w:pPr>
    </w:p>
    <w:p w:rsidR="000B733C" w:rsidRPr="006C4123" w:rsidRDefault="000B733C" w:rsidP="000B733C">
      <w:pPr>
        <w:widowControl w:val="0"/>
        <w:autoSpaceDE w:val="0"/>
        <w:jc w:val="both"/>
        <w:rPr>
          <w:rFonts w:ascii="Montserrat" w:hAnsi="Montserrat" w:cs="Arial"/>
          <w:sz w:val="20"/>
        </w:rPr>
      </w:pPr>
    </w:p>
    <w:p w:rsidR="000B733C" w:rsidRDefault="000B733C" w:rsidP="000B733C">
      <w:pPr>
        <w:jc w:val="both"/>
        <w:rPr>
          <w:rFonts w:ascii="Montserrat" w:hAnsi="Montserrat" w:cs="Arial"/>
          <w:color w:val="000000"/>
          <w:sz w:val="20"/>
          <w:lang w:eastAsia="es-MX"/>
        </w:rPr>
      </w:pPr>
      <w:r w:rsidRPr="006C4123">
        <w:rPr>
          <w:rFonts w:ascii="Montserrat" w:hAnsi="Montserrat" w:cs="Arial"/>
          <w:color w:val="000000"/>
          <w:sz w:val="20"/>
          <w:lang w:eastAsia="es-MX"/>
        </w:rPr>
        <w:t xml:space="preserve">Formato para que los licitantes manifiesten, bajo protesta de decir verdad, la estratificación que les corresponde como </w:t>
      </w:r>
      <w:proofErr w:type="spellStart"/>
      <w:r w:rsidRPr="006C4123">
        <w:rPr>
          <w:rFonts w:ascii="Montserrat" w:hAnsi="Montserrat" w:cs="Arial"/>
          <w:color w:val="000000"/>
          <w:sz w:val="20"/>
          <w:lang w:eastAsia="es-MX"/>
        </w:rPr>
        <w:t>Mipymes</w:t>
      </w:r>
      <w:proofErr w:type="spellEnd"/>
      <w:r w:rsidRPr="006C4123">
        <w:rPr>
          <w:rFonts w:ascii="Montserrat" w:hAnsi="Montserrat" w:cs="Arial"/>
          <w:color w:val="000000"/>
          <w:sz w:val="20"/>
          <w:lang w:eastAsia="es-MX"/>
        </w:rPr>
        <w:t xml:space="preserve">, de conformidad con el Acuerdo de Estratificación de las </w:t>
      </w:r>
      <w:proofErr w:type="spellStart"/>
      <w:r w:rsidRPr="006C4123">
        <w:rPr>
          <w:rFonts w:ascii="Montserrat" w:hAnsi="Montserrat" w:cs="Arial"/>
          <w:color w:val="000000"/>
          <w:sz w:val="20"/>
          <w:lang w:eastAsia="es-MX"/>
        </w:rPr>
        <w:t>Mipymes</w:t>
      </w:r>
      <w:proofErr w:type="spellEnd"/>
      <w:r w:rsidRPr="006C4123">
        <w:rPr>
          <w:rFonts w:ascii="Montserrat" w:hAnsi="Montserrat" w:cs="Arial"/>
          <w:color w:val="000000"/>
          <w:sz w:val="20"/>
          <w:lang w:eastAsia="es-MX"/>
        </w:rPr>
        <w:t>, publicado en el Diario Oficial de la Federación el 30 de junio de 2009.</w:t>
      </w:r>
    </w:p>
    <w:p w:rsidR="000B733C" w:rsidRPr="006C4123" w:rsidRDefault="000B733C" w:rsidP="000B733C">
      <w:pPr>
        <w:jc w:val="both"/>
        <w:rPr>
          <w:rFonts w:ascii="Montserrat" w:hAnsi="Montserrat" w:cs="Arial"/>
          <w:b/>
          <w:color w:val="000000"/>
          <w:sz w:val="20"/>
          <w:lang w:eastAsia="es-MX"/>
        </w:rPr>
      </w:pPr>
    </w:p>
    <w:p w:rsidR="000B733C" w:rsidRPr="006C4123" w:rsidRDefault="000B733C" w:rsidP="000B733C">
      <w:pPr>
        <w:widowControl w:val="0"/>
        <w:autoSpaceDE w:val="0"/>
        <w:jc w:val="both"/>
        <w:rPr>
          <w:rFonts w:ascii="Montserrat" w:hAnsi="Montserrat" w:cs="Arial"/>
          <w:sz w:val="20"/>
        </w:rPr>
      </w:pPr>
    </w:p>
    <w:tbl>
      <w:tblPr>
        <w:tblW w:w="5000" w:type="pct"/>
        <w:tblBorders>
          <w:top w:val="single" w:sz="18" w:space="0" w:color="auto"/>
          <w:left w:val="single" w:sz="18" w:space="0" w:color="auto"/>
          <w:bottom w:val="single" w:sz="18" w:space="0" w:color="auto"/>
          <w:right w:val="single" w:sz="18" w:space="0" w:color="auto"/>
        </w:tblBorders>
        <w:shd w:val="pct25" w:color="EAF1DD" w:fill="F2F2F2"/>
        <w:tblCellMar>
          <w:left w:w="70" w:type="dxa"/>
          <w:right w:w="70" w:type="dxa"/>
        </w:tblCellMar>
        <w:tblLook w:val="00A0" w:firstRow="1" w:lastRow="0" w:firstColumn="1" w:lastColumn="0" w:noHBand="0" w:noVBand="0"/>
      </w:tblPr>
      <w:tblGrid>
        <w:gridCol w:w="10573"/>
      </w:tblGrid>
      <w:tr w:rsidR="000B733C" w:rsidRPr="006C4123" w:rsidTr="007701D4">
        <w:trPr>
          <w:trHeight w:val="371"/>
        </w:trPr>
        <w:tc>
          <w:tcPr>
            <w:tcW w:w="5000" w:type="pct"/>
            <w:shd w:val="pct25" w:color="EAF1DD" w:fill="F2F2F2"/>
            <w:vAlign w:val="center"/>
          </w:tcPr>
          <w:p w:rsidR="000B733C" w:rsidRPr="006C4123" w:rsidRDefault="000B733C" w:rsidP="007701D4">
            <w:pPr>
              <w:rPr>
                <w:rFonts w:ascii="Montserrat" w:hAnsi="Montserrat" w:cs="Arial"/>
                <w:color w:val="FFFFFF"/>
                <w:sz w:val="20"/>
                <w:lang w:eastAsia="es-MX"/>
              </w:rPr>
            </w:pPr>
          </w:p>
        </w:tc>
      </w:tr>
      <w:tr w:rsidR="000B733C" w:rsidRPr="006C4123" w:rsidTr="007701D4">
        <w:trPr>
          <w:trHeight w:val="2498"/>
        </w:trPr>
        <w:tc>
          <w:tcPr>
            <w:tcW w:w="5000" w:type="pct"/>
            <w:shd w:val="pct25" w:color="EAF1DD" w:fill="F2F2F2"/>
          </w:tcPr>
          <w:p w:rsidR="000B733C" w:rsidRPr="006C4123" w:rsidRDefault="000B733C" w:rsidP="007701D4">
            <w:pPr>
              <w:jc w:val="both"/>
              <w:rPr>
                <w:rFonts w:ascii="Montserrat" w:hAnsi="Montserrat" w:cs="Arial"/>
                <w:b/>
                <w:color w:val="000000"/>
                <w:sz w:val="20"/>
                <w:lang w:eastAsia="es-MX"/>
              </w:rPr>
            </w:pPr>
            <w:r w:rsidRPr="006C4123">
              <w:rPr>
                <w:rFonts w:ascii="Montserrat" w:hAnsi="Montserrat" w:cs="Arial"/>
                <w:color w:val="000000"/>
                <w:sz w:val="20"/>
                <w:lang w:eastAsia="es-MX"/>
              </w:rPr>
              <w:t>Llenar los campos conforme aplique tomando en cuenta los rangos previstos en el Acuerdo antes mencionado.</w:t>
            </w:r>
          </w:p>
          <w:p w:rsidR="000B733C" w:rsidRPr="006C4123" w:rsidRDefault="000B733C" w:rsidP="007701D4">
            <w:pPr>
              <w:jc w:val="both"/>
              <w:rPr>
                <w:rFonts w:ascii="Montserrat" w:hAnsi="Montserrat" w:cs="Arial"/>
                <w:bCs/>
                <w:color w:val="000000"/>
                <w:sz w:val="20"/>
                <w:lang w:eastAsia="es-MX"/>
              </w:rPr>
            </w:pPr>
          </w:p>
          <w:p w:rsidR="000B733C" w:rsidRPr="006C4123" w:rsidRDefault="000B733C" w:rsidP="00D46E91">
            <w:pPr>
              <w:numPr>
                <w:ilvl w:val="0"/>
                <w:numId w:val="35"/>
              </w:numPr>
              <w:jc w:val="both"/>
              <w:rPr>
                <w:rFonts w:ascii="Montserrat" w:hAnsi="Montserrat" w:cs="Arial"/>
                <w:bCs/>
                <w:color w:val="000000"/>
                <w:sz w:val="20"/>
                <w:lang w:eastAsia="es-MX"/>
              </w:rPr>
            </w:pPr>
            <w:r w:rsidRPr="006C4123">
              <w:rPr>
                <w:rFonts w:ascii="Montserrat" w:hAnsi="Montserrat" w:cs="Arial"/>
                <w:color w:val="000000"/>
                <w:sz w:val="20"/>
                <w:lang w:eastAsia="es-MX"/>
              </w:rPr>
              <w:t>Señalar la fecha de suscripción del documento.</w:t>
            </w:r>
          </w:p>
          <w:p w:rsidR="000B733C" w:rsidRPr="006C4123" w:rsidRDefault="000B733C" w:rsidP="00D46E91">
            <w:pPr>
              <w:numPr>
                <w:ilvl w:val="0"/>
                <w:numId w:val="35"/>
              </w:numPr>
              <w:jc w:val="both"/>
              <w:rPr>
                <w:rFonts w:ascii="Montserrat" w:hAnsi="Montserrat" w:cs="Arial"/>
                <w:bCs/>
                <w:color w:val="000000"/>
                <w:sz w:val="20"/>
                <w:lang w:eastAsia="es-MX"/>
              </w:rPr>
            </w:pPr>
            <w:r w:rsidRPr="006C4123">
              <w:rPr>
                <w:rFonts w:ascii="Montserrat" w:hAnsi="Montserrat" w:cs="Arial"/>
                <w:color w:val="000000"/>
                <w:sz w:val="20"/>
                <w:lang w:eastAsia="es-MX"/>
              </w:rPr>
              <w:t>Anotar el nombre de la convocante.</w:t>
            </w:r>
          </w:p>
          <w:p w:rsidR="000B733C" w:rsidRPr="006C4123" w:rsidRDefault="000B733C" w:rsidP="00D46E91">
            <w:pPr>
              <w:numPr>
                <w:ilvl w:val="0"/>
                <w:numId w:val="35"/>
              </w:numPr>
              <w:jc w:val="both"/>
              <w:rPr>
                <w:rFonts w:ascii="Montserrat" w:hAnsi="Montserrat" w:cs="Arial"/>
                <w:bCs/>
                <w:color w:val="000000"/>
                <w:sz w:val="20"/>
                <w:lang w:eastAsia="es-MX"/>
              </w:rPr>
            </w:pPr>
            <w:r w:rsidRPr="006C4123">
              <w:rPr>
                <w:rFonts w:ascii="Montserrat" w:hAnsi="Montserrat" w:cs="Arial"/>
                <w:color w:val="000000"/>
                <w:sz w:val="20"/>
                <w:lang w:eastAsia="es-MX"/>
              </w:rPr>
              <w:t>Precisar el procedimiento de contratación de que se trate (licitación pública o invitación a cuando menos tres personas).</w:t>
            </w:r>
          </w:p>
          <w:p w:rsidR="000B733C" w:rsidRPr="006C4123" w:rsidRDefault="000B733C" w:rsidP="00D46E91">
            <w:pPr>
              <w:numPr>
                <w:ilvl w:val="0"/>
                <w:numId w:val="35"/>
              </w:numPr>
              <w:jc w:val="both"/>
              <w:rPr>
                <w:rFonts w:ascii="Montserrat" w:hAnsi="Montserrat" w:cs="Arial"/>
                <w:bCs/>
                <w:color w:val="000000"/>
                <w:sz w:val="20"/>
                <w:lang w:eastAsia="es-MX"/>
              </w:rPr>
            </w:pPr>
            <w:r w:rsidRPr="006C4123">
              <w:rPr>
                <w:rFonts w:ascii="Montserrat" w:hAnsi="Montserrat" w:cs="Arial"/>
                <w:color w:val="000000"/>
                <w:sz w:val="20"/>
                <w:lang w:eastAsia="es-MX"/>
              </w:rPr>
              <w:t>Indicar el número de procedimiento de contratación asignado por CompraNet.</w:t>
            </w:r>
          </w:p>
          <w:p w:rsidR="000B733C" w:rsidRPr="006C4123" w:rsidRDefault="000B733C" w:rsidP="00D46E91">
            <w:pPr>
              <w:numPr>
                <w:ilvl w:val="0"/>
                <w:numId w:val="35"/>
              </w:numPr>
              <w:jc w:val="both"/>
              <w:rPr>
                <w:rFonts w:ascii="Montserrat" w:hAnsi="Montserrat" w:cs="Arial"/>
                <w:bCs/>
                <w:color w:val="000000"/>
                <w:sz w:val="20"/>
                <w:lang w:eastAsia="es-MX"/>
              </w:rPr>
            </w:pPr>
            <w:r w:rsidRPr="006C4123">
              <w:rPr>
                <w:rFonts w:ascii="Montserrat" w:hAnsi="Montserrat" w:cs="Arial"/>
                <w:color w:val="000000"/>
                <w:sz w:val="20"/>
                <w:lang w:eastAsia="es-MX"/>
              </w:rPr>
              <w:t>Anotar el nombre, razón social o denominación del licitante.</w:t>
            </w:r>
          </w:p>
          <w:p w:rsidR="000B733C" w:rsidRPr="006C4123" w:rsidRDefault="000B733C" w:rsidP="00D46E91">
            <w:pPr>
              <w:numPr>
                <w:ilvl w:val="0"/>
                <w:numId w:val="35"/>
              </w:numPr>
              <w:jc w:val="both"/>
              <w:rPr>
                <w:rFonts w:ascii="Montserrat" w:hAnsi="Montserrat" w:cs="Arial"/>
                <w:bCs/>
                <w:color w:val="000000"/>
                <w:sz w:val="20"/>
                <w:lang w:eastAsia="es-MX"/>
              </w:rPr>
            </w:pPr>
            <w:r w:rsidRPr="006C4123">
              <w:rPr>
                <w:rFonts w:ascii="Montserrat" w:hAnsi="Montserrat" w:cs="Arial"/>
                <w:color w:val="000000"/>
                <w:sz w:val="20"/>
                <w:lang w:eastAsia="es-MX"/>
              </w:rPr>
              <w:t>Indicar el Registro Federal de Contribuyentes del licitante.</w:t>
            </w:r>
          </w:p>
          <w:p w:rsidR="000B733C" w:rsidRPr="006C4123" w:rsidRDefault="000B733C" w:rsidP="00D46E91">
            <w:pPr>
              <w:numPr>
                <w:ilvl w:val="0"/>
                <w:numId w:val="35"/>
              </w:numPr>
              <w:jc w:val="both"/>
              <w:rPr>
                <w:rFonts w:ascii="Montserrat" w:hAnsi="Montserrat" w:cs="Arial"/>
                <w:bCs/>
                <w:color w:val="000000"/>
                <w:sz w:val="20"/>
                <w:lang w:eastAsia="es-MX"/>
              </w:rPr>
            </w:pPr>
            <w:r w:rsidRPr="006C4123">
              <w:rPr>
                <w:rFonts w:ascii="Montserrat" w:hAnsi="Montserrat" w:cs="Arial"/>
                <w:color w:val="000000"/>
                <w:sz w:val="20"/>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9" w:history="1">
              <w:r w:rsidRPr="006C4123">
                <w:rPr>
                  <w:rFonts w:ascii="Montserrat" w:hAnsi="Montserrat" w:cs="Arial"/>
                  <w:color w:val="0000FF"/>
                  <w:sz w:val="20"/>
                  <w:u w:val="single"/>
                  <w:lang w:eastAsia="es-MX"/>
                </w:rPr>
                <w:t>http://www.comprasdegobierno.gob.mx/calculadora</w:t>
              </w:r>
            </w:hyperlink>
          </w:p>
          <w:p w:rsidR="000B733C" w:rsidRPr="006C4123" w:rsidRDefault="000B733C" w:rsidP="007701D4">
            <w:pPr>
              <w:ind w:left="713"/>
              <w:jc w:val="both"/>
              <w:rPr>
                <w:rFonts w:ascii="Montserrat" w:hAnsi="Montserrat" w:cs="Arial"/>
                <w:b/>
                <w:color w:val="000000"/>
                <w:sz w:val="20"/>
                <w:lang w:eastAsia="es-MX"/>
              </w:rPr>
            </w:pPr>
            <w:r w:rsidRPr="006C4123">
              <w:rPr>
                <w:rFonts w:ascii="Montserrat" w:hAnsi="Montserrat" w:cs="Arial"/>
                <w:color w:val="000000"/>
                <w:sz w:val="20"/>
                <w:lang w:eastAsia="es-MX"/>
              </w:rPr>
              <w:t>Para el concepto “Trabajadores”, utilizar el total de los trabajadores con los que cuenta la empresa a la fecha de la emisión de la manifestación.</w:t>
            </w:r>
          </w:p>
          <w:p w:rsidR="000B733C" w:rsidRPr="006C4123" w:rsidRDefault="000B733C" w:rsidP="007701D4">
            <w:pPr>
              <w:ind w:left="713"/>
              <w:jc w:val="both"/>
              <w:rPr>
                <w:rFonts w:ascii="Montserrat" w:hAnsi="Montserrat" w:cs="Arial"/>
                <w:b/>
                <w:color w:val="000000"/>
                <w:sz w:val="20"/>
                <w:lang w:eastAsia="es-MX"/>
              </w:rPr>
            </w:pPr>
            <w:r w:rsidRPr="006C4123">
              <w:rPr>
                <w:rFonts w:ascii="Montserrat" w:hAnsi="Montserrat" w:cs="Arial"/>
                <w:color w:val="000000"/>
                <w:sz w:val="20"/>
                <w:lang w:eastAsia="es-MX"/>
              </w:rPr>
              <w:t>Para el concepto “ventas anuales”, utilizar los datos conforme al reporte de su ejercicio fiscal correspondiente a la última declaración anual de impuestos federales, expresados en millones de pesos.</w:t>
            </w:r>
          </w:p>
          <w:p w:rsidR="000B733C" w:rsidRPr="006C4123" w:rsidRDefault="000B733C" w:rsidP="00D46E91">
            <w:pPr>
              <w:numPr>
                <w:ilvl w:val="0"/>
                <w:numId w:val="35"/>
              </w:numPr>
              <w:jc w:val="both"/>
              <w:rPr>
                <w:rFonts w:ascii="Montserrat" w:hAnsi="Montserrat" w:cs="Arial"/>
                <w:b/>
                <w:bCs/>
                <w:color w:val="000000"/>
                <w:sz w:val="20"/>
                <w:lang w:eastAsia="es-MX"/>
              </w:rPr>
            </w:pPr>
            <w:r w:rsidRPr="006C4123">
              <w:rPr>
                <w:rFonts w:ascii="Montserrat" w:hAnsi="Montserrat" w:cs="Arial"/>
                <w:bCs/>
                <w:color w:val="000000"/>
                <w:sz w:val="20"/>
                <w:lang w:eastAsia="es-MX"/>
              </w:rPr>
              <w:t xml:space="preserve">Señalar el tamaño de la empresa (Micro, Pequeña o Mediana), conforme al resultado de la operación señalada en el numeral anterior. </w:t>
            </w:r>
          </w:p>
          <w:p w:rsidR="000B733C" w:rsidRPr="006C4123" w:rsidRDefault="000B733C" w:rsidP="00D46E91">
            <w:pPr>
              <w:numPr>
                <w:ilvl w:val="0"/>
                <w:numId w:val="35"/>
              </w:numPr>
              <w:jc w:val="both"/>
              <w:rPr>
                <w:rFonts w:ascii="Montserrat" w:hAnsi="Montserrat" w:cs="Arial"/>
                <w:bCs/>
                <w:color w:val="000000"/>
                <w:sz w:val="20"/>
                <w:lang w:eastAsia="es-MX"/>
              </w:rPr>
            </w:pPr>
            <w:r w:rsidRPr="006C4123">
              <w:rPr>
                <w:rFonts w:ascii="Montserrat" w:hAnsi="Montserrat" w:cs="Arial"/>
                <w:color w:val="000000"/>
                <w:sz w:val="20"/>
                <w:lang w:eastAsia="es-MX"/>
              </w:rPr>
              <w:t>Anotar el nombre y firma del apoderado o representante legal del licitante.</w:t>
            </w:r>
          </w:p>
          <w:p w:rsidR="000B733C" w:rsidRPr="006C4123" w:rsidRDefault="000B733C" w:rsidP="007701D4">
            <w:pPr>
              <w:ind w:left="713"/>
              <w:jc w:val="both"/>
              <w:rPr>
                <w:rFonts w:ascii="Montserrat" w:hAnsi="Montserrat" w:cs="Arial"/>
                <w:bCs/>
                <w:color w:val="000000"/>
                <w:sz w:val="20"/>
                <w:lang w:eastAsia="es-MX"/>
              </w:rPr>
            </w:pPr>
          </w:p>
        </w:tc>
      </w:tr>
    </w:tbl>
    <w:p w:rsidR="000B733C" w:rsidRPr="006C4123" w:rsidRDefault="000B733C" w:rsidP="000B733C">
      <w:pPr>
        <w:ind w:left="9072" w:right="16" w:hanging="9072"/>
        <w:jc w:val="center"/>
        <w:rPr>
          <w:rFonts w:ascii="Montserrat" w:hAnsi="Montserrat" w:cs="Arial"/>
          <w:sz w:val="20"/>
        </w:rPr>
      </w:pPr>
    </w:p>
    <w:p w:rsidR="000B733C" w:rsidRPr="006C4123" w:rsidRDefault="000B733C" w:rsidP="000B733C">
      <w:pPr>
        <w:jc w:val="center"/>
        <w:outlineLvl w:val="4"/>
        <w:rPr>
          <w:rFonts w:ascii="Montserrat" w:hAnsi="Montserrat" w:cs="Arial"/>
          <w:iCs/>
          <w:sz w:val="20"/>
        </w:rPr>
      </w:pPr>
    </w:p>
    <w:p w:rsidR="00E15BD9" w:rsidRPr="006B56D0" w:rsidRDefault="00E15BD9" w:rsidP="00E15BD9">
      <w:pPr>
        <w:rPr>
          <w:rFonts w:ascii="Montserrat" w:hAnsi="Montserrat" w:cs="Arial"/>
          <w:b/>
          <w:sz w:val="22"/>
          <w:szCs w:val="22"/>
        </w:rPr>
      </w:pPr>
    </w:p>
    <w:p w:rsidR="00E15BD9" w:rsidRPr="006B56D0" w:rsidRDefault="00E15BD9" w:rsidP="00E15BD9">
      <w:pPr>
        <w:rPr>
          <w:rFonts w:ascii="Montserrat" w:hAnsi="Montserrat" w:cs="Arial"/>
          <w:sz w:val="20"/>
        </w:rPr>
      </w:pPr>
    </w:p>
    <w:p w:rsidR="00E15BD9" w:rsidRPr="006B56D0" w:rsidRDefault="00E15BD9" w:rsidP="00E15BD9">
      <w:pPr>
        <w:rPr>
          <w:rFonts w:ascii="Montserrat" w:hAnsi="Montserrat" w:cs="Arial"/>
          <w:sz w:val="20"/>
        </w:rPr>
      </w:pPr>
    </w:p>
    <w:p w:rsidR="00E15BD9" w:rsidRPr="006B56D0" w:rsidRDefault="00E15BD9" w:rsidP="00E15BD9">
      <w:pPr>
        <w:rPr>
          <w:rFonts w:ascii="Montserrat" w:hAnsi="Montserrat" w:cs="Arial"/>
          <w:sz w:val="20"/>
        </w:rPr>
      </w:pPr>
    </w:p>
    <w:p w:rsidR="00265D8B" w:rsidRPr="006B56D0" w:rsidRDefault="00265D8B" w:rsidP="00E15BD9">
      <w:pPr>
        <w:rPr>
          <w:rFonts w:ascii="Montserrat" w:hAnsi="Montserrat" w:cs="Arial"/>
          <w:sz w:val="20"/>
        </w:rPr>
      </w:pPr>
    </w:p>
    <w:p w:rsidR="00265D8B" w:rsidRDefault="00265D8B" w:rsidP="00E15BD9">
      <w:pPr>
        <w:rPr>
          <w:rFonts w:ascii="Montserrat" w:hAnsi="Montserrat" w:cs="Arial"/>
          <w:sz w:val="20"/>
        </w:rPr>
      </w:pPr>
    </w:p>
    <w:p w:rsidR="009C381E" w:rsidRPr="006B56D0" w:rsidRDefault="009C381E" w:rsidP="00E15BD9">
      <w:pPr>
        <w:rPr>
          <w:rFonts w:ascii="Montserrat" w:hAnsi="Montserrat" w:cs="Arial"/>
          <w:sz w:val="20"/>
        </w:rPr>
      </w:pPr>
    </w:p>
    <w:p w:rsidR="00E15BD9" w:rsidRDefault="00E15BD9" w:rsidP="00E15BD9">
      <w:pPr>
        <w:rPr>
          <w:rFonts w:ascii="Montserrat" w:hAnsi="Montserrat" w:cs="Arial"/>
          <w:sz w:val="20"/>
        </w:rPr>
      </w:pPr>
    </w:p>
    <w:p w:rsidR="000B733C" w:rsidRDefault="000B733C" w:rsidP="00E15BD9">
      <w:pPr>
        <w:rPr>
          <w:rFonts w:ascii="Montserrat" w:hAnsi="Montserrat" w:cs="Arial"/>
          <w:sz w:val="20"/>
        </w:rPr>
      </w:pPr>
    </w:p>
    <w:p w:rsidR="000B733C" w:rsidRDefault="000B733C" w:rsidP="00E15BD9">
      <w:pPr>
        <w:rPr>
          <w:rFonts w:ascii="Montserrat" w:hAnsi="Montserrat" w:cs="Arial"/>
          <w:sz w:val="20"/>
        </w:rPr>
      </w:pPr>
    </w:p>
    <w:p w:rsidR="000B733C" w:rsidRDefault="000B733C" w:rsidP="00E15BD9">
      <w:pPr>
        <w:rPr>
          <w:rFonts w:ascii="Montserrat" w:hAnsi="Montserrat" w:cs="Arial"/>
          <w:sz w:val="20"/>
        </w:rPr>
      </w:pPr>
    </w:p>
    <w:p w:rsidR="000B733C" w:rsidRDefault="000B733C" w:rsidP="00E15BD9">
      <w:pPr>
        <w:rPr>
          <w:rFonts w:ascii="Montserrat" w:hAnsi="Montserrat" w:cs="Arial"/>
          <w:sz w:val="20"/>
        </w:rPr>
      </w:pPr>
    </w:p>
    <w:p w:rsidR="000B733C" w:rsidRDefault="000B733C" w:rsidP="00E15BD9">
      <w:pPr>
        <w:rPr>
          <w:rFonts w:ascii="Montserrat" w:hAnsi="Montserrat" w:cs="Arial"/>
          <w:sz w:val="20"/>
        </w:rPr>
      </w:pPr>
    </w:p>
    <w:p w:rsidR="000B733C" w:rsidRPr="006B56D0" w:rsidRDefault="000B733C" w:rsidP="00E15BD9">
      <w:pPr>
        <w:rPr>
          <w:rFonts w:ascii="Montserrat" w:hAnsi="Montserrat" w:cs="Arial"/>
          <w:sz w:val="20"/>
        </w:rPr>
      </w:pPr>
    </w:p>
    <w:p w:rsidR="00E15BD9" w:rsidRPr="006B56D0" w:rsidRDefault="0099540E" w:rsidP="00E15BD9">
      <w:pPr>
        <w:jc w:val="center"/>
        <w:rPr>
          <w:rFonts w:ascii="Montserrat" w:hAnsi="Montserrat" w:cs="Arial"/>
          <w:b/>
          <w:sz w:val="22"/>
          <w:szCs w:val="22"/>
        </w:rPr>
      </w:pPr>
      <w:r w:rsidRPr="006B56D0">
        <w:rPr>
          <w:rFonts w:ascii="Montserrat" w:hAnsi="Montserrat" w:cs="Arial"/>
          <w:b/>
          <w:sz w:val="22"/>
          <w:szCs w:val="22"/>
        </w:rPr>
        <w:t xml:space="preserve">ANEXO NÚMERO </w:t>
      </w:r>
      <w:r w:rsidR="00874BFA" w:rsidRPr="006B56D0">
        <w:rPr>
          <w:rFonts w:ascii="Montserrat" w:hAnsi="Montserrat" w:cs="Arial"/>
          <w:b/>
          <w:sz w:val="22"/>
          <w:szCs w:val="22"/>
        </w:rPr>
        <w:t>5</w:t>
      </w:r>
    </w:p>
    <w:p w:rsidR="00E15BD9" w:rsidRPr="006B56D0" w:rsidRDefault="00E15BD9" w:rsidP="00E15BD9">
      <w:pPr>
        <w:jc w:val="center"/>
        <w:rPr>
          <w:rFonts w:ascii="Montserrat" w:hAnsi="Montserrat" w:cs="Arial"/>
          <w:b/>
          <w:sz w:val="22"/>
          <w:szCs w:val="22"/>
        </w:rPr>
      </w:pPr>
    </w:p>
    <w:tbl>
      <w:tblPr>
        <w:tblW w:w="0" w:type="auto"/>
        <w:tblInd w:w="195" w:type="dxa"/>
        <w:tblLayout w:type="fixed"/>
        <w:tblCellMar>
          <w:left w:w="70" w:type="dxa"/>
          <w:right w:w="70" w:type="dxa"/>
        </w:tblCellMar>
        <w:tblLook w:val="0000" w:firstRow="0" w:lastRow="0" w:firstColumn="0" w:lastColumn="0" w:noHBand="0" w:noVBand="0"/>
      </w:tblPr>
      <w:tblGrid>
        <w:gridCol w:w="9803"/>
      </w:tblGrid>
      <w:tr w:rsidR="00E15BD9" w:rsidRPr="006B56D0" w:rsidTr="009C381E">
        <w:tc>
          <w:tcPr>
            <w:tcW w:w="9803" w:type="dxa"/>
            <w:tcBorders>
              <w:top w:val="single" w:sz="4" w:space="0" w:color="000000"/>
              <w:left w:val="single" w:sz="4" w:space="0" w:color="000000"/>
              <w:bottom w:val="single" w:sz="4" w:space="0" w:color="000000"/>
              <w:right w:val="single" w:sz="4" w:space="0" w:color="000000"/>
            </w:tcBorders>
            <w:shd w:val="clear" w:color="auto" w:fill="92D050"/>
          </w:tcPr>
          <w:p w:rsidR="00E15BD9" w:rsidRPr="006B56D0" w:rsidRDefault="00E15BD9" w:rsidP="00E15BD9">
            <w:pPr>
              <w:snapToGrid w:val="0"/>
              <w:jc w:val="center"/>
              <w:rPr>
                <w:rFonts w:ascii="Montserrat" w:hAnsi="Montserrat" w:cs="Arial"/>
                <w:b/>
                <w:sz w:val="22"/>
                <w:szCs w:val="22"/>
              </w:rPr>
            </w:pPr>
            <w:r w:rsidRPr="006B56D0">
              <w:rPr>
                <w:rFonts w:ascii="Montserrat" w:hAnsi="Montserrat" w:cs="Arial"/>
                <w:b/>
                <w:sz w:val="22"/>
                <w:szCs w:val="22"/>
              </w:rPr>
              <w:t>PROPOSICIÓN ECONÓMICA</w:t>
            </w:r>
          </w:p>
        </w:tc>
      </w:tr>
    </w:tbl>
    <w:p w:rsidR="00E15BD9" w:rsidRPr="006B56D0" w:rsidRDefault="00E15BD9" w:rsidP="00E15BD9">
      <w:pPr>
        <w:pStyle w:val="Piedepgina"/>
        <w:rPr>
          <w:rFonts w:ascii="Montserrat" w:hAnsi="Montserrat"/>
        </w:rPr>
      </w:pPr>
    </w:p>
    <w:p w:rsidR="00156F4B" w:rsidRPr="001D6733" w:rsidRDefault="00156F4B" w:rsidP="00156F4B">
      <w:pPr>
        <w:spacing w:line="360" w:lineRule="auto"/>
        <w:rPr>
          <w:rFonts w:ascii="Montserrat" w:hAnsi="Montserrat"/>
          <w:b/>
        </w:rPr>
      </w:pPr>
      <w:r w:rsidRPr="001D6733">
        <w:rPr>
          <w:rFonts w:ascii="Montserrat" w:hAnsi="Montserrat"/>
          <w:b/>
        </w:rPr>
        <w:t xml:space="preserve">NÚM. DE PROCEDIMIENTO. _____________________________   </w:t>
      </w:r>
    </w:p>
    <w:p w:rsidR="00156F4B" w:rsidRPr="001D6733" w:rsidRDefault="00156F4B" w:rsidP="00156F4B">
      <w:pPr>
        <w:pStyle w:val="Textoindependiente"/>
        <w:rPr>
          <w:rFonts w:ascii="Montserrat" w:hAnsi="Montserrat"/>
          <w:b/>
          <w:sz w:val="18"/>
          <w:szCs w:val="18"/>
        </w:rPr>
      </w:pPr>
      <w:r w:rsidRPr="001D6733">
        <w:rPr>
          <w:rFonts w:ascii="Montserrat" w:hAnsi="Montserrat"/>
          <w:b/>
          <w:sz w:val="18"/>
          <w:szCs w:val="18"/>
        </w:rPr>
        <w:t>FECHA: ________________________________________</w:t>
      </w:r>
      <w:r w:rsidRPr="001D6733">
        <w:rPr>
          <w:rFonts w:ascii="Montserrat" w:hAnsi="Montserrat"/>
          <w:b/>
          <w:sz w:val="18"/>
          <w:szCs w:val="18"/>
        </w:rPr>
        <w:tab/>
      </w:r>
      <w:r w:rsidRPr="001D6733">
        <w:rPr>
          <w:rFonts w:ascii="Montserrat" w:hAnsi="Montserrat"/>
          <w:b/>
          <w:sz w:val="18"/>
          <w:szCs w:val="18"/>
        </w:rPr>
        <w:tab/>
        <w:t>FAB. (   ).</w:t>
      </w:r>
      <w:r w:rsidRPr="001D6733">
        <w:rPr>
          <w:rFonts w:ascii="Montserrat" w:hAnsi="Montserrat"/>
          <w:b/>
          <w:sz w:val="18"/>
          <w:szCs w:val="18"/>
        </w:rPr>
        <w:tab/>
        <w:t xml:space="preserve"> DIST. (   ).</w:t>
      </w:r>
      <w:r w:rsidRPr="001D6733">
        <w:rPr>
          <w:rFonts w:ascii="Montserrat" w:hAnsi="Montserrat"/>
          <w:b/>
          <w:sz w:val="18"/>
          <w:szCs w:val="18"/>
        </w:rPr>
        <w:tab/>
        <w:t>No. DE PREI IMSS: _____________________________</w:t>
      </w:r>
    </w:p>
    <w:p w:rsidR="00156F4B" w:rsidRPr="001D6733" w:rsidRDefault="00156F4B" w:rsidP="00156F4B">
      <w:pPr>
        <w:pStyle w:val="Textoindependiente"/>
        <w:rPr>
          <w:rFonts w:ascii="Montserrat" w:hAnsi="Montserrat"/>
          <w:b/>
          <w:sz w:val="18"/>
          <w:szCs w:val="18"/>
        </w:rPr>
      </w:pPr>
      <w:r w:rsidRPr="001D6733">
        <w:rPr>
          <w:rFonts w:ascii="Montserrat" w:hAnsi="Montserrat"/>
          <w:b/>
          <w:sz w:val="18"/>
          <w:szCs w:val="18"/>
        </w:rPr>
        <w:t>NOMBRE DEL PARTICIPANTE: ____________________________________________________</w:t>
      </w:r>
      <w:r w:rsidRPr="001D6733">
        <w:rPr>
          <w:rFonts w:ascii="Montserrat" w:hAnsi="Montserrat"/>
          <w:b/>
          <w:sz w:val="18"/>
          <w:szCs w:val="18"/>
        </w:rPr>
        <w:tab/>
        <w:t>DOMICILIO: ______________________________________________________________________</w:t>
      </w:r>
    </w:p>
    <w:p w:rsidR="00156F4B" w:rsidRPr="001D6733" w:rsidRDefault="00156F4B" w:rsidP="00156F4B">
      <w:pPr>
        <w:pStyle w:val="Textoindependiente"/>
        <w:rPr>
          <w:rFonts w:ascii="Montserrat" w:hAnsi="Montserrat"/>
          <w:b/>
          <w:sz w:val="18"/>
          <w:szCs w:val="18"/>
        </w:rPr>
      </w:pPr>
      <w:r w:rsidRPr="001D6733">
        <w:rPr>
          <w:rFonts w:ascii="Montserrat" w:hAnsi="Montserrat"/>
          <w:b/>
          <w:sz w:val="18"/>
          <w:szCs w:val="18"/>
        </w:rPr>
        <w:t>TEL.: _____________________________</w:t>
      </w:r>
      <w:r w:rsidRPr="001D6733">
        <w:rPr>
          <w:rFonts w:ascii="Montserrat" w:hAnsi="Montserrat"/>
          <w:b/>
          <w:sz w:val="18"/>
          <w:szCs w:val="18"/>
        </w:rPr>
        <w:tab/>
        <w:t>FAX: __________________________</w:t>
      </w:r>
      <w:r w:rsidRPr="001D6733">
        <w:rPr>
          <w:rFonts w:ascii="Montserrat" w:hAnsi="Montserrat"/>
          <w:b/>
          <w:sz w:val="18"/>
          <w:szCs w:val="18"/>
        </w:rPr>
        <w:tab/>
        <w:t>R. F. C.:___________________________</w:t>
      </w:r>
      <w:r w:rsidRPr="001D6733">
        <w:rPr>
          <w:rFonts w:ascii="Montserrat" w:hAnsi="Montserrat"/>
          <w:b/>
          <w:sz w:val="18"/>
          <w:szCs w:val="18"/>
        </w:rPr>
        <w:tab/>
        <w:t>CORREO ELECTRONICO: ________________________________</w:t>
      </w:r>
    </w:p>
    <w:p w:rsidR="00156F4B" w:rsidRPr="001D6733" w:rsidRDefault="00156F4B" w:rsidP="00156F4B">
      <w:pPr>
        <w:rPr>
          <w:rFonts w:ascii="Montserrat" w:hAnsi="Montserrat"/>
          <w:b/>
          <w:sz w:val="18"/>
          <w:szCs w:val="18"/>
        </w:rPr>
      </w:pPr>
      <w:r w:rsidRPr="001D6733">
        <w:rPr>
          <w:rFonts w:ascii="Montserrat" w:hAnsi="Montserrat"/>
          <w:b/>
          <w:sz w:val="18"/>
          <w:szCs w:val="18"/>
        </w:rPr>
        <w:t xml:space="preserve">ESTRATIFICACIÓN MIPYME: </w:t>
      </w:r>
      <w:r w:rsidRPr="001D6733">
        <w:rPr>
          <w:rFonts w:ascii="Montserrat" w:hAnsi="Montserrat"/>
          <w:b/>
          <w:sz w:val="18"/>
          <w:szCs w:val="18"/>
        </w:rPr>
        <w:tab/>
      </w:r>
      <w:r w:rsidRPr="001D6733">
        <w:rPr>
          <w:rFonts w:ascii="Montserrat" w:hAnsi="Montserrat"/>
          <w:b/>
          <w:sz w:val="18"/>
          <w:szCs w:val="18"/>
        </w:rPr>
        <w:tab/>
      </w:r>
      <w:r w:rsidRPr="001D6733">
        <w:rPr>
          <w:rFonts w:ascii="Montserrat" w:hAnsi="Montserrat"/>
          <w:b/>
          <w:sz w:val="18"/>
          <w:szCs w:val="18"/>
        </w:rPr>
        <w:tab/>
      </w:r>
    </w:p>
    <w:p w:rsidR="00156F4B" w:rsidRPr="001D6733" w:rsidRDefault="00156F4B" w:rsidP="00156F4B">
      <w:pPr>
        <w:jc w:val="center"/>
        <w:rPr>
          <w:rFonts w:ascii="Montserrat" w:hAnsi="Montserrat"/>
          <w:b/>
          <w:sz w:val="18"/>
          <w:szCs w:val="18"/>
        </w:rPr>
      </w:pPr>
      <w:r w:rsidRPr="001D6733">
        <w:rPr>
          <w:rFonts w:ascii="Montserrat" w:hAnsi="Montserrat"/>
          <w:b/>
          <w:sz w:val="18"/>
          <w:szCs w:val="18"/>
        </w:rPr>
        <w:t>MICRO (      )</w:t>
      </w:r>
      <w:r w:rsidRPr="001D6733">
        <w:rPr>
          <w:rFonts w:ascii="Montserrat" w:hAnsi="Montserrat"/>
          <w:b/>
          <w:sz w:val="18"/>
          <w:szCs w:val="18"/>
        </w:rPr>
        <w:tab/>
      </w:r>
      <w:r w:rsidRPr="001D6733">
        <w:rPr>
          <w:rFonts w:ascii="Montserrat" w:hAnsi="Montserrat"/>
          <w:b/>
          <w:sz w:val="18"/>
          <w:szCs w:val="18"/>
        </w:rPr>
        <w:tab/>
      </w:r>
      <w:r w:rsidRPr="001D6733">
        <w:rPr>
          <w:rFonts w:ascii="Montserrat" w:hAnsi="Montserrat"/>
          <w:b/>
          <w:sz w:val="18"/>
          <w:szCs w:val="18"/>
        </w:rPr>
        <w:tab/>
        <w:t xml:space="preserve">PEQUEÑA (      ) </w:t>
      </w:r>
      <w:r w:rsidRPr="001D6733">
        <w:rPr>
          <w:rFonts w:ascii="Montserrat" w:hAnsi="Montserrat"/>
          <w:b/>
          <w:sz w:val="18"/>
          <w:szCs w:val="18"/>
        </w:rPr>
        <w:tab/>
      </w:r>
      <w:r w:rsidRPr="001D6733">
        <w:rPr>
          <w:rFonts w:ascii="Montserrat" w:hAnsi="Montserrat"/>
          <w:b/>
          <w:sz w:val="18"/>
          <w:szCs w:val="18"/>
        </w:rPr>
        <w:tab/>
      </w:r>
      <w:r w:rsidRPr="001D6733">
        <w:rPr>
          <w:rFonts w:ascii="Montserrat" w:hAnsi="Montserrat"/>
          <w:b/>
          <w:sz w:val="18"/>
          <w:szCs w:val="18"/>
        </w:rPr>
        <w:tab/>
      </w:r>
      <w:r w:rsidRPr="001D6733">
        <w:rPr>
          <w:rFonts w:ascii="Montserrat" w:hAnsi="Montserrat"/>
          <w:b/>
          <w:sz w:val="18"/>
          <w:szCs w:val="18"/>
        </w:rPr>
        <w:tab/>
        <w:t>MEDIANA (     )</w:t>
      </w:r>
    </w:p>
    <w:p w:rsidR="00156F4B" w:rsidRDefault="00156F4B" w:rsidP="00156F4B">
      <w:pPr>
        <w:rPr>
          <w:rFonts w:ascii="Montserrat" w:hAnsi="Montserrat"/>
          <w:sz w:val="10"/>
          <w:szCs w:val="10"/>
        </w:rPr>
      </w:pPr>
    </w:p>
    <w:p w:rsidR="00156F4B" w:rsidRDefault="00156F4B" w:rsidP="00156F4B">
      <w:pPr>
        <w:rPr>
          <w:rFonts w:ascii="Montserrat" w:hAnsi="Montserrat"/>
          <w:sz w:val="10"/>
          <w:szCs w:val="10"/>
        </w:rPr>
      </w:pPr>
    </w:p>
    <w:tbl>
      <w:tblPr>
        <w:tblW w:w="5000" w:type="pct"/>
        <w:tblCellMar>
          <w:left w:w="70" w:type="dxa"/>
          <w:right w:w="70" w:type="dxa"/>
        </w:tblCellMar>
        <w:tblLook w:val="04A0" w:firstRow="1" w:lastRow="0" w:firstColumn="1" w:lastColumn="0" w:noHBand="0" w:noVBand="1"/>
      </w:tblPr>
      <w:tblGrid>
        <w:gridCol w:w="403"/>
        <w:gridCol w:w="1008"/>
        <w:gridCol w:w="1008"/>
        <w:gridCol w:w="1093"/>
        <w:gridCol w:w="1009"/>
        <w:gridCol w:w="1009"/>
        <w:gridCol w:w="1009"/>
        <w:gridCol w:w="1009"/>
        <w:gridCol w:w="1009"/>
        <w:gridCol w:w="1009"/>
        <w:gridCol w:w="1007"/>
      </w:tblGrid>
      <w:tr w:rsidR="00B05E13" w:rsidRPr="00B05E13" w:rsidTr="00B05E13">
        <w:trPr>
          <w:trHeight w:val="330"/>
        </w:trPr>
        <w:tc>
          <w:tcPr>
            <w:tcW w:w="191"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B05E13" w:rsidRPr="00B05E13" w:rsidRDefault="00B05E13" w:rsidP="00B05E13">
            <w:pPr>
              <w:suppressAutoHyphens w:val="0"/>
              <w:jc w:val="center"/>
              <w:rPr>
                <w:rFonts w:ascii="Geomanist" w:hAnsi="Geomanist" w:cs="Calibri"/>
                <w:b/>
                <w:bCs/>
                <w:color w:val="000000"/>
                <w:sz w:val="10"/>
                <w:szCs w:val="10"/>
                <w:lang w:eastAsia="es-MX"/>
              </w:rPr>
            </w:pPr>
            <w:r w:rsidRPr="00B05E13">
              <w:rPr>
                <w:rFonts w:ascii="Geomanist" w:hAnsi="Geomanist" w:cs="Calibri"/>
                <w:b/>
                <w:bCs/>
                <w:color w:val="000000"/>
                <w:sz w:val="10"/>
                <w:szCs w:val="10"/>
                <w:lang w:eastAsia="es-MX"/>
              </w:rPr>
              <w:t>PART</w:t>
            </w:r>
          </w:p>
        </w:tc>
        <w:tc>
          <w:tcPr>
            <w:tcW w:w="477" w:type="pct"/>
            <w:tcBorders>
              <w:top w:val="single" w:sz="4" w:space="0" w:color="auto"/>
              <w:left w:val="nil"/>
              <w:bottom w:val="single" w:sz="4" w:space="0" w:color="auto"/>
              <w:right w:val="single" w:sz="4" w:space="0" w:color="auto"/>
            </w:tcBorders>
            <w:shd w:val="clear" w:color="000000" w:fill="92D050"/>
            <w:vAlign w:val="center"/>
            <w:hideMark/>
          </w:tcPr>
          <w:p w:rsidR="00B05E13" w:rsidRPr="00B05E13" w:rsidRDefault="00B05E13" w:rsidP="00B05E13">
            <w:pPr>
              <w:suppressAutoHyphens w:val="0"/>
              <w:jc w:val="center"/>
              <w:rPr>
                <w:rFonts w:ascii="Geomanist" w:hAnsi="Geomanist" w:cs="Calibri"/>
                <w:b/>
                <w:bCs/>
                <w:color w:val="000000"/>
                <w:sz w:val="10"/>
                <w:szCs w:val="10"/>
                <w:lang w:eastAsia="es-MX"/>
              </w:rPr>
            </w:pPr>
            <w:r w:rsidRPr="00B05E13">
              <w:rPr>
                <w:rFonts w:ascii="Geomanist" w:hAnsi="Geomanist" w:cs="Calibri"/>
                <w:b/>
                <w:bCs/>
                <w:color w:val="000000"/>
                <w:sz w:val="10"/>
                <w:szCs w:val="10"/>
                <w:lang w:eastAsia="es-MX"/>
              </w:rPr>
              <w:t>REGIMEN</w:t>
            </w:r>
          </w:p>
        </w:tc>
        <w:tc>
          <w:tcPr>
            <w:tcW w:w="477" w:type="pct"/>
            <w:tcBorders>
              <w:top w:val="single" w:sz="4" w:space="0" w:color="auto"/>
              <w:left w:val="nil"/>
              <w:bottom w:val="single" w:sz="4" w:space="0" w:color="auto"/>
              <w:right w:val="single" w:sz="4" w:space="0" w:color="auto"/>
            </w:tcBorders>
            <w:shd w:val="clear" w:color="000000" w:fill="92D050"/>
            <w:vAlign w:val="center"/>
            <w:hideMark/>
          </w:tcPr>
          <w:p w:rsidR="00B05E13" w:rsidRPr="00B05E13" w:rsidRDefault="00B05E13" w:rsidP="00B05E13">
            <w:pPr>
              <w:suppressAutoHyphens w:val="0"/>
              <w:jc w:val="center"/>
              <w:rPr>
                <w:rFonts w:ascii="Geomanist" w:hAnsi="Geomanist" w:cs="Calibri"/>
                <w:b/>
                <w:bCs/>
                <w:color w:val="000000"/>
                <w:sz w:val="10"/>
                <w:szCs w:val="10"/>
                <w:lang w:eastAsia="es-MX"/>
              </w:rPr>
            </w:pPr>
            <w:r w:rsidRPr="00B05E13">
              <w:rPr>
                <w:rFonts w:ascii="Geomanist" w:hAnsi="Geomanist" w:cs="Calibri"/>
                <w:b/>
                <w:bCs/>
                <w:color w:val="000000"/>
                <w:sz w:val="10"/>
                <w:szCs w:val="10"/>
                <w:lang w:eastAsia="es-MX"/>
              </w:rPr>
              <w:t>PRESENTACION</w:t>
            </w:r>
          </w:p>
        </w:tc>
        <w:tc>
          <w:tcPr>
            <w:tcW w:w="517" w:type="pct"/>
            <w:tcBorders>
              <w:top w:val="single" w:sz="4" w:space="0" w:color="auto"/>
              <w:left w:val="nil"/>
              <w:bottom w:val="single" w:sz="4" w:space="0" w:color="auto"/>
              <w:right w:val="single" w:sz="4" w:space="0" w:color="auto"/>
            </w:tcBorders>
            <w:shd w:val="clear" w:color="000000" w:fill="92D050"/>
            <w:vAlign w:val="center"/>
            <w:hideMark/>
          </w:tcPr>
          <w:p w:rsidR="00B05E13" w:rsidRPr="00B05E13" w:rsidRDefault="00B05E13" w:rsidP="00B05E13">
            <w:pPr>
              <w:suppressAutoHyphens w:val="0"/>
              <w:jc w:val="center"/>
              <w:rPr>
                <w:rFonts w:ascii="Geomanist" w:hAnsi="Geomanist" w:cs="Calibri"/>
                <w:b/>
                <w:bCs/>
                <w:color w:val="000000"/>
                <w:sz w:val="10"/>
                <w:szCs w:val="10"/>
                <w:lang w:eastAsia="es-MX"/>
              </w:rPr>
            </w:pPr>
            <w:r w:rsidRPr="00B05E13">
              <w:rPr>
                <w:rFonts w:ascii="Geomanist" w:hAnsi="Geomanist" w:cs="Calibri"/>
                <w:b/>
                <w:bCs/>
                <w:color w:val="000000"/>
                <w:sz w:val="10"/>
                <w:szCs w:val="10"/>
                <w:lang w:eastAsia="es-MX"/>
              </w:rPr>
              <w:t>DESPACHADORES</w:t>
            </w:r>
          </w:p>
        </w:tc>
        <w:tc>
          <w:tcPr>
            <w:tcW w:w="477" w:type="pct"/>
            <w:tcBorders>
              <w:top w:val="single" w:sz="4" w:space="0" w:color="auto"/>
              <w:left w:val="nil"/>
              <w:bottom w:val="single" w:sz="4" w:space="0" w:color="auto"/>
              <w:right w:val="single" w:sz="4" w:space="0" w:color="auto"/>
            </w:tcBorders>
            <w:shd w:val="clear" w:color="000000" w:fill="92D050"/>
            <w:vAlign w:val="center"/>
            <w:hideMark/>
          </w:tcPr>
          <w:p w:rsidR="00B05E13" w:rsidRPr="00B05E13" w:rsidRDefault="00B05E13" w:rsidP="00B05E13">
            <w:pPr>
              <w:suppressAutoHyphens w:val="0"/>
              <w:jc w:val="center"/>
              <w:rPr>
                <w:rFonts w:ascii="Geomanist" w:hAnsi="Geomanist" w:cs="Calibri"/>
                <w:b/>
                <w:bCs/>
                <w:color w:val="000000"/>
                <w:sz w:val="10"/>
                <w:szCs w:val="10"/>
                <w:lang w:eastAsia="es-MX"/>
              </w:rPr>
            </w:pPr>
            <w:r w:rsidRPr="00B05E13">
              <w:rPr>
                <w:rFonts w:ascii="Geomanist" w:hAnsi="Geomanist" w:cs="Calibri"/>
                <w:b/>
                <w:bCs/>
                <w:color w:val="000000"/>
                <w:sz w:val="10"/>
                <w:szCs w:val="10"/>
                <w:lang w:eastAsia="es-MX"/>
              </w:rPr>
              <w:t>CONTENEDOR</w:t>
            </w:r>
          </w:p>
        </w:tc>
        <w:tc>
          <w:tcPr>
            <w:tcW w:w="477" w:type="pct"/>
            <w:tcBorders>
              <w:top w:val="single" w:sz="4" w:space="0" w:color="auto"/>
              <w:left w:val="nil"/>
              <w:bottom w:val="single" w:sz="4" w:space="0" w:color="auto"/>
              <w:right w:val="single" w:sz="4" w:space="0" w:color="auto"/>
            </w:tcBorders>
            <w:shd w:val="clear" w:color="000000" w:fill="92D050"/>
            <w:vAlign w:val="center"/>
            <w:hideMark/>
          </w:tcPr>
          <w:p w:rsidR="00B05E13" w:rsidRPr="00B05E13" w:rsidRDefault="00B05E13" w:rsidP="00B05E13">
            <w:pPr>
              <w:suppressAutoHyphens w:val="0"/>
              <w:jc w:val="center"/>
              <w:rPr>
                <w:rFonts w:ascii="Geomanist" w:hAnsi="Geomanist" w:cs="Calibri"/>
                <w:b/>
                <w:bCs/>
                <w:color w:val="000000"/>
                <w:sz w:val="10"/>
                <w:szCs w:val="10"/>
                <w:lang w:eastAsia="es-MX"/>
              </w:rPr>
            </w:pPr>
            <w:r w:rsidRPr="00B05E13">
              <w:rPr>
                <w:rFonts w:ascii="Geomanist" w:hAnsi="Geomanist" w:cs="Calibri"/>
                <w:b/>
                <w:bCs/>
                <w:color w:val="000000"/>
                <w:sz w:val="10"/>
                <w:szCs w:val="10"/>
                <w:lang w:eastAsia="es-MX"/>
              </w:rPr>
              <w:t>UNIDAD REQUIRENTE</w:t>
            </w:r>
          </w:p>
        </w:tc>
        <w:tc>
          <w:tcPr>
            <w:tcW w:w="477" w:type="pct"/>
            <w:tcBorders>
              <w:top w:val="single" w:sz="4" w:space="0" w:color="auto"/>
              <w:left w:val="nil"/>
              <w:bottom w:val="single" w:sz="4" w:space="0" w:color="auto"/>
              <w:right w:val="single" w:sz="4" w:space="0" w:color="auto"/>
            </w:tcBorders>
            <w:shd w:val="clear" w:color="000000" w:fill="92D050"/>
            <w:vAlign w:val="center"/>
            <w:hideMark/>
          </w:tcPr>
          <w:p w:rsidR="00B05E13" w:rsidRPr="00B05E13" w:rsidRDefault="00B05E13" w:rsidP="00B05E13">
            <w:pPr>
              <w:suppressAutoHyphens w:val="0"/>
              <w:jc w:val="center"/>
              <w:rPr>
                <w:rFonts w:ascii="Geomanist" w:hAnsi="Geomanist" w:cs="Calibri"/>
                <w:b/>
                <w:bCs/>
                <w:color w:val="000000"/>
                <w:sz w:val="10"/>
                <w:szCs w:val="10"/>
                <w:lang w:eastAsia="es-MX"/>
              </w:rPr>
            </w:pPr>
            <w:r w:rsidRPr="00B05E13">
              <w:rPr>
                <w:rFonts w:ascii="Geomanist" w:hAnsi="Geomanist" w:cs="Calibri"/>
                <w:b/>
                <w:bCs/>
                <w:color w:val="000000"/>
                <w:sz w:val="10"/>
                <w:szCs w:val="10"/>
                <w:lang w:eastAsia="es-MX"/>
              </w:rPr>
              <w:t>CAN MÍN</w:t>
            </w:r>
          </w:p>
        </w:tc>
        <w:tc>
          <w:tcPr>
            <w:tcW w:w="477" w:type="pct"/>
            <w:tcBorders>
              <w:top w:val="single" w:sz="4" w:space="0" w:color="auto"/>
              <w:left w:val="nil"/>
              <w:bottom w:val="single" w:sz="4" w:space="0" w:color="auto"/>
              <w:right w:val="single" w:sz="4" w:space="0" w:color="auto"/>
            </w:tcBorders>
            <w:shd w:val="clear" w:color="000000" w:fill="92D050"/>
            <w:vAlign w:val="center"/>
            <w:hideMark/>
          </w:tcPr>
          <w:p w:rsidR="00B05E13" w:rsidRPr="00B05E13" w:rsidRDefault="00B05E13" w:rsidP="00B05E13">
            <w:pPr>
              <w:suppressAutoHyphens w:val="0"/>
              <w:jc w:val="center"/>
              <w:rPr>
                <w:rFonts w:ascii="Geomanist" w:hAnsi="Geomanist" w:cs="Calibri"/>
                <w:b/>
                <w:bCs/>
                <w:color w:val="000000"/>
                <w:sz w:val="10"/>
                <w:szCs w:val="10"/>
                <w:lang w:eastAsia="es-MX"/>
              </w:rPr>
            </w:pPr>
            <w:r w:rsidRPr="00B05E13">
              <w:rPr>
                <w:rFonts w:ascii="Geomanist" w:hAnsi="Geomanist" w:cs="Calibri"/>
                <w:b/>
                <w:bCs/>
                <w:color w:val="000000"/>
                <w:sz w:val="10"/>
                <w:szCs w:val="10"/>
                <w:lang w:eastAsia="es-MX"/>
              </w:rPr>
              <w:t>CANT MÁX</w:t>
            </w:r>
          </w:p>
        </w:tc>
        <w:tc>
          <w:tcPr>
            <w:tcW w:w="477" w:type="pct"/>
            <w:tcBorders>
              <w:top w:val="single" w:sz="4" w:space="0" w:color="auto"/>
              <w:left w:val="nil"/>
              <w:bottom w:val="single" w:sz="4" w:space="0" w:color="auto"/>
              <w:right w:val="single" w:sz="4" w:space="0" w:color="auto"/>
            </w:tcBorders>
            <w:shd w:val="clear" w:color="000000" w:fill="92D050"/>
            <w:vAlign w:val="center"/>
            <w:hideMark/>
          </w:tcPr>
          <w:p w:rsidR="00B05E13" w:rsidRPr="00B05E13" w:rsidRDefault="00B05E13" w:rsidP="00B05E13">
            <w:pPr>
              <w:suppressAutoHyphens w:val="0"/>
              <w:jc w:val="center"/>
              <w:rPr>
                <w:rFonts w:ascii="Geomanist" w:hAnsi="Geomanist" w:cs="Calibri"/>
                <w:b/>
                <w:bCs/>
                <w:color w:val="000000"/>
                <w:sz w:val="10"/>
                <w:szCs w:val="10"/>
                <w:lang w:eastAsia="es-MX"/>
              </w:rPr>
            </w:pPr>
            <w:r w:rsidRPr="00B05E13">
              <w:rPr>
                <w:rFonts w:ascii="Geomanist" w:hAnsi="Geomanist" w:cs="Calibri"/>
                <w:b/>
                <w:bCs/>
                <w:color w:val="000000"/>
                <w:sz w:val="10"/>
                <w:szCs w:val="10"/>
                <w:lang w:eastAsia="es-MX"/>
              </w:rPr>
              <w:t>P.U.</w:t>
            </w:r>
          </w:p>
        </w:tc>
        <w:tc>
          <w:tcPr>
            <w:tcW w:w="477" w:type="pct"/>
            <w:tcBorders>
              <w:top w:val="single" w:sz="4" w:space="0" w:color="auto"/>
              <w:left w:val="nil"/>
              <w:bottom w:val="single" w:sz="4" w:space="0" w:color="auto"/>
              <w:right w:val="single" w:sz="4" w:space="0" w:color="auto"/>
            </w:tcBorders>
            <w:shd w:val="clear" w:color="000000" w:fill="92D050"/>
            <w:vAlign w:val="center"/>
            <w:hideMark/>
          </w:tcPr>
          <w:p w:rsidR="00B05E13" w:rsidRPr="00B05E13" w:rsidRDefault="00B05E13" w:rsidP="00B05E13">
            <w:pPr>
              <w:suppressAutoHyphens w:val="0"/>
              <w:jc w:val="center"/>
              <w:rPr>
                <w:rFonts w:ascii="Geomanist" w:hAnsi="Geomanist" w:cs="Calibri"/>
                <w:b/>
                <w:bCs/>
                <w:color w:val="000000"/>
                <w:sz w:val="10"/>
                <w:szCs w:val="10"/>
                <w:lang w:eastAsia="es-MX"/>
              </w:rPr>
            </w:pPr>
            <w:r w:rsidRPr="00B05E13">
              <w:rPr>
                <w:rFonts w:ascii="Geomanist" w:hAnsi="Geomanist" w:cs="Calibri"/>
                <w:b/>
                <w:bCs/>
                <w:color w:val="000000"/>
                <w:sz w:val="10"/>
                <w:szCs w:val="10"/>
                <w:lang w:eastAsia="es-MX"/>
              </w:rPr>
              <w:t>IMP MÍN</w:t>
            </w:r>
          </w:p>
        </w:tc>
        <w:tc>
          <w:tcPr>
            <w:tcW w:w="477" w:type="pct"/>
            <w:tcBorders>
              <w:top w:val="single" w:sz="4" w:space="0" w:color="auto"/>
              <w:left w:val="nil"/>
              <w:bottom w:val="single" w:sz="4" w:space="0" w:color="auto"/>
              <w:right w:val="single" w:sz="4" w:space="0" w:color="auto"/>
            </w:tcBorders>
            <w:shd w:val="clear" w:color="000000" w:fill="92D050"/>
            <w:vAlign w:val="center"/>
            <w:hideMark/>
          </w:tcPr>
          <w:p w:rsidR="00B05E13" w:rsidRPr="00B05E13" w:rsidRDefault="00B05E13" w:rsidP="00B05E13">
            <w:pPr>
              <w:suppressAutoHyphens w:val="0"/>
              <w:jc w:val="center"/>
              <w:rPr>
                <w:rFonts w:ascii="Geomanist" w:hAnsi="Geomanist" w:cs="Calibri"/>
                <w:b/>
                <w:bCs/>
                <w:color w:val="000000"/>
                <w:sz w:val="10"/>
                <w:szCs w:val="10"/>
                <w:lang w:eastAsia="es-MX"/>
              </w:rPr>
            </w:pPr>
            <w:r w:rsidRPr="00B05E13">
              <w:rPr>
                <w:rFonts w:ascii="Geomanist" w:hAnsi="Geomanist" w:cs="Calibri"/>
                <w:b/>
                <w:bCs/>
                <w:color w:val="000000"/>
                <w:sz w:val="10"/>
                <w:szCs w:val="10"/>
                <w:lang w:eastAsia="es-MX"/>
              </w:rPr>
              <w:t>IMP MÁX</w:t>
            </w:r>
          </w:p>
        </w:tc>
      </w:tr>
      <w:tr w:rsidR="00B05E13" w:rsidRPr="00B05E13" w:rsidTr="00B05E13">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51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r>
      <w:tr w:rsidR="00B05E13" w:rsidRPr="00B05E13" w:rsidTr="00B05E13">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51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r>
      <w:tr w:rsidR="00B05E13" w:rsidRPr="00B05E13" w:rsidTr="00B05E13">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51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r>
      <w:tr w:rsidR="00B05E13" w:rsidRPr="00B05E13" w:rsidTr="00B05E13">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51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r>
      <w:tr w:rsidR="00B05E13" w:rsidRPr="00B05E13" w:rsidTr="00B05E13">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51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r>
      <w:tr w:rsidR="00B05E13" w:rsidRPr="00B05E13" w:rsidTr="00B05E13">
        <w:trPr>
          <w:trHeight w:val="300"/>
        </w:trPr>
        <w:tc>
          <w:tcPr>
            <w:tcW w:w="191" w:type="pct"/>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51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c>
          <w:tcPr>
            <w:tcW w:w="477" w:type="pct"/>
            <w:tcBorders>
              <w:top w:val="nil"/>
              <w:left w:val="nil"/>
              <w:bottom w:val="single" w:sz="4" w:space="0" w:color="auto"/>
              <w:right w:val="single" w:sz="4" w:space="0" w:color="auto"/>
            </w:tcBorders>
            <w:shd w:val="clear" w:color="000000" w:fill="FFFFFF"/>
            <w:vAlign w:val="center"/>
            <w:hideMark/>
          </w:tcPr>
          <w:p w:rsidR="00B05E13" w:rsidRPr="00B05E13" w:rsidRDefault="00B05E13" w:rsidP="00B05E13">
            <w:pPr>
              <w:suppressAutoHyphens w:val="0"/>
              <w:jc w:val="center"/>
              <w:rPr>
                <w:rFonts w:ascii="Geomanist" w:hAnsi="Geomanist" w:cs="Calibri"/>
                <w:color w:val="000000"/>
                <w:sz w:val="16"/>
                <w:szCs w:val="16"/>
                <w:lang w:eastAsia="es-MX"/>
              </w:rPr>
            </w:pPr>
            <w:r w:rsidRPr="00B05E13">
              <w:rPr>
                <w:rFonts w:ascii="Courier New" w:hAnsi="Courier New" w:cs="Courier New"/>
                <w:color w:val="000000"/>
                <w:sz w:val="16"/>
                <w:szCs w:val="16"/>
                <w:lang w:eastAsia="es-MX"/>
              </w:rPr>
              <w:t> </w:t>
            </w:r>
          </w:p>
        </w:tc>
      </w:tr>
    </w:tbl>
    <w:p w:rsidR="00156F4B" w:rsidRDefault="00156F4B" w:rsidP="00156F4B">
      <w:pPr>
        <w:rPr>
          <w:noProof/>
          <w:lang w:eastAsia="es-MX"/>
        </w:rPr>
      </w:pPr>
    </w:p>
    <w:p w:rsidR="00156F4B" w:rsidRDefault="00156F4B" w:rsidP="00156F4B">
      <w:pPr>
        <w:rPr>
          <w:rFonts w:ascii="Montserrat" w:hAnsi="Montserrat"/>
          <w:sz w:val="10"/>
          <w:szCs w:val="10"/>
        </w:rPr>
      </w:pPr>
    </w:p>
    <w:p w:rsidR="00E15BD9" w:rsidRPr="006B56D0" w:rsidRDefault="00E15BD9" w:rsidP="00E15BD9">
      <w:pPr>
        <w:pStyle w:val="Piedepgina"/>
        <w:rPr>
          <w:rFonts w:ascii="Montserrat" w:hAnsi="Montserrat" w:cs="Arial"/>
          <w:sz w:val="22"/>
          <w:szCs w:val="22"/>
        </w:rPr>
      </w:pPr>
    </w:p>
    <w:p w:rsidR="00E15BD9" w:rsidRPr="006B56D0" w:rsidRDefault="00E15BD9" w:rsidP="00E15BD9">
      <w:pPr>
        <w:jc w:val="both"/>
        <w:rPr>
          <w:rFonts w:ascii="Montserrat" w:hAnsi="Montserrat" w:cs="Arial"/>
          <w:b/>
          <w:bCs/>
          <w:sz w:val="22"/>
          <w:szCs w:val="22"/>
        </w:rPr>
      </w:pPr>
      <w:r w:rsidRPr="006B56D0">
        <w:rPr>
          <w:rFonts w:ascii="Montserrat" w:hAnsi="Montserrat" w:cs="Arial"/>
          <w:b/>
          <w:bCs/>
          <w:sz w:val="22"/>
          <w:szCs w:val="22"/>
        </w:rPr>
        <w:t xml:space="preserve">EXPRESAR EN LETRA EL PRECIO TOTAL DE </w:t>
      </w:r>
      <w:r w:rsidRPr="006B56D0">
        <w:rPr>
          <w:rFonts w:ascii="Montserrat" w:hAnsi="Montserrat" w:cs="Arial"/>
          <w:b/>
          <w:sz w:val="22"/>
          <w:szCs w:val="22"/>
        </w:rPr>
        <w:t xml:space="preserve">LA </w:t>
      </w:r>
      <w:r w:rsidR="006B2F1B" w:rsidRPr="006B56D0">
        <w:rPr>
          <w:rFonts w:ascii="Montserrat" w:hAnsi="Montserrat" w:cs="Arial"/>
          <w:b/>
          <w:sz w:val="22"/>
          <w:szCs w:val="22"/>
        </w:rPr>
        <w:t>PROPOSICIÓN</w:t>
      </w:r>
      <w:r w:rsidRPr="006B56D0">
        <w:rPr>
          <w:rFonts w:ascii="Montserrat" w:hAnsi="Montserrat" w:cs="Arial"/>
          <w:b/>
          <w:bCs/>
          <w:sz w:val="22"/>
          <w:szCs w:val="22"/>
        </w:rPr>
        <w:t xml:space="preserve"> Y QUE LOS PRECIOS OFERTADOS PERMANECERÁN FIJOS DURANTE LA VIGENCIA DEL CONTRATO.</w:t>
      </w:r>
      <w:r w:rsidR="00B05E13">
        <w:rPr>
          <w:rFonts w:ascii="Montserrat" w:hAnsi="Montserrat" w:cs="Arial"/>
          <w:b/>
          <w:bCs/>
          <w:sz w:val="22"/>
          <w:szCs w:val="22"/>
        </w:rPr>
        <w:t xml:space="preserve"> ANEXAR EL FORMATO EN EXCEL.</w:t>
      </w:r>
    </w:p>
    <w:p w:rsidR="00E15BD9" w:rsidRPr="006B56D0" w:rsidRDefault="00E15BD9" w:rsidP="00E15BD9">
      <w:pPr>
        <w:jc w:val="center"/>
        <w:rPr>
          <w:rFonts w:ascii="Montserrat" w:hAnsi="Montserrat" w:cs="Arial"/>
          <w:b/>
          <w:sz w:val="22"/>
          <w:szCs w:val="22"/>
        </w:rPr>
      </w:pPr>
    </w:p>
    <w:p w:rsidR="00E15BD9" w:rsidRPr="006B56D0" w:rsidRDefault="00E15BD9" w:rsidP="00E15BD9">
      <w:pPr>
        <w:jc w:val="center"/>
        <w:rPr>
          <w:rFonts w:ascii="Montserrat" w:hAnsi="Montserrat" w:cs="Arial"/>
          <w:b/>
          <w:sz w:val="22"/>
          <w:szCs w:val="22"/>
        </w:rPr>
      </w:pPr>
    </w:p>
    <w:p w:rsidR="00E15BD9" w:rsidRPr="006B56D0" w:rsidRDefault="00E15BD9" w:rsidP="009877D3">
      <w:pPr>
        <w:pStyle w:val="Ttulo2"/>
        <w:spacing w:before="0" w:after="0"/>
        <w:jc w:val="center"/>
        <w:rPr>
          <w:rFonts w:ascii="Montserrat" w:hAnsi="Montserrat"/>
          <w:b w:val="0"/>
          <w:sz w:val="22"/>
          <w:szCs w:val="22"/>
        </w:rPr>
      </w:pPr>
    </w:p>
    <w:p w:rsidR="00E15BD9" w:rsidRPr="006B56D0" w:rsidRDefault="00E15BD9" w:rsidP="00E15BD9">
      <w:pPr>
        <w:jc w:val="center"/>
        <w:rPr>
          <w:rFonts w:ascii="Montserrat" w:hAnsi="Montserrat" w:cs="Arial"/>
          <w:b/>
          <w:sz w:val="22"/>
          <w:szCs w:val="22"/>
        </w:rPr>
      </w:pPr>
    </w:p>
    <w:p w:rsidR="00F05EFE" w:rsidRPr="006B56D0" w:rsidRDefault="00F05EFE" w:rsidP="00F05EFE">
      <w:pPr>
        <w:jc w:val="center"/>
        <w:rPr>
          <w:rFonts w:ascii="Montserrat" w:hAnsi="Montserrat" w:cs="Arial"/>
          <w:sz w:val="22"/>
          <w:szCs w:val="22"/>
        </w:rPr>
      </w:pPr>
      <w:r w:rsidRPr="006B56D0">
        <w:rPr>
          <w:rFonts w:ascii="Montserrat" w:hAnsi="Montserrat" w:cs="Arial"/>
          <w:sz w:val="22"/>
          <w:szCs w:val="22"/>
        </w:rPr>
        <w:t>(Lugar y fecha)</w:t>
      </w:r>
    </w:p>
    <w:p w:rsidR="00CE2487" w:rsidRPr="006B56D0" w:rsidRDefault="00CE2487" w:rsidP="00F05EFE">
      <w:pPr>
        <w:jc w:val="center"/>
        <w:rPr>
          <w:rFonts w:ascii="Montserrat" w:hAnsi="Montserrat" w:cs="Arial"/>
          <w:sz w:val="22"/>
          <w:szCs w:val="22"/>
        </w:rPr>
      </w:pPr>
    </w:p>
    <w:p w:rsidR="00F05EFE" w:rsidRPr="006B56D0" w:rsidRDefault="00F05EFE" w:rsidP="00F05EFE">
      <w:pPr>
        <w:jc w:val="center"/>
        <w:rPr>
          <w:rFonts w:ascii="Montserrat" w:hAnsi="Montserrat" w:cs="Arial"/>
          <w:sz w:val="22"/>
          <w:szCs w:val="22"/>
        </w:rPr>
      </w:pPr>
      <w:r w:rsidRPr="006B56D0">
        <w:rPr>
          <w:rFonts w:ascii="Montserrat" w:hAnsi="Montserrat" w:cs="Arial"/>
          <w:sz w:val="22"/>
          <w:szCs w:val="22"/>
        </w:rPr>
        <w:t>Protesto lo necesario</w:t>
      </w:r>
    </w:p>
    <w:p w:rsidR="00F05EFE" w:rsidRPr="006B56D0" w:rsidRDefault="00F05EFE" w:rsidP="00F05EFE">
      <w:pPr>
        <w:jc w:val="center"/>
        <w:rPr>
          <w:rFonts w:ascii="Montserrat" w:hAnsi="Montserrat" w:cs="Arial"/>
          <w:sz w:val="22"/>
          <w:szCs w:val="22"/>
        </w:rPr>
      </w:pPr>
      <w:r w:rsidRPr="006B56D0">
        <w:rPr>
          <w:rFonts w:ascii="Montserrat" w:hAnsi="Montserrat" w:cs="Arial"/>
          <w:sz w:val="22"/>
          <w:szCs w:val="22"/>
        </w:rPr>
        <w:t>(Nombre y firma</w:t>
      </w:r>
      <w:r w:rsidR="00CE2487" w:rsidRPr="006B56D0">
        <w:rPr>
          <w:rFonts w:ascii="Montserrat" w:hAnsi="Montserrat" w:cs="Arial"/>
          <w:sz w:val="22"/>
          <w:szCs w:val="22"/>
        </w:rPr>
        <w:t xml:space="preserve"> del Representante Legal</w:t>
      </w:r>
      <w:r w:rsidRPr="006B56D0">
        <w:rPr>
          <w:rFonts w:ascii="Montserrat" w:hAnsi="Montserrat" w:cs="Arial"/>
          <w:sz w:val="22"/>
          <w:szCs w:val="22"/>
        </w:rPr>
        <w:t>)</w:t>
      </w:r>
    </w:p>
    <w:p w:rsidR="00E15BD9" w:rsidRPr="006B56D0" w:rsidRDefault="00E15BD9" w:rsidP="00E15BD9">
      <w:pPr>
        <w:jc w:val="center"/>
        <w:rPr>
          <w:rFonts w:ascii="Montserrat" w:hAnsi="Montserrat" w:cs="Arial"/>
          <w:b/>
          <w:sz w:val="22"/>
          <w:szCs w:val="22"/>
        </w:rPr>
      </w:pPr>
    </w:p>
    <w:p w:rsidR="00E15BD9" w:rsidRPr="006B56D0" w:rsidRDefault="00E15BD9" w:rsidP="00E15BD9">
      <w:pPr>
        <w:jc w:val="center"/>
        <w:rPr>
          <w:rFonts w:ascii="Montserrat" w:hAnsi="Montserrat" w:cs="Arial"/>
          <w:b/>
          <w:sz w:val="22"/>
          <w:szCs w:val="22"/>
        </w:rPr>
      </w:pPr>
    </w:p>
    <w:p w:rsidR="00E15BD9" w:rsidRPr="006B56D0" w:rsidRDefault="00E15BD9" w:rsidP="00E15BD9">
      <w:pPr>
        <w:jc w:val="center"/>
        <w:rPr>
          <w:rFonts w:ascii="Montserrat" w:hAnsi="Montserrat" w:cs="Arial"/>
          <w:b/>
          <w:sz w:val="22"/>
          <w:szCs w:val="22"/>
        </w:rPr>
      </w:pPr>
    </w:p>
    <w:p w:rsidR="006B2F1B" w:rsidRPr="006B56D0" w:rsidRDefault="006B2F1B" w:rsidP="00E15BD9">
      <w:pPr>
        <w:jc w:val="center"/>
        <w:rPr>
          <w:rFonts w:ascii="Montserrat" w:hAnsi="Montserrat" w:cs="Arial"/>
          <w:b/>
          <w:sz w:val="22"/>
          <w:szCs w:val="22"/>
        </w:rPr>
      </w:pPr>
    </w:p>
    <w:p w:rsidR="006B2F1B" w:rsidRPr="006B56D0" w:rsidRDefault="006B2F1B" w:rsidP="00E15BD9">
      <w:pPr>
        <w:jc w:val="center"/>
        <w:rPr>
          <w:rFonts w:ascii="Montserrat" w:hAnsi="Montserrat" w:cs="Arial"/>
          <w:b/>
          <w:sz w:val="22"/>
          <w:szCs w:val="22"/>
        </w:rPr>
      </w:pPr>
    </w:p>
    <w:p w:rsidR="00DD5A5D" w:rsidRPr="006B56D0" w:rsidRDefault="00DD5A5D" w:rsidP="00E15BD9">
      <w:pPr>
        <w:jc w:val="center"/>
        <w:rPr>
          <w:rFonts w:ascii="Montserrat" w:hAnsi="Montserrat" w:cs="Arial"/>
          <w:b/>
          <w:sz w:val="22"/>
          <w:szCs w:val="22"/>
        </w:rPr>
      </w:pPr>
    </w:p>
    <w:p w:rsidR="00E15BD9" w:rsidRPr="006B56D0" w:rsidRDefault="008C1A66" w:rsidP="00E15BD9">
      <w:pPr>
        <w:pStyle w:val="Ttulo2"/>
        <w:jc w:val="center"/>
        <w:rPr>
          <w:rFonts w:ascii="Montserrat" w:hAnsi="Montserrat"/>
          <w:i w:val="0"/>
          <w:sz w:val="22"/>
          <w:szCs w:val="22"/>
        </w:rPr>
      </w:pPr>
      <w:r w:rsidRPr="006B56D0">
        <w:rPr>
          <w:rFonts w:ascii="Montserrat" w:hAnsi="Montserrat"/>
          <w:i w:val="0"/>
          <w:sz w:val="22"/>
          <w:szCs w:val="22"/>
        </w:rPr>
        <w:lastRenderedPageBreak/>
        <w:t xml:space="preserve">ANEXO NÚMERO </w:t>
      </w:r>
      <w:r w:rsidR="00874BFA" w:rsidRPr="006B56D0">
        <w:rPr>
          <w:rFonts w:ascii="Montserrat" w:hAnsi="Montserrat"/>
          <w:i w:val="0"/>
          <w:sz w:val="22"/>
          <w:szCs w:val="22"/>
        </w:rPr>
        <w:t>6</w:t>
      </w:r>
    </w:p>
    <w:p w:rsidR="0032772A" w:rsidRPr="006B56D0" w:rsidRDefault="006B2F1B" w:rsidP="00FE1080">
      <w:p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92D050"/>
        <w:jc w:val="center"/>
        <w:rPr>
          <w:rFonts w:ascii="Montserrat" w:hAnsi="Montserrat" w:cs="Arial"/>
          <w:b/>
        </w:rPr>
      </w:pPr>
      <w:r w:rsidRPr="006B56D0">
        <w:rPr>
          <w:rFonts w:ascii="Montserrat" w:hAnsi="Montserrat" w:cs="Arial"/>
          <w:b/>
        </w:rPr>
        <w:t>ACREDITACIÓN</w:t>
      </w:r>
      <w:r w:rsidR="0032772A" w:rsidRPr="006B56D0">
        <w:rPr>
          <w:rFonts w:ascii="Montserrat" w:hAnsi="Montserrat" w:cs="Arial"/>
          <w:b/>
        </w:rPr>
        <w:t xml:space="preserve"> DEL LICITANTE</w:t>
      </w:r>
    </w:p>
    <w:p w:rsidR="0032772A" w:rsidRPr="006B56D0" w:rsidRDefault="0032772A" w:rsidP="0032772A">
      <w:pPr>
        <w:jc w:val="center"/>
        <w:rPr>
          <w:rFonts w:ascii="Montserrat" w:hAnsi="Montserrat" w:cs="Arial"/>
          <w:b/>
        </w:rPr>
      </w:pPr>
    </w:p>
    <w:p w:rsidR="0032772A" w:rsidRPr="009C381E" w:rsidRDefault="0032772A" w:rsidP="0032772A">
      <w:pPr>
        <w:jc w:val="both"/>
        <w:rPr>
          <w:rFonts w:ascii="Montserrat" w:hAnsi="Montserrat" w:cs="Arial"/>
          <w:sz w:val="21"/>
          <w:szCs w:val="21"/>
          <w:u w:val="single"/>
        </w:rPr>
      </w:pPr>
      <w:r w:rsidRPr="009C381E">
        <w:rPr>
          <w:rFonts w:ascii="Montserrat" w:hAnsi="Montserrat" w:cs="Arial"/>
          <w:sz w:val="21"/>
          <w:szCs w:val="21"/>
          <w:u w:val="single"/>
        </w:rPr>
        <w:t>________(nombre)             ,</w:t>
      </w:r>
      <w:r w:rsidRPr="009C381E">
        <w:rPr>
          <w:rFonts w:ascii="Montserrat" w:hAnsi="Montserrat" w:cs="Arial"/>
          <w:sz w:val="21"/>
          <w:szCs w:val="21"/>
        </w:rPr>
        <w:t xml:space="preserve"> manifiesto bajo protesta a decir verdad, que los datos aquí asentados son ciertos, así como que cuento con facultades suficientes para suscribir las proposiciones en la presente Licitación Pública Nacional, a nombre y representación de: </w:t>
      </w:r>
      <w:r w:rsidRPr="009C381E">
        <w:rPr>
          <w:rFonts w:ascii="Montserrat" w:hAnsi="Montserrat" w:cs="Arial"/>
          <w:sz w:val="21"/>
          <w:szCs w:val="21"/>
          <w:u w:val="single"/>
        </w:rPr>
        <w:t>___(persona física o moral)___.</w:t>
      </w:r>
    </w:p>
    <w:p w:rsidR="0032772A" w:rsidRDefault="0032772A" w:rsidP="0032772A">
      <w:pPr>
        <w:spacing w:before="240"/>
        <w:rPr>
          <w:rFonts w:ascii="Montserrat" w:hAnsi="Montserrat" w:cs="Arial"/>
          <w:sz w:val="21"/>
          <w:szCs w:val="21"/>
        </w:rPr>
      </w:pPr>
      <w:r w:rsidRPr="009C381E">
        <w:rPr>
          <w:rFonts w:ascii="Montserrat" w:hAnsi="Montserrat" w:cs="Arial"/>
          <w:sz w:val="21"/>
          <w:szCs w:val="21"/>
        </w:rPr>
        <w:t xml:space="preserve">No. de la licitación </w:t>
      </w:r>
      <w:r w:rsidR="002B7B17" w:rsidRPr="009C381E">
        <w:rPr>
          <w:rFonts w:ascii="Montserrat" w:hAnsi="Montserrat" w:cs="Arial"/>
          <w:sz w:val="21"/>
          <w:szCs w:val="21"/>
        </w:rPr>
        <w:t xml:space="preserve">número: </w:t>
      </w:r>
      <w:r w:rsidRPr="009C381E">
        <w:rPr>
          <w:rFonts w:ascii="Montserrat" w:hAnsi="Montserrat" w:cs="Arial"/>
          <w:sz w:val="21"/>
          <w:szCs w:val="21"/>
        </w:rPr>
        <w:t>__________________________.</w:t>
      </w:r>
    </w:p>
    <w:p w:rsidR="00B05E13" w:rsidRPr="009C381E" w:rsidRDefault="00B05E13" w:rsidP="0032772A">
      <w:pPr>
        <w:spacing w:before="240"/>
        <w:rPr>
          <w:rFonts w:ascii="Montserrat" w:hAnsi="Montserrat" w:cs="Arial"/>
          <w:sz w:val="21"/>
          <w:szCs w:val="21"/>
        </w:rPr>
      </w:pPr>
    </w:p>
    <w:tbl>
      <w:tblPr>
        <w:tblW w:w="10855" w:type="dxa"/>
        <w:jc w:val="center"/>
        <w:tblInd w:w="-12" w:type="dxa"/>
        <w:tblLayout w:type="fixed"/>
        <w:tblCellMar>
          <w:left w:w="70" w:type="dxa"/>
          <w:right w:w="70" w:type="dxa"/>
        </w:tblCellMar>
        <w:tblLook w:val="0000" w:firstRow="0" w:lastRow="0" w:firstColumn="0" w:lastColumn="0" w:noHBand="0" w:noVBand="0"/>
      </w:tblPr>
      <w:tblGrid>
        <w:gridCol w:w="10855"/>
      </w:tblGrid>
      <w:tr w:rsidR="0032772A" w:rsidRPr="009C381E" w:rsidTr="0091500E">
        <w:trPr>
          <w:jc w:val="center"/>
        </w:trPr>
        <w:tc>
          <w:tcPr>
            <w:tcW w:w="10855" w:type="dxa"/>
            <w:tcBorders>
              <w:top w:val="single" w:sz="4" w:space="0" w:color="000000"/>
              <w:left w:val="single" w:sz="4" w:space="0" w:color="000000"/>
              <w:bottom w:val="single" w:sz="4" w:space="0" w:color="000000"/>
              <w:right w:val="single" w:sz="4" w:space="0" w:color="000000"/>
            </w:tcBorders>
          </w:tcPr>
          <w:p w:rsidR="0032772A" w:rsidRPr="009C381E" w:rsidRDefault="0032772A" w:rsidP="0091500E">
            <w:pPr>
              <w:snapToGrid w:val="0"/>
              <w:rPr>
                <w:rFonts w:ascii="Montserrat" w:hAnsi="Montserrat" w:cs="Arial"/>
                <w:sz w:val="21"/>
                <w:szCs w:val="21"/>
              </w:rPr>
            </w:pPr>
            <w:r w:rsidRPr="009C381E">
              <w:rPr>
                <w:rFonts w:ascii="Montserrat" w:hAnsi="Montserrat" w:cs="Arial"/>
                <w:sz w:val="21"/>
                <w:szCs w:val="21"/>
              </w:rPr>
              <w:t>Registro Federal de Contribuyentes: NUM DE PROVEEDOR IMSS         NUM DE REG PATRONAL</w:t>
            </w:r>
          </w:p>
          <w:p w:rsidR="0032772A" w:rsidRPr="009C381E" w:rsidRDefault="0032772A" w:rsidP="0091500E">
            <w:pPr>
              <w:snapToGrid w:val="0"/>
              <w:rPr>
                <w:rFonts w:ascii="Montserrat" w:hAnsi="Montserrat" w:cs="Arial"/>
                <w:sz w:val="21"/>
                <w:szCs w:val="21"/>
              </w:rPr>
            </w:pPr>
            <w:r w:rsidRPr="009C381E">
              <w:rPr>
                <w:rFonts w:ascii="Montserrat" w:hAnsi="Montserrat" w:cs="Arial"/>
                <w:sz w:val="21"/>
                <w:szCs w:val="21"/>
              </w:rPr>
              <w:t>No. De Proveedor IMSS:                                       Estratificación (MIPYMES):</w:t>
            </w:r>
          </w:p>
          <w:p w:rsidR="0032772A" w:rsidRPr="009C381E" w:rsidRDefault="0032772A" w:rsidP="0091500E">
            <w:pPr>
              <w:rPr>
                <w:rFonts w:ascii="Montserrat" w:hAnsi="Montserrat" w:cs="Arial"/>
                <w:sz w:val="21"/>
                <w:szCs w:val="21"/>
              </w:rPr>
            </w:pPr>
            <w:r w:rsidRPr="009C381E">
              <w:rPr>
                <w:rFonts w:ascii="Montserrat" w:hAnsi="Montserrat" w:cs="Arial"/>
                <w:sz w:val="21"/>
                <w:szCs w:val="21"/>
              </w:rPr>
              <w:t>Domicilio.- Los datos aquí registrados corresponderán al del domicilio fiscal del proveedor o prestador de servicios)</w:t>
            </w:r>
          </w:p>
          <w:p w:rsidR="0032772A" w:rsidRPr="009C381E" w:rsidRDefault="0032772A" w:rsidP="0091500E">
            <w:pPr>
              <w:rPr>
                <w:rFonts w:ascii="Montserrat" w:hAnsi="Montserrat" w:cs="Arial"/>
                <w:sz w:val="21"/>
                <w:szCs w:val="21"/>
              </w:rPr>
            </w:pPr>
            <w:r w:rsidRPr="009C381E">
              <w:rPr>
                <w:rFonts w:ascii="Montserrat" w:hAnsi="Montserrat" w:cs="Arial"/>
                <w:sz w:val="21"/>
                <w:szCs w:val="21"/>
              </w:rPr>
              <w:t>Calle y número:</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Colonia:                                                    Delegación o Municipio:</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Código Postal:                                          Entidad federativa:</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Teléfonos:                                                Fax:</w:t>
            </w:r>
          </w:p>
          <w:p w:rsidR="0032772A" w:rsidRPr="009C381E" w:rsidRDefault="0032772A" w:rsidP="0091500E">
            <w:pPr>
              <w:pStyle w:val="Encabezado"/>
              <w:tabs>
                <w:tab w:val="left" w:pos="4536"/>
              </w:tabs>
              <w:rPr>
                <w:rFonts w:ascii="Montserrat" w:hAnsi="Montserrat"/>
                <w:sz w:val="21"/>
                <w:szCs w:val="21"/>
                <w:lang w:val="es-MX"/>
              </w:rPr>
            </w:pP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Correo electrónico:</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 xml:space="preserve">No. de la escritura pública en la que consta su acta constitutiva:                Fecha             Duración              </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Nombre, número y lugar del Notario Público ante el cual se protocolizó la misma:</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Relación de socios o asociados.-</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Socio 1 Apellido Paterno:          Apellido Materno:            Nombre(s):</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Socio 2 Apellido Paterno:          Apellido Materno:            Nombre(s):</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Socio 3 Apellido Paterno:          Apellido Materno:            Nombre(s):</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Descripción del objeto social:</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Descripción del objeto social:</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Reformas al acta constitutiva:</w:t>
            </w:r>
          </w:p>
          <w:p w:rsidR="0032772A" w:rsidRPr="009C381E" w:rsidRDefault="0032772A" w:rsidP="0091500E">
            <w:pPr>
              <w:pStyle w:val="Encabezado"/>
              <w:tabs>
                <w:tab w:val="left" w:pos="4536"/>
              </w:tabs>
              <w:rPr>
                <w:rFonts w:ascii="Montserrat" w:hAnsi="Montserrat"/>
                <w:sz w:val="21"/>
                <w:szCs w:val="21"/>
                <w:lang w:val="es-MX"/>
              </w:rPr>
            </w:pPr>
            <w:r w:rsidRPr="009C381E">
              <w:rPr>
                <w:rFonts w:ascii="Montserrat" w:hAnsi="Montserrat"/>
                <w:sz w:val="21"/>
                <w:szCs w:val="21"/>
                <w:lang w:val="es-MX"/>
              </w:rPr>
              <w:t>Fecha y datos de inscripción en el Registro Público de la Propiedad correspondiente.</w:t>
            </w:r>
          </w:p>
        </w:tc>
      </w:tr>
      <w:tr w:rsidR="0032772A" w:rsidRPr="009C381E" w:rsidTr="0091500E">
        <w:trPr>
          <w:jc w:val="center"/>
        </w:trPr>
        <w:tc>
          <w:tcPr>
            <w:tcW w:w="10855" w:type="dxa"/>
            <w:tcBorders>
              <w:top w:val="single" w:sz="4" w:space="0" w:color="000000"/>
              <w:left w:val="single" w:sz="4" w:space="0" w:color="000000"/>
              <w:bottom w:val="single" w:sz="4" w:space="0" w:color="000000"/>
              <w:right w:val="single" w:sz="4" w:space="0" w:color="000000"/>
            </w:tcBorders>
          </w:tcPr>
          <w:p w:rsidR="0032772A" w:rsidRPr="009C381E" w:rsidRDefault="0032772A" w:rsidP="0091500E">
            <w:pPr>
              <w:snapToGrid w:val="0"/>
              <w:rPr>
                <w:rFonts w:ascii="Montserrat" w:hAnsi="Montserrat" w:cs="Arial"/>
                <w:sz w:val="21"/>
                <w:szCs w:val="21"/>
              </w:rPr>
            </w:pPr>
            <w:r w:rsidRPr="009C381E">
              <w:rPr>
                <w:rFonts w:ascii="Montserrat" w:hAnsi="Montserrat" w:cs="Arial"/>
                <w:sz w:val="21"/>
                <w:szCs w:val="21"/>
              </w:rPr>
              <w:t>Nombre del apoderado o representante:</w:t>
            </w:r>
          </w:p>
          <w:p w:rsidR="0032772A" w:rsidRPr="009C381E" w:rsidRDefault="0032772A" w:rsidP="0091500E">
            <w:pPr>
              <w:rPr>
                <w:rFonts w:ascii="Montserrat" w:hAnsi="Montserrat" w:cs="Arial"/>
                <w:sz w:val="21"/>
                <w:szCs w:val="21"/>
              </w:rPr>
            </w:pPr>
            <w:r w:rsidRPr="009C381E">
              <w:rPr>
                <w:rFonts w:ascii="Montserrat" w:hAnsi="Montserrat" w:cs="Arial"/>
                <w:sz w:val="21"/>
                <w:szCs w:val="21"/>
              </w:rPr>
              <w:t>Datos del documento mediante el cual acredita su personalidad y facultades.-</w:t>
            </w:r>
          </w:p>
          <w:p w:rsidR="0032772A" w:rsidRPr="009C381E" w:rsidRDefault="0032772A" w:rsidP="0091500E">
            <w:pPr>
              <w:rPr>
                <w:rFonts w:ascii="Montserrat" w:hAnsi="Montserrat" w:cs="Arial"/>
                <w:sz w:val="21"/>
                <w:szCs w:val="21"/>
              </w:rPr>
            </w:pPr>
            <w:r w:rsidRPr="009C381E">
              <w:rPr>
                <w:rFonts w:ascii="Montserrat" w:hAnsi="Montserrat" w:cs="Arial"/>
                <w:sz w:val="21"/>
                <w:szCs w:val="21"/>
              </w:rPr>
              <w:t>Escritura pública número:                                           Fecha:</w:t>
            </w:r>
          </w:p>
          <w:p w:rsidR="0032772A" w:rsidRPr="009C381E" w:rsidRDefault="0032772A" w:rsidP="0091500E">
            <w:pPr>
              <w:pStyle w:val="Encabezado"/>
              <w:rPr>
                <w:rFonts w:ascii="Montserrat" w:hAnsi="Montserrat"/>
                <w:sz w:val="21"/>
                <w:szCs w:val="21"/>
                <w:lang w:val="es-MX"/>
              </w:rPr>
            </w:pPr>
            <w:r w:rsidRPr="009C381E">
              <w:rPr>
                <w:rFonts w:ascii="Montserrat" w:hAnsi="Montserrat"/>
                <w:sz w:val="21"/>
                <w:szCs w:val="21"/>
                <w:lang w:val="es-MX"/>
              </w:rPr>
              <w:t>Nombre, número y lugar del Notario Público de la Propiedad ante el cual se protocolizó la misma:</w:t>
            </w:r>
          </w:p>
          <w:p w:rsidR="0032772A" w:rsidRPr="009C381E" w:rsidRDefault="0032772A" w:rsidP="0091500E">
            <w:pPr>
              <w:pStyle w:val="Encabezado"/>
              <w:spacing w:line="276" w:lineRule="auto"/>
              <w:rPr>
                <w:rFonts w:ascii="Montserrat" w:hAnsi="Montserrat"/>
                <w:sz w:val="21"/>
                <w:szCs w:val="21"/>
                <w:lang w:val="es-MX"/>
              </w:rPr>
            </w:pPr>
            <w:r w:rsidRPr="009C381E">
              <w:rPr>
                <w:rFonts w:ascii="Montserrat" w:hAnsi="Montserrat"/>
                <w:sz w:val="21"/>
                <w:szCs w:val="21"/>
                <w:lang w:val="es-MX"/>
              </w:rPr>
              <w:t>Fecha y datos de inscripción en el Registro Público correspondiente:</w:t>
            </w:r>
          </w:p>
        </w:tc>
      </w:tr>
    </w:tbl>
    <w:p w:rsidR="0032772A" w:rsidRPr="009C381E" w:rsidRDefault="0032772A" w:rsidP="0032772A">
      <w:pPr>
        <w:jc w:val="both"/>
        <w:rPr>
          <w:rFonts w:ascii="Montserrat" w:hAnsi="Montserrat" w:cs="Arial"/>
          <w:sz w:val="21"/>
          <w:szCs w:val="21"/>
        </w:rPr>
      </w:pPr>
    </w:p>
    <w:p w:rsidR="0032772A" w:rsidRPr="009C381E" w:rsidRDefault="0032772A" w:rsidP="0032772A">
      <w:pPr>
        <w:jc w:val="both"/>
        <w:rPr>
          <w:rFonts w:ascii="Montserrat" w:hAnsi="Montserrat" w:cs="Arial"/>
          <w:sz w:val="21"/>
          <w:szCs w:val="21"/>
        </w:rPr>
      </w:pPr>
      <w:r w:rsidRPr="009C381E">
        <w:rPr>
          <w:rFonts w:ascii="Montserrat" w:hAnsi="Montserrat" w:cs="Arial"/>
          <w:sz w:val="21"/>
          <w:szCs w:val="21"/>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32772A" w:rsidRPr="009C381E" w:rsidRDefault="0032772A" w:rsidP="0032772A">
      <w:pPr>
        <w:jc w:val="center"/>
        <w:rPr>
          <w:rFonts w:ascii="Montserrat" w:hAnsi="Montserrat" w:cs="Arial"/>
          <w:sz w:val="21"/>
          <w:szCs w:val="21"/>
        </w:rPr>
      </w:pPr>
    </w:p>
    <w:p w:rsidR="0032772A" w:rsidRPr="009C381E" w:rsidRDefault="0032772A" w:rsidP="0032772A">
      <w:pPr>
        <w:jc w:val="center"/>
        <w:rPr>
          <w:rFonts w:ascii="Montserrat" w:hAnsi="Montserrat" w:cs="Arial"/>
          <w:sz w:val="21"/>
          <w:szCs w:val="21"/>
        </w:rPr>
      </w:pPr>
      <w:r w:rsidRPr="009C381E">
        <w:rPr>
          <w:rFonts w:ascii="Montserrat" w:hAnsi="Montserrat" w:cs="Arial"/>
          <w:sz w:val="21"/>
          <w:szCs w:val="21"/>
        </w:rPr>
        <w:t>(Lugar y fecha)</w:t>
      </w:r>
    </w:p>
    <w:p w:rsidR="0032772A" w:rsidRPr="009C381E" w:rsidRDefault="0032772A" w:rsidP="0032772A">
      <w:pPr>
        <w:jc w:val="center"/>
        <w:rPr>
          <w:rFonts w:ascii="Montserrat" w:hAnsi="Montserrat" w:cs="Arial"/>
          <w:sz w:val="21"/>
          <w:szCs w:val="21"/>
        </w:rPr>
      </w:pPr>
      <w:r w:rsidRPr="009C381E">
        <w:rPr>
          <w:rFonts w:ascii="Montserrat" w:hAnsi="Montserrat" w:cs="Arial"/>
          <w:sz w:val="21"/>
          <w:szCs w:val="21"/>
        </w:rPr>
        <w:t>Protesto lo necesario</w:t>
      </w:r>
    </w:p>
    <w:p w:rsidR="00E15BD9" w:rsidRPr="006B56D0" w:rsidRDefault="0032772A" w:rsidP="0032772A">
      <w:pPr>
        <w:jc w:val="center"/>
        <w:rPr>
          <w:rFonts w:ascii="Montserrat" w:hAnsi="Montserrat" w:cs="Arial"/>
          <w:sz w:val="22"/>
          <w:szCs w:val="22"/>
        </w:rPr>
      </w:pPr>
      <w:r w:rsidRPr="009C381E">
        <w:rPr>
          <w:rFonts w:ascii="Montserrat" w:hAnsi="Montserrat" w:cs="Arial"/>
          <w:sz w:val="21"/>
          <w:szCs w:val="21"/>
        </w:rPr>
        <w:t xml:space="preserve">(Nombre y firma) </w:t>
      </w:r>
      <w:r w:rsidR="00E15BD9" w:rsidRPr="009C381E">
        <w:rPr>
          <w:rFonts w:ascii="Montserrat" w:hAnsi="Montserrat" w:cs="Arial"/>
          <w:sz w:val="21"/>
          <w:szCs w:val="21"/>
        </w:rPr>
        <w:t>(Nombre y firma)</w:t>
      </w:r>
    </w:p>
    <w:p w:rsidR="00E15BD9" w:rsidRPr="006B56D0" w:rsidRDefault="00E15BD9" w:rsidP="00E15BD9">
      <w:pPr>
        <w:jc w:val="center"/>
        <w:rPr>
          <w:rFonts w:ascii="Montserrat" w:hAnsi="Montserrat" w:cs="Arial"/>
          <w:b/>
          <w:sz w:val="22"/>
          <w:szCs w:val="22"/>
        </w:rPr>
      </w:pPr>
    </w:p>
    <w:p w:rsidR="00BB5805" w:rsidRDefault="00BB5805" w:rsidP="00E15BD9">
      <w:pPr>
        <w:jc w:val="center"/>
        <w:rPr>
          <w:rFonts w:ascii="Montserrat" w:hAnsi="Montserrat" w:cs="Arial"/>
          <w:b/>
          <w:sz w:val="22"/>
          <w:szCs w:val="22"/>
        </w:rPr>
      </w:pPr>
    </w:p>
    <w:p w:rsidR="009960F3" w:rsidRPr="006B56D0" w:rsidRDefault="009960F3" w:rsidP="00E15BD9">
      <w:pPr>
        <w:jc w:val="center"/>
        <w:rPr>
          <w:rFonts w:ascii="Montserrat" w:hAnsi="Montserrat" w:cs="Arial"/>
          <w:b/>
          <w:sz w:val="22"/>
          <w:szCs w:val="22"/>
        </w:rPr>
      </w:pPr>
    </w:p>
    <w:p w:rsidR="0032772A" w:rsidRPr="006B56D0" w:rsidRDefault="0032772A" w:rsidP="00E15BD9">
      <w:pPr>
        <w:jc w:val="center"/>
        <w:rPr>
          <w:rFonts w:ascii="Montserrat" w:hAnsi="Montserrat" w:cs="Arial"/>
          <w:b/>
          <w:sz w:val="16"/>
          <w:szCs w:val="16"/>
        </w:rPr>
      </w:pPr>
    </w:p>
    <w:p w:rsidR="00E15BD9" w:rsidRPr="006B56D0" w:rsidRDefault="00E15BD9" w:rsidP="00E15BD9">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Montserrat" w:hAnsi="Montserrat" w:cs="Arial"/>
          <w:b/>
          <w:sz w:val="22"/>
          <w:szCs w:val="22"/>
        </w:rPr>
      </w:pPr>
      <w:r w:rsidRPr="006B56D0">
        <w:rPr>
          <w:rFonts w:ascii="Montserrat" w:hAnsi="Montserrat" w:cs="Arial"/>
          <w:b/>
          <w:sz w:val="22"/>
          <w:szCs w:val="22"/>
        </w:rPr>
        <w:t xml:space="preserve">ANEXO </w:t>
      </w:r>
      <w:r w:rsidR="00F658B5" w:rsidRPr="006B56D0">
        <w:rPr>
          <w:rFonts w:ascii="Montserrat" w:hAnsi="Montserrat" w:cs="Arial"/>
          <w:b/>
          <w:sz w:val="22"/>
          <w:szCs w:val="22"/>
        </w:rPr>
        <w:t xml:space="preserve">NUMERO </w:t>
      </w:r>
      <w:r w:rsidR="00874BFA" w:rsidRPr="006B56D0">
        <w:rPr>
          <w:rFonts w:ascii="Montserrat" w:hAnsi="Montserrat" w:cs="Arial"/>
          <w:b/>
          <w:sz w:val="22"/>
          <w:szCs w:val="22"/>
        </w:rPr>
        <w:t>7</w:t>
      </w:r>
    </w:p>
    <w:p w:rsidR="00E15BD9" w:rsidRPr="006B56D0" w:rsidRDefault="00E15BD9" w:rsidP="00C91582">
      <w:pPr>
        <w:pStyle w:val="Ttulo1"/>
        <w:numPr>
          <w:ilvl w:val="0"/>
          <w:numId w:val="0"/>
        </w:numPr>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92D050"/>
        <w:jc w:val="center"/>
        <w:rPr>
          <w:rFonts w:ascii="Montserrat" w:hAnsi="Montserrat"/>
          <w:sz w:val="22"/>
          <w:szCs w:val="22"/>
        </w:rPr>
      </w:pPr>
      <w:r w:rsidRPr="006B56D0">
        <w:rPr>
          <w:rFonts w:ascii="Montserrat" w:hAnsi="Montserrat"/>
          <w:sz w:val="22"/>
          <w:szCs w:val="22"/>
        </w:rPr>
        <w:t>FO</w:t>
      </w:r>
      <w:r w:rsidR="00F658B5" w:rsidRPr="006B56D0">
        <w:rPr>
          <w:rFonts w:ascii="Montserrat" w:hAnsi="Montserrat"/>
          <w:sz w:val="22"/>
          <w:szCs w:val="22"/>
        </w:rPr>
        <w:t>RMATO DE CONTRATO DE PRESTACION DE SERVICIOS</w:t>
      </w:r>
    </w:p>
    <w:p w:rsidR="00E15BD9" w:rsidRPr="006B56D0" w:rsidRDefault="00E15BD9" w:rsidP="00E15BD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center"/>
        <w:rPr>
          <w:rFonts w:ascii="Montserrat" w:hAnsi="Montserrat" w:cs="Arial"/>
          <w:sz w:val="22"/>
          <w:szCs w:val="22"/>
        </w:rPr>
      </w:pPr>
    </w:p>
    <w:p w:rsidR="00E15BD9" w:rsidRPr="006B56D0" w:rsidRDefault="00D3132F" w:rsidP="00E15BD9">
      <w:p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both"/>
        <w:rPr>
          <w:rFonts w:ascii="Montserrat" w:hAnsi="Montserrat" w:cs="Arial"/>
          <w:sz w:val="22"/>
          <w:szCs w:val="22"/>
        </w:rPr>
      </w:pPr>
      <w:r w:rsidRPr="006B56D0">
        <w:rPr>
          <w:rFonts w:ascii="Montserrat" w:hAnsi="Montserrat" w:cs="Arial"/>
          <w:sz w:val="22"/>
          <w:szCs w:val="22"/>
        </w:rPr>
        <w:t>Contrato</w:t>
      </w:r>
      <w:r w:rsidR="00E15BD9" w:rsidRPr="006B56D0">
        <w:rPr>
          <w:rFonts w:ascii="Montserrat" w:hAnsi="Montserrat" w:cs="Arial"/>
          <w:sz w:val="22"/>
          <w:szCs w:val="22"/>
        </w:rPr>
        <w:t xml:space="preserve"> </w:t>
      </w:r>
      <w:r w:rsidR="00E15BD9" w:rsidRPr="006B56D0">
        <w:rPr>
          <w:rFonts w:ascii="Montserrat" w:hAnsi="Montserrat" w:cs="Arial"/>
          <w:sz w:val="22"/>
          <w:szCs w:val="22"/>
          <w:u w:val="single"/>
        </w:rPr>
        <w:t>abierto anual</w:t>
      </w:r>
      <w:r w:rsidR="00E15BD9" w:rsidRPr="006B56D0">
        <w:rPr>
          <w:rFonts w:ascii="Montserrat" w:hAnsi="Montserrat" w:cs="Arial"/>
          <w:sz w:val="22"/>
          <w:szCs w:val="22"/>
        </w:rPr>
        <w:t xml:space="preserve"> de adquisición de __________________ que celebran por una parte</w:t>
      </w:r>
      <w:r w:rsidR="00E15BD9" w:rsidRPr="006B56D0">
        <w:rPr>
          <w:rFonts w:ascii="Montserrat" w:hAnsi="Montserrat" w:cs="Arial"/>
          <w:b/>
          <w:sz w:val="22"/>
          <w:szCs w:val="22"/>
        </w:rPr>
        <w:t xml:space="preserve"> </w:t>
      </w:r>
      <w:r w:rsidR="00E15BD9" w:rsidRPr="006B56D0">
        <w:rPr>
          <w:rFonts w:ascii="Montserrat" w:hAnsi="Montserrat" w:cs="Arial"/>
          <w:sz w:val="22"/>
          <w:szCs w:val="22"/>
        </w:rPr>
        <w:t xml:space="preserve">el </w:t>
      </w:r>
      <w:r w:rsidR="00E15BD9" w:rsidRPr="006B56D0">
        <w:rPr>
          <w:rFonts w:ascii="Montserrat" w:hAnsi="Montserrat" w:cs="Arial"/>
          <w:b/>
          <w:sz w:val="22"/>
          <w:szCs w:val="22"/>
        </w:rPr>
        <w:t>Instituto Mexicano del Seguro Social</w:t>
      </w:r>
      <w:r w:rsidR="00E15BD9" w:rsidRPr="006B56D0">
        <w:rPr>
          <w:rFonts w:ascii="Montserrat" w:hAnsi="Montserrat" w:cs="Arial"/>
          <w:sz w:val="22"/>
          <w:szCs w:val="22"/>
        </w:rPr>
        <w:t xml:space="preserve">, que en lo sucesivo se denominará </w:t>
      </w:r>
      <w:r w:rsidR="00E15BD9" w:rsidRPr="006B56D0">
        <w:rPr>
          <w:rFonts w:ascii="Montserrat" w:hAnsi="Montserrat" w:cs="Arial"/>
          <w:b/>
          <w:sz w:val="22"/>
          <w:szCs w:val="22"/>
        </w:rPr>
        <w:t>“EL INSTITUTO”</w:t>
      </w:r>
      <w:r w:rsidR="00E15BD9" w:rsidRPr="006B56D0">
        <w:rPr>
          <w:rFonts w:ascii="Montserrat" w:hAnsi="Montserrat" w:cs="Arial"/>
          <w:sz w:val="22"/>
          <w:szCs w:val="22"/>
        </w:rPr>
        <w:t xml:space="preserve">, representado en este acto por el C.________________, en su carácter de _____________________ y, por la otra ______________, en lo subsecuente </w:t>
      </w:r>
      <w:r w:rsidR="00E15BD9" w:rsidRPr="006B56D0">
        <w:rPr>
          <w:rFonts w:ascii="Montserrat" w:hAnsi="Montserrat" w:cs="Arial"/>
          <w:b/>
          <w:sz w:val="22"/>
          <w:szCs w:val="22"/>
        </w:rPr>
        <w:t>“EL PROVEEDOR”</w:t>
      </w:r>
      <w:r w:rsidR="00E15BD9" w:rsidRPr="006B56D0">
        <w:rPr>
          <w:rFonts w:ascii="Montserrat" w:hAnsi="Montserrat" w:cs="Arial"/>
          <w:sz w:val="22"/>
          <w:szCs w:val="22"/>
        </w:rPr>
        <w:t>, representada por el C. _______________, en su carácter de __________________, al tenor de las siguientes declaraciones y cláusulas:</w:t>
      </w:r>
    </w:p>
    <w:p w:rsidR="00E15BD9" w:rsidRPr="006B56D0" w:rsidRDefault="00E15BD9" w:rsidP="00E15BD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2"/>
          <w:szCs w:val="22"/>
        </w:rPr>
      </w:pPr>
    </w:p>
    <w:p w:rsidR="00E15BD9" w:rsidRPr="006B56D0" w:rsidRDefault="00E15BD9" w:rsidP="00E15BD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Montserrat" w:hAnsi="Montserrat" w:cs="Arial"/>
          <w:sz w:val="22"/>
          <w:szCs w:val="22"/>
        </w:rPr>
      </w:pPr>
    </w:p>
    <w:p w:rsidR="00E15BD9" w:rsidRPr="006B56D0" w:rsidRDefault="00E15BD9" w:rsidP="00E15BD9">
      <w:pPr>
        <w:tabs>
          <w:tab w:val="center" w:pos="4752"/>
        </w:tabs>
        <w:ind w:firstLine="284"/>
        <w:jc w:val="center"/>
        <w:rPr>
          <w:rFonts w:ascii="Montserrat" w:hAnsi="Montserrat" w:cs="Arial"/>
          <w:b/>
          <w:sz w:val="22"/>
          <w:szCs w:val="22"/>
        </w:rPr>
      </w:pPr>
      <w:r w:rsidRPr="006B56D0">
        <w:rPr>
          <w:rFonts w:ascii="Montserrat" w:hAnsi="Montserrat" w:cs="Arial"/>
          <w:b/>
          <w:sz w:val="22"/>
          <w:szCs w:val="22"/>
        </w:rPr>
        <w:t>D E C L A R A C I O N E S</w:t>
      </w:r>
    </w:p>
    <w:p w:rsidR="00E15BD9" w:rsidRPr="006B56D0" w:rsidRDefault="00E15BD9" w:rsidP="00E15BD9">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22"/>
          <w:szCs w:val="22"/>
        </w:rPr>
      </w:pPr>
    </w:p>
    <w:p w:rsidR="00E15BD9" w:rsidRPr="006B56D0" w:rsidRDefault="00E15BD9" w:rsidP="00E15BD9">
      <w:pPr>
        <w:tabs>
          <w:tab w:val="left" w:pos="288"/>
          <w:tab w:val="left" w:pos="864"/>
          <w:tab w:val="left" w:pos="1134"/>
          <w:tab w:val="left" w:pos="1440"/>
          <w:tab w:val="left" w:pos="2016"/>
          <w:tab w:val="left" w:pos="2304"/>
          <w:tab w:val="left" w:pos="2592"/>
          <w:tab w:val="left" w:pos="2880"/>
          <w:tab w:val="left" w:pos="3168"/>
          <w:tab w:val="left" w:pos="3456"/>
          <w:tab w:val="left" w:pos="3744"/>
          <w:tab w:val="left" w:pos="4032"/>
          <w:tab w:val="left" w:pos="4320"/>
          <w:tab w:val="left" w:pos="4608"/>
        </w:tabs>
        <w:ind w:right="51"/>
        <w:jc w:val="both"/>
        <w:rPr>
          <w:rFonts w:ascii="Montserrat" w:hAnsi="Montserrat" w:cs="Arial"/>
          <w:sz w:val="22"/>
          <w:szCs w:val="22"/>
        </w:rPr>
      </w:pPr>
    </w:p>
    <w:p w:rsidR="00E15BD9" w:rsidRPr="006B56D0" w:rsidRDefault="00E15BD9" w:rsidP="00E15BD9">
      <w:pPr>
        <w:pStyle w:val="Textoindependiente21"/>
        <w:widowControl/>
        <w:rPr>
          <w:rFonts w:ascii="Montserrat" w:hAnsi="Montserrat" w:cs="Arial"/>
          <w:sz w:val="22"/>
          <w:szCs w:val="22"/>
        </w:rPr>
      </w:pPr>
      <w:r w:rsidRPr="006B56D0">
        <w:rPr>
          <w:rFonts w:ascii="Montserrat" w:hAnsi="Montserrat" w:cs="Arial"/>
          <w:b/>
          <w:sz w:val="22"/>
          <w:szCs w:val="22"/>
        </w:rPr>
        <w:t>I.</w:t>
      </w:r>
      <w:r w:rsidRPr="006B56D0">
        <w:rPr>
          <w:rFonts w:ascii="Montserrat" w:hAnsi="Montserrat" w:cs="Arial"/>
          <w:b/>
          <w:sz w:val="22"/>
          <w:szCs w:val="22"/>
        </w:rPr>
        <w:tab/>
        <w:t>“EL INSTITUTO”</w:t>
      </w:r>
      <w:r w:rsidRPr="006B56D0">
        <w:rPr>
          <w:rFonts w:ascii="Montserrat" w:hAnsi="Montserrat" w:cs="Arial"/>
          <w:sz w:val="22"/>
          <w:szCs w:val="22"/>
        </w:rPr>
        <w:t>, declara a través de su representante legal que:</w:t>
      </w:r>
    </w:p>
    <w:p w:rsidR="00E15BD9" w:rsidRPr="006B56D0" w:rsidRDefault="00E15BD9" w:rsidP="00E15BD9">
      <w:pPr>
        <w:jc w:val="both"/>
        <w:rPr>
          <w:rFonts w:ascii="Montserrat" w:hAnsi="Montserrat" w:cs="Arial"/>
          <w:sz w:val="22"/>
          <w:szCs w:val="22"/>
        </w:rPr>
      </w:pPr>
    </w:p>
    <w:p w:rsidR="00E15BD9" w:rsidRPr="006B56D0" w:rsidRDefault="00E15BD9" w:rsidP="00E15BD9">
      <w:pPr>
        <w:overflowPunct w:val="0"/>
        <w:autoSpaceDE w:val="0"/>
        <w:ind w:left="567" w:hanging="567"/>
        <w:jc w:val="both"/>
        <w:textAlignment w:val="baseline"/>
        <w:rPr>
          <w:rFonts w:ascii="Montserrat" w:hAnsi="Montserrat" w:cs="Arial"/>
          <w:sz w:val="22"/>
          <w:szCs w:val="22"/>
        </w:rPr>
      </w:pPr>
      <w:r w:rsidRPr="006B56D0">
        <w:rPr>
          <w:rFonts w:ascii="Montserrat" w:hAnsi="Montserrat" w:cs="Arial"/>
          <w:b/>
          <w:sz w:val="22"/>
          <w:szCs w:val="22"/>
        </w:rPr>
        <w:t>I.1.</w:t>
      </w:r>
      <w:r w:rsidRPr="006B56D0">
        <w:rPr>
          <w:rFonts w:ascii="Montserrat" w:hAnsi="Montserrat" w:cs="Arial"/>
          <w:b/>
          <w:sz w:val="22"/>
          <w:szCs w:val="22"/>
        </w:rPr>
        <w:tab/>
      </w:r>
      <w:r w:rsidRPr="006B56D0">
        <w:rPr>
          <w:rFonts w:ascii="Montserrat" w:hAnsi="Montserrat" w:cs="Arial"/>
          <w:sz w:val="22"/>
          <w:szCs w:val="22"/>
        </w:rPr>
        <w:t xml:space="preserve">Es un organismo público descentralizado de la Administración Pública Federal con personalidad jurídica y </w:t>
      </w:r>
      <w:proofErr w:type="gramStart"/>
      <w:r w:rsidRPr="006B56D0">
        <w:rPr>
          <w:rFonts w:ascii="Montserrat" w:hAnsi="Montserrat" w:cs="Arial"/>
          <w:sz w:val="22"/>
          <w:szCs w:val="22"/>
        </w:rPr>
        <w:t>patrimonio propios</w:t>
      </w:r>
      <w:proofErr w:type="gramEnd"/>
      <w:r w:rsidRPr="006B56D0">
        <w:rPr>
          <w:rFonts w:ascii="Montserrat" w:hAnsi="Montserrat" w:cs="Arial"/>
          <w:sz w:val="22"/>
          <w:szCs w:val="22"/>
        </w:rPr>
        <w:t>, que tiene a su cargo la organización y administración del Seguro Social, como un servicio público de carácter nacional, en términos de los artículos 4 y 5, de la Ley del Seguro Social.</w:t>
      </w:r>
    </w:p>
    <w:p w:rsidR="00E15BD9" w:rsidRPr="006B56D0" w:rsidRDefault="00E15BD9" w:rsidP="00E15BD9">
      <w:pPr>
        <w:jc w:val="both"/>
        <w:rPr>
          <w:rFonts w:ascii="Montserrat" w:hAnsi="Montserrat" w:cs="Arial"/>
          <w:sz w:val="22"/>
          <w:szCs w:val="22"/>
        </w:rPr>
      </w:pPr>
    </w:p>
    <w:p w:rsidR="00E15BD9" w:rsidRPr="006B56D0" w:rsidRDefault="00E15BD9" w:rsidP="00E15BD9">
      <w:pPr>
        <w:overflowPunct w:val="0"/>
        <w:autoSpaceDE w:val="0"/>
        <w:ind w:left="567" w:hanging="567"/>
        <w:jc w:val="both"/>
        <w:textAlignment w:val="baseline"/>
        <w:rPr>
          <w:rFonts w:ascii="Montserrat" w:hAnsi="Montserrat" w:cs="Arial"/>
          <w:sz w:val="22"/>
          <w:szCs w:val="22"/>
        </w:rPr>
      </w:pPr>
      <w:r w:rsidRPr="006B56D0">
        <w:rPr>
          <w:rFonts w:ascii="Montserrat" w:hAnsi="Montserrat" w:cs="Arial"/>
          <w:sz w:val="22"/>
          <w:szCs w:val="22"/>
        </w:rPr>
        <w:t>I.2.</w:t>
      </w:r>
      <w:r w:rsidRPr="006B56D0">
        <w:rPr>
          <w:rFonts w:ascii="Montserrat" w:hAnsi="Montserrat" w:cs="Arial"/>
          <w:sz w:val="22"/>
          <w:szCs w:val="22"/>
        </w:rPr>
        <w:tab/>
        <w:t>Está facultado para celebrar los actos jurídicos necesarios para la consecución de los fines para los que fue creado, de conformidad con el artículo 251, fracciones IV y V, de la Ley del Seguro Social.</w:t>
      </w:r>
    </w:p>
    <w:p w:rsidR="00E15BD9" w:rsidRPr="006B56D0" w:rsidRDefault="00E15BD9" w:rsidP="00E15BD9">
      <w:pPr>
        <w:jc w:val="both"/>
        <w:rPr>
          <w:rFonts w:ascii="Montserrat" w:hAnsi="Montserrat" w:cs="Arial"/>
          <w:sz w:val="22"/>
          <w:szCs w:val="22"/>
        </w:rPr>
      </w:pPr>
    </w:p>
    <w:p w:rsidR="00E15BD9" w:rsidRPr="006B56D0" w:rsidRDefault="00E15BD9" w:rsidP="00E15BD9">
      <w:pPr>
        <w:overflowPunct w:val="0"/>
        <w:autoSpaceDE w:val="0"/>
        <w:ind w:left="567" w:hanging="567"/>
        <w:jc w:val="both"/>
        <w:textAlignment w:val="baseline"/>
        <w:rPr>
          <w:rFonts w:ascii="Montserrat" w:hAnsi="Montserrat" w:cs="Arial"/>
          <w:sz w:val="22"/>
          <w:szCs w:val="22"/>
        </w:rPr>
      </w:pPr>
      <w:r w:rsidRPr="006B56D0">
        <w:rPr>
          <w:rFonts w:ascii="Montserrat" w:hAnsi="Montserrat" w:cs="Arial"/>
          <w:b/>
          <w:sz w:val="22"/>
          <w:szCs w:val="22"/>
        </w:rPr>
        <w:t>I.3.</w:t>
      </w:r>
      <w:r w:rsidRPr="006B56D0">
        <w:rPr>
          <w:rFonts w:ascii="Montserrat" w:hAnsi="Montserrat" w:cs="Arial"/>
          <w:b/>
          <w:sz w:val="22"/>
          <w:szCs w:val="22"/>
        </w:rPr>
        <w:tab/>
      </w:r>
      <w:r w:rsidRPr="006B56D0">
        <w:rPr>
          <w:rFonts w:ascii="Montserrat" w:hAnsi="Montserrat" w:cs="Arial"/>
          <w:sz w:val="22"/>
          <w:szCs w:val="22"/>
        </w:rPr>
        <w:t xml:space="preserve">Su representante, el C.______________________, en su carácter de _____________________, se encuentra facultado para suscribir el presente instrumento jurídico en representación de </w:t>
      </w:r>
      <w:r w:rsidRPr="006B56D0">
        <w:rPr>
          <w:rFonts w:ascii="Montserrat" w:hAnsi="Montserrat" w:cs="Arial"/>
          <w:b/>
          <w:sz w:val="22"/>
          <w:szCs w:val="22"/>
        </w:rPr>
        <w:t>“EL INSTITUTO”</w:t>
      </w:r>
      <w:r w:rsidRPr="006B56D0">
        <w:rPr>
          <w:rFonts w:ascii="Montserrat" w:hAnsi="Montserrat" w:cs="Arial"/>
          <w:sz w:val="22"/>
          <w:szCs w:val="22"/>
        </w:rPr>
        <w:t xml:space="preserve">, de acuerdo al poder que le fue conferido en la Escritura Pública número _____, del __ de ______ </w:t>
      </w:r>
      <w:proofErr w:type="spellStart"/>
      <w:r w:rsidRPr="006B56D0">
        <w:rPr>
          <w:rFonts w:ascii="Montserrat" w:hAnsi="Montserrat" w:cs="Arial"/>
          <w:sz w:val="22"/>
          <w:szCs w:val="22"/>
        </w:rPr>
        <w:t>de</w:t>
      </w:r>
      <w:proofErr w:type="spellEnd"/>
      <w:r w:rsidRPr="006B56D0">
        <w:rPr>
          <w:rFonts w:ascii="Montserrat" w:hAnsi="Montserrat" w:cs="Arial"/>
          <w:sz w:val="22"/>
          <w:szCs w:val="22"/>
        </w:rPr>
        <w:t xml:space="preserve"> ____, otorgada ante la fe del Licenciado ____________, Notario Público número _____ de la ciudad de _______, inscrita en el Registro Público de la Propiedad y del Comercio de _______, en el folio mercantil número _____.</w:t>
      </w:r>
    </w:p>
    <w:p w:rsidR="00E15BD9" w:rsidRPr="006B56D0" w:rsidRDefault="00E15BD9" w:rsidP="00E15BD9">
      <w:pPr>
        <w:jc w:val="both"/>
        <w:rPr>
          <w:rFonts w:ascii="Montserrat" w:hAnsi="Montserrat" w:cs="Arial"/>
          <w:b/>
          <w:sz w:val="22"/>
          <w:szCs w:val="22"/>
        </w:rPr>
      </w:pPr>
    </w:p>
    <w:p w:rsidR="00E15BD9" w:rsidRPr="006B56D0" w:rsidRDefault="00E15BD9" w:rsidP="00E15BD9">
      <w:pPr>
        <w:ind w:left="993" w:hanging="993"/>
        <w:jc w:val="both"/>
        <w:rPr>
          <w:rFonts w:ascii="Montserrat" w:hAnsi="Montserrat" w:cs="Arial"/>
          <w:b/>
          <w:bCs/>
          <w:i/>
          <w:sz w:val="22"/>
          <w:szCs w:val="22"/>
          <w:u w:val="single"/>
        </w:rPr>
      </w:pPr>
      <w:r w:rsidRPr="006B56D0">
        <w:rPr>
          <w:rFonts w:ascii="Montserrat" w:hAnsi="Montserrat" w:cs="Arial"/>
          <w:b/>
          <w:bCs/>
          <w:i/>
          <w:sz w:val="22"/>
          <w:szCs w:val="22"/>
        </w:rPr>
        <w:t xml:space="preserve">NOTA: </w:t>
      </w:r>
      <w:r w:rsidRPr="006B56D0">
        <w:rPr>
          <w:rFonts w:ascii="Montserrat" w:hAnsi="Montserrat" w:cs="Arial"/>
          <w:b/>
          <w:i/>
          <w:sz w:val="22"/>
          <w:szCs w:val="22"/>
          <w:u w:val="single"/>
        </w:rPr>
        <w:t xml:space="preserve">(En tratándose de contratos </w:t>
      </w:r>
      <w:r w:rsidRPr="006B56D0">
        <w:rPr>
          <w:rFonts w:ascii="Montserrat" w:hAnsi="Montserrat" w:cs="Arial"/>
          <w:b/>
          <w:bCs/>
          <w:i/>
          <w:sz w:val="22"/>
          <w:szCs w:val="22"/>
          <w:u w:val="single"/>
        </w:rPr>
        <w:t xml:space="preserve">que rebasen las asignaciones del ejercicio presupuestario correspondiente, de conformidad con lo dispuesto en el artículo 277 F, de la Ley del Seguro Social (según la reforma del 16/01/09), y a lo previsto en las Políticas, Bases y Lineamientos (PBL), y a los Oficios Circular números 095217614000/95 del 11 de febrero de 2009 y 09 52 17 61 4000/0216 del 23 de abril de 2009, de la Dirección Jurídica, la representación legal corresponde al C. Director General del Instituto o a los servidores públicos facultados de conformidad al Reglamento Interior del Instituto Mexicano Social </w:t>
      </w:r>
      <w:proofErr w:type="spellStart"/>
      <w:r w:rsidRPr="006B56D0">
        <w:rPr>
          <w:rFonts w:ascii="Montserrat" w:hAnsi="Montserrat" w:cs="Arial"/>
          <w:b/>
          <w:bCs/>
          <w:i/>
          <w:sz w:val="22"/>
          <w:szCs w:val="22"/>
          <w:u w:val="single"/>
        </w:rPr>
        <w:t>Social</w:t>
      </w:r>
      <w:proofErr w:type="spellEnd"/>
      <w:r w:rsidRPr="006B56D0">
        <w:rPr>
          <w:rFonts w:ascii="Montserrat" w:hAnsi="Montserrat" w:cs="Arial"/>
          <w:b/>
          <w:bCs/>
          <w:i/>
          <w:sz w:val="22"/>
          <w:szCs w:val="22"/>
          <w:u w:val="single"/>
        </w:rPr>
        <w:t>, debiendo insertar, en sustitución del párrafo que antecede, el texto siguiente:)</w:t>
      </w:r>
    </w:p>
    <w:p w:rsidR="00E15BD9" w:rsidRPr="006B56D0" w:rsidRDefault="00E15BD9" w:rsidP="00E15BD9">
      <w:pPr>
        <w:ind w:left="993" w:hanging="993"/>
        <w:jc w:val="both"/>
        <w:rPr>
          <w:rFonts w:ascii="Montserrat" w:hAnsi="Montserrat" w:cs="Arial"/>
          <w:b/>
          <w:bCs/>
          <w:i/>
          <w:sz w:val="22"/>
          <w:szCs w:val="22"/>
          <w:u w:val="single"/>
        </w:rPr>
      </w:pPr>
    </w:p>
    <w:p w:rsidR="00E15BD9" w:rsidRPr="006B56D0" w:rsidRDefault="00E15BD9" w:rsidP="00E15BD9">
      <w:pPr>
        <w:jc w:val="both"/>
        <w:rPr>
          <w:rFonts w:ascii="Montserrat" w:hAnsi="Montserrat" w:cs="Arial"/>
          <w:b/>
          <w:bCs/>
          <w:i/>
          <w:sz w:val="22"/>
          <w:szCs w:val="22"/>
          <w:u w:val="single"/>
        </w:rPr>
      </w:pPr>
      <w:r w:rsidRPr="006B56D0">
        <w:rPr>
          <w:rFonts w:ascii="Montserrat" w:hAnsi="Montserrat" w:cs="Arial"/>
          <w:b/>
          <w:bCs/>
          <w:i/>
          <w:sz w:val="22"/>
          <w:szCs w:val="22"/>
        </w:rPr>
        <w:t xml:space="preserve">A) </w:t>
      </w:r>
      <w:r w:rsidRPr="006B56D0">
        <w:rPr>
          <w:rFonts w:ascii="Montserrat" w:hAnsi="Montserrat" w:cs="Arial"/>
          <w:b/>
          <w:bCs/>
          <w:i/>
          <w:sz w:val="22"/>
          <w:szCs w:val="22"/>
          <w:u w:val="single"/>
        </w:rPr>
        <w:t>Para firma del C. Director General:</w:t>
      </w:r>
    </w:p>
    <w:p w:rsidR="00E15BD9" w:rsidRPr="006B56D0" w:rsidRDefault="00E15BD9" w:rsidP="00E15BD9">
      <w:pPr>
        <w:jc w:val="both"/>
        <w:rPr>
          <w:rFonts w:ascii="Montserrat" w:hAnsi="Montserrat" w:cs="Arial"/>
          <w:b/>
          <w:sz w:val="22"/>
          <w:szCs w:val="22"/>
        </w:rPr>
      </w:pPr>
    </w:p>
    <w:p w:rsidR="00E15BD9" w:rsidRPr="006B56D0" w:rsidRDefault="00E15BD9" w:rsidP="00E15BD9">
      <w:pPr>
        <w:ind w:left="567" w:right="51"/>
        <w:jc w:val="both"/>
        <w:rPr>
          <w:rFonts w:ascii="Montserrat" w:hAnsi="Montserrat" w:cs="Arial"/>
          <w:sz w:val="22"/>
          <w:szCs w:val="22"/>
        </w:rPr>
      </w:pPr>
      <w:r w:rsidRPr="006B56D0">
        <w:rPr>
          <w:rFonts w:ascii="Montserrat" w:hAnsi="Montserrat" w:cs="Arial"/>
          <w:sz w:val="22"/>
          <w:szCs w:val="22"/>
        </w:rPr>
        <w:t xml:space="preserve">Su representante acredita su personalidad con el testimonio de la escritura pública número _____ de fecha __ de ____ </w:t>
      </w:r>
      <w:proofErr w:type="spellStart"/>
      <w:r w:rsidRPr="006B56D0">
        <w:rPr>
          <w:rFonts w:ascii="Montserrat" w:hAnsi="Montserrat" w:cs="Arial"/>
          <w:sz w:val="22"/>
          <w:szCs w:val="22"/>
        </w:rPr>
        <w:t>de</w:t>
      </w:r>
      <w:proofErr w:type="spellEnd"/>
      <w:r w:rsidRPr="006B56D0">
        <w:rPr>
          <w:rFonts w:ascii="Montserrat" w:hAnsi="Montserrat" w:cs="Arial"/>
          <w:sz w:val="22"/>
          <w:szCs w:val="22"/>
        </w:rPr>
        <w:t xml:space="preserve"> ____, pasada ante la fe del Lic. _____________, Notario Público ____ de la Ciudad de _______, inscrita en el Registro Público de la Propiedad y del Comercio de ______ en el folio mercantil número ______, de fecha ____, con las facultades que le confiere el artículo 268, fracción III, de la Ley del Seguro Social y 66, fracciones I y XVI, del Reglamento Interior del Instituto Mexicano del Seguro Social y, con fundamento en el artículo 277 F de la invocada Ley, formaliza el presente Contrato Plurianual, de acuerdo con la autorización contenida en el </w:t>
      </w:r>
      <w:r w:rsidRPr="006B56D0">
        <w:rPr>
          <w:rFonts w:ascii="Montserrat" w:hAnsi="Montserrat" w:cs="Arial"/>
          <w:bCs/>
          <w:sz w:val="22"/>
          <w:szCs w:val="22"/>
        </w:rPr>
        <w:t>Acuerdo número ______, dictado por el</w:t>
      </w:r>
      <w:r w:rsidRPr="006B56D0">
        <w:rPr>
          <w:rFonts w:ascii="Montserrat" w:hAnsi="Montserrat" w:cs="Arial"/>
          <w:bCs/>
          <w:caps/>
          <w:sz w:val="22"/>
          <w:szCs w:val="22"/>
        </w:rPr>
        <w:t xml:space="preserve"> H. C</w:t>
      </w:r>
      <w:r w:rsidRPr="006B56D0">
        <w:rPr>
          <w:rFonts w:ascii="Montserrat" w:hAnsi="Montserrat" w:cs="Arial"/>
          <w:bCs/>
          <w:sz w:val="22"/>
          <w:szCs w:val="22"/>
        </w:rPr>
        <w:t>onsejo</w:t>
      </w:r>
      <w:r w:rsidRPr="006B56D0">
        <w:rPr>
          <w:rFonts w:ascii="Montserrat" w:hAnsi="Montserrat" w:cs="Arial"/>
          <w:bCs/>
          <w:caps/>
          <w:sz w:val="22"/>
          <w:szCs w:val="22"/>
        </w:rPr>
        <w:t xml:space="preserve"> </w:t>
      </w:r>
      <w:r w:rsidRPr="006B56D0">
        <w:rPr>
          <w:rFonts w:ascii="Montserrat" w:hAnsi="Montserrat" w:cs="Arial"/>
          <w:bCs/>
          <w:sz w:val="22"/>
          <w:szCs w:val="22"/>
        </w:rPr>
        <w:t xml:space="preserve">Técnico en sesión de fecha ___ de ______ </w:t>
      </w:r>
      <w:proofErr w:type="spellStart"/>
      <w:r w:rsidRPr="006B56D0">
        <w:rPr>
          <w:rFonts w:ascii="Montserrat" w:hAnsi="Montserrat" w:cs="Arial"/>
          <w:bCs/>
          <w:sz w:val="22"/>
          <w:szCs w:val="22"/>
        </w:rPr>
        <w:t>de</w:t>
      </w:r>
      <w:proofErr w:type="spellEnd"/>
      <w:r w:rsidRPr="006B56D0">
        <w:rPr>
          <w:rFonts w:ascii="Montserrat" w:hAnsi="Montserrat" w:cs="Arial"/>
          <w:bCs/>
          <w:sz w:val="22"/>
          <w:szCs w:val="22"/>
        </w:rPr>
        <w:t xml:space="preserve"> ______</w:t>
      </w:r>
      <w:r w:rsidRPr="006B56D0">
        <w:rPr>
          <w:rFonts w:ascii="Montserrat" w:hAnsi="Montserrat" w:cs="Arial"/>
          <w:sz w:val="22"/>
          <w:szCs w:val="22"/>
        </w:rPr>
        <w:t>.</w:t>
      </w:r>
    </w:p>
    <w:p w:rsidR="00E15BD9" w:rsidRPr="006B56D0" w:rsidRDefault="00E15BD9" w:rsidP="00E15BD9">
      <w:pPr>
        <w:ind w:left="708" w:right="51"/>
        <w:jc w:val="both"/>
        <w:rPr>
          <w:rFonts w:ascii="Montserrat" w:hAnsi="Montserrat" w:cs="Arial"/>
          <w:sz w:val="22"/>
          <w:szCs w:val="22"/>
        </w:rPr>
      </w:pPr>
    </w:p>
    <w:p w:rsidR="00E15BD9" w:rsidRPr="006B56D0" w:rsidRDefault="00E15BD9" w:rsidP="00E15BD9">
      <w:pPr>
        <w:ind w:left="284" w:hanging="284"/>
        <w:jc w:val="both"/>
        <w:rPr>
          <w:rFonts w:ascii="Montserrat" w:hAnsi="Montserrat" w:cs="Arial"/>
          <w:b/>
          <w:i/>
          <w:sz w:val="22"/>
          <w:szCs w:val="22"/>
          <w:u w:val="single"/>
        </w:rPr>
      </w:pPr>
      <w:r w:rsidRPr="006B56D0">
        <w:rPr>
          <w:rFonts w:ascii="Montserrat" w:hAnsi="Montserrat" w:cs="Arial"/>
          <w:b/>
          <w:i/>
          <w:sz w:val="22"/>
          <w:szCs w:val="22"/>
        </w:rPr>
        <w:t xml:space="preserve">B) </w:t>
      </w:r>
      <w:r w:rsidRPr="006B56D0">
        <w:rPr>
          <w:rFonts w:ascii="Montserrat" w:hAnsi="Montserrat" w:cs="Arial"/>
          <w:b/>
          <w:i/>
          <w:sz w:val="22"/>
          <w:szCs w:val="22"/>
          <w:u w:val="single"/>
        </w:rPr>
        <w:t xml:space="preserve">En </w:t>
      </w:r>
      <w:r w:rsidRPr="006B56D0">
        <w:rPr>
          <w:rFonts w:ascii="Montserrat" w:hAnsi="Montserrat" w:cs="Arial"/>
          <w:b/>
          <w:bCs/>
          <w:i/>
          <w:sz w:val="22"/>
          <w:szCs w:val="22"/>
          <w:u w:val="single"/>
        </w:rPr>
        <w:t>tratándose</w:t>
      </w:r>
      <w:r w:rsidRPr="006B56D0">
        <w:rPr>
          <w:rFonts w:ascii="Montserrat" w:hAnsi="Montserrat" w:cs="Arial"/>
          <w:b/>
          <w:i/>
          <w:sz w:val="22"/>
          <w:szCs w:val="22"/>
          <w:u w:val="single"/>
        </w:rPr>
        <w:t xml:space="preserve"> de servidores públicos facultados conforme al Reglamento Interior del IMSS:</w:t>
      </w:r>
    </w:p>
    <w:p w:rsidR="00E15BD9" w:rsidRPr="006B56D0" w:rsidRDefault="00E15BD9" w:rsidP="00E15BD9">
      <w:pPr>
        <w:jc w:val="both"/>
        <w:rPr>
          <w:rFonts w:ascii="Montserrat" w:hAnsi="Montserrat" w:cs="Arial"/>
          <w:b/>
          <w:sz w:val="22"/>
          <w:szCs w:val="22"/>
        </w:rPr>
      </w:pPr>
    </w:p>
    <w:p w:rsidR="00E15BD9" w:rsidRPr="006B56D0" w:rsidRDefault="00E15BD9" w:rsidP="00E15BD9">
      <w:pPr>
        <w:ind w:left="567" w:right="51"/>
        <w:jc w:val="both"/>
        <w:rPr>
          <w:rFonts w:ascii="Montserrat" w:hAnsi="Montserrat" w:cs="Arial"/>
          <w:sz w:val="22"/>
          <w:szCs w:val="22"/>
        </w:rPr>
      </w:pPr>
      <w:r w:rsidRPr="006B56D0">
        <w:rPr>
          <w:rFonts w:ascii="Montserrat" w:hAnsi="Montserrat" w:cs="Arial"/>
          <w:sz w:val="22"/>
          <w:szCs w:val="22"/>
        </w:rPr>
        <w:t xml:space="preserve">Su representante, el C.___________________, en su carácter de ___________________, se encuentra facultado para suscribir el presente instrumento jurídico en representación de </w:t>
      </w:r>
      <w:r w:rsidRPr="006B56D0">
        <w:rPr>
          <w:rFonts w:ascii="Montserrat" w:hAnsi="Montserrat" w:cs="Arial"/>
          <w:b/>
          <w:sz w:val="22"/>
          <w:szCs w:val="22"/>
        </w:rPr>
        <w:t>“EL INSTITUTO”</w:t>
      </w:r>
      <w:r w:rsidRPr="006B56D0">
        <w:rPr>
          <w:rFonts w:ascii="Montserrat" w:hAnsi="Montserrat" w:cs="Arial"/>
          <w:sz w:val="22"/>
          <w:szCs w:val="22"/>
        </w:rPr>
        <w:t xml:space="preserve">, de acuerdo al poder que le fue conferido en la Escritura Pública número _____, del __ de ______ </w:t>
      </w:r>
      <w:proofErr w:type="spellStart"/>
      <w:r w:rsidRPr="006B56D0">
        <w:rPr>
          <w:rFonts w:ascii="Montserrat" w:hAnsi="Montserrat" w:cs="Arial"/>
          <w:sz w:val="22"/>
          <w:szCs w:val="22"/>
        </w:rPr>
        <w:t>de</w:t>
      </w:r>
      <w:proofErr w:type="spellEnd"/>
      <w:r w:rsidRPr="006B56D0">
        <w:rPr>
          <w:rFonts w:ascii="Montserrat" w:hAnsi="Montserrat" w:cs="Arial"/>
          <w:sz w:val="22"/>
          <w:szCs w:val="22"/>
        </w:rPr>
        <w:t xml:space="preserve"> ____, otorgada ante la fe del </w:t>
      </w:r>
      <w:r w:rsidRPr="006B56D0">
        <w:rPr>
          <w:rFonts w:ascii="Montserrat" w:hAnsi="Montserrat" w:cs="Arial"/>
          <w:bCs/>
          <w:sz w:val="22"/>
          <w:szCs w:val="22"/>
        </w:rPr>
        <w:t>Licenciado</w:t>
      </w:r>
      <w:r w:rsidRPr="006B56D0">
        <w:rPr>
          <w:rFonts w:ascii="Montserrat" w:hAnsi="Montserrat" w:cs="Arial"/>
          <w:sz w:val="22"/>
          <w:szCs w:val="22"/>
        </w:rPr>
        <w:t xml:space="preserve"> ____________, Notario Público número _____ de la ciudad de _______, inscrita en el Registro Público de la Propiedad y del Comercio de _______, en el folio mercantil número _____ de fecha ______, con las facultades que le confiere el artículo ___, fracción ___, del Reglamento Interior del Instituto Mexicano del Seguro Social y, con fundamento en el artículo 277 F, de la Ley del Seguro Social, formaliza el presente Contrato Plurianual, de acuerdo con la autorización contenida en el </w:t>
      </w:r>
      <w:r w:rsidRPr="006B56D0">
        <w:rPr>
          <w:rFonts w:ascii="Montserrat" w:hAnsi="Montserrat" w:cs="Arial"/>
          <w:bCs/>
          <w:sz w:val="22"/>
          <w:szCs w:val="22"/>
        </w:rPr>
        <w:t>Acuerdo número ______, dictado por el</w:t>
      </w:r>
      <w:r w:rsidRPr="006B56D0">
        <w:rPr>
          <w:rFonts w:ascii="Montserrat" w:hAnsi="Montserrat" w:cs="Arial"/>
          <w:bCs/>
          <w:caps/>
          <w:sz w:val="22"/>
          <w:szCs w:val="22"/>
        </w:rPr>
        <w:t xml:space="preserve"> H. C</w:t>
      </w:r>
      <w:r w:rsidRPr="006B56D0">
        <w:rPr>
          <w:rFonts w:ascii="Montserrat" w:hAnsi="Montserrat" w:cs="Arial"/>
          <w:bCs/>
          <w:sz w:val="22"/>
          <w:szCs w:val="22"/>
        </w:rPr>
        <w:t>onsejo</w:t>
      </w:r>
      <w:r w:rsidRPr="006B56D0">
        <w:rPr>
          <w:rFonts w:ascii="Montserrat" w:hAnsi="Montserrat" w:cs="Arial"/>
          <w:bCs/>
          <w:caps/>
          <w:sz w:val="22"/>
          <w:szCs w:val="22"/>
        </w:rPr>
        <w:t xml:space="preserve"> </w:t>
      </w:r>
      <w:r w:rsidRPr="006B56D0">
        <w:rPr>
          <w:rFonts w:ascii="Montserrat" w:hAnsi="Montserrat" w:cs="Arial"/>
          <w:bCs/>
          <w:sz w:val="22"/>
          <w:szCs w:val="22"/>
        </w:rPr>
        <w:t xml:space="preserve">Técnico en sesión de fecha ___ de ______ </w:t>
      </w:r>
      <w:proofErr w:type="spellStart"/>
      <w:r w:rsidRPr="006B56D0">
        <w:rPr>
          <w:rFonts w:ascii="Montserrat" w:hAnsi="Montserrat" w:cs="Arial"/>
          <w:bCs/>
          <w:sz w:val="22"/>
          <w:szCs w:val="22"/>
        </w:rPr>
        <w:t>de</w:t>
      </w:r>
      <w:proofErr w:type="spellEnd"/>
      <w:r w:rsidRPr="006B56D0">
        <w:rPr>
          <w:rFonts w:ascii="Montserrat" w:hAnsi="Montserrat" w:cs="Arial"/>
          <w:bCs/>
          <w:sz w:val="22"/>
          <w:szCs w:val="22"/>
        </w:rPr>
        <w:t xml:space="preserve"> ______</w:t>
      </w:r>
      <w:r w:rsidRPr="006B56D0">
        <w:rPr>
          <w:rFonts w:ascii="Montserrat" w:hAnsi="Montserrat" w:cs="Arial"/>
          <w:sz w:val="22"/>
          <w:szCs w:val="22"/>
        </w:rPr>
        <w:t>.</w:t>
      </w:r>
    </w:p>
    <w:p w:rsidR="00E15BD9" w:rsidRPr="006B56D0" w:rsidRDefault="00E15BD9" w:rsidP="00E15BD9">
      <w:pPr>
        <w:jc w:val="both"/>
        <w:rPr>
          <w:rFonts w:ascii="Montserrat" w:hAnsi="Montserrat" w:cs="Arial"/>
          <w:b/>
          <w:sz w:val="22"/>
          <w:szCs w:val="22"/>
        </w:rPr>
      </w:pPr>
    </w:p>
    <w:p w:rsidR="00E15BD9" w:rsidRPr="006B56D0" w:rsidRDefault="00E15BD9" w:rsidP="00E15BD9">
      <w:pPr>
        <w:ind w:left="567" w:hanging="540"/>
        <w:jc w:val="both"/>
        <w:rPr>
          <w:rFonts w:ascii="Montserrat" w:hAnsi="Montserrat" w:cs="Arial"/>
          <w:sz w:val="22"/>
          <w:szCs w:val="22"/>
        </w:rPr>
      </w:pPr>
      <w:r w:rsidRPr="006B56D0">
        <w:rPr>
          <w:rFonts w:ascii="Montserrat" w:hAnsi="Montserrat" w:cs="Arial"/>
          <w:b/>
          <w:sz w:val="22"/>
          <w:szCs w:val="22"/>
        </w:rPr>
        <w:t>I.4.</w:t>
      </w:r>
      <w:r w:rsidRPr="006B56D0">
        <w:rPr>
          <w:rFonts w:ascii="Montserrat" w:hAnsi="Montserrat" w:cs="Arial"/>
          <w:b/>
          <w:sz w:val="22"/>
          <w:szCs w:val="22"/>
        </w:rPr>
        <w:tab/>
      </w:r>
      <w:r w:rsidRPr="006B56D0">
        <w:rPr>
          <w:rFonts w:ascii="Montserrat" w:hAnsi="Montserrat" w:cs="Arial"/>
          <w:sz w:val="22"/>
          <w:szCs w:val="22"/>
        </w:rPr>
        <w:t xml:space="preserve">Para el cumplimiento de sus funciones y la realización de sus actividades, requiere de la adquisición de _____________________ </w:t>
      </w:r>
      <w:r w:rsidRPr="006B56D0">
        <w:rPr>
          <w:rFonts w:ascii="Montserrat" w:hAnsi="Montserrat" w:cs="Arial"/>
          <w:b/>
          <w:i/>
          <w:sz w:val="22"/>
          <w:szCs w:val="22"/>
          <w:u w:val="single"/>
        </w:rPr>
        <w:t xml:space="preserve">(describir </w:t>
      </w:r>
      <w:r w:rsidR="00E73FAA" w:rsidRPr="006B56D0">
        <w:rPr>
          <w:rFonts w:ascii="Montserrat" w:hAnsi="Montserrat" w:cs="Arial"/>
          <w:b/>
          <w:i/>
          <w:sz w:val="22"/>
          <w:szCs w:val="22"/>
          <w:u w:val="single"/>
        </w:rPr>
        <w:t>en términos generales el servicio objeto de la contratación</w:t>
      </w:r>
      <w:r w:rsidRPr="006B56D0">
        <w:rPr>
          <w:rFonts w:ascii="Montserrat" w:hAnsi="Montserrat" w:cs="Arial"/>
          <w:b/>
          <w:i/>
          <w:sz w:val="22"/>
          <w:szCs w:val="22"/>
          <w:u w:val="single"/>
        </w:rPr>
        <w:t>)</w:t>
      </w:r>
      <w:r w:rsidRPr="006B56D0">
        <w:rPr>
          <w:rFonts w:ascii="Montserrat" w:hAnsi="Montserrat" w:cs="Arial"/>
          <w:sz w:val="22"/>
          <w:szCs w:val="22"/>
        </w:rPr>
        <w:t>.</w:t>
      </w:r>
    </w:p>
    <w:p w:rsidR="00E15BD9" w:rsidRPr="006B56D0" w:rsidRDefault="00E15BD9" w:rsidP="00E15BD9">
      <w:pPr>
        <w:jc w:val="both"/>
        <w:rPr>
          <w:rFonts w:ascii="Montserrat" w:hAnsi="Montserrat" w:cs="Arial"/>
          <w:sz w:val="22"/>
          <w:szCs w:val="22"/>
        </w:rPr>
      </w:pPr>
    </w:p>
    <w:p w:rsidR="00E15BD9" w:rsidRPr="006B56D0" w:rsidRDefault="00E15BD9" w:rsidP="00E15BD9">
      <w:pPr>
        <w:ind w:left="567" w:hanging="540"/>
        <w:jc w:val="both"/>
        <w:rPr>
          <w:rFonts w:ascii="Montserrat" w:hAnsi="Montserrat" w:cs="Arial"/>
          <w:sz w:val="22"/>
          <w:szCs w:val="22"/>
        </w:rPr>
      </w:pPr>
      <w:r w:rsidRPr="006B56D0">
        <w:rPr>
          <w:rFonts w:ascii="Montserrat" w:hAnsi="Montserrat" w:cs="Arial"/>
          <w:b/>
          <w:sz w:val="22"/>
          <w:szCs w:val="22"/>
        </w:rPr>
        <w:t>I.5.</w:t>
      </w:r>
      <w:r w:rsidRPr="006B56D0">
        <w:rPr>
          <w:rFonts w:ascii="Montserrat" w:hAnsi="Montserrat" w:cs="Arial"/>
          <w:b/>
          <w:sz w:val="22"/>
          <w:szCs w:val="22"/>
        </w:rPr>
        <w:tab/>
      </w:r>
      <w:r w:rsidRPr="006B56D0">
        <w:rPr>
          <w:rFonts w:ascii="Montserrat" w:hAnsi="Montserrat" w:cs="Arial"/>
          <w:sz w:val="22"/>
          <w:szCs w:val="22"/>
        </w:rPr>
        <w:t xml:space="preserve">Para cubrir las erogaciones que se deriven del presente contrato, cuenta con recursos disponibles suficientes, no comprometidos, en la partida presupuestal número __________, de conformidad con el dictamen de disponibilidad presupuestal número __________, mismo que se agrega al presente instrumento jurídico como </w:t>
      </w:r>
      <w:r w:rsidRPr="006B56D0">
        <w:rPr>
          <w:rFonts w:ascii="Montserrat" w:hAnsi="Montserrat" w:cs="Arial"/>
          <w:b/>
          <w:sz w:val="22"/>
          <w:szCs w:val="22"/>
        </w:rPr>
        <w:t>Anexo ___ (___)</w:t>
      </w:r>
      <w:r w:rsidRPr="006B56D0">
        <w:rPr>
          <w:rFonts w:ascii="Montserrat" w:hAnsi="Montserrat" w:cs="Arial"/>
          <w:sz w:val="22"/>
          <w:szCs w:val="22"/>
        </w:rPr>
        <w:t>.</w:t>
      </w:r>
    </w:p>
    <w:p w:rsidR="00E15BD9" w:rsidRPr="006B56D0" w:rsidRDefault="00E15BD9" w:rsidP="00E15BD9">
      <w:pPr>
        <w:jc w:val="both"/>
        <w:rPr>
          <w:rFonts w:ascii="Montserrat" w:hAnsi="Montserrat" w:cs="Arial"/>
          <w:b/>
          <w:sz w:val="22"/>
          <w:szCs w:val="22"/>
        </w:rPr>
      </w:pPr>
    </w:p>
    <w:p w:rsidR="00E15BD9" w:rsidRPr="006B56D0" w:rsidRDefault="00E15BD9" w:rsidP="00E15BD9">
      <w:pPr>
        <w:ind w:left="851" w:hanging="824"/>
        <w:jc w:val="both"/>
        <w:rPr>
          <w:rFonts w:ascii="Montserrat" w:hAnsi="Montserrat" w:cs="Arial"/>
          <w:b/>
          <w:bCs/>
          <w:i/>
          <w:sz w:val="22"/>
          <w:szCs w:val="22"/>
          <w:u w:val="single"/>
        </w:rPr>
      </w:pPr>
      <w:r w:rsidRPr="006B56D0">
        <w:rPr>
          <w:rFonts w:ascii="Montserrat" w:hAnsi="Montserrat" w:cs="Arial"/>
          <w:b/>
          <w:bCs/>
          <w:i/>
          <w:sz w:val="22"/>
          <w:szCs w:val="22"/>
        </w:rPr>
        <w:t xml:space="preserve">NOTA: </w:t>
      </w:r>
      <w:r w:rsidRPr="006B56D0">
        <w:rPr>
          <w:rFonts w:ascii="Montserrat" w:hAnsi="Montserrat" w:cs="Arial"/>
          <w:b/>
          <w:bCs/>
          <w:i/>
          <w:sz w:val="22"/>
          <w:szCs w:val="22"/>
          <w:u w:val="single"/>
        </w:rPr>
        <w:t>(Se deberá insertar el texto siguiente, en tratándose de aquellos contratos que sean suscritos en un ejercicio presupuestario anterior al del inicio de su vigencia, de conformidad con lo dispuesto en el artículo 25, segundo párrafo de la LAASSP):</w:t>
      </w:r>
    </w:p>
    <w:p w:rsidR="00E15BD9" w:rsidRPr="006B56D0" w:rsidRDefault="00E15BD9" w:rsidP="00E15BD9">
      <w:pPr>
        <w:ind w:left="851" w:hanging="824"/>
        <w:jc w:val="both"/>
        <w:rPr>
          <w:rFonts w:ascii="Montserrat" w:hAnsi="Montserrat" w:cs="Arial"/>
          <w:b/>
          <w:bCs/>
          <w:i/>
          <w:sz w:val="22"/>
          <w:szCs w:val="22"/>
          <w:u w:val="single"/>
        </w:rPr>
      </w:pPr>
    </w:p>
    <w:p w:rsidR="00E15BD9" w:rsidRPr="006B56D0" w:rsidRDefault="00E15BD9" w:rsidP="00E15BD9">
      <w:pPr>
        <w:ind w:left="567"/>
        <w:jc w:val="both"/>
        <w:rPr>
          <w:rFonts w:ascii="Montserrat" w:hAnsi="Montserrat" w:cs="Arial"/>
          <w:bCs/>
          <w:sz w:val="22"/>
          <w:szCs w:val="22"/>
        </w:rPr>
      </w:pPr>
      <w:r w:rsidRPr="006B56D0">
        <w:rPr>
          <w:rFonts w:ascii="Montserrat" w:hAnsi="Montserrat" w:cs="Arial"/>
          <w:bCs/>
          <w:sz w:val="22"/>
          <w:szCs w:val="22"/>
        </w:rPr>
        <w:t xml:space="preserve">Los recursos presupuestarios a ejercer con motivo del presente instrumento jurídico, quedan sujetos para fines de ejecución y pago, a la disponibilidad presupuestaria con que cuente </w:t>
      </w:r>
      <w:r w:rsidRPr="006B56D0">
        <w:rPr>
          <w:rFonts w:ascii="Montserrat" w:hAnsi="Montserrat" w:cs="Arial"/>
          <w:b/>
          <w:sz w:val="22"/>
          <w:szCs w:val="22"/>
        </w:rPr>
        <w:t>“EL INSTITUTO”</w:t>
      </w:r>
      <w:r w:rsidRPr="006B56D0">
        <w:rPr>
          <w:rFonts w:ascii="Montserrat" w:hAnsi="Montserrat" w:cs="Arial"/>
          <w:bCs/>
          <w:sz w:val="22"/>
          <w:szCs w:val="22"/>
        </w:rPr>
        <w:t xml:space="preserve">, conforme al Presupuesto de Egresos de la Federación que apruebe </w:t>
      </w:r>
      <w:proofErr w:type="gramStart"/>
      <w:r w:rsidRPr="006B56D0">
        <w:rPr>
          <w:rFonts w:ascii="Montserrat" w:hAnsi="Montserrat" w:cs="Arial"/>
          <w:bCs/>
          <w:sz w:val="22"/>
          <w:szCs w:val="22"/>
        </w:rPr>
        <w:t>la</w:t>
      </w:r>
      <w:proofErr w:type="gramEnd"/>
      <w:r w:rsidRPr="006B56D0">
        <w:rPr>
          <w:rFonts w:ascii="Montserrat" w:hAnsi="Montserrat" w:cs="Arial"/>
          <w:bCs/>
          <w:sz w:val="22"/>
          <w:szCs w:val="22"/>
        </w:rPr>
        <w:t xml:space="preserve"> H. Cámara de Diputados del Congreso de la Unión, sin responsabilidad alguna para</w:t>
      </w:r>
      <w:r w:rsidRPr="006B56D0">
        <w:rPr>
          <w:rFonts w:ascii="Montserrat" w:hAnsi="Montserrat" w:cs="Arial"/>
          <w:b/>
          <w:bCs/>
          <w:sz w:val="22"/>
          <w:szCs w:val="22"/>
        </w:rPr>
        <w:t xml:space="preserve"> </w:t>
      </w:r>
      <w:r w:rsidRPr="006B56D0">
        <w:rPr>
          <w:rFonts w:ascii="Montserrat" w:hAnsi="Montserrat" w:cs="Arial"/>
          <w:b/>
          <w:sz w:val="22"/>
          <w:szCs w:val="22"/>
        </w:rPr>
        <w:t>“EL INSTITUTO”</w:t>
      </w:r>
      <w:r w:rsidRPr="006B56D0">
        <w:rPr>
          <w:rFonts w:ascii="Montserrat" w:hAnsi="Montserrat" w:cs="Arial"/>
          <w:bCs/>
          <w:sz w:val="22"/>
          <w:szCs w:val="22"/>
        </w:rPr>
        <w:t>.</w:t>
      </w:r>
    </w:p>
    <w:p w:rsidR="00E15BD9" w:rsidRPr="006B56D0" w:rsidRDefault="00E15BD9" w:rsidP="00E15BD9">
      <w:pPr>
        <w:jc w:val="both"/>
        <w:rPr>
          <w:rFonts w:ascii="Montserrat" w:hAnsi="Montserrat" w:cs="Arial"/>
          <w:b/>
          <w:sz w:val="22"/>
          <w:szCs w:val="22"/>
        </w:rPr>
      </w:pPr>
    </w:p>
    <w:p w:rsidR="00E15BD9" w:rsidRPr="006B56D0" w:rsidRDefault="00E15BD9" w:rsidP="00E15BD9">
      <w:pPr>
        <w:ind w:left="851" w:hanging="851"/>
        <w:jc w:val="both"/>
        <w:rPr>
          <w:rFonts w:ascii="Montserrat" w:hAnsi="Montserrat" w:cs="Arial"/>
          <w:b/>
          <w:bCs/>
          <w:i/>
          <w:sz w:val="22"/>
          <w:szCs w:val="22"/>
          <w:u w:val="single"/>
        </w:rPr>
      </w:pPr>
      <w:r w:rsidRPr="006B56D0">
        <w:rPr>
          <w:rFonts w:ascii="Montserrat" w:hAnsi="Montserrat" w:cs="Arial"/>
          <w:b/>
          <w:bCs/>
          <w:i/>
          <w:sz w:val="22"/>
          <w:szCs w:val="22"/>
        </w:rPr>
        <w:lastRenderedPageBreak/>
        <w:t xml:space="preserve">NOTA: </w:t>
      </w:r>
      <w:r w:rsidRPr="006B56D0">
        <w:rPr>
          <w:rFonts w:ascii="Montserrat" w:hAnsi="Montserrat" w:cs="Arial"/>
          <w:b/>
          <w:bCs/>
          <w:i/>
          <w:sz w:val="22"/>
          <w:szCs w:val="22"/>
          <w:u w:val="single"/>
        </w:rPr>
        <w:t>(En tratándose de aquellos contratos que rebasen las asignaciones del ejercicio presupuestario correspondiente, de conformidad con lo dispuesto en el artículo 277 F, de la Ley del Seguro Social, se deberá insertar el texto siguiente):</w:t>
      </w:r>
    </w:p>
    <w:p w:rsidR="00E15BD9" w:rsidRPr="006B56D0" w:rsidRDefault="00E15BD9" w:rsidP="00E15BD9">
      <w:pPr>
        <w:ind w:left="851" w:hanging="851"/>
        <w:jc w:val="both"/>
        <w:rPr>
          <w:rFonts w:ascii="Montserrat" w:hAnsi="Montserrat" w:cs="Arial"/>
          <w:b/>
          <w:bCs/>
          <w:i/>
          <w:sz w:val="22"/>
          <w:szCs w:val="22"/>
          <w:u w:val="single"/>
        </w:rPr>
      </w:pPr>
    </w:p>
    <w:p w:rsidR="00E15BD9" w:rsidRPr="006B56D0" w:rsidRDefault="00E15BD9" w:rsidP="009877D3">
      <w:pPr>
        <w:ind w:left="851" w:hanging="824"/>
        <w:jc w:val="both"/>
        <w:rPr>
          <w:rFonts w:ascii="Montserrat" w:hAnsi="Montserrat" w:cs="Arial"/>
          <w:b/>
          <w:bCs/>
          <w:i/>
          <w:sz w:val="22"/>
          <w:szCs w:val="22"/>
        </w:rPr>
      </w:pPr>
      <w:r w:rsidRPr="006B56D0">
        <w:rPr>
          <w:rFonts w:ascii="Montserrat" w:hAnsi="Montserrat" w:cs="Arial"/>
          <w:b/>
          <w:bCs/>
          <w:i/>
          <w:sz w:val="22"/>
          <w:szCs w:val="22"/>
        </w:rPr>
        <w:t>NOTA: (En este supuesto, se deberán desglosar los importes a ejercer en cada ejercicio).</w:t>
      </w:r>
    </w:p>
    <w:p w:rsidR="00E15BD9" w:rsidRPr="006B56D0" w:rsidRDefault="00E15BD9" w:rsidP="00E15BD9">
      <w:pPr>
        <w:jc w:val="both"/>
        <w:rPr>
          <w:rFonts w:ascii="Montserrat" w:hAnsi="Montserrat" w:cs="Arial"/>
          <w:b/>
          <w:bCs/>
          <w:i/>
          <w:sz w:val="22"/>
          <w:szCs w:val="22"/>
          <w:u w:val="single"/>
        </w:rPr>
      </w:pPr>
    </w:p>
    <w:p w:rsidR="00E15BD9" w:rsidRPr="006B56D0" w:rsidRDefault="00E15BD9" w:rsidP="00E15BD9">
      <w:pPr>
        <w:ind w:left="567"/>
        <w:jc w:val="both"/>
        <w:rPr>
          <w:rFonts w:ascii="Montserrat" w:hAnsi="Montserrat" w:cs="Arial"/>
          <w:bCs/>
          <w:i/>
          <w:sz w:val="22"/>
          <w:szCs w:val="22"/>
        </w:rPr>
      </w:pPr>
      <w:r w:rsidRPr="006B56D0">
        <w:rPr>
          <w:rFonts w:ascii="Montserrat" w:hAnsi="Montserrat" w:cs="Arial"/>
          <w:bCs/>
          <w:sz w:val="22"/>
          <w:szCs w:val="22"/>
        </w:rPr>
        <w:t xml:space="preserve">Los compromisos excedentes no cubiertos durante el presente ejercicio, quedan sujetos para fines de ejecución y pago, a la disponibilidad presupuestaria con que cuente </w:t>
      </w:r>
      <w:r w:rsidRPr="006B56D0">
        <w:rPr>
          <w:rFonts w:ascii="Montserrat" w:hAnsi="Montserrat" w:cs="Arial"/>
          <w:b/>
          <w:sz w:val="22"/>
          <w:szCs w:val="22"/>
        </w:rPr>
        <w:t>“EL INSTITUTO”</w:t>
      </w:r>
      <w:r w:rsidRPr="006B56D0">
        <w:rPr>
          <w:rFonts w:ascii="Montserrat" w:hAnsi="Montserrat" w:cs="Arial"/>
          <w:bCs/>
          <w:sz w:val="22"/>
          <w:szCs w:val="22"/>
        </w:rPr>
        <w:t xml:space="preserve">, conforme al Presupuesto de Egresos de la Federación que apruebe </w:t>
      </w:r>
      <w:proofErr w:type="gramStart"/>
      <w:r w:rsidRPr="006B56D0">
        <w:rPr>
          <w:rFonts w:ascii="Montserrat" w:hAnsi="Montserrat" w:cs="Arial"/>
          <w:bCs/>
          <w:sz w:val="22"/>
          <w:szCs w:val="22"/>
        </w:rPr>
        <w:t>la</w:t>
      </w:r>
      <w:proofErr w:type="gramEnd"/>
      <w:r w:rsidRPr="006B56D0">
        <w:rPr>
          <w:rFonts w:ascii="Montserrat" w:hAnsi="Montserrat" w:cs="Arial"/>
          <w:bCs/>
          <w:sz w:val="22"/>
          <w:szCs w:val="22"/>
        </w:rPr>
        <w:t xml:space="preserve"> H. Cámara de Diputados del Congreso de la Unión, sin responsabilidad alguna para </w:t>
      </w:r>
      <w:r w:rsidRPr="006B56D0">
        <w:rPr>
          <w:rFonts w:ascii="Montserrat" w:hAnsi="Montserrat" w:cs="Arial"/>
          <w:b/>
          <w:sz w:val="22"/>
          <w:szCs w:val="22"/>
        </w:rPr>
        <w:t>“EL INSTITUTO”</w:t>
      </w:r>
      <w:r w:rsidRPr="006B56D0">
        <w:rPr>
          <w:rFonts w:ascii="Montserrat" w:hAnsi="Montserrat" w:cs="Arial"/>
          <w:bCs/>
          <w:i/>
          <w:sz w:val="22"/>
          <w:szCs w:val="22"/>
        </w:rPr>
        <w:t>.</w:t>
      </w:r>
    </w:p>
    <w:p w:rsidR="00E15BD9" w:rsidRPr="006B56D0" w:rsidRDefault="00E15BD9" w:rsidP="00E15BD9">
      <w:pPr>
        <w:jc w:val="both"/>
        <w:rPr>
          <w:rFonts w:ascii="Montserrat" w:hAnsi="Montserrat" w:cs="Arial"/>
          <w:b/>
          <w:sz w:val="22"/>
          <w:szCs w:val="22"/>
        </w:rPr>
      </w:pPr>
    </w:p>
    <w:p w:rsidR="00E15BD9" w:rsidRPr="006B56D0" w:rsidRDefault="00E15BD9" w:rsidP="00E15BD9">
      <w:pPr>
        <w:ind w:left="567" w:hanging="567"/>
        <w:jc w:val="both"/>
        <w:rPr>
          <w:rFonts w:ascii="Montserrat" w:hAnsi="Montserrat" w:cs="Arial"/>
          <w:bCs/>
          <w:sz w:val="22"/>
          <w:szCs w:val="22"/>
        </w:rPr>
      </w:pPr>
      <w:r w:rsidRPr="006B56D0">
        <w:rPr>
          <w:rFonts w:ascii="Montserrat" w:hAnsi="Montserrat" w:cs="Arial"/>
          <w:b/>
          <w:sz w:val="22"/>
          <w:szCs w:val="22"/>
        </w:rPr>
        <w:t>I.6.</w:t>
      </w:r>
      <w:r w:rsidRPr="006B56D0">
        <w:rPr>
          <w:rFonts w:ascii="Montserrat" w:hAnsi="Montserrat" w:cs="Arial"/>
          <w:b/>
          <w:sz w:val="22"/>
          <w:szCs w:val="22"/>
        </w:rPr>
        <w:tab/>
      </w:r>
      <w:r w:rsidRPr="006B56D0">
        <w:rPr>
          <w:rFonts w:ascii="Montserrat" w:hAnsi="Montserrat" w:cs="Arial"/>
          <w:sz w:val="22"/>
          <w:szCs w:val="22"/>
        </w:rPr>
        <w:t xml:space="preserve">El presente contrato fue adjudicado a </w:t>
      </w:r>
      <w:r w:rsidRPr="006B56D0">
        <w:rPr>
          <w:rFonts w:ascii="Montserrat" w:hAnsi="Montserrat" w:cs="Arial"/>
          <w:b/>
          <w:sz w:val="22"/>
          <w:szCs w:val="22"/>
        </w:rPr>
        <w:t xml:space="preserve">“EL PROVEEDOR” </w:t>
      </w:r>
      <w:r w:rsidRPr="006B56D0">
        <w:rPr>
          <w:rFonts w:ascii="Montserrat" w:hAnsi="Montserrat" w:cs="Arial"/>
          <w:sz w:val="22"/>
          <w:szCs w:val="22"/>
        </w:rPr>
        <w:t xml:space="preserve">mediante el procedimiento de Licitación Pública </w:t>
      </w:r>
      <w:r w:rsidR="00E73FAA" w:rsidRPr="006B56D0">
        <w:rPr>
          <w:rFonts w:ascii="Montserrat" w:hAnsi="Montserrat" w:cs="Arial"/>
          <w:sz w:val="22"/>
          <w:szCs w:val="22"/>
        </w:rPr>
        <w:t>Intern</w:t>
      </w:r>
      <w:r w:rsidRPr="006B56D0">
        <w:rPr>
          <w:rFonts w:ascii="Montserrat" w:hAnsi="Montserrat" w:cs="Arial"/>
          <w:sz w:val="22"/>
          <w:szCs w:val="22"/>
        </w:rPr>
        <w:t xml:space="preserve">acional _______________, con fundamento en lo dispuesto por los artículos 134, de la Constitución Política de los Estados Unidos Mexicanos y de conformidad con </w:t>
      </w:r>
      <w:r w:rsidRPr="006B56D0">
        <w:rPr>
          <w:rFonts w:ascii="Montserrat" w:hAnsi="Montserrat" w:cs="Arial"/>
          <w:bCs/>
          <w:sz w:val="22"/>
          <w:szCs w:val="22"/>
        </w:rPr>
        <w:t xml:space="preserve">los artículos </w:t>
      </w:r>
      <w:r w:rsidR="00DD048A" w:rsidRPr="006B56D0">
        <w:rPr>
          <w:rFonts w:ascii="Montserrat" w:hAnsi="Montserrat" w:cs="Arial"/>
          <w:bCs/>
          <w:sz w:val="22"/>
          <w:szCs w:val="22"/>
        </w:rPr>
        <w:t>25,</w:t>
      </w:r>
      <w:r w:rsidRPr="006B56D0">
        <w:rPr>
          <w:rFonts w:ascii="Montserrat" w:hAnsi="Montserrat" w:cs="Arial"/>
          <w:bCs/>
          <w:sz w:val="22"/>
          <w:szCs w:val="22"/>
        </w:rPr>
        <w:t xml:space="preserve"> 26 fracción I, 26 Bis, fracción III, </w:t>
      </w:r>
      <w:r w:rsidRPr="006B56D0">
        <w:rPr>
          <w:rFonts w:ascii="Montserrat" w:hAnsi="Montserrat" w:cs="Arial"/>
          <w:b/>
          <w:bCs/>
          <w:sz w:val="22"/>
          <w:szCs w:val="22"/>
        </w:rPr>
        <w:t>(</w:t>
      </w:r>
      <w:r w:rsidRPr="006B56D0">
        <w:rPr>
          <w:rFonts w:ascii="Montserrat" w:hAnsi="Montserrat" w:cs="Arial"/>
          <w:b/>
          <w:bCs/>
          <w:i/>
          <w:sz w:val="22"/>
          <w:szCs w:val="22"/>
          <w:u w:val="single"/>
        </w:rPr>
        <w:t>en caso de la participación de testigos sociales deberá incluirse el artículo 26 Ter</w:t>
      </w:r>
      <w:r w:rsidRPr="006B56D0">
        <w:rPr>
          <w:rFonts w:ascii="Montserrat" w:hAnsi="Montserrat" w:cs="Arial"/>
          <w:b/>
          <w:bCs/>
          <w:sz w:val="22"/>
          <w:szCs w:val="22"/>
        </w:rPr>
        <w:t>)</w:t>
      </w:r>
      <w:r w:rsidRPr="006B56D0">
        <w:rPr>
          <w:rFonts w:ascii="Montserrat" w:hAnsi="Montserrat" w:cs="Arial"/>
          <w:bCs/>
          <w:sz w:val="22"/>
          <w:szCs w:val="22"/>
        </w:rPr>
        <w:t>, 28, fracción I</w:t>
      </w:r>
      <w:r w:rsidR="00DD048A" w:rsidRPr="006B56D0">
        <w:rPr>
          <w:rFonts w:ascii="Montserrat" w:hAnsi="Montserrat" w:cs="Arial"/>
          <w:bCs/>
          <w:sz w:val="22"/>
          <w:szCs w:val="22"/>
        </w:rPr>
        <w:t xml:space="preserve">, </w:t>
      </w:r>
      <w:r w:rsidRPr="006B56D0">
        <w:rPr>
          <w:rFonts w:ascii="Montserrat" w:hAnsi="Montserrat" w:cs="Arial"/>
          <w:bCs/>
          <w:sz w:val="22"/>
          <w:szCs w:val="22"/>
        </w:rPr>
        <w:t>29,</w:t>
      </w:r>
      <w:r w:rsidR="00DD048A" w:rsidRPr="006B56D0">
        <w:rPr>
          <w:rFonts w:ascii="Montserrat" w:hAnsi="Montserrat" w:cs="Arial"/>
          <w:bCs/>
          <w:sz w:val="22"/>
          <w:szCs w:val="22"/>
        </w:rPr>
        <w:t xml:space="preserve"> 30, 32, 33, 33 Bis, 34, 35</w:t>
      </w:r>
      <w:r w:rsidRPr="006B56D0">
        <w:rPr>
          <w:rFonts w:ascii="Montserrat" w:hAnsi="Montserrat" w:cs="Arial"/>
          <w:bCs/>
          <w:sz w:val="22"/>
          <w:szCs w:val="22"/>
        </w:rPr>
        <w:t xml:space="preserve">, </w:t>
      </w:r>
      <w:r w:rsidRPr="006B56D0">
        <w:rPr>
          <w:rFonts w:ascii="Montserrat" w:hAnsi="Montserrat" w:cs="Arial"/>
          <w:b/>
          <w:bCs/>
          <w:i/>
          <w:sz w:val="22"/>
          <w:szCs w:val="22"/>
          <w:u w:val="single"/>
        </w:rPr>
        <w:t>(en caso de que se adjudique por contrato abierto, se deberá incluir el artículo 47 de la Ley)</w:t>
      </w:r>
      <w:r w:rsidRPr="006B56D0">
        <w:rPr>
          <w:rFonts w:ascii="Montserrat" w:hAnsi="Montserrat" w:cs="Arial"/>
          <w:bCs/>
          <w:sz w:val="22"/>
          <w:szCs w:val="22"/>
        </w:rPr>
        <w:t xml:space="preserve"> de </w:t>
      </w:r>
      <w:r w:rsidRPr="006B56D0">
        <w:rPr>
          <w:rFonts w:ascii="Montserrat" w:hAnsi="Montserrat" w:cs="Arial"/>
          <w:sz w:val="22"/>
          <w:szCs w:val="22"/>
        </w:rPr>
        <w:t xml:space="preserve">la Ley de Adquisiciones, Arrendamientos y Servicios del Sector Público (LAASSP), y 39, 42, 46 y 48  de </w:t>
      </w:r>
      <w:r w:rsidRPr="006B56D0">
        <w:rPr>
          <w:rFonts w:ascii="Montserrat" w:hAnsi="Montserrat" w:cs="Arial"/>
          <w:bCs/>
          <w:sz w:val="22"/>
          <w:szCs w:val="22"/>
        </w:rPr>
        <w:t>su Reglamento.</w:t>
      </w:r>
    </w:p>
    <w:p w:rsidR="00E15BD9" w:rsidRPr="006B56D0" w:rsidRDefault="00E15BD9" w:rsidP="00E15BD9">
      <w:pPr>
        <w:ind w:left="567" w:hanging="567"/>
        <w:jc w:val="both"/>
        <w:rPr>
          <w:rFonts w:ascii="Montserrat" w:hAnsi="Montserrat" w:cs="Arial"/>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b/>
          <w:sz w:val="22"/>
          <w:szCs w:val="22"/>
        </w:rPr>
        <w:t>I.7.</w:t>
      </w:r>
      <w:r w:rsidRPr="006B56D0">
        <w:rPr>
          <w:rFonts w:ascii="Montserrat" w:hAnsi="Montserrat" w:cs="Arial"/>
          <w:b/>
          <w:sz w:val="22"/>
          <w:szCs w:val="22"/>
        </w:rPr>
        <w:tab/>
      </w:r>
      <w:r w:rsidRPr="006B56D0">
        <w:rPr>
          <w:rFonts w:ascii="Montserrat" w:hAnsi="Montserrat" w:cs="Arial"/>
          <w:sz w:val="22"/>
          <w:szCs w:val="22"/>
        </w:rPr>
        <w:t xml:space="preserve">Con fecha __ de _____ </w:t>
      </w:r>
      <w:proofErr w:type="spellStart"/>
      <w:r w:rsidRPr="006B56D0">
        <w:rPr>
          <w:rFonts w:ascii="Montserrat" w:hAnsi="Montserrat" w:cs="Arial"/>
          <w:sz w:val="22"/>
          <w:szCs w:val="22"/>
        </w:rPr>
        <w:t>de</w:t>
      </w:r>
      <w:proofErr w:type="spellEnd"/>
      <w:r w:rsidRPr="006B56D0">
        <w:rPr>
          <w:rFonts w:ascii="Montserrat" w:hAnsi="Montserrat" w:cs="Arial"/>
          <w:sz w:val="22"/>
          <w:szCs w:val="22"/>
        </w:rPr>
        <w:t xml:space="preserve"> ____, la _____________ </w:t>
      </w:r>
      <w:r w:rsidRPr="006B56D0">
        <w:rPr>
          <w:rFonts w:ascii="Montserrat" w:hAnsi="Montserrat" w:cs="Arial"/>
          <w:b/>
          <w:i/>
          <w:sz w:val="22"/>
          <w:szCs w:val="22"/>
          <w:u w:val="single"/>
        </w:rPr>
        <w:t xml:space="preserve">(indicar la denominación de la </w:t>
      </w:r>
      <w:r w:rsidRPr="006B56D0">
        <w:rPr>
          <w:rFonts w:ascii="Montserrat" w:hAnsi="Montserrat" w:cs="Arial"/>
          <w:sz w:val="22"/>
          <w:szCs w:val="22"/>
        </w:rPr>
        <w:t>unidad</w:t>
      </w:r>
      <w:r w:rsidRPr="006B56D0">
        <w:rPr>
          <w:rFonts w:ascii="Montserrat" w:hAnsi="Montserrat" w:cs="Arial"/>
          <w:b/>
          <w:i/>
          <w:sz w:val="22"/>
          <w:szCs w:val="22"/>
          <w:u w:val="single"/>
        </w:rPr>
        <w:t xml:space="preserve"> administrativa contratante)</w:t>
      </w:r>
      <w:r w:rsidRPr="006B56D0">
        <w:rPr>
          <w:rFonts w:ascii="Montserrat" w:hAnsi="Montserrat" w:cs="Arial"/>
          <w:sz w:val="22"/>
          <w:szCs w:val="22"/>
        </w:rPr>
        <w:t xml:space="preserve">, emitió el__________ </w:t>
      </w:r>
      <w:r w:rsidRPr="006B56D0">
        <w:rPr>
          <w:rFonts w:ascii="Montserrat" w:hAnsi="Montserrat" w:cs="Arial"/>
          <w:b/>
          <w:i/>
          <w:sz w:val="22"/>
          <w:szCs w:val="22"/>
          <w:u w:val="single"/>
        </w:rPr>
        <w:t>(anotar el documento o acto en el que consta la adjudicación y su fecha de emisión)</w:t>
      </w:r>
      <w:r w:rsidRPr="006B56D0">
        <w:rPr>
          <w:rFonts w:ascii="Montserrat" w:hAnsi="Montserrat" w:cs="Arial"/>
          <w:sz w:val="22"/>
          <w:szCs w:val="22"/>
        </w:rPr>
        <w:t xml:space="preserve"> del procedimiento de contratación mencionado en la Declaración que antecede.</w:t>
      </w:r>
    </w:p>
    <w:p w:rsidR="00E15BD9" w:rsidRPr="006B56D0" w:rsidRDefault="00E15BD9" w:rsidP="00E15BD9">
      <w:pPr>
        <w:ind w:left="360" w:hanging="360"/>
        <w:jc w:val="both"/>
        <w:rPr>
          <w:rFonts w:ascii="Montserrat" w:hAnsi="Montserrat" w:cs="Arial"/>
          <w:b/>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sz w:val="22"/>
          <w:szCs w:val="22"/>
        </w:rPr>
        <w:t xml:space="preserve">I.8 </w:t>
      </w:r>
      <w:r w:rsidRPr="006B56D0">
        <w:rPr>
          <w:rFonts w:ascii="Montserrat" w:hAnsi="Montserrat" w:cs="Arial"/>
          <w:sz w:val="22"/>
          <w:szCs w:val="22"/>
        </w:rPr>
        <w:tab/>
        <w:t xml:space="preserve">Conforme a lo previsto en los artículos 57 de la Ley de Adquisiciones, Arrendamientos y Servicios del Sector Público y  107 de su Reglamento, “EL PROVEEDOR” en caso de </w:t>
      </w:r>
      <w:proofErr w:type="spellStart"/>
      <w:r w:rsidRPr="006B56D0">
        <w:rPr>
          <w:rFonts w:ascii="Montserrat" w:hAnsi="Montserrat" w:cs="Arial"/>
          <w:sz w:val="22"/>
          <w:szCs w:val="22"/>
        </w:rPr>
        <w:t>auditorias</w:t>
      </w:r>
      <w:proofErr w:type="spellEnd"/>
      <w:r w:rsidRPr="006B56D0">
        <w:rPr>
          <w:rFonts w:ascii="Montserrat" w:hAnsi="Montserrat" w:cs="Arial"/>
          <w:sz w:val="22"/>
          <w:szCs w:val="22"/>
        </w:rPr>
        <w:t>, visitas o inspecciones que practique la Secretaría de la Función Pública y el Órgano Interno de Control en “EL INSTITUTO”, deberá proporcionar la información que en su momento se requiera, relativa al presente contrato.</w:t>
      </w:r>
    </w:p>
    <w:p w:rsidR="00E15BD9" w:rsidRPr="006B56D0" w:rsidRDefault="00E15BD9" w:rsidP="00E15BD9">
      <w:pPr>
        <w:ind w:left="567" w:hanging="567"/>
        <w:jc w:val="both"/>
        <w:rPr>
          <w:rFonts w:ascii="Montserrat" w:hAnsi="Montserrat" w:cs="Arial"/>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sz w:val="22"/>
          <w:szCs w:val="22"/>
        </w:rPr>
        <w:t>I.9.</w:t>
      </w:r>
      <w:r w:rsidRPr="006B56D0">
        <w:rPr>
          <w:rFonts w:ascii="Montserrat" w:hAnsi="Montserrat" w:cs="Arial"/>
          <w:sz w:val="22"/>
          <w:szCs w:val="22"/>
        </w:rPr>
        <w:tab/>
        <w:t>De conformidad con lo previsto en el artículo 81, fracción IV, del Reglamento de la Ley de Adquisiciones, Arrendamientos y Servicios del Sector Público, en caso de discrepancia entre el contenido de la  Convocatoria  y el presente instrumento, prevalecerá lo establecido en la Convocatoria.</w:t>
      </w:r>
    </w:p>
    <w:p w:rsidR="00E15BD9" w:rsidRPr="006B56D0" w:rsidRDefault="00E15BD9" w:rsidP="00E15BD9">
      <w:pPr>
        <w:jc w:val="both"/>
        <w:rPr>
          <w:rFonts w:ascii="Montserrat" w:hAnsi="Montserrat" w:cs="Arial"/>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b/>
          <w:sz w:val="22"/>
          <w:szCs w:val="22"/>
        </w:rPr>
        <w:t>I.10.</w:t>
      </w:r>
      <w:r w:rsidRPr="006B56D0">
        <w:rPr>
          <w:rFonts w:ascii="Montserrat" w:hAnsi="Montserrat" w:cs="Arial"/>
          <w:b/>
          <w:sz w:val="22"/>
          <w:szCs w:val="22"/>
        </w:rPr>
        <w:tab/>
      </w:r>
      <w:r w:rsidRPr="006B56D0">
        <w:rPr>
          <w:rFonts w:ascii="Montserrat" w:hAnsi="Montserrat" w:cs="Arial"/>
          <w:sz w:val="22"/>
          <w:szCs w:val="22"/>
        </w:rPr>
        <w:t xml:space="preserve">Señala como domicilio para todos los efectos de este acto jurídico el ubicado en ______________ </w:t>
      </w:r>
      <w:r w:rsidRPr="006B56D0">
        <w:rPr>
          <w:rFonts w:ascii="Montserrat" w:hAnsi="Montserrat" w:cs="Arial"/>
          <w:b/>
          <w:i/>
          <w:sz w:val="22"/>
          <w:szCs w:val="22"/>
          <w:u w:val="single"/>
        </w:rPr>
        <w:t>(indicar el domicilio de la unidad administrativa contratante, señalando calle, número, colonia, código postal y ciudad)</w:t>
      </w:r>
      <w:r w:rsidRPr="006B56D0">
        <w:rPr>
          <w:rFonts w:ascii="Montserrat" w:hAnsi="Montserrat" w:cs="Arial"/>
          <w:sz w:val="22"/>
          <w:szCs w:val="22"/>
        </w:rPr>
        <w:t>.</w:t>
      </w:r>
    </w:p>
    <w:p w:rsidR="00E15BD9" w:rsidRPr="006B56D0" w:rsidRDefault="00E15BD9" w:rsidP="00E15BD9">
      <w:pPr>
        <w:jc w:val="both"/>
        <w:rPr>
          <w:rFonts w:ascii="Montserrat" w:hAnsi="Montserrat" w:cs="Arial"/>
          <w:b/>
          <w:sz w:val="22"/>
          <w:szCs w:val="22"/>
        </w:rPr>
      </w:pPr>
    </w:p>
    <w:p w:rsidR="00E15BD9" w:rsidRPr="006B56D0" w:rsidRDefault="00E15BD9" w:rsidP="00E15BD9">
      <w:pPr>
        <w:jc w:val="both"/>
        <w:rPr>
          <w:rFonts w:ascii="Montserrat" w:hAnsi="Montserrat" w:cs="Arial"/>
          <w:b/>
          <w:sz w:val="22"/>
          <w:szCs w:val="22"/>
        </w:rPr>
      </w:pPr>
    </w:p>
    <w:p w:rsidR="00E15BD9" w:rsidRPr="006B56D0" w:rsidRDefault="00E15BD9" w:rsidP="00E15BD9">
      <w:pPr>
        <w:pStyle w:val="Textoindependiente21"/>
        <w:widowControl/>
        <w:rPr>
          <w:rFonts w:ascii="Montserrat" w:hAnsi="Montserrat" w:cs="Arial"/>
          <w:sz w:val="22"/>
          <w:szCs w:val="22"/>
        </w:rPr>
      </w:pPr>
      <w:r w:rsidRPr="006B56D0">
        <w:rPr>
          <w:rFonts w:ascii="Montserrat" w:hAnsi="Montserrat" w:cs="Arial"/>
          <w:b/>
          <w:sz w:val="22"/>
          <w:szCs w:val="22"/>
        </w:rPr>
        <w:t>II.</w:t>
      </w:r>
      <w:r w:rsidRPr="006B56D0">
        <w:rPr>
          <w:rFonts w:ascii="Montserrat" w:hAnsi="Montserrat" w:cs="Arial"/>
          <w:b/>
          <w:sz w:val="22"/>
          <w:szCs w:val="22"/>
        </w:rPr>
        <w:tab/>
        <w:t>“EL PROVEEDOR” declara que:</w:t>
      </w:r>
      <w:r w:rsidRPr="006B56D0">
        <w:rPr>
          <w:rFonts w:ascii="Montserrat" w:hAnsi="Montserrat" w:cs="Arial"/>
          <w:sz w:val="22"/>
          <w:szCs w:val="22"/>
        </w:rPr>
        <w:t xml:space="preserve"> </w:t>
      </w:r>
    </w:p>
    <w:p w:rsidR="00E15BD9" w:rsidRPr="006B56D0" w:rsidRDefault="00E15BD9" w:rsidP="00E15BD9">
      <w:pPr>
        <w:rPr>
          <w:rFonts w:ascii="Montserrat" w:hAnsi="Montserrat" w:cs="Arial"/>
          <w:sz w:val="22"/>
          <w:szCs w:val="22"/>
        </w:rPr>
      </w:pPr>
    </w:p>
    <w:p w:rsidR="00E15BD9" w:rsidRPr="006B56D0" w:rsidRDefault="00E15BD9" w:rsidP="00E15BD9">
      <w:pPr>
        <w:jc w:val="both"/>
        <w:rPr>
          <w:rFonts w:ascii="Montserrat" w:hAnsi="Montserrat" w:cs="Arial"/>
          <w:b/>
          <w:i/>
          <w:sz w:val="22"/>
          <w:szCs w:val="22"/>
          <w:u w:val="single"/>
        </w:rPr>
      </w:pPr>
      <w:r w:rsidRPr="006B56D0">
        <w:rPr>
          <w:rFonts w:ascii="Montserrat" w:hAnsi="Montserrat" w:cs="Arial"/>
          <w:b/>
          <w:bCs/>
          <w:i/>
          <w:sz w:val="22"/>
          <w:szCs w:val="22"/>
        </w:rPr>
        <w:t xml:space="preserve">NOTA: </w:t>
      </w:r>
      <w:r w:rsidRPr="006B56D0">
        <w:rPr>
          <w:rFonts w:ascii="Montserrat" w:hAnsi="Montserrat" w:cs="Arial"/>
          <w:b/>
          <w:i/>
          <w:sz w:val="22"/>
          <w:szCs w:val="22"/>
          <w:u w:val="single"/>
        </w:rPr>
        <w:t>(Si “EL PROVEEDOR” fuese una persona  moral, se empleará el texto siguiente:)</w:t>
      </w:r>
    </w:p>
    <w:p w:rsidR="00E15BD9" w:rsidRPr="006B56D0" w:rsidRDefault="00E15BD9" w:rsidP="00E15BD9">
      <w:pPr>
        <w:rPr>
          <w:rFonts w:ascii="Montserrat" w:hAnsi="Montserrat" w:cs="Arial"/>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b/>
          <w:sz w:val="22"/>
          <w:szCs w:val="22"/>
        </w:rPr>
        <w:t>II.1.</w:t>
      </w:r>
      <w:r w:rsidRPr="006B56D0">
        <w:rPr>
          <w:rFonts w:ascii="Montserrat" w:hAnsi="Montserrat" w:cs="Arial"/>
          <w:sz w:val="22"/>
          <w:szCs w:val="22"/>
        </w:rPr>
        <w:tab/>
        <w:t xml:space="preserve">Es una persona moral constituida de conformidad con las leyes de los Estados Unidos Mexicanos, según consta en la Escritura Pública </w:t>
      </w:r>
      <w:r w:rsidRPr="006B56D0">
        <w:rPr>
          <w:rFonts w:ascii="Montserrat" w:hAnsi="Montserrat" w:cs="Arial"/>
          <w:b/>
          <w:i/>
          <w:sz w:val="22"/>
          <w:szCs w:val="22"/>
          <w:u w:val="single"/>
        </w:rPr>
        <w:t>(Póliza)</w:t>
      </w:r>
      <w:r w:rsidRPr="006B56D0">
        <w:rPr>
          <w:rFonts w:ascii="Montserrat" w:hAnsi="Montserrat" w:cs="Arial"/>
          <w:sz w:val="22"/>
          <w:szCs w:val="22"/>
        </w:rPr>
        <w:t xml:space="preserve"> número _____, del __ de ______ </w:t>
      </w:r>
      <w:proofErr w:type="spellStart"/>
      <w:r w:rsidRPr="006B56D0">
        <w:rPr>
          <w:rFonts w:ascii="Montserrat" w:hAnsi="Montserrat" w:cs="Arial"/>
          <w:sz w:val="22"/>
          <w:szCs w:val="22"/>
        </w:rPr>
        <w:t>de</w:t>
      </w:r>
      <w:proofErr w:type="spellEnd"/>
      <w:r w:rsidRPr="006B56D0">
        <w:rPr>
          <w:rFonts w:ascii="Montserrat" w:hAnsi="Montserrat" w:cs="Arial"/>
          <w:sz w:val="22"/>
          <w:szCs w:val="22"/>
        </w:rPr>
        <w:t xml:space="preserve"> ____, otorgada ante la fe del Licenciado ____________, Notario </w:t>
      </w:r>
      <w:r w:rsidRPr="006B56D0">
        <w:rPr>
          <w:rFonts w:ascii="Montserrat" w:hAnsi="Montserrat" w:cs="Arial"/>
          <w:b/>
          <w:i/>
          <w:sz w:val="22"/>
          <w:szCs w:val="22"/>
          <w:u w:val="single"/>
        </w:rPr>
        <w:t>(Corredor)</w:t>
      </w:r>
      <w:r w:rsidRPr="006B56D0">
        <w:rPr>
          <w:rFonts w:ascii="Montserrat" w:hAnsi="Montserrat" w:cs="Arial"/>
          <w:b/>
          <w:i/>
          <w:sz w:val="22"/>
          <w:szCs w:val="22"/>
        </w:rPr>
        <w:t xml:space="preserve"> </w:t>
      </w:r>
      <w:r w:rsidRPr="006B56D0">
        <w:rPr>
          <w:rFonts w:ascii="Montserrat" w:hAnsi="Montserrat" w:cs="Arial"/>
          <w:sz w:val="22"/>
          <w:szCs w:val="22"/>
        </w:rPr>
        <w:t xml:space="preserve">Público _____  número _____ de la ciudad de _______, inscrita en el Registro Público de la Propiedad y el Comercio, bajo el folio mercantil número _____, de fecha ______.” </w:t>
      </w:r>
    </w:p>
    <w:p w:rsidR="00E15BD9" w:rsidRPr="006B56D0" w:rsidRDefault="00E15BD9" w:rsidP="00E15BD9">
      <w:pPr>
        <w:rPr>
          <w:rFonts w:ascii="Montserrat" w:hAnsi="Montserrat" w:cs="Arial"/>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b/>
          <w:sz w:val="22"/>
          <w:szCs w:val="22"/>
        </w:rPr>
        <w:t>II.2.</w:t>
      </w:r>
      <w:r w:rsidRPr="006B56D0">
        <w:rPr>
          <w:rFonts w:ascii="Montserrat" w:hAnsi="Montserrat" w:cs="Arial"/>
          <w:b/>
          <w:sz w:val="22"/>
          <w:szCs w:val="22"/>
        </w:rPr>
        <w:tab/>
      </w:r>
      <w:r w:rsidRPr="006B56D0">
        <w:rPr>
          <w:rFonts w:ascii="Montserrat" w:hAnsi="Montserrat" w:cs="Arial"/>
          <w:sz w:val="22"/>
          <w:szCs w:val="22"/>
        </w:rPr>
        <w:t xml:space="preserve">Se encuentra representada para la celebración de este contrato, por el C._______, quien acredita su personalidad en términos de la Escritura Pública número ________, del __ de ________ </w:t>
      </w:r>
      <w:proofErr w:type="spellStart"/>
      <w:r w:rsidRPr="006B56D0">
        <w:rPr>
          <w:rFonts w:ascii="Montserrat" w:hAnsi="Montserrat" w:cs="Arial"/>
          <w:sz w:val="22"/>
          <w:szCs w:val="22"/>
        </w:rPr>
        <w:t>de</w:t>
      </w:r>
      <w:proofErr w:type="spellEnd"/>
      <w:r w:rsidRPr="006B56D0">
        <w:rPr>
          <w:rFonts w:ascii="Montserrat" w:hAnsi="Montserrat" w:cs="Arial"/>
          <w:sz w:val="22"/>
          <w:szCs w:val="22"/>
        </w:rPr>
        <w:t xml:space="preserve"> _____, otorgada ante la fe del Licenciado ____________, Notario Público número ___, de la ciudad de __________, y manifiesta bajo protesta de decir verdad, que las facultades que le fueron conferidas no le han sido revocadas, modificadas ni restringidas en forma alguna.</w:t>
      </w:r>
    </w:p>
    <w:p w:rsidR="00E15BD9" w:rsidRPr="006B56D0" w:rsidRDefault="00E15BD9" w:rsidP="00E15BD9">
      <w:pPr>
        <w:tabs>
          <w:tab w:val="left" w:pos="2268"/>
        </w:tabs>
        <w:ind w:left="567" w:right="-93" w:hanging="567"/>
        <w:jc w:val="both"/>
        <w:rPr>
          <w:rFonts w:ascii="Montserrat" w:hAnsi="Montserrat" w:cs="Arial"/>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b/>
          <w:sz w:val="22"/>
          <w:szCs w:val="22"/>
        </w:rPr>
        <w:t>II.3.</w:t>
      </w:r>
      <w:r w:rsidRPr="006B56D0">
        <w:rPr>
          <w:rFonts w:ascii="Montserrat" w:hAnsi="Montserrat" w:cs="Arial"/>
          <w:b/>
          <w:sz w:val="22"/>
          <w:szCs w:val="22"/>
        </w:rPr>
        <w:tab/>
      </w:r>
      <w:r w:rsidRPr="006B56D0">
        <w:rPr>
          <w:rFonts w:ascii="Montserrat" w:hAnsi="Montserrat" w:cs="Arial"/>
          <w:sz w:val="22"/>
          <w:szCs w:val="22"/>
        </w:rPr>
        <w:t xml:space="preserve">De acuerdo con sus estatutos, su objeto social consiste entre otras actividades, en ___________________ </w:t>
      </w:r>
      <w:r w:rsidRPr="006B56D0">
        <w:rPr>
          <w:rFonts w:ascii="Montserrat" w:hAnsi="Montserrat" w:cs="Arial"/>
          <w:b/>
          <w:sz w:val="22"/>
          <w:szCs w:val="22"/>
        </w:rPr>
        <w:t>(</w:t>
      </w:r>
      <w:r w:rsidRPr="006B56D0">
        <w:rPr>
          <w:rFonts w:ascii="Montserrat" w:hAnsi="Montserrat" w:cs="Arial"/>
          <w:b/>
          <w:i/>
          <w:sz w:val="22"/>
          <w:szCs w:val="22"/>
          <w:u w:val="single"/>
        </w:rPr>
        <w:t>precisar las actividades d</w:t>
      </w:r>
      <w:r w:rsidR="00E73FAA" w:rsidRPr="006B56D0">
        <w:rPr>
          <w:rFonts w:ascii="Montserrat" w:hAnsi="Montserrat" w:cs="Arial"/>
          <w:b/>
          <w:i/>
          <w:sz w:val="22"/>
          <w:szCs w:val="22"/>
          <w:u w:val="single"/>
        </w:rPr>
        <w:t xml:space="preserve">el proveedor para la prestación </w:t>
      </w:r>
      <w:r w:rsidRPr="006B56D0">
        <w:rPr>
          <w:rFonts w:ascii="Montserrat" w:hAnsi="Montserrat" w:cs="Arial"/>
          <w:b/>
          <w:i/>
          <w:sz w:val="22"/>
          <w:szCs w:val="22"/>
          <w:u w:val="single"/>
        </w:rPr>
        <w:t>de</w:t>
      </w:r>
      <w:r w:rsidR="00E73FAA" w:rsidRPr="006B56D0">
        <w:rPr>
          <w:rFonts w:ascii="Montserrat" w:hAnsi="Montserrat" w:cs="Arial"/>
          <w:b/>
          <w:i/>
          <w:sz w:val="22"/>
          <w:szCs w:val="22"/>
          <w:u w:val="single"/>
        </w:rPr>
        <w:t>l servicio</w:t>
      </w:r>
      <w:r w:rsidRPr="006B56D0">
        <w:rPr>
          <w:rFonts w:ascii="Montserrat" w:hAnsi="Montserrat" w:cs="Arial"/>
          <w:b/>
          <w:i/>
          <w:sz w:val="22"/>
          <w:szCs w:val="22"/>
          <w:u w:val="single"/>
        </w:rPr>
        <w:t>, conforme al acta constitutiva de la sociedad mercantil</w:t>
      </w:r>
      <w:r w:rsidRPr="006B56D0">
        <w:rPr>
          <w:rFonts w:ascii="Montserrat" w:hAnsi="Montserrat" w:cs="Arial"/>
          <w:b/>
          <w:sz w:val="22"/>
          <w:szCs w:val="22"/>
        </w:rPr>
        <w:t>)</w:t>
      </w:r>
      <w:r w:rsidRPr="006B56D0">
        <w:rPr>
          <w:rFonts w:ascii="Montserrat" w:hAnsi="Montserrat" w:cs="Arial"/>
          <w:sz w:val="22"/>
          <w:szCs w:val="22"/>
        </w:rPr>
        <w:t>.</w:t>
      </w:r>
    </w:p>
    <w:p w:rsidR="00E15BD9" w:rsidRPr="006B56D0" w:rsidRDefault="00E15BD9" w:rsidP="00E15BD9">
      <w:pPr>
        <w:tabs>
          <w:tab w:val="left" w:pos="2268"/>
        </w:tabs>
        <w:ind w:left="567" w:right="-93" w:hanging="567"/>
        <w:jc w:val="both"/>
        <w:rPr>
          <w:rFonts w:ascii="Montserrat" w:hAnsi="Montserrat" w:cs="Arial"/>
          <w:sz w:val="22"/>
          <w:szCs w:val="22"/>
        </w:rPr>
      </w:pPr>
    </w:p>
    <w:p w:rsidR="00E15BD9" w:rsidRPr="006B56D0" w:rsidRDefault="00E15BD9" w:rsidP="00E15BD9">
      <w:pPr>
        <w:ind w:left="851" w:hanging="851"/>
        <w:jc w:val="both"/>
        <w:rPr>
          <w:rFonts w:ascii="Montserrat" w:hAnsi="Montserrat" w:cs="Arial"/>
          <w:b/>
          <w:i/>
          <w:sz w:val="22"/>
          <w:szCs w:val="22"/>
          <w:u w:val="single"/>
        </w:rPr>
      </w:pPr>
      <w:r w:rsidRPr="006B56D0">
        <w:rPr>
          <w:rFonts w:ascii="Montserrat" w:hAnsi="Montserrat" w:cs="Arial"/>
          <w:b/>
          <w:bCs/>
          <w:i/>
          <w:sz w:val="22"/>
          <w:szCs w:val="22"/>
        </w:rPr>
        <w:t xml:space="preserve">NOTA: </w:t>
      </w:r>
      <w:r w:rsidRPr="006B56D0">
        <w:rPr>
          <w:rFonts w:ascii="Montserrat" w:hAnsi="Montserrat" w:cs="Arial"/>
          <w:b/>
          <w:i/>
          <w:sz w:val="22"/>
          <w:szCs w:val="22"/>
          <w:u w:val="single"/>
        </w:rPr>
        <w:t>(Si “EL PROVEEDOR” fuese una persona física, se empleará el siguiente texto, en sustitución a las Declaraciones II.1, II.2 y II.3, en la inteligencia de que se deberá ajustar la numeración)</w:t>
      </w:r>
    </w:p>
    <w:p w:rsidR="00E15BD9" w:rsidRPr="006B56D0" w:rsidRDefault="00E15BD9" w:rsidP="00E15BD9">
      <w:pPr>
        <w:ind w:left="851" w:hanging="851"/>
        <w:rPr>
          <w:rFonts w:ascii="Montserrat" w:hAnsi="Montserrat" w:cs="Arial"/>
          <w:sz w:val="22"/>
          <w:szCs w:val="22"/>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sz w:val="22"/>
          <w:szCs w:val="22"/>
        </w:rPr>
        <w:t>II.4.</w:t>
      </w:r>
      <w:r w:rsidRPr="006B56D0">
        <w:rPr>
          <w:rFonts w:ascii="Montserrat" w:hAnsi="Montserrat" w:cs="Arial"/>
          <w:sz w:val="22"/>
          <w:szCs w:val="22"/>
        </w:rPr>
        <w:tab/>
        <w:t>Es una persona física, con actividades empresariales dedicada a___________, con capacidad legal para obligarse en los términos del presente contrato.”</w:t>
      </w:r>
    </w:p>
    <w:p w:rsidR="00E15BD9" w:rsidRPr="006B56D0" w:rsidRDefault="00E15BD9" w:rsidP="00E15BD9">
      <w:pPr>
        <w:tabs>
          <w:tab w:val="left" w:pos="2268"/>
        </w:tabs>
        <w:ind w:left="567" w:right="-93" w:hanging="567"/>
        <w:jc w:val="both"/>
        <w:rPr>
          <w:rFonts w:ascii="Montserrat" w:hAnsi="Montserrat" w:cs="Arial"/>
          <w:b/>
          <w:i/>
          <w:sz w:val="22"/>
          <w:szCs w:val="22"/>
          <w:u w:val="single"/>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sz w:val="22"/>
          <w:szCs w:val="22"/>
        </w:rPr>
        <w:t>II.5.</w:t>
      </w:r>
      <w:r w:rsidRPr="006B56D0">
        <w:rPr>
          <w:rFonts w:ascii="Montserrat" w:hAnsi="Montserrat" w:cs="Arial"/>
          <w:sz w:val="22"/>
          <w:szCs w:val="22"/>
        </w:rPr>
        <w:tab/>
        <w:t>La Secretaría de Hacienda y Crédito Público le otorgó el Registro Federal de Contribuyentes número _________. Asimismo, cuenta con Registro Patronal ante “EL INSTITUTO” número _____________ (este último requisito es opcional).</w:t>
      </w:r>
    </w:p>
    <w:p w:rsidR="00E15BD9" w:rsidRPr="006B56D0" w:rsidRDefault="00E15BD9" w:rsidP="00E15BD9">
      <w:pPr>
        <w:tabs>
          <w:tab w:val="left" w:pos="567"/>
        </w:tabs>
        <w:ind w:right="-93"/>
        <w:jc w:val="both"/>
        <w:rPr>
          <w:rFonts w:ascii="Montserrat" w:hAnsi="Montserrat" w:cs="Arial"/>
          <w:b/>
          <w:i/>
          <w:sz w:val="22"/>
          <w:szCs w:val="22"/>
          <w:u w:val="single"/>
        </w:rPr>
      </w:pPr>
    </w:p>
    <w:p w:rsidR="00E15BD9" w:rsidRPr="006B56D0" w:rsidRDefault="00E15BD9" w:rsidP="00E15BD9">
      <w:pPr>
        <w:ind w:left="567" w:hanging="567"/>
        <w:jc w:val="both"/>
        <w:rPr>
          <w:rFonts w:ascii="Montserrat" w:hAnsi="Montserrat" w:cs="Arial"/>
          <w:sz w:val="22"/>
          <w:szCs w:val="22"/>
        </w:rPr>
      </w:pPr>
      <w:r w:rsidRPr="006B56D0">
        <w:rPr>
          <w:rFonts w:ascii="Montserrat" w:hAnsi="Montserrat" w:cs="Arial"/>
          <w:sz w:val="22"/>
          <w:szCs w:val="22"/>
        </w:rPr>
        <w:t>II.6.</w:t>
      </w:r>
      <w:r w:rsidRPr="006B56D0">
        <w:rPr>
          <w:rFonts w:ascii="Montserrat" w:hAnsi="Montserrat" w:cs="Arial"/>
          <w:sz w:val="22"/>
          <w:szCs w:val="22"/>
        </w:rPr>
        <w:tab/>
        <w:t>Manifiesta bajo protesta de decir verdad, no encontrarse en los supuestos de los artículos 50 y 60 de la Ley de Adquisiciones, Arrendamientos y Servicios del Sector Público.</w:t>
      </w:r>
    </w:p>
    <w:p w:rsidR="00E15BD9" w:rsidRPr="006B56D0" w:rsidRDefault="00E15BD9" w:rsidP="00E15BD9">
      <w:pPr>
        <w:ind w:right="-93"/>
        <w:jc w:val="both"/>
        <w:rPr>
          <w:rFonts w:ascii="Montserrat" w:hAnsi="Montserrat" w:cs="Arial"/>
          <w:sz w:val="22"/>
          <w:szCs w:val="22"/>
        </w:rPr>
      </w:pPr>
    </w:p>
    <w:p w:rsidR="00E15BD9" w:rsidRPr="006B56D0" w:rsidRDefault="00E15BD9" w:rsidP="00E15BD9">
      <w:pPr>
        <w:ind w:left="851" w:right="-93" w:hanging="851"/>
        <w:jc w:val="both"/>
        <w:rPr>
          <w:rFonts w:ascii="Montserrat" w:hAnsi="Montserrat" w:cs="Arial"/>
          <w:b/>
          <w:i/>
          <w:sz w:val="22"/>
          <w:szCs w:val="22"/>
          <w:u w:val="single"/>
        </w:rPr>
      </w:pPr>
      <w:r w:rsidRPr="006B56D0">
        <w:rPr>
          <w:rFonts w:ascii="Montserrat" w:hAnsi="Montserrat" w:cs="Arial"/>
          <w:b/>
          <w:bCs/>
          <w:i/>
          <w:sz w:val="22"/>
          <w:szCs w:val="22"/>
          <w:u w:val="single"/>
        </w:rPr>
        <w:t xml:space="preserve">NOTA: </w:t>
      </w:r>
      <w:r w:rsidRPr="006B56D0">
        <w:rPr>
          <w:rFonts w:ascii="Montserrat" w:hAnsi="Montserrat" w:cs="Arial"/>
          <w:b/>
          <w:i/>
          <w:sz w:val="22"/>
          <w:szCs w:val="22"/>
          <w:u w:val="single"/>
        </w:rPr>
        <w:t>(En caso de que el importe del contrato sea superior al límite impuesto por la S.H.C.P., en la miscelánea fiscal del ejercicio correspondiente ($300,000.00), deberá insertarse la siguiente declaración:)</w:t>
      </w:r>
    </w:p>
    <w:p w:rsidR="00E15BD9" w:rsidRPr="006B56D0" w:rsidRDefault="00E15BD9" w:rsidP="00E15BD9">
      <w:pPr>
        <w:ind w:left="851" w:right="-93" w:hanging="851"/>
        <w:jc w:val="both"/>
        <w:rPr>
          <w:rFonts w:ascii="Montserrat" w:hAnsi="Montserrat" w:cs="Arial"/>
          <w:sz w:val="22"/>
          <w:szCs w:val="22"/>
        </w:rPr>
      </w:pPr>
    </w:p>
    <w:p w:rsidR="00E15BD9" w:rsidRPr="006B56D0" w:rsidRDefault="00E15BD9" w:rsidP="009877D3">
      <w:pPr>
        <w:tabs>
          <w:tab w:val="left" w:pos="142"/>
        </w:tabs>
        <w:ind w:right="-93"/>
        <w:jc w:val="both"/>
        <w:rPr>
          <w:rFonts w:ascii="Montserrat" w:hAnsi="Montserrat" w:cs="Arial"/>
          <w:sz w:val="22"/>
          <w:szCs w:val="22"/>
        </w:rPr>
      </w:pPr>
      <w:r w:rsidRPr="006B56D0">
        <w:rPr>
          <w:rFonts w:ascii="Montserrat" w:hAnsi="Montserrat" w:cs="Arial"/>
          <w:sz w:val="22"/>
          <w:szCs w:val="22"/>
        </w:rPr>
        <w:t>II.7.</w:t>
      </w:r>
      <w:r w:rsidRPr="006B56D0">
        <w:rPr>
          <w:rFonts w:ascii="Montserrat" w:hAnsi="Montserrat" w:cs="Arial"/>
          <w:sz w:val="22"/>
          <w:szCs w:val="22"/>
        </w:rPr>
        <w:tab/>
        <w:t>Cuenta con el acuse de recepción de la solicitud de opinión ante el Servicio de Administración Tributaria (SAT), relacionada con el cumplimiento de sus obligaciones fiscales en los términos que establece la fracción I, de la Regla I</w:t>
      </w:r>
      <w:r w:rsidR="00F97444" w:rsidRPr="006B56D0">
        <w:rPr>
          <w:rFonts w:ascii="Montserrat" w:hAnsi="Montserrat" w:cs="Arial"/>
          <w:sz w:val="22"/>
          <w:szCs w:val="22"/>
        </w:rPr>
        <w:t>.</w:t>
      </w:r>
      <w:r w:rsidRPr="006B56D0">
        <w:rPr>
          <w:rFonts w:ascii="Montserrat" w:hAnsi="Montserrat" w:cs="Arial"/>
          <w:sz w:val="22"/>
          <w:szCs w:val="22"/>
        </w:rPr>
        <w:t>2.1.15 de la Segunda Resolución Miscelánea Fiscal para el presente ejercicio, de conformidad con el artículo 32 D, del Código Fiscal de la Federación, del cual presenta copia a “EL INSTITUTO”, para efectos de la suscripción del presente contrato y se adjunta como Anexo ___ (___).</w:t>
      </w:r>
    </w:p>
    <w:p w:rsidR="00E15BD9" w:rsidRPr="006B56D0" w:rsidRDefault="00E15BD9" w:rsidP="00E15BD9">
      <w:pPr>
        <w:tabs>
          <w:tab w:val="left" w:pos="567"/>
        </w:tabs>
        <w:ind w:right="-93"/>
        <w:jc w:val="both"/>
        <w:rPr>
          <w:rFonts w:ascii="Montserrat" w:hAnsi="Montserrat" w:cs="Arial"/>
          <w:sz w:val="22"/>
          <w:szCs w:val="22"/>
        </w:rPr>
      </w:pPr>
    </w:p>
    <w:p w:rsidR="00E15BD9" w:rsidRPr="006B56D0" w:rsidRDefault="00E15BD9" w:rsidP="009877D3">
      <w:pPr>
        <w:tabs>
          <w:tab w:val="left" w:pos="142"/>
        </w:tabs>
        <w:ind w:right="-93"/>
        <w:jc w:val="both"/>
        <w:rPr>
          <w:rFonts w:ascii="Montserrat" w:hAnsi="Montserrat" w:cs="Arial"/>
          <w:sz w:val="22"/>
          <w:szCs w:val="22"/>
        </w:rPr>
      </w:pPr>
      <w:r w:rsidRPr="006B56D0">
        <w:rPr>
          <w:rFonts w:ascii="Montserrat" w:hAnsi="Montserrat" w:cs="Arial"/>
          <w:sz w:val="22"/>
          <w:szCs w:val="22"/>
        </w:rPr>
        <w:lastRenderedPageBreak/>
        <w:t>II.8.</w:t>
      </w:r>
      <w:r w:rsidRPr="006B56D0">
        <w:rPr>
          <w:rFonts w:ascii="Montserrat" w:hAnsi="Montserrat" w:cs="Arial"/>
          <w:sz w:val="22"/>
          <w:szCs w:val="22"/>
        </w:rPr>
        <w:tab/>
        <w:t>Manifiesta bajo protesta de decir verdad, que dispone de la organización, experiencia, elementos técnicos, humanos y económicos necesarios, así como con la capacidad suficiente para cumplir con las obligaciones que asume en el presente contrato.</w:t>
      </w:r>
    </w:p>
    <w:p w:rsidR="00E15BD9" w:rsidRPr="006B56D0" w:rsidRDefault="00E15BD9" w:rsidP="009877D3">
      <w:pPr>
        <w:tabs>
          <w:tab w:val="left" w:pos="142"/>
        </w:tabs>
        <w:ind w:right="-93"/>
        <w:jc w:val="both"/>
        <w:rPr>
          <w:rFonts w:ascii="Montserrat" w:hAnsi="Montserrat"/>
        </w:rPr>
      </w:pPr>
    </w:p>
    <w:p w:rsidR="00E15BD9" w:rsidRPr="006B56D0" w:rsidRDefault="00E15BD9" w:rsidP="00E15BD9">
      <w:pPr>
        <w:tabs>
          <w:tab w:val="left" w:pos="2241"/>
        </w:tabs>
        <w:ind w:left="567" w:right="-93" w:hanging="567"/>
        <w:jc w:val="both"/>
        <w:rPr>
          <w:rFonts w:ascii="Montserrat" w:hAnsi="Montserrat" w:cs="Arial"/>
          <w:sz w:val="22"/>
          <w:szCs w:val="22"/>
        </w:rPr>
      </w:pPr>
      <w:r w:rsidRPr="006B56D0">
        <w:rPr>
          <w:rFonts w:ascii="Montserrat" w:hAnsi="Montserrat" w:cs="Arial"/>
          <w:b/>
          <w:sz w:val="22"/>
          <w:szCs w:val="22"/>
        </w:rPr>
        <w:t>II.9.</w:t>
      </w:r>
      <w:r w:rsidRPr="006B56D0">
        <w:rPr>
          <w:rFonts w:ascii="Montserrat" w:hAnsi="Montserrat" w:cs="Arial"/>
          <w:b/>
          <w:sz w:val="22"/>
          <w:szCs w:val="22"/>
        </w:rPr>
        <w:tab/>
      </w:r>
      <w:r w:rsidRPr="006B56D0">
        <w:rPr>
          <w:rFonts w:ascii="Montserrat" w:hAnsi="Montserrat" w:cs="Arial"/>
          <w:sz w:val="22"/>
          <w:szCs w:val="22"/>
        </w:rPr>
        <w:t xml:space="preserve">Señala como domicilio legal para todos los efectos de este acto jurídico, el ubicado en _____________. </w:t>
      </w:r>
      <w:r w:rsidRPr="006B56D0">
        <w:rPr>
          <w:rFonts w:ascii="Montserrat" w:hAnsi="Montserrat" w:cs="Arial"/>
          <w:b/>
          <w:i/>
          <w:sz w:val="22"/>
          <w:szCs w:val="22"/>
          <w:u w:val="single"/>
        </w:rPr>
        <w:t>(</w:t>
      </w:r>
      <w:proofErr w:type="gramStart"/>
      <w:r w:rsidRPr="006B56D0">
        <w:rPr>
          <w:rFonts w:ascii="Montserrat" w:hAnsi="Montserrat" w:cs="Arial"/>
          <w:b/>
          <w:i/>
          <w:sz w:val="22"/>
          <w:szCs w:val="22"/>
          <w:u w:val="single"/>
        </w:rPr>
        <w:t>indicar</w:t>
      </w:r>
      <w:proofErr w:type="gramEnd"/>
      <w:r w:rsidRPr="006B56D0">
        <w:rPr>
          <w:rFonts w:ascii="Montserrat" w:hAnsi="Montserrat" w:cs="Arial"/>
          <w:b/>
          <w:i/>
          <w:sz w:val="22"/>
          <w:szCs w:val="22"/>
          <w:u w:val="single"/>
        </w:rPr>
        <w:t xml:space="preserve"> el domicilio legal, señalando calle, número, colonia, código postal y ciudad)</w:t>
      </w:r>
      <w:r w:rsidRPr="006B56D0">
        <w:rPr>
          <w:rFonts w:ascii="Montserrat" w:hAnsi="Montserrat" w:cs="Arial"/>
          <w:sz w:val="22"/>
          <w:szCs w:val="22"/>
        </w:rPr>
        <w:t>.</w:t>
      </w:r>
    </w:p>
    <w:p w:rsidR="00E15BD9" w:rsidRPr="006B56D0" w:rsidRDefault="00E15BD9" w:rsidP="00E15BD9">
      <w:pPr>
        <w:tabs>
          <w:tab w:val="left" w:pos="142"/>
        </w:tabs>
        <w:ind w:right="-93"/>
        <w:jc w:val="both"/>
        <w:rPr>
          <w:rFonts w:ascii="Montserrat" w:hAnsi="Montserrat" w:cs="Arial"/>
          <w:sz w:val="22"/>
          <w:szCs w:val="22"/>
        </w:rPr>
      </w:pPr>
    </w:p>
    <w:p w:rsidR="00E15BD9" w:rsidRPr="006B56D0" w:rsidRDefault="00E15BD9" w:rsidP="00E15BD9">
      <w:pPr>
        <w:tabs>
          <w:tab w:val="left" w:pos="142"/>
        </w:tabs>
        <w:ind w:right="-93"/>
        <w:jc w:val="both"/>
        <w:rPr>
          <w:rFonts w:ascii="Montserrat" w:hAnsi="Montserrat" w:cs="Arial"/>
        </w:rPr>
      </w:pPr>
      <w:r w:rsidRPr="006B56D0">
        <w:rPr>
          <w:rFonts w:ascii="Montserrat" w:hAnsi="Montserrat" w:cs="Arial"/>
        </w:rPr>
        <w:t>Hechas las declaraciones anteriores, las partes convienen en otorgar el presente contrato, de conformidad con las siguientes:</w:t>
      </w:r>
    </w:p>
    <w:p w:rsidR="00E15BD9" w:rsidRPr="006B56D0" w:rsidRDefault="00E15BD9" w:rsidP="00E15BD9">
      <w:pPr>
        <w:tabs>
          <w:tab w:val="left" w:pos="142"/>
        </w:tabs>
        <w:ind w:right="-93"/>
        <w:jc w:val="both"/>
        <w:rPr>
          <w:rFonts w:ascii="Montserrat" w:hAnsi="Montserrat" w:cs="Arial"/>
        </w:rPr>
      </w:pPr>
    </w:p>
    <w:p w:rsidR="00E15BD9" w:rsidRPr="006B56D0" w:rsidRDefault="00E15BD9" w:rsidP="00E15BD9">
      <w:pPr>
        <w:tabs>
          <w:tab w:val="left" w:pos="142"/>
        </w:tabs>
        <w:ind w:right="-93"/>
        <w:jc w:val="both"/>
        <w:rPr>
          <w:rFonts w:ascii="Montserrat" w:hAnsi="Montserrat" w:cs="Arial"/>
        </w:rPr>
      </w:pPr>
    </w:p>
    <w:p w:rsidR="00E15BD9" w:rsidRPr="006B56D0" w:rsidRDefault="00E15BD9" w:rsidP="00E15BD9">
      <w:pPr>
        <w:pStyle w:val="Ttulo9"/>
        <w:numPr>
          <w:ilvl w:val="0"/>
          <w:numId w:val="0"/>
        </w:numPr>
        <w:spacing w:before="0" w:after="0"/>
        <w:ind w:left="1584" w:right="-91" w:hanging="1584"/>
        <w:jc w:val="center"/>
        <w:rPr>
          <w:rFonts w:ascii="Montserrat" w:hAnsi="Montserrat"/>
          <w:b/>
        </w:rPr>
      </w:pPr>
      <w:r w:rsidRPr="006B56D0">
        <w:rPr>
          <w:rFonts w:ascii="Montserrat" w:hAnsi="Montserrat"/>
          <w:b/>
        </w:rPr>
        <w:t>C L Á U S U L A S</w:t>
      </w:r>
    </w:p>
    <w:p w:rsidR="00E15BD9" w:rsidRPr="006B56D0" w:rsidRDefault="00E15BD9" w:rsidP="00E15BD9">
      <w:pPr>
        <w:tabs>
          <w:tab w:val="left" w:pos="284"/>
          <w:tab w:val="left" w:pos="993"/>
          <w:tab w:val="left" w:pos="1560"/>
        </w:tabs>
        <w:ind w:left="142" w:right="-91"/>
        <w:jc w:val="both"/>
        <w:rPr>
          <w:rFonts w:ascii="Montserrat" w:hAnsi="Montserrat" w:cs="Arial"/>
          <w:b/>
          <w:sz w:val="22"/>
          <w:szCs w:val="22"/>
        </w:rPr>
      </w:pPr>
    </w:p>
    <w:p w:rsidR="00E15BD9" w:rsidRPr="006B56D0" w:rsidRDefault="00E15BD9" w:rsidP="00E15BD9">
      <w:pPr>
        <w:tabs>
          <w:tab w:val="left" w:pos="-142"/>
          <w:tab w:val="left" w:pos="993"/>
        </w:tabs>
        <w:ind w:right="-93"/>
        <w:jc w:val="both"/>
        <w:rPr>
          <w:rFonts w:ascii="Montserrat" w:hAnsi="Montserrat" w:cs="Arial"/>
          <w:b/>
          <w:i/>
          <w:sz w:val="22"/>
          <w:szCs w:val="22"/>
          <w:u w:val="single"/>
        </w:rPr>
      </w:pPr>
      <w:r w:rsidRPr="006B56D0">
        <w:rPr>
          <w:rFonts w:ascii="Montserrat" w:hAnsi="Montserrat" w:cs="Arial"/>
          <w:b/>
          <w:sz w:val="22"/>
          <w:szCs w:val="22"/>
        </w:rPr>
        <w:t>PRIMERA.- OBJETO DEL CONTRATO.- “EL INSTITUTO”</w:t>
      </w:r>
      <w:r w:rsidRPr="006B56D0">
        <w:rPr>
          <w:rFonts w:ascii="Montserrat" w:hAnsi="Montserrat" w:cs="Arial"/>
          <w:sz w:val="22"/>
          <w:szCs w:val="22"/>
        </w:rPr>
        <w:t xml:space="preserve"> se obliga a adquirir de </w:t>
      </w:r>
      <w:r w:rsidRPr="006B56D0">
        <w:rPr>
          <w:rFonts w:ascii="Montserrat" w:hAnsi="Montserrat" w:cs="Arial"/>
          <w:b/>
          <w:sz w:val="22"/>
          <w:szCs w:val="22"/>
        </w:rPr>
        <w:t>“EL PROVEEDOR”</w:t>
      </w:r>
      <w:r w:rsidR="00E73FAA" w:rsidRPr="006B56D0">
        <w:rPr>
          <w:rFonts w:ascii="Montserrat" w:hAnsi="Montserrat" w:cs="Arial"/>
          <w:sz w:val="22"/>
          <w:szCs w:val="22"/>
        </w:rPr>
        <w:t xml:space="preserve"> y éste se obliga a prestar el servicio, cuyas características y especificaciones</w:t>
      </w:r>
      <w:r w:rsidRPr="006B56D0">
        <w:rPr>
          <w:rFonts w:ascii="Montserrat" w:hAnsi="Montserrat" w:cs="Arial"/>
          <w:sz w:val="22"/>
          <w:szCs w:val="22"/>
        </w:rPr>
        <w:t xml:space="preserve"> se describen en el </w:t>
      </w:r>
      <w:r w:rsidRPr="006B56D0">
        <w:rPr>
          <w:rFonts w:ascii="Montserrat" w:hAnsi="Montserrat" w:cs="Arial"/>
          <w:b/>
          <w:sz w:val="22"/>
          <w:szCs w:val="22"/>
        </w:rPr>
        <w:t>Anexo ___ (___)</w:t>
      </w:r>
      <w:r w:rsidRPr="006B56D0">
        <w:rPr>
          <w:rFonts w:ascii="Montserrat" w:hAnsi="Montserrat" w:cs="Arial"/>
          <w:sz w:val="22"/>
          <w:szCs w:val="22"/>
        </w:rPr>
        <w:t xml:space="preserve">. </w:t>
      </w:r>
      <w:r w:rsidR="00E73FAA" w:rsidRPr="006B56D0">
        <w:rPr>
          <w:rFonts w:ascii="Montserrat" w:hAnsi="Montserrat" w:cs="Arial"/>
          <w:b/>
          <w:i/>
          <w:sz w:val="22"/>
          <w:szCs w:val="22"/>
          <w:u w:val="single"/>
        </w:rPr>
        <w:t>(</w:t>
      </w:r>
      <w:proofErr w:type="gramStart"/>
      <w:r w:rsidR="00E73FAA" w:rsidRPr="006B56D0">
        <w:rPr>
          <w:rFonts w:ascii="Montserrat" w:hAnsi="Montserrat" w:cs="Arial"/>
          <w:b/>
          <w:i/>
          <w:sz w:val="22"/>
          <w:szCs w:val="22"/>
          <w:u w:val="single"/>
        </w:rPr>
        <w:t>en</w:t>
      </w:r>
      <w:proofErr w:type="gramEnd"/>
      <w:r w:rsidR="00E73FAA" w:rsidRPr="006B56D0">
        <w:rPr>
          <w:rFonts w:ascii="Montserrat" w:hAnsi="Montserrat" w:cs="Arial"/>
          <w:b/>
          <w:i/>
          <w:sz w:val="22"/>
          <w:szCs w:val="22"/>
          <w:u w:val="single"/>
        </w:rPr>
        <w:t xml:space="preserve"> este anexo, se debe</w:t>
      </w:r>
      <w:r w:rsidRPr="006B56D0">
        <w:rPr>
          <w:rFonts w:ascii="Montserrat" w:hAnsi="Montserrat" w:cs="Arial"/>
          <w:b/>
          <w:i/>
          <w:sz w:val="22"/>
          <w:szCs w:val="22"/>
          <w:u w:val="single"/>
        </w:rPr>
        <w:t xml:space="preserve"> detallar </w:t>
      </w:r>
      <w:r w:rsidR="00E73FAA" w:rsidRPr="006B56D0">
        <w:rPr>
          <w:rFonts w:ascii="Montserrat" w:hAnsi="Montserrat" w:cs="Arial"/>
          <w:b/>
          <w:i/>
          <w:sz w:val="22"/>
          <w:szCs w:val="22"/>
          <w:u w:val="single"/>
        </w:rPr>
        <w:t>el servicio a contratar</w:t>
      </w:r>
      <w:r w:rsidRPr="006B56D0">
        <w:rPr>
          <w:rFonts w:ascii="Montserrat" w:hAnsi="Montserrat" w:cs="Arial"/>
          <w:b/>
          <w:i/>
          <w:sz w:val="22"/>
          <w:szCs w:val="22"/>
          <w:u w:val="single"/>
        </w:rPr>
        <w:t>)</w:t>
      </w:r>
    </w:p>
    <w:p w:rsidR="00E15BD9" w:rsidRPr="006B56D0" w:rsidRDefault="00E15BD9" w:rsidP="00E15BD9">
      <w:pPr>
        <w:tabs>
          <w:tab w:val="left" w:pos="-142"/>
          <w:tab w:val="left" w:pos="993"/>
        </w:tabs>
        <w:ind w:right="-93"/>
        <w:jc w:val="both"/>
        <w:rPr>
          <w:rFonts w:ascii="Montserrat" w:hAnsi="Montserrat" w:cs="Arial"/>
          <w:i/>
          <w:sz w:val="22"/>
          <w:szCs w:val="22"/>
        </w:rPr>
      </w:pPr>
    </w:p>
    <w:p w:rsidR="00E15BD9" w:rsidRPr="006B56D0" w:rsidRDefault="00E15BD9" w:rsidP="00E15BD9">
      <w:pPr>
        <w:tabs>
          <w:tab w:val="left" w:pos="-142"/>
          <w:tab w:val="left" w:pos="993"/>
        </w:tabs>
        <w:ind w:left="851" w:right="-93" w:hanging="851"/>
        <w:jc w:val="both"/>
        <w:rPr>
          <w:rFonts w:ascii="Montserrat" w:hAnsi="Montserrat" w:cs="Arial"/>
          <w:b/>
          <w:i/>
          <w:sz w:val="22"/>
          <w:szCs w:val="22"/>
          <w:u w:val="single"/>
        </w:rPr>
      </w:pPr>
      <w:r w:rsidRPr="006B56D0">
        <w:rPr>
          <w:rFonts w:ascii="Montserrat" w:hAnsi="Montserrat" w:cs="Arial"/>
          <w:b/>
          <w:bCs/>
          <w:i/>
          <w:sz w:val="22"/>
          <w:szCs w:val="22"/>
        </w:rPr>
        <w:t xml:space="preserve">NOTA: </w:t>
      </w:r>
      <w:r w:rsidRPr="006B56D0">
        <w:rPr>
          <w:rFonts w:ascii="Montserrat" w:hAnsi="Montserrat" w:cs="Arial"/>
          <w:b/>
          <w:i/>
          <w:sz w:val="22"/>
          <w:szCs w:val="22"/>
          <w:u w:val="single"/>
        </w:rPr>
        <w:t xml:space="preserve">(En tratándose de contratos abiertos </w:t>
      </w:r>
      <w:r w:rsidR="007C0B3A" w:rsidRPr="006B56D0">
        <w:rPr>
          <w:rFonts w:ascii="Montserrat" w:hAnsi="Montserrat" w:cs="Arial"/>
          <w:b/>
          <w:i/>
          <w:sz w:val="22"/>
          <w:szCs w:val="22"/>
          <w:u w:val="single"/>
        </w:rPr>
        <w:t>con un mínimo y máximo de partidas a contratar</w:t>
      </w:r>
      <w:r w:rsidRPr="006B56D0">
        <w:rPr>
          <w:rFonts w:ascii="Montserrat" w:hAnsi="Montserrat" w:cs="Arial"/>
          <w:b/>
          <w:i/>
          <w:sz w:val="22"/>
          <w:szCs w:val="22"/>
          <w:u w:val="single"/>
        </w:rPr>
        <w:t xml:space="preserve"> se deberá insertar la siguiente redacción, en sustitución del párrafo que antecede:)</w:t>
      </w:r>
    </w:p>
    <w:p w:rsidR="00E15BD9" w:rsidRPr="006B56D0" w:rsidRDefault="00E15BD9" w:rsidP="00E15BD9">
      <w:pPr>
        <w:tabs>
          <w:tab w:val="left" w:pos="-142"/>
          <w:tab w:val="left" w:pos="993"/>
        </w:tabs>
        <w:ind w:right="-93"/>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t>“PRIMERA.- OBJETO DEL CONTRATO.- “EL INSTITUTO”</w:t>
      </w:r>
      <w:r w:rsidR="007C0B3A" w:rsidRPr="006B56D0">
        <w:rPr>
          <w:rFonts w:ascii="Montserrat" w:hAnsi="Montserrat" w:cs="Arial"/>
          <w:sz w:val="22"/>
          <w:szCs w:val="22"/>
        </w:rPr>
        <w:t xml:space="preserve"> se obliga a contratar</w:t>
      </w:r>
      <w:r w:rsidRPr="006B56D0">
        <w:rPr>
          <w:rFonts w:ascii="Montserrat" w:hAnsi="Montserrat" w:cs="Arial"/>
          <w:sz w:val="22"/>
          <w:szCs w:val="22"/>
        </w:rPr>
        <w:t xml:space="preserve"> de </w:t>
      </w:r>
      <w:r w:rsidRPr="006B56D0">
        <w:rPr>
          <w:rFonts w:ascii="Montserrat" w:hAnsi="Montserrat" w:cs="Arial"/>
          <w:b/>
          <w:sz w:val="22"/>
          <w:szCs w:val="22"/>
        </w:rPr>
        <w:t>“EL PROVEEDOR”</w:t>
      </w:r>
      <w:r w:rsidRPr="006B56D0">
        <w:rPr>
          <w:rFonts w:ascii="Montserrat" w:hAnsi="Montserrat" w:cs="Arial"/>
          <w:sz w:val="22"/>
          <w:szCs w:val="22"/>
        </w:rPr>
        <w:t xml:space="preserve"> y é</w:t>
      </w:r>
      <w:r w:rsidR="007C0B3A" w:rsidRPr="006B56D0">
        <w:rPr>
          <w:rFonts w:ascii="Montserrat" w:hAnsi="Montserrat" w:cs="Arial"/>
          <w:sz w:val="22"/>
          <w:szCs w:val="22"/>
        </w:rPr>
        <w:t>ste se obliga a prestar el servicio</w:t>
      </w:r>
      <w:r w:rsidRPr="006B56D0">
        <w:rPr>
          <w:rFonts w:ascii="Montserrat" w:hAnsi="Montserrat" w:cs="Arial"/>
          <w:sz w:val="22"/>
          <w:szCs w:val="22"/>
        </w:rPr>
        <w:t xml:space="preserve"> </w:t>
      </w:r>
      <w:r w:rsidR="007C0B3A" w:rsidRPr="006B56D0">
        <w:rPr>
          <w:rFonts w:ascii="Montserrat" w:hAnsi="Montserrat" w:cs="Arial"/>
          <w:sz w:val="22"/>
          <w:szCs w:val="22"/>
        </w:rPr>
        <w:t>cuyas características y especificaciones</w:t>
      </w:r>
      <w:r w:rsidRPr="006B56D0">
        <w:rPr>
          <w:rFonts w:ascii="Montserrat" w:hAnsi="Montserrat" w:cs="Arial"/>
          <w:sz w:val="22"/>
          <w:szCs w:val="22"/>
        </w:rPr>
        <w:t xml:space="preserve"> se describen en el </w:t>
      </w:r>
      <w:r w:rsidRPr="006B56D0">
        <w:rPr>
          <w:rFonts w:ascii="Montserrat" w:hAnsi="Montserrat" w:cs="Arial"/>
          <w:b/>
          <w:sz w:val="22"/>
          <w:szCs w:val="22"/>
        </w:rPr>
        <w:t>Anexo ___ (___)</w:t>
      </w:r>
      <w:r w:rsidRPr="006B56D0">
        <w:rPr>
          <w:rFonts w:ascii="Montserrat" w:hAnsi="Montserrat" w:cs="Arial"/>
          <w:sz w:val="22"/>
          <w:szCs w:val="22"/>
        </w:rPr>
        <w:t>.</w:t>
      </w:r>
      <w:r w:rsidRPr="006B56D0">
        <w:rPr>
          <w:rFonts w:ascii="Montserrat" w:hAnsi="Montserrat" w:cs="Arial"/>
          <w:i/>
          <w:sz w:val="22"/>
          <w:szCs w:val="22"/>
        </w:rPr>
        <w:t xml:space="preserve"> </w:t>
      </w:r>
      <w:r w:rsidR="007C0B3A" w:rsidRPr="006B56D0">
        <w:rPr>
          <w:rFonts w:ascii="Montserrat" w:hAnsi="Montserrat" w:cs="Arial"/>
          <w:b/>
          <w:i/>
          <w:sz w:val="22"/>
          <w:szCs w:val="22"/>
          <w:u w:val="single"/>
        </w:rPr>
        <w:t>(</w:t>
      </w:r>
      <w:proofErr w:type="gramStart"/>
      <w:r w:rsidR="007C0B3A" w:rsidRPr="006B56D0">
        <w:rPr>
          <w:rFonts w:ascii="Montserrat" w:hAnsi="Montserrat" w:cs="Arial"/>
          <w:b/>
          <w:i/>
          <w:sz w:val="22"/>
          <w:szCs w:val="22"/>
          <w:u w:val="single"/>
        </w:rPr>
        <w:t>en</w:t>
      </w:r>
      <w:proofErr w:type="gramEnd"/>
      <w:r w:rsidR="007C0B3A" w:rsidRPr="006B56D0">
        <w:rPr>
          <w:rFonts w:ascii="Montserrat" w:hAnsi="Montserrat" w:cs="Arial"/>
          <w:b/>
          <w:i/>
          <w:sz w:val="22"/>
          <w:szCs w:val="22"/>
          <w:u w:val="single"/>
        </w:rPr>
        <w:t xml:space="preserve"> este anexo, se </w:t>
      </w:r>
      <w:proofErr w:type="spellStart"/>
      <w:r w:rsidR="007C0B3A" w:rsidRPr="006B56D0">
        <w:rPr>
          <w:rFonts w:ascii="Montserrat" w:hAnsi="Montserrat" w:cs="Arial"/>
          <w:b/>
          <w:i/>
          <w:sz w:val="22"/>
          <w:szCs w:val="22"/>
          <w:u w:val="single"/>
        </w:rPr>
        <w:t>deb</w:t>
      </w:r>
      <w:r w:rsidRPr="006B56D0">
        <w:rPr>
          <w:rFonts w:ascii="Montserrat" w:hAnsi="Montserrat" w:cs="Arial"/>
          <w:b/>
          <w:i/>
          <w:sz w:val="22"/>
          <w:szCs w:val="22"/>
          <w:u w:val="single"/>
        </w:rPr>
        <w:t>n</w:t>
      </w:r>
      <w:proofErr w:type="spellEnd"/>
      <w:r w:rsidRPr="006B56D0">
        <w:rPr>
          <w:rFonts w:ascii="Montserrat" w:hAnsi="Montserrat" w:cs="Arial"/>
          <w:b/>
          <w:i/>
          <w:sz w:val="22"/>
          <w:szCs w:val="22"/>
          <w:u w:val="single"/>
        </w:rPr>
        <w:t xml:space="preserve"> detallar </w:t>
      </w:r>
      <w:r w:rsidR="007C0B3A" w:rsidRPr="006B56D0">
        <w:rPr>
          <w:rFonts w:ascii="Montserrat" w:hAnsi="Montserrat" w:cs="Arial"/>
          <w:b/>
          <w:i/>
          <w:sz w:val="22"/>
          <w:szCs w:val="22"/>
          <w:u w:val="single"/>
        </w:rPr>
        <w:t>las partidas a contratar</w:t>
      </w:r>
      <w:r w:rsidRPr="006B56D0">
        <w:rPr>
          <w:rFonts w:ascii="Montserrat" w:hAnsi="Montserrat" w:cs="Arial"/>
          <w:b/>
          <w:i/>
          <w:sz w:val="22"/>
          <w:szCs w:val="22"/>
          <w:u w:val="single"/>
        </w:rPr>
        <w:t xml:space="preserve">, cantidad mínima y máxima, especificaciones técnicas, marcas, </w:t>
      </w:r>
      <w:proofErr w:type="spellStart"/>
      <w:r w:rsidRPr="006B56D0">
        <w:rPr>
          <w:rFonts w:ascii="Montserrat" w:hAnsi="Montserrat" w:cs="Arial"/>
          <w:b/>
          <w:i/>
          <w:sz w:val="22"/>
          <w:szCs w:val="22"/>
          <w:u w:val="single"/>
        </w:rPr>
        <w:t>etc</w:t>
      </w:r>
      <w:proofErr w:type="spellEnd"/>
      <w:r w:rsidRPr="006B56D0">
        <w:rPr>
          <w:rFonts w:ascii="Montserrat" w:hAnsi="Montserrat" w:cs="Arial"/>
          <w:b/>
          <w:i/>
          <w:sz w:val="22"/>
          <w:szCs w:val="22"/>
          <w:u w:val="single"/>
        </w:rPr>
        <w:t>)</w:t>
      </w:r>
      <w:r w:rsidRPr="006B56D0">
        <w:rPr>
          <w:rFonts w:ascii="Montserrat" w:hAnsi="Montserrat" w:cs="Arial"/>
          <w:sz w:val="22"/>
          <w:szCs w:val="22"/>
        </w:rPr>
        <w:t xml:space="preserve">, en </w:t>
      </w:r>
      <w:r w:rsidR="007C0B3A" w:rsidRPr="006B56D0">
        <w:rPr>
          <w:rFonts w:ascii="Montserrat" w:hAnsi="Montserrat" w:cs="Arial"/>
          <w:sz w:val="22"/>
          <w:szCs w:val="22"/>
        </w:rPr>
        <w:t>el que se identifica la cantidad</w:t>
      </w:r>
      <w:r w:rsidRPr="006B56D0">
        <w:rPr>
          <w:rFonts w:ascii="Montserrat" w:hAnsi="Montserrat" w:cs="Arial"/>
          <w:sz w:val="22"/>
          <w:szCs w:val="22"/>
        </w:rPr>
        <w:t xml:space="preserve"> mí</w:t>
      </w:r>
      <w:r w:rsidR="007C0B3A" w:rsidRPr="006B56D0">
        <w:rPr>
          <w:rFonts w:ascii="Montserrat" w:hAnsi="Montserrat" w:cs="Arial"/>
          <w:sz w:val="22"/>
          <w:szCs w:val="22"/>
        </w:rPr>
        <w:t xml:space="preserve">nima de partidas como compromiso de </w:t>
      </w:r>
      <w:proofErr w:type="spellStart"/>
      <w:r w:rsidR="007C0B3A" w:rsidRPr="006B56D0">
        <w:rPr>
          <w:rFonts w:ascii="Montserrat" w:hAnsi="Montserrat" w:cs="Arial"/>
          <w:sz w:val="22"/>
          <w:szCs w:val="22"/>
        </w:rPr>
        <w:t>contratacion</w:t>
      </w:r>
      <w:proofErr w:type="spellEnd"/>
      <w:r w:rsidR="007C0B3A" w:rsidRPr="006B56D0">
        <w:rPr>
          <w:rFonts w:ascii="Montserrat" w:hAnsi="Montserrat" w:cs="Arial"/>
          <w:sz w:val="22"/>
          <w:szCs w:val="22"/>
        </w:rPr>
        <w:t xml:space="preserve"> y la cantidad máxima de partidas susceptibles de contratación</w:t>
      </w:r>
      <w:r w:rsidRPr="006B56D0">
        <w:rPr>
          <w:rFonts w:ascii="Montserrat" w:hAnsi="Montserrat" w:cs="Arial"/>
          <w:sz w:val="22"/>
          <w:szCs w:val="22"/>
        </w:rPr>
        <w:t>.”</w:t>
      </w:r>
    </w:p>
    <w:p w:rsidR="00E15BD9" w:rsidRPr="006B56D0" w:rsidRDefault="00E15BD9" w:rsidP="00E15BD9">
      <w:pPr>
        <w:tabs>
          <w:tab w:val="left" w:pos="-142"/>
          <w:tab w:val="left" w:pos="993"/>
        </w:tabs>
        <w:ind w:right="-93"/>
        <w:jc w:val="both"/>
        <w:rPr>
          <w:rFonts w:ascii="Montserrat" w:hAnsi="Montserrat" w:cs="Arial"/>
          <w:b/>
          <w:sz w:val="22"/>
          <w:szCs w:val="22"/>
        </w:rPr>
      </w:pPr>
    </w:p>
    <w:p w:rsidR="00E15BD9" w:rsidRPr="006B56D0" w:rsidRDefault="00E15BD9" w:rsidP="00E15BD9">
      <w:pPr>
        <w:tabs>
          <w:tab w:val="left" w:pos="-142"/>
          <w:tab w:val="left" w:pos="993"/>
        </w:tabs>
        <w:ind w:right="-93"/>
        <w:jc w:val="both"/>
        <w:rPr>
          <w:rFonts w:ascii="Montserrat" w:hAnsi="Montserrat" w:cs="Arial"/>
          <w:b/>
          <w:sz w:val="22"/>
          <w:szCs w:val="22"/>
        </w:rPr>
      </w:pPr>
    </w:p>
    <w:p w:rsidR="00E15BD9" w:rsidRPr="006B56D0" w:rsidRDefault="00E15BD9" w:rsidP="00E15BD9">
      <w:pPr>
        <w:tabs>
          <w:tab w:val="left" w:pos="-1701"/>
          <w:tab w:val="left" w:pos="-142"/>
        </w:tabs>
        <w:ind w:right="-93"/>
        <w:jc w:val="both"/>
        <w:rPr>
          <w:rFonts w:ascii="Montserrat" w:hAnsi="Montserrat" w:cs="Arial"/>
          <w:sz w:val="22"/>
          <w:szCs w:val="22"/>
        </w:rPr>
      </w:pPr>
      <w:r w:rsidRPr="006B56D0">
        <w:rPr>
          <w:rFonts w:ascii="Montserrat" w:hAnsi="Montserrat" w:cs="Arial"/>
          <w:b/>
          <w:sz w:val="22"/>
          <w:szCs w:val="22"/>
        </w:rPr>
        <w:t xml:space="preserve">SEGUNDA- IMPORTE DEL CONTRATO.- “EL INSTITUTO” </w:t>
      </w:r>
      <w:r w:rsidRPr="006B56D0">
        <w:rPr>
          <w:rFonts w:ascii="Montserrat" w:hAnsi="Montserrat" w:cs="Arial"/>
          <w:sz w:val="22"/>
          <w:szCs w:val="22"/>
        </w:rPr>
        <w:t xml:space="preserve">se obliga a cubrir a </w:t>
      </w:r>
      <w:r w:rsidRPr="006B56D0">
        <w:rPr>
          <w:rFonts w:ascii="Montserrat" w:hAnsi="Montserrat" w:cs="Arial"/>
          <w:b/>
          <w:sz w:val="22"/>
          <w:szCs w:val="22"/>
        </w:rPr>
        <w:t>“EL PROVEEDOR”</w:t>
      </w:r>
      <w:r w:rsidR="007C0B3A" w:rsidRPr="006B56D0">
        <w:rPr>
          <w:rFonts w:ascii="Montserrat" w:hAnsi="Montserrat" w:cs="Arial"/>
          <w:sz w:val="22"/>
          <w:szCs w:val="22"/>
        </w:rPr>
        <w:t xml:space="preserve"> como contraprestación por el servicio </w:t>
      </w:r>
      <w:r w:rsidRPr="006B56D0">
        <w:rPr>
          <w:rFonts w:ascii="Montserrat" w:hAnsi="Montserrat" w:cs="Arial"/>
          <w:sz w:val="22"/>
          <w:szCs w:val="22"/>
        </w:rPr>
        <w:t xml:space="preserve">objeto del presente instrumento jurídico, la cantidad total de </w:t>
      </w:r>
      <w:r w:rsidRPr="006B56D0">
        <w:rPr>
          <w:rFonts w:ascii="Montserrat" w:hAnsi="Montserrat" w:cs="Arial"/>
          <w:b/>
          <w:sz w:val="22"/>
          <w:szCs w:val="22"/>
        </w:rPr>
        <w:t>$</w:t>
      </w:r>
      <w:r w:rsidRPr="006B56D0">
        <w:rPr>
          <w:rFonts w:ascii="Montserrat" w:hAnsi="Montserrat" w:cs="Arial"/>
          <w:sz w:val="22"/>
          <w:szCs w:val="22"/>
        </w:rPr>
        <w:t xml:space="preserve">________________ (_______________) </w:t>
      </w:r>
      <w:r w:rsidRPr="006B56D0">
        <w:rPr>
          <w:rFonts w:ascii="Montserrat" w:hAnsi="Montserrat" w:cs="Arial"/>
          <w:b/>
          <w:i/>
          <w:sz w:val="22"/>
          <w:szCs w:val="22"/>
          <w:u w:val="single"/>
        </w:rPr>
        <w:t>(indicar el precio total a pagar con número y letra)</w:t>
      </w:r>
      <w:r w:rsidRPr="006B56D0">
        <w:rPr>
          <w:rFonts w:ascii="Montserrat" w:hAnsi="Montserrat" w:cs="Arial"/>
          <w:sz w:val="22"/>
          <w:szCs w:val="22"/>
        </w:rPr>
        <w:t xml:space="preserve">, más el Impuesto al Valor Agregado, de conformidad con los precios unitarios que se indican en el </w:t>
      </w:r>
      <w:r w:rsidRPr="006B56D0">
        <w:rPr>
          <w:rFonts w:ascii="Montserrat" w:hAnsi="Montserrat" w:cs="Arial"/>
          <w:b/>
          <w:sz w:val="22"/>
          <w:szCs w:val="22"/>
        </w:rPr>
        <w:t>Anexo ____ (___)</w:t>
      </w:r>
      <w:r w:rsidRPr="006B56D0">
        <w:rPr>
          <w:rFonts w:ascii="Montserrat" w:hAnsi="Montserrat" w:cs="Arial"/>
          <w:sz w:val="22"/>
          <w:szCs w:val="22"/>
        </w:rPr>
        <w:t>.</w:t>
      </w:r>
    </w:p>
    <w:p w:rsidR="00E15BD9" w:rsidRPr="006B56D0" w:rsidRDefault="00E15BD9" w:rsidP="00E15BD9">
      <w:pPr>
        <w:tabs>
          <w:tab w:val="left" w:pos="-1701"/>
          <w:tab w:val="left" w:pos="-142"/>
        </w:tabs>
        <w:ind w:right="-93"/>
        <w:jc w:val="both"/>
        <w:rPr>
          <w:rFonts w:ascii="Montserrat" w:hAnsi="Montserrat" w:cs="Arial"/>
          <w:i/>
          <w:sz w:val="22"/>
          <w:szCs w:val="22"/>
        </w:rPr>
      </w:pPr>
    </w:p>
    <w:p w:rsidR="00E15BD9" w:rsidRPr="006B56D0" w:rsidRDefault="00E15BD9" w:rsidP="00E15BD9">
      <w:pPr>
        <w:tabs>
          <w:tab w:val="left" w:pos="-142"/>
          <w:tab w:val="left" w:pos="993"/>
        </w:tabs>
        <w:ind w:left="851" w:right="-93" w:hanging="851"/>
        <w:jc w:val="both"/>
        <w:rPr>
          <w:rFonts w:ascii="Montserrat" w:hAnsi="Montserrat" w:cs="Arial"/>
          <w:b/>
          <w:i/>
          <w:sz w:val="22"/>
          <w:szCs w:val="22"/>
          <w:u w:val="single"/>
        </w:rPr>
      </w:pPr>
      <w:r w:rsidRPr="006B56D0">
        <w:rPr>
          <w:rFonts w:ascii="Montserrat" w:hAnsi="Montserrat" w:cs="Arial"/>
          <w:b/>
          <w:bCs/>
          <w:i/>
          <w:sz w:val="22"/>
          <w:szCs w:val="22"/>
        </w:rPr>
        <w:t xml:space="preserve">NOTA: </w:t>
      </w:r>
      <w:r w:rsidRPr="006B56D0">
        <w:rPr>
          <w:rFonts w:ascii="Montserrat" w:hAnsi="Montserrat" w:cs="Arial"/>
          <w:b/>
          <w:i/>
          <w:sz w:val="22"/>
          <w:szCs w:val="22"/>
          <w:u w:val="single"/>
        </w:rPr>
        <w:t>(En tratándose de contratos abiert</w:t>
      </w:r>
      <w:r w:rsidR="007C0B3A" w:rsidRPr="006B56D0">
        <w:rPr>
          <w:rFonts w:ascii="Montserrat" w:hAnsi="Montserrat" w:cs="Arial"/>
          <w:b/>
          <w:i/>
          <w:sz w:val="22"/>
          <w:szCs w:val="22"/>
          <w:u w:val="single"/>
        </w:rPr>
        <w:t xml:space="preserve">os con un mínimo y un máximo de partidas </w:t>
      </w:r>
      <w:r w:rsidRPr="006B56D0">
        <w:rPr>
          <w:rFonts w:ascii="Montserrat" w:hAnsi="Montserrat" w:cs="Arial"/>
          <w:b/>
          <w:i/>
          <w:sz w:val="22"/>
          <w:szCs w:val="22"/>
          <w:u w:val="single"/>
        </w:rPr>
        <w:t>a</w:t>
      </w:r>
      <w:r w:rsidR="007C0B3A" w:rsidRPr="006B56D0">
        <w:rPr>
          <w:rFonts w:ascii="Montserrat" w:hAnsi="Montserrat" w:cs="Arial"/>
          <w:b/>
          <w:i/>
          <w:sz w:val="22"/>
          <w:szCs w:val="22"/>
          <w:u w:val="single"/>
        </w:rPr>
        <w:t xml:space="preserve"> contratar</w:t>
      </w:r>
      <w:r w:rsidRPr="006B56D0">
        <w:rPr>
          <w:rFonts w:ascii="Montserrat" w:hAnsi="Montserrat" w:cs="Arial"/>
          <w:b/>
          <w:i/>
          <w:sz w:val="22"/>
          <w:szCs w:val="22"/>
          <w:u w:val="single"/>
        </w:rPr>
        <w:t xml:space="preserve"> se deberá insertar la siguiente redacción, en sustitución del párrafo que antecede:)</w:t>
      </w:r>
    </w:p>
    <w:p w:rsidR="00E15BD9" w:rsidRPr="006B56D0" w:rsidRDefault="00E15BD9" w:rsidP="00E15BD9">
      <w:pPr>
        <w:tabs>
          <w:tab w:val="left" w:pos="-1701"/>
          <w:tab w:val="left" w:pos="-142"/>
        </w:tabs>
        <w:ind w:right="-93"/>
        <w:jc w:val="both"/>
        <w:rPr>
          <w:rFonts w:ascii="Montserrat" w:hAnsi="Montserrat" w:cs="Arial"/>
          <w:b/>
          <w:sz w:val="22"/>
          <w:szCs w:val="22"/>
        </w:rPr>
      </w:pPr>
    </w:p>
    <w:p w:rsidR="00E15BD9" w:rsidRPr="006B56D0" w:rsidRDefault="00E15BD9" w:rsidP="00E15BD9">
      <w:pPr>
        <w:tabs>
          <w:tab w:val="left" w:pos="-1701"/>
          <w:tab w:val="left" w:pos="-142"/>
        </w:tabs>
        <w:ind w:right="-93"/>
        <w:jc w:val="both"/>
        <w:rPr>
          <w:rFonts w:ascii="Montserrat" w:hAnsi="Montserrat" w:cs="Arial"/>
          <w:bCs/>
          <w:sz w:val="22"/>
          <w:szCs w:val="22"/>
        </w:rPr>
      </w:pPr>
      <w:r w:rsidRPr="006B56D0">
        <w:rPr>
          <w:rFonts w:ascii="Montserrat" w:hAnsi="Montserrat" w:cs="Arial"/>
          <w:b/>
          <w:sz w:val="22"/>
          <w:szCs w:val="22"/>
        </w:rPr>
        <w:t>“SEGUNDA- IMPORTE DEL CONTRATO.- “EL INSTITUTO”</w:t>
      </w:r>
      <w:r w:rsidRPr="006B56D0">
        <w:rPr>
          <w:rFonts w:ascii="Montserrat" w:hAnsi="Montserrat" w:cs="Arial"/>
          <w:sz w:val="22"/>
          <w:szCs w:val="22"/>
        </w:rPr>
        <w:t xml:space="preserve"> cuenta con un presupuesto mínimo como compromi</w:t>
      </w:r>
      <w:r w:rsidR="007C0B3A" w:rsidRPr="006B56D0">
        <w:rPr>
          <w:rFonts w:ascii="Montserrat" w:hAnsi="Montserrat" w:cs="Arial"/>
          <w:sz w:val="22"/>
          <w:szCs w:val="22"/>
        </w:rPr>
        <w:t>so de pago por el servicio</w:t>
      </w:r>
      <w:r w:rsidRPr="006B56D0">
        <w:rPr>
          <w:rFonts w:ascii="Montserrat" w:hAnsi="Montserrat" w:cs="Arial"/>
          <w:sz w:val="22"/>
          <w:szCs w:val="22"/>
        </w:rPr>
        <w:t xml:space="preserve"> objeto del presente instrumento jurídico, por un importe de </w:t>
      </w:r>
      <w:r w:rsidRPr="006B56D0">
        <w:rPr>
          <w:rFonts w:ascii="Montserrat" w:hAnsi="Montserrat" w:cs="Arial"/>
          <w:b/>
          <w:sz w:val="22"/>
          <w:szCs w:val="22"/>
        </w:rPr>
        <w:t xml:space="preserve">$__________ (_________________) </w:t>
      </w:r>
      <w:r w:rsidRPr="006B56D0">
        <w:rPr>
          <w:rFonts w:ascii="Montserrat" w:hAnsi="Montserrat" w:cs="Arial"/>
          <w:sz w:val="22"/>
          <w:szCs w:val="22"/>
        </w:rPr>
        <w:t xml:space="preserve">más </w:t>
      </w:r>
      <w:r w:rsidRPr="006B56D0">
        <w:rPr>
          <w:rFonts w:ascii="Montserrat" w:hAnsi="Montserrat" w:cs="Arial"/>
          <w:bCs/>
          <w:sz w:val="22"/>
          <w:szCs w:val="22"/>
        </w:rPr>
        <w:t>el Impuesto al Valor Agregado (I.V.A.)</w:t>
      </w:r>
      <w:r w:rsidRPr="006B56D0">
        <w:rPr>
          <w:rFonts w:ascii="Montserrat" w:hAnsi="Montserrat" w:cs="Arial"/>
          <w:sz w:val="22"/>
          <w:szCs w:val="22"/>
        </w:rPr>
        <w:t xml:space="preserve"> y un presupuesto máximo susceptible de ser ejercido por la cantidad de </w:t>
      </w:r>
      <w:r w:rsidRPr="006B56D0">
        <w:rPr>
          <w:rFonts w:ascii="Montserrat" w:hAnsi="Montserrat" w:cs="Arial"/>
          <w:b/>
          <w:sz w:val="22"/>
          <w:szCs w:val="22"/>
        </w:rPr>
        <w:t xml:space="preserve">$_________ </w:t>
      </w:r>
      <w:r w:rsidRPr="006B56D0">
        <w:rPr>
          <w:rFonts w:ascii="Montserrat" w:hAnsi="Montserrat" w:cs="Arial"/>
          <w:b/>
          <w:sz w:val="22"/>
          <w:szCs w:val="22"/>
        </w:rPr>
        <w:lastRenderedPageBreak/>
        <w:t>(_________________)</w:t>
      </w:r>
      <w:r w:rsidRPr="006B56D0">
        <w:rPr>
          <w:rFonts w:ascii="Montserrat" w:hAnsi="Montserrat" w:cs="Arial"/>
          <w:sz w:val="22"/>
          <w:szCs w:val="22"/>
        </w:rPr>
        <w:t xml:space="preserve"> </w:t>
      </w:r>
      <w:r w:rsidRPr="006B56D0">
        <w:rPr>
          <w:rFonts w:ascii="Montserrat" w:hAnsi="Montserrat" w:cs="Arial"/>
          <w:bCs/>
          <w:sz w:val="22"/>
          <w:szCs w:val="22"/>
        </w:rPr>
        <w:t xml:space="preserve">más I.V.A., de conformidad con los precios unitarios que se relacionan en el </w:t>
      </w:r>
      <w:r w:rsidRPr="006B56D0">
        <w:rPr>
          <w:rFonts w:ascii="Montserrat" w:hAnsi="Montserrat" w:cs="Arial"/>
          <w:b/>
          <w:bCs/>
          <w:sz w:val="22"/>
          <w:szCs w:val="22"/>
        </w:rPr>
        <w:t>Anexo ____ (___)</w:t>
      </w:r>
      <w:r w:rsidRPr="006B56D0">
        <w:rPr>
          <w:rFonts w:ascii="Montserrat" w:hAnsi="Montserrat" w:cs="Arial"/>
          <w:bCs/>
          <w:sz w:val="22"/>
          <w:szCs w:val="22"/>
        </w:rPr>
        <w:t>.”</w:t>
      </w:r>
    </w:p>
    <w:p w:rsidR="00E15BD9" w:rsidRPr="006B56D0" w:rsidRDefault="00E15BD9" w:rsidP="00E15BD9">
      <w:pPr>
        <w:tabs>
          <w:tab w:val="left" w:pos="-1701"/>
          <w:tab w:val="left" w:pos="-142"/>
        </w:tabs>
        <w:ind w:right="-93"/>
        <w:jc w:val="both"/>
        <w:rPr>
          <w:rFonts w:ascii="Montserrat" w:hAnsi="Montserrat" w:cs="Arial"/>
          <w:b/>
          <w:sz w:val="22"/>
          <w:szCs w:val="22"/>
        </w:rPr>
      </w:pPr>
    </w:p>
    <w:p w:rsidR="00E15BD9" w:rsidRPr="006B56D0" w:rsidRDefault="00E15BD9" w:rsidP="00E15BD9">
      <w:pPr>
        <w:tabs>
          <w:tab w:val="left" w:pos="-1701"/>
          <w:tab w:val="left" w:pos="-142"/>
        </w:tabs>
        <w:ind w:right="-93"/>
        <w:jc w:val="both"/>
        <w:rPr>
          <w:rFonts w:ascii="Montserrat" w:hAnsi="Montserrat" w:cs="Arial"/>
          <w:sz w:val="22"/>
          <w:szCs w:val="22"/>
        </w:rPr>
      </w:pPr>
      <w:r w:rsidRPr="006B56D0">
        <w:rPr>
          <w:rFonts w:ascii="Montserrat" w:hAnsi="Montserrat" w:cs="Arial"/>
          <w:sz w:val="22"/>
          <w:szCs w:val="22"/>
        </w:rPr>
        <w:t xml:space="preserve">Las partes convienen que el presente contrato se celebra bajo la modalidad de precios fijos, por lo que el monto de los mismos no cambiará durante la vigencia del mismo. </w:t>
      </w:r>
    </w:p>
    <w:p w:rsidR="00E15BD9" w:rsidRPr="006B56D0" w:rsidRDefault="00E15BD9" w:rsidP="00E15BD9">
      <w:pPr>
        <w:pStyle w:val="Textoindependiente21"/>
        <w:rPr>
          <w:rFonts w:ascii="Montserrat" w:hAnsi="Montserrat" w:cs="Arial"/>
          <w:sz w:val="22"/>
          <w:szCs w:val="22"/>
        </w:rPr>
      </w:pPr>
    </w:p>
    <w:p w:rsidR="00E15BD9" w:rsidRPr="006B56D0" w:rsidRDefault="00E15BD9" w:rsidP="009877D3">
      <w:pPr>
        <w:tabs>
          <w:tab w:val="left" w:pos="-1701"/>
          <w:tab w:val="left" w:pos="-142"/>
        </w:tabs>
        <w:ind w:right="-93"/>
        <w:jc w:val="both"/>
        <w:rPr>
          <w:rFonts w:ascii="Montserrat" w:hAnsi="Montserrat" w:cs="Arial"/>
          <w:b/>
          <w:i/>
          <w:sz w:val="22"/>
          <w:szCs w:val="22"/>
          <w:u w:val="single"/>
        </w:rPr>
      </w:pPr>
      <w:r w:rsidRPr="006B56D0">
        <w:rPr>
          <w:rFonts w:ascii="Montserrat" w:hAnsi="Montserrat" w:cs="Arial"/>
          <w:b/>
          <w:i/>
          <w:sz w:val="22"/>
          <w:szCs w:val="22"/>
          <w:u w:val="single"/>
        </w:rPr>
        <w:t>NOTA: Conforme a lo previsto en los artículos 44 de la Ley y 80 de su Reglamento, cuando se requiera pactar incrementos o decrementos en los precios, se deberá establecer la fórmula o mecanismo de ajuste, así como el valor o factor de cada uno de sus componentes.</w:t>
      </w:r>
    </w:p>
    <w:p w:rsidR="00E15BD9" w:rsidRPr="006B56D0" w:rsidRDefault="00E15BD9" w:rsidP="009877D3">
      <w:pPr>
        <w:tabs>
          <w:tab w:val="left" w:pos="-1701"/>
          <w:tab w:val="left" w:pos="-142"/>
        </w:tabs>
        <w:ind w:right="-93"/>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p>
    <w:p w:rsidR="00E15BD9" w:rsidRPr="006B56D0" w:rsidRDefault="00E15BD9" w:rsidP="00E15BD9">
      <w:pPr>
        <w:pStyle w:val="Sangra2detindependiente10"/>
        <w:tabs>
          <w:tab w:val="left" w:pos="-284"/>
          <w:tab w:val="left" w:pos="9498"/>
        </w:tabs>
        <w:spacing w:after="0" w:line="240" w:lineRule="auto"/>
        <w:ind w:left="0"/>
        <w:jc w:val="both"/>
        <w:rPr>
          <w:rFonts w:ascii="Montserrat" w:hAnsi="Montserrat" w:cs="Arial"/>
          <w:color w:val="000000"/>
          <w:sz w:val="22"/>
          <w:szCs w:val="22"/>
        </w:rPr>
      </w:pPr>
      <w:r w:rsidRPr="006B56D0">
        <w:rPr>
          <w:rFonts w:ascii="Montserrat" w:hAnsi="Montserrat" w:cs="Arial"/>
          <w:b/>
          <w:bCs/>
          <w:color w:val="000000"/>
          <w:sz w:val="22"/>
          <w:szCs w:val="22"/>
        </w:rPr>
        <w:t xml:space="preserve">TERCERA.- FORMA DE PAGO.- “EL INSTITUTO” </w:t>
      </w:r>
      <w:r w:rsidRPr="006B56D0">
        <w:rPr>
          <w:rFonts w:ascii="Montserrat" w:hAnsi="Montserrat" w:cs="Arial"/>
          <w:color w:val="000000"/>
          <w:sz w:val="22"/>
          <w:szCs w:val="22"/>
        </w:rPr>
        <w:t xml:space="preserve">se obliga a pagar a </w:t>
      </w:r>
      <w:r w:rsidRPr="006B56D0">
        <w:rPr>
          <w:rFonts w:ascii="Montserrat" w:hAnsi="Montserrat" w:cs="Arial"/>
          <w:b/>
          <w:bCs/>
          <w:color w:val="000000"/>
          <w:sz w:val="22"/>
          <w:szCs w:val="22"/>
        </w:rPr>
        <w:t>“EL </w:t>
      </w:r>
      <w:r w:rsidRPr="006B56D0">
        <w:rPr>
          <w:rFonts w:ascii="Montserrat" w:hAnsi="Montserrat" w:cs="Arial"/>
          <w:b/>
          <w:bCs/>
          <w:sz w:val="22"/>
          <w:szCs w:val="22"/>
        </w:rPr>
        <w:t>PROVEEDOR”</w:t>
      </w:r>
      <w:r w:rsidRPr="006B56D0">
        <w:rPr>
          <w:rFonts w:ascii="Montserrat" w:hAnsi="Montserrat" w:cs="Arial"/>
          <w:sz w:val="22"/>
          <w:szCs w:val="22"/>
        </w:rPr>
        <w:t xml:space="preserve">, la cantidad señalada en la Cláusula inmediata anterior en pesos mexicanos, a los 20 días naturales posteriores </w:t>
      </w:r>
      <w:r w:rsidRPr="006B56D0">
        <w:rPr>
          <w:rFonts w:ascii="Montserrat" w:hAnsi="Montserrat" w:cs="Arial"/>
          <w:color w:val="000000"/>
          <w:sz w:val="22"/>
          <w:szCs w:val="22"/>
        </w:rPr>
        <w:t>a la entrega  por parte de “EL PROVEEDOR”, de los siguientes documentos:</w:t>
      </w:r>
    </w:p>
    <w:p w:rsidR="00E15BD9" w:rsidRPr="006B56D0" w:rsidRDefault="00E15BD9" w:rsidP="00E15BD9">
      <w:pPr>
        <w:tabs>
          <w:tab w:val="left" w:pos="-284"/>
        </w:tabs>
        <w:overflowPunct w:val="0"/>
        <w:autoSpaceDE w:val="0"/>
        <w:jc w:val="both"/>
        <w:textAlignment w:val="baseline"/>
        <w:rPr>
          <w:rFonts w:ascii="Montserrat" w:hAnsi="Montserrat" w:cs="Arial"/>
          <w:color w:val="000000"/>
          <w:sz w:val="22"/>
          <w:szCs w:val="22"/>
        </w:rPr>
      </w:pPr>
    </w:p>
    <w:p w:rsidR="00E15BD9" w:rsidRPr="006B56D0" w:rsidRDefault="00E15BD9" w:rsidP="00E15BD9">
      <w:pPr>
        <w:tabs>
          <w:tab w:val="left" w:pos="796"/>
        </w:tabs>
        <w:overflowPunct w:val="0"/>
        <w:autoSpaceDE w:val="0"/>
        <w:jc w:val="both"/>
        <w:textAlignment w:val="baseline"/>
        <w:rPr>
          <w:rFonts w:ascii="Montserrat" w:hAnsi="Montserrat" w:cs="Arial"/>
          <w:b/>
          <w:i/>
          <w:sz w:val="22"/>
          <w:szCs w:val="22"/>
          <w:u w:val="single"/>
        </w:rPr>
      </w:pPr>
      <w:r w:rsidRPr="006B56D0">
        <w:rPr>
          <w:rFonts w:ascii="Montserrat" w:hAnsi="Montserrat" w:cs="Arial"/>
          <w:sz w:val="22"/>
          <w:szCs w:val="22"/>
        </w:rPr>
        <w:t xml:space="preserve">Original y copia de la factura que reúna los requisitos fiscales respectivos, en la que se indique </w:t>
      </w:r>
      <w:r w:rsidR="00F129DE" w:rsidRPr="006B56D0">
        <w:rPr>
          <w:rFonts w:ascii="Montserrat" w:hAnsi="Montserrat" w:cs="Arial"/>
          <w:sz w:val="22"/>
          <w:szCs w:val="22"/>
        </w:rPr>
        <w:t>el servicio prestado</w:t>
      </w:r>
      <w:r w:rsidRPr="006B56D0">
        <w:rPr>
          <w:rFonts w:ascii="Montserrat" w:hAnsi="Montserrat" w:cs="Arial"/>
          <w:sz w:val="22"/>
          <w:szCs w:val="22"/>
        </w:rPr>
        <w:t>, número de proveedor, número de contrato, en su caso, el número de la(s) orden(es) de reposición, q</w:t>
      </w:r>
      <w:r w:rsidR="00F129DE" w:rsidRPr="006B56D0">
        <w:rPr>
          <w:rFonts w:ascii="Montserrat" w:hAnsi="Montserrat" w:cs="Arial"/>
          <w:sz w:val="22"/>
          <w:szCs w:val="22"/>
        </w:rPr>
        <w:t>ue ampara(n) dicho servicio</w:t>
      </w:r>
      <w:r w:rsidRPr="006B56D0">
        <w:rPr>
          <w:rFonts w:ascii="Montserrat" w:hAnsi="Montserrat" w:cs="Arial"/>
          <w:sz w:val="22"/>
          <w:szCs w:val="22"/>
        </w:rPr>
        <w:t xml:space="preserve">, número de alta, número de fianza y denominación social de la afianzadora, misma que deberá ser entregada en _______ </w:t>
      </w:r>
      <w:r w:rsidRPr="006B56D0">
        <w:rPr>
          <w:rFonts w:ascii="Montserrat" w:hAnsi="Montserrat" w:cs="Arial"/>
          <w:b/>
          <w:i/>
          <w:sz w:val="22"/>
          <w:szCs w:val="22"/>
          <w:u w:val="single"/>
        </w:rPr>
        <w:t>(se deberá señalar la unidad administrativa responsable de efectuar el pago, así como su domicilio y horario de atención).</w:t>
      </w:r>
    </w:p>
    <w:p w:rsidR="00E15BD9" w:rsidRPr="006B56D0" w:rsidRDefault="00E15BD9" w:rsidP="00E15BD9">
      <w:pPr>
        <w:tabs>
          <w:tab w:val="left" w:pos="2956"/>
          <w:tab w:val="left" w:pos="5792"/>
          <w:tab w:val="left" w:pos="12738"/>
        </w:tabs>
        <w:ind w:left="1080"/>
        <w:jc w:val="both"/>
        <w:rPr>
          <w:rFonts w:ascii="Montserrat" w:hAnsi="Montserrat" w:cs="Arial"/>
          <w:sz w:val="22"/>
          <w:szCs w:val="22"/>
        </w:rPr>
      </w:pPr>
    </w:p>
    <w:p w:rsidR="00E15BD9" w:rsidRPr="006B56D0" w:rsidRDefault="00E15BD9" w:rsidP="00E15BD9">
      <w:pPr>
        <w:tabs>
          <w:tab w:val="left" w:pos="-284"/>
        </w:tabs>
        <w:overflowPunct w:val="0"/>
        <w:autoSpaceDE w:val="0"/>
        <w:jc w:val="both"/>
        <w:textAlignment w:val="baseline"/>
        <w:rPr>
          <w:rFonts w:ascii="Montserrat" w:hAnsi="Montserrat" w:cs="Arial"/>
          <w:color w:val="000000"/>
          <w:sz w:val="22"/>
          <w:szCs w:val="22"/>
        </w:rPr>
      </w:pPr>
      <w:r w:rsidRPr="006B56D0">
        <w:rPr>
          <w:rFonts w:ascii="Montserrat" w:hAnsi="Montserrat" w:cs="Arial"/>
          <w:color w:val="000000"/>
          <w:sz w:val="22"/>
          <w:szCs w:val="22"/>
        </w:rPr>
        <w:t xml:space="preserve">En caso de que </w:t>
      </w:r>
      <w:r w:rsidRPr="006B56D0">
        <w:rPr>
          <w:rFonts w:ascii="Montserrat" w:hAnsi="Montserrat" w:cs="Arial"/>
          <w:b/>
          <w:color w:val="000000"/>
          <w:sz w:val="22"/>
          <w:szCs w:val="22"/>
        </w:rPr>
        <w:t>“EL PROVEEDOR</w:t>
      </w:r>
      <w:r w:rsidRPr="006B56D0">
        <w:rPr>
          <w:rFonts w:ascii="Montserrat" w:hAnsi="Montserrat" w:cs="Arial"/>
          <w:color w:val="000000"/>
          <w:sz w:val="22"/>
          <w:szCs w:val="22"/>
        </w:rPr>
        <w:t xml:space="preserve">” presente su factura con errores o deficiencias, conforme a lo previsto en el artículo 90 del Reglamento de la Ley, </w:t>
      </w:r>
      <w:r w:rsidRPr="006B56D0">
        <w:rPr>
          <w:rFonts w:ascii="Montserrat" w:hAnsi="Montserrat" w:cs="Arial"/>
          <w:b/>
          <w:color w:val="000000"/>
          <w:sz w:val="22"/>
          <w:szCs w:val="22"/>
        </w:rPr>
        <w:t xml:space="preserve">“EL </w:t>
      </w:r>
      <w:proofErr w:type="spellStart"/>
      <w:r w:rsidRPr="006B56D0">
        <w:rPr>
          <w:rFonts w:ascii="Montserrat" w:hAnsi="Montserrat" w:cs="Arial"/>
          <w:b/>
          <w:color w:val="000000"/>
          <w:sz w:val="22"/>
          <w:szCs w:val="22"/>
        </w:rPr>
        <w:t>INSTITUTO</w:t>
      </w:r>
      <w:r w:rsidRPr="006B56D0">
        <w:rPr>
          <w:rFonts w:ascii="Montserrat" w:hAnsi="Montserrat" w:cs="Arial"/>
          <w:color w:val="000000"/>
          <w:sz w:val="22"/>
          <w:szCs w:val="22"/>
        </w:rPr>
        <w:t>”dentro</w:t>
      </w:r>
      <w:proofErr w:type="spellEnd"/>
      <w:r w:rsidRPr="006B56D0">
        <w:rPr>
          <w:rFonts w:ascii="Montserrat" w:hAnsi="Montserrat" w:cs="Arial"/>
          <w:color w:val="000000"/>
          <w:sz w:val="22"/>
          <w:szCs w:val="22"/>
        </w:rPr>
        <w:t xml:space="preserve"> de </w:t>
      </w:r>
      <w:proofErr w:type="spellStart"/>
      <w:r w:rsidRPr="006B56D0">
        <w:rPr>
          <w:rFonts w:ascii="Montserrat" w:hAnsi="Montserrat" w:cs="Arial"/>
          <w:color w:val="000000"/>
          <w:sz w:val="22"/>
          <w:szCs w:val="22"/>
        </w:rPr>
        <w:t>lo</w:t>
      </w:r>
      <w:proofErr w:type="spellEnd"/>
      <w:r w:rsidRPr="006B56D0">
        <w:rPr>
          <w:rFonts w:ascii="Montserrat" w:hAnsi="Montserrat" w:cs="Arial"/>
          <w:color w:val="000000"/>
          <w:sz w:val="22"/>
          <w:szCs w:val="22"/>
        </w:rPr>
        <w:t xml:space="preserve"> tres días hábiles siguientes a la recepción, indicará por escrito a “EL PROVEEDOR” las deficiencias que se deberán corregir. </w:t>
      </w:r>
    </w:p>
    <w:p w:rsidR="00E15BD9" w:rsidRPr="006B56D0" w:rsidRDefault="00E15BD9" w:rsidP="00E15BD9">
      <w:pPr>
        <w:tabs>
          <w:tab w:val="left" w:pos="-284"/>
        </w:tabs>
        <w:overflowPunct w:val="0"/>
        <w:autoSpaceDE w:val="0"/>
        <w:jc w:val="both"/>
        <w:textAlignment w:val="baseline"/>
        <w:rPr>
          <w:rFonts w:ascii="Montserrat" w:hAnsi="Montserrat" w:cs="Arial"/>
          <w:sz w:val="22"/>
          <w:szCs w:val="22"/>
        </w:rPr>
      </w:pPr>
    </w:p>
    <w:p w:rsidR="00E15BD9" w:rsidRPr="006B56D0" w:rsidRDefault="00E15BD9" w:rsidP="00E15BD9">
      <w:pPr>
        <w:tabs>
          <w:tab w:val="left" w:pos="-284"/>
        </w:tabs>
        <w:overflowPunct w:val="0"/>
        <w:autoSpaceDE w:val="0"/>
        <w:jc w:val="both"/>
        <w:textAlignment w:val="baseline"/>
        <w:rPr>
          <w:rFonts w:ascii="Montserrat" w:hAnsi="Montserrat" w:cs="Arial"/>
          <w:sz w:val="22"/>
          <w:szCs w:val="22"/>
        </w:rPr>
      </w:pPr>
      <w:r w:rsidRPr="006B56D0">
        <w:rPr>
          <w:rFonts w:ascii="Montserrat" w:hAnsi="Montserrat" w:cs="Arial"/>
          <w:b/>
          <w:sz w:val="22"/>
          <w:szCs w:val="22"/>
        </w:rPr>
        <w:t>“EL PROVEEDOR”</w:t>
      </w:r>
      <w:r w:rsidRPr="006B56D0">
        <w:rPr>
          <w:rFonts w:ascii="Montserrat" w:hAnsi="Montserrat" w:cs="Arial"/>
          <w:bCs/>
          <w:iCs/>
          <w:sz w:val="22"/>
          <w:szCs w:val="22"/>
        </w:rPr>
        <w:t xml:space="preserve"> podrá optar porque </w:t>
      </w:r>
      <w:r w:rsidRPr="006B56D0">
        <w:rPr>
          <w:rFonts w:ascii="Montserrat" w:hAnsi="Montserrat" w:cs="Arial"/>
          <w:b/>
          <w:bCs/>
          <w:iCs/>
          <w:sz w:val="22"/>
          <w:szCs w:val="22"/>
        </w:rPr>
        <w:t>“EL INSTITUTO”</w:t>
      </w:r>
      <w:r w:rsidRPr="006B56D0">
        <w:rPr>
          <w:rFonts w:ascii="Montserrat" w:hAnsi="Montserrat" w:cs="Arial"/>
          <w:bCs/>
          <w:iCs/>
          <w:sz w:val="22"/>
          <w:szCs w:val="22"/>
        </w:rPr>
        <w:t xml:space="preserve"> efectúe el pago de los </w:t>
      </w:r>
      <w:r w:rsidR="00F129DE" w:rsidRPr="006B56D0">
        <w:rPr>
          <w:rFonts w:ascii="Montserrat" w:hAnsi="Montserrat" w:cs="Arial"/>
          <w:bCs/>
          <w:iCs/>
          <w:sz w:val="22"/>
          <w:szCs w:val="22"/>
        </w:rPr>
        <w:t>el pago del servicio prestado,</w:t>
      </w:r>
      <w:r w:rsidRPr="006B56D0">
        <w:rPr>
          <w:rFonts w:ascii="Montserrat" w:hAnsi="Montserrat" w:cs="Arial"/>
          <w:bCs/>
          <w:iCs/>
          <w:sz w:val="22"/>
          <w:szCs w:val="22"/>
        </w:rPr>
        <w:t xml:space="preserve"> a través del </w:t>
      </w:r>
      <w:r w:rsidRPr="006B56D0">
        <w:rPr>
          <w:rFonts w:ascii="Montserrat" w:hAnsi="Montserrat" w:cs="Arial"/>
          <w:sz w:val="22"/>
          <w:szCs w:val="22"/>
        </w:rPr>
        <w:t>esquema</w:t>
      </w:r>
      <w:r w:rsidRPr="006B56D0">
        <w:rPr>
          <w:rFonts w:ascii="Montserrat" w:hAnsi="Montserrat" w:cs="Arial"/>
          <w:bCs/>
          <w:iCs/>
          <w:sz w:val="22"/>
          <w:szCs w:val="22"/>
        </w:rPr>
        <w:t xml:space="preserve"> electrónico </w:t>
      </w:r>
      <w:proofErr w:type="spellStart"/>
      <w:r w:rsidRPr="006B56D0">
        <w:rPr>
          <w:rFonts w:ascii="Montserrat" w:hAnsi="Montserrat" w:cs="Arial"/>
          <w:bCs/>
          <w:iCs/>
          <w:sz w:val="22"/>
          <w:szCs w:val="22"/>
        </w:rPr>
        <w:t>intrabancario</w:t>
      </w:r>
      <w:proofErr w:type="spellEnd"/>
      <w:r w:rsidRPr="006B56D0">
        <w:rPr>
          <w:rFonts w:ascii="Montserrat" w:hAnsi="Montserrat" w:cs="Arial"/>
          <w:bCs/>
          <w:iCs/>
          <w:sz w:val="22"/>
          <w:szCs w:val="22"/>
        </w:rPr>
        <w:t xml:space="preserve"> que tiene en operación, con </w:t>
      </w:r>
      <w:r w:rsidRPr="006B56D0">
        <w:rPr>
          <w:rFonts w:ascii="Montserrat" w:hAnsi="Montserrat" w:cs="Arial"/>
          <w:sz w:val="22"/>
          <w:szCs w:val="22"/>
        </w:rPr>
        <w:t xml:space="preserve">las instituciones bancarias siguientes: Banamex, S.A., BBVA, Bancomer, S.A., Banorte, S.A. y </w:t>
      </w:r>
      <w:proofErr w:type="spellStart"/>
      <w:r w:rsidRPr="006B56D0">
        <w:rPr>
          <w:rFonts w:ascii="Montserrat" w:hAnsi="Montserrat" w:cs="Arial"/>
          <w:sz w:val="22"/>
          <w:szCs w:val="22"/>
        </w:rPr>
        <w:t>Scotiabank</w:t>
      </w:r>
      <w:proofErr w:type="spellEnd"/>
      <w:r w:rsidRPr="006B56D0">
        <w:rPr>
          <w:rFonts w:ascii="Montserrat" w:hAnsi="Montserrat" w:cs="Arial"/>
          <w:sz w:val="22"/>
          <w:szCs w:val="22"/>
        </w:rPr>
        <w:t xml:space="preserve"> Inverlat, S.A., para tal efecto deberá presentar su petición por escrito en ________, </w:t>
      </w:r>
      <w:r w:rsidRPr="006B56D0">
        <w:rPr>
          <w:rFonts w:ascii="Montserrat" w:hAnsi="Montserrat" w:cs="Arial"/>
          <w:b/>
          <w:i/>
          <w:sz w:val="22"/>
          <w:szCs w:val="22"/>
          <w:u w:val="single"/>
        </w:rPr>
        <w:t>(el área contratante deberá indicar las unidades administrativas responsables del trámite de pago, así como su domicilio y horarios de atención)</w:t>
      </w:r>
      <w:r w:rsidRPr="006B56D0">
        <w:rPr>
          <w:rFonts w:ascii="Montserrat" w:hAnsi="Montserrat" w:cs="Arial"/>
          <w:sz w:val="22"/>
          <w:szCs w:val="22"/>
        </w:rPr>
        <w:t xml:space="preserve">, indicando: razón social, domicilio fiscal, número telefónico y fax, nombre completo del apoderado legal con facultades de cobro y su firma, número de cuenta de cheques (número de </w:t>
      </w:r>
      <w:proofErr w:type="spellStart"/>
      <w:r w:rsidRPr="006B56D0">
        <w:rPr>
          <w:rFonts w:ascii="Montserrat" w:hAnsi="Montserrat" w:cs="Arial"/>
          <w:sz w:val="22"/>
          <w:szCs w:val="22"/>
        </w:rPr>
        <w:t>clabe</w:t>
      </w:r>
      <w:proofErr w:type="spellEnd"/>
      <w:r w:rsidRPr="006B56D0">
        <w:rPr>
          <w:rFonts w:ascii="Montserrat" w:hAnsi="Montserrat" w:cs="Arial"/>
          <w:sz w:val="22"/>
          <w:szCs w:val="22"/>
        </w:rPr>
        <w:t xml:space="preserve"> bancaria estandarizada), banco, sucursal y plaza, así como, número de proveedor asignado por </w:t>
      </w:r>
      <w:r w:rsidRPr="006B56D0">
        <w:rPr>
          <w:rFonts w:ascii="Montserrat" w:hAnsi="Montserrat" w:cs="Arial"/>
          <w:b/>
          <w:bCs/>
          <w:iCs/>
          <w:sz w:val="22"/>
          <w:szCs w:val="22"/>
        </w:rPr>
        <w:t>“EL INSTITUTO”</w:t>
      </w:r>
      <w:r w:rsidRPr="006B56D0">
        <w:rPr>
          <w:rFonts w:ascii="Montserrat" w:hAnsi="Montserrat" w:cs="Arial"/>
          <w:sz w:val="22"/>
          <w:szCs w:val="22"/>
        </w:rPr>
        <w:t xml:space="preserve">. </w:t>
      </w:r>
    </w:p>
    <w:p w:rsidR="00E15BD9" w:rsidRPr="006B56D0" w:rsidRDefault="00E15BD9" w:rsidP="00E15BD9">
      <w:pPr>
        <w:ind w:left="1440" w:hanging="540"/>
        <w:jc w:val="both"/>
        <w:rPr>
          <w:rFonts w:ascii="Montserrat" w:hAnsi="Montserrat" w:cs="Arial"/>
          <w:sz w:val="22"/>
          <w:szCs w:val="22"/>
        </w:rPr>
      </w:pPr>
    </w:p>
    <w:p w:rsidR="00E15BD9" w:rsidRPr="006B56D0" w:rsidRDefault="00E15BD9" w:rsidP="00E15BD9">
      <w:pPr>
        <w:jc w:val="both"/>
        <w:rPr>
          <w:rFonts w:ascii="Montserrat" w:hAnsi="Montserrat" w:cs="Arial"/>
          <w:b/>
          <w:sz w:val="22"/>
          <w:szCs w:val="22"/>
        </w:rPr>
      </w:pPr>
      <w:r w:rsidRPr="006B56D0">
        <w:rPr>
          <w:rFonts w:ascii="Montserrat" w:hAnsi="Montserrat" w:cs="Arial"/>
          <w:sz w:val="22"/>
          <w:szCs w:val="22"/>
        </w:rPr>
        <w:t xml:space="preserve">En caso de que </w:t>
      </w:r>
      <w:r w:rsidRPr="006B56D0">
        <w:rPr>
          <w:rFonts w:ascii="Montserrat" w:hAnsi="Montserrat" w:cs="Arial"/>
          <w:b/>
          <w:sz w:val="22"/>
          <w:szCs w:val="22"/>
        </w:rPr>
        <w:t>“EL PROVEEDOR”</w:t>
      </w:r>
      <w:r w:rsidRPr="006B56D0">
        <w:rPr>
          <w:rFonts w:ascii="Montserrat" w:hAnsi="Montserrat" w:cs="Arial"/>
          <w:sz w:val="22"/>
          <w:szCs w:val="22"/>
        </w:rPr>
        <w:t xml:space="preserve"> solicite el abono en una cuenta contratada en un banco diferente a los antes citados (interbancario), </w:t>
      </w:r>
      <w:r w:rsidRPr="006B56D0">
        <w:rPr>
          <w:rFonts w:ascii="Montserrat" w:hAnsi="Montserrat" w:cs="Arial"/>
          <w:b/>
          <w:bCs/>
          <w:iCs/>
          <w:sz w:val="22"/>
          <w:szCs w:val="22"/>
        </w:rPr>
        <w:t xml:space="preserve">“EL INSTITUTO” </w:t>
      </w:r>
      <w:r w:rsidRPr="006B56D0">
        <w:rPr>
          <w:rFonts w:ascii="Montserrat" w:hAnsi="Montserrat" w:cs="Arial"/>
          <w:sz w:val="22"/>
          <w:szCs w:val="22"/>
        </w:rPr>
        <w:t>realizará la instrucción de pago en la fecha de vencimiento del contra</w:t>
      </w:r>
      <w:r w:rsidR="00DF6A69" w:rsidRPr="006B56D0">
        <w:rPr>
          <w:rFonts w:ascii="Montserrat" w:hAnsi="Montserrat" w:cs="Arial"/>
          <w:sz w:val="22"/>
          <w:szCs w:val="22"/>
        </w:rPr>
        <w:t xml:space="preserve"> </w:t>
      </w:r>
      <w:r w:rsidRPr="006B56D0">
        <w:rPr>
          <w:rFonts w:ascii="Montserrat" w:hAnsi="Montserrat" w:cs="Arial"/>
          <w:sz w:val="22"/>
          <w:szCs w:val="22"/>
        </w:rPr>
        <w:t>recibo y su aplicación se llevará a cabo al día hábil siguiente, de acuerdo con el mecanismo establecido por el Centro de Compensación Bancaria</w:t>
      </w:r>
      <w:r w:rsidRPr="006B56D0">
        <w:rPr>
          <w:rFonts w:ascii="Montserrat" w:hAnsi="Montserrat" w:cs="Arial"/>
          <w:b/>
          <w:bCs/>
          <w:iCs/>
          <w:sz w:val="22"/>
          <w:szCs w:val="22"/>
        </w:rPr>
        <w:t xml:space="preserve"> (C</w:t>
      </w:r>
      <w:r w:rsidRPr="006B56D0">
        <w:rPr>
          <w:rFonts w:ascii="Montserrat" w:hAnsi="Montserrat" w:cs="Arial"/>
          <w:b/>
          <w:sz w:val="22"/>
          <w:szCs w:val="22"/>
        </w:rPr>
        <w:t>ECOBAN).</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b/>
          <w:sz w:val="22"/>
          <w:szCs w:val="22"/>
        </w:rPr>
      </w:pPr>
      <w:r w:rsidRPr="006B56D0">
        <w:rPr>
          <w:rFonts w:ascii="Montserrat" w:hAnsi="Montserrat" w:cs="Arial"/>
          <w:sz w:val="22"/>
          <w:szCs w:val="22"/>
        </w:rPr>
        <w:lastRenderedPageBreak/>
        <w:t>Anexo a la solicitud de pago electrónico (</w:t>
      </w:r>
      <w:proofErr w:type="spellStart"/>
      <w:r w:rsidRPr="006B56D0">
        <w:rPr>
          <w:rFonts w:ascii="Montserrat" w:hAnsi="Montserrat" w:cs="Arial"/>
          <w:sz w:val="22"/>
          <w:szCs w:val="22"/>
        </w:rPr>
        <w:t>intrabancario</w:t>
      </w:r>
      <w:proofErr w:type="spellEnd"/>
      <w:r w:rsidRPr="006B56D0">
        <w:rPr>
          <w:rFonts w:ascii="Montserrat" w:hAnsi="Montserrat" w:cs="Arial"/>
          <w:sz w:val="22"/>
          <w:szCs w:val="22"/>
        </w:rPr>
        <w:t xml:space="preserve"> e interbancario) </w:t>
      </w:r>
      <w:r w:rsidRPr="006B56D0">
        <w:rPr>
          <w:rFonts w:ascii="Montserrat" w:hAnsi="Montserrat" w:cs="Arial"/>
          <w:b/>
          <w:sz w:val="22"/>
          <w:szCs w:val="22"/>
        </w:rPr>
        <w:t>“EL PROVEEDOR”</w:t>
      </w:r>
      <w:r w:rsidRPr="006B56D0">
        <w:rPr>
          <w:rFonts w:ascii="Montserrat" w:hAnsi="Montserrat" w:cs="Arial"/>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w:t>
      </w:r>
      <w:proofErr w:type="spellStart"/>
      <w:r w:rsidRPr="006B56D0">
        <w:rPr>
          <w:rFonts w:ascii="Montserrat" w:hAnsi="Montserrat" w:cs="Arial"/>
          <w:sz w:val="22"/>
          <w:szCs w:val="22"/>
        </w:rPr>
        <w:t>a</w:t>
      </w:r>
      <w:r w:rsidRPr="006B56D0">
        <w:rPr>
          <w:rFonts w:ascii="Montserrat" w:hAnsi="Montserrat" w:cs="Arial"/>
          <w:b/>
          <w:sz w:val="22"/>
          <w:szCs w:val="22"/>
        </w:rPr>
        <w:t>“EL</w:t>
      </w:r>
      <w:proofErr w:type="spellEnd"/>
      <w:r w:rsidRPr="006B56D0">
        <w:rPr>
          <w:rFonts w:ascii="Montserrat" w:hAnsi="Montserrat" w:cs="Arial"/>
          <w:b/>
          <w:sz w:val="22"/>
          <w:szCs w:val="22"/>
        </w:rPr>
        <w:t> PROVEEDOR”.</w:t>
      </w:r>
    </w:p>
    <w:p w:rsidR="00E15BD9" w:rsidRPr="006B56D0" w:rsidRDefault="00E15BD9" w:rsidP="00E15BD9">
      <w:pPr>
        <w:tabs>
          <w:tab w:val="left" w:pos="-284"/>
          <w:tab w:val="left" w:pos="9498"/>
        </w:tabs>
        <w:jc w:val="both"/>
        <w:rPr>
          <w:rFonts w:ascii="Montserrat" w:hAnsi="Montserrat" w:cs="Arial"/>
          <w:sz w:val="22"/>
          <w:szCs w:val="22"/>
        </w:rPr>
      </w:pPr>
    </w:p>
    <w:p w:rsidR="00E15BD9" w:rsidRPr="006B56D0" w:rsidRDefault="00E15BD9" w:rsidP="00E15BD9">
      <w:pPr>
        <w:tabs>
          <w:tab w:val="left" w:pos="-284"/>
          <w:tab w:val="left" w:pos="9498"/>
        </w:tabs>
        <w:jc w:val="both"/>
        <w:rPr>
          <w:rFonts w:ascii="Montserrat" w:hAnsi="Montserrat" w:cs="Arial"/>
          <w:sz w:val="22"/>
          <w:szCs w:val="22"/>
        </w:rPr>
      </w:pPr>
      <w:r w:rsidRPr="006B56D0">
        <w:rPr>
          <w:rFonts w:ascii="Montserrat" w:hAnsi="Montserrat" w:cs="Arial"/>
          <w:sz w:val="22"/>
          <w:szCs w:val="22"/>
        </w:rPr>
        <w:t xml:space="preserve">Asimismo, </w:t>
      </w:r>
      <w:r w:rsidRPr="006B56D0">
        <w:rPr>
          <w:rFonts w:ascii="Montserrat" w:hAnsi="Montserrat" w:cs="Arial"/>
          <w:b/>
          <w:sz w:val="22"/>
          <w:szCs w:val="22"/>
        </w:rPr>
        <w:t xml:space="preserve">“EL INSTITUTO” </w:t>
      </w:r>
      <w:r w:rsidRPr="006B56D0">
        <w:rPr>
          <w:rFonts w:ascii="Montserrat" w:hAnsi="Montserrat" w:cs="Arial"/>
          <w:sz w:val="22"/>
          <w:szCs w:val="22"/>
        </w:rPr>
        <w:t xml:space="preserve">podrá aceptar de </w:t>
      </w:r>
      <w:r w:rsidRPr="006B56D0">
        <w:rPr>
          <w:rFonts w:ascii="Montserrat" w:hAnsi="Montserrat" w:cs="Arial"/>
          <w:b/>
          <w:sz w:val="22"/>
          <w:szCs w:val="22"/>
        </w:rPr>
        <w:t xml:space="preserve">“EL PROVEEDOR” </w:t>
      </w:r>
      <w:r w:rsidRPr="006B56D0">
        <w:rPr>
          <w:rFonts w:ascii="Montserrat" w:hAnsi="Montserrat" w:cs="Arial"/>
          <w:sz w:val="22"/>
          <w:szCs w:val="22"/>
        </w:rPr>
        <w:t>que</w:t>
      </w:r>
      <w:r w:rsidRPr="006B56D0">
        <w:rPr>
          <w:rFonts w:ascii="Montserrat" w:hAnsi="Montserrat" w:cs="Arial"/>
          <w:b/>
          <w:sz w:val="22"/>
          <w:szCs w:val="22"/>
        </w:rPr>
        <w:t xml:space="preserve"> </w:t>
      </w:r>
      <w:r w:rsidRPr="006B56D0">
        <w:rPr>
          <w:rFonts w:ascii="Montserrat" w:hAnsi="Montserrat" w:cs="Arial"/>
          <w:sz w:val="22"/>
          <w:szCs w:val="22"/>
        </w:rPr>
        <w:t>tenga cuentas líquidas y exigibles a su cargo, que éstas se apliquen por concepto de cuotas obrero patronales, conforme a lo previsto en el artículo 40 B, de la Ley del Seguro Social.</w:t>
      </w:r>
    </w:p>
    <w:p w:rsidR="00E15BD9" w:rsidRPr="006B56D0" w:rsidRDefault="00E15BD9" w:rsidP="00E15BD9">
      <w:pPr>
        <w:tabs>
          <w:tab w:val="left" w:pos="-284"/>
          <w:tab w:val="left" w:pos="9498"/>
        </w:tabs>
        <w:jc w:val="both"/>
        <w:rPr>
          <w:rFonts w:ascii="Montserrat" w:hAnsi="Montserrat" w:cs="Arial"/>
          <w:b/>
          <w:sz w:val="22"/>
          <w:szCs w:val="22"/>
        </w:rPr>
      </w:pPr>
    </w:p>
    <w:p w:rsidR="00E15BD9" w:rsidRPr="006B56D0" w:rsidRDefault="00E15BD9" w:rsidP="00E15BD9">
      <w:pPr>
        <w:tabs>
          <w:tab w:val="left" w:pos="-284"/>
          <w:tab w:val="left" w:pos="9498"/>
        </w:tabs>
        <w:jc w:val="both"/>
        <w:rPr>
          <w:rFonts w:ascii="Montserrat" w:hAnsi="Montserrat" w:cs="Arial"/>
          <w:sz w:val="22"/>
          <w:szCs w:val="22"/>
        </w:rPr>
      </w:pPr>
      <w:r w:rsidRPr="006B56D0">
        <w:rPr>
          <w:rFonts w:ascii="Montserrat" w:hAnsi="Montserrat" w:cs="Arial"/>
          <w:b/>
          <w:sz w:val="22"/>
          <w:szCs w:val="22"/>
        </w:rPr>
        <w:t>“EL </w:t>
      </w:r>
      <w:proofErr w:type="spellStart"/>
      <w:r w:rsidRPr="006B56D0">
        <w:rPr>
          <w:rFonts w:ascii="Montserrat" w:hAnsi="Montserrat" w:cs="Arial"/>
          <w:b/>
          <w:sz w:val="22"/>
          <w:szCs w:val="22"/>
        </w:rPr>
        <w:t>PROVEEDOR”</w:t>
      </w:r>
      <w:r w:rsidRPr="006B56D0">
        <w:rPr>
          <w:rFonts w:ascii="Montserrat" w:hAnsi="Montserrat" w:cs="Arial"/>
          <w:sz w:val="22"/>
          <w:szCs w:val="22"/>
        </w:rPr>
        <w:t>que</w:t>
      </w:r>
      <w:proofErr w:type="spellEnd"/>
      <w:r w:rsidRPr="006B56D0">
        <w:rPr>
          <w:rFonts w:ascii="Montserrat" w:hAnsi="Montserrat" w:cs="Arial"/>
          <w:sz w:val="22"/>
          <w:szCs w:val="22"/>
        </w:rPr>
        <w:t xml:space="preserve"> celebre contrato de cesión de derechos de cobro, deberá notificarlo por escrito a </w:t>
      </w:r>
      <w:r w:rsidRPr="006B56D0">
        <w:rPr>
          <w:rFonts w:ascii="Montserrat" w:hAnsi="Montserrat" w:cs="Arial"/>
          <w:b/>
          <w:sz w:val="22"/>
          <w:szCs w:val="22"/>
        </w:rPr>
        <w:t>“EL INSTITUTO”</w:t>
      </w:r>
      <w:r w:rsidRPr="006B56D0">
        <w:rPr>
          <w:rFonts w:ascii="Montserrat" w:hAnsi="Montserrat" w:cs="Arial"/>
          <w:sz w:val="22"/>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6B56D0">
        <w:rPr>
          <w:rFonts w:ascii="Montserrat" w:hAnsi="Montserrat" w:cs="Arial"/>
          <w:b/>
          <w:sz w:val="22"/>
          <w:szCs w:val="22"/>
        </w:rPr>
        <w:t xml:space="preserve">“EL PROVEEDOR” </w:t>
      </w:r>
      <w:r w:rsidRPr="006B56D0">
        <w:rPr>
          <w:rFonts w:ascii="Montserrat" w:hAnsi="Montserrat" w:cs="Arial"/>
          <w:sz w:val="22"/>
          <w:szCs w:val="22"/>
        </w:rPr>
        <w:t>celebre contrato de cesión de derechos de cobro a través de factoraje financiero conforme al Programa de Cadenas Productivas de Nacional Financiera, S.N.C., Institución de Banca de Desarrollo.”</w:t>
      </w:r>
    </w:p>
    <w:p w:rsidR="00E15BD9" w:rsidRPr="006B56D0" w:rsidRDefault="00E15BD9" w:rsidP="00E15BD9">
      <w:pPr>
        <w:tabs>
          <w:tab w:val="left" w:pos="-284"/>
          <w:tab w:val="left" w:pos="9498"/>
        </w:tabs>
        <w:jc w:val="both"/>
        <w:rPr>
          <w:rFonts w:ascii="Montserrat" w:hAnsi="Montserrat" w:cs="Arial"/>
          <w:sz w:val="22"/>
          <w:szCs w:val="22"/>
        </w:rPr>
      </w:pPr>
    </w:p>
    <w:p w:rsidR="00E15BD9" w:rsidRPr="006B56D0" w:rsidRDefault="00E15BD9" w:rsidP="00E15BD9">
      <w:pPr>
        <w:tabs>
          <w:tab w:val="left" w:pos="-284"/>
          <w:tab w:val="left" w:pos="9498"/>
        </w:tabs>
        <w:jc w:val="both"/>
        <w:rPr>
          <w:rFonts w:ascii="Montserrat" w:hAnsi="Montserrat" w:cs="Arial"/>
          <w:sz w:val="22"/>
          <w:szCs w:val="22"/>
        </w:rPr>
      </w:pPr>
      <w:r w:rsidRPr="006B56D0">
        <w:rPr>
          <w:rFonts w:ascii="Montserrat" w:hAnsi="Montserrat" w:cs="Arial"/>
          <w:sz w:val="22"/>
          <w:szCs w:val="22"/>
        </w:rPr>
        <w:t>El pago de</w:t>
      </w:r>
      <w:r w:rsidR="00F129DE" w:rsidRPr="006B56D0">
        <w:rPr>
          <w:rFonts w:ascii="Montserrat" w:hAnsi="Montserrat" w:cs="Arial"/>
          <w:sz w:val="22"/>
          <w:szCs w:val="22"/>
        </w:rPr>
        <w:t xml:space="preserve">l servicio prestado, </w:t>
      </w:r>
      <w:r w:rsidRPr="006B56D0">
        <w:rPr>
          <w:rFonts w:ascii="Montserrat" w:hAnsi="Montserrat" w:cs="Arial"/>
          <w:sz w:val="22"/>
          <w:szCs w:val="22"/>
        </w:rPr>
        <w:t xml:space="preserve">quedará condicionado proporcionalmente al pago que </w:t>
      </w:r>
      <w:r w:rsidRPr="006B56D0">
        <w:rPr>
          <w:rFonts w:ascii="Montserrat" w:hAnsi="Montserrat" w:cs="Arial"/>
          <w:b/>
          <w:sz w:val="22"/>
          <w:szCs w:val="22"/>
        </w:rPr>
        <w:t>“EL PROVEEDOR”</w:t>
      </w:r>
      <w:r w:rsidRPr="006B56D0">
        <w:rPr>
          <w:rFonts w:ascii="Montserrat" w:hAnsi="Montserrat" w:cs="Arial"/>
          <w:sz w:val="22"/>
          <w:szCs w:val="22"/>
        </w:rPr>
        <w:t xml:space="preserve"> deba efectuar por concepto de penas convencionales por atraso.</w:t>
      </w:r>
    </w:p>
    <w:p w:rsidR="00E15BD9" w:rsidRPr="006B56D0" w:rsidRDefault="00E15BD9" w:rsidP="00E15BD9">
      <w:pPr>
        <w:ind w:right="-93"/>
        <w:jc w:val="both"/>
        <w:rPr>
          <w:rFonts w:ascii="Montserrat" w:hAnsi="Montserrat" w:cs="Arial"/>
          <w:sz w:val="22"/>
          <w:szCs w:val="22"/>
        </w:rPr>
      </w:pPr>
    </w:p>
    <w:p w:rsidR="00E15BD9" w:rsidRPr="006B56D0" w:rsidRDefault="00E15BD9" w:rsidP="00E15BD9">
      <w:pPr>
        <w:tabs>
          <w:tab w:val="left" w:pos="-284"/>
          <w:tab w:val="left" w:pos="9498"/>
        </w:tabs>
        <w:ind w:left="851" w:hanging="851"/>
        <w:jc w:val="both"/>
        <w:rPr>
          <w:rFonts w:ascii="Montserrat" w:hAnsi="Montserrat" w:cs="Arial"/>
          <w:b/>
          <w:i/>
          <w:sz w:val="22"/>
          <w:szCs w:val="22"/>
          <w:u w:val="single"/>
        </w:rPr>
      </w:pPr>
      <w:r w:rsidRPr="006B56D0">
        <w:rPr>
          <w:rFonts w:ascii="Montserrat" w:eastAsia="Arial Unicode MS" w:hAnsi="Montserrat" w:cs="Arial"/>
          <w:b/>
          <w:i/>
          <w:sz w:val="22"/>
          <w:szCs w:val="22"/>
        </w:rPr>
        <w:t xml:space="preserve">NOTA: </w:t>
      </w:r>
      <w:r w:rsidRPr="006B56D0">
        <w:rPr>
          <w:rFonts w:ascii="Montserrat" w:hAnsi="Montserrat" w:cs="Arial"/>
          <w:b/>
          <w:i/>
          <w:sz w:val="22"/>
          <w:szCs w:val="22"/>
          <w:u w:val="single"/>
        </w:rPr>
        <w:t xml:space="preserve">(En caso de que por las características de la contratación se requiera del otorgamiento de un anticipo, el área contratante deberá sustituir el texto de la Cláusula que antecede, por el que se cita a continuación): </w:t>
      </w:r>
    </w:p>
    <w:p w:rsidR="00E15BD9" w:rsidRPr="006B56D0" w:rsidRDefault="00E15BD9" w:rsidP="00E15BD9">
      <w:pPr>
        <w:tabs>
          <w:tab w:val="left" w:pos="1336"/>
          <w:tab w:val="left" w:pos="11118"/>
        </w:tabs>
        <w:ind w:left="851" w:hanging="851"/>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w:t>
      </w:r>
      <w:r w:rsidRPr="006B56D0">
        <w:rPr>
          <w:rFonts w:ascii="Montserrat" w:hAnsi="Montserrat" w:cs="Arial"/>
          <w:b/>
          <w:bCs/>
          <w:color w:val="000000"/>
          <w:sz w:val="22"/>
          <w:szCs w:val="22"/>
        </w:rPr>
        <w:t xml:space="preserve">TERCERA.- FORMA DE PAGO.- </w:t>
      </w:r>
      <w:r w:rsidRPr="006B56D0">
        <w:rPr>
          <w:rFonts w:ascii="Montserrat" w:hAnsi="Montserrat" w:cs="Arial"/>
          <w:b/>
          <w:sz w:val="22"/>
          <w:szCs w:val="22"/>
        </w:rPr>
        <w:t>“EL INSTITUTO”</w:t>
      </w:r>
      <w:r w:rsidRPr="006B56D0">
        <w:rPr>
          <w:rFonts w:ascii="Montserrat" w:hAnsi="Montserrat" w:cs="Arial"/>
          <w:sz w:val="22"/>
          <w:szCs w:val="22"/>
        </w:rPr>
        <w:t xml:space="preserve"> otorgará un anticipo del ___% (_______) </w:t>
      </w:r>
      <w:r w:rsidRPr="006B56D0">
        <w:rPr>
          <w:rFonts w:ascii="Montserrat" w:hAnsi="Montserrat" w:cs="Arial"/>
          <w:b/>
          <w:i/>
          <w:sz w:val="22"/>
          <w:szCs w:val="22"/>
          <w:u w:val="single"/>
        </w:rPr>
        <w:t>(este porcentaje no podrá exceder del 50% del monto total del contrato sin considerar el IVA)</w:t>
      </w:r>
      <w:r w:rsidRPr="006B56D0">
        <w:rPr>
          <w:rFonts w:ascii="Montserrat" w:hAnsi="Montserrat" w:cs="Arial"/>
          <w:sz w:val="22"/>
          <w:szCs w:val="22"/>
        </w:rPr>
        <w:t xml:space="preserve"> del importe total del presente contrato, estipulado en la Cláusula que antecede, equivalente a la cantidad de $__________ (_____________), sin incluir el Impuesto al Valor Agregado (I.V.A.), supeditado a que </w:t>
      </w:r>
      <w:r w:rsidRPr="006B56D0">
        <w:rPr>
          <w:rFonts w:ascii="Montserrat" w:hAnsi="Montserrat" w:cs="Arial"/>
          <w:b/>
          <w:sz w:val="22"/>
          <w:szCs w:val="22"/>
        </w:rPr>
        <w:t>“EL PROVEEDOR”</w:t>
      </w:r>
      <w:r w:rsidRPr="006B56D0">
        <w:rPr>
          <w:rFonts w:ascii="Montserrat" w:hAnsi="Montserrat" w:cs="Arial"/>
          <w:sz w:val="22"/>
          <w:szCs w:val="22"/>
        </w:rPr>
        <w:t xml:space="preserve"> entregue la garantía correspondiente a dicho concepto.</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El anticipo deberá amortizarse proporcionalmente en cada uno de los pagos, conforme a lo establecido en el artículo 81, fracción V del Reglamento de la Ley de Adquisiciones, Arrendamientos y Servicios del Sector Público.</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 xml:space="preserve">El importe de $_________ (__________), equivalente al __% (_______) restante, será pagado por </w:t>
      </w:r>
      <w:r w:rsidRPr="006B56D0">
        <w:rPr>
          <w:rFonts w:ascii="Montserrat" w:hAnsi="Montserrat" w:cs="Arial"/>
          <w:b/>
          <w:sz w:val="22"/>
          <w:szCs w:val="22"/>
        </w:rPr>
        <w:t>“EL INSTITUTO”</w:t>
      </w:r>
      <w:r w:rsidRPr="006B56D0">
        <w:rPr>
          <w:rFonts w:ascii="Montserrat" w:hAnsi="Montserrat" w:cs="Arial"/>
          <w:sz w:val="22"/>
          <w:szCs w:val="22"/>
        </w:rPr>
        <w:t xml:space="preserve"> en moneda nacional, de acuerdo con el calend</w:t>
      </w:r>
      <w:r w:rsidR="00F129DE" w:rsidRPr="006B56D0">
        <w:rPr>
          <w:rFonts w:ascii="Montserrat" w:hAnsi="Montserrat" w:cs="Arial"/>
          <w:sz w:val="22"/>
          <w:szCs w:val="22"/>
        </w:rPr>
        <w:t>ario de prestación del servicio</w:t>
      </w:r>
      <w:r w:rsidRPr="006B56D0">
        <w:rPr>
          <w:rFonts w:ascii="Montserrat" w:hAnsi="Montserrat" w:cs="Arial"/>
          <w:sz w:val="22"/>
          <w:szCs w:val="22"/>
        </w:rPr>
        <w:t xml:space="preserve">, contenido en el </w:t>
      </w:r>
      <w:r w:rsidRPr="006B56D0">
        <w:rPr>
          <w:rFonts w:ascii="Montserrat" w:hAnsi="Montserrat" w:cs="Arial"/>
          <w:b/>
          <w:sz w:val="22"/>
          <w:szCs w:val="22"/>
        </w:rPr>
        <w:t>Anexo ___</w:t>
      </w:r>
      <w:r w:rsidRPr="006B56D0">
        <w:rPr>
          <w:rFonts w:ascii="Montserrat" w:hAnsi="Montserrat" w:cs="Arial"/>
          <w:sz w:val="22"/>
          <w:szCs w:val="22"/>
        </w:rPr>
        <w:t xml:space="preserve"> , dentro de los 20 días naturales posteriores a la entrega por parte de </w:t>
      </w:r>
      <w:r w:rsidRPr="006B56D0">
        <w:rPr>
          <w:rFonts w:ascii="Montserrat" w:hAnsi="Montserrat" w:cs="Arial"/>
          <w:b/>
          <w:sz w:val="22"/>
          <w:szCs w:val="22"/>
        </w:rPr>
        <w:t>“EL PROVEEDOR”</w:t>
      </w:r>
      <w:r w:rsidRPr="006B56D0">
        <w:rPr>
          <w:rFonts w:ascii="Montserrat" w:hAnsi="Montserrat" w:cs="Arial"/>
          <w:sz w:val="22"/>
          <w:szCs w:val="22"/>
        </w:rPr>
        <w:t xml:space="preserve">, de los siguientes documentos: </w:t>
      </w: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tabs>
          <w:tab w:val="left" w:pos="796"/>
        </w:tabs>
        <w:overflowPunct w:val="0"/>
        <w:autoSpaceDE w:val="0"/>
        <w:jc w:val="both"/>
        <w:textAlignment w:val="baseline"/>
        <w:rPr>
          <w:rFonts w:ascii="Montserrat" w:hAnsi="Montserrat" w:cs="Arial"/>
          <w:b/>
          <w:i/>
          <w:sz w:val="22"/>
          <w:szCs w:val="22"/>
          <w:u w:val="single"/>
        </w:rPr>
      </w:pPr>
      <w:r w:rsidRPr="006B56D0">
        <w:rPr>
          <w:rFonts w:ascii="Montserrat" w:hAnsi="Montserrat" w:cs="Arial"/>
          <w:sz w:val="22"/>
          <w:szCs w:val="22"/>
        </w:rPr>
        <w:t xml:space="preserve">Original y copia de la factura que reúna los requisitos fiscales respectivos, en la que se indique </w:t>
      </w:r>
      <w:r w:rsidR="00F129DE" w:rsidRPr="006B56D0">
        <w:rPr>
          <w:rFonts w:ascii="Montserrat" w:hAnsi="Montserrat" w:cs="Arial"/>
          <w:sz w:val="22"/>
          <w:szCs w:val="22"/>
        </w:rPr>
        <w:t xml:space="preserve">el servicio prestado, </w:t>
      </w:r>
      <w:r w:rsidRPr="006B56D0">
        <w:rPr>
          <w:rFonts w:ascii="Montserrat" w:hAnsi="Montserrat" w:cs="Arial"/>
          <w:sz w:val="22"/>
          <w:szCs w:val="22"/>
        </w:rPr>
        <w:t xml:space="preserve"> número de proveedor, número de contrato, en su caso, el número de la(s) orden(es) de </w:t>
      </w:r>
      <w:r w:rsidR="00F129DE" w:rsidRPr="006B56D0">
        <w:rPr>
          <w:rFonts w:ascii="Montserrat" w:hAnsi="Montserrat" w:cs="Arial"/>
          <w:sz w:val="22"/>
          <w:szCs w:val="22"/>
        </w:rPr>
        <w:t>reposición, que ampara(n) dicho servicio</w:t>
      </w:r>
      <w:r w:rsidRPr="006B56D0">
        <w:rPr>
          <w:rFonts w:ascii="Montserrat" w:hAnsi="Montserrat" w:cs="Arial"/>
          <w:sz w:val="22"/>
          <w:szCs w:val="22"/>
        </w:rPr>
        <w:t xml:space="preserve">, número de alta, número de fianza y denominación social de la afianzadora, misma que deberá ser entregada en _______ </w:t>
      </w:r>
      <w:r w:rsidRPr="006B56D0">
        <w:rPr>
          <w:rFonts w:ascii="Montserrat" w:hAnsi="Montserrat" w:cs="Arial"/>
          <w:b/>
          <w:i/>
          <w:sz w:val="22"/>
          <w:szCs w:val="22"/>
          <w:u w:val="single"/>
        </w:rPr>
        <w:t>(se deberá señalar la unidad administrativa responsable de efectuar el pago, así como su domicilio y horario de atención).</w:t>
      </w:r>
    </w:p>
    <w:p w:rsidR="00E15BD9" w:rsidRPr="006B56D0" w:rsidRDefault="00E15BD9" w:rsidP="00E15BD9">
      <w:pPr>
        <w:tabs>
          <w:tab w:val="left" w:pos="2956"/>
          <w:tab w:val="left" w:pos="5792"/>
          <w:tab w:val="left" w:pos="12738"/>
        </w:tabs>
        <w:ind w:left="1080"/>
        <w:jc w:val="both"/>
        <w:rPr>
          <w:rFonts w:ascii="Montserrat" w:hAnsi="Montserrat" w:cs="Arial"/>
          <w:sz w:val="22"/>
          <w:szCs w:val="22"/>
        </w:rPr>
      </w:pPr>
    </w:p>
    <w:p w:rsidR="00E15BD9" w:rsidRPr="006B56D0" w:rsidRDefault="00E15BD9" w:rsidP="00E15BD9">
      <w:pPr>
        <w:tabs>
          <w:tab w:val="left" w:pos="-284"/>
        </w:tabs>
        <w:overflowPunct w:val="0"/>
        <w:autoSpaceDE w:val="0"/>
        <w:jc w:val="both"/>
        <w:textAlignment w:val="baseline"/>
        <w:rPr>
          <w:rFonts w:ascii="Montserrat" w:hAnsi="Montserrat" w:cs="Arial"/>
          <w:sz w:val="22"/>
          <w:szCs w:val="22"/>
        </w:rPr>
      </w:pPr>
      <w:r w:rsidRPr="006B56D0">
        <w:rPr>
          <w:rFonts w:ascii="Montserrat" w:hAnsi="Montserrat" w:cs="Arial"/>
          <w:sz w:val="22"/>
          <w:szCs w:val="22"/>
        </w:rPr>
        <w:t>En caso de que “</w:t>
      </w:r>
      <w:r w:rsidRPr="006B56D0">
        <w:rPr>
          <w:rFonts w:ascii="Montserrat" w:hAnsi="Montserrat" w:cs="Arial"/>
          <w:b/>
          <w:sz w:val="22"/>
          <w:szCs w:val="22"/>
        </w:rPr>
        <w:t>EL PROVEEDOR</w:t>
      </w:r>
      <w:r w:rsidRPr="006B56D0">
        <w:rPr>
          <w:rFonts w:ascii="Montserrat" w:hAnsi="Montserrat" w:cs="Arial"/>
          <w:sz w:val="22"/>
          <w:szCs w:val="22"/>
        </w:rPr>
        <w:t xml:space="preserve">” presente su factura con errores o deficiencias, conforme a lo previsto en el artículo 90 del Reglamento de la Ley, </w:t>
      </w:r>
      <w:r w:rsidRPr="006B56D0">
        <w:rPr>
          <w:rFonts w:ascii="Montserrat" w:hAnsi="Montserrat" w:cs="Arial"/>
          <w:b/>
          <w:sz w:val="22"/>
          <w:szCs w:val="22"/>
        </w:rPr>
        <w:t>“EL INSTITUTO</w:t>
      </w:r>
      <w:r w:rsidRPr="006B56D0">
        <w:rPr>
          <w:rFonts w:ascii="Montserrat" w:hAnsi="Montserrat" w:cs="Arial"/>
          <w:sz w:val="22"/>
          <w:szCs w:val="22"/>
        </w:rPr>
        <w:t>”</w:t>
      </w:r>
      <w:r w:rsidR="003C41D7" w:rsidRPr="006B56D0">
        <w:rPr>
          <w:rFonts w:ascii="Montserrat" w:hAnsi="Montserrat" w:cs="Arial"/>
          <w:sz w:val="22"/>
          <w:szCs w:val="22"/>
        </w:rPr>
        <w:t xml:space="preserve"> </w:t>
      </w:r>
      <w:r w:rsidRPr="006B56D0">
        <w:rPr>
          <w:rFonts w:ascii="Montserrat" w:hAnsi="Montserrat" w:cs="Arial"/>
          <w:sz w:val="22"/>
          <w:szCs w:val="22"/>
        </w:rPr>
        <w:t>dentro de lo</w:t>
      </w:r>
      <w:r w:rsidR="003C41D7" w:rsidRPr="006B56D0">
        <w:rPr>
          <w:rFonts w:ascii="Montserrat" w:hAnsi="Montserrat" w:cs="Arial"/>
          <w:sz w:val="22"/>
          <w:szCs w:val="22"/>
        </w:rPr>
        <w:t>s</w:t>
      </w:r>
      <w:r w:rsidRPr="006B56D0">
        <w:rPr>
          <w:rFonts w:ascii="Montserrat" w:hAnsi="Montserrat" w:cs="Arial"/>
          <w:sz w:val="22"/>
          <w:szCs w:val="22"/>
        </w:rPr>
        <w:t xml:space="preserve"> tres días hábiles siguientes a la recepción, indicará por escrito a </w:t>
      </w:r>
      <w:r w:rsidRPr="006B56D0">
        <w:rPr>
          <w:rFonts w:ascii="Montserrat" w:hAnsi="Montserrat" w:cs="Arial"/>
          <w:b/>
          <w:sz w:val="22"/>
          <w:szCs w:val="22"/>
        </w:rPr>
        <w:t>“EL PROVEEDOR</w:t>
      </w:r>
      <w:r w:rsidRPr="006B56D0">
        <w:rPr>
          <w:rFonts w:ascii="Montserrat" w:hAnsi="Montserrat" w:cs="Arial"/>
          <w:sz w:val="22"/>
          <w:szCs w:val="22"/>
        </w:rPr>
        <w:t xml:space="preserve">” las deficiencias que se deberán corregir. </w:t>
      </w:r>
    </w:p>
    <w:p w:rsidR="00E15BD9" w:rsidRPr="006B56D0" w:rsidRDefault="00E15BD9" w:rsidP="00E15BD9">
      <w:pPr>
        <w:tabs>
          <w:tab w:val="left" w:pos="-284"/>
        </w:tabs>
        <w:overflowPunct w:val="0"/>
        <w:autoSpaceDE w:val="0"/>
        <w:jc w:val="both"/>
        <w:textAlignment w:val="baseline"/>
        <w:rPr>
          <w:rFonts w:ascii="Montserrat" w:hAnsi="Montserrat" w:cs="Arial"/>
          <w:sz w:val="22"/>
          <w:szCs w:val="22"/>
        </w:rPr>
      </w:pPr>
    </w:p>
    <w:p w:rsidR="00E15BD9" w:rsidRPr="006B56D0" w:rsidRDefault="00E15BD9" w:rsidP="00E15BD9">
      <w:pPr>
        <w:tabs>
          <w:tab w:val="left" w:pos="-284"/>
        </w:tabs>
        <w:overflowPunct w:val="0"/>
        <w:autoSpaceDE w:val="0"/>
        <w:jc w:val="both"/>
        <w:textAlignment w:val="baseline"/>
        <w:rPr>
          <w:rFonts w:ascii="Montserrat" w:hAnsi="Montserrat" w:cs="Arial"/>
          <w:sz w:val="22"/>
          <w:szCs w:val="22"/>
        </w:rPr>
      </w:pPr>
      <w:r w:rsidRPr="006B56D0">
        <w:rPr>
          <w:rFonts w:ascii="Montserrat" w:hAnsi="Montserrat" w:cs="Arial"/>
          <w:b/>
          <w:sz w:val="22"/>
          <w:szCs w:val="22"/>
        </w:rPr>
        <w:t>“EL PROVEEDOR”</w:t>
      </w:r>
      <w:r w:rsidRPr="006B56D0">
        <w:rPr>
          <w:rFonts w:ascii="Montserrat" w:hAnsi="Montserrat" w:cs="Arial"/>
          <w:bCs/>
          <w:iCs/>
          <w:sz w:val="22"/>
          <w:szCs w:val="22"/>
        </w:rPr>
        <w:t xml:space="preserve"> podrá optar porque </w:t>
      </w:r>
      <w:r w:rsidRPr="006B56D0">
        <w:rPr>
          <w:rFonts w:ascii="Montserrat" w:hAnsi="Montserrat" w:cs="Arial"/>
          <w:b/>
          <w:bCs/>
          <w:iCs/>
          <w:sz w:val="22"/>
          <w:szCs w:val="22"/>
        </w:rPr>
        <w:t>“EL INSTITUTO”</w:t>
      </w:r>
      <w:r w:rsidR="00F129DE" w:rsidRPr="006B56D0">
        <w:rPr>
          <w:rFonts w:ascii="Montserrat" w:hAnsi="Montserrat" w:cs="Arial"/>
          <w:bCs/>
          <w:iCs/>
          <w:sz w:val="22"/>
          <w:szCs w:val="22"/>
        </w:rPr>
        <w:t xml:space="preserve"> efectúe el pago del servicio prestado</w:t>
      </w:r>
      <w:r w:rsidRPr="006B56D0">
        <w:rPr>
          <w:rFonts w:ascii="Montserrat" w:hAnsi="Montserrat" w:cs="Arial"/>
          <w:bCs/>
          <w:iCs/>
          <w:sz w:val="22"/>
          <w:szCs w:val="22"/>
        </w:rPr>
        <w:t xml:space="preserve">, a través del </w:t>
      </w:r>
      <w:r w:rsidRPr="006B56D0">
        <w:rPr>
          <w:rFonts w:ascii="Montserrat" w:hAnsi="Montserrat" w:cs="Arial"/>
          <w:sz w:val="22"/>
          <w:szCs w:val="22"/>
        </w:rPr>
        <w:t>esquema</w:t>
      </w:r>
      <w:r w:rsidRPr="006B56D0">
        <w:rPr>
          <w:rFonts w:ascii="Montserrat" w:hAnsi="Montserrat" w:cs="Arial"/>
          <w:bCs/>
          <w:iCs/>
          <w:sz w:val="22"/>
          <w:szCs w:val="22"/>
        </w:rPr>
        <w:t xml:space="preserve"> electrónico </w:t>
      </w:r>
      <w:proofErr w:type="spellStart"/>
      <w:r w:rsidRPr="006B56D0">
        <w:rPr>
          <w:rFonts w:ascii="Montserrat" w:hAnsi="Montserrat" w:cs="Arial"/>
          <w:bCs/>
          <w:iCs/>
          <w:sz w:val="22"/>
          <w:szCs w:val="22"/>
        </w:rPr>
        <w:t>intrabancario</w:t>
      </w:r>
      <w:proofErr w:type="spellEnd"/>
      <w:r w:rsidRPr="006B56D0">
        <w:rPr>
          <w:rFonts w:ascii="Montserrat" w:hAnsi="Montserrat" w:cs="Arial"/>
          <w:bCs/>
          <w:iCs/>
          <w:sz w:val="22"/>
          <w:szCs w:val="22"/>
        </w:rPr>
        <w:t xml:space="preserve"> que tiene en operación, con </w:t>
      </w:r>
      <w:r w:rsidRPr="006B56D0">
        <w:rPr>
          <w:rFonts w:ascii="Montserrat" w:hAnsi="Montserrat" w:cs="Arial"/>
          <w:sz w:val="22"/>
          <w:szCs w:val="22"/>
        </w:rPr>
        <w:t xml:space="preserve">las instituciones bancarias siguientes: Banamex, S.A., BBVA, Bancomer, S.A., Banorte, S.A. y </w:t>
      </w:r>
      <w:proofErr w:type="spellStart"/>
      <w:r w:rsidRPr="006B56D0">
        <w:rPr>
          <w:rFonts w:ascii="Montserrat" w:hAnsi="Montserrat" w:cs="Arial"/>
          <w:sz w:val="22"/>
          <w:szCs w:val="22"/>
        </w:rPr>
        <w:t>Scotiabank</w:t>
      </w:r>
      <w:proofErr w:type="spellEnd"/>
      <w:r w:rsidRPr="006B56D0">
        <w:rPr>
          <w:rFonts w:ascii="Montserrat" w:hAnsi="Montserrat" w:cs="Arial"/>
          <w:sz w:val="22"/>
          <w:szCs w:val="22"/>
        </w:rPr>
        <w:t xml:space="preserve"> Inverlat, S.A., para tal efecto deberá presentar su petición por escrito en ________, </w:t>
      </w:r>
      <w:r w:rsidRPr="006B56D0">
        <w:rPr>
          <w:rFonts w:ascii="Montserrat" w:hAnsi="Montserrat" w:cs="Arial"/>
          <w:b/>
          <w:i/>
          <w:sz w:val="22"/>
          <w:szCs w:val="22"/>
          <w:u w:val="single"/>
        </w:rPr>
        <w:t xml:space="preserve">(el </w:t>
      </w:r>
      <w:r w:rsidRPr="006B56D0">
        <w:rPr>
          <w:rFonts w:ascii="Montserrat" w:hAnsi="Montserrat" w:cs="Arial"/>
          <w:b/>
          <w:sz w:val="22"/>
          <w:szCs w:val="22"/>
          <w:u w:val="single"/>
        </w:rPr>
        <w:t>área contratante</w:t>
      </w:r>
      <w:r w:rsidRPr="006B56D0">
        <w:rPr>
          <w:rFonts w:ascii="Montserrat" w:hAnsi="Montserrat" w:cs="Arial"/>
          <w:sz w:val="22"/>
          <w:szCs w:val="22"/>
        </w:rPr>
        <w:t xml:space="preserve"> d</w:t>
      </w:r>
      <w:r w:rsidRPr="006B56D0">
        <w:rPr>
          <w:rFonts w:ascii="Montserrat" w:hAnsi="Montserrat" w:cs="Arial"/>
          <w:b/>
          <w:i/>
          <w:sz w:val="22"/>
          <w:szCs w:val="22"/>
          <w:u w:val="single"/>
        </w:rPr>
        <w:t>eberá indicar las unidades administrativas responsables del trámite de pago, así como su domicilio y horarios de atención)</w:t>
      </w:r>
      <w:r w:rsidRPr="006B56D0">
        <w:rPr>
          <w:rFonts w:ascii="Montserrat" w:hAnsi="Montserrat" w:cs="Arial"/>
          <w:sz w:val="22"/>
          <w:szCs w:val="22"/>
        </w:rPr>
        <w:t xml:space="preserve">, indicando: razón social, domicilio fiscal, número telefónico y fax, nombre completo del apoderado legal con facultades de cobro y su firma, número de cuenta de cheques (número de </w:t>
      </w:r>
      <w:proofErr w:type="spellStart"/>
      <w:r w:rsidRPr="006B56D0">
        <w:rPr>
          <w:rFonts w:ascii="Montserrat" w:hAnsi="Montserrat" w:cs="Arial"/>
          <w:sz w:val="22"/>
          <w:szCs w:val="22"/>
        </w:rPr>
        <w:t>clabe</w:t>
      </w:r>
      <w:proofErr w:type="spellEnd"/>
      <w:r w:rsidRPr="006B56D0">
        <w:rPr>
          <w:rFonts w:ascii="Montserrat" w:hAnsi="Montserrat" w:cs="Arial"/>
          <w:sz w:val="22"/>
          <w:szCs w:val="22"/>
        </w:rPr>
        <w:t xml:space="preserve"> bancaria estandarizada), banco, sucursal y plaza, así como, número de proveedor asignado por </w:t>
      </w:r>
      <w:r w:rsidRPr="006B56D0">
        <w:rPr>
          <w:rFonts w:ascii="Montserrat" w:hAnsi="Montserrat" w:cs="Arial"/>
          <w:b/>
          <w:bCs/>
          <w:iCs/>
          <w:sz w:val="22"/>
          <w:szCs w:val="22"/>
        </w:rPr>
        <w:t>“EL INSTITUTO”</w:t>
      </w:r>
      <w:r w:rsidRPr="006B56D0">
        <w:rPr>
          <w:rFonts w:ascii="Montserrat" w:hAnsi="Montserrat" w:cs="Arial"/>
          <w:sz w:val="22"/>
          <w:szCs w:val="22"/>
        </w:rPr>
        <w:t xml:space="preserve">. </w:t>
      </w:r>
    </w:p>
    <w:p w:rsidR="00E15BD9" w:rsidRPr="006B56D0" w:rsidRDefault="00E15BD9" w:rsidP="00E15BD9">
      <w:pPr>
        <w:ind w:left="1440" w:hanging="540"/>
        <w:jc w:val="both"/>
        <w:rPr>
          <w:rFonts w:ascii="Montserrat" w:hAnsi="Montserrat" w:cs="Arial"/>
          <w:sz w:val="22"/>
          <w:szCs w:val="22"/>
        </w:rPr>
      </w:pPr>
    </w:p>
    <w:p w:rsidR="00E15BD9" w:rsidRPr="006B56D0" w:rsidRDefault="00E15BD9" w:rsidP="00E15BD9">
      <w:pPr>
        <w:jc w:val="both"/>
        <w:rPr>
          <w:rFonts w:ascii="Montserrat" w:hAnsi="Montserrat" w:cs="Arial"/>
          <w:b/>
          <w:sz w:val="22"/>
          <w:szCs w:val="22"/>
        </w:rPr>
      </w:pPr>
      <w:r w:rsidRPr="006B56D0">
        <w:rPr>
          <w:rFonts w:ascii="Montserrat" w:hAnsi="Montserrat" w:cs="Arial"/>
          <w:sz w:val="22"/>
          <w:szCs w:val="22"/>
        </w:rPr>
        <w:t xml:space="preserve">En caso de que </w:t>
      </w:r>
      <w:r w:rsidRPr="006B56D0">
        <w:rPr>
          <w:rFonts w:ascii="Montserrat" w:hAnsi="Montserrat" w:cs="Arial"/>
          <w:b/>
          <w:sz w:val="22"/>
          <w:szCs w:val="22"/>
        </w:rPr>
        <w:t>“EL PROVEEDOR”</w:t>
      </w:r>
      <w:r w:rsidRPr="006B56D0">
        <w:rPr>
          <w:rFonts w:ascii="Montserrat" w:hAnsi="Montserrat" w:cs="Arial"/>
          <w:sz w:val="22"/>
          <w:szCs w:val="22"/>
        </w:rPr>
        <w:t xml:space="preserve"> solicite el abono en una cuenta contratada en un banco diferente a los antes citados (interbancario), </w:t>
      </w:r>
      <w:r w:rsidRPr="006B56D0">
        <w:rPr>
          <w:rFonts w:ascii="Montserrat" w:hAnsi="Montserrat" w:cs="Arial"/>
          <w:b/>
          <w:bCs/>
          <w:iCs/>
          <w:sz w:val="22"/>
          <w:szCs w:val="22"/>
        </w:rPr>
        <w:t xml:space="preserve">“EL INSTITUTO” </w:t>
      </w:r>
      <w:r w:rsidRPr="006B56D0">
        <w:rPr>
          <w:rFonts w:ascii="Montserrat" w:hAnsi="Montserrat" w:cs="Arial"/>
          <w:sz w:val="22"/>
          <w:szCs w:val="22"/>
        </w:rPr>
        <w:t xml:space="preserve">realizará la instrucción de pago en la fecha de vencimiento del </w:t>
      </w:r>
      <w:proofErr w:type="spellStart"/>
      <w:r w:rsidRPr="006B56D0">
        <w:rPr>
          <w:rFonts w:ascii="Montserrat" w:hAnsi="Montserrat" w:cs="Arial"/>
          <w:sz w:val="22"/>
          <w:szCs w:val="22"/>
        </w:rPr>
        <w:t>contrarecibo</w:t>
      </w:r>
      <w:proofErr w:type="spellEnd"/>
      <w:r w:rsidRPr="006B56D0">
        <w:rPr>
          <w:rFonts w:ascii="Montserrat" w:hAnsi="Montserrat" w:cs="Arial"/>
          <w:sz w:val="22"/>
          <w:szCs w:val="22"/>
        </w:rPr>
        <w:t xml:space="preserve"> y su aplicación se llevará a cabo al día hábil siguiente, de acuerdo con el mecanismo establecido por el Centro de Compensación Bancaria</w:t>
      </w:r>
      <w:r w:rsidRPr="006B56D0">
        <w:rPr>
          <w:rFonts w:ascii="Montserrat" w:hAnsi="Montserrat" w:cs="Arial"/>
          <w:b/>
          <w:bCs/>
          <w:iCs/>
          <w:sz w:val="22"/>
          <w:szCs w:val="22"/>
        </w:rPr>
        <w:t xml:space="preserve"> (C</w:t>
      </w:r>
      <w:r w:rsidRPr="006B56D0">
        <w:rPr>
          <w:rFonts w:ascii="Montserrat" w:hAnsi="Montserrat" w:cs="Arial"/>
          <w:b/>
          <w:sz w:val="22"/>
          <w:szCs w:val="22"/>
        </w:rPr>
        <w:t>ECOBAN).</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b/>
          <w:sz w:val="22"/>
          <w:szCs w:val="22"/>
        </w:rPr>
      </w:pPr>
      <w:r w:rsidRPr="006B56D0">
        <w:rPr>
          <w:rFonts w:ascii="Montserrat" w:hAnsi="Montserrat" w:cs="Arial"/>
          <w:sz w:val="22"/>
          <w:szCs w:val="22"/>
        </w:rPr>
        <w:t>Anexo a la solicitud de pago electrónico (</w:t>
      </w:r>
      <w:proofErr w:type="spellStart"/>
      <w:r w:rsidRPr="006B56D0">
        <w:rPr>
          <w:rFonts w:ascii="Montserrat" w:hAnsi="Montserrat" w:cs="Arial"/>
          <w:sz w:val="22"/>
          <w:szCs w:val="22"/>
        </w:rPr>
        <w:t>intrabancario</w:t>
      </w:r>
      <w:proofErr w:type="spellEnd"/>
      <w:r w:rsidRPr="006B56D0">
        <w:rPr>
          <w:rFonts w:ascii="Montserrat" w:hAnsi="Montserrat" w:cs="Arial"/>
          <w:sz w:val="22"/>
          <w:szCs w:val="22"/>
        </w:rPr>
        <w:t xml:space="preserve"> e interbancario) </w:t>
      </w:r>
      <w:r w:rsidRPr="006B56D0">
        <w:rPr>
          <w:rFonts w:ascii="Montserrat" w:hAnsi="Montserrat" w:cs="Arial"/>
          <w:b/>
          <w:sz w:val="22"/>
          <w:szCs w:val="22"/>
        </w:rPr>
        <w:t>“EL PROVEEDOR”</w:t>
      </w:r>
      <w:r w:rsidRPr="006B56D0">
        <w:rPr>
          <w:rFonts w:ascii="Montserrat" w:hAnsi="Montserrat" w:cs="Arial"/>
          <w:sz w:val="22"/>
          <w:szCs w:val="22"/>
        </w:rPr>
        <w:t xml:space="preserve"> deberá presentar original y copia de la cédula del Registro Federal de Contribuyentes, poder notarial e identificación oficial; los originales se solicitan únicamente para cotejar los datos y le serán devueltos en el mismo acto a </w:t>
      </w:r>
      <w:r w:rsidRPr="006B56D0">
        <w:rPr>
          <w:rFonts w:ascii="Montserrat" w:hAnsi="Montserrat" w:cs="Arial"/>
          <w:b/>
          <w:sz w:val="22"/>
          <w:szCs w:val="22"/>
        </w:rPr>
        <w:t>“EL PROVEEDOR”.</w:t>
      </w:r>
    </w:p>
    <w:p w:rsidR="00E15BD9" w:rsidRPr="006B56D0" w:rsidRDefault="00E15BD9" w:rsidP="00E15BD9">
      <w:pPr>
        <w:tabs>
          <w:tab w:val="left" w:pos="-284"/>
          <w:tab w:val="left" w:pos="9498"/>
        </w:tabs>
        <w:jc w:val="both"/>
        <w:rPr>
          <w:rFonts w:ascii="Montserrat" w:hAnsi="Montserrat" w:cs="Arial"/>
          <w:sz w:val="22"/>
          <w:szCs w:val="22"/>
        </w:rPr>
      </w:pPr>
    </w:p>
    <w:p w:rsidR="001E05A8" w:rsidRPr="006B56D0" w:rsidRDefault="00E15BD9" w:rsidP="001E05A8">
      <w:pPr>
        <w:jc w:val="both"/>
        <w:rPr>
          <w:rFonts w:ascii="Montserrat" w:hAnsi="Montserrat" w:cs="Arial"/>
          <w:b/>
          <w:bCs/>
          <w:i/>
          <w:iCs/>
          <w:szCs w:val="24"/>
          <w:lang w:eastAsia="es-MX"/>
        </w:rPr>
      </w:pPr>
      <w:r w:rsidRPr="006B56D0">
        <w:rPr>
          <w:rFonts w:ascii="Montserrat" w:hAnsi="Montserrat" w:cs="Arial"/>
          <w:sz w:val="22"/>
          <w:szCs w:val="22"/>
        </w:rPr>
        <w:t xml:space="preserve">Asimismo, </w:t>
      </w:r>
      <w:r w:rsidRPr="006B56D0">
        <w:rPr>
          <w:rFonts w:ascii="Montserrat" w:hAnsi="Montserrat" w:cs="Arial"/>
          <w:b/>
          <w:sz w:val="22"/>
          <w:szCs w:val="22"/>
        </w:rPr>
        <w:t xml:space="preserve">“EL INSTITUTO” </w:t>
      </w:r>
      <w:r w:rsidRPr="006B56D0">
        <w:rPr>
          <w:rFonts w:ascii="Montserrat" w:hAnsi="Montserrat" w:cs="Arial"/>
          <w:sz w:val="22"/>
          <w:szCs w:val="22"/>
        </w:rPr>
        <w:t>podrá aceptar de</w:t>
      </w:r>
      <w:r w:rsidRPr="006B56D0">
        <w:rPr>
          <w:rFonts w:ascii="Montserrat" w:hAnsi="Montserrat" w:cs="Arial"/>
          <w:b/>
          <w:sz w:val="22"/>
          <w:szCs w:val="22"/>
        </w:rPr>
        <w:t xml:space="preserve"> </w:t>
      </w:r>
      <w:r w:rsidR="001E05A8" w:rsidRPr="006B56D0">
        <w:rPr>
          <w:rFonts w:ascii="Montserrat" w:hAnsi="Montserrat" w:cs="Arial"/>
          <w:b/>
          <w:bCs/>
          <w:i/>
          <w:iCs/>
          <w:color w:val="1F497D"/>
          <w:szCs w:val="24"/>
          <w:lang w:eastAsia="es-MX"/>
        </w:rPr>
        <w:t>“EL PROVEEDOR” que tenga cuentas líquidas y exigibles a su cargo por concepto de cuotas obrero patronales, conforme a lo previsto en el artículo 40 B de la Ley del Seguro Social, acepta que “El IMSS” las compense con el o los pagos que tenga que hacerle por concepto de contraprestación por la contratación de bienes o servicios.</w:t>
      </w:r>
    </w:p>
    <w:p w:rsidR="00E15BD9" w:rsidRPr="006B56D0" w:rsidRDefault="00E15BD9" w:rsidP="00E15BD9">
      <w:pPr>
        <w:tabs>
          <w:tab w:val="left" w:pos="-284"/>
          <w:tab w:val="left" w:pos="9498"/>
        </w:tabs>
        <w:jc w:val="both"/>
        <w:rPr>
          <w:rFonts w:ascii="Montserrat" w:hAnsi="Montserrat" w:cs="Arial"/>
          <w:b/>
          <w:sz w:val="22"/>
          <w:szCs w:val="22"/>
        </w:rPr>
      </w:pPr>
    </w:p>
    <w:p w:rsidR="00E15BD9" w:rsidRPr="006B56D0" w:rsidRDefault="00E15BD9" w:rsidP="00E15BD9">
      <w:pPr>
        <w:tabs>
          <w:tab w:val="left" w:pos="-284"/>
          <w:tab w:val="left" w:pos="9498"/>
        </w:tabs>
        <w:jc w:val="both"/>
        <w:rPr>
          <w:rFonts w:ascii="Montserrat" w:hAnsi="Montserrat" w:cs="Arial"/>
          <w:sz w:val="22"/>
          <w:szCs w:val="22"/>
        </w:rPr>
      </w:pPr>
      <w:r w:rsidRPr="006B56D0">
        <w:rPr>
          <w:rFonts w:ascii="Montserrat" w:hAnsi="Montserrat" w:cs="Arial"/>
          <w:b/>
          <w:sz w:val="22"/>
          <w:szCs w:val="22"/>
        </w:rPr>
        <w:t xml:space="preserve">“EL PROVEEDOR” </w:t>
      </w:r>
      <w:r w:rsidRPr="006B56D0">
        <w:rPr>
          <w:rFonts w:ascii="Montserrat" w:hAnsi="Montserrat" w:cs="Arial"/>
          <w:sz w:val="22"/>
          <w:szCs w:val="22"/>
        </w:rPr>
        <w:t xml:space="preserve">que celebre contrato de cesión de derechos de cobro, deberá notificarlo por escrito a </w:t>
      </w:r>
      <w:r w:rsidRPr="006B56D0">
        <w:rPr>
          <w:rFonts w:ascii="Montserrat" w:hAnsi="Montserrat" w:cs="Arial"/>
          <w:b/>
          <w:sz w:val="22"/>
          <w:szCs w:val="22"/>
        </w:rPr>
        <w:t>“EL INSTITUTO”</w:t>
      </w:r>
      <w:r w:rsidRPr="006B56D0">
        <w:rPr>
          <w:rFonts w:ascii="Montserrat" w:hAnsi="Montserrat" w:cs="Arial"/>
          <w:sz w:val="22"/>
          <w:szCs w:val="22"/>
        </w:rPr>
        <w:t xml:space="preserve">, con un mínimo de 5 (cinco) días naturales anteriores a la fecha de pago programada, entregando invariablemente una copia de los contra-recibos cuyo importe se cede, además de los documentos sustantivos de dicha cesión. El mismo procedimiento aplicará en el caso de que </w:t>
      </w:r>
      <w:r w:rsidRPr="006B56D0">
        <w:rPr>
          <w:rFonts w:ascii="Montserrat" w:hAnsi="Montserrat" w:cs="Arial"/>
          <w:b/>
          <w:sz w:val="22"/>
          <w:szCs w:val="22"/>
        </w:rPr>
        <w:t xml:space="preserve">“EL PROVEEDOR” </w:t>
      </w:r>
      <w:r w:rsidRPr="006B56D0">
        <w:rPr>
          <w:rFonts w:ascii="Montserrat" w:hAnsi="Montserrat" w:cs="Arial"/>
          <w:sz w:val="22"/>
          <w:szCs w:val="22"/>
        </w:rPr>
        <w:t>celebre contrato de cesión de derechos de cobro a través de factoraje financiero conforme al Programa de Cadenas Productivas de Nacional Financiera, S.N.C., Institución de Banca de Desarrollo.”</w:t>
      </w:r>
    </w:p>
    <w:p w:rsidR="00E15BD9" w:rsidRPr="006B56D0" w:rsidRDefault="00E15BD9" w:rsidP="00E15BD9">
      <w:pPr>
        <w:tabs>
          <w:tab w:val="left" w:pos="-284"/>
          <w:tab w:val="left" w:pos="9498"/>
        </w:tabs>
        <w:jc w:val="both"/>
        <w:rPr>
          <w:rFonts w:ascii="Montserrat" w:hAnsi="Montserrat" w:cs="Arial"/>
          <w:sz w:val="22"/>
          <w:szCs w:val="22"/>
        </w:rPr>
      </w:pPr>
    </w:p>
    <w:p w:rsidR="00E15BD9" w:rsidRPr="006B56D0" w:rsidRDefault="00F129DE" w:rsidP="00E15BD9">
      <w:pPr>
        <w:tabs>
          <w:tab w:val="left" w:pos="-284"/>
          <w:tab w:val="left" w:pos="9498"/>
        </w:tabs>
        <w:jc w:val="both"/>
        <w:rPr>
          <w:rFonts w:ascii="Montserrat" w:hAnsi="Montserrat" w:cs="Arial"/>
          <w:sz w:val="22"/>
          <w:szCs w:val="22"/>
        </w:rPr>
      </w:pPr>
      <w:r w:rsidRPr="006B56D0">
        <w:rPr>
          <w:rFonts w:ascii="Montserrat" w:hAnsi="Montserrat" w:cs="Arial"/>
          <w:sz w:val="22"/>
          <w:szCs w:val="22"/>
        </w:rPr>
        <w:t>El pago del servicio</w:t>
      </w:r>
      <w:r w:rsidR="00E15BD9" w:rsidRPr="006B56D0">
        <w:rPr>
          <w:rFonts w:ascii="Montserrat" w:hAnsi="Montserrat" w:cs="Arial"/>
          <w:sz w:val="22"/>
          <w:szCs w:val="22"/>
        </w:rPr>
        <w:t xml:space="preserve"> quedará condicionado proporcionalmente al pago que </w:t>
      </w:r>
      <w:r w:rsidR="00E15BD9" w:rsidRPr="006B56D0">
        <w:rPr>
          <w:rFonts w:ascii="Montserrat" w:hAnsi="Montserrat" w:cs="Arial"/>
          <w:b/>
          <w:sz w:val="22"/>
          <w:szCs w:val="22"/>
        </w:rPr>
        <w:t>“EL PROVEEDOR”</w:t>
      </w:r>
      <w:r w:rsidR="00E15BD9" w:rsidRPr="006B56D0">
        <w:rPr>
          <w:rFonts w:ascii="Montserrat" w:hAnsi="Montserrat" w:cs="Arial"/>
          <w:sz w:val="22"/>
          <w:szCs w:val="22"/>
        </w:rPr>
        <w:t xml:space="preserve"> deba efectuar por concepto de penas convencionales por atraso.”</w:t>
      </w: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tabs>
          <w:tab w:val="left" w:pos="-284"/>
          <w:tab w:val="left" w:pos="9498"/>
        </w:tabs>
        <w:jc w:val="both"/>
        <w:rPr>
          <w:rFonts w:ascii="Montserrat" w:hAnsi="Montserrat" w:cs="Arial"/>
          <w:b/>
          <w:sz w:val="22"/>
          <w:szCs w:val="22"/>
        </w:rPr>
      </w:pPr>
    </w:p>
    <w:p w:rsidR="00E15BD9" w:rsidRPr="006B56D0" w:rsidRDefault="00E15BD9" w:rsidP="00E15BD9">
      <w:pPr>
        <w:tabs>
          <w:tab w:val="left" w:pos="-284"/>
          <w:tab w:val="left" w:pos="9498"/>
        </w:tabs>
        <w:jc w:val="both"/>
        <w:rPr>
          <w:rFonts w:ascii="Montserrat" w:hAnsi="Montserrat" w:cs="Arial"/>
          <w:sz w:val="22"/>
          <w:szCs w:val="22"/>
        </w:rPr>
      </w:pPr>
      <w:r w:rsidRPr="006B56D0">
        <w:rPr>
          <w:rFonts w:ascii="Montserrat" w:hAnsi="Montserrat" w:cs="Arial"/>
          <w:b/>
          <w:sz w:val="22"/>
          <w:szCs w:val="22"/>
        </w:rPr>
        <w:lastRenderedPageBreak/>
        <w:t>CUARTA.- PLAZO</w:t>
      </w:r>
      <w:r w:rsidR="00BD7E64" w:rsidRPr="006B56D0">
        <w:rPr>
          <w:rFonts w:ascii="Montserrat" w:hAnsi="Montserrat" w:cs="Arial"/>
          <w:b/>
          <w:sz w:val="22"/>
          <w:szCs w:val="22"/>
        </w:rPr>
        <w:t>, LUGAR Y CONDICIONES DE LA PRESTACIÓN DEL SERVICIO</w:t>
      </w:r>
      <w:r w:rsidRPr="006B56D0">
        <w:rPr>
          <w:rFonts w:ascii="Montserrat" w:hAnsi="Montserrat" w:cs="Arial"/>
          <w:b/>
          <w:sz w:val="22"/>
          <w:szCs w:val="22"/>
        </w:rPr>
        <w:t>.-</w:t>
      </w:r>
      <w:r w:rsidRPr="006B56D0">
        <w:rPr>
          <w:rFonts w:ascii="Montserrat" w:hAnsi="Montserrat" w:cs="Arial"/>
          <w:sz w:val="22"/>
          <w:szCs w:val="22"/>
        </w:rPr>
        <w:t xml:space="preserve"> </w:t>
      </w:r>
      <w:r w:rsidRPr="006B56D0">
        <w:rPr>
          <w:rFonts w:ascii="Montserrat" w:hAnsi="Montserrat" w:cs="Arial"/>
          <w:b/>
          <w:sz w:val="22"/>
          <w:szCs w:val="22"/>
        </w:rPr>
        <w:t>“EL PROVEEDOR”</w:t>
      </w:r>
      <w:r w:rsidRPr="006B56D0">
        <w:rPr>
          <w:rFonts w:ascii="Montserrat" w:hAnsi="Montserrat" w:cs="Arial"/>
          <w:sz w:val="22"/>
          <w:szCs w:val="22"/>
        </w:rPr>
        <w:t xml:space="preserve"> se compromete a </w:t>
      </w:r>
      <w:r w:rsidR="00F129DE" w:rsidRPr="006B56D0">
        <w:rPr>
          <w:rFonts w:ascii="Montserrat" w:hAnsi="Montserrat" w:cs="Arial"/>
          <w:sz w:val="22"/>
          <w:szCs w:val="22"/>
        </w:rPr>
        <w:t xml:space="preserve">prestar el servicio </w:t>
      </w:r>
      <w:r w:rsidRPr="006B56D0">
        <w:rPr>
          <w:rFonts w:ascii="Montserrat" w:hAnsi="Montserrat" w:cs="Arial"/>
          <w:sz w:val="22"/>
          <w:szCs w:val="22"/>
        </w:rPr>
        <w:t xml:space="preserve"> a </w:t>
      </w:r>
      <w:r w:rsidRPr="006B56D0">
        <w:rPr>
          <w:rFonts w:ascii="Montserrat" w:hAnsi="Montserrat" w:cs="Arial"/>
          <w:b/>
          <w:sz w:val="22"/>
          <w:szCs w:val="22"/>
        </w:rPr>
        <w:t>“EL INSTITUTO”</w:t>
      </w:r>
      <w:r w:rsidR="00BD7E64" w:rsidRPr="006B56D0">
        <w:rPr>
          <w:rFonts w:ascii="Montserrat" w:hAnsi="Montserrat" w:cs="Arial"/>
          <w:sz w:val="22"/>
          <w:szCs w:val="22"/>
        </w:rPr>
        <w:t xml:space="preserve"> que se menciona</w:t>
      </w:r>
      <w:r w:rsidRPr="006B56D0">
        <w:rPr>
          <w:rFonts w:ascii="Montserrat" w:hAnsi="Montserrat" w:cs="Arial"/>
          <w:sz w:val="22"/>
          <w:szCs w:val="22"/>
        </w:rPr>
        <w:t xml:space="preserve"> en la Cláusula Primera del presente instrumento jurídico, dentro de los plazos señalad</w:t>
      </w:r>
      <w:r w:rsidR="00BD7E64" w:rsidRPr="006B56D0">
        <w:rPr>
          <w:rFonts w:ascii="Montserrat" w:hAnsi="Montserrat" w:cs="Arial"/>
          <w:sz w:val="22"/>
          <w:szCs w:val="22"/>
        </w:rPr>
        <w:t xml:space="preserve">os en el calendario y en  los lugares </w:t>
      </w:r>
      <w:r w:rsidRPr="006B56D0">
        <w:rPr>
          <w:rFonts w:ascii="Montserrat" w:hAnsi="Montserrat" w:cs="Arial"/>
          <w:sz w:val="22"/>
          <w:szCs w:val="22"/>
        </w:rPr>
        <w:t xml:space="preserve">que se indican en el </w:t>
      </w:r>
      <w:r w:rsidRPr="006B56D0">
        <w:rPr>
          <w:rFonts w:ascii="Montserrat" w:hAnsi="Montserrat" w:cs="Arial"/>
          <w:b/>
          <w:sz w:val="22"/>
          <w:szCs w:val="22"/>
        </w:rPr>
        <w:t>Anexo ___ (____)</w:t>
      </w:r>
      <w:r w:rsidRPr="006B56D0">
        <w:rPr>
          <w:rFonts w:ascii="Montserrat" w:hAnsi="Montserrat" w:cs="Arial"/>
          <w:sz w:val="22"/>
          <w:szCs w:val="22"/>
        </w:rPr>
        <w:t>.</w:t>
      </w:r>
    </w:p>
    <w:p w:rsidR="00E15BD9" w:rsidRPr="006B56D0" w:rsidRDefault="00E15BD9" w:rsidP="00E15BD9">
      <w:pPr>
        <w:tabs>
          <w:tab w:val="left" w:pos="-284"/>
          <w:tab w:val="left" w:pos="9498"/>
        </w:tabs>
        <w:jc w:val="both"/>
        <w:rPr>
          <w:rFonts w:ascii="Montserrat" w:hAnsi="Montserrat" w:cs="Arial"/>
          <w:sz w:val="22"/>
          <w:szCs w:val="22"/>
        </w:rPr>
      </w:pPr>
    </w:p>
    <w:p w:rsidR="00AE1729" w:rsidRPr="006B56D0" w:rsidRDefault="00BD7E64" w:rsidP="00E15BD9">
      <w:pPr>
        <w:ind w:right="-93"/>
        <w:jc w:val="both"/>
        <w:rPr>
          <w:rFonts w:ascii="Montserrat" w:hAnsi="Montserrat" w:cs="Arial"/>
          <w:sz w:val="22"/>
          <w:szCs w:val="22"/>
        </w:rPr>
      </w:pPr>
      <w:r w:rsidRPr="006B56D0">
        <w:rPr>
          <w:rFonts w:ascii="Montserrat" w:hAnsi="Montserrat" w:cs="Arial"/>
          <w:sz w:val="22"/>
          <w:szCs w:val="22"/>
        </w:rPr>
        <w:t xml:space="preserve">En el supuesto de que </w:t>
      </w:r>
      <w:r w:rsidRPr="006B56D0">
        <w:rPr>
          <w:rFonts w:ascii="Montserrat" w:hAnsi="Montserrat" w:cs="Arial"/>
          <w:b/>
          <w:sz w:val="22"/>
          <w:szCs w:val="22"/>
        </w:rPr>
        <w:t xml:space="preserve">“EL PROVEEDOR” </w:t>
      </w:r>
      <w:r w:rsidRPr="006B56D0">
        <w:rPr>
          <w:rFonts w:ascii="Montserrat" w:hAnsi="Montserrat" w:cs="Arial"/>
          <w:sz w:val="22"/>
          <w:szCs w:val="22"/>
        </w:rPr>
        <w:t xml:space="preserve">para la prestación del servicio requiera </w:t>
      </w:r>
      <w:r w:rsidR="00F90E30" w:rsidRPr="006B56D0">
        <w:rPr>
          <w:rFonts w:ascii="Montserrat" w:hAnsi="Montserrat" w:cs="Arial"/>
          <w:sz w:val="22"/>
          <w:szCs w:val="22"/>
        </w:rPr>
        <w:t xml:space="preserve">de un espacio para resguardar </w:t>
      </w:r>
      <w:r w:rsidRPr="006B56D0">
        <w:rPr>
          <w:rFonts w:ascii="Montserrat" w:hAnsi="Montserrat" w:cs="Arial"/>
          <w:sz w:val="22"/>
          <w:szCs w:val="22"/>
        </w:rPr>
        <w:t xml:space="preserve">bienes </w:t>
      </w:r>
      <w:r w:rsidR="00F90E30" w:rsidRPr="006B56D0">
        <w:rPr>
          <w:rFonts w:ascii="Montserrat" w:hAnsi="Montserrat" w:cs="Arial"/>
          <w:sz w:val="22"/>
          <w:szCs w:val="22"/>
        </w:rPr>
        <w:t xml:space="preserve">de su propiedad y que </w:t>
      </w:r>
      <w:r w:rsidR="00AE1729" w:rsidRPr="006B56D0">
        <w:rPr>
          <w:rFonts w:ascii="Montserrat" w:hAnsi="Montserrat" w:cs="Arial"/>
          <w:sz w:val="22"/>
          <w:szCs w:val="22"/>
        </w:rPr>
        <w:t xml:space="preserve">éstos </w:t>
      </w:r>
      <w:r w:rsidR="00F90E30" w:rsidRPr="006B56D0">
        <w:rPr>
          <w:rFonts w:ascii="Montserrat" w:hAnsi="Montserrat" w:cs="Arial"/>
          <w:sz w:val="22"/>
          <w:szCs w:val="22"/>
        </w:rPr>
        <w:t>sean necesario</w:t>
      </w:r>
      <w:r w:rsidR="00AE1729" w:rsidRPr="006B56D0">
        <w:rPr>
          <w:rFonts w:ascii="Montserrat" w:hAnsi="Montserrat" w:cs="Arial"/>
          <w:sz w:val="22"/>
          <w:szCs w:val="22"/>
        </w:rPr>
        <w:t>s</w:t>
      </w:r>
      <w:r w:rsidR="00F90E30" w:rsidRPr="006B56D0">
        <w:rPr>
          <w:rFonts w:ascii="Montserrat" w:hAnsi="Montserrat" w:cs="Arial"/>
          <w:sz w:val="22"/>
          <w:szCs w:val="22"/>
        </w:rPr>
        <w:t xml:space="preserve"> </w:t>
      </w:r>
      <w:r w:rsidR="00AE1729" w:rsidRPr="006B56D0">
        <w:rPr>
          <w:rFonts w:ascii="Montserrat" w:hAnsi="Montserrat" w:cs="Arial"/>
          <w:sz w:val="22"/>
          <w:szCs w:val="22"/>
        </w:rPr>
        <w:t>para</w:t>
      </w:r>
      <w:r w:rsidR="00F90E30" w:rsidRPr="006B56D0">
        <w:rPr>
          <w:rFonts w:ascii="Montserrat" w:hAnsi="Montserrat" w:cs="Arial"/>
          <w:sz w:val="22"/>
          <w:szCs w:val="22"/>
        </w:rPr>
        <w:t xml:space="preserve"> la prestación del serv</w:t>
      </w:r>
      <w:r w:rsidR="00AE1729" w:rsidRPr="006B56D0">
        <w:rPr>
          <w:rFonts w:ascii="Montserrat" w:hAnsi="Montserrat" w:cs="Arial"/>
          <w:sz w:val="22"/>
          <w:szCs w:val="22"/>
        </w:rPr>
        <w:t xml:space="preserve">icio; </w:t>
      </w:r>
      <w:r w:rsidR="00F90E30" w:rsidRPr="006B56D0">
        <w:rPr>
          <w:rFonts w:ascii="Montserrat" w:hAnsi="Montserrat" w:cs="Arial"/>
          <w:sz w:val="22"/>
          <w:szCs w:val="22"/>
        </w:rPr>
        <w:t xml:space="preserve"> previo al inicio de éste, deberá solicitarlo a </w:t>
      </w:r>
      <w:r w:rsidR="00F90E30" w:rsidRPr="006B56D0">
        <w:rPr>
          <w:rFonts w:ascii="Montserrat" w:hAnsi="Montserrat" w:cs="Arial"/>
          <w:b/>
          <w:sz w:val="22"/>
          <w:szCs w:val="22"/>
        </w:rPr>
        <w:t xml:space="preserve">“EL INSTITUTO”, </w:t>
      </w:r>
      <w:r w:rsidR="00F90E30" w:rsidRPr="006B56D0">
        <w:rPr>
          <w:rFonts w:ascii="Montserrat" w:hAnsi="Montserrat" w:cs="Arial"/>
          <w:sz w:val="22"/>
          <w:szCs w:val="22"/>
        </w:rPr>
        <w:t xml:space="preserve">sin que el hecho de que no </w:t>
      </w:r>
      <w:r w:rsidR="00AE1729" w:rsidRPr="006B56D0">
        <w:rPr>
          <w:rFonts w:ascii="Montserrat" w:hAnsi="Montserrat" w:cs="Arial"/>
          <w:sz w:val="22"/>
          <w:szCs w:val="22"/>
        </w:rPr>
        <w:t xml:space="preserve">le sea proporcionado </w:t>
      </w:r>
      <w:r w:rsidR="00F90E30" w:rsidRPr="006B56D0">
        <w:rPr>
          <w:rFonts w:ascii="Montserrat" w:hAnsi="Montserrat" w:cs="Arial"/>
          <w:sz w:val="22"/>
          <w:szCs w:val="22"/>
        </w:rPr>
        <w:t>el</w:t>
      </w:r>
      <w:r w:rsidR="00AE1729" w:rsidRPr="006B56D0">
        <w:rPr>
          <w:rFonts w:ascii="Montserrat" w:hAnsi="Montserrat" w:cs="Arial"/>
          <w:sz w:val="22"/>
          <w:szCs w:val="22"/>
        </w:rPr>
        <w:t xml:space="preserve"> espacio, sea un obstáculo para no iniciar en tiempo con la prestación del servicio.</w:t>
      </w:r>
    </w:p>
    <w:p w:rsidR="00E15BD9" w:rsidRPr="006B56D0" w:rsidRDefault="00BD7E64" w:rsidP="00E15BD9">
      <w:pPr>
        <w:ind w:right="-93"/>
        <w:jc w:val="both"/>
        <w:rPr>
          <w:rFonts w:ascii="Montserrat" w:hAnsi="Montserrat" w:cs="Arial"/>
          <w:sz w:val="22"/>
          <w:szCs w:val="22"/>
        </w:rPr>
      </w:pPr>
      <w:r w:rsidRPr="006B56D0">
        <w:rPr>
          <w:rFonts w:ascii="Montserrat" w:hAnsi="Montserrat" w:cs="Arial"/>
          <w:sz w:val="22"/>
          <w:szCs w:val="22"/>
        </w:rPr>
        <w:t xml:space="preserve"> </w:t>
      </w:r>
    </w:p>
    <w:p w:rsidR="00F129DE" w:rsidRPr="006B56D0" w:rsidRDefault="00E15BD9" w:rsidP="00E15BD9">
      <w:pPr>
        <w:ind w:right="12"/>
        <w:jc w:val="both"/>
        <w:rPr>
          <w:rFonts w:ascii="Montserrat" w:hAnsi="Montserrat" w:cs="Arial"/>
          <w:sz w:val="22"/>
          <w:szCs w:val="22"/>
        </w:rPr>
      </w:pPr>
      <w:r w:rsidRPr="006B56D0">
        <w:rPr>
          <w:rFonts w:ascii="Montserrat" w:hAnsi="Montserrat" w:cs="Arial"/>
          <w:sz w:val="22"/>
          <w:szCs w:val="22"/>
        </w:rPr>
        <w:t>Du</w:t>
      </w:r>
      <w:r w:rsidR="00F129DE" w:rsidRPr="006B56D0">
        <w:rPr>
          <w:rFonts w:ascii="Montserrat" w:hAnsi="Montserrat" w:cs="Arial"/>
          <w:sz w:val="22"/>
          <w:szCs w:val="22"/>
        </w:rPr>
        <w:t>rante la prestación del servicio,</w:t>
      </w:r>
      <w:r w:rsidRPr="006B56D0">
        <w:rPr>
          <w:rFonts w:ascii="Montserrat" w:hAnsi="Montserrat" w:cs="Arial"/>
          <w:b/>
          <w:sz w:val="22"/>
          <w:szCs w:val="22"/>
        </w:rPr>
        <w:t xml:space="preserve"> </w:t>
      </w:r>
      <w:r w:rsidR="00F129DE" w:rsidRPr="006B56D0">
        <w:rPr>
          <w:rFonts w:ascii="Montserrat" w:hAnsi="Montserrat" w:cs="Arial"/>
          <w:sz w:val="22"/>
          <w:szCs w:val="22"/>
        </w:rPr>
        <w:t>éste será sujeto</w:t>
      </w:r>
      <w:r w:rsidRPr="006B56D0">
        <w:rPr>
          <w:rFonts w:ascii="Montserrat" w:hAnsi="Montserrat" w:cs="Arial"/>
          <w:sz w:val="22"/>
          <w:szCs w:val="22"/>
        </w:rPr>
        <w:t xml:space="preserve"> a una verificación visual aleatoria, con ob</w:t>
      </w:r>
      <w:r w:rsidR="00F129DE" w:rsidRPr="006B56D0">
        <w:rPr>
          <w:rFonts w:ascii="Montserrat" w:hAnsi="Montserrat" w:cs="Arial"/>
          <w:sz w:val="22"/>
          <w:szCs w:val="22"/>
        </w:rPr>
        <w:t>jeto de revisar que se preste</w:t>
      </w:r>
      <w:r w:rsidRPr="006B56D0">
        <w:rPr>
          <w:rFonts w:ascii="Montserrat" w:hAnsi="Montserrat" w:cs="Arial"/>
          <w:sz w:val="22"/>
          <w:szCs w:val="22"/>
        </w:rPr>
        <w:t xml:space="preserve"> conforme a la</w:t>
      </w:r>
      <w:r w:rsidR="00F129DE" w:rsidRPr="006B56D0">
        <w:rPr>
          <w:rFonts w:ascii="Montserrat" w:hAnsi="Montserrat" w:cs="Arial"/>
          <w:sz w:val="22"/>
          <w:szCs w:val="22"/>
        </w:rPr>
        <w:t>s características solicitadas.</w:t>
      </w:r>
    </w:p>
    <w:p w:rsidR="00E15BD9" w:rsidRPr="006B56D0" w:rsidRDefault="00F129DE" w:rsidP="00E15BD9">
      <w:pPr>
        <w:ind w:right="12"/>
        <w:jc w:val="both"/>
        <w:rPr>
          <w:rFonts w:ascii="Montserrat" w:hAnsi="Montserrat" w:cs="Arial"/>
          <w:sz w:val="22"/>
          <w:szCs w:val="22"/>
        </w:rPr>
      </w:pPr>
      <w:r w:rsidRPr="006B56D0">
        <w:rPr>
          <w:rFonts w:ascii="Montserrat" w:hAnsi="Montserrat" w:cs="Arial"/>
          <w:sz w:val="22"/>
          <w:szCs w:val="22"/>
        </w:rPr>
        <w:t xml:space="preserve"> </w:t>
      </w:r>
    </w:p>
    <w:p w:rsidR="00E15BD9" w:rsidRPr="006B56D0" w:rsidRDefault="00E15BD9" w:rsidP="00E15BD9">
      <w:pPr>
        <w:ind w:right="12"/>
        <w:jc w:val="both"/>
        <w:rPr>
          <w:rFonts w:ascii="Montserrat" w:hAnsi="Montserrat" w:cs="Arial"/>
          <w:sz w:val="22"/>
          <w:szCs w:val="22"/>
        </w:rPr>
      </w:pPr>
      <w:r w:rsidRPr="006B56D0">
        <w:rPr>
          <w:rFonts w:ascii="Montserrat" w:hAnsi="Montserrat" w:cs="Arial"/>
          <w:sz w:val="22"/>
          <w:szCs w:val="22"/>
        </w:rPr>
        <w:t>Cabe resaltar que mientras no se cumpl</w:t>
      </w:r>
      <w:r w:rsidR="00F129DE" w:rsidRPr="006B56D0">
        <w:rPr>
          <w:rFonts w:ascii="Montserrat" w:hAnsi="Montserrat" w:cs="Arial"/>
          <w:sz w:val="22"/>
          <w:szCs w:val="22"/>
        </w:rPr>
        <w:t>a con las condiciones de la prestación del servicio</w:t>
      </w:r>
      <w:r w:rsidRPr="006B56D0">
        <w:rPr>
          <w:rFonts w:ascii="Montserrat" w:hAnsi="Montserrat" w:cs="Arial"/>
          <w:sz w:val="22"/>
          <w:szCs w:val="22"/>
        </w:rPr>
        <w:t xml:space="preserve"> establecidas, </w:t>
      </w:r>
      <w:r w:rsidRPr="006B56D0">
        <w:rPr>
          <w:rFonts w:ascii="Montserrat" w:hAnsi="Montserrat" w:cs="Arial"/>
          <w:b/>
          <w:sz w:val="22"/>
          <w:szCs w:val="22"/>
        </w:rPr>
        <w:t>“EL INSTITUTO”</w:t>
      </w:r>
      <w:r w:rsidR="00F129DE" w:rsidRPr="006B56D0">
        <w:rPr>
          <w:rFonts w:ascii="Montserrat" w:hAnsi="Montserrat" w:cs="Arial"/>
          <w:sz w:val="22"/>
          <w:szCs w:val="22"/>
        </w:rPr>
        <w:t xml:space="preserve"> no dará por  aceptado el servicio</w:t>
      </w:r>
      <w:r w:rsidRPr="006B56D0">
        <w:rPr>
          <w:rFonts w:ascii="Montserrat" w:hAnsi="Montserrat" w:cs="Arial"/>
          <w:sz w:val="22"/>
          <w:szCs w:val="22"/>
        </w:rPr>
        <w:t xml:space="preserve"> objeto de este instrumento jurídico.</w:t>
      </w:r>
    </w:p>
    <w:p w:rsidR="00E15BD9" w:rsidRPr="006B56D0" w:rsidRDefault="00E15BD9" w:rsidP="00E15BD9">
      <w:pPr>
        <w:jc w:val="both"/>
        <w:rPr>
          <w:rFonts w:ascii="Montserrat" w:hAnsi="Montserrat" w:cs="Arial"/>
          <w:sz w:val="22"/>
          <w:szCs w:val="22"/>
        </w:rPr>
      </w:pPr>
    </w:p>
    <w:p w:rsidR="00E15BD9" w:rsidRPr="006B56D0" w:rsidRDefault="00E15BD9" w:rsidP="00E15BD9">
      <w:pPr>
        <w:tabs>
          <w:tab w:val="left" w:pos="-284"/>
          <w:tab w:val="left" w:pos="9498"/>
        </w:tabs>
        <w:jc w:val="both"/>
        <w:rPr>
          <w:rFonts w:ascii="Montserrat" w:hAnsi="Montserrat" w:cs="Arial"/>
          <w:sz w:val="22"/>
          <w:szCs w:val="22"/>
        </w:rPr>
      </w:pPr>
      <w:r w:rsidRPr="006B56D0">
        <w:rPr>
          <w:rFonts w:ascii="Montserrat" w:hAnsi="Montserrat" w:cs="Arial"/>
          <w:b/>
          <w:sz w:val="22"/>
          <w:szCs w:val="22"/>
        </w:rPr>
        <w:t xml:space="preserve">“EL PROVEEDOR” </w:t>
      </w:r>
      <w:r w:rsidRPr="006B56D0">
        <w:rPr>
          <w:rFonts w:ascii="Montserrat" w:hAnsi="Montserrat" w:cs="Arial"/>
          <w:sz w:val="22"/>
          <w:szCs w:val="22"/>
        </w:rPr>
        <w:t xml:space="preserve">se obliga a responder por su cuenta y riesgo de los daños y/o perjuicios que por inobservancia o negligencia de su parte, llegue a causar a </w:t>
      </w:r>
      <w:r w:rsidRPr="006B56D0">
        <w:rPr>
          <w:rFonts w:ascii="Montserrat" w:hAnsi="Montserrat" w:cs="Arial"/>
          <w:b/>
          <w:sz w:val="22"/>
          <w:szCs w:val="22"/>
        </w:rPr>
        <w:t>“EL INSTITUTO”</w:t>
      </w:r>
      <w:r w:rsidRPr="006B56D0">
        <w:rPr>
          <w:rFonts w:ascii="Montserrat" w:hAnsi="Montserrat" w:cs="Arial"/>
          <w:sz w:val="22"/>
          <w:szCs w:val="22"/>
        </w:rPr>
        <w:t xml:space="preserve"> y/o a terceros.</w:t>
      </w:r>
    </w:p>
    <w:p w:rsidR="00E15BD9" w:rsidRPr="006B56D0" w:rsidRDefault="00E15BD9" w:rsidP="00E15BD9">
      <w:pPr>
        <w:tabs>
          <w:tab w:val="left" w:pos="-284"/>
          <w:tab w:val="left" w:pos="9498"/>
        </w:tabs>
        <w:jc w:val="both"/>
        <w:rPr>
          <w:rFonts w:ascii="Montserrat" w:hAnsi="Montserrat" w:cs="Arial"/>
          <w:sz w:val="22"/>
          <w:szCs w:val="22"/>
        </w:rPr>
      </w:pPr>
    </w:p>
    <w:p w:rsidR="004A319B" w:rsidRPr="006B56D0" w:rsidRDefault="00984F75" w:rsidP="004A319B">
      <w:pPr>
        <w:tabs>
          <w:tab w:val="left" w:pos="-284"/>
          <w:tab w:val="left" w:pos="9498"/>
        </w:tabs>
        <w:ind w:left="1560" w:hanging="851"/>
        <w:jc w:val="both"/>
        <w:rPr>
          <w:rFonts w:ascii="Montserrat" w:hAnsi="Montserrat" w:cs="Arial"/>
          <w:b/>
          <w:i/>
          <w:sz w:val="22"/>
          <w:szCs w:val="22"/>
          <w:u w:val="single"/>
        </w:rPr>
      </w:pPr>
      <w:r w:rsidRPr="006B56D0">
        <w:rPr>
          <w:rFonts w:ascii="Montserrat" w:hAnsi="Montserrat" w:cs="Arial"/>
          <w:b/>
          <w:bCs/>
        </w:rPr>
        <w:t>Nota: EL FORMATO TIPO DE CONTRATO PODRÁ SER MODIFICADO ATENDIENDO A LAS ESPECIFICACIONES Y MODALIDADES DE CONTRATACIÓN</w:t>
      </w:r>
    </w:p>
    <w:p w:rsidR="00E15BD9" w:rsidRPr="006B56D0" w:rsidRDefault="004A319B" w:rsidP="00E15BD9">
      <w:pPr>
        <w:tabs>
          <w:tab w:val="left" w:pos="-284"/>
          <w:tab w:val="left" w:pos="9498"/>
        </w:tabs>
        <w:jc w:val="both"/>
        <w:rPr>
          <w:rFonts w:ascii="Montserrat" w:hAnsi="Montserrat" w:cs="Arial"/>
          <w:b/>
          <w:i/>
          <w:sz w:val="22"/>
          <w:szCs w:val="22"/>
          <w:u w:val="single"/>
        </w:rPr>
      </w:pPr>
      <w:r w:rsidRPr="006B56D0">
        <w:rPr>
          <w:rFonts w:ascii="Montserrat" w:hAnsi="Montserrat" w:cs="Arial"/>
          <w:b/>
          <w:i/>
          <w:sz w:val="22"/>
          <w:szCs w:val="22"/>
          <w:u w:val="single"/>
        </w:rPr>
        <w:t xml:space="preserve"> </w:t>
      </w:r>
    </w:p>
    <w:p w:rsidR="00E15BD9" w:rsidRPr="006B56D0" w:rsidRDefault="00E15BD9" w:rsidP="00E15BD9">
      <w:pPr>
        <w:ind w:right="-93"/>
        <w:jc w:val="both"/>
        <w:rPr>
          <w:rFonts w:ascii="Montserrat" w:hAnsi="Montserrat" w:cs="Arial"/>
          <w:sz w:val="22"/>
          <w:szCs w:val="22"/>
        </w:rPr>
      </w:pPr>
      <w:r w:rsidRPr="006B56D0">
        <w:rPr>
          <w:rFonts w:ascii="Montserrat" w:hAnsi="Montserrat" w:cs="Arial"/>
          <w:b/>
          <w:sz w:val="22"/>
          <w:szCs w:val="22"/>
        </w:rPr>
        <w:t xml:space="preserve">SEXTA.- VIGENCIA.- </w:t>
      </w:r>
      <w:r w:rsidRPr="006B56D0">
        <w:rPr>
          <w:rFonts w:ascii="Montserrat" w:hAnsi="Montserrat" w:cs="Arial"/>
          <w:sz w:val="22"/>
          <w:szCs w:val="22"/>
        </w:rPr>
        <w:t xml:space="preserve">Las partes convienen en que la vigencia del presente contrato comprenderá del </w:t>
      </w:r>
      <w:r w:rsidR="004D36CA" w:rsidRPr="006B56D0">
        <w:rPr>
          <w:rFonts w:ascii="Montserrat" w:hAnsi="Montserrat" w:cs="Arial"/>
          <w:sz w:val="22"/>
          <w:szCs w:val="22"/>
        </w:rPr>
        <w:t>___</w:t>
      </w:r>
      <w:r w:rsidRPr="006B56D0">
        <w:rPr>
          <w:rFonts w:ascii="Montserrat" w:hAnsi="Montserrat" w:cs="Arial"/>
          <w:sz w:val="22"/>
          <w:szCs w:val="22"/>
        </w:rPr>
        <w:t xml:space="preserve"> de </w:t>
      </w:r>
      <w:r w:rsidR="004D36CA" w:rsidRPr="006B56D0">
        <w:rPr>
          <w:rFonts w:ascii="Montserrat" w:hAnsi="Montserrat" w:cs="Arial"/>
          <w:sz w:val="22"/>
          <w:szCs w:val="22"/>
        </w:rPr>
        <w:t>____</w:t>
      </w:r>
      <w:r w:rsidRPr="006B56D0">
        <w:rPr>
          <w:rFonts w:ascii="Montserrat" w:hAnsi="Montserrat" w:cs="Arial"/>
          <w:sz w:val="22"/>
          <w:szCs w:val="22"/>
        </w:rPr>
        <w:t xml:space="preserve"> al </w:t>
      </w:r>
      <w:r w:rsidR="00F44F94" w:rsidRPr="006B56D0">
        <w:rPr>
          <w:rFonts w:ascii="Montserrat" w:hAnsi="Montserrat" w:cs="Arial"/>
          <w:sz w:val="22"/>
          <w:szCs w:val="22"/>
        </w:rPr>
        <w:t>31</w:t>
      </w:r>
      <w:r w:rsidRPr="006B56D0">
        <w:rPr>
          <w:rFonts w:ascii="Montserrat" w:hAnsi="Montserrat" w:cs="Arial"/>
          <w:sz w:val="22"/>
          <w:szCs w:val="22"/>
        </w:rPr>
        <w:t xml:space="preserve"> de </w:t>
      </w:r>
      <w:r w:rsidR="00F44F94" w:rsidRPr="006B56D0">
        <w:rPr>
          <w:rFonts w:ascii="Montserrat" w:hAnsi="Montserrat" w:cs="Arial"/>
          <w:sz w:val="22"/>
          <w:szCs w:val="22"/>
        </w:rPr>
        <w:t>Diciembre</w:t>
      </w:r>
      <w:r w:rsidRPr="006B56D0">
        <w:rPr>
          <w:rFonts w:ascii="Montserrat" w:hAnsi="Montserrat" w:cs="Arial"/>
          <w:sz w:val="22"/>
          <w:szCs w:val="22"/>
        </w:rPr>
        <w:t xml:space="preserve"> de </w:t>
      </w:r>
      <w:r w:rsidR="000622A4" w:rsidRPr="006B56D0">
        <w:rPr>
          <w:rFonts w:ascii="Montserrat" w:hAnsi="Montserrat" w:cs="Arial"/>
          <w:sz w:val="22"/>
          <w:szCs w:val="22"/>
        </w:rPr>
        <w:t>20</w:t>
      </w:r>
      <w:r w:rsidR="004D36CA" w:rsidRPr="006B56D0">
        <w:rPr>
          <w:rFonts w:ascii="Montserrat" w:hAnsi="Montserrat" w:cs="Arial"/>
          <w:sz w:val="22"/>
          <w:szCs w:val="22"/>
        </w:rPr>
        <w:t>20</w:t>
      </w:r>
      <w:r w:rsidRPr="006B56D0">
        <w:rPr>
          <w:rFonts w:ascii="Montserrat" w:hAnsi="Montserrat" w:cs="Arial"/>
          <w:sz w:val="22"/>
          <w:szCs w:val="22"/>
        </w:rPr>
        <w:t>.</w:t>
      </w:r>
    </w:p>
    <w:p w:rsidR="00E15BD9" w:rsidRPr="006B56D0" w:rsidRDefault="00E15BD9" w:rsidP="00E15BD9">
      <w:pPr>
        <w:ind w:right="-93"/>
        <w:jc w:val="both"/>
        <w:rPr>
          <w:rFonts w:ascii="Montserrat" w:hAnsi="Montserrat" w:cs="Arial"/>
          <w:sz w:val="22"/>
          <w:szCs w:val="22"/>
        </w:rPr>
      </w:pPr>
      <w:r w:rsidRPr="006B56D0">
        <w:rPr>
          <w:rFonts w:ascii="Montserrat" w:hAnsi="Montserrat" w:cs="Arial"/>
          <w:b/>
          <w:sz w:val="22"/>
          <w:szCs w:val="22"/>
        </w:rPr>
        <w:t>SÉPTIMA.- PROHIBICIÓN DE CESIÓN DE DERECHOS Y OBLIGACIONES.-</w:t>
      </w:r>
      <w:r w:rsidRPr="006B56D0">
        <w:rPr>
          <w:rFonts w:ascii="Montserrat" w:hAnsi="Montserrat" w:cs="Arial"/>
          <w:sz w:val="22"/>
          <w:szCs w:val="22"/>
        </w:rPr>
        <w:t xml:space="preserve"> </w:t>
      </w:r>
      <w:r w:rsidRPr="006B56D0">
        <w:rPr>
          <w:rFonts w:ascii="Montserrat" w:hAnsi="Montserrat" w:cs="Arial"/>
          <w:b/>
          <w:sz w:val="22"/>
          <w:szCs w:val="22"/>
        </w:rPr>
        <w:t>“EL PROVEEDOR”</w:t>
      </w:r>
      <w:r w:rsidRPr="006B56D0">
        <w:rPr>
          <w:rFonts w:ascii="Montserrat" w:hAnsi="Montserrat" w:cs="Arial"/>
          <w:sz w:val="22"/>
          <w:szCs w:val="22"/>
        </w:rPr>
        <w:t xml:space="preserve"> se obliga a no ceder, a favor de cualquier otra persona, los derechos y obligaciones que se deriven de este Contrato. </w:t>
      </w:r>
    </w:p>
    <w:p w:rsidR="00E15BD9" w:rsidRPr="006B56D0" w:rsidRDefault="00E15BD9" w:rsidP="00E15BD9">
      <w:pPr>
        <w:ind w:right="-93"/>
        <w:jc w:val="both"/>
        <w:rPr>
          <w:rFonts w:ascii="Montserrat" w:hAnsi="Montserrat" w:cs="Arial"/>
          <w:sz w:val="22"/>
          <w:szCs w:val="22"/>
        </w:rPr>
      </w:pPr>
    </w:p>
    <w:p w:rsidR="00E15BD9" w:rsidRPr="006B56D0" w:rsidRDefault="00E15BD9" w:rsidP="00E15BD9">
      <w:pPr>
        <w:ind w:right="-93"/>
        <w:jc w:val="both"/>
        <w:rPr>
          <w:rFonts w:ascii="Montserrat" w:hAnsi="Montserrat" w:cs="Arial"/>
          <w:sz w:val="22"/>
          <w:szCs w:val="22"/>
        </w:rPr>
      </w:pPr>
      <w:r w:rsidRPr="006B56D0">
        <w:rPr>
          <w:rFonts w:ascii="Montserrat" w:hAnsi="Montserrat" w:cs="Arial"/>
          <w:b/>
          <w:sz w:val="22"/>
          <w:szCs w:val="22"/>
        </w:rPr>
        <w:t>“EL PROVEEDOR”</w:t>
      </w:r>
      <w:r w:rsidRPr="006B56D0">
        <w:rPr>
          <w:rFonts w:ascii="Montserrat" w:hAnsi="Montserrat" w:cs="Arial"/>
          <w:sz w:val="22"/>
          <w:szCs w:val="22"/>
        </w:rPr>
        <w:t xml:space="preserve"> sólo podrá ceder los derechos de cobro que se deriven del presente contrato, de acuerdo con lo estipulado en la Cláusula Tercera, del presente instrumento jurídico.</w:t>
      </w:r>
    </w:p>
    <w:p w:rsidR="00E15BD9" w:rsidRPr="006B56D0" w:rsidRDefault="00E15BD9" w:rsidP="00E15BD9">
      <w:pPr>
        <w:ind w:right="-93"/>
        <w:jc w:val="both"/>
        <w:rPr>
          <w:rFonts w:ascii="Montserrat" w:hAnsi="Montserrat" w:cs="Arial"/>
          <w:sz w:val="22"/>
          <w:szCs w:val="22"/>
        </w:rPr>
      </w:pP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t>OCTAVA.- RESPONSABILIDAD.-</w:t>
      </w:r>
      <w:r w:rsidRPr="006B56D0">
        <w:rPr>
          <w:rFonts w:ascii="Montserrat" w:hAnsi="Montserrat" w:cs="Arial"/>
          <w:sz w:val="22"/>
          <w:szCs w:val="22"/>
        </w:rPr>
        <w:t xml:space="preserve"> </w:t>
      </w:r>
      <w:r w:rsidRPr="006B56D0">
        <w:rPr>
          <w:rFonts w:ascii="Montserrat" w:hAnsi="Montserrat" w:cs="Arial"/>
          <w:b/>
          <w:sz w:val="22"/>
          <w:szCs w:val="22"/>
        </w:rPr>
        <w:t>“EL PROVEEDOR”</w:t>
      </w:r>
      <w:r w:rsidRPr="006B56D0">
        <w:rPr>
          <w:rFonts w:ascii="Montserrat" w:hAnsi="Montserrat" w:cs="Arial"/>
          <w:sz w:val="22"/>
          <w:szCs w:val="22"/>
        </w:rPr>
        <w:t xml:space="preserve"> se obliga a responder por su cuenta y riesgo de los daños y/o perjuicios que por inobservancia o negligencia de su parte, lleguen a causar a </w:t>
      </w:r>
      <w:r w:rsidRPr="006B56D0">
        <w:rPr>
          <w:rFonts w:ascii="Montserrat" w:hAnsi="Montserrat" w:cs="Arial"/>
          <w:b/>
          <w:sz w:val="22"/>
          <w:szCs w:val="22"/>
        </w:rPr>
        <w:t>“EL INSTITUTO”</w:t>
      </w:r>
      <w:r w:rsidRPr="006B56D0">
        <w:rPr>
          <w:rFonts w:ascii="Montserrat" w:hAnsi="Montserrat" w:cs="Arial"/>
          <w:sz w:val="22"/>
          <w:szCs w:val="22"/>
        </w:rPr>
        <w:t xml:space="preserve"> y/o a terceros, con motivo de las obligaciones pactadas en este instrumento jurídico,  de conformidad con lo establecido en el artículo 53, de la Ley de Adquisiciones, Arrendamientos y Servicios del Sector Público.</w:t>
      </w: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color w:val="000000"/>
          <w:sz w:val="22"/>
          <w:szCs w:val="22"/>
        </w:rPr>
        <w:lastRenderedPageBreak/>
        <w:t xml:space="preserve">NOVENA.- </w:t>
      </w:r>
      <w:r w:rsidRPr="006B56D0">
        <w:rPr>
          <w:rFonts w:ascii="Montserrat" w:hAnsi="Montserrat" w:cs="Arial"/>
          <w:b/>
          <w:sz w:val="22"/>
          <w:szCs w:val="22"/>
        </w:rPr>
        <w:t xml:space="preserve">IMPUESTOS Y/O DERECHOS.- </w:t>
      </w:r>
      <w:r w:rsidRPr="006B56D0">
        <w:rPr>
          <w:rFonts w:ascii="Montserrat" w:hAnsi="Montserrat" w:cs="Arial"/>
          <w:sz w:val="22"/>
          <w:szCs w:val="22"/>
        </w:rPr>
        <w:t>Los impuestos y/o derechos que procedan con motivo de</w:t>
      </w:r>
      <w:r w:rsidR="00CB00FF" w:rsidRPr="006B56D0">
        <w:rPr>
          <w:rFonts w:ascii="Montserrat" w:hAnsi="Montserrat" w:cs="Arial"/>
          <w:sz w:val="22"/>
          <w:szCs w:val="22"/>
        </w:rPr>
        <w:t xml:space="preserve">l servicio </w:t>
      </w:r>
      <w:r w:rsidRPr="006B56D0">
        <w:rPr>
          <w:rFonts w:ascii="Montserrat" w:hAnsi="Montserrat" w:cs="Arial"/>
          <w:sz w:val="22"/>
          <w:szCs w:val="22"/>
        </w:rPr>
        <w:t xml:space="preserve">objeto del presente contrato, serán pagados por </w:t>
      </w:r>
      <w:r w:rsidRPr="006B56D0">
        <w:rPr>
          <w:rFonts w:ascii="Montserrat" w:hAnsi="Montserrat" w:cs="Arial"/>
          <w:b/>
          <w:bCs/>
          <w:sz w:val="22"/>
          <w:szCs w:val="22"/>
        </w:rPr>
        <w:t>“EL PROVEEDOR</w:t>
      </w:r>
      <w:r w:rsidRPr="006B56D0">
        <w:rPr>
          <w:rFonts w:ascii="Montserrat" w:hAnsi="Montserrat" w:cs="Arial"/>
          <w:b/>
          <w:sz w:val="22"/>
          <w:szCs w:val="22"/>
        </w:rPr>
        <w:t>”</w:t>
      </w:r>
      <w:r w:rsidRPr="006B56D0">
        <w:rPr>
          <w:rFonts w:ascii="Montserrat" w:hAnsi="Montserrat" w:cs="Arial"/>
          <w:sz w:val="22"/>
          <w:szCs w:val="22"/>
        </w:rPr>
        <w:t xml:space="preserve"> conforme a la legislación aplicable en la materia.</w:t>
      </w:r>
    </w:p>
    <w:p w:rsidR="00E15BD9" w:rsidRPr="006B56D0" w:rsidRDefault="00E15BD9" w:rsidP="00E15BD9">
      <w:pPr>
        <w:jc w:val="both"/>
        <w:rPr>
          <w:rFonts w:ascii="Montserrat" w:hAnsi="Montserrat" w:cs="Arial"/>
          <w:sz w:val="22"/>
          <w:szCs w:val="22"/>
        </w:rPr>
      </w:pPr>
    </w:p>
    <w:p w:rsidR="00E15BD9" w:rsidRPr="006B56D0" w:rsidRDefault="00E15BD9" w:rsidP="00E15BD9">
      <w:pPr>
        <w:tabs>
          <w:tab w:val="left" w:pos="-284"/>
          <w:tab w:val="left" w:pos="9498"/>
        </w:tabs>
        <w:jc w:val="both"/>
        <w:rPr>
          <w:rFonts w:ascii="Montserrat" w:hAnsi="Montserrat" w:cs="Arial"/>
          <w:color w:val="000000"/>
          <w:sz w:val="22"/>
          <w:szCs w:val="22"/>
        </w:rPr>
      </w:pPr>
      <w:r w:rsidRPr="006B56D0">
        <w:rPr>
          <w:rFonts w:ascii="Montserrat" w:hAnsi="Montserrat" w:cs="Arial"/>
          <w:b/>
          <w:bCs/>
          <w:color w:val="000000"/>
          <w:sz w:val="22"/>
          <w:szCs w:val="22"/>
        </w:rPr>
        <w:t>“EL INSTITUTO”</w:t>
      </w:r>
      <w:r w:rsidRPr="006B56D0">
        <w:rPr>
          <w:rFonts w:ascii="Montserrat" w:hAnsi="Montserrat" w:cs="Arial"/>
          <w:color w:val="000000"/>
          <w:sz w:val="22"/>
          <w:szCs w:val="22"/>
        </w:rPr>
        <w:t xml:space="preserve"> sólo cubrirá el Impuesto al Valor Agregado de acuerdo a lo establecido en las disposiciones fiscales vigentes en la materia.</w:t>
      </w:r>
    </w:p>
    <w:p w:rsidR="00E15BD9" w:rsidRPr="006B56D0" w:rsidRDefault="00E15BD9" w:rsidP="00E15BD9">
      <w:pPr>
        <w:pStyle w:val="Textoindependiente21"/>
        <w:rPr>
          <w:rFonts w:ascii="Montserrat" w:hAnsi="Montserrat" w:cs="Arial"/>
          <w:b/>
          <w:color w:val="000000"/>
          <w:sz w:val="22"/>
          <w:szCs w:val="22"/>
        </w:rPr>
      </w:pPr>
    </w:p>
    <w:p w:rsidR="00E15BD9" w:rsidRPr="006B56D0" w:rsidRDefault="00E15BD9" w:rsidP="00E15BD9">
      <w:pPr>
        <w:pStyle w:val="Textoindependiente21"/>
        <w:rPr>
          <w:rFonts w:ascii="Montserrat" w:hAnsi="Montserrat" w:cs="Arial"/>
          <w:b/>
          <w:color w:val="000000"/>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color w:val="000000"/>
          <w:sz w:val="22"/>
          <w:szCs w:val="22"/>
        </w:rPr>
        <w:t xml:space="preserve">DÉCIMA.- PATENTES Y/O MARCAS.- </w:t>
      </w:r>
      <w:r w:rsidRPr="006B56D0">
        <w:rPr>
          <w:rFonts w:ascii="Montserrat" w:hAnsi="Montserrat" w:cs="Arial"/>
          <w:b/>
          <w:sz w:val="22"/>
          <w:szCs w:val="22"/>
        </w:rPr>
        <w:t>“EL PROVEEDOR”</w:t>
      </w:r>
      <w:r w:rsidRPr="006B56D0">
        <w:rPr>
          <w:rFonts w:ascii="Montserrat" w:hAnsi="Montserrat" w:cs="Arial"/>
          <w:sz w:val="22"/>
          <w:szCs w:val="22"/>
        </w:rPr>
        <w:t xml:space="preserve"> se obliga para con </w:t>
      </w:r>
      <w:r w:rsidRPr="006B56D0">
        <w:rPr>
          <w:rFonts w:ascii="Montserrat" w:hAnsi="Montserrat" w:cs="Arial"/>
          <w:b/>
          <w:sz w:val="22"/>
          <w:szCs w:val="22"/>
        </w:rPr>
        <w:t>“EL INSTITUTO”</w:t>
      </w:r>
      <w:r w:rsidRPr="006B56D0">
        <w:rPr>
          <w:rFonts w:ascii="Montserrat" w:hAnsi="Montserrat" w:cs="Arial"/>
          <w:sz w:val="22"/>
          <w:szCs w:val="22"/>
        </w:rPr>
        <w:t xml:space="preserve">, a responder por los daños y/o perjuicios que le pudiera causar a éste o a terceros, si con motivo de la </w:t>
      </w:r>
      <w:r w:rsidR="00CB00FF" w:rsidRPr="006B56D0">
        <w:rPr>
          <w:rFonts w:ascii="Montserrat" w:hAnsi="Montserrat" w:cs="Arial"/>
          <w:sz w:val="22"/>
          <w:szCs w:val="22"/>
        </w:rPr>
        <w:t xml:space="preserve">prestación del servicio </w:t>
      </w:r>
      <w:r w:rsidRPr="006B56D0">
        <w:rPr>
          <w:rFonts w:ascii="Montserrat" w:hAnsi="Montserrat" w:cs="Arial"/>
          <w:sz w:val="22"/>
          <w:szCs w:val="22"/>
        </w:rPr>
        <w:t>viola derechos de autor, de patentes y/o marcas u otro derecho reservado</w:t>
      </w:r>
      <w:r w:rsidRPr="006B56D0">
        <w:rPr>
          <w:rFonts w:ascii="Montserrat" w:hAnsi="Montserrat" w:cs="Arial"/>
          <w:bCs/>
          <w:sz w:val="22"/>
          <w:szCs w:val="22"/>
        </w:rPr>
        <w:t xml:space="preserve"> a nivel nacional o internacional</w:t>
      </w:r>
      <w:r w:rsidRPr="006B56D0">
        <w:rPr>
          <w:rFonts w:ascii="Montserrat" w:hAnsi="Montserrat" w:cs="Arial"/>
          <w:sz w:val="22"/>
          <w:szCs w:val="22"/>
        </w:rPr>
        <w:t>.</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 xml:space="preserve">Por lo anterior, </w:t>
      </w:r>
      <w:r w:rsidRPr="006B56D0">
        <w:rPr>
          <w:rFonts w:ascii="Montserrat" w:hAnsi="Montserrat" w:cs="Arial"/>
          <w:b/>
          <w:sz w:val="22"/>
          <w:szCs w:val="22"/>
        </w:rPr>
        <w:t>“EL PROVEEDOR”</w:t>
      </w:r>
      <w:r w:rsidRPr="006B56D0">
        <w:rPr>
          <w:rFonts w:ascii="Montserrat" w:hAnsi="Montserrat" w:cs="Arial"/>
          <w:sz w:val="22"/>
          <w:szCs w:val="22"/>
        </w:rPr>
        <w:t xml:space="preserve"> manifiesta en este acto bajo protesta de decir verdad, no encontrarse en ninguno de los supuestos de infracción a la Ley Federal del Derecho de Autor, ni a la Ley de la Propiedad Industrial.</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b/>
          <w:sz w:val="22"/>
          <w:szCs w:val="22"/>
        </w:rPr>
      </w:pPr>
      <w:r w:rsidRPr="006B56D0">
        <w:rPr>
          <w:rFonts w:ascii="Montserrat" w:hAnsi="Montserrat" w:cs="Arial"/>
          <w:sz w:val="22"/>
          <w:szCs w:val="22"/>
        </w:rPr>
        <w:t xml:space="preserve">En caso de que sobreviniera alguna reclamación en contra de </w:t>
      </w:r>
      <w:r w:rsidRPr="006B56D0">
        <w:rPr>
          <w:rFonts w:ascii="Montserrat" w:hAnsi="Montserrat" w:cs="Arial"/>
          <w:b/>
          <w:sz w:val="22"/>
          <w:szCs w:val="22"/>
        </w:rPr>
        <w:t>“EL INSTITUTO”</w:t>
      </w:r>
      <w:r w:rsidRPr="006B56D0">
        <w:rPr>
          <w:rFonts w:ascii="Montserrat" w:hAnsi="Montserrat" w:cs="Arial"/>
          <w:sz w:val="22"/>
          <w:szCs w:val="22"/>
        </w:rPr>
        <w:t xml:space="preserve"> por cualquiera de las causas antes mencionadas, la única obligación de éste será la de dar aviso en el domicilio previsto en este instrumento a </w:t>
      </w:r>
      <w:r w:rsidRPr="006B56D0">
        <w:rPr>
          <w:rFonts w:ascii="Montserrat" w:hAnsi="Montserrat" w:cs="Arial"/>
          <w:b/>
          <w:sz w:val="22"/>
          <w:szCs w:val="22"/>
        </w:rPr>
        <w:t>“EL PROVEEDOR”</w:t>
      </w:r>
      <w:r w:rsidRPr="006B56D0">
        <w:rPr>
          <w:rFonts w:ascii="Montserrat" w:hAnsi="Montserrat" w:cs="Arial"/>
          <w:sz w:val="22"/>
          <w:szCs w:val="22"/>
        </w:rPr>
        <w:t xml:space="preserve">, para que éste lleve a cabo las acciones necesarias que garanticen la liberación de </w:t>
      </w:r>
      <w:r w:rsidRPr="006B56D0">
        <w:rPr>
          <w:rFonts w:ascii="Montserrat" w:hAnsi="Montserrat" w:cs="Arial"/>
          <w:b/>
          <w:sz w:val="22"/>
          <w:szCs w:val="22"/>
        </w:rPr>
        <w:t>“EL INSTITUTO”</w:t>
      </w:r>
      <w:r w:rsidRPr="006B56D0">
        <w:rPr>
          <w:rFonts w:ascii="Montserrat" w:hAnsi="Montserrat" w:cs="Arial"/>
          <w:sz w:val="22"/>
          <w:szCs w:val="22"/>
        </w:rPr>
        <w:t xml:space="preserve"> de cualquier controversia o</w:t>
      </w:r>
      <w:r w:rsidRPr="006B56D0">
        <w:rPr>
          <w:rFonts w:ascii="Montserrat" w:hAnsi="Montserrat" w:cs="Arial"/>
          <w:bCs/>
          <w:sz w:val="22"/>
          <w:szCs w:val="22"/>
        </w:rPr>
        <w:t xml:space="preserve"> responsabilidad de carácter civil, mercantil, penal o administrativa que, en su caso, se ocasione</w:t>
      </w:r>
      <w:r w:rsidRPr="006B56D0">
        <w:rPr>
          <w:rFonts w:ascii="Montserrat" w:hAnsi="Montserrat" w:cs="Arial"/>
          <w:b/>
          <w:sz w:val="22"/>
          <w:szCs w:val="22"/>
        </w:rPr>
        <w:t>.</w:t>
      </w: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t xml:space="preserve">DÉCIMA PRIMERA.- GARANTÍAS.- “EL PROVEEDOR” </w:t>
      </w:r>
      <w:r w:rsidRPr="006B56D0">
        <w:rPr>
          <w:rFonts w:ascii="Montserrat" w:hAnsi="Montserrat" w:cs="Arial"/>
          <w:sz w:val="22"/>
          <w:szCs w:val="22"/>
        </w:rPr>
        <w:t xml:space="preserve">se obliga a otorgar a </w:t>
      </w:r>
      <w:r w:rsidRPr="006B56D0">
        <w:rPr>
          <w:rFonts w:ascii="Montserrat" w:hAnsi="Montserrat" w:cs="Arial"/>
          <w:b/>
          <w:sz w:val="22"/>
          <w:szCs w:val="22"/>
        </w:rPr>
        <w:t>“EL INSTITUTO”</w:t>
      </w:r>
      <w:r w:rsidRPr="006B56D0">
        <w:rPr>
          <w:rFonts w:ascii="Montserrat" w:hAnsi="Montserrat" w:cs="Arial"/>
          <w:sz w:val="22"/>
          <w:szCs w:val="22"/>
        </w:rPr>
        <w:t>, las garantías que se enumeran a continuación:</w:t>
      </w:r>
    </w:p>
    <w:p w:rsidR="00E15BD9" w:rsidRPr="006B56D0" w:rsidRDefault="00E15BD9" w:rsidP="00E15BD9">
      <w:pPr>
        <w:jc w:val="both"/>
        <w:rPr>
          <w:rFonts w:ascii="Montserrat" w:hAnsi="Montserrat" w:cs="Arial"/>
          <w:b/>
          <w:sz w:val="22"/>
          <w:szCs w:val="22"/>
        </w:rPr>
      </w:pPr>
    </w:p>
    <w:p w:rsidR="00E15BD9" w:rsidRPr="006B56D0" w:rsidRDefault="00E15BD9" w:rsidP="00F129DE">
      <w:pPr>
        <w:ind w:left="360"/>
        <w:jc w:val="both"/>
        <w:rPr>
          <w:rFonts w:ascii="Montserrat" w:hAnsi="Montserrat" w:cs="Arial"/>
          <w:i/>
          <w:sz w:val="22"/>
          <w:szCs w:val="22"/>
        </w:rPr>
      </w:pPr>
      <w:r w:rsidRPr="006B56D0">
        <w:rPr>
          <w:rFonts w:ascii="Montserrat" w:hAnsi="Montserrat" w:cs="Arial"/>
          <w:b/>
          <w:sz w:val="22"/>
          <w:szCs w:val="22"/>
        </w:rPr>
        <w:t>GARANTÍA DE CUMPLIMIENTO DEL CONTRATO.- “EL PROVEEDOR”</w:t>
      </w:r>
      <w:r w:rsidRPr="006B56D0">
        <w:rPr>
          <w:rFonts w:ascii="Montserrat" w:hAnsi="Montserrat" w:cs="Arial"/>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autorizada en los términos de la Ley Federal de Instituciones de Fianzas, y a favor del “Instituto Mexicano del Seguro Social”, por un monto equivalente al 10% (diez por ciento) sobre el importe que se indica en la Cláusula Segunda del presente contrato, sin considerar el Impuesto al Valor Agregado </w:t>
      </w:r>
      <w:r w:rsidRPr="006B56D0">
        <w:rPr>
          <w:rFonts w:ascii="Montserrat" w:hAnsi="Montserrat" w:cs="Arial"/>
          <w:b/>
          <w:i/>
          <w:sz w:val="22"/>
          <w:szCs w:val="22"/>
          <w:u w:val="single"/>
        </w:rPr>
        <w:t>(en tratándose de contratos abiertos, deberá señalarse que el porcentaje de la garantía será sobre el monto máximo del contrato</w:t>
      </w:r>
      <w:r w:rsidRPr="006B56D0">
        <w:rPr>
          <w:rFonts w:ascii="Montserrat" w:hAnsi="Montserrat" w:cs="Arial"/>
          <w:b/>
          <w:i/>
          <w:sz w:val="22"/>
          <w:szCs w:val="22"/>
        </w:rPr>
        <w:t>)</w:t>
      </w:r>
      <w:r w:rsidRPr="006B56D0">
        <w:rPr>
          <w:rFonts w:ascii="Montserrat" w:hAnsi="Montserrat" w:cs="Arial"/>
          <w:i/>
          <w:sz w:val="22"/>
          <w:szCs w:val="22"/>
        </w:rPr>
        <w:t>.</w:t>
      </w:r>
    </w:p>
    <w:p w:rsidR="00E15BD9" w:rsidRPr="006B56D0" w:rsidRDefault="00E15BD9" w:rsidP="00E15BD9">
      <w:pPr>
        <w:jc w:val="both"/>
        <w:rPr>
          <w:rFonts w:ascii="Montserrat" w:hAnsi="Montserrat" w:cs="Arial"/>
          <w:i/>
          <w:sz w:val="22"/>
          <w:szCs w:val="22"/>
        </w:rPr>
      </w:pPr>
    </w:p>
    <w:p w:rsidR="00E15BD9" w:rsidRPr="006B56D0" w:rsidRDefault="00E15BD9" w:rsidP="00E15BD9">
      <w:pPr>
        <w:ind w:left="709"/>
        <w:jc w:val="both"/>
        <w:rPr>
          <w:rFonts w:ascii="Montserrat" w:hAnsi="Montserrat" w:cs="Arial"/>
          <w:b/>
          <w:i/>
          <w:sz w:val="22"/>
          <w:szCs w:val="22"/>
          <w:u w:val="single"/>
        </w:rPr>
      </w:pPr>
      <w:r w:rsidRPr="006B56D0">
        <w:rPr>
          <w:rFonts w:ascii="Montserrat" w:hAnsi="Montserrat" w:cs="Arial"/>
          <w:b/>
          <w:i/>
          <w:sz w:val="22"/>
          <w:szCs w:val="22"/>
          <w:u w:val="single"/>
        </w:rPr>
        <w:t>(En tratándose de contratos plurianuales, la garantía de cumplimiento de contrato deberá ser por el 10% del monto total (o máximo si fuese contrato abierto) a erogar en el ejercicio fiscal de que se trate y deberá ser renovada cada ejercicio por el monto que se ejercerá  en el mismo, la cual deberá presentarse a más tardar dentro de los primeros 10 días naturales del ejercicio que corresponda.)</w:t>
      </w:r>
    </w:p>
    <w:p w:rsidR="00E15BD9" w:rsidRPr="006B56D0" w:rsidRDefault="00E15BD9" w:rsidP="00E15BD9">
      <w:pPr>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lastRenderedPageBreak/>
        <w:t>“EL PROVEEDOR”</w:t>
      </w:r>
      <w:r w:rsidRPr="006B56D0">
        <w:rPr>
          <w:rFonts w:ascii="Montserrat" w:hAnsi="Montserrat" w:cs="Arial"/>
          <w:sz w:val="22"/>
          <w:szCs w:val="22"/>
        </w:rPr>
        <w:t xml:space="preserve"> queda obligado a entregar a </w:t>
      </w:r>
      <w:r w:rsidRPr="006B56D0">
        <w:rPr>
          <w:rFonts w:ascii="Montserrat" w:hAnsi="Montserrat" w:cs="Arial"/>
          <w:b/>
          <w:sz w:val="22"/>
          <w:szCs w:val="22"/>
        </w:rPr>
        <w:t>“EL INSTITUTO”</w:t>
      </w:r>
      <w:r w:rsidRPr="006B56D0">
        <w:rPr>
          <w:rFonts w:ascii="Montserrat" w:hAnsi="Montserrat" w:cs="Arial"/>
          <w:sz w:val="22"/>
          <w:szCs w:val="22"/>
        </w:rPr>
        <w:t xml:space="preserve"> la póliza de fianza, apegándose al formato que se integra al presente instrumento jurídico como </w:t>
      </w:r>
      <w:r w:rsidRPr="006B56D0">
        <w:rPr>
          <w:rFonts w:ascii="Montserrat" w:hAnsi="Montserrat" w:cs="Arial"/>
          <w:b/>
          <w:sz w:val="22"/>
          <w:szCs w:val="22"/>
        </w:rPr>
        <w:t>Anexo __ (____)</w:t>
      </w:r>
      <w:r w:rsidRPr="006B56D0">
        <w:rPr>
          <w:rFonts w:ascii="Montserrat" w:hAnsi="Montserrat" w:cs="Arial"/>
          <w:sz w:val="22"/>
          <w:szCs w:val="22"/>
        </w:rPr>
        <w:t>, en ___________ ubicada en ___________.</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 xml:space="preserve">Dicha póliza de garantía de cumplimiento del contrato será devuelta a </w:t>
      </w:r>
      <w:r w:rsidRPr="006B56D0">
        <w:rPr>
          <w:rFonts w:ascii="Montserrat" w:hAnsi="Montserrat" w:cs="Arial"/>
          <w:b/>
          <w:sz w:val="22"/>
          <w:szCs w:val="22"/>
        </w:rPr>
        <w:t>“EL PROVEEDOR”</w:t>
      </w:r>
      <w:r w:rsidRPr="006B56D0">
        <w:rPr>
          <w:rFonts w:ascii="Montserrat" w:hAnsi="Montserrat" w:cs="Arial"/>
          <w:sz w:val="22"/>
          <w:szCs w:val="22"/>
        </w:rPr>
        <w:t xml:space="preserve"> una vez que </w:t>
      </w:r>
      <w:r w:rsidRPr="006B56D0">
        <w:rPr>
          <w:rFonts w:ascii="Montserrat" w:hAnsi="Montserrat" w:cs="Arial"/>
          <w:b/>
          <w:sz w:val="22"/>
          <w:szCs w:val="22"/>
        </w:rPr>
        <w:t>“EL INSTITUTO”</w:t>
      </w:r>
      <w:r w:rsidRPr="006B56D0">
        <w:rPr>
          <w:rFonts w:ascii="Montserrat" w:hAnsi="Montserrat" w:cs="Arial"/>
          <w:sz w:val="22"/>
          <w:szCs w:val="22"/>
        </w:rPr>
        <w:t xml:space="preserve"> le otorgue autorización por escrito, para que éste pueda solicitar a la afianzadora correspondiente la cancelación de la fianza, autorización que se entregará a </w:t>
      </w:r>
      <w:r w:rsidRPr="006B56D0">
        <w:rPr>
          <w:rFonts w:ascii="Montserrat" w:hAnsi="Montserrat" w:cs="Arial"/>
          <w:b/>
          <w:sz w:val="22"/>
          <w:szCs w:val="22"/>
        </w:rPr>
        <w:t>“EL PROVEEDOR</w:t>
      </w:r>
      <w:r w:rsidRPr="006B56D0">
        <w:rPr>
          <w:rFonts w:ascii="Montserrat" w:hAnsi="Montserrat" w:cs="Arial"/>
          <w:sz w:val="22"/>
          <w:szCs w:val="22"/>
        </w:rPr>
        <w:t>” en forma inmediata, siempre que demuestre haber cumplido con la totalidad de las obligaciones adquiridas por virtud del presente contrato.</w:t>
      </w:r>
    </w:p>
    <w:p w:rsidR="00E15BD9" w:rsidRPr="006B56D0" w:rsidRDefault="00E15BD9" w:rsidP="00E15BD9">
      <w:pPr>
        <w:ind w:left="397"/>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 xml:space="preserve">De conformidad con el artículo 81, fracción II del Reglamento de la Ley de Adquisiciones, Arrendamientos y Servicios del Sector Público, la aplicación de la garantía de cumplimiento se </w:t>
      </w:r>
      <w:proofErr w:type="spellStart"/>
      <w:r w:rsidRPr="006B56D0">
        <w:rPr>
          <w:rFonts w:ascii="Montserrat" w:hAnsi="Montserrat" w:cs="Arial"/>
          <w:sz w:val="22"/>
          <w:szCs w:val="22"/>
        </w:rPr>
        <w:t>hara</w:t>
      </w:r>
      <w:proofErr w:type="spellEnd"/>
      <w:r w:rsidRPr="006B56D0">
        <w:rPr>
          <w:rFonts w:ascii="Montserrat" w:hAnsi="Montserrat" w:cs="Arial"/>
          <w:sz w:val="22"/>
          <w:szCs w:val="22"/>
        </w:rPr>
        <w:t xml:space="preserve"> efectiva por el monto total de la obligación garantizada.</w:t>
      </w:r>
    </w:p>
    <w:p w:rsidR="00E15BD9" w:rsidRPr="006B56D0" w:rsidRDefault="00E15BD9" w:rsidP="00E15BD9">
      <w:pPr>
        <w:jc w:val="both"/>
        <w:rPr>
          <w:rFonts w:ascii="Montserrat" w:hAnsi="Montserrat" w:cs="Arial"/>
          <w:sz w:val="22"/>
          <w:szCs w:val="22"/>
        </w:rPr>
      </w:pPr>
    </w:p>
    <w:p w:rsidR="00E15BD9" w:rsidRPr="006B56D0" w:rsidRDefault="00E15BD9" w:rsidP="00E15BD9">
      <w:pPr>
        <w:ind w:left="851" w:hanging="851"/>
        <w:jc w:val="both"/>
        <w:rPr>
          <w:rFonts w:ascii="Montserrat" w:hAnsi="Montserrat" w:cs="Arial"/>
          <w:b/>
          <w:i/>
          <w:sz w:val="22"/>
          <w:szCs w:val="22"/>
          <w:u w:val="single"/>
        </w:rPr>
      </w:pPr>
      <w:r w:rsidRPr="006B56D0">
        <w:rPr>
          <w:rFonts w:ascii="Montserrat" w:hAnsi="Montserrat" w:cs="Arial"/>
          <w:b/>
          <w:bCs/>
          <w:i/>
          <w:sz w:val="22"/>
          <w:szCs w:val="22"/>
        </w:rPr>
        <w:t xml:space="preserve">NOTA: </w:t>
      </w:r>
      <w:r w:rsidRPr="006B56D0">
        <w:rPr>
          <w:rFonts w:ascii="Montserrat" w:hAnsi="Montserrat" w:cs="Arial"/>
          <w:b/>
          <w:i/>
          <w:sz w:val="22"/>
          <w:szCs w:val="22"/>
          <w:u w:val="single"/>
        </w:rPr>
        <w:t>(En el supuesto de que el monto del contrato adjudicado sea igual o menor a 600 días de salario mínimo general vigente en el Distrito Federal, el proveedor podrá presentar la garantía de cumplimiento de las obligaciones estipuladas en este contrato en los términos que anteceden o bien, mediante cheque certificado, debiéndose insertar el texto siguiente:)</w:t>
      </w:r>
    </w:p>
    <w:p w:rsidR="00E15BD9" w:rsidRPr="006B56D0" w:rsidRDefault="00E15BD9" w:rsidP="00E15BD9">
      <w:pPr>
        <w:ind w:left="360"/>
        <w:jc w:val="both"/>
        <w:rPr>
          <w:rFonts w:ascii="Montserrat" w:hAnsi="Montserrat" w:cs="Arial"/>
          <w:sz w:val="22"/>
          <w:szCs w:val="22"/>
        </w:rPr>
      </w:pPr>
    </w:p>
    <w:p w:rsidR="00E15BD9" w:rsidRPr="006B56D0" w:rsidRDefault="00E15BD9" w:rsidP="00E15BD9">
      <w:pPr>
        <w:ind w:left="360"/>
        <w:jc w:val="both"/>
        <w:rPr>
          <w:rFonts w:ascii="Montserrat" w:hAnsi="Montserrat" w:cs="Arial"/>
          <w:sz w:val="22"/>
          <w:szCs w:val="22"/>
        </w:rPr>
      </w:pPr>
      <w:r w:rsidRPr="006B56D0">
        <w:rPr>
          <w:rFonts w:ascii="Montserrat" w:hAnsi="Montserrat" w:cs="Arial"/>
          <w:b/>
          <w:sz w:val="22"/>
          <w:szCs w:val="22"/>
        </w:rPr>
        <w:t>“GARANTÍA DE CUMPLIMIENTO DEL CONTRATO.- “EL PROVEEDOR”</w:t>
      </w:r>
      <w:r w:rsidRPr="006B56D0">
        <w:rPr>
          <w:rFonts w:ascii="Montserrat" w:hAnsi="Montserrat" w:cs="Arial"/>
          <w:sz w:val="22"/>
          <w:szCs w:val="22"/>
        </w:rPr>
        <w:t xml:space="preserve"> se obliga a otorgar, dentro de un plazo de diez días naturales contados a partir de la firma de este instrumento, una garantía de cumplimiento de todas y cada una de las obligaciones a su cargo derivadas del presente Contrato, mediante cheque certificado, por un importe equivalente al 10 % (diez por ciento), del monto total del contrato, sin considerar el Impuesto al Valor Agregado, a favor de </w:t>
      </w:r>
      <w:r w:rsidRPr="006B56D0">
        <w:rPr>
          <w:rFonts w:ascii="Montserrat" w:hAnsi="Montserrat" w:cs="Arial"/>
          <w:b/>
          <w:sz w:val="22"/>
          <w:szCs w:val="22"/>
        </w:rPr>
        <w:t>“EL INSTITUTO”</w:t>
      </w:r>
      <w:r w:rsidRPr="006B56D0">
        <w:rPr>
          <w:rFonts w:ascii="Montserrat" w:hAnsi="Montserrat" w:cs="Arial"/>
          <w:sz w:val="22"/>
          <w:szCs w:val="22"/>
        </w:rPr>
        <w:t>, para lo cual, se deberá seguir el procedimiento siguiente:</w:t>
      </w:r>
    </w:p>
    <w:p w:rsidR="00E15BD9" w:rsidRPr="006B56D0" w:rsidRDefault="00E15BD9" w:rsidP="00E15BD9">
      <w:pPr>
        <w:jc w:val="both"/>
        <w:rPr>
          <w:rFonts w:ascii="Montserrat" w:hAnsi="Montserrat" w:cs="Arial"/>
          <w:sz w:val="22"/>
          <w:szCs w:val="22"/>
        </w:rPr>
      </w:pPr>
    </w:p>
    <w:p w:rsidR="00E15BD9" w:rsidRPr="006B56D0" w:rsidRDefault="00E15BD9" w:rsidP="00E15BD9">
      <w:pPr>
        <w:autoSpaceDE w:val="0"/>
        <w:ind w:left="360"/>
        <w:jc w:val="both"/>
        <w:rPr>
          <w:rFonts w:ascii="Montserrat" w:hAnsi="Montserrat" w:cs="Arial"/>
          <w:sz w:val="22"/>
          <w:szCs w:val="22"/>
        </w:rPr>
      </w:pPr>
      <w:r w:rsidRPr="006B56D0">
        <w:rPr>
          <w:rFonts w:ascii="Montserrat" w:hAnsi="Montserrat" w:cs="Arial"/>
          <w:b/>
          <w:sz w:val="22"/>
          <w:szCs w:val="22"/>
        </w:rPr>
        <w:t xml:space="preserve">a) </w:t>
      </w:r>
      <w:r w:rsidRPr="006B56D0">
        <w:rPr>
          <w:rFonts w:ascii="Montserrat" w:hAnsi="Montserrat" w:cs="Arial"/>
          <w:sz w:val="22"/>
          <w:szCs w:val="22"/>
        </w:rPr>
        <w:t>El cheque debe expedirse a nombre del Instituto Mexicano del Seguro Social.</w:t>
      </w:r>
    </w:p>
    <w:p w:rsidR="00E15BD9" w:rsidRPr="006B56D0" w:rsidRDefault="00E15BD9" w:rsidP="00E15BD9">
      <w:pPr>
        <w:ind w:left="360"/>
        <w:jc w:val="both"/>
        <w:rPr>
          <w:rFonts w:ascii="Montserrat" w:hAnsi="Montserrat" w:cs="Arial"/>
          <w:sz w:val="22"/>
          <w:szCs w:val="22"/>
        </w:rPr>
      </w:pPr>
    </w:p>
    <w:p w:rsidR="00E15BD9" w:rsidRPr="006B56D0" w:rsidRDefault="00E15BD9" w:rsidP="00E15BD9">
      <w:pPr>
        <w:autoSpaceDE w:val="0"/>
        <w:ind w:left="360"/>
        <w:jc w:val="both"/>
        <w:rPr>
          <w:rFonts w:ascii="Montserrat" w:hAnsi="Montserrat" w:cs="Arial"/>
          <w:sz w:val="22"/>
          <w:szCs w:val="22"/>
        </w:rPr>
      </w:pPr>
      <w:r w:rsidRPr="006B56D0">
        <w:rPr>
          <w:rFonts w:ascii="Montserrat" w:hAnsi="Montserrat" w:cs="Arial"/>
          <w:b/>
          <w:sz w:val="22"/>
          <w:szCs w:val="22"/>
        </w:rPr>
        <w:t xml:space="preserve">b) </w:t>
      </w:r>
      <w:r w:rsidRPr="006B56D0">
        <w:rPr>
          <w:rFonts w:ascii="Montserrat" w:hAnsi="Montserrat" w:cs="Arial"/>
          <w:sz w:val="22"/>
          <w:szCs w:val="22"/>
        </w:rPr>
        <w:t xml:space="preserve">Dicho cheque deberá ser resguardado, a título de garantía, en __________ </w:t>
      </w:r>
      <w:r w:rsidRPr="006B56D0">
        <w:rPr>
          <w:rFonts w:ascii="Montserrat" w:hAnsi="Montserrat" w:cs="Arial"/>
          <w:b/>
          <w:i/>
          <w:sz w:val="22"/>
          <w:szCs w:val="22"/>
          <w:u w:val="single"/>
        </w:rPr>
        <w:t>(señalar el área de tesorería y/o su equivalente en los órganos de operación administrativa desconcentrada)</w:t>
      </w:r>
      <w:r w:rsidRPr="006B56D0">
        <w:rPr>
          <w:rFonts w:ascii="Montserrat" w:hAnsi="Montserrat" w:cs="Arial"/>
          <w:sz w:val="22"/>
          <w:szCs w:val="22"/>
        </w:rPr>
        <w:t>.</w:t>
      </w:r>
    </w:p>
    <w:p w:rsidR="00E15BD9" w:rsidRPr="006B56D0" w:rsidRDefault="00E15BD9" w:rsidP="00E15BD9">
      <w:pPr>
        <w:jc w:val="both"/>
        <w:rPr>
          <w:rFonts w:ascii="Montserrat" w:hAnsi="Montserrat" w:cs="Arial"/>
          <w:sz w:val="22"/>
          <w:szCs w:val="22"/>
        </w:rPr>
      </w:pPr>
    </w:p>
    <w:p w:rsidR="00E15BD9" w:rsidRPr="006B56D0" w:rsidRDefault="00E15BD9" w:rsidP="00E15BD9">
      <w:pPr>
        <w:autoSpaceDE w:val="0"/>
        <w:ind w:left="360"/>
        <w:jc w:val="both"/>
        <w:rPr>
          <w:rFonts w:ascii="Montserrat" w:hAnsi="Montserrat" w:cs="Arial"/>
          <w:sz w:val="22"/>
          <w:szCs w:val="22"/>
        </w:rPr>
      </w:pPr>
      <w:r w:rsidRPr="006B56D0">
        <w:rPr>
          <w:rFonts w:ascii="Montserrat" w:hAnsi="Montserrat" w:cs="Arial"/>
          <w:b/>
          <w:sz w:val="22"/>
          <w:szCs w:val="22"/>
        </w:rPr>
        <w:t xml:space="preserve">c) </w:t>
      </w:r>
      <w:r w:rsidRPr="006B56D0">
        <w:rPr>
          <w:rFonts w:ascii="Montserrat" w:hAnsi="Montserrat" w:cs="Arial"/>
          <w:sz w:val="22"/>
          <w:szCs w:val="22"/>
        </w:rPr>
        <w:t xml:space="preserve">El cheque será devuelto a más tardar el segundo día hábil posterior a que </w:t>
      </w:r>
      <w:r w:rsidRPr="006B56D0">
        <w:rPr>
          <w:rFonts w:ascii="Montserrat" w:hAnsi="Montserrat" w:cs="Arial"/>
          <w:b/>
          <w:sz w:val="22"/>
          <w:szCs w:val="22"/>
        </w:rPr>
        <w:t>“EL INSTITUTO”</w:t>
      </w:r>
      <w:r w:rsidRPr="006B56D0">
        <w:rPr>
          <w:rFonts w:ascii="Montserrat" w:hAnsi="Montserrat" w:cs="Arial"/>
          <w:sz w:val="22"/>
          <w:szCs w:val="22"/>
        </w:rPr>
        <w:t xml:space="preserve"> constate el cumplimiento del contrato. En este caso, la verificación del cumplimiento del contrato por parte de </w:t>
      </w:r>
      <w:r w:rsidRPr="006B56D0">
        <w:rPr>
          <w:rFonts w:ascii="Montserrat" w:hAnsi="Montserrat" w:cs="Arial"/>
          <w:b/>
          <w:sz w:val="22"/>
          <w:szCs w:val="22"/>
        </w:rPr>
        <w:t>“EL INSTITUTO”</w:t>
      </w:r>
      <w:r w:rsidRPr="006B56D0">
        <w:rPr>
          <w:rFonts w:ascii="Montserrat" w:hAnsi="Montserrat" w:cs="Arial"/>
          <w:sz w:val="22"/>
          <w:szCs w:val="22"/>
        </w:rPr>
        <w:t xml:space="preserve"> deberá hacerse a más tardar el tercer día hábil posterior a aquél en que </w:t>
      </w:r>
      <w:r w:rsidRPr="006B56D0">
        <w:rPr>
          <w:rFonts w:ascii="Montserrat" w:hAnsi="Montserrat" w:cs="Arial"/>
          <w:b/>
          <w:sz w:val="22"/>
          <w:szCs w:val="22"/>
        </w:rPr>
        <w:t>“EL PROVEEDOR”</w:t>
      </w:r>
      <w:r w:rsidRPr="006B56D0">
        <w:rPr>
          <w:rFonts w:ascii="Montserrat" w:hAnsi="Montserrat" w:cs="Arial"/>
          <w:sz w:val="22"/>
          <w:szCs w:val="22"/>
        </w:rPr>
        <w:t xml:space="preserve"> de aviso de la </w:t>
      </w:r>
      <w:r w:rsidR="00CB00FF" w:rsidRPr="006B56D0">
        <w:rPr>
          <w:rFonts w:ascii="Montserrat" w:hAnsi="Montserrat" w:cs="Arial"/>
          <w:sz w:val="22"/>
          <w:szCs w:val="22"/>
        </w:rPr>
        <w:t>conclusión de la prestación del servicio,</w:t>
      </w:r>
      <w:r w:rsidRPr="006B56D0">
        <w:rPr>
          <w:rFonts w:ascii="Montserrat" w:hAnsi="Montserrat" w:cs="Arial"/>
          <w:sz w:val="22"/>
          <w:szCs w:val="22"/>
        </w:rPr>
        <w:t xml:space="preserve"> objeto del presente instrumento.</w:t>
      </w:r>
    </w:p>
    <w:p w:rsidR="00E15BD9" w:rsidRPr="006B56D0" w:rsidRDefault="00E15BD9" w:rsidP="00E15BD9">
      <w:pPr>
        <w:jc w:val="both"/>
        <w:rPr>
          <w:rFonts w:ascii="Montserrat" w:hAnsi="Montserrat" w:cs="Arial"/>
          <w:sz w:val="22"/>
          <w:szCs w:val="22"/>
        </w:rPr>
      </w:pPr>
    </w:p>
    <w:p w:rsidR="00E15BD9" w:rsidRPr="006B56D0" w:rsidRDefault="00E15BD9" w:rsidP="00E15BD9">
      <w:pPr>
        <w:pStyle w:val="Textoindependiente21"/>
        <w:rPr>
          <w:rFonts w:ascii="Montserrat" w:hAnsi="Montserrat" w:cs="Arial"/>
          <w:b/>
          <w:i/>
          <w:sz w:val="22"/>
          <w:szCs w:val="22"/>
          <w:u w:val="single"/>
        </w:rPr>
      </w:pPr>
      <w:r w:rsidRPr="006B56D0">
        <w:rPr>
          <w:rFonts w:ascii="Montserrat" w:hAnsi="Montserrat" w:cs="Arial"/>
          <w:b/>
          <w:bCs/>
          <w:i/>
          <w:sz w:val="22"/>
          <w:szCs w:val="22"/>
          <w:u w:val="single"/>
        </w:rPr>
        <w:t xml:space="preserve">NOTA: </w:t>
      </w:r>
      <w:r w:rsidRPr="006B56D0">
        <w:rPr>
          <w:rFonts w:ascii="Montserrat" w:hAnsi="Montserrat" w:cs="Arial"/>
          <w:b/>
          <w:i/>
          <w:sz w:val="22"/>
          <w:szCs w:val="22"/>
          <w:u w:val="single"/>
        </w:rPr>
        <w:t>(En caso de que se hubiese pactado el otorgamiento de anticipo al proveedor, se deberá insertar el texto siguiente:)</w:t>
      </w:r>
    </w:p>
    <w:p w:rsidR="00E15BD9" w:rsidRPr="006B56D0" w:rsidRDefault="00E15BD9" w:rsidP="00E15BD9">
      <w:pPr>
        <w:pStyle w:val="Textoindependiente21"/>
        <w:rPr>
          <w:rFonts w:ascii="Montserrat" w:hAnsi="Montserrat" w:cs="Arial"/>
          <w:b/>
          <w:sz w:val="22"/>
          <w:szCs w:val="22"/>
        </w:rPr>
      </w:pPr>
    </w:p>
    <w:p w:rsidR="00E15BD9" w:rsidRPr="006B56D0" w:rsidRDefault="00E15BD9" w:rsidP="00E15BD9">
      <w:pPr>
        <w:ind w:left="360"/>
        <w:jc w:val="both"/>
        <w:rPr>
          <w:rFonts w:ascii="Montserrat" w:hAnsi="Montserrat" w:cs="Arial"/>
          <w:sz w:val="22"/>
          <w:szCs w:val="22"/>
        </w:rPr>
      </w:pPr>
      <w:r w:rsidRPr="006B56D0">
        <w:rPr>
          <w:rFonts w:ascii="Montserrat" w:hAnsi="Montserrat" w:cs="Arial"/>
          <w:b/>
          <w:sz w:val="22"/>
          <w:szCs w:val="22"/>
        </w:rPr>
        <w:t>“GARANTÍA DE ANTICIPO.- “EL PROVEEDOR”</w:t>
      </w:r>
      <w:r w:rsidRPr="006B56D0">
        <w:rPr>
          <w:rFonts w:ascii="Montserrat" w:hAnsi="Montserrat" w:cs="Arial"/>
          <w:sz w:val="22"/>
          <w:szCs w:val="22"/>
        </w:rPr>
        <w:t xml:space="preserve"> se obliga a otorgar, previo al otorgamiento del anticipo estipulado en la Cláusula _________, una póliza de fianza expedida por </w:t>
      </w:r>
      <w:r w:rsidRPr="006B56D0">
        <w:rPr>
          <w:rFonts w:ascii="Montserrat" w:hAnsi="Montserrat" w:cs="Arial"/>
          <w:sz w:val="22"/>
          <w:szCs w:val="22"/>
        </w:rPr>
        <w:lastRenderedPageBreak/>
        <w:t>compañía autorizada en los términos de la Ley Federal de Instituciones de Fianzas, y a favor del “Instituto Mexicano del Seguro Social”, por un monto equivalente al 100% (cien por ciento) del importe otorgado por concepto de anticipo, incluyendo el I.V.A.”</w:t>
      </w:r>
    </w:p>
    <w:p w:rsidR="00E15BD9" w:rsidRPr="006B56D0" w:rsidRDefault="00E15BD9" w:rsidP="00E15BD9">
      <w:pPr>
        <w:jc w:val="both"/>
        <w:rPr>
          <w:rFonts w:ascii="Montserrat" w:hAnsi="Montserrat" w:cs="Arial"/>
          <w:sz w:val="22"/>
          <w:szCs w:val="22"/>
        </w:rPr>
      </w:pPr>
    </w:p>
    <w:p w:rsidR="00E15BD9" w:rsidRPr="006B56D0" w:rsidRDefault="00E15BD9" w:rsidP="00E15BD9">
      <w:pPr>
        <w:ind w:left="397"/>
        <w:jc w:val="both"/>
        <w:rPr>
          <w:rFonts w:ascii="Montserrat" w:hAnsi="Montserrat" w:cs="Arial"/>
          <w:sz w:val="22"/>
          <w:szCs w:val="22"/>
        </w:rPr>
      </w:pPr>
      <w:r w:rsidRPr="006B56D0">
        <w:rPr>
          <w:rFonts w:ascii="Montserrat" w:hAnsi="Montserrat" w:cs="Arial"/>
          <w:b/>
          <w:sz w:val="22"/>
          <w:szCs w:val="22"/>
        </w:rPr>
        <w:t>“EL PROVEEDOR”</w:t>
      </w:r>
      <w:r w:rsidRPr="006B56D0">
        <w:rPr>
          <w:rFonts w:ascii="Montserrat" w:hAnsi="Montserrat" w:cs="Arial"/>
          <w:sz w:val="22"/>
          <w:szCs w:val="22"/>
        </w:rPr>
        <w:t xml:space="preserve"> queda obligado a entregar a </w:t>
      </w:r>
      <w:r w:rsidRPr="006B56D0">
        <w:rPr>
          <w:rFonts w:ascii="Montserrat" w:hAnsi="Montserrat" w:cs="Arial"/>
          <w:b/>
          <w:sz w:val="22"/>
          <w:szCs w:val="22"/>
        </w:rPr>
        <w:t>“EL INSTITUTO”</w:t>
      </w:r>
      <w:r w:rsidRPr="006B56D0">
        <w:rPr>
          <w:rFonts w:ascii="Montserrat" w:hAnsi="Montserrat" w:cs="Arial"/>
          <w:sz w:val="22"/>
          <w:szCs w:val="22"/>
        </w:rPr>
        <w:t xml:space="preserve"> la póliza de fianza, apegándose al formato que se integra al presente instrumento jurídico como </w:t>
      </w:r>
      <w:r w:rsidRPr="006B56D0">
        <w:rPr>
          <w:rFonts w:ascii="Montserrat" w:hAnsi="Montserrat" w:cs="Arial"/>
          <w:b/>
          <w:sz w:val="22"/>
          <w:szCs w:val="22"/>
        </w:rPr>
        <w:t>Anexo __ (____)</w:t>
      </w:r>
      <w:r w:rsidRPr="006B56D0">
        <w:rPr>
          <w:rFonts w:ascii="Montserrat" w:hAnsi="Montserrat" w:cs="Arial"/>
          <w:sz w:val="22"/>
          <w:szCs w:val="22"/>
        </w:rPr>
        <w:t>, en __________ ubicada en ___________.</w:t>
      </w:r>
    </w:p>
    <w:p w:rsidR="00E15BD9" w:rsidRPr="006B56D0" w:rsidRDefault="00E15BD9" w:rsidP="00E15BD9">
      <w:pPr>
        <w:jc w:val="both"/>
        <w:rPr>
          <w:rFonts w:ascii="Montserrat" w:hAnsi="Montserrat" w:cs="Arial"/>
          <w:sz w:val="22"/>
          <w:szCs w:val="22"/>
        </w:rPr>
      </w:pPr>
    </w:p>
    <w:p w:rsidR="00E15BD9" w:rsidRPr="006B56D0" w:rsidRDefault="00E15BD9" w:rsidP="00E15BD9">
      <w:pPr>
        <w:ind w:left="397"/>
        <w:jc w:val="both"/>
        <w:rPr>
          <w:rFonts w:ascii="Montserrat" w:hAnsi="Montserrat" w:cs="Arial"/>
          <w:sz w:val="22"/>
          <w:szCs w:val="22"/>
        </w:rPr>
      </w:pPr>
      <w:r w:rsidRPr="006B56D0">
        <w:rPr>
          <w:rFonts w:ascii="Montserrat" w:hAnsi="Montserrat" w:cs="Arial"/>
          <w:sz w:val="22"/>
          <w:szCs w:val="22"/>
        </w:rPr>
        <w:t>Dicha póliza de garantía de anticipo, será devuelta a “</w:t>
      </w:r>
      <w:r w:rsidRPr="006B56D0">
        <w:rPr>
          <w:rFonts w:ascii="Montserrat" w:hAnsi="Montserrat" w:cs="Arial"/>
          <w:b/>
          <w:sz w:val="22"/>
          <w:szCs w:val="22"/>
        </w:rPr>
        <w:t>EL PROVEEDOR</w:t>
      </w:r>
      <w:r w:rsidRPr="006B56D0">
        <w:rPr>
          <w:rFonts w:ascii="Montserrat" w:hAnsi="Montserrat" w:cs="Arial"/>
          <w:sz w:val="22"/>
          <w:szCs w:val="22"/>
        </w:rPr>
        <w:t xml:space="preserve">” una vez que </w:t>
      </w:r>
      <w:r w:rsidRPr="006B56D0">
        <w:rPr>
          <w:rFonts w:ascii="Montserrat" w:hAnsi="Montserrat" w:cs="Arial"/>
          <w:b/>
          <w:sz w:val="22"/>
          <w:szCs w:val="22"/>
        </w:rPr>
        <w:t>“EL INSTITUTO</w:t>
      </w:r>
      <w:r w:rsidRPr="006B56D0">
        <w:rPr>
          <w:rFonts w:ascii="Montserrat" w:hAnsi="Montserrat" w:cs="Arial"/>
          <w:sz w:val="22"/>
          <w:szCs w:val="22"/>
        </w:rPr>
        <w:t>” le otorgue autorización por escrito, para que éste pueda solicitar a la afianzadora correspondiente la cancelación de la fianza, autorización que se entregará a “</w:t>
      </w:r>
      <w:r w:rsidRPr="006B56D0">
        <w:rPr>
          <w:rFonts w:ascii="Montserrat" w:hAnsi="Montserrat" w:cs="Arial"/>
          <w:b/>
          <w:sz w:val="22"/>
          <w:szCs w:val="22"/>
        </w:rPr>
        <w:t>EL PROVEEDOR</w:t>
      </w:r>
      <w:r w:rsidRPr="006B56D0">
        <w:rPr>
          <w:rFonts w:ascii="Montserrat" w:hAnsi="Montserrat" w:cs="Arial"/>
          <w:sz w:val="22"/>
          <w:szCs w:val="22"/>
        </w:rPr>
        <w:t>”, siempre que se haya amortizado la totalidad del anticipo correspondiente, de conformidad con lo dispuesto en el artículo 81, fracción V, del Reglamento de la Ley de Adquisiciones, Arrendamientos y Servicios del Sector Público.</w:t>
      </w:r>
    </w:p>
    <w:p w:rsidR="00E15BD9" w:rsidRPr="006B56D0" w:rsidRDefault="00E15BD9" w:rsidP="00E15BD9">
      <w:pPr>
        <w:pStyle w:val="Textoindependiente21"/>
        <w:rPr>
          <w:rFonts w:ascii="Montserrat" w:hAnsi="Montserrat" w:cs="Arial"/>
          <w:sz w:val="22"/>
          <w:szCs w:val="22"/>
        </w:rPr>
      </w:pPr>
    </w:p>
    <w:p w:rsidR="00E15BD9" w:rsidRPr="006B56D0" w:rsidRDefault="00E15BD9" w:rsidP="00E15BD9">
      <w:pPr>
        <w:pStyle w:val="Textoindependiente21"/>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t>DÉCIMA SEGUNDA.- EJECUCIÓN DE LA PÓLIZA DE FIANZA DE CUMPLIMENTO DE ESTE CONTRATO.- “EL INSTITUTO”</w:t>
      </w:r>
      <w:r w:rsidRPr="006B56D0">
        <w:rPr>
          <w:rFonts w:ascii="Montserrat" w:hAnsi="Montserrat" w:cs="Arial"/>
          <w:sz w:val="22"/>
          <w:szCs w:val="22"/>
        </w:rPr>
        <w:t xml:space="preserve"> llevará a cabo la ejecución de la garantía de cumplimiento del contrato en los casos siguientes:</w:t>
      </w:r>
    </w:p>
    <w:p w:rsidR="00E15BD9" w:rsidRPr="006B56D0" w:rsidRDefault="00E15BD9" w:rsidP="00E15BD9">
      <w:pPr>
        <w:jc w:val="both"/>
        <w:rPr>
          <w:rFonts w:ascii="Montserrat" w:hAnsi="Montserrat" w:cs="Arial"/>
          <w:sz w:val="22"/>
          <w:szCs w:val="22"/>
        </w:rPr>
      </w:pPr>
    </w:p>
    <w:p w:rsidR="00E15BD9" w:rsidRPr="006B56D0" w:rsidRDefault="00E15BD9" w:rsidP="00E15BD9">
      <w:pPr>
        <w:tabs>
          <w:tab w:val="left" w:pos="480"/>
        </w:tabs>
        <w:overflowPunct w:val="0"/>
        <w:autoSpaceDE w:val="0"/>
        <w:jc w:val="both"/>
        <w:textAlignment w:val="baseline"/>
        <w:rPr>
          <w:rFonts w:ascii="Montserrat" w:hAnsi="Montserrat" w:cs="Arial"/>
          <w:sz w:val="22"/>
          <w:szCs w:val="22"/>
        </w:rPr>
      </w:pPr>
      <w:r w:rsidRPr="006B56D0">
        <w:rPr>
          <w:rFonts w:ascii="Montserrat" w:hAnsi="Montserrat" w:cs="Arial"/>
          <w:sz w:val="22"/>
          <w:szCs w:val="22"/>
        </w:rPr>
        <w:t>a)</w:t>
      </w:r>
      <w:r w:rsidRPr="006B56D0">
        <w:rPr>
          <w:rFonts w:ascii="Montserrat" w:hAnsi="Montserrat" w:cs="Arial"/>
          <w:sz w:val="22"/>
          <w:szCs w:val="22"/>
        </w:rPr>
        <w:tab/>
        <w:t xml:space="preserve">Se rescinda administrativamente este contrato. </w:t>
      </w:r>
    </w:p>
    <w:p w:rsidR="00E15BD9" w:rsidRPr="006B56D0" w:rsidRDefault="00E15BD9" w:rsidP="00E15BD9">
      <w:pPr>
        <w:overflowPunct w:val="0"/>
        <w:autoSpaceDE w:val="0"/>
        <w:jc w:val="both"/>
        <w:textAlignment w:val="baseline"/>
        <w:rPr>
          <w:rFonts w:ascii="Montserrat" w:hAnsi="Montserrat" w:cs="Arial"/>
          <w:sz w:val="22"/>
          <w:szCs w:val="22"/>
        </w:rPr>
      </w:pPr>
    </w:p>
    <w:p w:rsidR="00E15BD9" w:rsidRPr="006B56D0" w:rsidRDefault="00E15BD9" w:rsidP="00E15BD9">
      <w:pPr>
        <w:overflowPunct w:val="0"/>
        <w:autoSpaceDE w:val="0"/>
        <w:ind w:left="426" w:hanging="426"/>
        <w:jc w:val="both"/>
        <w:textAlignment w:val="baseline"/>
        <w:rPr>
          <w:rFonts w:ascii="Montserrat" w:hAnsi="Montserrat" w:cs="Arial"/>
          <w:sz w:val="22"/>
          <w:szCs w:val="22"/>
        </w:rPr>
      </w:pPr>
      <w:r w:rsidRPr="006B56D0">
        <w:rPr>
          <w:rFonts w:ascii="Montserrat" w:hAnsi="Montserrat" w:cs="Arial"/>
          <w:sz w:val="22"/>
          <w:szCs w:val="22"/>
        </w:rPr>
        <w:t>b)</w:t>
      </w:r>
      <w:r w:rsidRPr="006B56D0">
        <w:rPr>
          <w:rFonts w:ascii="Montserrat" w:hAnsi="Montserrat" w:cs="Arial"/>
          <w:sz w:val="22"/>
          <w:szCs w:val="22"/>
        </w:rPr>
        <w:tab/>
        <w:t xml:space="preserve">Durante su vigencia se detecten deficiencias, fallas </w:t>
      </w:r>
      <w:r w:rsidR="00F129DE" w:rsidRPr="006B56D0">
        <w:rPr>
          <w:rFonts w:ascii="Montserrat" w:hAnsi="Montserrat" w:cs="Arial"/>
          <w:sz w:val="22"/>
          <w:szCs w:val="22"/>
        </w:rPr>
        <w:t>o calidad inferior del servicio suministrado</w:t>
      </w:r>
      <w:r w:rsidRPr="006B56D0">
        <w:rPr>
          <w:rFonts w:ascii="Montserrat" w:hAnsi="Montserrat" w:cs="Arial"/>
          <w:sz w:val="22"/>
          <w:szCs w:val="22"/>
        </w:rPr>
        <w:t>, en comparación con los ofertados.</w:t>
      </w:r>
    </w:p>
    <w:p w:rsidR="00E15BD9" w:rsidRPr="006B56D0" w:rsidRDefault="00E15BD9" w:rsidP="00E15BD9">
      <w:pPr>
        <w:overflowPunct w:val="0"/>
        <w:autoSpaceDE w:val="0"/>
        <w:ind w:left="426" w:hanging="426"/>
        <w:jc w:val="both"/>
        <w:textAlignment w:val="baseline"/>
        <w:rPr>
          <w:rFonts w:ascii="Montserrat" w:hAnsi="Montserrat" w:cs="Arial"/>
          <w:sz w:val="22"/>
          <w:szCs w:val="22"/>
        </w:rPr>
      </w:pPr>
    </w:p>
    <w:p w:rsidR="00E15BD9" w:rsidRPr="006B56D0" w:rsidRDefault="00E15BD9" w:rsidP="00E15BD9">
      <w:pPr>
        <w:overflowPunct w:val="0"/>
        <w:autoSpaceDE w:val="0"/>
        <w:ind w:left="426" w:hanging="426"/>
        <w:jc w:val="both"/>
        <w:textAlignment w:val="baseline"/>
        <w:rPr>
          <w:rFonts w:ascii="Montserrat" w:hAnsi="Montserrat" w:cs="Arial"/>
          <w:sz w:val="22"/>
          <w:szCs w:val="22"/>
        </w:rPr>
      </w:pPr>
      <w:r w:rsidRPr="006B56D0">
        <w:rPr>
          <w:rFonts w:ascii="Montserrat" w:hAnsi="Montserrat" w:cs="Arial"/>
          <w:sz w:val="22"/>
          <w:szCs w:val="22"/>
        </w:rPr>
        <w:t>c)</w:t>
      </w:r>
      <w:r w:rsidRPr="006B56D0">
        <w:rPr>
          <w:rFonts w:ascii="Montserrat" w:hAnsi="Montserrat" w:cs="Arial"/>
          <w:sz w:val="22"/>
          <w:szCs w:val="22"/>
        </w:rPr>
        <w:tab/>
        <w:t xml:space="preserve">Cuando en el supuesto de que se realicen modificaciones al contrato, no entregue </w:t>
      </w:r>
      <w:r w:rsidRPr="006B56D0">
        <w:rPr>
          <w:rFonts w:ascii="Montserrat" w:hAnsi="Montserrat" w:cs="Arial"/>
          <w:b/>
          <w:sz w:val="22"/>
          <w:szCs w:val="22"/>
        </w:rPr>
        <w:t>“EL PROVEEDOR”</w:t>
      </w:r>
      <w:r w:rsidRPr="006B56D0">
        <w:rPr>
          <w:rFonts w:ascii="Montserrat" w:hAnsi="Montserrat" w:cs="Arial"/>
          <w:sz w:val="22"/>
          <w:szCs w:val="22"/>
        </w:rPr>
        <w:t xml:space="preserve"> en el plazo pactado, el endoso o la nueva garantía, que ampare el porcentaje establecido para garantizar el cumplimiento del presente instrumento, establecido en la Cláusula DÉCIMA PRIMERA inciso b).</w:t>
      </w:r>
    </w:p>
    <w:p w:rsidR="00E15BD9" w:rsidRPr="006B56D0" w:rsidRDefault="00E15BD9" w:rsidP="00E15BD9">
      <w:pPr>
        <w:overflowPunct w:val="0"/>
        <w:autoSpaceDE w:val="0"/>
        <w:jc w:val="both"/>
        <w:textAlignment w:val="baseline"/>
        <w:rPr>
          <w:rFonts w:ascii="Montserrat" w:hAnsi="Montserrat" w:cs="Arial"/>
          <w:sz w:val="22"/>
          <w:szCs w:val="22"/>
        </w:rPr>
      </w:pPr>
    </w:p>
    <w:p w:rsidR="00E15BD9" w:rsidRPr="006B56D0" w:rsidRDefault="00E15BD9" w:rsidP="00E15BD9">
      <w:pPr>
        <w:overflowPunct w:val="0"/>
        <w:autoSpaceDE w:val="0"/>
        <w:jc w:val="both"/>
        <w:textAlignment w:val="baseline"/>
        <w:rPr>
          <w:rFonts w:ascii="Montserrat" w:hAnsi="Montserrat" w:cs="Arial"/>
          <w:sz w:val="22"/>
          <w:szCs w:val="22"/>
        </w:rPr>
      </w:pPr>
      <w:r w:rsidRPr="006B56D0">
        <w:rPr>
          <w:rFonts w:ascii="Montserrat" w:hAnsi="Montserrat" w:cs="Arial"/>
          <w:sz w:val="22"/>
          <w:szCs w:val="22"/>
        </w:rPr>
        <w:t>d)</w:t>
      </w:r>
      <w:r w:rsidRPr="006B56D0">
        <w:rPr>
          <w:rFonts w:ascii="Montserrat" w:hAnsi="Montserrat" w:cs="Arial"/>
          <w:sz w:val="22"/>
          <w:szCs w:val="22"/>
        </w:rPr>
        <w:tab/>
        <w:t>Por cualquier otro incumplimiento de las obligaciones contraídas en este contrato.</w:t>
      </w:r>
    </w:p>
    <w:p w:rsidR="00E15BD9" w:rsidRPr="006B56D0" w:rsidRDefault="00E15BD9" w:rsidP="00E15BD9">
      <w:pPr>
        <w:pStyle w:val="Textoindependiente21"/>
        <w:rPr>
          <w:rFonts w:ascii="Montserrat" w:hAnsi="Montserrat" w:cs="Arial"/>
          <w:b/>
          <w:color w:val="000000"/>
          <w:sz w:val="22"/>
          <w:szCs w:val="22"/>
        </w:rPr>
      </w:pPr>
    </w:p>
    <w:p w:rsidR="00E15BD9" w:rsidRPr="006B56D0" w:rsidRDefault="00E15BD9" w:rsidP="00E15BD9">
      <w:pPr>
        <w:tabs>
          <w:tab w:val="left" w:pos="-142"/>
          <w:tab w:val="left" w:pos="1134"/>
        </w:tabs>
        <w:ind w:right="-93"/>
        <w:jc w:val="both"/>
        <w:rPr>
          <w:rFonts w:ascii="Montserrat" w:hAnsi="Montserrat" w:cs="Arial"/>
          <w:b/>
          <w:sz w:val="22"/>
          <w:szCs w:val="22"/>
        </w:rPr>
      </w:pPr>
    </w:p>
    <w:p w:rsidR="00E15BD9" w:rsidRPr="006B56D0" w:rsidRDefault="00E15BD9" w:rsidP="00E15BD9">
      <w:pPr>
        <w:pStyle w:val="Textoindependiente"/>
        <w:spacing w:after="0"/>
        <w:ind w:right="74"/>
        <w:jc w:val="both"/>
        <w:rPr>
          <w:rFonts w:ascii="Montserrat" w:hAnsi="Montserrat" w:cs="Arial"/>
          <w:sz w:val="22"/>
          <w:szCs w:val="22"/>
        </w:rPr>
      </w:pPr>
      <w:r w:rsidRPr="006B56D0">
        <w:rPr>
          <w:rFonts w:ascii="Montserrat" w:hAnsi="Montserrat" w:cs="Arial"/>
          <w:b/>
          <w:sz w:val="22"/>
          <w:szCs w:val="22"/>
        </w:rPr>
        <w:t xml:space="preserve">DÉCIMA TERCERA.- PENAS CONVENCIONALES POR ATRASO EN LA </w:t>
      </w:r>
      <w:r w:rsidR="00CB00FF" w:rsidRPr="006B56D0">
        <w:rPr>
          <w:rFonts w:ascii="Montserrat" w:hAnsi="Montserrat" w:cs="Arial"/>
          <w:b/>
          <w:sz w:val="22"/>
          <w:szCs w:val="22"/>
        </w:rPr>
        <w:t>PRESTACION DEL SERVICIO</w:t>
      </w:r>
      <w:r w:rsidRPr="006B56D0">
        <w:rPr>
          <w:rFonts w:ascii="Montserrat" w:hAnsi="Montserrat" w:cs="Arial"/>
          <w:b/>
          <w:sz w:val="22"/>
          <w:szCs w:val="22"/>
        </w:rPr>
        <w:t>.- “EL INSTITUTO</w:t>
      </w:r>
      <w:r w:rsidRPr="006B56D0">
        <w:rPr>
          <w:rFonts w:ascii="Montserrat" w:hAnsi="Montserrat" w:cs="Arial"/>
          <w:sz w:val="22"/>
          <w:szCs w:val="22"/>
        </w:rPr>
        <w:t xml:space="preserve">” aplicará una pena convencional por cada día de atraso en la </w:t>
      </w:r>
      <w:r w:rsidR="00F129DE" w:rsidRPr="006B56D0">
        <w:rPr>
          <w:rFonts w:ascii="Montserrat" w:hAnsi="Montserrat" w:cs="Arial"/>
          <w:sz w:val="22"/>
          <w:szCs w:val="22"/>
        </w:rPr>
        <w:t xml:space="preserve">prestación del servicio </w:t>
      </w:r>
      <w:r w:rsidRPr="006B56D0">
        <w:rPr>
          <w:rFonts w:ascii="Montserrat" w:hAnsi="Montserrat" w:cs="Arial"/>
          <w:sz w:val="22"/>
          <w:szCs w:val="22"/>
        </w:rPr>
        <w:t xml:space="preserve"> por el equivalente al 2.5%, sobre el valor total de lo incumplido, sin incluir el IVA, </w:t>
      </w:r>
      <w:r w:rsidR="00D17FBD" w:rsidRPr="006B56D0">
        <w:rPr>
          <w:rFonts w:ascii="Montserrat" w:hAnsi="Montserrat" w:cs="Arial"/>
          <w:sz w:val="22"/>
          <w:szCs w:val="22"/>
        </w:rPr>
        <w:t>como sigue:</w:t>
      </w:r>
    </w:p>
    <w:p w:rsidR="00E15BD9" w:rsidRPr="006B56D0" w:rsidRDefault="00E15BD9" w:rsidP="00E15BD9">
      <w:pPr>
        <w:pStyle w:val="Textoindependiente"/>
        <w:spacing w:after="0"/>
        <w:rPr>
          <w:rFonts w:ascii="Montserrat" w:hAnsi="Montserrat" w:cs="Arial"/>
          <w:b/>
          <w:sz w:val="22"/>
          <w:szCs w:val="22"/>
        </w:rPr>
      </w:pPr>
    </w:p>
    <w:p w:rsidR="00E15BD9" w:rsidRPr="006B56D0" w:rsidRDefault="00E15BD9" w:rsidP="00D46E91">
      <w:pPr>
        <w:pStyle w:val="Textoindependiente"/>
        <w:numPr>
          <w:ilvl w:val="0"/>
          <w:numId w:val="21"/>
        </w:numPr>
        <w:autoSpaceDE w:val="0"/>
        <w:jc w:val="both"/>
        <w:rPr>
          <w:rFonts w:ascii="Montserrat" w:hAnsi="Montserrat" w:cs="Arial"/>
          <w:sz w:val="22"/>
          <w:szCs w:val="22"/>
        </w:rPr>
      </w:pPr>
      <w:r w:rsidRPr="006B56D0">
        <w:rPr>
          <w:rFonts w:ascii="Montserrat" w:hAnsi="Montserrat" w:cs="Arial"/>
          <w:sz w:val="22"/>
          <w:szCs w:val="22"/>
        </w:rPr>
        <w:t xml:space="preserve">Cuando </w:t>
      </w:r>
      <w:r w:rsidRPr="006B56D0">
        <w:rPr>
          <w:rFonts w:ascii="Montserrat" w:hAnsi="Montserrat" w:cs="Arial"/>
          <w:b/>
          <w:sz w:val="22"/>
          <w:szCs w:val="22"/>
        </w:rPr>
        <w:t>“EL PROVEEDOR</w:t>
      </w:r>
      <w:r w:rsidRPr="006B56D0">
        <w:rPr>
          <w:rFonts w:ascii="Montserrat" w:hAnsi="Montserrat" w:cs="Arial"/>
          <w:sz w:val="22"/>
          <w:szCs w:val="22"/>
        </w:rPr>
        <w:t xml:space="preserve">” no </w:t>
      </w:r>
      <w:r w:rsidR="00D048DA" w:rsidRPr="006B56D0">
        <w:rPr>
          <w:rFonts w:ascii="Montserrat" w:hAnsi="Montserrat" w:cs="Arial"/>
          <w:sz w:val="22"/>
          <w:szCs w:val="22"/>
        </w:rPr>
        <w:t xml:space="preserve">preste el servicio conforme al calendario establecido. </w:t>
      </w:r>
      <w:r w:rsidRPr="006B56D0">
        <w:rPr>
          <w:rFonts w:ascii="Montserrat" w:hAnsi="Montserrat" w:cs="Arial"/>
          <w:sz w:val="22"/>
          <w:szCs w:val="22"/>
        </w:rPr>
        <w:t xml:space="preserve"> En este supuesto la aplicación de la pena convencional podrá ser hasta por un máximo de cuatro días como entrega con atraso;</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La pena convencional por atraso se calculará por cada día de incumplimiento, de acuerdo con el porcentaje de penalización establecido, apli</w:t>
      </w:r>
      <w:r w:rsidR="00D048DA" w:rsidRPr="006B56D0">
        <w:rPr>
          <w:rFonts w:ascii="Montserrat" w:hAnsi="Montserrat" w:cs="Arial"/>
          <w:sz w:val="22"/>
          <w:szCs w:val="22"/>
        </w:rPr>
        <w:t>cado al valor del servicio prestado</w:t>
      </w:r>
      <w:r w:rsidRPr="006B56D0">
        <w:rPr>
          <w:rFonts w:ascii="Montserrat" w:hAnsi="Montserrat" w:cs="Arial"/>
          <w:sz w:val="22"/>
          <w:szCs w:val="22"/>
        </w:rPr>
        <w:t xml:space="preserve"> con atraso, y </w:t>
      </w:r>
      <w:r w:rsidRPr="006B56D0">
        <w:rPr>
          <w:rFonts w:ascii="Montserrat" w:hAnsi="Montserrat" w:cs="Arial"/>
          <w:sz w:val="22"/>
          <w:szCs w:val="22"/>
        </w:rPr>
        <w:lastRenderedPageBreak/>
        <w:t>de manera proporcional al importe</w:t>
      </w:r>
      <w:r w:rsidR="00D17FBD" w:rsidRPr="006B56D0">
        <w:rPr>
          <w:rFonts w:ascii="Montserrat" w:hAnsi="Montserrat" w:cs="Arial"/>
          <w:sz w:val="22"/>
          <w:szCs w:val="22"/>
        </w:rPr>
        <w:t xml:space="preserve"> de la garantía de cumplimiento. La suma de l</w:t>
      </w:r>
      <w:r w:rsidRPr="006B56D0">
        <w:rPr>
          <w:rFonts w:ascii="Montserrat" w:hAnsi="Montserrat" w:cs="Arial"/>
          <w:sz w:val="22"/>
          <w:szCs w:val="22"/>
        </w:rPr>
        <w:t>as penas convencionales no deberá exceder el importe de dicha garantía.</w:t>
      </w:r>
    </w:p>
    <w:p w:rsidR="00E15BD9" w:rsidRPr="006B56D0" w:rsidRDefault="00E15BD9" w:rsidP="00E15BD9">
      <w:pPr>
        <w:pStyle w:val="Textoindependiente"/>
        <w:ind w:right="74"/>
        <w:jc w:val="both"/>
        <w:rPr>
          <w:rFonts w:ascii="Montserrat" w:hAnsi="Montserrat"/>
          <w:b/>
          <w:sz w:val="22"/>
          <w:szCs w:val="22"/>
        </w:rPr>
      </w:pPr>
    </w:p>
    <w:p w:rsidR="00E15BD9" w:rsidRPr="006B56D0" w:rsidRDefault="00E15BD9" w:rsidP="00E15BD9">
      <w:pPr>
        <w:tabs>
          <w:tab w:val="left" w:pos="-142"/>
          <w:tab w:val="left" w:pos="1134"/>
        </w:tabs>
        <w:ind w:right="-93"/>
        <w:jc w:val="both"/>
        <w:rPr>
          <w:rFonts w:ascii="Montserrat" w:hAnsi="Montserrat" w:cs="Arial"/>
          <w:sz w:val="22"/>
          <w:szCs w:val="22"/>
        </w:rPr>
      </w:pPr>
      <w:r w:rsidRPr="006B56D0">
        <w:rPr>
          <w:rFonts w:ascii="Montserrat" w:hAnsi="Montserrat" w:cs="Arial"/>
          <w:b/>
          <w:sz w:val="22"/>
          <w:szCs w:val="22"/>
        </w:rPr>
        <w:t>“EL PROVEEDOR”</w:t>
      </w:r>
      <w:r w:rsidRPr="006B56D0">
        <w:rPr>
          <w:rFonts w:ascii="Montserrat" w:hAnsi="Montserrat" w:cs="Arial"/>
          <w:sz w:val="22"/>
          <w:szCs w:val="22"/>
        </w:rPr>
        <w:t xml:space="preserve"> a su vez, autoriza a </w:t>
      </w:r>
      <w:r w:rsidRPr="006B56D0">
        <w:rPr>
          <w:rFonts w:ascii="Montserrat" w:hAnsi="Montserrat" w:cs="Arial"/>
          <w:b/>
          <w:sz w:val="22"/>
          <w:szCs w:val="22"/>
        </w:rPr>
        <w:t xml:space="preserve">“EL INSTITUTO” </w:t>
      </w:r>
      <w:r w:rsidRPr="006B56D0">
        <w:rPr>
          <w:rFonts w:ascii="Montserrat" w:hAnsi="Montserrat" w:cs="Arial"/>
          <w:sz w:val="22"/>
          <w:szCs w:val="22"/>
        </w:rPr>
        <w:t xml:space="preserve">a descontar las cantidades que resulten de aplicar la pena convencional, sobre los pagos que deberá cubrir a </w:t>
      </w:r>
      <w:r w:rsidRPr="006B56D0">
        <w:rPr>
          <w:rFonts w:ascii="Montserrat" w:hAnsi="Montserrat" w:cs="Arial"/>
          <w:b/>
          <w:sz w:val="22"/>
          <w:szCs w:val="22"/>
        </w:rPr>
        <w:t>“EL PROVEEDOR”</w:t>
      </w:r>
      <w:r w:rsidRPr="006B56D0">
        <w:rPr>
          <w:rFonts w:ascii="Montserrat" w:hAnsi="Montserrat" w:cs="Arial"/>
          <w:sz w:val="22"/>
          <w:szCs w:val="22"/>
        </w:rPr>
        <w:t>.</w:t>
      </w:r>
    </w:p>
    <w:p w:rsidR="00E15BD9" w:rsidRPr="006B56D0" w:rsidRDefault="00E15BD9" w:rsidP="00E15BD9">
      <w:pPr>
        <w:tabs>
          <w:tab w:val="left" w:pos="-142"/>
          <w:tab w:val="left" w:pos="1134"/>
        </w:tabs>
        <w:ind w:right="-93"/>
        <w:jc w:val="both"/>
        <w:rPr>
          <w:rFonts w:ascii="Montserrat" w:hAnsi="Montserrat" w:cs="Arial"/>
          <w:b/>
          <w:sz w:val="22"/>
          <w:szCs w:val="22"/>
        </w:rPr>
      </w:pPr>
    </w:p>
    <w:p w:rsidR="00E15BD9" w:rsidRPr="006B56D0" w:rsidRDefault="00E15BD9" w:rsidP="004627D7">
      <w:pPr>
        <w:tabs>
          <w:tab w:val="left" w:pos="-142"/>
          <w:tab w:val="left" w:pos="1134"/>
        </w:tabs>
        <w:ind w:right="-93"/>
        <w:jc w:val="both"/>
        <w:rPr>
          <w:rFonts w:ascii="Montserrat" w:hAnsi="Montserrat" w:cs="Arial"/>
          <w:b/>
          <w:sz w:val="22"/>
          <w:szCs w:val="22"/>
        </w:rPr>
      </w:pPr>
      <w:r w:rsidRPr="006B56D0">
        <w:rPr>
          <w:rFonts w:ascii="Montserrat" w:hAnsi="Montserrat" w:cs="Arial"/>
          <w:sz w:val="22"/>
          <w:szCs w:val="22"/>
        </w:rPr>
        <w:t>Conforme a lo previsto en el último párrafo del artículo 96, del Reglamento de la Ley de Adquisiciones, Arrendamientos y Servicios del Sector Público, no se aceptará la estipulación de penas convencionales, a cargo de “</w:t>
      </w:r>
      <w:r w:rsidRPr="006B56D0">
        <w:rPr>
          <w:rFonts w:ascii="Montserrat" w:hAnsi="Montserrat" w:cs="Arial"/>
          <w:b/>
          <w:sz w:val="22"/>
          <w:szCs w:val="22"/>
        </w:rPr>
        <w:t>EL INSTITUTO”.</w:t>
      </w:r>
    </w:p>
    <w:p w:rsidR="00E15BD9" w:rsidRPr="006B56D0" w:rsidRDefault="00E15BD9" w:rsidP="00E15BD9">
      <w:pPr>
        <w:tabs>
          <w:tab w:val="left" w:pos="-142"/>
          <w:tab w:val="left" w:pos="1134"/>
        </w:tabs>
        <w:ind w:right="-93"/>
        <w:jc w:val="both"/>
        <w:rPr>
          <w:rFonts w:ascii="Montserrat" w:hAnsi="Montserrat" w:cs="Arial"/>
          <w:b/>
          <w:sz w:val="22"/>
          <w:szCs w:val="22"/>
        </w:rPr>
      </w:pPr>
    </w:p>
    <w:p w:rsidR="00E15BD9" w:rsidRPr="006B56D0" w:rsidRDefault="00E15BD9" w:rsidP="00E15BD9">
      <w:pPr>
        <w:tabs>
          <w:tab w:val="left" w:pos="-142"/>
          <w:tab w:val="left" w:pos="1134"/>
        </w:tabs>
        <w:ind w:right="-93"/>
        <w:jc w:val="both"/>
        <w:rPr>
          <w:rFonts w:ascii="Montserrat" w:hAnsi="Montserrat" w:cs="Arial"/>
          <w:sz w:val="22"/>
          <w:szCs w:val="22"/>
        </w:rPr>
      </w:pPr>
      <w:r w:rsidRPr="006B56D0">
        <w:rPr>
          <w:rFonts w:ascii="Montserrat" w:hAnsi="Montserrat" w:cs="Arial"/>
          <w:b/>
          <w:sz w:val="22"/>
          <w:szCs w:val="22"/>
        </w:rPr>
        <w:t xml:space="preserve">DÉCIMA CUARTA.- TERMINACIÓN ANTICIPADA.- </w:t>
      </w:r>
      <w:r w:rsidRPr="006B56D0">
        <w:rPr>
          <w:rFonts w:ascii="Montserrat" w:hAnsi="Montserrat" w:cs="Arial"/>
          <w:sz w:val="22"/>
          <w:szCs w:val="22"/>
        </w:rPr>
        <w:t xml:space="preserve">De conformidad con lo establecido en el artículo 54 Bis, de la Ley de Adquisiciones, Arrendamientos y Servicios del Sector Público, </w:t>
      </w:r>
      <w:r w:rsidRPr="006B56D0">
        <w:rPr>
          <w:rFonts w:ascii="Montserrat" w:hAnsi="Montserrat" w:cs="Arial"/>
          <w:b/>
          <w:sz w:val="22"/>
          <w:szCs w:val="22"/>
        </w:rPr>
        <w:t>“EL INSTITUTO”</w:t>
      </w:r>
      <w:r w:rsidRPr="006B56D0">
        <w:rPr>
          <w:rFonts w:ascii="Montserrat" w:hAnsi="Montserrat" w:cs="Arial"/>
          <w:sz w:val="22"/>
          <w:szCs w:val="22"/>
        </w:rPr>
        <w:t xml:space="preserve"> podrá dar por terminado anticipadamente el presente Contrato sin responsabilidad para éste y sin necesidad de que medie resolución judicial alguna, cuando concurran razones de interés general o bien, cuando por causas justificadas se extinga la </w:t>
      </w:r>
      <w:r w:rsidR="00D048DA" w:rsidRPr="006B56D0">
        <w:rPr>
          <w:rFonts w:ascii="Montserrat" w:hAnsi="Montserrat" w:cs="Arial"/>
          <w:sz w:val="22"/>
          <w:szCs w:val="22"/>
        </w:rPr>
        <w:t>necesidad del servicio</w:t>
      </w:r>
      <w:r w:rsidRPr="006B56D0">
        <w:rPr>
          <w:rFonts w:ascii="Montserrat" w:hAnsi="Montserrat" w:cs="Arial"/>
          <w:sz w:val="22"/>
          <w:szCs w:val="22"/>
        </w:rPr>
        <w:t xml:space="preserve"> objeto del presente Contrato, y se demuestre que de continuar con el cumplimiento de las obligaciones pactadas se ocasionaría algún daño o perjuicio a </w:t>
      </w:r>
      <w:r w:rsidRPr="006B56D0">
        <w:rPr>
          <w:rFonts w:ascii="Montserrat" w:hAnsi="Montserrat" w:cs="Arial"/>
          <w:b/>
          <w:sz w:val="22"/>
          <w:szCs w:val="22"/>
        </w:rPr>
        <w:t>“EL INSTITUTO”</w:t>
      </w:r>
      <w:r w:rsidRPr="006B56D0">
        <w:rPr>
          <w:rFonts w:ascii="Montserrat" w:hAnsi="Montserrat" w:cs="Arial"/>
          <w:sz w:val="22"/>
          <w:szCs w:val="22"/>
        </w:rPr>
        <w:t xml:space="preserve"> o se determine la nulidad total o parcial de los actos que dieron origen al presente instrumento jurídico, con motivo de la resolución de una inconformidad emitida por la Secretaría de la Función Pública.</w:t>
      </w:r>
    </w:p>
    <w:p w:rsidR="00E15BD9" w:rsidRPr="006B56D0" w:rsidRDefault="00E15BD9" w:rsidP="00E15BD9">
      <w:pPr>
        <w:tabs>
          <w:tab w:val="left" w:pos="-142"/>
          <w:tab w:val="left" w:pos="1134"/>
        </w:tabs>
        <w:ind w:right="-93"/>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 xml:space="preserve">En estos casos </w:t>
      </w:r>
      <w:r w:rsidRPr="006B56D0">
        <w:rPr>
          <w:rFonts w:ascii="Montserrat" w:hAnsi="Montserrat" w:cs="Arial"/>
          <w:b/>
          <w:sz w:val="22"/>
          <w:szCs w:val="22"/>
        </w:rPr>
        <w:t xml:space="preserve">“EL INSTITUTO” </w:t>
      </w:r>
      <w:r w:rsidRPr="006B56D0">
        <w:rPr>
          <w:rFonts w:ascii="Montserrat" w:hAnsi="Montserrat" w:cs="Arial"/>
          <w:sz w:val="22"/>
          <w:szCs w:val="22"/>
        </w:rPr>
        <w:t xml:space="preserve">reembolsará a </w:t>
      </w:r>
      <w:r w:rsidRPr="006B56D0">
        <w:rPr>
          <w:rFonts w:ascii="Montserrat" w:hAnsi="Montserrat" w:cs="Arial"/>
          <w:b/>
          <w:sz w:val="22"/>
          <w:szCs w:val="22"/>
        </w:rPr>
        <w:t xml:space="preserve">“EL PROVEEDOR” </w:t>
      </w:r>
      <w:r w:rsidRPr="006B56D0">
        <w:rPr>
          <w:rFonts w:ascii="Montserrat" w:hAnsi="Montserrat" w:cs="Arial"/>
          <w:sz w:val="22"/>
          <w:szCs w:val="22"/>
        </w:rPr>
        <w:t>los gastos no recuperables en que haya incurrido, siempre que estos sean razonables, estén comprobados y se relacionen directamente con el presente instrumento jurídico.</w:t>
      </w:r>
    </w:p>
    <w:p w:rsidR="00E15BD9" w:rsidRPr="006B56D0" w:rsidRDefault="00E15BD9" w:rsidP="00E15BD9">
      <w:pPr>
        <w:pStyle w:val="Piedepgina"/>
        <w:ind w:right="-93"/>
        <w:rPr>
          <w:rFonts w:ascii="Montserrat" w:hAnsi="Montserrat" w:cs="Arial"/>
          <w:sz w:val="22"/>
          <w:szCs w:val="22"/>
        </w:rPr>
      </w:pPr>
    </w:p>
    <w:p w:rsidR="00E15BD9" w:rsidRPr="006B56D0" w:rsidRDefault="00E15BD9" w:rsidP="00E15BD9">
      <w:pPr>
        <w:pStyle w:val="Piedepgina"/>
        <w:ind w:right="-93"/>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t>DÉCIMA QUINTA.- RESCISIÓN ADMINISTRATIVA DEL CONTRATO.- “EL INSTITUTO”</w:t>
      </w:r>
      <w:r w:rsidRPr="006B56D0">
        <w:rPr>
          <w:rFonts w:ascii="Montserrat" w:hAnsi="Montserrat" w:cs="Arial"/>
          <w:sz w:val="22"/>
          <w:szCs w:val="22"/>
        </w:rPr>
        <w:t xml:space="preserve"> podrá rescindir administrativamente el presente contrato en cualquier momento, cuando </w:t>
      </w:r>
      <w:r w:rsidRPr="006B56D0">
        <w:rPr>
          <w:rFonts w:ascii="Montserrat" w:hAnsi="Montserrat" w:cs="Arial"/>
          <w:b/>
          <w:sz w:val="22"/>
          <w:szCs w:val="22"/>
        </w:rPr>
        <w:t>“EL PROVEEDOR</w:t>
      </w:r>
      <w:r w:rsidRPr="006B56D0">
        <w:rPr>
          <w:rFonts w:ascii="Montserrat" w:hAnsi="Montserrat" w:cs="Arial"/>
          <w:sz w:val="22"/>
          <w:szCs w:val="22"/>
        </w:rPr>
        <w:t>” incurra en incumplimiento de cualquiera de las obligaciones a su cargo, de conformidad con el procedimiento previsto en el artículo 54, de la Ley de Adquisiciones, Arrendamientos y Servicios del Sector Público.</w:t>
      </w:r>
      <w:r w:rsidRPr="006B56D0">
        <w:rPr>
          <w:rFonts w:ascii="Montserrat" w:hAnsi="Montserrat" w:cs="Arial"/>
          <w:b/>
          <w:sz w:val="22"/>
          <w:szCs w:val="22"/>
        </w:rPr>
        <w:t xml:space="preserve"> “EL INSTITUTO”</w:t>
      </w:r>
      <w:r w:rsidRPr="006B56D0">
        <w:rPr>
          <w:rFonts w:ascii="Montserrat" w:hAnsi="Montserrat" w:cs="Arial"/>
          <w:sz w:val="22"/>
          <w:szCs w:val="22"/>
        </w:rPr>
        <w:t xml:space="preserve"> podrá suspender el trámite del procedimiento de rescisión, cuando se hubiera iniciado un procedimiento de conciliación respecto del contrato materia de la rescisión.</w:t>
      </w:r>
    </w:p>
    <w:p w:rsidR="00E15BD9" w:rsidRPr="006B56D0" w:rsidRDefault="00E15BD9" w:rsidP="00E15BD9">
      <w:pPr>
        <w:jc w:val="both"/>
        <w:rPr>
          <w:rFonts w:ascii="Montserrat" w:hAnsi="Montserrat" w:cs="Arial"/>
          <w:b/>
          <w:i/>
          <w:sz w:val="22"/>
          <w:szCs w:val="22"/>
          <w:u w:val="single"/>
        </w:rPr>
      </w:pPr>
    </w:p>
    <w:p w:rsidR="00E15BD9" w:rsidRPr="006B56D0" w:rsidRDefault="00E15BD9" w:rsidP="00E15BD9">
      <w:pPr>
        <w:jc w:val="both"/>
        <w:rPr>
          <w:rFonts w:ascii="Montserrat" w:hAnsi="Montserrat" w:cs="Arial"/>
          <w:b/>
          <w:sz w:val="22"/>
          <w:szCs w:val="22"/>
          <w:u w:val="single"/>
        </w:rPr>
      </w:pPr>
    </w:p>
    <w:p w:rsidR="00E15BD9" w:rsidRPr="006B56D0" w:rsidRDefault="00E15BD9" w:rsidP="00E15BD9">
      <w:pPr>
        <w:tabs>
          <w:tab w:val="left" w:pos="-142"/>
          <w:tab w:val="left" w:pos="1134"/>
        </w:tabs>
        <w:ind w:right="-93"/>
        <w:jc w:val="both"/>
        <w:rPr>
          <w:rFonts w:ascii="Montserrat" w:hAnsi="Montserrat" w:cs="Arial"/>
          <w:sz w:val="22"/>
          <w:szCs w:val="22"/>
        </w:rPr>
      </w:pPr>
      <w:r w:rsidRPr="006B56D0">
        <w:rPr>
          <w:rFonts w:ascii="Montserrat" w:hAnsi="Montserrat" w:cs="Arial"/>
          <w:b/>
          <w:sz w:val="22"/>
          <w:szCs w:val="22"/>
        </w:rPr>
        <w:t xml:space="preserve">DÉCIMA SEXTA.- CAUSAS DE RESCISIÓN ADMINISTRATIVA DEL CONTRATO.- “EL INSTITUTO” </w:t>
      </w:r>
      <w:r w:rsidRPr="006B56D0">
        <w:rPr>
          <w:rFonts w:ascii="Montserrat" w:hAnsi="Montserrat" w:cs="Arial"/>
          <w:sz w:val="22"/>
          <w:szCs w:val="22"/>
        </w:rPr>
        <w:t>podrá rescindir administrativamente este contrato sin más responsabilidad para el mismo y sin necesidad de resolución judicial, cuando</w:t>
      </w:r>
      <w:r w:rsidRPr="006B56D0">
        <w:rPr>
          <w:rFonts w:ascii="Montserrat" w:hAnsi="Montserrat" w:cs="Arial"/>
          <w:b/>
          <w:sz w:val="22"/>
          <w:szCs w:val="22"/>
        </w:rPr>
        <w:t xml:space="preserve"> “EL PROVEEDOR” </w:t>
      </w:r>
      <w:r w:rsidRPr="006B56D0">
        <w:rPr>
          <w:rFonts w:ascii="Montserrat" w:hAnsi="Montserrat" w:cs="Arial"/>
          <w:sz w:val="22"/>
          <w:szCs w:val="22"/>
        </w:rPr>
        <w:t>incurra en cualquiera de las causales siguientes:</w:t>
      </w:r>
    </w:p>
    <w:p w:rsidR="00E15BD9" w:rsidRPr="006B56D0" w:rsidRDefault="00E15BD9" w:rsidP="00E15BD9">
      <w:pPr>
        <w:tabs>
          <w:tab w:val="left" w:pos="-284"/>
          <w:tab w:val="left" w:pos="9498"/>
        </w:tabs>
        <w:jc w:val="both"/>
        <w:rPr>
          <w:rFonts w:ascii="Montserrat" w:hAnsi="Montserrat" w:cs="Arial"/>
          <w:b/>
          <w:sz w:val="22"/>
          <w:szCs w:val="22"/>
        </w:rPr>
      </w:pPr>
    </w:p>
    <w:p w:rsidR="00E15BD9" w:rsidRPr="006B56D0" w:rsidRDefault="00E15BD9" w:rsidP="00E15BD9">
      <w:pPr>
        <w:numPr>
          <w:ilvl w:val="1"/>
          <w:numId w:val="3"/>
        </w:numPr>
        <w:jc w:val="both"/>
        <w:rPr>
          <w:rFonts w:ascii="Montserrat" w:hAnsi="Montserrat" w:cs="Arial"/>
          <w:sz w:val="22"/>
          <w:szCs w:val="22"/>
        </w:rPr>
      </w:pPr>
      <w:r w:rsidRPr="006B56D0">
        <w:rPr>
          <w:rFonts w:ascii="Montserrat" w:hAnsi="Montserrat" w:cs="Arial"/>
          <w:sz w:val="22"/>
          <w:szCs w:val="22"/>
        </w:rPr>
        <w:t>Cuando no entregue la garantía de cumplimiento del contrato, dentro del término de 10 (diez) días naturales posteriores a la firma del mismo.</w:t>
      </w:r>
    </w:p>
    <w:p w:rsidR="00E15BD9" w:rsidRPr="006B56D0" w:rsidRDefault="00E15BD9" w:rsidP="00E15BD9">
      <w:pPr>
        <w:ind w:left="1080"/>
        <w:jc w:val="both"/>
        <w:rPr>
          <w:rFonts w:ascii="Montserrat" w:hAnsi="Montserrat" w:cs="Arial"/>
          <w:b/>
          <w:sz w:val="22"/>
          <w:szCs w:val="22"/>
        </w:rPr>
      </w:pPr>
    </w:p>
    <w:p w:rsidR="00E15BD9" w:rsidRPr="006B56D0" w:rsidRDefault="00E15BD9" w:rsidP="00E15BD9">
      <w:pPr>
        <w:numPr>
          <w:ilvl w:val="1"/>
          <w:numId w:val="3"/>
        </w:numPr>
        <w:jc w:val="both"/>
        <w:rPr>
          <w:rFonts w:ascii="Montserrat" w:hAnsi="Montserrat" w:cs="Arial"/>
          <w:sz w:val="22"/>
          <w:szCs w:val="22"/>
        </w:rPr>
      </w:pPr>
      <w:r w:rsidRPr="006B56D0">
        <w:rPr>
          <w:rFonts w:ascii="Montserrat" w:hAnsi="Montserrat" w:cs="Arial"/>
          <w:sz w:val="22"/>
          <w:szCs w:val="22"/>
        </w:rPr>
        <w:t>Cuando incurra en falta de veracidad total o parcial respecto a la información proporcionada para la celebración del contrato.</w:t>
      </w:r>
    </w:p>
    <w:p w:rsidR="00E15BD9" w:rsidRPr="006B56D0" w:rsidRDefault="00E15BD9" w:rsidP="00E15BD9">
      <w:pPr>
        <w:jc w:val="both"/>
        <w:rPr>
          <w:rFonts w:ascii="Montserrat" w:hAnsi="Montserrat" w:cs="Arial"/>
          <w:sz w:val="22"/>
          <w:szCs w:val="22"/>
        </w:rPr>
      </w:pPr>
    </w:p>
    <w:p w:rsidR="00E15BD9" w:rsidRPr="006B56D0" w:rsidRDefault="00E15BD9" w:rsidP="00E15BD9">
      <w:pPr>
        <w:numPr>
          <w:ilvl w:val="1"/>
          <w:numId w:val="3"/>
        </w:numPr>
        <w:jc w:val="both"/>
        <w:rPr>
          <w:rFonts w:ascii="Montserrat" w:hAnsi="Montserrat" w:cs="Arial"/>
          <w:sz w:val="22"/>
          <w:szCs w:val="22"/>
        </w:rPr>
      </w:pPr>
      <w:r w:rsidRPr="006B56D0">
        <w:rPr>
          <w:rFonts w:ascii="Montserrat" w:hAnsi="Montserrat" w:cs="Arial"/>
          <w:sz w:val="22"/>
          <w:szCs w:val="22"/>
        </w:rPr>
        <w:t>Cuando se incumpla, total o parcialmente, con cualesquiera de las obligaciones establecidas en el este instrumento jurídico y sus anexos.</w:t>
      </w:r>
    </w:p>
    <w:p w:rsidR="00E15BD9" w:rsidRPr="006B56D0" w:rsidRDefault="00E15BD9" w:rsidP="00E15BD9">
      <w:pPr>
        <w:jc w:val="both"/>
        <w:rPr>
          <w:rFonts w:ascii="Montserrat" w:hAnsi="Montserrat" w:cs="Arial"/>
          <w:sz w:val="22"/>
          <w:szCs w:val="22"/>
        </w:rPr>
      </w:pPr>
    </w:p>
    <w:p w:rsidR="00E15BD9" w:rsidRPr="006B56D0" w:rsidRDefault="00E15BD9" w:rsidP="00E15BD9">
      <w:pPr>
        <w:numPr>
          <w:ilvl w:val="1"/>
          <w:numId w:val="3"/>
        </w:numPr>
        <w:jc w:val="both"/>
        <w:rPr>
          <w:rFonts w:ascii="Montserrat" w:hAnsi="Montserrat" w:cs="Arial"/>
          <w:sz w:val="22"/>
          <w:szCs w:val="22"/>
        </w:rPr>
      </w:pPr>
      <w:r w:rsidRPr="006B56D0">
        <w:rPr>
          <w:rFonts w:ascii="Montserrat" w:hAnsi="Montserrat" w:cs="Arial"/>
          <w:sz w:val="22"/>
          <w:szCs w:val="22"/>
        </w:rPr>
        <w:t xml:space="preserve">Cuando se compruebe que </w:t>
      </w:r>
      <w:r w:rsidRPr="006B56D0">
        <w:rPr>
          <w:rFonts w:ascii="Montserrat" w:hAnsi="Montserrat" w:cs="Arial"/>
          <w:b/>
          <w:sz w:val="22"/>
          <w:szCs w:val="22"/>
        </w:rPr>
        <w:t>“EL PROVEEDOR”</w:t>
      </w:r>
      <w:r w:rsidR="00D048DA" w:rsidRPr="006B56D0">
        <w:rPr>
          <w:rFonts w:ascii="Montserrat" w:hAnsi="Montserrat" w:cs="Arial"/>
          <w:sz w:val="22"/>
          <w:szCs w:val="22"/>
        </w:rPr>
        <w:t xml:space="preserve"> haya prestado el servicio</w:t>
      </w:r>
      <w:r w:rsidRPr="006B56D0">
        <w:rPr>
          <w:rFonts w:ascii="Montserrat" w:hAnsi="Montserrat" w:cs="Arial"/>
          <w:sz w:val="22"/>
          <w:szCs w:val="22"/>
        </w:rPr>
        <w:t xml:space="preserve"> con descripciones y características distintas a las pactadas en el presente instrumento jurídico.</w:t>
      </w:r>
    </w:p>
    <w:p w:rsidR="00E15BD9" w:rsidRPr="006B56D0" w:rsidRDefault="00E15BD9" w:rsidP="00E15BD9">
      <w:pPr>
        <w:jc w:val="both"/>
        <w:rPr>
          <w:rFonts w:ascii="Montserrat" w:hAnsi="Montserrat" w:cs="Arial"/>
          <w:sz w:val="22"/>
          <w:szCs w:val="22"/>
        </w:rPr>
      </w:pPr>
    </w:p>
    <w:p w:rsidR="00E15BD9" w:rsidRPr="006B56D0" w:rsidRDefault="00E15BD9" w:rsidP="00E15BD9">
      <w:pPr>
        <w:numPr>
          <w:ilvl w:val="1"/>
          <w:numId w:val="3"/>
        </w:numPr>
        <w:jc w:val="both"/>
        <w:rPr>
          <w:rFonts w:ascii="Montserrat" w:hAnsi="Montserrat" w:cs="Arial"/>
          <w:sz w:val="22"/>
          <w:szCs w:val="22"/>
        </w:rPr>
      </w:pPr>
      <w:r w:rsidRPr="006B56D0">
        <w:rPr>
          <w:rFonts w:ascii="Montserrat" w:hAnsi="Montserrat" w:cs="Arial"/>
          <w:sz w:val="22"/>
          <w:szCs w:val="22"/>
        </w:rPr>
        <w:t xml:space="preserve">Cuando se transmitan total o parcialmente, bajo cualquier título, los derechos y obligaciones pactadas en el presente instrumento jurídico, con excepción de los derechos de cobro, previa autorización de </w:t>
      </w:r>
      <w:r w:rsidRPr="006B56D0">
        <w:rPr>
          <w:rFonts w:ascii="Montserrat" w:hAnsi="Montserrat" w:cs="Arial"/>
          <w:b/>
          <w:sz w:val="22"/>
          <w:szCs w:val="22"/>
        </w:rPr>
        <w:t>“EL INSTITUTO”</w:t>
      </w:r>
      <w:r w:rsidRPr="006B56D0">
        <w:rPr>
          <w:rFonts w:ascii="Montserrat" w:hAnsi="Montserrat" w:cs="Arial"/>
          <w:sz w:val="22"/>
          <w:szCs w:val="22"/>
        </w:rPr>
        <w:t>.</w:t>
      </w:r>
    </w:p>
    <w:p w:rsidR="00E15BD9" w:rsidRPr="006B56D0" w:rsidRDefault="00E15BD9" w:rsidP="00E15BD9">
      <w:pPr>
        <w:jc w:val="both"/>
        <w:rPr>
          <w:rFonts w:ascii="Montserrat" w:hAnsi="Montserrat" w:cs="Arial"/>
          <w:sz w:val="22"/>
          <w:szCs w:val="22"/>
        </w:rPr>
      </w:pPr>
    </w:p>
    <w:p w:rsidR="00E15BD9" w:rsidRPr="006B56D0" w:rsidRDefault="00E15BD9" w:rsidP="00E15BD9">
      <w:pPr>
        <w:numPr>
          <w:ilvl w:val="1"/>
          <w:numId w:val="3"/>
        </w:numPr>
        <w:jc w:val="both"/>
        <w:rPr>
          <w:rFonts w:ascii="Montserrat" w:hAnsi="Montserrat" w:cs="Arial"/>
          <w:sz w:val="22"/>
          <w:szCs w:val="22"/>
        </w:rPr>
      </w:pPr>
      <w:r w:rsidRPr="006B56D0">
        <w:rPr>
          <w:rFonts w:ascii="Montserrat" w:hAnsi="Montserrat" w:cs="Arial"/>
          <w:sz w:val="22"/>
          <w:szCs w:val="22"/>
        </w:rPr>
        <w:t xml:space="preserve">Si la autoridad competente declara el concurso mercantil o cualquier situación análoga o equivalente que afecte el patrimonio de </w:t>
      </w:r>
      <w:r w:rsidRPr="006B56D0">
        <w:rPr>
          <w:rFonts w:ascii="Montserrat" w:hAnsi="Montserrat" w:cs="Arial"/>
          <w:b/>
          <w:sz w:val="22"/>
          <w:szCs w:val="22"/>
        </w:rPr>
        <w:t>“EL PROVEEDOR”</w:t>
      </w:r>
      <w:r w:rsidRPr="006B56D0">
        <w:rPr>
          <w:rFonts w:ascii="Montserrat" w:hAnsi="Montserrat" w:cs="Arial"/>
          <w:sz w:val="22"/>
          <w:szCs w:val="22"/>
        </w:rPr>
        <w:t>.</w:t>
      </w:r>
    </w:p>
    <w:p w:rsidR="00E15BD9" w:rsidRPr="006B56D0" w:rsidRDefault="00E15BD9" w:rsidP="00E15BD9">
      <w:pPr>
        <w:ind w:left="720" w:hanging="360"/>
        <w:jc w:val="both"/>
        <w:rPr>
          <w:rFonts w:ascii="Montserrat" w:hAnsi="Montserrat" w:cs="Arial"/>
          <w:sz w:val="22"/>
          <w:szCs w:val="22"/>
        </w:rPr>
      </w:pPr>
    </w:p>
    <w:p w:rsidR="00E15BD9" w:rsidRPr="006B56D0" w:rsidRDefault="00D048DA" w:rsidP="00E15BD9">
      <w:pPr>
        <w:tabs>
          <w:tab w:val="left" w:pos="9788"/>
        </w:tabs>
        <w:ind w:left="900" w:hanging="360"/>
        <w:jc w:val="both"/>
        <w:rPr>
          <w:rFonts w:ascii="Montserrat" w:hAnsi="Montserrat" w:cs="Arial"/>
          <w:sz w:val="22"/>
          <w:szCs w:val="22"/>
        </w:rPr>
      </w:pPr>
      <w:r w:rsidRPr="006B56D0">
        <w:rPr>
          <w:rFonts w:ascii="Montserrat" w:hAnsi="Montserrat" w:cs="Arial"/>
          <w:sz w:val="22"/>
          <w:szCs w:val="22"/>
        </w:rPr>
        <w:t>7.</w:t>
      </w:r>
      <w:r w:rsidRPr="006B56D0">
        <w:rPr>
          <w:rFonts w:ascii="Montserrat" w:hAnsi="Montserrat" w:cs="Arial"/>
          <w:sz w:val="22"/>
          <w:szCs w:val="22"/>
        </w:rPr>
        <w:tab/>
      </w:r>
      <w:r w:rsidR="00E15BD9" w:rsidRPr="006B56D0">
        <w:rPr>
          <w:rFonts w:ascii="Montserrat" w:hAnsi="Montserrat" w:cs="Arial"/>
          <w:sz w:val="22"/>
          <w:szCs w:val="22"/>
        </w:rPr>
        <w:t xml:space="preserve">En el supuesto de que la Comisión Federal de Competencia, de acuerdo a sus facultades, notifique a </w:t>
      </w:r>
      <w:r w:rsidR="00E15BD9" w:rsidRPr="006B56D0">
        <w:rPr>
          <w:rFonts w:ascii="Montserrat" w:hAnsi="Montserrat" w:cs="Arial"/>
          <w:b/>
          <w:sz w:val="22"/>
          <w:szCs w:val="22"/>
        </w:rPr>
        <w:t>“EL INSTITUTO”</w:t>
      </w:r>
      <w:r w:rsidR="00E15BD9" w:rsidRPr="006B56D0">
        <w:rPr>
          <w:rFonts w:ascii="Montserrat" w:hAnsi="Montserrat" w:cs="Arial"/>
          <w:sz w:val="22"/>
          <w:szCs w:val="22"/>
        </w:rPr>
        <w:t xml:space="preserve">. la sanción impuesta a </w:t>
      </w:r>
      <w:r w:rsidR="00E15BD9" w:rsidRPr="006B56D0">
        <w:rPr>
          <w:rFonts w:ascii="Montserrat" w:hAnsi="Montserrat" w:cs="Arial"/>
          <w:b/>
          <w:sz w:val="22"/>
          <w:szCs w:val="22"/>
        </w:rPr>
        <w:t>“EL PROVEEDOR”</w:t>
      </w:r>
      <w:r w:rsidR="00E15BD9" w:rsidRPr="006B56D0">
        <w:rPr>
          <w:rFonts w:ascii="Montserrat" w:hAnsi="Montserrat" w:cs="Arial"/>
          <w:sz w:val="22"/>
          <w:szCs w:val="22"/>
        </w:rPr>
        <w:t>, con motivo de la colusión de precios en que hubiese incurrido durante el procedimiento licitatorio, en contravención a lo dispuesto en los artículos 9, de la Ley Federal de Competencia Económica y 34, de la Ley de Adquisiciones, Arrendamientos y Servicios del Sector Público.</w:t>
      </w:r>
    </w:p>
    <w:p w:rsidR="00E15BD9" w:rsidRPr="006B56D0" w:rsidRDefault="00E15BD9" w:rsidP="00E15BD9">
      <w:pPr>
        <w:ind w:left="900"/>
        <w:jc w:val="both"/>
        <w:rPr>
          <w:rFonts w:ascii="Montserrat" w:hAnsi="Montserrat" w:cs="Arial"/>
          <w:sz w:val="22"/>
          <w:szCs w:val="22"/>
        </w:rPr>
      </w:pPr>
    </w:p>
    <w:p w:rsidR="00E15BD9" w:rsidRPr="006B56D0" w:rsidRDefault="00E15BD9" w:rsidP="00E15BD9">
      <w:pPr>
        <w:ind w:left="900"/>
        <w:jc w:val="both"/>
        <w:rPr>
          <w:rFonts w:ascii="Montserrat" w:hAnsi="Montserrat" w:cs="Arial"/>
          <w:b/>
          <w:bCs/>
          <w:i/>
          <w:sz w:val="22"/>
          <w:szCs w:val="22"/>
          <w:u w:val="single"/>
        </w:rPr>
      </w:pPr>
    </w:p>
    <w:p w:rsidR="00E15BD9" w:rsidRPr="006B56D0" w:rsidRDefault="00E15BD9" w:rsidP="00E15BD9">
      <w:pPr>
        <w:ind w:left="851" w:hanging="851"/>
        <w:jc w:val="both"/>
        <w:rPr>
          <w:rFonts w:ascii="Montserrat" w:hAnsi="Montserrat" w:cs="Arial"/>
          <w:b/>
          <w:i/>
          <w:sz w:val="22"/>
          <w:szCs w:val="22"/>
          <w:u w:val="single"/>
        </w:rPr>
      </w:pPr>
      <w:r w:rsidRPr="006B56D0">
        <w:rPr>
          <w:rFonts w:ascii="Montserrat" w:hAnsi="Montserrat" w:cs="Arial"/>
          <w:b/>
          <w:bCs/>
          <w:i/>
          <w:sz w:val="22"/>
          <w:szCs w:val="22"/>
        </w:rPr>
        <w:t xml:space="preserve">NOTA: </w:t>
      </w:r>
      <w:r w:rsidRPr="006B56D0">
        <w:rPr>
          <w:rFonts w:ascii="Montserrat" w:hAnsi="Montserrat" w:cs="Arial"/>
          <w:b/>
          <w:i/>
          <w:sz w:val="22"/>
          <w:szCs w:val="22"/>
          <w:u w:val="single"/>
        </w:rPr>
        <w:t>(En caso de existir otros supuestos de rescisión, por la naturaleza de</w:t>
      </w:r>
      <w:r w:rsidR="00CB00FF" w:rsidRPr="006B56D0">
        <w:rPr>
          <w:rFonts w:ascii="Montserrat" w:hAnsi="Montserrat" w:cs="Arial"/>
          <w:b/>
          <w:i/>
          <w:sz w:val="22"/>
          <w:szCs w:val="22"/>
          <w:u w:val="single"/>
        </w:rPr>
        <w:t>l servicio</w:t>
      </w:r>
      <w:r w:rsidRPr="006B56D0">
        <w:rPr>
          <w:rFonts w:ascii="Montserrat" w:hAnsi="Montserrat" w:cs="Arial"/>
          <w:b/>
          <w:i/>
          <w:sz w:val="22"/>
          <w:szCs w:val="22"/>
          <w:u w:val="single"/>
        </w:rPr>
        <w:t xml:space="preserve"> a contratar, se deberán incorporar en la presente cláusula, después del numeral que antecede).</w:t>
      </w:r>
    </w:p>
    <w:p w:rsidR="00E15BD9" w:rsidRPr="006B56D0" w:rsidRDefault="00E15BD9" w:rsidP="00E15BD9">
      <w:pPr>
        <w:tabs>
          <w:tab w:val="left" w:pos="-142"/>
          <w:tab w:val="left" w:pos="1134"/>
        </w:tabs>
        <w:ind w:left="851" w:right="-93" w:hanging="851"/>
        <w:jc w:val="both"/>
        <w:rPr>
          <w:rFonts w:ascii="Montserrat" w:hAnsi="Montserrat" w:cs="Arial"/>
          <w:b/>
          <w:sz w:val="22"/>
          <w:szCs w:val="22"/>
        </w:rPr>
      </w:pPr>
    </w:p>
    <w:p w:rsidR="00E15BD9" w:rsidRPr="006B56D0" w:rsidRDefault="00E15BD9" w:rsidP="00E15BD9">
      <w:pPr>
        <w:tabs>
          <w:tab w:val="left" w:pos="-142"/>
          <w:tab w:val="left" w:pos="1134"/>
        </w:tabs>
        <w:ind w:right="-93"/>
        <w:jc w:val="both"/>
        <w:rPr>
          <w:rFonts w:ascii="Montserrat" w:hAnsi="Montserrat" w:cs="Arial"/>
          <w:b/>
          <w:sz w:val="22"/>
          <w:szCs w:val="22"/>
        </w:rPr>
      </w:pPr>
    </w:p>
    <w:p w:rsidR="00E15BD9" w:rsidRPr="006B56D0" w:rsidRDefault="00E15BD9" w:rsidP="00E15BD9">
      <w:pPr>
        <w:tabs>
          <w:tab w:val="left" w:pos="-142"/>
          <w:tab w:val="left" w:pos="1134"/>
        </w:tabs>
        <w:ind w:right="-93"/>
        <w:jc w:val="both"/>
        <w:rPr>
          <w:rFonts w:ascii="Montserrat" w:hAnsi="Montserrat" w:cs="Arial"/>
          <w:sz w:val="22"/>
          <w:szCs w:val="22"/>
        </w:rPr>
      </w:pPr>
      <w:r w:rsidRPr="006B56D0">
        <w:rPr>
          <w:rFonts w:ascii="Montserrat" w:hAnsi="Montserrat" w:cs="Arial"/>
          <w:b/>
          <w:sz w:val="22"/>
          <w:szCs w:val="22"/>
        </w:rPr>
        <w:t xml:space="preserve">DÉCIMA SÉPTIMA.- PROCEDIMIENTO DE RESCISIÓN.- </w:t>
      </w:r>
      <w:r w:rsidRPr="006B56D0">
        <w:rPr>
          <w:rFonts w:ascii="Montserrat" w:hAnsi="Montserrat" w:cs="Arial"/>
          <w:sz w:val="22"/>
          <w:szCs w:val="22"/>
        </w:rPr>
        <w:t>Para el caso de rescisión administrativa las partes convienen en someterse al siguiente procedimiento:</w:t>
      </w:r>
    </w:p>
    <w:p w:rsidR="00E15BD9" w:rsidRPr="006B56D0" w:rsidRDefault="00E15BD9" w:rsidP="00E15BD9">
      <w:pPr>
        <w:jc w:val="both"/>
        <w:rPr>
          <w:rFonts w:ascii="Montserrat" w:hAnsi="Montserrat" w:cs="Arial"/>
          <w:sz w:val="22"/>
          <w:szCs w:val="22"/>
        </w:rPr>
      </w:pPr>
    </w:p>
    <w:p w:rsidR="00E15BD9" w:rsidRPr="006B56D0" w:rsidRDefault="00E15BD9" w:rsidP="00E15BD9">
      <w:pPr>
        <w:numPr>
          <w:ilvl w:val="0"/>
          <w:numId w:val="2"/>
        </w:numPr>
        <w:jc w:val="both"/>
        <w:rPr>
          <w:rFonts w:ascii="Montserrat" w:hAnsi="Montserrat" w:cs="Arial"/>
          <w:sz w:val="22"/>
          <w:szCs w:val="22"/>
        </w:rPr>
      </w:pPr>
      <w:r w:rsidRPr="006B56D0">
        <w:rPr>
          <w:rFonts w:ascii="Montserrat" w:hAnsi="Montserrat" w:cs="Arial"/>
          <w:sz w:val="22"/>
          <w:szCs w:val="22"/>
        </w:rPr>
        <w:t xml:space="preserve">Si </w:t>
      </w:r>
      <w:r w:rsidRPr="006B56D0">
        <w:rPr>
          <w:rFonts w:ascii="Montserrat" w:hAnsi="Montserrat" w:cs="Arial"/>
          <w:b/>
          <w:sz w:val="22"/>
          <w:szCs w:val="22"/>
        </w:rPr>
        <w:t>“EL INSTITUTO”</w:t>
      </w:r>
      <w:r w:rsidRPr="006B56D0">
        <w:rPr>
          <w:rFonts w:ascii="Montserrat" w:hAnsi="Montserrat" w:cs="Arial"/>
          <w:sz w:val="22"/>
          <w:szCs w:val="22"/>
        </w:rPr>
        <w:t xml:space="preserve"> considera que </w:t>
      </w:r>
      <w:r w:rsidRPr="006B56D0">
        <w:rPr>
          <w:rFonts w:ascii="Montserrat" w:hAnsi="Montserrat" w:cs="Arial"/>
          <w:b/>
          <w:sz w:val="22"/>
          <w:szCs w:val="22"/>
        </w:rPr>
        <w:t>“EL PROVEEDOR”</w:t>
      </w:r>
      <w:r w:rsidRPr="006B56D0">
        <w:rPr>
          <w:rFonts w:ascii="Montserrat" w:hAnsi="Montserrat" w:cs="Arial"/>
          <w:sz w:val="22"/>
          <w:szCs w:val="22"/>
        </w:rPr>
        <w:t xml:space="preserve"> ha incurrido en alguna de las causales de rescisión que se consignan en la Cláusula que antecede, lo hará saber a </w:t>
      </w:r>
      <w:r w:rsidRPr="006B56D0">
        <w:rPr>
          <w:rFonts w:ascii="Montserrat" w:hAnsi="Montserrat" w:cs="Arial"/>
          <w:b/>
          <w:sz w:val="22"/>
          <w:szCs w:val="22"/>
        </w:rPr>
        <w:t>“EL PROVEEDOR”</w:t>
      </w:r>
      <w:r w:rsidRPr="006B56D0">
        <w:rPr>
          <w:rFonts w:ascii="Montserrat" w:hAnsi="Montserrat" w:cs="Arial"/>
          <w:sz w:val="22"/>
          <w:szCs w:val="22"/>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rsidR="00E15BD9" w:rsidRPr="006B56D0" w:rsidRDefault="00E15BD9" w:rsidP="00E15BD9">
      <w:pPr>
        <w:ind w:left="420" w:hanging="420"/>
        <w:jc w:val="both"/>
        <w:rPr>
          <w:rFonts w:ascii="Montserrat" w:hAnsi="Montserrat" w:cs="Arial"/>
          <w:b/>
          <w:sz w:val="22"/>
          <w:szCs w:val="22"/>
        </w:rPr>
      </w:pPr>
    </w:p>
    <w:p w:rsidR="00E15BD9" w:rsidRPr="006B56D0" w:rsidRDefault="00E15BD9" w:rsidP="00E15BD9">
      <w:pPr>
        <w:numPr>
          <w:ilvl w:val="0"/>
          <w:numId w:val="2"/>
        </w:numPr>
        <w:jc w:val="both"/>
        <w:rPr>
          <w:rFonts w:ascii="Montserrat" w:hAnsi="Montserrat" w:cs="Arial"/>
          <w:sz w:val="22"/>
          <w:szCs w:val="22"/>
        </w:rPr>
      </w:pPr>
      <w:r w:rsidRPr="006B56D0">
        <w:rPr>
          <w:rFonts w:ascii="Montserrat" w:hAnsi="Montserrat" w:cs="Arial"/>
          <w:sz w:val="22"/>
          <w:szCs w:val="22"/>
        </w:rPr>
        <w:t>Transcurrido el término a que se refiere el párrafo anterior, se resolverá considerando los argumentos y pruebas que hubiere hecho valer.</w:t>
      </w:r>
    </w:p>
    <w:p w:rsidR="00E15BD9" w:rsidRPr="006B56D0" w:rsidRDefault="00E15BD9" w:rsidP="00E15BD9">
      <w:pPr>
        <w:ind w:left="420" w:hanging="420"/>
        <w:jc w:val="both"/>
        <w:rPr>
          <w:rFonts w:ascii="Montserrat" w:hAnsi="Montserrat" w:cs="Arial"/>
          <w:b/>
          <w:sz w:val="22"/>
          <w:szCs w:val="22"/>
        </w:rPr>
      </w:pPr>
    </w:p>
    <w:p w:rsidR="00E15BD9" w:rsidRPr="006B56D0" w:rsidRDefault="00E15BD9" w:rsidP="00E15BD9">
      <w:pPr>
        <w:numPr>
          <w:ilvl w:val="0"/>
          <w:numId w:val="2"/>
        </w:numPr>
        <w:jc w:val="both"/>
        <w:rPr>
          <w:rFonts w:ascii="Montserrat" w:hAnsi="Montserrat" w:cs="Arial"/>
          <w:sz w:val="22"/>
          <w:szCs w:val="22"/>
        </w:rPr>
      </w:pPr>
      <w:r w:rsidRPr="006B56D0">
        <w:rPr>
          <w:rFonts w:ascii="Montserrat" w:hAnsi="Montserrat" w:cs="Arial"/>
          <w:sz w:val="22"/>
          <w:szCs w:val="22"/>
        </w:rPr>
        <w:t xml:space="preserve">La determinación de dar o no por rescindido administrativamente el contrato, deberá ser debidamente fundada, motivada y comunicada por escrito a </w:t>
      </w:r>
      <w:r w:rsidRPr="006B56D0">
        <w:rPr>
          <w:rFonts w:ascii="Montserrat" w:hAnsi="Montserrat" w:cs="Arial"/>
          <w:b/>
          <w:sz w:val="22"/>
          <w:szCs w:val="22"/>
        </w:rPr>
        <w:t>“EL PROVEEDOR”</w:t>
      </w:r>
      <w:r w:rsidRPr="006B56D0">
        <w:rPr>
          <w:rFonts w:ascii="Montserrat" w:hAnsi="Montserrat" w:cs="Arial"/>
          <w:sz w:val="22"/>
          <w:szCs w:val="22"/>
        </w:rPr>
        <w:t>, dentro de los 15 (quince) días hábiles siguientes, al vencimiento del plazo señalado en el inciso a), de esta Cláusula.</w:t>
      </w:r>
    </w:p>
    <w:p w:rsidR="00E15BD9" w:rsidRPr="006B56D0" w:rsidRDefault="00E15BD9" w:rsidP="00E15BD9">
      <w:pPr>
        <w:ind w:left="420" w:hanging="420"/>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En el supuesto de que se rescinda el contrato, “EL INSTITUTO” no aplicará las penas convencionales, ni su contabilización para hacer efectiva la garantía de cumplimiento de este instrumento jurídico.</w:t>
      </w:r>
    </w:p>
    <w:p w:rsidR="00E15BD9" w:rsidRPr="006B56D0" w:rsidRDefault="00E15BD9" w:rsidP="00E15BD9">
      <w:pPr>
        <w:ind w:left="420" w:hanging="420"/>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 xml:space="preserve">En caso de que </w:t>
      </w:r>
      <w:r w:rsidRPr="006B56D0">
        <w:rPr>
          <w:rFonts w:ascii="Montserrat" w:hAnsi="Montserrat" w:cs="Arial"/>
          <w:b/>
          <w:sz w:val="22"/>
          <w:szCs w:val="22"/>
        </w:rPr>
        <w:t>“EL INSTITUTO”</w:t>
      </w:r>
      <w:r w:rsidRPr="006B56D0">
        <w:rPr>
          <w:rFonts w:ascii="Montserrat" w:hAnsi="Montserrat" w:cs="Arial"/>
          <w:sz w:val="22"/>
          <w:szCs w:val="22"/>
        </w:rPr>
        <w:t xml:space="preserve"> determine dar por rescindido el presente contrato, se deberá formular un finiquito en el que se hagan constar los pagos que, en su caso, deba efectuar </w:t>
      </w:r>
      <w:r w:rsidRPr="006B56D0">
        <w:rPr>
          <w:rFonts w:ascii="Montserrat" w:hAnsi="Montserrat" w:cs="Arial"/>
          <w:b/>
          <w:sz w:val="22"/>
          <w:szCs w:val="22"/>
        </w:rPr>
        <w:t>“EL INSTITUTO”</w:t>
      </w:r>
      <w:r w:rsidRPr="006B56D0">
        <w:rPr>
          <w:rFonts w:ascii="Montserrat" w:hAnsi="Montserrat" w:cs="Arial"/>
          <w:sz w:val="22"/>
          <w:szCs w:val="22"/>
        </w:rPr>
        <w:t xml:space="preserve"> por concepto de</w:t>
      </w:r>
      <w:r w:rsidR="00442F46" w:rsidRPr="006B56D0">
        <w:rPr>
          <w:rFonts w:ascii="Montserrat" w:hAnsi="Montserrat" w:cs="Arial"/>
          <w:sz w:val="22"/>
          <w:szCs w:val="22"/>
        </w:rPr>
        <w:t xml:space="preserve">l servicio prestado </w:t>
      </w:r>
      <w:r w:rsidRPr="006B56D0">
        <w:rPr>
          <w:rFonts w:ascii="Montserrat" w:hAnsi="Montserrat" w:cs="Arial"/>
          <w:sz w:val="22"/>
          <w:szCs w:val="22"/>
        </w:rPr>
        <w:t xml:space="preserve">por </w:t>
      </w:r>
      <w:r w:rsidRPr="006B56D0">
        <w:rPr>
          <w:rFonts w:ascii="Montserrat" w:hAnsi="Montserrat" w:cs="Arial"/>
          <w:b/>
          <w:sz w:val="22"/>
          <w:szCs w:val="22"/>
        </w:rPr>
        <w:t>“EL PROVEEDOR”</w:t>
      </w:r>
      <w:r w:rsidRPr="006B56D0">
        <w:rPr>
          <w:rFonts w:ascii="Montserrat" w:hAnsi="Montserrat" w:cs="Arial"/>
          <w:sz w:val="22"/>
          <w:szCs w:val="22"/>
        </w:rPr>
        <w:t xml:space="preserve"> hasta el momento en que se determine la rescisión administrativa.</w:t>
      </w:r>
    </w:p>
    <w:p w:rsidR="00E15BD9" w:rsidRPr="006B56D0" w:rsidRDefault="00E15BD9" w:rsidP="00E15BD9">
      <w:pPr>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Si previamente a la determinación de dar por rescindido el contrato,</w:t>
      </w:r>
      <w:r w:rsidRPr="006B56D0">
        <w:rPr>
          <w:rFonts w:ascii="Montserrat" w:hAnsi="Montserrat" w:cs="Arial"/>
          <w:b/>
          <w:sz w:val="22"/>
          <w:szCs w:val="22"/>
        </w:rPr>
        <w:t xml:space="preserve"> “EL PROVEEDOR” </w:t>
      </w:r>
      <w:r w:rsidR="00442F46" w:rsidRPr="006B56D0">
        <w:rPr>
          <w:rFonts w:ascii="Montserrat" w:hAnsi="Montserrat" w:cs="Arial"/>
          <w:sz w:val="22"/>
          <w:szCs w:val="22"/>
        </w:rPr>
        <w:t xml:space="preserve">cumple con las condiciones de la prestación del servicio, </w:t>
      </w:r>
      <w:r w:rsidRPr="006B56D0">
        <w:rPr>
          <w:rFonts w:ascii="Montserrat" w:hAnsi="Montserrat" w:cs="Arial"/>
          <w:sz w:val="22"/>
          <w:szCs w:val="22"/>
        </w:rPr>
        <w:t xml:space="preserve"> el procedimiento iniciado quedará sin efectos, previa aceptación y verificación de</w:t>
      </w:r>
      <w:r w:rsidRPr="006B56D0">
        <w:rPr>
          <w:rFonts w:ascii="Montserrat" w:hAnsi="Montserrat" w:cs="Arial"/>
          <w:b/>
          <w:sz w:val="22"/>
          <w:szCs w:val="22"/>
        </w:rPr>
        <w:t xml:space="preserve"> “EL INSTITUTO” </w:t>
      </w:r>
      <w:r w:rsidRPr="006B56D0">
        <w:rPr>
          <w:rFonts w:ascii="Montserrat" w:hAnsi="Montserrat" w:cs="Arial"/>
          <w:sz w:val="22"/>
          <w:szCs w:val="22"/>
        </w:rPr>
        <w:t xml:space="preserve">por escrito, de que continúa vigente la necesidad de contar </w:t>
      </w:r>
      <w:r w:rsidR="00442F46" w:rsidRPr="006B56D0">
        <w:rPr>
          <w:rFonts w:ascii="Montserrat" w:hAnsi="Montserrat" w:cs="Arial"/>
          <w:sz w:val="22"/>
          <w:szCs w:val="22"/>
        </w:rPr>
        <w:t>la prestación del servicio</w:t>
      </w:r>
      <w:r w:rsidRPr="006B56D0">
        <w:rPr>
          <w:rFonts w:ascii="Montserrat" w:hAnsi="Montserrat" w:cs="Arial"/>
          <w:sz w:val="22"/>
          <w:szCs w:val="22"/>
        </w:rPr>
        <w:t>,</w:t>
      </w:r>
      <w:r w:rsidR="00442F46" w:rsidRPr="006B56D0">
        <w:rPr>
          <w:rFonts w:ascii="Montserrat" w:hAnsi="Montserrat" w:cs="Arial"/>
          <w:sz w:val="22"/>
          <w:szCs w:val="22"/>
        </w:rPr>
        <w:t xml:space="preserve"> aplicando</w:t>
      </w:r>
      <w:r w:rsidRPr="006B56D0">
        <w:rPr>
          <w:rFonts w:ascii="Montserrat" w:hAnsi="Montserrat" w:cs="Arial"/>
          <w:sz w:val="22"/>
          <w:szCs w:val="22"/>
        </w:rPr>
        <w:t xml:space="preserve"> en su caso, las penas convencionales correspondientes.</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t>“EL INSTITUTO”</w:t>
      </w:r>
      <w:r w:rsidRPr="006B56D0">
        <w:rPr>
          <w:rFonts w:ascii="Montserrat" w:hAnsi="Montserrat" w:cs="Arial"/>
          <w:sz w:val="22"/>
          <w:szCs w:val="22"/>
        </w:rPr>
        <w:t xml:space="preserve"> podrá determinar no dar por rescindido el contrato, cuando durante el procedimiento advierta que dicha rescisión pudiera ocasionar algún daño o afectación a las funciones que tiene encomendadas. En este supuesto,</w:t>
      </w:r>
      <w:r w:rsidRPr="006B56D0">
        <w:rPr>
          <w:rFonts w:ascii="Montserrat" w:hAnsi="Montserrat" w:cs="Arial"/>
          <w:b/>
          <w:sz w:val="22"/>
          <w:szCs w:val="22"/>
        </w:rPr>
        <w:t xml:space="preserve"> “EL INSTITUTO</w:t>
      </w:r>
      <w:r w:rsidRPr="006B56D0">
        <w:rPr>
          <w:rFonts w:ascii="Montserrat" w:hAnsi="Montserrat" w:cs="Arial"/>
          <w:sz w:val="22"/>
          <w:szCs w:val="22"/>
        </w:rPr>
        <w:t>” elaborará un dictamen en el cual justifique que los impactos económicos o de operación que se ocasionarían con la rescisión del contrato resultarían más inconvenientes.</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De no darse por rescindido el contrato,</w:t>
      </w:r>
      <w:r w:rsidRPr="006B56D0">
        <w:rPr>
          <w:rFonts w:ascii="Montserrat" w:hAnsi="Montserrat" w:cs="Arial"/>
          <w:b/>
          <w:sz w:val="22"/>
          <w:szCs w:val="22"/>
        </w:rPr>
        <w:t xml:space="preserve"> “EL INSTITUTO” </w:t>
      </w:r>
      <w:r w:rsidRPr="006B56D0">
        <w:rPr>
          <w:rFonts w:ascii="Montserrat" w:hAnsi="Montserrat" w:cs="Arial"/>
          <w:sz w:val="22"/>
          <w:szCs w:val="22"/>
        </w:rPr>
        <w:t xml:space="preserve">establecerá, de conformidad con </w:t>
      </w:r>
      <w:r w:rsidRPr="006B56D0">
        <w:rPr>
          <w:rFonts w:ascii="Montserrat" w:hAnsi="Montserrat" w:cs="Arial"/>
          <w:b/>
          <w:sz w:val="22"/>
          <w:szCs w:val="22"/>
        </w:rPr>
        <w:t>“EL PROVEEDOR</w:t>
      </w:r>
      <w:r w:rsidRPr="006B56D0">
        <w:rPr>
          <w:rFonts w:ascii="Montserrat" w:hAnsi="Montserrat" w:cs="Arial"/>
          <w:sz w:val="22"/>
          <w:szCs w:val="22"/>
        </w:rPr>
        <w:t xml:space="preserve">” un nuevo plazo para el cumplimiento de aquellas obligaciones que se hubiesen dejado de cumplir, a efecto de que </w:t>
      </w:r>
      <w:r w:rsidRPr="006B56D0">
        <w:rPr>
          <w:rFonts w:ascii="Montserrat" w:hAnsi="Montserrat" w:cs="Arial"/>
          <w:b/>
          <w:sz w:val="22"/>
          <w:szCs w:val="22"/>
        </w:rPr>
        <w:t xml:space="preserve">“EL PROVEEDOR” </w:t>
      </w:r>
      <w:r w:rsidRPr="006B56D0">
        <w:rPr>
          <w:rFonts w:ascii="Montserrat" w:hAnsi="Montserrat" w:cs="Arial"/>
          <w:sz w:val="22"/>
          <w:szCs w:val="22"/>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E15BD9" w:rsidRPr="006B56D0" w:rsidRDefault="00E15BD9" w:rsidP="00E15BD9">
      <w:pPr>
        <w:spacing w:line="240" w:lineRule="atLeast"/>
        <w:ind w:right="-93"/>
        <w:jc w:val="both"/>
        <w:rPr>
          <w:rFonts w:ascii="Montserrat" w:hAnsi="Montserrat" w:cs="Arial"/>
          <w:sz w:val="22"/>
          <w:szCs w:val="22"/>
        </w:rPr>
      </w:pPr>
    </w:p>
    <w:p w:rsidR="00E15BD9" w:rsidRPr="006B56D0" w:rsidRDefault="00E15BD9" w:rsidP="00E15BD9">
      <w:pPr>
        <w:spacing w:line="240" w:lineRule="atLeast"/>
        <w:ind w:right="-93"/>
        <w:jc w:val="both"/>
        <w:rPr>
          <w:rFonts w:ascii="Montserrat" w:hAnsi="Montserrat" w:cs="Arial"/>
          <w:b/>
          <w:sz w:val="22"/>
          <w:szCs w:val="22"/>
        </w:rPr>
      </w:pPr>
    </w:p>
    <w:p w:rsidR="00E15BD9" w:rsidRPr="006B56D0" w:rsidRDefault="00E15BD9" w:rsidP="004627D7">
      <w:pPr>
        <w:jc w:val="both"/>
        <w:rPr>
          <w:rFonts w:ascii="Montserrat" w:hAnsi="Montserrat" w:cs="Arial"/>
          <w:sz w:val="22"/>
          <w:szCs w:val="22"/>
        </w:rPr>
      </w:pPr>
      <w:r w:rsidRPr="006B56D0">
        <w:rPr>
          <w:rFonts w:ascii="Montserrat" w:hAnsi="Montserrat" w:cs="Arial"/>
          <w:b/>
          <w:sz w:val="22"/>
          <w:szCs w:val="22"/>
        </w:rPr>
        <w:t>DÉCIMA OCTAVA.- MODIFICACIONES</w:t>
      </w:r>
      <w:r w:rsidRPr="006B56D0">
        <w:rPr>
          <w:rFonts w:ascii="Montserrat" w:hAnsi="Montserrat" w:cs="Arial"/>
          <w:sz w:val="22"/>
          <w:szCs w:val="22"/>
        </w:rPr>
        <w:t xml:space="preserve">.- De conformidad con lo establecido en la Ley de Adquisiciones, Arrendamientos y Servicios del Sector Público, artículo 52 y 91 de su Reglamento, </w:t>
      </w:r>
      <w:r w:rsidRPr="006B56D0">
        <w:rPr>
          <w:rFonts w:ascii="Montserrat" w:hAnsi="Montserrat" w:cs="Arial"/>
          <w:b/>
          <w:sz w:val="22"/>
          <w:szCs w:val="22"/>
        </w:rPr>
        <w:t>“EL INSTITUTO</w:t>
      </w:r>
      <w:r w:rsidRPr="006B56D0">
        <w:rPr>
          <w:rFonts w:ascii="Montserrat" w:hAnsi="Montserrat" w:cs="Arial"/>
          <w:sz w:val="22"/>
          <w:szCs w:val="22"/>
        </w:rPr>
        <w:t>” podrá celebrar por escrito convenio modificatorio,  al presente contrato dentro de la vigencia del mismo. Para tal efecto, “</w:t>
      </w:r>
      <w:r w:rsidRPr="006B56D0">
        <w:rPr>
          <w:rFonts w:ascii="Montserrat" w:hAnsi="Montserrat" w:cs="Arial"/>
          <w:b/>
          <w:sz w:val="22"/>
          <w:szCs w:val="22"/>
        </w:rPr>
        <w:t>EL PROVEEDOR</w:t>
      </w:r>
      <w:r w:rsidRPr="006B56D0">
        <w:rPr>
          <w:rFonts w:ascii="Montserrat" w:hAnsi="Montserrat" w:cs="Arial"/>
          <w:sz w:val="22"/>
          <w:szCs w:val="22"/>
        </w:rPr>
        <w:t>” se obliga a presentar, en su caso, la modificación de la garantía, en términos del artículo 103, fracción II, del Reglamento de la Ley de Adquisiciones, Arrendamientos y Servicios del Sector Público.</w:t>
      </w:r>
    </w:p>
    <w:p w:rsidR="00E15BD9" w:rsidRPr="006B56D0" w:rsidRDefault="00E15BD9" w:rsidP="00E15BD9">
      <w:pPr>
        <w:spacing w:line="240" w:lineRule="atLeast"/>
        <w:ind w:right="-93"/>
        <w:jc w:val="both"/>
        <w:rPr>
          <w:rFonts w:ascii="Montserrat" w:hAnsi="Montserrat" w:cs="Arial"/>
          <w:b/>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b/>
          <w:sz w:val="22"/>
          <w:szCs w:val="22"/>
        </w:rPr>
        <w:t xml:space="preserve">DÉCIMA NOVENA.- RELACIÓN DE ANEXOS.- </w:t>
      </w:r>
      <w:r w:rsidRPr="006B56D0">
        <w:rPr>
          <w:rFonts w:ascii="Montserrat" w:hAnsi="Montserrat" w:cs="Arial"/>
          <w:sz w:val="22"/>
          <w:szCs w:val="22"/>
        </w:rPr>
        <w:t>Los anexos que se relacionan a continuación son rubricados de conformidad por las partes y forman parte integrante del presente contrato.</w:t>
      </w:r>
    </w:p>
    <w:p w:rsidR="00E15BD9" w:rsidRPr="006B56D0" w:rsidRDefault="00E15BD9" w:rsidP="00E15BD9">
      <w:pPr>
        <w:jc w:val="both"/>
        <w:rPr>
          <w:rFonts w:ascii="Montserrat" w:hAnsi="Montserrat" w:cs="Arial"/>
          <w:sz w:val="22"/>
          <w:szCs w:val="22"/>
        </w:rPr>
      </w:pPr>
    </w:p>
    <w:p w:rsidR="00E15BD9" w:rsidRPr="006B56D0" w:rsidRDefault="00E15BD9" w:rsidP="00E15BD9">
      <w:pPr>
        <w:ind w:left="2160" w:hanging="2160"/>
        <w:jc w:val="both"/>
        <w:rPr>
          <w:rFonts w:ascii="Montserrat" w:hAnsi="Montserrat" w:cs="Arial"/>
          <w:sz w:val="22"/>
          <w:szCs w:val="22"/>
        </w:rPr>
      </w:pPr>
      <w:r w:rsidRPr="006B56D0">
        <w:rPr>
          <w:rFonts w:ascii="Montserrat" w:hAnsi="Montserrat" w:cs="Arial"/>
          <w:sz w:val="22"/>
          <w:szCs w:val="22"/>
        </w:rPr>
        <w:t>Anexo __ (__) “Dictamen de Disponibilidad Presupuestaria”</w:t>
      </w:r>
    </w:p>
    <w:p w:rsidR="00E15BD9" w:rsidRPr="006B56D0" w:rsidRDefault="00E15BD9" w:rsidP="00E15BD9">
      <w:pPr>
        <w:ind w:left="2160" w:hanging="2160"/>
        <w:jc w:val="both"/>
        <w:rPr>
          <w:rFonts w:ascii="Montserrat" w:hAnsi="Montserrat" w:cs="Arial"/>
          <w:sz w:val="22"/>
          <w:szCs w:val="22"/>
        </w:rPr>
      </w:pPr>
      <w:r w:rsidRPr="006B56D0">
        <w:rPr>
          <w:rFonts w:ascii="Montserrat" w:hAnsi="Montserrat" w:cs="Arial"/>
          <w:sz w:val="22"/>
          <w:szCs w:val="22"/>
        </w:rPr>
        <w:t>Anexo __ (__) “Características Técnicas, Alcances y Especificaciones”</w:t>
      </w:r>
    </w:p>
    <w:p w:rsidR="00E15BD9" w:rsidRPr="006B56D0" w:rsidRDefault="00E15BD9" w:rsidP="00E15BD9">
      <w:pPr>
        <w:ind w:left="2160" w:hanging="2160"/>
        <w:jc w:val="both"/>
        <w:rPr>
          <w:rFonts w:ascii="Montserrat" w:hAnsi="Montserrat" w:cs="Arial"/>
          <w:sz w:val="22"/>
          <w:szCs w:val="22"/>
        </w:rPr>
      </w:pPr>
      <w:r w:rsidRPr="006B56D0">
        <w:rPr>
          <w:rFonts w:ascii="Montserrat" w:hAnsi="Montserrat" w:cs="Arial"/>
          <w:sz w:val="22"/>
          <w:szCs w:val="22"/>
        </w:rPr>
        <w:t>Anexo __ (__) “Calendario o Programa de Entregas y Lugares de Destino Final”</w:t>
      </w:r>
    </w:p>
    <w:p w:rsidR="00E15BD9" w:rsidRPr="006B56D0" w:rsidRDefault="00E15BD9" w:rsidP="00E15BD9">
      <w:pPr>
        <w:ind w:left="2160" w:hanging="2160"/>
        <w:jc w:val="both"/>
        <w:rPr>
          <w:rFonts w:ascii="Montserrat" w:hAnsi="Montserrat" w:cs="Arial"/>
          <w:sz w:val="22"/>
          <w:szCs w:val="22"/>
        </w:rPr>
      </w:pPr>
      <w:r w:rsidRPr="006B56D0">
        <w:rPr>
          <w:rFonts w:ascii="Montserrat" w:hAnsi="Montserrat" w:cs="Arial"/>
          <w:sz w:val="22"/>
          <w:szCs w:val="22"/>
        </w:rPr>
        <w:t xml:space="preserve">Anexo __ (__) </w:t>
      </w:r>
      <w:r w:rsidRPr="006B56D0">
        <w:rPr>
          <w:rFonts w:ascii="Montserrat" w:hAnsi="Montserrat" w:cs="Arial"/>
          <w:b/>
          <w:sz w:val="22"/>
          <w:szCs w:val="22"/>
        </w:rPr>
        <w:t>“Proposición Económica</w:t>
      </w:r>
      <w:r w:rsidRPr="006B56D0">
        <w:rPr>
          <w:rFonts w:ascii="Montserrat" w:hAnsi="Montserrat" w:cs="Arial"/>
          <w:sz w:val="22"/>
          <w:szCs w:val="22"/>
        </w:rPr>
        <w:t>”</w:t>
      </w:r>
    </w:p>
    <w:p w:rsidR="00E15BD9" w:rsidRPr="006B56D0" w:rsidRDefault="00E15BD9" w:rsidP="00E15BD9">
      <w:pPr>
        <w:ind w:left="2160" w:hanging="2160"/>
        <w:jc w:val="both"/>
        <w:rPr>
          <w:rFonts w:ascii="Montserrat" w:hAnsi="Montserrat" w:cs="Arial"/>
          <w:sz w:val="22"/>
          <w:szCs w:val="22"/>
        </w:rPr>
      </w:pPr>
      <w:r w:rsidRPr="006B56D0">
        <w:rPr>
          <w:rFonts w:ascii="Montserrat" w:hAnsi="Montserrat" w:cs="Arial"/>
          <w:sz w:val="22"/>
          <w:szCs w:val="22"/>
        </w:rPr>
        <w:lastRenderedPageBreak/>
        <w:t>Anexo __ (__) “Formato para Póliza de Fianza de Cumplimiento de Contrato”</w:t>
      </w:r>
    </w:p>
    <w:p w:rsidR="00E15BD9" w:rsidRPr="006B56D0" w:rsidRDefault="00E15BD9" w:rsidP="00E15BD9">
      <w:pPr>
        <w:ind w:left="2160" w:hanging="2160"/>
        <w:jc w:val="both"/>
        <w:rPr>
          <w:rFonts w:ascii="Montserrat" w:hAnsi="Montserrat" w:cs="Arial"/>
          <w:sz w:val="22"/>
          <w:szCs w:val="22"/>
        </w:rPr>
      </w:pPr>
      <w:r w:rsidRPr="006B56D0">
        <w:rPr>
          <w:rFonts w:ascii="Montserrat" w:hAnsi="Montserrat" w:cs="Arial"/>
          <w:sz w:val="22"/>
          <w:szCs w:val="22"/>
        </w:rPr>
        <w:t>Anexo __ (__) “Formato para Póliza de Fianza de Anticipo”</w:t>
      </w:r>
    </w:p>
    <w:p w:rsidR="00E15BD9" w:rsidRPr="006B56D0" w:rsidRDefault="00E15BD9" w:rsidP="00E15BD9">
      <w:pPr>
        <w:ind w:left="1418" w:hanging="1418"/>
        <w:jc w:val="both"/>
        <w:rPr>
          <w:rFonts w:ascii="Montserrat" w:hAnsi="Montserrat" w:cs="Arial"/>
          <w:sz w:val="22"/>
          <w:szCs w:val="22"/>
        </w:rPr>
      </w:pPr>
      <w:r w:rsidRPr="006B56D0">
        <w:rPr>
          <w:rFonts w:ascii="Montserrat" w:hAnsi="Montserrat" w:cs="Arial"/>
          <w:sz w:val="22"/>
          <w:szCs w:val="22"/>
        </w:rPr>
        <w:t>Anexo __ (__) “Acuse de recibo a la solicitud de opinión formulada al SAT, en términos del artículo 32D, del Código Fiscal de la Federación.</w:t>
      </w:r>
    </w:p>
    <w:p w:rsidR="00E15BD9" w:rsidRPr="006B56D0" w:rsidRDefault="00E15BD9" w:rsidP="00E15BD9">
      <w:pPr>
        <w:ind w:right="-93"/>
        <w:jc w:val="both"/>
        <w:rPr>
          <w:rFonts w:ascii="Montserrat" w:hAnsi="Montserrat" w:cs="Arial"/>
          <w:b/>
          <w:sz w:val="22"/>
          <w:szCs w:val="22"/>
        </w:rPr>
      </w:pPr>
    </w:p>
    <w:p w:rsidR="00E15BD9" w:rsidRPr="006B56D0" w:rsidRDefault="00E15BD9" w:rsidP="00E15BD9">
      <w:pPr>
        <w:spacing w:line="240" w:lineRule="atLeast"/>
        <w:ind w:left="851" w:right="-93" w:hanging="851"/>
        <w:jc w:val="both"/>
        <w:rPr>
          <w:rFonts w:ascii="Montserrat" w:hAnsi="Montserrat" w:cs="Arial"/>
          <w:b/>
          <w:i/>
          <w:sz w:val="22"/>
          <w:szCs w:val="22"/>
          <w:u w:val="single"/>
        </w:rPr>
      </w:pPr>
      <w:r w:rsidRPr="006B56D0">
        <w:rPr>
          <w:rFonts w:ascii="Montserrat" w:hAnsi="Montserrat" w:cs="Arial"/>
          <w:b/>
          <w:bCs/>
          <w:i/>
          <w:sz w:val="22"/>
          <w:szCs w:val="22"/>
        </w:rPr>
        <w:t>NOTA:</w:t>
      </w:r>
      <w:r w:rsidRPr="006B56D0">
        <w:rPr>
          <w:rFonts w:ascii="Montserrat" w:hAnsi="Montserrat" w:cs="Arial"/>
          <w:b/>
          <w:bCs/>
          <w:i/>
          <w:sz w:val="22"/>
          <w:szCs w:val="22"/>
          <w:u w:val="single"/>
        </w:rPr>
        <w:t xml:space="preserve"> </w:t>
      </w:r>
      <w:r w:rsidRPr="006B56D0">
        <w:rPr>
          <w:rFonts w:ascii="Montserrat" w:hAnsi="Montserrat" w:cs="Arial"/>
          <w:b/>
          <w:sz w:val="22"/>
          <w:szCs w:val="22"/>
          <w:u w:val="single"/>
        </w:rPr>
        <w:t>(</w:t>
      </w:r>
      <w:r w:rsidRPr="006B56D0">
        <w:rPr>
          <w:rFonts w:ascii="Montserrat" w:hAnsi="Montserrat" w:cs="Arial"/>
          <w:b/>
          <w:i/>
          <w:sz w:val="22"/>
          <w:szCs w:val="22"/>
          <w:u w:val="single"/>
        </w:rPr>
        <w:t xml:space="preserve">En esta Cláusula, se deberán indicar los anexos que de acuerdo al caso específico sean </w:t>
      </w:r>
      <w:proofErr w:type="spellStart"/>
      <w:r w:rsidRPr="006B56D0">
        <w:rPr>
          <w:rFonts w:ascii="Montserrat" w:hAnsi="Montserrat" w:cs="Arial"/>
          <w:b/>
          <w:i/>
          <w:sz w:val="22"/>
          <w:szCs w:val="22"/>
          <w:u w:val="single"/>
        </w:rPr>
        <w:t>necesarios.por</w:t>
      </w:r>
      <w:proofErr w:type="spellEnd"/>
      <w:r w:rsidRPr="006B56D0">
        <w:rPr>
          <w:rFonts w:ascii="Montserrat" w:hAnsi="Montserrat" w:cs="Arial"/>
          <w:b/>
          <w:i/>
          <w:sz w:val="22"/>
          <w:szCs w:val="22"/>
          <w:u w:val="single"/>
        </w:rPr>
        <w:t xml:space="preserve"> lo que el listado que se muestra es enunciativo más no limitativo)</w:t>
      </w:r>
    </w:p>
    <w:p w:rsidR="00E15BD9" w:rsidRPr="006B56D0" w:rsidRDefault="00E15BD9" w:rsidP="00E15BD9">
      <w:pPr>
        <w:spacing w:line="240" w:lineRule="atLeast"/>
        <w:ind w:right="-93"/>
        <w:jc w:val="both"/>
        <w:rPr>
          <w:rFonts w:ascii="Montserrat" w:hAnsi="Montserrat" w:cs="Arial"/>
          <w:b/>
          <w:sz w:val="22"/>
          <w:szCs w:val="22"/>
        </w:rPr>
      </w:pPr>
    </w:p>
    <w:p w:rsidR="00E15BD9" w:rsidRPr="006B56D0" w:rsidRDefault="00E15BD9" w:rsidP="00E15BD9">
      <w:pPr>
        <w:ind w:right="-93"/>
        <w:jc w:val="both"/>
        <w:rPr>
          <w:rFonts w:ascii="Montserrat" w:hAnsi="Montserrat" w:cs="Arial"/>
          <w:sz w:val="22"/>
          <w:szCs w:val="22"/>
        </w:rPr>
      </w:pPr>
      <w:r w:rsidRPr="006B56D0">
        <w:rPr>
          <w:rFonts w:ascii="Montserrat" w:hAnsi="Montserrat" w:cs="Arial"/>
          <w:b/>
          <w:sz w:val="22"/>
          <w:szCs w:val="22"/>
        </w:rPr>
        <w:t xml:space="preserve">VIGÉSIMA.- LEGISLACIÓN APLICABLE.- </w:t>
      </w:r>
      <w:r w:rsidRPr="006B56D0">
        <w:rPr>
          <w:rFonts w:ascii="Montserrat" w:hAnsi="Montserrat" w:cs="Arial"/>
          <w:sz w:val="22"/>
          <w:szCs w:val="22"/>
        </w:rPr>
        <w:t xml:space="preserve">Las partes se obligan a sujetarse estrictamente para el cumplimiento del presente contrato, a todas y cada una de las cláusulas del mismo, a la convocatoria a la licitación pública, y sus bases </w:t>
      </w:r>
      <w:r w:rsidRPr="006B56D0">
        <w:rPr>
          <w:rFonts w:ascii="Montserrat" w:hAnsi="Montserrat" w:cs="Arial"/>
          <w:b/>
          <w:i/>
          <w:sz w:val="22"/>
          <w:szCs w:val="22"/>
          <w:u w:val="single"/>
        </w:rPr>
        <w:t>(esto último en caso de que la adjudicación se haya realizado por licitación pública o invitación a cuando menos tres personas)</w:t>
      </w:r>
      <w:r w:rsidRPr="006B56D0">
        <w:rPr>
          <w:rFonts w:ascii="Montserrat" w:hAnsi="Montserrat" w:cs="Arial"/>
          <w:sz w:val="22"/>
          <w:szCs w:val="22"/>
        </w:rPr>
        <w:t>, así como a lo establecido en la Ley de Adquisiciones, Arrendamientos y Servicios del Sector Público, su Reglamento, el Código Civil Federal, el Código Federal de Procedimientos Civiles, la Ley Federal de Procedimiento Administrativo y las disposiciones administrativas aplicables en la materia.</w:t>
      </w:r>
    </w:p>
    <w:p w:rsidR="00E15BD9" w:rsidRPr="006B56D0" w:rsidRDefault="00E15BD9" w:rsidP="00E15BD9">
      <w:pPr>
        <w:pStyle w:val="Textoindependiente21"/>
        <w:ind w:right="-93"/>
        <w:rPr>
          <w:rFonts w:ascii="Montserrat" w:hAnsi="Montserrat" w:cs="Arial"/>
          <w:b/>
          <w:sz w:val="22"/>
          <w:szCs w:val="22"/>
        </w:rPr>
      </w:pPr>
    </w:p>
    <w:p w:rsidR="00E15BD9" w:rsidRPr="006B56D0" w:rsidRDefault="00E15BD9" w:rsidP="00E15BD9">
      <w:pPr>
        <w:pStyle w:val="Textoindependiente21"/>
        <w:ind w:right="-93"/>
        <w:rPr>
          <w:rFonts w:ascii="Montserrat" w:hAnsi="Montserrat" w:cs="Arial"/>
          <w:sz w:val="22"/>
          <w:szCs w:val="22"/>
        </w:rPr>
      </w:pPr>
      <w:r w:rsidRPr="006B56D0">
        <w:rPr>
          <w:rFonts w:ascii="Montserrat" w:hAnsi="Montserrat" w:cs="Arial"/>
          <w:b/>
          <w:sz w:val="22"/>
          <w:szCs w:val="22"/>
        </w:rPr>
        <w:t>VIGÉSIMA PRIMERA.- JURISDICCIÓN.-</w:t>
      </w:r>
      <w:r w:rsidRPr="006B56D0">
        <w:rPr>
          <w:rFonts w:ascii="Montserrat" w:hAnsi="Montserrat" w:cs="Arial"/>
          <w:sz w:val="22"/>
          <w:szCs w:val="22"/>
        </w:rPr>
        <w:t xml:space="preserve"> Para la interpretación y cumplimiento de este instrumento jurídico, así como para todo aquello que no esté expresamente estipulado en el mismo, las partes se someten a la jurisdicción de los tribunales federales competentes de la Ciudad de ___________________, renunciando a cualquier otro fuero presente o futuro que por razón de su domicilio les pudiera corresponder. </w:t>
      </w:r>
    </w:p>
    <w:p w:rsidR="00E15BD9" w:rsidRPr="006B56D0" w:rsidRDefault="00E15BD9" w:rsidP="00E15BD9">
      <w:pPr>
        <w:pStyle w:val="Textoindependiente21"/>
        <w:ind w:right="-93"/>
        <w:rPr>
          <w:rFonts w:ascii="Montserrat" w:hAnsi="Montserrat" w:cs="Arial"/>
          <w:sz w:val="22"/>
          <w:szCs w:val="22"/>
        </w:rPr>
      </w:pPr>
    </w:p>
    <w:p w:rsidR="00E15BD9" w:rsidRPr="006B56D0" w:rsidRDefault="00E15BD9" w:rsidP="00E15BD9">
      <w:pPr>
        <w:pStyle w:val="Textoindependiente21"/>
        <w:ind w:right="-91"/>
        <w:rPr>
          <w:rFonts w:ascii="Montserrat" w:hAnsi="Montserrat" w:cs="Arial"/>
          <w:sz w:val="22"/>
          <w:szCs w:val="22"/>
        </w:rPr>
      </w:pPr>
      <w:r w:rsidRPr="006B56D0">
        <w:rPr>
          <w:rFonts w:ascii="Montserrat" w:hAnsi="Montserrat" w:cs="Arial"/>
          <w:sz w:val="22"/>
          <w:szCs w:val="22"/>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______ </w:t>
      </w:r>
      <w:r w:rsidRPr="006B56D0">
        <w:rPr>
          <w:rFonts w:ascii="Montserrat" w:hAnsi="Montserrat" w:cs="Arial"/>
          <w:b/>
          <w:i/>
          <w:sz w:val="22"/>
          <w:szCs w:val="22"/>
          <w:u w:val="single"/>
        </w:rPr>
        <w:t>(número de ejemplares en original que serán suscritos)</w:t>
      </w:r>
      <w:r w:rsidRPr="006B56D0">
        <w:rPr>
          <w:rFonts w:ascii="Montserrat" w:hAnsi="Montserrat" w:cs="Arial"/>
          <w:sz w:val="22"/>
          <w:szCs w:val="22"/>
        </w:rPr>
        <w:t xml:space="preserve">, en la Ciudad de ________ </w:t>
      </w:r>
      <w:r w:rsidRPr="006B56D0">
        <w:rPr>
          <w:rFonts w:ascii="Montserrat" w:hAnsi="Montserrat" w:cs="Arial"/>
          <w:b/>
          <w:i/>
          <w:sz w:val="22"/>
          <w:szCs w:val="22"/>
          <w:u w:val="single"/>
        </w:rPr>
        <w:t>(lugar donde se firmará el contrato)</w:t>
      </w:r>
      <w:r w:rsidRPr="006B56D0">
        <w:rPr>
          <w:rFonts w:ascii="Montserrat" w:hAnsi="Montserrat" w:cs="Arial"/>
          <w:sz w:val="22"/>
          <w:szCs w:val="22"/>
        </w:rPr>
        <w:t>, el día __ de _____ del año ____.</w:t>
      </w:r>
    </w:p>
    <w:p w:rsidR="00984F75" w:rsidRPr="006B56D0" w:rsidRDefault="00984F75" w:rsidP="00E15BD9">
      <w:pPr>
        <w:pStyle w:val="Textoindependiente21"/>
        <w:ind w:right="-91"/>
        <w:rPr>
          <w:rFonts w:ascii="Montserrat" w:hAnsi="Montserrat" w:cs="Arial"/>
          <w:sz w:val="22"/>
          <w:szCs w:val="22"/>
        </w:rPr>
      </w:pPr>
    </w:p>
    <w:p w:rsidR="00984F75" w:rsidRPr="006B56D0" w:rsidRDefault="00984F75" w:rsidP="00984F75">
      <w:pPr>
        <w:tabs>
          <w:tab w:val="left" w:pos="-284"/>
          <w:tab w:val="left" w:pos="9498"/>
        </w:tabs>
        <w:ind w:left="1560" w:hanging="851"/>
        <w:jc w:val="both"/>
        <w:rPr>
          <w:rFonts w:ascii="Montserrat" w:hAnsi="Montserrat" w:cs="Arial"/>
          <w:b/>
          <w:i/>
          <w:sz w:val="22"/>
          <w:szCs w:val="22"/>
          <w:u w:val="single"/>
        </w:rPr>
      </w:pPr>
      <w:r w:rsidRPr="006B56D0">
        <w:rPr>
          <w:rFonts w:ascii="Montserrat" w:hAnsi="Montserrat" w:cs="Arial"/>
          <w:b/>
          <w:bCs/>
        </w:rPr>
        <w:t>Nota: EL FORMATO TIPO DE CONTRATO PODRÁ SER MODIFICADO ATENDIENDO A LAS ESPECIFICACIONES Y MODALIDADES DE CONTRATACIÓN</w:t>
      </w:r>
    </w:p>
    <w:p w:rsidR="00E15BD9" w:rsidRPr="006B56D0" w:rsidRDefault="00E15BD9" w:rsidP="00E15BD9">
      <w:pPr>
        <w:ind w:right="-93"/>
        <w:jc w:val="both"/>
        <w:rPr>
          <w:rFonts w:ascii="Montserrat" w:hAnsi="Montserrat" w:cs="Arial"/>
          <w:sz w:val="22"/>
          <w:szCs w:val="22"/>
        </w:rPr>
      </w:pPr>
    </w:p>
    <w:p w:rsidR="00E15BD9" w:rsidRPr="006B56D0" w:rsidRDefault="00E15BD9" w:rsidP="00E15BD9">
      <w:pPr>
        <w:ind w:right="-93"/>
        <w:jc w:val="both"/>
        <w:rPr>
          <w:rFonts w:ascii="Montserrat" w:hAnsi="Montserrat" w:cs="Arial"/>
          <w:sz w:val="22"/>
          <w:szCs w:val="22"/>
        </w:rPr>
      </w:pPr>
    </w:p>
    <w:tbl>
      <w:tblPr>
        <w:tblW w:w="0" w:type="auto"/>
        <w:tblLayout w:type="fixed"/>
        <w:tblCellMar>
          <w:left w:w="70" w:type="dxa"/>
          <w:right w:w="70" w:type="dxa"/>
        </w:tblCellMar>
        <w:tblLook w:val="0000" w:firstRow="0" w:lastRow="0" w:firstColumn="0" w:lastColumn="0" w:noHBand="0" w:noVBand="0"/>
      </w:tblPr>
      <w:tblGrid>
        <w:gridCol w:w="5110"/>
        <w:gridCol w:w="5040"/>
      </w:tblGrid>
      <w:tr w:rsidR="00E15BD9" w:rsidRPr="006B56D0" w:rsidTr="00E15BD9">
        <w:tc>
          <w:tcPr>
            <w:tcW w:w="5110" w:type="dxa"/>
          </w:tcPr>
          <w:p w:rsidR="00E15BD9" w:rsidRPr="006B56D0" w:rsidRDefault="00E15BD9" w:rsidP="00E15BD9">
            <w:pPr>
              <w:tabs>
                <w:tab w:val="left" w:pos="284"/>
                <w:tab w:val="left" w:pos="4678"/>
                <w:tab w:val="left" w:pos="5387"/>
                <w:tab w:val="left" w:pos="6237"/>
              </w:tabs>
              <w:snapToGrid w:val="0"/>
              <w:ind w:right="-93"/>
              <w:jc w:val="center"/>
              <w:rPr>
                <w:rFonts w:ascii="Montserrat" w:hAnsi="Montserrat" w:cs="Arial"/>
                <w:b/>
                <w:sz w:val="22"/>
                <w:szCs w:val="22"/>
              </w:rPr>
            </w:pPr>
            <w:r w:rsidRPr="006B56D0">
              <w:rPr>
                <w:rFonts w:ascii="Montserrat" w:hAnsi="Montserrat" w:cs="Arial"/>
                <w:b/>
                <w:sz w:val="22"/>
                <w:szCs w:val="22"/>
              </w:rPr>
              <w:t>“EL INSTITUTO”</w:t>
            </w: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r w:rsidRPr="006B56D0">
              <w:rPr>
                <w:rFonts w:ascii="Montserrat" w:hAnsi="Montserrat" w:cs="Arial"/>
                <w:b/>
                <w:sz w:val="22"/>
                <w:szCs w:val="22"/>
              </w:rPr>
              <w:t>INSTITUTO MEXICANO DEL SEGURO SOCIAL</w:t>
            </w:r>
          </w:p>
          <w:p w:rsidR="00E15BD9" w:rsidRPr="006B56D0" w:rsidRDefault="00E15BD9" w:rsidP="00E15BD9">
            <w:pPr>
              <w:ind w:right="-93"/>
              <w:jc w:val="center"/>
              <w:rPr>
                <w:rFonts w:ascii="Montserrat" w:hAnsi="Montserrat" w:cs="Arial"/>
                <w:sz w:val="22"/>
                <w:szCs w:val="22"/>
              </w:rPr>
            </w:pPr>
          </w:p>
          <w:p w:rsidR="00E15BD9" w:rsidRPr="006B56D0" w:rsidRDefault="00E15BD9" w:rsidP="00E15BD9">
            <w:pPr>
              <w:ind w:right="-93"/>
              <w:jc w:val="center"/>
              <w:rPr>
                <w:rFonts w:ascii="Montserrat" w:hAnsi="Montserrat" w:cs="Arial"/>
                <w:sz w:val="22"/>
                <w:szCs w:val="22"/>
              </w:rPr>
            </w:pPr>
          </w:p>
          <w:p w:rsidR="00E15BD9" w:rsidRPr="006B56D0" w:rsidRDefault="00E15BD9" w:rsidP="00E15BD9">
            <w:pPr>
              <w:ind w:right="-93"/>
              <w:jc w:val="center"/>
              <w:rPr>
                <w:rFonts w:ascii="Montserrat" w:hAnsi="Montserrat" w:cs="Arial"/>
                <w:sz w:val="22"/>
                <w:szCs w:val="22"/>
              </w:rPr>
            </w:pPr>
          </w:p>
          <w:p w:rsidR="00E15BD9" w:rsidRPr="006B56D0" w:rsidRDefault="00E15BD9" w:rsidP="00E15BD9">
            <w:pPr>
              <w:tabs>
                <w:tab w:val="left" w:pos="284"/>
                <w:tab w:val="left" w:pos="4678"/>
                <w:tab w:val="left" w:pos="5387"/>
                <w:tab w:val="left" w:pos="6237"/>
              </w:tabs>
              <w:jc w:val="center"/>
              <w:rPr>
                <w:rFonts w:ascii="Montserrat" w:hAnsi="Montserrat" w:cs="Arial"/>
                <w:b/>
                <w:i/>
                <w:sz w:val="22"/>
                <w:szCs w:val="22"/>
                <w:u w:val="single"/>
              </w:rPr>
            </w:pPr>
            <w:r w:rsidRPr="006B56D0">
              <w:rPr>
                <w:rFonts w:ascii="Montserrat" w:hAnsi="Montserrat" w:cs="Arial"/>
                <w:b/>
                <w:i/>
                <w:sz w:val="22"/>
                <w:szCs w:val="22"/>
                <w:u w:val="single"/>
              </w:rPr>
              <w:t>(Nombre completo y cargo del representante del Instituto conforme a lo indicado en el proemio)</w:t>
            </w:r>
          </w:p>
        </w:tc>
        <w:tc>
          <w:tcPr>
            <w:tcW w:w="5040" w:type="dxa"/>
          </w:tcPr>
          <w:p w:rsidR="00E15BD9" w:rsidRPr="006B56D0" w:rsidRDefault="00E15BD9" w:rsidP="00E15BD9">
            <w:pPr>
              <w:snapToGrid w:val="0"/>
              <w:ind w:right="-93"/>
              <w:jc w:val="center"/>
              <w:rPr>
                <w:rFonts w:ascii="Montserrat" w:hAnsi="Montserrat" w:cs="Arial"/>
                <w:b/>
                <w:sz w:val="22"/>
                <w:szCs w:val="22"/>
              </w:rPr>
            </w:pPr>
            <w:r w:rsidRPr="006B56D0">
              <w:rPr>
                <w:rFonts w:ascii="Montserrat" w:hAnsi="Montserrat" w:cs="Arial"/>
                <w:b/>
                <w:sz w:val="22"/>
                <w:szCs w:val="22"/>
              </w:rPr>
              <w:t>“EL PROVEEDOR”</w:t>
            </w:r>
          </w:p>
          <w:p w:rsidR="00E15BD9" w:rsidRPr="006B56D0" w:rsidRDefault="00E15BD9" w:rsidP="00E15BD9">
            <w:pPr>
              <w:ind w:right="-93"/>
              <w:jc w:val="center"/>
              <w:rPr>
                <w:rFonts w:ascii="Montserrat" w:hAnsi="Montserrat" w:cs="Arial"/>
                <w:b/>
                <w:i/>
                <w:sz w:val="22"/>
                <w:szCs w:val="22"/>
                <w:u w:val="single"/>
              </w:rPr>
            </w:pPr>
            <w:r w:rsidRPr="006B56D0">
              <w:rPr>
                <w:rFonts w:ascii="Montserrat" w:hAnsi="Montserrat" w:cs="Arial"/>
                <w:b/>
                <w:i/>
                <w:sz w:val="22"/>
                <w:szCs w:val="22"/>
                <w:u w:val="single"/>
              </w:rPr>
              <w:t>(NOMBRE COMPLETO DE LA EMPRESA)</w:t>
            </w:r>
          </w:p>
          <w:p w:rsidR="00E15BD9" w:rsidRPr="006B56D0" w:rsidRDefault="00E15BD9" w:rsidP="00E15BD9">
            <w:pPr>
              <w:pStyle w:val="Encabezado"/>
              <w:rPr>
                <w:rFonts w:ascii="Montserrat" w:hAnsi="Montserrat"/>
                <w:sz w:val="22"/>
                <w:szCs w:val="22"/>
                <w:lang w:val="es-MX"/>
              </w:rPr>
            </w:pPr>
          </w:p>
          <w:p w:rsidR="00E15BD9" w:rsidRPr="006B56D0" w:rsidRDefault="00E15BD9" w:rsidP="00E15BD9">
            <w:pPr>
              <w:pStyle w:val="Encabezado"/>
              <w:rPr>
                <w:rFonts w:ascii="Montserrat" w:hAnsi="Montserrat"/>
                <w:sz w:val="22"/>
                <w:szCs w:val="22"/>
                <w:lang w:val="es-MX"/>
              </w:rPr>
            </w:pPr>
          </w:p>
          <w:p w:rsidR="00E15BD9" w:rsidRPr="006B56D0" w:rsidRDefault="00E15BD9" w:rsidP="00E15BD9">
            <w:pPr>
              <w:pStyle w:val="Encabezado"/>
              <w:rPr>
                <w:rFonts w:ascii="Montserrat" w:hAnsi="Montserrat"/>
                <w:sz w:val="22"/>
                <w:szCs w:val="22"/>
                <w:lang w:val="es-MX"/>
              </w:rPr>
            </w:pPr>
          </w:p>
          <w:p w:rsidR="00E15BD9" w:rsidRPr="006B56D0" w:rsidRDefault="00E15BD9" w:rsidP="00E15BD9">
            <w:pPr>
              <w:jc w:val="center"/>
              <w:rPr>
                <w:rFonts w:ascii="Montserrat" w:hAnsi="Montserrat" w:cs="Arial"/>
                <w:b/>
                <w:i/>
                <w:sz w:val="22"/>
                <w:szCs w:val="22"/>
                <w:u w:val="single"/>
              </w:rPr>
            </w:pPr>
            <w:r w:rsidRPr="006B56D0">
              <w:rPr>
                <w:rFonts w:ascii="Montserrat" w:hAnsi="Montserrat" w:cs="Arial"/>
                <w:b/>
                <w:i/>
                <w:sz w:val="22"/>
                <w:szCs w:val="22"/>
                <w:u w:val="single"/>
              </w:rPr>
              <w:t>(Nombre completo y cargo del representante del proveedor conforme a lo indicado en el proemio)</w:t>
            </w:r>
          </w:p>
        </w:tc>
      </w:tr>
      <w:tr w:rsidR="00E15BD9" w:rsidRPr="006B56D0" w:rsidTr="00E15BD9">
        <w:trPr>
          <w:trHeight w:val="336"/>
        </w:trPr>
        <w:tc>
          <w:tcPr>
            <w:tcW w:w="5110" w:type="dxa"/>
            <w:tcBorders>
              <w:bottom w:val="single" w:sz="4" w:space="0" w:color="000000"/>
            </w:tcBorders>
          </w:tcPr>
          <w:p w:rsidR="00E15BD9" w:rsidRPr="006B56D0" w:rsidRDefault="00E15BD9" w:rsidP="00E15BD9">
            <w:pPr>
              <w:tabs>
                <w:tab w:val="left" w:pos="284"/>
                <w:tab w:val="left" w:pos="4678"/>
                <w:tab w:val="left" w:pos="5387"/>
                <w:tab w:val="left" w:pos="6237"/>
              </w:tabs>
              <w:snapToGrid w:val="0"/>
              <w:ind w:right="-93"/>
              <w:jc w:val="center"/>
              <w:rPr>
                <w:rFonts w:ascii="Montserrat" w:hAnsi="Montserrat" w:cs="Arial"/>
                <w:b/>
                <w:sz w:val="22"/>
                <w:szCs w:val="22"/>
              </w:rPr>
            </w:pPr>
          </w:p>
        </w:tc>
        <w:tc>
          <w:tcPr>
            <w:tcW w:w="5040" w:type="dxa"/>
            <w:tcBorders>
              <w:bottom w:val="single" w:sz="4" w:space="0" w:color="000000"/>
            </w:tcBorders>
          </w:tcPr>
          <w:p w:rsidR="00E15BD9" w:rsidRPr="006B56D0" w:rsidRDefault="00E15BD9" w:rsidP="00E15BD9">
            <w:pPr>
              <w:tabs>
                <w:tab w:val="left" w:pos="284"/>
                <w:tab w:val="left" w:pos="4678"/>
                <w:tab w:val="left" w:pos="5387"/>
                <w:tab w:val="left" w:pos="6237"/>
              </w:tabs>
              <w:snapToGrid w:val="0"/>
              <w:ind w:right="-93"/>
              <w:jc w:val="center"/>
              <w:rPr>
                <w:rFonts w:ascii="Montserrat" w:hAnsi="Montserrat" w:cs="Arial"/>
                <w:b/>
                <w:sz w:val="22"/>
                <w:szCs w:val="22"/>
              </w:rPr>
            </w:pPr>
          </w:p>
        </w:tc>
      </w:tr>
      <w:tr w:rsidR="00E15BD9" w:rsidRPr="006B56D0" w:rsidTr="00E15BD9">
        <w:trPr>
          <w:trHeight w:val="196"/>
        </w:trPr>
        <w:tc>
          <w:tcPr>
            <w:tcW w:w="10150" w:type="dxa"/>
            <w:gridSpan w:val="2"/>
            <w:tcBorders>
              <w:top w:val="single" w:sz="4" w:space="0" w:color="000000"/>
              <w:bottom w:val="single" w:sz="4" w:space="0" w:color="000000"/>
            </w:tcBorders>
          </w:tcPr>
          <w:p w:rsidR="00E15BD9" w:rsidRPr="006B56D0" w:rsidRDefault="00E15BD9" w:rsidP="00E15BD9">
            <w:pPr>
              <w:tabs>
                <w:tab w:val="left" w:pos="284"/>
                <w:tab w:val="left" w:pos="4678"/>
                <w:tab w:val="left" w:pos="5387"/>
                <w:tab w:val="left" w:pos="6237"/>
              </w:tabs>
              <w:snapToGrid w:val="0"/>
              <w:ind w:right="-93"/>
              <w:jc w:val="center"/>
              <w:rPr>
                <w:rFonts w:ascii="Montserrat" w:hAnsi="Montserrat" w:cs="Arial"/>
                <w:b/>
                <w:sz w:val="22"/>
                <w:szCs w:val="22"/>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r w:rsidRPr="006B56D0">
              <w:rPr>
                <w:rFonts w:ascii="Montserrat" w:hAnsi="Montserrat" w:cs="Arial"/>
                <w:b/>
                <w:sz w:val="22"/>
                <w:szCs w:val="22"/>
              </w:rPr>
              <w:t>ADMINISTRA ESTE CONTRATO</w:t>
            </w: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p>
        </w:tc>
      </w:tr>
      <w:tr w:rsidR="00E15BD9" w:rsidRPr="006B56D0" w:rsidTr="00E15BD9">
        <w:trPr>
          <w:trHeight w:val="1580"/>
        </w:trPr>
        <w:tc>
          <w:tcPr>
            <w:tcW w:w="5110" w:type="dxa"/>
            <w:tcBorders>
              <w:top w:val="single" w:sz="4" w:space="0" w:color="000000"/>
            </w:tcBorders>
          </w:tcPr>
          <w:p w:rsidR="00E15BD9" w:rsidRPr="006B56D0" w:rsidRDefault="00E15BD9" w:rsidP="00E15BD9">
            <w:pPr>
              <w:tabs>
                <w:tab w:val="left" w:pos="284"/>
                <w:tab w:val="left" w:pos="4678"/>
                <w:tab w:val="left" w:pos="5387"/>
                <w:tab w:val="left" w:pos="6237"/>
              </w:tabs>
              <w:snapToGrid w:val="0"/>
              <w:ind w:right="-93"/>
              <w:jc w:val="center"/>
              <w:rPr>
                <w:rFonts w:ascii="Montserrat" w:hAnsi="Montserrat" w:cs="Arial"/>
                <w:b/>
                <w:i/>
                <w:sz w:val="22"/>
                <w:szCs w:val="22"/>
                <w:u w:val="single"/>
              </w:rPr>
            </w:pPr>
            <w:r w:rsidRPr="006B56D0">
              <w:rPr>
                <w:rFonts w:ascii="Montserrat" w:hAnsi="Montserrat" w:cs="Arial"/>
                <w:b/>
                <w:i/>
                <w:sz w:val="22"/>
                <w:szCs w:val="22"/>
                <w:u w:val="single"/>
              </w:rPr>
              <w:t xml:space="preserve">POR EL ÁREA REQUIRENTE </w:t>
            </w:r>
          </w:p>
          <w:p w:rsidR="00E15BD9" w:rsidRPr="006B56D0" w:rsidRDefault="00E15BD9" w:rsidP="00E15BD9">
            <w:pPr>
              <w:tabs>
                <w:tab w:val="left" w:pos="284"/>
                <w:tab w:val="left" w:pos="4678"/>
                <w:tab w:val="left" w:pos="5387"/>
                <w:tab w:val="left" w:pos="6237"/>
              </w:tabs>
              <w:ind w:right="-93"/>
              <w:jc w:val="center"/>
              <w:rPr>
                <w:rFonts w:ascii="Montserrat" w:hAnsi="Montserrat" w:cs="Arial"/>
                <w:b/>
                <w:i/>
                <w:sz w:val="22"/>
                <w:szCs w:val="22"/>
                <w:u w:val="single"/>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i/>
                <w:sz w:val="22"/>
                <w:szCs w:val="22"/>
                <w:u w:val="single"/>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i/>
                <w:sz w:val="22"/>
                <w:szCs w:val="22"/>
                <w:u w:val="single"/>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i/>
                <w:sz w:val="22"/>
                <w:szCs w:val="22"/>
                <w:u w:val="single"/>
              </w:rPr>
            </w:pPr>
            <w:r w:rsidRPr="006B56D0">
              <w:rPr>
                <w:rFonts w:ascii="Montserrat" w:hAnsi="Montserrat" w:cs="Arial"/>
                <w:b/>
                <w:i/>
                <w:sz w:val="22"/>
                <w:szCs w:val="22"/>
                <w:u w:val="single"/>
              </w:rPr>
              <w:t>(Nombre completo y cargo del servidor público facultado por la unidad administrativa requirente</w:t>
            </w:r>
            <w:r w:rsidR="007344C3" w:rsidRPr="006B56D0">
              <w:rPr>
                <w:rFonts w:ascii="Montserrat" w:hAnsi="Montserrat" w:cs="Arial"/>
                <w:b/>
                <w:i/>
                <w:sz w:val="22"/>
                <w:szCs w:val="22"/>
                <w:u w:val="single"/>
              </w:rPr>
              <w:t xml:space="preserve"> del servicio</w:t>
            </w:r>
            <w:r w:rsidRPr="006B56D0">
              <w:rPr>
                <w:rFonts w:ascii="Montserrat" w:hAnsi="Montserrat" w:cs="Arial"/>
                <w:b/>
                <w:i/>
                <w:sz w:val="22"/>
                <w:szCs w:val="22"/>
                <w:u w:val="single"/>
              </w:rPr>
              <w:t>)</w:t>
            </w:r>
          </w:p>
        </w:tc>
        <w:tc>
          <w:tcPr>
            <w:tcW w:w="5040" w:type="dxa"/>
            <w:tcBorders>
              <w:top w:val="single" w:sz="4" w:space="0" w:color="000000"/>
            </w:tcBorders>
          </w:tcPr>
          <w:p w:rsidR="00E15BD9" w:rsidRPr="006B56D0" w:rsidRDefault="00E15BD9" w:rsidP="00E15BD9">
            <w:pPr>
              <w:tabs>
                <w:tab w:val="left" w:pos="284"/>
                <w:tab w:val="left" w:pos="4678"/>
                <w:tab w:val="left" w:pos="5387"/>
                <w:tab w:val="left" w:pos="6237"/>
              </w:tabs>
              <w:snapToGrid w:val="0"/>
              <w:ind w:right="-93"/>
              <w:jc w:val="center"/>
              <w:rPr>
                <w:rFonts w:ascii="Montserrat" w:hAnsi="Montserrat" w:cs="Arial"/>
                <w:b/>
                <w:sz w:val="22"/>
                <w:szCs w:val="22"/>
              </w:rPr>
            </w:pPr>
            <w:r w:rsidRPr="006B56D0">
              <w:rPr>
                <w:rFonts w:ascii="Montserrat" w:hAnsi="Montserrat" w:cs="Arial"/>
                <w:b/>
                <w:sz w:val="22"/>
                <w:szCs w:val="22"/>
              </w:rPr>
              <w:t>POR EL ÁREA USUARIA</w:t>
            </w: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sz w:val="22"/>
                <w:szCs w:val="22"/>
              </w:rPr>
            </w:pPr>
          </w:p>
          <w:p w:rsidR="00E15BD9" w:rsidRPr="006B56D0" w:rsidRDefault="00E15BD9" w:rsidP="00E15BD9">
            <w:pPr>
              <w:tabs>
                <w:tab w:val="left" w:pos="284"/>
                <w:tab w:val="left" w:pos="4678"/>
                <w:tab w:val="left" w:pos="5387"/>
                <w:tab w:val="left" w:pos="6237"/>
              </w:tabs>
              <w:ind w:right="-93"/>
              <w:jc w:val="center"/>
              <w:rPr>
                <w:rFonts w:ascii="Montserrat" w:hAnsi="Montserrat" w:cs="Arial"/>
                <w:b/>
                <w:i/>
                <w:sz w:val="22"/>
                <w:szCs w:val="22"/>
                <w:u w:val="single"/>
              </w:rPr>
            </w:pPr>
            <w:r w:rsidRPr="006B56D0">
              <w:rPr>
                <w:rFonts w:ascii="Montserrat" w:hAnsi="Montserrat" w:cs="Arial"/>
                <w:b/>
                <w:i/>
                <w:sz w:val="22"/>
                <w:szCs w:val="22"/>
                <w:u w:val="single"/>
              </w:rPr>
              <w:t>(Nombre completo y cargo del servidor público facultado por la unid</w:t>
            </w:r>
            <w:r w:rsidR="007344C3" w:rsidRPr="006B56D0">
              <w:rPr>
                <w:rFonts w:ascii="Montserrat" w:hAnsi="Montserrat" w:cs="Arial"/>
                <w:b/>
                <w:i/>
                <w:sz w:val="22"/>
                <w:szCs w:val="22"/>
                <w:u w:val="single"/>
              </w:rPr>
              <w:t>ad administrativa usuaria del servicio</w:t>
            </w:r>
            <w:r w:rsidRPr="006B56D0">
              <w:rPr>
                <w:rFonts w:ascii="Montserrat" w:hAnsi="Montserrat" w:cs="Arial"/>
                <w:b/>
                <w:i/>
                <w:sz w:val="22"/>
                <w:szCs w:val="22"/>
                <w:u w:val="single"/>
              </w:rPr>
              <w:t>)</w:t>
            </w:r>
          </w:p>
        </w:tc>
      </w:tr>
    </w:tbl>
    <w:p w:rsidR="00E15BD9" w:rsidRPr="006B56D0" w:rsidRDefault="00E15BD9" w:rsidP="00E15BD9">
      <w:pPr>
        <w:jc w:val="both"/>
        <w:rPr>
          <w:rFonts w:ascii="Montserrat" w:hAnsi="Montserrat"/>
        </w:rPr>
      </w:pPr>
    </w:p>
    <w:p w:rsidR="00E15BD9" w:rsidRPr="006B56D0" w:rsidRDefault="00E15BD9" w:rsidP="00E15BD9">
      <w:pPr>
        <w:ind w:left="851" w:hanging="851"/>
        <w:jc w:val="both"/>
        <w:rPr>
          <w:rFonts w:ascii="Montserrat" w:hAnsi="Montserrat" w:cs="Arial"/>
          <w:b/>
          <w:i/>
          <w:sz w:val="22"/>
          <w:szCs w:val="22"/>
          <w:u w:val="single"/>
        </w:rPr>
      </w:pPr>
      <w:r w:rsidRPr="006B56D0">
        <w:rPr>
          <w:rFonts w:ascii="Montserrat" w:hAnsi="Montserrat" w:cs="Arial"/>
          <w:b/>
          <w:bCs/>
          <w:i/>
          <w:sz w:val="22"/>
          <w:szCs w:val="22"/>
        </w:rPr>
        <w:t>NOTA:</w:t>
      </w:r>
      <w:r w:rsidRPr="006B56D0">
        <w:rPr>
          <w:rFonts w:ascii="Montserrat" w:hAnsi="Montserrat" w:cs="Arial"/>
          <w:b/>
          <w:bCs/>
          <w:i/>
          <w:sz w:val="22"/>
          <w:szCs w:val="22"/>
          <w:u w:val="single"/>
        </w:rPr>
        <w:t xml:space="preserve"> </w:t>
      </w:r>
      <w:r w:rsidRPr="006B56D0">
        <w:rPr>
          <w:rFonts w:ascii="Montserrat" w:hAnsi="Montserrat" w:cs="Arial"/>
          <w:b/>
          <w:i/>
          <w:sz w:val="22"/>
          <w:szCs w:val="22"/>
          <w:u w:val="single"/>
        </w:rPr>
        <w:t>(Cuando exista coincidencia entre el área usuaria y la requirente, se deberá señalar únicamente un espacio de firmas para el servidor público encargado de la administración del contrato)</w:t>
      </w:r>
    </w:p>
    <w:p w:rsidR="00E15BD9" w:rsidRPr="006B56D0" w:rsidRDefault="00E15BD9" w:rsidP="00E15BD9">
      <w:pPr>
        <w:jc w:val="both"/>
        <w:rPr>
          <w:rFonts w:ascii="Montserrat" w:hAnsi="Montserrat" w:cs="Arial"/>
          <w:sz w:val="22"/>
          <w:szCs w:val="22"/>
        </w:rPr>
      </w:pPr>
    </w:p>
    <w:p w:rsidR="00E15BD9" w:rsidRPr="006B56D0" w:rsidRDefault="00E15BD9" w:rsidP="00E15BD9">
      <w:pPr>
        <w:jc w:val="both"/>
        <w:rPr>
          <w:rFonts w:ascii="Montserrat" w:hAnsi="Montserrat" w:cs="Arial"/>
          <w:sz w:val="22"/>
          <w:szCs w:val="22"/>
        </w:rPr>
      </w:pPr>
      <w:r w:rsidRPr="006B56D0">
        <w:rPr>
          <w:rFonts w:ascii="Montserrat" w:hAnsi="Montserrat" w:cs="Arial"/>
          <w:sz w:val="22"/>
          <w:szCs w:val="22"/>
        </w:rPr>
        <w:t xml:space="preserve">Las firmas que anteceden, forman parte del </w:t>
      </w:r>
      <w:r w:rsidRPr="006B56D0">
        <w:rPr>
          <w:rFonts w:ascii="Montserrat" w:hAnsi="Montserrat" w:cs="Arial"/>
          <w:b/>
          <w:i/>
          <w:sz w:val="22"/>
          <w:szCs w:val="22"/>
          <w:u w:val="single"/>
        </w:rPr>
        <w:t>contrato (señalar si se trata de un contrato plurianual abierto) de</w:t>
      </w:r>
      <w:r w:rsidRPr="006B56D0">
        <w:rPr>
          <w:rFonts w:ascii="Montserrat" w:hAnsi="Montserrat" w:cs="Arial"/>
          <w:sz w:val="22"/>
          <w:szCs w:val="22"/>
        </w:rPr>
        <w:t xml:space="preserve"> </w:t>
      </w:r>
      <w:r w:rsidR="007344C3" w:rsidRPr="006B56D0">
        <w:rPr>
          <w:rFonts w:ascii="Montserrat" w:hAnsi="Montserrat" w:cs="Arial"/>
          <w:sz w:val="22"/>
          <w:szCs w:val="22"/>
        </w:rPr>
        <w:t>contratación de servicios</w:t>
      </w:r>
      <w:r w:rsidRPr="006B56D0">
        <w:rPr>
          <w:rFonts w:ascii="Montserrat" w:hAnsi="Montserrat" w:cs="Arial"/>
          <w:sz w:val="22"/>
          <w:szCs w:val="22"/>
        </w:rPr>
        <w:t xml:space="preserve">, celebrado entre el Instituto Mexicano del Seguro Social y </w:t>
      </w:r>
      <w:r w:rsidRPr="006B56D0">
        <w:rPr>
          <w:rFonts w:ascii="Montserrat" w:hAnsi="Montserrat" w:cs="Arial"/>
          <w:b/>
          <w:sz w:val="22"/>
          <w:szCs w:val="22"/>
          <w:u w:val="single"/>
        </w:rPr>
        <w:t>(</w:t>
      </w:r>
      <w:r w:rsidRPr="006B56D0">
        <w:rPr>
          <w:rFonts w:ascii="Montserrat" w:hAnsi="Montserrat" w:cs="Arial"/>
          <w:b/>
          <w:i/>
          <w:sz w:val="22"/>
          <w:szCs w:val="22"/>
          <w:u w:val="single"/>
        </w:rPr>
        <w:t>nombre, denominación o razón social del proveedor</w:t>
      </w:r>
      <w:r w:rsidRPr="006B56D0">
        <w:rPr>
          <w:rFonts w:ascii="Montserrat" w:hAnsi="Montserrat" w:cs="Arial"/>
          <w:b/>
          <w:sz w:val="22"/>
          <w:szCs w:val="22"/>
          <w:u w:val="single"/>
        </w:rPr>
        <w:t>)</w:t>
      </w:r>
      <w:r w:rsidRPr="006B56D0">
        <w:rPr>
          <w:rFonts w:ascii="Montserrat" w:hAnsi="Montserrat" w:cs="Arial"/>
          <w:sz w:val="22"/>
          <w:szCs w:val="22"/>
        </w:rPr>
        <w:t xml:space="preserve">, de fecha ___ de _________ </w:t>
      </w:r>
      <w:proofErr w:type="spellStart"/>
      <w:r w:rsidRPr="006B56D0">
        <w:rPr>
          <w:rFonts w:ascii="Montserrat" w:hAnsi="Montserrat" w:cs="Arial"/>
          <w:sz w:val="22"/>
          <w:szCs w:val="22"/>
        </w:rPr>
        <w:t>de</w:t>
      </w:r>
      <w:proofErr w:type="spellEnd"/>
      <w:r w:rsidRPr="006B56D0">
        <w:rPr>
          <w:rFonts w:ascii="Montserrat" w:hAnsi="Montserrat" w:cs="Arial"/>
          <w:sz w:val="22"/>
          <w:szCs w:val="22"/>
        </w:rPr>
        <w:t xml:space="preserve"> ___, por un importe mínimo de </w:t>
      </w:r>
      <w:r w:rsidRPr="006B56D0">
        <w:rPr>
          <w:rFonts w:ascii="Montserrat" w:hAnsi="Montserrat" w:cs="Arial"/>
          <w:b/>
          <w:sz w:val="22"/>
          <w:szCs w:val="22"/>
        </w:rPr>
        <w:t>(</w:t>
      </w:r>
      <w:r w:rsidRPr="006B56D0">
        <w:rPr>
          <w:rFonts w:ascii="Montserrat" w:hAnsi="Montserrat" w:cs="Arial"/>
          <w:b/>
          <w:i/>
          <w:sz w:val="22"/>
          <w:szCs w:val="22"/>
          <w:u w:val="single"/>
        </w:rPr>
        <w:t>indicar con número y letra, la cantidad que se señala en la cláusula segunda del contrato</w:t>
      </w:r>
      <w:r w:rsidRPr="006B56D0">
        <w:rPr>
          <w:rFonts w:ascii="Montserrat" w:hAnsi="Montserrat" w:cs="Arial"/>
          <w:b/>
          <w:sz w:val="22"/>
          <w:szCs w:val="22"/>
        </w:rPr>
        <w:t xml:space="preserve">) </w:t>
      </w:r>
      <w:r w:rsidRPr="006B56D0">
        <w:rPr>
          <w:rFonts w:ascii="Montserrat" w:hAnsi="Montserrat" w:cs="Arial"/>
          <w:sz w:val="22"/>
          <w:szCs w:val="22"/>
        </w:rPr>
        <w:t xml:space="preserve">y un monto máximo de </w:t>
      </w:r>
      <w:r w:rsidRPr="006B56D0">
        <w:rPr>
          <w:rFonts w:ascii="Montserrat" w:hAnsi="Montserrat" w:cs="Arial"/>
          <w:b/>
          <w:sz w:val="22"/>
          <w:szCs w:val="22"/>
        </w:rPr>
        <w:t>(</w:t>
      </w:r>
      <w:r w:rsidRPr="006B56D0">
        <w:rPr>
          <w:rFonts w:ascii="Montserrat" w:hAnsi="Montserrat" w:cs="Arial"/>
          <w:b/>
          <w:i/>
          <w:sz w:val="22"/>
          <w:szCs w:val="22"/>
          <w:u w:val="single"/>
        </w:rPr>
        <w:t>indicar con número y letra, la cantidad que se señala en la cláusula segunda del contrato</w:t>
      </w:r>
      <w:r w:rsidRPr="006B56D0">
        <w:rPr>
          <w:rFonts w:ascii="Montserrat" w:hAnsi="Montserrat" w:cs="Arial"/>
          <w:b/>
          <w:sz w:val="22"/>
          <w:szCs w:val="22"/>
        </w:rPr>
        <w:t>)</w:t>
      </w:r>
      <w:r w:rsidRPr="006B56D0">
        <w:rPr>
          <w:rFonts w:ascii="Montserrat" w:hAnsi="Montserrat" w:cs="Arial"/>
          <w:sz w:val="22"/>
          <w:szCs w:val="22"/>
        </w:rPr>
        <w:t>.</w:t>
      </w:r>
    </w:p>
    <w:p w:rsidR="009C381E" w:rsidRDefault="009C381E" w:rsidP="00E15BD9">
      <w:pPr>
        <w:pStyle w:val="Ttulo2"/>
        <w:jc w:val="center"/>
        <w:rPr>
          <w:rFonts w:ascii="Montserrat" w:hAnsi="Montserrat"/>
          <w:sz w:val="22"/>
          <w:szCs w:val="22"/>
          <w:u w:val="single"/>
        </w:rPr>
      </w:pPr>
    </w:p>
    <w:p w:rsidR="009C381E" w:rsidRDefault="009C381E" w:rsidP="00E15BD9">
      <w:pPr>
        <w:pStyle w:val="Ttulo2"/>
        <w:jc w:val="center"/>
        <w:rPr>
          <w:rFonts w:ascii="Montserrat" w:hAnsi="Montserrat"/>
          <w:sz w:val="22"/>
          <w:szCs w:val="22"/>
          <w:u w:val="single"/>
        </w:rPr>
      </w:pPr>
    </w:p>
    <w:p w:rsidR="009C381E" w:rsidRDefault="009C381E" w:rsidP="00E15BD9">
      <w:pPr>
        <w:pStyle w:val="Ttulo2"/>
        <w:jc w:val="center"/>
        <w:rPr>
          <w:rFonts w:ascii="Montserrat" w:hAnsi="Montserrat"/>
          <w:sz w:val="22"/>
          <w:szCs w:val="22"/>
          <w:u w:val="single"/>
        </w:rPr>
      </w:pPr>
    </w:p>
    <w:p w:rsidR="009960F3" w:rsidRDefault="009960F3" w:rsidP="009960F3"/>
    <w:p w:rsidR="009960F3" w:rsidRDefault="009960F3" w:rsidP="009960F3"/>
    <w:p w:rsidR="00156F4B" w:rsidRDefault="00156F4B">
      <w:pPr>
        <w:suppressAutoHyphens w:val="0"/>
      </w:pPr>
      <w:r>
        <w:br w:type="page"/>
      </w:r>
    </w:p>
    <w:p w:rsidR="00E15BD9" w:rsidRPr="006B56D0" w:rsidRDefault="00F658B5" w:rsidP="00E15BD9">
      <w:pPr>
        <w:pStyle w:val="Ttulo2"/>
        <w:jc w:val="center"/>
        <w:rPr>
          <w:rFonts w:ascii="Montserrat" w:hAnsi="Montserrat"/>
          <w:sz w:val="22"/>
          <w:szCs w:val="22"/>
          <w:u w:val="single"/>
        </w:rPr>
      </w:pPr>
      <w:r w:rsidRPr="006B56D0">
        <w:rPr>
          <w:rFonts w:ascii="Montserrat" w:hAnsi="Montserrat"/>
          <w:sz w:val="22"/>
          <w:szCs w:val="22"/>
          <w:u w:val="single"/>
        </w:rPr>
        <w:lastRenderedPageBreak/>
        <w:t xml:space="preserve">ANEXO NÚMERO </w:t>
      </w:r>
      <w:r w:rsidR="00874BFA" w:rsidRPr="006B56D0">
        <w:rPr>
          <w:rFonts w:ascii="Montserrat" w:hAnsi="Montserrat"/>
          <w:sz w:val="22"/>
          <w:szCs w:val="22"/>
          <w:u w:val="single"/>
        </w:rPr>
        <w:t>8</w:t>
      </w:r>
    </w:p>
    <w:p w:rsidR="00E15BD9" w:rsidRPr="006B56D0" w:rsidRDefault="00E15BD9" w:rsidP="00E15BD9">
      <w:pPr>
        <w:rPr>
          <w:rFonts w:ascii="Montserrat" w:hAnsi="Montserrat" w:cs="Arial"/>
          <w:sz w:val="22"/>
          <w:szCs w:val="22"/>
        </w:rPr>
      </w:pPr>
    </w:p>
    <w:p w:rsidR="00E15BD9" w:rsidRPr="006B56D0" w:rsidRDefault="00E15BD9" w:rsidP="00C91582">
      <w:pPr>
        <w:pStyle w:val="Ttulo"/>
        <w:pBdr>
          <w:top w:val="single" w:sz="4" w:space="1" w:color="000000"/>
          <w:left w:val="single" w:sz="4" w:space="4" w:color="000000"/>
          <w:bottom w:val="single" w:sz="4" w:space="1" w:color="000000"/>
          <w:right w:val="single" w:sz="4" w:space="4" w:color="000000"/>
          <w:between w:val="single" w:sz="4" w:space="1" w:color="000000"/>
          <w:bar w:val="single" w:sz="4" w:color="000000"/>
        </w:pBdr>
        <w:shd w:val="clear" w:color="auto" w:fill="92D050"/>
        <w:rPr>
          <w:rFonts w:ascii="Montserrat" w:hAnsi="Montserrat" w:cs="Arial"/>
          <w:sz w:val="22"/>
          <w:szCs w:val="22"/>
        </w:rPr>
      </w:pPr>
      <w:r w:rsidRPr="006B56D0">
        <w:rPr>
          <w:rFonts w:ascii="Montserrat" w:hAnsi="Montserrat" w:cs="Arial"/>
          <w:sz w:val="22"/>
          <w:szCs w:val="22"/>
        </w:rPr>
        <w:t>FORMATO PARA FIANZA DE CUMPLIMIENTO DE CONTRATO</w:t>
      </w:r>
    </w:p>
    <w:p w:rsidR="00E15BD9" w:rsidRPr="006B56D0" w:rsidRDefault="00E15BD9" w:rsidP="00E15BD9">
      <w:pPr>
        <w:rPr>
          <w:rFonts w:ascii="Montserrat" w:hAnsi="Montserrat" w:cs="Arial"/>
          <w:sz w:val="22"/>
          <w:szCs w:val="22"/>
        </w:rPr>
      </w:pPr>
    </w:p>
    <w:p w:rsidR="00E15BD9" w:rsidRPr="006B56D0" w:rsidRDefault="00E15BD9" w:rsidP="00E15BD9">
      <w:pPr>
        <w:jc w:val="both"/>
        <w:rPr>
          <w:rFonts w:ascii="Montserrat" w:hAnsi="Montserrat" w:cs="Arial"/>
          <w:color w:val="000000"/>
          <w:sz w:val="18"/>
          <w:szCs w:val="18"/>
        </w:rPr>
      </w:pPr>
      <w:r w:rsidRPr="006B56D0">
        <w:rPr>
          <w:rFonts w:ascii="Montserrat" w:hAnsi="Montserrat" w:cs="Arial"/>
          <w:b/>
          <w:color w:val="000000"/>
          <w:sz w:val="18"/>
          <w:szCs w:val="18"/>
        </w:rPr>
        <w:t>(NOMBRE DE LA AFIANZADORA)</w:t>
      </w:r>
      <w:r w:rsidRPr="006B56D0">
        <w:rPr>
          <w:rFonts w:ascii="Montserrat" w:hAnsi="Montserrat" w:cs="Arial"/>
          <w:color w:val="000000"/>
          <w:sz w:val="18"/>
          <w:szCs w:val="18"/>
        </w:rPr>
        <w:t xml:space="preserve">, EN EJERCICIO DE LA AUTORIZACIÓN QUE LE OTORGÓ EL GOBIERNO FEDERAL, POR CONDUCTO DE LA SECRETARÍA DE HACIENDA Y CRÉDITO PÚBLICO, EN LOS TÉRMINOS DE LOS ARTÍCULOS 5° Y 6° DE LA LEY FEDERAL DE INSTITUCIONES DE FIANZAS, SE CONSTITUYE FIADORA POR LA SUMA DE: </w:t>
      </w:r>
      <w:r w:rsidRPr="006B56D0">
        <w:rPr>
          <w:rFonts w:ascii="Montserrat" w:hAnsi="Montserrat" w:cs="Arial"/>
          <w:b/>
          <w:color w:val="000000"/>
          <w:sz w:val="18"/>
          <w:szCs w:val="18"/>
        </w:rPr>
        <w:t>(ANOTAR EL IMPORTE QUE PROCEDA DEPENDIENDO DEL PORCENTAJE AL CONTRATO SIN INCLUIR EL IVA.)</w:t>
      </w:r>
      <w:r w:rsidRPr="006B56D0">
        <w:rPr>
          <w:rFonts w:ascii="Montserrat" w:hAnsi="Montserrat" w:cs="Arial"/>
          <w:color w:val="000000"/>
          <w:sz w:val="18"/>
          <w:szCs w:val="18"/>
        </w:rPr>
        <w:t>-----</w:t>
      </w:r>
    </w:p>
    <w:p w:rsidR="00E15BD9" w:rsidRPr="006B56D0" w:rsidRDefault="00E15BD9" w:rsidP="00E15BD9">
      <w:pPr>
        <w:jc w:val="both"/>
        <w:rPr>
          <w:rFonts w:ascii="Montserrat" w:hAnsi="Montserrat" w:cs="Arial"/>
          <w:sz w:val="18"/>
          <w:szCs w:val="18"/>
        </w:rPr>
      </w:pPr>
      <w:r w:rsidRPr="006B56D0">
        <w:rPr>
          <w:rFonts w:ascii="Montserrat" w:hAnsi="Montserrat" w:cs="Arial"/>
          <w:sz w:val="18"/>
          <w:szCs w:val="18"/>
        </w:rPr>
        <w:t xml:space="preserve">ANTE: EL INSTITUTO MEXICANO DEL SEGURO SOCIAL, PARA GARANTIZAR POR </w:t>
      </w:r>
      <w:r w:rsidRPr="006B56D0">
        <w:rPr>
          <w:rFonts w:ascii="Montserrat" w:hAnsi="Montserrat" w:cs="Arial"/>
          <w:sz w:val="18"/>
          <w:szCs w:val="18"/>
          <w:u w:val="single"/>
        </w:rPr>
        <w:t>(nombre o denominación social de la empresa).</w:t>
      </w:r>
      <w:r w:rsidRPr="006B56D0">
        <w:rPr>
          <w:rFonts w:ascii="Montserrat" w:hAnsi="Montserrat" w:cs="Arial"/>
          <w:sz w:val="18"/>
          <w:szCs w:val="18"/>
        </w:rPr>
        <w:t xml:space="preserve">  CON DOMICILIO EN </w:t>
      </w:r>
      <w:r w:rsidRPr="006B56D0">
        <w:rPr>
          <w:rFonts w:ascii="Montserrat" w:hAnsi="Montserrat" w:cs="Arial"/>
          <w:sz w:val="18"/>
          <w:szCs w:val="18"/>
          <w:u w:val="single"/>
        </w:rPr>
        <w:t>(domicilio de la empresa)</w:t>
      </w:r>
      <w:r w:rsidRPr="006B56D0">
        <w:rPr>
          <w:rFonts w:ascii="Montserrat" w:hAnsi="Montserrat" w:cs="Arial"/>
          <w:sz w:val="18"/>
          <w:szCs w:val="18"/>
        </w:rPr>
        <w:t>, EL FIEL Y</w:t>
      </w:r>
      <w:r w:rsidRPr="006B56D0">
        <w:rPr>
          <w:rFonts w:ascii="Montserrat" w:hAnsi="Montserrat" w:cs="Arial"/>
          <w:color w:val="FF9900"/>
          <w:sz w:val="18"/>
          <w:szCs w:val="18"/>
        </w:rPr>
        <w:t xml:space="preserve"> </w:t>
      </w:r>
      <w:r w:rsidRPr="006B56D0">
        <w:rPr>
          <w:rFonts w:ascii="Montserrat" w:hAnsi="Montserrat" w:cs="Arial"/>
          <w:sz w:val="18"/>
          <w:szCs w:val="18"/>
        </w:rPr>
        <w:t xml:space="preserve">EXACTO CUMPLIMIENTO DE TODAS Y CADA UNA DE LAS OBLIGACIONES A SU CARGO, DERIVADAS DEL CONTRATO DE  </w:t>
      </w:r>
      <w:r w:rsidRPr="006B56D0">
        <w:rPr>
          <w:rFonts w:ascii="Montserrat" w:hAnsi="Montserrat" w:cs="Arial"/>
          <w:sz w:val="18"/>
          <w:szCs w:val="18"/>
          <w:u w:val="single"/>
        </w:rPr>
        <w:t xml:space="preserve">(especificar </w:t>
      </w:r>
      <w:proofErr w:type="spellStart"/>
      <w:r w:rsidRPr="006B56D0">
        <w:rPr>
          <w:rFonts w:ascii="Montserrat" w:hAnsi="Montserrat" w:cs="Arial"/>
          <w:sz w:val="18"/>
          <w:szCs w:val="18"/>
          <w:u w:val="single"/>
        </w:rPr>
        <w:t>que</w:t>
      </w:r>
      <w:proofErr w:type="spellEnd"/>
      <w:r w:rsidRPr="006B56D0">
        <w:rPr>
          <w:rFonts w:ascii="Montserrat" w:hAnsi="Montserrat" w:cs="Arial"/>
          <w:sz w:val="18"/>
          <w:szCs w:val="18"/>
          <w:u w:val="single"/>
        </w:rPr>
        <w:t xml:space="preserve"> tipo de contrato, si es de adquisición, prestación de servicio, </w:t>
      </w:r>
      <w:proofErr w:type="spellStart"/>
      <w:r w:rsidRPr="006B56D0">
        <w:rPr>
          <w:rFonts w:ascii="Montserrat" w:hAnsi="Montserrat" w:cs="Arial"/>
          <w:sz w:val="18"/>
          <w:szCs w:val="18"/>
          <w:u w:val="single"/>
        </w:rPr>
        <w:t>etc</w:t>
      </w:r>
      <w:proofErr w:type="spellEnd"/>
      <w:r w:rsidRPr="006B56D0">
        <w:rPr>
          <w:rFonts w:ascii="Montserrat" w:hAnsi="Montserrat" w:cs="Arial"/>
          <w:sz w:val="18"/>
          <w:szCs w:val="18"/>
          <w:u w:val="single"/>
        </w:rPr>
        <w:t xml:space="preserve">) </w:t>
      </w:r>
      <w:r w:rsidRPr="006B56D0">
        <w:rPr>
          <w:rFonts w:ascii="Montserrat" w:hAnsi="Montserrat" w:cs="Arial"/>
          <w:sz w:val="18"/>
          <w:szCs w:val="18"/>
        </w:rPr>
        <w:t xml:space="preserve"> NÚMERO </w:t>
      </w:r>
      <w:r w:rsidRPr="006B56D0">
        <w:rPr>
          <w:rFonts w:ascii="Montserrat" w:hAnsi="Montserrat" w:cs="Arial"/>
          <w:sz w:val="18"/>
          <w:szCs w:val="18"/>
          <w:u w:val="single"/>
        </w:rPr>
        <w:t xml:space="preserve">(número de contrato) </w:t>
      </w:r>
      <w:r w:rsidRPr="006B56D0">
        <w:rPr>
          <w:rFonts w:ascii="Montserrat" w:hAnsi="Montserrat" w:cs="Arial"/>
          <w:sz w:val="18"/>
          <w:szCs w:val="18"/>
        </w:rPr>
        <w:t xml:space="preserve"> DE FECHA </w:t>
      </w:r>
      <w:r w:rsidRPr="006B56D0">
        <w:rPr>
          <w:rFonts w:ascii="Montserrat" w:hAnsi="Montserrat" w:cs="Arial"/>
          <w:sz w:val="18"/>
          <w:szCs w:val="18"/>
          <w:u w:val="single"/>
        </w:rPr>
        <w:t xml:space="preserve">(fecha de suscripción), </w:t>
      </w:r>
      <w:r w:rsidRPr="006B56D0">
        <w:rPr>
          <w:rFonts w:ascii="Montserrat" w:hAnsi="Montserrat" w:cs="Arial"/>
          <w:sz w:val="18"/>
          <w:szCs w:val="18"/>
        </w:rPr>
        <w:t xml:space="preserve"> QUE SE ADJUDICÓ A DICHA EMPRESA CON MOTIVO DEL </w:t>
      </w:r>
      <w:r w:rsidRPr="006B56D0">
        <w:rPr>
          <w:rFonts w:ascii="Montserrat" w:hAnsi="Montserrat" w:cs="Arial"/>
          <w:sz w:val="18"/>
          <w:szCs w:val="18"/>
          <w:u w:val="single"/>
        </w:rPr>
        <w:t xml:space="preserve">(especificar el procedimiento de contratación que se llevó a cabo, licitación pública, invitación a cuando menos tres personas, adjudicación directa, y en su caso, el número de ésta), </w:t>
      </w:r>
      <w:r w:rsidRPr="006B56D0">
        <w:rPr>
          <w:rFonts w:ascii="Montserrat" w:hAnsi="Montserrat" w:cs="Arial"/>
          <w:sz w:val="18"/>
          <w:szCs w:val="18"/>
        </w:rPr>
        <w:t xml:space="preserve"> RELATIVO A </w:t>
      </w:r>
      <w:r w:rsidRPr="006B56D0">
        <w:rPr>
          <w:rFonts w:ascii="Montserrat" w:hAnsi="Montserrat" w:cs="Arial"/>
          <w:sz w:val="18"/>
          <w:szCs w:val="18"/>
          <w:u w:val="single"/>
        </w:rPr>
        <w:t xml:space="preserve"> (objeto del contrato)</w:t>
      </w:r>
      <w:r w:rsidRPr="006B56D0">
        <w:rPr>
          <w:rFonts w:ascii="Montserrat" w:hAnsi="Montserrat" w:cs="Arial"/>
          <w:sz w:val="18"/>
          <w:szCs w:val="18"/>
        </w:rPr>
        <w:t xml:space="preserve">;  LA PRESENTE FIANZA, </w:t>
      </w:r>
      <w:r w:rsidRPr="006B56D0">
        <w:rPr>
          <w:rFonts w:ascii="Montserrat" w:hAnsi="Montserrat" w:cs="Arial"/>
          <w:b/>
          <w:sz w:val="18"/>
          <w:szCs w:val="18"/>
        </w:rPr>
        <w:t>TENDRÁ UNA VIGENCIA DE</w:t>
      </w:r>
      <w:r w:rsidRPr="006B56D0">
        <w:rPr>
          <w:rFonts w:ascii="Montserrat" w:hAnsi="Montserrat" w:cs="Arial"/>
          <w:sz w:val="18"/>
          <w:szCs w:val="18"/>
        </w:rPr>
        <w:t xml:space="preserve"> </w:t>
      </w:r>
      <w:r w:rsidRPr="006B56D0">
        <w:rPr>
          <w:rFonts w:ascii="Montserrat" w:hAnsi="Montserrat" w:cs="Arial"/>
          <w:b/>
          <w:sz w:val="18"/>
          <w:szCs w:val="18"/>
        </w:rPr>
        <w:t>(</w:t>
      </w:r>
      <w:r w:rsidRPr="006B56D0">
        <w:rPr>
          <w:rFonts w:ascii="Montserrat" w:hAnsi="Montserrat" w:cs="Arial"/>
          <w:b/>
          <w:sz w:val="18"/>
          <w:szCs w:val="18"/>
          <w:u w:val="single"/>
        </w:rPr>
        <w:t>se deberá insertar el lapso de vigencia que se haya establecido en el contrato)</w:t>
      </w:r>
      <w:r w:rsidRPr="006B56D0">
        <w:rPr>
          <w:rFonts w:ascii="Montserrat" w:hAnsi="Montserrat" w:cs="Arial"/>
          <w:sz w:val="18"/>
          <w:szCs w:val="18"/>
        </w:rPr>
        <w:t xml:space="preserve">,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w:t>
      </w:r>
      <w:r w:rsidRPr="006B56D0">
        <w:rPr>
          <w:rFonts w:ascii="Montserrat" w:hAnsi="Montserrat" w:cs="Arial"/>
          <w:sz w:val="18"/>
          <w:szCs w:val="18"/>
          <w:u w:val="single"/>
        </w:rPr>
        <w:t>(especificar la institución afianzadora que expide la garantía)</w:t>
      </w:r>
      <w:r w:rsidRPr="006B56D0">
        <w:rPr>
          <w:rFonts w:ascii="Montserrat" w:hAnsi="Montserrat" w:cs="Arial"/>
          <w:sz w:val="18"/>
          <w:szCs w:val="18"/>
        </w:rPr>
        <w:t xml:space="preserve">, EXPRESAMENTE SE OBLIGA A PAGAR AL INSTITUTO LA CANTIDAD GARANTIZADA O LA PARTE PROPORCIONAL DE LA MISMA, POSTERIORMENTE A QUE SE LE HAYAN APLICADO AL </w:t>
      </w:r>
      <w:r w:rsidRPr="006B56D0">
        <w:rPr>
          <w:rFonts w:ascii="Montserrat" w:hAnsi="Montserrat" w:cs="Arial"/>
          <w:sz w:val="18"/>
          <w:szCs w:val="18"/>
          <w:u w:val="single"/>
        </w:rPr>
        <w:t>(proveedor, prestador de servicio, etc.)</w:t>
      </w:r>
      <w:r w:rsidRPr="006B56D0">
        <w:rPr>
          <w:rFonts w:ascii="Montserrat" w:hAnsi="Montserrat" w:cs="Arial"/>
          <w:sz w:val="18"/>
          <w:szCs w:val="18"/>
        </w:rPr>
        <w:t xml:space="preserve"> LA TOTALIDAD DE LAS PENAS CONVENCIONALES ESTABLECIDAS EN LA CLÁUSULA </w:t>
      </w:r>
      <w:r w:rsidRPr="006B56D0">
        <w:rPr>
          <w:rFonts w:ascii="Montserrat" w:hAnsi="Montserrat" w:cs="Arial"/>
          <w:sz w:val="18"/>
          <w:szCs w:val="18"/>
          <w:u w:val="single"/>
        </w:rPr>
        <w:t>(número de cláusula del contrato en que se estipulen las penas convencionales que en su caso deba pagar el fiado)</w:t>
      </w:r>
      <w:r w:rsidRPr="006B56D0">
        <w:rPr>
          <w:rFonts w:ascii="Montserrat" w:hAnsi="Montserrat" w:cs="Arial"/>
          <w:sz w:val="18"/>
          <w:szCs w:val="18"/>
        </w:rPr>
        <w:t xml:space="preserve">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w:t>
      </w:r>
      <w:r w:rsidRPr="006B56D0">
        <w:rPr>
          <w:rFonts w:ascii="Montserrat" w:hAnsi="Montserrat" w:cs="Arial"/>
          <w:sz w:val="18"/>
          <w:szCs w:val="18"/>
          <w:u w:val="single"/>
        </w:rPr>
        <w:t>(especificar la institución afianzadora que expide la garantía)</w:t>
      </w:r>
      <w:r w:rsidRPr="006B56D0">
        <w:rPr>
          <w:rFonts w:ascii="Montserrat" w:hAnsi="Montserrat" w:cs="Arial"/>
          <w:sz w:val="18"/>
          <w:szCs w:val="18"/>
        </w:rPr>
        <w:t xml:space="preserve">, EXPRESAMENTE CONSIENTE: </w:t>
      </w:r>
      <w:r w:rsidRPr="006B56D0">
        <w:rPr>
          <w:rFonts w:ascii="Montserrat" w:hAnsi="Montserrat" w:cs="Arial"/>
          <w:b/>
          <w:bCs/>
          <w:sz w:val="18"/>
          <w:szCs w:val="18"/>
        </w:rPr>
        <w:t>A</w:t>
      </w:r>
      <w:r w:rsidRPr="006B56D0">
        <w:rPr>
          <w:rFonts w:ascii="Montserrat" w:hAnsi="Montserrat" w:cs="Arial"/>
          <w:sz w:val="18"/>
          <w:szCs w:val="18"/>
        </w:rPr>
        <w:t xml:space="preserve">) QUE LA PRESENTE FIANZA SE OTORGA DE CONFORMIDAD CON LO ESTIPULADO EN EL CONTRATO ARRIBA INDICADO; </w:t>
      </w:r>
      <w:r w:rsidRPr="006B56D0">
        <w:rPr>
          <w:rFonts w:ascii="Montserrat" w:hAnsi="Montserrat" w:cs="Arial"/>
          <w:b/>
          <w:bCs/>
          <w:sz w:val="18"/>
          <w:szCs w:val="18"/>
        </w:rPr>
        <w:t xml:space="preserve">B) </w:t>
      </w:r>
      <w:r w:rsidRPr="006B56D0">
        <w:rPr>
          <w:rFonts w:ascii="Montserrat" w:hAnsi="Montserrat" w:cs="Arial"/>
          <w:sz w:val="18"/>
          <w:szCs w:val="18"/>
        </w:rPr>
        <w:t xml:space="preserve">QUE EN CASO DE INCUMPLIMIENTO POR PARTE DEL </w:t>
      </w:r>
      <w:r w:rsidRPr="006B56D0">
        <w:rPr>
          <w:rFonts w:ascii="Montserrat" w:hAnsi="Montserrat" w:cs="Arial"/>
          <w:sz w:val="18"/>
          <w:szCs w:val="18"/>
          <w:u w:val="single"/>
        </w:rPr>
        <w:t>(proveedor, prestador de servicio, etc.)</w:t>
      </w:r>
      <w:r w:rsidRPr="006B56D0">
        <w:rPr>
          <w:rFonts w:ascii="Montserrat" w:hAnsi="Montserrat" w:cs="Arial"/>
          <w:sz w:val="18"/>
          <w:szCs w:val="18"/>
        </w:rPr>
        <w:t xml:space="preserve">, A CUALQUIERA DE LAS OBLIGACIONES CONTENIDAS EN EL CONTRATO, EL INSTITUTO PODRÁ PRESENTAR RECLAMACIÓN DE LA MISMA DENTRO DEL PERIODO DE VIGENCIA ESTABLECIDO EN EL MISMO, E INCLUSO, DENTRO DEL PLAZO DE </w:t>
      </w:r>
      <w:r w:rsidRPr="006B56D0">
        <w:rPr>
          <w:rFonts w:ascii="Montserrat" w:hAnsi="Montserrat" w:cs="Arial"/>
          <w:b/>
          <w:sz w:val="18"/>
          <w:szCs w:val="18"/>
        </w:rPr>
        <w:t>DIEZ MESES</w:t>
      </w:r>
      <w:r w:rsidRPr="006B56D0">
        <w:rPr>
          <w:rFonts w:ascii="Montserrat" w:hAnsi="Montserrat" w:cs="Arial"/>
          <w:sz w:val="18"/>
          <w:szCs w:val="18"/>
        </w:rPr>
        <w:t xml:space="preserve">, CONTADOS A PARTIR DEL DÍA SIGUIENTE EN QUE CONCLUYA LA VIGENCIA DEL CONTRATO, O BIEN, A PARTIR DEL DÍA SIGUIENTE EN QUE EL INSTITUTO NOTIFIQUE POR ESCRITO AL </w:t>
      </w:r>
      <w:r w:rsidRPr="006B56D0">
        <w:rPr>
          <w:rFonts w:ascii="Montserrat" w:hAnsi="Montserrat" w:cs="Arial"/>
          <w:sz w:val="18"/>
          <w:szCs w:val="18"/>
          <w:u w:val="single"/>
        </w:rPr>
        <w:t>(proveedor, prestador de servicio, etc.)</w:t>
      </w:r>
      <w:r w:rsidRPr="006B56D0">
        <w:rPr>
          <w:rFonts w:ascii="Montserrat" w:hAnsi="Montserrat" w:cs="Arial"/>
          <w:sz w:val="18"/>
          <w:szCs w:val="18"/>
        </w:rPr>
        <w:t xml:space="preserve">, LA RESCISIÓN DEL INSTRUMENTO JURÍDICO; </w:t>
      </w:r>
      <w:r w:rsidRPr="006B56D0">
        <w:rPr>
          <w:rFonts w:ascii="Montserrat" w:hAnsi="Montserrat" w:cs="Arial"/>
          <w:b/>
          <w:bCs/>
          <w:sz w:val="18"/>
          <w:szCs w:val="18"/>
        </w:rPr>
        <w:t xml:space="preserve">C) </w:t>
      </w:r>
      <w:r w:rsidRPr="006B56D0">
        <w:rPr>
          <w:rFonts w:ascii="Montserrat" w:hAnsi="Montserrat" w:cs="Arial"/>
          <w:sz w:val="18"/>
          <w:szCs w:val="18"/>
        </w:rPr>
        <w:t xml:space="preserve">QUE PAGARÁ AL INSTITUTO LA CANTIDAD GARANTIZADA O LA PARTE PROPORCIONAL DE LA MISMA, POSTERIORMENTE A QUE SE LE HAYAN APLICADO AL </w:t>
      </w:r>
      <w:r w:rsidRPr="006B56D0">
        <w:rPr>
          <w:rFonts w:ascii="Montserrat" w:hAnsi="Montserrat" w:cs="Arial"/>
          <w:sz w:val="18"/>
          <w:szCs w:val="18"/>
          <w:u w:val="single"/>
        </w:rPr>
        <w:t>(proveedor, prestador de servicio, etc.)</w:t>
      </w:r>
      <w:r w:rsidRPr="006B56D0">
        <w:rPr>
          <w:rFonts w:ascii="Montserrat" w:hAnsi="Montserrat" w:cs="Arial"/>
          <w:sz w:val="18"/>
          <w:szCs w:val="18"/>
        </w:rPr>
        <w:t xml:space="preserve"> LA TOTALIDAD DE LAS PENAS CONVENCIONALES ESTABLECIDAS EN LA CLÁUSULA </w:t>
      </w:r>
      <w:r w:rsidRPr="006B56D0">
        <w:rPr>
          <w:rFonts w:ascii="Montserrat" w:hAnsi="Montserrat" w:cs="Arial"/>
          <w:sz w:val="18"/>
          <w:szCs w:val="18"/>
          <w:u w:val="single"/>
        </w:rPr>
        <w:t>(número de cláusula del contrato en que se estipulen las penas convencionales que en su caso deba pagar el fiado)</w:t>
      </w:r>
      <w:r w:rsidRPr="006B56D0">
        <w:rPr>
          <w:rFonts w:ascii="Montserrat" w:hAnsi="Montserrat" w:cs="Arial"/>
          <w:sz w:val="18"/>
          <w:szCs w:val="18"/>
        </w:rPr>
        <w:t xml:space="preserve"> DEL CONTRATO DE REFERENCIA, MISMAS QUE NO PODRÁN SER SUPERIORES A LA SUMA QUE SE AFIANZA Y/O POR CUALQUIER OTRO INCUMPLIMIENTO EN QUE INCURRA EL FIADO; </w:t>
      </w:r>
      <w:r w:rsidRPr="006B56D0">
        <w:rPr>
          <w:rFonts w:ascii="Montserrat" w:hAnsi="Montserrat" w:cs="Arial"/>
          <w:b/>
          <w:bCs/>
          <w:sz w:val="18"/>
          <w:szCs w:val="18"/>
        </w:rPr>
        <w:t xml:space="preserve">D) </w:t>
      </w:r>
      <w:r w:rsidRPr="006B56D0">
        <w:rPr>
          <w:rFonts w:ascii="Montserrat" w:hAnsi="Montserrat" w:cs="Arial"/>
          <w:sz w:val="18"/>
          <w:szCs w:val="18"/>
        </w:rPr>
        <w:t xml:space="preserve">QUE LA FIANZA SOLO PODRÁ SER CANCELADA A SOLICITUD  EXPRESA Y PREVIA AUTORIZACIÓN POR ESCRITO DEL INSTITUTO MEXICANO DEL SEGURO SOCIAL; </w:t>
      </w:r>
      <w:r w:rsidRPr="006B56D0">
        <w:rPr>
          <w:rFonts w:ascii="Montserrat" w:hAnsi="Montserrat" w:cs="Arial"/>
          <w:b/>
          <w:bCs/>
          <w:sz w:val="18"/>
          <w:szCs w:val="18"/>
        </w:rPr>
        <w:t xml:space="preserve">E) </w:t>
      </w:r>
      <w:r w:rsidRPr="006B56D0">
        <w:rPr>
          <w:rFonts w:ascii="Montserrat" w:hAnsi="Montserrat" w:cs="Arial"/>
          <w:sz w:val="18"/>
          <w:szCs w:val="18"/>
        </w:rPr>
        <w:t xml:space="preserve"> QUE DA SU CONSENTIMIENTO AL INSTITUTO EN LO REFERENTE AL ARTÍCULO 119 DE LA LEY FEDERAL DE INSTITUCIONES DE FIANZAS PARA  EL CUMPLIMIENTO DE LAS OBLIGACIONES QUE SE AFIANZAN; </w:t>
      </w:r>
      <w:r w:rsidRPr="006B56D0">
        <w:rPr>
          <w:rFonts w:ascii="Montserrat" w:hAnsi="Montserrat" w:cs="Arial"/>
          <w:b/>
          <w:bCs/>
          <w:sz w:val="18"/>
          <w:szCs w:val="18"/>
        </w:rPr>
        <w:t xml:space="preserve">F) </w:t>
      </w:r>
      <w:r w:rsidRPr="006B56D0">
        <w:rPr>
          <w:rFonts w:ascii="Montserrat" w:hAnsi="Montserrat" w:cs="Arial"/>
          <w:sz w:val="18"/>
          <w:szCs w:val="18"/>
        </w:rPr>
        <w:t xml:space="preserve">QUE </w:t>
      </w:r>
      <w:r w:rsidRPr="006B56D0">
        <w:rPr>
          <w:rFonts w:ascii="Montserrat" w:hAnsi="Montserrat" w:cs="Arial"/>
          <w:caps/>
          <w:sz w:val="18"/>
          <w:szCs w:val="18"/>
        </w:rPr>
        <w:t>si es prorrogado el plazo establecido para EL CUMPLIMIENTO DEL CONTRATO, o exista espera, la vigencia de esta fianza quedarÁ AUTOMÁTICAMENTE prorrogada en concordancia con dicha prÓrroga o espera;</w:t>
      </w:r>
      <w:r w:rsidRPr="006B56D0">
        <w:rPr>
          <w:rFonts w:ascii="Montserrat" w:hAnsi="Montserrat" w:cs="Arial"/>
          <w:b/>
          <w:caps/>
          <w:sz w:val="18"/>
          <w:szCs w:val="18"/>
        </w:rPr>
        <w:t xml:space="preserve"> G) </w:t>
      </w:r>
      <w:r w:rsidRPr="006B56D0">
        <w:rPr>
          <w:rFonts w:ascii="Montserrat" w:hAnsi="Montserrat" w:cs="Arial"/>
          <w:sz w:val="18"/>
          <w:szCs w:val="18"/>
        </w:rPr>
        <w:t xml:space="preserve">QUE LA FIANZA CONTINUARÁ VIGENTE DURANTE LA SUBSTANCIACIÓN DE TODOS LOS RECURSOS Y MEDIOS DE DEFENSA LEGALES QUE, EN SU CASO, SEAN INTERPUESTOS POR CUALQUIERA DE LAS PARTES, HASTA QUE SE DICTE LA RESOLUCIÓN DEFINITIVA POR AUTORIDAD COMPETENTE, AFIANZADORA </w:t>
      </w:r>
      <w:r w:rsidRPr="006B56D0">
        <w:rPr>
          <w:rFonts w:ascii="Montserrat" w:hAnsi="Montserrat" w:cs="Arial"/>
          <w:sz w:val="18"/>
          <w:szCs w:val="18"/>
          <w:u w:val="single"/>
        </w:rPr>
        <w:t>(especificar la institución afianzadora que expide la garantía)</w:t>
      </w:r>
      <w:r w:rsidRPr="006B56D0">
        <w:rPr>
          <w:rFonts w:ascii="Montserrat" w:hAnsi="Montserrat" w:cs="Arial"/>
          <w:sz w:val="18"/>
          <w:szCs w:val="18"/>
        </w:rPr>
        <w:t>,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FINANCIEROS VIGENTE. FIN DE TEXTO.</w:t>
      </w:r>
    </w:p>
    <w:p w:rsidR="00E15BD9" w:rsidRDefault="00156F4B" w:rsidP="00E15BD9">
      <w:pPr>
        <w:pStyle w:val="Ttulo2"/>
        <w:jc w:val="center"/>
        <w:rPr>
          <w:rFonts w:ascii="Montserrat" w:hAnsi="Montserrat"/>
          <w:i w:val="0"/>
          <w:sz w:val="24"/>
          <w:szCs w:val="24"/>
        </w:rPr>
      </w:pPr>
      <w:r>
        <w:rPr>
          <w:noProof/>
          <w:lang w:eastAsia="es-MX"/>
        </w:rPr>
        <w:lastRenderedPageBreak/>
        <w:drawing>
          <wp:anchor distT="0" distB="0" distL="114300" distR="114300" simplePos="0" relativeHeight="251670016" behindDoc="0" locked="0" layoutInCell="1" allowOverlap="1" wp14:anchorId="5FFB39E2" wp14:editId="43E87901">
            <wp:simplePos x="0" y="0"/>
            <wp:positionH relativeFrom="column">
              <wp:posOffset>901700</wp:posOffset>
            </wp:positionH>
            <wp:positionV relativeFrom="paragraph">
              <wp:posOffset>293370</wp:posOffset>
            </wp:positionV>
            <wp:extent cx="4763135" cy="6725285"/>
            <wp:effectExtent l="0" t="0" r="0" b="0"/>
            <wp:wrapSquare wrapText="bothSides"/>
            <wp:docPr id="4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0">
                      <a:extLst>
                        <a:ext uri="{28A0092B-C50C-407E-A947-70E740481C1C}">
                          <a14:useLocalDpi xmlns:a14="http://schemas.microsoft.com/office/drawing/2010/main" val="0"/>
                        </a:ext>
                      </a:extLst>
                    </a:blip>
                    <a:srcRect l="22202" t="17975" r="7280" b="19830"/>
                    <a:stretch>
                      <a:fillRect/>
                    </a:stretch>
                  </pic:blipFill>
                  <pic:spPr bwMode="auto">
                    <a:xfrm>
                      <a:off x="0" y="0"/>
                      <a:ext cx="4763135" cy="6725285"/>
                    </a:xfrm>
                    <a:prstGeom prst="rect">
                      <a:avLst/>
                    </a:prstGeom>
                    <a:noFill/>
                    <a:ln>
                      <a:noFill/>
                    </a:ln>
                  </pic:spPr>
                </pic:pic>
              </a:graphicData>
            </a:graphic>
            <wp14:sizeRelH relativeFrom="page">
              <wp14:pctWidth>0</wp14:pctWidth>
            </wp14:sizeRelH>
            <wp14:sizeRelV relativeFrom="page">
              <wp14:pctHeight>0</wp14:pctHeight>
            </wp14:sizeRelV>
          </wp:anchor>
        </w:drawing>
      </w:r>
      <w:r w:rsidR="00F658B5" w:rsidRPr="006B56D0">
        <w:rPr>
          <w:rFonts w:ascii="Montserrat" w:hAnsi="Montserrat"/>
          <w:i w:val="0"/>
          <w:sz w:val="24"/>
          <w:szCs w:val="24"/>
        </w:rPr>
        <w:t xml:space="preserve">ANEXO NÚMERO </w:t>
      </w:r>
      <w:r w:rsidR="00874BFA" w:rsidRPr="006B56D0">
        <w:rPr>
          <w:rFonts w:ascii="Montserrat" w:hAnsi="Montserrat"/>
          <w:i w:val="0"/>
          <w:sz w:val="24"/>
          <w:szCs w:val="24"/>
        </w:rPr>
        <w:t>9</w:t>
      </w:r>
      <w:r w:rsidR="00163525" w:rsidRPr="006B56D0">
        <w:rPr>
          <w:rFonts w:ascii="Montserrat" w:hAnsi="Montserrat"/>
          <w:i w:val="0"/>
          <w:sz w:val="24"/>
          <w:szCs w:val="24"/>
        </w:rPr>
        <w:t xml:space="preserve"> (NUEVE)</w:t>
      </w:r>
    </w:p>
    <w:p w:rsidR="00AE04BF" w:rsidRDefault="00AE04BF" w:rsidP="00093AA5">
      <w:pPr>
        <w:jc w:val="center"/>
        <w:rPr>
          <w:rFonts w:ascii="Montserrat" w:hAnsi="Montserrat"/>
          <w:b/>
          <w:szCs w:val="24"/>
        </w:rPr>
      </w:pPr>
      <w:r>
        <w:rPr>
          <w:rFonts w:ascii="Montserrat" w:hAnsi="Montserrat"/>
        </w:rPr>
        <w:br w:type="page"/>
      </w:r>
      <w:r w:rsidR="00156F4B">
        <w:rPr>
          <w:noProof/>
          <w:lang w:eastAsia="es-MX"/>
        </w:rPr>
        <w:lastRenderedPageBreak/>
        <w:drawing>
          <wp:anchor distT="0" distB="0" distL="114300" distR="114300" simplePos="0" relativeHeight="251668992" behindDoc="0" locked="0" layoutInCell="1" allowOverlap="1" wp14:anchorId="6CF0760F" wp14:editId="5FEE0560">
            <wp:simplePos x="0" y="0"/>
            <wp:positionH relativeFrom="column">
              <wp:posOffset>1114425</wp:posOffset>
            </wp:positionH>
            <wp:positionV relativeFrom="paragraph">
              <wp:posOffset>235585</wp:posOffset>
            </wp:positionV>
            <wp:extent cx="4091940" cy="6014720"/>
            <wp:effectExtent l="0" t="0" r="3810" b="5080"/>
            <wp:wrapSquare wrapText="bothSides"/>
            <wp:docPr id="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1">
                      <a:extLst>
                        <a:ext uri="{28A0092B-C50C-407E-A947-70E740481C1C}">
                          <a14:useLocalDpi xmlns:a14="http://schemas.microsoft.com/office/drawing/2010/main" val="0"/>
                        </a:ext>
                      </a:extLst>
                    </a:blip>
                    <a:srcRect l="22655" t="17998" r="8403" b="18700"/>
                    <a:stretch>
                      <a:fillRect/>
                    </a:stretch>
                  </pic:blipFill>
                  <pic:spPr bwMode="auto">
                    <a:xfrm>
                      <a:off x="0" y="0"/>
                      <a:ext cx="4091940" cy="60147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Montserrat" w:hAnsi="Montserrat"/>
        </w:rPr>
        <w:br w:type="page"/>
      </w:r>
      <w:r w:rsidR="00156F4B" w:rsidRPr="00156F4B">
        <w:rPr>
          <w:rFonts w:ascii="Montserrat" w:hAnsi="Montserrat"/>
          <w:b/>
          <w:szCs w:val="24"/>
        </w:rPr>
        <w:lastRenderedPageBreak/>
        <w:t>ANEXO 10</w:t>
      </w:r>
    </w:p>
    <w:p w:rsidR="00156F4B" w:rsidRDefault="00156F4B" w:rsidP="00093AA5">
      <w:pPr>
        <w:jc w:val="center"/>
        <w:rPr>
          <w:rFonts w:ascii="Montserrat" w:hAnsi="Montserrat"/>
          <w:b/>
        </w:rPr>
      </w:pPr>
    </w:p>
    <w:p w:rsidR="00156F4B" w:rsidRPr="00B05E13" w:rsidRDefault="00156F4B" w:rsidP="00156F4B">
      <w:pPr>
        <w:pStyle w:val="Sinespaciado"/>
        <w:jc w:val="center"/>
        <w:rPr>
          <w:rFonts w:ascii="Geomanist" w:hAnsi="Geomanist" w:cs="Arial"/>
          <w:b/>
          <w:sz w:val="20"/>
          <w:szCs w:val="20"/>
        </w:rPr>
      </w:pPr>
      <w:r w:rsidRPr="00B05E13">
        <w:rPr>
          <w:rFonts w:ascii="Geomanist" w:hAnsi="Geomanist" w:cs="Arial"/>
          <w:b/>
          <w:sz w:val="20"/>
          <w:szCs w:val="20"/>
        </w:rPr>
        <w:t>DOMICILIOS</w:t>
      </w:r>
      <w:r w:rsidR="00B05E13" w:rsidRPr="00B05E13">
        <w:rPr>
          <w:rFonts w:ascii="Geomanist" w:hAnsi="Geomanist" w:cs="Arial"/>
          <w:b/>
          <w:sz w:val="20"/>
          <w:szCs w:val="20"/>
        </w:rPr>
        <w:t xml:space="preserve"> DE UNIDADES USUARIAS</w:t>
      </w:r>
      <w:r w:rsidRPr="00B05E13">
        <w:rPr>
          <w:rFonts w:ascii="Geomanist" w:hAnsi="Geomanist" w:cs="Arial"/>
          <w:b/>
          <w:sz w:val="20"/>
          <w:szCs w:val="20"/>
        </w:rPr>
        <w:t xml:space="preserve">, FRECUENCIA DE SUMINSITRO Y DIAS </w:t>
      </w:r>
      <w:r w:rsidR="00B05E13" w:rsidRPr="00B05E13">
        <w:rPr>
          <w:rFonts w:ascii="Geomanist" w:hAnsi="Geomanist" w:cs="Arial"/>
          <w:b/>
          <w:sz w:val="20"/>
          <w:szCs w:val="20"/>
        </w:rPr>
        <w:t xml:space="preserve">Y HORARIOS </w:t>
      </w:r>
      <w:r w:rsidRPr="00B05E13">
        <w:rPr>
          <w:rFonts w:ascii="Geomanist" w:hAnsi="Geomanist" w:cs="Arial"/>
          <w:b/>
          <w:sz w:val="20"/>
          <w:szCs w:val="20"/>
        </w:rPr>
        <w:t>DE VISITA.</w:t>
      </w:r>
    </w:p>
    <w:p w:rsidR="00156F4B" w:rsidRPr="00E6651F" w:rsidRDefault="00156F4B" w:rsidP="00156F4B">
      <w:pPr>
        <w:pStyle w:val="Sinespaciado"/>
        <w:jc w:val="center"/>
        <w:rPr>
          <w:rFonts w:ascii="Montserrat" w:hAnsi="Montserrat"/>
          <w:sz w:val="20"/>
          <w:szCs w:val="20"/>
        </w:rPr>
      </w:pPr>
    </w:p>
    <w:tbl>
      <w:tblPr>
        <w:tblW w:w="0" w:type="auto"/>
        <w:jc w:val="center"/>
        <w:tblInd w:w="75" w:type="dxa"/>
        <w:tblCellMar>
          <w:left w:w="70" w:type="dxa"/>
          <w:right w:w="70" w:type="dxa"/>
        </w:tblCellMar>
        <w:tblLook w:val="04A0" w:firstRow="1" w:lastRow="0" w:firstColumn="1" w:lastColumn="0" w:noHBand="0" w:noVBand="1"/>
      </w:tblPr>
      <w:tblGrid>
        <w:gridCol w:w="763"/>
        <w:gridCol w:w="817"/>
        <w:gridCol w:w="3430"/>
        <w:gridCol w:w="5222"/>
      </w:tblGrid>
      <w:tr w:rsidR="00B05E13" w:rsidRPr="00B05E13" w:rsidTr="00B05E13">
        <w:trPr>
          <w:trHeight w:val="129"/>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b/>
                <w:bCs/>
                <w:color w:val="000000"/>
                <w:sz w:val="16"/>
                <w:szCs w:val="16"/>
                <w:lang w:eastAsia="es-MX"/>
              </w:rPr>
            </w:pPr>
            <w:r w:rsidRPr="00B05E13">
              <w:rPr>
                <w:rFonts w:ascii="Geomanist" w:hAnsi="Geomanist"/>
                <w:b/>
                <w:bCs/>
                <w:color w:val="000000"/>
                <w:sz w:val="16"/>
                <w:szCs w:val="16"/>
                <w:lang w:eastAsia="es-MX"/>
              </w:rPr>
              <w:t>PARTIDA</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b/>
                <w:bCs/>
                <w:color w:val="000000"/>
                <w:sz w:val="16"/>
                <w:szCs w:val="16"/>
                <w:lang w:eastAsia="es-MX"/>
              </w:rPr>
            </w:pPr>
            <w:r w:rsidRPr="00B05E13">
              <w:rPr>
                <w:rFonts w:ascii="Geomanist" w:hAnsi="Geomanist"/>
                <w:b/>
                <w:bCs/>
                <w:color w:val="000000"/>
                <w:sz w:val="16"/>
                <w:szCs w:val="16"/>
                <w:lang w:eastAsia="es-MX"/>
              </w:rPr>
              <w:t>REGIMEN</w:t>
            </w:r>
          </w:p>
        </w:tc>
        <w:tc>
          <w:tcPr>
            <w:tcW w:w="3430" w:type="dxa"/>
            <w:tcBorders>
              <w:top w:val="single" w:sz="4" w:space="0" w:color="auto"/>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b/>
                <w:bCs/>
                <w:color w:val="000000"/>
                <w:sz w:val="16"/>
                <w:szCs w:val="16"/>
                <w:lang w:eastAsia="es-MX"/>
              </w:rPr>
            </w:pPr>
            <w:r w:rsidRPr="00B05E13">
              <w:rPr>
                <w:rFonts w:ascii="Geomanist" w:hAnsi="Geomanist"/>
                <w:b/>
                <w:bCs/>
                <w:color w:val="000000"/>
                <w:sz w:val="16"/>
                <w:szCs w:val="16"/>
                <w:lang w:eastAsia="es-MX"/>
              </w:rPr>
              <w:t>UNIDAD REQUIRENTE</w:t>
            </w:r>
          </w:p>
        </w:tc>
        <w:tc>
          <w:tcPr>
            <w:tcW w:w="5222" w:type="dxa"/>
            <w:tcBorders>
              <w:top w:val="single" w:sz="4" w:space="0" w:color="auto"/>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s="Arial"/>
                <w:b/>
                <w:bCs/>
                <w:color w:val="000000"/>
                <w:sz w:val="16"/>
                <w:szCs w:val="16"/>
                <w:lang w:eastAsia="es-MX"/>
              </w:rPr>
            </w:pPr>
            <w:r w:rsidRPr="00B05E13">
              <w:rPr>
                <w:rFonts w:ascii="Geomanist" w:hAnsi="Geomanist" w:cs="Arial"/>
                <w:b/>
                <w:bCs/>
                <w:color w:val="000000"/>
                <w:sz w:val="16"/>
                <w:szCs w:val="16"/>
                <w:lang w:eastAsia="es-MX"/>
              </w:rPr>
              <w:t>DOMICILIO (CALLE, NÚMERO EXTERIOR, COLONIA, MUNICIPIO CIUDAD, CODIGO POSTAL)</w:t>
            </w:r>
          </w:p>
        </w:tc>
      </w:tr>
      <w:tr w:rsidR="00B05E13" w:rsidRPr="00B05E13" w:rsidTr="00B05E13">
        <w:trPr>
          <w:trHeight w:val="27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HGZ1 OAXACA</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CALZADA HEROS DE CHAPULTEPC 621, CENTRO, OAXACA, C.P. 68000</w:t>
            </w:r>
          </w:p>
        </w:tc>
      </w:tr>
      <w:tr w:rsidR="00B05E13" w:rsidRPr="00B05E13" w:rsidTr="00B05E13">
        <w:trPr>
          <w:trHeight w:val="44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UMF1 OAXACA</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JACOBO DALEVUELTA ESQUINA DIAZ QUINTA SIN NUMERO, CENTRO, C.P. 68000, OAXACA</w:t>
            </w:r>
          </w:p>
        </w:tc>
      </w:tr>
      <w:tr w:rsidR="00B05E13" w:rsidRPr="00B05E13" w:rsidTr="00B05E13">
        <w:trPr>
          <w:trHeight w:val="406"/>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UMF38 OAXACA</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CALZADA MADERO NO 509 COLONIA CENTRO EXMARQUEZADO OAXACA, OAXACA C. P. 68000</w:t>
            </w:r>
          </w:p>
        </w:tc>
      </w:tr>
      <w:tr w:rsidR="00B05E13" w:rsidRPr="00B05E13" w:rsidTr="00B05E13">
        <w:trPr>
          <w:trHeight w:val="42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UMF 65 OAXACA</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ALAMOS NO. 1200 ESQUINA ALHELIES. COLONIA LAS FLORES, SANTA. LUCIA DEL CAMINO, C.P. 71240, OAXACA.</w:t>
            </w:r>
          </w:p>
        </w:tc>
      </w:tr>
      <w:tr w:rsidR="00B05E13" w:rsidRPr="00B05E13" w:rsidTr="00B05E13">
        <w:trPr>
          <w:trHeight w:val="41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 xml:space="preserve">SDOAXACAJEFSERVAFILCOBRANZA   </w:t>
            </w:r>
            <w:r w:rsidRPr="00B05E13">
              <w:rPr>
                <w:rFonts w:ascii="Courier New" w:hAnsi="Courier New" w:cs="Courier New"/>
                <w:color w:val="000000"/>
                <w:sz w:val="16"/>
                <w:szCs w:val="16"/>
                <w:lang w:eastAsia="es-MX"/>
              </w:rPr>
              <w:t> </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ARMENTA Y LÓPEZ 821, CENTRO, OAXACA DE JUÁREZ, OAX., 68000</w:t>
            </w:r>
          </w:p>
        </w:tc>
      </w:tr>
      <w:tr w:rsidR="00B05E13" w:rsidRPr="00B05E13" w:rsidTr="00B05E13">
        <w:trPr>
          <w:trHeight w:val="26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TIENDA P/EMPLEADOS OAXACA</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MURGUIA 509 ESQ. LOS LIBRES, CENTRO, OAXACA</w:t>
            </w:r>
          </w:p>
        </w:tc>
      </w:tr>
      <w:tr w:rsidR="00B05E13" w:rsidRPr="00B05E13" w:rsidTr="00B05E13">
        <w:trPr>
          <w:trHeight w:val="42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GUARD ORDINARIA 001</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AV. HIDALGO 1404 Y 1408, COL. CENTRO, C.P. 68000, OAXACA DE JUAREZ, OAX.</w:t>
            </w:r>
          </w:p>
        </w:tc>
      </w:tr>
      <w:tr w:rsidR="00B05E13" w:rsidRPr="00B05E13" w:rsidTr="00B05E13">
        <w:trPr>
          <w:trHeight w:val="68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 xml:space="preserve">CENTRO DE SEGURIDAD SOCIAL </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HEROICA ESCUELA NAVAL MILITAR NÚMERO 703, COLONIA REFORMA, OAXACA DE JUÁREZ, OAXACA, C.P. 68050</w:t>
            </w:r>
          </w:p>
        </w:tc>
      </w:tr>
      <w:tr w:rsidR="00B05E13" w:rsidRPr="00B05E13" w:rsidTr="00B05E13">
        <w:trPr>
          <w:trHeight w:val="41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CENTRO DE BIENESTAR SOCIAL 702 LAS FLORES</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PRÓL. DE PINOS S/N, ESQ. ALHELÍES, COL. LAS FLORES, C.P. 68050, OAXACA. OAX.</w:t>
            </w:r>
          </w:p>
        </w:tc>
      </w:tr>
      <w:tr w:rsidR="00B05E13" w:rsidRPr="00B05E13" w:rsidTr="00B05E13">
        <w:trPr>
          <w:trHeight w:val="56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CENTRO DE BIENESTAR SOCIAL 701 SAN MARTIN MEXICAPAN</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CHONTALES S/N, ESQ. MEXICAS, FRACC. COLINAS DE MONTEALBÁN, SAN MARTÍN MEXICAPAN, C.P. 68140, OAXACA DE JUÁREZ, OAX.</w:t>
            </w:r>
          </w:p>
        </w:tc>
      </w:tr>
      <w:tr w:rsidR="00B05E13" w:rsidRPr="00B05E13" w:rsidTr="00B05E13">
        <w:trPr>
          <w:trHeight w:val="27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CENTRO DE BIENESTAR SOCIAL 705 XOXOCOTLAN</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LA HORQUETA S/N, ENTRE FRAY DOMINGO AGUIÑAGA Y CAMINO REAL, COL. CENTRO, C.P. 70123, SANTA CRUZ XOXOCOTLAN, OAX.</w:t>
            </w:r>
          </w:p>
        </w:tc>
      </w:tr>
      <w:tr w:rsidR="00B05E13" w:rsidRPr="00B05E13" w:rsidTr="00B05E13">
        <w:trPr>
          <w:trHeight w:val="50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ALMACEN DELEGACIONAL</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BOULEVARD GUADALUPE HINOJOSA DE MURAT NO. 327 SANTA CRUZ XOXOCOTLAN OAX C.P 71230</w:t>
            </w:r>
          </w:p>
        </w:tc>
      </w:tr>
      <w:tr w:rsidR="00B05E13" w:rsidRPr="00B05E13" w:rsidTr="00B05E13">
        <w:trPr>
          <w:trHeight w:val="40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 xml:space="preserve">DEPTO. DE CONSEV. Y SERVS. GRAL.     </w:t>
            </w:r>
            <w:r w:rsidRPr="00B05E13">
              <w:rPr>
                <w:rFonts w:ascii="Courier New" w:hAnsi="Courier New" w:cs="Courier New"/>
                <w:color w:val="000000"/>
                <w:sz w:val="16"/>
                <w:szCs w:val="16"/>
                <w:lang w:eastAsia="es-MX"/>
              </w:rPr>
              <w:t> </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ARMENTA Y LOPEZ NO. 821, CENTRO, OAXACA, C.P. 68000</w:t>
            </w:r>
          </w:p>
        </w:tc>
      </w:tr>
      <w:tr w:rsidR="00B05E13" w:rsidRPr="00B05E13" w:rsidTr="00B05E13">
        <w:trPr>
          <w:trHeight w:val="225"/>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 xml:space="preserve">JEFATURA DE SERVICIOS ADMINISTTRATIVOS      </w:t>
            </w:r>
            <w:r w:rsidRPr="00B05E13">
              <w:rPr>
                <w:rFonts w:ascii="Courier New" w:hAnsi="Courier New" w:cs="Courier New"/>
                <w:color w:val="000000"/>
                <w:sz w:val="16"/>
                <w:szCs w:val="16"/>
                <w:lang w:eastAsia="es-MX"/>
              </w:rPr>
              <w:t> </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VIOLETAS NO. 1007, COLONIA REFORMA, CIUDAD DE OAXACA</w:t>
            </w:r>
          </w:p>
        </w:tc>
      </w:tr>
      <w:tr w:rsidR="00B05E13" w:rsidRPr="00B05E13" w:rsidTr="00B05E13">
        <w:trPr>
          <w:trHeight w:val="443"/>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 xml:space="preserve">JEFATURA DE SERVICIOS ADMINISTTRATIVOS      </w:t>
            </w:r>
            <w:r w:rsidRPr="00B05E13">
              <w:rPr>
                <w:rFonts w:ascii="Courier New" w:hAnsi="Courier New" w:cs="Courier New"/>
                <w:color w:val="000000"/>
                <w:sz w:val="16"/>
                <w:szCs w:val="16"/>
                <w:lang w:eastAsia="es-MX"/>
              </w:rPr>
              <w:t> </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VIOLETAS NO. 1007, COLONIA REFORMA, CIUDAD DE OAXACA</w:t>
            </w:r>
          </w:p>
        </w:tc>
      </w:tr>
      <w:tr w:rsidR="00B05E13" w:rsidRPr="00B05E13" w:rsidTr="00B05E13">
        <w:trPr>
          <w:trHeight w:val="548"/>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JEFATURA DE SERVICIOS DE PRESTACIONES MÉDICAS</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CALLE REFORMA 905, COLONIA CENTRO, C.P. 68000, OAXACA DE JUAREZ OAXACA</w:t>
            </w:r>
          </w:p>
        </w:tc>
      </w:tr>
      <w:tr w:rsidR="00B05E13" w:rsidRPr="00B05E13" w:rsidTr="00B05E13">
        <w:trPr>
          <w:trHeight w:val="13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CENTRO DE CAPACITACIÓN IMSS SNTSS</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CIRCUITO NORTE 412, FRACCIONAMIENTO LA CASCADA, 68040 OAXACA DE JUÁREZ, OAX</w:t>
            </w:r>
          </w:p>
        </w:tc>
      </w:tr>
      <w:tr w:rsidR="00B05E13" w:rsidRPr="00B05E13" w:rsidTr="00B05E13">
        <w:trPr>
          <w:trHeight w:val="44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COORDINACIÓN DE COMPETITIVIDAD IMSS</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REFORMA NO. 205, COLONIA CENTRO, OAXACA DE JUAREZ, OAXACA, C.P. 6800</w:t>
            </w:r>
          </w:p>
        </w:tc>
      </w:tr>
      <w:tr w:rsidR="00B05E13" w:rsidRPr="00B05E13" w:rsidTr="00B05E13">
        <w:trPr>
          <w:trHeight w:val="270"/>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UMF NO. 57 SAN PEDRO Y SAN PABLO ETLA</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AVENIDA MORELOS NO. 73 ETLA, OAX.</w:t>
            </w:r>
          </w:p>
        </w:tc>
      </w:tr>
      <w:tr w:rsidR="00B05E13" w:rsidRPr="00B05E13" w:rsidTr="00B05E13">
        <w:trPr>
          <w:trHeight w:val="42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 xml:space="preserve">UMF17 DIRECCIÓN UNIDAD, MAGDALENA APAZCO    </w:t>
            </w:r>
            <w:r w:rsidRPr="00B05E13">
              <w:rPr>
                <w:rFonts w:ascii="Courier New" w:hAnsi="Courier New" w:cs="Courier New"/>
                <w:color w:val="000000"/>
                <w:sz w:val="16"/>
                <w:szCs w:val="16"/>
                <w:lang w:eastAsia="es-MX"/>
              </w:rPr>
              <w:t> </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PORFIRIO DÍAZ NO. 14, MAGDALENA APASCO, 68226 MAGDALENA APASCO, OAX</w:t>
            </w:r>
          </w:p>
        </w:tc>
      </w:tr>
      <w:tr w:rsidR="00B05E13" w:rsidRPr="00B05E13" w:rsidTr="00B05E13">
        <w:trPr>
          <w:trHeight w:val="407"/>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UMF NO. 56 SAN PABLO HUITZO</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AV. HUAXOLOTITLAN N0 516 2A SECCIÓN, SAN PABLO HUITZO, AOAXACA</w:t>
            </w:r>
          </w:p>
        </w:tc>
      </w:tr>
      <w:tr w:rsidR="00B05E13" w:rsidRPr="00B05E13" w:rsidTr="00B05E13">
        <w:trPr>
          <w:trHeight w:val="414"/>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 xml:space="preserve">UMF27 OCOTLAN           </w:t>
            </w:r>
            <w:r w:rsidRPr="00B05E13">
              <w:rPr>
                <w:rFonts w:ascii="Courier New" w:hAnsi="Courier New" w:cs="Courier New"/>
                <w:color w:val="000000"/>
                <w:sz w:val="16"/>
                <w:szCs w:val="16"/>
                <w:lang w:eastAsia="es-MX"/>
              </w:rPr>
              <w:t> </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CORREGIDORA S/N, COLONIA CENTRO, OCOTLAN DE MORELOS</w:t>
            </w:r>
          </w:p>
        </w:tc>
      </w:tr>
      <w:tr w:rsidR="00B05E13" w:rsidRPr="00B05E13" w:rsidTr="00B05E13">
        <w:trPr>
          <w:trHeight w:val="41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1</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 xml:space="preserve">UMF31 ZIMATLAN           </w:t>
            </w:r>
            <w:r w:rsidRPr="00B05E13">
              <w:rPr>
                <w:rFonts w:ascii="Courier New" w:hAnsi="Courier New" w:cs="Courier New"/>
                <w:color w:val="000000"/>
                <w:sz w:val="16"/>
                <w:szCs w:val="16"/>
                <w:lang w:eastAsia="es-MX"/>
              </w:rPr>
              <w:t> </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C 16 DE SEPTIEMBRE 502-500, SAN ANTONIO, 71200 ZIMATLÁN DE ÁLVAREZ, OAX</w:t>
            </w:r>
          </w:p>
        </w:tc>
      </w:tr>
      <w:tr w:rsidR="00B05E13" w:rsidRPr="00B05E13" w:rsidTr="00B05E13">
        <w:trPr>
          <w:trHeight w:val="269"/>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2</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HGZMF2 SALINA CRUZ</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NICOLAS BRAVO Y CUAHUTEMOC No.1, CP. 70610, COL. HIDALGO ORIENTE, SALIAN CRUZ, OAX.</w:t>
            </w:r>
          </w:p>
        </w:tc>
      </w:tr>
      <w:tr w:rsidR="00B05E13" w:rsidRPr="00B05E13" w:rsidTr="00B05E13">
        <w:trPr>
          <w:trHeight w:val="43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lastRenderedPageBreak/>
              <w:t>3</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HGZ3 TUXTEPEC</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BLVD. BENITO JUAREZ No. 141, COL. EL CASTILLO, CP 68340, TUXTEPEC, OAX.</w:t>
            </w:r>
          </w:p>
        </w:tc>
      </w:tr>
      <w:tr w:rsidR="00B05E13" w:rsidRPr="00B05E13" w:rsidTr="00B05E13">
        <w:trPr>
          <w:trHeight w:val="282"/>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HGSZMF41 HUATULCO</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BOULEVARD CHAHUE, MANZANA 5, LOTE 49, SECTOR R, SANTA CRUZ, BAHIAS DE HUATULCO, OAXACA</w:t>
            </w:r>
          </w:p>
        </w:tc>
      </w:tr>
      <w:tr w:rsidR="00B05E13" w:rsidRPr="00B05E13" w:rsidTr="00B05E13">
        <w:trPr>
          <w:trHeight w:val="30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UMF26 PINOTEPA NACIONAL</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CALLE CUARTA OTE. SN, CENTRO, 71600 SANTIAGO PINOTEPA NACIONAL, OAX.</w:t>
            </w:r>
          </w:p>
        </w:tc>
      </w:tr>
      <w:tr w:rsidR="00B05E13" w:rsidRPr="00B05E13" w:rsidTr="00B05E13">
        <w:trPr>
          <w:trHeight w:val="321"/>
          <w:jc w:val="center"/>
        </w:trPr>
        <w:tc>
          <w:tcPr>
            <w:tcW w:w="0" w:type="auto"/>
            <w:tcBorders>
              <w:top w:val="nil"/>
              <w:left w:val="single" w:sz="4" w:space="0" w:color="auto"/>
              <w:bottom w:val="single" w:sz="4" w:space="0" w:color="auto"/>
              <w:right w:val="single" w:sz="4" w:space="0" w:color="auto"/>
            </w:tcBorders>
            <w:shd w:val="clear" w:color="auto" w:fill="auto"/>
            <w:vAlign w:val="center"/>
            <w:hideMark/>
          </w:tcPr>
          <w:p w:rsidR="00B05E13" w:rsidRPr="00B05E13" w:rsidRDefault="00B05E13" w:rsidP="00B05E13">
            <w:pPr>
              <w:suppressAutoHyphens w:val="0"/>
              <w:jc w:val="center"/>
              <w:rPr>
                <w:rFonts w:ascii="Geomanist" w:hAnsi="Geomanist"/>
                <w:color w:val="000000"/>
                <w:sz w:val="16"/>
                <w:szCs w:val="16"/>
                <w:lang w:eastAsia="es-MX"/>
              </w:rPr>
            </w:pPr>
            <w:r w:rsidRPr="00B05E13">
              <w:rPr>
                <w:rFonts w:ascii="Geomanist" w:hAnsi="Geomanist"/>
                <w:color w:val="000000"/>
                <w:sz w:val="16"/>
                <w:szCs w:val="16"/>
                <w:lang w:eastAsia="es-MX"/>
              </w:rPr>
              <w:t>4</w:t>
            </w:r>
          </w:p>
        </w:tc>
        <w:tc>
          <w:tcPr>
            <w:tcW w:w="0" w:type="auto"/>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Ordinario</w:t>
            </w:r>
          </w:p>
        </w:tc>
        <w:tc>
          <w:tcPr>
            <w:tcW w:w="3430"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 xml:space="preserve">UMF32 SAN PEDRO MIXTEPEC       </w:t>
            </w:r>
            <w:r w:rsidRPr="00B05E13">
              <w:rPr>
                <w:rFonts w:ascii="Courier New" w:hAnsi="Courier New" w:cs="Courier New"/>
                <w:color w:val="000000"/>
                <w:sz w:val="16"/>
                <w:szCs w:val="16"/>
                <w:lang w:eastAsia="es-MX"/>
              </w:rPr>
              <w:t> </w:t>
            </w:r>
          </w:p>
        </w:tc>
        <w:tc>
          <w:tcPr>
            <w:tcW w:w="5222" w:type="dxa"/>
            <w:tcBorders>
              <w:top w:val="nil"/>
              <w:left w:val="nil"/>
              <w:bottom w:val="single" w:sz="4" w:space="0" w:color="auto"/>
              <w:right w:val="single" w:sz="4" w:space="0" w:color="auto"/>
            </w:tcBorders>
            <w:shd w:val="clear" w:color="auto" w:fill="auto"/>
            <w:vAlign w:val="center"/>
            <w:hideMark/>
          </w:tcPr>
          <w:p w:rsidR="00B05E13" w:rsidRPr="00B05E13" w:rsidRDefault="00B05E13" w:rsidP="00B05E13">
            <w:pPr>
              <w:suppressAutoHyphens w:val="0"/>
              <w:rPr>
                <w:rFonts w:ascii="Geomanist" w:hAnsi="Geomanist"/>
                <w:color w:val="000000"/>
                <w:sz w:val="16"/>
                <w:szCs w:val="16"/>
                <w:lang w:eastAsia="es-MX"/>
              </w:rPr>
            </w:pPr>
            <w:r w:rsidRPr="00B05E13">
              <w:rPr>
                <w:rFonts w:ascii="Geomanist" w:hAnsi="Geomanist"/>
                <w:color w:val="000000"/>
                <w:sz w:val="16"/>
                <w:szCs w:val="16"/>
                <w:lang w:eastAsia="es-MX"/>
              </w:rPr>
              <w:t>CALLE 2A. PTE. 711, JUÁREZ, 71984 PUERTO ESCONDIDO, OAX.</w:t>
            </w:r>
          </w:p>
        </w:tc>
      </w:tr>
    </w:tbl>
    <w:p w:rsidR="00156F4B" w:rsidRDefault="00156F4B" w:rsidP="00093AA5">
      <w:pPr>
        <w:jc w:val="center"/>
        <w:rPr>
          <w:rFonts w:ascii="Montserrat" w:hAnsi="Montserrat"/>
          <w:b/>
        </w:rPr>
      </w:pPr>
    </w:p>
    <w:p w:rsidR="00156F4B" w:rsidRDefault="00156F4B">
      <w:pPr>
        <w:suppressAutoHyphens w:val="0"/>
        <w:rPr>
          <w:rFonts w:ascii="Montserrat" w:hAnsi="Montserrat"/>
          <w:b/>
        </w:rPr>
      </w:pPr>
      <w:r>
        <w:rPr>
          <w:rFonts w:ascii="Montserrat" w:hAnsi="Montserrat"/>
          <w:b/>
        </w:rPr>
        <w:br w:type="page"/>
      </w:r>
    </w:p>
    <w:p w:rsidR="00592BEB" w:rsidRDefault="00592BEB" w:rsidP="00093AA5">
      <w:pPr>
        <w:jc w:val="center"/>
        <w:rPr>
          <w:rFonts w:ascii="Montserrat" w:hAnsi="Montserrat"/>
          <w:b/>
        </w:rPr>
      </w:pPr>
    </w:p>
    <w:p w:rsidR="00156F4B" w:rsidRDefault="00156F4B" w:rsidP="00093AA5">
      <w:pPr>
        <w:jc w:val="center"/>
        <w:rPr>
          <w:rFonts w:ascii="Montserrat" w:hAnsi="Montserrat"/>
          <w:b/>
        </w:rPr>
      </w:pPr>
      <w:r>
        <w:rPr>
          <w:rFonts w:ascii="Montserrat" w:hAnsi="Montserrat"/>
          <w:b/>
        </w:rPr>
        <w:t xml:space="preserve">ANEXO 11 </w:t>
      </w:r>
    </w:p>
    <w:p w:rsidR="00156F4B" w:rsidRDefault="00156F4B" w:rsidP="00093AA5">
      <w:pPr>
        <w:jc w:val="center"/>
        <w:rPr>
          <w:rFonts w:ascii="Montserrat" w:hAnsi="Montserrat"/>
          <w:b/>
        </w:rPr>
      </w:pPr>
    </w:p>
    <w:p w:rsidR="00156F4B" w:rsidRPr="00E6651F" w:rsidRDefault="00156F4B" w:rsidP="00156F4B">
      <w:pPr>
        <w:jc w:val="center"/>
        <w:rPr>
          <w:rFonts w:ascii="Montserrat" w:hAnsi="Montserrat"/>
          <w:b/>
          <w:sz w:val="20"/>
        </w:rPr>
      </w:pPr>
      <w:r w:rsidRPr="00E6651F">
        <w:rPr>
          <w:rFonts w:ascii="Montserrat" w:hAnsi="Montserrat"/>
          <w:b/>
          <w:sz w:val="20"/>
        </w:rPr>
        <w:t>FORMATO PARA  SEÑALAR DOMICILIO LEGAL PARA TODOS LOS EFECTOS  DE ESTE ACTO JURÍDICO.</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72"/>
      </w:tblGrid>
      <w:tr w:rsidR="00156F4B" w:rsidRPr="00E6651F" w:rsidTr="00C9237A">
        <w:tc>
          <w:tcPr>
            <w:tcW w:w="9972" w:type="dxa"/>
          </w:tcPr>
          <w:p w:rsidR="00156F4B" w:rsidRPr="00E6651F" w:rsidRDefault="00156F4B" w:rsidP="00C9237A">
            <w:pPr>
              <w:pStyle w:val="Contenidodelatabla"/>
              <w:spacing w:line="360" w:lineRule="auto"/>
              <w:jc w:val="both"/>
              <w:rPr>
                <w:rFonts w:ascii="Montserrat" w:hAnsi="Montserrat" w:cs="Arial"/>
                <w:sz w:val="20"/>
              </w:rPr>
            </w:pPr>
            <w:r w:rsidRPr="00E6651F">
              <w:rPr>
                <w:rFonts w:ascii="Montserrat" w:hAnsi="Montserrat" w:cs="Arial"/>
                <w:sz w:val="20"/>
              </w:rPr>
              <w:t>MEMBRETE  O LOGOTIPO  DEL PROVEEDOR</w:t>
            </w:r>
          </w:p>
        </w:tc>
      </w:tr>
    </w:tbl>
    <w:p w:rsidR="00156F4B" w:rsidRPr="00E6651F" w:rsidRDefault="00156F4B" w:rsidP="00156F4B">
      <w:pPr>
        <w:spacing w:line="360" w:lineRule="auto"/>
        <w:jc w:val="both"/>
        <w:rPr>
          <w:rFonts w:ascii="Montserrat" w:hAnsi="Montserrat" w:cs="Arial"/>
          <w:sz w:val="20"/>
        </w:rPr>
      </w:pPr>
      <w:r w:rsidRPr="00E6651F">
        <w:rPr>
          <w:rFonts w:ascii="Montserrat" w:hAnsi="Montserrat" w:cs="Arial"/>
          <w:sz w:val="20"/>
        </w:rPr>
        <w:t>Lugar y fecha ________________</w:t>
      </w:r>
    </w:p>
    <w:p w:rsidR="00156F4B" w:rsidRPr="00E6651F" w:rsidRDefault="00156F4B" w:rsidP="00156F4B">
      <w:pPr>
        <w:spacing w:line="360" w:lineRule="auto"/>
        <w:jc w:val="both"/>
        <w:rPr>
          <w:rFonts w:ascii="Montserrat" w:hAnsi="Montserrat" w:cs="Arial"/>
          <w:sz w:val="20"/>
        </w:rPr>
      </w:pPr>
      <w:r w:rsidRPr="00E6651F">
        <w:rPr>
          <w:rFonts w:ascii="Montserrat" w:hAnsi="Montserrat" w:cs="Arial"/>
          <w:sz w:val="20"/>
        </w:rPr>
        <w:t>INSTITUTO MEXICANO DEL SEGURO SOCIAL</w:t>
      </w:r>
    </w:p>
    <w:p w:rsidR="00156F4B" w:rsidRPr="00E6651F" w:rsidRDefault="00156F4B" w:rsidP="00156F4B">
      <w:pPr>
        <w:spacing w:line="360" w:lineRule="auto"/>
        <w:jc w:val="both"/>
        <w:rPr>
          <w:rFonts w:ascii="Montserrat" w:hAnsi="Montserrat" w:cs="Arial"/>
          <w:sz w:val="20"/>
        </w:rPr>
      </w:pPr>
      <w:r w:rsidRPr="00E6651F">
        <w:rPr>
          <w:rFonts w:ascii="Montserrat" w:hAnsi="Montserrat" w:cs="Arial"/>
          <w:sz w:val="20"/>
        </w:rPr>
        <w:t>DELEGACION ESTATAL EN OAXACA.</w:t>
      </w:r>
    </w:p>
    <w:p w:rsidR="00156F4B" w:rsidRPr="00E6651F" w:rsidRDefault="00156F4B" w:rsidP="00156F4B">
      <w:pPr>
        <w:spacing w:line="360" w:lineRule="auto"/>
        <w:jc w:val="both"/>
        <w:rPr>
          <w:rFonts w:ascii="Montserrat" w:hAnsi="Montserrat"/>
          <w:b/>
          <w:sz w:val="20"/>
        </w:rPr>
      </w:pPr>
      <w:r w:rsidRPr="00E6651F">
        <w:rPr>
          <w:rFonts w:ascii="Montserrat" w:hAnsi="Montserrat"/>
          <w:b/>
          <w:sz w:val="20"/>
        </w:rPr>
        <w:t>PRESENTE:</w:t>
      </w:r>
    </w:p>
    <w:p w:rsidR="00156F4B" w:rsidRPr="00E6651F" w:rsidRDefault="00156F4B" w:rsidP="00156F4B">
      <w:pPr>
        <w:pStyle w:val="Sinespaciado"/>
        <w:spacing w:line="360" w:lineRule="auto"/>
        <w:jc w:val="both"/>
        <w:rPr>
          <w:rFonts w:ascii="Montserrat" w:hAnsi="Montserrat"/>
          <w:sz w:val="20"/>
          <w:szCs w:val="20"/>
        </w:rPr>
      </w:pPr>
      <w:r w:rsidRPr="00E6651F">
        <w:rPr>
          <w:rFonts w:ascii="Montserrat" w:hAnsi="Montserrat"/>
          <w:sz w:val="20"/>
          <w:szCs w:val="20"/>
        </w:rPr>
        <w:t xml:space="preserve">Con relación a procedimiento de Licitación Pública Nacional numero: _______________  inherente  al  </w:t>
      </w:r>
      <w:r w:rsidR="00B05E13" w:rsidRPr="00B05E13">
        <w:rPr>
          <w:rFonts w:ascii="Montserrat" w:hAnsi="Montserrat"/>
          <w:b/>
          <w:sz w:val="20"/>
          <w:szCs w:val="20"/>
        </w:rPr>
        <w:t>SUMINISTRO DE AGUA PARA CONSUMO HUMANO EN PRESENTACIONES DE GARRAFÓN DE 19 A 20 LITROS, AGUA EMBOTELLADA DE 250 ML CAJA CON 20 PIEZAS EJERCICIO 2025</w:t>
      </w:r>
      <w:r w:rsidR="00B05E13">
        <w:rPr>
          <w:rFonts w:ascii="Montserrat" w:hAnsi="Montserrat"/>
          <w:b/>
          <w:sz w:val="20"/>
          <w:szCs w:val="20"/>
        </w:rPr>
        <w:t xml:space="preserve"> </w:t>
      </w:r>
      <w:r w:rsidRPr="00E6651F">
        <w:rPr>
          <w:rFonts w:ascii="Montserrat" w:hAnsi="Montserrat"/>
          <w:sz w:val="20"/>
          <w:szCs w:val="20"/>
        </w:rPr>
        <w:t xml:space="preserve">para Unidades Médicas y No Médicas del Instituto Mexicano del Seguro Social,  el </w:t>
      </w:r>
      <w:r w:rsidRPr="00E6651F">
        <w:rPr>
          <w:rFonts w:ascii="Montserrat" w:hAnsi="Montserrat"/>
          <w:b/>
          <w:sz w:val="20"/>
          <w:szCs w:val="20"/>
        </w:rPr>
        <w:t>C</w:t>
      </w:r>
      <w:r w:rsidRPr="00E6651F">
        <w:rPr>
          <w:rFonts w:ascii="Montserrat" w:hAnsi="Montserrat"/>
          <w:sz w:val="20"/>
          <w:szCs w:val="20"/>
        </w:rPr>
        <w:t>._______________________ Representante legal de la empresa _________________________  _________________________________ Señalo  como domicilio legal para todos los efectos de este acto jurídico el ubicado en:</w:t>
      </w:r>
    </w:p>
    <w:p w:rsidR="00156F4B" w:rsidRPr="00E6651F" w:rsidRDefault="00156F4B" w:rsidP="00156F4B">
      <w:pPr>
        <w:pStyle w:val="Sinespaciado"/>
        <w:spacing w:line="360" w:lineRule="auto"/>
        <w:jc w:val="both"/>
        <w:rPr>
          <w:rFonts w:ascii="Montserrat" w:hAnsi="Montserrat"/>
          <w:sz w:val="20"/>
          <w:szCs w:val="20"/>
        </w:rPr>
      </w:pPr>
    </w:p>
    <w:p w:rsidR="00156F4B" w:rsidRPr="00E6651F" w:rsidRDefault="00156F4B" w:rsidP="00156F4B">
      <w:pPr>
        <w:pStyle w:val="Sinespaciado"/>
        <w:spacing w:line="360" w:lineRule="auto"/>
        <w:jc w:val="both"/>
        <w:rPr>
          <w:rFonts w:ascii="Montserrat" w:hAnsi="Montserrat"/>
          <w:sz w:val="20"/>
          <w:szCs w:val="20"/>
        </w:rPr>
      </w:pPr>
      <w:r w:rsidRPr="00E6651F">
        <w:rPr>
          <w:rFonts w:ascii="Montserrat" w:hAnsi="Montserrat"/>
          <w:sz w:val="20"/>
          <w:szCs w:val="20"/>
        </w:rPr>
        <w:t>Calle</w:t>
      </w:r>
      <w:proofErr w:type="gramStart"/>
      <w:r w:rsidRPr="00E6651F">
        <w:rPr>
          <w:rFonts w:ascii="Montserrat" w:hAnsi="Montserrat"/>
          <w:sz w:val="20"/>
          <w:szCs w:val="20"/>
        </w:rPr>
        <w:t>:_</w:t>
      </w:r>
      <w:proofErr w:type="gramEnd"/>
      <w:r w:rsidRPr="00E6651F">
        <w:rPr>
          <w:rFonts w:ascii="Montserrat" w:hAnsi="Montserrat"/>
          <w:sz w:val="20"/>
          <w:szCs w:val="20"/>
        </w:rPr>
        <w:t>____________, Número:____________, Col. ____________, Municipio o delegación:_____________,  Código Postal:__________, Estado:____________________.</w:t>
      </w:r>
    </w:p>
    <w:p w:rsidR="00156F4B" w:rsidRPr="00E6651F" w:rsidRDefault="00156F4B" w:rsidP="00156F4B">
      <w:pPr>
        <w:pStyle w:val="Sinespaciado"/>
        <w:spacing w:line="360" w:lineRule="auto"/>
        <w:jc w:val="both"/>
        <w:rPr>
          <w:rFonts w:ascii="Montserrat" w:hAnsi="Montserrat"/>
          <w:sz w:val="20"/>
          <w:szCs w:val="20"/>
        </w:rPr>
      </w:pPr>
    </w:p>
    <w:p w:rsidR="00156F4B" w:rsidRPr="00E6651F" w:rsidRDefault="00156F4B" w:rsidP="00156F4B">
      <w:pPr>
        <w:pStyle w:val="Sinespaciado"/>
        <w:spacing w:line="360" w:lineRule="auto"/>
        <w:jc w:val="both"/>
        <w:rPr>
          <w:rFonts w:ascii="Montserrat" w:hAnsi="Montserrat"/>
          <w:sz w:val="20"/>
          <w:szCs w:val="20"/>
        </w:rPr>
      </w:pPr>
      <w:r w:rsidRPr="00E6651F">
        <w:rPr>
          <w:rFonts w:ascii="Montserrat" w:hAnsi="Montserrat"/>
          <w:sz w:val="20"/>
          <w:szCs w:val="20"/>
        </w:rPr>
        <w:t>Teléfono fijo: _______________.</w:t>
      </w:r>
    </w:p>
    <w:p w:rsidR="00156F4B" w:rsidRPr="00E6651F" w:rsidRDefault="00156F4B" w:rsidP="00156F4B">
      <w:pPr>
        <w:pStyle w:val="Sinespaciado"/>
        <w:spacing w:line="360" w:lineRule="auto"/>
        <w:jc w:val="both"/>
        <w:rPr>
          <w:rFonts w:ascii="Montserrat" w:hAnsi="Montserrat"/>
          <w:sz w:val="20"/>
          <w:szCs w:val="20"/>
        </w:rPr>
      </w:pPr>
      <w:r w:rsidRPr="00E6651F">
        <w:rPr>
          <w:rFonts w:ascii="Montserrat" w:hAnsi="Montserrat"/>
          <w:sz w:val="20"/>
          <w:szCs w:val="20"/>
        </w:rPr>
        <w:t>Teléfono Celular: _______________.</w:t>
      </w:r>
    </w:p>
    <w:p w:rsidR="00156F4B" w:rsidRPr="00E6651F" w:rsidRDefault="00156F4B" w:rsidP="00156F4B">
      <w:pPr>
        <w:pStyle w:val="Sinespaciado"/>
        <w:spacing w:line="360" w:lineRule="auto"/>
        <w:jc w:val="both"/>
        <w:rPr>
          <w:rFonts w:ascii="Montserrat" w:hAnsi="Montserrat"/>
          <w:sz w:val="20"/>
          <w:szCs w:val="20"/>
        </w:rPr>
      </w:pPr>
      <w:r w:rsidRPr="00E6651F">
        <w:rPr>
          <w:rFonts w:ascii="Montserrat" w:hAnsi="Montserrat"/>
          <w:sz w:val="20"/>
          <w:szCs w:val="20"/>
        </w:rPr>
        <w:t>Fax: __________________.</w:t>
      </w:r>
    </w:p>
    <w:p w:rsidR="00156F4B" w:rsidRPr="00E6651F" w:rsidRDefault="00156F4B" w:rsidP="00156F4B">
      <w:pPr>
        <w:pStyle w:val="Sinespaciado"/>
        <w:spacing w:line="360" w:lineRule="auto"/>
        <w:jc w:val="both"/>
        <w:rPr>
          <w:rFonts w:ascii="Montserrat" w:hAnsi="Montserrat"/>
          <w:sz w:val="20"/>
          <w:szCs w:val="20"/>
        </w:rPr>
      </w:pPr>
      <w:r w:rsidRPr="00E6651F">
        <w:rPr>
          <w:rFonts w:ascii="Montserrat" w:hAnsi="Montserrat"/>
          <w:sz w:val="20"/>
          <w:szCs w:val="20"/>
        </w:rPr>
        <w:t>Correo electrónico: _________________.</w:t>
      </w:r>
    </w:p>
    <w:p w:rsidR="00156F4B" w:rsidRPr="00E6651F" w:rsidRDefault="00156F4B" w:rsidP="00156F4B">
      <w:pPr>
        <w:pStyle w:val="Sinespaciado"/>
        <w:spacing w:line="360" w:lineRule="auto"/>
        <w:jc w:val="both"/>
        <w:rPr>
          <w:rFonts w:ascii="Montserrat" w:hAnsi="Montserrat"/>
          <w:sz w:val="20"/>
          <w:szCs w:val="20"/>
        </w:rPr>
      </w:pPr>
    </w:p>
    <w:p w:rsidR="00156F4B" w:rsidRPr="00E6651F" w:rsidRDefault="00156F4B" w:rsidP="00156F4B">
      <w:pPr>
        <w:pStyle w:val="Sinespaciado"/>
        <w:spacing w:line="360" w:lineRule="auto"/>
        <w:jc w:val="both"/>
        <w:rPr>
          <w:rFonts w:ascii="Montserrat" w:hAnsi="Montserrat"/>
          <w:sz w:val="20"/>
          <w:szCs w:val="20"/>
        </w:rPr>
      </w:pPr>
      <w:r w:rsidRPr="00E6651F">
        <w:rPr>
          <w:rFonts w:ascii="Montserrat" w:hAnsi="Montserrat"/>
          <w:sz w:val="20"/>
          <w:szCs w:val="20"/>
        </w:rPr>
        <w:t>Asimismo relaciono al personal encargado de la recepción  y confirmación de los requerimientos: __________________________, ________________.</w:t>
      </w:r>
    </w:p>
    <w:p w:rsidR="00156F4B" w:rsidRPr="00E6651F" w:rsidRDefault="00156F4B" w:rsidP="00156F4B">
      <w:pPr>
        <w:pStyle w:val="Sinespaciado"/>
        <w:spacing w:line="360" w:lineRule="auto"/>
        <w:jc w:val="both"/>
        <w:rPr>
          <w:rFonts w:ascii="Montserrat" w:hAnsi="Montserrat"/>
          <w:sz w:val="20"/>
          <w:szCs w:val="20"/>
        </w:rPr>
      </w:pPr>
    </w:p>
    <w:p w:rsidR="00156F4B" w:rsidRPr="00E6651F" w:rsidRDefault="00156F4B" w:rsidP="00156F4B">
      <w:pPr>
        <w:pStyle w:val="Sinespaciado"/>
        <w:spacing w:line="360" w:lineRule="auto"/>
        <w:jc w:val="both"/>
        <w:rPr>
          <w:rFonts w:ascii="Montserrat" w:hAnsi="Montserrat"/>
          <w:b/>
          <w:sz w:val="20"/>
          <w:szCs w:val="20"/>
        </w:rPr>
      </w:pPr>
      <w:r w:rsidRPr="00E6651F">
        <w:rPr>
          <w:rFonts w:ascii="Montserrat" w:hAnsi="Montserrat"/>
          <w:b/>
          <w:sz w:val="20"/>
          <w:szCs w:val="20"/>
        </w:rPr>
        <w:t>Nombre y firma del representante legal.</w:t>
      </w:r>
    </w:p>
    <w:p w:rsidR="00156F4B" w:rsidRPr="00E6651F" w:rsidRDefault="00156F4B" w:rsidP="00156F4B">
      <w:pPr>
        <w:pStyle w:val="Sinespaciado"/>
        <w:spacing w:line="360" w:lineRule="auto"/>
        <w:jc w:val="both"/>
        <w:rPr>
          <w:rFonts w:ascii="Montserrat" w:hAnsi="Montserrat"/>
          <w:sz w:val="20"/>
          <w:szCs w:val="20"/>
        </w:rPr>
      </w:pPr>
    </w:p>
    <w:p w:rsidR="00156F4B" w:rsidRPr="00E6651F" w:rsidRDefault="00156F4B" w:rsidP="00156F4B">
      <w:pPr>
        <w:pStyle w:val="Sinespaciado"/>
        <w:spacing w:line="360" w:lineRule="auto"/>
        <w:jc w:val="both"/>
        <w:rPr>
          <w:rFonts w:ascii="Montserrat" w:hAnsi="Montserrat"/>
          <w:sz w:val="20"/>
          <w:szCs w:val="20"/>
        </w:rPr>
      </w:pPr>
      <w:r w:rsidRPr="00E6651F">
        <w:rPr>
          <w:rFonts w:ascii="Montserrat" w:hAnsi="Montserrat"/>
          <w:sz w:val="20"/>
          <w:szCs w:val="20"/>
        </w:rPr>
        <w:t>____________________________________</w:t>
      </w:r>
    </w:p>
    <w:p w:rsidR="00156F4B" w:rsidRDefault="00156F4B" w:rsidP="00156F4B">
      <w:pPr>
        <w:rPr>
          <w:rFonts w:ascii="Montserrat" w:eastAsia="Calibri" w:hAnsi="Montserrat" w:cs="Arial"/>
          <w:b/>
          <w:lang w:val="es-ES"/>
        </w:rPr>
      </w:pPr>
      <w:r>
        <w:rPr>
          <w:rFonts w:ascii="Montserrat" w:eastAsia="Calibri" w:hAnsi="Montserrat" w:cs="Arial"/>
          <w:b/>
          <w:lang w:val="es-ES"/>
        </w:rPr>
        <w:br w:type="page"/>
      </w:r>
    </w:p>
    <w:p w:rsidR="00592BEB" w:rsidRDefault="00592BEB" w:rsidP="00156F4B">
      <w:pPr>
        <w:jc w:val="center"/>
        <w:rPr>
          <w:rFonts w:ascii="Montserrat" w:hAnsi="Montserrat"/>
          <w:b/>
        </w:rPr>
      </w:pPr>
    </w:p>
    <w:p w:rsidR="00592BEB" w:rsidRDefault="00592BEB" w:rsidP="00156F4B">
      <w:pPr>
        <w:jc w:val="center"/>
        <w:rPr>
          <w:rFonts w:ascii="Montserrat" w:hAnsi="Montserrat"/>
          <w:b/>
        </w:rPr>
      </w:pPr>
    </w:p>
    <w:p w:rsidR="00156F4B" w:rsidRDefault="00156F4B" w:rsidP="00156F4B">
      <w:pPr>
        <w:jc w:val="center"/>
        <w:rPr>
          <w:rFonts w:ascii="Montserrat" w:hAnsi="Montserrat"/>
          <w:b/>
        </w:rPr>
      </w:pPr>
      <w:r>
        <w:rPr>
          <w:rFonts w:ascii="Montserrat" w:hAnsi="Montserrat"/>
          <w:b/>
        </w:rPr>
        <w:t>ANEXO 12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156F4B" w:rsidRPr="00E6651F" w:rsidTr="00C9237A">
        <w:trPr>
          <w:jc w:val="center"/>
        </w:trPr>
        <w:tc>
          <w:tcPr>
            <w:tcW w:w="8978" w:type="dxa"/>
            <w:shd w:val="clear" w:color="auto" w:fill="auto"/>
            <w:vAlign w:val="bottom"/>
          </w:tcPr>
          <w:p w:rsidR="00156F4B" w:rsidRPr="00E6651F" w:rsidRDefault="00156F4B" w:rsidP="00C9237A">
            <w:pPr>
              <w:spacing w:line="360" w:lineRule="auto"/>
              <w:jc w:val="center"/>
              <w:rPr>
                <w:rFonts w:ascii="Montserrat" w:hAnsi="Montserrat" w:cs="Arial"/>
                <w:sz w:val="20"/>
              </w:rPr>
            </w:pPr>
            <w:r w:rsidRPr="00E6651F">
              <w:rPr>
                <w:rFonts w:ascii="Montserrat" w:hAnsi="Montserrat" w:cs="Arial"/>
                <w:sz w:val="20"/>
              </w:rPr>
              <w:t>MEMBRETE DE LA EMPRESA</w:t>
            </w:r>
          </w:p>
        </w:tc>
      </w:tr>
    </w:tbl>
    <w:p w:rsidR="00156F4B" w:rsidRPr="00E6651F" w:rsidRDefault="00156F4B" w:rsidP="00156F4B">
      <w:pPr>
        <w:spacing w:line="360" w:lineRule="auto"/>
        <w:jc w:val="both"/>
        <w:rPr>
          <w:rFonts w:ascii="Montserrat" w:hAnsi="Montserrat" w:cs="Arial"/>
          <w:sz w:val="20"/>
        </w:rPr>
      </w:pPr>
    </w:p>
    <w:p w:rsidR="00156F4B" w:rsidRPr="00E6651F" w:rsidRDefault="00156F4B" w:rsidP="00156F4B">
      <w:pPr>
        <w:spacing w:line="360" w:lineRule="auto"/>
        <w:jc w:val="center"/>
        <w:rPr>
          <w:rFonts w:ascii="Montserrat" w:hAnsi="Montserrat" w:cs="Arial"/>
          <w:b/>
          <w:sz w:val="20"/>
        </w:rPr>
      </w:pPr>
      <w:r w:rsidRPr="00E6651F">
        <w:rPr>
          <w:rFonts w:ascii="Montserrat" w:hAnsi="Montserrat" w:cs="Arial"/>
          <w:b/>
          <w:sz w:val="20"/>
        </w:rPr>
        <w:t>AUTORIZACIÓN DE DEDUCCIÓN</w:t>
      </w:r>
    </w:p>
    <w:p w:rsidR="00156F4B" w:rsidRPr="00E6651F" w:rsidRDefault="00156F4B" w:rsidP="00156F4B">
      <w:pPr>
        <w:spacing w:line="360" w:lineRule="auto"/>
        <w:rPr>
          <w:rFonts w:ascii="Montserrat" w:hAnsi="Montserrat"/>
          <w:sz w:val="20"/>
        </w:rPr>
      </w:pPr>
      <w:r w:rsidRPr="00E6651F">
        <w:rPr>
          <w:rFonts w:ascii="Montserrat" w:hAnsi="Montserrat" w:cs="Arial"/>
          <w:sz w:val="20"/>
        </w:rPr>
        <w:t xml:space="preserve">Lugar y fecha: __________________________.                    </w:t>
      </w:r>
      <w:r w:rsidRPr="00E6651F">
        <w:rPr>
          <w:rFonts w:ascii="Montserrat" w:hAnsi="Montserrat" w:cs="Arial"/>
          <w:sz w:val="20"/>
        </w:rPr>
        <w:tab/>
      </w:r>
      <w:r w:rsidRPr="00E6651F">
        <w:rPr>
          <w:rFonts w:ascii="Montserrat" w:hAnsi="Montserrat" w:cs="Arial"/>
          <w:sz w:val="20"/>
        </w:rPr>
        <w:tab/>
        <w:t xml:space="preserve">                   </w:t>
      </w:r>
    </w:p>
    <w:p w:rsidR="00156F4B" w:rsidRPr="00E6651F" w:rsidRDefault="00156F4B" w:rsidP="00156F4B">
      <w:pPr>
        <w:spacing w:line="360" w:lineRule="auto"/>
        <w:jc w:val="both"/>
        <w:rPr>
          <w:rFonts w:ascii="Montserrat" w:hAnsi="Montserrat"/>
          <w:sz w:val="20"/>
        </w:rPr>
      </w:pPr>
      <w:r w:rsidRPr="00E6651F">
        <w:rPr>
          <w:rFonts w:ascii="Montserrat" w:hAnsi="Montserrat"/>
          <w:sz w:val="20"/>
        </w:rPr>
        <w:t xml:space="preserve">Licitación Pública Nacional numero: _______________  inherente  al  </w:t>
      </w:r>
      <w:r w:rsidR="00B05E13" w:rsidRPr="00B05E13">
        <w:rPr>
          <w:rFonts w:ascii="Montserrat" w:hAnsi="Montserrat"/>
          <w:b/>
          <w:sz w:val="20"/>
        </w:rPr>
        <w:t>SUMINISTRO DE AGUA PARA CONSUMO HUMANO EN PRESENTACIONES DE GARRAFÓN DE 19 A 20 LITROS, AGUA EMBOTELLADA DE 250 ML CAJA CON 20 PIEZAS EJERCICIO 2025</w:t>
      </w:r>
      <w:r w:rsidRPr="00E6651F">
        <w:rPr>
          <w:rFonts w:ascii="Montserrat" w:hAnsi="Montserrat"/>
          <w:b/>
          <w:sz w:val="20"/>
        </w:rPr>
        <w:t xml:space="preserve"> </w:t>
      </w:r>
      <w:r w:rsidRPr="00E6651F">
        <w:rPr>
          <w:rFonts w:ascii="Montserrat" w:hAnsi="Montserrat"/>
          <w:sz w:val="20"/>
        </w:rPr>
        <w:t>para Unidades Médicas y No Médicas del Instituto Mexicano del Seguro Social.</w:t>
      </w:r>
    </w:p>
    <w:p w:rsidR="00156F4B" w:rsidRPr="00E6651F" w:rsidRDefault="00156F4B" w:rsidP="00156F4B">
      <w:pPr>
        <w:spacing w:line="360" w:lineRule="auto"/>
        <w:jc w:val="both"/>
        <w:rPr>
          <w:rFonts w:ascii="Montserrat" w:hAnsi="Montserrat" w:cs="Arial"/>
          <w:b/>
          <w:sz w:val="20"/>
        </w:rPr>
      </w:pPr>
      <w:r>
        <w:rPr>
          <w:rFonts w:ascii="Montserrat" w:hAnsi="Montserrat" w:cs="Arial"/>
          <w:b/>
          <w:sz w:val="20"/>
        </w:rPr>
        <w:t>I</w:t>
      </w:r>
      <w:r w:rsidRPr="00E6651F">
        <w:rPr>
          <w:rFonts w:ascii="Montserrat" w:hAnsi="Montserrat" w:cs="Arial"/>
          <w:b/>
          <w:sz w:val="20"/>
        </w:rPr>
        <w:t>NSTITUTO MEXICANO DEL SEGURO SOCIAL</w:t>
      </w:r>
    </w:p>
    <w:p w:rsidR="00156F4B" w:rsidRPr="00E6651F" w:rsidRDefault="00156F4B" w:rsidP="00156F4B">
      <w:pPr>
        <w:spacing w:line="360" w:lineRule="auto"/>
        <w:jc w:val="both"/>
        <w:rPr>
          <w:rFonts w:ascii="Montserrat" w:hAnsi="Montserrat" w:cs="Arial"/>
          <w:sz w:val="20"/>
        </w:rPr>
      </w:pPr>
      <w:r w:rsidRPr="00E6651F">
        <w:rPr>
          <w:rFonts w:ascii="Montserrat" w:hAnsi="Montserrat" w:cs="Arial"/>
          <w:sz w:val="20"/>
        </w:rPr>
        <w:t>PRESENTE</w:t>
      </w:r>
    </w:p>
    <w:p w:rsidR="00156F4B" w:rsidRPr="00E6651F" w:rsidRDefault="00156F4B" w:rsidP="00156F4B">
      <w:pPr>
        <w:spacing w:line="360" w:lineRule="auto"/>
        <w:jc w:val="both"/>
        <w:rPr>
          <w:rFonts w:ascii="Montserrat" w:hAnsi="Montserrat" w:cs="Arial"/>
          <w:sz w:val="20"/>
        </w:rPr>
      </w:pPr>
    </w:p>
    <w:p w:rsidR="00156F4B" w:rsidRPr="00E6651F" w:rsidRDefault="00156F4B" w:rsidP="00156F4B">
      <w:pPr>
        <w:spacing w:line="360" w:lineRule="auto"/>
        <w:jc w:val="both"/>
        <w:rPr>
          <w:rFonts w:ascii="Montserrat" w:hAnsi="Montserrat" w:cs="Arial"/>
          <w:sz w:val="20"/>
        </w:rPr>
      </w:pPr>
      <w:r w:rsidRPr="00E6651F">
        <w:rPr>
          <w:rFonts w:ascii="Montserrat" w:hAnsi="Montserrat" w:cs="Arial"/>
          <w:sz w:val="20"/>
        </w:rPr>
        <w:t xml:space="preserve">C.________________ Representante legal de la empresa_______________________ manifiesto lo </w:t>
      </w:r>
      <w:proofErr w:type="spellStart"/>
      <w:r w:rsidRPr="00E6651F">
        <w:rPr>
          <w:rFonts w:ascii="Montserrat" w:hAnsi="Montserrat" w:cs="Arial"/>
          <w:sz w:val="20"/>
        </w:rPr>
        <w:t>siguiente:</w:t>
      </w:r>
      <w:r w:rsidRPr="00E6651F">
        <w:rPr>
          <w:rFonts w:ascii="Montserrat" w:hAnsi="Montserrat" w:cs="Arial"/>
          <w:b/>
          <w:sz w:val="20"/>
        </w:rPr>
        <w:t>Autorizo</w:t>
      </w:r>
      <w:proofErr w:type="spellEnd"/>
      <w:r w:rsidRPr="00E6651F">
        <w:rPr>
          <w:rFonts w:ascii="Montserrat" w:hAnsi="Montserrat" w:cs="Arial"/>
          <w:b/>
          <w:sz w:val="20"/>
        </w:rPr>
        <w:t xml:space="preserve"> </w:t>
      </w:r>
      <w:r w:rsidRPr="00E6651F">
        <w:rPr>
          <w:rFonts w:ascii="Montserrat" w:hAnsi="Montserrat" w:cs="Arial"/>
          <w:sz w:val="20"/>
        </w:rPr>
        <w:t xml:space="preserve"> al Instituto Mexicano del Seguro Social a que, en caso de que mi representada no diera cumplimiento  por  causas injustificadas y atribuibles a mi empresa con la realización del servicio contratado, en tiempo y forma conforme a las condiciones establecidas,  atender un servicio mal realizado, atender un servicio fuera de programación que se me haya solicitado y/o no atender al requerimiento realizado por algún directivo de unidad a través de los medios autorizados como son  vía correo electrónico o telefónico o fax  a tomar las siguientes acciones: </w:t>
      </w:r>
    </w:p>
    <w:p w:rsidR="00156F4B" w:rsidRPr="00E6651F" w:rsidRDefault="00156F4B" w:rsidP="00156F4B">
      <w:pPr>
        <w:spacing w:line="360" w:lineRule="auto"/>
        <w:jc w:val="both"/>
        <w:rPr>
          <w:rFonts w:ascii="Montserrat" w:hAnsi="Montserrat" w:cs="Arial"/>
          <w:b/>
          <w:sz w:val="20"/>
        </w:rPr>
      </w:pPr>
      <w:r w:rsidRPr="00E6651F">
        <w:rPr>
          <w:rFonts w:ascii="Montserrat" w:hAnsi="Montserrat" w:cs="Arial"/>
          <w:b/>
          <w:sz w:val="20"/>
        </w:rPr>
        <w:t>“EL INSTITUTO” puede realizar los servicios solicitados con un tercero,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156F4B" w:rsidRPr="00E6651F" w:rsidRDefault="00156F4B" w:rsidP="00156F4B">
      <w:pPr>
        <w:spacing w:line="360" w:lineRule="auto"/>
        <w:jc w:val="both"/>
        <w:rPr>
          <w:rFonts w:ascii="Montserrat" w:hAnsi="Montserrat" w:cs="Arial"/>
          <w:b/>
          <w:sz w:val="20"/>
        </w:rPr>
      </w:pPr>
      <w:r w:rsidRPr="00E6651F">
        <w:rPr>
          <w:rFonts w:ascii="Montserrat" w:hAnsi="Montserrat" w:cs="Arial"/>
          <w:b/>
          <w:sz w:val="20"/>
        </w:rPr>
        <w:t>Atentamente</w:t>
      </w:r>
    </w:p>
    <w:p w:rsidR="00156F4B" w:rsidRPr="00E6651F" w:rsidRDefault="00156F4B" w:rsidP="00156F4B">
      <w:pPr>
        <w:spacing w:line="360" w:lineRule="auto"/>
        <w:rPr>
          <w:rFonts w:ascii="Montserrat" w:hAnsi="Montserrat" w:cs="Arial"/>
          <w:b/>
          <w:sz w:val="20"/>
          <w:u w:val="single"/>
        </w:rPr>
      </w:pPr>
      <w:r w:rsidRPr="00E6651F">
        <w:rPr>
          <w:rFonts w:ascii="Montserrat" w:hAnsi="Montserrat" w:cs="Arial"/>
          <w:b/>
          <w:sz w:val="20"/>
          <w:u w:val="single"/>
        </w:rPr>
        <w:t>Nombre y Firma del Representante legal.</w:t>
      </w:r>
    </w:p>
    <w:p w:rsidR="00156F4B" w:rsidRDefault="00156F4B">
      <w:pPr>
        <w:suppressAutoHyphens w:val="0"/>
        <w:rPr>
          <w:rFonts w:ascii="Montserrat" w:hAnsi="Montserrat"/>
          <w:b/>
        </w:rPr>
      </w:pPr>
      <w:r>
        <w:rPr>
          <w:rFonts w:ascii="Montserrat" w:hAnsi="Montserrat"/>
          <w:b/>
        </w:rPr>
        <w:br w:type="page"/>
      </w:r>
    </w:p>
    <w:p w:rsidR="00592BEB" w:rsidRDefault="00592BEB" w:rsidP="00156F4B">
      <w:pPr>
        <w:jc w:val="center"/>
        <w:rPr>
          <w:rFonts w:ascii="Montserrat" w:hAnsi="Montserrat"/>
          <w:b/>
        </w:rPr>
      </w:pPr>
    </w:p>
    <w:p w:rsidR="00592BEB" w:rsidRDefault="00592BEB" w:rsidP="00156F4B">
      <w:pPr>
        <w:jc w:val="center"/>
        <w:rPr>
          <w:rFonts w:ascii="Montserrat" w:hAnsi="Montserrat"/>
          <w:b/>
        </w:rPr>
      </w:pPr>
    </w:p>
    <w:p w:rsidR="00156F4B" w:rsidRDefault="00156F4B" w:rsidP="00156F4B">
      <w:pPr>
        <w:jc w:val="center"/>
        <w:rPr>
          <w:rFonts w:ascii="Montserrat" w:hAnsi="Montserrat"/>
          <w:b/>
        </w:rPr>
      </w:pPr>
      <w:r>
        <w:rPr>
          <w:rFonts w:ascii="Montserrat" w:hAnsi="Montserrat"/>
          <w:b/>
        </w:rPr>
        <w:t>ANEXO 13</w:t>
      </w:r>
    </w:p>
    <w:p w:rsidR="00156F4B" w:rsidRPr="00E6651F" w:rsidRDefault="00156F4B" w:rsidP="00156F4B">
      <w:pPr>
        <w:pStyle w:val="Sinespaciado"/>
        <w:jc w:val="center"/>
        <w:rPr>
          <w:rFonts w:ascii="Montserrat" w:hAnsi="Montserrat" w:cs="Arial"/>
          <w:b/>
          <w:sz w:val="20"/>
          <w:szCs w:val="20"/>
        </w:rPr>
      </w:pPr>
      <w:r w:rsidRPr="00E6651F">
        <w:rPr>
          <w:rFonts w:ascii="Montserrat" w:hAnsi="Montserrat" w:cs="Arial"/>
          <w:b/>
          <w:sz w:val="20"/>
          <w:szCs w:val="20"/>
        </w:rPr>
        <w:t>ORDEN DE SUMINISTRO</w:t>
      </w:r>
    </w:p>
    <w:p w:rsidR="00156F4B" w:rsidRDefault="00156F4B" w:rsidP="00156F4B">
      <w:pPr>
        <w:rPr>
          <w:rFonts w:ascii="Montserrat" w:eastAsia="Calibri" w:hAnsi="Montserrat" w:cs="Arial"/>
          <w:b/>
          <w:lang w:val="es-ES"/>
        </w:rPr>
      </w:pPr>
      <w:r>
        <w:rPr>
          <w:rFonts w:ascii="Montserrat" w:eastAsia="Calibri" w:hAnsi="Montserrat" w:cs="Arial"/>
          <w:b/>
          <w:lang w:val="es-ES"/>
        </w:rPr>
        <w:br w:type="page"/>
      </w:r>
      <w:r w:rsidRPr="00A572E9">
        <w:rPr>
          <w:noProof/>
          <w:lang w:eastAsia="es-MX"/>
        </w:rPr>
        <w:drawing>
          <wp:anchor distT="0" distB="0" distL="114300" distR="114300" simplePos="0" relativeHeight="251672064" behindDoc="0" locked="0" layoutInCell="1" allowOverlap="1" wp14:anchorId="74D7A8BE" wp14:editId="1071880C">
            <wp:simplePos x="0" y="0"/>
            <wp:positionH relativeFrom="column">
              <wp:posOffset>226695</wp:posOffset>
            </wp:positionH>
            <wp:positionV relativeFrom="paragraph">
              <wp:posOffset>817245</wp:posOffset>
            </wp:positionV>
            <wp:extent cx="6296660" cy="5063490"/>
            <wp:effectExtent l="0" t="0" r="8890" b="0"/>
            <wp:wrapSquare wrapText="bothSides"/>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96660" cy="5063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6F4B" w:rsidRDefault="00156F4B">
      <w:pPr>
        <w:suppressAutoHyphens w:val="0"/>
        <w:rPr>
          <w:rFonts w:ascii="Montserrat" w:hAnsi="Montserrat"/>
          <w:b/>
        </w:rPr>
      </w:pPr>
      <w:r w:rsidRPr="00A572E9">
        <w:rPr>
          <w:noProof/>
          <w:lang w:eastAsia="es-MX"/>
        </w:rPr>
        <w:lastRenderedPageBreak/>
        <w:drawing>
          <wp:inline distT="0" distB="0" distL="0" distR="0" wp14:anchorId="6E7CF41F" wp14:editId="4AAE3934">
            <wp:extent cx="6624955" cy="5365900"/>
            <wp:effectExtent l="0" t="0" r="4445" b="635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624955" cy="5365900"/>
                    </a:xfrm>
                    <a:prstGeom prst="rect">
                      <a:avLst/>
                    </a:prstGeom>
                    <a:noFill/>
                    <a:ln>
                      <a:noFill/>
                    </a:ln>
                  </pic:spPr>
                </pic:pic>
              </a:graphicData>
            </a:graphic>
          </wp:inline>
        </w:drawing>
      </w:r>
    </w:p>
    <w:p w:rsidR="00156F4B" w:rsidRDefault="00156F4B">
      <w:pPr>
        <w:suppressAutoHyphens w:val="0"/>
        <w:rPr>
          <w:rFonts w:ascii="Montserrat" w:hAnsi="Montserrat"/>
          <w:b/>
        </w:rPr>
      </w:pPr>
      <w:r>
        <w:rPr>
          <w:rFonts w:ascii="Montserrat" w:hAnsi="Montserrat"/>
          <w:b/>
        </w:rPr>
        <w:br w:type="page"/>
      </w:r>
    </w:p>
    <w:p w:rsidR="00592BEB" w:rsidRDefault="00592BEB" w:rsidP="00156F4B">
      <w:pPr>
        <w:jc w:val="center"/>
        <w:rPr>
          <w:rFonts w:ascii="Montserrat" w:hAnsi="Montserrat"/>
          <w:b/>
        </w:rPr>
      </w:pPr>
    </w:p>
    <w:p w:rsidR="00592BEB" w:rsidRDefault="00592BEB" w:rsidP="00156F4B">
      <w:pPr>
        <w:jc w:val="center"/>
        <w:rPr>
          <w:rFonts w:ascii="Montserrat" w:hAnsi="Montserrat"/>
          <w:b/>
        </w:rPr>
      </w:pPr>
    </w:p>
    <w:p w:rsidR="00156F4B" w:rsidRDefault="00156F4B" w:rsidP="00156F4B">
      <w:pPr>
        <w:jc w:val="center"/>
        <w:rPr>
          <w:rFonts w:ascii="Montserrat" w:hAnsi="Montserrat"/>
          <w:b/>
        </w:rPr>
      </w:pPr>
      <w:r>
        <w:rPr>
          <w:rFonts w:ascii="Montserrat" w:hAnsi="Montserrat"/>
          <w:b/>
        </w:rPr>
        <w:t>ANEXO 14</w:t>
      </w:r>
    </w:p>
    <w:p w:rsidR="00021ADE" w:rsidRDefault="00021ADE" w:rsidP="00156F4B">
      <w:pPr>
        <w:jc w:val="center"/>
        <w:rPr>
          <w:rFonts w:ascii="Montserrat" w:hAnsi="Montserrat"/>
          <w:b/>
        </w:rPr>
      </w:pPr>
    </w:p>
    <w:p w:rsidR="00156F4B" w:rsidRPr="00E6651F" w:rsidRDefault="00156F4B" w:rsidP="00021ADE">
      <w:pPr>
        <w:spacing w:line="360" w:lineRule="auto"/>
        <w:jc w:val="center"/>
        <w:rPr>
          <w:rFonts w:ascii="Montserrat" w:hAnsi="Montserrat" w:cs="Open Sans"/>
          <w:b/>
          <w:bCs/>
          <w:sz w:val="20"/>
          <w:lang w:eastAsia="es-MX"/>
        </w:rPr>
      </w:pPr>
      <w:r w:rsidRPr="00E6651F">
        <w:rPr>
          <w:rFonts w:ascii="Montserrat" w:hAnsi="Montserrat" w:cs="Open Sans"/>
          <w:b/>
          <w:bCs/>
          <w:sz w:val="20"/>
          <w:lang w:eastAsia="es-MX"/>
        </w:rPr>
        <w:t>FUENTES DE ABASTECIMIENTO O DEPOSITOS DE APOYO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156F4B" w:rsidRPr="00E6651F" w:rsidTr="00C9237A">
        <w:trPr>
          <w:jc w:val="center"/>
        </w:trPr>
        <w:tc>
          <w:tcPr>
            <w:tcW w:w="8978" w:type="dxa"/>
            <w:shd w:val="clear" w:color="auto" w:fill="auto"/>
            <w:vAlign w:val="bottom"/>
          </w:tcPr>
          <w:p w:rsidR="00156F4B" w:rsidRPr="00E6651F" w:rsidRDefault="00156F4B" w:rsidP="00C9237A">
            <w:pPr>
              <w:spacing w:line="360" w:lineRule="auto"/>
              <w:jc w:val="center"/>
              <w:rPr>
                <w:rFonts w:ascii="Montserrat" w:hAnsi="Montserrat" w:cs="Arial"/>
                <w:sz w:val="20"/>
              </w:rPr>
            </w:pPr>
            <w:r w:rsidRPr="00E6651F">
              <w:rPr>
                <w:rFonts w:ascii="Montserrat" w:hAnsi="Montserrat" w:cs="Arial"/>
                <w:sz w:val="20"/>
              </w:rPr>
              <w:t>MEMBRETE DE LA EMPRESA</w:t>
            </w:r>
          </w:p>
        </w:tc>
      </w:tr>
    </w:tbl>
    <w:p w:rsidR="00156F4B" w:rsidRPr="00E6651F" w:rsidRDefault="00156F4B" w:rsidP="00156F4B">
      <w:pPr>
        <w:spacing w:line="360" w:lineRule="auto"/>
        <w:jc w:val="both"/>
        <w:rPr>
          <w:rFonts w:ascii="Montserrat" w:hAnsi="Montserrat" w:cs="Arial"/>
          <w:sz w:val="20"/>
        </w:rPr>
      </w:pPr>
    </w:p>
    <w:p w:rsidR="00156F4B" w:rsidRPr="00E6651F" w:rsidRDefault="00156F4B" w:rsidP="00156F4B">
      <w:pPr>
        <w:spacing w:line="360" w:lineRule="auto"/>
        <w:rPr>
          <w:rFonts w:ascii="Montserrat" w:hAnsi="Montserrat"/>
          <w:sz w:val="20"/>
        </w:rPr>
      </w:pPr>
      <w:r w:rsidRPr="00E6651F">
        <w:rPr>
          <w:rFonts w:ascii="Montserrat" w:hAnsi="Montserrat" w:cs="Arial"/>
          <w:sz w:val="20"/>
        </w:rPr>
        <w:t xml:space="preserve">Lugar y fecha: __________________________.                    </w:t>
      </w:r>
      <w:r w:rsidRPr="00E6651F">
        <w:rPr>
          <w:rFonts w:ascii="Montserrat" w:hAnsi="Montserrat" w:cs="Arial"/>
          <w:sz w:val="20"/>
        </w:rPr>
        <w:tab/>
      </w:r>
      <w:r w:rsidRPr="00E6651F">
        <w:rPr>
          <w:rFonts w:ascii="Montserrat" w:hAnsi="Montserrat" w:cs="Arial"/>
          <w:sz w:val="20"/>
        </w:rPr>
        <w:tab/>
        <w:t xml:space="preserve">                   </w:t>
      </w:r>
    </w:p>
    <w:p w:rsidR="00156F4B" w:rsidRPr="00E6651F" w:rsidRDefault="00156F4B" w:rsidP="00156F4B">
      <w:pPr>
        <w:spacing w:line="360" w:lineRule="auto"/>
        <w:jc w:val="both"/>
        <w:rPr>
          <w:rFonts w:ascii="Montserrat" w:hAnsi="Montserrat" w:cs="Arial"/>
          <w:b/>
          <w:sz w:val="20"/>
        </w:rPr>
      </w:pPr>
      <w:r w:rsidRPr="00E6651F">
        <w:rPr>
          <w:rFonts w:ascii="Montserrat" w:hAnsi="Montserrat" w:cs="Arial"/>
          <w:b/>
          <w:sz w:val="20"/>
        </w:rPr>
        <w:t>INSTITUTO MEXICANO DEL SEGURO SOCIAL</w:t>
      </w:r>
    </w:p>
    <w:p w:rsidR="00156F4B" w:rsidRDefault="00156F4B" w:rsidP="00156F4B">
      <w:pPr>
        <w:spacing w:line="360" w:lineRule="auto"/>
        <w:jc w:val="both"/>
        <w:rPr>
          <w:rFonts w:ascii="Montserrat" w:hAnsi="Montserrat" w:cs="Arial"/>
          <w:sz w:val="20"/>
        </w:rPr>
      </w:pPr>
      <w:r w:rsidRPr="00E6651F">
        <w:rPr>
          <w:rFonts w:ascii="Montserrat" w:hAnsi="Montserrat" w:cs="Arial"/>
          <w:sz w:val="20"/>
        </w:rPr>
        <w:t>PRESENTE</w:t>
      </w:r>
    </w:p>
    <w:p w:rsidR="00021ADE" w:rsidRPr="00E6651F" w:rsidRDefault="00021ADE" w:rsidP="00156F4B">
      <w:pPr>
        <w:spacing w:line="360" w:lineRule="auto"/>
        <w:jc w:val="both"/>
        <w:rPr>
          <w:rFonts w:ascii="Montserrat" w:hAnsi="Montserrat" w:cs="Arial"/>
          <w:sz w:val="20"/>
        </w:rPr>
      </w:pPr>
    </w:p>
    <w:p w:rsidR="00156F4B" w:rsidRDefault="00156F4B" w:rsidP="00156F4B">
      <w:pPr>
        <w:spacing w:line="360" w:lineRule="auto"/>
        <w:jc w:val="both"/>
        <w:rPr>
          <w:rFonts w:ascii="Montserrat" w:hAnsi="Montserrat"/>
          <w:sz w:val="20"/>
        </w:rPr>
      </w:pPr>
      <w:r w:rsidRPr="00E6651F">
        <w:rPr>
          <w:rFonts w:ascii="Montserrat" w:hAnsi="Montserrat"/>
          <w:sz w:val="20"/>
        </w:rPr>
        <w:t xml:space="preserve">Licitación Pública Nacional numero: _______________  inherente  al  </w:t>
      </w:r>
      <w:r w:rsidR="00021ADE" w:rsidRPr="00021ADE">
        <w:rPr>
          <w:rFonts w:ascii="Montserrat" w:hAnsi="Montserrat"/>
          <w:b/>
          <w:sz w:val="20"/>
        </w:rPr>
        <w:t>SUMINISTRO DE AGUA PARA CONSUMO HUMANO EN PRESENTACIONES DE GARRAFÓN DE 19 A 20 LITROS, AGUA EMBOTELLADA DE 250 ML CAJA CON 20 PIEZAS EJERCICIO 2025</w:t>
      </w:r>
      <w:r w:rsidRPr="00E6651F">
        <w:rPr>
          <w:rFonts w:ascii="Montserrat" w:hAnsi="Montserrat"/>
          <w:b/>
          <w:sz w:val="20"/>
        </w:rPr>
        <w:t xml:space="preserve"> </w:t>
      </w:r>
      <w:r w:rsidRPr="00E6651F">
        <w:rPr>
          <w:rFonts w:ascii="Montserrat" w:hAnsi="Montserrat"/>
          <w:sz w:val="20"/>
        </w:rPr>
        <w:t>para Unidades Médicas y No Médicas del Instituto Mexicano del Seguro Social.</w:t>
      </w:r>
    </w:p>
    <w:p w:rsidR="00021ADE" w:rsidRPr="00E6651F" w:rsidRDefault="00021ADE" w:rsidP="00156F4B">
      <w:pPr>
        <w:spacing w:line="360" w:lineRule="auto"/>
        <w:jc w:val="both"/>
        <w:rPr>
          <w:rFonts w:ascii="Montserrat" w:hAnsi="Montserrat"/>
          <w:sz w:val="20"/>
        </w:rPr>
      </w:pPr>
    </w:p>
    <w:p w:rsidR="00156F4B" w:rsidRDefault="00021ADE" w:rsidP="00156F4B">
      <w:pPr>
        <w:spacing w:line="360" w:lineRule="auto"/>
        <w:jc w:val="both"/>
        <w:rPr>
          <w:rFonts w:ascii="Montserrat" w:hAnsi="Montserrat"/>
          <w:sz w:val="20"/>
        </w:rPr>
      </w:pPr>
      <w:r w:rsidRPr="00021ADE">
        <w:rPr>
          <w:rFonts w:ascii="Montserrat" w:hAnsi="Montserrat" w:cs="Arial"/>
          <w:sz w:val="20"/>
        </w:rPr>
        <w:t xml:space="preserve">C.________________ Representante legal de la empresa_______________________ manifiesto bajo protesta de decir verdad que </w:t>
      </w:r>
      <w:proofErr w:type="gramStart"/>
      <w:r w:rsidRPr="00021ADE">
        <w:rPr>
          <w:rFonts w:ascii="Montserrat" w:hAnsi="Montserrat" w:cs="Arial"/>
          <w:sz w:val="20"/>
        </w:rPr>
        <w:t>mi</w:t>
      </w:r>
      <w:proofErr w:type="gramEnd"/>
      <w:r w:rsidRPr="00021ADE">
        <w:rPr>
          <w:rFonts w:ascii="Montserrat" w:hAnsi="Montserrat" w:cs="Arial"/>
          <w:sz w:val="20"/>
        </w:rPr>
        <w:t xml:space="preserve"> representada cuenta con fuentes de abastecimiento y/o depósitos de apoyo suficientes para atender la demanda requerida por el instituto conforme a lo siguiente:</w:t>
      </w:r>
    </w:p>
    <w:p w:rsidR="00021ADE" w:rsidRPr="00E6651F" w:rsidRDefault="00021ADE" w:rsidP="00156F4B">
      <w:pPr>
        <w:spacing w:line="360" w:lineRule="auto"/>
        <w:jc w:val="both"/>
        <w:rPr>
          <w:rFonts w:ascii="Montserrat" w:hAnsi="Montserrat" w:cs="Open Sans"/>
          <w:b/>
          <w:bCs/>
          <w:sz w:val="20"/>
          <w:lang w:eastAsia="es-MX"/>
        </w:rPr>
      </w:pPr>
    </w:p>
    <w:p w:rsidR="00156F4B" w:rsidRPr="00E6651F" w:rsidRDefault="00156F4B" w:rsidP="00156F4B">
      <w:pPr>
        <w:spacing w:line="360" w:lineRule="auto"/>
        <w:jc w:val="both"/>
        <w:rPr>
          <w:rFonts w:ascii="Montserrat" w:hAnsi="Montserrat" w:cs="Arial"/>
          <w:b/>
          <w:sz w:val="20"/>
        </w:rPr>
      </w:pPr>
    </w:p>
    <w:tbl>
      <w:tblPr>
        <w:tblW w:w="5000" w:type="pct"/>
        <w:jc w:val="center"/>
        <w:tblCellMar>
          <w:left w:w="70" w:type="dxa"/>
          <w:right w:w="70" w:type="dxa"/>
        </w:tblCellMar>
        <w:tblLook w:val="04A0" w:firstRow="1" w:lastRow="0" w:firstColumn="1" w:lastColumn="0" w:noHBand="0" w:noVBand="1"/>
      </w:tblPr>
      <w:tblGrid>
        <w:gridCol w:w="4041"/>
        <w:gridCol w:w="6532"/>
      </w:tblGrid>
      <w:tr w:rsidR="00156F4B" w:rsidRPr="00E6651F" w:rsidTr="00C9237A">
        <w:trPr>
          <w:trHeight w:val="450"/>
          <w:jc w:val="center"/>
        </w:trPr>
        <w:tc>
          <w:tcPr>
            <w:tcW w:w="191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4B" w:rsidRPr="00E6651F" w:rsidRDefault="00156F4B" w:rsidP="00C9237A">
            <w:pPr>
              <w:jc w:val="center"/>
              <w:rPr>
                <w:rFonts w:ascii="Montserrat" w:hAnsi="Montserrat" w:cs="Arial"/>
                <w:b/>
                <w:bCs/>
                <w:sz w:val="20"/>
                <w:lang w:eastAsia="es-MX"/>
              </w:rPr>
            </w:pPr>
            <w:r w:rsidRPr="00E6651F">
              <w:rPr>
                <w:rFonts w:ascii="Montserrat" w:hAnsi="Montserrat" w:cs="Arial"/>
                <w:b/>
                <w:bCs/>
                <w:sz w:val="20"/>
                <w:lang w:eastAsia="es-MX"/>
              </w:rPr>
              <w:t xml:space="preserve"> DENOMINACION DEL LUGAR</w:t>
            </w:r>
          </w:p>
        </w:tc>
        <w:tc>
          <w:tcPr>
            <w:tcW w:w="3089" w:type="pct"/>
            <w:tcBorders>
              <w:top w:val="single" w:sz="4" w:space="0" w:color="auto"/>
              <w:left w:val="nil"/>
              <w:bottom w:val="single" w:sz="4" w:space="0" w:color="auto"/>
              <w:right w:val="single" w:sz="4" w:space="0" w:color="auto"/>
            </w:tcBorders>
            <w:shd w:val="clear" w:color="auto" w:fill="auto"/>
            <w:vAlign w:val="center"/>
            <w:hideMark/>
          </w:tcPr>
          <w:p w:rsidR="00156F4B" w:rsidRPr="00E6651F" w:rsidRDefault="00156F4B" w:rsidP="00C9237A">
            <w:pPr>
              <w:jc w:val="center"/>
              <w:rPr>
                <w:rFonts w:ascii="Montserrat" w:hAnsi="Montserrat" w:cs="Arial"/>
                <w:b/>
                <w:bCs/>
                <w:sz w:val="20"/>
                <w:lang w:eastAsia="es-MX"/>
              </w:rPr>
            </w:pPr>
            <w:r w:rsidRPr="00E6651F">
              <w:rPr>
                <w:rFonts w:ascii="Montserrat" w:hAnsi="Montserrat" w:cs="Arial"/>
                <w:b/>
                <w:bCs/>
                <w:sz w:val="20"/>
                <w:lang w:eastAsia="es-MX"/>
              </w:rPr>
              <w:t>DOMICILIO (calle / número exterior/ colonia/ municipio / ciudad)</w:t>
            </w:r>
          </w:p>
        </w:tc>
      </w:tr>
      <w:tr w:rsidR="00156F4B" w:rsidRPr="00E6651F" w:rsidTr="00C9237A">
        <w:trPr>
          <w:trHeight w:val="300"/>
          <w:jc w:val="center"/>
        </w:trPr>
        <w:tc>
          <w:tcPr>
            <w:tcW w:w="1911" w:type="pct"/>
            <w:tcBorders>
              <w:top w:val="nil"/>
              <w:left w:val="single" w:sz="4" w:space="0" w:color="auto"/>
              <w:bottom w:val="single" w:sz="4" w:space="0" w:color="auto"/>
              <w:right w:val="single" w:sz="4" w:space="0" w:color="auto"/>
            </w:tcBorders>
            <w:shd w:val="clear" w:color="auto" w:fill="auto"/>
            <w:vAlign w:val="center"/>
            <w:hideMark/>
          </w:tcPr>
          <w:p w:rsidR="00156F4B" w:rsidRPr="00E6651F" w:rsidRDefault="00156F4B" w:rsidP="00C9237A">
            <w:pPr>
              <w:jc w:val="both"/>
              <w:rPr>
                <w:rFonts w:ascii="Montserrat" w:hAnsi="Montserrat" w:cs="Arial"/>
                <w:b/>
                <w:bCs/>
                <w:sz w:val="20"/>
                <w:lang w:eastAsia="es-MX"/>
              </w:rPr>
            </w:pPr>
            <w:r w:rsidRPr="00E6651F">
              <w:rPr>
                <w:rFonts w:ascii="Montserrat" w:hAnsi="Montserrat" w:cs="Arial"/>
                <w:b/>
                <w:bCs/>
                <w:sz w:val="20"/>
                <w:lang w:eastAsia="es-MX"/>
              </w:rPr>
              <w:t> </w:t>
            </w:r>
          </w:p>
        </w:tc>
        <w:tc>
          <w:tcPr>
            <w:tcW w:w="3089" w:type="pct"/>
            <w:tcBorders>
              <w:top w:val="nil"/>
              <w:left w:val="nil"/>
              <w:bottom w:val="single" w:sz="4" w:space="0" w:color="auto"/>
              <w:right w:val="single" w:sz="4" w:space="0" w:color="auto"/>
            </w:tcBorders>
            <w:shd w:val="clear" w:color="auto" w:fill="auto"/>
            <w:vAlign w:val="center"/>
            <w:hideMark/>
          </w:tcPr>
          <w:p w:rsidR="00156F4B" w:rsidRPr="00E6651F" w:rsidRDefault="00156F4B" w:rsidP="00C9237A">
            <w:pPr>
              <w:jc w:val="both"/>
              <w:rPr>
                <w:rFonts w:ascii="Montserrat" w:hAnsi="Montserrat" w:cs="Arial"/>
                <w:b/>
                <w:bCs/>
                <w:sz w:val="20"/>
                <w:lang w:eastAsia="es-MX"/>
              </w:rPr>
            </w:pPr>
            <w:r w:rsidRPr="00E6651F">
              <w:rPr>
                <w:rFonts w:ascii="Montserrat" w:hAnsi="Montserrat" w:cs="Arial"/>
                <w:b/>
                <w:bCs/>
                <w:sz w:val="20"/>
                <w:lang w:eastAsia="es-MX"/>
              </w:rPr>
              <w:t> </w:t>
            </w:r>
          </w:p>
        </w:tc>
      </w:tr>
      <w:tr w:rsidR="00156F4B" w:rsidRPr="00E6651F" w:rsidTr="00C9237A">
        <w:trPr>
          <w:trHeight w:val="300"/>
          <w:jc w:val="center"/>
        </w:trPr>
        <w:tc>
          <w:tcPr>
            <w:tcW w:w="1911" w:type="pct"/>
            <w:tcBorders>
              <w:top w:val="nil"/>
              <w:left w:val="single" w:sz="4" w:space="0" w:color="auto"/>
              <w:bottom w:val="single" w:sz="4" w:space="0" w:color="auto"/>
              <w:right w:val="single" w:sz="4" w:space="0" w:color="auto"/>
            </w:tcBorders>
            <w:shd w:val="clear" w:color="auto" w:fill="auto"/>
            <w:vAlign w:val="center"/>
            <w:hideMark/>
          </w:tcPr>
          <w:p w:rsidR="00156F4B" w:rsidRPr="00E6651F" w:rsidRDefault="00156F4B" w:rsidP="00C9237A">
            <w:pPr>
              <w:jc w:val="both"/>
              <w:rPr>
                <w:rFonts w:ascii="Montserrat" w:hAnsi="Montserrat" w:cs="Arial"/>
                <w:sz w:val="20"/>
                <w:lang w:eastAsia="es-MX"/>
              </w:rPr>
            </w:pPr>
            <w:r w:rsidRPr="00E6651F">
              <w:rPr>
                <w:rFonts w:ascii="Montserrat" w:hAnsi="Montserrat" w:cs="Arial"/>
                <w:sz w:val="20"/>
                <w:lang w:eastAsia="es-MX"/>
              </w:rPr>
              <w:t> </w:t>
            </w:r>
          </w:p>
        </w:tc>
        <w:tc>
          <w:tcPr>
            <w:tcW w:w="3089" w:type="pct"/>
            <w:tcBorders>
              <w:top w:val="nil"/>
              <w:left w:val="nil"/>
              <w:bottom w:val="single" w:sz="4" w:space="0" w:color="auto"/>
              <w:right w:val="single" w:sz="4" w:space="0" w:color="auto"/>
            </w:tcBorders>
            <w:shd w:val="clear" w:color="auto" w:fill="auto"/>
            <w:vAlign w:val="center"/>
            <w:hideMark/>
          </w:tcPr>
          <w:p w:rsidR="00156F4B" w:rsidRPr="00E6651F" w:rsidRDefault="00156F4B" w:rsidP="00C9237A">
            <w:pPr>
              <w:jc w:val="both"/>
              <w:rPr>
                <w:rFonts w:ascii="Montserrat" w:hAnsi="Montserrat" w:cs="Arial"/>
                <w:sz w:val="20"/>
                <w:lang w:eastAsia="es-MX"/>
              </w:rPr>
            </w:pPr>
            <w:r w:rsidRPr="00E6651F">
              <w:rPr>
                <w:rFonts w:ascii="Montserrat" w:hAnsi="Montserrat" w:cs="Arial"/>
                <w:sz w:val="20"/>
                <w:lang w:eastAsia="es-MX"/>
              </w:rPr>
              <w:t> </w:t>
            </w:r>
          </w:p>
        </w:tc>
      </w:tr>
      <w:tr w:rsidR="00156F4B" w:rsidRPr="00E6651F" w:rsidTr="00C9237A">
        <w:trPr>
          <w:trHeight w:val="300"/>
          <w:jc w:val="center"/>
        </w:trPr>
        <w:tc>
          <w:tcPr>
            <w:tcW w:w="1911" w:type="pct"/>
            <w:tcBorders>
              <w:top w:val="nil"/>
              <w:left w:val="single" w:sz="4" w:space="0" w:color="auto"/>
              <w:bottom w:val="single" w:sz="4" w:space="0" w:color="auto"/>
              <w:right w:val="single" w:sz="4" w:space="0" w:color="auto"/>
            </w:tcBorders>
            <w:shd w:val="clear" w:color="auto" w:fill="auto"/>
            <w:vAlign w:val="center"/>
            <w:hideMark/>
          </w:tcPr>
          <w:p w:rsidR="00156F4B" w:rsidRPr="00E6651F" w:rsidRDefault="00156F4B" w:rsidP="00C9237A">
            <w:pPr>
              <w:jc w:val="both"/>
              <w:rPr>
                <w:rFonts w:ascii="Montserrat" w:hAnsi="Montserrat" w:cs="Arial"/>
                <w:sz w:val="20"/>
                <w:lang w:eastAsia="es-MX"/>
              </w:rPr>
            </w:pPr>
            <w:r w:rsidRPr="00E6651F">
              <w:rPr>
                <w:rFonts w:ascii="Montserrat" w:hAnsi="Montserrat" w:cs="Arial"/>
                <w:sz w:val="20"/>
                <w:lang w:eastAsia="es-MX"/>
              </w:rPr>
              <w:t> </w:t>
            </w:r>
          </w:p>
        </w:tc>
        <w:tc>
          <w:tcPr>
            <w:tcW w:w="3089" w:type="pct"/>
            <w:tcBorders>
              <w:top w:val="nil"/>
              <w:left w:val="nil"/>
              <w:bottom w:val="single" w:sz="4" w:space="0" w:color="auto"/>
              <w:right w:val="single" w:sz="4" w:space="0" w:color="auto"/>
            </w:tcBorders>
            <w:shd w:val="clear" w:color="auto" w:fill="auto"/>
            <w:vAlign w:val="center"/>
            <w:hideMark/>
          </w:tcPr>
          <w:p w:rsidR="00156F4B" w:rsidRPr="00E6651F" w:rsidRDefault="00156F4B" w:rsidP="00C9237A">
            <w:pPr>
              <w:jc w:val="both"/>
              <w:rPr>
                <w:rFonts w:ascii="Montserrat" w:hAnsi="Montserrat" w:cs="Arial"/>
                <w:sz w:val="20"/>
                <w:lang w:eastAsia="es-MX"/>
              </w:rPr>
            </w:pPr>
            <w:r w:rsidRPr="00E6651F">
              <w:rPr>
                <w:rFonts w:ascii="Montserrat" w:hAnsi="Montserrat" w:cs="Arial"/>
                <w:sz w:val="20"/>
                <w:lang w:eastAsia="es-MX"/>
              </w:rPr>
              <w:t> </w:t>
            </w:r>
          </w:p>
        </w:tc>
      </w:tr>
    </w:tbl>
    <w:p w:rsidR="00156F4B" w:rsidRPr="00E6651F" w:rsidRDefault="00156F4B" w:rsidP="00156F4B">
      <w:pPr>
        <w:spacing w:line="360" w:lineRule="auto"/>
        <w:jc w:val="both"/>
        <w:rPr>
          <w:rFonts w:ascii="Montserrat" w:hAnsi="Montserrat" w:cs="Open Sans"/>
          <w:b/>
          <w:bCs/>
          <w:sz w:val="20"/>
          <w:lang w:eastAsia="es-MX"/>
        </w:rPr>
      </w:pPr>
    </w:p>
    <w:p w:rsidR="00156F4B" w:rsidRPr="00E6651F" w:rsidRDefault="00156F4B" w:rsidP="00156F4B">
      <w:pPr>
        <w:spacing w:line="360" w:lineRule="auto"/>
        <w:jc w:val="both"/>
        <w:rPr>
          <w:rFonts w:ascii="Montserrat" w:hAnsi="Montserrat" w:cs="Open Sans"/>
          <w:b/>
          <w:bCs/>
          <w:sz w:val="20"/>
          <w:lang w:eastAsia="es-MX"/>
        </w:rPr>
      </w:pPr>
    </w:p>
    <w:p w:rsidR="00156F4B" w:rsidRPr="00E6651F" w:rsidRDefault="00156F4B" w:rsidP="00156F4B">
      <w:pPr>
        <w:spacing w:line="360" w:lineRule="auto"/>
        <w:rPr>
          <w:rFonts w:ascii="Montserrat" w:hAnsi="Montserrat" w:cs="Arial"/>
          <w:b/>
          <w:sz w:val="20"/>
          <w:u w:val="single"/>
        </w:rPr>
      </w:pPr>
      <w:r w:rsidRPr="00E6651F">
        <w:rPr>
          <w:rFonts w:ascii="Montserrat" w:hAnsi="Montserrat" w:cs="Arial"/>
          <w:b/>
          <w:sz w:val="20"/>
          <w:u w:val="single"/>
        </w:rPr>
        <w:t>Nombre y Firma del Representante legal.</w:t>
      </w:r>
    </w:p>
    <w:p w:rsidR="00156F4B" w:rsidRDefault="00156F4B" w:rsidP="00156F4B">
      <w:pPr>
        <w:jc w:val="center"/>
        <w:rPr>
          <w:rFonts w:ascii="Montserrat" w:hAnsi="Montserrat"/>
          <w:b/>
        </w:rPr>
      </w:pPr>
    </w:p>
    <w:p w:rsidR="00156F4B" w:rsidRDefault="00156F4B" w:rsidP="00156F4B">
      <w:pPr>
        <w:jc w:val="center"/>
        <w:rPr>
          <w:rFonts w:ascii="Montserrat" w:hAnsi="Montserrat"/>
          <w:b/>
        </w:rPr>
      </w:pPr>
    </w:p>
    <w:p w:rsidR="00156F4B" w:rsidRDefault="00156F4B">
      <w:pPr>
        <w:suppressAutoHyphens w:val="0"/>
        <w:rPr>
          <w:rFonts w:ascii="Montserrat" w:hAnsi="Montserrat"/>
          <w:b/>
        </w:rPr>
      </w:pPr>
      <w:r>
        <w:rPr>
          <w:rFonts w:ascii="Montserrat" w:hAnsi="Montserrat"/>
          <w:b/>
        </w:rPr>
        <w:br w:type="page"/>
      </w:r>
    </w:p>
    <w:p w:rsidR="00592BEB" w:rsidRDefault="00592BEB" w:rsidP="00156F4B">
      <w:pPr>
        <w:jc w:val="center"/>
        <w:rPr>
          <w:rFonts w:ascii="Montserrat" w:hAnsi="Montserrat"/>
          <w:b/>
        </w:rPr>
      </w:pPr>
    </w:p>
    <w:p w:rsidR="00592BEB" w:rsidRDefault="00592BEB" w:rsidP="00156F4B">
      <w:pPr>
        <w:jc w:val="center"/>
        <w:rPr>
          <w:rFonts w:ascii="Montserrat" w:hAnsi="Montserrat"/>
          <w:b/>
        </w:rPr>
      </w:pPr>
    </w:p>
    <w:p w:rsidR="00156F4B" w:rsidRDefault="00156F4B" w:rsidP="00156F4B">
      <w:pPr>
        <w:jc w:val="center"/>
        <w:rPr>
          <w:rFonts w:ascii="Montserrat" w:hAnsi="Montserrat"/>
          <w:b/>
        </w:rPr>
      </w:pPr>
      <w:r>
        <w:rPr>
          <w:rFonts w:ascii="Montserrat" w:hAnsi="Montserrat"/>
          <w:b/>
        </w:rPr>
        <w:t>ANEXO 15</w:t>
      </w:r>
    </w:p>
    <w:p w:rsidR="00156F4B" w:rsidRPr="00021ADE" w:rsidRDefault="00156F4B" w:rsidP="00021ADE">
      <w:pPr>
        <w:ind w:left="851"/>
        <w:jc w:val="center"/>
        <w:rPr>
          <w:rFonts w:ascii="Montserrat" w:hAnsi="Montserrat"/>
          <w:b/>
          <w:sz w:val="20"/>
        </w:rPr>
      </w:pPr>
      <w:r w:rsidRPr="00021ADE">
        <w:rPr>
          <w:rFonts w:ascii="Montserrat" w:hAnsi="Montserrat"/>
          <w:b/>
          <w:sz w:val="20"/>
        </w:rPr>
        <w:t>PROGRAMA DE CAMBIOS DE FILTROS Y MEMBRANAS.</w:t>
      </w:r>
    </w:p>
    <w:p w:rsidR="00156F4B" w:rsidRPr="00E6651F" w:rsidRDefault="00156F4B" w:rsidP="00156F4B">
      <w:pPr>
        <w:spacing w:line="360" w:lineRule="auto"/>
        <w:jc w:val="both"/>
        <w:rPr>
          <w:rFonts w:ascii="Montserrat" w:hAnsi="Montserrat" w:cs="Open Sans"/>
          <w:b/>
          <w:bCs/>
          <w:sz w:val="20"/>
          <w:lang w:eastAsia="es-MX"/>
        </w:rPr>
      </w:pPr>
    </w:p>
    <w:p w:rsidR="00156F4B" w:rsidRPr="00E6651F" w:rsidRDefault="00156F4B" w:rsidP="00156F4B">
      <w:pPr>
        <w:tabs>
          <w:tab w:val="center" w:pos="4844"/>
          <w:tab w:val="left" w:pos="7339"/>
        </w:tabs>
        <w:spacing w:line="360" w:lineRule="auto"/>
        <w:rPr>
          <w:rFonts w:ascii="Montserrat" w:hAnsi="Montserrat"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156F4B" w:rsidRPr="00E6651F" w:rsidTr="00C9237A">
        <w:trPr>
          <w:jc w:val="center"/>
        </w:trPr>
        <w:tc>
          <w:tcPr>
            <w:tcW w:w="8978" w:type="dxa"/>
            <w:shd w:val="clear" w:color="auto" w:fill="auto"/>
            <w:vAlign w:val="bottom"/>
          </w:tcPr>
          <w:p w:rsidR="00156F4B" w:rsidRPr="00E6651F" w:rsidRDefault="00156F4B" w:rsidP="00C9237A">
            <w:pPr>
              <w:spacing w:line="360" w:lineRule="auto"/>
              <w:jc w:val="center"/>
              <w:rPr>
                <w:rFonts w:ascii="Montserrat" w:hAnsi="Montserrat" w:cs="Arial"/>
                <w:sz w:val="20"/>
              </w:rPr>
            </w:pPr>
            <w:r w:rsidRPr="00E6651F">
              <w:rPr>
                <w:rFonts w:ascii="Montserrat" w:hAnsi="Montserrat" w:cs="Arial"/>
                <w:sz w:val="20"/>
              </w:rPr>
              <w:t>MEMBRETE DE LA EMPRESA</w:t>
            </w:r>
          </w:p>
        </w:tc>
      </w:tr>
    </w:tbl>
    <w:p w:rsidR="00156F4B" w:rsidRPr="00E6651F" w:rsidRDefault="00156F4B" w:rsidP="00156F4B">
      <w:pPr>
        <w:spacing w:line="360" w:lineRule="auto"/>
        <w:jc w:val="both"/>
        <w:rPr>
          <w:rFonts w:ascii="Montserrat" w:hAnsi="Montserrat" w:cs="Arial"/>
          <w:sz w:val="20"/>
        </w:rPr>
      </w:pPr>
    </w:p>
    <w:p w:rsidR="00156F4B" w:rsidRPr="00E6651F" w:rsidRDefault="00156F4B" w:rsidP="00156F4B">
      <w:pPr>
        <w:spacing w:line="360" w:lineRule="auto"/>
        <w:jc w:val="both"/>
        <w:rPr>
          <w:rFonts w:ascii="Montserrat" w:hAnsi="Montserrat"/>
          <w:sz w:val="20"/>
        </w:rPr>
      </w:pPr>
      <w:r w:rsidRPr="00E6651F">
        <w:rPr>
          <w:rFonts w:ascii="Montserrat" w:hAnsi="Montserrat"/>
          <w:sz w:val="20"/>
        </w:rPr>
        <w:t xml:space="preserve">Licitación Pública Nacional numero: _______________  inherente  al  </w:t>
      </w:r>
      <w:r w:rsidR="00021ADE" w:rsidRPr="00021ADE">
        <w:rPr>
          <w:rFonts w:ascii="Montserrat" w:hAnsi="Montserrat"/>
          <w:b/>
          <w:sz w:val="20"/>
        </w:rPr>
        <w:t>SUMINISTRO DE AGUA PARA CONSUMO HUMANO EN PRESENTACIONES DE GARRAFÓN DE 19 A 20 LITROS, AGUA EMBOTELLADA DE 250 ML CAJA CON 20 PIEZAS EJERCICIO 2025</w:t>
      </w:r>
      <w:r w:rsidRPr="00E6651F">
        <w:rPr>
          <w:rFonts w:ascii="Montserrat" w:hAnsi="Montserrat"/>
          <w:b/>
          <w:sz w:val="20"/>
        </w:rPr>
        <w:t xml:space="preserve"> </w:t>
      </w:r>
      <w:r w:rsidRPr="00E6651F">
        <w:rPr>
          <w:rFonts w:ascii="Montserrat" w:hAnsi="Montserrat"/>
          <w:sz w:val="20"/>
        </w:rPr>
        <w:t>para Unidades Médicas y No Médicas del Instituto Mexicano del Seguro Social.</w:t>
      </w:r>
    </w:p>
    <w:p w:rsidR="00156F4B" w:rsidRPr="00E6651F" w:rsidRDefault="00156F4B" w:rsidP="00156F4B">
      <w:pPr>
        <w:spacing w:line="360" w:lineRule="auto"/>
        <w:jc w:val="both"/>
        <w:rPr>
          <w:rFonts w:ascii="Montserrat" w:hAnsi="Montserrat"/>
          <w:sz w:val="20"/>
        </w:rPr>
      </w:pPr>
    </w:p>
    <w:p w:rsidR="00156F4B" w:rsidRPr="00E6651F" w:rsidRDefault="00156F4B" w:rsidP="00156F4B">
      <w:pPr>
        <w:jc w:val="both"/>
        <w:rPr>
          <w:rFonts w:ascii="Montserrat" w:hAnsi="Montserrat"/>
          <w:sz w:val="20"/>
        </w:rPr>
      </w:pPr>
      <w:r w:rsidRPr="00E6651F">
        <w:rPr>
          <w:rFonts w:ascii="Montserrat" w:hAnsi="Montserrat" w:cs="Arial"/>
          <w:sz w:val="20"/>
        </w:rPr>
        <w:t>C.________________ Representante legal de la empresa_______________________ manifiesto</w:t>
      </w:r>
      <w:r w:rsidRPr="00E6651F">
        <w:rPr>
          <w:rFonts w:ascii="Montserrat" w:hAnsi="Montserrat" w:cs="Open Sans"/>
          <w:b/>
          <w:bCs/>
          <w:sz w:val="20"/>
          <w:lang w:eastAsia="es-MX"/>
        </w:rPr>
        <w:t xml:space="preserve"> </w:t>
      </w:r>
      <w:r w:rsidRPr="00E6651F">
        <w:rPr>
          <w:rFonts w:ascii="Montserrat" w:hAnsi="Montserrat"/>
          <w:sz w:val="20"/>
        </w:rPr>
        <w:t xml:space="preserve">bajo protesta de decir verdad que </w:t>
      </w:r>
      <w:proofErr w:type="gramStart"/>
      <w:r w:rsidRPr="00E6651F">
        <w:rPr>
          <w:rFonts w:ascii="Montserrat" w:hAnsi="Montserrat"/>
          <w:sz w:val="20"/>
        </w:rPr>
        <w:t>mi</w:t>
      </w:r>
      <w:proofErr w:type="gramEnd"/>
      <w:r w:rsidRPr="00E6651F">
        <w:rPr>
          <w:rFonts w:ascii="Montserrat" w:hAnsi="Montserrat"/>
          <w:sz w:val="20"/>
        </w:rPr>
        <w:t xml:space="preserve"> representada cuenta con programa de cambio de filtros y membranas que se describen:</w:t>
      </w:r>
    </w:p>
    <w:p w:rsidR="00156F4B" w:rsidRPr="00E6651F" w:rsidRDefault="00156F4B" w:rsidP="00156F4B">
      <w:pPr>
        <w:jc w:val="both"/>
        <w:rPr>
          <w:rFonts w:ascii="Montserrat" w:hAnsi="Montserrat"/>
          <w:sz w:val="20"/>
        </w:rPr>
      </w:pPr>
    </w:p>
    <w:p w:rsidR="00156F4B" w:rsidRPr="00E6651F" w:rsidRDefault="00156F4B" w:rsidP="00156F4B">
      <w:pPr>
        <w:ind w:left="851"/>
        <w:jc w:val="both"/>
        <w:rPr>
          <w:rFonts w:ascii="Montserrat" w:hAnsi="Montserrat"/>
          <w:sz w:val="20"/>
        </w:rPr>
      </w:pPr>
    </w:p>
    <w:tbl>
      <w:tblPr>
        <w:tblW w:w="5000" w:type="pct"/>
        <w:jc w:val="center"/>
        <w:tblCellMar>
          <w:left w:w="70" w:type="dxa"/>
          <w:right w:w="70" w:type="dxa"/>
        </w:tblCellMar>
        <w:tblLook w:val="04A0" w:firstRow="1" w:lastRow="0" w:firstColumn="1" w:lastColumn="0" w:noHBand="0" w:noVBand="1"/>
      </w:tblPr>
      <w:tblGrid>
        <w:gridCol w:w="3525"/>
        <w:gridCol w:w="3525"/>
        <w:gridCol w:w="3523"/>
      </w:tblGrid>
      <w:tr w:rsidR="00156F4B" w:rsidRPr="00E6651F" w:rsidTr="00C9237A">
        <w:trPr>
          <w:trHeight w:val="450"/>
          <w:jc w:val="center"/>
        </w:trPr>
        <w:tc>
          <w:tcPr>
            <w:tcW w:w="166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4B" w:rsidRPr="00E6651F" w:rsidRDefault="00156F4B" w:rsidP="00C9237A">
            <w:pPr>
              <w:jc w:val="center"/>
              <w:rPr>
                <w:rFonts w:ascii="Montserrat" w:hAnsi="Montserrat" w:cs="Arial"/>
                <w:b/>
                <w:bCs/>
                <w:sz w:val="20"/>
                <w:lang w:eastAsia="es-MX"/>
              </w:rPr>
            </w:pPr>
            <w:r w:rsidRPr="00E6651F">
              <w:rPr>
                <w:rFonts w:ascii="Montserrat" w:hAnsi="Montserrat" w:cs="Arial"/>
                <w:b/>
                <w:bCs/>
                <w:sz w:val="20"/>
                <w:lang w:eastAsia="es-MX"/>
              </w:rPr>
              <w:t>TIPO DE FILTRO Y/O MEMBRANAS</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rsidR="00156F4B" w:rsidRPr="00E6651F" w:rsidRDefault="00156F4B" w:rsidP="00C9237A">
            <w:pPr>
              <w:jc w:val="center"/>
              <w:rPr>
                <w:rFonts w:ascii="Montserrat" w:hAnsi="Montserrat" w:cs="Arial"/>
                <w:b/>
                <w:bCs/>
                <w:sz w:val="20"/>
                <w:lang w:eastAsia="es-MX"/>
              </w:rPr>
            </w:pPr>
            <w:r w:rsidRPr="00E6651F">
              <w:rPr>
                <w:rFonts w:ascii="Montserrat" w:hAnsi="Montserrat" w:cs="Arial"/>
                <w:b/>
                <w:bCs/>
                <w:sz w:val="20"/>
                <w:lang w:eastAsia="es-MX"/>
              </w:rPr>
              <w:t>DIAMETRO</w:t>
            </w:r>
          </w:p>
        </w:tc>
        <w:tc>
          <w:tcPr>
            <w:tcW w:w="1667" w:type="pct"/>
            <w:tcBorders>
              <w:top w:val="single" w:sz="4" w:space="0" w:color="auto"/>
              <w:left w:val="nil"/>
              <w:bottom w:val="single" w:sz="4" w:space="0" w:color="auto"/>
              <w:right w:val="single" w:sz="4" w:space="0" w:color="auto"/>
            </w:tcBorders>
            <w:shd w:val="clear" w:color="auto" w:fill="auto"/>
            <w:vAlign w:val="center"/>
            <w:hideMark/>
          </w:tcPr>
          <w:p w:rsidR="00156F4B" w:rsidRPr="00E6651F" w:rsidRDefault="00156F4B" w:rsidP="00C9237A">
            <w:pPr>
              <w:jc w:val="center"/>
              <w:rPr>
                <w:rFonts w:ascii="Montserrat" w:hAnsi="Montserrat" w:cs="Arial"/>
                <w:b/>
                <w:bCs/>
                <w:sz w:val="20"/>
                <w:lang w:eastAsia="es-MX"/>
              </w:rPr>
            </w:pPr>
            <w:r w:rsidRPr="00E6651F">
              <w:rPr>
                <w:rFonts w:ascii="Montserrat" w:hAnsi="Montserrat" w:cs="Arial"/>
                <w:b/>
                <w:bCs/>
                <w:sz w:val="20"/>
                <w:lang w:eastAsia="es-MX"/>
              </w:rPr>
              <w:t>PERIODO DE CAMBIO</w:t>
            </w:r>
          </w:p>
        </w:tc>
      </w:tr>
      <w:tr w:rsidR="00156F4B" w:rsidRPr="00E6651F" w:rsidTr="00C9237A">
        <w:trPr>
          <w:trHeight w:val="300"/>
          <w:jc w:val="center"/>
        </w:trPr>
        <w:tc>
          <w:tcPr>
            <w:tcW w:w="1667" w:type="pct"/>
            <w:tcBorders>
              <w:top w:val="nil"/>
              <w:left w:val="single" w:sz="4" w:space="0" w:color="auto"/>
              <w:bottom w:val="single" w:sz="4" w:space="0" w:color="auto"/>
              <w:right w:val="single" w:sz="4" w:space="0" w:color="auto"/>
            </w:tcBorders>
            <w:shd w:val="clear" w:color="auto" w:fill="auto"/>
            <w:vAlign w:val="center"/>
            <w:hideMark/>
          </w:tcPr>
          <w:p w:rsidR="00156F4B" w:rsidRPr="00E6651F" w:rsidRDefault="00156F4B" w:rsidP="00C9237A">
            <w:pPr>
              <w:jc w:val="both"/>
              <w:rPr>
                <w:rFonts w:ascii="Montserrat" w:hAnsi="Montserrat" w:cs="Arial"/>
                <w:sz w:val="20"/>
                <w:lang w:eastAsia="es-MX"/>
              </w:rPr>
            </w:pPr>
            <w:r w:rsidRPr="00E6651F">
              <w:rPr>
                <w:rFonts w:ascii="Montserrat" w:hAnsi="Montserrat" w:cs="Arial"/>
                <w:sz w:val="20"/>
                <w:lang w:eastAsia="es-MX"/>
              </w:rPr>
              <w:t> </w:t>
            </w:r>
          </w:p>
        </w:tc>
        <w:tc>
          <w:tcPr>
            <w:tcW w:w="1667" w:type="pct"/>
            <w:tcBorders>
              <w:top w:val="nil"/>
              <w:left w:val="nil"/>
              <w:bottom w:val="single" w:sz="4" w:space="0" w:color="auto"/>
              <w:right w:val="single" w:sz="4" w:space="0" w:color="auto"/>
            </w:tcBorders>
            <w:shd w:val="clear" w:color="auto" w:fill="auto"/>
            <w:vAlign w:val="center"/>
            <w:hideMark/>
          </w:tcPr>
          <w:p w:rsidR="00156F4B" w:rsidRPr="00E6651F" w:rsidRDefault="00156F4B" w:rsidP="00C9237A">
            <w:pPr>
              <w:jc w:val="both"/>
              <w:rPr>
                <w:rFonts w:ascii="Montserrat" w:hAnsi="Montserrat" w:cs="Arial"/>
                <w:sz w:val="20"/>
                <w:lang w:eastAsia="es-MX"/>
              </w:rPr>
            </w:pPr>
            <w:r w:rsidRPr="00E6651F">
              <w:rPr>
                <w:rFonts w:ascii="Montserrat" w:hAnsi="Montserrat" w:cs="Arial"/>
                <w:sz w:val="20"/>
                <w:lang w:eastAsia="es-MX"/>
              </w:rPr>
              <w:t> </w:t>
            </w:r>
          </w:p>
        </w:tc>
        <w:tc>
          <w:tcPr>
            <w:tcW w:w="1667" w:type="pct"/>
            <w:tcBorders>
              <w:top w:val="nil"/>
              <w:left w:val="nil"/>
              <w:bottom w:val="single" w:sz="4" w:space="0" w:color="auto"/>
              <w:right w:val="single" w:sz="4" w:space="0" w:color="auto"/>
            </w:tcBorders>
            <w:shd w:val="clear" w:color="auto" w:fill="auto"/>
            <w:vAlign w:val="center"/>
            <w:hideMark/>
          </w:tcPr>
          <w:p w:rsidR="00156F4B" w:rsidRPr="00E6651F" w:rsidRDefault="00156F4B" w:rsidP="00C9237A">
            <w:pPr>
              <w:jc w:val="both"/>
              <w:rPr>
                <w:rFonts w:ascii="Montserrat" w:hAnsi="Montserrat" w:cs="Arial"/>
                <w:sz w:val="20"/>
                <w:lang w:eastAsia="es-MX"/>
              </w:rPr>
            </w:pPr>
            <w:r w:rsidRPr="00E6651F">
              <w:rPr>
                <w:rFonts w:ascii="Montserrat" w:hAnsi="Montserrat" w:cs="Arial"/>
                <w:sz w:val="20"/>
                <w:lang w:eastAsia="es-MX"/>
              </w:rPr>
              <w:t> </w:t>
            </w:r>
          </w:p>
        </w:tc>
      </w:tr>
      <w:tr w:rsidR="00156F4B" w:rsidRPr="00E6651F" w:rsidTr="00C9237A">
        <w:trPr>
          <w:trHeight w:val="300"/>
          <w:jc w:val="center"/>
        </w:trPr>
        <w:tc>
          <w:tcPr>
            <w:tcW w:w="1667" w:type="pct"/>
            <w:tcBorders>
              <w:top w:val="nil"/>
              <w:left w:val="single" w:sz="4" w:space="0" w:color="auto"/>
              <w:bottom w:val="single" w:sz="4" w:space="0" w:color="auto"/>
              <w:right w:val="single" w:sz="4" w:space="0" w:color="auto"/>
            </w:tcBorders>
            <w:shd w:val="clear" w:color="auto" w:fill="auto"/>
            <w:vAlign w:val="center"/>
            <w:hideMark/>
          </w:tcPr>
          <w:p w:rsidR="00156F4B" w:rsidRPr="00E6651F" w:rsidRDefault="00156F4B" w:rsidP="00C9237A">
            <w:pPr>
              <w:jc w:val="both"/>
              <w:rPr>
                <w:rFonts w:ascii="Montserrat" w:hAnsi="Montserrat" w:cs="Arial"/>
                <w:sz w:val="20"/>
                <w:lang w:eastAsia="es-MX"/>
              </w:rPr>
            </w:pPr>
            <w:r w:rsidRPr="00E6651F">
              <w:rPr>
                <w:rFonts w:ascii="Montserrat" w:hAnsi="Montserrat" w:cs="Arial"/>
                <w:sz w:val="20"/>
                <w:lang w:eastAsia="es-MX"/>
              </w:rPr>
              <w:t> </w:t>
            </w:r>
          </w:p>
        </w:tc>
        <w:tc>
          <w:tcPr>
            <w:tcW w:w="1667" w:type="pct"/>
            <w:tcBorders>
              <w:top w:val="nil"/>
              <w:left w:val="nil"/>
              <w:bottom w:val="single" w:sz="4" w:space="0" w:color="auto"/>
              <w:right w:val="single" w:sz="4" w:space="0" w:color="auto"/>
            </w:tcBorders>
            <w:shd w:val="clear" w:color="auto" w:fill="auto"/>
            <w:vAlign w:val="center"/>
            <w:hideMark/>
          </w:tcPr>
          <w:p w:rsidR="00156F4B" w:rsidRPr="00E6651F" w:rsidRDefault="00156F4B" w:rsidP="00C9237A">
            <w:pPr>
              <w:jc w:val="both"/>
              <w:rPr>
                <w:rFonts w:ascii="Montserrat" w:hAnsi="Montserrat" w:cs="Arial"/>
                <w:sz w:val="20"/>
                <w:lang w:eastAsia="es-MX"/>
              </w:rPr>
            </w:pPr>
            <w:r w:rsidRPr="00E6651F">
              <w:rPr>
                <w:rFonts w:ascii="Montserrat" w:hAnsi="Montserrat" w:cs="Arial"/>
                <w:sz w:val="20"/>
                <w:lang w:eastAsia="es-MX"/>
              </w:rPr>
              <w:t> </w:t>
            </w:r>
          </w:p>
        </w:tc>
        <w:tc>
          <w:tcPr>
            <w:tcW w:w="1667" w:type="pct"/>
            <w:tcBorders>
              <w:top w:val="nil"/>
              <w:left w:val="nil"/>
              <w:bottom w:val="single" w:sz="4" w:space="0" w:color="auto"/>
              <w:right w:val="single" w:sz="4" w:space="0" w:color="auto"/>
            </w:tcBorders>
            <w:shd w:val="clear" w:color="auto" w:fill="auto"/>
            <w:vAlign w:val="center"/>
            <w:hideMark/>
          </w:tcPr>
          <w:p w:rsidR="00156F4B" w:rsidRPr="00E6651F" w:rsidRDefault="00156F4B" w:rsidP="00C9237A">
            <w:pPr>
              <w:jc w:val="both"/>
              <w:rPr>
                <w:rFonts w:ascii="Montserrat" w:hAnsi="Montserrat" w:cs="Arial"/>
                <w:sz w:val="20"/>
                <w:lang w:eastAsia="es-MX"/>
              </w:rPr>
            </w:pPr>
            <w:r w:rsidRPr="00E6651F">
              <w:rPr>
                <w:rFonts w:ascii="Montserrat" w:hAnsi="Montserrat" w:cs="Arial"/>
                <w:sz w:val="20"/>
                <w:lang w:eastAsia="es-MX"/>
              </w:rPr>
              <w:t> </w:t>
            </w:r>
          </w:p>
        </w:tc>
      </w:tr>
      <w:tr w:rsidR="00156F4B" w:rsidRPr="00E6651F" w:rsidTr="00C9237A">
        <w:trPr>
          <w:trHeight w:val="300"/>
          <w:jc w:val="center"/>
        </w:trPr>
        <w:tc>
          <w:tcPr>
            <w:tcW w:w="1667" w:type="pct"/>
            <w:tcBorders>
              <w:top w:val="nil"/>
              <w:left w:val="single" w:sz="4" w:space="0" w:color="auto"/>
              <w:bottom w:val="single" w:sz="4" w:space="0" w:color="auto"/>
              <w:right w:val="single" w:sz="4" w:space="0" w:color="auto"/>
            </w:tcBorders>
            <w:shd w:val="clear" w:color="auto" w:fill="auto"/>
            <w:vAlign w:val="center"/>
            <w:hideMark/>
          </w:tcPr>
          <w:p w:rsidR="00156F4B" w:rsidRPr="00E6651F" w:rsidRDefault="00156F4B" w:rsidP="00C9237A">
            <w:pPr>
              <w:jc w:val="both"/>
              <w:rPr>
                <w:rFonts w:ascii="Montserrat" w:hAnsi="Montserrat" w:cs="Arial"/>
                <w:sz w:val="20"/>
                <w:lang w:eastAsia="es-MX"/>
              </w:rPr>
            </w:pPr>
            <w:r w:rsidRPr="00E6651F">
              <w:rPr>
                <w:rFonts w:ascii="Montserrat" w:hAnsi="Montserrat" w:cs="Arial"/>
                <w:sz w:val="20"/>
                <w:lang w:eastAsia="es-MX"/>
              </w:rPr>
              <w:t> </w:t>
            </w:r>
          </w:p>
        </w:tc>
        <w:tc>
          <w:tcPr>
            <w:tcW w:w="1667" w:type="pct"/>
            <w:tcBorders>
              <w:top w:val="nil"/>
              <w:left w:val="nil"/>
              <w:bottom w:val="single" w:sz="4" w:space="0" w:color="auto"/>
              <w:right w:val="single" w:sz="4" w:space="0" w:color="auto"/>
            </w:tcBorders>
            <w:shd w:val="clear" w:color="auto" w:fill="auto"/>
            <w:vAlign w:val="center"/>
            <w:hideMark/>
          </w:tcPr>
          <w:p w:rsidR="00156F4B" w:rsidRPr="00E6651F" w:rsidRDefault="00156F4B" w:rsidP="00C9237A">
            <w:pPr>
              <w:jc w:val="both"/>
              <w:rPr>
                <w:rFonts w:ascii="Montserrat" w:hAnsi="Montserrat" w:cs="Arial"/>
                <w:sz w:val="20"/>
                <w:lang w:eastAsia="es-MX"/>
              </w:rPr>
            </w:pPr>
            <w:r w:rsidRPr="00E6651F">
              <w:rPr>
                <w:rFonts w:ascii="Montserrat" w:hAnsi="Montserrat" w:cs="Arial"/>
                <w:sz w:val="20"/>
                <w:lang w:eastAsia="es-MX"/>
              </w:rPr>
              <w:t> </w:t>
            </w:r>
          </w:p>
        </w:tc>
        <w:tc>
          <w:tcPr>
            <w:tcW w:w="1667" w:type="pct"/>
            <w:tcBorders>
              <w:top w:val="nil"/>
              <w:left w:val="nil"/>
              <w:bottom w:val="single" w:sz="4" w:space="0" w:color="auto"/>
              <w:right w:val="single" w:sz="4" w:space="0" w:color="auto"/>
            </w:tcBorders>
            <w:shd w:val="clear" w:color="auto" w:fill="auto"/>
            <w:vAlign w:val="center"/>
            <w:hideMark/>
          </w:tcPr>
          <w:p w:rsidR="00156F4B" w:rsidRPr="00E6651F" w:rsidRDefault="00156F4B" w:rsidP="00C9237A">
            <w:pPr>
              <w:jc w:val="both"/>
              <w:rPr>
                <w:rFonts w:ascii="Montserrat" w:hAnsi="Montserrat" w:cs="Arial"/>
                <w:sz w:val="20"/>
                <w:lang w:eastAsia="es-MX"/>
              </w:rPr>
            </w:pPr>
            <w:r w:rsidRPr="00E6651F">
              <w:rPr>
                <w:rFonts w:ascii="Montserrat" w:hAnsi="Montserrat" w:cs="Arial"/>
                <w:sz w:val="20"/>
                <w:lang w:eastAsia="es-MX"/>
              </w:rPr>
              <w:t> </w:t>
            </w:r>
          </w:p>
        </w:tc>
      </w:tr>
    </w:tbl>
    <w:p w:rsidR="00156F4B" w:rsidRPr="00E6651F" w:rsidRDefault="00156F4B" w:rsidP="00156F4B">
      <w:pPr>
        <w:spacing w:line="360" w:lineRule="auto"/>
        <w:jc w:val="both"/>
        <w:rPr>
          <w:rFonts w:ascii="Montserrat" w:hAnsi="Montserrat" w:cs="Open Sans"/>
          <w:b/>
          <w:bCs/>
          <w:sz w:val="20"/>
          <w:lang w:eastAsia="es-MX"/>
        </w:rPr>
      </w:pPr>
    </w:p>
    <w:p w:rsidR="00156F4B" w:rsidRPr="00E6651F" w:rsidRDefault="00156F4B" w:rsidP="00156F4B">
      <w:pPr>
        <w:spacing w:line="360" w:lineRule="auto"/>
        <w:jc w:val="both"/>
        <w:rPr>
          <w:rFonts w:ascii="Montserrat" w:hAnsi="Montserrat" w:cs="Open Sans"/>
          <w:b/>
          <w:bCs/>
          <w:sz w:val="20"/>
          <w:lang w:eastAsia="es-MX"/>
        </w:rPr>
      </w:pPr>
    </w:p>
    <w:p w:rsidR="00156F4B" w:rsidRPr="00E6651F" w:rsidRDefault="00156F4B" w:rsidP="00156F4B">
      <w:pPr>
        <w:spacing w:line="360" w:lineRule="auto"/>
        <w:rPr>
          <w:rFonts w:ascii="Montserrat" w:hAnsi="Montserrat" w:cs="Arial"/>
          <w:b/>
          <w:sz w:val="20"/>
          <w:u w:val="single"/>
        </w:rPr>
      </w:pPr>
      <w:r w:rsidRPr="00E6651F">
        <w:rPr>
          <w:rFonts w:ascii="Montserrat" w:hAnsi="Montserrat" w:cs="Arial"/>
          <w:b/>
          <w:sz w:val="20"/>
          <w:u w:val="single"/>
        </w:rPr>
        <w:t>Nombre y Firma del Representante legal.</w:t>
      </w:r>
    </w:p>
    <w:p w:rsidR="00156F4B" w:rsidRPr="00E6651F" w:rsidRDefault="00156F4B" w:rsidP="00156F4B">
      <w:pPr>
        <w:rPr>
          <w:rFonts w:ascii="Montserrat" w:hAnsi="Montserrat" w:cs="Open Sans"/>
          <w:b/>
          <w:bCs/>
          <w:sz w:val="20"/>
          <w:lang w:eastAsia="es-MX"/>
        </w:rPr>
      </w:pPr>
      <w:r w:rsidRPr="00E6651F">
        <w:rPr>
          <w:rFonts w:ascii="Montserrat" w:hAnsi="Montserrat" w:cs="Open Sans"/>
          <w:b/>
          <w:bCs/>
          <w:sz w:val="20"/>
          <w:lang w:eastAsia="es-MX"/>
        </w:rPr>
        <w:br w:type="page"/>
      </w:r>
    </w:p>
    <w:p w:rsidR="00592BEB" w:rsidRDefault="00592BEB" w:rsidP="00156F4B">
      <w:pPr>
        <w:jc w:val="center"/>
        <w:rPr>
          <w:rFonts w:ascii="Montserrat" w:hAnsi="Montserrat"/>
          <w:b/>
        </w:rPr>
      </w:pPr>
    </w:p>
    <w:p w:rsidR="00592BEB" w:rsidRDefault="00592BEB" w:rsidP="00156F4B">
      <w:pPr>
        <w:jc w:val="center"/>
        <w:rPr>
          <w:rFonts w:ascii="Montserrat" w:hAnsi="Montserrat"/>
          <w:b/>
        </w:rPr>
      </w:pPr>
    </w:p>
    <w:p w:rsidR="00156F4B" w:rsidRDefault="00156F4B" w:rsidP="00156F4B">
      <w:pPr>
        <w:jc w:val="center"/>
        <w:rPr>
          <w:rFonts w:ascii="Montserrat" w:hAnsi="Montserrat"/>
          <w:b/>
        </w:rPr>
      </w:pPr>
      <w:r>
        <w:rPr>
          <w:rFonts w:ascii="Montserrat" w:hAnsi="Montserrat"/>
          <w:b/>
        </w:rPr>
        <w:t>ANEXO 16</w:t>
      </w:r>
    </w:p>
    <w:p w:rsidR="00156F4B" w:rsidRDefault="00156F4B" w:rsidP="00156F4B">
      <w:pPr>
        <w:spacing w:line="360" w:lineRule="auto"/>
        <w:jc w:val="both"/>
        <w:rPr>
          <w:rFonts w:ascii="Montserrat" w:hAnsi="Montserrat" w:cs="Open Sans"/>
          <w:b/>
          <w:bCs/>
          <w:sz w:val="20"/>
          <w:lang w:eastAsia="es-MX"/>
        </w:rPr>
      </w:pPr>
    </w:p>
    <w:p w:rsidR="00156F4B" w:rsidRPr="00E6651F" w:rsidRDefault="00156F4B" w:rsidP="00156F4B">
      <w:pPr>
        <w:spacing w:line="360" w:lineRule="auto"/>
        <w:jc w:val="both"/>
        <w:rPr>
          <w:rFonts w:ascii="Montserrat" w:hAnsi="Montserrat" w:cs="Open Sans"/>
          <w:b/>
          <w:bCs/>
          <w:sz w:val="20"/>
          <w:lang w:eastAsia="es-MX"/>
        </w:rPr>
      </w:pPr>
      <w:r w:rsidRPr="00E6651F">
        <w:rPr>
          <w:rFonts w:ascii="Montserrat" w:hAnsi="Montserrat" w:cs="Open Sans"/>
          <w:b/>
          <w:bCs/>
          <w:sz w:val="20"/>
          <w:lang w:eastAsia="es-MX"/>
        </w:rPr>
        <w:t>RELACIÓN DE PLANTILLA VEHICULAR PROPUESTO PARA LA PRESTACION DEL SERVICIO</w:t>
      </w:r>
    </w:p>
    <w:p w:rsidR="00156F4B" w:rsidRPr="00E6651F" w:rsidRDefault="00156F4B" w:rsidP="00156F4B">
      <w:pPr>
        <w:tabs>
          <w:tab w:val="center" w:pos="4844"/>
          <w:tab w:val="left" w:pos="7339"/>
        </w:tabs>
        <w:spacing w:line="360" w:lineRule="auto"/>
        <w:rPr>
          <w:rFonts w:ascii="Montserrat" w:hAnsi="Montserrat"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156F4B" w:rsidRPr="00E6651F" w:rsidTr="00C9237A">
        <w:trPr>
          <w:jc w:val="center"/>
        </w:trPr>
        <w:tc>
          <w:tcPr>
            <w:tcW w:w="8978" w:type="dxa"/>
            <w:shd w:val="clear" w:color="auto" w:fill="auto"/>
            <w:vAlign w:val="bottom"/>
          </w:tcPr>
          <w:p w:rsidR="00156F4B" w:rsidRPr="00E6651F" w:rsidRDefault="00156F4B" w:rsidP="00C9237A">
            <w:pPr>
              <w:spacing w:line="360" w:lineRule="auto"/>
              <w:jc w:val="center"/>
              <w:rPr>
                <w:rFonts w:ascii="Montserrat" w:hAnsi="Montserrat" w:cs="Arial"/>
                <w:sz w:val="20"/>
              </w:rPr>
            </w:pPr>
            <w:r w:rsidRPr="00E6651F">
              <w:rPr>
                <w:rFonts w:ascii="Montserrat" w:hAnsi="Montserrat" w:cs="Arial"/>
                <w:sz w:val="20"/>
              </w:rPr>
              <w:t>MEMBRETE DE LA EMPRESA</w:t>
            </w:r>
          </w:p>
        </w:tc>
      </w:tr>
    </w:tbl>
    <w:p w:rsidR="00156F4B" w:rsidRPr="00E6651F" w:rsidRDefault="00156F4B" w:rsidP="00156F4B">
      <w:pPr>
        <w:spacing w:line="360" w:lineRule="auto"/>
        <w:jc w:val="both"/>
        <w:rPr>
          <w:rFonts w:ascii="Montserrat" w:hAnsi="Montserrat" w:cs="Arial"/>
          <w:sz w:val="20"/>
        </w:rPr>
      </w:pPr>
    </w:p>
    <w:p w:rsidR="00156F4B" w:rsidRPr="00E6651F" w:rsidRDefault="00156F4B" w:rsidP="00156F4B">
      <w:pPr>
        <w:spacing w:line="360" w:lineRule="auto"/>
        <w:rPr>
          <w:rFonts w:ascii="Montserrat" w:hAnsi="Montserrat"/>
          <w:sz w:val="20"/>
        </w:rPr>
      </w:pPr>
      <w:r w:rsidRPr="00E6651F">
        <w:rPr>
          <w:rFonts w:ascii="Montserrat" w:hAnsi="Montserrat" w:cs="Arial"/>
          <w:sz w:val="20"/>
        </w:rPr>
        <w:t xml:space="preserve">Lugar y fecha: __________________________.                    </w:t>
      </w:r>
      <w:r w:rsidRPr="00E6651F">
        <w:rPr>
          <w:rFonts w:ascii="Montserrat" w:hAnsi="Montserrat" w:cs="Arial"/>
          <w:sz w:val="20"/>
        </w:rPr>
        <w:tab/>
      </w:r>
      <w:r w:rsidRPr="00E6651F">
        <w:rPr>
          <w:rFonts w:ascii="Montserrat" w:hAnsi="Montserrat" w:cs="Arial"/>
          <w:sz w:val="20"/>
        </w:rPr>
        <w:tab/>
        <w:t xml:space="preserve">                   </w:t>
      </w:r>
    </w:p>
    <w:p w:rsidR="00156F4B" w:rsidRPr="00E6651F" w:rsidRDefault="00156F4B" w:rsidP="00156F4B">
      <w:pPr>
        <w:spacing w:line="360" w:lineRule="auto"/>
        <w:jc w:val="both"/>
        <w:rPr>
          <w:rFonts w:ascii="Montserrat" w:hAnsi="Montserrat" w:cs="Arial"/>
          <w:b/>
          <w:sz w:val="20"/>
        </w:rPr>
      </w:pPr>
      <w:r w:rsidRPr="00E6651F">
        <w:rPr>
          <w:rFonts w:ascii="Montserrat" w:hAnsi="Montserrat" w:cs="Arial"/>
          <w:b/>
          <w:sz w:val="20"/>
        </w:rPr>
        <w:t>INSTITUTO MEXICANO DEL SEGURO SOCIAL</w:t>
      </w:r>
    </w:p>
    <w:p w:rsidR="00156F4B" w:rsidRPr="00E6651F" w:rsidRDefault="00156F4B" w:rsidP="00156F4B">
      <w:pPr>
        <w:spacing w:line="360" w:lineRule="auto"/>
        <w:jc w:val="both"/>
        <w:rPr>
          <w:rFonts w:ascii="Montserrat" w:hAnsi="Montserrat" w:cs="Arial"/>
          <w:sz w:val="20"/>
        </w:rPr>
      </w:pPr>
      <w:r w:rsidRPr="00E6651F">
        <w:rPr>
          <w:rFonts w:ascii="Montserrat" w:hAnsi="Montserrat" w:cs="Arial"/>
          <w:sz w:val="20"/>
        </w:rPr>
        <w:t>PRESENTE</w:t>
      </w:r>
    </w:p>
    <w:p w:rsidR="00156F4B" w:rsidRPr="00E6651F" w:rsidRDefault="00156F4B" w:rsidP="00156F4B">
      <w:pPr>
        <w:spacing w:line="360" w:lineRule="auto"/>
        <w:jc w:val="both"/>
        <w:rPr>
          <w:rFonts w:ascii="Montserrat" w:hAnsi="Montserrat"/>
          <w:sz w:val="20"/>
        </w:rPr>
      </w:pPr>
      <w:r w:rsidRPr="00E6651F">
        <w:rPr>
          <w:rFonts w:ascii="Montserrat" w:hAnsi="Montserrat"/>
          <w:sz w:val="20"/>
        </w:rPr>
        <w:t xml:space="preserve">Licitación Pública Nacional numero: _______________  inherente  al  </w:t>
      </w:r>
      <w:r w:rsidR="00021ADE" w:rsidRPr="00021ADE">
        <w:rPr>
          <w:rFonts w:ascii="Montserrat" w:hAnsi="Montserrat"/>
          <w:b/>
          <w:sz w:val="20"/>
        </w:rPr>
        <w:t>SUMINISTRO DE AGUA PARA CONSUMO HUMANO EN PRESENTACIONES DE GARRAFÓN DE 19 A 20 LITROS, AGUA EMBOTELLADA DE 250 ML CAJA CON 20 PIEZAS EJERCICIO 2025</w:t>
      </w:r>
      <w:r w:rsidRPr="00E6651F">
        <w:rPr>
          <w:rFonts w:ascii="Montserrat" w:hAnsi="Montserrat"/>
          <w:sz w:val="20"/>
        </w:rPr>
        <w:t>para Unidades Médicas y No Médicas del Instituto Mexicano del Seguro Social.</w:t>
      </w:r>
    </w:p>
    <w:p w:rsidR="00156F4B" w:rsidRPr="00E6651F" w:rsidRDefault="00156F4B" w:rsidP="00156F4B">
      <w:pPr>
        <w:spacing w:line="360" w:lineRule="auto"/>
        <w:jc w:val="both"/>
        <w:rPr>
          <w:rFonts w:ascii="Montserrat" w:hAnsi="Montserrat" w:cs="Open Sans"/>
          <w:b/>
          <w:bCs/>
          <w:sz w:val="20"/>
          <w:lang w:eastAsia="es-MX"/>
        </w:rPr>
      </w:pPr>
    </w:p>
    <w:p w:rsidR="00156F4B" w:rsidRPr="00E6651F" w:rsidRDefault="00156F4B" w:rsidP="00156F4B">
      <w:pPr>
        <w:pStyle w:val="Prrafodelista"/>
        <w:ind w:left="927"/>
        <w:jc w:val="center"/>
        <w:rPr>
          <w:rFonts w:ascii="Montserrat" w:hAnsi="Montserrat" w:cs="Arial"/>
          <w:b/>
          <w:sz w:val="20"/>
        </w:rPr>
      </w:pPr>
      <w:r w:rsidRPr="00E6651F">
        <w:rPr>
          <w:rFonts w:ascii="Montserrat" w:hAnsi="Montserrat" w:cs="Arial"/>
          <w:b/>
          <w:sz w:val="20"/>
        </w:rPr>
        <w:t>RELACIÓN DE PLANTILLA VEHICULAR PROPUESTO PARA LA PRESTACION DEL SERVICIO</w:t>
      </w:r>
    </w:p>
    <w:p w:rsidR="00156F4B" w:rsidRPr="00E6651F" w:rsidRDefault="00156F4B" w:rsidP="00156F4B">
      <w:pPr>
        <w:pStyle w:val="Prrafodelista"/>
        <w:ind w:left="927"/>
        <w:jc w:val="center"/>
        <w:rPr>
          <w:rFonts w:ascii="Montserrat" w:hAnsi="Montserrat"/>
          <w:sz w:val="20"/>
        </w:rPr>
      </w:pPr>
    </w:p>
    <w:p w:rsidR="00156F4B" w:rsidRPr="00E6651F" w:rsidRDefault="00156F4B" w:rsidP="00156F4B">
      <w:pPr>
        <w:pStyle w:val="Prrafodelista"/>
        <w:ind w:left="927"/>
        <w:jc w:val="center"/>
        <w:rPr>
          <w:rFonts w:ascii="Montserrat" w:hAnsi="Montserrat"/>
          <w:sz w:val="20"/>
        </w:rPr>
      </w:pPr>
    </w:p>
    <w:tbl>
      <w:tblPr>
        <w:tblW w:w="5000" w:type="pct"/>
        <w:tblCellMar>
          <w:left w:w="70" w:type="dxa"/>
          <w:right w:w="70" w:type="dxa"/>
        </w:tblCellMar>
        <w:tblLook w:val="04A0" w:firstRow="1" w:lastRow="0" w:firstColumn="1" w:lastColumn="0" w:noHBand="0" w:noVBand="1"/>
      </w:tblPr>
      <w:tblGrid>
        <w:gridCol w:w="2489"/>
        <w:gridCol w:w="1186"/>
        <w:gridCol w:w="1533"/>
        <w:gridCol w:w="759"/>
        <w:gridCol w:w="1523"/>
        <w:gridCol w:w="1036"/>
        <w:gridCol w:w="2047"/>
      </w:tblGrid>
      <w:tr w:rsidR="00156F4B" w:rsidRPr="00021ADE" w:rsidTr="00C9237A">
        <w:trPr>
          <w:trHeight w:val="720"/>
        </w:trPr>
        <w:tc>
          <w:tcPr>
            <w:tcW w:w="11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56F4B" w:rsidRPr="00021ADE" w:rsidRDefault="00156F4B" w:rsidP="00C9237A">
            <w:pPr>
              <w:jc w:val="center"/>
              <w:rPr>
                <w:rFonts w:ascii="Montserrat" w:hAnsi="Montserrat" w:cs="Arial"/>
                <w:b/>
                <w:bCs/>
                <w:sz w:val="16"/>
                <w:lang w:eastAsia="es-MX"/>
              </w:rPr>
            </w:pPr>
            <w:r w:rsidRPr="00021ADE">
              <w:rPr>
                <w:rFonts w:ascii="Montserrat" w:hAnsi="Montserrat" w:cs="Arial"/>
                <w:b/>
                <w:bCs/>
                <w:sz w:val="16"/>
                <w:lang w:eastAsia="es-MX"/>
              </w:rPr>
              <w:t>TIPO DE VEHÍCULO (CARACTERÍSTICAS)</w:t>
            </w:r>
          </w:p>
        </w:tc>
        <w:tc>
          <w:tcPr>
            <w:tcW w:w="561" w:type="pct"/>
            <w:tcBorders>
              <w:top w:val="single" w:sz="4" w:space="0" w:color="auto"/>
              <w:left w:val="nil"/>
              <w:bottom w:val="single" w:sz="4" w:space="0" w:color="auto"/>
              <w:right w:val="single" w:sz="4" w:space="0" w:color="auto"/>
            </w:tcBorders>
            <w:shd w:val="clear" w:color="auto" w:fill="auto"/>
            <w:vAlign w:val="center"/>
            <w:hideMark/>
          </w:tcPr>
          <w:p w:rsidR="00156F4B" w:rsidRPr="00021ADE" w:rsidRDefault="00156F4B" w:rsidP="00C9237A">
            <w:pPr>
              <w:jc w:val="center"/>
              <w:rPr>
                <w:rFonts w:ascii="Montserrat" w:hAnsi="Montserrat" w:cs="Arial"/>
                <w:b/>
                <w:bCs/>
                <w:sz w:val="16"/>
                <w:lang w:eastAsia="es-MX"/>
              </w:rPr>
            </w:pPr>
            <w:r w:rsidRPr="00021ADE">
              <w:rPr>
                <w:rFonts w:ascii="Montserrat" w:hAnsi="Montserrat" w:cs="Arial"/>
                <w:b/>
                <w:bCs/>
                <w:sz w:val="16"/>
                <w:lang w:eastAsia="es-MX"/>
              </w:rPr>
              <w:t>MARCA Y MODELO</w:t>
            </w:r>
          </w:p>
        </w:tc>
        <w:tc>
          <w:tcPr>
            <w:tcW w:w="725" w:type="pct"/>
            <w:tcBorders>
              <w:top w:val="single" w:sz="4" w:space="0" w:color="auto"/>
              <w:left w:val="nil"/>
              <w:bottom w:val="single" w:sz="4" w:space="0" w:color="auto"/>
              <w:right w:val="single" w:sz="4" w:space="0" w:color="auto"/>
            </w:tcBorders>
            <w:shd w:val="clear" w:color="auto" w:fill="auto"/>
            <w:vAlign w:val="center"/>
            <w:hideMark/>
          </w:tcPr>
          <w:p w:rsidR="00156F4B" w:rsidRPr="00021ADE" w:rsidRDefault="00156F4B" w:rsidP="00C9237A">
            <w:pPr>
              <w:jc w:val="center"/>
              <w:rPr>
                <w:rFonts w:ascii="Montserrat" w:hAnsi="Montserrat" w:cs="Arial"/>
                <w:b/>
                <w:bCs/>
                <w:sz w:val="16"/>
                <w:lang w:eastAsia="es-MX"/>
              </w:rPr>
            </w:pPr>
            <w:r w:rsidRPr="00021ADE">
              <w:rPr>
                <w:rFonts w:ascii="Montserrat" w:hAnsi="Montserrat" w:cs="Arial"/>
                <w:b/>
                <w:bCs/>
                <w:sz w:val="16"/>
                <w:lang w:eastAsia="es-MX"/>
              </w:rPr>
              <w:t>CAPACIDAD DE CARGA</w:t>
            </w:r>
          </w:p>
        </w:tc>
        <w:tc>
          <w:tcPr>
            <w:tcW w:w="359" w:type="pct"/>
            <w:tcBorders>
              <w:top w:val="single" w:sz="4" w:space="0" w:color="auto"/>
              <w:left w:val="nil"/>
              <w:bottom w:val="single" w:sz="4" w:space="0" w:color="auto"/>
              <w:right w:val="single" w:sz="4" w:space="0" w:color="auto"/>
            </w:tcBorders>
            <w:shd w:val="clear" w:color="auto" w:fill="auto"/>
            <w:vAlign w:val="center"/>
            <w:hideMark/>
          </w:tcPr>
          <w:p w:rsidR="00156F4B" w:rsidRPr="00021ADE" w:rsidRDefault="00156F4B" w:rsidP="00C9237A">
            <w:pPr>
              <w:jc w:val="center"/>
              <w:rPr>
                <w:rFonts w:ascii="Montserrat" w:hAnsi="Montserrat" w:cs="Arial"/>
                <w:b/>
                <w:bCs/>
                <w:sz w:val="16"/>
                <w:lang w:eastAsia="es-MX"/>
              </w:rPr>
            </w:pPr>
            <w:r w:rsidRPr="00021ADE">
              <w:rPr>
                <w:rFonts w:ascii="Montserrat" w:hAnsi="Montserrat" w:cs="Arial"/>
                <w:b/>
                <w:bCs/>
                <w:sz w:val="16"/>
                <w:lang w:eastAsia="es-MX"/>
              </w:rPr>
              <w:t>RUTA</w:t>
            </w:r>
          </w:p>
        </w:tc>
        <w:tc>
          <w:tcPr>
            <w:tcW w:w="720" w:type="pct"/>
            <w:tcBorders>
              <w:top w:val="single" w:sz="4" w:space="0" w:color="auto"/>
              <w:left w:val="nil"/>
              <w:bottom w:val="single" w:sz="4" w:space="0" w:color="auto"/>
              <w:right w:val="single" w:sz="4" w:space="0" w:color="auto"/>
            </w:tcBorders>
            <w:shd w:val="clear" w:color="auto" w:fill="auto"/>
            <w:vAlign w:val="center"/>
            <w:hideMark/>
          </w:tcPr>
          <w:p w:rsidR="00156F4B" w:rsidRPr="00021ADE" w:rsidRDefault="00156F4B" w:rsidP="00C9237A">
            <w:pPr>
              <w:jc w:val="center"/>
              <w:rPr>
                <w:rFonts w:ascii="Montserrat" w:hAnsi="Montserrat" w:cs="Arial"/>
                <w:b/>
                <w:bCs/>
                <w:sz w:val="16"/>
                <w:lang w:eastAsia="es-MX"/>
              </w:rPr>
            </w:pPr>
            <w:r w:rsidRPr="00021ADE">
              <w:rPr>
                <w:rFonts w:ascii="Montserrat" w:hAnsi="Montserrat" w:cs="Arial"/>
                <w:b/>
                <w:bCs/>
                <w:sz w:val="16"/>
                <w:lang w:eastAsia="es-MX"/>
              </w:rPr>
              <w:t>No. ECONÓMICO</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156F4B" w:rsidRPr="00021ADE" w:rsidRDefault="00156F4B" w:rsidP="00C9237A">
            <w:pPr>
              <w:jc w:val="center"/>
              <w:rPr>
                <w:rFonts w:ascii="Montserrat" w:hAnsi="Montserrat" w:cs="Arial"/>
                <w:b/>
                <w:bCs/>
                <w:sz w:val="16"/>
                <w:lang w:eastAsia="es-MX"/>
              </w:rPr>
            </w:pPr>
            <w:r w:rsidRPr="00021ADE">
              <w:rPr>
                <w:rFonts w:ascii="Montserrat" w:hAnsi="Montserrat" w:cs="Arial"/>
                <w:b/>
                <w:bCs/>
                <w:sz w:val="16"/>
                <w:lang w:eastAsia="es-MX"/>
              </w:rPr>
              <w:t>PLACAS</w:t>
            </w:r>
          </w:p>
        </w:tc>
        <w:tc>
          <w:tcPr>
            <w:tcW w:w="968" w:type="pct"/>
            <w:tcBorders>
              <w:top w:val="single" w:sz="4" w:space="0" w:color="auto"/>
              <w:left w:val="nil"/>
              <w:bottom w:val="single" w:sz="4" w:space="0" w:color="auto"/>
              <w:right w:val="single" w:sz="4" w:space="0" w:color="auto"/>
            </w:tcBorders>
            <w:shd w:val="clear" w:color="auto" w:fill="auto"/>
            <w:vAlign w:val="center"/>
            <w:hideMark/>
          </w:tcPr>
          <w:p w:rsidR="00156F4B" w:rsidRPr="00021ADE" w:rsidRDefault="00156F4B" w:rsidP="00C9237A">
            <w:pPr>
              <w:jc w:val="center"/>
              <w:rPr>
                <w:rFonts w:ascii="Montserrat" w:hAnsi="Montserrat" w:cs="Arial"/>
                <w:b/>
                <w:bCs/>
                <w:sz w:val="16"/>
                <w:lang w:eastAsia="es-MX"/>
              </w:rPr>
            </w:pPr>
            <w:r w:rsidRPr="00021ADE">
              <w:rPr>
                <w:rFonts w:ascii="Montserrat" w:hAnsi="Montserrat" w:cs="Arial"/>
                <w:b/>
                <w:bCs/>
                <w:sz w:val="16"/>
                <w:lang w:eastAsia="es-MX"/>
              </w:rPr>
              <w:t>CAPACIDAD DE GARRAFONES (</w:t>
            </w:r>
            <w:r w:rsidRPr="00021ADE">
              <w:rPr>
                <w:rFonts w:ascii="Montserrat" w:hAnsi="Montserrat" w:cs="Arial"/>
                <w:sz w:val="16"/>
                <w:lang w:eastAsia="es-MX"/>
              </w:rPr>
              <w:t>DE 19 HASTA 20 LITROS)</w:t>
            </w:r>
          </w:p>
        </w:tc>
      </w:tr>
      <w:tr w:rsidR="00156F4B" w:rsidRPr="00021ADE" w:rsidTr="00C9237A">
        <w:trPr>
          <w:trHeight w:val="300"/>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561"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725"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359"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720"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490"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968"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r>
      <w:tr w:rsidR="00156F4B" w:rsidRPr="00021ADE" w:rsidTr="00C9237A">
        <w:trPr>
          <w:trHeight w:val="300"/>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561"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725"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359"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720"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490"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968"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r>
      <w:tr w:rsidR="00156F4B" w:rsidRPr="00021ADE" w:rsidTr="00C9237A">
        <w:trPr>
          <w:trHeight w:val="300"/>
        </w:trPr>
        <w:tc>
          <w:tcPr>
            <w:tcW w:w="1177" w:type="pct"/>
            <w:tcBorders>
              <w:top w:val="nil"/>
              <w:left w:val="single" w:sz="4" w:space="0" w:color="auto"/>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561"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725"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359"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720"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490"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c>
          <w:tcPr>
            <w:tcW w:w="968" w:type="pct"/>
            <w:tcBorders>
              <w:top w:val="nil"/>
              <w:left w:val="nil"/>
              <w:bottom w:val="single" w:sz="4" w:space="0" w:color="auto"/>
              <w:right w:val="single" w:sz="4" w:space="0" w:color="auto"/>
            </w:tcBorders>
            <w:shd w:val="clear" w:color="auto" w:fill="auto"/>
            <w:noWrap/>
            <w:vAlign w:val="bottom"/>
            <w:hideMark/>
          </w:tcPr>
          <w:p w:rsidR="00156F4B" w:rsidRPr="00021ADE" w:rsidRDefault="00156F4B" w:rsidP="00C9237A">
            <w:pPr>
              <w:jc w:val="center"/>
              <w:rPr>
                <w:rFonts w:ascii="Montserrat" w:hAnsi="Montserrat"/>
                <w:sz w:val="16"/>
                <w:lang w:eastAsia="es-MX"/>
              </w:rPr>
            </w:pPr>
          </w:p>
        </w:tc>
      </w:tr>
    </w:tbl>
    <w:p w:rsidR="00156F4B" w:rsidRPr="00E6651F" w:rsidRDefault="00156F4B" w:rsidP="00156F4B">
      <w:pPr>
        <w:spacing w:line="360" w:lineRule="auto"/>
        <w:jc w:val="both"/>
        <w:rPr>
          <w:rFonts w:ascii="Montserrat" w:hAnsi="Montserrat" w:cs="Open Sans"/>
          <w:b/>
          <w:bCs/>
          <w:sz w:val="20"/>
          <w:lang w:eastAsia="es-MX"/>
        </w:rPr>
      </w:pPr>
    </w:p>
    <w:p w:rsidR="00021ADE" w:rsidRDefault="00021ADE" w:rsidP="00156F4B">
      <w:pPr>
        <w:spacing w:line="360" w:lineRule="auto"/>
        <w:rPr>
          <w:rFonts w:ascii="Montserrat" w:hAnsi="Montserrat" w:cs="Arial"/>
          <w:b/>
          <w:sz w:val="20"/>
          <w:u w:val="single"/>
        </w:rPr>
      </w:pPr>
    </w:p>
    <w:p w:rsidR="00021ADE" w:rsidRDefault="00021ADE" w:rsidP="00156F4B">
      <w:pPr>
        <w:spacing w:line="360" w:lineRule="auto"/>
        <w:rPr>
          <w:rFonts w:ascii="Montserrat" w:hAnsi="Montserrat" w:cs="Arial"/>
          <w:b/>
          <w:sz w:val="20"/>
          <w:u w:val="single"/>
        </w:rPr>
      </w:pPr>
    </w:p>
    <w:p w:rsidR="00021ADE" w:rsidRDefault="00021ADE" w:rsidP="00156F4B">
      <w:pPr>
        <w:spacing w:line="360" w:lineRule="auto"/>
        <w:rPr>
          <w:rFonts w:ascii="Montserrat" w:hAnsi="Montserrat" w:cs="Arial"/>
          <w:b/>
          <w:sz w:val="20"/>
          <w:u w:val="single"/>
        </w:rPr>
      </w:pPr>
    </w:p>
    <w:p w:rsidR="00156F4B" w:rsidRPr="00E6651F" w:rsidRDefault="00156F4B" w:rsidP="00156F4B">
      <w:pPr>
        <w:spacing w:line="360" w:lineRule="auto"/>
        <w:rPr>
          <w:rFonts w:ascii="Montserrat" w:hAnsi="Montserrat" w:cs="Arial"/>
          <w:b/>
          <w:sz w:val="20"/>
          <w:u w:val="single"/>
        </w:rPr>
      </w:pPr>
      <w:r w:rsidRPr="00E6651F">
        <w:rPr>
          <w:rFonts w:ascii="Montserrat" w:hAnsi="Montserrat" w:cs="Arial"/>
          <w:b/>
          <w:sz w:val="20"/>
          <w:u w:val="single"/>
        </w:rPr>
        <w:t>Nombre y Firma del Representante legal.</w:t>
      </w:r>
    </w:p>
    <w:p w:rsidR="00156F4B" w:rsidRPr="00E6651F" w:rsidRDefault="00156F4B" w:rsidP="00156F4B">
      <w:pPr>
        <w:spacing w:line="360" w:lineRule="auto"/>
        <w:jc w:val="both"/>
        <w:rPr>
          <w:rFonts w:ascii="Montserrat" w:hAnsi="Montserrat" w:cs="Open Sans"/>
          <w:b/>
          <w:bCs/>
          <w:sz w:val="20"/>
          <w:lang w:eastAsia="es-MX"/>
        </w:rPr>
      </w:pPr>
    </w:p>
    <w:p w:rsidR="00156F4B" w:rsidRDefault="00156F4B" w:rsidP="00156F4B">
      <w:pPr>
        <w:jc w:val="center"/>
        <w:rPr>
          <w:rFonts w:ascii="Montserrat" w:hAnsi="Montserrat"/>
          <w:b/>
        </w:rPr>
      </w:pPr>
    </w:p>
    <w:p w:rsidR="00156F4B" w:rsidRDefault="00156F4B" w:rsidP="00093AA5">
      <w:pPr>
        <w:jc w:val="center"/>
        <w:rPr>
          <w:rFonts w:ascii="Montserrat" w:hAnsi="Montserrat"/>
          <w:b/>
        </w:rPr>
      </w:pPr>
    </w:p>
    <w:p w:rsidR="00021ADE" w:rsidRDefault="00021ADE" w:rsidP="00093AA5">
      <w:pPr>
        <w:jc w:val="center"/>
        <w:rPr>
          <w:rFonts w:ascii="Montserrat" w:hAnsi="Montserrat"/>
          <w:b/>
        </w:rPr>
      </w:pPr>
    </w:p>
    <w:p w:rsidR="00021ADE" w:rsidRDefault="00021ADE" w:rsidP="00093AA5">
      <w:pPr>
        <w:jc w:val="center"/>
        <w:rPr>
          <w:rFonts w:ascii="Montserrat" w:hAnsi="Montserrat"/>
          <w:b/>
        </w:rPr>
      </w:pPr>
    </w:p>
    <w:p w:rsidR="00021ADE" w:rsidRDefault="00021ADE" w:rsidP="00093AA5">
      <w:pPr>
        <w:jc w:val="center"/>
        <w:rPr>
          <w:rFonts w:ascii="Montserrat" w:hAnsi="Montserrat"/>
          <w:b/>
        </w:rPr>
      </w:pPr>
    </w:p>
    <w:p w:rsidR="00021ADE" w:rsidRDefault="00021ADE" w:rsidP="00093AA5">
      <w:pPr>
        <w:jc w:val="center"/>
        <w:rPr>
          <w:rFonts w:ascii="Montserrat" w:hAnsi="Montserrat"/>
          <w:b/>
        </w:rPr>
      </w:pPr>
    </w:p>
    <w:p w:rsidR="00021ADE" w:rsidRDefault="00021ADE" w:rsidP="00093AA5">
      <w:pPr>
        <w:jc w:val="center"/>
        <w:rPr>
          <w:rFonts w:ascii="Montserrat" w:hAnsi="Montserrat"/>
          <w:b/>
        </w:rPr>
      </w:pPr>
    </w:p>
    <w:p w:rsidR="00021ADE" w:rsidRDefault="00021ADE" w:rsidP="00093AA5">
      <w:pPr>
        <w:jc w:val="center"/>
        <w:rPr>
          <w:rFonts w:ascii="Montserrat" w:hAnsi="Montserrat"/>
          <w:b/>
        </w:rPr>
      </w:pPr>
    </w:p>
    <w:p w:rsidR="00021ADE" w:rsidRDefault="00021ADE" w:rsidP="00021ADE">
      <w:pPr>
        <w:jc w:val="center"/>
        <w:rPr>
          <w:rFonts w:ascii="Montserrat" w:hAnsi="Montserrat"/>
          <w:b/>
        </w:rPr>
      </w:pPr>
      <w:r>
        <w:rPr>
          <w:rFonts w:ascii="Montserrat" w:hAnsi="Montserrat"/>
          <w:b/>
        </w:rPr>
        <w:t>ANEXO 16</w:t>
      </w:r>
    </w:p>
    <w:p w:rsidR="00021ADE" w:rsidRDefault="00021ADE" w:rsidP="00093AA5">
      <w:pPr>
        <w:jc w:val="center"/>
        <w:rPr>
          <w:rFonts w:ascii="Montserrat" w:hAnsi="Montserrat"/>
          <w:b/>
        </w:rPr>
      </w:pPr>
    </w:p>
    <w:p w:rsidR="00021ADE" w:rsidRPr="00021ADE" w:rsidRDefault="00021ADE" w:rsidP="00021ADE">
      <w:pPr>
        <w:suppressAutoHyphens w:val="0"/>
        <w:ind w:firstLine="1134"/>
        <w:jc w:val="center"/>
        <w:rPr>
          <w:rFonts w:ascii="Geomanist" w:eastAsiaTheme="minorEastAsia" w:hAnsi="Geomanist" w:cstheme="minorBidi"/>
          <w:b/>
          <w:color w:val="000000" w:themeColor="text1"/>
          <w:sz w:val="22"/>
          <w:szCs w:val="22"/>
          <w:lang w:val="es-ES_tradnl" w:eastAsia="en-US"/>
        </w:rPr>
      </w:pPr>
      <w:r w:rsidRPr="00021ADE">
        <w:rPr>
          <w:rFonts w:ascii="Geomanist" w:eastAsiaTheme="minorEastAsia" w:hAnsi="Geomanist" w:cstheme="minorBidi"/>
          <w:b/>
          <w:color w:val="000000" w:themeColor="text1"/>
          <w:sz w:val="22"/>
          <w:szCs w:val="22"/>
          <w:lang w:val="es-ES_tradnl" w:eastAsia="en-US"/>
        </w:rPr>
        <w:t>DIRECTORIO DE UNIDADES USUARIAS DEL SERVICIO</w:t>
      </w:r>
    </w:p>
    <w:tbl>
      <w:tblPr>
        <w:tblW w:w="4884" w:type="pct"/>
        <w:jc w:val="center"/>
        <w:tblLayout w:type="fixed"/>
        <w:tblCellMar>
          <w:left w:w="70" w:type="dxa"/>
          <w:right w:w="70" w:type="dxa"/>
        </w:tblCellMar>
        <w:tblLook w:val="04A0" w:firstRow="1" w:lastRow="0" w:firstColumn="1" w:lastColumn="0" w:noHBand="0" w:noVBand="1"/>
      </w:tblPr>
      <w:tblGrid>
        <w:gridCol w:w="629"/>
        <w:gridCol w:w="1122"/>
        <w:gridCol w:w="2066"/>
        <w:gridCol w:w="2698"/>
        <w:gridCol w:w="2605"/>
        <w:gridCol w:w="1208"/>
      </w:tblGrid>
      <w:tr w:rsidR="00021ADE" w:rsidRPr="00021ADE" w:rsidTr="00021ADE">
        <w:trPr>
          <w:trHeight w:val="425"/>
          <w:tblHeader/>
          <w:jc w:val="center"/>
        </w:trPr>
        <w:tc>
          <w:tcPr>
            <w:tcW w:w="305" w:type="pct"/>
            <w:tcBorders>
              <w:top w:val="single" w:sz="4" w:space="0" w:color="auto"/>
              <w:left w:val="single" w:sz="4" w:space="0" w:color="auto"/>
              <w:bottom w:val="single" w:sz="4" w:space="0" w:color="auto"/>
              <w:right w:val="single" w:sz="4" w:space="0" w:color="auto"/>
            </w:tcBorders>
            <w:shd w:val="clear" w:color="000000" w:fill="DCE6F1"/>
            <w:vAlign w:val="center"/>
            <w:hideMark/>
          </w:tcPr>
          <w:p w:rsidR="00021ADE" w:rsidRPr="00021ADE" w:rsidRDefault="00021ADE" w:rsidP="00021ADE">
            <w:pPr>
              <w:suppressAutoHyphens w:val="0"/>
              <w:rPr>
                <w:rFonts w:ascii="Geomanist" w:hAnsi="Geomanist" w:cs="Calibri"/>
                <w:b/>
                <w:bCs/>
                <w:color w:val="000000"/>
                <w:sz w:val="16"/>
                <w:szCs w:val="16"/>
                <w:lang w:eastAsia="es-MX"/>
              </w:rPr>
            </w:pPr>
            <w:r>
              <w:rPr>
                <w:rFonts w:ascii="Geomanist" w:hAnsi="Geomanist" w:cs="Calibri"/>
                <w:b/>
                <w:bCs/>
                <w:color w:val="000000"/>
                <w:sz w:val="16"/>
                <w:szCs w:val="16"/>
                <w:lang w:eastAsia="es-MX"/>
              </w:rPr>
              <w:t>PART</w:t>
            </w:r>
          </w:p>
        </w:tc>
        <w:tc>
          <w:tcPr>
            <w:tcW w:w="543" w:type="pct"/>
            <w:tcBorders>
              <w:top w:val="single" w:sz="4" w:space="0" w:color="auto"/>
              <w:left w:val="nil"/>
              <w:bottom w:val="single" w:sz="4" w:space="0" w:color="auto"/>
              <w:right w:val="single" w:sz="4" w:space="0" w:color="auto"/>
            </w:tcBorders>
            <w:shd w:val="clear" w:color="000000" w:fill="DCE6F1"/>
            <w:vAlign w:val="center"/>
            <w:hideMark/>
          </w:tcPr>
          <w:p w:rsidR="00021ADE" w:rsidRPr="00021ADE" w:rsidRDefault="00021ADE" w:rsidP="00021ADE">
            <w:pPr>
              <w:suppressAutoHyphens w:val="0"/>
              <w:jc w:val="center"/>
              <w:rPr>
                <w:rFonts w:ascii="Geomanist" w:hAnsi="Geomanist" w:cs="Calibri"/>
                <w:b/>
                <w:bCs/>
                <w:color w:val="000000"/>
                <w:sz w:val="16"/>
                <w:szCs w:val="16"/>
                <w:lang w:eastAsia="es-MX"/>
              </w:rPr>
            </w:pPr>
            <w:r w:rsidRPr="00021ADE">
              <w:rPr>
                <w:rFonts w:ascii="Geomanist" w:hAnsi="Geomanist" w:cs="Calibri"/>
                <w:b/>
                <w:bCs/>
                <w:color w:val="000000"/>
                <w:sz w:val="16"/>
                <w:szCs w:val="16"/>
                <w:lang w:eastAsia="es-MX"/>
              </w:rPr>
              <w:t>REGIMEN</w:t>
            </w:r>
          </w:p>
        </w:tc>
        <w:tc>
          <w:tcPr>
            <w:tcW w:w="1000" w:type="pct"/>
            <w:tcBorders>
              <w:top w:val="single" w:sz="4" w:space="0" w:color="auto"/>
              <w:left w:val="nil"/>
              <w:bottom w:val="single" w:sz="4" w:space="0" w:color="auto"/>
              <w:right w:val="single" w:sz="4" w:space="0" w:color="auto"/>
            </w:tcBorders>
            <w:shd w:val="clear" w:color="000000" w:fill="DCE6F1"/>
            <w:vAlign w:val="center"/>
            <w:hideMark/>
          </w:tcPr>
          <w:p w:rsidR="00021ADE" w:rsidRPr="00021ADE" w:rsidRDefault="00021ADE" w:rsidP="00021ADE">
            <w:pPr>
              <w:suppressAutoHyphens w:val="0"/>
              <w:jc w:val="center"/>
              <w:rPr>
                <w:rFonts w:ascii="Geomanist" w:hAnsi="Geomanist" w:cs="Calibri"/>
                <w:b/>
                <w:bCs/>
                <w:color w:val="000000"/>
                <w:sz w:val="16"/>
                <w:szCs w:val="16"/>
                <w:lang w:eastAsia="es-MX"/>
              </w:rPr>
            </w:pPr>
            <w:r w:rsidRPr="00021ADE">
              <w:rPr>
                <w:rFonts w:ascii="Geomanist" w:hAnsi="Geomanist" w:cs="Calibri"/>
                <w:b/>
                <w:bCs/>
                <w:color w:val="000000"/>
                <w:sz w:val="16"/>
                <w:szCs w:val="16"/>
                <w:lang w:eastAsia="es-MX"/>
              </w:rPr>
              <w:t>UNIDAD REQUIRENTE</w:t>
            </w:r>
          </w:p>
        </w:tc>
        <w:tc>
          <w:tcPr>
            <w:tcW w:w="1306" w:type="pct"/>
            <w:tcBorders>
              <w:top w:val="single" w:sz="4" w:space="0" w:color="auto"/>
              <w:left w:val="nil"/>
              <w:bottom w:val="single" w:sz="4" w:space="0" w:color="auto"/>
              <w:right w:val="single" w:sz="4" w:space="0" w:color="auto"/>
            </w:tcBorders>
            <w:shd w:val="clear" w:color="000000" w:fill="D9E1F2"/>
            <w:vAlign w:val="center"/>
            <w:hideMark/>
          </w:tcPr>
          <w:p w:rsidR="00021ADE" w:rsidRPr="00021ADE" w:rsidRDefault="00021ADE" w:rsidP="00021ADE">
            <w:pPr>
              <w:suppressAutoHyphens w:val="0"/>
              <w:jc w:val="center"/>
              <w:rPr>
                <w:rFonts w:ascii="Geomanist" w:hAnsi="Geomanist" w:cs="Calibri"/>
                <w:b/>
                <w:bCs/>
                <w:color w:val="000000"/>
                <w:sz w:val="16"/>
                <w:szCs w:val="16"/>
                <w:lang w:eastAsia="es-MX"/>
              </w:rPr>
            </w:pPr>
            <w:r w:rsidRPr="00021ADE">
              <w:rPr>
                <w:rFonts w:ascii="Geomanist" w:hAnsi="Geomanist" w:cs="Calibri"/>
                <w:b/>
                <w:bCs/>
                <w:color w:val="000000"/>
                <w:sz w:val="16"/>
                <w:szCs w:val="16"/>
                <w:lang w:eastAsia="es-MX"/>
              </w:rPr>
              <w:t>RESPONSABLE</w:t>
            </w:r>
          </w:p>
        </w:tc>
        <w:tc>
          <w:tcPr>
            <w:tcW w:w="1261" w:type="pct"/>
            <w:tcBorders>
              <w:top w:val="single" w:sz="4" w:space="0" w:color="auto"/>
              <w:left w:val="nil"/>
              <w:bottom w:val="single" w:sz="4" w:space="0" w:color="auto"/>
              <w:right w:val="single" w:sz="4" w:space="0" w:color="auto"/>
            </w:tcBorders>
            <w:shd w:val="clear" w:color="000000" w:fill="D9E1F2"/>
            <w:vAlign w:val="center"/>
            <w:hideMark/>
          </w:tcPr>
          <w:p w:rsidR="00021ADE" w:rsidRPr="00021ADE" w:rsidRDefault="00021ADE" w:rsidP="00021ADE">
            <w:pPr>
              <w:suppressAutoHyphens w:val="0"/>
              <w:jc w:val="center"/>
              <w:rPr>
                <w:rFonts w:ascii="Geomanist" w:hAnsi="Geomanist" w:cs="Calibri"/>
                <w:b/>
                <w:bCs/>
                <w:color w:val="000000"/>
                <w:sz w:val="16"/>
                <w:szCs w:val="16"/>
                <w:lang w:eastAsia="es-MX"/>
              </w:rPr>
            </w:pPr>
            <w:r w:rsidRPr="00021ADE">
              <w:rPr>
                <w:rFonts w:ascii="Geomanist" w:hAnsi="Geomanist" w:cs="Calibri"/>
                <w:b/>
                <w:bCs/>
                <w:color w:val="000000"/>
                <w:sz w:val="16"/>
                <w:szCs w:val="16"/>
                <w:lang w:eastAsia="es-MX"/>
              </w:rPr>
              <w:t>CORREO</w:t>
            </w:r>
          </w:p>
        </w:tc>
        <w:tc>
          <w:tcPr>
            <w:tcW w:w="585" w:type="pct"/>
            <w:tcBorders>
              <w:top w:val="single" w:sz="4" w:space="0" w:color="auto"/>
              <w:left w:val="nil"/>
              <w:bottom w:val="single" w:sz="4" w:space="0" w:color="auto"/>
              <w:right w:val="single" w:sz="4" w:space="0" w:color="auto"/>
            </w:tcBorders>
            <w:shd w:val="clear" w:color="000000" w:fill="D9E1F2"/>
            <w:vAlign w:val="center"/>
            <w:hideMark/>
          </w:tcPr>
          <w:p w:rsidR="00021ADE" w:rsidRPr="00021ADE" w:rsidRDefault="00021ADE" w:rsidP="00021ADE">
            <w:pPr>
              <w:suppressAutoHyphens w:val="0"/>
              <w:jc w:val="center"/>
              <w:rPr>
                <w:rFonts w:ascii="Geomanist" w:hAnsi="Geomanist" w:cs="Calibri"/>
                <w:b/>
                <w:bCs/>
                <w:color w:val="000000"/>
                <w:sz w:val="16"/>
                <w:szCs w:val="16"/>
                <w:lang w:eastAsia="es-MX"/>
              </w:rPr>
            </w:pPr>
            <w:r w:rsidRPr="00021ADE">
              <w:rPr>
                <w:rFonts w:ascii="Geomanist" w:hAnsi="Geomanist" w:cs="Calibri"/>
                <w:b/>
                <w:bCs/>
                <w:color w:val="000000"/>
                <w:sz w:val="16"/>
                <w:szCs w:val="16"/>
                <w:lang w:eastAsia="es-MX"/>
              </w:rPr>
              <w:t>TELEFONO</w:t>
            </w:r>
          </w:p>
        </w:tc>
      </w:tr>
      <w:tr w:rsidR="00021ADE" w:rsidRPr="00021ADE" w:rsidTr="00021ADE">
        <w:trPr>
          <w:trHeight w:val="501"/>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HGZ1 OAXACA</w:t>
            </w:r>
          </w:p>
        </w:tc>
        <w:tc>
          <w:tcPr>
            <w:tcW w:w="1306" w:type="pct"/>
            <w:tcBorders>
              <w:top w:val="nil"/>
              <w:left w:val="nil"/>
              <w:bottom w:val="single" w:sz="4" w:space="0" w:color="auto"/>
              <w:right w:val="single" w:sz="4" w:space="0" w:color="auto"/>
            </w:tcBorders>
            <w:shd w:val="clear" w:color="000000" w:fill="FFFFFF"/>
            <w:vAlign w:val="center"/>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Erika Elizabeth Martinez Vargas </w:t>
            </w:r>
          </w:p>
        </w:tc>
        <w:tc>
          <w:tcPr>
            <w:tcW w:w="1261" w:type="pct"/>
            <w:tcBorders>
              <w:top w:val="nil"/>
              <w:left w:val="nil"/>
              <w:bottom w:val="single" w:sz="4" w:space="0" w:color="auto"/>
              <w:right w:val="single" w:sz="4" w:space="0" w:color="auto"/>
            </w:tcBorders>
            <w:shd w:val="clear" w:color="000000" w:fill="FFFFFF"/>
            <w:noWrap/>
            <w:vAlign w:val="center"/>
          </w:tcPr>
          <w:p w:rsidR="00021ADE" w:rsidRPr="00021ADE" w:rsidRDefault="00021ADE" w:rsidP="00021ADE">
            <w:pPr>
              <w:suppressAutoHyphens w:val="0"/>
              <w:jc w:val="center"/>
              <w:rPr>
                <w:rFonts w:ascii="Geomanist" w:hAnsi="Geomanist" w:cstheme="minorHAnsi"/>
                <w:color w:val="0000FF"/>
                <w:sz w:val="16"/>
                <w:szCs w:val="16"/>
                <w:u w:val="single"/>
                <w:lang w:eastAsia="es-MX"/>
              </w:rPr>
            </w:pPr>
            <w:r w:rsidRPr="00021ADE">
              <w:rPr>
                <w:rFonts w:ascii="Geomanist" w:hAnsi="Geomanist" w:cstheme="minorHAnsi"/>
                <w:color w:val="000000"/>
                <w:sz w:val="16"/>
                <w:szCs w:val="16"/>
                <w:lang w:eastAsia="es-MX"/>
              </w:rPr>
              <w:t>erika.martinezv@imss.gob.mx</w:t>
            </w:r>
          </w:p>
        </w:tc>
        <w:tc>
          <w:tcPr>
            <w:tcW w:w="585"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951 50 2 59 69 Ext. 1412</w:t>
            </w:r>
          </w:p>
        </w:tc>
      </w:tr>
      <w:tr w:rsidR="00021ADE" w:rsidRPr="00021ADE" w:rsidTr="00021ADE">
        <w:trPr>
          <w:trHeight w:val="349"/>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UMF1 OAXACA</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Lic. </w:t>
            </w:r>
            <w:proofErr w:type="spellStart"/>
            <w:r w:rsidRPr="00021ADE">
              <w:rPr>
                <w:rFonts w:ascii="Geomanist" w:hAnsi="Geomanist" w:cs="Calibri"/>
                <w:color w:val="000000"/>
                <w:sz w:val="16"/>
                <w:szCs w:val="16"/>
                <w:lang w:eastAsia="es-MX"/>
              </w:rPr>
              <w:t>Ines</w:t>
            </w:r>
            <w:proofErr w:type="spellEnd"/>
            <w:r w:rsidRPr="00021ADE">
              <w:rPr>
                <w:rFonts w:ascii="Geomanist" w:hAnsi="Geomanist" w:cs="Calibri"/>
                <w:color w:val="000000"/>
                <w:sz w:val="16"/>
                <w:szCs w:val="16"/>
                <w:lang w:eastAsia="es-MX"/>
              </w:rPr>
              <w:t xml:space="preserve"> Bertha Esperanza Velasco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FF"/>
                <w:sz w:val="16"/>
                <w:szCs w:val="16"/>
                <w:u w:val="single"/>
                <w:lang w:eastAsia="es-MX"/>
              </w:rPr>
            </w:pPr>
            <w:r w:rsidRPr="00021ADE">
              <w:rPr>
                <w:rFonts w:ascii="Geomanist" w:hAnsi="Geomanist" w:cs="Calibri"/>
                <w:color w:val="0000FF"/>
                <w:sz w:val="16"/>
                <w:szCs w:val="16"/>
                <w:u w:val="single"/>
                <w:lang w:eastAsia="es-MX"/>
              </w:rPr>
              <w:t xml:space="preserve"> ines.esperanza@imss.mx </w:t>
            </w:r>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9515156563</w:t>
            </w:r>
          </w:p>
        </w:tc>
      </w:tr>
      <w:tr w:rsidR="00021ADE" w:rsidRPr="00021ADE" w:rsidTr="00021ADE">
        <w:trPr>
          <w:trHeight w:val="316"/>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UMF38 OAXACA</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C.P.  Jorge Luis Espina López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jc w:val="center"/>
              <w:rPr>
                <w:rFonts w:ascii="Geomanist" w:hAnsi="Geomanist" w:cs="Calibri"/>
                <w:color w:val="0000FF"/>
                <w:sz w:val="16"/>
                <w:szCs w:val="16"/>
                <w:u w:val="single"/>
                <w:lang w:eastAsia="es-MX"/>
              </w:rPr>
            </w:pPr>
            <w:hyperlink r:id="rId24" w:history="1">
              <w:r w:rsidR="00021ADE" w:rsidRPr="00021ADE">
                <w:rPr>
                  <w:rFonts w:ascii="Geomanist" w:hAnsi="Geomanist" w:cs="Calibri"/>
                  <w:color w:val="0000FF"/>
                  <w:sz w:val="16"/>
                  <w:szCs w:val="16"/>
                  <w:u w:val="single"/>
                  <w:lang w:eastAsia="es-MX"/>
                </w:rPr>
                <w:t xml:space="preserve"> jorge.espina@imss.gob.mx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9515142187</w:t>
            </w:r>
          </w:p>
        </w:tc>
      </w:tr>
      <w:tr w:rsidR="00021ADE" w:rsidRPr="00021ADE" w:rsidTr="00021ADE">
        <w:trPr>
          <w:trHeight w:val="297"/>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UMF 65 OAXACA</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Lic.  </w:t>
            </w:r>
            <w:proofErr w:type="spellStart"/>
            <w:r w:rsidRPr="00021ADE">
              <w:rPr>
                <w:rFonts w:ascii="Geomanist" w:hAnsi="Geomanist" w:cs="Calibri"/>
                <w:color w:val="000000"/>
                <w:sz w:val="16"/>
                <w:szCs w:val="16"/>
                <w:lang w:eastAsia="es-MX"/>
              </w:rPr>
              <w:t>Dacely</w:t>
            </w:r>
            <w:proofErr w:type="spellEnd"/>
            <w:r w:rsidRPr="00021ADE">
              <w:rPr>
                <w:rFonts w:ascii="Geomanist" w:hAnsi="Geomanist" w:cs="Calibri"/>
                <w:color w:val="000000"/>
                <w:sz w:val="16"/>
                <w:szCs w:val="16"/>
                <w:lang w:eastAsia="es-MX"/>
              </w:rPr>
              <w:t xml:space="preserve"> </w:t>
            </w:r>
            <w:proofErr w:type="spellStart"/>
            <w:r w:rsidRPr="00021ADE">
              <w:rPr>
                <w:rFonts w:ascii="Geomanist" w:hAnsi="Geomanist" w:cs="Calibri"/>
                <w:color w:val="000000"/>
                <w:sz w:val="16"/>
                <w:szCs w:val="16"/>
                <w:lang w:eastAsia="es-MX"/>
              </w:rPr>
              <w:t>Giglyola</w:t>
            </w:r>
            <w:proofErr w:type="spellEnd"/>
            <w:r w:rsidRPr="00021ADE">
              <w:rPr>
                <w:rFonts w:ascii="Geomanist" w:hAnsi="Geomanist" w:cs="Calibri"/>
                <w:color w:val="000000"/>
                <w:sz w:val="16"/>
                <w:szCs w:val="16"/>
                <w:lang w:eastAsia="es-MX"/>
              </w:rPr>
              <w:t xml:space="preserve"> Cruz </w:t>
            </w:r>
            <w:proofErr w:type="spellStart"/>
            <w:r w:rsidRPr="00021ADE">
              <w:rPr>
                <w:rFonts w:ascii="Geomanist" w:hAnsi="Geomanist" w:cs="Calibri"/>
                <w:color w:val="000000"/>
                <w:sz w:val="16"/>
                <w:szCs w:val="16"/>
                <w:lang w:eastAsia="es-MX"/>
              </w:rPr>
              <w:t>Cruz</w:t>
            </w:r>
            <w:proofErr w:type="spellEnd"/>
            <w:r w:rsidRPr="00021ADE">
              <w:rPr>
                <w:rFonts w:ascii="Geomanist" w:hAnsi="Geomanist" w:cs="Calibri"/>
                <w:color w:val="000000"/>
                <w:sz w:val="16"/>
                <w:szCs w:val="16"/>
                <w:lang w:eastAsia="es-MX"/>
              </w:rPr>
              <w:t xml:space="preserve">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jc w:val="center"/>
              <w:rPr>
                <w:rFonts w:ascii="Geomanist" w:hAnsi="Geomanist" w:cs="Calibri"/>
                <w:color w:val="0000FF"/>
                <w:sz w:val="16"/>
                <w:szCs w:val="16"/>
                <w:u w:val="single"/>
                <w:lang w:eastAsia="es-MX"/>
              </w:rPr>
            </w:pPr>
            <w:hyperlink r:id="rId25" w:history="1">
              <w:r w:rsidR="00021ADE" w:rsidRPr="00021ADE">
                <w:rPr>
                  <w:rFonts w:ascii="Geomanist" w:hAnsi="Geomanist" w:cs="Calibri"/>
                  <w:color w:val="0000FF"/>
                  <w:sz w:val="16"/>
                  <w:szCs w:val="16"/>
                  <w:u w:val="single"/>
                  <w:lang w:eastAsia="es-MX"/>
                </w:rPr>
                <w:t xml:space="preserve"> dacely.cruz@imss.gob.mx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951 51 527 23</w:t>
            </w:r>
          </w:p>
        </w:tc>
      </w:tr>
      <w:tr w:rsidR="00021ADE" w:rsidRPr="00021ADE" w:rsidTr="00021ADE">
        <w:trPr>
          <w:trHeight w:val="138"/>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SDOAXACAJEFSERVAFILCOBRANZA   </w:t>
            </w:r>
            <w:r w:rsidRPr="00021ADE">
              <w:rPr>
                <w:rFonts w:ascii="Calibri" w:hAnsi="Calibri" w:cs="Calibri"/>
                <w:color w:val="000000"/>
                <w:sz w:val="16"/>
                <w:szCs w:val="16"/>
                <w:lang w:eastAsia="es-MX"/>
              </w:rPr>
              <w:t> </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Guillermo Francisco Escobar Hernandez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rPr>
                <w:rFonts w:ascii="Geomanist" w:hAnsi="Geomanist" w:cs="Calibri"/>
                <w:color w:val="0000FF"/>
                <w:sz w:val="16"/>
                <w:szCs w:val="16"/>
                <w:u w:val="single"/>
                <w:lang w:eastAsia="es-MX"/>
              </w:rPr>
            </w:pPr>
            <w:r w:rsidRPr="00021ADE">
              <w:rPr>
                <w:rFonts w:ascii="Geomanist" w:hAnsi="Geomanist" w:cs="Calibri"/>
                <w:color w:val="0000FF"/>
                <w:sz w:val="16"/>
                <w:szCs w:val="16"/>
                <w:u w:val="single"/>
                <w:lang w:eastAsia="es-MX"/>
              </w:rPr>
              <w:t>guillermo.escobarh@imss.gob.mx</w:t>
            </w:r>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951 50 120 81</w:t>
            </w:r>
          </w:p>
        </w:tc>
      </w:tr>
      <w:tr w:rsidR="00021ADE" w:rsidRPr="00021ADE" w:rsidTr="00021ADE">
        <w:trPr>
          <w:trHeight w:val="443"/>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TIENDA P/EMPLEADOS OAXACA</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Lic.  Jorge López Pérez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FF"/>
                <w:sz w:val="16"/>
                <w:szCs w:val="16"/>
                <w:u w:val="single"/>
                <w:lang w:eastAsia="es-MX"/>
              </w:rPr>
            </w:pPr>
            <w:r w:rsidRPr="00021ADE">
              <w:rPr>
                <w:rFonts w:ascii="Geomanist" w:hAnsi="Geomanist" w:cs="Calibri"/>
                <w:color w:val="0000FF"/>
                <w:sz w:val="16"/>
                <w:szCs w:val="16"/>
                <w:u w:val="single"/>
                <w:lang w:eastAsia="es-MX"/>
              </w:rPr>
              <w:t xml:space="preserve"> jorge.lopezpe@imss.gob.mx </w:t>
            </w:r>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951 51 436 03</w:t>
            </w:r>
          </w:p>
        </w:tc>
      </w:tr>
      <w:tr w:rsidR="00021ADE" w:rsidRPr="00021ADE" w:rsidTr="00021ADE">
        <w:trPr>
          <w:trHeight w:val="423"/>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GUARD ORDINARIA 001</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w:t>
            </w:r>
            <w:proofErr w:type="spellStart"/>
            <w:r w:rsidRPr="00021ADE">
              <w:rPr>
                <w:rFonts w:ascii="Geomanist" w:hAnsi="Geomanist" w:cs="Calibri"/>
                <w:color w:val="000000"/>
                <w:sz w:val="16"/>
                <w:szCs w:val="16"/>
                <w:lang w:eastAsia="es-MX"/>
              </w:rPr>
              <w:t>Lic</w:t>
            </w:r>
            <w:proofErr w:type="spellEnd"/>
            <w:r w:rsidRPr="00021ADE">
              <w:rPr>
                <w:rFonts w:ascii="Geomanist" w:hAnsi="Geomanist" w:cs="Calibri"/>
                <w:color w:val="000000"/>
                <w:sz w:val="16"/>
                <w:szCs w:val="16"/>
                <w:lang w:eastAsia="es-MX"/>
              </w:rPr>
              <w:t xml:space="preserve">, Horacio de Jesús Sánchez García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rPr>
                <w:rFonts w:ascii="Geomanist" w:hAnsi="Geomanist" w:cs="Calibri"/>
                <w:color w:val="0000FF"/>
                <w:sz w:val="16"/>
                <w:szCs w:val="16"/>
                <w:u w:val="single"/>
                <w:lang w:eastAsia="es-MX"/>
              </w:rPr>
            </w:pPr>
            <w:hyperlink r:id="rId26" w:history="1">
              <w:r w:rsidR="00021ADE" w:rsidRPr="00021ADE">
                <w:rPr>
                  <w:rFonts w:ascii="Geomanist" w:hAnsi="Geomanist" w:cs="Calibri"/>
                  <w:color w:val="0000FF"/>
                  <w:sz w:val="16"/>
                  <w:szCs w:val="16"/>
                  <w:u w:val="single"/>
                  <w:lang w:eastAsia="es-MX"/>
                </w:rPr>
                <w:t xml:space="preserve">horacio.sanchezga@imss.gob.mx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2363720139</w:t>
            </w:r>
          </w:p>
        </w:tc>
      </w:tr>
      <w:tr w:rsidR="00021ADE" w:rsidRPr="00021ADE" w:rsidTr="00021ADE">
        <w:trPr>
          <w:trHeight w:val="431"/>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CENTRO DE SEGURIDAD SOCIAL </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Mtro. </w:t>
            </w:r>
            <w:proofErr w:type="spellStart"/>
            <w:r w:rsidRPr="00021ADE">
              <w:rPr>
                <w:rFonts w:ascii="Geomanist" w:hAnsi="Geomanist" w:cs="Calibri"/>
                <w:color w:val="000000"/>
                <w:sz w:val="16"/>
                <w:szCs w:val="16"/>
                <w:lang w:eastAsia="es-MX"/>
              </w:rPr>
              <w:t>Juán</w:t>
            </w:r>
            <w:proofErr w:type="spellEnd"/>
            <w:r w:rsidRPr="00021ADE">
              <w:rPr>
                <w:rFonts w:ascii="Geomanist" w:hAnsi="Geomanist" w:cs="Calibri"/>
                <w:color w:val="000000"/>
                <w:sz w:val="16"/>
                <w:szCs w:val="16"/>
                <w:lang w:eastAsia="es-MX"/>
              </w:rPr>
              <w:t xml:space="preserve"> Córdova Hernández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jc w:val="center"/>
              <w:rPr>
                <w:rFonts w:ascii="Geomanist" w:hAnsi="Geomanist" w:cs="Calibri"/>
                <w:color w:val="0000FF"/>
                <w:sz w:val="16"/>
                <w:szCs w:val="16"/>
                <w:u w:val="single"/>
                <w:lang w:eastAsia="es-MX"/>
              </w:rPr>
            </w:pPr>
            <w:hyperlink r:id="rId27" w:history="1">
              <w:r w:rsidR="00021ADE" w:rsidRPr="00021ADE">
                <w:rPr>
                  <w:rFonts w:ascii="Geomanist" w:hAnsi="Geomanist" w:cs="Calibri"/>
                  <w:color w:val="0000FF"/>
                  <w:sz w:val="16"/>
                  <w:szCs w:val="16"/>
                  <w:u w:val="single"/>
                  <w:lang w:eastAsia="es-MX"/>
                </w:rPr>
                <w:t xml:space="preserve"> juan.cordovah@imss.gob.mx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951 516 58 66</w:t>
            </w:r>
          </w:p>
        </w:tc>
      </w:tr>
      <w:tr w:rsidR="00021ADE" w:rsidRPr="00021ADE" w:rsidTr="00021ADE">
        <w:trPr>
          <w:trHeight w:val="536"/>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CENTRO DE BIENESTAR SOCIAL 702 LAS FLORES</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Mtro. </w:t>
            </w:r>
            <w:proofErr w:type="spellStart"/>
            <w:r w:rsidRPr="00021ADE">
              <w:rPr>
                <w:rFonts w:ascii="Geomanist" w:hAnsi="Geomanist" w:cs="Calibri"/>
                <w:color w:val="000000"/>
                <w:sz w:val="16"/>
                <w:szCs w:val="16"/>
                <w:lang w:eastAsia="es-MX"/>
              </w:rPr>
              <w:t>Juán</w:t>
            </w:r>
            <w:proofErr w:type="spellEnd"/>
            <w:r w:rsidRPr="00021ADE">
              <w:rPr>
                <w:rFonts w:ascii="Geomanist" w:hAnsi="Geomanist" w:cs="Calibri"/>
                <w:color w:val="000000"/>
                <w:sz w:val="16"/>
                <w:szCs w:val="16"/>
                <w:lang w:eastAsia="es-MX"/>
              </w:rPr>
              <w:t xml:space="preserve"> Córdova Hernández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jc w:val="center"/>
              <w:rPr>
                <w:rFonts w:ascii="Geomanist" w:hAnsi="Geomanist" w:cs="Calibri"/>
                <w:color w:val="0000FF"/>
                <w:sz w:val="16"/>
                <w:szCs w:val="16"/>
                <w:u w:val="single"/>
                <w:lang w:eastAsia="es-MX"/>
              </w:rPr>
            </w:pPr>
            <w:hyperlink r:id="rId28" w:history="1">
              <w:r w:rsidR="00021ADE" w:rsidRPr="00021ADE">
                <w:rPr>
                  <w:rFonts w:ascii="Geomanist" w:hAnsi="Geomanist" w:cs="Calibri"/>
                  <w:color w:val="0000FF"/>
                  <w:sz w:val="16"/>
                  <w:szCs w:val="16"/>
                  <w:u w:val="single"/>
                  <w:lang w:eastAsia="es-MX"/>
                </w:rPr>
                <w:t xml:space="preserve"> juan.cordovah@imss.gob.mx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951 516 58 66</w:t>
            </w:r>
          </w:p>
        </w:tc>
      </w:tr>
      <w:tr w:rsidR="00021ADE" w:rsidRPr="00021ADE" w:rsidTr="00021ADE">
        <w:trPr>
          <w:trHeight w:val="66"/>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CENTRO DE BIENESTAR SOCIAL 701 SAN MARTIN MEXICAPAN</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Mtro. </w:t>
            </w:r>
            <w:proofErr w:type="spellStart"/>
            <w:r w:rsidRPr="00021ADE">
              <w:rPr>
                <w:rFonts w:ascii="Geomanist" w:hAnsi="Geomanist" w:cs="Calibri"/>
                <w:color w:val="000000"/>
                <w:sz w:val="16"/>
                <w:szCs w:val="16"/>
                <w:lang w:eastAsia="es-MX"/>
              </w:rPr>
              <w:t>Juán</w:t>
            </w:r>
            <w:proofErr w:type="spellEnd"/>
            <w:r w:rsidRPr="00021ADE">
              <w:rPr>
                <w:rFonts w:ascii="Geomanist" w:hAnsi="Geomanist" w:cs="Calibri"/>
                <w:color w:val="000000"/>
                <w:sz w:val="16"/>
                <w:szCs w:val="16"/>
                <w:lang w:eastAsia="es-MX"/>
              </w:rPr>
              <w:t xml:space="preserve"> Córdova Hernández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jc w:val="center"/>
              <w:rPr>
                <w:rFonts w:ascii="Geomanist" w:hAnsi="Geomanist" w:cs="Calibri"/>
                <w:color w:val="0000FF"/>
                <w:sz w:val="16"/>
                <w:szCs w:val="16"/>
                <w:u w:val="single"/>
                <w:lang w:eastAsia="es-MX"/>
              </w:rPr>
            </w:pPr>
            <w:hyperlink r:id="rId29" w:history="1">
              <w:r w:rsidR="00021ADE" w:rsidRPr="00021ADE">
                <w:rPr>
                  <w:rFonts w:ascii="Geomanist" w:hAnsi="Geomanist" w:cs="Calibri"/>
                  <w:color w:val="0000FF"/>
                  <w:sz w:val="16"/>
                  <w:szCs w:val="16"/>
                  <w:u w:val="single"/>
                  <w:lang w:eastAsia="es-MX"/>
                </w:rPr>
                <w:t xml:space="preserve"> juan.cordovah@imss.gob.mx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951 516 58 66</w:t>
            </w:r>
          </w:p>
        </w:tc>
      </w:tr>
      <w:tr w:rsidR="00021ADE" w:rsidRPr="00021ADE" w:rsidTr="00021ADE">
        <w:trPr>
          <w:trHeight w:val="152"/>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CENTRO DE BIENESTAR SOCIAL 705 XOXOCOTLAN</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Mtro. </w:t>
            </w:r>
            <w:proofErr w:type="spellStart"/>
            <w:r w:rsidRPr="00021ADE">
              <w:rPr>
                <w:rFonts w:ascii="Geomanist" w:hAnsi="Geomanist" w:cs="Calibri"/>
                <w:color w:val="000000"/>
                <w:sz w:val="16"/>
                <w:szCs w:val="16"/>
                <w:lang w:eastAsia="es-MX"/>
              </w:rPr>
              <w:t>Juán</w:t>
            </w:r>
            <w:proofErr w:type="spellEnd"/>
            <w:r w:rsidRPr="00021ADE">
              <w:rPr>
                <w:rFonts w:ascii="Geomanist" w:hAnsi="Geomanist" w:cs="Calibri"/>
                <w:color w:val="000000"/>
                <w:sz w:val="16"/>
                <w:szCs w:val="16"/>
                <w:lang w:eastAsia="es-MX"/>
              </w:rPr>
              <w:t xml:space="preserve"> Córdova Hernández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jc w:val="center"/>
              <w:rPr>
                <w:rFonts w:ascii="Geomanist" w:hAnsi="Geomanist" w:cs="Calibri"/>
                <w:color w:val="0000FF"/>
                <w:sz w:val="16"/>
                <w:szCs w:val="16"/>
                <w:u w:val="single"/>
                <w:lang w:eastAsia="es-MX"/>
              </w:rPr>
            </w:pPr>
            <w:hyperlink r:id="rId30" w:history="1">
              <w:r w:rsidR="00021ADE" w:rsidRPr="00021ADE">
                <w:rPr>
                  <w:rFonts w:ascii="Geomanist" w:hAnsi="Geomanist" w:cs="Calibri"/>
                  <w:color w:val="0000FF"/>
                  <w:sz w:val="16"/>
                  <w:szCs w:val="16"/>
                  <w:u w:val="single"/>
                  <w:lang w:eastAsia="es-MX"/>
                </w:rPr>
                <w:t xml:space="preserve"> juan.cordovah@imss.gob.mx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951 516 58 66</w:t>
            </w:r>
          </w:p>
        </w:tc>
      </w:tr>
      <w:tr w:rsidR="00021ADE" w:rsidRPr="00021ADE" w:rsidTr="00021ADE">
        <w:trPr>
          <w:trHeight w:val="460"/>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ALMACEN DELEGACIONAL</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Lic. Juan Alberto Sanpedro Suárez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jc w:val="center"/>
              <w:rPr>
                <w:rFonts w:ascii="Geomanist" w:hAnsi="Geomanist" w:cs="Calibri"/>
                <w:color w:val="0000FF"/>
                <w:sz w:val="16"/>
                <w:szCs w:val="16"/>
                <w:u w:val="single"/>
                <w:lang w:eastAsia="es-MX"/>
              </w:rPr>
            </w:pPr>
            <w:hyperlink r:id="rId31" w:history="1">
              <w:r w:rsidR="00021ADE" w:rsidRPr="00021ADE">
                <w:rPr>
                  <w:rFonts w:ascii="Geomanist" w:hAnsi="Geomanist" w:cs="Calibri"/>
                  <w:color w:val="0000FF"/>
                  <w:sz w:val="16"/>
                  <w:szCs w:val="16"/>
                  <w:u w:val="single"/>
                  <w:lang w:eastAsia="es-MX"/>
                </w:rPr>
                <w:t xml:space="preserve"> juan.sanpedro@imss.gob.mx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951 517 08 00</w:t>
            </w:r>
          </w:p>
        </w:tc>
      </w:tr>
      <w:tr w:rsidR="00021ADE" w:rsidRPr="00021ADE" w:rsidTr="00021ADE">
        <w:trPr>
          <w:trHeight w:val="550"/>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DEPTO. DE CONSEV. Y SERVS. GRAL.     </w:t>
            </w:r>
            <w:r w:rsidRPr="00021ADE">
              <w:rPr>
                <w:rFonts w:ascii="Calibri" w:hAnsi="Calibri" w:cs="Calibri"/>
                <w:color w:val="000000"/>
                <w:sz w:val="16"/>
                <w:szCs w:val="16"/>
                <w:lang w:eastAsia="es-MX"/>
              </w:rPr>
              <w:t> </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C. Mariela López Martínez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jc w:val="center"/>
              <w:rPr>
                <w:rFonts w:ascii="Geomanist" w:hAnsi="Geomanist" w:cs="Calibri"/>
                <w:color w:val="0000FF"/>
                <w:sz w:val="16"/>
                <w:szCs w:val="16"/>
                <w:u w:val="single"/>
                <w:lang w:eastAsia="es-MX"/>
              </w:rPr>
            </w:pPr>
            <w:hyperlink r:id="rId32" w:history="1">
              <w:r w:rsidR="00021ADE" w:rsidRPr="00021ADE">
                <w:rPr>
                  <w:rFonts w:ascii="Geomanist" w:hAnsi="Geomanist" w:cs="Calibri"/>
                  <w:color w:val="0000FF"/>
                  <w:sz w:val="16"/>
                  <w:szCs w:val="16"/>
                  <w:u w:val="single"/>
                  <w:lang w:eastAsia="es-MX"/>
                </w:rPr>
                <w:t xml:space="preserve"> mariela.lopezm@imss.gob.mx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951 50 123 71</w:t>
            </w:r>
          </w:p>
        </w:tc>
      </w:tr>
      <w:tr w:rsidR="00021ADE" w:rsidRPr="00021ADE" w:rsidTr="00021ADE">
        <w:trPr>
          <w:trHeight w:val="66"/>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JEFATURA DE SERVICIOS ADMINISTTRATIVOS      </w:t>
            </w:r>
            <w:r w:rsidRPr="00021ADE">
              <w:rPr>
                <w:rFonts w:ascii="Calibri" w:hAnsi="Calibri" w:cs="Calibri"/>
                <w:color w:val="000000"/>
                <w:sz w:val="16"/>
                <w:szCs w:val="16"/>
                <w:lang w:eastAsia="es-MX"/>
              </w:rPr>
              <w:t> </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C. Mariela López Martínez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jc w:val="center"/>
              <w:rPr>
                <w:rFonts w:ascii="Geomanist" w:hAnsi="Geomanist" w:cs="Calibri"/>
                <w:color w:val="0000FF"/>
                <w:sz w:val="16"/>
                <w:szCs w:val="16"/>
                <w:u w:val="single"/>
                <w:lang w:eastAsia="es-MX"/>
              </w:rPr>
            </w:pPr>
            <w:hyperlink r:id="rId33" w:history="1">
              <w:r w:rsidR="00021ADE" w:rsidRPr="00021ADE">
                <w:rPr>
                  <w:rFonts w:ascii="Geomanist" w:hAnsi="Geomanist" w:cs="Calibri"/>
                  <w:color w:val="0000FF"/>
                  <w:sz w:val="16"/>
                  <w:szCs w:val="16"/>
                  <w:u w:val="single"/>
                  <w:lang w:eastAsia="es-MX"/>
                </w:rPr>
                <w:t xml:space="preserve"> mariela.lopezm@imss.gob.mx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951 50 123 71 </w:t>
            </w:r>
          </w:p>
        </w:tc>
      </w:tr>
      <w:tr w:rsidR="00021ADE" w:rsidRPr="00021ADE" w:rsidTr="00021ADE">
        <w:trPr>
          <w:trHeight w:val="563"/>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JEFATURA DE SERVICIOS ADMINISTTRATIVOS      </w:t>
            </w:r>
            <w:r w:rsidRPr="00021ADE">
              <w:rPr>
                <w:rFonts w:ascii="Calibri" w:hAnsi="Calibri" w:cs="Calibri"/>
                <w:color w:val="000000"/>
                <w:sz w:val="16"/>
                <w:szCs w:val="16"/>
                <w:lang w:eastAsia="es-MX"/>
              </w:rPr>
              <w:t> </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C. Mariela López Martínez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FF"/>
                <w:sz w:val="16"/>
                <w:szCs w:val="16"/>
                <w:u w:val="single"/>
                <w:lang w:eastAsia="es-MX"/>
              </w:rPr>
            </w:pPr>
            <w:r w:rsidRPr="00021ADE">
              <w:rPr>
                <w:rFonts w:ascii="Geomanist" w:hAnsi="Geomanist" w:cs="Calibri"/>
                <w:color w:val="0000FF"/>
                <w:sz w:val="16"/>
                <w:szCs w:val="16"/>
                <w:u w:val="single"/>
                <w:lang w:eastAsia="es-MX"/>
              </w:rPr>
              <w:t xml:space="preserve"> mariela.lopezm@imss.gob.mx </w:t>
            </w:r>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951 50 123 71 </w:t>
            </w:r>
          </w:p>
        </w:tc>
      </w:tr>
      <w:tr w:rsidR="00021ADE" w:rsidRPr="00021ADE" w:rsidTr="00021ADE">
        <w:trPr>
          <w:trHeight w:val="66"/>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JEFATURA DE SERVICIOS DE PRESTACIONES MÉDICAS</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Lic. Gloria Eugenia Castillo Bustamante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FF"/>
                <w:sz w:val="16"/>
                <w:szCs w:val="16"/>
                <w:u w:val="single"/>
                <w:lang w:eastAsia="es-MX"/>
              </w:rPr>
            </w:pPr>
            <w:r w:rsidRPr="00021ADE">
              <w:rPr>
                <w:rFonts w:ascii="Geomanist" w:hAnsi="Geomanist" w:cs="Calibri"/>
                <w:color w:val="0000FF"/>
                <w:sz w:val="16"/>
                <w:szCs w:val="16"/>
                <w:u w:val="single"/>
                <w:lang w:eastAsia="es-MX"/>
              </w:rPr>
              <w:t xml:space="preserve"> gloria.castillob@imss.gob.mx </w:t>
            </w:r>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951 513 46 60 </w:t>
            </w:r>
          </w:p>
        </w:tc>
      </w:tr>
      <w:tr w:rsidR="00021ADE" w:rsidRPr="00021ADE" w:rsidTr="00021ADE">
        <w:trPr>
          <w:trHeight w:val="511"/>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CENTRO DE CAPACITACIÓN IMSS SNTSS</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Lic.  Mario Iván Ramos Hernández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jc w:val="center"/>
              <w:rPr>
                <w:rFonts w:ascii="Geomanist" w:hAnsi="Geomanist" w:cs="Calibri"/>
                <w:color w:val="0000FF"/>
                <w:sz w:val="16"/>
                <w:szCs w:val="16"/>
                <w:u w:val="single"/>
                <w:lang w:eastAsia="es-MX"/>
              </w:rPr>
            </w:pPr>
            <w:hyperlink r:id="rId34" w:history="1">
              <w:r w:rsidR="00021ADE" w:rsidRPr="00021ADE">
                <w:rPr>
                  <w:rFonts w:ascii="Geomanist" w:hAnsi="Geomanist" w:cs="Calibri"/>
                  <w:color w:val="0000FF"/>
                  <w:sz w:val="16"/>
                  <w:szCs w:val="16"/>
                  <w:u w:val="single"/>
                  <w:lang w:eastAsia="es-MX"/>
                </w:rPr>
                <w:t xml:space="preserve"> mario.ramosh@imss.gob.mx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9511324628</w:t>
            </w:r>
          </w:p>
        </w:tc>
      </w:tr>
      <w:tr w:rsidR="00021ADE" w:rsidRPr="00021ADE" w:rsidTr="00021ADE">
        <w:trPr>
          <w:trHeight w:val="66"/>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COORDINACIÓN DE COMPETITIVIDAD IMSS</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Lic. Katya Delgado Mejía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jc w:val="center"/>
              <w:rPr>
                <w:rFonts w:ascii="Geomanist" w:hAnsi="Geomanist" w:cs="Calibri"/>
                <w:color w:val="0000FF"/>
                <w:sz w:val="16"/>
                <w:szCs w:val="16"/>
                <w:u w:val="single"/>
                <w:lang w:eastAsia="es-MX"/>
              </w:rPr>
            </w:pPr>
            <w:hyperlink r:id="rId35" w:history="1">
              <w:r w:rsidR="00021ADE" w:rsidRPr="00021ADE">
                <w:rPr>
                  <w:rFonts w:ascii="Geomanist" w:hAnsi="Geomanist" w:cs="Calibri"/>
                  <w:color w:val="0000FF"/>
                  <w:sz w:val="16"/>
                  <w:szCs w:val="16"/>
                  <w:u w:val="single"/>
                  <w:lang w:eastAsia="es-MX"/>
                </w:rPr>
                <w:t xml:space="preserve"> katya.delgado@imss.gob.mx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951 5167020</w:t>
            </w:r>
          </w:p>
        </w:tc>
      </w:tr>
      <w:tr w:rsidR="00021ADE" w:rsidRPr="00021ADE" w:rsidTr="00021ADE">
        <w:trPr>
          <w:trHeight w:val="293"/>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UMF NO. 57 SAN PEDRO Y SAN PABLO ETLA</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Dr. Irvin Eduardo  Cartas Cruz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jc w:val="center"/>
              <w:rPr>
                <w:rFonts w:ascii="Geomanist" w:hAnsi="Geomanist" w:cs="Calibri"/>
                <w:color w:val="0000FF"/>
                <w:sz w:val="16"/>
                <w:szCs w:val="16"/>
                <w:u w:val="single"/>
                <w:lang w:eastAsia="es-MX"/>
              </w:rPr>
            </w:pPr>
            <w:hyperlink r:id="rId36" w:history="1">
              <w:r w:rsidR="00021ADE" w:rsidRPr="00021ADE">
                <w:rPr>
                  <w:rFonts w:ascii="Geomanist" w:hAnsi="Geomanist" w:cs="Calibri"/>
                  <w:color w:val="0000FF"/>
                  <w:sz w:val="16"/>
                  <w:szCs w:val="16"/>
                  <w:u w:val="single"/>
                  <w:lang w:eastAsia="es-MX"/>
                </w:rPr>
                <w:t xml:space="preserve"> irving.cartas@imss.gob.mx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951 42 666 22  </w:t>
            </w:r>
          </w:p>
        </w:tc>
      </w:tr>
      <w:tr w:rsidR="00021ADE" w:rsidRPr="00021ADE" w:rsidTr="00021ADE">
        <w:trPr>
          <w:trHeight w:val="259"/>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UMF17 DIRECCIÓN UNIDAD, MAGDALENA APAZCO    </w:t>
            </w:r>
            <w:r w:rsidRPr="00021ADE">
              <w:rPr>
                <w:rFonts w:ascii="Calibri" w:hAnsi="Calibri" w:cs="Calibri"/>
                <w:color w:val="000000"/>
                <w:sz w:val="16"/>
                <w:szCs w:val="16"/>
                <w:lang w:eastAsia="es-MX"/>
              </w:rPr>
              <w:t> </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Dr. Irvin Eduardo  Cartas Cruz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jc w:val="center"/>
              <w:rPr>
                <w:rFonts w:ascii="Geomanist" w:hAnsi="Geomanist" w:cs="Calibri"/>
                <w:color w:val="0000FF"/>
                <w:sz w:val="16"/>
                <w:szCs w:val="16"/>
                <w:u w:val="single"/>
                <w:lang w:eastAsia="es-MX"/>
              </w:rPr>
            </w:pPr>
            <w:hyperlink r:id="rId37" w:history="1">
              <w:r w:rsidR="00021ADE" w:rsidRPr="00021ADE">
                <w:rPr>
                  <w:rFonts w:ascii="Geomanist" w:hAnsi="Geomanist" w:cs="Calibri"/>
                  <w:color w:val="0000FF"/>
                  <w:sz w:val="16"/>
                  <w:szCs w:val="16"/>
                  <w:u w:val="single"/>
                  <w:lang w:eastAsia="es-MX"/>
                </w:rPr>
                <w:t xml:space="preserve"> irving.cartas@imss.gob.mx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951 42 666 22  </w:t>
            </w:r>
          </w:p>
        </w:tc>
      </w:tr>
      <w:tr w:rsidR="00021ADE" w:rsidRPr="00021ADE" w:rsidTr="00021ADE">
        <w:trPr>
          <w:trHeight w:val="312"/>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UMF NO. 56 SAN PABLO HUITZO</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Dr. Irvin Eduardo  Cartas Cruz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jc w:val="center"/>
              <w:rPr>
                <w:rFonts w:ascii="Geomanist" w:hAnsi="Geomanist" w:cs="Calibri"/>
                <w:color w:val="0000FF"/>
                <w:sz w:val="16"/>
                <w:szCs w:val="16"/>
                <w:u w:val="single"/>
                <w:lang w:eastAsia="es-MX"/>
              </w:rPr>
            </w:pPr>
            <w:hyperlink r:id="rId38" w:history="1">
              <w:r w:rsidR="00021ADE" w:rsidRPr="00021ADE">
                <w:rPr>
                  <w:rFonts w:ascii="Geomanist" w:hAnsi="Geomanist" w:cs="Calibri"/>
                  <w:color w:val="0000FF"/>
                  <w:sz w:val="16"/>
                  <w:szCs w:val="16"/>
                  <w:u w:val="single"/>
                  <w:lang w:eastAsia="es-MX"/>
                </w:rPr>
                <w:t xml:space="preserve"> irving.cartas@imss.gob.mx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951 42 666 22  </w:t>
            </w:r>
          </w:p>
        </w:tc>
      </w:tr>
      <w:tr w:rsidR="00021ADE" w:rsidRPr="00021ADE" w:rsidTr="00021ADE">
        <w:trPr>
          <w:trHeight w:val="501"/>
          <w:jc w:val="center"/>
        </w:trPr>
        <w:tc>
          <w:tcPr>
            <w:tcW w:w="305" w:type="pct"/>
            <w:tcBorders>
              <w:top w:val="nil"/>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nil"/>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UMF27 SERVS BASICOS           </w:t>
            </w:r>
            <w:r w:rsidRPr="00021ADE">
              <w:rPr>
                <w:rFonts w:ascii="Calibri" w:hAnsi="Calibri" w:cs="Calibri"/>
                <w:color w:val="000000"/>
                <w:sz w:val="16"/>
                <w:szCs w:val="16"/>
                <w:lang w:eastAsia="es-MX"/>
              </w:rPr>
              <w:t> </w:t>
            </w:r>
          </w:p>
        </w:tc>
        <w:tc>
          <w:tcPr>
            <w:tcW w:w="1306" w:type="pct"/>
            <w:tcBorders>
              <w:top w:val="nil"/>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Dr. Rodrigo Medina Vásquez </w:t>
            </w:r>
          </w:p>
        </w:tc>
        <w:tc>
          <w:tcPr>
            <w:tcW w:w="1261" w:type="pct"/>
            <w:tcBorders>
              <w:top w:val="nil"/>
              <w:left w:val="nil"/>
              <w:bottom w:val="single" w:sz="4" w:space="0" w:color="auto"/>
              <w:right w:val="single" w:sz="4" w:space="0" w:color="auto"/>
            </w:tcBorders>
            <w:shd w:val="clear" w:color="000000" w:fill="FFFFFF"/>
            <w:noWrap/>
            <w:vAlign w:val="center"/>
            <w:hideMark/>
          </w:tcPr>
          <w:p w:rsidR="00021ADE" w:rsidRPr="00021ADE" w:rsidRDefault="00BF3405" w:rsidP="00021ADE">
            <w:pPr>
              <w:suppressAutoHyphens w:val="0"/>
              <w:jc w:val="center"/>
              <w:rPr>
                <w:rFonts w:ascii="Geomanist" w:hAnsi="Geomanist" w:cs="Calibri"/>
                <w:color w:val="0000FF"/>
                <w:sz w:val="16"/>
                <w:szCs w:val="16"/>
                <w:u w:val="single"/>
                <w:lang w:eastAsia="es-MX"/>
              </w:rPr>
            </w:pPr>
            <w:hyperlink r:id="rId39" w:history="1">
              <w:r w:rsidR="00021ADE" w:rsidRPr="00021ADE">
                <w:rPr>
                  <w:rFonts w:ascii="Geomanist" w:hAnsi="Geomanist" w:cs="Calibri"/>
                  <w:color w:val="0000FF"/>
                  <w:sz w:val="16"/>
                  <w:szCs w:val="16"/>
                  <w:u w:val="single"/>
                  <w:lang w:eastAsia="es-MX"/>
                </w:rPr>
                <w:t xml:space="preserve"> rodrigo.medina@imss.gob.mx  </w:t>
              </w:r>
            </w:hyperlink>
          </w:p>
        </w:tc>
        <w:tc>
          <w:tcPr>
            <w:tcW w:w="585" w:type="pct"/>
            <w:tcBorders>
              <w:top w:val="nil"/>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951 57 100 88 </w:t>
            </w:r>
          </w:p>
        </w:tc>
      </w:tr>
      <w:tr w:rsidR="00021ADE" w:rsidRPr="00021ADE" w:rsidTr="00021ADE">
        <w:trPr>
          <w:trHeight w:val="64"/>
          <w:jc w:val="center"/>
        </w:trPr>
        <w:tc>
          <w:tcPr>
            <w:tcW w:w="30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1</w:t>
            </w:r>
          </w:p>
        </w:tc>
        <w:tc>
          <w:tcPr>
            <w:tcW w:w="543" w:type="pct"/>
            <w:tcBorders>
              <w:top w:val="single" w:sz="4" w:space="0" w:color="auto"/>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Ordinario</w:t>
            </w:r>
          </w:p>
        </w:tc>
        <w:tc>
          <w:tcPr>
            <w:tcW w:w="1000" w:type="pct"/>
            <w:tcBorders>
              <w:top w:val="single" w:sz="4" w:space="0" w:color="auto"/>
              <w:left w:val="nil"/>
              <w:bottom w:val="single" w:sz="4" w:space="0" w:color="auto"/>
              <w:right w:val="single" w:sz="4" w:space="0" w:color="auto"/>
            </w:tcBorders>
            <w:shd w:val="clear" w:color="auto" w:fill="auto"/>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UMF31 SERVS BASICOS           </w:t>
            </w:r>
            <w:r w:rsidRPr="00021ADE">
              <w:rPr>
                <w:rFonts w:ascii="Calibri" w:hAnsi="Calibri" w:cs="Calibri"/>
                <w:color w:val="000000"/>
                <w:sz w:val="16"/>
                <w:szCs w:val="16"/>
                <w:lang w:eastAsia="es-MX"/>
              </w:rPr>
              <w:t> </w:t>
            </w:r>
          </w:p>
        </w:tc>
        <w:tc>
          <w:tcPr>
            <w:tcW w:w="1306" w:type="pct"/>
            <w:tcBorders>
              <w:top w:val="single" w:sz="4" w:space="0" w:color="auto"/>
              <w:left w:val="nil"/>
              <w:bottom w:val="single" w:sz="4" w:space="0" w:color="auto"/>
              <w:right w:val="single" w:sz="4" w:space="0" w:color="auto"/>
            </w:tcBorders>
            <w:shd w:val="clear" w:color="000000" w:fill="FFFFFF"/>
            <w:vAlign w:val="center"/>
            <w:hideMark/>
          </w:tcPr>
          <w:p w:rsidR="00021ADE" w:rsidRPr="00021ADE" w:rsidRDefault="00021ADE" w:rsidP="00021ADE">
            <w:pPr>
              <w:suppressAutoHyphens w:val="0"/>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Dr. Rodrigo Medina Vásquez </w:t>
            </w:r>
          </w:p>
        </w:tc>
        <w:tc>
          <w:tcPr>
            <w:tcW w:w="1261" w:type="pct"/>
            <w:tcBorders>
              <w:top w:val="single" w:sz="4" w:space="0" w:color="auto"/>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FF"/>
                <w:sz w:val="16"/>
                <w:szCs w:val="16"/>
                <w:u w:val="single"/>
                <w:lang w:eastAsia="es-MX"/>
              </w:rPr>
            </w:pPr>
            <w:r w:rsidRPr="00021ADE">
              <w:rPr>
                <w:rFonts w:ascii="Geomanist" w:hAnsi="Geomanist" w:cs="Calibri"/>
                <w:color w:val="0000FF"/>
                <w:sz w:val="16"/>
                <w:szCs w:val="16"/>
                <w:u w:val="single"/>
                <w:lang w:eastAsia="es-MX"/>
              </w:rPr>
              <w:t xml:space="preserve"> rodrigo.medina@imss.gob.mx  </w:t>
            </w:r>
          </w:p>
        </w:tc>
        <w:tc>
          <w:tcPr>
            <w:tcW w:w="585" w:type="pct"/>
            <w:tcBorders>
              <w:top w:val="single" w:sz="4" w:space="0" w:color="auto"/>
              <w:left w:val="nil"/>
              <w:bottom w:val="single" w:sz="4" w:space="0" w:color="auto"/>
              <w:right w:val="single" w:sz="4" w:space="0" w:color="auto"/>
            </w:tcBorders>
            <w:shd w:val="clear" w:color="000000" w:fill="FFFFFF"/>
            <w:noWrap/>
            <w:vAlign w:val="center"/>
            <w:hideMark/>
          </w:tcPr>
          <w:p w:rsidR="00021ADE" w:rsidRPr="00021ADE" w:rsidRDefault="00021ADE" w:rsidP="00021ADE">
            <w:pPr>
              <w:suppressAutoHyphens w:val="0"/>
              <w:jc w:val="center"/>
              <w:rPr>
                <w:rFonts w:ascii="Geomanist" w:hAnsi="Geomanist" w:cs="Calibri"/>
                <w:color w:val="000000"/>
                <w:sz w:val="16"/>
                <w:szCs w:val="16"/>
                <w:lang w:eastAsia="es-MX"/>
              </w:rPr>
            </w:pPr>
            <w:r w:rsidRPr="00021ADE">
              <w:rPr>
                <w:rFonts w:ascii="Geomanist" w:hAnsi="Geomanist" w:cs="Calibri"/>
                <w:color w:val="000000"/>
                <w:sz w:val="16"/>
                <w:szCs w:val="16"/>
                <w:lang w:eastAsia="es-MX"/>
              </w:rPr>
              <w:t xml:space="preserve"> 951 57 100 88 </w:t>
            </w:r>
          </w:p>
        </w:tc>
      </w:tr>
    </w:tbl>
    <w:p w:rsidR="00021ADE" w:rsidRPr="00156F4B" w:rsidRDefault="00021ADE" w:rsidP="00592BEB">
      <w:pPr>
        <w:rPr>
          <w:rFonts w:ascii="Montserrat" w:hAnsi="Montserrat"/>
          <w:b/>
        </w:rPr>
      </w:pPr>
    </w:p>
    <w:sectPr w:rsidR="00021ADE" w:rsidRPr="00156F4B" w:rsidSect="007F5885">
      <w:headerReference w:type="default" r:id="rId40"/>
      <w:footerReference w:type="default" r:id="rId41"/>
      <w:footnotePr>
        <w:pos w:val="beneathText"/>
      </w:footnotePr>
      <w:pgSz w:w="12240" w:h="15840" w:code="1"/>
      <w:pgMar w:top="2269" w:right="900" w:bottom="851" w:left="90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2DA" w:rsidRDefault="003942DA">
      <w:r>
        <w:separator/>
      </w:r>
    </w:p>
  </w:endnote>
  <w:endnote w:type="continuationSeparator" w:id="0">
    <w:p w:rsidR="003942DA" w:rsidRDefault="00394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manist">
    <w:panose1 w:val="02000503000000020004"/>
    <w:charset w:val="00"/>
    <w:family w:val="modern"/>
    <w:notTrueType/>
    <w:pitch w:val="variable"/>
    <w:sig w:usb0="A000002F"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Noto Sans">
    <w:panose1 w:val="020B0502040504020204"/>
    <w:charset w:val="00"/>
    <w:family w:val="swiss"/>
    <w:pitch w:val="variable"/>
    <w:sig w:usb0="E00002FF" w:usb1="4000201F" w:usb2="08000029" w:usb3="00000000" w:csb0="0000019F" w:csb1="00000000"/>
  </w:font>
  <w:font w:name="Montserrat">
    <w:panose1 w:val="00000000000000000000"/>
    <w:charset w:val="00"/>
    <w:family w:val="auto"/>
    <w:pitch w:val="variable"/>
    <w:sig w:usb0="A00002FF" w:usb1="4000207B" w:usb2="00000000" w:usb3="00000000" w:csb0="00000197"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405" w:rsidRDefault="00BF3405">
    <w:pPr>
      <w:pStyle w:val="Piedepgina"/>
      <w:ind w:right="360"/>
    </w:pPr>
    <w:r>
      <w:rPr>
        <w:noProof/>
        <w:lang w:eastAsia="es-MX"/>
      </w:rPr>
      <mc:AlternateContent>
        <mc:Choice Requires="wps">
          <w:drawing>
            <wp:anchor distT="0" distB="0" distL="0" distR="0" simplePos="0" relativeHeight="251657216" behindDoc="0" locked="0" layoutInCell="1" allowOverlap="1" wp14:anchorId="63E3DC71" wp14:editId="378CC29A">
              <wp:simplePos x="0" y="0"/>
              <wp:positionH relativeFrom="page">
                <wp:posOffset>6290310</wp:posOffset>
              </wp:positionH>
              <wp:positionV relativeFrom="paragraph">
                <wp:posOffset>635</wp:posOffset>
              </wp:positionV>
              <wp:extent cx="1120775" cy="1790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775" cy="17907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3405" w:rsidRPr="00975D91" w:rsidRDefault="00BF3405" w:rsidP="00975D9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95.3pt;margin-top:.05pt;width:88.25pt;height:14.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" stroked="f">
              <v:fill opacity="0"/>
              <v:textbox inset="0,0,0,0">
                <w:txbxContent>
                  <w:p w:rsidR="00B247AE" w:rsidRPr="00975D91" w:rsidRDefault="00B247AE" w:rsidP="00975D91"/>
                </w:txbxContent>
              </v:textbox>
              <w10:wrap type="square" side="largest" anchorx="page"/>
            </v:shape>
          </w:pict>
        </mc:Fallback>
      </mc:AlternateContent>
    </w:r>
  </w:p>
  <w:p w:rsidR="00BF3405" w:rsidRPr="00975D91" w:rsidRDefault="00BF3405" w:rsidP="00975D91">
    <w:pPr>
      <w:pStyle w:val="Piedepgina"/>
      <w:ind w:right="360"/>
      <w:jc w:val="center"/>
      <w:rPr>
        <w:b/>
        <w:sz w:val="16"/>
        <w:szCs w:val="16"/>
      </w:rPr>
    </w:pPr>
    <w:r w:rsidRPr="00975D91">
      <w:rPr>
        <w:b/>
        <w:sz w:val="16"/>
        <w:szCs w:val="16"/>
      </w:rPr>
      <w:t xml:space="preserve">Página </w:t>
    </w:r>
    <w:r w:rsidRPr="00975D91">
      <w:rPr>
        <w:b/>
        <w:sz w:val="16"/>
        <w:szCs w:val="16"/>
      </w:rPr>
      <w:fldChar w:fldCharType="begin"/>
    </w:r>
    <w:r w:rsidRPr="00975D91">
      <w:rPr>
        <w:b/>
        <w:sz w:val="16"/>
        <w:szCs w:val="16"/>
      </w:rPr>
      <w:instrText xml:space="preserve"> PAGE </w:instrText>
    </w:r>
    <w:r w:rsidRPr="00975D91">
      <w:rPr>
        <w:b/>
        <w:sz w:val="16"/>
        <w:szCs w:val="16"/>
      </w:rPr>
      <w:fldChar w:fldCharType="separate"/>
    </w:r>
    <w:r w:rsidR="001C0BCF">
      <w:rPr>
        <w:b/>
        <w:noProof/>
        <w:sz w:val="16"/>
        <w:szCs w:val="16"/>
      </w:rPr>
      <w:t>79</w:t>
    </w:r>
    <w:r w:rsidRPr="00975D91">
      <w:rPr>
        <w:b/>
        <w:sz w:val="16"/>
        <w:szCs w:val="16"/>
      </w:rPr>
      <w:fldChar w:fldCharType="end"/>
    </w:r>
    <w:r w:rsidRPr="00975D91">
      <w:rPr>
        <w:b/>
        <w:sz w:val="16"/>
        <w:szCs w:val="16"/>
      </w:rPr>
      <w:t xml:space="preserve"> de </w:t>
    </w:r>
    <w:r w:rsidRPr="00975D91">
      <w:rPr>
        <w:b/>
        <w:sz w:val="16"/>
        <w:szCs w:val="16"/>
      </w:rPr>
      <w:fldChar w:fldCharType="begin"/>
    </w:r>
    <w:r w:rsidRPr="00975D91">
      <w:rPr>
        <w:b/>
        <w:sz w:val="16"/>
        <w:szCs w:val="16"/>
      </w:rPr>
      <w:instrText xml:space="preserve"> NUMPAGES </w:instrText>
    </w:r>
    <w:r w:rsidRPr="00975D91">
      <w:rPr>
        <w:b/>
        <w:sz w:val="16"/>
        <w:szCs w:val="16"/>
      </w:rPr>
      <w:fldChar w:fldCharType="separate"/>
    </w:r>
    <w:r w:rsidR="001C0BCF">
      <w:rPr>
        <w:b/>
        <w:noProof/>
        <w:sz w:val="16"/>
        <w:szCs w:val="16"/>
      </w:rPr>
      <w:t>83</w:t>
    </w:r>
    <w:r w:rsidRPr="00975D91">
      <w:rPr>
        <w:b/>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2DA" w:rsidRDefault="003942DA">
      <w:r>
        <w:separator/>
      </w:r>
    </w:p>
  </w:footnote>
  <w:footnote w:type="continuationSeparator" w:id="0">
    <w:p w:rsidR="003942DA" w:rsidRDefault="00394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5" w:type="dxa"/>
      <w:jc w:val="center"/>
      <w:tblLayout w:type="fixed"/>
      <w:tblLook w:val="04A0" w:firstRow="1" w:lastRow="0" w:firstColumn="1" w:lastColumn="0" w:noHBand="0" w:noVBand="1"/>
    </w:tblPr>
    <w:tblGrid>
      <w:gridCol w:w="3786"/>
      <w:gridCol w:w="4395"/>
      <w:gridCol w:w="2424"/>
    </w:tblGrid>
    <w:tr w:rsidR="00BF3405" w:rsidRPr="00F34F38" w:rsidTr="00E0262B">
      <w:trPr>
        <w:trHeight w:val="980"/>
        <w:jc w:val="center"/>
      </w:trPr>
      <w:tc>
        <w:tcPr>
          <w:tcW w:w="3786" w:type="dxa"/>
        </w:tcPr>
        <w:p w:rsidR="00BF3405" w:rsidRPr="00F34F38" w:rsidRDefault="00BF3405" w:rsidP="00C9237A">
          <w:pPr>
            <w:suppressAutoHyphens w:val="0"/>
            <w:spacing w:after="200" w:line="276" w:lineRule="auto"/>
            <w:rPr>
              <w:rFonts w:ascii="Montserrat" w:eastAsia="Calibri" w:hAnsi="Montserrat"/>
              <w:i/>
              <w:sz w:val="4"/>
              <w:szCs w:val="4"/>
              <w:lang w:eastAsia="en-US"/>
            </w:rPr>
          </w:pPr>
          <w:r>
            <w:rPr>
              <w:rFonts w:ascii="Montserrat" w:eastAsia="Calibri" w:hAnsi="Montserrat"/>
              <w:i/>
              <w:noProof/>
              <w:sz w:val="4"/>
              <w:szCs w:val="4"/>
              <w:lang w:eastAsia="es-MX"/>
            </w:rPr>
            <w:drawing>
              <wp:anchor distT="0" distB="0" distL="114300" distR="114300" simplePos="0" relativeHeight="251663360" behindDoc="0" locked="0" layoutInCell="1" allowOverlap="1" wp14:anchorId="29199C34" wp14:editId="568A335B">
                <wp:simplePos x="0" y="0"/>
                <wp:positionH relativeFrom="column">
                  <wp:posOffset>-12065</wp:posOffset>
                </wp:positionH>
                <wp:positionV relativeFrom="paragraph">
                  <wp:posOffset>120015</wp:posOffset>
                </wp:positionV>
                <wp:extent cx="2251710" cy="61404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1710" cy="614045"/>
                        </a:xfrm>
                        <a:prstGeom prst="rect">
                          <a:avLst/>
                        </a:prstGeom>
                        <a:noFill/>
                      </pic:spPr>
                    </pic:pic>
                  </a:graphicData>
                </a:graphic>
                <wp14:sizeRelH relativeFrom="page">
                  <wp14:pctWidth>0</wp14:pctWidth>
                </wp14:sizeRelH>
                <wp14:sizeRelV relativeFrom="page">
                  <wp14:pctHeight>0</wp14:pctHeight>
                </wp14:sizeRelV>
              </wp:anchor>
            </w:drawing>
          </w:r>
          <w:r w:rsidRPr="00F34F38">
            <w:rPr>
              <w:rFonts w:ascii="Montserrat" w:eastAsia="Calibri" w:hAnsi="Montserrat"/>
              <w:i/>
              <w:sz w:val="4"/>
              <w:szCs w:val="4"/>
              <w:lang w:eastAsia="en-US"/>
            </w:rPr>
            <w:t xml:space="preserve">    </w:t>
          </w:r>
        </w:p>
      </w:tc>
      <w:tc>
        <w:tcPr>
          <w:tcW w:w="4395" w:type="dxa"/>
          <w:vAlign w:val="center"/>
        </w:tcPr>
        <w:p w:rsidR="00BF3405" w:rsidRPr="005063D8" w:rsidRDefault="00BF3405" w:rsidP="00C9237A">
          <w:pPr>
            <w:suppressAutoHyphens w:val="0"/>
            <w:spacing w:before="60" w:after="120"/>
            <w:ind w:right="74"/>
            <w:contextualSpacing/>
            <w:jc w:val="center"/>
            <w:rPr>
              <w:rFonts w:ascii="Noto Sans" w:eastAsia="Calibri" w:hAnsi="Noto Sans" w:cs="Noto Sans"/>
              <w:smallCaps/>
              <w:color w:val="404040"/>
              <w:sz w:val="22"/>
              <w:szCs w:val="18"/>
              <w:lang w:eastAsia="en-US"/>
            </w:rPr>
          </w:pPr>
          <w:r w:rsidRPr="005063D8">
            <w:rPr>
              <w:rFonts w:ascii="Noto Sans" w:eastAsia="Calibri" w:hAnsi="Noto Sans" w:cs="Noto Sans"/>
              <w:b/>
              <w:sz w:val="16"/>
              <w:szCs w:val="16"/>
              <w:lang w:eastAsia="en-US"/>
            </w:rPr>
            <w:t xml:space="preserve">CONVOCATORIA DE LA LICITACIÓN PÚBLICA NACIONAL ELECTRÓNICA </w:t>
          </w:r>
          <w:r w:rsidRPr="00046902">
            <w:rPr>
              <w:rFonts w:ascii="Noto Sans" w:eastAsia="Calibri" w:hAnsi="Noto Sans" w:cs="Noto Sans"/>
              <w:b/>
              <w:sz w:val="16"/>
              <w:szCs w:val="16"/>
              <w:lang w:eastAsia="en-US"/>
            </w:rPr>
            <w:t>LA-50-GYR-050GYR013-N-21-2025</w:t>
          </w:r>
          <w:r>
            <w:rPr>
              <w:rFonts w:ascii="Noto Sans" w:eastAsia="Calibri" w:hAnsi="Noto Sans" w:cs="Noto Sans"/>
              <w:b/>
              <w:sz w:val="16"/>
              <w:szCs w:val="16"/>
              <w:lang w:eastAsia="en-US"/>
            </w:rPr>
            <w:t xml:space="preserve"> </w:t>
          </w:r>
          <w:r w:rsidRPr="005063D8">
            <w:rPr>
              <w:rFonts w:ascii="Noto Sans" w:eastAsia="Calibri" w:hAnsi="Noto Sans" w:cs="Noto Sans"/>
              <w:b/>
              <w:sz w:val="16"/>
              <w:szCs w:val="16"/>
              <w:lang w:eastAsia="en-US"/>
            </w:rPr>
            <w:t>PARA EL SUMINISTRO DE AGUA PARA CONSUMO HUMANO EN PRESENTACIONES DE GARRAFÓN DE 19 A 20 LITROS, AGUA EMBOTELLADA DE 250 ML CAJA CON 20 PIEZAS EJERCICIO 2025</w:t>
          </w:r>
        </w:p>
      </w:tc>
      <w:tc>
        <w:tcPr>
          <w:tcW w:w="2424" w:type="dxa"/>
        </w:tcPr>
        <w:p w:rsidR="00BF3405" w:rsidRPr="00F34F38" w:rsidRDefault="00BF3405" w:rsidP="00C9237A">
          <w:pPr>
            <w:suppressAutoHyphens w:val="0"/>
            <w:spacing w:line="276" w:lineRule="auto"/>
            <w:rPr>
              <w:rFonts w:ascii="Montserrat" w:eastAsia="Calibri" w:hAnsi="Montserrat"/>
              <w:b/>
              <w:sz w:val="18"/>
              <w:szCs w:val="16"/>
              <w:lang w:eastAsia="en-US"/>
            </w:rPr>
          </w:pPr>
          <w:r w:rsidRPr="00F34F38">
            <w:rPr>
              <w:rFonts w:ascii="Cambria" w:eastAsia="MS Mincho" w:hAnsi="Cambria"/>
              <w:noProof/>
              <w:szCs w:val="24"/>
              <w:lang w:eastAsia="es-MX"/>
            </w:rPr>
            <w:drawing>
              <wp:anchor distT="0" distB="0" distL="114300" distR="114300" simplePos="0" relativeHeight="251661312" behindDoc="0" locked="0" layoutInCell="1" allowOverlap="1" wp14:anchorId="0C3592CE" wp14:editId="7E4D9DF5">
                <wp:simplePos x="0" y="0"/>
                <wp:positionH relativeFrom="column">
                  <wp:posOffset>376555</wp:posOffset>
                </wp:positionH>
                <wp:positionV relativeFrom="paragraph">
                  <wp:posOffset>80645</wp:posOffset>
                </wp:positionV>
                <wp:extent cx="789940" cy="746125"/>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789940" cy="746125"/>
                        </a:xfrm>
                        <a:prstGeom prst="rect">
                          <a:avLst/>
                        </a:prstGeom>
                      </pic:spPr>
                    </pic:pic>
                  </a:graphicData>
                </a:graphic>
                <wp14:sizeRelH relativeFrom="page">
                  <wp14:pctWidth>0</wp14:pctWidth>
                </wp14:sizeRelH>
                <wp14:sizeRelV relativeFrom="page">
                  <wp14:pctHeight>0</wp14:pctHeight>
                </wp14:sizeRelV>
              </wp:anchor>
            </w:drawing>
          </w:r>
        </w:p>
      </w:tc>
    </w:tr>
  </w:tbl>
  <w:p w:rsidR="00BF3405" w:rsidRPr="00FB3EE1" w:rsidRDefault="00BF3405" w:rsidP="00142DCA">
    <w:pPr>
      <w:pStyle w:val="Encabezado"/>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55pt;height:9.5pt" o:bullet="t">
        <v:imagedata r:id="rId1" o:title="BD21300_"/>
      </v:shape>
    </w:pict>
  </w:numPicBullet>
  <w:abstractNum w:abstractNumId="0">
    <w:nsid w:val="00000001"/>
    <w:multiLevelType w:val="multilevel"/>
    <w:tmpl w:val="00000001"/>
    <w:lvl w:ilvl="0">
      <w:start w:val="1"/>
      <w:numFmt w:val="none"/>
      <w:pStyle w:val="Ttulo1"/>
      <w:lvlText w:val=""/>
      <w:lvlJc w:val="left"/>
      <w:pPr>
        <w:tabs>
          <w:tab w:val="num" w:pos="432"/>
        </w:tabs>
        <w:ind w:left="432" w:hanging="432"/>
      </w:pPr>
    </w:lvl>
    <w:lvl w:ilvl="1">
      <w:start w:val="1"/>
      <w:numFmt w:val="none"/>
      <w:pStyle w:val="Ttulo2"/>
      <w:lvlText w:val=""/>
      <w:lvlJc w:val="left"/>
      <w:pPr>
        <w:tabs>
          <w:tab w:val="num" w:pos="576"/>
        </w:tabs>
        <w:ind w:left="576" w:hanging="576"/>
      </w:pPr>
    </w:lvl>
    <w:lvl w:ilvl="2">
      <w:start w:val="1"/>
      <w:numFmt w:val="none"/>
      <w:pStyle w:val="Ttulo3"/>
      <w:lvlText w:val=""/>
      <w:lvlJc w:val="left"/>
      <w:pPr>
        <w:tabs>
          <w:tab w:val="num" w:pos="720"/>
        </w:tabs>
        <w:ind w:left="720" w:hanging="720"/>
      </w:pPr>
    </w:lvl>
    <w:lvl w:ilvl="3">
      <w:start w:val="1"/>
      <w:numFmt w:val="none"/>
      <w:pStyle w:val="Ttulo4"/>
      <w:lvlText w:val=""/>
      <w:lvlJc w:val="left"/>
      <w:pPr>
        <w:tabs>
          <w:tab w:val="num" w:pos="864"/>
        </w:tabs>
        <w:ind w:left="864" w:hanging="864"/>
      </w:pPr>
    </w:lvl>
    <w:lvl w:ilvl="4">
      <w:start w:val="1"/>
      <w:numFmt w:val="none"/>
      <w:pStyle w:val="Ttulo5"/>
      <w:lvlText w:val=""/>
      <w:lvlJc w:val="left"/>
      <w:pPr>
        <w:tabs>
          <w:tab w:val="num" w:pos="1008"/>
        </w:tabs>
        <w:ind w:left="1008" w:hanging="1008"/>
      </w:pPr>
    </w:lvl>
    <w:lvl w:ilvl="5">
      <w:start w:val="1"/>
      <w:numFmt w:val="none"/>
      <w:pStyle w:val="Ttulo6"/>
      <w:lvlText w:val=""/>
      <w:lvlJc w:val="left"/>
      <w:pPr>
        <w:tabs>
          <w:tab w:val="num" w:pos="1152"/>
        </w:tabs>
        <w:ind w:left="1152" w:hanging="1152"/>
      </w:pPr>
    </w:lvl>
    <w:lvl w:ilvl="6">
      <w:start w:val="1"/>
      <w:numFmt w:val="none"/>
      <w:pStyle w:val="Ttulo7"/>
      <w:lvlText w:val=""/>
      <w:lvlJc w:val="left"/>
      <w:pPr>
        <w:tabs>
          <w:tab w:val="num" w:pos="1296"/>
        </w:tabs>
        <w:ind w:left="1296" w:hanging="1296"/>
      </w:pPr>
    </w:lvl>
    <w:lvl w:ilvl="7">
      <w:start w:val="1"/>
      <w:numFmt w:val="none"/>
      <w:pStyle w:val="Ttulo8"/>
      <w:lvlText w:val=""/>
      <w:lvlJc w:val="left"/>
      <w:pPr>
        <w:tabs>
          <w:tab w:val="num" w:pos="1440"/>
        </w:tabs>
        <w:ind w:left="1440" w:hanging="1440"/>
      </w:pPr>
    </w:lvl>
    <w:lvl w:ilvl="8">
      <w:start w:val="1"/>
      <w:numFmt w:val="none"/>
      <w:pStyle w:val="Ttulo9"/>
      <w:lvlText w:val=""/>
      <w:lvlJc w:val="left"/>
      <w:pPr>
        <w:tabs>
          <w:tab w:val="num" w:pos="1584"/>
        </w:tabs>
        <w:ind w:left="1584" w:hanging="1584"/>
      </w:pPr>
    </w:lvl>
  </w:abstractNum>
  <w:abstractNum w:abstractNumId="1">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4">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5">
    <w:nsid w:val="00000006"/>
    <w:multiLevelType w:val="singleLevel"/>
    <w:tmpl w:val="080A0017"/>
    <w:lvl w:ilvl="0">
      <w:start w:val="1"/>
      <w:numFmt w:val="lowerLetter"/>
      <w:lvlText w:val="%1)"/>
      <w:lvlJc w:val="left"/>
      <w:pPr>
        <w:ind w:left="720" w:hanging="360"/>
      </w:pPr>
    </w:lvl>
  </w:abstractNum>
  <w:abstractNum w:abstractNumId="6">
    <w:nsid w:val="00000007"/>
    <w:multiLevelType w:val="singleLevel"/>
    <w:tmpl w:val="00000007"/>
    <w:name w:val="WW8Num7"/>
    <w:lvl w:ilvl="0">
      <w:start w:val="1"/>
      <w:numFmt w:val="bullet"/>
      <w:lvlText w:val=""/>
      <w:lvlJc w:val="left"/>
      <w:pPr>
        <w:tabs>
          <w:tab w:val="num" w:pos="720"/>
        </w:tabs>
        <w:ind w:left="720" w:hanging="360"/>
      </w:pPr>
      <w:rPr>
        <w:rFonts w:ascii="Symbol" w:hAnsi="Symbol"/>
        <w:b/>
      </w:rPr>
    </w:lvl>
  </w:abstractNum>
  <w:abstractNum w:abstractNumId="7">
    <w:nsid w:val="00000008"/>
    <w:multiLevelType w:val="singleLevel"/>
    <w:tmpl w:val="00000008"/>
    <w:name w:val="WW8Num9"/>
    <w:lvl w:ilvl="0">
      <w:start w:val="1"/>
      <w:numFmt w:val="bullet"/>
      <w:lvlText w:val=""/>
      <w:lvlJc w:val="left"/>
      <w:pPr>
        <w:tabs>
          <w:tab w:val="num" w:pos="1080"/>
        </w:tabs>
        <w:ind w:left="1080" w:hanging="360"/>
      </w:pPr>
      <w:rPr>
        <w:rFonts w:ascii="Wingdings" w:hAnsi="Wingdings"/>
        <w:b/>
      </w:rPr>
    </w:lvl>
  </w:abstractNum>
  <w:abstractNum w:abstractNumId="8">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9">
    <w:nsid w:val="0000000A"/>
    <w:multiLevelType w:val="singleLevel"/>
    <w:tmpl w:val="0000000A"/>
    <w:name w:val="WW8Num11"/>
    <w:lvl w:ilvl="0">
      <w:start w:val="1"/>
      <w:numFmt w:val="upperLetter"/>
      <w:lvlText w:val="%1."/>
      <w:lvlJc w:val="left"/>
      <w:pPr>
        <w:tabs>
          <w:tab w:val="num" w:pos="397"/>
        </w:tabs>
        <w:ind w:left="397" w:hanging="397"/>
      </w:pPr>
    </w:lvl>
  </w:abstractNum>
  <w:abstractNum w:abstractNumId="10">
    <w:nsid w:val="0000000B"/>
    <w:multiLevelType w:val="singleLevel"/>
    <w:tmpl w:val="0000000B"/>
    <w:name w:val="WW8Num12"/>
    <w:lvl w:ilvl="0">
      <w:start w:val="1"/>
      <w:numFmt w:val="lowerLetter"/>
      <w:lvlText w:val="%1)"/>
      <w:lvlJc w:val="left"/>
      <w:pPr>
        <w:tabs>
          <w:tab w:val="num" w:pos="720"/>
        </w:tabs>
        <w:ind w:left="720" w:hanging="360"/>
      </w:pPr>
      <w:rPr>
        <w:rFonts w:ascii="Symbol" w:hAnsi="Symbol"/>
      </w:rPr>
    </w:lvl>
  </w:abstractNum>
  <w:abstractNum w:abstractNumId="11">
    <w:nsid w:val="0000000C"/>
    <w:multiLevelType w:val="singleLevel"/>
    <w:tmpl w:val="0000000C"/>
    <w:name w:val="WW8Num13"/>
    <w:lvl w:ilvl="0">
      <w:start w:val="1"/>
      <w:numFmt w:val="bullet"/>
      <w:lvlText w:val=""/>
      <w:lvlJc w:val="left"/>
      <w:pPr>
        <w:tabs>
          <w:tab w:val="num" w:pos="720"/>
        </w:tabs>
        <w:ind w:left="720" w:hanging="360"/>
      </w:pPr>
      <w:rPr>
        <w:rFonts w:ascii="Symbol" w:hAnsi="Symbol"/>
      </w:rPr>
    </w:lvl>
  </w:abstractNum>
  <w:abstractNum w:abstractNumId="12">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b w:val="0"/>
      </w:rPr>
    </w:lvl>
  </w:abstractNum>
  <w:abstractNum w:abstractNumId="15">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16">
    <w:nsid w:val="00000011"/>
    <w:multiLevelType w:val="singleLevel"/>
    <w:tmpl w:val="00000011"/>
    <w:name w:val="WW8Num18"/>
    <w:lvl w:ilvl="0">
      <w:start w:val="1"/>
      <w:numFmt w:val="lowerLetter"/>
      <w:lvlText w:val="%1)"/>
      <w:lvlJc w:val="left"/>
      <w:pPr>
        <w:tabs>
          <w:tab w:val="num" w:pos="720"/>
        </w:tabs>
        <w:ind w:left="720" w:hanging="360"/>
      </w:pPr>
      <w:rPr>
        <w:rFonts w:ascii="Symbol" w:hAnsi="Symbol"/>
      </w:rPr>
    </w:lvl>
  </w:abstractNum>
  <w:abstractNum w:abstractNumId="17">
    <w:nsid w:val="00000012"/>
    <w:multiLevelType w:val="singleLevel"/>
    <w:tmpl w:val="00000012"/>
    <w:name w:val="WW8Num19"/>
    <w:lvl w:ilvl="0">
      <w:start w:val="2"/>
      <w:numFmt w:val="upperRoman"/>
      <w:lvlText w:val="%1."/>
      <w:lvlJc w:val="left"/>
      <w:pPr>
        <w:tabs>
          <w:tab w:val="num" w:pos="1080"/>
        </w:tabs>
        <w:ind w:left="1080" w:hanging="720"/>
      </w:pPr>
    </w:lvl>
  </w:abstractNum>
  <w:abstractNum w:abstractNumId="1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1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20">
    <w:nsid w:val="00000015"/>
    <w:multiLevelType w:val="singleLevel"/>
    <w:tmpl w:val="00000015"/>
    <w:name w:val="WW8Num22"/>
    <w:lvl w:ilvl="0">
      <w:start w:val="1"/>
      <w:numFmt w:val="bullet"/>
      <w:lvlText w:val=""/>
      <w:lvlJc w:val="left"/>
      <w:pPr>
        <w:tabs>
          <w:tab w:val="num" w:pos="1080"/>
        </w:tabs>
        <w:ind w:left="1080" w:hanging="360"/>
      </w:pPr>
      <w:rPr>
        <w:rFonts w:ascii="Symbol" w:hAnsi="Symbol"/>
        <w:b/>
      </w:rPr>
    </w:lvl>
  </w:abstractNum>
  <w:abstractNum w:abstractNumId="21">
    <w:nsid w:val="00000016"/>
    <w:multiLevelType w:val="multilevel"/>
    <w:tmpl w:val="31C6F04E"/>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upperRoman"/>
      <w:lvlText w:val="%3."/>
      <w:lvlJc w:val="left"/>
      <w:pPr>
        <w:tabs>
          <w:tab w:val="num" w:pos="1866"/>
        </w:tabs>
        <w:ind w:left="1866" w:hanging="720"/>
      </w:pPr>
      <w:rPr>
        <w:rFonts w:ascii="Arial" w:eastAsia="Times New Roman" w:hAnsi="Arial" w:cs="Arial"/>
        <w:sz w:val="20"/>
        <w:szCs w:val="20"/>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22">
    <w:nsid w:val="00000017"/>
    <w:multiLevelType w:val="singleLevel"/>
    <w:tmpl w:val="00000017"/>
    <w:name w:val="WW8Num25"/>
    <w:lvl w:ilvl="0">
      <w:start w:val="1"/>
      <w:numFmt w:val="upperRoman"/>
      <w:lvlText w:val="%1."/>
      <w:lvlJc w:val="left"/>
      <w:pPr>
        <w:tabs>
          <w:tab w:val="num" w:pos="5400"/>
        </w:tabs>
        <w:ind w:left="5400" w:hanging="720"/>
      </w:pPr>
      <w:rPr>
        <w:rFonts w:ascii="Wingdings" w:hAnsi="Wingdings"/>
      </w:rPr>
    </w:lvl>
  </w:abstractNum>
  <w:abstractNum w:abstractNumId="23">
    <w:nsid w:val="00000018"/>
    <w:multiLevelType w:val="multilevel"/>
    <w:tmpl w:val="00000018"/>
    <w:lvl w:ilvl="0">
      <w:start w:val="1"/>
      <w:numFmt w:val="upperLetter"/>
      <w:lvlText w:val="%1)"/>
      <w:lvlJc w:val="left"/>
      <w:pPr>
        <w:tabs>
          <w:tab w:val="num" w:pos="380"/>
        </w:tabs>
        <w:ind w:left="2500" w:hanging="697"/>
      </w:pPr>
    </w:lvl>
    <w:lvl w:ilvl="1">
      <w:start w:val="1"/>
      <w:numFmt w:val="decimal"/>
      <w:lvlText w:val="%2."/>
      <w:lvlJc w:val="left"/>
      <w:pPr>
        <w:tabs>
          <w:tab w:val="num" w:pos="1080"/>
        </w:tabs>
        <w:ind w:left="2520" w:hanging="360"/>
      </w:pPr>
    </w:lvl>
    <w:lvl w:ilvl="2">
      <w:start w:val="1"/>
      <w:numFmt w:val="decimal"/>
      <w:lvlText w:val="%3."/>
      <w:lvlJc w:val="left"/>
      <w:pPr>
        <w:tabs>
          <w:tab w:val="num" w:pos="1440"/>
        </w:tabs>
        <w:ind w:left="2880" w:hanging="360"/>
      </w:pPr>
    </w:lvl>
    <w:lvl w:ilvl="3">
      <w:start w:val="1"/>
      <w:numFmt w:val="decimal"/>
      <w:lvlText w:val="%4."/>
      <w:lvlJc w:val="left"/>
      <w:pPr>
        <w:tabs>
          <w:tab w:val="num" w:pos="1800"/>
        </w:tabs>
        <w:ind w:left="3240" w:hanging="360"/>
      </w:pPr>
    </w:lvl>
    <w:lvl w:ilvl="4">
      <w:start w:val="1"/>
      <w:numFmt w:val="decimal"/>
      <w:lvlText w:val="%5."/>
      <w:lvlJc w:val="left"/>
      <w:pPr>
        <w:tabs>
          <w:tab w:val="num" w:pos="2160"/>
        </w:tabs>
        <w:ind w:left="3600" w:hanging="360"/>
      </w:pPr>
    </w:lvl>
    <w:lvl w:ilvl="5">
      <w:start w:val="1"/>
      <w:numFmt w:val="decimal"/>
      <w:lvlText w:val="%6."/>
      <w:lvlJc w:val="left"/>
      <w:pPr>
        <w:tabs>
          <w:tab w:val="num" w:pos="2520"/>
        </w:tabs>
        <w:ind w:left="3960" w:hanging="360"/>
      </w:pPr>
    </w:lvl>
    <w:lvl w:ilvl="6">
      <w:start w:val="1"/>
      <w:numFmt w:val="decimal"/>
      <w:lvlText w:val="%7."/>
      <w:lvlJc w:val="left"/>
      <w:pPr>
        <w:tabs>
          <w:tab w:val="num" w:pos="2880"/>
        </w:tabs>
        <w:ind w:left="4320" w:hanging="360"/>
      </w:pPr>
    </w:lvl>
    <w:lvl w:ilvl="7">
      <w:start w:val="1"/>
      <w:numFmt w:val="decimal"/>
      <w:lvlText w:val="%8."/>
      <w:lvlJc w:val="left"/>
      <w:pPr>
        <w:tabs>
          <w:tab w:val="num" w:pos="3240"/>
        </w:tabs>
        <w:ind w:left="4680" w:hanging="360"/>
      </w:pPr>
    </w:lvl>
    <w:lvl w:ilvl="8">
      <w:start w:val="1"/>
      <w:numFmt w:val="decimal"/>
      <w:lvlText w:val="%9."/>
      <w:lvlJc w:val="left"/>
      <w:pPr>
        <w:tabs>
          <w:tab w:val="num" w:pos="3600"/>
        </w:tabs>
        <w:ind w:left="5040" w:hanging="360"/>
      </w:pPr>
    </w:lvl>
  </w:abstractNum>
  <w:abstractNum w:abstractNumId="24">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25">
    <w:nsid w:val="0000001B"/>
    <w:multiLevelType w:val="singleLevel"/>
    <w:tmpl w:val="0000001B"/>
    <w:name w:val="WW8Num34"/>
    <w:lvl w:ilvl="0">
      <w:start w:val="1"/>
      <w:numFmt w:val="bullet"/>
      <w:lvlText w:val=""/>
      <w:lvlJc w:val="left"/>
      <w:pPr>
        <w:tabs>
          <w:tab w:val="num" w:pos="1146"/>
        </w:tabs>
        <w:ind w:left="1146" w:hanging="360"/>
      </w:pPr>
      <w:rPr>
        <w:rFonts w:ascii="Symbol" w:hAnsi="Symbol"/>
        <w:b/>
      </w:rPr>
    </w:lvl>
  </w:abstractNum>
  <w:abstractNum w:abstractNumId="2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27">
    <w:nsid w:val="0000001D"/>
    <w:multiLevelType w:val="singleLevel"/>
    <w:tmpl w:val="93CC6430"/>
    <w:name w:val="WW8Num36"/>
    <w:lvl w:ilvl="0">
      <w:start w:val="26"/>
      <w:numFmt w:val="decimal"/>
      <w:lvlText w:val="%1."/>
      <w:lvlJc w:val="left"/>
      <w:pPr>
        <w:tabs>
          <w:tab w:val="num" w:pos="720"/>
        </w:tabs>
        <w:ind w:left="720" w:hanging="360"/>
      </w:pPr>
      <w:rPr>
        <w:b/>
      </w:rPr>
    </w:lvl>
  </w:abstractNum>
  <w:abstractNum w:abstractNumId="28">
    <w:nsid w:val="0000001E"/>
    <w:multiLevelType w:val="singleLevel"/>
    <w:tmpl w:val="0000001E"/>
    <w:name w:val="WW8Num37"/>
    <w:lvl w:ilvl="0">
      <w:start w:val="1"/>
      <w:numFmt w:val="decimal"/>
      <w:lvlText w:val="%1."/>
      <w:lvlJc w:val="left"/>
      <w:pPr>
        <w:tabs>
          <w:tab w:val="num" w:pos="928"/>
        </w:tabs>
        <w:ind w:left="928" w:hanging="360"/>
      </w:pPr>
      <w:rPr>
        <w:b/>
        <w:i w:val="0"/>
      </w:rPr>
    </w:lvl>
  </w:abstractNum>
  <w:abstractNum w:abstractNumId="29">
    <w:nsid w:val="0000001F"/>
    <w:multiLevelType w:val="singleLevel"/>
    <w:tmpl w:val="0000001F"/>
    <w:name w:val="WW8Num38"/>
    <w:lvl w:ilvl="0">
      <w:start w:val="1"/>
      <w:numFmt w:val="bullet"/>
      <w:lvlText w:val=""/>
      <w:lvlJc w:val="left"/>
      <w:pPr>
        <w:tabs>
          <w:tab w:val="num" w:pos="720"/>
        </w:tabs>
        <w:ind w:left="720" w:hanging="360"/>
      </w:pPr>
      <w:rPr>
        <w:rFonts w:ascii="Symbol" w:hAnsi="Symbol"/>
      </w:rPr>
    </w:lvl>
  </w:abstractNum>
  <w:abstractNum w:abstractNumId="30">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31">
    <w:nsid w:val="00000021"/>
    <w:multiLevelType w:val="singleLevel"/>
    <w:tmpl w:val="67407012"/>
    <w:name w:val="WW8Num40"/>
    <w:lvl w:ilvl="0">
      <w:start w:val="2"/>
      <w:numFmt w:val="lowerLetter"/>
      <w:lvlText w:val="%1)"/>
      <w:lvlJc w:val="left"/>
      <w:pPr>
        <w:tabs>
          <w:tab w:val="num" w:pos="1008"/>
        </w:tabs>
        <w:ind w:left="1008" w:hanging="360"/>
      </w:pPr>
      <w:rPr>
        <w:rFonts w:cs="Times New Roman"/>
        <w:b/>
        <w:i w:val="0"/>
        <w:sz w:val="20"/>
        <w:szCs w:val="20"/>
      </w:rPr>
    </w:lvl>
  </w:abstractNum>
  <w:abstractNum w:abstractNumId="32">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33">
    <w:nsid w:val="00000023"/>
    <w:multiLevelType w:val="multilevel"/>
    <w:tmpl w:val="4AC82F90"/>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sz w:val="20"/>
        <w:szCs w:val="2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34">
    <w:nsid w:val="00000024"/>
    <w:multiLevelType w:val="singleLevel"/>
    <w:tmpl w:val="D3142606"/>
    <w:name w:val="WW8Num47"/>
    <w:lvl w:ilvl="0">
      <w:start w:val="5"/>
      <w:numFmt w:val="upperLetter"/>
      <w:lvlText w:val="%1)"/>
      <w:lvlJc w:val="left"/>
      <w:pPr>
        <w:tabs>
          <w:tab w:val="num" w:pos="720"/>
        </w:tabs>
        <w:ind w:left="720" w:hanging="360"/>
      </w:pPr>
      <w:rPr>
        <w:b/>
      </w:rPr>
    </w:lvl>
  </w:abstractNum>
  <w:abstractNum w:abstractNumId="35">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36">
    <w:nsid w:val="11483A57"/>
    <w:multiLevelType w:val="hybridMultilevel"/>
    <w:tmpl w:val="DAD0E8DE"/>
    <w:lvl w:ilvl="0" w:tplc="080A000F">
      <w:start w:val="1"/>
      <w:numFmt w:val="decimal"/>
      <w:lvlText w:val="%1."/>
      <w:lvlJc w:val="left"/>
      <w:pPr>
        <w:ind w:left="1287" w:hanging="360"/>
      </w:pPr>
    </w:lvl>
    <w:lvl w:ilvl="1" w:tplc="096CE91C">
      <w:numFmt w:val="bullet"/>
      <w:lvlText w:val="•"/>
      <w:lvlJc w:val="left"/>
      <w:pPr>
        <w:ind w:left="2007" w:hanging="360"/>
      </w:pPr>
      <w:rPr>
        <w:rFonts w:ascii="Geomanist" w:eastAsia="Times New Roman" w:hAnsi="Geomanist" w:cs="Times New Roman" w:hint="default"/>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nsid w:val="125C7FE0"/>
    <w:multiLevelType w:val="hybridMultilevel"/>
    <w:tmpl w:val="5FB053AC"/>
    <w:lvl w:ilvl="0" w:tplc="40C09126">
      <w:start w:val="1"/>
      <w:numFmt w:val="upperRoman"/>
      <w:lvlText w:val="%1."/>
      <w:lvlJc w:val="right"/>
      <w:pPr>
        <w:ind w:left="436" w:hanging="360"/>
      </w:pPr>
      <w:rPr>
        <w:sz w:val="20"/>
        <w:szCs w:val="20"/>
      </w:rPr>
    </w:lvl>
    <w:lvl w:ilvl="1" w:tplc="080A0019" w:tentative="1">
      <w:start w:val="1"/>
      <w:numFmt w:val="lowerLetter"/>
      <w:lvlText w:val="%2."/>
      <w:lvlJc w:val="left"/>
      <w:pPr>
        <w:ind w:left="1156" w:hanging="360"/>
      </w:pPr>
    </w:lvl>
    <w:lvl w:ilvl="2" w:tplc="080A001B" w:tentative="1">
      <w:start w:val="1"/>
      <w:numFmt w:val="lowerRoman"/>
      <w:lvlText w:val="%3."/>
      <w:lvlJc w:val="right"/>
      <w:pPr>
        <w:ind w:left="1876" w:hanging="180"/>
      </w:pPr>
    </w:lvl>
    <w:lvl w:ilvl="3" w:tplc="080A000F" w:tentative="1">
      <w:start w:val="1"/>
      <w:numFmt w:val="decimal"/>
      <w:lvlText w:val="%4."/>
      <w:lvlJc w:val="left"/>
      <w:pPr>
        <w:ind w:left="2596" w:hanging="360"/>
      </w:pPr>
    </w:lvl>
    <w:lvl w:ilvl="4" w:tplc="080A0019" w:tentative="1">
      <w:start w:val="1"/>
      <w:numFmt w:val="lowerLetter"/>
      <w:lvlText w:val="%5."/>
      <w:lvlJc w:val="left"/>
      <w:pPr>
        <w:ind w:left="3316" w:hanging="360"/>
      </w:pPr>
    </w:lvl>
    <w:lvl w:ilvl="5" w:tplc="080A001B" w:tentative="1">
      <w:start w:val="1"/>
      <w:numFmt w:val="lowerRoman"/>
      <w:lvlText w:val="%6."/>
      <w:lvlJc w:val="right"/>
      <w:pPr>
        <w:ind w:left="4036" w:hanging="180"/>
      </w:pPr>
    </w:lvl>
    <w:lvl w:ilvl="6" w:tplc="080A000F" w:tentative="1">
      <w:start w:val="1"/>
      <w:numFmt w:val="decimal"/>
      <w:lvlText w:val="%7."/>
      <w:lvlJc w:val="left"/>
      <w:pPr>
        <w:ind w:left="4756" w:hanging="360"/>
      </w:pPr>
    </w:lvl>
    <w:lvl w:ilvl="7" w:tplc="080A0019" w:tentative="1">
      <w:start w:val="1"/>
      <w:numFmt w:val="lowerLetter"/>
      <w:lvlText w:val="%8."/>
      <w:lvlJc w:val="left"/>
      <w:pPr>
        <w:ind w:left="5476" w:hanging="360"/>
      </w:pPr>
    </w:lvl>
    <w:lvl w:ilvl="8" w:tplc="080A001B" w:tentative="1">
      <w:start w:val="1"/>
      <w:numFmt w:val="lowerRoman"/>
      <w:lvlText w:val="%9."/>
      <w:lvlJc w:val="right"/>
      <w:pPr>
        <w:ind w:left="6196" w:hanging="180"/>
      </w:pPr>
    </w:lvl>
  </w:abstractNum>
  <w:abstractNum w:abstractNumId="38">
    <w:nsid w:val="13085665"/>
    <w:multiLevelType w:val="hybridMultilevel"/>
    <w:tmpl w:val="54E43916"/>
    <w:lvl w:ilvl="0" w:tplc="0C0A0019">
      <w:start w:val="1"/>
      <w:numFmt w:val="lowerLetter"/>
      <w:lvlText w:val="%1."/>
      <w:lvlJc w:val="left"/>
      <w:pPr>
        <w:tabs>
          <w:tab w:val="num" w:pos="720"/>
        </w:tabs>
        <w:ind w:left="720" w:hanging="360"/>
      </w:pPr>
    </w:lvl>
    <w:lvl w:ilvl="1" w:tplc="5D0E72B0">
      <w:start w:val="1"/>
      <w:numFmt w:val="lowerLetter"/>
      <w:lvlText w:val="%2)"/>
      <w:lvlJc w:val="left"/>
      <w:pPr>
        <w:tabs>
          <w:tab w:val="num" w:pos="1440"/>
        </w:tabs>
        <w:ind w:left="1440" w:hanging="360"/>
      </w:pPr>
      <w:rPr>
        <w:rFonts w:hint="default"/>
      </w:rPr>
    </w:lvl>
    <w:lvl w:ilvl="2" w:tplc="9EEC3EBA">
      <w:start w:val="4"/>
      <w:numFmt w:val="upperRoman"/>
      <w:lvlText w:val="%3."/>
      <w:lvlJc w:val="left"/>
      <w:pPr>
        <w:tabs>
          <w:tab w:val="num" w:pos="2700"/>
        </w:tabs>
        <w:ind w:left="2700" w:hanging="720"/>
      </w:pPr>
      <w:rPr>
        <w:rFonts w:hint="default"/>
      </w:rPr>
    </w:lvl>
    <w:lvl w:ilvl="3" w:tplc="63460664">
      <w:start w:val="1"/>
      <w:numFmt w:val="upperLetter"/>
      <w:lvlText w:val="%4)"/>
      <w:lvlJc w:val="left"/>
      <w:pPr>
        <w:tabs>
          <w:tab w:val="num" w:pos="2880"/>
        </w:tabs>
        <w:ind w:left="2880" w:hanging="360"/>
      </w:pPr>
      <w:rPr>
        <w:rFonts w:hint="default"/>
        <w:sz w:val="20"/>
        <w:szCs w:val="20"/>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156D1B59"/>
    <w:multiLevelType w:val="hybridMultilevel"/>
    <w:tmpl w:val="53DCAB4E"/>
    <w:lvl w:ilvl="0" w:tplc="0C0A000F">
      <w:start w:val="4"/>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nsid w:val="258345CB"/>
    <w:multiLevelType w:val="hybridMultilevel"/>
    <w:tmpl w:val="672A154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26A1208D"/>
    <w:multiLevelType w:val="hybridMultilevel"/>
    <w:tmpl w:val="DB9EBE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E681A1A"/>
    <w:multiLevelType w:val="hybridMultilevel"/>
    <w:tmpl w:val="D2B26FB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cs="Times New Roman"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cs="Times New Roman"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cs="Times New Roman" w:hint="default"/>
      </w:rPr>
    </w:lvl>
    <w:lvl w:ilvl="8" w:tplc="080A0005">
      <w:start w:val="1"/>
      <w:numFmt w:val="bullet"/>
      <w:lvlText w:val=""/>
      <w:lvlJc w:val="left"/>
      <w:pPr>
        <w:ind w:left="6473" w:hanging="360"/>
      </w:pPr>
      <w:rPr>
        <w:rFonts w:ascii="Wingdings" w:hAnsi="Wingdings" w:hint="default"/>
      </w:rPr>
    </w:lvl>
  </w:abstractNum>
  <w:abstractNum w:abstractNumId="44">
    <w:nsid w:val="3DB46AEC"/>
    <w:multiLevelType w:val="hybridMultilevel"/>
    <w:tmpl w:val="7B447326"/>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6">
    <w:nsid w:val="3EA16B8D"/>
    <w:multiLevelType w:val="hybridMultilevel"/>
    <w:tmpl w:val="63809DA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EC269D3"/>
    <w:multiLevelType w:val="hybridMultilevel"/>
    <w:tmpl w:val="26B8DCA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419A5FD5"/>
    <w:multiLevelType w:val="hybridMultilevel"/>
    <w:tmpl w:val="E250ABD0"/>
    <w:name w:val="WW8Num402"/>
    <w:lvl w:ilvl="0" w:tplc="5BB23A46">
      <w:start w:val="1"/>
      <w:numFmt w:val="upperRoman"/>
      <w:lvlText w:val="%1."/>
      <w:lvlJc w:val="right"/>
      <w:pPr>
        <w:ind w:left="1080" w:hanging="360"/>
      </w:pPr>
      <w:rPr>
        <w:sz w:val="20"/>
        <w:szCs w:val="20"/>
      </w:rPr>
    </w:lvl>
    <w:lvl w:ilvl="1" w:tplc="F95E44C8">
      <w:start w:val="1"/>
      <w:numFmt w:val="lowerRoman"/>
      <w:lvlText w:val="%2."/>
      <w:lvlJc w:val="left"/>
      <w:pPr>
        <w:ind w:left="2520" w:hanging="1080"/>
      </w:pPr>
      <w:rPr>
        <w:rFonts w:hint="default"/>
        <w:b/>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9">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0">
    <w:nsid w:val="46235FFD"/>
    <w:multiLevelType w:val="hybridMultilevel"/>
    <w:tmpl w:val="EF2E4294"/>
    <w:lvl w:ilvl="0" w:tplc="0B4CBB76">
      <w:start w:val="1"/>
      <w:numFmt w:val="bullet"/>
      <w:lvlText w:val=""/>
      <w:lvlPicBulletId w:val="0"/>
      <w:lvlJc w:val="left"/>
      <w:pPr>
        <w:tabs>
          <w:tab w:val="num" w:pos="360"/>
        </w:tabs>
        <w:ind w:left="360" w:hanging="360"/>
      </w:pPr>
      <w:rPr>
        <w:rFonts w:ascii="Symbol" w:hAnsi="Symbol" w:hint="default"/>
        <w:b/>
        <w:strike w:val="0"/>
        <w:d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
    <w:nsid w:val="477A69CF"/>
    <w:multiLevelType w:val="hybridMultilevel"/>
    <w:tmpl w:val="0B983CB0"/>
    <w:lvl w:ilvl="0" w:tplc="080A0015">
      <w:start w:val="1"/>
      <w:numFmt w:val="upp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3">
    <w:nsid w:val="49882258"/>
    <w:multiLevelType w:val="hybridMultilevel"/>
    <w:tmpl w:val="69EE303A"/>
    <w:lvl w:ilvl="0" w:tplc="BEA42914">
      <w:start w:val="1"/>
      <w:numFmt w:val="upperRoman"/>
      <w:lvlText w:val="%1."/>
      <w:lvlJc w:val="right"/>
      <w:pPr>
        <w:tabs>
          <w:tab w:val="num" w:pos="720"/>
        </w:tabs>
        <w:ind w:left="720" w:hanging="180"/>
      </w:pPr>
      <w:rPr>
        <w:b/>
      </w:rPr>
    </w:lvl>
    <w:lvl w:ilvl="1" w:tplc="1CBEFCE6">
      <w:start w:val="3"/>
      <w:numFmt w:val="lowerRoman"/>
      <w:lvlText w:val="%2."/>
      <w:lvlJc w:val="left"/>
      <w:pPr>
        <w:tabs>
          <w:tab w:val="num" w:pos="1800"/>
        </w:tabs>
        <w:ind w:left="1800" w:hanging="720"/>
      </w:pPr>
      <w:rPr>
        <w:rFonts w:hint="default"/>
      </w:rPr>
    </w:lvl>
    <w:lvl w:ilvl="2" w:tplc="0C0A001B">
      <w:start w:val="1"/>
      <w:numFmt w:val="lowerRoman"/>
      <w:lvlText w:val="%3."/>
      <w:lvlJc w:val="right"/>
      <w:pPr>
        <w:tabs>
          <w:tab w:val="num" w:pos="2160"/>
        </w:tabs>
        <w:ind w:left="2160" w:hanging="180"/>
      </w:pPr>
    </w:lvl>
    <w:lvl w:ilvl="3" w:tplc="6EBEEE44">
      <w:start w:val="2"/>
      <w:numFmt w:val="lowerLetter"/>
      <w:lvlText w:val="%4)"/>
      <w:lvlJc w:val="left"/>
      <w:pPr>
        <w:tabs>
          <w:tab w:val="num" w:pos="2880"/>
        </w:tabs>
        <w:ind w:left="2880" w:hanging="360"/>
      </w:pPr>
      <w:rPr>
        <w:rFonts w:hint="default"/>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nsid w:val="4A892A5E"/>
    <w:multiLevelType w:val="hybridMultilevel"/>
    <w:tmpl w:val="04DA61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4B622168"/>
    <w:multiLevelType w:val="hybridMultilevel"/>
    <w:tmpl w:val="910E6660"/>
    <w:lvl w:ilvl="0" w:tplc="5BB23A46">
      <w:start w:val="1"/>
      <w:numFmt w:val="upperRoman"/>
      <w:lvlText w:val="%1."/>
      <w:lvlJc w:val="right"/>
      <w:pPr>
        <w:ind w:left="1080" w:hanging="360"/>
      </w:pPr>
      <w:rPr>
        <w:sz w:val="20"/>
        <w:szCs w:val="20"/>
      </w:rPr>
    </w:lvl>
    <w:lvl w:ilvl="1" w:tplc="BEA42914">
      <w:start w:val="1"/>
      <w:numFmt w:val="upperRoman"/>
      <w:lvlText w:val="%2."/>
      <w:lvlJc w:val="right"/>
      <w:pPr>
        <w:ind w:left="2520" w:hanging="1080"/>
      </w:pPr>
      <w:rPr>
        <w:rFonts w:hint="default"/>
        <w:b/>
      </w:r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6">
    <w:nsid w:val="4C0119B6"/>
    <w:multiLevelType w:val="multilevel"/>
    <w:tmpl w:val="FEB62A9C"/>
    <w:lvl w:ilvl="0">
      <w:start w:val="8"/>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7">
    <w:nsid w:val="4D766E4E"/>
    <w:multiLevelType w:val="hybridMultilevel"/>
    <w:tmpl w:val="D2CA3CFE"/>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58">
    <w:nsid w:val="5A8D2702"/>
    <w:multiLevelType w:val="hybridMultilevel"/>
    <w:tmpl w:val="7AE4E98E"/>
    <w:lvl w:ilvl="0" w:tplc="080A0017">
      <w:start w:val="1"/>
      <w:numFmt w:val="lowerLetter"/>
      <w:lvlText w:val="%1)"/>
      <w:lvlJc w:val="left"/>
      <w:pPr>
        <w:ind w:left="2088" w:hanging="360"/>
      </w:pPr>
    </w:lvl>
    <w:lvl w:ilvl="1" w:tplc="080A0019" w:tentative="1">
      <w:start w:val="1"/>
      <w:numFmt w:val="lowerLetter"/>
      <w:lvlText w:val="%2."/>
      <w:lvlJc w:val="left"/>
      <w:pPr>
        <w:ind w:left="2808" w:hanging="360"/>
      </w:pPr>
    </w:lvl>
    <w:lvl w:ilvl="2" w:tplc="080A001B" w:tentative="1">
      <w:start w:val="1"/>
      <w:numFmt w:val="lowerRoman"/>
      <w:lvlText w:val="%3."/>
      <w:lvlJc w:val="right"/>
      <w:pPr>
        <w:ind w:left="3528" w:hanging="180"/>
      </w:pPr>
    </w:lvl>
    <w:lvl w:ilvl="3" w:tplc="080A000F" w:tentative="1">
      <w:start w:val="1"/>
      <w:numFmt w:val="decimal"/>
      <w:lvlText w:val="%4."/>
      <w:lvlJc w:val="left"/>
      <w:pPr>
        <w:ind w:left="4248" w:hanging="360"/>
      </w:pPr>
    </w:lvl>
    <w:lvl w:ilvl="4" w:tplc="080A0019" w:tentative="1">
      <w:start w:val="1"/>
      <w:numFmt w:val="lowerLetter"/>
      <w:lvlText w:val="%5."/>
      <w:lvlJc w:val="left"/>
      <w:pPr>
        <w:ind w:left="4968" w:hanging="360"/>
      </w:pPr>
    </w:lvl>
    <w:lvl w:ilvl="5" w:tplc="080A001B" w:tentative="1">
      <w:start w:val="1"/>
      <w:numFmt w:val="lowerRoman"/>
      <w:lvlText w:val="%6."/>
      <w:lvlJc w:val="right"/>
      <w:pPr>
        <w:ind w:left="5688" w:hanging="180"/>
      </w:pPr>
    </w:lvl>
    <w:lvl w:ilvl="6" w:tplc="080A000F" w:tentative="1">
      <w:start w:val="1"/>
      <w:numFmt w:val="decimal"/>
      <w:lvlText w:val="%7."/>
      <w:lvlJc w:val="left"/>
      <w:pPr>
        <w:ind w:left="6408" w:hanging="360"/>
      </w:pPr>
    </w:lvl>
    <w:lvl w:ilvl="7" w:tplc="080A0019" w:tentative="1">
      <w:start w:val="1"/>
      <w:numFmt w:val="lowerLetter"/>
      <w:lvlText w:val="%8."/>
      <w:lvlJc w:val="left"/>
      <w:pPr>
        <w:ind w:left="7128" w:hanging="360"/>
      </w:pPr>
    </w:lvl>
    <w:lvl w:ilvl="8" w:tplc="080A001B" w:tentative="1">
      <w:start w:val="1"/>
      <w:numFmt w:val="lowerRoman"/>
      <w:lvlText w:val="%9."/>
      <w:lvlJc w:val="right"/>
      <w:pPr>
        <w:ind w:left="7848" w:hanging="180"/>
      </w:pPr>
    </w:lvl>
  </w:abstractNum>
  <w:abstractNum w:abstractNumId="59">
    <w:nsid w:val="645A2AAC"/>
    <w:multiLevelType w:val="multilevel"/>
    <w:tmpl w:val="9352274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64B83DEA"/>
    <w:multiLevelType w:val="hybridMultilevel"/>
    <w:tmpl w:val="014075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nsid w:val="661E5B7B"/>
    <w:multiLevelType w:val="hybridMultilevel"/>
    <w:tmpl w:val="819CABC2"/>
    <w:lvl w:ilvl="0" w:tplc="0B4CBB76">
      <w:start w:val="1"/>
      <w:numFmt w:val="bullet"/>
      <w:lvlText w:val=""/>
      <w:lvlPicBulletId w:val="0"/>
      <w:lvlJc w:val="left"/>
      <w:pPr>
        <w:ind w:left="2160" w:hanging="360"/>
      </w:pPr>
      <w:rPr>
        <w:rFonts w:ascii="Symbol" w:hAnsi="Symbol" w:hint="default"/>
        <w:b/>
        <w:strike w:val="0"/>
        <w:dstrike w:val="0"/>
        <w:color w:val="auto"/>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62">
    <w:nsid w:val="66912081"/>
    <w:multiLevelType w:val="hybridMultilevel"/>
    <w:tmpl w:val="C3F2D0D8"/>
    <w:lvl w:ilvl="0" w:tplc="A0DE0B66">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3">
    <w:nsid w:val="671672A4"/>
    <w:multiLevelType w:val="multilevel"/>
    <w:tmpl w:val="9C063DA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nsid w:val="73025CAC"/>
    <w:multiLevelType w:val="hybridMultilevel"/>
    <w:tmpl w:val="1DA822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16"/>
  </w:num>
  <w:num w:numId="7">
    <w:abstractNumId w:val="21"/>
  </w:num>
  <w:num w:numId="8">
    <w:abstractNumId w:val="23"/>
  </w:num>
  <w:num w:numId="9">
    <w:abstractNumId w:val="53"/>
  </w:num>
  <w:num w:numId="10">
    <w:abstractNumId w:val="27"/>
  </w:num>
  <w:num w:numId="11">
    <w:abstractNumId w:val="28"/>
  </w:num>
  <w:num w:numId="12">
    <w:abstractNumId w:val="59"/>
  </w:num>
  <w:num w:numId="13">
    <w:abstractNumId w:val="25"/>
  </w:num>
  <w:num w:numId="14">
    <w:abstractNumId w:val="38"/>
  </w:num>
  <w:num w:numId="15">
    <w:abstractNumId w:val="63"/>
  </w:num>
  <w:num w:numId="16">
    <w:abstractNumId w:val="30"/>
  </w:num>
  <w:num w:numId="17">
    <w:abstractNumId w:val="32"/>
  </w:num>
  <w:num w:numId="18">
    <w:abstractNumId w:val="35"/>
  </w:num>
  <w:num w:numId="19">
    <w:abstractNumId w:val="39"/>
  </w:num>
  <w:num w:numId="20">
    <w:abstractNumId w:val="29"/>
  </w:num>
  <w:num w:numId="21">
    <w:abstractNumId w:val="49"/>
  </w:num>
  <w:num w:numId="22">
    <w:abstractNumId w:val="48"/>
  </w:num>
  <w:num w:numId="23">
    <w:abstractNumId w:val="40"/>
  </w:num>
  <w:num w:numId="24">
    <w:abstractNumId w:val="60"/>
  </w:num>
  <w:num w:numId="25">
    <w:abstractNumId w:val="56"/>
  </w:num>
  <w:num w:numId="26">
    <w:abstractNumId w:val="54"/>
  </w:num>
  <w:num w:numId="27">
    <w:abstractNumId w:val="51"/>
  </w:num>
  <w:num w:numId="28">
    <w:abstractNumId w:val="37"/>
  </w:num>
  <w:num w:numId="29">
    <w:abstractNumId w:val="45"/>
  </w:num>
  <w:num w:numId="30">
    <w:abstractNumId w:val="44"/>
  </w:num>
  <w:num w:numId="31">
    <w:abstractNumId w:val="57"/>
  </w:num>
  <w:num w:numId="32">
    <w:abstractNumId w:val="55"/>
  </w:num>
  <w:num w:numId="33">
    <w:abstractNumId w:val="58"/>
  </w:num>
  <w:num w:numId="34">
    <w:abstractNumId w:val="52"/>
  </w:num>
  <w:num w:numId="35">
    <w:abstractNumId w:val="43"/>
  </w:num>
  <w:num w:numId="36">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7"/>
  </w:num>
  <w:num w:numId="38">
    <w:abstractNumId w:val="41"/>
  </w:num>
  <w:num w:numId="39">
    <w:abstractNumId w:val="46"/>
  </w:num>
  <w:num w:numId="40">
    <w:abstractNumId w:val="62"/>
  </w:num>
  <w:num w:numId="41">
    <w:abstractNumId w:val="42"/>
  </w:num>
  <w:num w:numId="42">
    <w:abstractNumId w:val="36"/>
  </w:num>
  <w:num w:numId="43">
    <w:abstractNumId w:val="50"/>
  </w:num>
  <w:num w:numId="44">
    <w:abstractNumId w:val="61"/>
  </w:num>
  <w:num w:numId="45">
    <w:abstractNumId w:val="6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38"/>
    <w:rsid w:val="00005602"/>
    <w:rsid w:val="00006AA3"/>
    <w:rsid w:val="0000726F"/>
    <w:rsid w:val="00011DC1"/>
    <w:rsid w:val="0001515B"/>
    <w:rsid w:val="00016509"/>
    <w:rsid w:val="000179AA"/>
    <w:rsid w:val="0002079B"/>
    <w:rsid w:val="00021ADE"/>
    <w:rsid w:val="00026526"/>
    <w:rsid w:val="00026764"/>
    <w:rsid w:val="00027849"/>
    <w:rsid w:val="000324AF"/>
    <w:rsid w:val="0003251C"/>
    <w:rsid w:val="00032A18"/>
    <w:rsid w:val="00033256"/>
    <w:rsid w:val="00037A79"/>
    <w:rsid w:val="00041A96"/>
    <w:rsid w:val="00046902"/>
    <w:rsid w:val="000557E3"/>
    <w:rsid w:val="000622A4"/>
    <w:rsid w:val="00062E1A"/>
    <w:rsid w:val="00064ADF"/>
    <w:rsid w:val="000763A5"/>
    <w:rsid w:val="00077091"/>
    <w:rsid w:val="000773A5"/>
    <w:rsid w:val="00087B35"/>
    <w:rsid w:val="00093AA5"/>
    <w:rsid w:val="00094081"/>
    <w:rsid w:val="0009568C"/>
    <w:rsid w:val="000A4C1E"/>
    <w:rsid w:val="000A6A4A"/>
    <w:rsid w:val="000B6466"/>
    <w:rsid w:val="000B7145"/>
    <w:rsid w:val="000B733C"/>
    <w:rsid w:val="000C2AEE"/>
    <w:rsid w:val="000C65B7"/>
    <w:rsid w:val="000D0090"/>
    <w:rsid w:val="000D0825"/>
    <w:rsid w:val="000D101F"/>
    <w:rsid w:val="000D1E8E"/>
    <w:rsid w:val="000D250B"/>
    <w:rsid w:val="000D3506"/>
    <w:rsid w:val="000E099C"/>
    <w:rsid w:val="000E0ECD"/>
    <w:rsid w:val="000E390E"/>
    <w:rsid w:val="000E5045"/>
    <w:rsid w:val="000E7861"/>
    <w:rsid w:val="000F0D68"/>
    <w:rsid w:val="000F1985"/>
    <w:rsid w:val="000F7F26"/>
    <w:rsid w:val="0010020C"/>
    <w:rsid w:val="001024A6"/>
    <w:rsid w:val="00104EB8"/>
    <w:rsid w:val="00110FF3"/>
    <w:rsid w:val="00112281"/>
    <w:rsid w:val="0011472D"/>
    <w:rsid w:val="00114A2A"/>
    <w:rsid w:val="001152C0"/>
    <w:rsid w:val="00115B00"/>
    <w:rsid w:val="00121508"/>
    <w:rsid w:val="00125099"/>
    <w:rsid w:val="00130C4B"/>
    <w:rsid w:val="00132553"/>
    <w:rsid w:val="001351FB"/>
    <w:rsid w:val="00136AFE"/>
    <w:rsid w:val="00136DE8"/>
    <w:rsid w:val="00141E74"/>
    <w:rsid w:val="00142DCA"/>
    <w:rsid w:val="0014335F"/>
    <w:rsid w:val="00156F4B"/>
    <w:rsid w:val="001579D0"/>
    <w:rsid w:val="0016099C"/>
    <w:rsid w:val="0016219C"/>
    <w:rsid w:val="00163525"/>
    <w:rsid w:val="0016372A"/>
    <w:rsid w:val="0017024F"/>
    <w:rsid w:val="00176010"/>
    <w:rsid w:val="00180BCF"/>
    <w:rsid w:val="0018343F"/>
    <w:rsid w:val="0018365A"/>
    <w:rsid w:val="00192DD6"/>
    <w:rsid w:val="001942BC"/>
    <w:rsid w:val="00197CF3"/>
    <w:rsid w:val="001A3A83"/>
    <w:rsid w:val="001A3F09"/>
    <w:rsid w:val="001B23E3"/>
    <w:rsid w:val="001B258D"/>
    <w:rsid w:val="001B2FF9"/>
    <w:rsid w:val="001B30C5"/>
    <w:rsid w:val="001B32F2"/>
    <w:rsid w:val="001B4FF2"/>
    <w:rsid w:val="001C0BCF"/>
    <w:rsid w:val="001C1C5C"/>
    <w:rsid w:val="001C2F49"/>
    <w:rsid w:val="001C4E56"/>
    <w:rsid w:val="001C5095"/>
    <w:rsid w:val="001C546F"/>
    <w:rsid w:val="001C6B3B"/>
    <w:rsid w:val="001C72B3"/>
    <w:rsid w:val="001E05A8"/>
    <w:rsid w:val="001E2029"/>
    <w:rsid w:val="001E2354"/>
    <w:rsid w:val="001E3543"/>
    <w:rsid w:val="001E3DF1"/>
    <w:rsid w:val="001E66D4"/>
    <w:rsid w:val="001F0D59"/>
    <w:rsid w:val="00204108"/>
    <w:rsid w:val="0020682A"/>
    <w:rsid w:val="002128A1"/>
    <w:rsid w:val="002169A5"/>
    <w:rsid w:val="00227AE0"/>
    <w:rsid w:val="0023127C"/>
    <w:rsid w:val="00232BEF"/>
    <w:rsid w:val="00234D10"/>
    <w:rsid w:val="002350F5"/>
    <w:rsid w:val="002365A6"/>
    <w:rsid w:val="002402DC"/>
    <w:rsid w:val="00241569"/>
    <w:rsid w:val="00244635"/>
    <w:rsid w:val="002449A0"/>
    <w:rsid w:val="00245752"/>
    <w:rsid w:val="002526D0"/>
    <w:rsid w:val="00262587"/>
    <w:rsid w:val="00265BDF"/>
    <w:rsid w:val="00265D8B"/>
    <w:rsid w:val="00265E0C"/>
    <w:rsid w:val="00271361"/>
    <w:rsid w:val="00272BEE"/>
    <w:rsid w:val="0027531E"/>
    <w:rsid w:val="00283070"/>
    <w:rsid w:val="00286BBC"/>
    <w:rsid w:val="00291E74"/>
    <w:rsid w:val="00294B4F"/>
    <w:rsid w:val="00296965"/>
    <w:rsid w:val="002A1CD4"/>
    <w:rsid w:val="002A263B"/>
    <w:rsid w:val="002A2B8D"/>
    <w:rsid w:val="002A2F40"/>
    <w:rsid w:val="002A4F0C"/>
    <w:rsid w:val="002B03D3"/>
    <w:rsid w:val="002B7A14"/>
    <w:rsid w:val="002B7A7C"/>
    <w:rsid w:val="002B7B17"/>
    <w:rsid w:val="002B7D5E"/>
    <w:rsid w:val="002C1200"/>
    <w:rsid w:val="002D59D1"/>
    <w:rsid w:val="002D7E18"/>
    <w:rsid w:val="002E2CCC"/>
    <w:rsid w:val="002E732D"/>
    <w:rsid w:val="002F309F"/>
    <w:rsid w:val="002F4670"/>
    <w:rsid w:val="002F4690"/>
    <w:rsid w:val="00302241"/>
    <w:rsid w:val="00304B9E"/>
    <w:rsid w:val="0030559F"/>
    <w:rsid w:val="003100C9"/>
    <w:rsid w:val="00310C9A"/>
    <w:rsid w:val="0031115B"/>
    <w:rsid w:val="003125EF"/>
    <w:rsid w:val="00314B46"/>
    <w:rsid w:val="00317C8C"/>
    <w:rsid w:val="003275A4"/>
    <w:rsid w:val="0032760E"/>
    <w:rsid w:val="0032772A"/>
    <w:rsid w:val="00327BDF"/>
    <w:rsid w:val="00331CEF"/>
    <w:rsid w:val="00340B2B"/>
    <w:rsid w:val="0034258D"/>
    <w:rsid w:val="00350A38"/>
    <w:rsid w:val="00356414"/>
    <w:rsid w:val="00357520"/>
    <w:rsid w:val="00357D1D"/>
    <w:rsid w:val="0036078A"/>
    <w:rsid w:val="00362DE8"/>
    <w:rsid w:val="00363305"/>
    <w:rsid w:val="003661F3"/>
    <w:rsid w:val="00371B60"/>
    <w:rsid w:val="003738E4"/>
    <w:rsid w:val="00374726"/>
    <w:rsid w:val="00376ADD"/>
    <w:rsid w:val="00376D47"/>
    <w:rsid w:val="00381E11"/>
    <w:rsid w:val="00382F70"/>
    <w:rsid w:val="00384DE7"/>
    <w:rsid w:val="003909B3"/>
    <w:rsid w:val="003942DA"/>
    <w:rsid w:val="003A247E"/>
    <w:rsid w:val="003A3B3B"/>
    <w:rsid w:val="003A3CBB"/>
    <w:rsid w:val="003B0F27"/>
    <w:rsid w:val="003B378E"/>
    <w:rsid w:val="003B3F1C"/>
    <w:rsid w:val="003B440B"/>
    <w:rsid w:val="003B5424"/>
    <w:rsid w:val="003B5AD0"/>
    <w:rsid w:val="003C047F"/>
    <w:rsid w:val="003C1DF3"/>
    <w:rsid w:val="003C3EDE"/>
    <w:rsid w:val="003C41D7"/>
    <w:rsid w:val="003C4BBA"/>
    <w:rsid w:val="003D59F6"/>
    <w:rsid w:val="003D5F2A"/>
    <w:rsid w:val="003E1349"/>
    <w:rsid w:val="003E5055"/>
    <w:rsid w:val="003E5D3B"/>
    <w:rsid w:val="003F0CBF"/>
    <w:rsid w:val="003F21E1"/>
    <w:rsid w:val="004014BD"/>
    <w:rsid w:val="0040169E"/>
    <w:rsid w:val="0040226B"/>
    <w:rsid w:val="004062AB"/>
    <w:rsid w:val="0040765B"/>
    <w:rsid w:val="004078C8"/>
    <w:rsid w:val="0041145B"/>
    <w:rsid w:val="004128F0"/>
    <w:rsid w:val="004139C7"/>
    <w:rsid w:val="0041402A"/>
    <w:rsid w:val="00414E76"/>
    <w:rsid w:val="00416A87"/>
    <w:rsid w:val="00420055"/>
    <w:rsid w:val="00422347"/>
    <w:rsid w:val="00430E84"/>
    <w:rsid w:val="0043100F"/>
    <w:rsid w:val="00432E86"/>
    <w:rsid w:val="00432FA3"/>
    <w:rsid w:val="00437E45"/>
    <w:rsid w:val="00442791"/>
    <w:rsid w:val="00442F46"/>
    <w:rsid w:val="00442F89"/>
    <w:rsid w:val="00444DC1"/>
    <w:rsid w:val="0044559B"/>
    <w:rsid w:val="00446A32"/>
    <w:rsid w:val="00446CD7"/>
    <w:rsid w:val="00447893"/>
    <w:rsid w:val="00450F65"/>
    <w:rsid w:val="004543C2"/>
    <w:rsid w:val="00460C3A"/>
    <w:rsid w:val="00461B7F"/>
    <w:rsid w:val="004627D7"/>
    <w:rsid w:val="00462882"/>
    <w:rsid w:val="004638C8"/>
    <w:rsid w:val="00465C57"/>
    <w:rsid w:val="00466A19"/>
    <w:rsid w:val="00481899"/>
    <w:rsid w:val="00487802"/>
    <w:rsid w:val="00491932"/>
    <w:rsid w:val="00493182"/>
    <w:rsid w:val="0049463A"/>
    <w:rsid w:val="004946C7"/>
    <w:rsid w:val="00494BA6"/>
    <w:rsid w:val="00495683"/>
    <w:rsid w:val="004962D1"/>
    <w:rsid w:val="00497BB7"/>
    <w:rsid w:val="004A0305"/>
    <w:rsid w:val="004A1598"/>
    <w:rsid w:val="004A319B"/>
    <w:rsid w:val="004A366B"/>
    <w:rsid w:val="004A59FF"/>
    <w:rsid w:val="004A7A7C"/>
    <w:rsid w:val="004B2829"/>
    <w:rsid w:val="004B35B6"/>
    <w:rsid w:val="004B7C4E"/>
    <w:rsid w:val="004C0B32"/>
    <w:rsid w:val="004C2A9A"/>
    <w:rsid w:val="004C2EAB"/>
    <w:rsid w:val="004C4D74"/>
    <w:rsid w:val="004C6AFD"/>
    <w:rsid w:val="004D24B8"/>
    <w:rsid w:val="004D36CA"/>
    <w:rsid w:val="004E2BC7"/>
    <w:rsid w:val="004E315D"/>
    <w:rsid w:val="004E438B"/>
    <w:rsid w:val="004E6751"/>
    <w:rsid w:val="004E7E9B"/>
    <w:rsid w:val="004F4695"/>
    <w:rsid w:val="004F4F29"/>
    <w:rsid w:val="004F6B17"/>
    <w:rsid w:val="005063D8"/>
    <w:rsid w:val="00507B7E"/>
    <w:rsid w:val="00507E14"/>
    <w:rsid w:val="005161BF"/>
    <w:rsid w:val="005249D3"/>
    <w:rsid w:val="00525224"/>
    <w:rsid w:val="00531845"/>
    <w:rsid w:val="00536B27"/>
    <w:rsid w:val="0054474B"/>
    <w:rsid w:val="00544F73"/>
    <w:rsid w:val="005541AC"/>
    <w:rsid w:val="00554D8B"/>
    <w:rsid w:val="00556135"/>
    <w:rsid w:val="0056159C"/>
    <w:rsid w:val="00561A09"/>
    <w:rsid w:val="0057017B"/>
    <w:rsid w:val="0057127C"/>
    <w:rsid w:val="00573F8B"/>
    <w:rsid w:val="00575973"/>
    <w:rsid w:val="00576A58"/>
    <w:rsid w:val="0058673B"/>
    <w:rsid w:val="0058734E"/>
    <w:rsid w:val="00592BEB"/>
    <w:rsid w:val="00592F21"/>
    <w:rsid w:val="005957D5"/>
    <w:rsid w:val="00597442"/>
    <w:rsid w:val="005A076D"/>
    <w:rsid w:val="005A1E2D"/>
    <w:rsid w:val="005A323F"/>
    <w:rsid w:val="005B212D"/>
    <w:rsid w:val="005B58FB"/>
    <w:rsid w:val="005B6202"/>
    <w:rsid w:val="005C1AFB"/>
    <w:rsid w:val="005C25D6"/>
    <w:rsid w:val="005C33B2"/>
    <w:rsid w:val="005C601E"/>
    <w:rsid w:val="005C7F19"/>
    <w:rsid w:val="005D1FA6"/>
    <w:rsid w:val="005D2168"/>
    <w:rsid w:val="005D3441"/>
    <w:rsid w:val="005E168B"/>
    <w:rsid w:val="005E55FC"/>
    <w:rsid w:val="005E706D"/>
    <w:rsid w:val="005E7470"/>
    <w:rsid w:val="005E78B8"/>
    <w:rsid w:val="005F1B23"/>
    <w:rsid w:val="005F2713"/>
    <w:rsid w:val="005F2C84"/>
    <w:rsid w:val="006017D0"/>
    <w:rsid w:val="006127B6"/>
    <w:rsid w:val="006141E2"/>
    <w:rsid w:val="00616B3F"/>
    <w:rsid w:val="00617253"/>
    <w:rsid w:val="00617838"/>
    <w:rsid w:val="0061787A"/>
    <w:rsid w:val="00626097"/>
    <w:rsid w:val="006275F6"/>
    <w:rsid w:val="00636FC6"/>
    <w:rsid w:val="00637372"/>
    <w:rsid w:val="006374B2"/>
    <w:rsid w:val="00637575"/>
    <w:rsid w:val="00645A90"/>
    <w:rsid w:val="00645E00"/>
    <w:rsid w:val="006462FD"/>
    <w:rsid w:val="0065197D"/>
    <w:rsid w:val="0065658E"/>
    <w:rsid w:val="00660E6B"/>
    <w:rsid w:val="00665504"/>
    <w:rsid w:val="00666ADB"/>
    <w:rsid w:val="00675E76"/>
    <w:rsid w:val="00676D70"/>
    <w:rsid w:val="00677FD8"/>
    <w:rsid w:val="006832B8"/>
    <w:rsid w:val="006856CF"/>
    <w:rsid w:val="00690BEC"/>
    <w:rsid w:val="00690DFD"/>
    <w:rsid w:val="006A0FE4"/>
    <w:rsid w:val="006A2A3E"/>
    <w:rsid w:val="006A2F35"/>
    <w:rsid w:val="006A3433"/>
    <w:rsid w:val="006A3A98"/>
    <w:rsid w:val="006B1324"/>
    <w:rsid w:val="006B2F1B"/>
    <w:rsid w:val="006B2FB1"/>
    <w:rsid w:val="006B3B38"/>
    <w:rsid w:val="006B56D0"/>
    <w:rsid w:val="006B5D33"/>
    <w:rsid w:val="006B5D84"/>
    <w:rsid w:val="006B6994"/>
    <w:rsid w:val="006C340D"/>
    <w:rsid w:val="006C3873"/>
    <w:rsid w:val="006C5C6E"/>
    <w:rsid w:val="006C6B66"/>
    <w:rsid w:val="006C75E4"/>
    <w:rsid w:val="006D2727"/>
    <w:rsid w:val="006D5852"/>
    <w:rsid w:val="006E33BC"/>
    <w:rsid w:val="006E3AC3"/>
    <w:rsid w:val="006E444A"/>
    <w:rsid w:val="006E5BFF"/>
    <w:rsid w:val="006E64A7"/>
    <w:rsid w:val="006E7345"/>
    <w:rsid w:val="006E7411"/>
    <w:rsid w:val="006F1B85"/>
    <w:rsid w:val="006F4F76"/>
    <w:rsid w:val="006F51B0"/>
    <w:rsid w:val="006F6150"/>
    <w:rsid w:val="006F7B5C"/>
    <w:rsid w:val="00700B62"/>
    <w:rsid w:val="00701630"/>
    <w:rsid w:val="00703E73"/>
    <w:rsid w:val="00711A99"/>
    <w:rsid w:val="007139BD"/>
    <w:rsid w:val="00720A15"/>
    <w:rsid w:val="007223AA"/>
    <w:rsid w:val="00724A12"/>
    <w:rsid w:val="00733996"/>
    <w:rsid w:val="007344C3"/>
    <w:rsid w:val="007370FA"/>
    <w:rsid w:val="007420C7"/>
    <w:rsid w:val="0074322E"/>
    <w:rsid w:val="007524D1"/>
    <w:rsid w:val="00764565"/>
    <w:rsid w:val="007701D4"/>
    <w:rsid w:val="007743C2"/>
    <w:rsid w:val="00781741"/>
    <w:rsid w:val="0078534E"/>
    <w:rsid w:val="007854C8"/>
    <w:rsid w:val="00785BD9"/>
    <w:rsid w:val="007872BE"/>
    <w:rsid w:val="0079303A"/>
    <w:rsid w:val="00794F17"/>
    <w:rsid w:val="007A35BE"/>
    <w:rsid w:val="007B229B"/>
    <w:rsid w:val="007C0B3A"/>
    <w:rsid w:val="007C1189"/>
    <w:rsid w:val="007C3ABF"/>
    <w:rsid w:val="007D7F01"/>
    <w:rsid w:val="007E248D"/>
    <w:rsid w:val="007E31F2"/>
    <w:rsid w:val="007E4420"/>
    <w:rsid w:val="007F01DD"/>
    <w:rsid w:val="007F036F"/>
    <w:rsid w:val="007F0D1A"/>
    <w:rsid w:val="007F10CC"/>
    <w:rsid w:val="007F1762"/>
    <w:rsid w:val="007F1CD7"/>
    <w:rsid w:val="007F2BB4"/>
    <w:rsid w:val="007F5885"/>
    <w:rsid w:val="00801636"/>
    <w:rsid w:val="00802616"/>
    <w:rsid w:val="008026D3"/>
    <w:rsid w:val="00803AF0"/>
    <w:rsid w:val="0081284F"/>
    <w:rsid w:val="00812F0D"/>
    <w:rsid w:val="00820D6E"/>
    <w:rsid w:val="00822C05"/>
    <w:rsid w:val="008259D1"/>
    <w:rsid w:val="008309BA"/>
    <w:rsid w:val="00831FFE"/>
    <w:rsid w:val="00835BCC"/>
    <w:rsid w:val="00835E2B"/>
    <w:rsid w:val="00840DDE"/>
    <w:rsid w:val="00840FB6"/>
    <w:rsid w:val="00843E61"/>
    <w:rsid w:val="0084713B"/>
    <w:rsid w:val="008476F8"/>
    <w:rsid w:val="00851EBA"/>
    <w:rsid w:val="0085300C"/>
    <w:rsid w:val="00853D3A"/>
    <w:rsid w:val="00874306"/>
    <w:rsid w:val="00874650"/>
    <w:rsid w:val="00874BFA"/>
    <w:rsid w:val="0087671D"/>
    <w:rsid w:val="00883696"/>
    <w:rsid w:val="00883858"/>
    <w:rsid w:val="00884F3E"/>
    <w:rsid w:val="00890DF5"/>
    <w:rsid w:val="008910AF"/>
    <w:rsid w:val="00891E76"/>
    <w:rsid w:val="0089208D"/>
    <w:rsid w:val="00892E7D"/>
    <w:rsid w:val="008957E6"/>
    <w:rsid w:val="008958D2"/>
    <w:rsid w:val="008A33BA"/>
    <w:rsid w:val="008A41ED"/>
    <w:rsid w:val="008A5294"/>
    <w:rsid w:val="008A6DB4"/>
    <w:rsid w:val="008A7B7A"/>
    <w:rsid w:val="008A7DAF"/>
    <w:rsid w:val="008B0135"/>
    <w:rsid w:val="008B24C3"/>
    <w:rsid w:val="008B42FF"/>
    <w:rsid w:val="008B5C22"/>
    <w:rsid w:val="008B746D"/>
    <w:rsid w:val="008C1A66"/>
    <w:rsid w:val="008C1D5D"/>
    <w:rsid w:val="008D4251"/>
    <w:rsid w:val="008D78EC"/>
    <w:rsid w:val="008D7989"/>
    <w:rsid w:val="008E33BA"/>
    <w:rsid w:val="00901917"/>
    <w:rsid w:val="00901EE1"/>
    <w:rsid w:val="00906D8D"/>
    <w:rsid w:val="00910D9A"/>
    <w:rsid w:val="009122EB"/>
    <w:rsid w:val="0091500E"/>
    <w:rsid w:val="00915C09"/>
    <w:rsid w:val="00915DA9"/>
    <w:rsid w:val="00916927"/>
    <w:rsid w:val="0091742D"/>
    <w:rsid w:val="0092118D"/>
    <w:rsid w:val="009229DE"/>
    <w:rsid w:val="00923F25"/>
    <w:rsid w:val="00924F47"/>
    <w:rsid w:val="0092697B"/>
    <w:rsid w:val="009276E0"/>
    <w:rsid w:val="0092776D"/>
    <w:rsid w:val="00931A44"/>
    <w:rsid w:val="00934001"/>
    <w:rsid w:val="009371E8"/>
    <w:rsid w:val="0093743A"/>
    <w:rsid w:val="00940177"/>
    <w:rsid w:val="00947479"/>
    <w:rsid w:val="00950FC4"/>
    <w:rsid w:val="009538A9"/>
    <w:rsid w:val="00953A83"/>
    <w:rsid w:val="009612AA"/>
    <w:rsid w:val="0096229A"/>
    <w:rsid w:val="0096530A"/>
    <w:rsid w:val="0096666E"/>
    <w:rsid w:val="0096717C"/>
    <w:rsid w:val="009729D8"/>
    <w:rsid w:val="00974731"/>
    <w:rsid w:val="00975D91"/>
    <w:rsid w:val="00975DC8"/>
    <w:rsid w:val="009842C4"/>
    <w:rsid w:val="00984F75"/>
    <w:rsid w:val="00986B07"/>
    <w:rsid w:val="009877D3"/>
    <w:rsid w:val="0098793D"/>
    <w:rsid w:val="009901BD"/>
    <w:rsid w:val="009908F8"/>
    <w:rsid w:val="0099109A"/>
    <w:rsid w:val="00991210"/>
    <w:rsid w:val="00992282"/>
    <w:rsid w:val="0099540E"/>
    <w:rsid w:val="009960F3"/>
    <w:rsid w:val="009A1589"/>
    <w:rsid w:val="009A5477"/>
    <w:rsid w:val="009A673C"/>
    <w:rsid w:val="009B282A"/>
    <w:rsid w:val="009B2878"/>
    <w:rsid w:val="009B6A78"/>
    <w:rsid w:val="009B7A44"/>
    <w:rsid w:val="009C1241"/>
    <w:rsid w:val="009C293A"/>
    <w:rsid w:val="009C3794"/>
    <w:rsid w:val="009C381E"/>
    <w:rsid w:val="009C5D67"/>
    <w:rsid w:val="009E2AC7"/>
    <w:rsid w:val="009E57B5"/>
    <w:rsid w:val="009F34DC"/>
    <w:rsid w:val="009F5A4F"/>
    <w:rsid w:val="00A02B7C"/>
    <w:rsid w:val="00A02D05"/>
    <w:rsid w:val="00A03C73"/>
    <w:rsid w:val="00A06609"/>
    <w:rsid w:val="00A07C8B"/>
    <w:rsid w:val="00A13E80"/>
    <w:rsid w:val="00A2070E"/>
    <w:rsid w:val="00A24D37"/>
    <w:rsid w:val="00A32283"/>
    <w:rsid w:val="00A32E66"/>
    <w:rsid w:val="00A33150"/>
    <w:rsid w:val="00A42751"/>
    <w:rsid w:val="00A430E2"/>
    <w:rsid w:val="00A4429B"/>
    <w:rsid w:val="00A51B70"/>
    <w:rsid w:val="00A52BE4"/>
    <w:rsid w:val="00A56C40"/>
    <w:rsid w:val="00A63C08"/>
    <w:rsid w:val="00A64B2F"/>
    <w:rsid w:val="00A64B30"/>
    <w:rsid w:val="00A70203"/>
    <w:rsid w:val="00A76F79"/>
    <w:rsid w:val="00A81C66"/>
    <w:rsid w:val="00A85D84"/>
    <w:rsid w:val="00A906A5"/>
    <w:rsid w:val="00A909E0"/>
    <w:rsid w:val="00A90E7F"/>
    <w:rsid w:val="00A957DE"/>
    <w:rsid w:val="00A96E87"/>
    <w:rsid w:val="00AA0BF0"/>
    <w:rsid w:val="00AA1823"/>
    <w:rsid w:val="00AA2D26"/>
    <w:rsid w:val="00AA3A9D"/>
    <w:rsid w:val="00AA7E73"/>
    <w:rsid w:val="00AB2BA7"/>
    <w:rsid w:val="00AB7AFA"/>
    <w:rsid w:val="00AC31ED"/>
    <w:rsid w:val="00AC49F5"/>
    <w:rsid w:val="00AD1D2D"/>
    <w:rsid w:val="00AD4947"/>
    <w:rsid w:val="00AD7427"/>
    <w:rsid w:val="00AD7D20"/>
    <w:rsid w:val="00AE04BF"/>
    <w:rsid w:val="00AE1729"/>
    <w:rsid w:val="00AE27E6"/>
    <w:rsid w:val="00AF0B36"/>
    <w:rsid w:val="00AF6223"/>
    <w:rsid w:val="00AF7439"/>
    <w:rsid w:val="00AF7DCE"/>
    <w:rsid w:val="00B01F6A"/>
    <w:rsid w:val="00B05E13"/>
    <w:rsid w:val="00B12AFA"/>
    <w:rsid w:val="00B153A5"/>
    <w:rsid w:val="00B17714"/>
    <w:rsid w:val="00B2074B"/>
    <w:rsid w:val="00B247AE"/>
    <w:rsid w:val="00B25384"/>
    <w:rsid w:val="00B25C6F"/>
    <w:rsid w:val="00B267E6"/>
    <w:rsid w:val="00B27EC2"/>
    <w:rsid w:val="00B302E0"/>
    <w:rsid w:val="00B33AD0"/>
    <w:rsid w:val="00B35AF4"/>
    <w:rsid w:val="00B4386F"/>
    <w:rsid w:val="00B4701C"/>
    <w:rsid w:val="00B50824"/>
    <w:rsid w:val="00B669E3"/>
    <w:rsid w:val="00B66AD3"/>
    <w:rsid w:val="00B719B7"/>
    <w:rsid w:val="00B72AF5"/>
    <w:rsid w:val="00B738C0"/>
    <w:rsid w:val="00B74A55"/>
    <w:rsid w:val="00B75C43"/>
    <w:rsid w:val="00B77693"/>
    <w:rsid w:val="00B82DA5"/>
    <w:rsid w:val="00B86FE1"/>
    <w:rsid w:val="00B9343D"/>
    <w:rsid w:val="00B93D39"/>
    <w:rsid w:val="00B976B5"/>
    <w:rsid w:val="00BA03C3"/>
    <w:rsid w:val="00BA2B79"/>
    <w:rsid w:val="00BA4BB8"/>
    <w:rsid w:val="00BA7297"/>
    <w:rsid w:val="00BA799A"/>
    <w:rsid w:val="00BB207E"/>
    <w:rsid w:val="00BB4AB5"/>
    <w:rsid w:val="00BB5805"/>
    <w:rsid w:val="00BB63D5"/>
    <w:rsid w:val="00BB7225"/>
    <w:rsid w:val="00BC1CE7"/>
    <w:rsid w:val="00BC1D9C"/>
    <w:rsid w:val="00BC3D30"/>
    <w:rsid w:val="00BC53A3"/>
    <w:rsid w:val="00BD3C70"/>
    <w:rsid w:val="00BD7E64"/>
    <w:rsid w:val="00BE072D"/>
    <w:rsid w:val="00BE0B42"/>
    <w:rsid w:val="00BE2DB0"/>
    <w:rsid w:val="00BE6BF2"/>
    <w:rsid w:val="00BE6FCA"/>
    <w:rsid w:val="00BE71CF"/>
    <w:rsid w:val="00BE7845"/>
    <w:rsid w:val="00BE7D08"/>
    <w:rsid w:val="00BF137E"/>
    <w:rsid w:val="00BF3405"/>
    <w:rsid w:val="00BF5412"/>
    <w:rsid w:val="00C03F89"/>
    <w:rsid w:val="00C0521F"/>
    <w:rsid w:val="00C072A6"/>
    <w:rsid w:val="00C10BF7"/>
    <w:rsid w:val="00C14240"/>
    <w:rsid w:val="00C236BD"/>
    <w:rsid w:val="00C237D6"/>
    <w:rsid w:val="00C23936"/>
    <w:rsid w:val="00C24A33"/>
    <w:rsid w:val="00C25EB8"/>
    <w:rsid w:val="00C262F1"/>
    <w:rsid w:val="00C2709A"/>
    <w:rsid w:val="00C27FB7"/>
    <w:rsid w:val="00C32293"/>
    <w:rsid w:val="00C32DFB"/>
    <w:rsid w:val="00C32E75"/>
    <w:rsid w:val="00C3335E"/>
    <w:rsid w:val="00C34711"/>
    <w:rsid w:val="00C40CEF"/>
    <w:rsid w:val="00C43BAE"/>
    <w:rsid w:val="00C44B81"/>
    <w:rsid w:val="00C45E3D"/>
    <w:rsid w:val="00C46B58"/>
    <w:rsid w:val="00C70781"/>
    <w:rsid w:val="00C71118"/>
    <w:rsid w:val="00C714BB"/>
    <w:rsid w:val="00C71F55"/>
    <w:rsid w:val="00C72CAB"/>
    <w:rsid w:val="00C754F8"/>
    <w:rsid w:val="00C8708B"/>
    <w:rsid w:val="00C87E53"/>
    <w:rsid w:val="00C91582"/>
    <w:rsid w:val="00C91866"/>
    <w:rsid w:val="00C9237A"/>
    <w:rsid w:val="00CA1735"/>
    <w:rsid w:val="00CA271F"/>
    <w:rsid w:val="00CA6C0A"/>
    <w:rsid w:val="00CB00FF"/>
    <w:rsid w:val="00CB693C"/>
    <w:rsid w:val="00CC0F43"/>
    <w:rsid w:val="00CC136F"/>
    <w:rsid w:val="00CC70CE"/>
    <w:rsid w:val="00CD1A13"/>
    <w:rsid w:val="00CD7363"/>
    <w:rsid w:val="00CE2487"/>
    <w:rsid w:val="00CE716F"/>
    <w:rsid w:val="00CF5B54"/>
    <w:rsid w:val="00CF6F43"/>
    <w:rsid w:val="00D00BCC"/>
    <w:rsid w:val="00D016EA"/>
    <w:rsid w:val="00D017CF"/>
    <w:rsid w:val="00D048DA"/>
    <w:rsid w:val="00D06674"/>
    <w:rsid w:val="00D071A9"/>
    <w:rsid w:val="00D103FA"/>
    <w:rsid w:val="00D11906"/>
    <w:rsid w:val="00D11F34"/>
    <w:rsid w:val="00D1501F"/>
    <w:rsid w:val="00D171A4"/>
    <w:rsid w:val="00D17FBD"/>
    <w:rsid w:val="00D21077"/>
    <w:rsid w:val="00D216CD"/>
    <w:rsid w:val="00D224DB"/>
    <w:rsid w:val="00D23219"/>
    <w:rsid w:val="00D2638A"/>
    <w:rsid w:val="00D26B12"/>
    <w:rsid w:val="00D27D42"/>
    <w:rsid w:val="00D3132F"/>
    <w:rsid w:val="00D31BD7"/>
    <w:rsid w:val="00D34166"/>
    <w:rsid w:val="00D375C4"/>
    <w:rsid w:val="00D377EE"/>
    <w:rsid w:val="00D37E26"/>
    <w:rsid w:val="00D41302"/>
    <w:rsid w:val="00D46E91"/>
    <w:rsid w:val="00D52E48"/>
    <w:rsid w:val="00D54E07"/>
    <w:rsid w:val="00D61626"/>
    <w:rsid w:val="00D63D96"/>
    <w:rsid w:val="00D63E08"/>
    <w:rsid w:val="00D66B57"/>
    <w:rsid w:val="00D6779F"/>
    <w:rsid w:val="00D677C6"/>
    <w:rsid w:val="00D706A9"/>
    <w:rsid w:val="00D71CD0"/>
    <w:rsid w:val="00D931C9"/>
    <w:rsid w:val="00D93FBB"/>
    <w:rsid w:val="00D94DCF"/>
    <w:rsid w:val="00D962A8"/>
    <w:rsid w:val="00DA2475"/>
    <w:rsid w:val="00DA548D"/>
    <w:rsid w:val="00DB0164"/>
    <w:rsid w:val="00DB1D9E"/>
    <w:rsid w:val="00DB2710"/>
    <w:rsid w:val="00DB393D"/>
    <w:rsid w:val="00DB4287"/>
    <w:rsid w:val="00DB55B6"/>
    <w:rsid w:val="00DC2B17"/>
    <w:rsid w:val="00DC3E9F"/>
    <w:rsid w:val="00DC79FE"/>
    <w:rsid w:val="00DD048A"/>
    <w:rsid w:val="00DD423F"/>
    <w:rsid w:val="00DD5A5D"/>
    <w:rsid w:val="00DD6243"/>
    <w:rsid w:val="00DD660E"/>
    <w:rsid w:val="00DE18DA"/>
    <w:rsid w:val="00DE75F5"/>
    <w:rsid w:val="00DF40FE"/>
    <w:rsid w:val="00DF6A69"/>
    <w:rsid w:val="00E0262B"/>
    <w:rsid w:val="00E0584A"/>
    <w:rsid w:val="00E05DEF"/>
    <w:rsid w:val="00E066C6"/>
    <w:rsid w:val="00E12076"/>
    <w:rsid w:val="00E13A1B"/>
    <w:rsid w:val="00E154F9"/>
    <w:rsid w:val="00E15BD9"/>
    <w:rsid w:val="00E1654F"/>
    <w:rsid w:val="00E21250"/>
    <w:rsid w:val="00E214A0"/>
    <w:rsid w:val="00E302D7"/>
    <w:rsid w:val="00E30F9B"/>
    <w:rsid w:val="00E31DD7"/>
    <w:rsid w:val="00E34ECF"/>
    <w:rsid w:val="00E40272"/>
    <w:rsid w:val="00E40AD3"/>
    <w:rsid w:val="00E530C1"/>
    <w:rsid w:val="00E56CDA"/>
    <w:rsid w:val="00E578B3"/>
    <w:rsid w:val="00E611A5"/>
    <w:rsid w:val="00E65EC4"/>
    <w:rsid w:val="00E73FAA"/>
    <w:rsid w:val="00E75FEC"/>
    <w:rsid w:val="00E776E5"/>
    <w:rsid w:val="00E80F38"/>
    <w:rsid w:val="00E8194A"/>
    <w:rsid w:val="00E82E66"/>
    <w:rsid w:val="00E9216E"/>
    <w:rsid w:val="00E92DE8"/>
    <w:rsid w:val="00EA3A0A"/>
    <w:rsid w:val="00EA3FB4"/>
    <w:rsid w:val="00EA7E28"/>
    <w:rsid w:val="00EB0749"/>
    <w:rsid w:val="00EC6656"/>
    <w:rsid w:val="00EC70C3"/>
    <w:rsid w:val="00ED23A8"/>
    <w:rsid w:val="00ED6EB7"/>
    <w:rsid w:val="00EE101B"/>
    <w:rsid w:val="00EE2142"/>
    <w:rsid w:val="00EE3557"/>
    <w:rsid w:val="00EE6FFD"/>
    <w:rsid w:val="00EF1310"/>
    <w:rsid w:val="00EF5110"/>
    <w:rsid w:val="00EF7973"/>
    <w:rsid w:val="00F005F6"/>
    <w:rsid w:val="00F01965"/>
    <w:rsid w:val="00F03C7C"/>
    <w:rsid w:val="00F03E5C"/>
    <w:rsid w:val="00F05EFE"/>
    <w:rsid w:val="00F06F91"/>
    <w:rsid w:val="00F109BF"/>
    <w:rsid w:val="00F11FF1"/>
    <w:rsid w:val="00F129DE"/>
    <w:rsid w:val="00F14ECE"/>
    <w:rsid w:val="00F15706"/>
    <w:rsid w:val="00F20D1D"/>
    <w:rsid w:val="00F2451A"/>
    <w:rsid w:val="00F315FB"/>
    <w:rsid w:val="00F34A6C"/>
    <w:rsid w:val="00F34F08"/>
    <w:rsid w:val="00F353D4"/>
    <w:rsid w:val="00F41999"/>
    <w:rsid w:val="00F43D85"/>
    <w:rsid w:val="00F44F94"/>
    <w:rsid w:val="00F512BB"/>
    <w:rsid w:val="00F53420"/>
    <w:rsid w:val="00F63E9C"/>
    <w:rsid w:val="00F658B5"/>
    <w:rsid w:val="00F73E6D"/>
    <w:rsid w:val="00F7503B"/>
    <w:rsid w:val="00F856E7"/>
    <w:rsid w:val="00F90E30"/>
    <w:rsid w:val="00F92ACF"/>
    <w:rsid w:val="00F930B2"/>
    <w:rsid w:val="00F965E7"/>
    <w:rsid w:val="00F97444"/>
    <w:rsid w:val="00F97EA0"/>
    <w:rsid w:val="00FA139B"/>
    <w:rsid w:val="00FA17B5"/>
    <w:rsid w:val="00FA32F3"/>
    <w:rsid w:val="00FA4C9A"/>
    <w:rsid w:val="00FA4ECF"/>
    <w:rsid w:val="00FB0665"/>
    <w:rsid w:val="00FB0FAD"/>
    <w:rsid w:val="00FB2F50"/>
    <w:rsid w:val="00FB3972"/>
    <w:rsid w:val="00FB3EE1"/>
    <w:rsid w:val="00FB6787"/>
    <w:rsid w:val="00FC4A74"/>
    <w:rsid w:val="00FD33FE"/>
    <w:rsid w:val="00FD66C5"/>
    <w:rsid w:val="00FE1080"/>
    <w:rsid w:val="00FF2B27"/>
    <w:rsid w:val="00FF51B8"/>
    <w:rsid w:val="00FF54E7"/>
    <w:rsid w:val="00FF66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footer" w:uiPriority="99"/>
    <w:lsdException w:name="caption" w:semiHidden="1" w:unhideWhenUsed="1" w:qFormat="1"/>
    <w:lsdException w:name="page number" w:uiPriority="99"/>
    <w:lsdException w:name="List" w:uiPriority="99"/>
    <w:lsdException w:name="Title" w:qFormat="1"/>
    <w:lsdException w:name="Subtitle" w:qFormat="1"/>
    <w:lsdException w:name="Body Text 2" w:uiPriority="99"/>
    <w:lsdException w:name="Body Text 3"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Car1 Car,h Car Car,even,h,Header/Footer,header odd,Hyphen,body,Chapter Name,ITT i,LetterHeader,Cover Page,encabezado,En-tête SQ,ContentsHeader,aria,*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jtextonumeral2negritas">
    <w:name w:val="cj texto numeral 2 negritas"/>
    <w:basedOn w:val="Normal"/>
    <w:rsid w:val="00617838"/>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cjtextonumeral2">
    <w:name w:val="cj texto numeral 2"/>
    <w:basedOn w:val="Normal"/>
    <w:rsid w:val="00617838"/>
    <w:pPr>
      <w:suppressAutoHyphens w:val="0"/>
      <w:overflowPunct w:val="0"/>
      <w:autoSpaceDE w:val="0"/>
      <w:autoSpaceDN w:val="0"/>
      <w:adjustRightInd w:val="0"/>
      <w:spacing w:after="200"/>
      <w:ind w:left="1134"/>
      <w:jc w:val="both"/>
      <w:textAlignment w:val="baseline"/>
    </w:pPr>
    <w:rPr>
      <w:rFonts w:ascii="Arial" w:hAnsi="Arial"/>
      <w:sz w:val="22"/>
      <w:lang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B267E6"/>
    <w:pPr>
      <w:ind w:left="708"/>
    </w:pPr>
  </w:style>
  <w:style w:type="paragraph" w:customStyle="1" w:styleId="cjnumeral2">
    <w:name w:val="cj numeral 2"/>
    <w:basedOn w:val="Normal"/>
    <w:rsid w:val="00A32283"/>
    <w:pPr>
      <w:suppressAutoHyphens w:val="0"/>
      <w:overflowPunct w:val="0"/>
      <w:autoSpaceDE w:val="0"/>
      <w:autoSpaceDN w:val="0"/>
      <w:adjustRightInd w:val="0"/>
      <w:spacing w:before="80" w:after="240"/>
      <w:ind w:left="1134" w:hanging="567"/>
      <w:jc w:val="both"/>
      <w:textAlignment w:val="baseline"/>
    </w:pPr>
    <w:rPr>
      <w:rFonts w:ascii="Arial" w:hAnsi="Arial"/>
      <w:b/>
      <w:bCs/>
      <w:caps/>
      <w:sz w:val="22"/>
      <w:u w:val="single"/>
      <w:lang w:eastAsia="es-ES"/>
    </w:rPr>
  </w:style>
  <w:style w:type="paragraph" w:customStyle="1" w:styleId="cjnumeral1">
    <w:name w:val="cj numeral 1"/>
    <w:basedOn w:val="Normal"/>
    <w:rsid w:val="00A32283"/>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Prrafodelista1">
    <w:name w:val="Párrafo de lista1"/>
    <w:basedOn w:val="Normal"/>
    <w:link w:val="ListParagraphChar"/>
    <w:qFormat/>
    <w:rsid w:val="0092776D"/>
    <w:pPr>
      <w:suppressAutoHyphens w:val="0"/>
      <w:spacing w:after="200" w:line="276" w:lineRule="auto"/>
      <w:ind w:left="720"/>
    </w:pPr>
    <w:rPr>
      <w:rFonts w:ascii="Calibri" w:hAnsi="Calibri"/>
      <w:sz w:val="20"/>
      <w:lang w:eastAsia="es-ES"/>
    </w:rPr>
  </w:style>
  <w:style w:type="character" w:customStyle="1" w:styleId="ListParagraphChar">
    <w:name w:val="List Paragraph Char"/>
    <w:link w:val="Prrafodelista1"/>
    <w:locked/>
    <w:rsid w:val="0092776D"/>
    <w:rPr>
      <w:rFonts w:ascii="Calibri" w:hAnsi="Calibri"/>
      <w:lang w:eastAsia="es-ES"/>
    </w:rPr>
  </w:style>
  <w:style w:type="paragraph" w:styleId="Textodebloque">
    <w:name w:val="Block Text"/>
    <w:basedOn w:val="Normal"/>
    <w:rsid w:val="00C10BF7"/>
    <w:pPr>
      <w:numPr>
        <w:ilvl w:val="12"/>
      </w:numPr>
      <w:tabs>
        <w:tab w:val="left" w:pos="8647"/>
      </w:tabs>
      <w:suppressAutoHyphens w:val="0"/>
      <w:ind w:left="708" w:right="18"/>
      <w:jc w:val="both"/>
    </w:pPr>
    <w:rPr>
      <w:rFonts w:ascii="Arial" w:hAnsi="Arial"/>
      <w:sz w:val="22"/>
      <w:szCs w:val="24"/>
      <w:lang w:eastAsia="es-ES"/>
    </w:rPr>
  </w:style>
  <w:style w:type="paragraph" w:customStyle="1" w:styleId="Default">
    <w:name w:val="Default"/>
    <w:rsid w:val="00D677C6"/>
    <w:pPr>
      <w:autoSpaceDE w:val="0"/>
      <w:autoSpaceDN w:val="0"/>
      <w:adjustRightInd w:val="0"/>
    </w:pPr>
    <w:rPr>
      <w:rFonts w:ascii="Arial" w:eastAsia="Calibri" w:hAnsi="Arial" w:cs="Arial"/>
      <w:color w:val="000000"/>
      <w:sz w:val="24"/>
      <w:szCs w:val="24"/>
      <w:lang w:eastAsia="en-U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BF5412"/>
    <w:rPr>
      <w:sz w:val="24"/>
      <w:lang w:val="es-ES" w:eastAsia="ar-SA"/>
    </w:rPr>
  </w:style>
  <w:style w:type="character" w:customStyle="1" w:styleId="ROMANOSCar">
    <w:name w:val="ROMANOS Car"/>
    <w:link w:val="ROMANOS"/>
    <w:locked/>
    <w:rsid w:val="00BF5412"/>
    <w:rPr>
      <w:rFonts w:ascii="Arial" w:hAnsi="Arial"/>
      <w:sz w:val="18"/>
      <w:lang w:val="es-ES_tradnl" w:eastAsia="ar-SA"/>
    </w:rPr>
  </w:style>
  <w:style w:type="character" w:customStyle="1" w:styleId="ListParagraphChar1">
    <w:name w:val="List Paragraph Char1"/>
    <w:uiPriority w:val="34"/>
    <w:rsid w:val="00B4701C"/>
    <w:rPr>
      <w:rFonts w:ascii="Calibri" w:eastAsia="Times New Roman" w:hAnsi="Calibri" w:cs="Times New Roman"/>
      <w:sz w:val="20"/>
      <w:szCs w:val="20"/>
      <w:lang w:val="x-none" w:eastAsia="es-MX"/>
    </w:rPr>
  </w:style>
  <w:style w:type="paragraph" w:customStyle="1" w:styleId="Prrafodelista3">
    <w:name w:val="Párrafo de lista3"/>
    <w:basedOn w:val="Normal"/>
    <w:rsid w:val="00B4701C"/>
    <w:pPr>
      <w:suppressAutoHyphens w:val="0"/>
      <w:spacing w:after="200" w:line="276" w:lineRule="auto"/>
      <w:ind w:left="720"/>
    </w:pPr>
    <w:rPr>
      <w:rFonts w:ascii="Calibri" w:hAnsi="Calibri"/>
      <w:sz w:val="20"/>
      <w:lang w:eastAsia="es-MX"/>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link w:val="Encabezado"/>
    <w:rsid w:val="0032772A"/>
    <w:rPr>
      <w:rFonts w:ascii="Arial" w:hAnsi="Arial" w:cs="Arial"/>
      <w:lang w:val="es-ES_tradnl" w:eastAsia="ar-SA"/>
    </w:rPr>
  </w:style>
  <w:style w:type="paragraph" w:styleId="Sinespaciado">
    <w:name w:val="No Spacing"/>
    <w:link w:val="SinespaciadoCar"/>
    <w:uiPriority w:val="1"/>
    <w:qFormat/>
    <w:rsid w:val="00A85D84"/>
    <w:rPr>
      <w:rFonts w:ascii="Calibri" w:eastAsia="Calibri" w:hAnsi="Calibri"/>
      <w:sz w:val="22"/>
      <w:szCs w:val="22"/>
      <w:lang w:eastAsia="en-US"/>
    </w:rPr>
  </w:style>
  <w:style w:type="paragraph" w:customStyle="1" w:styleId="Textoindependiente320">
    <w:name w:val="Texto independiente 32"/>
    <w:basedOn w:val="Normal"/>
    <w:rsid w:val="00F20D1D"/>
    <w:pPr>
      <w:widowControl w:val="0"/>
      <w:overflowPunct w:val="0"/>
      <w:autoSpaceDE w:val="0"/>
      <w:jc w:val="both"/>
      <w:textAlignment w:val="baseline"/>
    </w:pPr>
    <w:rPr>
      <w:rFonts w:eastAsia="Arial Unicode MS"/>
      <w:kern w:val="1"/>
      <w:lang w:eastAsia="en-US"/>
    </w:rPr>
  </w:style>
  <w:style w:type="paragraph" w:customStyle="1" w:styleId="BalloonText1">
    <w:name w:val="Balloon Text1"/>
    <w:basedOn w:val="Normal"/>
    <w:semiHidden/>
    <w:rsid w:val="00F20D1D"/>
    <w:pPr>
      <w:widowControl w:val="0"/>
      <w:suppressAutoHyphens w:val="0"/>
      <w:jc w:val="both"/>
    </w:pPr>
    <w:rPr>
      <w:rFonts w:ascii="Tahoma" w:hAnsi="Tahoma" w:cs="Tahoma"/>
      <w:sz w:val="16"/>
      <w:szCs w:val="16"/>
      <w:lang w:eastAsia="es-ES"/>
    </w:rPr>
  </w:style>
  <w:style w:type="paragraph" w:styleId="Textonotapie">
    <w:name w:val="footnote text"/>
    <w:basedOn w:val="Normal"/>
    <w:link w:val="TextonotapieCar"/>
    <w:rsid w:val="00F20D1D"/>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F20D1D"/>
    <w:rPr>
      <w:rFonts w:ascii="Arial" w:hAnsi="Arial"/>
      <w:sz w:val="18"/>
      <w:lang w:eastAsia="es-ES"/>
    </w:rPr>
  </w:style>
  <w:style w:type="character" w:styleId="nfasis">
    <w:name w:val="Emphasis"/>
    <w:qFormat/>
    <w:rsid w:val="00840DDE"/>
    <w:rPr>
      <w:i/>
      <w:iCs/>
    </w:rPr>
  </w:style>
  <w:style w:type="character" w:customStyle="1" w:styleId="TextoindependienteCar">
    <w:name w:val="Texto independiente Car"/>
    <w:link w:val="Textoindependiente"/>
    <w:rsid w:val="0096717C"/>
    <w:rPr>
      <w:sz w:val="24"/>
      <w:lang w:eastAsia="ar-SA"/>
    </w:rPr>
  </w:style>
  <w:style w:type="paragraph" w:customStyle="1" w:styleId="Prrafodelista2">
    <w:name w:val="Párrafo de lista2"/>
    <w:basedOn w:val="Normal"/>
    <w:rsid w:val="00495683"/>
    <w:pPr>
      <w:suppressAutoHyphens w:val="0"/>
      <w:spacing w:after="200" w:line="276" w:lineRule="auto"/>
      <w:ind w:left="720"/>
    </w:pPr>
    <w:rPr>
      <w:rFonts w:ascii="Calibri" w:hAnsi="Calibri"/>
      <w:sz w:val="20"/>
      <w:lang w:eastAsia="es-MX"/>
    </w:rPr>
  </w:style>
  <w:style w:type="character" w:customStyle="1" w:styleId="PiedepginaCar">
    <w:name w:val="Pie de página Car"/>
    <w:link w:val="Piedepgina"/>
    <w:uiPriority w:val="99"/>
    <w:rsid w:val="00495683"/>
    <w:rPr>
      <w:sz w:val="24"/>
      <w:lang w:eastAsia="ar-SA"/>
    </w:rPr>
  </w:style>
  <w:style w:type="paragraph" w:customStyle="1" w:styleId="cjtextosimple">
    <w:name w:val="cj texto simple"/>
    <w:link w:val="cjtextosimpleCar"/>
    <w:rsid w:val="00495683"/>
    <w:pPr>
      <w:tabs>
        <w:tab w:val="left" w:pos="2000"/>
      </w:tabs>
      <w:overflowPunct w:val="0"/>
      <w:autoSpaceDE w:val="0"/>
      <w:autoSpaceDN w:val="0"/>
      <w:adjustRightInd w:val="0"/>
      <w:spacing w:after="200"/>
      <w:jc w:val="both"/>
      <w:textAlignment w:val="baseline"/>
    </w:pPr>
    <w:rPr>
      <w:rFonts w:ascii="Arial" w:hAnsi="Arial"/>
      <w:sz w:val="22"/>
      <w:lang w:val="es-ES" w:eastAsia="es-ES"/>
    </w:rPr>
  </w:style>
  <w:style w:type="character" w:customStyle="1" w:styleId="cjtextosimpleCar">
    <w:name w:val="cj texto simple Car"/>
    <w:link w:val="cjtextosimple"/>
    <w:rsid w:val="00495683"/>
    <w:rPr>
      <w:rFonts w:ascii="Arial" w:hAnsi="Arial"/>
      <w:sz w:val="22"/>
      <w:lang w:val="es-ES" w:eastAsia="es-ES"/>
    </w:rPr>
  </w:style>
  <w:style w:type="character" w:customStyle="1" w:styleId="TextodegloboCar">
    <w:name w:val="Texto de globo Car"/>
    <w:link w:val="Textodeglobo"/>
    <w:uiPriority w:val="99"/>
    <w:rsid w:val="00495683"/>
    <w:rPr>
      <w:rFonts w:ascii="Tahoma" w:hAnsi="Tahoma" w:cs="Tahoma"/>
      <w:sz w:val="16"/>
      <w:szCs w:val="16"/>
      <w:lang w:eastAsia="ar-SA"/>
    </w:rPr>
  </w:style>
  <w:style w:type="paragraph" w:customStyle="1" w:styleId="arial">
    <w:name w:val="arial"/>
    <w:basedOn w:val="Normal"/>
    <w:rsid w:val="00495683"/>
    <w:pPr>
      <w:jc w:val="both"/>
    </w:pPr>
    <w:rPr>
      <w:rFonts w:ascii="Cambria" w:eastAsia="Calibri" w:hAnsi="Cambria" w:cs="Arial"/>
      <w:color w:val="000000"/>
      <w:szCs w:val="24"/>
    </w:rPr>
  </w:style>
  <w:style w:type="character" w:styleId="Hipervnculovisitado">
    <w:name w:val="FollowedHyperlink"/>
    <w:uiPriority w:val="99"/>
    <w:unhideWhenUsed/>
    <w:rsid w:val="00495683"/>
    <w:rPr>
      <w:color w:val="800080"/>
      <w:u w:val="single"/>
    </w:rPr>
  </w:style>
  <w:style w:type="paragraph" w:customStyle="1" w:styleId="xl90">
    <w:name w:val="xl90"/>
    <w:basedOn w:val="Normal"/>
    <w:rsid w:val="004956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4"/>
      <w:szCs w:val="14"/>
      <w:lang w:eastAsia="es-MX"/>
    </w:rPr>
  </w:style>
  <w:style w:type="paragraph" w:customStyle="1" w:styleId="Standard">
    <w:name w:val="Standard"/>
    <w:rsid w:val="00D26B12"/>
    <w:pPr>
      <w:widowControl w:val="0"/>
      <w:suppressAutoHyphens/>
      <w:autoSpaceDN w:val="0"/>
      <w:textAlignment w:val="baseline"/>
    </w:pPr>
    <w:rPr>
      <w:rFonts w:eastAsia="Arial Unicode MS" w:cs="Tahoma"/>
      <w:kern w:val="3"/>
      <w:sz w:val="24"/>
      <w:szCs w:val="24"/>
      <w:lang w:val="es-ES"/>
    </w:rPr>
  </w:style>
  <w:style w:type="paragraph" w:customStyle="1" w:styleId="Car2">
    <w:name w:val="Car2"/>
    <w:basedOn w:val="Normal"/>
    <w:rsid w:val="006B2F1B"/>
    <w:pPr>
      <w:suppressAutoHyphens w:val="0"/>
      <w:spacing w:after="160" w:line="240" w:lineRule="exact"/>
    </w:pPr>
    <w:rPr>
      <w:rFonts w:ascii="Tahoma" w:hAnsi="Tahoma"/>
      <w:sz w:val="20"/>
      <w:lang w:val="en-US" w:eastAsia="en-US"/>
    </w:rPr>
  </w:style>
  <w:style w:type="character" w:customStyle="1" w:styleId="Ttulo4Car">
    <w:name w:val="Título 4 Car"/>
    <w:link w:val="Ttulo4"/>
    <w:uiPriority w:val="9"/>
    <w:rsid w:val="006B2F1B"/>
    <w:rPr>
      <w:b/>
      <w:bCs/>
      <w:sz w:val="28"/>
      <w:szCs w:val="28"/>
      <w:lang w:eastAsia="ar-SA"/>
    </w:rPr>
  </w:style>
  <w:style w:type="character" w:customStyle="1" w:styleId="Ttulo3Car">
    <w:name w:val="Título 3 Car"/>
    <w:link w:val="Ttulo3"/>
    <w:uiPriority w:val="9"/>
    <w:rsid w:val="006B2F1B"/>
    <w:rPr>
      <w:rFonts w:ascii="Arial" w:hAnsi="Arial" w:cs="Arial"/>
      <w:b/>
      <w:bCs/>
      <w:sz w:val="26"/>
      <w:szCs w:val="26"/>
      <w:lang w:eastAsia="ar-SA"/>
    </w:rPr>
  </w:style>
  <w:style w:type="character" w:customStyle="1" w:styleId="Ttulo7Car">
    <w:name w:val="Título 7 Car"/>
    <w:link w:val="Ttulo7"/>
    <w:uiPriority w:val="9"/>
    <w:rsid w:val="006B2F1B"/>
    <w:rPr>
      <w:sz w:val="24"/>
      <w:szCs w:val="24"/>
      <w:lang w:eastAsia="ar-SA"/>
    </w:rPr>
  </w:style>
  <w:style w:type="character" w:customStyle="1" w:styleId="Ttulo8Car">
    <w:name w:val="Título 8 Car"/>
    <w:link w:val="Ttulo8"/>
    <w:uiPriority w:val="9"/>
    <w:rsid w:val="006B2F1B"/>
    <w:rPr>
      <w:rFonts w:ascii="Arial" w:hAnsi="Arial" w:cs="Arial"/>
      <w:i/>
      <w:lang w:val="es-ES_tradnl" w:eastAsia="ar-SA"/>
    </w:rPr>
  </w:style>
  <w:style w:type="numbering" w:customStyle="1" w:styleId="WW8Num3">
    <w:name w:val="WW8Num3"/>
    <w:basedOn w:val="Sinlista"/>
    <w:rsid w:val="00A51B70"/>
    <w:pPr>
      <w:numPr>
        <w:numId w:val="27"/>
      </w:numPr>
    </w:pPr>
  </w:style>
  <w:style w:type="character" w:customStyle="1" w:styleId="Ttulo1Car">
    <w:name w:val="Título 1 Car"/>
    <w:link w:val="Ttulo1"/>
    <w:uiPriority w:val="9"/>
    <w:rsid w:val="00414E76"/>
    <w:rPr>
      <w:rFonts w:ascii="Arial" w:hAnsi="Arial" w:cs="Arial"/>
      <w:b/>
      <w:bCs/>
      <w:kern w:val="1"/>
      <w:sz w:val="32"/>
      <w:szCs w:val="32"/>
      <w:lang w:eastAsia="ar-SA"/>
    </w:rPr>
  </w:style>
  <w:style w:type="character" w:customStyle="1" w:styleId="Ttulo2Car">
    <w:name w:val="Título 2 Car"/>
    <w:link w:val="Ttulo2"/>
    <w:rsid w:val="00414E76"/>
    <w:rPr>
      <w:rFonts w:ascii="Arial" w:hAnsi="Arial" w:cs="Arial"/>
      <w:b/>
      <w:i/>
      <w:sz w:val="28"/>
      <w:lang w:eastAsia="ar-SA"/>
    </w:rPr>
  </w:style>
  <w:style w:type="paragraph" w:customStyle="1" w:styleId="Sangra2detindependiente2">
    <w:name w:val="Sangría 2 de t. independiente2"/>
    <w:basedOn w:val="Normal"/>
    <w:rsid w:val="00CF6F43"/>
    <w:pPr>
      <w:overflowPunct w:val="0"/>
      <w:autoSpaceDE w:val="0"/>
      <w:spacing w:before="100"/>
      <w:ind w:left="1985"/>
      <w:jc w:val="both"/>
      <w:textAlignment w:val="baseline"/>
    </w:pPr>
    <w:rPr>
      <w:rFonts w:ascii="Arial" w:hAnsi="Arial"/>
      <w:sz w:val="22"/>
      <w:lang w:val="es-ES"/>
    </w:rPr>
  </w:style>
  <w:style w:type="character" w:customStyle="1" w:styleId="SubttuloCar">
    <w:name w:val="Subtítulo Car"/>
    <w:link w:val="Subttulo"/>
    <w:rsid w:val="003C1DF3"/>
    <w:rPr>
      <w:rFonts w:ascii="Arial" w:hAnsi="Arial" w:cs="Arial"/>
      <w:i/>
      <w:sz w:val="28"/>
      <w:lang w:eastAsia="ar-SA"/>
    </w:rPr>
  </w:style>
  <w:style w:type="character" w:customStyle="1" w:styleId="TtuloCar">
    <w:name w:val="Título Car"/>
    <w:link w:val="Ttulo"/>
    <w:rsid w:val="003C1DF3"/>
    <w:rPr>
      <w:b/>
      <w:sz w:val="28"/>
      <w:lang w:eastAsia="ar-SA"/>
    </w:rPr>
  </w:style>
  <w:style w:type="paragraph" w:customStyle="1" w:styleId="Textodebloque1">
    <w:name w:val="Texto de bloque1"/>
    <w:basedOn w:val="Normal"/>
    <w:rsid w:val="003C1DF3"/>
    <w:pPr>
      <w:spacing w:line="360" w:lineRule="auto"/>
      <w:ind w:left="426" w:right="334"/>
      <w:jc w:val="both"/>
    </w:pPr>
    <w:rPr>
      <w:rFonts w:ascii="Arial" w:hAnsi="Arial"/>
      <w:sz w:val="20"/>
      <w:lang w:val="es-ES_tradnl"/>
    </w:rPr>
  </w:style>
  <w:style w:type="paragraph" w:styleId="Textosinformato">
    <w:name w:val="Plain Text"/>
    <w:basedOn w:val="Normal"/>
    <w:link w:val="TextosinformatoCar"/>
    <w:uiPriority w:val="99"/>
    <w:unhideWhenUsed/>
    <w:rsid w:val="003C1DF3"/>
    <w:pPr>
      <w:suppressAutoHyphens w:val="0"/>
    </w:pPr>
    <w:rPr>
      <w:rFonts w:ascii="Calibri" w:hAnsi="Calibri" w:cs="Consolas"/>
      <w:b/>
      <w:i/>
      <w:szCs w:val="21"/>
      <w:lang w:eastAsia="es-MX"/>
    </w:rPr>
  </w:style>
  <w:style w:type="character" w:customStyle="1" w:styleId="TextosinformatoCar">
    <w:name w:val="Texto sin formato Car"/>
    <w:link w:val="Textosinformato"/>
    <w:uiPriority w:val="99"/>
    <w:rsid w:val="003C1DF3"/>
    <w:rPr>
      <w:rFonts w:ascii="Calibri" w:hAnsi="Calibri" w:cs="Consolas"/>
      <w:b/>
      <w:i/>
      <w:sz w:val="24"/>
      <w:szCs w:val="21"/>
    </w:rPr>
  </w:style>
  <w:style w:type="character" w:customStyle="1" w:styleId="Textoindependiente2Car">
    <w:name w:val="Texto independiente 2 Car"/>
    <w:link w:val="Textoindependiente2"/>
    <w:uiPriority w:val="99"/>
    <w:rsid w:val="003C1DF3"/>
    <w:rPr>
      <w:sz w:val="24"/>
      <w:lang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C1DF3"/>
    <w:pPr>
      <w:suppressAutoHyphens w:val="0"/>
      <w:spacing w:after="160" w:line="240" w:lineRule="exact"/>
    </w:pPr>
    <w:rPr>
      <w:rFonts w:ascii="Tahoma" w:hAnsi="Tahoma"/>
      <w:sz w:val="20"/>
      <w:lang w:val="en-US" w:eastAsia="en-US"/>
    </w:rPr>
  </w:style>
  <w:style w:type="character" w:styleId="Textodelmarcadordeposicin">
    <w:name w:val="Placeholder Text"/>
    <w:semiHidden/>
    <w:rsid w:val="003C1DF3"/>
    <w:rPr>
      <w:color w:val="808080"/>
    </w:rPr>
  </w:style>
  <w:style w:type="character" w:customStyle="1" w:styleId="Sangra3detindependienteCar">
    <w:name w:val="Sangría 3 de t. independiente Car"/>
    <w:link w:val="Sangra3detindependiente"/>
    <w:uiPriority w:val="99"/>
    <w:rsid w:val="003C1DF3"/>
    <w:rPr>
      <w:sz w:val="16"/>
      <w:szCs w:val="16"/>
      <w:lang w:eastAsia="ar-SA"/>
    </w:rPr>
  </w:style>
  <w:style w:type="paragraph" w:styleId="Textoindependiente3">
    <w:name w:val="Body Text 3"/>
    <w:basedOn w:val="Normal"/>
    <w:link w:val="Textoindependiente3Car"/>
    <w:uiPriority w:val="99"/>
    <w:unhideWhenUsed/>
    <w:rsid w:val="003C1DF3"/>
    <w:pPr>
      <w:suppressAutoHyphens w:val="0"/>
      <w:spacing w:after="120" w:line="276" w:lineRule="auto"/>
    </w:pPr>
    <w:rPr>
      <w:rFonts w:ascii="Calibri" w:eastAsia="Calibri" w:hAnsi="Calibri"/>
      <w:sz w:val="16"/>
      <w:szCs w:val="16"/>
      <w:lang w:eastAsia="en-US"/>
    </w:rPr>
  </w:style>
  <w:style w:type="character" w:customStyle="1" w:styleId="Textoindependiente3Car">
    <w:name w:val="Texto independiente 3 Car"/>
    <w:link w:val="Textoindependiente3"/>
    <w:uiPriority w:val="99"/>
    <w:rsid w:val="003C1DF3"/>
    <w:rPr>
      <w:rFonts w:ascii="Calibri" w:eastAsia="Calibri" w:hAnsi="Calibri"/>
      <w:sz w:val="16"/>
      <w:szCs w:val="16"/>
      <w:lang w:eastAsia="en-US"/>
    </w:rPr>
  </w:style>
  <w:style w:type="paragraph" w:styleId="Sangra2detindependiente">
    <w:name w:val="Body Text Indent 2"/>
    <w:basedOn w:val="Standard"/>
    <w:link w:val="Sangra2detindependienteCar"/>
    <w:rsid w:val="003C1DF3"/>
    <w:pPr>
      <w:spacing w:after="120" w:line="480" w:lineRule="auto"/>
      <w:ind w:left="283"/>
    </w:pPr>
  </w:style>
  <w:style w:type="character" w:customStyle="1" w:styleId="Sangra2detindependienteCar">
    <w:name w:val="Sangría 2 de t. independiente Car"/>
    <w:link w:val="Sangra2detindependiente"/>
    <w:rsid w:val="003C1DF3"/>
    <w:rPr>
      <w:rFonts w:eastAsia="Arial Unicode MS" w:cs="Tahoma"/>
      <w:kern w:val="3"/>
      <w:sz w:val="24"/>
      <w:szCs w:val="24"/>
      <w:lang w:val="es-ES"/>
    </w:rPr>
  </w:style>
  <w:style w:type="character" w:customStyle="1" w:styleId="Internetlink">
    <w:name w:val="Internet link"/>
    <w:rsid w:val="003C1DF3"/>
    <w:rPr>
      <w:color w:val="0000FF"/>
      <w:u w:val="single"/>
    </w:rPr>
  </w:style>
  <w:style w:type="paragraph" w:customStyle="1" w:styleId="font5">
    <w:name w:val="font5"/>
    <w:basedOn w:val="Normal"/>
    <w:rsid w:val="003C1DF3"/>
    <w:pPr>
      <w:suppressAutoHyphens w:val="0"/>
      <w:spacing w:before="100" w:beforeAutospacing="1" w:after="100" w:afterAutospacing="1"/>
    </w:pPr>
    <w:rPr>
      <w:rFonts w:ascii="Arial" w:hAnsi="Arial" w:cs="Arial"/>
      <w:sz w:val="18"/>
      <w:szCs w:val="18"/>
      <w:lang w:eastAsia="es-MX"/>
    </w:rPr>
  </w:style>
  <w:style w:type="paragraph" w:customStyle="1" w:styleId="font6">
    <w:name w:val="font6"/>
    <w:basedOn w:val="Normal"/>
    <w:rsid w:val="003C1DF3"/>
    <w:pPr>
      <w:suppressAutoHyphens w:val="0"/>
      <w:spacing w:before="100" w:beforeAutospacing="1" w:after="100" w:afterAutospacing="1"/>
    </w:pPr>
    <w:rPr>
      <w:rFonts w:ascii="Arial" w:hAnsi="Arial" w:cs="Arial"/>
      <w:b/>
      <w:bCs/>
      <w:sz w:val="18"/>
      <w:szCs w:val="18"/>
      <w:lang w:eastAsia="es-MX"/>
    </w:rPr>
  </w:style>
  <w:style w:type="paragraph" w:customStyle="1" w:styleId="xl91">
    <w:name w:val="xl91"/>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eastAsia="es-MX"/>
    </w:rPr>
  </w:style>
  <w:style w:type="paragraph" w:customStyle="1" w:styleId="xl92">
    <w:name w:val="xl92"/>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eastAsia="es-MX"/>
    </w:rPr>
  </w:style>
  <w:style w:type="paragraph" w:customStyle="1" w:styleId="xl93">
    <w:name w:val="xl93"/>
    <w:basedOn w:val="Normal"/>
    <w:rsid w:val="003C1DF3"/>
    <w:pPr>
      <w:pBdr>
        <w:top w:val="single" w:sz="4" w:space="0" w:color="000000"/>
        <w:bottom w:val="single" w:sz="4" w:space="0" w:color="000000"/>
      </w:pBdr>
      <w:suppressAutoHyphens w:val="0"/>
      <w:spacing w:before="100" w:beforeAutospacing="1" w:after="100" w:afterAutospacing="1"/>
      <w:jc w:val="center"/>
    </w:pPr>
    <w:rPr>
      <w:sz w:val="16"/>
      <w:szCs w:val="16"/>
      <w:lang w:eastAsia="es-MX"/>
    </w:rPr>
  </w:style>
  <w:style w:type="paragraph" w:customStyle="1" w:styleId="xl94">
    <w:name w:val="xl94"/>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eastAsia="es-MX"/>
    </w:rPr>
  </w:style>
  <w:style w:type="paragraph" w:customStyle="1" w:styleId="xl95">
    <w:name w:val="xl95"/>
    <w:basedOn w:val="Normal"/>
    <w:rsid w:val="003C1DF3"/>
    <w:pPr>
      <w:pBdr>
        <w:left w:val="single" w:sz="4" w:space="0" w:color="000000"/>
        <w:bottom w:val="single" w:sz="4" w:space="0" w:color="000000"/>
      </w:pBdr>
      <w:suppressAutoHyphens w:val="0"/>
      <w:spacing w:before="100" w:beforeAutospacing="1" w:after="100" w:afterAutospacing="1"/>
      <w:jc w:val="center"/>
    </w:pPr>
    <w:rPr>
      <w:sz w:val="16"/>
      <w:szCs w:val="16"/>
      <w:lang w:eastAsia="es-MX"/>
    </w:rPr>
  </w:style>
  <w:style w:type="paragraph" w:customStyle="1" w:styleId="xl96">
    <w:name w:val="xl96"/>
    <w:basedOn w:val="Normal"/>
    <w:rsid w:val="003C1DF3"/>
    <w:pPr>
      <w:pBdr>
        <w:bottom w:val="single" w:sz="4" w:space="0" w:color="000000"/>
      </w:pBdr>
      <w:suppressAutoHyphens w:val="0"/>
      <w:spacing w:before="100" w:beforeAutospacing="1" w:after="100" w:afterAutospacing="1"/>
      <w:jc w:val="center"/>
    </w:pPr>
    <w:rPr>
      <w:sz w:val="16"/>
      <w:szCs w:val="16"/>
      <w:lang w:eastAsia="es-MX"/>
    </w:rPr>
  </w:style>
  <w:style w:type="paragraph" w:customStyle="1" w:styleId="xl97">
    <w:name w:val="xl97"/>
    <w:basedOn w:val="Normal"/>
    <w:rsid w:val="003C1DF3"/>
    <w:pPr>
      <w:suppressAutoHyphens w:val="0"/>
      <w:spacing w:before="100" w:beforeAutospacing="1" w:after="100" w:afterAutospacing="1"/>
      <w:textAlignment w:val="top"/>
    </w:pPr>
    <w:rPr>
      <w:sz w:val="18"/>
      <w:szCs w:val="18"/>
      <w:lang w:eastAsia="es-MX"/>
    </w:rPr>
  </w:style>
  <w:style w:type="paragraph" w:customStyle="1" w:styleId="xl98">
    <w:name w:val="xl98"/>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eastAsia="es-MX"/>
    </w:rPr>
  </w:style>
  <w:style w:type="paragraph" w:customStyle="1" w:styleId="xl99">
    <w:name w:val="xl99"/>
    <w:basedOn w:val="Normal"/>
    <w:rsid w:val="003C1DF3"/>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eastAsia="es-MX"/>
    </w:rPr>
  </w:style>
  <w:style w:type="paragraph" w:customStyle="1" w:styleId="xl100">
    <w:name w:val="xl100"/>
    <w:basedOn w:val="Normal"/>
    <w:rsid w:val="003C1DF3"/>
    <w:pPr>
      <w:pBdr>
        <w:left w:val="single" w:sz="4" w:space="0" w:color="000000"/>
        <w:right w:val="single" w:sz="4" w:space="0" w:color="000000"/>
      </w:pBdr>
      <w:suppressAutoHyphens w:val="0"/>
      <w:spacing w:before="100" w:beforeAutospacing="1" w:after="100" w:afterAutospacing="1"/>
      <w:jc w:val="center"/>
      <w:textAlignment w:val="center"/>
    </w:pPr>
    <w:rPr>
      <w:szCs w:val="24"/>
      <w:lang w:eastAsia="es-MX"/>
    </w:rPr>
  </w:style>
  <w:style w:type="paragraph" w:customStyle="1" w:styleId="xl101">
    <w:name w:val="xl101"/>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eastAsia="es-MX"/>
    </w:rPr>
  </w:style>
  <w:style w:type="paragraph" w:customStyle="1" w:styleId="xl102">
    <w:name w:val="xl102"/>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eastAsia="es-MX"/>
    </w:rPr>
  </w:style>
  <w:style w:type="paragraph" w:customStyle="1" w:styleId="Sangra2detindependiente3">
    <w:name w:val="Sangría 2 de t. independiente3"/>
    <w:basedOn w:val="Normal"/>
    <w:rsid w:val="003C1DF3"/>
    <w:pPr>
      <w:overflowPunct w:val="0"/>
      <w:autoSpaceDE w:val="0"/>
      <w:spacing w:before="100"/>
      <w:ind w:left="1985"/>
      <w:jc w:val="both"/>
      <w:textAlignment w:val="baseline"/>
    </w:pPr>
    <w:rPr>
      <w:rFonts w:ascii="Arial" w:hAnsi="Arial"/>
      <w:sz w:val="22"/>
      <w:lang w:val="es-ES"/>
    </w:rPr>
  </w:style>
  <w:style w:type="paragraph" w:customStyle="1" w:styleId="Textoindependiente24">
    <w:name w:val="Texto independiente 24"/>
    <w:basedOn w:val="Normal"/>
    <w:rsid w:val="003C1DF3"/>
    <w:pPr>
      <w:widowControl w:val="0"/>
      <w:overflowPunct w:val="0"/>
      <w:autoSpaceDE w:val="0"/>
      <w:jc w:val="both"/>
      <w:textAlignment w:val="baseline"/>
    </w:pPr>
    <w:rPr>
      <w:rFonts w:ascii="Arial" w:hAnsi="Arial"/>
      <w:sz w:val="20"/>
      <w:lang w:val="es-ES"/>
    </w:rPr>
  </w:style>
  <w:style w:type="character" w:customStyle="1" w:styleId="SinespaciadoCar">
    <w:name w:val="Sin espaciado Car"/>
    <w:link w:val="Sinespaciado"/>
    <w:uiPriority w:val="1"/>
    <w:locked/>
    <w:rsid w:val="003C1DF3"/>
    <w:rPr>
      <w:rFonts w:ascii="Calibri" w:eastAsia="Calibri" w:hAnsi="Calibri"/>
      <w:sz w:val="22"/>
      <w:szCs w:val="22"/>
      <w:lang w:eastAsia="en-US"/>
    </w:rPr>
  </w:style>
  <w:style w:type="character" w:customStyle="1" w:styleId="Ttulo9Car">
    <w:name w:val="Título 9 Car"/>
    <w:link w:val="Ttulo9"/>
    <w:rsid w:val="003C1DF3"/>
    <w:rPr>
      <w:rFonts w:ascii="Arial" w:hAnsi="Arial" w:cs="Arial"/>
      <w:sz w:val="22"/>
      <w:szCs w:val="22"/>
      <w:lang w:eastAsia="ar-SA"/>
    </w:rPr>
  </w:style>
  <w:style w:type="paragraph" w:customStyle="1" w:styleId="Car20">
    <w:name w:val="Car2"/>
    <w:basedOn w:val="Normal"/>
    <w:rsid w:val="003C1DF3"/>
    <w:pPr>
      <w:suppressAutoHyphens w:val="0"/>
      <w:spacing w:after="160" w:line="240" w:lineRule="exact"/>
    </w:pPr>
    <w:rPr>
      <w:rFonts w:ascii="Tahoma" w:hAnsi="Tahoma"/>
      <w:sz w:val="20"/>
      <w:lang w:val="en-US" w:eastAsia="en-US"/>
    </w:rPr>
  </w:style>
  <w:style w:type="paragraph" w:customStyle="1" w:styleId="Sangra3detindependiente2">
    <w:name w:val="Sangría 3 de t. independiente2"/>
    <w:basedOn w:val="Normal"/>
    <w:rsid w:val="003C1DF3"/>
    <w:pPr>
      <w:autoSpaceDE w:val="0"/>
      <w:ind w:left="284" w:hanging="284"/>
      <w:jc w:val="both"/>
    </w:pPr>
    <w:rPr>
      <w:rFonts w:ascii="Arial" w:hAnsi="Arial" w:cs="Arial"/>
      <w:sz w:val="20"/>
      <w:lang w:val="es-ES_tradnl"/>
    </w:rPr>
  </w:style>
  <w:style w:type="paragraph" w:customStyle="1" w:styleId="bodytextindent2">
    <w:name w:val="bodytextindent2"/>
    <w:basedOn w:val="Normal"/>
    <w:rsid w:val="003C1DF3"/>
    <w:pPr>
      <w:overflowPunct w:val="0"/>
      <w:autoSpaceDE w:val="0"/>
      <w:spacing w:before="100"/>
      <w:ind w:left="1985"/>
      <w:jc w:val="both"/>
    </w:pPr>
    <w:rPr>
      <w:rFonts w:ascii="Arial" w:hAnsi="Arial" w:cs="Arial"/>
      <w:sz w:val="22"/>
      <w:szCs w:val="22"/>
      <w:lang w:val="es-ES"/>
    </w:rPr>
  </w:style>
  <w:style w:type="paragraph" w:customStyle="1" w:styleId="xl103">
    <w:name w:val="xl103"/>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szCs w:val="24"/>
      <w:lang w:eastAsia="es-MX"/>
    </w:rPr>
  </w:style>
  <w:style w:type="paragraph" w:customStyle="1" w:styleId="Sangra2detindependiente4">
    <w:name w:val="Sangría 2 de t. independiente4"/>
    <w:basedOn w:val="Normal"/>
    <w:rsid w:val="003C1DF3"/>
    <w:pPr>
      <w:overflowPunct w:val="0"/>
      <w:autoSpaceDE w:val="0"/>
      <w:spacing w:before="100"/>
      <w:ind w:left="1985"/>
      <w:jc w:val="both"/>
      <w:textAlignment w:val="baseline"/>
    </w:pPr>
    <w:rPr>
      <w:rFonts w:ascii="Arial" w:hAnsi="Arial"/>
      <w:sz w:val="22"/>
      <w:lang w:val="es-ES"/>
    </w:rPr>
  </w:style>
  <w:style w:type="character" w:customStyle="1" w:styleId="SangradetextonormalCar">
    <w:name w:val="Sangría de texto normal Car"/>
    <w:link w:val="Sangradetextonormal"/>
    <w:rsid w:val="003C1DF3"/>
    <w:rPr>
      <w:sz w:val="24"/>
      <w:lang w:eastAsia="ar-SA"/>
    </w:rPr>
  </w:style>
  <w:style w:type="character" w:customStyle="1" w:styleId="Ttulo5Car">
    <w:name w:val="Título 5 Car"/>
    <w:link w:val="Ttulo5"/>
    <w:uiPriority w:val="9"/>
    <w:rsid w:val="003C1DF3"/>
    <w:rPr>
      <w:b/>
      <w:bCs/>
      <w:i/>
      <w:iCs/>
      <w:sz w:val="26"/>
      <w:szCs w:val="26"/>
      <w:lang w:eastAsia="ar-SA"/>
    </w:rPr>
  </w:style>
  <w:style w:type="paragraph" w:customStyle="1" w:styleId="font7">
    <w:name w:val="font7"/>
    <w:basedOn w:val="Normal"/>
    <w:rsid w:val="003C1DF3"/>
    <w:pPr>
      <w:suppressAutoHyphens w:val="0"/>
      <w:spacing w:before="100" w:beforeAutospacing="1" w:after="100" w:afterAutospacing="1"/>
    </w:pPr>
    <w:rPr>
      <w:rFonts w:ascii="Arial" w:hAnsi="Arial" w:cs="Arial"/>
      <w:color w:val="000000"/>
      <w:sz w:val="16"/>
      <w:szCs w:val="16"/>
      <w:lang w:eastAsia="es-MX"/>
    </w:rPr>
  </w:style>
  <w:style w:type="paragraph" w:customStyle="1" w:styleId="font8">
    <w:name w:val="font8"/>
    <w:basedOn w:val="Normal"/>
    <w:rsid w:val="003C1DF3"/>
    <w:pPr>
      <w:suppressAutoHyphens w:val="0"/>
      <w:spacing w:before="100" w:beforeAutospacing="1" w:after="100" w:afterAutospacing="1"/>
    </w:pPr>
    <w:rPr>
      <w:rFonts w:ascii="Arial" w:hAnsi="Arial" w:cs="Arial"/>
      <w:b/>
      <w:bCs/>
      <w:color w:val="000000"/>
      <w:sz w:val="16"/>
      <w:szCs w:val="16"/>
      <w:lang w:eastAsia="es-MX"/>
    </w:rPr>
  </w:style>
  <w:style w:type="paragraph" w:customStyle="1" w:styleId="font9">
    <w:name w:val="font9"/>
    <w:basedOn w:val="Normal"/>
    <w:rsid w:val="003C1DF3"/>
    <w:pPr>
      <w:suppressAutoHyphens w:val="0"/>
      <w:spacing w:before="100" w:beforeAutospacing="1" w:after="100" w:afterAutospacing="1"/>
    </w:pPr>
    <w:rPr>
      <w:rFonts w:ascii="Arial" w:hAnsi="Arial" w:cs="Arial"/>
      <w:b/>
      <w:bCs/>
      <w:color w:val="0000FF"/>
      <w:sz w:val="16"/>
      <w:szCs w:val="16"/>
      <w:lang w:eastAsia="es-MX"/>
    </w:rPr>
  </w:style>
  <w:style w:type="paragraph" w:customStyle="1" w:styleId="font10">
    <w:name w:val="font10"/>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1">
    <w:name w:val="font11"/>
    <w:basedOn w:val="Normal"/>
    <w:rsid w:val="003C1DF3"/>
    <w:pPr>
      <w:suppressAutoHyphens w:val="0"/>
      <w:spacing w:before="100" w:beforeAutospacing="1" w:after="100" w:afterAutospacing="1"/>
    </w:pPr>
    <w:rPr>
      <w:rFonts w:ascii="Arial" w:hAnsi="Arial" w:cs="Arial"/>
      <w:b/>
      <w:bCs/>
      <w:color w:val="FF6600"/>
      <w:sz w:val="16"/>
      <w:szCs w:val="16"/>
      <w:lang w:eastAsia="es-MX"/>
    </w:rPr>
  </w:style>
  <w:style w:type="paragraph" w:customStyle="1" w:styleId="font12">
    <w:name w:val="font12"/>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3">
    <w:name w:val="font13"/>
    <w:basedOn w:val="Normal"/>
    <w:rsid w:val="003C1DF3"/>
    <w:pPr>
      <w:suppressAutoHyphens w:val="0"/>
      <w:spacing w:before="100" w:beforeAutospacing="1" w:after="100" w:afterAutospacing="1"/>
    </w:pPr>
    <w:rPr>
      <w:rFonts w:ascii="Arial" w:hAnsi="Arial" w:cs="Arial"/>
      <w:color w:val="FF0000"/>
      <w:sz w:val="16"/>
      <w:szCs w:val="16"/>
      <w:lang w:eastAsia="es-MX"/>
    </w:rPr>
  </w:style>
  <w:style w:type="paragraph" w:customStyle="1" w:styleId="font14">
    <w:name w:val="font14"/>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5">
    <w:name w:val="font15"/>
    <w:basedOn w:val="Normal"/>
    <w:rsid w:val="003C1DF3"/>
    <w:pPr>
      <w:suppressAutoHyphens w:val="0"/>
      <w:spacing w:before="100" w:beforeAutospacing="1" w:after="100" w:afterAutospacing="1"/>
    </w:pPr>
    <w:rPr>
      <w:rFonts w:ascii="Arial" w:hAnsi="Arial" w:cs="Arial"/>
      <w:b/>
      <w:bCs/>
      <w:color w:val="FF6600"/>
      <w:sz w:val="16"/>
      <w:szCs w:val="16"/>
      <w:lang w:eastAsia="es-MX"/>
    </w:rPr>
  </w:style>
  <w:style w:type="paragraph" w:customStyle="1" w:styleId="font16">
    <w:name w:val="font16"/>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7">
    <w:name w:val="font17"/>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8">
    <w:name w:val="font18"/>
    <w:basedOn w:val="Normal"/>
    <w:rsid w:val="003C1DF3"/>
    <w:pPr>
      <w:suppressAutoHyphens w:val="0"/>
      <w:spacing w:before="100" w:beforeAutospacing="1" w:after="100" w:afterAutospacing="1"/>
    </w:pPr>
    <w:rPr>
      <w:rFonts w:ascii="Arial" w:hAnsi="Arial" w:cs="Arial"/>
      <w:b/>
      <w:bCs/>
      <w:color w:val="FF6600"/>
      <w:sz w:val="16"/>
      <w:szCs w:val="16"/>
      <w:lang w:eastAsia="es-MX"/>
    </w:rPr>
  </w:style>
  <w:style w:type="paragraph" w:customStyle="1" w:styleId="xl104">
    <w:name w:val="xl104"/>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eastAsia="es-MX"/>
    </w:rPr>
  </w:style>
  <w:style w:type="paragraph" w:customStyle="1" w:styleId="xl105">
    <w:name w:val="xl105"/>
    <w:basedOn w:val="Normal"/>
    <w:rsid w:val="003C1DF3"/>
    <w:pPr>
      <w:pBdr>
        <w:left w:val="single" w:sz="4" w:space="0" w:color="000000"/>
        <w:bottom w:val="single" w:sz="4" w:space="0" w:color="000000"/>
      </w:pBdr>
      <w:suppressAutoHyphens w:val="0"/>
      <w:spacing w:before="100" w:beforeAutospacing="1" w:after="100" w:afterAutospacing="1"/>
      <w:jc w:val="center"/>
      <w:textAlignment w:val="top"/>
    </w:pPr>
    <w:rPr>
      <w:b/>
      <w:bCs/>
      <w:color w:val="000000"/>
      <w:sz w:val="16"/>
      <w:szCs w:val="16"/>
      <w:lang w:eastAsia="es-MX"/>
    </w:rPr>
  </w:style>
  <w:style w:type="paragraph" w:customStyle="1" w:styleId="xl106">
    <w:name w:val="xl106"/>
    <w:basedOn w:val="Normal"/>
    <w:rsid w:val="003C1DF3"/>
    <w:pPr>
      <w:pBdr>
        <w:left w:val="single" w:sz="4" w:space="0" w:color="000000"/>
      </w:pBdr>
      <w:suppressAutoHyphens w:val="0"/>
      <w:spacing w:before="100" w:beforeAutospacing="1" w:after="100" w:afterAutospacing="1"/>
      <w:jc w:val="center"/>
      <w:textAlignment w:val="top"/>
    </w:pPr>
    <w:rPr>
      <w:color w:val="000000"/>
      <w:sz w:val="16"/>
      <w:szCs w:val="16"/>
      <w:lang w:eastAsia="es-MX"/>
    </w:rPr>
  </w:style>
  <w:style w:type="paragraph" w:customStyle="1" w:styleId="xl107">
    <w:name w:val="xl107"/>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8"/>
      <w:szCs w:val="18"/>
      <w:lang w:eastAsia="es-MX"/>
    </w:rPr>
  </w:style>
  <w:style w:type="paragraph" w:customStyle="1" w:styleId="xl108">
    <w:name w:val="xl108"/>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8"/>
      <w:szCs w:val="18"/>
      <w:lang w:eastAsia="es-MX"/>
    </w:rPr>
  </w:style>
  <w:style w:type="paragraph" w:customStyle="1" w:styleId="xl109">
    <w:name w:val="xl109"/>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color w:val="000000"/>
      <w:sz w:val="16"/>
      <w:szCs w:val="16"/>
      <w:lang w:eastAsia="es-MX"/>
    </w:rPr>
  </w:style>
  <w:style w:type="paragraph" w:customStyle="1" w:styleId="xl110">
    <w:name w:val="xl110"/>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BC30A1"/>
      <w:sz w:val="18"/>
      <w:szCs w:val="18"/>
      <w:lang w:eastAsia="es-MX"/>
    </w:rPr>
  </w:style>
  <w:style w:type="paragraph" w:customStyle="1" w:styleId="xl111">
    <w:name w:val="xl111"/>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sz w:val="16"/>
      <w:szCs w:val="16"/>
      <w:lang w:eastAsia="es-MX"/>
    </w:rPr>
  </w:style>
  <w:style w:type="paragraph" w:customStyle="1" w:styleId="font19">
    <w:name w:val="font19"/>
    <w:basedOn w:val="Normal"/>
    <w:rsid w:val="003C1DF3"/>
    <w:pPr>
      <w:suppressAutoHyphens w:val="0"/>
      <w:spacing w:before="100" w:beforeAutospacing="1" w:after="100" w:afterAutospacing="1"/>
    </w:pPr>
    <w:rPr>
      <w:rFonts w:ascii="Arial" w:hAnsi="Arial" w:cs="Arial"/>
      <w:color w:val="FF6600"/>
      <w:sz w:val="17"/>
      <w:szCs w:val="17"/>
      <w:lang w:eastAsia="es-MX"/>
    </w:rPr>
  </w:style>
  <w:style w:type="paragraph" w:customStyle="1" w:styleId="font20">
    <w:name w:val="font20"/>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21">
    <w:name w:val="font21"/>
    <w:basedOn w:val="Normal"/>
    <w:rsid w:val="003C1DF3"/>
    <w:pPr>
      <w:suppressAutoHyphens w:val="0"/>
      <w:spacing w:before="100" w:beforeAutospacing="1" w:after="100" w:afterAutospacing="1"/>
    </w:pPr>
    <w:rPr>
      <w:rFonts w:ascii="Arial" w:hAnsi="Arial" w:cs="Arial"/>
      <w:color w:val="FF6600"/>
      <w:sz w:val="17"/>
      <w:szCs w:val="17"/>
      <w:lang w:eastAsia="es-MX"/>
    </w:rPr>
  </w:style>
  <w:style w:type="paragraph" w:customStyle="1" w:styleId="xl605">
    <w:name w:val="xl605"/>
    <w:basedOn w:val="Normal"/>
    <w:rsid w:val="003C1DF3"/>
    <w:pPr>
      <w:suppressAutoHyphens w:val="0"/>
      <w:spacing w:before="100" w:beforeAutospacing="1" w:after="100" w:afterAutospacing="1"/>
    </w:pPr>
    <w:rPr>
      <w:sz w:val="16"/>
      <w:szCs w:val="16"/>
      <w:lang w:eastAsia="es-MX"/>
    </w:rPr>
  </w:style>
  <w:style w:type="paragraph" w:customStyle="1" w:styleId="xl606">
    <w:name w:val="xl60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07">
    <w:name w:val="xl607"/>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08">
    <w:name w:val="xl608"/>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09">
    <w:name w:val="xl60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es-MX"/>
    </w:rPr>
  </w:style>
  <w:style w:type="paragraph" w:customStyle="1" w:styleId="xl610">
    <w:name w:val="xl610"/>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8"/>
      <w:szCs w:val="18"/>
      <w:lang w:eastAsia="es-MX"/>
    </w:rPr>
  </w:style>
  <w:style w:type="paragraph" w:customStyle="1" w:styleId="xl611">
    <w:name w:val="xl61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2">
    <w:name w:val="xl612"/>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3">
    <w:name w:val="xl613"/>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4">
    <w:name w:val="xl614"/>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5">
    <w:name w:val="xl615"/>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6">
    <w:name w:val="xl61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17">
    <w:name w:val="xl617"/>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18">
    <w:name w:val="xl618"/>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19">
    <w:name w:val="xl619"/>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20">
    <w:name w:val="xl620"/>
    <w:basedOn w:val="Normal"/>
    <w:rsid w:val="003C1DF3"/>
    <w:pPr>
      <w:pBdr>
        <w:top w:val="single" w:sz="4" w:space="0" w:color="000000"/>
        <w:left w:val="single" w:sz="4" w:space="0" w:color="000000"/>
      </w:pBdr>
      <w:suppressAutoHyphens w:val="0"/>
      <w:spacing w:before="100" w:beforeAutospacing="1" w:after="100" w:afterAutospacing="1"/>
    </w:pPr>
    <w:rPr>
      <w:sz w:val="18"/>
      <w:szCs w:val="18"/>
      <w:lang w:eastAsia="es-MX"/>
    </w:rPr>
  </w:style>
  <w:style w:type="paragraph" w:customStyle="1" w:styleId="xl621">
    <w:name w:val="xl621"/>
    <w:basedOn w:val="Normal"/>
    <w:rsid w:val="003C1DF3"/>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22">
    <w:name w:val="xl622"/>
    <w:basedOn w:val="Normal"/>
    <w:rsid w:val="003C1DF3"/>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23">
    <w:name w:val="xl623"/>
    <w:basedOn w:val="Normal"/>
    <w:rsid w:val="003C1DF3"/>
    <w:pPr>
      <w:pBdr>
        <w:top w:val="single" w:sz="4" w:space="0" w:color="auto"/>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24">
    <w:name w:val="xl624"/>
    <w:basedOn w:val="Normal"/>
    <w:rsid w:val="003C1DF3"/>
    <w:pPr>
      <w:suppressAutoHyphens w:val="0"/>
      <w:spacing w:before="100" w:beforeAutospacing="1" w:after="100" w:afterAutospacing="1"/>
      <w:jc w:val="center"/>
    </w:pPr>
    <w:rPr>
      <w:sz w:val="18"/>
      <w:szCs w:val="18"/>
      <w:lang w:eastAsia="es-MX"/>
    </w:rPr>
  </w:style>
  <w:style w:type="paragraph" w:customStyle="1" w:styleId="xl625">
    <w:name w:val="xl625"/>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es-MX"/>
    </w:rPr>
  </w:style>
  <w:style w:type="paragraph" w:customStyle="1" w:styleId="xl626">
    <w:name w:val="xl626"/>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27">
    <w:name w:val="xl627"/>
    <w:basedOn w:val="Normal"/>
    <w:rsid w:val="003C1DF3"/>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28">
    <w:name w:val="xl628"/>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29">
    <w:name w:val="xl629"/>
    <w:basedOn w:val="Normal"/>
    <w:rsid w:val="003C1DF3"/>
    <w:pPr>
      <w:pBdr>
        <w:top w:val="single" w:sz="4" w:space="0" w:color="auto"/>
        <w:left w:val="single" w:sz="4" w:space="0" w:color="000000"/>
        <w:bottom w:val="single" w:sz="4" w:space="0" w:color="auto"/>
      </w:pBdr>
      <w:shd w:val="clear" w:color="000000" w:fill="FFFFFF"/>
      <w:suppressAutoHyphens w:val="0"/>
      <w:spacing w:before="100" w:beforeAutospacing="1" w:after="100" w:afterAutospacing="1"/>
      <w:jc w:val="center"/>
    </w:pPr>
    <w:rPr>
      <w:sz w:val="18"/>
      <w:szCs w:val="18"/>
      <w:lang w:eastAsia="es-MX"/>
    </w:rPr>
  </w:style>
  <w:style w:type="paragraph" w:customStyle="1" w:styleId="xl630">
    <w:name w:val="xl630"/>
    <w:basedOn w:val="Normal"/>
    <w:rsid w:val="003C1DF3"/>
    <w:pPr>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jc w:val="center"/>
    </w:pPr>
    <w:rPr>
      <w:sz w:val="18"/>
      <w:szCs w:val="18"/>
      <w:lang w:eastAsia="es-MX"/>
    </w:rPr>
  </w:style>
  <w:style w:type="paragraph" w:customStyle="1" w:styleId="xl631">
    <w:name w:val="xl631"/>
    <w:basedOn w:val="Normal"/>
    <w:rsid w:val="003C1DF3"/>
    <w:pPr>
      <w:pBdr>
        <w:top w:val="single" w:sz="4" w:space="0" w:color="000000"/>
        <w:left w:val="single" w:sz="4" w:space="0" w:color="000000"/>
        <w:bottom w:val="single" w:sz="4" w:space="0" w:color="auto"/>
      </w:pBdr>
      <w:shd w:val="clear" w:color="000000" w:fill="FFFFFF"/>
      <w:suppressAutoHyphens w:val="0"/>
      <w:spacing w:before="100" w:beforeAutospacing="1" w:after="100" w:afterAutospacing="1"/>
      <w:jc w:val="center"/>
    </w:pPr>
    <w:rPr>
      <w:sz w:val="18"/>
      <w:szCs w:val="18"/>
      <w:lang w:eastAsia="es-MX"/>
    </w:rPr>
  </w:style>
  <w:style w:type="paragraph" w:customStyle="1" w:styleId="xl632">
    <w:name w:val="xl632"/>
    <w:basedOn w:val="Normal"/>
    <w:rsid w:val="003C1DF3"/>
    <w:pPr>
      <w:suppressAutoHyphens w:val="0"/>
      <w:spacing w:before="100" w:beforeAutospacing="1" w:after="100" w:afterAutospacing="1"/>
    </w:pPr>
    <w:rPr>
      <w:sz w:val="16"/>
      <w:szCs w:val="16"/>
      <w:lang w:eastAsia="es-MX"/>
    </w:rPr>
  </w:style>
  <w:style w:type="paragraph" w:customStyle="1" w:styleId="xl633">
    <w:name w:val="xl633"/>
    <w:basedOn w:val="Normal"/>
    <w:rsid w:val="003C1DF3"/>
    <w:pPr>
      <w:pBdr>
        <w:top w:val="single" w:sz="4" w:space="0" w:color="000000"/>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34">
    <w:name w:val="xl634"/>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35">
    <w:name w:val="xl635"/>
    <w:basedOn w:val="Normal"/>
    <w:rsid w:val="003C1DF3"/>
    <w:pPr>
      <w:pBdr>
        <w:top w:val="single" w:sz="4" w:space="0" w:color="auto"/>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36">
    <w:name w:val="xl636"/>
    <w:basedOn w:val="Normal"/>
    <w:rsid w:val="003C1DF3"/>
    <w:pPr>
      <w:pBdr>
        <w:left w:val="single" w:sz="4" w:space="0" w:color="000000"/>
        <w:bottom w:val="single" w:sz="4" w:space="0" w:color="000000"/>
      </w:pBdr>
      <w:suppressAutoHyphens w:val="0"/>
      <w:spacing w:before="100" w:beforeAutospacing="1" w:after="100" w:afterAutospacing="1"/>
      <w:textAlignment w:val="center"/>
    </w:pPr>
    <w:rPr>
      <w:sz w:val="18"/>
      <w:szCs w:val="18"/>
      <w:lang w:eastAsia="es-MX"/>
    </w:rPr>
  </w:style>
  <w:style w:type="paragraph" w:customStyle="1" w:styleId="xl637">
    <w:name w:val="xl637"/>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 w:val="18"/>
      <w:szCs w:val="18"/>
      <w:lang w:eastAsia="es-MX"/>
    </w:rPr>
  </w:style>
  <w:style w:type="paragraph" w:customStyle="1" w:styleId="xl638">
    <w:name w:val="xl638"/>
    <w:basedOn w:val="Normal"/>
    <w:rsid w:val="003C1DF3"/>
    <w:pPr>
      <w:pBdr>
        <w:top w:val="single" w:sz="4" w:space="0" w:color="000000"/>
        <w:left w:val="single" w:sz="4" w:space="0" w:color="000000"/>
      </w:pBdr>
      <w:suppressAutoHyphens w:val="0"/>
      <w:spacing w:before="100" w:beforeAutospacing="1" w:after="100" w:afterAutospacing="1"/>
      <w:textAlignment w:val="center"/>
    </w:pPr>
    <w:rPr>
      <w:sz w:val="18"/>
      <w:szCs w:val="18"/>
      <w:lang w:eastAsia="es-MX"/>
    </w:rPr>
  </w:style>
  <w:style w:type="paragraph" w:customStyle="1" w:styleId="xl639">
    <w:name w:val="xl639"/>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40">
    <w:name w:val="xl640"/>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41">
    <w:name w:val="xl641"/>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42">
    <w:name w:val="xl642"/>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3">
    <w:name w:val="xl64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4">
    <w:name w:val="xl644"/>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45">
    <w:name w:val="xl645"/>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6">
    <w:name w:val="xl64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7">
    <w:name w:val="xl647"/>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8">
    <w:name w:val="xl648"/>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49">
    <w:name w:val="xl649"/>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50">
    <w:name w:val="xl65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51">
    <w:name w:val="xl65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52">
    <w:name w:val="xl652"/>
    <w:basedOn w:val="Normal"/>
    <w:rsid w:val="003C1DF3"/>
    <w:pPr>
      <w:pBdr>
        <w:top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53">
    <w:name w:val="xl65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es-MX"/>
    </w:rPr>
  </w:style>
  <w:style w:type="paragraph" w:customStyle="1" w:styleId="xl654">
    <w:name w:val="xl654"/>
    <w:basedOn w:val="Normal"/>
    <w:rsid w:val="003C1DF3"/>
    <w:pPr>
      <w:suppressAutoHyphens w:val="0"/>
      <w:spacing w:before="100" w:beforeAutospacing="1" w:after="100" w:afterAutospacing="1"/>
      <w:jc w:val="center"/>
    </w:pPr>
    <w:rPr>
      <w:sz w:val="16"/>
      <w:szCs w:val="16"/>
      <w:lang w:eastAsia="es-MX"/>
    </w:rPr>
  </w:style>
  <w:style w:type="paragraph" w:customStyle="1" w:styleId="xl655">
    <w:name w:val="xl655"/>
    <w:basedOn w:val="Normal"/>
    <w:rsid w:val="003C1DF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es-MX"/>
    </w:rPr>
  </w:style>
  <w:style w:type="paragraph" w:customStyle="1" w:styleId="xl656">
    <w:name w:val="xl656"/>
    <w:basedOn w:val="Normal"/>
    <w:rsid w:val="003C1DF3"/>
    <w:pPr>
      <w:pBdr>
        <w:top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57">
    <w:name w:val="xl657"/>
    <w:basedOn w:val="Normal"/>
    <w:rsid w:val="003C1DF3"/>
    <w:pPr>
      <w:pBdr>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58">
    <w:name w:val="xl658"/>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59">
    <w:name w:val="xl65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60">
    <w:name w:val="xl66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es-MX"/>
    </w:rPr>
  </w:style>
  <w:style w:type="paragraph" w:customStyle="1" w:styleId="xl661">
    <w:name w:val="xl66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es-MX"/>
    </w:rPr>
  </w:style>
  <w:style w:type="paragraph" w:customStyle="1" w:styleId="xl662">
    <w:name w:val="xl662"/>
    <w:basedOn w:val="Normal"/>
    <w:rsid w:val="003C1DF3"/>
    <w:pPr>
      <w:pBdr>
        <w:top w:val="single" w:sz="4" w:space="0" w:color="auto"/>
        <w:bottom w:val="single" w:sz="4" w:space="0" w:color="auto"/>
        <w:right w:val="single" w:sz="4" w:space="0" w:color="auto"/>
      </w:pBdr>
      <w:suppressAutoHyphens w:val="0"/>
      <w:spacing w:before="100" w:beforeAutospacing="1" w:after="100" w:afterAutospacing="1"/>
    </w:pPr>
    <w:rPr>
      <w:sz w:val="16"/>
      <w:szCs w:val="16"/>
      <w:lang w:eastAsia="es-MX"/>
    </w:rPr>
  </w:style>
  <w:style w:type="paragraph" w:customStyle="1" w:styleId="xl663">
    <w:name w:val="xl663"/>
    <w:basedOn w:val="Normal"/>
    <w:rsid w:val="003C1DF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64">
    <w:name w:val="xl664"/>
    <w:basedOn w:val="Normal"/>
    <w:rsid w:val="003C1DF3"/>
    <w:pPr>
      <w:pBdr>
        <w:top w:val="single" w:sz="8" w:space="0" w:color="auto"/>
        <w:left w:val="single" w:sz="4" w:space="0" w:color="auto"/>
        <w:bottom w:val="single" w:sz="4" w:space="0" w:color="auto"/>
        <w:right w:val="single" w:sz="4" w:space="0" w:color="000000"/>
      </w:pBdr>
      <w:suppressAutoHyphens w:val="0"/>
      <w:spacing w:before="100" w:beforeAutospacing="1" w:after="100" w:afterAutospacing="1"/>
      <w:jc w:val="center"/>
    </w:pPr>
    <w:rPr>
      <w:sz w:val="16"/>
      <w:szCs w:val="16"/>
      <w:lang w:eastAsia="es-MX"/>
    </w:rPr>
  </w:style>
  <w:style w:type="paragraph" w:customStyle="1" w:styleId="xl665">
    <w:name w:val="xl665"/>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66">
    <w:name w:val="xl666"/>
    <w:basedOn w:val="Normal"/>
    <w:rsid w:val="003C1DF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67">
    <w:name w:val="xl667"/>
    <w:basedOn w:val="Normal"/>
    <w:rsid w:val="003C1DF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68">
    <w:name w:val="xl668"/>
    <w:basedOn w:val="Normal"/>
    <w:rsid w:val="003C1DF3"/>
    <w:pPr>
      <w:pBdr>
        <w:bottom w:val="single" w:sz="8" w:space="0" w:color="auto"/>
      </w:pBdr>
      <w:suppressAutoHyphens w:val="0"/>
      <w:spacing w:before="100" w:beforeAutospacing="1" w:after="100" w:afterAutospacing="1"/>
    </w:pPr>
    <w:rPr>
      <w:b/>
      <w:bCs/>
      <w:sz w:val="20"/>
      <w:lang w:eastAsia="es-MX"/>
    </w:rPr>
  </w:style>
  <w:style w:type="paragraph" w:customStyle="1" w:styleId="xl669">
    <w:name w:val="xl66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es-MX"/>
    </w:rPr>
  </w:style>
  <w:style w:type="paragraph" w:customStyle="1" w:styleId="xl670">
    <w:name w:val="xl670"/>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71">
    <w:name w:val="xl67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es-MX"/>
    </w:rPr>
  </w:style>
  <w:style w:type="paragraph" w:customStyle="1" w:styleId="xl672">
    <w:name w:val="xl672"/>
    <w:basedOn w:val="Normal"/>
    <w:rsid w:val="003C1DF3"/>
    <w:pPr>
      <w:pBdr>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73">
    <w:name w:val="xl67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74">
    <w:name w:val="xl674"/>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75">
    <w:name w:val="xl675"/>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76">
    <w:name w:val="xl676"/>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77">
    <w:name w:val="xl677"/>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78">
    <w:name w:val="xl678"/>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79">
    <w:name w:val="xl679"/>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80">
    <w:name w:val="xl680"/>
    <w:basedOn w:val="Normal"/>
    <w:rsid w:val="003C1DF3"/>
    <w:pPr>
      <w:pBdr>
        <w:top w:val="single" w:sz="4" w:space="0" w:color="000000"/>
        <w:left w:val="single" w:sz="4" w:space="0" w:color="000000"/>
      </w:pBdr>
      <w:suppressAutoHyphens w:val="0"/>
      <w:spacing w:before="100" w:beforeAutospacing="1" w:after="100" w:afterAutospacing="1"/>
      <w:jc w:val="center"/>
    </w:pPr>
    <w:rPr>
      <w:sz w:val="18"/>
      <w:szCs w:val="18"/>
      <w:lang w:eastAsia="es-MX"/>
    </w:rPr>
  </w:style>
  <w:style w:type="paragraph" w:customStyle="1" w:styleId="xl681">
    <w:name w:val="xl681"/>
    <w:basedOn w:val="Normal"/>
    <w:rsid w:val="003C1DF3"/>
    <w:pPr>
      <w:pBdr>
        <w:top w:val="single" w:sz="4" w:space="0" w:color="000000"/>
        <w:left w:val="single" w:sz="4" w:space="0" w:color="000000"/>
      </w:pBdr>
      <w:suppressAutoHyphens w:val="0"/>
      <w:spacing w:before="100" w:beforeAutospacing="1" w:after="100" w:afterAutospacing="1"/>
    </w:pPr>
    <w:rPr>
      <w:sz w:val="18"/>
      <w:szCs w:val="18"/>
      <w:lang w:eastAsia="es-MX"/>
    </w:rPr>
  </w:style>
  <w:style w:type="paragraph" w:customStyle="1" w:styleId="xl682">
    <w:name w:val="xl682"/>
    <w:basedOn w:val="Normal"/>
    <w:rsid w:val="003C1DF3"/>
    <w:pPr>
      <w:pBdr>
        <w:left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83">
    <w:name w:val="xl683"/>
    <w:basedOn w:val="Normal"/>
    <w:rsid w:val="003C1DF3"/>
    <w:pPr>
      <w:pBdr>
        <w:left w:val="single" w:sz="4" w:space="0" w:color="000000"/>
      </w:pBdr>
      <w:suppressAutoHyphens w:val="0"/>
      <w:spacing w:before="100" w:beforeAutospacing="1" w:after="100" w:afterAutospacing="1"/>
    </w:pPr>
    <w:rPr>
      <w:sz w:val="18"/>
      <w:szCs w:val="18"/>
      <w:lang w:eastAsia="es-MX"/>
    </w:rPr>
  </w:style>
  <w:style w:type="paragraph" w:customStyle="1" w:styleId="xl684">
    <w:name w:val="xl684"/>
    <w:basedOn w:val="Normal"/>
    <w:rsid w:val="003C1DF3"/>
    <w:pPr>
      <w:pBdr>
        <w:top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85">
    <w:name w:val="xl685"/>
    <w:basedOn w:val="Normal"/>
    <w:rsid w:val="003C1DF3"/>
    <w:pPr>
      <w:pBdr>
        <w:top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86">
    <w:name w:val="xl686"/>
    <w:basedOn w:val="Normal"/>
    <w:rsid w:val="003C1DF3"/>
    <w:pPr>
      <w:pBdr>
        <w:top w:val="single" w:sz="4" w:space="0" w:color="000000"/>
        <w:left w:val="single" w:sz="4" w:space="0" w:color="000000"/>
      </w:pBdr>
      <w:suppressAutoHyphens w:val="0"/>
      <w:spacing w:before="100" w:beforeAutospacing="1" w:after="100" w:afterAutospacing="1"/>
      <w:jc w:val="center"/>
    </w:pPr>
    <w:rPr>
      <w:sz w:val="18"/>
      <w:szCs w:val="18"/>
      <w:lang w:eastAsia="es-MX"/>
    </w:rPr>
  </w:style>
  <w:style w:type="paragraph" w:customStyle="1" w:styleId="xl687">
    <w:name w:val="xl687"/>
    <w:basedOn w:val="Normal"/>
    <w:rsid w:val="003C1DF3"/>
    <w:pPr>
      <w:pBdr>
        <w:top w:val="single" w:sz="8" w:space="0" w:color="auto"/>
        <w:left w:val="single" w:sz="8" w:space="0" w:color="auto"/>
        <w:bottom w:val="single" w:sz="8" w:space="0" w:color="auto"/>
        <w:right w:val="single" w:sz="8" w:space="0" w:color="auto"/>
      </w:pBdr>
      <w:shd w:val="clear" w:color="FFFFFF" w:fill="000000"/>
      <w:suppressAutoHyphens w:val="0"/>
      <w:spacing w:before="100" w:beforeAutospacing="1" w:after="100" w:afterAutospacing="1"/>
      <w:jc w:val="center"/>
      <w:textAlignment w:val="center"/>
    </w:pPr>
    <w:rPr>
      <w:b/>
      <w:bCs/>
      <w:color w:val="FFFFFF"/>
      <w:sz w:val="20"/>
      <w:lang w:eastAsia="es-MX"/>
    </w:rPr>
  </w:style>
  <w:style w:type="paragraph" w:customStyle="1" w:styleId="xl688">
    <w:name w:val="xl688"/>
    <w:basedOn w:val="Normal"/>
    <w:rsid w:val="003C1DF3"/>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eastAsia="es-MX"/>
    </w:rPr>
  </w:style>
  <w:style w:type="paragraph" w:customStyle="1" w:styleId="xl689">
    <w:name w:val="xl689"/>
    <w:basedOn w:val="Normal"/>
    <w:rsid w:val="003C1DF3"/>
    <w:pPr>
      <w:pBdr>
        <w:top w:val="single" w:sz="8" w:space="0" w:color="auto"/>
        <w:left w:val="single" w:sz="8" w:space="0" w:color="auto"/>
        <w:bottom w:val="single" w:sz="8" w:space="0" w:color="auto"/>
      </w:pBdr>
      <w:shd w:val="clear" w:color="000000" w:fill="000000"/>
      <w:suppressAutoHyphens w:val="0"/>
      <w:spacing w:before="100" w:beforeAutospacing="1" w:after="100" w:afterAutospacing="1"/>
      <w:textAlignment w:val="center"/>
    </w:pPr>
    <w:rPr>
      <w:b/>
      <w:bCs/>
      <w:color w:val="FFFFFF"/>
      <w:sz w:val="20"/>
      <w:lang w:eastAsia="es-MX"/>
    </w:rPr>
  </w:style>
  <w:style w:type="paragraph" w:customStyle="1" w:styleId="xl690">
    <w:name w:val="xl690"/>
    <w:basedOn w:val="Normal"/>
    <w:rsid w:val="003C1DF3"/>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eastAsia="es-MX"/>
    </w:rPr>
  </w:style>
  <w:style w:type="paragraph" w:customStyle="1" w:styleId="xl691">
    <w:name w:val="xl691"/>
    <w:basedOn w:val="Normal"/>
    <w:rsid w:val="003C1DF3"/>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eastAsia="es-MX"/>
    </w:rPr>
  </w:style>
  <w:style w:type="paragraph" w:customStyle="1" w:styleId="xl692">
    <w:name w:val="xl692"/>
    <w:basedOn w:val="Normal"/>
    <w:rsid w:val="003C1DF3"/>
    <w:pPr>
      <w:suppressAutoHyphens w:val="0"/>
      <w:spacing w:before="100" w:beforeAutospacing="1" w:after="100" w:afterAutospacing="1"/>
      <w:jc w:val="center"/>
    </w:pPr>
    <w:rPr>
      <w:b/>
      <w:bCs/>
      <w:szCs w:val="24"/>
      <w:lang w:eastAsia="es-MX"/>
    </w:rPr>
  </w:style>
  <w:style w:type="paragraph" w:customStyle="1" w:styleId="xl693">
    <w:name w:val="xl693"/>
    <w:basedOn w:val="Normal"/>
    <w:rsid w:val="003C1DF3"/>
    <w:pPr>
      <w:pBdr>
        <w:top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4">
    <w:name w:val="xl694"/>
    <w:basedOn w:val="Normal"/>
    <w:rsid w:val="003C1DF3"/>
    <w:pPr>
      <w:pBdr>
        <w:top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5">
    <w:name w:val="xl695"/>
    <w:basedOn w:val="Normal"/>
    <w:rsid w:val="003C1DF3"/>
    <w:pPr>
      <w:pBdr>
        <w:top w:val="single" w:sz="4" w:space="0" w:color="auto"/>
        <w:lef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6">
    <w:name w:val="xl696"/>
    <w:basedOn w:val="Normal"/>
    <w:rsid w:val="003C1DF3"/>
    <w:pPr>
      <w:pBdr>
        <w:top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7">
    <w:name w:val="xl697"/>
    <w:basedOn w:val="Normal"/>
    <w:rsid w:val="003C1DF3"/>
    <w:pPr>
      <w:pBdr>
        <w:top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8">
    <w:name w:val="xl698"/>
    <w:basedOn w:val="Normal"/>
    <w:rsid w:val="003C1DF3"/>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9">
    <w:name w:val="xl699"/>
    <w:basedOn w:val="Normal"/>
    <w:rsid w:val="003C1DF3"/>
    <w:pPr>
      <w:pBdr>
        <w:top w:val="single" w:sz="4" w:space="0" w:color="auto"/>
        <w:bottom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700">
    <w:name w:val="xl700"/>
    <w:basedOn w:val="Normal"/>
    <w:rsid w:val="003C1DF3"/>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701">
    <w:name w:val="xl701"/>
    <w:basedOn w:val="Normal"/>
    <w:rsid w:val="003C1DF3"/>
    <w:pPr>
      <w:shd w:val="clear" w:color="000000" w:fill="FFFFFF"/>
      <w:suppressAutoHyphens w:val="0"/>
      <w:spacing w:before="100" w:beforeAutospacing="1" w:after="100" w:afterAutospacing="1"/>
      <w:jc w:val="center"/>
    </w:pPr>
    <w:rPr>
      <w:b/>
      <w:bCs/>
      <w:szCs w:val="24"/>
      <w:lang w:eastAsia="es-MX"/>
    </w:rPr>
  </w:style>
  <w:style w:type="paragraph" w:customStyle="1" w:styleId="xl702">
    <w:name w:val="xl702"/>
    <w:basedOn w:val="Normal"/>
    <w:rsid w:val="003C1DF3"/>
    <w:pPr>
      <w:shd w:val="clear" w:color="000000" w:fill="FFFFFF"/>
      <w:suppressAutoHyphens w:val="0"/>
      <w:spacing w:before="100" w:beforeAutospacing="1" w:after="100" w:afterAutospacing="1"/>
      <w:jc w:val="center"/>
    </w:pPr>
    <w:rPr>
      <w:sz w:val="16"/>
      <w:szCs w:val="16"/>
      <w:lang w:eastAsia="es-MX"/>
    </w:rPr>
  </w:style>
  <w:style w:type="paragraph" w:customStyle="1" w:styleId="xl703">
    <w:name w:val="xl703"/>
    <w:basedOn w:val="Normal"/>
    <w:rsid w:val="003C1DF3"/>
    <w:pPr>
      <w:shd w:val="clear" w:color="000000" w:fill="FFFFFF"/>
      <w:suppressAutoHyphens w:val="0"/>
      <w:spacing w:before="100" w:beforeAutospacing="1" w:after="100" w:afterAutospacing="1"/>
    </w:pPr>
    <w:rPr>
      <w:sz w:val="18"/>
      <w:szCs w:val="18"/>
      <w:lang w:eastAsia="es-MX"/>
    </w:rPr>
  </w:style>
  <w:style w:type="paragraph" w:customStyle="1" w:styleId="xl704">
    <w:name w:val="xl704"/>
    <w:basedOn w:val="Normal"/>
    <w:rsid w:val="003C1DF3"/>
    <w:pPr>
      <w:shd w:val="clear" w:color="000000" w:fill="FFFFFF"/>
      <w:suppressAutoHyphens w:val="0"/>
      <w:spacing w:before="100" w:beforeAutospacing="1" w:after="100" w:afterAutospacing="1"/>
    </w:pPr>
    <w:rPr>
      <w:sz w:val="16"/>
      <w:szCs w:val="16"/>
      <w:lang w:eastAsia="es-MX"/>
    </w:rPr>
  </w:style>
  <w:style w:type="paragraph" w:customStyle="1" w:styleId="xl705">
    <w:name w:val="xl705"/>
    <w:basedOn w:val="Normal"/>
    <w:rsid w:val="003C1DF3"/>
    <w:pPr>
      <w:shd w:val="clear" w:color="000000" w:fill="FFFFFF"/>
      <w:suppressAutoHyphens w:val="0"/>
      <w:spacing w:before="100" w:beforeAutospacing="1" w:after="100" w:afterAutospacing="1"/>
      <w:jc w:val="center"/>
    </w:pPr>
    <w:rPr>
      <w:sz w:val="16"/>
      <w:szCs w:val="16"/>
      <w:lang w:eastAsia="es-MX"/>
    </w:rPr>
  </w:style>
  <w:style w:type="paragraph" w:customStyle="1" w:styleId="xl706">
    <w:name w:val="xl706"/>
    <w:basedOn w:val="Normal"/>
    <w:rsid w:val="003C1DF3"/>
    <w:pPr>
      <w:shd w:val="clear" w:color="000000" w:fill="FFFFFF"/>
      <w:suppressAutoHyphens w:val="0"/>
      <w:spacing w:before="100" w:beforeAutospacing="1" w:after="100" w:afterAutospacing="1"/>
    </w:pPr>
    <w:rPr>
      <w:sz w:val="16"/>
      <w:szCs w:val="16"/>
      <w:lang w:eastAsia="es-MX"/>
    </w:rPr>
  </w:style>
  <w:style w:type="paragraph" w:customStyle="1" w:styleId="xl707">
    <w:name w:val="xl707"/>
    <w:basedOn w:val="Normal"/>
    <w:rsid w:val="003C1DF3"/>
    <w:pPr>
      <w:shd w:val="clear" w:color="000000" w:fill="FFFFFF"/>
      <w:suppressAutoHyphens w:val="0"/>
      <w:spacing w:before="100" w:beforeAutospacing="1" w:after="100" w:afterAutospacing="1"/>
      <w:jc w:val="center"/>
    </w:pPr>
    <w:rPr>
      <w:b/>
      <w:bCs/>
      <w:sz w:val="16"/>
      <w:szCs w:val="16"/>
      <w:lang w:eastAsia="es-MX"/>
    </w:rPr>
  </w:style>
  <w:style w:type="paragraph" w:customStyle="1" w:styleId="xl708">
    <w:name w:val="xl708"/>
    <w:basedOn w:val="Normal"/>
    <w:rsid w:val="003C1DF3"/>
    <w:pPr>
      <w:shd w:val="clear" w:color="000000" w:fill="FFFFFF"/>
      <w:suppressAutoHyphens w:val="0"/>
      <w:spacing w:before="100" w:beforeAutospacing="1" w:after="100" w:afterAutospacing="1"/>
      <w:jc w:val="center"/>
    </w:pPr>
    <w:rPr>
      <w:sz w:val="16"/>
      <w:szCs w:val="16"/>
      <w:lang w:eastAsia="es-MX"/>
    </w:rPr>
  </w:style>
  <w:style w:type="paragraph" w:customStyle="1" w:styleId="xl709">
    <w:name w:val="xl709"/>
    <w:basedOn w:val="Normal"/>
    <w:rsid w:val="003C1DF3"/>
    <w:pPr>
      <w:shd w:val="clear" w:color="000000" w:fill="FFFFFF"/>
      <w:suppressAutoHyphens w:val="0"/>
      <w:spacing w:before="100" w:beforeAutospacing="1" w:after="100" w:afterAutospacing="1"/>
    </w:pPr>
    <w:rPr>
      <w:sz w:val="16"/>
      <w:szCs w:val="16"/>
      <w:lang w:eastAsia="es-MX"/>
    </w:rPr>
  </w:style>
  <w:style w:type="paragraph" w:customStyle="1" w:styleId="xl710">
    <w:name w:val="xl710"/>
    <w:basedOn w:val="Normal"/>
    <w:rsid w:val="003C1DF3"/>
    <w:pPr>
      <w:shd w:val="clear" w:color="000000" w:fill="FFFFFF"/>
      <w:suppressAutoHyphens w:val="0"/>
      <w:spacing w:before="100" w:beforeAutospacing="1" w:after="100" w:afterAutospacing="1"/>
      <w:jc w:val="center"/>
    </w:pPr>
    <w:rPr>
      <w:sz w:val="18"/>
      <w:szCs w:val="18"/>
      <w:lang w:eastAsia="es-MX"/>
    </w:rPr>
  </w:style>
  <w:style w:type="paragraph" w:customStyle="1" w:styleId="xl711">
    <w:name w:val="xl711"/>
    <w:basedOn w:val="Normal"/>
    <w:rsid w:val="003C1DF3"/>
    <w:pPr>
      <w:shd w:val="clear" w:color="000000" w:fill="FFFFFF"/>
      <w:suppressAutoHyphens w:val="0"/>
      <w:spacing w:before="100" w:beforeAutospacing="1" w:after="100" w:afterAutospacing="1"/>
      <w:jc w:val="center"/>
    </w:pPr>
    <w:rPr>
      <w:sz w:val="18"/>
      <w:szCs w:val="18"/>
      <w:lang w:eastAsia="es-MX"/>
    </w:rPr>
  </w:style>
  <w:style w:type="paragraph" w:customStyle="1" w:styleId="xl712">
    <w:name w:val="xl712"/>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713">
    <w:name w:val="xl71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714">
    <w:name w:val="xl714"/>
    <w:basedOn w:val="Normal"/>
    <w:rsid w:val="003C1DF3"/>
    <w:pPr>
      <w:shd w:val="clear" w:color="000000" w:fill="FFFFFF"/>
      <w:suppressAutoHyphens w:val="0"/>
      <w:spacing w:before="100" w:beforeAutospacing="1" w:after="100" w:afterAutospacing="1"/>
    </w:pPr>
    <w:rPr>
      <w:b/>
      <w:bCs/>
      <w:szCs w:val="24"/>
      <w:lang w:eastAsia="es-MX"/>
    </w:rPr>
  </w:style>
  <w:style w:type="paragraph" w:customStyle="1" w:styleId="xl715">
    <w:name w:val="xl715"/>
    <w:basedOn w:val="Normal"/>
    <w:rsid w:val="003C1DF3"/>
    <w:pPr>
      <w:pBdr>
        <w:top w:val="single" w:sz="4" w:space="0" w:color="auto"/>
        <w:left w:val="single" w:sz="4" w:space="0" w:color="auto"/>
        <w:bottom w:val="single" w:sz="4" w:space="0" w:color="auto"/>
        <w:right w:val="single" w:sz="4" w:space="0" w:color="auto"/>
      </w:pBdr>
      <w:shd w:val="clear" w:color="FFFFFF" w:fill="FABF8F"/>
      <w:suppressAutoHyphens w:val="0"/>
      <w:spacing w:before="100" w:beforeAutospacing="1" w:after="100" w:afterAutospacing="1"/>
      <w:jc w:val="center"/>
      <w:textAlignment w:val="center"/>
    </w:pPr>
    <w:rPr>
      <w:b/>
      <w:bCs/>
      <w:sz w:val="20"/>
      <w:lang w:eastAsia="es-MX"/>
    </w:rPr>
  </w:style>
  <w:style w:type="paragraph" w:customStyle="1" w:styleId="xl716">
    <w:name w:val="xl716"/>
    <w:basedOn w:val="Normal"/>
    <w:rsid w:val="003C1DF3"/>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b/>
      <w:bCs/>
      <w:sz w:val="20"/>
      <w:lang w:eastAsia="es-MX"/>
    </w:rPr>
  </w:style>
  <w:style w:type="paragraph" w:customStyle="1" w:styleId="xl717">
    <w:name w:val="xl717"/>
    <w:basedOn w:val="Normal"/>
    <w:rsid w:val="003C1DF3"/>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textAlignment w:val="center"/>
    </w:pPr>
    <w:rPr>
      <w:b/>
      <w:bCs/>
      <w:sz w:val="20"/>
      <w:lang w:eastAsia="es-MX"/>
    </w:rPr>
  </w:style>
  <w:style w:type="paragraph" w:customStyle="1" w:styleId="xl718">
    <w:name w:val="xl718"/>
    <w:basedOn w:val="Normal"/>
    <w:rsid w:val="003C1DF3"/>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b/>
      <w:bCs/>
      <w:sz w:val="20"/>
      <w:lang w:eastAsia="es-MX"/>
    </w:rPr>
  </w:style>
  <w:style w:type="paragraph" w:customStyle="1" w:styleId="xl1146">
    <w:name w:val="xl1146"/>
    <w:basedOn w:val="Normal"/>
    <w:rsid w:val="003C1DF3"/>
    <w:pPr>
      <w:suppressAutoHyphens w:val="0"/>
      <w:spacing w:before="100" w:beforeAutospacing="1" w:after="100" w:afterAutospacing="1"/>
    </w:pPr>
    <w:rPr>
      <w:color w:val="000000"/>
      <w:szCs w:val="24"/>
      <w:lang w:eastAsia="es-MX"/>
    </w:rPr>
  </w:style>
  <w:style w:type="paragraph" w:customStyle="1" w:styleId="xl1147">
    <w:name w:val="xl1147"/>
    <w:basedOn w:val="Normal"/>
    <w:rsid w:val="003C1DF3"/>
    <w:pPr>
      <w:suppressAutoHyphens w:val="0"/>
      <w:spacing w:before="100" w:beforeAutospacing="1" w:after="100" w:afterAutospacing="1"/>
    </w:pPr>
    <w:rPr>
      <w:rFonts w:ascii="Arial" w:hAnsi="Arial" w:cs="Arial"/>
      <w:color w:val="000000"/>
      <w:szCs w:val="24"/>
      <w:lang w:eastAsia="es-MX"/>
    </w:rPr>
  </w:style>
  <w:style w:type="paragraph" w:customStyle="1" w:styleId="xl1148">
    <w:name w:val="xl1148"/>
    <w:basedOn w:val="Normal"/>
    <w:rsid w:val="003C1DF3"/>
    <w:pPr>
      <w:suppressAutoHyphens w:val="0"/>
      <w:spacing w:before="100" w:beforeAutospacing="1" w:after="100" w:afterAutospacing="1"/>
    </w:pPr>
    <w:rPr>
      <w:color w:val="000000"/>
      <w:szCs w:val="24"/>
      <w:lang w:eastAsia="es-MX"/>
    </w:rPr>
  </w:style>
  <w:style w:type="paragraph" w:customStyle="1" w:styleId="xl1149">
    <w:name w:val="xl1149"/>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Cs w:val="24"/>
      <w:lang w:eastAsia="es-MX"/>
    </w:rPr>
  </w:style>
  <w:style w:type="paragraph" w:customStyle="1" w:styleId="xl1150">
    <w:name w:val="xl1150"/>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Cs w:val="24"/>
      <w:lang w:eastAsia="es-MX"/>
    </w:rPr>
  </w:style>
  <w:style w:type="paragraph" w:customStyle="1" w:styleId="xl1151">
    <w:name w:val="xl1151"/>
    <w:basedOn w:val="Normal"/>
    <w:rsid w:val="003C1DF3"/>
    <w:pPr>
      <w:pBdr>
        <w:top w:val="single" w:sz="4" w:space="0" w:color="000000"/>
      </w:pBdr>
      <w:suppressAutoHyphens w:val="0"/>
      <w:spacing w:before="100" w:beforeAutospacing="1" w:after="100" w:afterAutospacing="1"/>
      <w:jc w:val="center"/>
      <w:textAlignment w:val="center"/>
    </w:pPr>
    <w:rPr>
      <w:rFonts w:ascii="Calibri" w:hAnsi="Calibri"/>
      <w:b/>
      <w:bCs/>
      <w:color w:val="000000"/>
      <w:szCs w:val="24"/>
      <w:lang w:eastAsia="es-MX"/>
    </w:rPr>
  </w:style>
  <w:style w:type="paragraph" w:customStyle="1" w:styleId="xl1152">
    <w:name w:val="xl1152"/>
    <w:basedOn w:val="Normal"/>
    <w:rsid w:val="003C1DF3"/>
    <w:pPr>
      <w:pBdr>
        <w:top w:val="single" w:sz="4" w:space="0" w:color="000000"/>
        <w:left w:val="single" w:sz="4" w:space="0" w:color="000000"/>
      </w:pBdr>
      <w:suppressAutoHyphens w:val="0"/>
      <w:spacing w:before="100" w:beforeAutospacing="1" w:after="100" w:afterAutospacing="1"/>
      <w:textAlignment w:val="center"/>
    </w:pPr>
    <w:rPr>
      <w:rFonts w:ascii="Calibri" w:hAnsi="Calibri"/>
      <w:b/>
      <w:bCs/>
      <w:color w:val="000000"/>
      <w:szCs w:val="24"/>
      <w:lang w:eastAsia="es-MX"/>
    </w:rPr>
  </w:style>
  <w:style w:type="paragraph" w:customStyle="1" w:styleId="xl1153">
    <w:name w:val="xl1153"/>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Cs w:val="24"/>
      <w:lang w:eastAsia="es-MX"/>
    </w:rPr>
  </w:style>
  <w:style w:type="paragraph" w:customStyle="1" w:styleId="xl1154">
    <w:name w:val="xl1154"/>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55">
    <w:name w:val="xl1155"/>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56">
    <w:name w:val="xl115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Cs w:val="24"/>
      <w:lang w:eastAsia="es-MX"/>
    </w:rPr>
  </w:style>
  <w:style w:type="paragraph" w:customStyle="1" w:styleId="xl1157">
    <w:name w:val="xl1157"/>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58">
    <w:name w:val="xl1158"/>
    <w:basedOn w:val="Normal"/>
    <w:rsid w:val="003C1DF3"/>
    <w:pPr>
      <w:pBdr>
        <w:top w:val="single" w:sz="4" w:space="0" w:color="auto"/>
        <w:left w:val="single" w:sz="4" w:space="0" w:color="auto"/>
        <w:bottom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59">
    <w:name w:val="xl1159"/>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0">
    <w:name w:val="xl1160"/>
    <w:basedOn w:val="Normal"/>
    <w:rsid w:val="003C1DF3"/>
    <w:pPr>
      <w:suppressAutoHyphens w:val="0"/>
      <w:spacing w:before="100" w:beforeAutospacing="1" w:after="100" w:afterAutospacing="1"/>
      <w:jc w:val="center"/>
    </w:pPr>
    <w:rPr>
      <w:rFonts w:ascii="Calibri" w:hAnsi="Calibri"/>
      <w:color w:val="000000"/>
      <w:szCs w:val="24"/>
      <w:lang w:eastAsia="es-MX"/>
    </w:rPr>
  </w:style>
  <w:style w:type="paragraph" w:customStyle="1" w:styleId="xl1161">
    <w:name w:val="xl1161"/>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2">
    <w:name w:val="xl1162"/>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3">
    <w:name w:val="xl1163"/>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64">
    <w:name w:val="xl1164"/>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65">
    <w:name w:val="xl1165"/>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6">
    <w:name w:val="xl1166"/>
    <w:basedOn w:val="Normal"/>
    <w:rsid w:val="003C1DF3"/>
    <w:pPr>
      <w:pBdr>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7">
    <w:name w:val="xl1167"/>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68">
    <w:name w:val="xl1168"/>
    <w:basedOn w:val="Normal"/>
    <w:rsid w:val="003C1DF3"/>
    <w:pPr>
      <w:suppressAutoHyphens w:val="0"/>
      <w:spacing w:before="100" w:beforeAutospacing="1" w:after="100" w:afterAutospacing="1"/>
      <w:jc w:val="right"/>
    </w:pPr>
    <w:rPr>
      <w:color w:val="000000"/>
      <w:szCs w:val="24"/>
      <w:lang w:eastAsia="es-MX"/>
    </w:rPr>
  </w:style>
  <w:style w:type="paragraph" w:customStyle="1" w:styleId="xl1169">
    <w:name w:val="xl116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Calibri" w:hAnsi="Calibri"/>
      <w:b/>
      <w:bCs/>
      <w:color w:val="000000"/>
      <w:szCs w:val="24"/>
      <w:lang w:eastAsia="es-MX"/>
    </w:rPr>
  </w:style>
  <w:style w:type="paragraph" w:customStyle="1" w:styleId="xl1170">
    <w:name w:val="xl117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71">
    <w:name w:val="xl1171"/>
    <w:basedOn w:val="Normal"/>
    <w:rsid w:val="003C1DF3"/>
    <w:pPr>
      <w:pBdr>
        <w:top w:val="single" w:sz="4" w:space="0" w:color="auto"/>
        <w:left w:val="single" w:sz="4" w:space="0" w:color="auto"/>
        <w:bottom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72">
    <w:name w:val="xl1172"/>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73">
    <w:name w:val="xl1173"/>
    <w:basedOn w:val="Normal"/>
    <w:rsid w:val="003C1DF3"/>
    <w:pPr>
      <w:suppressAutoHyphens w:val="0"/>
      <w:spacing w:before="100" w:beforeAutospacing="1" w:after="100" w:afterAutospacing="1"/>
      <w:jc w:val="center"/>
      <w:textAlignment w:val="center"/>
    </w:pPr>
    <w:rPr>
      <w:color w:val="000000"/>
      <w:szCs w:val="24"/>
      <w:lang w:eastAsia="es-MX"/>
    </w:rPr>
  </w:style>
  <w:style w:type="paragraph" w:customStyle="1" w:styleId="xl1174">
    <w:name w:val="xl1174"/>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75">
    <w:name w:val="xl1175"/>
    <w:basedOn w:val="Normal"/>
    <w:rsid w:val="003C1DF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76">
    <w:name w:val="xl1176"/>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77">
    <w:name w:val="xl1177"/>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78">
    <w:name w:val="xl1178"/>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79">
    <w:name w:val="xl117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 w:val="14"/>
      <w:szCs w:val="14"/>
      <w:lang w:eastAsia="es-MX"/>
    </w:rPr>
  </w:style>
  <w:style w:type="paragraph" w:customStyle="1" w:styleId="xl1180">
    <w:name w:val="xl118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81">
    <w:name w:val="xl118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szCs w:val="24"/>
      <w:lang w:eastAsia="es-MX"/>
    </w:rPr>
  </w:style>
  <w:style w:type="paragraph" w:customStyle="1" w:styleId="xl1182">
    <w:name w:val="xl1182"/>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eastAsia="es-MX"/>
    </w:rPr>
  </w:style>
  <w:style w:type="paragraph" w:customStyle="1" w:styleId="xl1183">
    <w:name w:val="xl1183"/>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eastAsia="es-MX"/>
    </w:rPr>
  </w:style>
  <w:style w:type="paragraph" w:customStyle="1" w:styleId="xl1184">
    <w:name w:val="xl1184"/>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color w:val="000000"/>
      <w:szCs w:val="24"/>
      <w:lang w:eastAsia="es-MX"/>
    </w:rPr>
  </w:style>
  <w:style w:type="paragraph" w:customStyle="1" w:styleId="xl1185">
    <w:name w:val="xl1185"/>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olor w:val="000000"/>
      <w:szCs w:val="24"/>
      <w:lang w:eastAsia="es-MX"/>
    </w:rPr>
  </w:style>
  <w:style w:type="paragraph" w:customStyle="1" w:styleId="xl1186">
    <w:name w:val="xl1186"/>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Calibri" w:hAnsi="Calibri"/>
      <w:color w:val="000000"/>
      <w:szCs w:val="24"/>
      <w:lang w:eastAsia="es-MX"/>
    </w:rPr>
  </w:style>
  <w:style w:type="paragraph" w:customStyle="1" w:styleId="xl1187">
    <w:name w:val="xl1187"/>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88">
    <w:name w:val="xl1188"/>
    <w:basedOn w:val="Normal"/>
    <w:rsid w:val="003C1DF3"/>
    <w:pPr>
      <w:shd w:val="clear" w:color="000000" w:fill="FFFFFF"/>
      <w:suppressAutoHyphens w:val="0"/>
      <w:spacing w:before="100" w:beforeAutospacing="1" w:after="100" w:afterAutospacing="1"/>
    </w:pPr>
    <w:rPr>
      <w:szCs w:val="24"/>
      <w:lang w:eastAsia="es-MX"/>
    </w:rPr>
  </w:style>
  <w:style w:type="paragraph" w:customStyle="1" w:styleId="xl1189">
    <w:name w:val="xl1189"/>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90">
    <w:name w:val="xl1190"/>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91">
    <w:name w:val="xl1191"/>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92">
    <w:name w:val="xl1192"/>
    <w:basedOn w:val="Normal"/>
    <w:rsid w:val="003C1DF3"/>
    <w:pPr>
      <w:pBdr>
        <w:top w:val="single" w:sz="4" w:space="0" w:color="000000"/>
        <w:lef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93">
    <w:name w:val="xl1193"/>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000000"/>
      <w:szCs w:val="24"/>
      <w:lang w:eastAsia="es-MX"/>
    </w:rPr>
  </w:style>
  <w:style w:type="paragraph" w:customStyle="1" w:styleId="xl1194">
    <w:name w:val="xl1194"/>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95">
    <w:name w:val="xl1195"/>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olor w:val="000000"/>
      <w:szCs w:val="24"/>
      <w:lang w:eastAsia="es-MX"/>
    </w:rPr>
  </w:style>
  <w:style w:type="paragraph" w:customStyle="1" w:styleId="xl1196">
    <w:name w:val="xl1196"/>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Calibri" w:hAnsi="Calibri"/>
      <w:color w:val="000000"/>
      <w:szCs w:val="24"/>
      <w:lang w:eastAsia="es-MX"/>
    </w:rPr>
  </w:style>
  <w:style w:type="paragraph" w:customStyle="1" w:styleId="xl1197">
    <w:name w:val="xl1197"/>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eastAsia="es-MX"/>
    </w:rPr>
  </w:style>
  <w:style w:type="paragraph" w:customStyle="1" w:styleId="xl1198">
    <w:name w:val="xl1198"/>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99">
    <w:name w:val="xl1199"/>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200">
    <w:name w:val="xl1200"/>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201">
    <w:name w:val="xl1201"/>
    <w:basedOn w:val="Normal"/>
    <w:rsid w:val="003C1DF3"/>
    <w:pPr>
      <w:pBdr>
        <w:top w:val="single" w:sz="4" w:space="0" w:color="000000"/>
        <w:lef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202">
    <w:name w:val="xl1202"/>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000000"/>
      <w:szCs w:val="24"/>
      <w:lang w:eastAsia="es-MX"/>
    </w:rPr>
  </w:style>
  <w:style w:type="paragraph" w:customStyle="1" w:styleId="xl1203">
    <w:name w:val="xl1203"/>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204">
    <w:name w:val="xl1204"/>
    <w:basedOn w:val="Normal"/>
    <w:rsid w:val="003C1DF3"/>
    <w:pPr>
      <w:pBdr>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2">
    <w:name w:val="xl112"/>
    <w:basedOn w:val="Normal"/>
    <w:rsid w:val="003C1DF3"/>
    <w:pPr>
      <w:pBdr>
        <w:bottom w:val="single" w:sz="4" w:space="0" w:color="000000"/>
        <w:right w:val="single" w:sz="4" w:space="0" w:color="000000"/>
      </w:pBdr>
      <w:suppressAutoHyphens w:val="0"/>
      <w:spacing w:before="100" w:beforeAutospacing="1" w:after="100" w:afterAutospacing="1"/>
      <w:textAlignment w:val="top"/>
    </w:pPr>
    <w:rPr>
      <w:b/>
      <w:bCs/>
      <w:sz w:val="16"/>
      <w:szCs w:val="16"/>
      <w:lang w:eastAsia="es-MX"/>
    </w:rPr>
  </w:style>
  <w:style w:type="paragraph" w:customStyle="1" w:styleId="xl113">
    <w:name w:val="xl113"/>
    <w:basedOn w:val="Normal"/>
    <w:rsid w:val="003C1DF3"/>
    <w:pPr>
      <w:suppressAutoHyphens w:val="0"/>
      <w:spacing w:before="100" w:beforeAutospacing="1" w:after="100" w:afterAutospacing="1"/>
      <w:textAlignment w:val="top"/>
    </w:pPr>
    <w:rPr>
      <w:szCs w:val="24"/>
      <w:lang w:eastAsia="es-MX"/>
    </w:rPr>
  </w:style>
  <w:style w:type="paragraph" w:customStyle="1" w:styleId="xl114">
    <w:name w:val="xl114"/>
    <w:basedOn w:val="Normal"/>
    <w:rsid w:val="003C1DF3"/>
    <w:pPr>
      <w:pBdr>
        <w:bottom w:val="single" w:sz="4" w:space="0" w:color="000000"/>
      </w:pBdr>
      <w:suppressAutoHyphens w:val="0"/>
      <w:spacing w:before="100" w:beforeAutospacing="1" w:after="100" w:afterAutospacing="1"/>
      <w:jc w:val="center"/>
    </w:pPr>
    <w:rPr>
      <w:sz w:val="16"/>
      <w:szCs w:val="16"/>
      <w:lang w:eastAsia="es-MX"/>
    </w:rPr>
  </w:style>
  <w:style w:type="paragraph" w:customStyle="1" w:styleId="xl115">
    <w:name w:val="xl115"/>
    <w:basedOn w:val="Normal"/>
    <w:rsid w:val="003C1DF3"/>
    <w:pPr>
      <w:pBdr>
        <w:top w:val="single" w:sz="4" w:space="0" w:color="000000"/>
        <w:left w:val="single" w:sz="4" w:space="0" w:color="000000"/>
      </w:pBdr>
      <w:suppressAutoHyphens w:val="0"/>
      <w:spacing w:before="100" w:beforeAutospacing="1" w:after="100" w:afterAutospacing="1"/>
      <w:jc w:val="center"/>
    </w:pPr>
    <w:rPr>
      <w:sz w:val="16"/>
      <w:szCs w:val="16"/>
      <w:lang w:eastAsia="es-MX"/>
    </w:rPr>
  </w:style>
  <w:style w:type="paragraph" w:customStyle="1" w:styleId="xl116">
    <w:name w:val="xl116"/>
    <w:basedOn w:val="Normal"/>
    <w:rsid w:val="003C1DF3"/>
    <w:pPr>
      <w:pBdr>
        <w:top w:val="single" w:sz="4" w:space="0" w:color="000000"/>
      </w:pBdr>
      <w:suppressAutoHyphens w:val="0"/>
      <w:spacing w:before="100" w:beforeAutospacing="1" w:after="100" w:afterAutospacing="1"/>
      <w:jc w:val="center"/>
    </w:pPr>
    <w:rPr>
      <w:sz w:val="16"/>
      <w:szCs w:val="16"/>
      <w:lang w:eastAsia="es-MX"/>
    </w:rPr>
  </w:style>
  <w:style w:type="paragraph" w:customStyle="1" w:styleId="xl117">
    <w:name w:val="xl117"/>
    <w:basedOn w:val="Normal"/>
    <w:rsid w:val="003C1DF3"/>
    <w:pPr>
      <w:pBdr>
        <w:top w:val="single" w:sz="4" w:space="0" w:color="000000"/>
        <w:right w:val="single" w:sz="4" w:space="0" w:color="000000"/>
      </w:pBdr>
      <w:suppressAutoHyphens w:val="0"/>
      <w:spacing w:before="100" w:beforeAutospacing="1" w:after="100" w:afterAutospacing="1"/>
      <w:jc w:val="center"/>
    </w:pPr>
    <w:rPr>
      <w:sz w:val="16"/>
      <w:szCs w:val="16"/>
      <w:lang w:eastAsia="es-MX"/>
    </w:rPr>
  </w:style>
  <w:style w:type="paragraph" w:customStyle="1" w:styleId="xl118">
    <w:name w:val="xl118"/>
    <w:basedOn w:val="Normal"/>
    <w:rsid w:val="003C1DF3"/>
    <w:pPr>
      <w:pBdr>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xl119">
    <w:name w:val="xl119"/>
    <w:basedOn w:val="Normal"/>
    <w:rsid w:val="003C1DF3"/>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xl120">
    <w:name w:val="xl120"/>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Cs w:val="24"/>
      <w:lang w:eastAsia="es-MX"/>
    </w:rPr>
  </w:style>
  <w:style w:type="paragraph" w:customStyle="1" w:styleId="xl121">
    <w:name w:val="xl121"/>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b/>
      <w:bCs/>
      <w:sz w:val="18"/>
      <w:szCs w:val="18"/>
      <w:lang w:eastAsia="es-MX"/>
    </w:rPr>
  </w:style>
  <w:style w:type="paragraph" w:customStyle="1" w:styleId="xl122">
    <w:name w:val="xl122"/>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5"/>
      <w:szCs w:val="15"/>
      <w:lang w:eastAsia="es-MX"/>
    </w:rPr>
  </w:style>
  <w:style w:type="paragraph" w:customStyle="1" w:styleId="xl123">
    <w:name w:val="xl123"/>
    <w:basedOn w:val="Normal"/>
    <w:rsid w:val="003C1DF3"/>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5"/>
      <w:szCs w:val="15"/>
      <w:lang w:eastAsia="es-MX"/>
    </w:rPr>
  </w:style>
  <w:style w:type="paragraph" w:customStyle="1" w:styleId="xl124">
    <w:name w:val="xl124"/>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xl125">
    <w:name w:val="xl125"/>
    <w:basedOn w:val="Normal"/>
    <w:rsid w:val="003C1DF3"/>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font0">
    <w:name w:val="font0"/>
    <w:basedOn w:val="Normal"/>
    <w:rsid w:val="003C1DF3"/>
    <w:pPr>
      <w:suppressAutoHyphens w:val="0"/>
      <w:spacing w:before="100" w:beforeAutospacing="1" w:after="100" w:afterAutospacing="1"/>
    </w:pPr>
    <w:rPr>
      <w:rFonts w:ascii="Arial" w:hAnsi="Arial" w:cs="Arial"/>
      <w:sz w:val="20"/>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qFormat="1"/>
    <w:lsdException w:name="footer" w:uiPriority="99"/>
    <w:lsdException w:name="caption" w:semiHidden="1" w:unhideWhenUsed="1" w:qFormat="1"/>
    <w:lsdException w:name="page number" w:uiPriority="99"/>
    <w:lsdException w:name="List" w:uiPriority="99"/>
    <w:lsdException w:name="Title" w:qFormat="1"/>
    <w:lsdException w:name="Subtitle" w:qFormat="1"/>
    <w:lsdException w:name="Body Text 2" w:uiPriority="99"/>
    <w:lsdException w:name="Body Text 3"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No List" w:uiPriority="99"/>
    <w:lsdException w:name="Balloon Text" w:uiPriority="99"/>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sz w:val="24"/>
      <w:lang w:eastAsia="ar-SA"/>
    </w:rPr>
  </w:style>
  <w:style w:type="paragraph" w:styleId="Ttulo1">
    <w:name w:val="heading 1"/>
    <w:basedOn w:val="Normal"/>
    <w:next w:val="Normal"/>
    <w:link w:val="Ttulo1Car"/>
    <w:uiPriority w:val="9"/>
    <w:qFormat/>
    <w:pPr>
      <w:keepNext/>
      <w:numPr>
        <w:numId w:val="1"/>
      </w:numPr>
      <w:spacing w:before="240" w:after="60"/>
      <w:outlineLvl w:val="0"/>
    </w:pPr>
    <w:rPr>
      <w:rFonts w:ascii="Arial" w:hAnsi="Arial" w:cs="Arial"/>
      <w:b/>
      <w:bCs/>
      <w:kern w:val="1"/>
      <w:sz w:val="32"/>
      <w:szCs w:val="32"/>
    </w:rPr>
  </w:style>
  <w:style w:type="paragraph" w:styleId="Ttulo2">
    <w:name w:val="heading 2"/>
    <w:basedOn w:val="Normal"/>
    <w:next w:val="Normal"/>
    <w:link w:val="Ttulo2Car"/>
    <w:qFormat/>
    <w:pPr>
      <w:keepNext/>
      <w:numPr>
        <w:ilvl w:val="1"/>
        <w:numId w:val="1"/>
      </w:numPr>
      <w:tabs>
        <w:tab w:val="left" w:pos="0"/>
      </w:tabs>
      <w:spacing w:before="240" w:after="60"/>
      <w:outlineLvl w:val="1"/>
    </w:pPr>
    <w:rPr>
      <w:rFonts w:ascii="Arial" w:hAnsi="Arial" w:cs="Arial"/>
      <w:b/>
      <w:i/>
      <w:sz w:val="28"/>
    </w:rPr>
  </w:style>
  <w:style w:type="paragraph" w:styleId="Ttulo3">
    <w:name w:val="heading 3"/>
    <w:basedOn w:val="Normal"/>
    <w:next w:val="Normal"/>
    <w:link w:val="Ttulo3Car"/>
    <w:uiPriority w:val="9"/>
    <w:qFormat/>
    <w:pPr>
      <w:keepNext/>
      <w:numPr>
        <w:ilvl w:val="2"/>
        <w:numId w:val="1"/>
      </w:numPr>
      <w:spacing w:before="240" w:after="60"/>
      <w:outlineLvl w:val="2"/>
    </w:pPr>
    <w:rPr>
      <w:rFonts w:ascii="Arial" w:hAnsi="Arial" w:cs="Arial"/>
      <w:b/>
      <w:bCs/>
      <w:sz w:val="26"/>
      <w:szCs w:val="26"/>
    </w:rPr>
  </w:style>
  <w:style w:type="paragraph" w:styleId="Ttulo4">
    <w:name w:val="heading 4"/>
    <w:basedOn w:val="Normal"/>
    <w:next w:val="Normal"/>
    <w:link w:val="Ttulo4Car"/>
    <w:uiPriority w:val="9"/>
    <w:qFormat/>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pPr>
      <w:numPr>
        <w:ilvl w:val="4"/>
        <w:numId w:val="1"/>
      </w:numPr>
      <w:spacing w:before="240" w:after="60"/>
      <w:outlineLvl w:val="4"/>
    </w:pPr>
    <w:rPr>
      <w:b/>
      <w:bCs/>
      <w:i/>
      <w:iCs/>
      <w:sz w:val="26"/>
      <w:szCs w:val="26"/>
    </w:rPr>
  </w:style>
  <w:style w:type="paragraph" w:styleId="Ttulo6">
    <w:name w:val="heading 6"/>
    <w:basedOn w:val="Normal"/>
    <w:next w:val="Normal"/>
    <w:qFormat/>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pPr>
      <w:numPr>
        <w:ilvl w:val="6"/>
        <w:numId w:val="1"/>
      </w:numPr>
      <w:spacing w:before="240" w:after="60"/>
      <w:outlineLvl w:val="6"/>
    </w:pPr>
    <w:rPr>
      <w:szCs w:val="24"/>
    </w:rPr>
  </w:style>
  <w:style w:type="paragraph" w:styleId="Ttulo8">
    <w:name w:val="heading 8"/>
    <w:basedOn w:val="Normal"/>
    <w:next w:val="Normal"/>
    <w:link w:val="Ttulo8Car"/>
    <w:uiPriority w:val="9"/>
    <w:qFormat/>
    <w:pPr>
      <w:numPr>
        <w:ilvl w:val="7"/>
        <w:numId w:val="1"/>
      </w:numPr>
      <w:tabs>
        <w:tab w:val="left" w:pos="0"/>
      </w:tabs>
      <w:spacing w:before="240" w:after="60"/>
      <w:outlineLvl w:val="7"/>
    </w:pPr>
    <w:rPr>
      <w:rFonts w:ascii="Arial" w:hAnsi="Arial" w:cs="Arial"/>
      <w:i/>
      <w:sz w:val="20"/>
      <w:lang w:val="es-ES_tradnl"/>
    </w:rPr>
  </w:style>
  <w:style w:type="paragraph" w:styleId="Ttulo9">
    <w:name w:val="heading 9"/>
    <w:basedOn w:val="Normal"/>
    <w:next w:val="Normal"/>
    <w:link w:val="Ttulo9Car"/>
    <w:qFormat/>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Arial" w:hAnsi="Arial"/>
      <w:b/>
      <w:i w:val="0"/>
      <w:sz w:val="24"/>
      <w:szCs w:val="24"/>
    </w:rPr>
  </w:style>
  <w:style w:type="character" w:customStyle="1" w:styleId="WW8Num3z1">
    <w:name w:val="WW8Num3z1"/>
    <w:rPr>
      <w:b w:val="0"/>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b/>
    </w:rPr>
  </w:style>
  <w:style w:type="character" w:customStyle="1" w:styleId="WW8Num8z0">
    <w:name w:val="WW8Num8z0"/>
    <w:rPr>
      <w:rFonts w:ascii="Wingdings" w:hAnsi="Wingdings"/>
    </w:rPr>
  </w:style>
  <w:style w:type="character" w:customStyle="1" w:styleId="WW8Num9z0">
    <w:name w:val="WW8Num9z0"/>
    <w:rPr>
      <w:b/>
    </w:rPr>
  </w:style>
  <w:style w:type="character" w:customStyle="1" w:styleId="WW8Num10z0">
    <w:name w:val="WW8Num10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b w:val="0"/>
      <w:i w:val="0"/>
    </w:rPr>
  </w:style>
  <w:style w:type="character" w:customStyle="1" w:styleId="WW8Num15z0">
    <w:name w:val="WW8Num15z0"/>
    <w:rPr>
      <w:rFonts w:ascii="Symbol" w:hAnsi="Symbol"/>
    </w:rPr>
  </w:style>
  <w:style w:type="character" w:customStyle="1" w:styleId="WW8Num16z0">
    <w:name w:val="WW8Num16z0"/>
    <w:rPr>
      <w:b w:val="0"/>
    </w:rPr>
  </w:style>
  <w:style w:type="character" w:customStyle="1" w:styleId="WW8Num17z0">
    <w:name w:val="WW8Num17z0"/>
    <w:rPr>
      <w:rFonts w:ascii="Symbol" w:hAnsi="Symbol"/>
    </w:rPr>
  </w:style>
  <w:style w:type="character" w:customStyle="1" w:styleId="WW8Num18z0">
    <w:name w:val="WW8Num18z0"/>
    <w:rPr>
      <w:rFonts w:ascii="Symbol" w:hAnsi="Symbol"/>
    </w:rPr>
  </w:style>
  <w:style w:type="character" w:customStyle="1" w:styleId="WW8Num20z0">
    <w:name w:val="WW8Num20z0"/>
    <w:rPr>
      <w:rFonts w:ascii="Symbol" w:hAnsi="Symbol"/>
    </w:rPr>
  </w:style>
  <w:style w:type="character" w:customStyle="1" w:styleId="WW8Num21z0">
    <w:name w:val="WW8Num21z0"/>
    <w:rPr>
      <w:rFonts w:ascii="Wingdings" w:hAnsi="Wingdings"/>
    </w:rPr>
  </w:style>
  <w:style w:type="character" w:customStyle="1" w:styleId="WW8Num22z0">
    <w:name w:val="WW8Num22z0"/>
    <w:rPr>
      <w:b/>
    </w:rPr>
  </w:style>
  <w:style w:type="character" w:customStyle="1" w:styleId="WW8Num24z0">
    <w:name w:val="WW8Num24z0"/>
    <w:rPr>
      <w:rFonts w:ascii="Symbol" w:hAnsi="Symbol"/>
    </w:rPr>
  </w:style>
  <w:style w:type="character" w:customStyle="1" w:styleId="WW8Num25z0">
    <w:name w:val="WW8Num25z0"/>
    <w:rPr>
      <w:rFonts w:ascii="Wingdings" w:hAnsi="Wingdings"/>
    </w:rPr>
  </w:style>
  <w:style w:type="character" w:customStyle="1" w:styleId="Absatz-Standardschriftart">
    <w:name w:val="Absatz-Standardschriftart"/>
  </w:style>
  <w:style w:type="character" w:customStyle="1" w:styleId="WW8Num1z0">
    <w:name w:val="WW8Num1z0"/>
    <w:rPr>
      <w:rFonts w:ascii="Arial" w:hAnsi="Arial"/>
      <w:b/>
      <w:i w:val="0"/>
      <w:sz w:val="24"/>
      <w:szCs w:val="24"/>
    </w:rPr>
  </w:style>
  <w:style w:type="character" w:customStyle="1" w:styleId="WW8Num2z1">
    <w:name w:val="WW8Num2z1"/>
    <w:rPr>
      <w:b w:val="0"/>
    </w:rPr>
  </w:style>
  <w:style w:type="character" w:customStyle="1" w:styleId="WW8Num4z0">
    <w:name w:val="WW8Num4z0"/>
    <w:rPr>
      <w:b w:val="0"/>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0">
    <w:name w:val="WW8Num11z0"/>
    <w:rPr>
      <w:b/>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9z0">
    <w:name w:val="WW8Num19z0"/>
    <w:rPr>
      <w:rFonts w:ascii="Symbol" w:hAnsi="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3z1">
    <w:name w:val="WW8Num23z1"/>
    <w:rPr>
      <w:b/>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5z1">
    <w:name w:val="WW8Num25z1"/>
    <w:rPr>
      <w:rFonts w:ascii="Courier New" w:hAnsi="Courier New" w:cs="Courier New"/>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8z0">
    <w:name w:val="WW8Num28z0"/>
    <w:rPr>
      <w:b/>
    </w:rPr>
  </w:style>
  <w:style w:type="character" w:customStyle="1" w:styleId="WW8Num29z0">
    <w:name w:val="WW8Num29z0"/>
    <w:rPr>
      <w:b/>
    </w:rPr>
  </w:style>
  <w:style w:type="character" w:customStyle="1" w:styleId="Fuentedeprrafopredeter1">
    <w:name w:val="Fuente de párrafo predeter.1"/>
  </w:style>
  <w:style w:type="character" w:styleId="Hipervnculo">
    <w:name w:val="Hyperlink"/>
    <w:aliases w:val="Hipervínculo1,Hipervínculo11,Hipervínculo12,Hipervínculo13,Hipervínculo14,Hipervínculo15"/>
    <w:uiPriority w:val="99"/>
    <w:rPr>
      <w:color w:val="0000FF"/>
      <w:u w:val="single"/>
    </w:rPr>
  </w:style>
  <w:style w:type="character" w:customStyle="1" w:styleId="DeltaViewInsertion">
    <w:name w:val="DeltaView Insertion"/>
    <w:rPr>
      <w:color w:val="0000FF"/>
      <w:spacing w:val="0"/>
      <w:u w:val="double"/>
    </w:rPr>
  </w:style>
  <w:style w:type="character" w:styleId="Nmerodepgina">
    <w:name w:val="page number"/>
    <w:basedOn w:val="Fuentedeprrafopredeter1"/>
    <w:uiPriority w:val="99"/>
  </w:style>
  <w:style w:type="character" w:styleId="Textoennegrita">
    <w:name w:val="Strong"/>
    <w:qFormat/>
    <w:rPr>
      <w:b/>
      <w:bCs/>
    </w:rPr>
  </w:style>
  <w:style w:type="character" w:customStyle="1" w:styleId="Carcterdenumeracin">
    <w:name w:val="Carácter de numeración"/>
  </w:style>
  <w:style w:type="paragraph" w:customStyle="1" w:styleId="Encabezado3">
    <w:name w:val="Encabezado3"/>
    <w:basedOn w:val="Normal"/>
    <w:next w:val="Textoindependiente"/>
    <w:pPr>
      <w:keepNext/>
      <w:spacing w:before="240" w:after="120"/>
    </w:pPr>
    <w:rPr>
      <w:rFonts w:ascii="Arial" w:eastAsia="MS Mincho" w:hAnsi="Arial" w:cs="Tahoma"/>
      <w:sz w:val="28"/>
      <w:szCs w:val="28"/>
    </w:rPr>
  </w:style>
  <w:style w:type="paragraph" w:styleId="Textoindependiente">
    <w:name w:val="Body Text"/>
    <w:basedOn w:val="Normal"/>
    <w:link w:val="TextoindependienteCar"/>
    <w:pPr>
      <w:spacing w:after="120"/>
    </w:pPr>
  </w:style>
  <w:style w:type="paragraph" w:styleId="Lista">
    <w:name w:val="List"/>
    <w:basedOn w:val="Textoindependiente"/>
    <w:uiPriority w:val="99"/>
    <w:rPr>
      <w:rFonts w:cs="Tahoma"/>
    </w:rPr>
  </w:style>
  <w:style w:type="paragraph" w:customStyle="1" w:styleId="Etiqueta">
    <w:name w:val="Etiqueta"/>
    <w:basedOn w:val="Normal"/>
    <w:pPr>
      <w:suppressLineNumbers/>
      <w:spacing w:before="120" w:after="120"/>
    </w:pPr>
    <w:rPr>
      <w:i/>
    </w:rPr>
  </w:style>
  <w:style w:type="paragraph" w:customStyle="1" w:styleId="ndice">
    <w:name w:val="Índice"/>
    <w:basedOn w:val="Normal"/>
    <w:pPr>
      <w:suppressLineNumbers/>
    </w:pPr>
  </w:style>
  <w:style w:type="paragraph" w:styleId="Piedepgina">
    <w:name w:val="footer"/>
    <w:basedOn w:val="Normal"/>
    <w:link w:val="PiedepginaCar"/>
    <w:uiPriority w:val="99"/>
    <w:pPr>
      <w:tabs>
        <w:tab w:val="center" w:pos="4252"/>
        <w:tab w:val="right" w:pos="8504"/>
      </w:tabs>
    </w:pPr>
  </w:style>
  <w:style w:type="paragraph" w:styleId="Encabezado">
    <w:name w:val="header"/>
    <w:aliases w:val="Car1 Car,h Car Car,even,h,Header/Footer,header odd,Hyphen,body,Chapter Name,ITT i,LetterHeader,Cover Page,encabezado,En-tête SQ,ContentsHeader,aria,*Header"/>
    <w:basedOn w:val="Normal"/>
    <w:link w:val="EncabezadoCar"/>
    <w:pPr>
      <w:tabs>
        <w:tab w:val="center" w:pos="4419"/>
        <w:tab w:val="right" w:pos="8838"/>
      </w:tabs>
    </w:pPr>
    <w:rPr>
      <w:rFonts w:ascii="Arial" w:hAnsi="Arial" w:cs="Arial"/>
      <w:sz w:val="20"/>
      <w:lang w:val="es-ES_tradnl"/>
    </w:rPr>
  </w:style>
  <w:style w:type="paragraph" w:customStyle="1" w:styleId="Encabezado2">
    <w:name w:val="Encabezado2"/>
    <w:basedOn w:val="Normal"/>
    <w:next w:val="Textonormal"/>
    <w:pPr>
      <w:keepNext/>
      <w:spacing w:before="240" w:after="120"/>
    </w:pPr>
    <w:rPr>
      <w:rFonts w:ascii="Arial" w:hAnsi="Arial" w:cs="Arial"/>
      <w:sz w:val="28"/>
    </w:rPr>
  </w:style>
  <w:style w:type="paragraph" w:customStyle="1" w:styleId="Textonormal">
    <w:name w:val="Texto normal"/>
    <w:basedOn w:val="Normal"/>
    <w:pPr>
      <w:spacing w:after="120"/>
    </w:pPr>
  </w:style>
  <w:style w:type="paragraph" w:customStyle="1" w:styleId="Lista21">
    <w:name w:val="Lista 21"/>
    <w:basedOn w:val="Textonormal"/>
  </w:style>
  <w:style w:type="paragraph" w:customStyle="1" w:styleId="Encabezado1">
    <w:name w:val="Encabezado1"/>
    <w:basedOn w:val="Normal"/>
    <w:next w:val="Textonormal"/>
    <w:pPr>
      <w:keepNext/>
      <w:spacing w:before="240" w:after="120"/>
    </w:pPr>
    <w:rPr>
      <w:rFonts w:ascii="Arial" w:hAnsi="Arial" w:cs="Arial"/>
      <w:sz w:val="28"/>
    </w:rPr>
  </w:style>
  <w:style w:type="paragraph" w:styleId="Ttulo">
    <w:name w:val="Title"/>
    <w:basedOn w:val="Normal"/>
    <w:next w:val="Subttulo"/>
    <w:link w:val="TtuloCar"/>
    <w:qFormat/>
    <w:pPr>
      <w:jc w:val="center"/>
    </w:pPr>
    <w:rPr>
      <w:b/>
      <w:sz w:val="28"/>
    </w:rPr>
  </w:style>
  <w:style w:type="paragraph" w:styleId="Subttulo">
    <w:name w:val="Subtitle"/>
    <w:basedOn w:val="Encabezado1"/>
    <w:next w:val="Textonormal"/>
    <w:link w:val="SubttuloCar"/>
    <w:qFormat/>
    <w:pPr>
      <w:jc w:val="center"/>
    </w:pPr>
    <w:rPr>
      <w:i/>
    </w:rPr>
  </w:style>
  <w:style w:type="paragraph" w:customStyle="1" w:styleId="Textodeglobo1">
    <w:name w:val="Texto de globo1"/>
    <w:basedOn w:val="Normal"/>
    <w:rPr>
      <w:rFonts w:ascii="Tahoma" w:hAnsi="Tahoma" w:cs="Tahoma"/>
      <w:sz w:val="16"/>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rPr>
  </w:style>
  <w:style w:type="paragraph" w:customStyle="1" w:styleId="Sangra3detindependiente1">
    <w:name w:val="Sangría 3 de t. independiente1"/>
    <w:basedOn w:val="Normal"/>
    <w:pPr>
      <w:autoSpaceDE w:val="0"/>
      <w:ind w:left="284" w:hanging="284"/>
      <w:jc w:val="both"/>
    </w:pPr>
    <w:rPr>
      <w:rFonts w:ascii="Arial" w:hAnsi="Arial" w:cs="Arial"/>
      <w:sz w:val="20"/>
      <w:lang w:val="es-ES_tradnl"/>
    </w:rPr>
  </w:style>
  <w:style w:type="paragraph" w:styleId="Sangradetextonormal">
    <w:name w:val="Body Text Indent"/>
    <w:basedOn w:val="Normal"/>
    <w:link w:val="SangradetextonormalCar"/>
    <w:pPr>
      <w:spacing w:after="120"/>
      <w:ind w:left="283"/>
    </w:pPr>
  </w:style>
  <w:style w:type="paragraph" w:customStyle="1" w:styleId="Sangra2detindependiente1">
    <w:name w:val="Sangría 2 de t. independiente1"/>
    <w:basedOn w:val="Normal"/>
    <w:pPr>
      <w:overflowPunct w:val="0"/>
      <w:autoSpaceDE w:val="0"/>
      <w:spacing w:before="100"/>
      <w:ind w:left="1985"/>
      <w:jc w:val="both"/>
      <w:textAlignment w:val="baseline"/>
    </w:pPr>
    <w:rPr>
      <w:rFonts w:ascii="Arial" w:hAnsi="Arial"/>
      <w:sz w:val="22"/>
    </w:rPr>
  </w:style>
  <w:style w:type="paragraph" w:customStyle="1" w:styleId="TextoCar">
    <w:name w:val="Texto Car"/>
    <w:basedOn w:val="Normal"/>
    <w:pPr>
      <w:spacing w:after="101" w:line="216" w:lineRule="exact"/>
      <w:ind w:firstLine="288"/>
      <w:jc w:val="both"/>
    </w:pPr>
    <w:rPr>
      <w:rFonts w:ascii="Arial" w:hAnsi="Arial"/>
      <w:sz w:val="18"/>
    </w:rPr>
  </w:style>
  <w:style w:type="paragraph" w:customStyle="1" w:styleId="ROMANOS">
    <w:name w:val="ROMANOS"/>
    <w:basedOn w:val="Normal"/>
    <w:link w:val="ROMANOSCar"/>
    <w:pPr>
      <w:tabs>
        <w:tab w:val="left" w:pos="2160"/>
      </w:tabs>
      <w:autoSpaceDE w:val="0"/>
      <w:spacing w:after="101" w:line="216" w:lineRule="atLeast"/>
      <w:ind w:left="720" w:hanging="432"/>
      <w:jc w:val="both"/>
    </w:pPr>
    <w:rPr>
      <w:rFonts w:ascii="Arial" w:hAnsi="Arial"/>
      <w:sz w:val="18"/>
      <w:lang w:val="es-ES_tradnl"/>
    </w:rPr>
  </w:style>
  <w:style w:type="paragraph" w:customStyle="1" w:styleId="Sangra2detindependiente10">
    <w:name w:val="Sangría 2 de t. independiente1"/>
    <w:basedOn w:val="Normal"/>
    <w:pPr>
      <w:spacing w:after="120" w:line="480" w:lineRule="auto"/>
      <w:ind w:left="283"/>
    </w:pPr>
    <w:rPr>
      <w:szCs w:val="24"/>
    </w:rPr>
  </w:style>
  <w:style w:type="paragraph" w:customStyle="1" w:styleId="Textoindependiente21">
    <w:name w:val="Texto independiente 21"/>
    <w:basedOn w:val="Normal"/>
    <w:pPr>
      <w:widowControl w:val="0"/>
      <w:overflowPunct w:val="0"/>
      <w:autoSpaceDE w:val="0"/>
      <w:jc w:val="both"/>
      <w:textAlignment w:val="baseline"/>
    </w:pPr>
    <w:rPr>
      <w:rFonts w:ascii="Arial" w:hAnsi="Arial"/>
      <w:sz w:val="20"/>
    </w:rPr>
  </w:style>
  <w:style w:type="paragraph" w:customStyle="1" w:styleId="Textoindependiente210">
    <w:name w:val="Texto independiente 21"/>
    <w:basedOn w:val="Normal"/>
    <w:pPr>
      <w:spacing w:after="120" w:line="480" w:lineRule="auto"/>
    </w:pPr>
  </w:style>
  <w:style w:type="paragraph" w:customStyle="1" w:styleId="Textoindependiente31">
    <w:name w:val="Texto independiente 31"/>
    <w:basedOn w:val="Normal"/>
    <w:pPr>
      <w:autoSpaceDE w:val="0"/>
      <w:jc w:val="both"/>
    </w:pPr>
    <w:rPr>
      <w:rFonts w:ascii="Arial" w:hAnsi="Arial" w:cs="Arial"/>
      <w:sz w:val="20"/>
      <w:lang w:val="es-ES_tradnl"/>
    </w:rPr>
  </w:style>
  <w:style w:type="paragraph" w:customStyle="1" w:styleId="ACUERDO">
    <w:name w:val="ACUERDO"/>
    <w:basedOn w:val="Normal"/>
    <w:pPr>
      <w:widowControl w:val="0"/>
      <w:jc w:val="both"/>
    </w:pPr>
    <w:rPr>
      <w:rFonts w:ascii="Arial" w:hAnsi="Arial"/>
      <w:b/>
      <w:sz w:val="28"/>
      <w:lang w:val="en-US"/>
    </w:rPr>
  </w:style>
  <w:style w:type="paragraph" w:customStyle="1" w:styleId="Textoindependiente32">
    <w:name w:val="Texto independiente 32"/>
    <w:basedOn w:val="Normal"/>
    <w:pPr>
      <w:overflowPunct w:val="0"/>
      <w:autoSpaceDE w:val="0"/>
      <w:jc w:val="both"/>
      <w:textAlignment w:val="baseline"/>
    </w:pPr>
  </w:style>
  <w:style w:type="paragraph" w:styleId="NormalWeb">
    <w:name w:val="Normal (Web)"/>
    <w:basedOn w:val="Normal"/>
    <w:pPr>
      <w:spacing w:before="100" w:after="100"/>
    </w:pPr>
    <w:rPr>
      <w:rFonts w:ascii="Arial Unicode MS" w:eastAsia="Arial Unicode MS" w:hAnsi="Arial Unicode MS" w:cs="Arial Unicode MS"/>
      <w:szCs w:val="24"/>
    </w:rPr>
  </w:style>
  <w:style w:type="paragraph" w:customStyle="1" w:styleId="xl25">
    <w:name w:val="xl25"/>
    <w:basedOn w:val="Normal"/>
    <w:pPr>
      <w:pBdr>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6">
    <w:name w:val="xl26"/>
    <w:basedOn w:val="Normal"/>
    <w:pPr>
      <w:pBdr>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7">
    <w:name w:val="xl27"/>
    <w:basedOn w:val="Normal"/>
    <w:pPr>
      <w:pBdr>
        <w:top w:val="single" w:sz="4" w:space="0" w:color="000000"/>
        <w:left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28">
    <w:name w:val="xl28"/>
    <w:basedOn w:val="Normal"/>
    <w:pPr>
      <w:pBdr>
        <w:left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29">
    <w:name w:val="xl29"/>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30">
    <w:name w:val="xl30"/>
    <w:basedOn w:val="Normal"/>
    <w:pPr>
      <w:pBdr>
        <w:top w:val="single" w:sz="4" w:space="0" w:color="000000"/>
        <w:left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31">
    <w:name w:val="xl31"/>
    <w:basedOn w:val="Normal"/>
    <w:pPr>
      <w:pBdr>
        <w:top w:val="single" w:sz="4" w:space="0" w:color="000000"/>
        <w:left w:val="single" w:sz="4" w:space="0" w:color="000000"/>
        <w:bottom w:val="single" w:sz="4" w:space="0" w:color="000000"/>
      </w:pBdr>
      <w:shd w:val="clear" w:color="auto" w:fill="FFFF00"/>
      <w:spacing w:before="100" w:after="100"/>
      <w:textAlignment w:val="center"/>
    </w:pPr>
    <w:rPr>
      <w:rFonts w:ascii="Arial" w:eastAsia="Arial Unicode MS" w:hAnsi="Arial" w:cs="Arial"/>
      <w:b/>
      <w:bCs/>
      <w:sz w:val="14"/>
      <w:szCs w:val="14"/>
    </w:rPr>
  </w:style>
  <w:style w:type="paragraph" w:customStyle="1" w:styleId="xl32">
    <w:name w:val="xl32"/>
    <w:basedOn w:val="Normal"/>
    <w:pPr>
      <w:pBdr>
        <w:top w:val="single" w:sz="4" w:space="0" w:color="000000"/>
        <w:bottom w:val="single" w:sz="4" w:space="0" w:color="000000"/>
        <w:right w:val="single" w:sz="4" w:space="0" w:color="000000"/>
      </w:pBdr>
      <w:shd w:val="clear" w:color="auto" w:fill="FFFF00"/>
      <w:spacing w:before="100" w:after="100"/>
      <w:textAlignment w:val="center"/>
    </w:pPr>
    <w:rPr>
      <w:rFonts w:ascii="Arial" w:eastAsia="Arial Unicode MS" w:hAnsi="Arial" w:cs="Arial"/>
      <w:sz w:val="14"/>
      <w:szCs w:val="14"/>
    </w:rPr>
  </w:style>
  <w:style w:type="paragraph" w:customStyle="1" w:styleId="xl33">
    <w:name w:val="xl33"/>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36">
    <w:name w:val="xl36"/>
    <w:basedOn w:val="Normal"/>
    <w:pPr>
      <w:pBdr>
        <w:left w:val="single" w:sz="4" w:space="0" w:color="000000"/>
      </w:pBdr>
      <w:spacing w:before="100" w:after="100"/>
      <w:textAlignment w:val="center"/>
    </w:pPr>
    <w:rPr>
      <w:rFonts w:ascii="Arial" w:eastAsia="Arial Unicode MS" w:hAnsi="Arial" w:cs="Arial"/>
      <w:sz w:val="14"/>
      <w:szCs w:val="14"/>
    </w:rPr>
  </w:style>
  <w:style w:type="paragraph" w:customStyle="1" w:styleId="xl37">
    <w:name w:val="xl37"/>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Unicode MS" w:eastAsia="Arial Unicode MS" w:hAnsi="Arial Unicode MS" w:cs="Arial Unicode MS"/>
      <w:b/>
      <w:bCs/>
      <w:sz w:val="14"/>
      <w:szCs w:val="14"/>
    </w:r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42">
    <w:name w:val="xl42"/>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3">
    <w:name w:val="xl43"/>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4">
    <w:name w:val="xl44"/>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45">
    <w:name w:val="xl45"/>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47">
    <w:name w:val="xl4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cs="Arial"/>
      <w:sz w:val="14"/>
      <w:szCs w:val="14"/>
    </w:rPr>
  </w:style>
  <w:style w:type="paragraph" w:customStyle="1" w:styleId="xl48">
    <w:name w:val="xl48"/>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hd w:val="clear" w:color="auto" w:fill="808080"/>
      <w:spacing w:before="100" w:after="100"/>
      <w:textAlignment w:val="center"/>
    </w:pPr>
    <w:rPr>
      <w:rFonts w:ascii="Arial" w:eastAsia="Arial Unicode MS" w:hAnsi="Arial" w:cs="Arial"/>
      <w:b/>
      <w:bCs/>
      <w:sz w:val="14"/>
      <w:szCs w:val="14"/>
    </w:rPr>
  </w:style>
  <w:style w:type="paragraph" w:customStyle="1" w:styleId="xl50">
    <w:name w:val="xl50"/>
    <w:basedOn w:val="Normal"/>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cs="Arial"/>
      <w:b/>
      <w:bCs/>
      <w:sz w:val="14"/>
      <w:szCs w:val="14"/>
    </w:rPr>
  </w:style>
  <w:style w:type="paragraph" w:customStyle="1" w:styleId="xl51">
    <w:name w:val="xl51"/>
    <w:basedOn w:val="Normal"/>
    <w:pPr>
      <w:pBdr>
        <w:top w:val="single" w:sz="4" w:space="0" w:color="000000"/>
        <w:left w:val="single" w:sz="4" w:space="0" w:color="000000"/>
      </w:pBdr>
      <w:spacing w:before="100" w:after="100"/>
      <w:jc w:val="both"/>
      <w:textAlignment w:val="center"/>
    </w:pPr>
    <w:rPr>
      <w:rFonts w:ascii="Arial" w:eastAsia="Arial Unicode MS" w:hAnsi="Arial" w:cs="Arial"/>
      <w:sz w:val="14"/>
      <w:szCs w:val="14"/>
    </w:rPr>
  </w:style>
  <w:style w:type="paragraph" w:customStyle="1" w:styleId="xl52">
    <w:name w:val="xl52"/>
    <w:basedOn w:val="Normal"/>
    <w:pPr>
      <w:pBdr>
        <w:top w:val="single" w:sz="4" w:space="0" w:color="000000"/>
      </w:pBdr>
      <w:spacing w:before="100" w:after="100"/>
      <w:jc w:val="both"/>
      <w:textAlignment w:val="center"/>
    </w:pPr>
    <w:rPr>
      <w:rFonts w:ascii="Arial" w:eastAsia="Arial Unicode MS" w:hAnsi="Arial" w:cs="Arial"/>
      <w:sz w:val="14"/>
      <w:szCs w:val="14"/>
    </w:rPr>
  </w:style>
  <w:style w:type="paragraph" w:customStyle="1" w:styleId="xl53">
    <w:name w:val="xl53"/>
    <w:basedOn w:val="Normal"/>
    <w:pPr>
      <w:pBdr>
        <w:top w:val="single" w:sz="4" w:space="0" w:color="000000"/>
      </w:pBdr>
      <w:spacing w:before="100" w:after="100"/>
      <w:jc w:val="center"/>
      <w:textAlignment w:val="center"/>
    </w:pPr>
    <w:rPr>
      <w:rFonts w:ascii="Arial" w:eastAsia="Arial Unicode MS" w:hAnsi="Arial" w:cs="Arial"/>
      <w:sz w:val="14"/>
      <w:szCs w:val="14"/>
    </w:rPr>
  </w:style>
  <w:style w:type="paragraph" w:customStyle="1" w:styleId="xl54">
    <w:name w:val="xl54"/>
    <w:basedOn w:val="Normal"/>
    <w:pPr>
      <w:pBdr>
        <w:top w:val="single" w:sz="4" w:space="0" w:color="000000"/>
      </w:pBdr>
      <w:spacing w:before="100" w:after="100"/>
      <w:textAlignment w:val="center"/>
    </w:pPr>
    <w:rPr>
      <w:rFonts w:ascii="Arial" w:eastAsia="Arial Unicode MS" w:hAnsi="Arial" w:cs="Arial"/>
      <w:sz w:val="14"/>
      <w:szCs w:val="14"/>
    </w:rPr>
  </w:style>
  <w:style w:type="paragraph" w:customStyle="1" w:styleId="xl55">
    <w:name w:val="xl55"/>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56">
    <w:name w:val="xl56"/>
    <w:basedOn w:val="Normal"/>
    <w:pPr>
      <w:spacing w:before="100" w:after="100"/>
      <w:textAlignment w:val="center"/>
    </w:pPr>
    <w:rPr>
      <w:rFonts w:ascii="Arial" w:eastAsia="Arial Unicode MS" w:hAnsi="Arial" w:cs="Arial"/>
      <w:sz w:val="14"/>
      <w:szCs w:val="14"/>
    </w:rPr>
  </w:style>
  <w:style w:type="paragraph" w:customStyle="1" w:styleId="xl57">
    <w:name w:val="xl57"/>
    <w:basedOn w:val="Normal"/>
    <w:pPr>
      <w:pBdr>
        <w:left w:val="single" w:sz="4" w:space="0" w:color="000000"/>
      </w:pBdr>
      <w:shd w:val="clear" w:color="auto" w:fill="808080"/>
      <w:spacing w:before="100" w:after="100"/>
      <w:jc w:val="both"/>
      <w:textAlignment w:val="center"/>
    </w:pPr>
    <w:rPr>
      <w:rFonts w:ascii="Arial" w:eastAsia="Arial Unicode MS" w:hAnsi="Arial" w:cs="Arial"/>
      <w:sz w:val="14"/>
      <w:szCs w:val="14"/>
    </w:rPr>
  </w:style>
  <w:style w:type="paragraph" w:customStyle="1" w:styleId="xl58">
    <w:name w:val="xl58"/>
    <w:basedOn w:val="Normal"/>
    <w:pPr>
      <w:spacing w:before="100" w:after="100"/>
      <w:jc w:val="both"/>
      <w:textAlignment w:val="center"/>
    </w:pPr>
    <w:rPr>
      <w:rFonts w:ascii="Arial" w:eastAsia="Arial Unicode MS" w:hAnsi="Arial" w:cs="Arial"/>
      <w:sz w:val="14"/>
      <w:szCs w:val="14"/>
    </w:rPr>
  </w:style>
  <w:style w:type="paragraph" w:customStyle="1" w:styleId="xl59">
    <w:name w:val="xl59"/>
    <w:basedOn w:val="Normal"/>
    <w:pPr>
      <w:spacing w:before="100" w:after="100"/>
      <w:jc w:val="center"/>
      <w:textAlignment w:val="center"/>
    </w:pPr>
    <w:rPr>
      <w:rFonts w:ascii="Arial" w:eastAsia="Arial Unicode MS" w:hAnsi="Arial" w:cs="Arial"/>
      <w:sz w:val="14"/>
      <w:szCs w:val="14"/>
    </w:rPr>
  </w:style>
  <w:style w:type="paragraph" w:customStyle="1" w:styleId="xl60">
    <w:name w:val="xl6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61">
    <w:name w:val="xl61"/>
    <w:basedOn w:val="Normal"/>
    <w:pPr>
      <w:pBdr>
        <w:left w:val="single" w:sz="4" w:space="0" w:color="000000"/>
      </w:pBdr>
      <w:shd w:val="clear" w:color="auto" w:fill="C0C0C0"/>
      <w:spacing w:before="100" w:after="100"/>
      <w:jc w:val="both"/>
      <w:textAlignment w:val="center"/>
    </w:pPr>
    <w:rPr>
      <w:rFonts w:ascii="Arial" w:eastAsia="Arial Unicode MS" w:hAnsi="Arial" w:cs="Arial"/>
      <w:sz w:val="14"/>
      <w:szCs w:val="14"/>
    </w:rPr>
  </w:style>
  <w:style w:type="paragraph" w:customStyle="1" w:styleId="xl62">
    <w:name w:val="xl62"/>
    <w:basedOn w:val="Normal"/>
    <w:pPr>
      <w:pBdr>
        <w:left w:val="single" w:sz="4" w:space="0" w:color="000000"/>
        <w:bottom w:val="single" w:sz="4" w:space="0" w:color="000000"/>
      </w:pBdr>
      <w:shd w:val="clear" w:color="auto" w:fill="FF0000"/>
      <w:spacing w:before="100" w:after="100"/>
      <w:jc w:val="both"/>
      <w:textAlignment w:val="center"/>
    </w:pPr>
    <w:rPr>
      <w:rFonts w:ascii="Arial" w:eastAsia="Arial Unicode MS" w:hAnsi="Arial" w:cs="Arial"/>
      <w:sz w:val="14"/>
      <w:szCs w:val="14"/>
    </w:rPr>
  </w:style>
  <w:style w:type="paragraph" w:customStyle="1" w:styleId="xl63">
    <w:name w:val="xl63"/>
    <w:basedOn w:val="Normal"/>
    <w:pPr>
      <w:pBdr>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64">
    <w:name w:val="xl64"/>
    <w:basedOn w:val="Normal"/>
    <w:pPr>
      <w:pBdr>
        <w:bottom w:val="single" w:sz="4" w:space="0" w:color="000000"/>
      </w:pBdr>
      <w:spacing w:before="100" w:after="100"/>
      <w:jc w:val="center"/>
      <w:textAlignment w:val="center"/>
    </w:pPr>
    <w:rPr>
      <w:rFonts w:ascii="Arial" w:eastAsia="Arial Unicode MS" w:hAnsi="Arial" w:cs="Arial"/>
      <w:sz w:val="14"/>
      <w:szCs w:val="14"/>
    </w:rPr>
  </w:style>
  <w:style w:type="paragraph" w:customStyle="1" w:styleId="xl65">
    <w:name w:val="xl65"/>
    <w:basedOn w:val="Normal"/>
    <w:pPr>
      <w:pBdr>
        <w:bottom w:val="single" w:sz="4" w:space="0" w:color="000000"/>
      </w:pBdr>
      <w:spacing w:before="100" w:after="100"/>
      <w:textAlignment w:val="center"/>
    </w:pPr>
    <w:rPr>
      <w:rFonts w:ascii="Arial" w:eastAsia="Arial Unicode MS" w:hAnsi="Arial" w:cs="Arial"/>
      <w:sz w:val="14"/>
      <w:szCs w:val="14"/>
    </w:rPr>
  </w:style>
  <w:style w:type="paragraph" w:customStyle="1" w:styleId="xl66">
    <w:name w:val="xl66"/>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67">
    <w:name w:val="xl67"/>
    <w:basedOn w:val="Normal"/>
    <w:pPr>
      <w:spacing w:before="100" w:after="100"/>
      <w:jc w:val="center"/>
    </w:pPr>
    <w:rPr>
      <w:rFonts w:ascii="Arial" w:eastAsia="Arial Unicode MS" w:hAnsi="Arial" w:cs="Arial"/>
      <w:b/>
      <w:bCs/>
      <w:sz w:val="22"/>
      <w:szCs w:val="22"/>
    </w:rPr>
  </w:style>
  <w:style w:type="paragraph" w:customStyle="1" w:styleId="xl68">
    <w:name w:val="xl68"/>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69">
    <w:name w:val="xl69"/>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0">
    <w:name w:val="xl70"/>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1">
    <w:name w:val="xl71"/>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72">
    <w:name w:val="xl72"/>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3">
    <w:name w:val="xl73"/>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4">
    <w:name w:val="xl74"/>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75">
    <w:name w:val="xl75"/>
    <w:basedOn w:val="Normal"/>
    <w:pPr>
      <w:pBdr>
        <w:top w:val="single" w:sz="4" w:space="0" w:color="000000"/>
        <w:left w:val="single" w:sz="4" w:space="0" w:color="000000"/>
      </w:pBdr>
      <w:spacing w:before="100" w:after="100"/>
      <w:textAlignment w:val="center"/>
    </w:pPr>
    <w:rPr>
      <w:rFonts w:ascii="Arial" w:eastAsia="Arial Unicode MS" w:hAnsi="Arial" w:cs="Arial"/>
      <w:sz w:val="14"/>
      <w:szCs w:val="14"/>
    </w:rPr>
  </w:style>
  <w:style w:type="paragraph" w:customStyle="1" w:styleId="xl76">
    <w:name w:val="xl76"/>
    <w:basedOn w:val="Normal"/>
    <w:pPr>
      <w:pBdr>
        <w:top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7">
    <w:name w:val="xl77"/>
    <w:basedOn w:val="Normal"/>
    <w:pPr>
      <w:pBdr>
        <w:left w:val="single" w:sz="4" w:space="0" w:color="000000"/>
        <w:bottom w:val="single" w:sz="4" w:space="0" w:color="000000"/>
      </w:pBdr>
      <w:spacing w:before="100" w:after="100"/>
      <w:textAlignment w:val="center"/>
    </w:pPr>
    <w:rPr>
      <w:rFonts w:ascii="Arial" w:eastAsia="Arial Unicode MS" w:hAnsi="Arial" w:cs="Arial"/>
      <w:sz w:val="14"/>
      <w:szCs w:val="14"/>
    </w:rPr>
  </w:style>
  <w:style w:type="paragraph" w:customStyle="1" w:styleId="xl78">
    <w:name w:val="xl78"/>
    <w:basedOn w:val="Normal"/>
    <w:pPr>
      <w:pBdr>
        <w:bottom w:val="single" w:sz="4" w:space="0" w:color="000000"/>
        <w:right w:val="single" w:sz="4" w:space="0" w:color="000000"/>
      </w:pBdr>
      <w:spacing w:before="100" w:after="100"/>
      <w:textAlignment w:val="center"/>
    </w:pPr>
    <w:rPr>
      <w:rFonts w:ascii="Arial" w:eastAsia="Arial Unicode MS" w:hAnsi="Arial" w:cs="Arial"/>
      <w:sz w:val="14"/>
      <w:szCs w:val="14"/>
    </w:rPr>
  </w:style>
  <w:style w:type="paragraph" w:customStyle="1" w:styleId="xl79">
    <w:name w:val="xl79"/>
    <w:basedOn w:val="Normal"/>
    <w:pPr>
      <w:spacing w:before="100" w:after="100"/>
      <w:textAlignment w:val="center"/>
    </w:pPr>
    <w:rPr>
      <w:rFonts w:ascii="Arial" w:eastAsia="Arial Unicode MS" w:hAnsi="Arial" w:cs="Arial"/>
      <w:sz w:val="14"/>
      <w:szCs w:val="14"/>
    </w:rPr>
  </w:style>
  <w:style w:type="paragraph" w:customStyle="1" w:styleId="xl80">
    <w:name w:val="xl80"/>
    <w:basedOn w:val="Normal"/>
    <w:pPr>
      <w:pBdr>
        <w:right w:val="single" w:sz="4" w:space="0" w:color="000000"/>
      </w:pBdr>
      <w:spacing w:before="100" w:after="100"/>
      <w:textAlignment w:val="center"/>
    </w:pPr>
    <w:rPr>
      <w:rFonts w:ascii="Arial" w:eastAsia="Arial Unicode MS" w:hAnsi="Arial" w:cs="Arial"/>
      <w:sz w:val="14"/>
      <w:szCs w:val="14"/>
    </w:rPr>
  </w:style>
  <w:style w:type="paragraph" w:customStyle="1" w:styleId="xl81">
    <w:name w:val="xl81"/>
    <w:basedOn w:val="Normal"/>
    <w:pPr>
      <w:pBdr>
        <w:left w:val="single" w:sz="4" w:space="0" w:color="000000"/>
        <w:bottom w:val="single" w:sz="4" w:space="0" w:color="000000"/>
      </w:pBdr>
      <w:spacing w:before="100" w:after="100"/>
      <w:jc w:val="both"/>
      <w:textAlignment w:val="center"/>
    </w:pPr>
    <w:rPr>
      <w:rFonts w:ascii="Arial" w:eastAsia="Arial Unicode MS" w:hAnsi="Arial" w:cs="Arial"/>
      <w:sz w:val="14"/>
      <w:szCs w:val="14"/>
    </w:rPr>
  </w:style>
  <w:style w:type="paragraph" w:customStyle="1" w:styleId="xl82">
    <w:name w:val="xl82"/>
    <w:basedOn w:val="Normal"/>
    <w:pPr>
      <w:spacing w:before="100" w:after="100"/>
      <w:jc w:val="center"/>
    </w:pPr>
    <w:rPr>
      <w:rFonts w:ascii="Arial" w:eastAsia="Arial Unicode MS" w:hAnsi="Arial" w:cs="Arial"/>
      <w:b/>
      <w:bCs/>
      <w:sz w:val="22"/>
      <w:szCs w:val="22"/>
    </w:rPr>
  </w:style>
  <w:style w:type="paragraph" w:customStyle="1" w:styleId="xl83">
    <w:name w:val="xl83"/>
    <w:basedOn w:val="Normal"/>
    <w:pPr>
      <w:pBdr>
        <w:bottom w:val="single" w:sz="4" w:space="0" w:color="000000"/>
      </w:pBdr>
      <w:spacing w:before="100" w:after="100"/>
      <w:jc w:val="center"/>
    </w:pPr>
    <w:rPr>
      <w:rFonts w:ascii="Arial" w:eastAsia="Arial Unicode MS" w:hAnsi="Arial" w:cs="Arial"/>
      <w:b/>
      <w:bCs/>
      <w:sz w:val="22"/>
      <w:szCs w:val="22"/>
    </w:rPr>
  </w:style>
  <w:style w:type="paragraph" w:customStyle="1" w:styleId="xl84">
    <w:name w:val="xl84"/>
    <w:basedOn w:val="Normal"/>
    <w:pPr>
      <w:pBdr>
        <w:top w:val="single" w:sz="4" w:space="0" w:color="000000"/>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5">
    <w:name w:val="xl85"/>
    <w:basedOn w:val="Normal"/>
    <w:pPr>
      <w:pBdr>
        <w:top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6">
    <w:name w:val="xl86"/>
    <w:basedOn w:val="Normal"/>
    <w:pPr>
      <w:pBdr>
        <w:top w:val="single" w:sz="4" w:space="0" w:color="000000"/>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6"/>
      <w:szCs w:val="16"/>
    </w:rPr>
  </w:style>
  <w:style w:type="paragraph" w:customStyle="1" w:styleId="xl87">
    <w:name w:val="xl87"/>
    <w:basedOn w:val="Normal"/>
    <w:pPr>
      <w:pBdr>
        <w:left w:val="single" w:sz="4" w:space="0" w:color="000000"/>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8">
    <w:name w:val="xl88"/>
    <w:basedOn w:val="Normal"/>
    <w:pPr>
      <w:pBdr>
        <w:bottom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xl89">
    <w:name w:val="xl89"/>
    <w:basedOn w:val="Normal"/>
    <w:pPr>
      <w:pBdr>
        <w:bottom w:val="single" w:sz="4" w:space="0" w:color="000000"/>
        <w:right w:val="single" w:sz="4" w:space="0" w:color="000000"/>
      </w:pBdr>
      <w:shd w:val="clear" w:color="auto" w:fill="FFFF00"/>
      <w:spacing w:before="100" w:after="100"/>
      <w:jc w:val="center"/>
      <w:textAlignment w:val="center"/>
    </w:pPr>
    <w:rPr>
      <w:rFonts w:ascii="Arial" w:eastAsia="Arial Unicode MS" w:hAnsi="Arial" w:cs="Arial"/>
      <w:b/>
      <w:bCs/>
      <w:sz w:val="14"/>
      <w:szCs w:val="14"/>
    </w:rPr>
  </w:style>
  <w:style w:type="paragraph" w:customStyle="1" w:styleId="CABEZA">
    <w:name w:val="CABEZA"/>
    <w:basedOn w:val="Ttulo1"/>
    <w:pPr>
      <w:keepNext w:val="0"/>
      <w:numPr>
        <w:numId w:val="0"/>
      </w:numPr>
      <w:autoSpaceDE w:val="0"/>
      <w:spacing w:before="0" w:after="0" w:line="216" w:lineRule="atLeast"/>
      <w:jc w:val="center"/>
    </w:pPr>
    <w:rPr>
      <w:rFonts w:ascii="CG Palacio (WN)" w:hAnsi="CG Palacio (WN)" w:cs="Times New Roman"/>
      <w:bCs w:val="0"/>
      <w:sz w:val="28"/>
      <w:szCs w:val="20"/>
      <w:lang w:val="es-ES_tradnl"/>
    </w:rPr>
  </w:style>
  <w:style w:type="paragraph" w:customStyle="1" w:styleId="texto">
    <w:name w:val="texto"/>
    <w:basedOn w:val="Normal"/>
    <w:pPr>
      <w:spacing w:after="101" w:line="216" w:lineRule="atLeast"/>
      <w:ind w:firstLine="288"/>
      <w:jc w:val="both"/>
    </w:pPr>
    <w:rPr>
      <w:rFonts w:ascii="Arial" w:hAnsi="Arial"/>
      <w:sz w:val="18"/>
      <w:lang w:val="es-ES_tradnl"/>
    </w:rPr>
  </w:style>
  <w:style w:type="paragraph" w:customStyle="1" w:styleId="ANOTACION">
    <w:name w:val="ANOTACION"/>
    <w:basedOn w:val="Normal"/>
    <w:pPr>
      <w:autoSpaceDE w:val="0"/>
      <w:spacing w:after="101" w:line="216" w:lineRule="atLeast"/>
      <w:jc w:val="center"/>
    </w:pPr>
    <w:rPr>
      <w:rFonts w:ascii="Arial" w:hAnsi="Arial"/>
      <w:b/>
      <w:sz w:val="18"/>
      <w:lang w:val="es-ES_tradnl"/>
    </w:rPr>
  </w:style>
  <w:style w:type="paragraph" w:customStyle="1" w:styleId="Texto0">
    <w:name w:val="Texto"/>
    <w:basedOn w:val="Normal"/>
    <w:pPr>
      <w:spacing w:after="101" w:line="216" w:lineRule="exact"/>
      <w:ind w:firstLine="288"/>
      <w:jc w:val="both"/>
    </w:pPr>
    <w:rPr>
      <w:rFonts w:ascii="Arial" w:hAnsi="Arial"/>
      <w:sz w:val="18"/>
    </w:rPr>
  </w:style>
  <w:style w:type="paragraph" w:customStyle="1" w:styleId="Car">
    <w:name w:val="Car"/>
    <w:basedOn w:val="Normal"/>
    <w:pPr>
      <w:spacing w:before="60" w:after="160" w:line="240" w:lineRule="exact"/>
    </w:pPr>
    <w:rPr>
      <w:rFonts w:ascii="Verdana" w:hAnsi="Verdana"/>
      <w:color w:val="FF00FF"/>
      <w:sz w:val="20"/>
      <w:lang w:val="en-US"/>
    </w:rPr>
  </w:style>
  <w:style w:type="paragraph" w:customStyle="1" w:styleId="CarCarCarCar">
    <w:name w:val="Car Car Car Car"/>
    <w:basedOn w:val="Normal"/>
    <w:pPr>
      <w:spacing w:before="60" w:after="160" w:line="240" w:lineRule="exact"/>
    </w:pPr>
    <w:rPr>
      <w:rFonts w:ascii="Verdana" w:hAnsi="Verdana"/>
      <w:color w:val="FF00FF"/>
      <w:sz w:val="20"/>
      <w:lang w:val="en-US"/>
    </w:rPr>
  </w:style>
  <w:style w:type="paragraph" w:customStyle="1" w:styleId="CarCarCarCarCarCar">
    <w:name w:val="Car Car Car Car Car Car"/>
    <w:basedOn w:val="Normal"/>
    <w:pPr>
      <w:spacing w:before="60" w:after="160" w:line="240" w:lineRule="exact"/>
    </w:pPr>
    <w:rPr>
      <w:rFonts w:ascii="Verdana" w:hAnsi="Verdana"/>
      <w:color w:val="FF00FF"/>
      <w:sz w:val="20"/>
      <w:lang w:val="en-US"/>
    </w:rPr>
  </w:style>
  <w:style w:type="paragraph" w:customStyle="1" w:styleId="CharCharCarCarCharCharCarCarCharCharCarCarCharChar">
    <w:name w:val="Char Char Car Car Char Char Car Car Char Char Car Car Char Char"/>
    <w:basedOn w:val="Normal"/>
    <w:pPr>
      <w:spacing w:before="60" w:after="160" w:line="240" w:lineRule="exact"/>
    </w:pPr>
    <w:rPr>
      <w:rFonts w:ascii="Verdana" w:hAnsi="Verdana"/>
      <w:color w:val="FF00FF"/>
      <w:sz w:val="20"/>
      <w:lang w:val="en-US"/>
    </w:rPr>
  </w:style>
  <w:style w:type="paragraph" w:customStyle="1" w:styleId="Textocomentario1">
    <w:name w:val="Texto comentario1"/>
    <w:basedOn w:val="Normal"/>
    <w:rPr>
      <w:sz w:val="20"/>
    </w:rPr>
  </w:style>
  <w:style w:type="paragraph" w:customStyle="1" w:styleId="CarCarCarCarCarCarCar">
    <w:name w:val="Car Car Car Car Car Car Car"/>
    <w:basedOn w:val="Normal"/>
    <w:pPr>
      <w:spacing w:before="60" w:after="160" w:line="240" w:lineRule="exact"/>
    </w:pPr>
    <w:rPr>
      <w:rFonts w:ascii="Verdana" w:hAnsi="Verdana"/>
      <w:color w:val="FF00FF"/>
      <w:sz w:val="20"/>
      <w:lang w:val="en-US"/>
    </w:rPr>
  </w:style>
  <w:style w:type="paragraph" w:customStyle="1" w:styleId="CarCarCarCarCarCar1CarCarCarCarCarCarCarCarCarCarCarCarCar">
    <w:name w:val="Car Car Car Car Car Car1 Car Car Car Car Car Car Car Car Car Car Car Car Car"/>
    <w:basedOn w:val="Normal"/>
    <w:pPr>
      <w:spacing w:before="60" w:after="160" w:line="240" w:lineRule="exact"/>
    </w:pPr>
    <w:rPr>
      <w:rFonts w:ascii="Verdana" w:hAnsi="Verdana"/>
      <w:color w:val="FF00FF"/>
      <w:sz w:val="20"/>
      <w:lang w:val="en-US"/>
    </w:rPr>
  </w:style>
  <w:style w:type="paragraph" w:customStyle="1" w:styleId="Textosinformato1">
    <w:name w:val="Texto sin formato1"/>
    <w:basedOn w:val="Normal"/>
    <w:rPr>
      <w:rFonts w:ascii="Courier New" w:hAnsi="Courier New" w:cs="Courier New"/>
      <w:sz w:val="20"/>
    </w:rPr>
  </w:style>
  <w:style w:type="paragraph" w:customStyle="1" w:styleId="Contenidodelmarco">
    <w:name w:val="Contenido del marco"/>
    <w:basedOn w:val="Textoindependiente"/>
  </w:style>
  <w:style w:type="table" w:styleId="Tablaconcuadrcula">
    <w:name w:val="Table Grid"/>
    <w:basedOn w:val="Tablanormal"/>
    <w:uiPriority w:val="59"/>
    <w:rsid w:val="004E43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3detindependiente">
    <w:name w:val="Body Text Indent 3"/>
    <w:basedOn w:val="Normal"/>
    <w:link w:val="Sangra3detindependienteCar"/>
    <w:uiPriority w:val="99"/>
    <w:rsid w:val="006141E2"/>
    <w:pPr>
      <w:spacing w:after="120"/>
      <w:ind w:left="283"/>
    </w:pPr>
    <w:rPr>
      <w:sz w:val="16"/>
      <w:szCs w:val="16"/>
    </w:rPr>
  </w:style>
  <w:style w:type="paragraph" w:styleId="Lista2">
    <w:name w:val="List 2"/>
    <w:basedOn w:val="Normal"/>
    <w:rsid w:val="006E5BFF"/>
    <w:pPr>
      <w:ind w:left="566" w:hanging="283"/>
    </w:pPr>
  </w:style>
  <w:style w:type="paragraph" w:customStyle="1" w:styleId="Textoindependiente22">
    <w:name w:val="Texto independiente 22"/>
    <w:basedOn w:val="Normal"/>
    <w:rsid w:val="00BA2B79"/>
    <w:pPr>
      <w:spacing w:after="120" w:line="480" w:lineRule="auto"/>
    </w:pPr>
  </w:style>
  <w:style w:type="paragraph" w:customStyle="1" w:styleId="INCISO">
    <w:name w:val="INCISO"/>
    <w:basedOn w:val="Normal"/>
    <w:rsid w:val="00AE27E6"/>
    <w:pPr>
      <w:tabs>
        <w:tab w:val="left" w:pos="2304"/>
      </w:tabs>
      <w:suppressAutoHyphens w:val="0"/>
      <w:spacing w:after="101" w:line="216" w:lineRule="atLeast"/>
      <w:ind w:left="1152" w:hanging="432"/>
      <w:jc w:val="both"/>
    </w:pPr>
    <w:rPr>
      <w:rFonts w:ascii="Arial" w:eastAsia="Calibri" w:hAnsi="Arial"/>
      <w:sz w:val="18"/>
      <w:lang w:val="es-ES_tradnl"/>
    </w:rPr>
  </w:style>
  <w:style w:type="character" w:customStyle="1" w:styleId="WW8Num23z0">
    <w:name w:val="WW8Num23z0"/>
    <w:rsid w:val="00E15BD9"/>
    <w:rPr>
      <w:rFonts w:ascii="Wingdings" w:hAnsi="Wingdings"/>
    </w:rPr>
  </w:style>
  <w:style w:type="character" w:customStyle="1" w:styleId="WW8Num26z3">
    <w:name w:val="WW8Num26z3"/>
    <w:rsid w:val="00E15BD9"/>
    <w:rPr>
      <w:rFonts w:ascii="Symbol" w:hAnsi="Symbol"/>
    </w:rPr>
  </w:style>
  <w:style w:type="character" w:customStyle="1" w:styleId="WW8Num29z2">
    <w:name w:val="WW8Num29z2"/>
    <w:rsid w:val="00E15BD9"/>
    <w:rPr>
      <w:b w:val="0"/>
    </w:rPr>
  </w:style>
  <w:style w:type="character" w:customStyle="1" w:styleId="WW8Num31z0">
    <w:name w:val="WW8Num31z0"/>
    <w:rsid w:val="00E15BD9"/>
    <w:rPr>
      <w:rFonts w:ascii="Symbol" w:hAnsi="Symbol"/>
    </w:rPr>
  </w:style>
  <w:style w:type="character" w:customStyle="1" w:styleId="WW8Num31z1">
    <w:name w:val="WW8Num31z1"/>
    <w:rsid w:val="00E15BD9"/>
    <w:rPr>
      <w:rFonts w:ascii="Courier New" w:hAnsi="Courier New" w:cs="Courier New"/>
    </w:rPr>
  </w:style>
  <w:style w:type="character" w:customStyle="1" w:styleId="WW8Num31z2">
    <w:name w:val="WW8Num31z2"/>
    <w:rsid w:val="00E15BD9"/>
    <w:rPr>
      <w:rFonts w:ascii="Wingdings" w:hAnsi="Wingdings"/>
    </w:rPr>
  </w:style>
  <w:style w:type="character" w:customStyle="1" w:styleId="WW8Num32z0">
    <w:name w:val="WW8Num32z0"/>
    <w:rsid w:val="00E15BD9"/>
    <w:rPr>
      <w:rFonts w:ascii="Symbol" w:hAnsi="Symbol"/>
    </w:rPr>
  </w:style>
  <w:style w:type="character" w:customStyle="1" w:styleId="WW8Num32z1">
    <w:name w:val="WW8Num32z1"/>
    <w:rsid w:val="00E15BD9"/>
    <w:rPr>
      <w:rFonts w:ascii="Courier New" w:hAnsi="Courier New" w:cs="Courier New"/>
    </w:rPr>
  </w:style>
  <w:style w:type="character" w:customStyle="1" w:styleId="WW8Num32z2">
    <w:name w:val="WW8Num32z2"/>
    <w:rsid w:val="00E15BD9"/>
    <w:rPr>
      <w:rFonts w:ascii="Wingdings" w:hAnsi="Wingdings"/>
    </w:rPr>
  </w:style>
  <w:style w:type="character" w:customStyle="1" w:styleId="WW8Num33z0">
    <w:name w:val="WW8Num33z0"/>
    <w:rsid w:val="00E15BD9"/>
    <w:rPr>
      <w:rFonts w:cs="Times New Roman"/>
    </w:rPr>
  </w:style>
  <w:style w:type="character" w:customStyle="1" w:styleId="WW8Num34z0">
    <w:name w:val="WW8Num34z0"/>
    <w:rsid w:val="00E15BD9"/>
    <w:rPr>
      <w:rFonts w:ascii="Symbol" w:hAnsi="Symbol"/>
      <w:b/>
    </w:rPr>
  </w:style>
  <w:style w:type="character" w:customStyle="1" w:styleId="WW8Num34z1">
    <w:name w:val="WW8Num34z1"/>
    <w:rsid w:val="00E15BD9"/>
    <w:rPr>
      <w:rFonts w:ascii="Courier New" w:hAnsi="Courier New" w:cs="Courier New"/>
    </w:rPr>
  </w:style>
  <w:style w:type="character" w:customStyle="1" w:styleId="WW8Num34z2">
    <w:name w:val="WW8Num34z2"/>
    <w:rsid w:val="00E15BD9"/>
    <w:rPr>
      <w:rFonts w:ascii="Wingdings" w:hAnsi="Wingdings"/>
    </w:rPr>
  </w:style>
  <w:style w:type="character" w:customStyle="1" w:styleId="WW8Num34z3">
    <w:name w:val="WW8Num34z3"/>
    <w:rsid w:val="00E15BD9"/>
    <w:rPr>
      <w:rFonts w:ascii="Symbol" w:hAnsi="Symbol"/>
    </w:rPr>
  </w:style>
  <w:style w:type="character" w:customStyle="1" w:styleId="WW8Num35z0">
    <w:name w:val="WW8Num35z0"/>
    <w:rsid w:val="00E15BD9"/>
    <w:rPr>
      <w:rFonts w:ascii="Symbol" w:hAnsi="Symbol"/>
    </w:rPr>
  </w:style>
  <w:style w:type="character" w:customStyle="1" w:styleId="WW8Num35z1">
    <w:name w:val="WW8Num35z1"/>
    <w:rsid w:val="00E15BD9"/>
    <w:rPr>
      <w:rFonts w:ascii="Courier New" w:hAnsi="Courier New" w:cs="Courier New"/>
    </w:rPr>
  </w:style>
  <w:style w:type="character" w:customStyle="1" w:styleId="WW8Num35z2">
    <w:name w:val="WW8Num35z2"/>
    <w:rsid w:val="00E15BD9"/>
    <w:rPr>
      <w:rFonts w:ascii="Wingdings" w:hAnsi="Wingdings"/>
    </w:rPr>
  </w:style>
  <w:style w:type="character" w:customStyle="1" w:styleId="WW8Num36z0">
    <w:name w:val="WW8Num36z0"/>
    <w:rsid w:val="00E15BD9"/>
    <w:rPr>
      <w:b/>
    </w:rPr>
  </w:style>
  <w:style w:type="character" w:customStyle="1" w:styleId="WW8Num37z0">
    <w:name w:val="WW8Num37z0"/>
    <w:rsid w:val="00E15BD9"/>
    <w:rPr>
      <w:b/>
      <w:i w:val="0"/>
    </w:rPr>
  </w:style>
  <w:style w:type="character" w:customStyle="1" w:styleId="WW8Num38z0">
    <w:name w:val="WW8Num38z0"/>
    <w:rsid w:val="00E15BD9"/>
    <w:rPr>
      <w:rFonts w:ascii="Symbol" w:hAnsi="Symbol"/>
    </w:rPr>
  </w:style>
  <w:style w:type="character" w:customStyle="1" w:styleId="WW8Num38z1">
    <w:name w:val="WW8Num38z1"/>
    <w:rsid w:val="00E15BD9"/>
    <w:rPr>
      <w:rFonts w:ascii="Courier New" w:hAnsi="Courier New" w:cs="Courier New"/>
    </w:rPr>
  </w:style>
  <w:style w:type="character" w:customStyle="1" w:styleId="WW8Num38z2">
    <w:name w:val="WW8Num38z2"/>
    <w:rsid w:val="00E15BD9"/>
    <w:rPr>
      <w:rFonts w:ascii="Wingdings" w:hAnsi="Wingdings"/>
    </w:rPr>
  </w:style>
  <w:style w:type="character" w:customStyle="1" w:styleId="WW8Num40z0">
    <w:name w:val="WW8Num40z0"/>
    <w:rsid w:val="00E15BD9"/>
    <w:rPr>
      <w:rFonts w:cs="Times New Roman"/>
      <w:b/>
      <w:i w:val="0"/>
    </w:rPr>
  </w:style>
  <w:style w:type="character" w:customStyle="1" w:styleId="WW8Num45z0">
    <w:name w:val="WW8Num45z0"/>
    <w:rsid w:val="00E15BD9"/>
    <w:rPr>
      <w:b w:val="0"/>
    </w:rPr>
  </w:style>
  <w:style w:type="character" w:customStyle="1" w:styleId="WW8Num46z0">
    <w:name w:val="WW8Num46z0"/>
    <w:rsid w:val="00E15BD9"/>
    <w:rPr>
      <w:b w:val="0"/>
    </w:rPr>
  </w:style>
  <w:style w:type="character" w:customStyle="1" w:styleId="WW8Num48z0">
    <w:name w:val="WW8Num48z0"/>
    <w:rsid w:val="00E15BD9"/>
    <w:rPr>
      <w:rFonts w:ascii="Symbol" w:hAnsi="Symbol"/>
      <w:b/>
    </w:rPr>
  </w:style>
  <w:style w:type="character" w:customStyle="1" w:styleId="WW8Num48z1">
    <w:name w:val="WW8Num48z1"/>
    <w:rsid w:val="00E15BD9"/>
    <w:rPr>
      <w:rFonts w:ascii="Courier New" w:hAnsi="Courier New" w:cs="Courier New"/>
    </w:rPr>
  </w:style>
  <w:style w:type="character" w:customStyle="1" w:styleId="WW8Num48z2">
    <w:name w:val="WW8Num48z2"/>
    <w:rsid w:val="00E15BD9"/>
    <w:rPr>
      <w:rFonts w:ascii="Wingdings" w:hAnsi="Wingdings"/>
    </w:rPr>
  </w:style>
  <w:style w:type="character" w:customStyle="1" w:styleId="WW8Num48z3">
    <w:name w:val="WW8Num48z3"/>
    <w:rsid w:val="00E15BD9"/>
    <w:rPr>
      <w:rFonts w:ascii="Symbol" w:hAnsi="Symbol"/>
    </w:rPr>
  </w:style>
  <w:style w:type="character" w:customStyle="1" w:styleId="Fuentedeprrafopredeter2">
    <w:name w:val="Fuente de párrafo predeter.2"/>
    <w:rsid w:val="00E15BD9"/>
  </w:style>
  <w:style w:type="paragraph" w:customStyle="1" w:styleId="Encabezado4">
    <w:name w:val="Encabezado4"/>
    <w:basedOn w:val="Normal"/>
    <w:next w:val="Textoindependiente"/>
    <w:rsid w:val="00E15BD9"/>
    <w:pPr>
      <w:keepNext/>
      <w:spacing w:before="240" w:after="120"/>
    </w:pPr>
    <w:rPr>
      <w:rFonts w:ascii="Arial" w:eastAsia="MS Mincho" w:hAnsi="Arial" w:cs="Tahoma"/>
      <w:sz w:val="28"/>
      <w:szCs w:val="28"/>
    </w:rPr>
  </w:style>
  <w:style w:type="paragraph" w:styleId="Textodeglobo">
    <w:name w:val="Balloon Text"/>
    <w:basedOn w:val="Normal"/>
    <w:link w:val="TextodegloboCar"/>
    <w:uiPriority w:val="99"/>
    <w:rsid w:val="00E15BD9"/>
    <w:rPr>
      <w:rFonts w:ascii="Tahoma" w:hAnsi="Tahoma" w:cs="Tahoma"/>
      <w:sz w:val="16"/>
      <w:szCs w:val="16"/>
    </w:rPr>
  </w:style>
  <w:style w:type="paragraph" w:customStyle="1" w:styleId="Textosinformato2">
    <w:name w:val="Texto sin formato2"/>
    <w:basedOn w:val="Normal"/>
    <w:rsid w:val="00E15BD9"/>
    <w:pPr>
      <w:suppressAutoHyphens w:val="0"/>
    </w:pPr>
    <w:rPr>
      <w:rFonts w:ascii="Courier New" w:hAnsi="Courier New" w:cs="Courier New"/>
      <w:sz w:val="20"/>
    </w:rPr>
  </w:style>
  <w:style w:type="paragraph" w:customStyle="1" w:styleId="Encabezado10">
    <w:name w:val="Encabezado 10"/>
    <w:basedOn w:val="Encabezado4"/>
    <w:next w:val="Textoindependiente"/>
    <w:rsid w:val="00E15BD9"/>
    <w:pPr>
      <w:tabs>
        <w:tab w:val="num" w:pos="1584"/>
      </w:tabs>
      <w:ind w:left="1584" w:hanging="1584"/>
      <w:outlineLvl w:val="8"/>
    </w:pPr>
    <w:rPr>
      <w:b/>
      <w:bCs/>
      <w:sz w:val="21"/>
      <w:szCs w:val="21"/>
    </w:rPr>
  </w:style>
  <w:style w:type="paragraph" w:styleId="Textoindependiente2">
    <w:name w:val="Body Text 2"/>
    <w:basedOn w:val="Normal"/>
    <w:link w:val="Textoindependiente2Car"/>
    <w:uiPriority w:val="99"/>
    <w:rsid w:val="0079303A"/>
    <w:pPr>
      <w:spacing w:after="120" w:line="480" w:lineRule="auto"/>
    </w:pPr>
  </w:style>
  <w:style w:type="paragraph" w:customStyle="1" w:styleId="cjtextonumeral2negritas">
    <w:name w:val="cj texto numeral 2 negritas"/>
    <w:basedOn w:val="Normal"/>
    <w:rsid w:val="00617838"/>
    <w:pPr>
      <w:suppressAutoHyphens w:val="0"/>
      <w:overflowPunct w:val="0"/>
      <w:autoSpaceDE w:val="0"/>
      <w:autoSpaceDN w:val="0"/>
      <w:adjustRightInd w:val="0"/>
      <w:spacing w:after="200"/>
      <w:ind w:left="1134"/>
      <w:jc w:val="both"/>
      <w:textAlignment w:val="baseline"/>
    </w:pPr>
    <w:rPr>
      <w:rFonts w:ascii="Arial" w:hAnsi="Arial"/>
      <w:b/>
      <w:sz w:val="22"/>
      <w:lang w:eastAsia="es-ES"/>
    </w:rPr>
  </w:style>
  <w:style w:type="paragraph" w:customStyle="1" w:styleId="cjtextonumeral2">
    <w:name w:val="cj texto numeral 2"/>
    <w:basedOn w:val="Normal"/>
    <w:rsid w:val="00617838"/>
    <w:pPr>
      <w:suppressAutoHyphens w:val="0"/>
      <w:overflowPunct w:val="0"/>
      <w:autoSpaceDE w:val="0"/>
      <w:autoSpaceDN w:val="0"/>
      <w:adjustRightInd w:val="0"/>
      <w:spacing w:after="200"/>
      <w:ind w:left="1134"/>
      <w:jc w:val="both"/>
      <w:textAlignment w:val="baseline"/>
    </w:pPr>
    <w:rPr>
      <w:rFonts w:ascii="Arial" w:hAnsi="Arial"/>
      <w:sz w:val="22"/>
      <w:lang w:eastAsia="es-ES"/>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B267E6"/>
    <w:pPr>
      <w:ind w:left="708"/>
    </w:pPr>
  </w:style>
  <w:style w:type="paragraph" w:customStyle="1" w:styleId="cjnumeral2">
    <w:name w:val="cj numeral 2"/>
    <w:basedOn w:val="Normal"/>
    <w:rsid w:val="00A32283"/>
    <w:pPr>
      <w:suppressAutoHyphens w:val="0"/>
      <w:overflowPunct w:val="0"/>
      <w:autoSpaceDE w:val="0"/>
      <w:autoSpaceDN w:val="0"/>
      <w:adjustRightInd w:val="0"/>
      <w:spacing w:before="80" w:after="240"/>
      <w:ind w:left="1134" w:hanging="567"/>
      <w:jc w:val="both"/>
      <w:textAlignment w:val="baseline"/>
    </w:pPr>
    <w:rPr>
      <w:rFonts w:ascii="Arial" w:hAnsi="Arial"/>
      <w:b/>
      <w:bCs/>
      <w:caps/>
      <w:sz w:val="22"/>
      <w:u w:val="single"/>
      <w:lang w:eastAsia="es-ES"/>
    </w:rPr>
  </w:style>
  <w:style w:type="paragraph" w:customStyle="1" w:styleId="cjnumeral1">
    <w:name w:val="cj numeral 1"/>
    <w:basedOn w:val="Normal"/>
    <w:rsid w:val="00A32283"/>
    <w:pPr>
      <w:suppressAutoHyphens w:val="0"/>
      <w:overflowPunct w:val="0"/>
      <w:autoSpaceDE w:val="0"/>
      <w:autoSpaceDN w:val="0"/>
      <w:adjustRightInd w:val="0"/>
      <w:spacing w:after="240"/>
      <w:jc w:val="both"/>
      <w:textAlignment w:val="baseline"/>
    </w:pPr>
    <w:rPr>
      <w:rFonts w:ascii="Arial" w:hAnsi="Arial"/>
      <w:b/>
      <w:bCs/>
      <w:caps/>
      <w:sz w:val="22"/>
      <w:u w:val="single"/>
      <w:lang w:eastAsia="es-ES"/>
    </w:rPr>
  </w:style>
  <w:style w:type="paragraph" w:customStyle="1" w:styleId="Prrafodelista1">
    <w:name w:val="Párrafo de lista1"/>
    <w:basedOn w:val="Normal"/>
    <w:link w:val="ListParagraphChar"/>
    <w:qFormat/>
    <w:rsid w:val="0092776D"/>
    <w:pPr>
      <w:suppressAutoHyphens w:val="0"/>
      <w:spacing w:after="200" w:line="276" w:lineRule="auto"/>
      <w:ind w:left="720"/>
    </w:pPr>
    <w:rPr>
      <w:rFonts w:ascii="Calibri" w:hAnsi="Calibri"/>
      <w:sz w:val="20"/>
      <w:lang w:eastAsia="es-ES"/>
    </w:rPr>
  </w:style>
  <w:style w:type="character" w:customStyle="1" w:styleId="ListParagraphChar">
    <w:name w:val="List Paragraph Char"/>
    <w:link w:val="Prrafodelista1"/>
    <w:locked/>
    <w:rsid w:val="0092776D"/>
    <w:rPr>
      <w:rFonts w:ascii="Calibri" w:hAnsi="Calibri"/>
      <w:lang w:eastAsia="es-ES"/>
    </w:rPr>
  </w:style>
  <w:style w:type="paragraph" w:styleId="Textodebloque">
    <w:name w:val="Block Text"/>
    <w:basedOn w:val="Normal"/>
    <w:rsid w:val="00C10BF7"/>
    <w:pPr>
      <w:numPr>
        <w:ilvl w:val="12"/>
      </w:numPr>
      <w:tabs>
        <w:tab w:val="left" w:pos="8647"/>
      </w:tabs>
      <w:suppressAutoHyphens w:val="0"/>
      <w:ind w:left="708" w:right="18"/>
      <w:jc w:val="both"/>
    </w:pPr>
    <w:rPr>
      <w:rFonts w:ascii="Arial" w:hAnsi="Arial"/>
      <w:sz w:val="22"/>
      <w:szCs w:val="24"/>
      <w:lang w:eastAsia="es-ES"/>
    </w:rPr>
  </w:style>
  <w:style w:type="paragraph" w:customStyle="1" w:styleId="Default">
    <w:name w:val="Default"/>
    <w:rsid w:val="00D677C6"/>
    <w:pPr>
      <w:autoSpaceDE w:val="0"/>
      <w:autoSpaceDN w:val="0"/>
      <w:adjustRightInd w:val="0"/>
    </w:pPr>
    <w:rPr>
      <w:rFonts w:ascii="Arial" w:eastAsia="Calibri" w:hAnsi="Arial" w:cs="Arial"/>
      <w:color w:val="000000"/>
      <w:sz w:val="24"/>
      <w:szCs w:val="24"/>
      <w:lang w:eastAsia="en-U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rsid w:val="00BF5412"/>
    <w:rPr>
      <w:sz w:val="24"/>
      <w:lang w:val="es-ES" w:eastAsia="ar-SA"/>
    </w:rPr>
  </w:style>
  <w:style w:type="character" w:customStyle="1" w:styleId="ROMANOSCar">
    <w:name w:val="ROMANOS Car"/>
    <w:link w:val="ROMANOS"/>
    <w:locked/>
    <w:rsid w:val="00BF5412"/>
    <w:rPr>
      <w:rFonts w:ascii="Arial" w:hAnsi="Arial"/>
      <w:sz w:val="18"/>
      <w:lang w:val="es-ES_tradnl" w:eastAsia="ar-SA"/>
    </w:rPr>
  </w:style>
  <w:style w:type="character" w:customStyle="1" w:styleId="ListParagraphChar1">
    <w:name w:val="List Paragraph Char1"/>
    <w:uiPriority w:val="34"/>
    <w:rsid w:val="00B4701C"/>
    <w:rPr>
      <w:rFonts w:ascii="Calibri" w:eastAsia="Times New Roman" w:hAnsi="Calibri" w:cs="Times New Roman"/>
      <w:sz w:val="20"/>
      <w:szCs w:val="20"/>
      <w:lang w:val="x-none" w:eastAsia="es-MX"/>
    </w:rPr>
  </w:style>
  <w:style w:type="paragraph" w:customStyle="1" w:styleId="Prrafodelista3">
    <w:name w:val="Párrafo de lista3"/>
    <w:basedOn w:val="Normal"/>
    <w:rsid w:val="00B4701C"/>
    <w:pPr>
      <w:suppressAutoHyphens w:val="0"/>
      <w:spacing w:after="200" w:line="276" w:lineRule="auto"/>
      <w:ind w:left="720"/>
    </w:pPr>
    <w:rPr>
      <w:rFonts w:ascii="Calibri" w:hAnsi="Calibri"/>
      <w:sz w:val="20"/>
      <w:lang w:eastAsia="es-MX"/>
    </w:r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link w:val="Encabezado"/>
    <w:rsid w:val="0032772A"/>
    <w:rPr>
      <w:rFonts w:ascii="Arial" w:hAnsi="Arial" w:cs="Arial"/>
      <w:lang w:val="es-ES_tradnl" w:eastAsia="ar-SA"/>
    </w:rPr>
  </w:style>
  <w:style w:type="paragraph" w:styleId="Sinespaciado">
    <w:name w:val="No Spacing"/>
    <w:link w:val="SinespaciadoCar"/>
    <w:uiPriority w:val="1"/>
    <w:qFormat/>
    <w:rsid w:val="00A85D84"/>
    <w:rPr>
      <w:rFonts w:ascii="Calibri" w:eastAsia="Calibri" w:hAnsi="Calibri"/>
      <w:sz w:val="22"/>
      <w:szCs w:val="22"/>
      <w:lang w:eastAsia="en-US"/>
    </w:rPr>
  </w:style>
  <w:style w:type="paragraph" w:customStyle="1" w:styleId="Textoindependiente320">
    <w:name w:val="Texto independiente 32"/>
    <w:basedOn w:val="Normal"/>
    <w:rsid w:val="00F20D1D"/>
    <w:pPr>
      <w:widowControl w:val="0"/>
      <w:overflowPunct w:val="0"/>
      <w:autoSpaceDE w:val="0"/>
      <w:jc w:val="both"/>
      <w:textAlignment w:val="baseline"/>
    </w:pPr>
    <w:rPr>
      <w:rFonts w:eastAsia="Arial Unicode MS"/>
      <w:kern w:val="1"/>
      <w:lang w:eastAsia="en-US"/>
    </w:rPr>
  </w:style>
  <w:style w:type="paragraph" w:customStyle="1" w:styleId="BalloonText1">
    <w:name w:val="Balloon Text1"/>
    <w:basedOn w:val="Normal"/>
    <w:semiHidden/>
    <w:rsid w:val="00F20D1D"/>
    <w:pPr>
      <w:widowControl w:val="0"/>
      <w:suppressAutoHyphens w:val="0"/>
      <w:jc w:val="both"/>
    </w:pPr>
    <w:rPr>
      <w:rFonts w:ascii="Tahoma" w:hAnsi="Tahoma" w:cs="Tahoma"/>
      <w:sz w:val="16"/>
      <w:szCs w:val="16"/>
      <w:lang w:eastAsia="es-ES"/>
    </w:rPr>
  </w:style>
  <w:style w:type="paragraph" w:styleId="Textonotapie">
    <w:name w:val="footnote text"/>
    <w:basedOn w:val="Normal"/>
    <w:link w:val="TextonotapieCar"/>
    <w:rsid w:val="00F20D1D"/>
    <w:pPr>
      <w:keepLines/>
      <w:suppressAutoHyphens w:val="0"/>
      <w:spacing w:after="80"/>
      <w:jc w:val="both"/>
    </w:pPr>
    <w:rPr>
      <w:rFonts w:ascii="Arial" w:hAnsi="Arial"/>
      <w:sz w:val="18"/>
      <w:lang w:eastAsia="es-ES"/>
    </w:rPr>
  </w:style>
  <w:style w:type="character" w:customStyle="1" w:styleId="TextonotapieCar">
    <w:name w:val="Texto nota pie Car"/>
    <w:link w:val="Textonotapie"/>
    <w:rsid w:val="00F20D1D"/>
    <w:rPr>
      <w:rFonts w:ascii="Arial" w:hAnsi="Arial"/>
      <w:sz w:val="18"/>
      <w:lang w:eastAsia="es-ES"/>
    </w:rPr>
  </w:style>
  <w:style w:type="character" w:styleId="nfasis">
    <w:name w:val="Emphasis"/>
    <w:qFormat/>
    <w:rsid w:val="00840DDE"/>
    <w:rPr>
      <w:i/>
      <w:iCs/>
    </w:rPr>
  </w:style>
  <w:style w:type="character" w:customStyle="1" w:styleId="TextoindependienteCar">
    <w:name w:val="Texto independiente Car"/>
    <w:link w:val="Textoindependiente"/>
    <w:rsid w:val="0096717C"/>
    <w:rPr>
      <w:sz w:val="24"/>
      <w:lang w:eastAsia="ar-SA"/>
    </w:rPr>
  </w:style>
  <w:style w:type="paragraph" w:customStyle="1" w:styleId="Prrafodelista2">
    <w:name w:val="Párrafo de lista2"/>
    <w:basedOn w:val="Normal"/>
    <w:rsid w:val="00495683"/>
    <w:pPr>
      <w:suppressAutoHyphens w:val="0"/>
      <w:spacing w:after="200" w:line="276" w:lineRule="auto"/>
      <w:ind w:left="720"/>
    </w:pPr>
    <w:rPr>
      <w:rFonts w:ascii="Calibri" w:hAnsi="Calibri"/>
      <w:sz w:val="20"/>
      <w:lang w:eastAsia="es-MX"/>
    </w:rPr>
  </w:style>
  <w:style w:type="character" w:customStyle="1" w:styleId="PiedepginaCar">
    <w:name w:val="Pie de página Car"/>
    <w:link w:val="Piedepgina"/>
    <w:uiPriority w:val="99"/>
    <w:rsid w:val="00495683"/>
    <w:rPr>
      <w:sz w:val="24"/>
      <w:lang w:eastAsia="ar-SA"/>
    </w:rPr>
  </w:style>
  <w:style w:type="paragraph" w:customStyle="1" w:styleId="cjtextosimple">
    <w:name w:val="cj texto simple"/>
    <w:link w:val="cjtextosimpleCar"/>
    <w:rsid w:val="00495683"/>
    <w:pPr>
      <w:tabs>
        <w:tab w:val="left" w:pos="2000"/>
      </w:tabs>
      <w:overflowPunct w:val="0"/>
      <w:autoSpaceDE w:val="0"/>
      <w:autoSpaceDN w:val="0"/>
      <w:adjustRightInd w:val="0"/>
      <w:spacing w:after="200"/>
      <w:jc w:val="both"/>
      <w:textAlignment w:val="baseline"/>
    </w:pPr>
    <w:rPr>
      <w:rFonts w:ascii="Arial" w:hAnsi="Arial"/>
      <w:sz w:val="22"/>
      <w:lang w:val="es-ES" w:eastAsia="es-ES"/>
    </w:rPr>
  </w:style>
  <w:style w:type="character" w:customStyle="1" w:styleId="cjtextosimpleCar">
    <w:name w:val="cj texto simple Car"/>
    <w:link w:val="cjtextosimple"/>
    <w:rsid w:val="00495683"/>
    <w:rPr>
      <w:rFonts w:ascii="Arial" w:hAnsi="Arial"/>
      <w:sz w:val="22"/>
      <w:lang w:val="es-ES" w:eastAsia="es-ES"/>
    </w:rPr>
  </w:style>
  <w:style w:type="character" w:customStyle="1" w:styleId="TextodegloboCar">
    <w:name w:val="Texto de globo Car"/>
    <w:link w:val="Textodeglobo"/>
    <w:uiPriority w:val="99"/>
    <w:rsid w:val="00495683"/>
    <w:rPr>
      <w:rFonts w:ascii="Tahoma" w:hAnsi="Tahoma" w:cs="Tahoma"/>
      <w:sz w:val="16"/>
      <w:szCs w:val="16"/>
      <w:lang w:eastAsia="ar-SA"/>
    </w:rPr>
  </w:style>
  <w:style w:type="paragraph" w:customStyle="1" w:styleId="arial">
    <w:name w:val="arial"/>
    <w:basedOn w:val="Normal"/>
    <w:rsid w:val="00495683"/>
    <w:pPr>
      <w:jc w:val="both"/>
    </w:pPr>
    <w:rPr>
      <w:rFonts w:ascii="Cambria" w:eastAsia="Calibri" w:hAnsi="Cambria" w:cs="Arial"/>
      <w:color w:val="000000"/>
      <w:szCs w:val="24"/>
    </w:rPr>
  </w:style>
  <w:style w:type="character" w:styleId="Hipervnculovisitado">
    <w:name w:val="FollowedHyperlink"/>
    <w:uiPriority w:val="99"/>
    <w:unhideWhenUsed/>
    <w:rsid w:val="00495683"/>
    <w:rPr>
      <w:color w:val="800080"/>
      <w:u w:val="single"/>
    </w:rPr>
  </w:style>
  <w:style w:type="paragraph" w:customStyle="1" w:styleId="xl90">
    <w:name w:val="xl90"/>
    <w:basedOn w:val="Normal"/>
    <w:rsid w:val="0049568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 w:val="14"/>
      <w:szCs w:val="14"/>
      <w:lang w:eastAsia="es-MX"/>
    </w:rPr>
  </w:style>
  <w:style w:type="paragraph" w:customStyle="1" w:styleId="Standard">
    <w:name w:val="Standard"/>
    <w:rsid w:val="00D26B12"/>
    <w:pPr>
      <w:widowControl w:val="0"/>
      <w:suppressAutoHyphens/>
      <w:autoSpaceDN w:val="0"/>
      <w:textAlignment w:val="baseline"/>
    </w:pPr>
    <w:rPr>
      <w:rFonts w:eastAsia="Arial Unicode MS" w:cs="Tahoma"/>
      <w:kern w:val="3"/>
      <w:sz w:val="24"/>
      <w:szCs w:val="24"/>
      <w:lang w:val="es-ES"/>
    </w:rPr>
  </w:style>
  <w:style w:type="paragraph" w:customStyle="1" w:styleId="Car2">
    <w:name w:val="Car2"/>
    <w:basedOn w:val="Normal"/>
    <w:rsid w:val="006B2F1B"/>
    <w:pPr>
      <w:suppressAutoHyphens w:val="0"/>
      <w:spacing w:after="160" w:line="240" w:lineRule="exact"/>
    </w:pPr>
    <w:rPr>
      <w:rFonts w:ascii="Tahoma" w:hAnsi="Tahoma"/>
      <w:sz w:val="20"/>
      <w:lang w:val="en-US" w:eastAsia="en-US"/>
    </w:rPr>
  </w:style>
  <w:style w:type="character" w:customStyle="1" w:styleId="Ttulo4Car">
    <w:name w:val="Título 4 Car"/>
    <w:link w:val="Ttulo4"/>
    <w:uiPriority w:val="9"/>
    <w:rsid w:val="006B2F1B"/>
    <w:rPr>
      <w:b/>
      <w:bCs/>
      <w:sz w:val="28"/>
      <w:szCs w:val="28"/>
      <w:lang w:eastAsia="ar-SA"/>
    </w:rPr>
  </w:style>
  <w:style w:type="character" w:customStyle="1" w:styleId="Ttulo3Car">
    <w:name w:val="Título 3 Car"/>
    <w:link w:val="Ttulo3"/>
    <w:uiPriority w:val="9"/>
    <w:rsid w:val="006B2F1B"/>
    <w:rPr>
      <w:rFonts w:ascii="Arial" w:hAnsi="Arial" w:cs="Arial"/>
      <w:b/>
      <w:bCs/>
      <w:sz w:val="26"/>
      <w:szCs w:val="26"/>
      <w:lang w:eastAsia="ar-SA"/>
    </w:rPr>
  </w:style>
  <w:style w:type="character" w:customStyle="1" w:styleId="Ttulo7Car">
    <w:name w:val="Título 7 Car"/>
    <w:link w:val="Ttulo7"/>
    <w:uiPriority w:val="9"/>
    <w:rsid w:val="006B2F1B"/>
    <w:rPr>
      <w:sz w:val="24"/>
      <w:szCs w:val="24"/>
      <w:lang w:eastAsia="ar-SA"/>
    </w:rPr>
  </w:style>
  <w:style w:type="character" w:customStyle="1" w:styleId="Ttulo8Car">
    <w:name w:val="Título 8 Car"/>
    <w:link w:val="Ttulo8"/>
    <w:uiPriority w:val="9"/>
    <w:rsid w:val="006B2F1B"/>
    <w:rPr>
      <w:rFonts w:ascii="Arial" w:hAnsi="Arial" w:cs="Arial"/>
      <w:i/>
      <w:lang w:val="es-ES_tradnl" w:eastAsia="ar-SA"/>
    </w:rPr>
  </w:style>
  <w:style w:type="numbering" w:customStyle="1" w:styleId="WW8Num3">
    <w:name w:val="WW8Num3"/>
    <w:basedOn w:val="Sinlista"/>
    <w:rsid w:val="00A51B70"/>
    <w:pPr>
      <w:numPr>
        <w:numId w:val="27"/>
      </w:numPr>
    </w:pPr>
  </w:style>
  <w:style w:type="character" w:customStyle="1" w:styleId="Ttulo1Car">
    <w:name w:val="Título 1 Car"/>
    <w:link w:val="Ttulo1"/>
    <w:uiPriority w:val="9"/>
    <w:rsid w:val="00414E76"/>
    <w:rPr>
      <w:rFonts w:ascii="Arial" w:hAnsi="Arial" w:cs="Arial"/>
      <w:b/>
      <w:bCs/>
      <w:kern w:val="1"/>
      <w:sz w:val="32"/>
      <w:szCs w:val="32"/>
      <w:lang w:eastAsia="ar-SA"/>
    </w:rPr>
  </w:style>
  <w:style w:type="character" w:customStyle="1" w:styleId="Ttulo2Car">
    <w:name w:val="Título 2 Car"/>
    <w:link w:val="Ttulo2"/>
    <w:rsid w:val="00414E76"/>
    <w:rPr>
      <w:rFonts w:ascii="Arial" w:hAnsi="Arial" w:cs="Arial"/>
      <w:b/>
      <w:i/>
      <w:sz w:val="28"/>
      <w:lang w:eastAsia="ar-SA"/>
    </w:rPr>
  </w:style>
  <w:style w:type="paragraph" w:customStyle="1" w:styleId="Sangra2detindependiente2">
    <w:name w:val="Sangría 2 de t. independiente2"/>
    <w:basedOn w:val="Normal"/>
    <w:rsid w:val="00CF6F43"/>
    <w:pPr>
      <w:overflowPunct w:val="0"/>
      <w:autoSpaceDE w:val="0"/>
      <w:spacing w:before="100"/>
      <w:ind w:left="1985"/>
      <w:jc w:val="both"/>
      <w:textAlignment w:val="baseline"/>
    </w:pPr>
    <w:rPr>
      <w:rFonts w:ascii="Arial" w:hAnsi="Arial"/>
      <w:sz w:val="22"/>
      <w:lang w:val="es-ES"/>
    </w:rPr>
  </w:style>
  <w:style w:type="character" w:customStyle="1" w:styleId="SubttuloCar">
    <w:name w:val="Subtítulo Car"/>
    <w:link w:val="Subttulo"/>
    <w:rsid w:val="003C1DF3"/>
    <w:rPr>
      <w:rFonts w:ascii="Arial" w:hAnsi="Arial" w:cs="Arial"/>
      <w:i/>
      <w:sz w:val="28"/>
      <w:lang w:eastAsia="ar-SA"/>
    </w:rPr>
  </w:style>
  <w:style w:type="character" w:customStyle="1" w:styleId="TtuloCar">
    <w:name w:val="Título Car"/>
    <w:link w:val="Ttulo"/>
    <w:rsid w:val="003C1DF3"/>
    <w:rPr>
      <w:b/>
      <w:sz w:val="28"/>
      <w:lang w:eastAsia="ar-SA"/>
    </w:rPr>
  </w:style>
  <w:style w:type="paragraph" w:customStyle="1" w:styleId="Textodebloque1">
    <w:name w:val="Texto de bloque1"/>
    <w:basedOn w:val="Normal"/>
    <w:rsid w:val="003C1DF3"/>
    <w:pPr>
      <w:spacing w:line="360" w:lineRule="auto"/>
      <w:ind w:left="426" w:right="334"/>
      <w:jc w:val="both"/>
    </w:pPr>
    <w:rPr>
      <w:rFonts w:ascii="Arial" w:hAnsi="Arial"/>
      <w:sz w:val="20"/>
      <w:lang w:val="es-ES_tradnl"/>
    </w:rPr>
  </w:style>
  <w:style w:type="paragraph" w:styleId="Textosinformato">
    <w:name w:val="Plain Text"/>
    <w:basedOn w:val="Normal"/>
    <w:link w:val="TextosinformatoCar"/>
    <w:uiPriority w:val="99"/>
    <w:unhideWhenUsed/>
    <w:rsid w:val="003C1DF3"/>
    <w:pPr>
      <w:suppressAutoHyphens w:val="0"/>
    </w:pPr>
    <w:rPr>
      <w:rFonts w:ascii="Calibri" w:hAnsi="Calibri" w:cs="Consolas"/>
      <w:b/>
      <w:i/>
      <w:szCs w:val="21"/>
      <w:lang w:eastAsia="es-MX"/>
    </w:rPr>
  </w:style>
  <w:style w:type="character" w:customStyle="1" w:styleId="TextosinformatoCar">
    <w:name w:val="Texto sin formato Car"/>
    <w:link w:val="Textosinformato"/>
    <w:uiPriority w:val="99"/>
    <w:rsid w:val="003C1DF3"/>
    <w:rPr>
      <w:rFonts w:ascii="Calibri" w:hAnsi="Calibri" w:cs="Consolas"/>
      <w:b/>
      <w:i/>
      <w:sz w:val="24"/>
      <w:szCs w:val="21"/>
    </w:rPr>
  </w:style>
  <w:style w:type="character" w:customStyle="1" w:styleId="Textoindependiente2Car">
    <w:name w:val="Texto independiente 2 Car"/>
    <w:link w:val="Textoindependiente2"/>
    <w:uiPriority w:val="99"/>
    <w:rsid w:val="003C1DF3"/>
    <w:rPr>
      <w:sz w:val="24"/>
      <w:lang w:eastAsia="ar-SA"/>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3C1DF3"/>
    <w:pPr>
      <w:suppressAutoHyphens w:val="0"/>
      <w:spacing w:after="160" w:line="240" w:lineRule="exact"/>
    </w:pPr>
    <w:rPr>
      <w:rFonts w:ascii="Tahoma" w:hAnsi="Tahoma"/>
      <w:sz w:val="20"/>
      <w:lang w:val="en-US" w:eastAsia="en-US"/>
    </w:rPr>
  </w:style>
  <w:style w:type="character" w:styleId="Textodelmarcadordeposicin">
    <w:name w:val="Placeholder Text"/>
    <w:semiHidden/>
    <w:rsid w:val="003C1DF3"/>
    <w:rPr>
      <w:color w:val="808080"/>
    </w:rPr>
  </w:style>
  <w:style w:type="character" w:customStyle="1" w:styleId="Sangra3detindependienteCar">
    <w:name w:val="Sangría 3 de t. independiente Car"/>
    <w:link w:val="Sangra3detindependiente"/>
    <w:uiPriority w:val="99"/>
    <w:rsid w:val="003C1DF3"/>
    <w:rPr>
      <w:sz w:val="16"/>
      <w:szCs w:val="16"/>
      <w:lang w:eastAsia="ar-SA"/>
    </w:rPr>
  </w:style>
  <w:style w:type="paragraph" w:styleId="Textoindependiente3">
    <w:name w:val="Body Text 3"/>
    <w:basedOn w:val="Normal"/>
    <w:link w:val="Textoindependiente3Car"/>
    <w:uiPriority w:val="99"/>
    <w:unhideWhenUsed/>
    <w:rsid w:val="003C1DF3"/>
    <w:pPr>
      <w:suppressAutoHyphens w:val="0"/>
      <w:spacing w:after="120" w:line="276" w:lineRule="auto"/>
    </w:pPr>
    <w:rPr>
      <w:rFonts w:ascii="Calibri" w:eastAsia="Calibri" w:hAnsi="Calibri"/>
      <w:sz w:val="16"/>
      <w:szCs w:val="16"/>
      <w:lang w:eastAsia="en-US"/>
    </w:rPr>
  </w:style>
  <w:style w:type="character" w:customStyle="1" w:styleId="Textoindependiente3Car">
    <w:name w:val="Texto independiente 3 Car"/>
    <w:link w:val="Textoindependiente3"/>
    <w:uiPriority w:val="99"/>
    <w:rsid w:val="003C1DF3"/>
    <w:rPr>
      <w:rFonts w:ascii="Calibri" w:eastAsia="Calibri" w:hAnsi="Calibri"/>
      <w:sz w:val="16"/>
      <w:szCs w:val="16"/>
      <w:lang w:eastAsia="en-US"/>
    </w:rPr>
  </w:style>
  <w:style w:type="paragraph" w:styleId="Sangra2detindependiente">
    <w:name w:val="Body Text Indent 2"/>
    <w:basedOn w:val="Standard"/>
    <w:link w:val="Sangra2detindependienteCar"/>
    <w:rsid w:val="003C1DF3"/>
    <w:pPr>
      <w:spacing w:after="120" w:line="480" w:lineRule="auto"/>
      <w:ind w:left="283"/>
    </w:pPr>
  </w:style>
  <w:style w:type="character" w:customStyle="1" w:styleId="Sangra2detindependienteCar">
    <w:name w:val="Sangría 2 de t. independiente Car"/>
    <w:link w:val="Sangra2detindependiente"/>
    <w:rsid w:val="003C1DF3"/>
    <w:rPr>
      <w:rFonts w:eastAsia="Arial Unicode MS" w:cs="Tahoma"/>
      <w:kern w:val="3"/>
      <w:sz w:val="24"/>
      <w:szCs w:val="24"/>
      <w:lang w:val="es-ES"/>
    </w:rPr>
  </w:style>
  <w:style w:type="character" w:customStyle="1" w:styleId="Internetlink">
    <w:name w:val="Internet link"/>
    <w:rsid w:val="003C1DF3"/>
    <w:rPr>
      <w:color w:val="0000FF"/>
      <w:u w:val="single"/>
    </w:rPr>
  </w:style>
  <w:style w:type="paragraph" w:customStyle="1" w:styleId="font5">
    <w:name w:val="font5"/>
    <w:basedOn w:val="Normal"/>
    <w:rsid w:val="003C1DF3"/>
    <w:pPr>
      <w:suppressAutoHyphens w:val="0"/>
      <w:spacing w:before="100" w:beforeAutospacing="1" w:after="100" w:afterAutospacing="1"/>
    </w:pPr>
    <w:rPr>
      <w:rFonts w:ascii="Arial" w:hAnsi="Arial" w:cs="Arial"/>
      <w:sz w:val="18"/>
      <w:szCs w:val="18"/>
      <w:lang w:eastAsia="es-MX"/>
    </w:rPr>
  </w:style>
  <w:style w:type="paragraph" w:customStyle="1" w:styleId="font6">
    <w:name w:val="font6"/>
    <w:basedOn w:val="Normal"/>
    <w:rsid w:val="003C1DF3"/>
    <w:pPr>
      <w:suppressAutoHyphens w:val="0"/>
      <w:spacing w:before="100" w:beforeAutospacing="1" w:after="100" w:afterAutospacing="1"/>
    </w:pPr>
    <w:rPr>
      <w:rFonts w:ascii="Arial" w:hAnsi="Arial" w:cs="Arial"/>
      <w:b/>
      <w:bCs/>
      <w:sz w:val="18"/>
      <w:szCs w:val="18"/>
      <w:lang w:eastAsia="es-MX"/>
    </w:rPr>
  </w:style>
  <w:style w:type="paragraph" w:customStyle="1" w:styleId="xl91">
    <w:name w:val="xl91"/>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16"/>
      <w:szCs w:val="16"/>
      <w:lang w:eastAsia="es-MX"/>
    </w:rPr>
  </w:style>
  <w:style w:type="paragraph" w:customStyle="1" w:styleId="xl92">
    <w:name w:val="xl92"/>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sz w:val="16"/>
      <w:szCs w:val="16"/>
      <w:lang w:eastAsia="es-MX"/>
    </w:rPr>
  </w:style>
  <w:style w:type="paragraph" w:customStyle="1" w:styleId="xl93">
    <w:name w:val="xl93"/>
    <w:basedOn w:val="Normal"/>
    <w:rsid w:val="003C1DF3"/>
    <w:pPr>
      <w:pBdr>
        <w:top w:val="single" w:sz="4" w:space="0" w:color="000000"/>
        <w:bottom w:val="single" w:sz="4" w:space="0" w:color="000000"/>
      </w:pBdr>
      <w:suppressAutoHyphens w:val="0"/>
      <w:spacing w:before="100" w:beforeAutospacing="1" w:after="100" w:afterAutospacing="1"/>
      <w:jc w:val="center"/>
    </w:pPr>
    <w:rPr>
      <w:sz w:val="16"/>
      <w:szCs w:val="16"/>
      <w:lang w:eastAsia="es-MX"/>
    </w:rPr>
  </w:style>
  <w:style w:type="paragraph" w:customStyle="1" w:styleId="xl94">
    <w:name w:val="xl94"/>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16"/>
      <w:szCs w:val="16"/>
      <w:lang w:eastAsia="es-MX"/>
    </w:rPr>
  </w:style>
  <w:style w:type="paragraph" w:customStyle="1" w:styleId="xl95">
    <w:name w:val="xl95"/>
    <w:basedOn w:val="Normal"/>
    <w:rsid w:val="003C1DF3"/>
    <w:pPr>
      <w:pBdr>
        <w:left w:val="single" w:sz="4" w:space="0" w:color="000000"/>
        <w:bottom w:val="single" w:sz="4" w:space="0" w:color="000000"/>
      </w:pBdr>
      <w:suppressAutoHyphens w:val="0"/>
      <w:spacing w:before="100" w:beforeAutospacing="1" w:after="100" w:afterAutospacing="1"/>
      <w:jc w:val="center"/>
    </w:pPr>
    <w:rPr>
      <w:sz w:val="16"/>
      <w:szCs w:val="16"/>
      <w:lang w:eastAsia="es-MX"/>
    </w:rPr>
  </w:style>
  <w:style w:type="paragraph" w:customStyle="1" w:styleId="xl96">
    <w:name w:val="xl96"/>
    <w:basedOn w:val="Normal"/>
    <w:rsid w:val="003C1DF3"/>
    <w:pPr>
      <w:pBdr>
        <w:bottom w:val="single" w:sz="4" w:space="0" w:color="000000"/>
      </w:pBdr>
      <w:suppressAutoHyphens w:val="0"/>
      <w:spacing w:before="100" w:beforeAutospacing="1" w:after="100" w:afterAutospacing="1"/>
      <w:jc w:val="center"/>
    </w:pPr>
    <w:rPr>
      <w:sz w:val="16"/>
      <w:szCs w:val="16"/>
      <w:lang w:eastAsia="es-MX"/>
    </w:rPr>
  </w:style>
  <w:style w:type="paragraph" w:customStyle="1" w:styleId="xl97">
    <w:name w:val="xl97"/>
    <w:basedOn w:val="Normal"/>
    <w:rsid w:val="003C1DF3"/>
    <w:pPr>
      <w:suppressAutoHyphens w:val="0"/>
      <w:spacing w:before="100" w:beforeAutospacing="1" w:after="100" w:afterAutospacing="1"/>
      <w:textAlignment w:val="top"/>
    </w:pPr>
    <w:rPr>
      <w:sz w:val="18"/>
      <w:szCs w:val="18"/>
      <w:lang w:eastAsia="es-MX"/>
    </w:rPr>
  </w:style>
  <w:style w:type="paragraph" w:customStyle="1" w:styleId="xl98">
    <w:name w:val="xl98"/>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textAlignment w:val="center"/>
    </w:pPr>
    <w:rPr>
      <w:sz w:val="16"/>
      <w:szCs w:val="16"/>
      <w:lang w:eastAsia="es-MX"/>
    </w:rPr>
  </w:style>
  <w:style w:type="paragraph" w:customStyle="1" w:styleId="xl99">
    <w:name w:val="xl99"/>
    <w:basedOn w:val="Normal"/>
    <w:rsid w:val="003C1DF3"/>
    <w:pPr>
      <w:pBdr>
        <w:left w:val="single" w:sz="4" w:space="0" w:color="000000"/>
        <w:right w:val="single" w:sz="4" w:space="0" w:color="000000"/>
      </w:pBdr>
      <w:suppressAutoHyphens w:val="0"/>
      <w:spacing w:before="100" w:beforeAutospacing="1" w:after="100" w:afterAutospacing="1"/>
      <w:jc w:val="center"/>
      <w:textAlignment w:val="center"/>
    </w:pPr>
    <w:rPr>
      <w:sz w:val="16"/>
      <w:szCs w:val="16"/>
      <w:lang w:eastAsia="es-MX"/>
    </w:rPr>
  </w:style>
  <w:style w:type="paragraph" w:customStyle="1" w:styleId="xl100">
    <w:name w:val="xl100"/>
    <w:basedOn w:val="Normal"/>
    <w:rsid w:val="003C1DF3"/>
    <w:pPr>
      <w:pBdr>
        <w:left w:val="single" w:sz="4" w:space="0" w:color="000000"/>
        <w:right w:val="single" w:sz="4" w:space="0" w:color="000000"/>
      </w:pBdr>
      <w:suppressAutoHyphens w:val="0"/>
      <w:spacing w:before="100" w:beforeAutospacing="1" w:after="100" w:afterAutospacing="1"/>
      <w:jc w:val="center"/>
      <w:textAlignment w:val="center"/>
    </w:pPr>
    <w:rPr>
      <w:szCs w:val="24"/>
      <w:lang w:eastAsia="es-MX"/>
    </w:rPr>
  </w:style>
  <w:style w:type="paragraph" w:customStyle="1" w:styleId="xl101">
    <w:name w:val="xl101"/>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Cs w:val="24"/>
      <w:lang w:eastAsia="es-MX"/>
    </w:rPr>
  </w:style>
  <w:style w:type="paragraph" w:customStyle="1" w:styleId="xl102">
    <w:name w:val="xl102"/>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center"/>
    </w:pPr>
    <w:rPr>
      <w:szCs w:val="24"/>
      <w:lang w:eastAsia="es-MX"/>
    </w:rPr>
  </w:style>
  <w:style w:type="paragraph" w:customStyle="1" w:styleId="Sangra2detindependiente3">
    <w:name w:val="Sangría 2 de t. independiente3"/>
    <w:basedOn w:val="Normal"/>
    <w:rsid w:val="003C1DF3"/>
    <w:pPr>
      <w:overflowPunct w:val="0"/>
      <w:autoSpaceDE w:val="0"/>
      <w:spacing w:before="100"/>
      <w:ind w:left="1985"/>
      <w:jc w:val="both"/>
      <w:textAlignment w:val="baseline"/>
    </w:pPr>
    <w:rPr>
      <w:rFonts w:ascii="Arial" w:hAnsi="Arial"/>
      <w:sz w:val="22"/>
      <w:lang w:val="es-ES"/>
    </w:rPr>
  </w:style>
  <w:style w:type="paragraph" w:customStyle="1" w:styleId="Textoindependiente24">
    <w:name w:val="Texto independiente 24"/>
    <w:basedOn w:val="Normal"/>
    <w:rsid w:val="003C1DF3"/>
    <w:pPr>
      <w:widowControl w:val="0"/>
      <w:overflowPunct w:val="0"/>
      <w:autoSpaceDE w:val="0"/>
      <w:jc w:val="both"/>
      <w:textAlignment w:val="baseline"/>
    </w:pPr>
    <w:rPr>
      <w:rFonts w:ascii="Arial" w:hAnsi="Arial"/>
      <w:sz w:val="20"/>
      <w:lang w:val="es-ES"/>
    </w:rPr>
  </w:style>
  <w:style w:type="character" w:customStyle="1" w:styleId="SinespaciadoCar">
    <w:name w:val="Sin espaciado Car"/>
    <w:link w:val="Sinespaciado"/>
    <w:uiPriority w:val="1"/>
    <w:locked/>
    <w:rsid w:val="003C1DF3"/>
    <w:rPr>
      <w:rFonts w:ascii="Calibri" w:eastAsia="Calibri" w:hAnsi="Calibri"/>
      <w:sz w:val="22"/>
      <w:szCs w:val="22"/>
      <w:lang w:eastAsia="en-US"/>
    </w:rPr>
  </w:style>
  <w:style w:type="character" w:customStyle="1" w:styleId="Ttulo9Car">
    <w:name w:val="Título 9 Car"/>
    <w:link w:val="Ttulo9"/>
    <w:rsid w:val="003C1DF3"/>
    <w:rPr>
      <w:rFonts w:ascii="Arial" w:hAnsi="Arial" w:cs="Arial"/>
      <w:sz w:val="22"/>
      <w:szCs w:val="22"/>
      <w:lang w:eastAsia="ar-SA"/>
    </w:rPr>
  </w:style>
  <w:style w:type="paragraph" w:customStyle="1" w:styleId="Car20">
    <w:name w:val="Car2"/>
    <w:basedOn w:val="Normal"/>
    <w:rsid w:val="003C1DF3"/>
    <w:pPr>
      <w:suppressAutoHyphens w:val="0"/>
      <w:spacing w:after="160" w:line="240" w:lineRule="exact"/>
    </w:pPr>
    <w:rPr>
      <w:rFonts w:ascii="Tahoma" w:hAnsi="Tahoma"/>
      <w:sz w:val="20"/>
      <w:lang w:val="en-US" w:eastAsia="en-US"/>
    </w:rPr>
  </w:style>
  <w:style w:type="paragraph" w:customStyle="1" w:styleId="Sangra3detindependiente2">
    <w:name w:val="Sangría 3 de t. independiente2"/>
    <w:basedOn w:val="Normal"/>
    <w:rsid w:val="003C1DF3"/>
    <w:pPr>
      <w:autoSpaceDE w:val="0"/>
      <w:ind w:left="284" w:hanging="284"/>
      <w:jc w:val="both"/>
    </w:pPr>
    <w:rPr>
      <w:rFonts w:ascii="Arial" w:hAnsi="Arial" w:cs="Arial"/>
      <w:sz w:val="20"/>
      <w:lang w:val="es-ES_tradnl"/>
    </w:rPr>
  </w:style>
  <w:style w:type="paragraph" w:customStyle="1" w:styleId="bodytextindent2">
    <w:name w:val="bodytextindent2"/>
    <w:basedOn w:val="Normal"/>
    <w:rsid w:val="003C1DF3"/>
    <w:pPr>
      <w:overflowPunct w:val="0"/>
      <w:autoSpaceDE w:val="0"/>
      <w:spacing w:before="100"/>
      <w:ind w:left="1985"/>
      <w:jc w:val="both"/>
    </w:pPr>
    <w:rPr>
      <w:rFonts w:ascii="Arial" w:hAnsi="Arial" w:cs="Arial"/>
      <w:sz w:val="22"/>
      <w:szCs w:val="22"/>
      <w:lang w:val="es-ES"/>
    </w:rPr>
  </w:style>
  <w:style w:type="paragraph" w:customStyle="1" w:styleId="xl103">
    <w:name w:val="xl103"/>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b/>
      <w:bCs/>
      <w:szCs w:val="24"/>
      <w:lang w:eastAsia="es-MX"/>
    </w:rPr>
  </w:style>
  <w:style w:type="paragraph" w:customStyle="1" w:styleId="Sangra2detindependiente4">
    <w:name w:val="Sangría 2 de t. independiente4"/>
    <w:basedOn w:val="Normal"/>
    <w:rsid w:val="003C1DF3"/>
    <w:pPr>
      <w:overflowPunct w:val="0"/>
      <w:autoSpaceDE w:val="0"/>
      <w:spacing w:before="100"/>
      <w:ind w:left="1985"/>
      <w:jc w:val="both"/>
      <w:textAlignment w:val="baseline"/>
    </w:pPr>
    <w:rPr>
      <w:rFonts w:ascii="Arial" w:hAnsi="Arial"/>
      <w:sz w:val="22"/>
      <w:lang w:val="es-ES"/>
    </w:rPr>
  </w:style>
  <w:style w:type="character" w:customStyle="1" w:styleId="SangradetextonormalCar">
    <w:name w:val="Sangría de texto normal Car"/>
    <w:link w:val="Sangradetextonormal"/>
    <w:rsid w:val="003C1DF3"/>
    <w:rPr>
      <w:sz w:val="24"/>
      <w:lang w:eastAsia="ar-SA"/>
    </w:rPr>
  </w:style>
  <w:style w:type="character" w:customStyle="1" w:styleId="Ttulo5Car">
    <w:name w:val="Título 5 Car"/>
    <w:link w:val="Ttulo5"/>
    <w:uiPriority w:val="9"/>
    <w:rsid w:val="003C1DF3"/>
    <w:rPr>
      <w:b/>
      <w:bCs/>
      <w:i/>
      <w:iCs/>
      <w:sz w:val="26"/>
      <w:szCs w:val="26"/>
      <w:lang w:eastAsia="ar-SA"/>
    </w:rPr>
  </w:style>
  <w:style w:type="paragraph" w:customStyle="1" w:styleId="font7">
    <w:name w:val="font7"/>
    <w:basedOn w:val="Normal"/>
    <w:rsid w:val="003C1DF3"/>
    <w:pPr>
      <w:suppressAutoHyphens w:val="0"/>
      <w:spacing w:before="100" w:beforeAutospacing="1" w:after="100" w:afterAutospacing="1"/>
    </w:pPr>
    <w:rPr>
      <w:rFonts w:ascii="Arial" w:hAnsi="Arial" w:cs="Arial"/>
      <w:color w:val="000000"/>
      <w:sz w:val="16"/>
      <w:szCs w:val="16"/>
      <w:lang w:eastAsia="es-MX"/>
    </w:rPr>
  </w:style>
  <w:style w:type="paragraph" w:customStyle="1" w:styleId="font8">
    <w:name w:val="font8"/>
    <w:basedOn w:val="Normal"/>
    <w:rsid w:val="003C1DF3"/>
    <w:pPr>
      <w:suppressAutoHyphens w:val="0"/>
      <w:spacing w:before="100" w:beforeAutospacing="1" w:after="100" w:afterAutospacing="1"/>
    </w:pPr>
    <w:rPr>
      <w:rFonts w:ascii="Arial" w:hAnsi="Arial" w:cs="Arial"/>
      <w:b/>
      <w:bCs/>
      <w:color w:val="000000"/>
      <w:sz w:val="16"/>
      <w:szCs w:val="16"/>
      <w:lang w:eastAsia="es-MX"/>
    </w:rPr>
  </w:style>
  <w:style w:type="paragraph" w:customStyle="1" w:styleId="font9">
    <w:name w:val="font9"/>
    <w:basedOn w:val="Normal"/>
    <w:rsid w:val="003C1DF3"/>
    <w:pPr>
      <w:suppressAutoHyphens w:val="0"/>
      <w:spacing w:before="100" w:beforeAutospacing="1" w:after="100" w:afterAutospacing="1"/>
    </w:pPr>
    <w:rPr>
      <w:rFonts w:ascii="Arial" w:hAnsi="Arial" w:cs="Arial"/>
      <w:b/>
      <w:bCs/>
      <w:color w:val="0000FF"/>
      <w:sz w:val="16"/>
      <w:szCs w:val="16"/>
      <w:lang w:eastAsia="es-MX"/>
    </w:rPr>
  </w:style>
  <w:style w:type="paragraph" w:customStyle="1" w:styleId="font10">
    <w:name w:val="font10"/>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1">
    <w:name w:val="font11"/>
    <w:basedOn w:val="Normal"/>
    <w:rsid w:val="003C1DF3"/>
    <w:pPr>
      <w:suppressAutoHyphens w:val="0"/>
      <w:spacing w:before="100" w:beforeAutospacing="1" w:after="100" w:afterAutospacing="1"/>
    </w:pPr>
    <w:rPr>
      <w:rFonts w:ascii="Arial" w:hAnsi="Arial" w:cs="Arial"/>
      <w:b/>
      <w:bCs/>
      <w:color w:val="FF6600"/>
      <w:sz w:val="16"/>
      <w:szCs w:val="16"/>
      <w:lang w:eastAsia="es-MX"/>
    </w:rPr>
  </w:style>
  <w:style w:type="paragraph" w:customStyle="1" w:styleId="font12">
    <w:name w:val="font12"/>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3">
    <w:name w:val="font13"/>
    <w:basedOn w:val="Normal"/>
    <w:rsid w:val="003C1DF3"/>
    <w:pPr>
      <w:suppressAutoHyphens w:val="0"/>
      <w:spacing w:before="100" w:beforeAutospacing="1" w:after="100" w:afterAutospacing="1"/>
    </w:pPr>
    <w:rPr>
      <w:rFonts w:ascii="Arial" w:hAnsi="Arial" w:cs="Arial"/>
      <w:color w:val="FF0000"/>
      <w:sz w:val="16"/>
      <w:szCs w:val="16"/>
      <w:lang w:eastAsia="es-MX"/>
    </w:rPr>
  </w:style>
  <w:style w:type="paragraph" w:customStyle="1" w:styleId="font14">
    <w:name w:val="font14"/>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5">
    <w:name w:val="font15"/>
    <w:basedOn w:val="Normal"/>
    <w:rsid w:val="003C1DF3"/>
    <w:pPr>
      <w:suppressAutoHyphens w:val="0"/>
      <w:spacing w:before="100" w:beforeAutospacing="1" w:after="100" w:afterAutospacing="1"/>
    </w:pPr>
    <w:rPr>
      <w:rFonts w:ascii="Arial" w:hAnsi="Arial" w:cs="Arial"/>
      <w:b/>
      <w:bCs/>
      <w:color w:val="FF6600"/>
      <w:sz w:val="16"/>
      <w:szCs w:val="16"/>
      <w:lang w:eastAsia="es-MX"/>
    </w:rPr>
  </w:style>
  <w:style w:type="paragraph" w:customStyle="1" w:styleId="font16">
    <w:name w:val="font16"/>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7">
    <w:name w:val="font17"/>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18">
    <w:name w:val="font18"/>
    <w:basedOn w:val="Normal"/>
    <w:rsid w:val="003C1DF3"/>
    <w:pPr>
      <w:suppressAutoHyphens w:val="0"/>
      <w:spacing w:before="100" w:beforeAutospacing="1" w:after="100" w:afterAutospacing="1"/>
    </w:pPr>
    <w:rPr>
      <w:rFonts w:ascii="Arial" w:hAnsi="Arial" w:cs="Arial"/>
      <w:b/>
      <w:bCs/>
      <w:color w:val="FF6600"/>
      <w:sz w:val="16"/>
      <w:szCs w:val="16"/>
      <w:lang w:eastAsia="es-MX"/>
    </w:rPr>
  </w:style>
  <w:style w:type="paragraph" w:customStyle="1" w:styleId="xl104">
    <w:name w:val="xl104"/>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sz w:val="18"/>
      <w:szCs w:val="18"/>
      <w:lang w:eastAsia="es-MX"/>
    </w:rPr>
  </w:style>
  <w:style w:type="paragraph" w:customStyle="1" w:styleId="xl105">
    <w:name w:val="xl105"/>
    <w:basedOn w:val="Normal"/>
    <w:rsid w:val="003C1DF3"/>
    <w:pPr>
      <w:pBdr>
        <w:left w:val="single" w:sz="4" w:space="0" w:color="000000"/>
        <w:bottom w:val="single" w:sz="4" w:space="0" w:color="000000"/>
      </w:pBdr>
      <w:suppressAutoHyphens w:val="0"/>
      <w:spacing w:before="100" w:beforeAutospacing="1" w:after="100" w:afterAutospacing="1"/>
      <w:jc w:val="center"/>
      <w:textAlignment w:val="top"/>
    </w:pPr>
    <w:rPr>
      <w:b/>
      <w:bCs/>
      <w:color w:val="000000"/>
      <w:sz w:val="16"/>
      <w:szCs w:val="16"/>
      <w:lang w:eastAsia="es-MX"/>
    </w:rPr>
  </w:style>
  <w:style w:type="paragraph" w:customStyle="1" w:styleId="xl106">
    <w:name w:val="xl106"/>
    <w:basedOn w:val="Normal"/>
    <w:rsid w:val="003C1DF3"/>
    <w:pPr>
      <w:pBdr>
        <w:left w:val="single" w:sz="4" w:space="0" w:color="000000"/>
      </w:pBdr>
      <w:suppressAutoHyphens w:val="0"/>
      <w:spacing w:before="100" w:beforeAutospacing="1" w:after="100" w:afterAutospacing="1"/>
      <w:jc w:val="center"/>
      <w:textAlignment w:val="top"/>
    </w:pPr>
    <w:rPr>
      <w:color w:val="000000"/>
      <w:sz w:val="16"/>
      <w:szCs w:val="16"/>
      <w:lang w:eastAsia="es-MX"/>
    </w:rPr>
  </w:style>
  <w:style w:type="paragraph" w:customStyle="1" w:styleId="xl107">
    <w:name w:val="xl107"/>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textAlignment w:val="top"/>
    </w:pPr>
    <w:rPr>
      <w:color w:val="E26B0A"/>
      <w:sz w:val="18"/>
      <w:szCs w:val="18"/>
      <w:lang w:eastAsia="es-MX"/>
    </w:rPr>
  </w:style>
  <w:style w:type="paragraph" w:customStyle="1" w:styleId="xl108">
    <w:name w:val="xl108"/>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right"/>
      <w:textAlignment w:val="top"/>
    </w:pPr>
    <w:rPr>
      <w:sz w:val="18"/>
      <w:szCs w:val="18"/>
      <w:lang w:eastAsia="es-MX"/>
    </w:rPr>
  </w:style>
  <w:style w:type="paragraph" w:customStyle="1" w:styleId="xl109">
    <w:name w:val="xl109"/>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color w:val="000000"/>
      <w:sz w:val="16"/>
      <w:szCs w:val="16"/>
      <w:lang w:eastAsia="es-MX"/>
    </w:rPr>
  </w:style>
  <w:style w:type="paragraph" w:customStyle="1" w:styleId="xl110">
    <w:name w:val="xl110"/>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BC30A1"/>
      <w:sz w:val="18"/>
      <w:szCs w:val="18"/>
      <w:lang w:eastAsia="es-MX"/>
    </w:rPr>
  </w:style>
  <w:style w:type="paragraph" w:customStyle="1" w:styleId="xl111">
    <w:name w:val="xl111"/>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textAlignment w:val="top"/>
    </w:pPr>
    <w:rPr>
      <w:color w:val="000000"/>
      <w:sz w:val="16"/>
      <w:szCs w:val="16"/>
      <w:lang w:eastAsia="es-MX"/>
    </w:rPr>
  </w:style>
  <w:style w:type="paragraph" w:customStyle="1" w:styleId="font19">
    <w:name w:val="font19"/>
    <w:basedOn w:val="Normal"/>
    <w:rsid w:val="003C1DF3"/>
    <w:pPr>
      <w:suppressAutoHyphens w:val="0"/>
      <w:spacing w:before="100" w:beforeAutospacing="1" w:after="100" w:afterAutospacing="1"/>
    </w:pPr>
    <w:rPr>
      <w:rFonts w:ascii="Arial" w:hAnsi="Arial" w:cs="Arial"/>
      <w:color w:val="FF6600"/>
      <w:sz w:val="17"/>
      <w:szCs w:val="17"/>
      <w:lang w:eastAsia="es-MX"/>
    </w:rPr>
  </w:style>
  <w:style w:type="paragraph" w:customStyle="1" w:styleId="font20">
    <w:name w:val="font20"/>
    <w:basedOn w:val="Normal"/>
    <w:rsid w:val="003C1DF3"/>
    <w:pPr>
      <w:suppressAutoHyphens w:val="0"/>
      <w:spacing w:before="100" w:beforeAutospacing="1" w:after="100" w:afterAutospacing="1"/>
    </w:pPr>
    <w:rPr>
      <w:rFonts w:ascii="Arial" w:hAnsi="Arial" w:cs="Arial"/>
      <w:color w:val="FF6600"/>
      <w:sz w:val="16"/>
      <w:szCs w:val="16"/>
      <w:lang w:eastAsia="es-MX"/>
    </w:rPr>
  </w:style>
  <w:style w:type="paragraph" w:customStyle="1" w:styleId="font21">
    <w:name w:val="font21"/>
    <w:basedOn w:val="Normal"/>
    <w:rsid w:val="003C1DF3"/>
    <w:pPr>
      <w:suppressAutoHyphens w:val="0"/>
      <w:spacing w:before="100" w:beforeAutospacing="1" w:after="100" w:afterAutospacing="1"/>
    </w:pPr>
    <w:rPr>
      <w:rFonts w:ascii="Arial" w:hAnsi="Arial" w:cs="Arial"/>
      <w:color w:val="FF6600"/>
      <w:sz w:val="17"/>
      <w:szCs w:val="17"/>
      <w:lang w:eastAsia="es-MX"/>
    </w:rPr>
  </w:style>
  <w:style w:type="paragraph" w:customStyle="1" w:styleId="xl605">
    <w:name w:val="xl605"/>
    <w:basedOn w:val="Normal"/>
    <w:rsid w:val="003C1DF3"/>
    <w:pPr>
      <w:suppressAutoHyphens w:val="0"/>
      <w:spacing w:before="100" w:beforeAutospacing="1" w:after="100" w:afterAutospacing="1"/>
    </w:pPr>
    <w:rPr>
      <w:sz w:val="16"/>
      <w:szCs w:val="16"/>
      <w:lang w:eastAsia="es-MX"/>
    </w:rPr>
  </w:style>
  <w:style w:type="paragraph" w:customStyle="1" w:styleId="xl606">
    <w:name w:val="xl60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07">
    <w:name w:val="xl607"/>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08">
    <w:name w:val="xl608"/>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09">
    <w:name w:val="xl60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es-MX"/>
    </w:rPr>
  </w:style>
  <w:style w:type="paragraph" w:customStyle="1" w:styleId="xl610">
    <w:name w:val="xl610"/>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sz w:val="18"/>
      <w:szCs w:val="18"/>
      <w:lang w:eastAsia="es-MX"/>
    </w:rPr>
  </w:style>
  <w:style w:type="paragraph" w:customStyle="1" w:styleId="xl611">
    <w:name w:val="xl61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2">
    <w:name w:val="xl612"/>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3">
    <w:name w:val="xl613"/>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4">
    <w:name w:val="xl614"/>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5">
    <w:name w:val="xl615"/>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16">
    <w:name w:val="xl61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17">
    <w:name w:val="xl617"/>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18">
    <w:name w:val="xl618"/>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19">
    <w:name w:val="xl619"/>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20">
    <w:name w:val="xl620"/>
    <w:basedOn w:val="Normal"/>
    <w:rsid w:val="003C1DF3"/>
    <w:pPr>
      <w:pBdr>
        <w:top w:val="single" w:sz="4" w:space="0" w:color="000000"/>
        <w:left w:val="single" w:sz="4" w:space="0" w:color="000000"/>
      </w:pBdr>
      <w:suppressAutoHyphens w:val="0"/>
      <w:spacing w:before="100" w:beforeAutospacing="1" w:after="100" w:afterAutospacing="1"/>
    </w:pPr>
    <w:rPr>
      <w:sz w:val="18"/>
      <w:szCs w:val="18"/>
      <w:lang w:eastAsia="es-MX"/>
    </w:rPr>
  </w:style>
  <w:style w:type="paragraph" w:customStyle="1" w:styleId="xl621">
    <w:name w:val="xl621"/>
    <w:basedOn w:val="Normal"/>
    <w:rsid w:val="003C1DF3"/>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22">
    <w:name w:val="xl622"/>
    <w:basedOn w:val="Normal"/>
    <w:rsid w:val="003C1DF3"/>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23">
    <w:name w:val="xl623"/>
    <w:basedOn w:val="Normal"/>
    <w:rsid w:val="003C1DF3"/>
    <w:pPr>
      <w:pBdr>
        <w:top w:val="single" w:sz="4" w:space="0" w:color="auto"/>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24">
    <w:name w:val="xl624"/>
    <w:basedOn w:val="Normal"/>
    <w:rsid w:val="003C1DF3"/>
    <w:pPr>
      <w:suppressAutoHyphens w:val="0"/>
      <w:spacing w:before="100" w:beforeAutospacing="1" w:after="100" w:afterAutospacing="1"/>
      <w:jc w:val="center"/>
    </w:pPr>
    <w:rPr>
      <w:sz w:val="18"/>
      <w:szCs w:val="18"/>
      <w:lang w:eastAsia="es-MX"/>
    </w:rPr>
  </w:style>
  <w:style w:type="paragraph" w:customStyle="1" w:styleId="xl625">
    <w:name w:val="xl625"/>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8"/>
      <w:szCs w:val="18"/>
      <w:lang w:eastAsia="es-MX"/>
    </w:rPr>
  </w:style>
  <w:style w:type="paragraph" w:customStyle="1" w:styleId="xl626">
    <w:name w:val="xl626"/>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27">
    <w:name w:val="xl627"/>
    <w:basedOn w:val="Normal"/>
    <w:rsid w:val="003C1DF3"/>
    <w:pPr>
      <w:pBdr>
        <w:top w:val="single" w:sz="4" w:space="0" w:color="auto"/>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28">
    <w:name w:val="xl628"/>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29">
    <w:name w:val="xl629"/>
    <w:basedOn w:val="Normal"/>
    <w:rsid w:val="003C1DF3"/>
    <w:pPr>
      <w:pBdr>
        <w:top w:val="single" w:sz="4" w:space="0" w:color="auto"/>
        <w:left w:val="single" w:sz="4" w:space="0" w:color="000000"/>
        <w:bottom w:val="single" w:sz="4" w:space="0" w:color="auto"/>
      </w:pBdr>
      <w:shd w:val="clear" w:color="000000" w:fill="FFFFFF"/>
      <w:suppressAutoHyphens w:val="0"/>
      <w:spacing w:before="100" w:beforeAutospacing="1" w:after="100" w:afterAutospacing="1"/>
      <w:jc w:val="center"/>
    </w:pPr>
    <w:rPr>
      <w:sz w:val="18"/>
      <w:szCs w:val="18"/>
      <w:lang w:eastAsia="es-MX"/>
    </w:rPr>
  </w:style>
  <w:style w:type="paragraph" w:customStyle="1" w:styleId="xl630">
    <w:name w:val="xl630"/>
    <w:basedOn w:val="Normal"/>
    <w:rsid w:val="003C1DF3"/>
    <w:pPr>
      <w:pBdr>
        <w:top w:val="single" w:sz="4" w:space="0" w:color="000000"/>
        <w:left w:val="single" w:sz="4" w:space="0" w:color="000000"/>
        <w:bottom w:val="single" w:sz="4" w:space="0" w:color="000000"/>
      </w:pBdr>
      <w:shd w:val="clear" w:color="000000" w:fill="FFFFFF"/>
      <w:suppressAutoHyphens w:val="0"/>
      <w:spacing w:before="100" w:beforeAutospacing="1" w:after="100" w:afterAutospacing="1"/>
      <w:jc w:val="center"/>
    </w:pPr>
    <w:rPr>
      <w:sz w:val="18"/>
      <w:szCs w:val="18"/>
      <w:lang w:eastAsia="es-MX"/>
    </w:rPr>
  </w:style>
  <w:style w:type="paragraph" w:customStyle="1" w:styleId="xl631">
    <w:name w:val="xl631"/>
    <w:basedOn w:val="Normal"/>
    <w:rsid w:val="003C1DF3"/>
    <w:pPr>
      <w:pBdr>
        <w:top w:val="single" w:sz="4" w:space="0" w:color="000000"/>
        <w:left w:val="single" w:sz="4" w:space="0" w:color="000000"/>
        <w:bottom w:val="single" w:sz="4" w:space="0" w:color="auto"/>
      </w:pBdr>
      <w:shd w:val="clear" w:color="000000" w:fill="FFFFFF"/>
      <w:suppressAutoHyphens w:val="0"/>
      <w:spacing w:before="100" w:beforeAutospacing="1" w:after="100" w:afterAutospacing="1"/>
      <w:jc w:val="center"/>
    </w:pPr>
    <w:rPr>
      <w:sz w:val="18"/>
      <w:szCs w:val="18"/>
      <w:lang w:eastAsia="es-MX"/>
    </w:rPr>
  </w:style>
  <w:style w:type="paragraph" w:customStyle="1" w:styleId="xl632">
    <w:name w:val="xl632"/>
    <w:basedOn w:val="Normal"/>
    <w:rsid w:val="003C1DF3"/>
    <w:pPr>
      <w:suppressAutoHyphens w:val="0"/>
      <w:spacing w:before="100" w:beforeAutospacing="1" w:after="100" w:afterAutospacing="1"/>
    </w:pPr>
    <w:rPr>
      <w:sz w:val="16"/>
      <w:szCs w:val="16"/>
      <w:lang w:eastAsia="es-MX"/>
    </w:rPr>
  </w:style>
  <w:style w:type="paragraph" w:customStyle="1" w:styleId="xl633">
    <w:name w:val="xl633"/>
    <w:basedOn w:val="Normal"/>
    <w:rsid w:val="003C1DF3"/>
    <w:pPr>
      <w:pBdr>
        <w:top w:val="single" w:sz="4" w:space="0" w:color="000000"/>
        <w:left w:val="single" w:sz="4" w:space="0" w:color="000000"/>
        <w:bottom w:val="single" w:sz="4" w:space="0" w:color="auto"/>
      </w:pBdr>
      <w:suppressAutoHyphens w:val="0"/>
      <w:spacing w:before="100" w:beforeAutospacing="1" w:after="100" w:afterAutospacing="1"/>
      <w:jc w:val="center"/>
    </w:pPr>
    <w:rPr>
      <w:sz w:val="18"/>
      <w:szCs w:val="18"/>
      <w:lang w:eastAsia="es-MX"/>
    </w:rPr>
  </w:style>
  <w:style w:type="paragraph" w:customStyle="1" w:styleId="xl634">
    <w:name w:val="xl634"/>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35">
    <w:name w:val="xl635"/>
    <w:basedOn w:val="Normal"/>
    <w:rsid w:val="003C1DF3"/>
    <w:pPr>
      <w:pBdr>
        <w:top w:val="single" w:sz="4" w:space="0" w:color="auto"/>
        <w:left w:val="single" w:sz="4" w:space="0" w:color="000000"/>
        <w:bottom w:val="single" w:sz="4" w:space="0" w:color="000000"/>
      </w:pBdr>
      <w:suppressAutoHyphens w:val="0"/>
      <w:spacing w:before="100" w:beforeAutospacing="1" w:after="100" w:afterAutospacing="1"/>
      <w:jc w:val="center"/>
    </w:pPr>
    <w:rPr>
      <w:sz w:val="18"/>
      <w:szCs w:val="18"/>
      <w:lang w:eastAsia="es-MX"/>
    </w:rPr>
  </w:style>
  <w:style w:type="paragraph" w:customStyle="1" w:styleId="xl636">
    <w:name w:val="xl636"/>
    <w:basedOn w:val="Normal"/>
    <w:rsid w:val="003C1DF3"/>
    <w:pPr>
      <w:pBdr>
        <w:left w:val="single" w:sz="4" w:space="0" w:color="000000"/>
        <w:bottom w:val="single" w:sz="4" w:space="0" w:color="000000"/>
      </w:pBdr>
      <w:suppressAutoHyphens w:val="0"/>
      <w:spacing w:before="100" w:beforeAutospacing="1" w:after="100" w:afterAutospacing="1"/>
      <w:textAlignment w:val="center"/>
    </w:pPr>
    <w:rPr>
      <w:sz w:val="18"/>
      <w:szCs w:val="18"/>
      <w:lang w:eastAsia="es-MX"/>
    </w:rPr>
  </w:style>
  <w:style w:type="paragraph" w:customStyle="1" w:styleId="xl637">
    <w:name w:val="xl637"/>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textAlignment w:val="center"/>
    </w:pPr>
    <w:rPr>
      <w:sz w:val="18"/>
      <w:szCs w:val="18"/>
      <w:lang w:eastAsia="es-MX"/>
    </w:rPr>
  </w:style>
  <w:style w:type="paragraph" w:customStyle="1" w:styleId="xl638">
    <w:name w:val="xl638"/>
    <w:basedOn w:val="Normal"/>
    <w:rsid w:val="003C1DF3"/>
    <w:pPr>
      <w:pBdr>
        <w:top w:val="single" w:sz="4" w:space="0" w:color="000000"/>
        <w:left w:val="single" w:sz="4" w:space="0" w:color="000000"/>
      </w:pBdr>
      <w:suppressAutoHyphens w:val="0"/>
      <w:spacing w:before="100" w:beforeAutospacing="1" w:after="100" w:afterAutospacing="1"/>
      <w:textAlignment w:val="center"/>
    </w:pPr>
    <w:rPr>
      <w:sz w:val="18"/>
      <w:szCs w:val="18"/>
      <w:lang w:eastAsia="es-MX"/>
    </w:rPr>
  </w:style>
  <w:style w:type="paragraph" w:customStyle="1" w:styleId="xl639">
    <w:name w:val="xl639"/>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40">
    <w:name w:val="xl640"/>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41">
    <w:name w:val="xl641"/>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42">
    <w:name w:val="xl642"/>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3">
    <w:name w:val="xl64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4">
    <w:name w:val="xl644"/>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45">
    <w:name w:val="xl645"/>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6">
    <w:name w:val="xl64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7">
    <w:name w:val="xl647"/>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48">
    <w:name w:val="xl648"/>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49">
    <w:name w:val="xl649"/>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50">
    <w:name w:val="xl65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51">
    <w:name w:val="xl65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52">
    <w:name w:val="xl652"/>
    <w:basedOn w:val="Normal"/>
    <w:rsid w:val="003C1DF3"/>
    <w:pPr>
      <w:pBdr>
        <w:top w:val="single" w:sz="4" w:space="0" w:color="000000"/>
        <w:bottom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53">
    <w:name w:val="xl65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es-MX"/>
    </w:rPr>
  </w:style>
  <w:style w:type="paragraph" w:customStyle="1" w:styleId="xl654">
    <w:name w:val="xl654"/>
    <w:basedOn w:val="Normal"/>
    <w:rsid w:val="003C1DF3"/>
    <w:pPr>
      <w:suppressAutoHyphens w:val="0"/>
      <w:spacing w:before="100" w:beforeAutospacing="1" w:after="100" w:afterAutospacing="1"/>
      <w:jc w:val="center"/>
    </w:pPr>
    <w:rPr>
      <w:sz w:val="16"/>
      <w:szCs w:val="16"/>
      <w:lang w:eastAsia="es-MX"/>
    </w:rPr>
  </w:style>
  <w:style w:type="paragraph" w:customStyle="1" w:styleId="xl655">
    <w:name w:val="xl655"/>
    <w:basedOn w:val="Normal"/>
    <w:rsid w:val="003C1DF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es-MX"/>
    </w:rPr>
  </w:style>
  <w:style w:type="paragraph" w:customStyle="1" w:styleId="xl656">
    <w:name w:val="xl656"/>
    <w:basedOn w:val="Normal"/>
    <w:rsid w:val="003C1DF3"/>
    <w:pPr>
      <w:pBdr>
        <w:top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57">
    <w:name w:val="xl657"/>
    <w:basedOn w:val="Normal"/>
    <w:rsid w:val="003C1DF3"/>
    <w:pPr>
      <w:pBdr>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58">
    <w:name w:val="xl658"/>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59">
    <w:name w:val="xl65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60">
    <w:name w:val="xl66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8"/>
      <w:szCs w:val="18"/>
      <w:lang w:eastAsia="es-MX"/>
    </w:rPr>
  </w:style>
  <w:style w:type="paragraph" w:customStyle="1" w:styleId="xl661">
    <w:name w:val="xl66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6"/>
      <w:szCs w:val="16"/>
      <w:lang w:eastAsia="es-MX"/>
    </w:rPr>
  </w:style>
  <w:style w:type="paragraph" w:customStyle="1" w:styleId="xl662">
    <w:name w:val="xl662"/>
    <w:basedOn w:val="Normal"/>
    <w:rsid w:val="003C1DF3"/>
    <w:pPr>
      <w:pBdr>
        <w:top w:val="single" w:sz="4" w:space="0" w:color="auto"/>
        <w:bottom w:val="single" w:sz="4" w:space="0" w:color="auto"/>
        <w:right w:val="single" w:sz="4" w:space="0" w:color="auto"/>
      </w:pBdr>
      <w:suppressAutoHyphens w:val="0"/>
      <w:spacing w:before="100" w:beforeAutospacing="1" w:after="100" w:afterAutospacing="1"/>
    </w:pPr>
    <w:rPr>
      <w:sz w:val="16"/>
      <w:szCs w:val="16"/>
      <w:lang w:eastAsia="es-MX"/>
    </w:rPr>
  </w:style>
  <w:style w:type="paragraph" w:customStyle="1" w:styleId="xl663">
    <w:name w:val="xl663"/>
    <w:basedOn w:val="Normal"/>
    <w:rsid w:val="003C1DF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64">
    <w:name w:val="xl664"/>
    <w:basedOn w:val="Normal"/>
    <w:rsid w:val="003C1DF3"/>
    <w:pPr>
      <w:pBdr>
        <w:top w:val="single" w:sz="8" w:space="0" w:color="auto"/>
        <w:left w:val="single" w:sz="4" w:space="0" w:color="auto"/>
        <w:bottom w:val="single" w:sz="4" w:space="0" w:color="auto"/>
        <w:right w:val="single" w:sz="4" w:space="0" w:color="000000"/>
      </w:pBdr>
      <w:suppressAutoHyphens w:val="0"/>
      <w:spacing w:before="100" w:beforeAutospacing="1" w:after="100" w:afterAutospacing="1"/>
      <w:jc w:val="center"/>
    </w:pPr>
    <w:rPr>
      <w:sz w:val="16"/>
      <w:szCs w:val="16"/>
      <w:lang w:eastAsia="es-MX"/>
    </w:rPr>
  </w:style>
  <w:style w:type="paragraph" w:customStyle="1" w:styleId="xl665">
    <w:name w:val="xl665"/>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6"/>
      <w:szCs w:val="16"/>
      <w:lang w:eastAsia="es-MX"/>
    </w:rPr>
  </w:style>
  <w:style w:type="paragraph" w:customStyle="1" w:styleId="xl666">
    <w:name w:val="xl666"/>
    <w:basedOn w:val="Normal"/>
    <w:rsid w:val="003C1DF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67">
    <w:name w:val="xl667"/>
    <w:basedOn w:val="Normal"/>
    <w:rsid w:val="003C1DF3"/>
    <w:pPr>
      <w:pBdr>
        <w:top w:val="single" w:sz="4" w:space="0" w:color="auto"/>
        <w:left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68">
    <w:name w:val="xl668"/>
    <w:basedOn w:val="Normal"/>
    <w:rsid w:val="003C1DF3"/>
    <w:pPr>
      <w:pBdr>
        <w:bottom w:val="single" w:sz="8" w:space="0" w:color="auto"/>
      </w:pBdr>
      <w:suppressAutoHyphens w:val="0"/>
      <w:spacing w:before="100" w:beforeAutospacing="1" w:after="100" w:afterAutospacing="1"/>
    </w:pPr>
    <w:rPr>
      <w:b/>
      <w:bCs/>
      <w:sz w:val="20"/>
      <w:lang w:eastAsia="es-MX"/>
    </w:rPr>
  </w:style>
  <w:style w:type="paragraph" w:customStyle="1" w:styleId="xl669">
    <w:name w:val="xl66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es-MX"/>
    </w:rPr>
  </w:style>
  <w:style w:type="paragraph" w:customStyle="1" w:styleId="xl670">
    <w:name w:val="xl670"/>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71">
    <w:name w:val="xl67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es-MX"/>
    </w:rPr>
  </w:style>
  <w:style w:type="paragraph" w:customStyle="1" w:styleId="xl672">
    <w:name w:val="xl672"/>
    <w:basedOn w:val="Normal"/>
    <w:rsid w:val="003C1DF3"/>
    <w:pPr>
      <w:pBdr>
        <w:left w:val="single" w:sz="4" w:space="0" w:color="000000"/>
        <w:bottom w:val="single" w:sz="4" w:space="0" w:color="000000"/>
      </w:pBdr>
      <w:suppressAutoHyphens w:val="0"/>
      <w:spacing w:before="100" w:beforeAutospacing="1" w:after="100" w:afterAutospacing="1"/>
    </w:pPr>
    <w:rPr>
      <w:sz w:val="18"/>
      <w:szCs w:val="18"/>
      <w:lang w:eastAsia="es-MX"/>
    </w:rPr>
  </w:style>
  <w:style w:type="paragraph" w:customStyle="1" w:styleId="xl673">
    <w:name w:val="xl67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74">
    <w:name w:val="xl674"/>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75">
    <w:name w:val="xl675"/>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76">
    <w:name w:val="xl676"/>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77">
    <w:name w:val="xl677"/>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78">
    <w:name w:val="xl678"/>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679">
    <w:name w:val="xl679"/>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80">
    <w:name w:val="xl680"/>
    <w:basedOn w:val="Normal"/>
    <w:rsid w:val="003C1DF3"/>
    <w:pPr>
      <w:pBdr>
        <w:top w:val="single" w:sz="4" w:space="0" w:color="000000"/>
        <w:left w:val="single" w:sz="4" w:space="0" w:color="000000"/>
      </w:pBdr>
      <w:suppressAutoHyphens w:val="0"/>
      <w:spacing w:before="100" w:beforeAutospacing="1" w:after="100" w:afterAutospacing="1"/>
      <w:jc w:val="center"/>
    </w:pPr>
    <w:rPr>
      <w:sz w:val="18"/>
      <w:szCs w:val="18"/>
      <w:lang w:eastAsia="es-MX"/>
    </w:rPr>
  </w:style>
  <w:style w:type="paragraph" w:customStyle="1" w:styleId="xl681">
    <w:name w:val="xl681"/>
    <w:basedOn w:val="Normal"/>
    <w:rsid w:val="003C1DF3"/>
    <w:pPr>
      <w:pBdr>
        <w:top w:val="single" w:sz="4" w:space="0" w:color="000000"/>
        <w:left w:val="single" w:sz="4" w:space="0" w:color="000000"/>
      </w:pBdr>
      <w:suppressAutoHyphens w:val="0"/>
      <w:spacing w:before="100" w:beforeAutospacing="1" w:after="100" w:afterAutospacing="1"/>
    </w:pPr>
    <w:rPr>
      <w:sz w:val="18"/>
      <w:szCs w:val="18"/>
      <w:lang w:eastAsia="es-MX"/>
    </w:rPr>
  </w:style>
  <w:style w:type="paragraph" w:customStyle="1" w:styleId="xl682">
    <w:name w:val="xl682"/>
    <w:basedOn w:val="Normal"/>
    <w:rsid w:val="003C1DF3"/>
    <w:pPr>
      <w:pBdr>
        <w:left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83">
    <w:name w:val="xl683"/>
    <w:basedOn w:val="Normal"/>
    <w:rsid w:val="003C1DF3"/>
    <w:pPr>
      <w:pBdr>
        <w:left w:val="single" w:sz="4" w:space="0" w:color="000000"/>
      </w:pBdr>
      <w:suppressAutoHyphens w:val="0"/>
      <w:spacing w:before="100" w:beforeAutospacing="1" w:after="100" w:afterAutospacing="1"/>
    </w:pPr>
    <w:rPr>
      <w:sz w:val="18"/>
      <w:szCs w:val="18"/>
      <w:lang w:eastAsia="es-MX"/>
    </w:rPr>
  </w:style>
  <w:style w:type="paragraph" w:customStyle="1" w:styleId="xl684">
    <w:name w:val="xl684"/>
    <w:basedOn w:val="Normal"/>
    <w:rsid w:val="003C1DF3"/>
    <w:pPr>
      <w:pBdr>
        <w:top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685">
    <w:name w:val="xl685"/>
    <w:basedOn w:val="Normal"/>
    <w:rsid w:val="003C1DF3"/>
    <w:pPr>
      <w:pBdr>
        <w:top w:val="single" w:sz="4" w:space="0" w:color="000000"/>
        <w:right w:val="single" w:sz="4" w:space="0" w:color="000000"/>
      </w:pBdr>
      <w:suppressAutoHyphens w:val="0"/>
      <w:spacing w:before="100" w:beforeAutospacing="1" w:after="100" w:afterAutospacing="1"/>
      <w:jc w:val="center"/>
    </w:pPr>
    <w:rPr>
      <w:sz w:val="18"/>
      <w:szCs w:val="18"/>
      <w:lang w:eastAsia="es-MX"/>
    </w:rPr>
  </w:style>
  <w:style w:type="paragraph" w:customStyle="1" w:styleId="xl686">
    <w:name w:val="xl686"/>
    <w:basedOn w:val="Normal"/>
    <w:rsid w:val="003C1DF3"/>
    <w:pPr>
      <w:pBdr>
        <w:top w:val="single" w:sz="4" w:space="0" w:color="000000"/>
        <w:left w:val="single" w:sz="4" w:space="0" w:color="000000"/>
      </w:pBdr>
      <w:suppressAutoHyphens w:val="0"/>
      <w:spacing w:before="100" w:beforeAutospacing="1" w:after="100" w:afterAutospacing="1"/>
      <w:jc w:val="center"/>
    </w:pPr>
    <w:rPr>
      <w:sz w:val="18"/>
      <w:szCs w:val="18"/>
      <w:lang w:eastAsia="es-MX"/>
    </w:rPr>
  </w:style>
  <w:style w:type="paragraph" w:customStyle="1" w:styleId="xl687">
    <w:name w:val="xl687"/>
    <w:basedOn w:val="Normal"/>
    <w:rsid w:val="003C1DF3"/>
    <w:pPr>
      <w:pBdr>
        <w:top w:val="single" w:sz="8" w:space="0" w:color="auto"/>
        <w:left w:val="single" w:sz="8" w:space="0" w:color="auto"/>
        <w:bottom w:val="single" w:sz="8" w:space="0" w:color="auto"/>
        <w:right w:val="single" w:sz="8" w:space="0" w:color="auto"/>
      </w:pBdr>
      <w:shd w:val="clear" w:color="FFFFFF" w:fill="000000"/>
      <w:suppressAutoHyphens w:val="0"/>
      <w:spacing w:before="100" w:beforeAutospacing="1" w:after="100" w:afterAutospacing="1"/>
      <w:jc w:val="center"/>
      <w:textAlignment w:val="center"/>
    </w:pPr>
    <w:rPr>
      <w:b/>
      <w:bCs/>
      <w:color w:val="FFFFFF"/>
      <w:sz w:val="20"/>
      <w:lang w:eastAsia="es-MX"/>
    </w:rPr>
  </w:style>
  <w:style w:type="paragraph" w:customStyle="1" w:styleId="xl688">
    <w:name w:val="xl688"/>
    <w:basedOn w:val="Normal"/>
    <w:rsid w:val="003C1DF3"/>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eastAsia="es-MX"/>
    </w:rPr>
  </w:style>
  <w:style w:type="paragraph" w:customStyle="1" w:styleId="xl689">
    <w:name w:val="xl689"/>
    <w:basedOn w:val="Normal"/>
    <w:rsid w:val="003C1DF3"/>
    <w:pPr>
      <w:pBdr>
        <w:top w:val="single" w:sz="8" w:space="0" w:color="auto"/>
        <w:left w:val="single" w:sz="8" w:space="0" w:color="auto"/>
        <w:bottom w:val="single" w:sz="8" w:space="0" w:color="auto"/>
      </w:pBdr>
      <w:shd w:val="clear" w:color="000000" w:fill="000000"/>
      <w:suppressAutoHyphens w:val="0"/>
      <w:spacing w:before="100" w:beforeAutospacing="1" w:after="100" w:afterAutospacing="1"/>
      <w:textAlignment w:val="center"/>
    </w:pPr>
    <w:rPr>
      <w:b/>
      <w:bCs/>
      <w:color w:val="FFFFFF"/>
      <w:sz w:val="20"/>
      <w:lang w:eastAsia="es-MX"/>
    </w:rPr>
  </w:style>
  <w:style w:type="paragraph" w:customStyle="1" w:styleId="xl690">
    <w:name w:val="xl690"/>
    <w:basedOn w:val="Normal"/>
    <w:rsid w:val="003C1DF3"/>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eastAsia="es-MX"/>
    </w:rPr>
  </w:style>
  <w:style w:type="paragraph" w:customStyle="1" w:styleId="xl691">
    <w:name w:val="xl691"/>
    <w:basedOn w:val="Normal"/>
    <w:rsid w:val="003C1DF3"/>
    <w:pPr>
      <w:pBdr>
        <w:top w:val="single" w:sz="8" w:space="0" w:color="auto"/>
        <w:left w:val="single" w:sz="8" w:space="0" w:color="auto"/>
        <w:bottom w:val="single" w:sz="8" w:space="0" w:color="auto"/>
        <w:right w:val="single" w:sz="8" w:space="0" w:color="auto"/>
      </w:pBdr>
      <w:shd w:val="clear" w:color="000000" w:fill="000000"/>
      <w:suppressAutoHyphens w:val="0"/>
      <w:spacing w:before="100" w:beforeAutospacing="1" w:after="100" w:afterAutospacing="1"/>
      <w:jc w:val="center"/>
      <w:textAlignment w:val="center"/>
    </w:pPr>
    <w:rPr>
      <w:b/>
      <w:bCs/>
      <w:color w:val="FFFFFF"/>
      <w:sz w:val="20"/>
      <w:lang w:eastAsia="es-MX"/>
    </w:rPr>
  </w:style>
  <w:style w:type="paragraph" w:customStyle="1" w:styleId="xl692">
    <w:name w:val="xl692"/>
    <w:basedOn w:val="Normal"/>
    <w:rsid w:val="003C1DF3"/>
    <w:pPr>
      <w:suppressAutoHyphens w:val="0"/>
      <w:spacing w:before="100" w:beforeAutospacing="1" w:after="100" w:afterAutospacing="1"/>
      <w:jc w:val="center"/>
    </w:pPr>
    <w:rPr>
      <w:b/>
      <w:bCs/>
      <w:szCs w:val="24"/>
      <w:lang w:eastAsia="es-MX"/>
    </w:rPr>
  </w:style>
  <w:style w:type="paragraph" w:customStyle="1" w:styleId="xl693">
    <w:name w:val="xl693"/>
    <w:basedOn w:val="Normal"/>
    <w:rsid w:val="003C1DF3"/>
    <w:pPr>
      <w:pBdr>
        <w:top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4">
    <w:name w:val="xl694"/>
    <w:basedOn w:val="Normal"/>
    <w:rsid w:val="003C1DF3"/>
    <w:pPr>
      <w:pBdr>
        <w:top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5">
    <w:name w:val="xl695"/>
    <w:basedOn w:val="Normal"/>
    <w:rsid w:val="003C1DF3"/>
    <w:pPr>
      <w:pBdr>
        <w:top w:val="single" w:sz="4" w:space="0" w:color="auto"/>
        <w:lef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6">
    <w:name w:val="xl696"/>
    <w:basedOn w:val="Normal"/>
    <w:rsid w:val="003C1DF3"/>
    <w:pPr>
      <w:pBdr>
        <w:top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7">
    <w:name w:val="xl697"/>
    <w:basedOn w:val="Normal"/>
    <w:rsid w:val="003C1DF3"/>
    <w:pPr>
      <w:pBdr>
        <w:top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8">
    <w:name w:val="xl698"/>
    <w:basedOn w:val="Normal"/>
    <w:rsid w:val="003C1DF3"/>
    <w:pPr>
      <w:pBdr>
        <w:top w:val="single" w:sz="4" w:space="0" w:color="auto"/>
        <w:left w:val="single" w:sz="4" w:space="0" w:color="auto"/>
        <w:bottom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699">
    <w:name w:val="xl699"/>
    <w:basedOn w:val="Normal"/>
    <w:rsid w:val="003C1DF3"/>
    <w:pPr>
      <w:pBdr>
        <w:top w:val="single" w:sz="4" w:space="0" w:color="auto"/>
        <w:bottom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700">
    <w:name w:val="xl700"/>
    <w:basedOn w:val="Normal"/>
    <w:rsid w:val="003C1DF3"/>
    <w:pPr>
      <w:pBdr>
        <w:top w:val="single" w:sz="4" w:space="0" w:color="auto"/>
        <w:bottom w:val="single" w:sz="4" w:space="0" w:color="auto"/>
        <w:right w:val="single" w:sz="4" w:space="0" w:color="auto"/>
      </w:pBdr>
      <w:shd w:val="clear" w:color="000000" w:fill="BFBFBF"/>
      <w:suppressAutoHyphens w:val="0"/>
      <w:spacing w:before="100" w:beforeAutospacing="1" w:after="100" w:afterAutospacing="1"/>
      <w:jc w:val="center"/>
    </w:pPr>
    <w:rPr>
      <w:b/>
      <w:bCs/>
      <w:szCs w:val="24"/>
      <w:lang w:eastAsia="es-MX"/>
    </w:rPr>
  </w:style>
  <w:style w:type="paragraph" w:customStyle="1" w:styleId="xl701">
    <w:name w:val="xl701"/>
    <w:basedOn w:val="Normal"/>
    <w:rsid w:val="003C1DF3"/>
    <w:pPr>
      <w:shd w:val="clear" w:color="000000" w:fill="FFFFFF"/>
      <w:suppressAutoHyphens w:val="0"/>
      <w:spacing w:before="100" w:beforeAutospacing="1" w:after="100" w:afterAutospacing="1"/>
      <w:jc w:val="center"/>
    </w:pPr>
    <w:rPr>
      <w:b/>
      <w:bCs/>
      <w:szCs w:val="24"/>
      <w:lang w:eastAsia="es-MX"/>
    </w:rPr>
  </w:style>
  <w:style w:type="paragraph" w:customStyle="1" w:styleId="xl702">
    <w:name w:val="xl702"/>
    <w:basedOn w:val="Normal"/>
    <w:rsid w:val="003C1DF3"/>
    <w:pPr>
      <w:shd w:val="clear" w:color="000000" w:fill="FFFFFF"/>
      <w:suppressAutoHyphens w:val="0"/>
      <w:spacing w:before="100" w:beforeAutospacing="1" w:after="100" w:afterAutospacing="1"/>
      <w:jc w:val="center"/>
    </w:pPr>
    <w:rPr>
      <w:sz w:val="16"/>
      <w:szCs w:val="16"/>
      <w:lang w:eastAsia="es-MX"/>
    </w:rPr>
  </w:style>
  <w:style w:type="paragraph" w:customStyle="1" w:styleId="xl703">
    <w:name w:val="xl703"/>
    <w:basedOn w:val="Normal"/>
    <w:rsid w:val="003C1DF3"/>
    <w:pPr>
      <w:shd w:val="clear" w:color="000000" w:fill="FFFFFF"/>
      <w:suppressAutoHyphens w:val="0"/>
      <w:spacing w:before="100" w:beforeAutospacing="1" w:after="100" w:afterAutospacing="1"/>
    </w:pPr>
    <w:rPr>
      <w:sz w:val="18"/>
      <w:szCs w:val="18"/>
      <w:lang w:eastAsia="es-MX"/>
    </w:rPr>
  </w:style>
  <w:style w:type="paragraph" w:customStyle="1" w:styleId="xl704">
    <w:name w:val="xl704"/>
    <w:basedOn w:val="Normal"/>
    <w:rsid w:val="003C1DF3"/>
    <w:pPr>
      <w:shd w:val="clear" w:color="000000" w:fill="FFFFFF"/>
      <w:suppressAutoHyphens w:val="0"/>
      <w:spacing w:before="100" w:beforeAutospacing="1" w:after="100" w:afterAutospacing="1"/>
    </w:pPr>
    <w:rPr>
      <w:sz w:val="16"/>
      <w:szCs w:val="16"/>
      <w:lang w:eastAsia="es-MX"/>
    </w:rPr>
  </w:style>
  <w:style w:type="paragraph" w:customStyle="1" w:styleId="xl705">
    <w:name w:val="xl705"/>
    <w:basedOn w:val="Normal"/>
    <w:rsid w:val="003C1DF3"/>
    <w:pPr>
      <w:shd w:val="clear" w:color="000000" w:fill="FFFFFF"/>
      <w:suppressAutoHyphens w:val="0"/>
      <w:spacing w:before="100" w:beforeAutospacing="1" w:after="100" w:afterAutospacing="1"/>
      <w:jc w:val="center"/>
    </w:pPr>
    <w:rPr>
      <w:sz w:val="16"/>
      <w:szCs w:val="16"/>
      <w:lang w:eastAsia="es-MX"/>
    </w:rPr>
  </w:style>
  <w:style w:type="paragraph" w:customStyle="1" w:styleId="xl706">
    <w:name w:val="xl706"/>
    <w:basedOn w:val="Normal"/>
    <w:rsid w:val="003C1DF3"/>
    <w:pPr>
      <w:shd w:val="clear" w:color="000000" w:fill="FFFFFF"/>
      <w:suppressAutoHyphens w:val="0"/>
      <w:spacing w:before="100" w:beforeAutospacing="1" w:after="100" w:afterAutospacing="1"/>
    </w:pPr>
    <w:rPr>
      <w:sz w:val="16"/>
      <w:szCs w:val="16"/>
      <w:lang w:eastAsia="es-MX"/>
    </w:rPr>
  </w:style>
  <w:style w:type="paragraph" w:customStyle="1" w:styleId="xl707">
    <w:name w:val="xl707"/>
    <w:basedOn w:val="Normal"/>
    <w:rsid w:val="003C1DF3"/>
    <w:pPr>
      <w:shd w:val="clear" w:color="000000" w:fill="FFFFFF"/>
      <w:suppressAutoHyphens w:val="0"/>
      <w:spacing w:before="100" w:beforeAutospacing="1" w:after="100" w:afterAutospacing="1"/>
      <w:jc w:val="center"/>
    </w:pPr>
    <w:rPr>
      <w:b/>
      <w:bCs/>
      <w:sz w:val="16"/>
      <w:szCs w:val="16"/>
      <w:lang w:eastAsia="es-MX"/>
    </w:rPr>
  </w:style>
  <w:style w:type="paragraph" w:customStyle="1" w:styleId="xl708">
    <w:name w:val="xl708"/>
    <w:basedOn w:val="Normal"/>
    <w:rsid w:val="003C1DF3"/>
    <w:pPr>
      <w:shd w:val="clear" w:color="000000" w:fill="FFFFFF"/>
      <w:suppressAutoHyphens w:val="0"/>
      <w:spacing w:before="100" w:beforeAutospacing="1" w:after="100" w:afterAutospacing="1"/>
      <w:jc w:val="center"/>
    </w:pPr>
    <w:rPr>
      <w:sz w:val="16"/>
      <w:szCs w:val="16"/>
      <w:lang w:eastAsia="es-MX"/>
    </w:rPr>
  </w:style>
  <w:style w:type="paragraph" w:customStyle="1" w:styleId="xl709">
    <w:name w:val="xl709"/>
    <w:basedOn w:val="Normal"/>
    <w:rsid w:val="003C1DF3"/>
    <w:pPr>
      <w:shd w:val="clear" w:color="000000" w:fill="FFFFFF"/>
      <w:suppressAutoHyphens w:val="0"/>
      <w:spacing w:before="100" w:beforeAutospacing="1" w:after="100" w:afterAutospacing="1"/>
    </w:pPr>
    <w:rPr>
      <w:sz w:val="16"/>
      <w:szCs w:val="16"/>
      <w:lang w:eastAsia="es-MX"/>
    </w:rPr>
  </w:style>
  <w:style w:type="paragraph" w:customStyle="1" w:styleId="xl710">
    <w:name w:val="xl710"/>
    <w:basedOn w:val="Normal"/>
    <w:rsid w:val="003C1DF3"/>
    <w:pPr>
      <w:shd w:val="clear" w:color="000000" w:fill="FFFFFF"/>
      <w:suppressAutoHyphens w:val="0"/>
      <w:spacing w:before="100" w:beforeAutospacing="1" w:after="100" w:afterAutospacing="1"/>
      <w:jc w:val="center"/>
    </w:pPr>
    <w:rPr>
      <w:sz w:val="18"/>
      <w:szCs w:val="18"/>
      <w:lang w:eastAsia="es-MX"/>
    </w:rPr>
  </w:style>
  <w:style w:type="paragraph" w:customStyle="1" w:styleId="xl711">
    <w:name w:val="xl711"/>
    <w:basedOn w:val="Normal"/>
    <w:rsid w:val="003C1DF3"/>
    <w:pPr>
      <w:shd w:val="clear" w:color="000000" w:fill="FFFFFF"/>
      <w:suppressAutoHyphens w:val="0"/>
      <w:spacing w:before="100" w:beforeAutospacing="1" w:after="100" w:afterAutospacing="1"/>
      <w:jc w:val="center"/>
    </w:pPr>
    <w:rPr>
      <w:sz w:val="18"/>
      <w:szCs w:val="18"/>
      <w:lang w:eastAsia="es-MX"/>
    </w:rPr>
  </w:style>
  <w:style w:type="paragraph" w:customStyle="1" w:styleId="xl712">
    <w:name w:val="xl712"/>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eastAsia="es-MX"/>
    </w:rPr>
  </w:style>
  <w:style w:type="paragraph" w:customStyle="1" w:styleId="xl713">
    <w:name w:val="xl713"/>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eastAsia="es-MX"/>
    </w:rPr>
  </w:style>
  <w:style w:type="paragraph" w:customStyle="1" w:styleId="xl714">
    <w:name w:val="xl714"/>
    <w:basedOn w:val="Normal"/>
    <w:rsid w:val="003C1DF3"/>
    <w:pPr>
      <w:shd w:val="clear" w:color="000000" w:fill="FFFFFF"/>
      <w:suppressAutoHyphens w:val="0"/>
      <w:spacing w:before="100" w:beforeAutospacing="1" w:after="100" w:afterAutospacing="1"/>
    </w:pPr>
    <w:rPr>
      <w:b/>
      <w:bCs/>
      <w:szCs w:val="24"/>
      <w:lang w:eastAsia="es-MX"/>
    </w:rPr>
  </w:style>
  <w:style w:type="paragraph" w:customStyle="1" w:styleId="xl715">
    <w:name w:val="xl715"/>
    <w:basedOn w:val="Normal"/>
    <w:rsid w:val="003C1DF3"/>
    <w:pPr>
      <w:pBdr>
        <w:top w:val="single" w:sz="4" w:space="0" w:color="auto"/>
        <w:left w:val="single" w:sz="4" w:space="0" w:color="auto"/>
        <w:bottom w:val="single" w:sz="4" w:space="0" w:color="auto"/>
        <w:right w:val="single" w:sz="4" w:space="0" w:color="auto"/>
      </w:pBdr>
      <w:shd w:val="clear" w:color="FFFFFF" w:fill="FABF8F"/>
      <w:suppressAutoHyphens w:val="0"/>
      <w:spacing w:before="100" w:beforeAutospacing="1" w:after="100" w:afterAutospacing="1"/>
      <w:jc w:val="center"/>
      <w:textAlignment w:val="center"/>
    </w:pPr>
    <w:rPr>
      <w:b/>
      <w:bCs/>
      <w:sz w:val="20"/>
      <w:lang w:eastAsia="es-MX"/>
    </w:rPr>
  </w:style>
  <w:style w:type="paragraph" w:customStyle="1" w:styleId="xl716">
    <w:name w:val="xl716"/>
    <w:basedOn w:val="Normal"/>
    <w:rsid w:val="003C1DF3"/>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b/>
      <w:bCs/>
      <w:sz w:val="20"/>
      <w:lang w:eastAsia="es-MX"/>
    </w:rPr>
  </w:style>
  <w:style w:type="paragraph" w:customStyle="1" w:styleId="xl717">
    <w:name w:val="xl717"/>
    <w:basedOn w:val="Normal"/>
    <w:rsid w:val="003C1DF3"/>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textAlignment w:val="center"/>
    </w:pPr>
    <w:rPr>
      <w:b/>
      <w:bCs/>
      <w:sz w:val="20"/>
      <w:lang w:eastAsia="es-MX"/>
    </w:rPr>
  </w:style>
  <w:style w:type="paragraph" w:customStyle="1" w:styleId="xl718">
    <w:name w:val="xl718"/>
    <w:basedOn w:val="Normal"/>
    <w:rsid w:val="003C1DF3"/>
    <w:pPr>
      <w:pBdr>
        <w:top w:val="single" w:sz="4" w:space="0" w:color="auto"/>
        <w:left w:val="single" w:sz="4" w:space="0" w:color="auto"/>
        <w:bottom w:val="single" w:sz="4" w:space="0" w:color="auto"/>
        <w:right w:val="single" w:sz="4" w:space="0" w:color="auto"/>
      </w:pBdr>
      <w:shd w:val="clear" w:color="000000" w:fill="FABF8F"/>
      <w:suppressAutoHyphens w:val="0"/>
      <w:spacing w:before="100" w:beforeAutospacing="1" w:after="100" w:afterAutospacing="1"/>
      <w:jc w:val="center"/>
      <w:textAlignment w:val="center"/>
    </w:pPr>
    <w:rPr>
      <w:b/>
      <w:bCs/>
      <w:sz w:val="20"/>
      <w:lang w:eastAsia="es-MX"/>
    </w:rPr>
  </w:style>
  <w:style w:type="paragraph" w:customStyle="1" w:styleId="xl1146">
    <w:name w:val="xl1146"/>
    <w:basedOn w:val="Normal"/>
    <w:rsid w:val="003C1DF3"/>
    <w:pPr>
      <w:suppressAutoHyphens w:val="0"/>
      <w:spacing w:before="100" w:beforeAutospacing="1" w:after="100" w:afterAutospacing="1"/>
    </w:pPr>
    <w:rPr>
      <w:color w:val="000000"/>
      <w:szCs w:val="24"/>
      <w:lang w:eastAsia="es-MX"/>
    </w:rPr>
  </w:style>
  <w:style w:type="paragraph" w:customStyle="1" w:styleId="xl1147">
    <w:name w:val="xl1147"/>
    <w:basedOn w:val="Normal"/>
    <w:rsid w:val="003C1DF3"/>
    <w:pPr>
      <w:suppressAutoHyphens w:val="0"/>
      <w:spacing w:before="100" w:beforeAutospacing="1" w:after="100" w:afterAutospacing="1"/>
    </w:pPr>
    <w:rPr>
      <w:rFonts w:ascii="Arial" w:hAnsi="Arial" w:cs="Arial"/>
      <w:color w:val="000000"/>
      <w:szCs w:val="24"/>
      <w:lang w:eastAsia="es-MX"/>
    </w:rPr>
  </w:style>
  <w:style w:type="paragraph" w:customStyle="1" w:styleId="xl1148">
    <w:name w:val="xl1148"/>
    <w:basedOn w:val="Normal"/>
    <w:rsid w:val="003C1DF3"/>
    <w:pPr>
      <w:suppressAutoHyphens w:val="0"/>
      <w:spacing w:before="100" w:beforeAutospacing="1" w:after="100" w:afterAutospacing="1"/>
    </w:pPr>
    <w:rPr>
      <w:color w:val="000000"/>
      <w:szCs w:val="24"/>
      <w:lang w:eastAsia="es-MX"/>
    </w:rPr>
  </w:style>
  <w:style w:type="paragraph" w:customStyle="1" w:styleId="xl1149">
    <w:name w:val="xl1149"/>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Cs w:val="24"/>
      <w:lang w:eastAsia="es-MX"/>
    </w:rPr>
  </w:style>
  <w:style w:type="paragraph" w:customStyle="1" w:styleId="xl1150">
    <w:name w:val="xl1150"/>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Arial" w:hAnsi="Arial" w:cs="Arial"/>
      <w:b/>
      <w:bCs/>
      <w:color w:val="000000"/>
      <w:szCs w:val="24"/>
      <w:lang w:eastAsia="es-MX"/>
    </w:rPr>
  </w:style>
  <w:style w:type="paragraph" w:customStyle="1" w:styleId="xl1151">
    <w:name w:val="xl1151"/>
    <w:basedOn w:val="Normal"/>
    <w:rsid w:val="003C1DF3"/>
    <w:pPr>
      <w:pBdr>
        <w:top w:val="single" w:sz="4" w:space="0" w:color="000000"/>
      </w:pBdr>
      <w:suppressAutoHyphens w:val="0"/>
      <w:spacing w:before="100" w:beforeAutospacing="1" w:after="100" w:afterAutospacing="1"/>
      <w:jc w:val="center"/>
      <w:textAlignment w:val="center"/>
    </w:pPr>
    <w:rPr>
      <w:rFonts w:ascii="Calibri" w:hAnsi="Calibri"/>
      <w:b/>
      <w:bCs/>
      <w:color w:val="000000"/>
      <w:szCs w:val="24"/>
      <w:lang w:eastAsia="es-MX"/>
    </w:rPr>
  </w:style>
  <w:style w:type="paragraph" w:customStyle="1" w:styleId="xl1152">
    <w:name w:val="xl1152"/>
    <w:basedOn w:val="Normal"/>
    <w:rsid w:val="003C1DF3"/>
    <w:pPr>
      <w:pBdr>
        <w:top w:val="single" w:sz="4" w:space="0" w:color="000000"/>
        <w:left w:val="single" w:sz="4" w:space="0" w:color="000000"/>
      </w:pBdr>
      <w:suppressAutoHyphens w:val="0"/>
      <w:spacing w:before="100" w:beforeAutospacing="1" w:after="100" w:afterAutospacing="1"/>
      <w:textAlignment w:val="center"/>
    </w:pPr>
    <w:rPr>
      <w:rFonts w:ascii="Calibri" w:hAnsi="Calibri"/>
      <w:b/>
      <w:bCs/>
      <w:color w:val="000000"/>
      <w:szCs w:val="24"/>
      <w:lang w:eastAsia="es-MX"/>
    </w:rPr>
  </w:style>
  <w:style w:type="paragraph" w:customStyle="1" w:styleId="xl1153">
    <w:name w:val="xl1153"/>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b/>
      <w:bCs/>
      <w:color w:val="000000"/>
      <w:szCs w:val="24"/>
      <w:lang w:eastAsia="es-MX"/>
    </w:rPr>
  </w:style>
  <w:style w:type="paragraph" w:customStyle="1" w:styleId="xl1154">
    <w:name w:val="xl1154"/>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55">
    <w:name w:val="xl1155"/>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56">
    <w:name w:val="xl1156"/>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Cs w:val="24"/>
      <w:lang w:eastAsia="es-MX"/>
    </w:rPr>
  </w:style>
  <w:style w:type="paragraph" w:customStyle="1" w:styleId="xl1157">
    <w:name w:val="xl1157"/>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58">
    <w:name w:val="xl1158"/>
    <w:basedOn w:val="Normal"/>
    <w:rsid w:val="003C1DF3"/>
    <w:pPr>
      <w:pBdr>
        <w:top w:val="single" w:sz="4" w:space="0" w:color="auto"/>
        <w:left w:val="single" w:sz="4" w:space="0" w:color="auto"/>
        <w:bottom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59">
    <w:name w:val="xl1159"/>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0">
    <w:name w:val="xl1160"/>
    <w:basedOn w:val="Normal"/>
    <w:rsid w:val="003C1DF3"/>
    <w:pPr>
      <w:suppressAutoHyphens w:val="0"/>
      <w:spacing w:before="100" w:beforeAutospacing="1" w:after="100" w:afterAutospacing="1"/>
      <w:jc w:val="center"/>
    </w:pPr>
    <w:rPr>
      <w:rFonts w:ascii="Calibri" w:hAnsi="Calibri"/>
      <w:color w:val="000000"/>
      <w:szCs w:val="24"/>
      <w:lang w:eastAsia="es-MX"/>
    </w:rPr>
  </w:style>
  <w:style w:type="paragraph" w:customStyle="1" w:styleId="xl1161">
    <w:name w:val="xl1161"/>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2">
    <w:name w:val="xl1162"/>
    <w:basedOn w:val="Normal"/>
    <w:rsid w:val="003C1DF3"/>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3">
    <w:name w:val="xl1163"/>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64">
    <w:name w:val="xl1164"/>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65">
    <w:name w:val="xl1165"/>
    <w:basedOn w:val="Normal"/>
    <w:rsid w:val="003C1DF3"/>
    <w:pPr>
      <w:pBdr>
        <w:left w:val="single" w:sz="4" w:space="0" w:color="000000"/>
        <w:bottom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6">
    <w:name w:val="xl1166"/>
    <w:basedOn w:val="Normal"/>
    <w:rsid w:val="003C1DF3"/>
    <w:pPr>
      <w:pBdr>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67">
    <w:name w:val="xl1167"/>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68">
    <w:name w:val="xl1168"/>
    <w:basedOn w:val="Normal"/>
    <w:rsid w:val="003C1DF3"/>
    <w:pPr>
      <w:suppressAutoHyphens w:val="0"/>
      <w:spacing w:before="100" w:beforeAutospacing="1" w:after="100" w:afterAutospacing="1"/>
      <w:jc w:val="right"/>
    </w:pPr>
    <w:rPr>
      <w:color w:val="000000"/>
      <w:szCs w:val="24"/>
      <w:lang w:eastAsia="es-MX"/>
    </w:rPr>
  </w:style>
  <w:style w:type="paragraph" w:customStyle="1" w:styleId="xl1169">
    <w:name w:val="xl116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ascii="Calibri" w:hAnsi="Calibri"/>
      <w:b/>
      <w:bCs/>
      <w:color w:val="000000"/>
      <w:szCs w:val="24"/>
      <w:lang w:eastAsia="es-MX"/>
    </w:rPr>
  </w:style>
  <w:style w:type="paragraph" w:customStyle="1" w:styleId="xl1170">
    <w:name w:val="xl117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71">
    <w:name w:val="xl1171"/>
    <w:basedOn w:val="Normal"/>
    <w:rsid w:val="003C1DF3"/>
    <w:pPr>
      <w:pBdr>
        <w:top w:val="single" w:sz="4" w:space="0" w:color="auto"/>
        <w:left w:val="single" w:sz="4" w:space="0" w:color="auto"/>
        <w:bottom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72">
    <w:name w:val="xl1172"/>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73">
    <w:name w:val="xl1173"/>
    <w:basedOn w:val="Normal"/>
    <w:rsid w:val="003C1DF3"/>
    <w:pPr>
      <w:suppressAutoHyphens w:val="0"/>
      <w:spacing w:before="100" w:beforeAutospacing="1" w:after="100" w:afterAutospacing="1"/>
      <w:jc w:val="center"/>
      <w:textAlignment w:val="center"/>
    </w:pPr>
    <w:rPr>
      <w:color w:val="000000"/>
      <w:szCs w:val="24"/>
      <w:lang w:eastAsia="es-MX"/>
    </w:rPr>
  </w:style>
  <w:style w:type="paragraph" w:customStyle="1" w:styleId="xl1174">
    <w:name w:val="xl1174"/>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75">
    <w:name w:val="xl1175"/>
    <w:basedOn w:val="Normal"/>
    <w:rsid w:val="003C1DF3"/>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76">
    <w:name w:val="xl1176"/>
    <w:basedOn w:val="Normal"/>
    <w:rsid w:val="003C1DF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77">
    <w:name w:val="xl1177"/>
    <w:basedOn w:val="Normal"/>
    <w:rsid w:val="003C1DF3"/>
    <w:pPr>
      <w:pBdr>
        <w:top w:val="single" w:sz="4" w:space="0" w:color="000000"/>
        <w:left w:val="single" w:sz="4" w:space="0" w:color="000000"/>
        <w:bottom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78">
    <w:name w:val="xl1178"/>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79">
    <w:name w:val="xl1179"/>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hAnsi="Arial" w:cs="Arial"/>
      <w:color w:val="000000"/>
      <w:sz w:val="14"/>
      <w:szCs w:val="14"/>
      <w:lang w:eastAsia="es-MX"/>
    </w:rPr>
  </w:style>
  <w:style w:type="paragraph" w:customStyle="1" w:styleId="xl1180">
    <w:name w:val="xl1180"/>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81">
    <w:name w:val="xl1181"/>
    <w:basedOn w:val="Normal"/>
    <w:rsid w:val="003C1DF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szCs w:val="24"/>
      <w:lang w:eastAsia="es-MX"/>
    </w:rPr>
  </w:style>
  <w:style w:type="paragraph" w:customStyle="1" w:styleId="xl1182">
    <w:name w:val="xl1182"/>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eastAsia="es-MX"/>
    </w:rPr>
  </w:style>
  <w:style w:type="paragraph" w:customStyle="1" w:styleId="xl1183">
    <w:name w:val="xl1183"/>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eastAsia="es-MX"/>
    </w:rPr>
  </w:style>
  <w:style w:type="paragraph" w:customStyle="1" w:styleId="xl1184">
    <w:name w:val="xl1184"/>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Arial" w:hAnsi="Arial" w:cs="Arial"/>
      <w:color w:val="000000"/>
      <w:szCs w:val="24"/>
      <w:lang w:eastAsia="es-MX"/>
    </w:rPr>
  </w:style>
  <w:style w:type="paragraph" w:customStyle="1" w:styleId="xl1185">
    <w:name w:val="xl1185"/>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olor w:val="000000"/>
      <w:szCs w:val="24"/>
      <w:lang w:eastAsia="es-MX"/>
    </w:rPr>
  </w:style>
  <w:style w:type="paragraph" w:customStyle="1" w:styleId="xl1186">
    <w:name w:val="xl1186"/>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Calibri" w:hAnsi="Calibri"/>
      <w:color w:val="000000"/>
      <w:szCs w:val="24"/>
      <w:lang w:eastAsia="es-MX"/>
    </w:rPr>
  </w:style>
  <w:style w:type="paragraph" w:customStyle="1" w:styleId="xl1187">
    <w:name w:val="xl1187"/>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88">
    <w:name w:val="xl1188"/>
    <w:basedOn w:val="Normal"/>
    <w:rsid w:val="003C1DF3"/>
    <w:pPr>
      <w:shd w:val="clear" w:color="000000" w:fill="FFFFFF"/>
      <w:suppressAutoHyphens w:val="0"/>
      <w:spacing w:before="100" w:beforeAutospacing="1" w:after="100" w:afterAutospacing="1"/>
    </w:pPr>
    <w:rPr>
      <w:szCs w:val="24"/>
      <w:lang w:eastAsia="es-MX"/>
    </w:rPr>
  </w:style>
  <w:style w:type="paragraph" w:customStyle="1" w:styleId="xl1189">
    <w:name w:val="xl1189"/>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90">
    <w:name w:val="xl1190"/>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rFonts w:ascii="Calibri" w:hAnsi="Calibri"/>
      <w:color w:val="000000"/>
      <w:szCs w:val="24"/>
      <w:lang w:eastAsia="es-MX"/>
    </w:rPr>
  </w:style>
  <w:style w:type="paragraph" w:customStyle="1" w:styleId="xl1191">
    <w:name w:val="xl1191"/>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92">
    <w:name w:val="xl1192"/>
    <w:basedOn w:val="Normal"/>
    <w:rsid w:val="003C1DF3"/>
    <w:pPr>
      <w:pBdr>
        <w:top w:val="single" w:sz="4" w:space="0" w:color="000000"/>
        <w:lef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193">
    <w:name w:val="xl1193"/>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000000"/>
      <w:szCs w:val="24"/>
      <w:lang w:eastAsia="es-MX"/>
    </w:rPr>
  </w:style>
  <w:style w:type="paragraph" w:customStyle="1" w:styleId="xl1194">
    <w:name w:val="xl1194"/>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195">
    <w:name w:val="xl1195"/>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pPr>
    <w:rPr>
      <w:rFonts w:ascii="Calibri" w:hAnsi="Calibri"/>
      <w:color w:val="000000"/>
      <w:szCs w:val="24"/>
      <w:lang w:eastAsia="es-MX"/>
    </w:rPr>
  </w:style>
  <w:style w:type="paragraph" w:customStyle="1" w:styleId="xl1196">
    <w:name w:val="xl1196"/>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right"/>
    </w:pPr>
    <w:rPr>
      <w:rFonts w:ascii="Calibri" w:hAnsi="Calibri"/>
      <w:color w:val="000000"/>
      <w:szCs w:val="24"/>
      <w:lang w:eastAsia="es-MX"/>
    </w:rPr>
  </w:style>
  <w:style w:type="paragraph" w:customStyle="1" w:styleId="xl1197">
    <w:name w:val="xl1197"/>
    <w:basedOn w:val="Normal"/>
    <w:rsid w:val="003C1DF3"/>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pPr>
    <w:rPr>
      <w:rFonts w:ascii="Calibri" w:hAnsi="Calibri"/>
      <w:color w:val="000000"/>
      <w:szCs w:val="24"/>
      <w:lang w:eastAsia="es-MX"/>
    </w:rPr>
  </w:style>
  <w:style w:type="paragraph" w:customStyle="1" w:styleId="xl1198">
    <w:name w:val="xl1198"/>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right"/>
    </w:pPr>
    <w:rPr>
      <w:rFonts w:ascii="Calibri" w:hAnsi="Calibri"/>
      <w:color w:val="000000"/>
      <w:szCs w:val="24"/>
      <w:lang w:eastAsia="es-MX"/>
    </w:rPr>
  </w:style>
  <w:style w:type="paragraph" w:customStyle="1" w:styleId="xl1199">
    <w:name w:val="xl1199"/>
    <w:basedOn w:val="Normal"/>
    <w:rsid w:val="003C1DF3"/>
    <w:pPr>
      <w:pBdr>
        <w:top w:val="single" w:sz="4" w:space="0" w:color="auto"/>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200">
    <w:name w:val="xl1200"/>
    <w:basedOn w:val="Normal"/>
    <w:rsid w:val="003C1DF3"/>
    <w:pPr>
      <w:pBdr>
        <w:top w:val="single" w:sz="4" w:space="0" w:color="000000"/>
        <w:left w:val="single" w:sz="4" w:space="0" w:color="000000"/>
        <w:righ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201">
    <w:name w:val="xl1201"/>
    <w:basedOn w:val="Normal"/>
    <w:rsid w:val="003C1DF3"/>
    <w:pPr>
      <w:pBdr>
        <w:top w:val="single" w:sz="4" w:space="0" w:color="000000"/>
        <w:left w:val="single" w:sz="4" w:space="0" w:color="000000"/>
      </w:pBdr>
      <w:suppressAutoHyphens w:val="0"/>
      <w:spacing w:before="100" w:beforeAutospacing="1" w:after="100" w:afterAutospacing="1"/>
      <w:jc w:val="center"/>
    </w:pPr>
    <w:rPr>
      <w:rFonts w:ascii="Calibri" w:hAnsi="Calibri"/>
      <w:color w:val="000000"/>
      <w:szCs w:val="24"/>
      <w:lang w:eastAsia="es-MX"/>
    </w:rPr>
  </w:style>
  <w:style w:type="paragraph" w:customStyle="1" w:styleId="xl1202">
    <w:name w:val="xl1202"/>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Arial" w:hAnsi="Arial" w:cs="Arial"/>
      <w:color w:val="000000"/>
      <w:szCs w:val="24"/>
      <w:lang w:eastAsia="es-MX"/>
    </w:rPr>
  </w:style>
  <w:style w:type="paragraph" w:customStyle="1" w:styleId="xl1203">
    <w:name w:val="xl1203"/>
    <w:basedOn w:val="Normal"/>
    <w:rsid w:val="003C1DF3"/>
    <w:pPr>
      <w:pBdr>
        <w:top w:val="single" w:sz="4" w:space="0" w:color="auto"/>
        <w:left w:val="single" w:sz="4" w:space="0" w:color="auto"/>
        <w:right w:val="single" w:sz="4" w:space="0" w:color="auto"/>
      </w:pBdr>
      <w:suppressAutoHyphens w:val="0"/>
      <w:spacing w:before="100" w:beforeAutospacing="1" w:after="100" w:afterAutospacing="1"/>
    </w:pPr>
    <w:rPr>
      <w:rFonts w:ascii="Calibri" w:hAnsi="Calibri"/>
      <w:color w:val="000000"/>
      <w:szCs w:val="24"/>
      <w:lang w:eastAsia="es-MX"/>
    </w:rPr>
  </w:style>
  <w:style w:type="paragraph" w:customStyle="1" w:styleId="xl1204">
    <w:name w:val="xl1204"/>
    <w:basedOn w:val="Normal"/>
    <w:rsid w:val="003C1DF3"/>
    <w:pPr>
      <w:pBdr>
        <w:left w:val="single" w:sz="4" w:space="0" w:color="auto"/>
        <w:right w:val="single" w:sz="4" w:space="0" w:color="auto"/>
      </w:pBdr>
      <w:suppressAutoHyphens w:val="0"/>
      <w:spacing w:before="100" w:beforeAutospacing="1" w:after="100" w:afterAutospacing="1"/>
      <w:jc w:val="center"/>
    </w:pPr>
    <w:rPr>
      <w:rFonts w:ascii="Calibri" w:hAnsi="Calibri"/>
      <w:color w:val="000000"/>
      <w:szCs w:val="24"/>
      <w:lang w:eastAsia="es-MX"/>
    </w:rPr>
  </w:style>
  <w:style w:type="paragraph" w:customStyle="1" w:styleId="xl112">
    <w:name w:val="xl112"/>
    <w:basedOn w:val="Normal"/>
    <w:rsid w:val="003C1DF3"/>
    <w:pPr>
      <w:pBdr>
        <w:bottom w:val="single" w:sz="4" w:space="0" w:color="000000"/>
        <w:right w:val="single" w:sz="4" w:space="0" w:color="000000"/>
      </w:pBdr>
      <w:suppressAutoHyphens w:val="0"/>
      <w:spacing w:before="100" w:beforeAutospacing="1" w:after="100" w:afterAutospacing="1"/>
      <w:textAlignment w:val="top"/>
    </w:pPr>
    <w:rPr>
      <w:b/>
      <w:bCs/>
      <w:sz w:val="16"/>
      <w:szCs w:val="16"/>
      <w:lang w:eastAsia="es-MX"/>
    </w:rPr>
  </w:style>
  <w:style w:type="paragraph" w:customStyle="1" w:styleId="xl113">
    <w:name w:val="xl113"/>
    <w:basedOn w:val="Normal"/>
    <w:rsid w:val="003C1DF3"/>
    <w:pPr>
      <w:suppressAutoHyphens w:val="0"/>
      <w:spacing w:before="100" w:beforeAutospacing="1" w:after="100" w:afterAutospacing="1"/>
      <w:textAlignment w:val="top"/>
    </w:pPr>
    <w:rPr>
      <w:szCs w:val="24"/>
      <w:lang w:eastAsia="es-MX"/>
    </w:rPr>
  </w:style>
  <w:style w:type="paragraph" w:customStyle="1" w:styleId="xl114">
    <w:name w:val="xl114"/>
    <w:basedOn w:val="Normal"/>
    <w:rsid w:val="003C1DF3"/>
    <w:pPr>
      <w:pBdr>
        <w:bottom w:val="single" w:sz="4" w:space="0" w:color="000000"/>
      </w:pBdr>
      <w:suppressAutoHyphens w:val="0"/>
      <w:spacing w:before="100" w:beforeAutospacing="1" w:after="100" w:afterAutospacing="1"/>
      <w:jc w:val="center"/>
    </w:pPr>
    <w:rPr>
      <w:sz w:val="16"/>
      <w:szCs w:val="16"/>
      <w:lang w:eastAsia="es-MX"/>
    </w:rPr>
  </w:style>
  <w:style w:type="paragraph" w:customStyle="1" w:styleId="xl115">
    <w:name w:val="xl115"/>
    <w:basedOn w:val="Normal"/>
    <w:rsid w:val="003C1DF3"/>
    <w:pPr>
      <w:pBdr>
        <w:top w:val="single" w:sz="4" w:space="0" w:color="000000"/>
        <w:left w:val="single" w:sz="4" w:space="0" w:color="000000"/>
      </w:pBdr>
      <w:suppressAutoHyphens w:val="0"/>
      <w:spacing w:before="100" w:beforeAutospacing="1" w:after="100" w:afterAutospacing="1"/>
      <w:jc w:val="center"/>
    </w:pPr>
    <w:rPr>
      <w:sz w:val="16"/>
      <w:szCs w:val="16"/>
      <w:lang w:eastAsia="es-MX"/>
    </w:rPr>
  </w:style>
  <w:style w:type="paragraph" w:customStyle="1" w:styleId="xl116">
    <w:name w:val="xl116"/>
    <w:basedOn w:val="Normal"/>
    <w:rsid w:val="003C1DF3"/>
    <w:pPr>
      <w:pBdr>
        <w:top w:val="single" w:sz="4" w:space="0" w:color="000000"/>
      </w:pBdr>
      <w:suppressAutoHyphens w:val="0"/>
      <w:spacing w:before="100" w:beforeAutospacing="1" w:after="100" w:afterAutospacing="1"/>
      <w:jc w:val="center"/>
    </w:pPr>
    <w:rPr>
      <w:sz w:val="16"/>
      <w:szCs w:val="16"/>
      <w:lang w:eastAsia="es-MX"/>
    </w:rPr>
  </w:style>
  <w:style w:type="paragraph" w:customStyle="1" w:styleId="xl117">
    <w:name w:val="xl117"/>
    <w:basedOn w:val="Normal"/>
    <w:rsid w:val="003C1DF3"/>
    <w:pPr>
      <w:pBdr>
        <w:top w:val="single" w:sz="4" w:space="0" w:color="000000"/>
        <w:right w:val="single" w:sz="4" w:space="0" w:color="000000"/>
      </w:pBdr>
      <w:suppressAutoHyphens w:val="0"/>
      <w:spacing w:before="100" w:beforeAutospacing="1" w:after="100" w:afterAutospacing="1"/>
      <w:jc w:val="center"/>
    </w:pPr>
    <w:rPr>
      <w:sz w:val="16"/>
      <w:szCs w:val="16"/>
      <w:lang w:eastAsia="es-MX"/>
    </w:rPr>
  </w:style>
  <w:style w:type="paragraph" w:customStyle="1" w:styleId="xl118">
    <w:name w:val="xl118"/>
    <w:basedOn w:val="Normal"/>
    <w:rsid w:val="003C1DF3"/>
    <w:pPr>
      <w:pBdr>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xl119">
    <w:name w:val="xl119"/>
    <w:basedOn w:val="Normal"/>
    <w:rsid w:val="003C1DF3"/>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xl120">
    <w:name w:val="xl120"/>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Cs w:val="24"/>
      <w:lang w:eastAsia="es-MX"/>
    </w:rPr>
  </w:style>
  <w:style w:type="paragraph" w:customStyle="1" w:styleId="xl121">
    <w:name w:val="xl121"/>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b/>
      <w:bCs/>
      <w:sz w:val="18"/>
      <w:szCs w:val="18"/>
      <w:lang w:eastAsia="es-MX"/>
    </w:rPr>
  </w:style>
  <w:style w:type="paragraph" w:customStyle="1" w:styleId="xl122">
    <w:name w:val="xl122"/>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5"/>
      <w:szCs w:val="15"/>
      <w:lang w:eastAsia="es-MX"/>
    </w:rPr>
  </w:style>
  <w:style w:type="paragraph" w:customStyle="1" w:styleId="xl123">
    <w:name w:val="xl123"/>
    <w:basedOn w:val="Normal"/>
    <w:rsid w:val="003C1DF3"/>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5"/>
      <w:szCs w:val="15"/>
      <w:lang w:eastAsia="es-MX"/>
    </w:rPr>
  </w:style>
  <w:style w:type="paragraph" w:customStyle="1" w:styleId="xl124">
    <w:name w:val="xl124"/>
    <w:basedOn w:val="Normal"/>
    <w:rsid w:val="003C1DF3"/>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xl125">
    <w:name w:val="xl125"/>
    <w:basedOn w:val="Normal"/>
    <w:rsid w:val="003C1DF3"/>
    <w:pPr>
      <w:pBdr>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center"/>
      <w:textAlignment w:val="center"/>
    </w:pPr>
    <w:rPr>
      <w:sz w:val="16"/>
      <w:szCs w:val="16"/>
      <w:lang w:eastAsia="es-MX"/>
    </w:rPr>
  </w:style>
  <w:style w:type="paragraph" w:customStyle="1" w:styleId="font0">
    <w:name w:val="font0"/>
    <w:basedOn w:val="Normal"/>
    <w:rsid w:val="003C1DF3"/>
    <w:pPr>
      <w:suppressAutoHyphens w:val="0"/>
      <w:spacing w:before="100" w:beforeAutospacing="1" w:after="100" w:afterAutospacing="1"/>
    </w:pPr>
    <w:rPr>
      <w:rFonts w:ascii="Arial" w:hAnsi="Arial" w:cs="Arial"/>
      <w:sz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31874">
      <w:bodyDiv w:val="1"/>
      <w:marLeft w:val="0"/>
      <w:marRight w:val="0"/>
      <w:marTop w:val="0"/>
      <w:marBottom w:val="0"/>
      <w:divBdr>
        <w:top w:val="none" w:sz="0" w:space="0" w:color="auto"/>
        <w:left w:val="none" w:sz="0" w:space="0" w:color="auto"/>
        <w:bottom w:val="none" w:sz="0" w:space="0" w:color="auto"/>
        <w:right w:val="none" w:sz="0" w:space="0" w:color="auto"/>
      </w:divBdr>
    </w:div>
    <w:div w:id="258023023">
      <w:bodyDiv w:val="1"/>
      <w:marLeft w:val="0"/>
      <w:marRight w:val="0"/>
      <w:marTop w:val="0"/>
      <w:marBottom w:val="0"/>
      <w:divBdr>
        <w:top w:val="none" w:sz="0" w:space="0" w:color="auto"/>
        <w:left w:val="none" w:sz="0" w:space="0" w:color="auto"/>
        <w:bottom w:val="none" w:sz="0" w:space="0" w:color="auto"/>
        <w:right w:val="none" w:sz="0" w:space="0" w:color="auto"/>
      </w:divBdr>
    </w:div>
    <w:div w:id="316496745">
      <w:bodyDiv w:val="1"/>
      <w:marLeft w:val="0"/>
      <w:marRight w:val="0"/>
      <w:marTop w:val="0"/>
      <w:marBottom w:val="0"/>
      <w:divBdr>
        <w:top w:val="none" w:sz="0" w:space="0" w:color="auto"/>
        <w:left w:val="none" w:sz="0" w:space="0" w:color="auto"/>
        <w:bottom w:val="none" w:sz="0" w:space="0" w:color="auto"/>
        <w:right w:val="none" w:sz="0" w:space="0" w:color="auto"/>
      </w:divBdr>
    </w:div>
    <w:div w:id="327297133">
      <w:bodyDiv w:val="1"/>
      <w:marLeft w:val="0"/>
      <w:marRight w:val="0"/>
      <w:marTop w:val="0"/>
      <w:marBottom w:val="0"/>
      <w:divBdr>
        <w:top w:val="none" w:sz="0" w:space="0" w:color="auto"/>
        <w:left w:val="none" w:sz="0" w:space="0" w:color="auto"/>
        <w:bottom w:val="none" w:sz="0" w:space="0" w:color="auto"/>
        <w:right w:val="none" w:sz="0" w:space="0" w:color="auto"/>
      </w:divBdr>
    </w:div>
    <w:div w:id="338167577">
      <w:bodyDiv w:val="1"/>
      <w:marLeft w:val="0"/>
      <w:marRight w:val="0"/>
      <w:marTop w:val="0"/>
      <w:marBottom w:val="0"/>
      <w:divBdr>
        <w:top w:val="none" w:sz="0" w:space="0" w:color="auto"/>
        <w:left w:val="none" w:sz="0" w:space="0" w:color="auto"/>
        <w:bottom w:val="none" w:sz="0" w:space="0" w:color="auto"/>
        <w:right w:val="none" w:sz="0" w:space="0" w:color="auto"/>
      </w:divBdr>
    </w:div>
    <w:div w:id="452476846">
      <w:bodyDiv w:val="1"/>
      <w:marLeft w:val="0"/>
      <w:marRight w:val="0"/>
      <w:marTop w:val="0"/>
      <w:marBottom w:val="0"/>
      <w:divBdr>
        <w:top w:val="none" w:sz="0" w:space="0" w:color="auto"/>
        <w:left w:val="none" w:sz="0" w:space="0" w:color="auto"/>
        <w:bottom w:val="none" w:sz="0" w:space="0" w:color="auto"/>
        <w:right w:val="none" w:sz="0" w:space="0" w:color="auto"/>
      </w:divBdr>
    </w:div>
    <w:div w:id="528838711">
      <w:bodyDiv w:val="1"/>
      <w:marLeft w:val="0"/>
      <w:marRight w:val="0"/>
      <w:marTop w:val="0"/>
      <w:marBottom w:val="0"/>
      <w:divBdr>
        <w:top w:val="none" w:sz="0" w:space="0" w:color="auto"/>
        <w:left w:val="none" w:sz="0" w:space="0" w:color="auto"/>
        <w:bottom w:val="none" w:sz="0" w:space="0" w:color="auto"/>
        <w:right w:val="none" w:sz="0" w:space="0" w:color="auto"/>
      </w:divBdr>
    </w:div>
    <w:div w:id="547451296">
      <w:bodyDiv w:val="1"/>
      <w:marLeft w:val="0"/>
      <w:marRight w:val="0"/>
      <w:marTop w:val="0"/>
      <w:marBottom w:val="0"/>
      <w:divBdr>
        <w:top w:val="none" w:sz="0" w:space="0" w:color="auto"/>
        <w:left w:val="none" w:sz="0" w:space="0" w:color="auto"/>
        <w:bottom w:val="none" w:sz="0" w:space="0" w:color="auto"/>
        <w:right w:val="none" w:sz="0" w:space="0" w:color="auto"/>
      </w:divBdr>
    </w:div>
    <w:div w:id="689993670">
      <w:bodyDiv w:val="1"/>
      <w:marLeft w:val="0"/>
      <w:marRight w:val="0"/>
      <w:marTop w:val="0"/>
      <w:marBottom w:val="0"/>
      <w:divBdr>
        <w:top w:val="none" w:sz="0" w:space="0" w:color="auto"/>
        <w:left w:val="none" w:sz="0" w:space="0" w:color="auto"/>
        <w:bottom w:val="none" w:sz="0" w:space="0" w:color="auto"/>
        <w:right w:val="none" w:sz="0" w:space="0" w:color="auto"/>
      </w:divBdr>
    </w:div>
    <w:div w:id="714549031">
      <w:bodyDiv w:val="1"/>
      <w:marLeft w:val="0"/>
      <w:marRight w:val="0"/>
      <w:marTop w:val="0"/>
      <w:marBottom w:val="0"/>
      <w:divBdr>
        <w:top w:val="none" w:sz="0" w:space="0" w:color="auto"/>
        <w:left w:val="none" w:sz="0" w:space="0" w:color="auto"/>
        <w:bottom w:val="none" w:sz="0" w:space="0" w:color="auto"/>
        <w:right w:val="none" w:sz="0" w:space="0" w:color="auto"/>
      </w:divBdr>
    </w:div>
    <w:div w:id="763454041">
      <w:bodyDiv w:val="1"/>
      <w:marLeft w:val="0"/>
      <w:marRight w:val="0"/>
      <w:marTop w:val="0"/>
      <w:marBottom w:val="0"/>
      <w:divBdr>
        <w:top w:val="none" w:sz="0" w:space="0" w:color="auto"/>
        <w:left w:val="none" w:sz="0" w:space="0" w:color="auto"/>
        <w:bottom w:val="none" w:sz="0" w:space="0" w:color="auto"/>
        <w:right w:val="none" w:sz="0" w:space="0" w:color="auto"/>
      </w:divBdr>
    </w:div>
    <w:div w:id="822351010">
      <w:bodyDiv w:val="1"/>
      <w:marLeft w:val="0"/>
      <w:marRight w:val="0"/>
      <w:marTop w:val="0"/>
      <w:marBottom w:val="0"/>
      <w:divBdr>
        <w:top w:val="none" w:sz="0" w:space="0" w:color="auto"/>
        <w:left w:val="none" w:sz="0" w:space="0" w:color="auto"/>
        <w:bottom w:val="none" w:sz="0" w:space="0" w:color="auto"/>
        <w:right w:val="none" w:sz="0" w:space="0" w:color="auto"/>
      </w:divBdr>
    </w:div>
    <w:div w:id="844134051">
      <w:bodyDiv w:val="1"/>
      <w:marLeft w:val="0"/>
      <w:marRight w:val="0"/>
      <w:marTop w:val="0"/>
      <w:marBottom w:val="0"/>
      <w:divBdr>
        <w:top w:val="none" w:sz="0" w:space="0" w:color="auto"/>
        <w:left w:val="none" w:sz="0" w:space="0" w:color="auto"/>
        <w:bottom w:val="none" w:sz="0" w:space="0" w:color="auto"/>
        <w:right w:val="none" w:sz="0" w:space="0" w:color="auto"/>
      </w:divBdr>
    </w:div>
    <w:div w:id="918948693">
      <w:bodyDiv w:val="1"/>
      <w:marLeft w:val="0"/>
      <w:marRight w:val="0"/>
      <w:marTop w:val="0"/>
      <w:marBottom w:val="0"/>
      <w:divBdr>
        <w:top w:val="none" w:sz="0" w:space="0" w:color="auto"/>
        <w:left w:val="none" w:sz="0" w:space="0" w:color="auto"/>
        <w:bottom w:val="none" w:sz="0" w:space="0" w:color="auto"/>
        <w:right w:val="none" w:sz="0" w:space="0" w:color="auto"/>
      </w:divBdr>
    </w:div>
    <w:div w:id="939483985">
      <w:bodyDiv w:val="1"/>
      <w:marLeft w:val="0"/>
      <w:marRight w:val="0"/>
      <w:marTop w:val="0"/>
      <w:marBottom w:val="0"/>
      <w:divBdr>
        <w:top w:val="none" w:sz="0" w:space="0" w:color="auto"/>
        <w:left w:val="none" w:sz="0" w:space="0" w:color="auto"/>
        <w:bottom w:val="none" w:sz="0" w:space="0" w:color="auto"/>
        <w:right w:val="none" w:sz="0" w:space="0" w:color="auto"/>
      </w:divBdr>
    </w:div>
    <w:div w:id="991450788">
      <w:bodyDiv w:val="1"/>
      <w:marLeft w:val="0"/>
      <w:marRight w:val="0"/>
      <w:marTop w:val="0"/>
      <w:marBottom w:val="0"/>
      <w:divBdr>
        <w:top w:val="none" w:sz="0" w:space="0" w:color="auto"/>
        <w:left w:val="none" w:sz="0" w:space="0" w:color="auto"/>
        <w:bottom w:val="none" w:sz="0" w:space="0" w:color="auto"/>
        <w:right w:val="none" w:sz="0" w:space="0" w:color="auto"/>
      </w:divBdr>
    </w:div>
    <w:div w:id="995256813">
      <w:bodyDiv w:val="1"/>
      <w:marLeft w:val="0"/>
      <w:marRight w:val="0"/>
      <w:marTop w:val="0"/>
      <w:marBottom w:val="0"/>
      <w:divBdr>
        <w:top w:val="none" w:sz="0" w:space="0" w:color="auto"/>
        <w:left w:val="none" w:sz="0" w:space="0" w:color="auto"/>
        <w:bottom w:val="none" w:sz="0" w:space="0" w:color="auto"/>
        <w:right w:val="none" w:sz="0" w:space="0" w:color="auto"/>
      </w:divBdr>
    </w:div>
    <w:div w:id="1032683115">
      <w:bodyDiv w:val="1"/>
      <w:marLeft w:val="0"/>
      <w:marRight w:val="0"/>
      <w:marTop w:val="0"/>
      <w:marBottom w:val="0"/>
      <w:divBdr>
        <w:top w:val="none" w:sz="0" w:space="0" w:color="auto"/>
        <w:left w:val="none" w:sz="0" w:space="0" w:color="auto"/>
        <w:bottom w:val="none" w:sz="0" w:space="0" w:color="auto"/>
        <w:right w:val="none" w:sz="0" w:space="0" w:color="auto"/>
      </w:divBdr>
    </w:div>
    <w:div w:id="1168864378">
      <w:bodyDiv w:val="1"/>
      <w:marLeft w:val="0"/>
      <w:marRight w:val="0"/>
      <w:marTop w:val="0"/>
      <w:marBottom w:val="0"/>
      <w:divBdr>
        <w:top w:val="none" w:sz="0" w:space="0" w:color="auto"/>
        <w:left w:val="none" w:sz="0" w:space="0" w:color="auto"/>
        <w:bottom w:val="none" w:sz="0" w:space="0" w:color="auto"/>
        <w:right w:val="none" w:sz="0" w:space="0" w:color="auto"/>
      </w:divBdr>
    </w:div>
    <w:div w:id="1202784178">
      <w:bodyDiv w:val="1"/>
      <w:marLeft w:val="0"/>
      <w:marRight w:val="0"/>
      <w:marTop w:val="0"/>
      <w:marBottom w:val="0"/>
      <w:divBdr>
        <w:top w:val="none" w:sz="0" w:space="0" w:color="auto"/>
        <w:left w:val="none" w:sz="0" w:space="0" w:color="auto"/>
        <w:bottom w:val="none" w:sz="0" w:space="0" w:color="auto"/>
        <w:right w:val="none" w:sz="0" w:space="0" w:color="auto"/>
      </w:divBdr>
    </w:div>
    <w:div w:id="1238780469">
      <w:bodyDiv w:val="1"/>
      <w:marLeft w:val="0"/>
      <w:marRight w:val="0"/>
      <w:marTop w:val="0"/>
      <w:marBottom w:val="0"/>
      <w:divBdr>
        <w:top w:val="none" w:sz="0" w:space="0" w:color="auto"/>
        <w:left w:val="none" w:sz="0" w:space="0" w:color="auto"/>
        <w:bottom w:val="none" w:sz="0" w:space="0" w:color="auto"/>
        <w:right w:val="none" w:sz="0" w:space="0" w:color="auto"/>
      </w:divBdr>
    </w:div>
    <w:div w:id="1500728882">
      <w:bodyDiv w:val="1"/>
      <w:marLeft w:val="0"/>
      <w:marRight w:val="0"/>
      <w:marTop w:val="0"/>
      <w:marBottom w:val="0"/>
      <w:divBdr>
        <w:top w:val="none" w:sz="0" w:space="0" w:color="auto"/>
        <w:left w:val="none" w:sz="0" w:space="0" w:color="auto"/>
        <w:bottom w:val="none" w:sz="0" w:space="0" w:color="auto"/>
        <w:right w:val="none" w:sz="0" w:space="0" w:color="auto"/>
      </w:divBdr>
    </w:div>
    <w:div w:id="1526288153">
      <w:bodyDiv w:val="1"/>
      <w:marLeft w:val="0"/>
      <w:marRight w:val="0"/>
      <w:marTop w:val="0"/>
      <w:marBottom w:val="0"/>
      <w:divBdr>
        <w:top w:val="none" w:sz="0" w:space="0" w:color="auto"/>
        <w:left w:val="none" w:sz="0" w:space="0" w:color="auto"/>
        <w:bottom w:val="none" w:sz="0" w:space="0" w:color="auto"/>
        <w:right w:val="none" w:sz="0" w:space="0" w:color="auto"/>
      </w:divBdr>
    </w:div>
    <w:div w:id="1543515438">
      <w:bodyDiv w:val="1"/>
      <w:marLeft w:val="0"/>
      <w:marRight w:val="0"/>
      <w:marTop w:val="0"/>
      <w:marBottom w:val="0"/>
      <w:divBdr>
        <w:top w:val="none" w:sz="0" w:space="0" w:color="auto"/>
        <w:left w:val="none" w:sz="0" w:space="0" w:color="auto"/>
        <w:bottom w:val="none" w:sz="0" w:space="0" w:color="auto"/>
        <w:right w:val="none" w:sz="0" w:space="0" w:color="auto"/>
      </w:divBdr>
    </w:div>
    <w:div w:id="1578401000">
      <w:bodyDiv w:val="1"/>
      <w:marLeft w:val="0"/>
      <w:marRight w:val="0"/>
      <w:marTop w:val="0"/>
      <w:marBottom w:val="0"/>
      <w:divBdr>
        <w:top w:val="none" w:sz="0" w:space="0" w:color="auto"/>
        <w:left w:val="none" w:sz="0" w:space="0" w:color="auto"/>
        <w:bottom w:val="none" w:sz="0" w:space="0" w:color="auto"/>
        <w:right w:val="none" w:sz="0" w:space="0" w:color="auto"/>
      </w:divBdr>
    </w:div>
    <w:div w:id="1659654208">
      <w:bodyDiv w:val="1"/>
      <w:marLeft w:val="0"/>
      <w:marRight w:val="0"/>
      <w:marTop w:val="0"/>
      <w:marBottom w:val="0"/>
      <w:divBdr>
        <w:top w:val="none" w:sz="0" w:space="0" w:color="auto"/>
        <w:left w:val="none" w:sz="0" w:space="0" w:color="auto"/>
        <w:bottom w:val="none" w:sz="0" w:space="0" w:color="auto"/>
        <w:right w:val="none" w:sz="0" w:space="0" w:color="auto"/>
      </w:divBdr>
    </w:div>
    <w:div w:id="1736003974">
      <w:bodyDiv w:val="1"/>
      <w:marLeft w:val="0"/>
      <w:marRight w:val="0"/>
      <w:marTop w:val="0"/>
      <w:marBottom w:val="0"/>
      <w:divBdr>
        <w:top w:val="none" w:sz="0" w:space="0" w:color="auto"/>
        <w:left w:val="none" w:sz="0" w:space="0" w:color="auto"/>
        <w:bottom w:val="none" w:sz="0" w:space="0" w:color="auto"/>
        <w:right w:val="none" w:sz="0" w:space="0" w:color="auto"/>
      </w:divBdr>
    </w:div>
    <w:div w:id="1942029043">
      <w:bodyDiv w:val="1"/>
      <w:marLeft w:val="0"/>
      <w:marRight w:val="0"/>
      <w:marTop w:val="0"/>
      <w:marBottom w:val="0"/>
      <w:divBdr>
        <w:top w:val="none" w:sz="0" w:space="0" w:color="auto"/>
        <w:left w:val="none" w:sz="0" w:space="0" w:color="auto"/>
        <w:bottom w:val="none" w:sz="0" w:space="0" w:color="auto"/>
        <w:right w:val="none" w:sz="0" w:space="0" w:color="auto"/>
      </w:divBdr>
    </w:div>
    <w:div w:id="1959868871">
      <w:bodyDiv w:val="1"/>
      <w:marLeft w:val="0"/>
      <w:marRight w:val="0"/>
      <w:marTop w:val="0"/>
      <w:marBottom w:val="0"/>
      <w:divBdr>
        <w:top w:val="none" w:sz="0" w:space="0" w:color="auto"/>
        <w:left w:val="none" w:sz="0" w:space="0" w:color="auto"/>
        <w:bottom w:val="none" w:sz="0" w:space="0" w:color="auto"/>
        <w:right w:val="none" w:sz="0" w:space="0" w:color="auto"/>
      </w:divBdr>
    </w:div>
    <w:div w:id="2013750795">
      <w:bodyDiv w:val="1"/>
      <w:marLeft w:val="0"/>
      <w:marRight w:val="0"/>
      <w:marTop w:val="0"/>
      <w:marBottom w:val="0"/>
      <w:divBdr>
        <w:top w:val="none" w:sz="0" w:space="0" w:color="auto"/>
        <w:left w:val="none" w:sz="0" w:space="0" w:color="auto"/>
        <w:bottom w:val="none" w:sz="0" w:space="0" w:color="auto"/>
        <w:right w:val="none" w:sz="0" w:space="0" w:color="auto"/>
      </w:divBdr>
    </w:div>
    <w:div w:id="2064088670">
      <w:bodyDiv w:val="1"/>
      <w:marLeft w:val="0"/>
      <w:marRight w:val="0"/>
      <w:marTop w:val="0"/>
      <w:marBottom w:val="0"/>
      <w:divBdr>
        <w:top w:val="none" w:sz="0" w:space="0" w:color="auto"/>
        <w:left w:val="none" w:sz="0" w:space="0" w:color="auto"/>
        <w:bottom w:val="none" w:sz="0" w:space="0" w:color="auto"/>
        <w:right w:val="none" w:sz="0" w:space="0" w:color="auto"/>
      </w:divBdr>
    </w:div>
    <w:div w:id="2078702839">
      <w:bodyDiv w:val="1"/>
      <w:marLeft w:val="0"/>
      <w:marRight w:val="0"/>
      <w:marTop w:val="0"/>
      <w:marBottom w:val="0"/>
      <w:divBdr>
        <w:top w:val="none" w:sz="0" w:space="0" w:color="auto"/>
        <w:left w:val="none" w:sz="0" w:space="0" w:color="auto"/>
        <w:bottom w:val="none" w:sz="0" w:space="0" w:color="auto"/>
        <w:right w:val="none" w:sz="0" w:space="0" w:color="auto"/>
      </w:divBdr>
    </w:div>
    <w:div w:id="2091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mss.gob.mx" TargetMode="External"/><Relationship Id="rId18" Type="http://schemas.openxmlformats.org/officeDocument/2006/relationships/hyperlink" Target="http://www.gob.mx/sfp" TargetMode="External"/><Relationship Id="rId26" Type="http://schemas.openxmlformats.org/officeDocument/2006/relationships/hyperlink" Target="mailto:horacio.sanchezga@imss.gob.mx%20" TargetMode="External"/><Relationship Id="rId39" Type="http://schemas.openxmlformats.org/officeDocument/2006/relationships/hyperlink" Target="mailto:rodrigo.medina@imss.gob.mx" TargetMode="External"/><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hyperlink" Target="mailto:mario.ramosh@imss.gob.mx" TargetMode="External"/><Relationship Id="rId42"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compranet.gob.mx/" TargetMode="External"/><Relationship Id="rId17" Type="http://schemas.openxmlformats.org/officeDocument/2006/relationships/hyperlink" Target="mailto:compranet@funcionpublica.gob.mx" TargetMode="External"/><Relationship Id="rId25" Type="http://schemas.openxmlformats.org/officeDocument/2006/relationships/hyperlink" Target="mailto:dacely.cruz@imss.gob.mx" TargetMode="External"/><Relationship Id="rId33" Type="http://schemas.openxmlformats.org/officeDocument/2006/relationships/hyperlink" Target="mailto:mariela.lopezm@imss.gob.mx" TargetMode="External"/><Relationship Id="rId38" Type="http://schemas.openxmlformats.org/officeDocument/2006/relationships/hyperlink" Target="mailto:irving.cartas@imss.gob.mx" TargetMode="External"/><Relationship Id="rId2" Type="http://schemas.openxmlformats.org/officeDocument/2006/relationships/customXml" Target="../customXml/item2.xml"/><Relationship Id="rId16" Type="http://schemas.openxmlformats.org/officeDocument/2006/relationships/hyperlink" Target="http://WWW.INFONAVIT.ORG.MX" TargetMode="External"/><Relationship Id="rId20" Type="http://schemas.openxmlformats.org/officeDocument/2006/relationships/image" Target="media/image2.png"/><Relationship Id="rId29" Type="http://schemas.openxmlformats.org/officeDocument/2006/relationships/hyperlink" Target="mailto:juan.cordovah@imss.gob.mx"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jorge.espina@imss.gob.mx" TargetMode="External"/><Relationship Id="rId32" Type="http://schemas.openxmlformats.org/officeDocument/2006/relationships/hyperlink" Target="mailto:mariela.lopezm@imss.gob.mx" TargetMode="External"/><Relationship Id="rId37" Type="http://schemas.openxmlformats.org/officeDocument/2006/relationships/hyperlink" Target="mailto:irving.cartas@imss.gob.mx"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oscar.caballero@imss.gob.mx" TargetMode="External"/><Relationship Id="rId23" Type="http://schemas.openxmlformats.org/officeDocument/2006/relationships/image" Target="media/image5.emf"/><Relationship Id="rId28" Type="http://schemas.openxmlformats.org/officeDocument/2006/relationships/hyperlink" Target="mailto:juan.cordovah@imss.gob.mx" TargetMode="External"/><Relationship Id="rId36" Type="http://schemas.openxmlformats.org/officeDocument/2006/relationships/hyperlink" Target="mailto:irving.cartas@imss.gob.mx" TargetMode="External"/><Relationship Id="rId10" Type="http://schemas.openxmlformats.org/officeDocument/2006/relationships/footnotes" Target="footnotes.xml"/><Relationship Id="rId19" Type="http://schemas.openxmlformats.org/officeDocument/2006/relationships/hyperlink" Target="http://www.comprasdegobierno.gob.mx/calculadora" TargetMode="External"/><Relationship Id="rId31" Type="http://schemas.openxmlformats.org/officeDocument/2006/relationships/hyperlink" Target="mailto:juan.sanpedro@imss.gob.m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viciosdigitales.imss.gob.mx/portal-web/portal" TargetMode="External"/><Relationship Id="rId22" Type="http://schemas.openxmlformats.org/officeDocument/2006/relationships/image" Target="media/image4.emf"/><Relationship Id="rId27" Type="http://schemas.openxmlformats.org/officeDocument/2006/relationships/hyperlink" Target="mailto:juan.cordovah@imss.gob.mx" TargetMode="External"/><Relationship Id="rId30" Type="http://schemas.openxmlformats.org/officeDocument/2006/relationships/hyperlink" Target="mailto:juan.cordovah@imss.gob.mx" TargetMode="External"/><Relationship Id="rId35" Type="http://schemas.openxmlformats.org/officeDocument/2006/relationships/hyperlink" Target="mailto:katya.delgado@imss.gob.mx" TargetMode="External"/><Relationship Id="rId43"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PublishingStartDate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ágina" ma:contentTypeID="0x010100C568DB52D9D0A14D9B2FDCC96666E9F2007948130EC3DB064584E219954237AF3900FB748223FE47D946A169A1AEE5E2E899" ma:contentTypeVersion="0" ma:contentTypeDescription="Una página es una plantilla de tipo de contenido del sistema creada por la característica de recursos de publicación. Las plantillas de columnas de la página se agregarán a todas las bibliotecas de páginas creadas por la característica de publicación." ma:contentTypeScope="" ma:versionID="a292c8b427f188780394d8155f8dfcc6">
  <xsd:schema xmlns:xsd="http://www.w3.org/2001/XMLSchema" xmlns:p="http://schemas.microsoft.com/office/2006/metadata/properties" xmlns:ns1="http://schemas.microsoft.com/sharepoint/v3" targetNamespace="http://schemas.microsoft.com/office/2006/metadata/properties" ma:root="true" ma:fieldsID="1d5be8d2e9616fa68f701bfd2f760b75"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ción" ma:internalName="Comments">
      <xsd:simpleType>
        <xsd:restriction base="dms:Note"/>
      </xsd:simpleType>
    </xsd:element>
    <xsd:element name="PublishingStartDate" ma:index="9" nillable="true" ma:displayName="Fecha de inicio programada" ma:description="" ma:hidden="true" ma:internalName="PublishingStartDate">
      <xsd:simpleType>
        <xsd:restriction base="dms:Unknown"/>
      </xsd:simpleType>
    </xsd:element>
    <xsd:element name="PublishingExpirationDate" ma:index="10" nillable="true" ma:displayName="Fecha de finalización programada" ma:description="" ma:hidden="true" ma:internalName="PublishingExpirationDate">
      <xsd:simpleType>
        <xsd:restriction base="dms:Unknown"/>
      </xsd:simpleType>
    </xsd:element>
    <xsd:element name="PublishingContact" ma:index="11" nillable="true" ma:displayName="Contacto"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Dirección de correo electrónico del contacto" ma:internalName="PublishingContactEmail">
      <xsd:simpleType>
        <xsd:restriction base="dms:Text">
          <xsd:maxLength value="255"/>
        </xsd:restriction>
      </xsd:simpleType>
    </xsd:element>
    <xsd:element name="PublishingContactName" ma:index="13" nillable="true" ma:displayName="Nombre del contacto" ma:internalName="PublishingContactName">
      <xsd:simpleType>
        <xsd:restriction base="dms:Text">
          <xsd:maxLength value="255"/>
        </xsd:restriction>
      </xsd:simpleType>
    </xsd:element>
    <xsd:element name="PublishingContactPicture" ma:index="14" nillable="true" ma:displayName="Imagen del contacto"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Diseño de página"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Id. del grupo de variantes" ma:hidden="true" ma:internalName="PublishingVariationGroupID">
      <xsd:simpleType>
        <xsd:restriction base="dms:Text">
          <xsd:maxLength value="255"/>
        </xsd:restriction>
      </xsd:simpleType>
    </xsd:element>
    <xsd:element name="PublishingVariationRelationshipLinkFieldID" ma:index="17" nillable="true" ma:displayName="Vínculo de relación de variantes"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Imagen de informe" ma:internalName="PublishingRollupImage">
      <xsd:simpleType>
        <xsd:restriction base="dms:Unknown"/>
      </xsd:simpleType>
    </xsd:element>
    <xsd:element name="Audience" ma:index="19" nillable="true" ma:displayName="Audiencias de destino" ma:description="" ma:internalName="Audienc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44A8D-D79A-419E-BDDA-B3CA9E2BEF8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8BFDEE3-6D26-4BC9-B275-CD5DEDD0E8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02372A8-39D4-4758-B096-5809B342BD0B}">
  <ds:schemaRefs>
    <ds:schemaRef ds:uri="http://schemas.microsoft.com/sharepoint/v3/contenttype/forms"/>
  </ds:schemaRefs>
</ds:datastoreItem>
</file>

<file path=customXml/itemProps4.xml><?xml version="1.0" encoding="utf-8"?>
<ds:datastoreItem xmlns:ds="http://schemas.openxmlformats.org/officeDocument/2006/customXml" ds:itemID="{ADF9A73D-FD12-4DBB-BC03-BA878ABD5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83</Pages>
  <Words>25727</Words>
  <Characters>141499</Characters>
  <Application>Microsoft Office Word</Application>
  <DocSecurity>0</DocSecurity>
  <Lines>1179</Lines>
  <Paragraphs>333</Paragraphs>
  <ScaleCrop>false</ScaleCrop>
  <HeadingPairs>
    <vt:vector size="2" baseType="variant">
      <vt:variant>
        <vt:lpstr>Título</vt:lpstr>
      </vt:variant>
      <vt:variant>
        <vt:i4>1</vt:i4>
      </vt:variant>
    </vt:vector>
  </HeadingPairs>
  <TitlesOfParts>
    <vt:vector size="1" baseType="lpstr">
      <vt:lpstr>INSTITUTO MEXICANO DEL SEGURO SOCIAL</vt:lpstr>
    </vt:vector>
  </TitlesOfParts>
  <Company>imss</Company>
  <LinksUpToDate>false</LinksUpToDate>
  <CharactersWithSpaces>166893</CharactersWithSpaces>
  <SharedDoc>false</SharedDoc>
  <HLinks>
    <vt:vector size="60" baseType="variant">
      <vt:variant>
        <vt:i4>6619175</vt:i4>
      </vt:variant>
      <vt:variant>
        <vt:i4>27</vt:i4>
      </vt:variant>
      <vt:variant>
        <vt:i4>0</vt:i4>
      </vt:variant>
      <vt:variant>
        <vt:i4>5</vt:i4>
      </vt:variant>
      <vt:variant>
        <vt:lpwstr>http://www.comprasdegobierno.gob.mx/calculadora</vt:lpwstr>
      </vt:variant>
      <vt:variant>
        <vt:lpwstr/>
      </vt:variant>
      <vt:variant>
        <vt:i4>1310820</vt:i4>
      </vt:variant>
      <vt:variant>
        <vt:i4>24</vt:i4>
      </vt:variant>
      <vt:variant>
        <vt:i4>0</vt:i4>
      </vt:variant>
      <vt:variant>
        <vt:i4>5</vt:i4>
      </vt:variant>
      <vt:variant>
        <vt:lpwstr>mailto:%20miguel.rosales@imss.gob.mx</vt:lpwstr>
      </vt:variant>
      <vt:variant>
        <vt:lpwstr/>
      </vt:variant>
      <vt:variant>
        <vt:i4>2621441</vt:i4>
      </vt:variant>
      <vt:variant>
        <vt:i4>21</vt:i4>
      </vt:variant>
      <vt:variant>
        <vt:i4>0</vt:i4>
      </vt:variant>
      <vt:variant>
        <vt:i4>5</vt:i4>
      </vt:variant>
      <vt:variant>
        <vt:lpwstr>mailto:yolanda.lopezp@imss.gob.mx</vt:lpwstr>
      </vt:variant>
      <vt:variant>
        <vt:lpwstr/>
      </vt:variant>
      <vt:variant>
        <vt:i4>655386</vt:i4>
      </vt:variant>
      <vt:variant>
        <vt:i4>18</vt:i4>
      </vt:variant>
      <vt:variant>
        <vt:i4>0</vt:i4>
      </vt:variant>
      <vt:variant>
        <vt:i4>5</vt:i4>
      </vt:variant>
      <vt:variant>
        <vt:lpwstr>http://www.gob.mx/sfp</vt:lpwstr>
      </vt:variant>
      <vt:variant>
        <vt:lpwstr/>
      </vt:variant>
      <vt:variant>
        <vt:i4>6684698</vt:i4>
      </vt:variant>
      <vt:variant>
        <vt:i4>15</vt:i4>
      </vt:variant>
      <vt:variant>
        <vt:i4>0</vt:i4>
      </vt:variant>
      <vt:variant>
        <vt:i4>5</vt:i4>
      </vt:variant>
      <vt:variant>
        <vt:lpwstr>mailto:compranet@funcionpublica.gob.mx</vt:lpwstr>
      </vt:variant>
      <vt:variant>
        <vt:lpwstr/>
      </vt:variant>
      <vt:variant>
        <vt:i4>131155</vt:i4>
      </vt:variant>
      <vt:variant>
        <vt:i4>12</vt:i4>
      </vt:variant>
      <vt:variant>
        <vt:i4>0</vt:i4>
      </vt:variant>
      <vt:variant>
        <vt:i4>5</vt:i4>
      </vt:variant>
      <vt:variant>
        <vt:lpwstr>http://www.infonavit.org.mx/</vt:lpwstr>
      </vt:variant>
      <vt:variant>
        <vt:lpwstr/>
      </vt:variant>
      <vt:variant>
        <vt:i4>7733342</vt:i4>
      </vt:variant>
      <vt:variant>
        <vt:i4>9</vt:i4>
      </vt:variant>
      <vt:variant>
        <vt:i4>0</vt:i4>
      </vt:variant>
      <vt:variant>
        <vt:i4>5</vt:i4>
      </vt:variant>
      <vt:variant>
        <vt:lpwstr>mailto:oscar.caballero@imss.gob.mx</vt:lpwstr>
      </vt:variant>
      <vt:variant>
        <vt:lpwstr/>
      </vt:variant>
      <vt:variant>
        <vt:i4>2818156</vt:i4>
      </vt:variant>
      <vt:variant>
        <vt:i4>6</vt:i4>
      </vt:variant>
      <vt:variant>
        <vt:i4>0</vt:i4>
      </vt:variant>
      <vt:variant>
        <vt:i4>5</vt:i4>
      </vt:variant>
      <vt:variant>
        <vt:lpwstr>http://serviciosdigitales.imss.gob.mx/portal-web/portal</vt:lpwstr>
      </vt:variant>
      <vt:variant>
        <vt:lpwstr/>
      </vt:variant>
      <vt:variant>
        <vt:i4>2490406</vt:i4>
      </vt:variant>
      <vt:variant>
        <vt:i4>3</vt:i4>
      </vt:variant>
      <vt:variant>
        <vt:i4>0</vt:i4>
      </vt:variant>
      <vt:variant>
        <vt:i4>5</vt:i4>
      </vt:variant>
      <vt:variant>
        <vt:lpwstr>http://www.imss.gob.mx/</vt:lpwstr>
      </vt:variant>
      <vt:variant>
        <vt:lpwstr/>
      </vt:variant>
      <vt:variant>
        <vt:i4>655452</vt:i4>
      </vt:variant>
      <vt:variant>
        <vt:i4>0</vt:i4>
      </vt:variant>
      <vt:variant>
        <vt:i4>0</vt:i4>
      </vt:variant>
      <vt:variant>
        <vt:i4>5</vt:i4>
      </vt:variant>
      <vt:variant>
        <vt:lpwstr>http://www.compranet.gob.mx/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MEXICANO DEL SEGURO SOCIAL</dc:title>
  <dc:creator>M.REZA</dc:creator>
  <cp:lastModifiedBy>Maria Del Carmen Baños Velasco</cp:lastModifiedBy>
  <cp:revision>8</cp:revision>
  <cp:lastPrinted>2025-01-09T14:38:00Z</cp:lastPrinted>
  <dcterms:created xsi:type="dcterms:W3CDTF">2025-01-23T16:24:00Z</dcterms:created>
  <dcterms:modified xsi:type="dcterms:W3CDTF">2025-01-23T18:17:00Z</dcterms:modified>
</cp:coreProperties>
</file>