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472C867F" w:rsidR="00AC42A0" w:rsidRPr="007A43F6" w:rsidRDefault="00AC42A0" w:rsidP="00E00BB7">
      <w:pPr>
        <w:spacing w:before="100" w:beforeAutospacing="1" w:after="100" w:afterAutospacing="1"/>
        <w:ind w:right="509"/>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9B6395">
        <w:rPr>
          <w:rFonts w:ascii="Arial" w:hAnsi="Arial" w:cs="Arial"/>
          <w:b/>
          <w:sz w:val="18"/>
          <w:szCs w:val="18"/>
        </w:rPr>
        <w:t>1</w:t>
      </w:r>
      <w:r w:rsidR="007039DB">
        <w:rPr>
          <w:rFonts w:ascii="Arial" w:hAnsi="Arial" w:cs="Arial"/>
          <w:b/>
          <w:sz w:val="18"/>
          <w:szCs w:val="18"/>
        </w:rPr>
        <w:t>4</w:t>
      </w:r>
      <w:r w:rsidRPr="007A43F6">
        <w:rPr>
          <w:rFonts w:ascii="Arial" w:hAnsi="Arial" w:cs="Arial"/>
          <w:b/>
          <w:sz w:val="18"/>
          <w:szCs w:val="18"/>
        </w:rPr>
        <w:t xml:space="preserve"> de </w:t>
      </w:r>
      <w:r w:rsidR="007039DB">
        <w:rPr>
          <w:rFonts w:ascii="Arial" w:hAnsi="Arial" w:cs="Arial"/>
          <w:b/>
          <w:sz w:val="18"/>
          <w:szCs w:val="18"/>
        </w:rPr>
        <w:t>novi</w:t>
      </w:r>
      <w:r w:rsidR="00933166">
        <w:rPr>
          <w:rFonts w:ascii="Arial" w:hAnsi="Arial" w:cs="Arial"/>
          <w:b/>
          <w:sz w:val="18"/>
          <w:szCs w:val="18"/>
        </w:rPr>
        <w:t>e</w:t>
      </w:r>
      <w:r w:rsidR="007A43F6" w:rsidRPr="007A43F6">
        <w:rPr>
          <w:rFonts w:ascii="Arial" w:hAnsi="Arial" w:cs="Arial"/>
          <w:b/>
          <w:sz w:val="18"/>
          <w:szCs w:val="18"/>
        </w:rPr>
        <w:t>mbre</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9B6395">
        <w:rPr>
          <w:rFonts w:ascii="Arial" w:hAnsi="Arial" w:cs="Arial"/>
          <w:b/>
          <w:sz w:val="18"/>
          <w:szCs w:val="18"/>
        </w:rPr>
        <w:t>4</w:t>
      </w:r>
    </w:p>
    <w:p w14:paraId="1837B0D0" w14:textId="5A260F9C" w:rsidR="009263CB" w:rsidRPr="007A43F6" w:rsidRDefault="00AC42A0" w:rsidP="00E00BB7">
      <w:pPr>
        <w:spacing w:before="100" w:beforeAutospacing="1" w:after="100" w:afterAutospacing="1"/>
        <w:ind w:right="509"/>
        <w:contextualSpacing/>
        <w:jc w:val="right"/>
        <w:rPr>
          <w:rFonts w:ascii="Arial" w:hAnsi="Arial" w:cs="Arial"/>
          <w:b/>
          <w:sz w:val="18"/>
          <w:szCs w:val="18"/>
        </w:rPr>
      </w:pPr>
      <w:r w:rsidRPr="007A43F6">
        <w:rPr>
          <w:rFonts w:ascii="Arial" w:hAnsi="Arial" w:cs="Arial"/>
          <w:b/>
          <w:sz w:val="18"/>
          <w:szCs w:val="18"/>
        </w:rPr>
        <w:t>Oficio No. 218001150100/DABCS/</w:t>
      </w:r>
      <w:r w:rsidR="004E0D65">
        <w:rPr>
          <w:rFonts w:ascii="Arial" w:hAnsi="Arial" w:cs="Arial"/>
          <w:b/>
          <w:sz w:val="18"/>
          <w:szCs w:val="18"/>
        </w:rPr>
        <w:t>3195</w:t>
      </w:r>
      <w:r w:rsidRPr="007A43F6">
        <w:rPr>
          <w:rFonts w:ascii="Arial" w:hAnsi="Arial" w:cs="Arial"/>
          <w:b/>
          <w:sz w:val="18"/>
          <w:szCs w:val="18"/>
        </w:rPr>
        <w:t>/202</w:t>
      </w:r>
      <w:r w:rsidR="00112287">
        <w:rPr>
          <w:rFonts w:ascii="Arial" w:hAnsi="Arial" w:cs="Arial"/>
          <w:b/>
          <w:sz w:val="18"/>
          <w:szCs w:val="18"/>
        </w:rPr>
        <w:t>4</w:t>
      </w:r>
    </w:p>
    <w:p w14:paraId="6FD82C3F" w14:textId="77777777" w:rsidR="009263CB" w:rsidRPr="007A43F6" w:rsidRDefault="00AC42A0" w:rsidP="00E00BB7">
      <w:pPr>
        <w:spacing w:before="100" w:beforeAutospacing="1" w:after="100" w:afterAutospacing="1"/>
        <w:ind w:right="509"/>
        <w:contextualSpacing/>
        <w:jc w:val="right"/>
        <w:rPr>
          <w:rFonts w:ascii="Arial" w:hAnsi="Arial" w:cs="Arial"/>
          <w:b/>
          <w:sz w:val="28"/>
          <w:szCs w:val="12"/>
        </w:rPr>
      </w:pPr>
      <w:r w:rsidRPr="007A43F6">
        <w:rPr>
          <w:rFonts w:ascii="Arial" w:hAnsi="Arial" w:cs="Arial"/>
          <w:b/>
          <w:sz w:val="28"/>
          <w:szCs w:val="12"/>
        </w:rPr>
        <w:t xml:space="preserve">                                      </w:t>
      </w:r>
    </w:p>
    <w:p w14:paraId="09B4927E" w14:textId="7A200F95" w:rsidR="00AC42A0" w:rsidRPr="007A43F6" w:rsidRDefault="00AC42A0" w:rsidP="00E00BB7">
      <w:pPr>
        <w:spacing w:before="100" w:beforeAutospacing="1" w:after="100" w:afterAutospacing="1"/>
        <w:ind w:right="509"/>
        <w:contextualSpacing/>
        <w:jc w:val="right"/>
        <w:rPr>
          <w:rFonts w:ascii="Arial" w:hAnsi="Arial" w:cs="Arial"/>
          <w:b/>
          <w:sz w:val="28"/>
          <w:szCs w:val="12"/>
        </w:rPr>
      </w:pPr>
      <w:r w:rsidRPr="007A43F6">
        <w:rPr>
          <w:rFonts w:ascii="Arial" w:hAnsi="Arial" w:cs="Arial"/>
          <w:b/>
          <w:sz w:val="28"/>
          <w:szCs w:val="12"/>
        </w:rPr>
        <w:t xml:space="preserve"> ASUNTO: SOLICITUD DE I</w:t>
      </w:r>
      <w:r w:rsidR="009B6395">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4E0D65" w:rsidRDefault="00AC42A0" w:rsidP="00E00BB7">
      <w:pPr>
        <w:pStyle w:val="Textoindependiente"/>
        <w:ind w:right="509"/>
        <w:jc w:val="right"/>
        <w:rPr>
          <w:b/>
          <w:sz w:val="28"/>
          <w:szCs w:val="12"/>
        </w:rPr>
      </w:pPr>
      <w:r w:rsidRPr="004E0D65">
        <w:rPr>
          <w:b/>
          <w:sz w:val="28"/>
          <w:szCs w:val="12"/>
        </w:rPr>
        <w:t>FOCON-04</w:t>
      </w:r>
    </w:p>
    <w:p w14:paraId="03242194" w14:textId="2A0183FB" w:rsidR="00AC42A0" w:rsidRPr="007A43F6" w:rsidRDefault="00AC42A0" w:rsidP="00E00BB7">
      <w:pPr>
        <w:pStyle w:val="Textoindependiente"/>
        <w:ind w:right="509"/>
        <w:jc w:val="right"/>
        <w:rPr>
          <w:b/>
          <w:sz w:val="28"/>
          <w:szCs w:val="12"/>
        </w:rPr>
      </w:pPr>
      <w:r w:rsidRPr="004E0D65">
        <w:rPr>
          <w:b/>
          <w:sz w:val="28"/>
          <w:szCs w:val="12"/>
        </w:rPr>
        <w:t>INVMER-</w:t>
      </w:r>
      <w:r w:rsidR="004E0D65" w:rsidRPr="004E0D65">
        <w:rPr>
          <w:b/>
          <w:sz w:val="28"/>
          <w:szCs w:val="12"/>
        </w:rPr>
        <w:t>205</w:t>
      </w:r>
      <w:r w:rsidRPr="004E0D65">
        <w:rPr>
          <w:b/>
          <w:sz w:val="28"/>
          <w:szCs w:val="12"/>
        </w:rPr>
        <w:t>-202</w:t>
      </w:r>
      <w:r w:rsidR="009B6395" w:rsidRPr="004E0D65">
        <w:rPr>
          <w:b/>
          <w:sz w:val="28"/>
          <w:szCs w:val="12"/>
        </w:rPr>
        <w:t>4</w:t>
      </w:r>
    </w:p>
    <w:p w14:paraId="1C28ED87" w14:textId="77777777" w:rsidR="00AC42A0" w:rsidRPr="007A43F6" w:rsidRDefault="00AC42A0" w:rsidP="00E00BB7">
      <w:pPr>
        <w:pStyle w:val="Textoindependiente"/>
        <w:jc w:val="center"/>
        <w:rPr>
          <w:b/>
          <w:sz w:val="6"/>
          <w:szCs w:val="20"/>
        </w:rPr>
      </w:pPr>
    </w:p>
    <w:p w14:paraId="045D4A41" w14:textId="77777777" w:rsidR="00AC42A0" w:rsidRPr="007A43F6" w:rsidRDefault="00AC42A0" w:rsidP="00E00BB7">
      <w:pPr>
        <w:pStyle w:val="Textoindependiente"/>
        <w:ind w:left="993" w:right="509"/>
        <w:rPr>
          <w:b/>
          <w:sz w:val="28"/>
          <w:szCs w:val="12"/>
        </w:rPr>
      </w:pPr>
      <w:r w:rsidRPr="007A43F6">
        <w:rPr>
          <w:b/>
          <w:sz w:val="28"/>
          <w:szCs w:val="12"/>
        </w:rPr>
        <w:t>C.C. Proveedores:</w:t>
      </w:r>
    </w:p>
    <w:p w14:paraId="09F6647A" w14:textId="77777777" w:rsidR="00AC42A0" w:rsidRPr="007A43F6" w:rsidRDefault="00AC42A0" w:rsidP="00E00BB7">
      <w:pPr>
        <w:pStyle w:val="Textoindependiente"/>
        <w:ind w:left="993" w:right="509"/>
        <w:rPr>
          <w:b/>
          <w:sz w:val="28"/>
          <w:szCs w:val="12"/>
        </w:rPr>
      </w:pPr>
      <w:r w:rsidRPr="007A43F6">
        <w:rPr>
          <w:b/>
          <w:sz w:val="28"/>
          <w:szCs w:val="12"/>
        </w:rPr>
        <w:t>Organismos Privados</w:t>
      </w:r>
    </w:p>
    <w:p w14:paraId="4C794D06" w14:textId="77777777" w:rsidR="00AC42A0" w:rsidRPr="007A43F6" w:rsidRDefault="00AC42A0" w:rsidP="00E00BB7">
      <w:pPr>
        <w:pStyle w:val="Textoindependiente"/>
        <w:ind w:left="993" w:right="509"/>
        <w:rPr>
          <w:b/>
          <w:sz w:val="28"/>
          <w:szCs w:val="12"/>
        </w:rPr>
      </w:pPr>
      <w:r w:rsidRPr="007A43F6">
        <w:rPr>
          <w:b/>
          <w:sz w:val="28"/>
          <w:szCs w:val="12"/>
        </w:rPr>
        <w:t xml:space="preserve">Presentes. </w:t>
      </w:r>
    </w:p>
    <w:p w14:paraId="648CBB90" w14:textId="77777777" w:rsidR="00AC42A0" w:rsidRPr="007A43F6" w:rsidRDefault="00AC42A0" w:rsidP="00E00BB7">
      <w:pPr>
        <w:pStyle w:val="Textoindependiente"/>
        <w:ind w:left="993" w:right="509"/>
        <w:rPr>
          <w:b/>
          <w:szCs w:val="22"/>
        </w:rPr>
      </w:pPr>
      <w:r w:rsidRPr="007A43F6">
        <w:rPr>
          <w:b/>
          <w:szCs w:val="22"/>
        </w:rPr>
        <w:t xml:space="preserve"> </w:t>
      </w:r>
    </w:p>
    <w:p w14:paraId="06048218" w14:textId="77777777" w:rsidR="00AC42A0" w:rsidRPr="007A43F6" w:rsidRDefault="00AC42A0" w:rsidP="00E00BB7">
      <w:pPr>
        <w:pStyle w:val="Textoindependiente"/>
        <w:spacing w:line="360" w:lineRule="auto"/>
        <w:ind w:left="993" w:right="509"/>
        <w:rPr>
          <w:b/>
          <w:sz w:val="24"/>
        </w:rPr>
      </w:pPr>
      <w:r w:rsidRPr="007A43F6">
        <w:rPr>
          <w:b/>
          <w:sz w:val="24"/>
        </w:rPr>
        <w:t>Cuyo objeto social y actividad preponderante es:</w:t>
      </w:r>
    </w:p>
    <w:p w14:paraId="75B4EC8B" w14:textId="3FFF30DA" w:rsidR="00933166" w:rsidRDefault="004E0D65" w:rsidP="00E00BB7">
      <w:pPr>
        <w:pStyle w:val="Textoindependiente"/>
        <w:ind w:left="993" w:right="509"/>
        <w:rPr>
          <w:b/>
          <w:color w:val="000000" w:themeColor="text1"/>
          <w:sz w:val="24"/>
        </w:rPr>
      </w:pPr>
      <w:r w:rsidRPr="004E0D65">
        <w:rPr>
          <w:b/>
          <w:color w:val="000000" w:themeColor="text1"/>
          <w:sz w:val="24"/>
        </w:rPr>
        <w:t>SERVICIO DE SUMINISTRO DE AGUA POTABLE PARA CONSUMO HUMANO A TRAVÉS DE CAMIONES TIPO CISTERNA (PIPAS) CON CAPACIDAD DE 3,500, 10,000 Y 20,000 LITROS A UNIDADES MÉDICAS Y NO MEDICAS DEL RÉGIMEN ORDINARIO Y PROGRAMA IMSS-BIENESTAR EJERCICIO 2024.</w:t>
      </w:r>
    </w:p>
    <w:p w14:paraId="31F9EDC1" w14:textId="77777777" w:rsidR="004E0D65" w:rsidRPr="007A43F6" w:rsidRDefault="004E0D65" w:rsidP="00E00BB7">
      <w:pPr>
        <w:pStyle w:val="Textoindependiente"/>
        <w:ind w:left="993" w:right="509"/>
        <w:rPr>
          <w:rFonts w:eastAsiaTheme="minorEastAsia"/>
          <w:sz w:val="24"/>
          <w:lang w:val="es-ES_tradnl" w:eastAsia="en-US"/>
        </w:rPr>
      </w:pPr>
    </w:p>
    <w:p w14:paraId="5224F97A" w14:textId="192B38D2" w:rsidR="00AC42A0" w:rsidRPr="007A43F6" w:rsidRDefault="00676E3B" w:rsidP="00E00BB7">
      <w:pPr>
        <w:pStyle w:val="Textoindependiente"/>
        <w:ind w:left="993" w:right="509"/>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2</w:t>
      </w:r>
      <w:r w:rsidR="004E0D65">
        <w:rPr>
          <w:rFonts w:eastAsiaTheme="minorEastAsia"/>
          <w:sz w:val="24"/>
          <w:lang w:val="es-ES_tradnl" w:eastAsia="en-US"/>
        </w:rPr>
        <w:t xml:space="preserve"> fracción X</w:t>
      </w:r>
      <w:r w:rsidR="00AC42A0" w:rsidRPr="007A43F6">
        <w:rPr>
          <w:rFonts w:eastAsiaTheme="minorEastAsia"/>
          <w:sz w:val="24"/>
          <w:lang w:val="es-ES_tradnl" w:eastAsia="en-US"/>
        </w:rPr>
        <w:t xml:space="preserve"> de la Ley de Adquisiciones, Arrendamientos y Servicios del Sector Público</w:t>
      </w:r>
      <w:r w:rsidR="004E0D65">
        <w:rPr>
          <w:rFonts w:eastAsiaTheme="minorEastAsia"/>
          <w:sz w:val="24"/>
          <w:lang w:val="es-ES_tradnl" w:eastAsia="en-US"/>
        </w:rPr>
        <w:t>, en correlación con el artículo 26 fracción III</w:t>
      </w:r>
      <w:r w:rsidR="00AC42A0" w:rsidRPr="007A43F6">
        <w:rPr>
          <w:rFonts w:eastAsiaTheme="minorEastAsia"/>
          <w:sz w:val="24"/>
          <w:lang w:val="es-ES_tradnl" w:eastAsia="en-US"/>
        </w:rPr>
        <w:t>, se le invita a participar en la presente INVESTIGACIÓN DE MERCADO, con el objetivo de obtener información respecto de:</w:t>
      </w:r>
    </w:p>
    <w:p w14:paraId="6F838D31" w14:textId="77777777" w:rsidR="00AC42A0" w:rsidRPr="007A43F6" w:rsidRDefault="00AC42A0" w:rsidP="00E00BB7">
      <w:pPr>
        <w:pStyle w:val="Textoindependiente"/>
        <w:spacing w:line="360" w:lineRule="auto"/>
        <w:ind w:left="993" w:right="509"/>
        <w:rPr>
          <w:rFonts w:eastAsiaTheme="minorEastAsia"/>
          <w:sz w:val="24"/>
          <w:lang w:val="es-ES_tradnl" w:eastAsia="en-US"/>
        </w:rPr>
      </w:pPr>
    </w:p>
    <w:p w14:paraId="24CC82C5" w14:textId="72C100CE" w:rsidR="00AC42A0" w:rsidRPr="007A43F6" w:rsidRDefault="00AC42A0" w:rsidP="00E00BB7">
      <w:pPr>
        <w:pStyle w:val="Texto"/>
        <w:numPr>
          <w:ilvl w:val="0"/>
          <w:numId w:val="1"/>
        </w:numPr>
        <w:suppressAutoHyphens w:val="0"/>
        <w:spacing w:after="0" w:line="240" w:lineRule="auto"/>
        <w:ind w:left="993" w:right="509" w:firstLine="0"/>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933166">
        <w:rPr>
          <w:rFonts w:eastAsiaTheme="minorEastAsia" w:cs="Arial"/>
          <w:sz w:val="24"/>
          <w:szCs w:val="24"/>
          <w:lang w:val="es-ES_tradnl" w:eastAsia="en-US"/>
        </w:rPr>
        <w:t>servicios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E00BB7">
      <w:pPr>
        <w:pStyle w:val="Texto"/>
        <w:numPr>
          <w:ilvl w:val="0"/>
          <w:numId w:val="1"/>
        </w:numPr>
        <w:suppressAutoHyphens w:val="0"/>
        <w:spacing w:after="0" w:line="240" w:lineRule="auto"/>
        <w:ind w:left="993" w:right="509" w:firstLine="0"/>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E00BB7">
      <w:pPr>
        <w:pStyle w:val="Texto"/>
        <w:numPr>
          <w:ilvl w:val="0"/>
          <w:numId w:val="1"/>
        </w:numPr>
        <w:suppressAutoHyphens w:val="0"/>
        <w:spacing w:after="0" w:line="240" w:lineRule="auto"/>
        <w:ind w:left="993" w:right="509" w:firstLine="0"/>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E00BB7">
      <w:pPr>
        <w:pStyle w:val="Texto"/>
        <w:numPr>
          <w:ilvl w:val="0"/>
          <w:numId w:val="1"/>
        </w:numPr>
        <w:suppressAutoHyphens w:val="0"/>
        <w:spacing w:after="0" w:line="240" w:lineRule="auto"/>
        <w:ind w:left="993" w:right="509" w:firstLine="0"/>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E00BB7">
      <w:pPr>
        <w:pStyle w:val="Texto"/>
        <w:numPr>
          <w:ilvl w:val="0"/>
          <w:numId w:val="1"/>
        </w:numPr>
        <w:suppressAutoHyphens w:val="0"/>
        <w:spacing w:after="0" w:line="240" w:lineRule="auto"/>
        <w:ind w:left="993" w:right="509" w:firstLine="0"/>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E00BB7">
      <w:pPr>
        <w:spacing w:line="192" w:lineRule="atLeast"/>
        <w:ind w:left="993" w:right="509"/>
        <w:jc w:val="both"/>
        <w:rPr>
          <w:rFonts w:ascii="Arial" w:hAnsi="Arial" w:cs="Arial"/>
        </w:rPr>
      </w:pPr>
    </w:p>
    <w:p w14:paraId="4AF69E09" w14:textId="77777777" w:rsidR="00AC42A0" w:rsidRPr="007A43F6" w:rsidRDefault="00AC42A0" w:rsidP="00E00BB7">
      <w:pPr>
        <w:pStyle w:val="Textoindependiente"/>
        <w:ind w:left="993" w:right="509"/>
        <w:rPr>
          <w:rFonts w:eastAsiaTheme="minorEastAsia"/>
          <w:sz w:val="24"/>
          <w:lang w:val="es-ES_tradnl" w:eastAsia="en-US"/>
        </w:rPr>
      </w:pPr>
      <w:r w:rsidRPr="007A43F6">
        <w:rPr>
          <w:rFonts w:eastAsiaTheme="minorEastAsia"/>
          <w:sz w:val="24"/>
          <w:lang w:val="es-ES_tradnl" w:eastAsia="en-US"/>
        </w:rPr>
        <w:t>De lo anterior, se solicita remitir el cuestionario Anexo 2 (dos) y cotización Anexo 3 (tres).</w:t>
      </w:r>
    </w:p>
    <w:p w14:paraId="72198DCB" w14:textId="77777777" w:rsidR="00AC42A0" w:rsidRPr="007A43F6" w:rsidRDefault="00AC42A0" w:rsidP="00E00BB7">
      <w:pPr>
        <w:pStyle w:val="Textoindependiente"/>
        <w:ind w:left="993" w:right="509"/>
        <w:rPr>
          <w:rFonts w:eastAsiaTheme="minorEastAsia"/>
          <w:sz w:val="24"/>
          <w:lang w:val="es-ES_tradnl" w:eastAsia="en-US"/>
        </w:rPr>
      </w:pPr>
    </w:p>
    <w:p w14:paraId="31F19E64" w14:textId="77777777" w:rsidR="009B6395" w:rsidRPr="007B3EE5" w:rsidRDefault="009B6395" w:rsidP="00E00BB7">
      <w:pPr>
        <w:pStyle w:val="Textoindependiente"/>
        <w:spacing w:line="276" w:lineRule="auto"/>
        <w:ind w:left="993" w:right="509"/>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w:t>
      </w:r>
      <w:proofErr w:type="gramStart"/>
      <w:r w:rsidRPr="007B3EE5">
        <w:rPr>
          <w:rFonts w:eastAsiaTheme="minorEastAsia"/>
          <w:sz w:val="24"/>
          <w:lang w:val="es-ES_tradnl" w:eastAsia="en-US"/>
        </w:rPr>
        <w:t>Jefe</w:t>
      </w:r>
      <w:proofErr w:type="gramEnd"/>
      <w:r w:rsidRPr="007B3EE5">
        <w:rPr>
          <w:rFonts w:eastAsiaTheme="minorEastAsia"/>
          <w:sz w:val="24"/>
          <w:lang w:val="es-ES_tradnl" w:eastAsia="en-US"/>
        </w:rPr>
        <w:t xml:space="preserv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1D564310" w14:textId="77777777" w:rsidR="009B6395" w:rsidRPr="007B3EE5" w:rsidRDefault="009B6395" w:rsidP="00E00BB7">
      <w:pPr>
        <w:pStyle w:val="Textoindependiente"/>
        <w:ind w:left="993" w:right="509"/>
        <w:jc w:val="center"/>
        <w:rPr>
          <w:rFonts w:eastAsiaTheme="minorEastAsia"/>
          <w:b/>
          <w:sz w:val="24"/>
          <w:lang w:val="es-ES_tradnl" w:eastAsia="en-US"/>
        </w:rPr>
      </w:pPr>
    </w:p>
    <w:p w14:paraId="11578366" w14:textId="77777777" w:rsidR="009B6395" w:rsidRPr="007B3EE5" w:rsidRDefault="009B6395" w:rsidP="00E00BB7">
      <w:pPr>
        <w:pStyle w:val="Textoindependiente"/>
        <w:ind w:left="993" w:right="509"/>
        <w:jc w:val="center"/>
        <w:rPr>
          <w:rFonts w:eastAsiaTheme="minorEastAsia"/>
          <w:b/>
          <w:sz w:val="24"/>
          <w:lang w:val="es-ES_tradnl" w:eastAsia="en-US"/>
        </w:rPr>
      </w:pPr>
      <w:r w:rsidRPr="007B3EE5">
        <w:rPr>
          <w:rFonts w:eastAsiaTheme="minorEastAsia"/>
          <w:b/>
          <w:sz w:val="24"/>
          <w:lang w:val="es-ES_tradnl" w:eastAsia="en-US"/>
        </w:rPr>
        <w:t>Instituto Mexicano del Seguro Social</w:t>
      </w:r>
    </w:p>
    <w:p w14:paraId="65589793" w14:textId="77777777" w:rsidR="009B6395" w:rsidRPr="007B3EE5" w:rsidRDefault="009B6395" w:rsidP="00E00BB7">
      <w:pPr>
        <w:pStyle w:val="Textoindependiente"/>
        <w:ind w:left="993" w:right="509"/>
        <w:jc w:val="center"/>
        <w:rPr>
          <w:rFonts w:eastAsiaTheme="minorEastAsia"/>
          <w:b/>
          <w:sz w:val="24"/>
          <w:lang w:val="es-ES_tradnl" w:eastAsia="en-US"/>
        </w:rPr>
      </w:pPr>
      <w:r w:rsidRPr="007B3EE5">
        <w:rPr>
          <w:rFonts w:eastAsiaTheme="minorEastAsia"/>
          <w:b/>
          <w:sz w:val="24"/>
          <w:lang w:val="es-ES_tradnl" w:eastAsia="en-US"/>
        </w:rPr>
        <w:t>Jefatura de Servicios Administrativos</w:t>
      </w:r>
    </w:p>
    <w:p w14:paraId="12BBD319" w14:textId="77777777" w:rsidR="009B6395" w:rsidRPr="007B3EE5" w:rsidRDefault="009B6395" w:rsidP="00E00BB7">
      <w:pPr>
        <w:pStyle w:val="Textoindependiente"/>
        <w:ind w:left="993" w:right="509"/>
        <w:jc w:val="center"/>
        <w:rPr>
          <w:rFonts w:eastAsiaTheme="minorEastAsia"/>
          <w:b/>
          <w:sz w:val="24"/>
          <w:lang w:val="es-ES_tradnl" w:eastAsia="en-US"/>
        </w:rPr>
      </w:pPr>
      <w:r w:rsidRPr="007B3EE5">
        <w:rPr>
          <w:rFonts w:eastAsiaTheme="minorEastAsia"/>
          <w:b/>
          <w:sz w:val="24"/>
          <w:lang w:val="es-ES_tradnl" w:eastAsia="en-US"/>
        </w:rPr>
        <w:lastRenderedPageBreak/>
        <w:t>Coordinación de Abastecimiento y Equipamiento</w:t>
      </w:r>
    </w:p>
    <w:p w14:paraId="4A9E20C0" w14:textId="77777777" w:rsidR="009B6395" w:rsidRPr="007B3EE5" w:rsidRDefault="009B6395" w:rsidP="00E00BB7">
      <w:pPr>
        <w:pStyle w:val="Textoindependiente"/>
        <w:ind w:left="993" w:right="509"/>
        <w:jc w:val="center"/>
        <w:rPr>
          <w:rFonts w:eastAsiaTheme="minorEastAsia"/>
          <w:b/>
          <w:sz w:val="24"/>
          <w:lang w:val="es-ES_tradnl" w:eastAsia="en-US"/>
        </w:rPr>
      </w:pPr>
      <w:r w:rsidRPr="007B3EE5">
        <w:rPr>
          <w:rFonts w:eastAsiaTheme="minorEastAsia"/>
          <w:b/>
          <w:sz w:val="24"/>
          <w:lang w:val="es-ES_tradnl" w:eastAsia="en-US"/>
        </w:rPr>
        <w:t>Boulevard Guadalupe Hinojosa de Murat No. 327,</w:t>
      </w:r>
    </w:p>
    <w:p w14:paraId="2F5B4835" w14:textId="77777777" w:rsidR="009B6395" w:rsidRPr="007B3EE5" w:rsidRDefault="009B6395" w:rsidP="00E00BB7">
      <w:pPr>
        <w:pStyle w:val="Textoindependiente"/>
        <w:ind w:left="993" w:right="509"/>
        <w:jc w:val="center"/>
        <w:rPr>
          <w:rFonts w:eastAsiaTheme="minorEastAsia"/>
          <w:b/>
          <w:sz w:val="24"/>
          <w:lang w:val="es-ES_tradnl" w:eastAsia="en-US"/>
        </w:rPr>
      </w:pPr>
      <w:r w:rsidRPr="007B3EE5">
        <w:rPr>
          <w:rFonts w:eastAsiaTheme="minorEastAsia"/>
          <w:b/>
          <w:sz w:val="24"/>
          <w:lang w:val="es-ES_tradnl" w:eastAsia="en-US"/>
        </w:rPr>
        <w:t>C.P. 71230, Santa Cruz Xoxocotlán, Oaxaca</w:t>
      </w:r>
    </w:p>
    <w:p w14:paraId="5BEDE6A7" w14:textId="77777777" w:rsidR="009B6395" w:rsidRDefault="009B6395" w:rsidP="00E00BB7">
      <w:pPr>
        <w:pStyle w:val="Textoindependiente"/>
        <w:spacing w:line="276" w:lineRule="auto"/>
        <w:ind w:left="993" w:right="509"/>
        <w:rPr>
          <w:sz w:val="24"/>
        </w:rPr>
      </w:pPr>
    </w:p>
    <w:p w14:paraId="0733298D" w14:textId="77777777" w:rsidR="009B6395" w:rsidRDefault="009B6395" w:rsidP="00E00BB7">
      <w:pPr>
        <w:pStyle w:val="Textoindependiente"/>
        <w:ind w:left="993" w:right="509"/>
        <w:rPr>
          <w:rFonts w:eastAsiaTheme="minorEastAsia"/>
          <w:sz w:val="24"/>
          <w:lang w:val="es-ES_tradnl" w:eastAsia="en-US"/>
        </w:rPr>
      </w:pPr>
    </w:p>
    <w:p w14:paraId="3DCDAC6A" w14:textId="0923A93F" w:rsidR="00AC42A0" w:rsidRPr="007A43F6" w:rsidRDefault="00AC42A0" w:rsidP="00E00BB7">
      <w:pPr>
        <w:pStyle w:val="Textoindependiente"/>
        <w:ind w:left="993" w:right="509"/>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 </w:t>
      </w:r>
      <w:r w:rsidR="00933166">
        <w:rPr>
          <w:rFonts w:eastAsiaTheme="minorEastAsia"/>
          <w:b/>
          <w:sz w:val="24"/>
          <w:lang w:val="es-ES_tradnl" w:eastAsia="en-US"/>
        </w:rPr>
        <w:t>1</w:t>
      </w:r>
      <w:r w:rsidR="004E0D65">
        <w:rPr>
          <w:rFonts w:eastAsiaTheme="minorEastAsia"/>
          <w:b/>
          <w:sz w:val="24"/>
          <w:lang w:val="es-ES_tradnl" w:eastAsia="en-US"/>
        </w:rPr>
        <w:t>8</w:t>
      </w:r>
      <w:r w:rsidRPr="007A43F6">
        <w:rPr>
          <w:rFonts w:eastAsiaTheme="minorEastAsia"/>
          <w:b/>
          <w:sz w:val="24"/>
          <w:lang w:val="es-ES_tradnl" w:eastAsia="en-US"/>
        </w:rPr>
        <w:t xml:space="preserve"> de </w:t>
      </w:r>
      <w:r w:rsidR="004E0D65">
        <w:rPr>
          <w:rFonts w:eastAsiaTheme="minorEastAsia"/>
          <w:b/>
          <w:sz w:val="24"/>
          <w:lang w:val="es-ES_tradnl" w:eastAsia="en-US"/>
        </w:rPr>
        <w:t>nov</w:t>
      </w:r>
      <w:r w:rsidR="009B6395">
        <w:rPr>
          <w:rFonts w:eastAsiaTheme="minorEastAsia"/>
          <w:b/>
          <w:sz w:val="24"/>
          <w:lang w:val="es-ES_tradnl" w:eastAsia="en-US"/>
        </w:rPr>
        <w:t>i</w:t>
      </w:r>
      <w:r w:rsidR="00933166">
        <w:rPr>
          <w:rFonts w:eastAsiaTheme="minorEastAsia"/>
          <w:b/>
          <w:sz w:val="24"/>
          <w:lang w:val="es-ES_tradnl" w:eastAsia="en-US"/>
        </w:rPr>
        <w:t>em</w:t>
      </w:r>
      <w:r w:rsidR="000D0BB4" w:rsidRPr="007A43F6">
        <w:rPr>
          <w:rFonts w:eastAsiaTheme="minorEastAsia"/>
          <w:b/>
          <w:sz w:val="24"/>
          <w:lang w:val="es-ES_tradnl" w:eastAsia="en-US"/>
        </w:rPr>
        <w:t>bre</w:t>
      </w:r>
      <w:r w:rsidRPr="007A43F6">
        <w:rPr>
          <w:rFonts w:eastAsiaTheme="minorEastAsia"/>
          <w:b/>
          <w:sz w:val="24"/>
          <w:lang w:val="es-ES_tradnl" w:eastAsia="en-US"/>
        </w:rPr>
        <w:t xml:space="preserve"> del 202</w:t>
      </w:r>
      <w:r w:rsidR="009B6395">
        <w:rPr>
          <w:rFonts w:eastAsiaTheme="minorEastAsia"/>
          <w:b/>
          <w:sz w:val="24"/>
          <w:lang w:val="es-ES_tradnl" w:eastAsia="en-US"/>
        </w:rPr>
        <w:t>4</w:t>
      </w:r>
      <w:r w:rsidRPr="007A43F6">
        <w:rPr>
          <w:rFonts w:eastAsiaTheme="minorEastAsia"/>
          <w:b/>
          <w:sz w:val="24"/>
          <w:lang w:val="es-ES_tradnl" w:eastAsia="en-US"/>
        </w:rPr>
        <w:t>, hasta las 11:00 horas.</w:t>
      </w:r>
    </w:p>
    <w:p w14:paraId="165C36A0" w14:textId="77777777" w:rsidR="00AC42A0" w:rsidRPr="007A43F6" w:rsidRDefault="00AC42A0" w:rsidP="00E00BB7">
      <w:pPr>
        <w:pStyle w:val="Textoindependiente"/>
        <w:ind w:left="993" w:right="509"/>
        <w:rPr>
          <w:rFonts w:eastAsiaTheme="minorEastAsia"/>
          <w:sz w:val="24"/>
          <w:lang w:val="es-ES_tradnl" w:eastAsia="en-US"/>
        </w:rPr>
      </w:pPr>
    </w:p>
    <w:p w14:paraId="6AA862FA" w14:textId="77777777" w:rsidR="00AC42A0" w:rsidRPr="007A43F6" w:rsidRDefault="00AC42A0" w:rsidP="00E00BB7">
      <w:pPr>
        <w:ind w:left="993" w:right="509"/>
        <w:jc w:val="both"/>
        <w:rPr>
          <w:rFonts w:ascii="Arial" w:hAnsi="Arial" w:cs="Arial"/>
          <w:b/>
        </w:rPr>
      </w:pPr>
      <w:r w:rsidRPr="007A43F6">
        <w:rPr>
          <w:rFonts w:ascii="Arial" w:hAnsi="Arial" w:cs="Arial"/>
        </w:rPr>
        <w:t xml:space="preserve">Sin otro particular, se agradece su participación, siendo el único objetivo asegurar las </w:t>
      </w:r>
      <w:r w:rsidRPr="00ED3484">
        <w:rPr>
          <w:rFonts w:ascii="Arial" w:hAnsi="Arial" w:cs="Arial"/>
          <w:bCs/>
        </w:rPr>
        <w:t>mejores condiciones de contratación para esta Institución.</w:t>
      </w:r>
    </w:p>
    <w:p w14:paraId="58E9FC44" w14:textId="77777777" w:rsidR="00AC42A0" w:rsidRPr="007A43F6" w:rsidRDefault="00AC42A0" w:rsidP="00E00BB7">
      <w:pPr>
        <w:ind w:left="993" w:right="509"/>
        <w:jc w:val="both"/>
        <w:rPr>
          <w:rFonts w:ascii="Arial" w:hAnsi="Arial" w:cs="Arial"/>
          <w:b/>
        </w:rPr>
      </w:pPr>
    </w:p>
    <w:p w14:paraId="237FA8AD" w14:textId="77777777" w:rsidR="00AC42A0" w:rsidRDefault="00AC42A0" w:rsidP="00E00BB7">
      <w:pPr>
        <w:ind w:left="993" w:right="509"/>
        <w:jc w:val="both"/>
        <w:rPr>
          <w:rFonts w:ascii="Arial" w:hAnsi="Arial" w:cs="Arial"/>
          <w:b/>
        </w:rPr>
      </w:pPr>
    </w:p>
    <w:p w14:paraId="29CC1640" w14:textId="77777777" w:rsidR="00ED3484" w:rsidRDefault="00ED3484" w:rsidP="00E00BB7">
      <w:pPr>
        <w:ind w:left="993" w:right="509"/>
        <w:jc w:val="both"/>
        <w:rPr>
          <w:rFonts w:ascii="Arial" w:hAnsi="Arial" w:cs="Arial"/>
          <w:b/>
        </w:rPr>
      </w:pPr>
    </w:p>
    <w:p w14:paraId="2C818DA9" w14:textId="77777777" w:rsidR="00ED3484" w:rsidRPr="007A43F6" w:rsidRDefault="00ED3484" w:rsidP="00E00BB7">
      <w:pPr>
        <w:ind w:left="993" w:right="509"/>
        <w:jc w:val="both"/>
        <w:rPr>
          <w:rFonts w:ascii="Arial" w:hAnsi="Arial" w:cs="Arial"/>
          <w:b/>
        </w:rPr>
      </w:pPr>
    </w:p>
    <w:p w14:paraId="7376C4DE" w14:textId="77777777" w:rsidR="00AC42A0" w:rsidRPr="007A43F6" w:rsidRDefault="00AC42A0" w:rsidP="00E00BB7">
      <w:pPr>
        <w:ind w:left="993" w:right="509"/>
        <w:jc w:val="both"/>
        <w:rPr>
          <w:rFonts w:ascii="Arial" w:hAnsi="Arial" w:cs="Arial"/>
          <w:b/>
        </w:rPr>
      </w:pPr>
      <w:r w:rsidRPr="007A43F6">
        <w:rPr>
          <w:rFonts w:ascii="Arial" w:hAnsi="Arial" w:cs="Arial"/>
          <w:b/>
        </w:rPr>
        <w:t>ATENTAMENTE</w:t>
      </w:r>
    </w:p>
    <w:p w14:paraId="2E6B788D" w14:textId="77777777" w:rsidR="00AC42A0" w:rsidRPr="007A43F6" w:rsidRDefault="00AC42A0" w:rsidP="00E00BB7">
      <w:pPr>
        <w:ind w:left="993" w:right="509"/>
        <w:jc w:val="both"/>
        <w:rPr>
          <w:rFonts w:ascii="Arial" w:hAnsi="Arial" w:cs="Arial"/>
          <w:b/>
        </w:rPr>
      </w:pPr>
    </w:p>
    <w:p w14:paraId="6BFC9575" w14:textId="77777777" w:rsidR="00AC42A0" w:rsidRPr="007A43F6" w:rsidRDefault="00AC42A0" w:rsidP="00E00BB7">
      <w:pPr>
        <w:ind w:left="993" w:right="509"/>
        <w:jc w:val="both"/>
        <w:rPr>
          <w:rFonts w:ascii="Arial" w:hAnsi="Arial" w:cs="Arial"/>
          <w:b/>
        </w:rPr>
      </w:pPr>
    </w:p>
    <w:p w14:paraId="53FE9A58" w14:textId="77777777" w:rsidR="00AC42A0" w:rsidRPr="007A43F6" w:rsidRDefault="00AC42A0" w:rsidP="00E00BB7">
      <w:pPr>
        <w:ind w:left="993" w:right="509"/>
        <w:jc w:val="both"/>
        <w:rPr>
          <w:rFonts w:ascii="Arial" w:hAnsi="Arial" w:cs="Arial"/>
          <w:b/>
        </w:rPr>
      </w:pPr>
    </w:p>
    <w:p w14:paraId="24C06125" w14:textId="23D3BCEB" w:rsidR="00AC42A0" w:rsidRPr="007A43F6" w:rsidRDefault="007039DB" w:rsidP="00E00BB7">
      <w:pPr>
        <w:ind w:left="993" w:right="509"/>
        <w:rPr>
          <w:rFonts w:ascii="Arial" w:hAnsi="Arial" w:cs="Arial"/>
          <w:b/>
          <w:color w:val="000000"/>
        </w:rPr>
      </w:pPr>
      <w:r>
        <w:rPr>
          <w:rFonts w:ascii="Arial" w:hAnsi="Arial" w:cs="Arial"/>
          <w:b/>
          <w:color w:val="000000"/>
        </w:rPr>
        <w:t>LAE</w:t>
      </w:r>
      <w:r w:rsidR="000D0BB4" w:rsidRPr="007A43F6">
        <w:rPr>
          <w:rFonts w:ascii="Arial" w:hAnsi="Arial" w:cs="Arial"/>
          <w:b/>
          <w:color w:val="000000"/>
        </w:rPr>
        <w:t xml:space="preserve">. </w:t>
      </w:r>
      <w:r>
        <w:rPr>
          <w:rFonts w:ascii="Arial" w:hAnsi="Arial" w:cs="Arial"/>
          <w:b/>
          <w:color w:val="000000"/>
        </w:rPr>
        <w:t>SANDRA ISELA BARZALOBRE ARAGON</w:t>
      </w:r>
    </w:p>
    <w:p w14:paraId="791F6177" w14:textId="56C61C42" w:rsidR="003B4939" w:rsidRPr="007A43F6" w:rsidRDefault="000D0BB4" w:rsidP="00E00BB7">
      <w:pPr>
        <w:ind w:left="993" w:right="509"/>
        <w:rPr>
          <w:rFonts w:ascii="Arial" w:hAnsi="Arial" w:cs="Arial"/>
          <w:b/>
          <w:color w:val="000000"/>
        </w:rPr>
      </w:pPr>
      <w:r w:rsidRPr="007A43F6">
        <w:rPr>
          <w:rFonts w:ascii="Arial" w:hAnsi="Arial" w:cs="Arial"/>
          <w:b/>
          <w:color w:val="000000"/>
        </w:rPr>
        <w:t>ENC.</w:t>
      </w:r>
      <w:r w:rsidR="003B4939" w:rsidRPr="007A43F6">
        <w:rPr>
          <w:rFonts w:ascii="Arial" w:hAnsi="Arial" w:cs="Arial"/>
          <w:b/>
          <w:color w:val="000000"/>
        </w:rPr>
        <w:t xml:space="preserve"> DE LA </w:t>
      </w:r>
      <w:r w:rsidR="00AC42A0" w:rsidRPr="007A43F6">
        <w:rPr>
          <w:rFonts w:ascii="Arial" w:hAnsi="Arial" w:cs="Arial"/>
          <w:b/>
          <w:color w:val="000000"/>
        </w:rPr>
        <w:t>COORDINA</w:t>
      </w:r>
      <w:r w:rsidR="003B4939" w:rsidRPr="007A43F6">
        <w:rPr>
          <w:rFonts w:ascii="Arial" w:hAnsi="Arial" w:cs="Arial"/>
          <w:b/>
          <w:color w:val="000000"/>
        </w:rPr>
        <w:t>CIÓN</w:t>
      </w:r>
      <w:r w:rsidR="00AC42A0" w:rsidRPr="007A43F6">
        <w:rPr>
          <w:rFonts w:ascii="Arial" w:hAnsi="Arial" w:cs="Arial"/>
          <w:b/>
          <w:color w:val="000000"/>
        </w:rPr>
        <w:t xml:space="preserve"> DE </w:t>
      </w:r>
    </w:p>
    <w:p w14:paraId="6A70D83A" w14:textId="6D286ADD" w:rsidR="00AC42A0" w:rsidRPr="007A43F6" w:rsidRDefault="00AC42A0" w:rsidP="00E00BB7">
      <w:pPr>
        <w:ind w:left="993" w:right="509"/>
        <w:rPr>
          <w:rFonts w:ascii="Arial" w:hAnsi="Arial" w:cs="Arial"/>
          <w:b/>
          <w:color w:val="000000"/>
        </w:rPr>
      </w:pPr>
      <w:r w:rsidRPr="007A43F6">
        <w:rPr>
          <w:rFonts w:ascii="Arial" w:hAnsi="Arial" w:cs="Arial"/>
          <w:b/>
          <w:color w:val="000000"/>
        </w:rPr>
        <w:t>ABASTECIMIENTO</w:t>
      </w:r>
      <w:r w:rsidR="003B4939" w:rsidRPr="007A43F6">
        <w:rPr>
          <w:rFonts w:ascii="Arial" w:hAnsi="Arial" w:cs="Arial"/>
          <w:b/>
          <w:color w:val="000000"/>
        </w:rPr>
        <w:t xml:space="preserve"> </w:t>
      </w:r>
      <w:r w:rsidRPr="007A43F6">
        <w:rPr>
          <w:rFonts w:ascii="Arial" w:hAnsi="Arial" w:cs="Arial"/>
          <w:b/>
          <w:color w:val="000000"/>
        </w:rPr>
        <w:t>Y EQUIPAMIENTO</w:t>
      </w:r>
    </w:p>
    <w:p w14:paraId="0624187E" w14:textId="77777777" w:rsidR="00AC42A0" w:rsidRPr="007A43F6" w:rsidRDefault="00AC42A0" w:rsidP="00E00BB7">
      <w:pPr>
        <w:ind w:left="993" w:right="509"/>
        <w:rPr>
          <w:rFonts w:ascii="Arial" w:hAnsi="Arial" w:cs="Arial"/>
          <w:b/>
        </w:rPr>
      </w:pPr>
    </w:p>
    <w:p w14:paraId="31CC5112" w14:textId="77777777" w:rsidR="00AC42A0" w:rsidRPr="007A43F6" w:rsidRDefault="00AC42A0" w:rsidP="00E00BB7">
      <w:pPr>
        <w:ind w:left="993" w:right="509"/>
        <w:rPr>
          <w:rFonts w:ascii="Arial" w:hAnsi="Arial" w:cs="Arial"/>
          <w:b/>
        </w:rPr>
      </w:pPr>
    </w:p>
    <w:p w14:paraId="064EFB54" w14:textId="77777777" w:rsidR="00AC42A0" w:rsidRPr="007A43F6" w:rsidRDefault="00AC42A0" w:rsidP="00E00BB7">
      <w:pPr>
        <w:ind w:left="993" w:right="509"/>
        <w:rPr>
          <w:rFonts w:ascii="Arial" w:hAnsi="Arial" w:cs="Arial"/>
          <w:b/>
        </w:rPr>
      </w:pPr>
    </w:p>
    <w:tbl>
      <w:tblPr>
        <w:tblStyle w:val="Tablaconcuadrcula"/>
        <w:tblW w:w="0" w:type="auto"/>
        <w:tblInd w:w="789" w:type="dxa"/>
        <w:tblLook w:val="04A0" w:firstRow="1" w:lastRow="0" w:firstColumn="1" w:lastColumn="0" w:noHBand="0" w:noVBand="1"/>
      </w:tblPr>
      <w:tblGrid>
        <w:gridCol w:w="5098"/>
        <w:gridCol w:w="5098"/>
      </w:tblGrid>
      <w:tr w:rsidR="009B6395" w:rsidRPr="00427D3A" w14:paraId="57EC17C8" w14:textId="77777777" w:rsidTr="00ED3484">
        <w:tc>
          <w:tcPr>
            <w:tcW w:w="5098" w:type="dxa"/>
            <w:tcBorders>
              <w:top w:val="nil"/>
              <w:left w:val="nil"/>
              <w:bottom w:val="nil"/>
              <w:right w:val="nil"/>
            </w:tcBorders>
          </w:tcPr>
          <w:p w14:paraId="60A2F2F0" w14:textId="77777777" w:rsidR="009B6395" w:rsidRPr="00427D3A" w:rsidRDefault="009B6395" w:rsidP="00E00BB7">
            <w:pPr>
              <w:jc w:val="center"/>
              <w:rPr>
                <w:rFonts w:ascii="Arial" w:hAnsi="Arial" w:cs="Arial"/>
                <w:bCs/>
                <w:sz w:val="20"/>
                <w:szCs w:val="20"/>
              </w:rPr>
            </w:pPr>
            <w:proofErr w:type="spellStart"/>
            <w:r>
              <w:rPr>
                <w:rFonts w:ascii="Arial" w:hAnsi="Arial" w:cs="Arial"/>
                <w:bCs/>
                <w:sz w:val="20"/>
                <w:szCs w:val="20"/>
              </w:rPr>
              <w:t>VoBo</w:t>
            </w:r>
            <w:proofErr w:type="spellEnd"/>
          </w:p>
          <w:p w14:paraId="664EB8A0" w14:textId="77777777" w:rsidR="009B6395" w:rsidRPr="00427D3A" w:rsidRDefault="009B6395" w:rsidP="00E00BB7">
            <w:pPr>
              <w:rPr>
                <w:rFonts w:ascii="Arial" w:hAnsi="Arial" w:cs="Arial"/>
                <w:bCs/>
                <w:sz w:val="20"/>
                <w:szCs w:val="20"/>
              </w:rPr>
            </w:pPr>
          </w:p>
          <w:p w14:paraId="750DD15A" w14:textId="77777777" w:rsidR="009B6395" w:rsidRPr="00427D3A" w:rsidRDefault="009B6395" w:rsidP="00E00BB7">
            <w:pPr>
              <w:rPr>
                <w:rFonts w:ascii="Arial" w:hAnsi="Arial" w:cs="Arial"/>
                <w:bCs/>
                <w:sz w:val="20"/>
                <w:szCs w:val="20"/>
              </w:rPr>
            </w:pPr>
          </w:p>
          <w:p w14:paraId="2E2553DF" w14:textId="77777777" w:rsidR="009B6395" w:rsidRPr="00427D3A" w:rsidRDefault="009B6395" w:rsidP="00E00BB7">
            <w:pPr>
              <w:rPr>
                <w:rFonts w:ascii="Arial" w:hAnsi="Arial" w:cs="Arial"/>
                <w:bCs/>
                <w:sz w:val="20"/>
                <w:szCs w:val="20"/>
              </w:rPr>
            </w:pPr>
          </w:p>
          <w:p w14:paraId="690F5452" w14:textId="77777777" w:rsidR="009B6395" w:rsidRPr="00427D3A" w:rsidRDefault="009B6395" w:rsidP="00E00BB7">
            <w:pPr>
              <w:jc w:val="center"/>
              <w:rPr>
                <w:rFonts w:ascii="Arial" w:hAnsi="Arial" w:cs="Arial"/>
                <w:bCs/>
                <w:sz w:val="20"/>
                <w:szCs w:val="20"/>
              </w:rPr>
            </w:pPr>
            <w:r>
              <w:rPr>
                <w:rFonts w:ascii="Arial" w:hAnsi="Arial" w:cs="Arial"/>
                <w:bCs/>
                <w:sz w:val="20"/>
                <w:szCs w:val="20"/>
              </w:rPr>
              <w:t>LIC. ERNESTO ANTONIO HOOPER ARVIZU</w:t>
            </w:r>
          </w:p>
          <w:p w14:paraId="0C22C47B" w14:textId="77777777" w:rsidR="009B6395" w:rsidRPr="00427D3A" w:rsidRDefault="009B6395" w:rsidP="00E00BB7">
            <w:pPr>
              <w:jc w:val="center"/>
              <w:rPr>
                <w:rFonts w:ascii="Arial" w:hAnsi="Arial" w:cs="Arial"/>
                <w:bCs/>
                <w:sz w:val="20"/>
                <w:szCs w:val="20"/>
              </w:rPr>
            </w:pPr>
            <w:r>
              <w:rPr>
                <w:rFonts w:ascii="Arial" w:hAnsi="Arial" w:cs="Arial"/>
                <w:bCs/>
                <w:sz w:val="20"/>
                <w:szCs w:val="20"/>
              </w:rPr>
              <w:t>JEFE DEL DEPARTAMENTO DE ADQUISICIÓN DE BIENES Y CONTRATACIÓN DE SERVICIOS</w:t>
            </w:r>
          </w:p>
          <w:p w14:paraId="2CD84B5F" w14:textId="77777777" w:rsidR="009B6395" w:rsidRPr="00427D3A" w:rsidRDefault="009B6395" w:rsidP="00E00BB7">
            <w:pPr>
              <w:rPr>
                <w:rFonts w:ascii="Arial" w:hAnsi="Arial" w:cs="Arial"/>
                <w:bCs/>
                <w:sz w:val="20"/>
                <w:szCs w:val="20"/>
              </w:rPr>
            </w:pPr>
          </w:p>
          <w:p w14:paraId="00D04732" w14:textId="77777777" w:rsidR="009B6395" w:rsidRPr="00427D3A" w:rsidRDefault="009B6395" w:rsidP="00E00BB7">
            <w:pPr>
              <w:rPr>
                <w:rFonts w:ascii="Arial" w:hAnsi="Arial" w:cs="Arial"/>
                <w:bCs/>
                <w:sz w:val="20"/>
                <w:szCs w:val="20"/>
              </w:rPr>
            </w:pPr>
          </w:p>
        </w:tc>
        <w:tc>
          <w:tcPr>
            <w:tcW w:w="5098" w:type="dxa"/>
            <w:tcBorders>
              <w:top w:val="nil"/>
              <w:left w:val="nil"/>
              <w:bottom w:val="nil"/>
              <w:right w:val="nil"/>
            </w:tcBorders>
          </w:tcPr>
          <w:p w14:paraId="0113899D" w14:textId="77777777" w:rsidR="007039DB" w:rsidRPr="00427D3A" w:rsidRDefault="007039DB" w:rsidP="00E00BB7">
            <w:pPr>
              <w:jc w:val="center"/>
              <w:rPr>
                <w:rFonts w:ascii="Arial" w:hAnsi="Arial" w:cs="Arial"/>
                <w:bCs/>
                <w:sz w:val="20"/>
                <w:szCs w:val="20"/>
              </w:rPr>
            </w:pPr>
            <w:r w:rsidRPr="00427D3A">
              <w:rPr>
                <w:rFonts w:ascii="Arial" w:hAnsi="Arial" w:cs="Arial"/>
                <w:bCs/>
                <w:sz w:val="20"/>
                <w:szCs w:val="20"/>
              </w:rPr>
              <w:t>Elaboró</w:t>
            </w:r>
          </w:p>
          <w:p w14:paraId="65930C9F" w14:textId="77777777" w:rsidR="007039DB" w:rsidRDefault="007039DB" w:rsidP="00E00BB7">
            <w:pPr>
              <w:rPr>
                <w:rFonts w:ascii="Arial" w:hAnsi="Arial" w:cs="Arial"/>
                <w:bCs/>
                <w:sz w:val="20"/>
                <w:szCs w:val="20"/>
              </w:rPr>
            </w:pPr>
          </w:p>
          <w:p w14:paraId="105E1083" w14:textId="77777777" w:rsidR="007039DB" w:rsidRPr="00427D3A" w:rsidRDefault="007039DB" w:rsidP="00E00BB7">
            <w:pPr>
              <w:rPr>
                <w:rFonts w:ascii="Arial" w:hAnsi="Arial" w:cs="Arial"/>
                <w:bCs/>
                <w:sz w:val="20"/>
                <w:szCs w:val="20"/>
              </w:rPr>
            </w:pPr>
          </w:p>
          <w:p w14:paraId="55581FA1" w14:textId="77777777" w:rsidR="007039DB" w:rsidRPr="00427D3A" w:rsidRDefault="007039DB" w:rsidP="00E00BB7">
            <w:pPr>
              <w:rPr>
                <w:rFonts w:ascii="Arial" w:hAnsi="Arial" w:cs="Arial"/>
                <w:bCs/>
                <w:sz w:val="20"/>
                <w:szCs w:val="20"/>
              </w:rPr>
            </w:pPr>
          </w:p>
          <w:p w14:paraId="30C25010" w14:textId="77777777" w:rsidR="007039DB" w:rsidRPr="00427D3A" w:rsidRDefault="007039DB" w:rsidP="00E00BB7">
            <w:pPr>
              <w:jc w:val="center"/>
              <w:rPr>
                <w:rFonts w:ascii="Arial" w:hAnsi="Arial" w:cs="Arial"/>
                <w:bCs/>
                <w:sz w:val="20"/>
                <w:szCs w:val="20"/>
              </w:rPr>
            </w:pPr>
            <w:r w:rsidRPr="00427D3A">
              <w:rPr>
                <w:rFonts w:ascii="Arial" w:hAnsi="Arial" w:cs="Arial"/>
                <w:bCs/>
                <w:sz w:val="20"/>
                <w:szCs w:val="20"/>
              </w:rPr>
              <w:t>LD. JULIA BAUTISTA ORTEGA</w:t>
            </w:r>
          </w:p>
          <w:p w14:paraId="298630DC" w14:textId="77777777" w:rsidR="007039DB" w:rsidRPr="00427D3A" w:rsidRDefault="007039DB" w:rsidP="00E00BB7">
            <w:pPr>
              <w:jc w:val="center"/>
              <w:rPr>
                <w:rFonts w:ascii="Arial" w:hAnsi="Arial" w:cs="Arial"/>
                <w:bCs/>
                <w:sz w:val="20"/>
                <w:szCs w:val="20"/>
              </w:rPr>
            </w:pPr>
            <w:r w:rsidRPr="00427D3A">
              <w:rPr>
                <w:rFonts w:ascii="Arial" w:hAnsi="Arial" w:cs="Arial"/>
                <w:bCs/>
                <w:sz w:val="20"/>
                <w:szCs w:val="20"/>
              </w:rPr>
              <w:t>ADSCRITA A LA OFICINA DE ADQUISICIÓN DE BIENES Y CONTRATACIÓN DE SERVICIOS</w:t>
            </w:r>
          </w:p>
          <w:p w14:paraId="2F908FDF" w14:textId="47CF91A7" w:rsidR="009B6395" w:rsidRPr="00427D3A" w:rsidRDefault="009B6395" w:rsidP="00E00BB7">
            <w:pPr>
              <w:jc w:val="center"/>
              <w:rPr>
                <w:rFonts w:ascii="Arial" w:hAnsi="Arial" w:cs="Arial"/>
                <w:bCs/>
                <w:sz w:val="20"/>
                <w:szCs w:val="20"/>
              </w:rPr>
            </w:pPr>
          </w:p>
        </w:tc>
      </w:tr>
      <w:tr w:rsidR="009B6395" w:rsidRPr="00427D3A" w14:paraId="1E33AE8F" w14:textId="77777777" w:rsidTr="00ED3484">
        <w:tc>
          <w:tcPr>
            <w:tcW w:w="5098" w:type="dxa"/>
            <w:tcBorders>
              <w:top w:val="nil"/>
              <w:left w:val="nil"/>
              <w:bottom w:val="nil"/>
              <w:right w:val="nil"/>
            </w:tcBorders>
          </w:tcPr>
          <w:p w14:paraId="24D65A6E" w14:textId="77777777" w:rsidR="009B6395" w:rsidRPr="00427D3A" w:rsidRDefault="009B6395" w:rsidP="00E00BB7">
            <w:pPr>
              <w:jc w:val="center"/>
              <w:rPr>
                <w:rFonts w:ascii="Arial" w:hAnsi="Arial" w:cs="Arial"/>
                <w:bCs/>
                <w:sz w:val="20"/>
                <w:szCs w:val="20"/>
              </w:rPr>
            </w:pPr>
          </w:p>
        </w:tc>
        <w:tc>
          <w:tcPr>
            <w:tcW w:w="5098" w:type="dxa"/>
            <w:tcBorders>
              <w:top w:val="nil"/>
              <w:left w:val="nil"/>
              <w:bottom w:val="nil"/>
              <w:right w:val="nil"/>
            </w:tcBorders>
          </w:tcPr>
          <w:p w14:paraId="4E57ED33" w14:textId="77777777" w:rsidR="009B6395" w:rsidRPr="00427D3A" w:rsidRDefault="009B6395" w:rsidP="00E00BB7">
            <w:pPr>
              <w:jc w:val="center"/>
              <w:rPr>
                <w:rFonts w:ascii="Arial" w:hAnsi="Arial" w:cs="Arial"/>
                <w:bCs/>
                <w:sz w:val="20"/>
                <w:szCs w:val="20"/>
              </w:rPr>
            </w:pPr>
          </w:p>
        </w:tc>
      </w:tr>
    </w:tbl>
    <w:p w14:paraId="7D937321" w14:textId="77777777" w:rsidR="004B61A8" w:rsidRDefault="004B61A8" w:rsidP="00E00BB7">
      <w:pPr>
        <w:suppressAutoHyphens/>
        <w:jc w:val="center"/>
        <w:rPr>
          <w:rFonts w:ascii="Arial" w:hAnsi="Arial" w:cs="Arial"/>
          <w:b/>
          <w:sz w:val="22"/>
          <w:szCs w:val="22"/>
        </w:rPr>
      </w:pPr>
    </w:p>
    <w:p w14:paraId="3EA460EF" w14:textId="77777777" w:rsidR="007039DB" w:rsidRDefault="007039DB" w:rsidP="00E00BB7">
      <w:pPr>
        <w:suppressAutoHyphens/>
        <w:jc w:val="center"/>
        <w:rPr>
          <w:rFonts w:ascii="Arial" w:hAnsi="Arial" w:cs="Arial"/>
          <w:b/>
          <w:sz w:val="22"/>
          <w:szCs w:val="22"/>
        </w:rPr>
      </w:pPr>
    </w:p>
    <w:p w14:paraId="5D2DC261" w14:textId="77777777" w:rsidR="007039DB" w:rsidRDefault="007039DB" w:rsidP="00E00BB7">
      <w:pPr>
        <w:suppressAutoHyphens/>
        <w:jc w:val="center"/>
        <w:rPr>
          <w:rFonts w:ascii="Arial" w:hAnsi="Arial" w:cs="Arial"/>
          <w:b/>
          <w:sz w:val="22"/>
          <w:szCs w:val="22"/>
        </w:rPr>
      </w:pPr>
    </w:p>
    <w:p w14:paraId="361B0013" w14:textId="77777777" w:rsidR="007039DB" w:rsidRDefault="007039DB" w:rsidP="00E00BB7">
      <w:pPr>
        <w:suppressAutoHyphens/>
        <w:jc w:val="center"/>
        <w:rPr>
          <w:rFonts w:ascii="Arial" w:hAnsi="Arial" w:cs="Arial"/>
          <w:b/>
          <w:sz w:val="22"/>
          <w:szCs w:val="22"/>
        </w:rPr>
      </w:pPr>
    </w:p>
    <w:p w14:paraId="2BA1D58C" w14:textId="77777777" w:rsidR="007039DB" w:rsidRDefault="007039DB" w:rsidP="00E00BB7">
      <w:pPr>
        <w:suppressAutoHyphens/>
        <w:jc w:val="center"/>
        <w:rPr>
          <w:rFonts w:ascii="Arial" w:hAnsi="Arial" w:cs="Arial"/>
          <w:b/>
          <w:sz w:val="22"/>
          <w:szCs w:val="22"/>
        </w:rPr>
      </w:pPr>
    </w:p>
    <w:p w14:paraId="1F0D95D0" w14:textId="77777777" w:rsidR="007039DB" w:rsidRDefault="007039DB" w:rsidP="00E00BB7">
      <w:pPr>
        <w:suppressAutoHyphens/>
        <w:jc w:val="center"/>
        <w:rPr>
          <w:rFonts w:ascii="Arial" w:hAnsi="Arial" w:cs="Arial"/>
          <w:b/>
          <w:sz w:val="22"/>
          <w:szCs w:val="22"/>
        </w:rPr>
      </w:pPr>
    </w:p>
    <w:p w14:paraId="0E860440" w14:textId="77777777" w:rsidR="00ED3484" w:rsidRDefault="00ED3484" w:rsidP="00E00BB7">
      <w:pPr>
        <w:suppressAutoHyphens/>
        <w:jc w:val="center"/>
        <w:rPr>
          <w:rFonts w:ascii="Arial" w:hAnsi="Arial" w:cs="Arial"/>
          <w:b/>
          <w:sz w:val="22"/>
          <w:szCs w:val="22"/>
        </w:rPr>
      </w:pPr>
    </w:p>
    <w:p w14:paraId="148A8155" w14:textId="77777777" w:rsidR="00ED3484" w:rsidRDefault="00ED3484" w:rsidP="00E00BB7">
      <w:pPr>
        <w:suppressAutoHyphens/>
        <w:jc w:val="center"/>
        <w:rPr>
          <w:rFonts w:ascii="Arial" w:hAnsi="Arial" w:cs="Arial"/>
          <w:b/>
          <w:sz w:val="22"/>
          <w:szCs w:val="22"/>
        </w:rPr>
      </w:pPr>
    </w:p>
    <w:p w14:paraId="5D10D56A" w14:textId="77777777" w:rsidR="00ED3484" w:rsidRDefault="00ED3484" w:rsidP="00E00BB7">
      <w:pPr>
        <w:suppressAutoHyphens/>
        <w:jc w:val="center"/>
        <w:rPr>
          <w:rFonts w:ascii="Arial" w:hAnsi="Arial" w:cs="Arial"/>
          <w:b/>
          <w:sz w:val="22"/>
          <w:szCs w:val="22"/>
        </w:rPr>
      </w:pPr>
    </w:p>
    <w:p w14:paraId="2779BC80" w14:textId="77777777" w:rsidR="00ED3484" w:rsidRDefault="00ED3484" w:rsidP="00E00BB7">
      <w:pPr>
        <w:suppressAutoHyphens/>
        <w:jc w:val="center"/>
        <w:rPr>
          <w:rFonts w:ascii="Arial" w:hAnsi="Arial" w:cs="Arial"/>
          <w:b/>
          <w:sz w:val="22"/>
          <w:szCs w:val="22"/>
        </w:rPr>
      </w:pPr>
    </w:p>
    <w:p w14:paraId="55B588A9" w14:textId="77777777" w:rsidR="00ED3484" w:rsidRDefault="00ED3484" w:rsidP="00E00BB7">
      <w:pPr>
        <w:suppressAutoHyphens/>
        <w:jc w:val="center"/>
        <w:rPr>
          <w:rFonts w:ascii="Arial" w:hAnsi="Arial" w:cs="Arial"/>
          <w:b/>
          <w:sz w:val="22"/>
          <w:szCs w:val="22"/>
        </w:rPr>
      </w:pPr>
    </w:p>
    <w:p w14:paraId="6DA89869" w14:textId="77777777" w:rsidR="00ED3484" w:rsidRDefault="00ED3484" w:rsidP="00E00BB7">
      <w:pPr>
        <w:suppressAutoHyphens/>
        <w:jc w:val="center"/>
        <w:rPr>
          <w:rFonts w:ascii="Arial" w:hAnsi="Arial" w:cs="Arial"/>
          <w:b/>
          <w:sz w:val="22"/>
          <w:szCs w:val="22"/>
        </w:rPr>
      </w:pPr>
    </w:p>
    <w:p w14:paraId="32154B90" w14:textId="77777777" w:rsidR="00ED3484" w:rsidRDefault="00ED3484" w:rsidP="00E00BB7">
      <w:pPr>
        <w:suppressAutoHyphens/>
        <w:jc w:val="center"/>
        <w:rPr>
          <w:rFonts w:ascii="Arial" w:hAnsi="Arial" w:cs="Arial"/>
          <w:b/>
          <w:sz w:val="22"/>
          <w:szCs w:val="22"/>
        </w:rPr>
      </w:pPr>
    </w:p>
    <w:p w14:paraId="118413EA" w14:textId="77777777" w:rsidR="00ED3484" w:rsidRDefault="00ED3484" w:rsidP="00E00BB7">
      <w:pPr>
        <w:suppressAutoHyphens/>
        <w:jc w:val="center"/>
        <w:rPr>
          <w:rFonts w:ascii="Arial" w:hAnsi="Arial" w:cs="Arial"/>
          <w:b/>
          <w:sz w:val="22"/>
          <w:szCs w:val="22"/>
        </w:rPr>
      </w:pPr>
    </w:p>
    <w:p w14:paraId="187BDFB3" w14:textId="77777777" w:rsidR="00ED3484" w:rsidRDefault="00ED3484" w:rsidP="00E00BB7">
      <w:pPr>
        <w:suppressAutoHyphens/>
        <w:jc w:val="center"/>
        <w:rPr>
          <w:rFonts w:ascii="Arial" w:hAnsi="Arial" w:cs="Arial"/>
          <w:b/>
          <w:sz w:val="22"/>
          <w:szCs w:val="22"/>
        </w:rPr>
      </w:pPr>
    </w:p>
    <w:p w14:paraId="6F52D14C" w14:textId="77777777" w:rsidR="001C2063" w:rsidRPr="007A43F6" w:rsidRDefault="00810272" w:rsidP="00E00BB7">
      <w:pPr>
        <w:suppressAutoHyphens/>
        <w:jc w:val="center"/>
        <w:rPr>
          <w:rFonts w:ascii="Arial" w:hAnsi="Arial" w:cs="Arial"/>
          <w:b/>
          <w:sz w:val="22"/>
          <w:szCs w:val="22"/>
        </w:rPr>
      </w:pPr>
      <w:r w:rsidRPr="007A43F6">
        <w:rPr>
          <w:rFonts w:ascii="Arial" w:hAnsi="Arial" w:cs="Arial"/>
          <w:b/>
          <w:sz w:val="22"/>
          <w:szCs w:val="22"/>
        </w:rPr>
        <w:t>ANEXO 1 (UNO) REQUERIMIENTO</w:t>
      </w:r>
    </w:p>
    <w:p w14:paraId="4099FF1D" w14:textId="6EDCD140" w:rsidR="00C208B8" w:rsidRPr="007A43F6" w:rsidRDefault="00C208B8" w:rsidP="00E00BB7">
      <w:pPr>
        <w:jc w:val="both"/>
        <w:rPr>
          <w:rFonts w:ascii="Arial" w:eastAsia="Times New Roman" w:hAnsi="Arial" w:cs="Arial"/>
          <w:b/>
          <w:bCs/>
          <w:sz w:val="22"/>
          <w:szCs w:val="22"/>
          <w:lang w:eastAsia="ar-SA"/>
        </w:rPr>
      </w:pPr>
    </w:p>
    <w:tbl>
      <w:tblPr>
        <w:tblW w:w="4344" w:type="pct"/>
        <w:tblInd w:w="1204" w:type="dxa"/>
        <w:tblCellMar>
          <w:left w:w="70" w:type="dxa"/>
          <w:right w:w="70" w:type="dxa"/>
        </w:tblCellMar>
        <w:tblLook w:val="04A0" w:firstRow="1" w:lastRow="0" w:firstColumn="1" w:lastColumn="0" w:noHBand="0" w:noVBand="1"/>
      </w:tblPr>
      <w:tblGrid>
        <w:gridCol w:w="852"/>
        <w:gridCol w:w="1133"/>
        <w:gridCol w:w="2127"/>
        <w:gridCol w:w="3380"/>
        <w:gridCol w:w="1012"/>
        <w:gridCol w:w="1419"/>
      </w:tblGrid>
      <w:tr w:rsidR="00ED3484" w:rsidRPr="004E0D65" w14:paraId="2AC5D484" w14:textId="77777777" w:rsidTr="00ED3484">
        <w:trPr>
          <w:trHeight w:val="900"/>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30249" w14:textId="77777777" w:rsidR="004E0D65" w:rsidRPr="004E0D65" w:rsidRDefault="004E0D65" w:rsidP="00E00BB7">
            <w:pPr>
              <w:jc w:val="center"/>
              <w:rPr>
                <w:rFonts w:ascii="Arial" w:eastAsia="Times New Roman" w:hAnsi="Arial" w:cs="Arial"/>
                <w:color w:val="000000"/>
                <w:sz w:val="16"/>
                <w:szCs w:val="16"/>
                <w:lang w:val="es-MX" w:eastAsia="es-MX"/>
              </w:rPr>
            </w:pPr>
            <w:bookmarkStart w:id="0" w:name="_Hlk181133901" w:colFirst="1" w:colLast="5"/>
            <w:bookmarkStart w:id="1" w:name="RANGE!A1"/>
            <w:r w:rsidRPr="004E0D65">
              <w:rPr>
                <w:rFonts w:ascii="Arial" w:eastAsia="Times New Roman" w:hAnsi="Arial" w:cs="Arial"/>
                <w:color w:val="000000"/>
                <w:sz w:val="16"/>
                <w:szCs w:val="16"/>
                <w:lang w:val="es-MX" w:eastAsia="es-MX"/>
              </w:rPr>
              <w:t>PARTIDA</w:t>
            </w:r>
            <w:bookmarkEnd w:id="1"/>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349B75AC"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REGIMEN</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4AFE2871"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UNIDAD DE MEDIDA CAPACIDAD DE CISTERNA DE PIPA (LTS)</w:t>
            </w:r>
          </w:p>
        </w:tc>
        <w:tc>
          <w:tcPr>
            <w:tcW w:w="1703" w:type="pct"/>
            <w:tcBorders>
              <w:top w:val="single" w:sz="4" w:space="0" w:color="auto"/>
              <w:left w:val="nil"/>
              <w:bottom w:val="single" w:sz="4" w:space="0" w:color="auto"/>
              <w:right w:val="single" w:sz="4" w:space="0" w:color="auto"/>
            </w:tcBorders>
            <w:shd w:val="clear" w:color="auto" w:fill="auto"/>
            <w:vAlign w:val="center"/>
            <w:hideMark/>
          </w:tcPr>
          <w:p w14:paraId="1362528B"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UNIDAD REQUIRENTE</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E0549A8"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CANTIDAD MINIMA</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6BE77D7B"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CANITDAD MÁXIMA</w:t>
            </w:r>
          </w:p>
        </w:tc>
      </w:tr>
      <w:tr w:rsidR="00ED3484" w:rsidRPr="004E0D65" w14:paraId="6F36391E" w14:textId="77777777" w:rsidTr="00ED3484">
        <w:trPr>
          <w:trHeight w:val="285"/>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276971C"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1A8FC7C5"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18EF85B2"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20000</w:t>
            </w:r>
          </w:p>
        </w:tc>
        <w:tc>
          <w:tcPr>
            <w:tcW w:w="1703" w:type="pct"/>
            <w:tcBorders>
              <w:top w:val="nil"/>
              <w:left w:val="nil"/>
              <w:bottom w:val="single" w:sz="4" w:space="0" w:color="auto"/>
              <w:right w:val="single" w:sz="4" w:space="0" w:color="auto"/>
            </w:tcBorders>
            <w:shd w:val="clear" w:color="auto" w:fill="auto"/>
            <w:vAlign w:val="center"/>
            <w:hideMark/>
          </w:tcPr>
          <w:p w14:paraId="37E8BFD4"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HGZ1 OAXACA</w:t>
            </w:r>
          </w:p>
        </w:tc>
        <w:tc>
          <w:tcPr>
            <w:tcW w:w="510" w:type="pct"/>
            <w:tcBorders>
              <w:top w:val="nil"/>
              <w:left w:val="nil"/>
              <w:bottom w:val="single" w:sz="4" w:space="0" w:color="auto"/>
              <w:right w:val="single" w:sz="4" w:space="0" w:color="auto"/>
            </w:tcBorders>
            <w:shd w:val="clear" w:color="auto" w:fill="auto"/>
            <w:vAlign w:val="center"/>
            <w:hideMark/>
          </w:tcPr>
          <w:p w14:paraId="7713EA66"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187</w:t>
            </w:r>
          </w:p>
        </w:tc>
        <w:tc>
          <w:tcPr>
            <w:tcW w:w="715" w:type="pct"/>
            <w:tcBorders>
              <w:top w:val="nil"/>
              <w:left w:val="nil"/>
              <w:bottom w:val="single" w:sz="4" w:space="0" w:color="auto"/>
              <w:right w:val="single" w:sz="4" w:space="0" w:color="auto"/>
            </w:tcBorders>
            <w:shd w:val="clear" w:color="auto" w:fill="auto"/>
            <w:vAlign w:val="center"/>
            <w:hideMark/>
          </w:tcPr>
          <w:p w14:paraId="521448B5"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466</w:t>
            </w:r>
          </w:p>
        </w:tc>
      </w:tr>
      <w:tr w:rsidR="00ED3484" w:rsidRPr="004E0D65" w14:paraId="62F8F0BA" w14:textId="77777777" w:rsidTr="00ED3484">
        <w:trPr>
          <w:trHeight w:val="285"/>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E3A2D49"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68E806E2"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285D033D"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13520DA9"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UMF1 OAXACA</w:t>
            </w:r>
          </w:p>
        </w:tc>
        <w:tc>
          <w:tcPr>
            <w:tcW w:w="510" w:type="pct"/>
            <w:tcBorders>
              <w:top w:val="nil"/>
              <w:left w:val="nil"/>
              <w:bottom w:val="single" w:sz="4" w:space="0" w:color="auto"/>
              <w:right w:val="single" w:sz="4" w:space="0" w:color="auto"/>
            </w:tcBorders>
            <w:shd w:val="clear" w:color="auto" w:fill="auto"/>
            <w:vAlign w:val="center"/>
            <w:hideMark/>
          </w:tcPr>
          <w:p w14:paraId="4DE2BF58"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44</w:t>
            </w:r>
          </w:p>
        </w:tc>
        <w:tc>
          <w:tcPr>
            <w:tcW w:w="715" w:type="pct"/>
            <w:tcBorders>
              <w:top w:val="nil"/>
              <w:left w:val="nil"/>
              <w:bottom w:val="single" w:sz="4" w:space="0" w:color="auto"/>
              <w:right w:val="single" w:sz="4" w:space="0" w:color="auto"/>
            </w:tcBorders>
            <w:shd w:val="clear" w:color="auto" w:fill="auto"/>
            <w:vAlign w:val="center"/>
            <w:hideMark/>
          </w:tcPr>
          <w:p w14:paraId="0ED38098"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110</w:t>
            </w:r>
          </w:p>
        </w:tc>
      </w:tr>
      <w:tr w:rsidR="00ED3484" w:rsidRPr="004E0D65" w14:paraId="1E19037D" w14:textId="77777777" w:rsidTr="00ED3484">
        <w:trPr>
          <w:trHeight w:val="285"/>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338018A"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169FC92D"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0AF5861D"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0826CAF3"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UMF38 OAXACA</w:t>
            </w:r>
          </w:p>
        </w:tc>
        <w:tc>
          <w:tcPr>
            <w:tcW w:w="510" w:type="pct"/>
            <w:tcBorders>
              <w:top w:val="nil"/>
              <w:left w:val="nil"/>
              <w:bottom w:val="single" w:sz="4" w:space="0" w:color="auto"/>
              <w:right w:val="single" w:sz="4" w:space="0" w:color="auto"/>
            </w:tcBorders>
            <w:shd w:val="clear" w:color="auto" w:fill="auto"/>
            <w:vAlign w:val="center"/>
            <w:hideMark/>
          </w:tcPr>
          <w:p w14:paraId="53447988"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38</w:t>
            </w:r>
          </w:p>
        </w:tc>
        <w:tc>
          <w:tcPr>
            <w:tcW w:w="715" w:type="pct"/>
            <w:tcBorders>
              <w:top w:val="nil"/>
              <w:left w:val="nil"/>
              <w:bottom w:val="single" w:sz="4" w:space="0" w:color="auto"/>
              <w:right w:val="single" w:sz="4" w:space="0" w:color="auto"/>
            </w:tcBorders>
            <w:shd w:val="clear" w:color="auto" w:fill="auto"/>
            <w:vAlign w:val="center"/>
            <w:hideMark/>
          </w:tcPr>
          <w:p w14:paraId="04F74B86"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93</w:t>
            </w:r>
          </w:p>
        </w:tc>
      </w:tr>
      <w:tr w:rsidR="00ED3484" w:rsidRPr="004E0D65" w14:paraId="2C7F52A9" w14:textId="77777777" w:rsidTr="00ED3484">
        <w:trPr>
          <w:trHeight w:val="285"/>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40A7818A"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75216EA2"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1E9E4573"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38DB0559"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UMF 65 OAXACA</w:t>
            </w:r>
          </w:p>
        </w:tc>
        <w:tc>
          <w:tcPr>
            <w:tcW w:w="510" w:type="pct"/>
            <w:tcBorders>
              <w:top w:val="nil"/>
              <w:left w:val="nil"/>
              <w:bottom w:val="single" w:sz="4" w:space="0" w:color="auto"/>
              <w:right w:val="single" w:sz="4" w:space="0" w:color="auto"/>
            </w:tcBorders>
            <w:shd w:val="clear" w:color="auto" w:fill="auto"/>
            <w:vAlign w:val="center"/>
            <w:hideMark/>
          </w:tcPr>
          <w:p w14:paraId="4569067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48</w:t>
            </w:r>
          </w:p>
        </w:tc>
        <w:tc>
          <w:tcPr>
            <w:tcW w:w="715" w:type="pct"/>
            <w:tcBorders>
              <w:top w:val="nil"/>
              <w:left w:val="nil"/>
              <w:bottom w:val="single" w:sz="4" w:space="0" w:color="auto"/>
              <w:right w:val="single" w:sz="4" w:space="0" w:color="auto"/>
            </w:tcBorders>
            <w:shd w:val="clear" w:color="auto" w:fill="auto"/>
            <w:vAlign w:val="center"/>
            <w:hideMark/>
          </w:tcPr>
          <w:p w14:paraId="692ADD79"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118</w:t>
            </w:r>
          </w:p>
        </w:tc>
      </w:tr>
      <w:tr w:rsidR="00ED3484" w:rsidRPr="004E0D65" w14:paraId="16EFBCEB"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B92DFDC"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CA2B2D2"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48B2E919"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12A53083"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UMF NO. 57 SAN PEDRO Y SAN PABLO ETLA</w:t>
            </w:r>
          </w:p>
        </w:tc>
        <w:tc>
          <w:tcPr>
            <w:tcW w:w="510" w:type="pct"/>
            <w:tcBorders>
              <w:top w:val="nil"/>
              <w:left w:val="nil"/>
              <w:bottom w:val="single" w:sz="4" w:space="0" w:color="auto"/>
              <w:right w:val="single" w:sz="4" w:space="0" w:color="auto"/>
            </w:tcBorders>
            <w:shd w:val="clear" w:color="auto" w:fill="auto"/>
            <w:vAlign w:val="center"/>
            <w:hideMark/>
          </w:tcPr>
          <w:p w14:paraId="6642CF8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6</w:t>
            </w:r>
          </w:p>
        </w:tc>
        <w:tc>
          <w:tcPr>
            <w:tcW w:w="715" w:type="pct"/>
            <w:tcBorders>
              <w:top w:val="nil"/>
              <w:left w:val="nil"/>
              <w:bottom w:val="single" w:sz="4" w:space="0" w:color="auto"/>
              <w:right w:val="single" w:sz="4" w:space="0" w:color="auto"/>
            </w:tcBorders>
            <w:shd w:val="clear" w:color="auto" w:fill="auto"/>
            <w:vAlign w:val="center"/>
            <w:hideMark/>
          </w:tcPr>
          <w:p w14:paraId="2C215CB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14</w:t>
            </w:r>
          </w:p>
        </w:tc>
      </w:tr>
      <w:tr w:rsidR="00ED3484" w:rsidRPr="004E0D65" w14:paraId="59AFE26C"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62F3953"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5CB6D03C"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6C5F78A4"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25A42C88"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JEFATURA DE SERVICIOS ADMINISTRATIVOS       </w:t>
            </w:r>
          </w:p>
        </w:tc>
        <w:tc>
          <w:tcPr>
            <w:tcW w:w="510" w:type="pct"/>
            <w:tcBorders>
              <w:top w:val="nil"/>
              <w:left w:val="nil"/>
              <w:bottom w:val="single" w:sz="4" w:space="0" w:color="auto"/>
              <w:right w:val="single" w:sz="4" w:space="0" w:color="auto"/>
            </w:tcBorders>
            <w:shd w:val="clear" w:color="auto" w:fill="auto"/>
            <w:vAlign w:val="center"/>
            <w:hideMark/>
          </w:tcPr>
          <w:p w14:paraId="264D281D"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28</w:t>
            </w:r>
          </w:p>
        </w:tc>
        <w:tc>
          <w:tcPr>
            <w:tcW w:w="715" w:type="pct"/>
            <w:tcBorders>
              <w:top w:val="nil"/>
              <w:left w:val="nil"/>
              <w:bottom w:val="single" w:sz="4" w:space="0" w:color="auto"/>
              <w:right w:val="single" w:sz="4" w:space="0" w:color="auto"/>
            </w:tcBorders>
            <w:shd w:val="clear" w:color="auto" w:fill="auto"/>
            <w:vAlign w:val="center"/>
            <w:hideMark/>
          </w:tcPr>
          <w:p w14:paraId="790897A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69</w:t>
            </w:r>
          </w:p>
        </w:tc>
      </w:tr>
      <w:tr w:rsidR="00ED3484" w:rsidRPr="004E0D65" w14:paraId="403CFE6E"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4B8E3EF2"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B11B177"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60D1FD1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72E84E66"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JEFATURA DE PRESTACIONES MEDICAS</w:t>
            </w:r>
          </w:p>
        </w:tc>
        <w:tc>
          <w:tcPr>
            <w:tcW w:w="510" w:type="pct"/>
            <w:tcBorders>
              <w:top w:val="nil"/>
              <w:left w:val="nil"/>
              <w:bottom w:val="single" w:sz="4" w:space="0" w:color="auto"/>
              <w:right w:val="single" w:sz="4" w:space="0" w:color="auto"/>
            </w:tcBorders>
            <w:shd w:val="clear" w:color="auto" w:fill="auto"/>
            <w:vAlign w:val="center"/>
            <w:hideMark/>
          </w:tcPr>
          <w:p w14:paraId="55148B7A"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5</w:t>
            </w:r>
          </w:p>
        </w:tc>
        <w:tc>
          <w:tcPr>
            <w:tcW w:w="715" w:type="pct"/>
            <w:tcBorders>
              <w:top w:val="nil"/>
              <w:left w:val="nil"/>
              <w:bottom w:val="single" w:sz="4" w:space="0" w:color="auto"/>
              <w:right w:val="single" w:sz="4" w:space="0" w:color="auto"/>
            </w:tcBorders>
            <w:shd w:val="clear" w:color="auto" w:fill="auto"/>
            <w:vAlign w:val="center"/>
            <w:hideMark/>
          </w:tcPr>
          <w:p w14:paraId="10379AD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11</w:t>
            </w:r>
          </w:p>
        </w:tc>
      </w:tr>
      <w:tr w:rsidR="00ED3484" w:rsidRPr="004E0D65" w14:paraId="10CA3024"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7EF99C3F"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48EC185E"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246FB52D"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6C864FD1"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ALMACEN GENERAL DE ABASTECIMIENTOS</w:t>
            </w:r>
          </w:p>
        </w:tc>
        <w:tc>
          <w:tcPr>
            <w:tcW w:w="510" w:type="pct"/>
            <w:tcBorders>
              <w:top w:val="nil"/>
              <w:left w:val="nil"/>
              <w:bottom w:val="single" w:sz="4" w:space="0" w:color="auto"/>
              <w:right w:val="single" w:sz="4" w:space="0" w:color="auto"/>
            </w:tcBorders>
            <w:shd w:val="clear" w:color="auto" w:fill="auto"/>
            <w:vAlign w:val="center"/>
            <w:hideMark/>
          </w:tcPr>
          <w:p w14:paraId="77B10846"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20</w:t>
            </w:r>
          </w:p>
        </w:tc>
        <w:tc>
          <w:tcPr>
            <w:tcW w:w="715" w:type="pct"/>
            <w:tcBorders>
              <w:top w:val="nil"/>
              <w:left w:val="nil"/>
              <w:bottom w:val="single" w:sz="4" w:space="0" w:color="auto"/>
              <w:right w:val="single" w:sz="4" w:space="0" w:color="auto"/>
            </w:tcBorders>
            <w:shd w:val="clear" w:color="auto" w:fill="auto"/>
            <w:vAlign w:val="center"/>
            <w:hideMark/>
          </w:tcPr>
          <w:p w14:paraId="5D974F4D"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50</w:t>
            </w:r>
          </w:p>
        </w:tc>
      </w:tr>
      <w:tr w:rsidR="00ED3484" w:rsidRPr="004E0D65" w14:paraId="5886F65E"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7A58F86"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657FD53A"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74241232"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26DAF93C"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SDOAXACAJEFSERVAFILCOBRANZA    </w:t>
            </w:r>
          </w:p>
        </w:tc>
        <w:tc>
          <w:tcPr>
            <w:tcW w:w="510" w:type="pct"/>
            <w:tcBorders>
              <w:top w:val="nil"/>
              <w:left w:val="nil"/>
              <w:bottom w:val="single" w:sz="4" w:space="0" w:color="auto"/>
              <w:right w:val="single" w:sz="4" w:space="0" w:color="auto"/>
            </w:tcBorders>
            <w:shd w:val="clear" w:color="auto" w:fill="auto"/>
            <w:vAlign w:val="center"/>
            <w:hideMark/>
          </w:tcPr>
          <w:p w14:paraId="39982A05"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7</w:t>
            </w:r>
          </w:p>
        </w:tc>
        <w:tc>
          <w:tcPr>
            <w:tcW w:w="715" w:type="pct"/>
            <w:tcBorders>
              <w:top w:val="nil"/>
              <w:left w:val="nil"/>
              <w:bottom w:val="single" w:sz="4" w:space="0" w:color="auto"/>
              <w:right w:val="single" w:sz="4" w:space="0" w:color="auto"/>
            </w:tcBorders>
            <w:shd w:val="clear" w:color="auto" w:fill="auto"/>
            <w:vAlign w:val="center"/>
            <w:hideMark/>
          </w:tcPr>
          <w:p w14:paraId="1D90D6A3"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16</w:t>
            </w:r>
          </w:p>
        </w:tc>
      </w:tr>
      <w:tr w:rsidR="00ED3484" w:rsidRPr="004E0D65" w14:paraId="149284A1"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4CA6551B"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41BC84C"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58DFDD21"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1F332CCF"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TIENDA P/EMPLEADOS OAXACA</w:t>
            </w:r>
          </w:p>
        </w:tc>
        <w:tc>
          <w:tcPr>
            <w:tcW w:w="510" w:type="pct"/>
            <w:tcBorders>
              <w:top w:val="nil"/>
              <w:left w:val="nil"/>
              <w:bottom w:val="single" w:sz="4" w:space="0" w:color="auto"/>
              <w:right w:val="single" w:sz="4" w:space="0" w:color="auto"/>
            </w:tcBorders>
            <w:shd w:val="clear" w:color="auto" w:fill="auto"/>
            <w:vAlign w:val="center"/>
            <w:hideMark/>
          </w:tcPr>
          <w:p w14:paraId="094AB14F"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2</w:t>
            </w:r>
          </w:p>
        </w:tc>
        <w:tc>
          <w:tcPr>
            <w:tcW w:w="715" w:type="pct"/>
            <w:tcBorders>
              <w:top w:val="nil"/>
              <w:left w:val="nil"/>
              <w:bottom w:val="single" w:sz="4" w:space="0" w:color="auto"/>
              <w:right w:val="single" w:sz="4" w:space="0" w:color="auto"/>
            </w:tcBorders>
            <w:shd w:val="clear" w:color="auto" w:fill="auto"/>
            <w:vAlign w:val="center"/>
            <w:hideMark/>
          </w:tcPr>
          <w:p w14:paraId="1180C858"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3</w:t>
            </w:r>
          </w:p>
        </w:tc>
      </w:tr>
      <w:tr w:rsidR="00ED3484" w:rsidRPr="004E0D65" w14:paraId="0F6B53C2"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53F6D1DB"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EDD8F55"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54D08260"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5E267630"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CENTRO DE BIENESTAR SOCIAL 702 LAS FLORES</w:t>
            </w:r>
          </w:p>
        </w:tc>
        <w:tc>
          <w:tcPr>
            <w:tcW w:w="510" w:type="pct"/>
            <w:tcBorders>
              <w:top w:val="nil"/>
              <w:left w:val="nil"/>
              <w:bottom w:val="single" w:sz="4" w:space="0" w:color="auto"/>
              <w:right w:val="single" w:sz="4" w:space="0" w:color="auto"/>
            </w:tcBorders>
            <w:shd w:val="clear" w:color="auto" w:fill="auto"/>
            <w:vAlign w:val="center"/>
            <w:hideMark/>
          </w:tcPr>
          <w:p w14:paraId="0490FD10"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6</w:t>
            </w:r>
          </w:p>
        </w:tc>
        <w:tc>
          <w:tcPr>
            <w:tcW w:w="715" w:type="pct"/>
            <w:tcBorders>
              <w:top w:val="nil"/>
              <w:left w:val="nil"/>
              <w:bottom w:val="single" w:sz="4" w:space="0" w:color="auto"/>
              <w:right w:val="single" w:sz="4" w:space="0" w:color="auto"/>
            </w:tcBorders>
            <w:shd w:val="clear" w:color="auto" w:fill="auto"/>
            <w:vAlign w:val="center"/>
            <w:hideMark/>
          </w:tcPr>
          <w:p w14:paraId="4948F853"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13</w:t>
            </w:r>
          </w:p>
        </w:tc>
      </w:tr>
      <w:tr w:rsidR="00ED3484" w:rsidRPr="004E0D65" w14:paraId="3EF2E242"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378F785"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72BC6C13"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418B0F09"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0ECCA91C"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CENTRO DE BIENESTAR SOCIAL 705 XOXOCOTLAN</w:t>
            </w:r>
          </w:p>
        </w:tc>
        <w:tc>
          <w:tcPr>
            <w:tcW w:w="510" w:type="pct"/>
            <w:tcBorders>
              <w:top w:val="nil"/>
              <w:left w:val="nil"/>
              <w:bottom w:val="single" w:sz="4" w:space="0" w:color="auto"/>
              <w:right w:val="single" w:sz="4" w:space="0" w:color="auto"/>
            </w:tcBorders>
            <w:shd w:val="clear" w:color="auto" w:fill="auto"/>
            <w:vAlign w:val="center"/>
            <w:hideMark/>
          </w:tcPr>
          <w:p w14:paraId="5C804CAB"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7</w:t>
            </w:r>
          </w:p>
        </w:tc>
        <w:tc>
          <w:tcPr>
            <w:tcW w:w="715" w:type="pct"/>
            <w:tcBorders>
              <w:top w:val="nil"/>
              <w:left w:val="nil"/>
              <w:bottom w:val="single" w:sz="4" w:space="0" w:color="auto"/>
              <w:right w:val="single" w:sz="4" w:space="0" w:color="auto"/>
            </w:tcBorders>
            <w:shd w:val="clear" w:color="auto" w:fill="auto"/>
            <w:vAlign w:val="center"/>
            <w:hideMark/>
          </w:tcPr>
          <w:p w14:paraId="410A307C"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17</w:t>
            </w:r>
          </w:p>
        </w:tc>
      </w:tr>
      <w:tr w:rsidR="00ED3484" w:rsidRPr="004E0D65" w14:paraId="74E8C86F" w14:textId="77777777" w:rsidTr="00ED3484">
        <w:trPr>
          <w:trHeight w:val="285"/>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6DED652"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DD0C130"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ORDINARIO</w:t>
            </w:r>
          </w:p>
        </w:tc>
        <w:tc>
          <w:tcPr>
            <w:tcW w:w="1072" w:type="pct"/>
            <w:tcBorders>
              <w:top w:val="nil"/>
              <w:left w:val="nil"/>
              <w:bottom w:val="single" w:sz="4" w:space="0" w:color="auto"/>
              <w:right w:val="single" w:sz="4" w:space="0" w:color="auto"/>
            </w:tcBorders>
            <w:shd w:val="clear" w:color="auto" w:fill="auto"/>
            <w:vAlign w:val="center"/>
            <w:hideMark/>
          </w:tcPr>
          <w:p w14:paraId="3C900729"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7C6F76A0"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GUARD ORDINARIA 001</w:t>
            </w:r>
          </w:p>
        </w:tc>
        <w:tc>
          <w:tcPr>
            <w:tcW w:w="510" w:type="pct"/>
            <w:tcBorders>
              <w:top w:val="nil"/>
              <w:left w:val="nil"/>
              <w:bottom w:val="single" w:sz="4" w:space="0" w:color="auto"/>
              <w:right w:val="single" w:sz="4" w:space="0" w:color="auto"/>
            </w:tcBorders>
            <w:shd w:val="clear" w:color="auto" w:fill="auto"/>
            <w:vAlign w:val="center"/>
            <w:hideMark/>
          </w:tcPr>
          <w:p w14:paraId="5B26C3F2"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40</w:t>
            </w:r>
          </w:p>
        </w:tc>
        <w:tc>
          <w:tcPr>
            <w:tcW w:w="715" w:type="pct"/>
            <w:tcBorders>
              <w:top w:val="nil"/>
              <w:left w:val="nil"/>
              <w:bottom w:val="single" w:sz="4" w:space="0" w:color="auto"/>
              <w:right w:val="single" w:sz="4" w:space="0" w:color="auto"/>
            </w:tcBorders>
            <w:shd w:val="clear" w:color="auto" w:fill="auto"/>
            <w:vAlign w:val="center"/>
            <w:hideMark/>
          </w:tcPr>
          <w:p w14:paraId="79380370"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w:t>
            </w:r>
          </w:p>
        </w:tc>
      </w:tr>
      <w:tr w:rsidR="00ED3484" w:rsidRPr="004E0D65" w14:paraId="3C873D65" w14:textId="77777777" w:rsidTr="00ED3484">
        <w:trPr>
          <w:trHeight w:val="45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15E4822"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901F2EE"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BIENESTAR</w:t>
            </w:r>
          </w:p>
        </w:tc>
        <w:tc>
          <w:tcPr>
            <w:tcW w:w="1072" w:type="pct"/>
            <w:tcBorders>
              <w:top w:val="nil"/>
              <w:left w:val="nil"/>
              <w:bottom w:val="single" w:sz="4" w:space="0" w:color="auto"/>
              <w:right w:val="single" w:sz="4" w:space="0" w:color="auto"/>
            </w:tcBorders>
            <w:shd w:val="clear" w:color="auto" w:fill="auto"/>
            <w:vAlign w:val="center"/>
            <w:hideMark/>
          </w:tcPr>
          <w:p w14:paraId="1AD15F3E"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10000</w:t>
            </w:r>
          </w:p>
        </w:tc>
        <w:tc>
          <w:tcPr>
            <w:tcW w:w="1703" w:type="pct"/>
            <w:tcBorders>
              <w:top w:val="nil"/>
              <w:left w:val="nil"/>
              <w:bottom w:val="single" w:sz="4" w:space="0" w:color="auto"/>
              <w:right w:val="single" w:sz="4" w:space="0" w:color="auto"/>
            </w:tcBorders>
            <w:shd w:val="clear" w:color="auto" w:fill="auto"/>
            <w:vAlign w:val="center"/>
            <w:hideMark/>
          </w:tcPr>
          <w:p w14:paraId="6D3F8BA3" w14:textId="77777777" w:rsidR="004E0D65" w:rsidRPr="004E0D65" w:rsidRDefault="004E0D65" w:rsidP="00E00BB7">
            <w:pP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COORDINACIÓN DEL PROGRAMA IMSS-BIENESTAR</w:t>
            </w:r>
          </w:p>
        </w:tc>
        <w:tc>
          <w:tcPr>
            <w:tcW w:w="510" w:type="pct"/>
            <w:tcBorders>
              <w:top w:val="nil"/>
              <w:left w:val="nil"/>
              <w:bottom w:val="single" w:sz="4" w:space="0" w:color="auto"/>
              <w:right w:val="single" w:sz="4" w:space="0" w:color="auto"/>
            </w:tcBorders>
            <w:shd w:val="clear" w:color="auto" w:fill="auto"/>
            <w:vAlign w:val="center"/>
            <w:hideMark/>
          </w:tcPr>
          <w:p w14:paraId="39DCDC4F"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6</w:t>
            </w:r>
          </w:p>
        </w:tc>
        <w:tc>
          <w:tcPr>
            <w:tcW w:w="715" w:type="pct"/>
            <w:tcBorders>
              <w:top w:val="nil"/>
              <w:left w:val="nil"/>
              <w:bottom w:val="single" w:sz="4" w:space="0" w:color="auto"/>
              <w:right w:val="single" w:sz="4" w:space="0" w:color="auto"/>
            </w:tcBorders>
            <w:shd w:val="clear" w:color="auto" w:fill="auto"/>
            <w:vAlign w:val="center"/>
            <w:hideMark/>
          </w:tcPr>
          <w:p w14:paraId="68FC9259" w14:textId="77777777" w:rsidR="004E0D65" w:rsidRPr="004E0D65" w:rsidRDefault="004E0D65" w:rsidP="00E00BB7">
            <w:pPr>
              <w:jc w:val="center"/>
              <w:rPr>
                <w:rFonts w:ascii="Arial" w:eastAsia="Times New Roman" w:hAnsi="Arial" w:cs="Arial"/>
                <w:color w:val="000000"/>
                <w:sz w:val="16"/>
                <w:szCs w:val="16"/>
                <w:lang w:val="es-MX" w:eastAsia="es-MX"/>
              </w:rPr>
            </w:pPr>
            <w:r w:rsidRPr="004E0D65">
              <w:rPr>
                <w:rFonts w:ascii="Arial" w:eastAsia="Times New Roman" w:hAnsi="Arial" w:cs="Arial"/>
                <w:color w:val="000000"/>
                <w:sz w:val="16"/>
                <w:szCs w:val="16"/>
                <w:lang w:val="es-MX" w:eastAsia="es-MX"/>
              </w:rPr>
              <w:t>13</w:t>
            </w:r>
          </w:p>
        </w:tc>
      </w:tr>
      <w:bookmarkEnd w:id="0"/>
    </w:tbl>
    <w:p w14:paraId="28547CA9" w14:textId="6762C2CF" w:rsidR="00C208B8" w:rsidRPr="007A43F6" w:rsidRDefault="00C208B8" w:rsidP="00E00BB7">
      <w:pPr>
        <w:jc w:val="both"/>
        <w:rPr>
          <w:rFonts w:ascii="Arial" w:eastAsia="Times New Roman" w:hAnsi="Arial" w:cs="Arial"/>
          <w:b/>
          <w:bCs/>
          <w:sz w:val="22"/>
          <w:szCs w:val="22"/>
          <w:lang w:eastAsia="ar-SA"/>
        </w:rPr>
      </w:pPr>
    </w:p>
    <w:p w14:paraId="52D8737D" w14:textId="54D358A7" w:rsidR="009C5A62" w:rsidRDefault="009C5A62" w:rsidP="00E00BB7">
      <w:pPr>
        <w:jc w:val="both"/>
        <w:rPr>
          <w:rFonts w:ascii="Arial" w:eastAsia="Times New Roman" w:hAnsi="Arial" w:cs="Arial"/>
          <w:b/>
          <w:bCs/>
          <w:sz w:val="22"/>
          <w:szCs w:val="22"/>
          <w:lang w:eastAsia="ar-SA"/>
        </w:rPr>
      </w:pPr>
    </w:p>
    <w:p w14:paraId="5AFEB32C" w14:textId="77777777" w:rsidR="00933166" w:rsidRDefault="00933166" w:rsidP="00E00BB7">
      <w:pPr>
        <w:jc w:val="both"/>
        <w:rPr>
          <w:rFonts w:ascii="Arial" w:eastAsia="Times New Roman" w:hAnsi="Arial" w:cs="Arial"/>
          <w:b/>
          <w:bCs/>
          <w:sz w:val="22"/>
          <w:szCs w:val="22"/>
          <w:lang w:eastAsia="ar-SA"/>
        </w:rPr>
      </w:pPr>
    </w:p>
    <w:p w14:paraId="613D391E" w14:textId="77777777" w:rsidR="00933166" w:rsidRDefault="00933166" w:rsidP="00E00BB7">
      <w:pPr>
        <w:jc w:val="both"/>
        <w:rPr>
          <w:rFonts w:ascii="Arial" w:eastAsia="Times New Roman" w:hAnsi="Arial" w:cs="Arial"/>
          <w:b/>
          <w:bCs/>
          <w:sz w:val="22"/>
          <w:szCs w:val="22"/>
          <w:lang w:eastAsia="ar-SA"/>
        </w:rPr>
      </w:pPr>
    </w:p>
    <w:p w14:paraId="1B2AA99B" w14:textId="77777777" w:rsidR="00933166" w:rsidRDefault="00933166" w:rsidP="00E00BB7">
      <w:pPr>
        <w:jc w:val="both"/>
        <w:rPr>
          <w:rFonts w:ascii="Arial" w:eastAsia="Times New Roman" w:hAnsi="Arial" w:cs="Arial"/>
          <w:b/>
          <w:bCs/>
          <w:sz w:val="22"/>
          <w:szCs w:val="22"/>
          <w:lang w:eastAsia="ar-SA"/>
        </w:rPr>
      </w:pPr>
    </w:p>
    <w:p w14:paraId="36C67966" w14:textId="77777777" w:rsidR="00933166" w:rsidRDefault="00933166" w:rsidP="00E00BB7">
      <w:pPr>
        <w:jc w:val="both"/>
        <w:rPr>
          <w:rFonts w:ascii="Arial" w:eastAsia="Times New Roman" w:hAnsi="Arial" w:cs="Arial"/>
          <w:b/>
          <w:bCs/>
          <w:sz w:val="22"/>
          <w:szCs w:val="22"/>
          <w:lang w:eastAsia="ar-SA"/>
        </w:rPr>
      </w:pPr>
    </w:p>
    <w:p w14:paraId="711F038D" w14:textId="77777777" w:rsidR="00933166" w:rsidRDefault="00933166" w:rsidP="00E00BB7">
      <w:pPr>
        <w:jc w:val="both"/>
        <w:rPr>
          <w:rFonts w:ascii="Arial" w:eastAsia="Times New Roman" w:hAnsi="Arial" w:cs="Arial"/>
          <w:b/>
          <w:bCs/>
          <w:sz w:val="22"/>
          <w:szCs w:val="22"/>
          <w:lang w:eastAsia="ar-SA"/>
        </w:rPr>
      </w:pPr>
    </w:p>
    <w:p w14:paraId="795B91F7" w14:textId="77777777" w:rsidR="00933166" w:rsidRDefault="00933166" w:rsidP="00E00BB7">
      <w:pPr>
        <w:jc w:val="both"/>
        <w:rPr>
          <w:rFonts w:ascii="Arial" w:eastAsia="Times New Roman" w:hAnsi="Arial" w:cs="Arial"/>
          <w:b/>
          <w:bCs/>
          <w:sz w:val="22"/>
          <w:szCs w:val="22"/>
          <w:lang w:eastAsia="ar-SA"/>
        </w:rPr>
      </w:pPr>
    </w:p>
    <w:p w14:paraId="4C3A2BD1" w14:textId="77777777" w:rsidR="004E0D65" w:rsidRDefault="004E0D65" w:rsidP="00E00BB7">
      <w:pPr>
        <w:jc w:val="both"/>
        <w:rPr>
          <w:rFonts w:ascii="Arial" w:eastAsia="Times New Roman" w:hAnsi="Arial" w:cs="Arial"/>
          <w:b/>
          <w:bCs/>
          <w:sz w:val="22"/>
          <w:szCs w:val="22"/>
          <w:lang w:eastAsia="ar-SA"/>
        </w:rPr>
      </w:pPr>
    </w:p>
    <w:p w14:paraId="78ABCA91" w14:textId="77777777" w:rsidR="00933166" w:rsidRDefault="00933166" w:rsidP="00E00BB7">
      <w:pPr>
        <w:jc w:val="both"/>
        <w:rPr>
          <w:rFonts w:ascii="Arial" w:eastAsia="Times New Roman" w:hAnsi="Arial" w:cs="Arial"/>
          <w:b/>
          <w:bCs/>
          <w:sz w:val="22"/>
          <w:szCs w:val="22"/>
          <w:lang w:eastAsia="ar-SA"/>
        </w:rPr>
      </w:pPr>
    </w:p>
    <w:p w14:paraId="68B646AF" w14:textId="77777777" w:rsidR="00933166" w:rsidRDefault="00933166" w:rsidP="00E00BB7">
      <w:pPr>
        <w:jc w:val="both"/>
        <w:rPr>
          <w:rFonts w:ascii="Arial" w:eastAsia="Times New Roman" w:hAnsi="Arial" w:cs="Arial"/>
          <w:b/>
          <w:bCs/>
          <w:sz w:val="22"/>
          <w:szCs w:val="22"/>
          <w:lang w:eastAsia="ar-SA"/>
        </w:rPr>
      </w:pPr>
    </w:p>
    <w:p w14:paraId="4DAB4EF7" w14:textId="77777777" w:rsidR="00933166" w:rsidRDefault="00933166" w:rsidP="00E00BB7">
      <w:pPr>
        <w:jc w:val="both"/>
        <w:rPr>
          <w:rFonts w:ascii="Arial" w:eastAsia="Times New Roman" w:hAnsi="Arial" w:cs="Arial"/>
          <w:b/>
          <w:bCs/>
          <w:sz w:val="22"/>
          <w:szCs w:val="22"/>
          <w:lang w:eastAsia="ar-SA"/>
        </w:rPr>
      </w:pPr>
    </w:p>
    <w:p w14:paraId="0912FA7E" w14:textId="77777777" w:rsidR="00933166" w:rsidRPr="007A43F6" w:rsidRDefault="00933166" w:rsidP="00E00BB7">
      <w:pPr>
        <w:jc w:val="both"/>
        <w:rPr>
          <w:rFonts w:ascii="Arial" w:eastAsia="Times New Roman" w:hAnsi="Arial" w:cs="Arial"/>
          <w:b/>
          <w:bCs/>
          <w:sz w:val="22"/>
          <w:szCs w:val="22"/>
          <w:lang w:eastAsia="ar-SA"/>
        </w:rPr>
      </w:pPr>
    </w:p>
    <w:p w14:paraId="4AFCDB21" w14:textId="616F605F" w:rsidR="009C5A62" w:rsidRPr="007A43F6" w:rsidRDefault="009C5A62" w:rsidP="00E00BB7">
      <w:pPr>
        <w:jc w:val="both"/>
        <w:rPr>
          <w:rFonts w:ascii="Arial" w:eastAsia="Times New Roman" w:hAnsi="Arial" w:cs="Arial"/>
          <w:b/>
          <w:bCs/>
          <w:sz w:val="22"/>
          <w:szCs w:val="22"/>
          <w:lang w:eastAsia="ar-SA"/>
        </w:rPr>
      </w:pPr>
    </w:p>
    <w:p w14:paraId="08D0FF1F" w14:textId="54D7FD3C" w:rsidR="009C5A62" w:rsidRPr="007A43F6" w:rsidRDefault="009C5A62" w:rsidP="00E00BB7">
      <w:pPr>
        <w:jc w:val="both"/>
        <w:rPr>
          <w:rFonts w:ascii="Arial" w:eastAsia="Times New Roman" w:hAnsi="Arial" w:cs="Arial"/>
          <w:b/>
          <w:bCs/>
          <w:sz w:val="22"/>
          <w:szCs w:val="22"/>
          <w:lang w:eastAsia="ar-SA"/>
        </w:rPr>
      </w:pPr>
    </w:p>
    <w:p w14:paraId="7D1AD0BE" w14:textId="08C70316" w:rsidR="009C5A62" w:rsidRPr="007A43F6" w:rsidRDefault="009C5A62" w:rsidP="00E00BB7">
      <w:pPr>
        <w:jc w:val="both"/>
        <w:rPr>
          <w:rFonts w:ascii="Arial" w:eastAsia="Times New Roman" w:hAnsi="Arial" w:cs="Arial"/>
          <w:b/>
          <w:bCs/>
          <w:sz w:val="22"/>
          <w:szCs w:val="22"/>
          <w:lang w:eastAsia="ar-SA"/>
        </w:rPr>
      </w:pPr>
    </w:p>
    <w:p w14:paraId="55CE126C" w14:textId="5DA5923F" w:rsidR="009C5A62" w:rsidRPr="007A43F6" w:rsidRDefault="009C5A62" w:rsidP="00E00BB7">
      <w:pPr>
        <w:jc w:val="both"/>
        <w:rPr>
          <w:rFonts w:ascii="Arial" w:eastAsia="Times New Roman" w:hAnsi="Arial" w:cs="Arial"/>
          <w:b/>
          <w:bCs/>
          <w:sz w:val="22"/>
          <w:szCs w:val="22"/>
          <w:lang w:eastAsia="ar-SA"/>
        </w:rPr>
      </w:pPr>
    </w:p>
    <w:p w14:paraId="204B9D9A" w14:textId="77777777" w:rsidR="00452AF9" w:rsidRPr="007A43F6" w:rsidRDefault="00452AF9" w:rsidP="00ED3484">
      <w:pPr>
        <w:spacing w:after="120"/>
        <w:ind w:left="993" w:right="792"/>
        <w:jc w:val="both"/>
        <w:rPr>
          <w:rFonts w:ascii="Arial" w:hAnsi="Arial" w:cs="Arial"/>
          <w:b/>
        </w:rPr>
      </w:pPr>
      <w:r w:rsidRPr="007A43F6">
        <w:rPr>
          <w:rFonts w:ascii="Arial" w:hAnsi="Arial" w:cs="Arial"/>
          <w:b/>
        </w:rPr>
        <w:lastRenderedPageBreak/>
        <w:t>PARA FORMULAR SU INFORMACIÓN/COTIZACIÓN, SE DEBERA CONSIDERAR LOS SIGUIENTES ASPECTOS:</w:t>
      </w:r>
    </w:p>
    <w:p w14:paraId="1C4E9E79" w14:textId="55DD41E2" w:rsidR="0009263A" w:rsidRPr="007A43F6" w:rsidRDefault="0009263A" w:rsidP="00ED3484">
      <w:pPr>
        <w:numPr>
          <w:ilvl w:val="0"/>
          <w:numId w:val="3"/>
        </w:numPr>
        <w:spacing w:after="120"/>
        <w:ind w:left="993" w:right="792" w:firstLine="0"/>
        <w:rPr>
          <w:rFonts w:ascii="Arial" w:hAnsi="Arial" w:cs="Arial"/>
          <w:b/>
          <w:bCs/>
        </w:rPr>
      </w:pPr>
      <w:r w:rsidRPr="007A43F6">
        <w:rPr>
          <w:rFonts w:ascii="Arial" w:hAnsi="Arial" w:cs="Arial"/>
          <w:b/>
          <w:bCs/>
        </w:rPr>
        <w:t>1.- Los datos de los s</w:t>
      </w:r>
      <w:r w:rsidR="00933166">
        <w:rPr>
          <w:rFonts w:ascii="Arial" w:hAnsi="Arial" w:cs="Arial"/>
          <w:b/>
          <w:bCs/>
        </w:rPr>
        <w:t>ervicios</w:t>
      </w:r>
      <w:r w:rsidRPr="007A43F6">
        <w:rPr>
          <w:rFonts w:ascii="Arial" w:hAnsi="Arial" w:cs="Arial"/>
          <w:b/>
          <w:bCs/>
        </w:rPr>
        <w:t xml:space="preserve"> a cotizar se describen en el Anexo 1 (Uno) requerimiento.</w:t>
      </w:r>
    </w:p>
    <w:p w14:paraId="0F223F08" w14:textId="77777777" w:rsidR="0009263A" w:rsidRDefault="0009263A" w:rsidP="00ED3484">
      <w:pPr>
        <w:numPr>
          <w:ilvl w:val="0"/>
          <w:numId w:val="3"/>
        </w:numPr>
        <w:spacing w:before="60" w:after="60"/>
        <w:ind w:left="993" w:right="792" w:firstLine="0"/>
        <w:jc w:val="both"/>
        <w:rPr>
          <w:rFonts w:ascii="Arial" w:hAnsi="Arial" w:cs="Arial"/>
          <w:b/>
          <w:bCs/>
        </w:rPr>
      </w:pPr>
      <w:r w:rsidRPr="007A43F6">
        <w:rPr>
          <w:rFonts w:ascii="Arial" w:hAnsi="Arial" w:cs="Arial"/>
          <w:b/>
          <w:bCs/>
        </w:rPr>
        <w:t>2.- Condiciones de entrega:</w:t>
      </w:r>
    </w:p>
    <w:p w14:paraId="075D9F1F" w14:textId="77777777" w:rsidR="0006485B" w:rsidRDefault="0006485B" w:rsidP="00ED3484">
      <w:pPr>
        <w:pStyle w:val="Prrafodelista"/>
        <w:ind w:left="993" w:right="792"/>
        <w:jc w:val="both"/>
        <w:rPr>
          <w:rFonts w:eastAsiaTheme="minorEastAsia"/>
          <w:lang w:val="es-ES_tradnl"/>
        </w:rPr>
      </w:pPr>
    </w:p>
    <w:p w14:paraId="68C0374A" w14:textId="584C6F7B" w:rsidR="009B0A38" w:rsidRPr="0006485B" w:rsidRDefault="009B0A38" w:rsidP="00ED3484">
      <w:pPr>
        <w:pStyle w:val="Prrafodelista"/>
        <w:ind w:left="993" w:right="792"/>
        <w:jc w:val="both"/>
        <w:rPr>
          <w:rFonts w:eastAsiaTheme="minorEastAsia"/>
          <w:lang w:val="es-ES_tradnl"/>
        </w:rPr>
      </w:pPr>
      <w:r w:rsidRPr="0006485B">
        <w:rPr>
          <w:rFonts w:eastAsiaTheme="minorEastAsia"/>
          <w:lang w:val="es-ES_tradnl"/>
        </w:rPr>
        <w:t>La vigencia corresponderá al día siguiente de la fecha de fallo y hasta el 31 de diciembre de 2024.</w:t>
      </w:r>
    </w:p>
    <w:p w14:paraId="61499C2D" w14:textId="77777777" w:rsidR="009B0A38" w:rsidRPr="0006485B" w:rsidRDefault="009B0A38" w:rsidP="00ED3484">
      <w:pPr>
        <w:tabs>
          <w:tab w:val="left" w:pos="426"/>
        </w:tabs>
        <w:autoSpaceDE w:val="0"/>
        <w:autoSpaceDN w:val="0"/>
        <w:adjustRightInd w:val="0"/>
        <w:spacing w:line="276" w:lineRule="auto"/>
        <w:ind w:left="993" w:right="792"/>
        <w:contextualSpacing/>
        <w:jc w:val="both"/>
        <w:rPr>
          <w:rFonts w:ascii="Arial" w:eastAsia="Calibri" w:hAnsi="Arial" w:cs="Arial"/>
          <w:bCs/>
          <w:sz w:val="22"/>
          <w:szCs w:val="22"/>
          <w:lang w:val="es-MX"/>
        </w:rPr>
      </w:pPr>
      <w:r w:rsidRPr="0006485B">
        <w:rPr>
          <w:rFonts w:ascii="Arial" w:eastAsia="Calibri" w:hAnsi="Arial" w:cs="Arial"/>
          <w:bCs/>
          <w:sz w:val="22"/>
          <w:szCs w:val="22"/>
          <w:lang w:val="es-MX"/>
        </w:rPr>
        <w:t xml:space="preserve">El </w:t>
      </w:r>
      <w:r w:rsidRPr="0006485B">
        <w:rPr>
          <w:rFonts w:ascii="Arial" w:eastAsia="Calibri" w:hAnsi="Arial" w:cs="Arial"/>
          <w:sz w:val="22"/>
          <w:szCs w:val="22"/>
          <w:lang w:val="es-ES"/>
        </w:rPr>
        <w:t xml:space="preserve">Proveedor </w:t>
      </w:r>
      <w:r w:rsidRPr="0006485B">
        <w:rPr>
          <w:rFonts w:ascii="Arial" w:eastAsia="Calibri" w:hAnsi="Arial" w:cs="Arial"/>
          <w:bCs/>
          <w:sz w:val="22"/>
          <w:szCs w:val="22"/>
          <w:lang w:val="es-MX"/>
        </w:rPr>
        <w:t xml:space="preserve">como único responsable del </w:t>
      </w:r>
      <w:r w:rsidRPr="0006485B">
        <w:rPr>
          <w:rFonts w:ascii="Arial" w:eastAsia="Calibri" w:hAnsi="Arial" w:cs="Arial"/>
          <w:b/>
          <w:sz w:val="22"/>
          <w:szCs w:val="22"/>
          <w:lang w:val="es-ES" w:eastAsia="ar-SA"/>
        </w:rPr>
        <w:t>“</w:t>
      </w:r>
      <w:r w:rsidRPr="0006485B">
        <w:rPr>
          <w:rFonts w:ascii="Arial" w:hAnsi="Arial" w:cs="Arial"/>
          <w:sz w:val="22"/>
          <w:szCs w:val="22"/>
        </w:rPr>
        <w:t>servicio de suministro de agua potable para consumo humano a través de camiones tipo cisterna (pipas) con capacidad de 3,000, 10,000 y 20,000 litros a unidades médicas y no medicas del Régimen Ordinario y Programa IMSS-Bienestar</w:t>
      </w:r>
      <w:r w:rsidRPr="0006485B">
        <w:rPr>
          <w:rFonts w:ascii="Arial" w:eastAsia="Calibri" w:hAnsi="Arial" w:cs="Arial"/>
          <w:b/>
          <w:sz w:val="22"/>
          <w:szCs w:val="22"/>
          <w:lang w:val="es-MX" w:eastAsia="ar-SA"/>
        </w:rPr>
        <w:t>”</w:t>
      </w:r>
      <w:r w:rsidRPr="0006485B">
        <w:rPr>
          <w:rFonts w:ascii="Arial" w:eastAsia="Calibri" w:hAnsi="Arial" w:cs="Arial"/>
          <w:bCs/>
          <w:sz w:val="22"/>
          <w:szCs w:val="22"/>
          <w:lang w:val="es-MX"/>
        </w:rPr>
        <w:t xml:space="preserve"> deberá verificar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06485B">
        <w:rPr>
          <w:rFonts w:ascii="Arial" w:eastAsia="Calibri" w:hAnsi="Arial" w:cs="Arial"/>
          <w:sz w:val="22"/>
          <w:szCs w:val="22"/>
          <w:lang w:val="es-ES"/>
        </w:rPr>
        <w:t>l Proveedor</w:t>
      </w:r>
      <w:r w:rsidRPr="0006485B">
        <w:rPr>
          <w:rFonts w:ascii="Arial" w:eastAsia="Calibri" w:hAnsi="Arial" w:cs="Arial"/>
          <w:bCs/>
          <w:sz w:val="22"/>
          <w:szCs w:val="22"/>
          <w:lang w:val="es-MX"/>
        </w:rPr>
        <w:t>, el cual tendrá que resarcir los daños ocasionados de índole personal y/o material deslindando de toda responsabilidad al Instituto Mexicano del Seguro Social.</w:t>
      </w:r>
    </w:p>
    <w:p w14:paraId="5FF94C47"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p>
    <w:p w14:paraId="79F02924" w14:textId="23E14F92" w:rsidR="009B0A38" w:rsidRPr="0006485B" w:rsidRDefault="009B0A38" w:rsidP="00ED3484">
      <w:pPr>
        <w:spacing w:line="276" w:lineRule="auto"/>
        <w:ind w:left="993" w:right="792"/>
        <w:contextualSpacing/>
        <w:jc w:val="both"/>
        <w:rPr>
          <w:rFonts w:ascii="Arial" w:eastAsia="Calibri" w:hAnsi="Arial" w:cs="Arial"/>
          <w:sz w:val="22"/>
          <w:szCs w:val="22"/>
          <w:lang w:val="es-MX"/>
        </w:rPr>
      </w:pPr>
      <w:r w:rsidRPr="0006485B">
        <w:rPr>
          <w:rFonts w:ascii="Arial" w:hAnsi="Arial" w:cs="Arial"/>
          <w:sz w:val="22"/>
          <w:szCs w:val="22"/>
        </w:rPr>
        <w:t xml:space="preserve">El servicio de suministro de agua potable para consumo humano a través de camiones tipo cisterna (pipas) con capacidad de 3,000, 10,000 y 20,000 litros a unidades médicas y no medicas del Régimen </w:t>
      </w:r>
      <w:r w:rsidRPr="00803974">
        <w:rPr>
          <w:rFonts w:ascii="Arial" w:hAnsi="Arial" w:cs="Arial"/>
          <w:sz w:val="22"/>
          <w:szCs w:val="22"/>
        </w:rPr>
        <w:t xml:space="preserve">Ordinario y Programa IMSS-Bienestar </w:t>
      </w:r>
      <w:r w:rsidR="00803974" w:rsidRPr="00803974">
        <w:rPr>
          <w:rFonts w:ascii="Arial" w:hAnsi="Arial" w:cs="Arial"/>
          <w:sz w:val="22"/>
          <w:szCs w:val="22"/>
        </w:rPr>
        <w:t xml:space="preserve">descritas en el anexo 2 (dos) </w:t>
      </w:r>
      <w:r w:rsidRPr="00803974">
        <w:rPr>
          <w:rFonts w:ascii="Arial" w:eastAsia="Calibri" w:hAnsi="Arial" w:cs="Arial"/>
          <w:sz w:val="22"/>
          <w:szCs w:val="22"/>
          <w:lang w:val="es-MX"/>
        </w:rPr>
        <w:t>que proporcione el Proveedor</w:t>
      </w:r>
      <w:r w:rsidR="00803974" w:rsidRPr="00803974">
        <w:rPr>
          <w:rFonts w:ascii="Arial" w:eastAsia="Calibri" w:hAnsi="Arial" w:cs="Arial"/>
          <w:sz w:val="22"/>
          <w:szCs w:val="22"/>
          <w:lang w:val="es-MX"/>
        </w:rPr>
        <w:t xml:space="preserve"> </w:t>
      </w:r>
      <w:r w:rsidRPr="00803974">
        <w:rPr>
          <w:rFonts w:ascii="Arial" w:eastAsia="Calibri" w:hAnsi="Arial" w:cs="Arial"/>
          <w:sz w:val="22"/>
          <w:szCs w:val="22"/>
          <w:lang w:val="es-MX"/>
        </w:rPr>
        <w:t>serán</w:t>
      </w:r>
      <w:r w:rsidRPr="0006485B">
        <w:rPr>
          <w:rFonts w:ascii="Arial" w:eastAsia="Calibri" w:hAnsi="Arial" w:cs="Arial"/>
          <w:sz w:val="22"/>
          <w:szCs w:val="22"/>
          <w:lang w:val="es-MX"/>
        </w:rPr>
        <w:t xml:space="preserve"> supervisados por el personal del Instituto del inmueble</w:t>
      </w:r>
      <w:r w:rsidR="00803974">
        <w:rPr>
          <w:rFonts w:ascii="Arial" w:eastAsia="Calibri" w:hAnsi="Arial" w:cs="Arial"/>
          <w:sz w:val="22"/>
          <w:szCs w:val="22"/>
          <w:lang w:val="es-MX"/>
        </w:rPr>
        <w:t xml:space="preserve"> conforme al Directorio de unidades usuarias del servicios, anexo 6 (seis)</w:t>
      </w:r>
      <w:r w:rsidRPr="0006485B">
        <w:rPr>
          <w:rFonts w:ascii="Arial" w:eastAsia="Calibri" w:hAnsi="Arial" w:cs="Arial"/>
          <w:sz w:val="22"/>
          <w:szCs w:val="22"/>
          <w:lang w:val="es-MX"/>
        </w:rPr>
        <w:t xml:space="preserve"> que se trate con el objeto de verificar las cantidades entregadas de acuerdo con lo solicitado y constatar el porcentaje de carga de los contenedores. </w:t>
      </w:r>
    </w:p>
    <w:p w14:paraId="0D6732C2"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p>
    <w:p w14:paraId="4B12E683"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r w:rsidRPr="0006485B">
        <w:rPr>
          <w:rFonts w:ascii="Arial" w:eastAsia="Calibri" w:hAnsi="Arial" w:cs="Arial"/>
          <w:sz w:val="22"/>
          <w:szCs w:val="22"/>
          <w:lang w:val="es-MX"/>
        </w:rPr>
        <w:t>El personal operativo que asigne el Proveedor deberá:</w:t>
      </w:r>
    </w:p>
    <w:p w14:paraId="2F22059C"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p>
    <w:p w14:paraId="473DF93A"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r w:rsidRPr="0006485B">
        <w:rPr>
          <w:rFonts w:ascii="Arial" w:eastAsia="Calibri" w:hAnsi="Arial" w:cs="Arial"/>
          <w:sz w:val="22"/>
          <w:szCs w:val="22"/>
          <w:lang w:val="es-MX"/>
        </w:rPr>
        <w:t>a)</w:t>
      </w:r>
      <w:r w:rsidRPr="0006485B">
        <w:rPr>
          <w:rFonts w:ascii="Arial" w:eastAsia="Calibri" w:hAnsi="Arial" w:cs="Arial"/>
          <w:sz w:val="22"/>
          <w:szCs w:val="22"/>
          <w:lang w:val="es-MX"/>
        </w:rPr>
        <w:tab/>
        <w:t xml:space="preserve">Portar identificación y equipo de protección para su seguridad en la prestación del servicio. </w:t>
      </w:r>
    </w:p>
    <w:p w14:paraId="2F8F11D2"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r w:rsidRPr="0006485B">
        <w:rPr>
          <w:rFonts w:ascii="Arial" w:eastAsia="Calibri" w:hAnsi="Arial" w:cs="Arial"/>
          <w:sz w:val="22"/>
          <w:szCs w:val="22"/>
          <w:lang w:val="es-MX"/>
        </w:rPr>
        <w:t>b)</w:t>
      </w:r>
      <w:r w:rsidRPr="0006485B">
        <w:rPr>
          <w:rFonts w:ascii="Arial" w:eastAsia="Calibri" w:hAnsi="Arial" w:cs="Arial"/>
          <w:sz w:val="22"/>
          <w:szCs w:val="22"/>
          <w:lang w:val="es-MX"/>
        </w:rPr>
        <w:tab/>
        <w:t>Estar capacitado para actuar en caso de contingencia.</w:t>
      </w:r>
    </w:p>
    <w:p w14:paraId="1EAB6069" w14:textId="77777777" w:rsidR="009B0A38" w:rsidRPr="0006485B" w:rsidRDefault="009B0A38" w:rsidP="00ED3484">
      <w:pPr>
        <w:spacing w:line="276" w:lineRule="auto"/>
        <w:ind w:left="993" w:right="792"/>
        <w:contextualSpacing/>
        <w:jc w:val="both"/>
        <w:rPr>
          <w:rFonts w:ascii="Arial" w:eastAsia="Calibri" w:hAnsi="Arial" w:cs="Arial"/>
          <w:sz w:val="22"/>
          <w:szCs w:val="22"/>
          <w:lang w:val="es-MX"/>
        </w:rPr>
      </w:pPr>
    </w:p>
    <w:p w14:paraId="2A0D74E1" w14:textId="2F9E5BAF" w:rsidR="009B0A38" w:rsidRPr="0006485B" w:rsidRDefault="009B0A38" w:rsidP="00ED3484">
      <w:pPr>
        <w:spacing w:before="60" w:after="60"/>
        <w:ind w:left="993" w:right="792"/>
        <w:jc w:val="both"/>
        <w:rPr>
          <w:rFonts w:ascii="Arial" w:eastAsia="Calibri" w:hAnsi="Arial" w:cs="Arial"/>
          <w:sz w:val="22"/>
          <w:szCs w:val="22"/>
          <w:lang w:val="es-MX"/>
        </w:rPr>
      </w:pPr>
      <w:r w:rsidRPr="0006485B">
        <w:rPr>
          <w:rFonts w:ascii="Arial" w:eastAsia="Calibri" w:hAnsi="Arial" w:cs="Arial"/>
          <w:sz w:val="22"/>
          <w:szCs w:val="22"/>
          <w:lang w:val="es-MX"/>
        </w:rPr>
        <w:t xml:space="preserve">El Proveedor una vez suministrado el </w:t>
      </w:r>
      <w:r w:rsidRPr="0006485B">
        <w:rPr>
          <w:rFonts w:ascii="Arial" w:hAnsi="Arial" w:cs="Arial"/>
          <w:sz w:val="22"/>
          <w:szCs w:val="22"/>
        </w:rPr>
        <w:t>servicio de suministro de agua potable para consumo humano a través de camiones tipo cisterna (pipas)  con capacidad de 3,500, 10,000 y 20,000 litros a unidades  médicas y no medicas del Régimen Ordinario y Programa IMSS-Bienestar</w:t>
      </w:r>
      <w:r w:rsidRPr="0006485B">
        <w:rPr>
          <w:rFonts w:ascii="Arial" w:eastAsia="Calibri" w:hAnsi="Arial" w:cs="Arial"/>
          <w:sz w:val="22"/>
          <w:szCs w:val="22"/>
          <w:lang w:val="es-MX"/>
        </w:rPr>
        <w:t>, entregará nota de remisión impresa que ampare la cantidad de litros suministrados en cada cisterna de la unidad solicitante, procediendo a recabar nombre y firma del servidor público de la Unidad solicitante (Director o Administrador o Jefe de Conservación o personal del Instituto que se asigne para esta actividad) que recibe el servicio.</w:t>
      </w:r>
    </w:p>
    <w:p w14:paraId="255A222A" w14:textId="77777777" w:rsidR="000C608E" w:rsidRPr="0006485B" w:rsidRDefault="000C608E" w:rsidP="00ED3484">
      <w:pPr>
        <w:spacing w:before="60" w:after="60"/>
        <w:ind w:left="993" w:right="792"/>
        <w:jc w:val="both"/>
        <w:rPr>
          <w:rFonts w:ascii="Arial" w:eastAsia="Calibri" w:hAnsi="Arial" w:cs="Arial"/>
          <w:sz w:val="22"/>
          <w:szCs w:val="22"/>
          <w:lang w:val="es-MX"/>
        </w:rPr>
      </w:pPr>
    </w:p>
    <w:p w14:paraId="303C87EA" w14:textId="3DA32BED" w:rsidR="000C608E" w:rsidRPr="0006485B" w:rsidRDefault="0006485B" w:rsidP="00ED3484">
      <w:pPr>
        <w:pStyle w:val="Default"/>
        <w:ind w:left="993" w:right="792"/>
        <w:jc w:val="both"/>
        <w:rPr>
          <w:rFonts w:ascii="Arial" w:hAnsi="Arial" w:cs="Arial"/>
          <w:b/>
          <w:bCs/>
          <w:color w:val="auto"/>
          <w:sz w:val="22"/>
          <w:szCs w:val="22"/>
        </w:rPr>
      </w:pPr>
      <w:r w:rsidRPr="0006485B">
        <w:rPr>
          <w:rFonts w:ascii="Arial" w:hAnsi="Arial" w:cs="Arial"/>
          <w:b/>
          <w:bCs/>
          <w:color w:val="auto"/>
          <w:sz w:val="22"/>
          <w:szCs w:val="22"/>
        </w:rPr>
        <w:lastRenderedPageBreak/>
        <w:t>M</w:t>
      </w:r>
      <w:r w:rsidR="000C608E" w:rsidRPr="0006485B">
        <w:rPr>
          <w:rFonts w:ascii="Arial" w:hAnsi="Arial" w:cs="Arial"/>
          <w:b/>
          <w:bCs/>
          <w:color w:val="auto"/>
          <w:sz w:val="22"/>
          <w:szCs w:val="22"/>
        </w:rPr>
        <w:t xml:space="preserve">ecanismos de comprobación, supervisión y verificación de los servicios contratados y efectivamente entregados o prestados, así como del cumplimiento de las requisiciones de cada entregable. </w:t>
      </w:r>
    </w:p>
    <w:p w14:paraId="1D36F88D" w14:textId="77777777" w:rsidR="000C608E" w:rsidRPr="0006485B" w:rsidRDefault="000C608E" w:rsidP="00ED3484">
      <w:pPr>
        <w:pStyle w:val="Default"/>
        <w:ind w:left="993" w:right="792"/>
        <w:jc w:val="both"/>
        <w:rPr>
          <w:rFonts w:ascii="Arial" w:hAnsi="Arial" w:cs="Arial"/>
          <w:color w:val="auto"/>
          <w:sz w:val="22"/>
          <w:szCs w:val="22"/>
        </w:rPr>
      </w:pPr>
    </w:p>
    <w:p w14:paraId="60E9E9D9" w14:textId="77777777" w:rsidR="000C608E" w:rsidRPr="0006485B" w:rsidRDefault="000C608E" w:rsidP="00ED3484">
      <w:pPr>
        <w:pStyle w:val="Default"/>
        <w:ind w:left="993" w:right="792"/>
        <w:jc w:val="both"/>
        <w:rPr>
          <w:rFonts w:ascii="Arial" w:hAnsi="Arial" w:cs="Arial"/>
          <w:color w:val="auto"/>
          <w:sz w:val="22"/>
          <w:szCs w:val="22"/>
          <w:lang w:eastAsia="ar-SA"/>
        </w:rPr>
      </w:pPr>
      <w:r w:rsidRPr="0006485B">
        <w:rPr>
          <w:rFonts w:ascii="Arial" w:hAnsi="Arial" w:cs="Arial"/>
          <w:color w:val="auto"/>
          <w:sz w:val="22"/>
          <w:szCs w:val="22"/>
          <w:lang w:eastAsia="ar-SA"/>
        </w:rPr>
        <w:t xml:space="preserve">El </w:t>
      </w:r>
      <w:proofErr w:type="gramStart"/>
      <w:r w:rsidRPr="0006485B">
        <w:rPr>
          <w:rFonts w:ascii="Arial" w:hAnsi="Arial" w:cs="Arial"/>
          <w:color w:val="auto"/>
          <w:sz w:val="22"/>
          <w:szCs w:val="22"/>
          <w:lang w:eastAsia="ar-SA"/>
        </w:rPr>
        <w:t>Director</w:t>
      </w:r>
      <w:proofErr w:type="gramEnd"/>
      <w:r w:rsidRPr="0006485B">
        <w:rPr>
          <w:rFonts w:ascii="Arial" w:hAnsi="Arial" w:cs="Arial"/>
          <w:color w:val="auto"/>
          <w:sz w:val="22"/>
          <w:szCs w:val="22"/>
          <w:lang w:eastAsia="ar-SA"/>
        </w:rPr>
        <w:t xml:space="preserve"> de la Unidad, Subdirector Administrativo, Administrador, Jefe de Servicios Generales, Jefe de Conservación y/o el servidor </w:t>
      </w:r>
      <w:r w:rsidRPr="0006485B">
        <w:rPr>
          <w:rFonts w:ascii="Arial" w:hAnsi="Arial" w:cs="Arial"/>
          <w:color w:val="auto"/>
          <w:sz w:val="22"/>
          <w:szCs w:val="22"/>
          <w:lang w:eastAsia="ar-SA"/>
        </w:rPr>
        <w:tab/>
        <w:t xml:space="preserve">que sea designado, será responsable </w:t>
      </w:r>
      <w:r w:rsidRPr="0006485B">
        <w:rPr>
          <w:rFonts w:ascii="Arial" w:hAnsi="Arial" w:cs="Arial"/>
          <w:color w:val="auto"/>
          <w:sz w:val="22"/>
          <w:szCs w:val="22"/>
          <w:lang w:val="x-none" w:eastAsia="ar-SA"/>
        </w:rPr>
        <w:t>verificar y supervisar al proveedor en la correcta prestación del servicio</w:t>
      </w:r>
      <w:r w:rsidRPr="0006485B">
        <w:rPr>
          <w:rFonts w:ascii="Arial" w:hAnsi="Arial" w:cs="Arial"/>
          <w:color w:val="auto"/>
          <w:sz w:val="22"/>
          <w:szCs w:val="22"/>
          <w:lang w:eastAsia="ar-SA"/>
        </w:rPr>
        <w:t>,</w:t>
      </w:r>
      <w:r w:rsidRPr="0006485B">
        <w:rPr>
          <w:rFonts w:ascii="Arial" w:hAnsi="Arial" w:cs="Arial"/>
          <w:color w:val="auto"/>
          <w:sz w:val="22"/>
          <w:szCs w:val="22"/>
          <w:lang w:val="x-none" w:eastAsia="ar-SA"/>
        </w:rPr>
        <w:t xml:space="preserve"> conforme </w:t>
      </w:r>
      <w:r w:rsidRPr="0006485B">
        <w:rPr>
          <w:rFonts w:ascii="Arial" w:hAnsi="Arial" w:cs="Arial"/>
          <w:color w:val="auto"/>
          <w:sz w:val="22"/>
          <w:szCs w:val="22"/>
          <w:lang w:eastAsia="ar-SA"/>
        </w:rPr>
        <w:t xml:space="preserve">a </w:t>
      </w:r>
      <w:r w:rsidRPr="0006485B">
        <w:rPr>
          <w:rFonts w:ascii="Arial" w:hAnsi="Arial" w:cs="Arial"/>
          <w:color w:val="auto"/>
          <w:sz w:val="22"/>
          <w:szCs w:val="22"/>
          <w:lang w:val="x-none" w:eastAsia="ar-SA"/>
        </w:rPr>
        <w:t>lo establecido en el presente Anexo Técnico</w:t>
      </w:r>
      <w:r w:rsidRPr="0006485B">
        <w:rPr>
          <w:rFonts w:ascii="Arial" w:hAnsi="Arial" w:cs="Arial"/>
          <w:color w:val="auto"/>
          <w:sz w:val="22"/>
          <w:szCs w:val="22"/>
          <w:lang w:eastAsia="ar-SA"/>
        </w:rPr>
        <w:t>.</w:t>
      </w:r>
    </w:p>
    <w:p w14:paraId="08BD259E" w14:textId="77777777" w:rsidR="000C608E" w:rsidRPr="0006485B" w:rsidRDefault="000C608E" w:rsidP="00ED3484">
      <w:pPr>
        <w:pStyle w:val="Default"/>
        <w:ind w:left="993" w:right="792"/>
        <w:jc w:val="both"/>
        <w:rPr>
          <w:rFonts w:ascii="Arial" w:hAnsi="Arial" w:cs="Arial"/>
          <w:color w:val="auto"/>
          <w:sz w:val="22"/>
          <w:szCs w:val="22"/>
          <w:lang w:eastAsia="ar-SA"/>
        </w:rPr>
      </w:pPr>
    </w:p>
    <w:p w14:paraId="5B58D492" w14:textId="77777777" w:rsidR="000C608E" w:rsidRPr="0006485B" w:rsidRDefault="000C608E" w:rsidP="00ED3484">
      <w:pPr>
        <w:pStyle w:val="Default"/>
        <w:ind w:left="993" w:right="792"/>
        <w:jc w:val="both"/>
        <w:rPr>
          <w:rFonts w:ascii="Arial" w:hAnsi="Arial" w:cs="Arial"/>
          <w:color w:val="auto"/>
          <w:sz w:val="22"/>
          <w:szCs w:val="22"/>
          <w:lang w:val="x-none" w:eastAsia="ar-SA"/>
        </w:rPr>
      </w:pPr>
      <w:r w:rsidRPr="0006485B">
        <w:rPr>
          <w:rFonts w:ascii="Arial" w:hAnsi="Arial" w:cs="Arial"/>
          <w:color w:val="auto"/>
          <w:sz w:val="22"/>
          <w:szCs w:val="22"/>
          <w:lang w:val="x-none" w:eastAsia="ar-SA"/>
        </w:rPr>
        <w:t xml:space="preserve">El Instituto podrá, en cualquier momento y </w:t>
      </w:r>
      <w:r w:rsidRPr="0006485B">
        <w:rPr>
          <w:rFonts w:ascii="Arial" w:hAnsi="Arial" w:cs="Arial"/>
          <w:color w:val="auto"/>
          <w:sz w:val="22"/>
          <w:szCs w:val="22"/>
          <w:lang w:eastAsia="ar-SA"/>
        </w:rPr>
        <w:t xml:space="preserve">sin </w:t>
      </w:r>
      <w:r w:rsidRPr="0006485B">
        <w:rPr>
          <w:rFonts w:ascii="Arial" w:hAnsi="Arial" w:cs="Arial"/>
          <w:color w:val="auto"/>
          <w:sz w:val="22"/>
          <w:szCs w:val="22"/>
          <w:lang w:val="x-none" w:eastAsia="ar-SA"/>
        </w:rPr>
        <w:t>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informes, entre otros, asentándose en acta circunstanciada los resultados de la misma. En caso de encontrarse irregularidades, el administrador del contrato aplicará las penas convencionales o la rescisión del contrato, según el caso lo amerite</w:t>
      </w:r>
    </w:p>
    <w:p w14:paraId="7F9EACD5" w14:textId="7EA13C40" w:rsidR="00470459" w:rsidRPr="0006485B" w:rsidRDefault="00470459" w:rsidP="00ED3484">
      <w:pPr>
        <w:tabs>
          <w:tab w:val="left" w:pos="-284"/>
          <w:tab w:val="left" w:pos="993"/>
        </w:tabs>
        <w:suppressAutoHyphens/>
        <w:overflowPunct w:val="0"/>
        <w:autoSpaceDE w:val="0"/>
        <w:ind w:left="993" w:right="792"/>
        <w:jc w:val="center"/>
        <w:textAlignment w:val="baseline"/>
        <w:rPr>
          <w:rFonts w:ascii="Arial" w:hAnsi="Arial" w:cs="Arial"/>
          <w:sz w:val="22"/>
          <w:szCs w:val="22"/>
        </w:rPr>
      </w:pPr>
    </w:p>
    <w:p w14:paraId="2045ABE5" w14:textId="77777777" w:rsidR="00E00BB7" w:rsidRPr="0006485B" w:rsidRDefault="00E00BB7" w:rsidP="00ED3484">
      <w:pPr>
        <w:pStyle w:val="Sinespaciado"/>
        <w:ind w:left="993" w:right="792"/>
        <w:jc w:val="both"/>
        <w:rPr>
          <w:rFonts w:ascii="Arial" w:hAnsi="Arial" w:cs="Arial"/>
          <w:b/>
          <w:bCs/>
          <w:lang w:eastAsia="ar-SA"/>
        </w:rPr>
      </w:pPr>
      <w:r w:rsidRPr="0006485B">
        <w:rPr>
          <w:rFonts w:ascii="Arial" w:hAnsi="Arial" w:cs="Arial"/>
          <w:b/>
          <w:bCs/>
          <w:lang w:eastAsia="ar-SA"/>
        </w:rPr>
        <w:t>CAUSAS DE RESCISIÓN ADMINISTRATIVA DEL CONTRATO</w:t>
      </w:r>
    </w:p>
    <w:p w14:paraId="2BE03D85" w14:textId="77777777" w:rsidR="00E00BB7" w:rsidRPr="0006485B" w:rsidRDefault="00E00BB7" w:rsidP="00ED3484">
      <w:pPr>
        <w:pStyle w:val="Sinespaciado"/>
        <w:ind w:left="993" w:right="792"/>
        <w:jc w:val="both"/>
        <w:rPr>
          <w:rFonts w:ascii="Arial" w:hAnsi="Arial" w:cs="Arial"/>
          <w:lang w:eastAsia="ar-SA"/>
        </w:rPr>
      </w:pPr>
    </w:p>
    <w:p w14:paraId="54A4DC2D" w14:textId="77777777" w:rsidR="00E00BB7" w:rsidRPr="0006485B" w:rsidRDefault="00E00BB7" w:rsidP="00ED3484">
      <w:pPr>
        <w:pStyle w:val="Sinespaciado"/>
        <w:numPr>
          <w:ilvl w:val="0"/>
          <w:numId w:val="14"/>
        </w:numPr>
        <w:ind w:left="993" w:right="792" w:firstLine="0"/>
        <w:jc w:val="both"/>
        <w:rPr>
          <w:rFonts w:ascii="Arial" w:hAnsi="Arial" w:cs="Arial"/>
          <w:lang w:eastAsia="ar-SA"/>
        </w:rPr>
      </w:pPr>
      <w:r w:rsidRPr="0006485B">
        <w:rPr>
          <w:rFonts w:ascii="Arial" w:hAnsi="Arial" w:cs="Arial"/>
          <w:lang w:eastAsia="ar-SA"/>
        </w:rPr>
        <w:t>Se podrá rescindir administrativamente sin más responsabilidad para el mismo y sin necesidad de resolución judicial, cuando “EL PROVEEDOR” incurra en cualquiera de las causales siguientes:</w:t>
      </w:r>
    </w:p>
    <w:p w14:paraId="539F816A" w14:textId="77777777" w:rsidR="00E00BB7" w:rsidRPr="0006485B" w:rsidRDefault="00E00BB7" w:rsidP="00ED3484">
      <w:pPr>
        <w:pStyle w:val="Sinespaciado"/>
        <w:ind w:left="993" w:right="792"/>
        <w:jc w:val="both"/>
        <w:rPr>
          <w:rFonts w:ascii="Arial" w:hAnsi="Arial" w:cs="Arial"/>
          <w:lang w:eastAsia="ar-SA"/>
        </w:rPr>
      </w:pPr>
    </w:p>
    <w:p w14:paraId="29349BE5" w14:textId="77777777" w:rsidR="00E00BB7" w:rsidRPr="0006485B" w:rsidRDefault="00E00BB7" w:rsidP="00ED3484">
      <w:pPr>
        <w:pStyle w:val="Sinespaciado"/>
        <w:ind w:left="993" w:right="792"/>
        <w:jc w:val="both"/>
        <w:rPr>
          <w:rFonts w:ascii="Arial" w:hAnsi="Arial" w:cs="Arial"/>
          <w:lang w:eastAsia="ar-SA"/>
        </w:rPr>
      </w:pPr>
      <w:r w:rsidRPr="0006485B">
        <w:rPr>
          <w:rFonts w:ascii="Arial" w:hAnsi="Arial" w:cs="Arial"/>
          <w:lang w:eastAsia="ar-SA"/>
        </w:rPr>
        <w:t>-</w:t>
      </w:r>
      <w:r w:rsidRPr="0006485B">
        <w:rPr>
          <w:rFonts w:ascii="Arial" w:hAnsi="Arial" w:cs="Arial"/>
          <w:lang w:eastAsia="ar-SA"/>
        </w:rPr>
        <w:tab/>
        <w:t xml:space="preserve">Cuando no entregue la garantía de cumplimiento del contrato que derive, dentro del término de 10 (diez) días naturales posteriores a la firma </w:t>
      </w:r>
      <w:proofErr w:type="gramStart"/>
      <w:r w:rsidRPr="0006485B">
        <w:rPr>
          <w:rFonts w:ascii="Arial" w:hAnsi="Arial" w:cs="Arial"/>
          <w:lang w:eastAsia="ar-SA"/>
        </w:rPr>
        <w:t>del mismo</w:t>
      </w:r>
      <w:proofErr w:type="gramEnd"/>
      <w:r w:rsidRPr="0006485B">
        <w:rPr>
          <w:rFonts w:ascii="Arial" w:hAnsi="Arial" w:cs="Arial"/>
          <w:lang w:eastAsia="ar-SA"/>
        </w:rPr>
        <w:t>.</w:t>
      </w:r>
    </w:p>
    <w:p w14:paraId="624D789B" w14:textId="77777777" w:rsidR="00E00BB7" w:rsidRPr="0006485B" w:rsidRDefault="00E00BB7" w:rsidP="00ED3484">
      <w:pPr>
        <w:pStyle w:val="Sinespaciado"/>
        <w:ind w:left="993" w:right="792"/>
        <w:jc w:val="both"/>
        <w:rPr>
          <w:rFonts w:ascii="Arial" w:hAnsi="Arial" w:cs="Arial"/>
          <w:lang w:eastAsia="ar-SA"/>
        </w:rPr>
      </w:pPr>
    </w:p>
    <w:p w14:paraId="5118B909" w14:textId="77777777" w:rsidR="00E00BB7" w:rsidRPr="0006485B" w:rsidRDefault="00E00BB7" w:rsidP="00ED3484">
      <w:pPr>
        <w:pStyle w:val="Sinespaciado"/>
        <w:ind w:left="993" w:right="792"/>
        <w:jc w:val="both"/>
        <w:rPr>
          <w:rFonts w:ascii="Arial" w:hAnsi="Arial" w:cs="Arial"/>
          <w:lang w:eastAsia="ar-SA"/>
        </w:rPr>
      </w:pPr>
      <w:r w:rsidRPr="0006485B">
        <w:rPr>
          <w:rFonts w:ascii="Arial" w:hAnsi="Arial" w:cs="Arial"/>
          <w:lang w:eastAsia="ar-SA"/>
        </w:rPr>
        <w:t>-</w:t>
      </w:r>
      <w:r w:rsidRPr="0006485B">
        <w:rPr>
          <w:rFonts w:ascii="Arial" w:hAnsi="Arial" w:cs="Arial"/>
          <w:lang w:eastAsia="ar-SA"/>
        </w:rPr>
        <w:tab/>
        <w:t>Cuando incurra en falta de veracidad total o parcial respecto a la información proporcionada para la celebración del contrato.</w:t>
      </w:r>
    </w:p>
    <w:p w14:paraId="3C7F693C" w14:textId="77777777" w:rsidR="00E00BB7" w:rsidRPr="0006485B" w:rsidRDefault="00E00BB7" w:rsidP="00ED3484">
      <w:pPr>
        <w:pStyle w:val="Sinespaciado"/>
        <w:ind w:left="993" w:right="792"/>
        <w:jc w:val="both"/>
        <w:rPr>
          <w:rFonts w:ascii="Arial" w:hAnsi="Arial" w:cs="Arial"/>
          <w:lang w:eastAsia="ar-SA"/>
        </w:rPr>
      </w:pPr>
    </w:p>
    <w:p w14:paraId="7EF4E9E6" w14:textId="77777777" w:rsidR="00E00BB7" w:rsidRPr="0006485B" w:rsidRDefault="00E00BB7" w:rsidP="00ED3484">
      <w:pPr>
        <w:pStyle w:val="Sinespaciado"/>
        <w:ind w:left="993" w:right="792"/>
        <w:jc w:val="both"/>
        <w:rPr>
          <w:rFonts w:ascii="Arial" w:hAnsi="Arial" w:cs="Arial"/>
          <w:lang w:eastAsia="ar-SA"/>
        </w:rPr>
      </w:pPr>
      <w:r w:rsidRPr="0006485B">
        <w:rPr>
          <w:rFonts w:ascii="Arial" w:hAnsi="Arial" w:cs="Arial"/>
          <w:lang w:eastAsia="ar-SA"/>
        </w:rPr>
        <w:t>-</w:t>
      </w:r>
      <w:r w:rsidRPr="0006485B">
        <w:rPr>
          <w:rFonts w:ascii="Arial" w:hAnsi="Arial" w:cs="Arial"/>
          <w:lang w:eastAsia="ar-SA"/>
        </w:rPr>
        <w:tab/>
        <w:t>Cuando se incumpla, total o parcialmente, con cualesquiera de las obligaciones establecidas en el este instrumento jurídico y sus anexos.</w:t>
      </w:r>
    </w:p>
    <w:p w14:paraId="14BE2B39" w14:textId="77777777" w:rsidR="00E00BB7" w:rsidRPr="0006485B" w:rsidRDefault="00E00BB7" w:rsidP="00ED3484">
      <w:pPr>
        <w:pStyle w:val="Sinespaciado"/>
        <w:ind w:left="993" w:right="792"/>
        <w:jc w:val="both"/>
        <w:rPr>
          <w:rFonts w:ascii="Arial" w:hAnsi="Arial" w:cs="Arial"/>
          <w:lang w:eastAsia="ar-SA"/>
        </w:rPr>
      </w:pPr>
    </w:p>
    <w:p w14:paraId="5E8CD730" w14:textId="77777777" w:rsidR="00E00BB7" w:rsidRPr="0006485B" w:rsidRDefault="00E00BB7" w:rsidP="00ED3484">
      <w:pPr>
        <w:pStyle w:val="Sinespaciado"/>
        <w:ind w:left="993" w:right="792"/>
        <w:jc w:val="both"/>
        <w:rPr>
          <w:rFonts w:ascii="Arial" w:hAnsi="Arial" w:cs="Arial"/>
          <w:lang w:eastAsia="ar-SA"/>
        </w:rPr>
      </w:pPr>
      <w:r w:rsidRPr="0006485B">
        <w:rPr>
          <w:rFonts w:ascii="Arial" w:hAnsi="Arial" w:cs="Arial"/>
          <w:lang w:eastAsia="ar-SA"/>
        </w:rPr>
        <w:t>-</w:t>
      </w:r>
      <w:r w:rsidRPr="0006485B">
        <w:rPr>
          <w:rFonts w:ascii="Arial" w:hAnsi="Arial" w:cs="Arial"/>
          <w:lang w:eastAsia="ar-SA"/>
        </w:rPr>
        <w:tab/>
        <w:t>Cuando se compruebe que “EL PROVEEDOR” haya prestado el servicio con descripciones y características distintas a las pactadas en el presente instrumento jurídico.</w:t>
      </w:r>
    </w:p>
    <w:p w14:paraId="5C283017" w14:textId="77777777" w:rsidR="00E00BB7" w:rsidRPr="0006485B" w:rsidRDefault="00E00BB7" w:rsidP="00ED3484">
      <w:pPr>
        <w:pStyle w:val="Sinespaciado"/>
        <w:ind w:left="993" w:right="792"/>
        <w:jc w:val="both"/>
        <w:rPr>
          <w:rFonts w:ascii="Arial" w:hAnsi="Arial" w:cs="Arial"/>
          <w:lang w:eastAsia="ar-SA"/>
        </w:rPr>
      </w:pPr>
    </w:p>
    <w:p w14:paraId="0CC9D287" w14:textId="77777777" w:rsidR="00E00BB7" w:rsidRPr="0006485B" w:rsidRDefault="00E00BB7" w:rsidP="00ED3484">
      <w:pPr>
        <w:pStyle w:val="Sinespaciado"/>
        <w:ind w:left="993" w:right="792"/>
        <w:jc w:val="both"/>
        <w:rPr>
          <w:rFonts w:ascii="Arial" w:hAnsi="Arial" w:cs="Arial"/>
          <w:lang w:eastAsia="ar-SA"/>
        </w:rPr>
      </w:pPr>
      <w:r w:rsidRPr="0006485B">
        <w:rPr>
          <w:rFonts w:ascii="Arial" w:hAnsi="Arial" w:cs="Arial"/>
          <w:lang w:eastAsia="ar-SA"/>
        </w:rPr>
        <w:t>-</w:t>
      </w:r>
      <w:r w:rsidRPr="0006485B">
        <w:rPr>
          <w:rFonts w:ascii="Arial" w:hAnsi="Arial" w:cs="Arial"/>
          <w:lang w:eastAsia="ar-SA"/>
        </w:rPr>
        <w:tab/>
        <w:t>Cuando se transmitan total o parcialmente, bajo cualquier título, los derechos y obligaciones pactadas en el presente instrumento jurídico, con excepción de los derechos de cobro, previa autorización de “EL INSTITUTO”:</w:t>
      </w:r>
    </w:p>
    <w:p w14:paraId="359E354C" w14:textId="77777777" w:rsidR="00E00BB7" w:rsidRPr="0006485B" w:rsidRDefault="00E00BB7" w:rsidP="00ED3484">
      <w:pPr>
        <w:ind w:left="993" w:right="792"/>
        <w:jc w:val="both"/>
        <w:rPr>
          <w:rFonts w:ascii="Arial" w:hAnsi="Arial" w:cs="Arial"/>
          <w:sz w:val="22"/>
          <w:szCs w:val="22"/>
        </w:rPr>
      </w:pPr>
    </w:p>
    <w:p w14:paraId="116F7D8D" w14:textId="77777777" w:rsidR="00E00BB7" w:rsidRPr="0006485B" w:rsidRDefault="00E00BB7" w:rsidP="00ED3484">
      <w:pPr>
        <w:ind w:left="993" w:right="792"/>
        <w:jc w:val="both"/>
        <w:rPr>
          <w:rFonts w:ascii="Arial" w:eastAsia="Calibri" w:hAnsi="Arial" w:cs="Arial"/>
          <w:b/>
          <w:sz w:val="22"/>
          <w:szCs w:val="22"/>
          <w:lang w:val="es-MX"/>
        </w:rPr>
      </w:pPr>
      <w:r w:rsidRPr="0006485B">
        <w:rPr>
          <w:rFonts w:ascii="Arial" w:eastAsia="Calibri" w:hAnsi="Arial" w:cs="Arial"/>
          <w:b/>
          <w:sz w:val="22"/>
          <w:szCs w:val="22"/>
          <w:lang w:val="es-MX"/>
        </w:rPr>
        <w:t>Terminación Anticipada</w:t>
      </w:r>
    </w:p>
    <w:p w14:paraId="7D3054FF" w14:textId="77777777" w:rsidR="00E00BB7" w:rsidRPr="0006485B" w:rsidRDefault="00E00BB7" w:rsidP="00ED3484">
      <w:pPr>
        <w:spacing w:line="276" w:lineRule="auto"/>
        <w:ind w:left="993" w:right="792"/>
        <w:jc w:val="both"/>
        <w:rPr>
          <w:rFonts w:ascii="Arial" w:eastAsia="Calibri" w:hAnsi="Arial" w:cs="Arial"/>
          <w:b/>
          <w:sz w:val="22"/>
          <w:szCs w:val="22"/>
          <w:lang w:val="es-MX"/>
        </w:rPr>
      </w:pPr>
    </w:p>
    <w:p w14:paraId="4239C57B" w14:textId="77777777" w:rsidR="00E00BB7" w:rsidRPr="0006485B" w:rsidRDefault="00E00BB7" w:rsidP="00ED3484">
      <w:pPr>
        <w:spacing w:line="276" w:lineRule="auto"/>
        <w:ind w:left="993" w:right="792"/>
        <w:jc w:val="both"/>
        <w:rPr>
          <w:rFonts w:ascii="Arial" w:eastAsia="Calibri" w:hAnsi="Arial" w:cs="Arial"/>
          <w:bCs/>
          <w:sz w:val="22"/>
          <w:szCs w:val="22"/>
          <w:lang w:val="es-MX"/>
        </w:rPr>
      </w:pPr>
      <w:r w:rsidRPr="0006485B">
        <w:rPr>
          <w:rFonts w:ascii="Arial" w:eastAsia="Calibri" w:hAnsi="Arial" w:cs="Arial"/>
          <w:bCs/>
          <w:sz w:val="22"/>
          <w:szCs w:val="22"/>
          <w:lang w:val="es-MX"/>
        </w:rPr>
        <w:t xml:space="preserve">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w:t>
      </w:r>
      <w:r w:rsidRPr="0006485B">
        <w:rPr>
          <w:rFonts w:ascii="Arial" w:eastAsia="Calibri" w:hAnsi="Arial" w:cs="Arial"/>
          <w:bCs/>
          <w:sz w:val="22"/>
          <w:szCs w:val="22"/>
          <w:lang w:val="es-MX"/>
        </w:rPr>
        <w:lastRenderedPageBreak/>
        <w:t>el Instituto o se determine la nulidad total o parcial de los actos que dieron origen al instrumento jurídico con motivo de la resolución de una inconformidad emitida por la Secretaría de la Función Pública.</w:t>
      </w:r>
    </w:p>
    <w:p w14:paraId="3D59C97D" w14:textId="77777777" w:rsidR="00E00BB7" w:rsidRPr="0006485B" w:rsidRDefault="00E00BB7" w:rsidP="00ED3484">
      <w:pPr>
        <w:pStyle w:val="Default"/>
        <w:ind w:left="993" w:right="792"/>
        <w:jc w:val="both"/>
        <w:rPr>
          <w:rFonts w:ascii="Arial" w:hAnsi="Arial" w:cs="Arial"/>
          <w:color w:val="auto"/>
          <w:sz w:val="22"/>
          <w:szCs w:val="22"/>
        </w:rPr>
      </w:pPr>
    </w:p>
    <w:p w14:paraId="05616E1F" w14:textId="77777777" w:rsidR="00112287" w:rsidRPr="0006485B" w:rsidRDefault="00112287" w:rsidP="00ED3484">
      <w:pPr>
        <w:pStyle w:val="Default"/>
        <w:ind w:left="993" w:right="792"/>
        <w:jc w:val="both"/>
        <w:rPr>
          <w:rFonts w:ascii="Arial" w:eastAsia="Times New Roman" w:hAnsi="Arial" w:cs="Arial"/>
          <w:color w:val="auto"/>
          <w:sz w:val="22"/>
          <w:szCs w:val="22"/>
          <w:lang w:val="x-none" w:eastAsia="ar-SA"/>
        </w:rPr>
      </w:pPr>
    </w:p>
    <w:p w14:paraId="2F132681" w14:textId="26A3150C" w:rsidR="0009263A" w:rsidRPr="0006485B" w:rsidRDefault="0009263A" w:rsidP="00ED3484">
      <w:pPr>
        <w:numPr>
          <w:ilvl w:val="0"/>
          <w:numId w:val="3"/>
        </w:numPr>
        <w:spacing w:before="60" w:after="60"/>
        <w:ind w:left="993" w:right="792" w:firstLine="0"/>
        <w:jc w:val="both"/>
        <w:rPr>
          <w:rFonts w:ascii="Arial" w:hAnsi="Arial" w:cs="Arial"/>
          <w:b/>
          <w:bCs/>
          <w:sz w:val="22"/>
          <w:szCs w:val="22"/>
        </w:rPr>
      </w:pPr>
      <w:r w:rsidRPr="0006485B">
        <w:rPr>
          <w:rFonts w:ascii="Arial" w:hAnsi="Arial" w:cs="Arial"/>
          <w:b/>
          <w:bCs/>
          <w:sz w:val="22"/>
          <w:szCs w:val="22"/>
        </w:rPr>
        <w:t xml:space="preserve">3.- Pago: </w:t>
      </w:r>
    </w:p>
    <w:p w14:paraId="198C1EF3" w14:textId="77777777" w:rsidR="0006485B" w:rsidRDefault="0006485B" w:rsidP="00ED3484">
      <w:pPr>
        <w:ind w:left="993" w:right="792"/>
        <w:jc w:val="both"/>
        <w:rPr>
          <w:rFonts w:ascii="Arial" w:hAnsi="Arial" w:cs="Arial"/>
          <w:bCs/>
          <w:sz w:val="22"/>
          <w:szCs w:val="22"/>
        </w:rPr>
      </w:pPr>
    </w:p>
    <w:p w14:paraId="31CFBA87" w14:textId="37D8F718" w:rsidR="000C608E" w:rsidRPr="0006485B" w:rsidRDefault="000C608E" w:rsidP="00ED3484">
      <w:pPr>
        <w:ind w:left="993" w:right="792"/>
        <w:jc w:val="both"/>
        <w:rPr>
          <w:rFonts w:ascii="Arial" w:hAnsi="Arial" w:cs="Arial"/>
          <w:bCs/>
          <w:sz w:val="22"/>
          <w:szCs w:val="22"/>
        </w:rPr>
      </w:pPr>
      <w:r w:rsidRPr="0006485B">
        <w:rPr>
          <w:rFonts w:ascii="Arial" w:hAnsi="Arial" w:cs="Arial"/>
          <w:bCs/>
          <w:sz w:val="22"/>
          <w:szCs w:val="22"/>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14:paraId="0933ABFB" w14:textId="77777777" w:rsidR="000C608E" w:rsidRPr="0006485B" w:rsidRDefault="000C608E" w:rsidP="00ED3484">
      <w:pPr>
        <w:ind w:left="993" w:right="792"/>
        <w:jc w:val="both"/>
        <w:rPr>
          <w:rFonts w:ascii="Arial" w:hAnsi="Arial" w:cs="Arial"/>
          <w:bCs/>
          <w:sz w:val="22"/>
          <w:szCs w:val="22"/>
        </w:rPr>
      </w:pPr>
    </w:p>
    <w:p w14:paraId="1E5974FB" w14:textId="77777777" w:rsidR="000C608E" w:rsidRPr="0006485B" w:rsidRDefault="000C608E" w:rsidP="00ED3484">
      <w:pPr>
        <w:ind w:left="993" w:right="792"/>
        <w:jc w:val="both"/>
        <w:rPr>
          <w:rFonts w:ascii="Arial" w:hAnsi="Arial" w:cs="Arial"/>
          <w:bCs/>
          <w:sz w:val="22"/>
          <w:szCs w:val="22"/>
        </w:rPr>
      </w:pPr>
      <w:r w:rsidRPr="0006485B">
        <w:rPr>
          <w:rFonts w:ascii="Arial" w:hAnsi="Arial" w:cs="Arial"/>
          <w:bCs/>
          <w:sz w:val="22"/>
          <w:szCs w:val="22"/>
        </w:rPr>
        <w:t>Durante la prestación del servicio, los precios serán fijos conforme a lo establecido en el Anexo 1.</w:t>
      </w:r>
    </w:p>
    <w:p w14:paraId="68E98EE2" w14:textId="77777777" w:rsidR="000C608E" w:rsidRPr="0006485B" w:rsidRDefault="000C608E" w:rsidP="00ED3484">
      <w:pPr>
        <w:ind w:left="993" w:right="792"/>
        <w:jc w:val="both"/>
        <w:rPr>
          <w:rFonts w:ascii="Arial" w:hAnsi="Arial" w:cs="Arial"/>
          <w:bCs/>
          <w:sz w:val="22"/>
          <w:szCs w:val="22"/>
        </w:rPr>
      </w:pPr>
    </w:p>
    <w:p w14:paraId="631B5BCD"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El pago se efectuará en pesos mexicanos a los 5 días naturales, posteriores a la entrega en el Departamento del Organismo de Operación Administrativa Desconcentrada de Presupuesto, Contabilidad y Erogaciones que corresponda a la partida adjudicada de conformidad con el (Anexo 1) por parte del </w:t>
      </w:r>
      <w:r w:rsidRPr="0006485B">
        <w:rPr>
          <w:rFonts w:ascii="Arial" w:hAnsi="Arial" w:cs="Arial"/>
          <w:sz w:val="22"/>
          <w:szCs w:val="22"/>
          <w:lang w:val="es-ES"/>
        </w:rPr>
        <w:t>Proveedor</w:t>
      </w:r>
      <w:r w:rsidRPr="0006485B">
        <w:rPr>
          <w:rFonts w:ascii="Arial" w:hAnsi="Arial" w:cs="Arial"/>
          <w:sz w:val="22"/>
          <w:szCs w:val="22"/>
        </w:rPr>
        <w:t>, de los siguientes documentos:</w:t>
      </w:r>
    </w:p>
    <w:p w14:paraId="2B9DB04D" w14:textId="77777777" w:rsidR="000C608E" w:rsidRPr="0006485B" w:rsidRDefault="000C608E" w:rsidP="00ED3484">
      <w:pPr>
        <w:ind w:left="993" w:right="792"/>
        <w:jc w:val="both"/>
        <w:rPr>
          <w:rFonts w:ascii="Arial" w:hAnsi="Arial" w:cs="Arial"/>
          <w:sz w:val="22"/>
          <w:szCs w:val="22"/>
        </w:rPr>
      </w:pPr>
    </w:p>
    <w:p w14:paraId="5B8131DE" w14:textId="77777777" w:rsidR="000C608E" w:rsidRPr="0006485B" w:rsidRDefault="000C608E" w:rsidP="00ED3484">
      <w:pPr>
        <w:pStyle w:val="Encabezado"/>
        <w:numPr>
          <w:ilvl w:val="0"/>
          <w:numId w:val="11"/>
        </w:numPr>
        <w:tabs>
          <w:tab w:val="clear" w:pos="360"/>
          <w:tab w:val="clear" w:pos="4153"/>
          <w:tab w:val="clear" w:pos="8306"/>
        </w:tabs>
        <w:ind w:left="993" w:right="792" w:firstLine="0"/>
        <w:jc w:val="both"/>
        <w:rPr>
          <w:rFonts w:ascii="Arial" w:hAnsi="Arial" w:cs="Arial"/>
          <w:sz w:val="22"/>
          <w:szCs w:val="22"/>
        </w:rPr>
      </w:pPr>
      <w:r w:rsidRPr="0006485B">
        <w:rPr>
          <w:rFonts w:ascii="Arial" w:hAnsi="Arial" w:cs="Arial"/>
          <w:sz w:val="22"/>
          <w:szCs w:val="22"/>
        </w:rPr>
        <w:t xml:space="preserve">Factura electrónica impresa debidamente autorizada que reúna los requisitos Fiscales respectivos, en la que se indique el servicio prestado, número de proveedor, número de contrato, </w:t>
      </w:r>
      <w:r w:rsidRPr="0006485B">
        <w:rPr>
          <w:rFonts w:ascii="Arial" w:hAnsi="Arial" w:cs="Arial"/>
          <w:b/>
          <w:sz w:val="22"/>
          <w:szCs w:val="22"/>
        </w:rPr>
        <w:t>FORMATO FO-CON-03</w:t>
      </w:r>
      <w:r w:rsidRPr="0006485B">
        <w:rPr>
          <w:rFonts w:ascii="Arial" w:hAnsi="Arial" w:cs="Arial"/>
          <w:sz w:val="22"/>
          <w:szCs w:val="22"/>
        </w:rPr>
        <w:t xml:space="preserve"> como documento que avala la prestación del servicio, número de fianza y denominación social de la afianzadora.</w:t>
      </w:r>
    </w:p>
    <w:p w14:paraId="0662FED3" w14:textId="77777777" w:rsidR="000C608E" w:rsidRPr="0006485B" w:rsidRDefault="000C608E" w:rsidP="00ED3484">
      <w:pPr>
        <w:pStyle w:val="Encabezado"/>
        <w:ind w:left="993" w:right="792"/>
        <w:jc w:val="both"/>
        <w:rPr>
          <w:rFonts w:ascii="Arial" w:hAnsi="Arial" w:cs="Arial"/>
          <w:sz w:val="22"/>
          <w:szCs w:val="22"/>
        </w:rPr>
      </w:pPr>
    </w:p>
    <w:p w14:paraId="1ED68AB8" w14:textId="77777777" w:rsidR="000C608E" w:rsidRPr="0006485B" w:rsidRDefault="000C608E" w:rsidP="00ED3484">
      <w:pPr>
        <w:pStyle w:val="Encabezado"/>
        <w:numPr>
          <w:ilvl w:val="0"/>
          <w:numId w:val="11"/>
        </w:numPr>
        <w:tabs>
          <w:tab w:val="clear" w:pos="360"/>
          <w:tab w:val="clear" w:pos="4153"/>
          <w:tab w:val="clear" w:pos="8306"/>
        </w:tabs>
        <w:ind w:left="993" w:right="792" w:firstLine="0"/>
        <w:jc w:val="both"/>
        <w:rPr>
          <w:rFonts w:ascii="Arial" w:hAnsi="Arial" w:cs="Arial"/>
          <w:sz w:val="22"/>
          <w:szCs w:val="22"/>
        </w:rPr>
      </w:pPr>
      <w:r w:rsidRPr="0006485B">
        <w:rPr>
          <w:rFonts w:ascii="Arial" w:hAnsi="Arial" w:cs="Arial"/>
          <w:sz w:val="22"/>
          <w:szCs w:val="22"/>
        </w:rPr>
        <w:t xml:space="preserve">Para el trámite de pago </w:t>
      </w:r>
      <w:r w:rsidRPr="0006485B">
        <w:rPr>
          <w:rFonts w:ascii="Arial" w:hAnsi="Arial" w:cs="Arial"/>
          <w:sz w:val="22"/>
          <w:szCs w:val="22"/>
          <w:lang w:val="es-ES"/>
        </w:rPr>
        <w:t xml:space="preserve">el Proveedor </w:t>
      </w:r>
      <w:r w:rsidRPr="0006485B">
        <w:rPr>
          <w:rFonts w:ascii="Arial" w:hAnsi="Arial" w:cs="Arial"/>
          <w:sz w:val="22"/>
          <w:szCs w:val="22"/>
        </w:rPr>
        <w:t>deberá expedir sus comprobantes fiscales digitales en el esquema de facturación electrónica, con las especificaciones normadas por el SAT versión 4.0 a nombre del Instituto Mexicano del Seguro Social, para la validación de dichos comprobantes el Proveedor</w:t>
      </w:r>
      <w:r w:rsidRPr="0006485B">
        <w:rPr>
          <w:rFonts w:ascii="Arial" w:hAnsi="Arial" w:cs="Arial"/>
          <w:sz w:val="22"/>
          <w:szCs w:val="22"/>
          <w:lang w:val="es-ES"/>
        </w:rPr>
        <w:t xml:space="preserve"> </w:t>
      </w:r>
      <w:r w:rsidRPr="0006485B">
        <w:rPr>
          <w:rFonts w:ascii="Arial" w:hAnsi="Arial" w:cs="Arial"/>
          <w:sz w:val="22"/>
          <w:szCs w:val="22"/>
        </w:rPr>
        <w:t>deberá cargar en internet, a través del portal de servicios a proveedores de la página del IMSS el archivo en formato XML, la validez de los mismos será determinada durante la carga y únicamente los comprobantes validos serán procedentes para pago.</w:t>
      </w:r>
    </w:p>
    <w:p w14:paraId="279472D0" w14:textId="77777777" w:rsidR="000C608E" w:rsidRPr="0006485B" w:rsidRDefault="000C608E" w:rsidP="00ED3484">
      <w:pPr>
        <w:pStyle w:val="Encabezado"/>
        <w:ind w:left="993" w:right="792"/>
        <w:jc w:val="both"/>
        <w:rPr>
          <w:rFonts w:ascii="Arial" w:hAnsi="Arial" w:cs="Arial"/>
          <w:sz w:val="22"/>
          <w:szCs w:val="22"/>
        </w:rPr>
      </w:pPr>
    </w:p>
    <w:p w14:paraId="0505515C" w14:textId="77777777" w:rsidR="000C608E" w:rsidRPr="0006485B" w:rsidRDefault="000C608E" w:rsidP="00ED3484">
      <w:pPr>
        <w:numPr>
          <w:ilvl w:val="0"/>
          <w:numId w:val="11"/>
        </w:numPr>
        <w:tabs>
          <w:tab w:val="clear" w:pos="360"/>
        </w:tabs>
        <w:ind w:left="993" w:right="792" w:firstLine="0"/>
        <w:jc w:val="both"/>
        <w:rPr>
          <w:rFonts w:ascii="Arial" w:hAnsi="Arial" w:cs="Arial"/>
          <w:sz w:val="22"/>
          <w:szCs w:val="22"/>
        </w:rPr>
      </w:pPr>
      <w:r w:rsidRPr="0006485B">
        <w:rPr>
          <w:rFonts w:ascii="Arial" w:hAnsi="Arial" w:cs="Arial"/>
          <w:sz w:val="22"/>
          <w:szCs w:val="22"/>
          <w:lang w:val="es-ES"/>
        </w:rPr>
        <w:t xml:space="preserve">El Proveedor </w:t>
      </w:r>
      <w:r w:rsidRPr="0006485B">
        <w:rPr>
          <w:rFonts w:ascii="Arial" w:hAnsi="Arial" w:cs="Arial"/>
          <w:sz w:val="22"/>
          <w:szCs w:val="22"/>
        </w:rPr>
        <w:t>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380EE7F3" w14:textId="77777777" w:rsidR="000C608E" w:rsidRPr="0006485B" w:rsidRDefault="000C608E" w:rsidP="00ED3484">
      <w:pPr>
        <w:ind w:left="993" w:right="792"/>
        <w:jc w:val="both"/>
        <w:rPr>
          <w:rFonts w:ascii="Arial" w:hAnsi="Arial" w:cs="Arial"/>
          <w:sz w:val="22"/>
          <w:szCs w:val="22"/>
        </w:rPr>
      </w:pPr>
    </w:p>
    <w:p w14:paraId="2EE53197" w14:textId="77777777" w:rsidR="000C608E" w:rsidRPr="0006485B" w:rsidRDefault="000C608E" w:rsidP="00ED3484">
      <w:pPr>
        <w:numPr>
          <w:ilvl w:val="0"/>
          <w:numId w:val="11"/>
        </w:numPr>
        <w:tabs>
          <w:tab w:val="clear" w:pos="360"/>
        </w:tabs>
        <w:ind w:left="993" w:right="792" w:firstLine="0"/>
        <w:jc w:val="both"/>
        <w:rPr>
          <w:rFonts w:ascii="Arial" w:hAnsi="Arial" w:cs="Arial"/>
          <w:sz w:val="22"/>
          <w:szCs w:val="22"/>
        </w:rPr>
      </w:pPr>
      <w:r w:rsidRPr="0006485B">
        <w:rPr>
          <w:rFonts w:ascii="Arial" w:hAnsi="Arial" w:cs="Arial"/>
          <w:sz w:val="22"/>
          <w:szCs w:val="22"/>
        </w:rPr>
        <w:t>En caso de aplicar, el Proveedor</w:t>
      </w:r>
      <w:r w:rsidRPr="0006485B">
        <w:rPr>
          <w:rFonts w:ascii="Arial" w:hAnsi="Arial" w:cs="Arial"/>
          <w:sz w:val="22"/>
          <w:szCs w:val="22"/>
          <w:lang w:val="es-ES"/>
        </w:rPr>
        <w:t xml:space="preserve"> </w:t>
      </w:r>
      <w:r w:rsidRPr="0006485B">
        <w:rPr>
          <w:rFonts w:ascii="Arial" w:hAnsi="Arial" w:cs="Arial"/>
          <w:sz w:val="22"/>
          <w:szCs w:val="22"/>
        </w:rPr>
        <w:t xml:space="preserve">deberá entregar el CFDI a favor del IMSS por el importe de la aplicación de la pena convencional por atraso o deficiencia del servicio. En ningún caso, se deberá autorizar el pago de los servicios, sí no se ha determinado, calculado y notificado al </w:t>
      </w:r>
      <w:r w:rsidRPr="0006485B">
        <w:rPr>
          <w:rFonts w:ascii="Arial" w:hAnsi="Arial" w:cs="Arial"/>
          <w:sz w:val="22"/>
          <w:szCs w:val="22"/>
          <w:lang w:val="es-ES"/>
        </w:rPr>
        <w:t xml:space="preserve">Proveedor </w:t>
      </w:r>
      <w:r w:rsidRPr="0006485B">
        <w:rPr>
          <w:rFonts w:ascii="Arial" w:hAnsi="Arial" w:cs="Arial"/>
          <w:sz w:val="22"/>
          <w:szCs w:val="22"/>
        </w:rPr>
        <w:t>las penas convencionales o deducciones pactadas en el contrato, así como su registro y validación en el Sistema PREI</w:t>
      </w:r>
    </w:p>
    <w:p w14:paraId="29AC3F4E"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 </w:t>
      </w:r>
    </w:p>
    <w:p w14:paraId="500557D2" w14:textId="77777777" w:rsidR="000C608E" w:rsidRPr="0006485B" w:rsidRDefault="000C608E" w:rsidP="00ED3484">
      <w:pPr>
        <w:numPr>
          <w:ilvl w:val="0"/>
          <w:numId w:val="11"/>
        </w:numPr>
        <w:tabs>
          <w:tab w:val="clear" w:pos="360"/>
        </w:tabs>
        <w:ind w:left="993" w:right="792" w:firstLine="0"/>
        <w:jc w:val="both"/>
        <w:rPr>
          <w:rFonts w:ascii="Arial" w:hAnsi="Arial" w:cs="Arial"/>
          <w:sz w:val="22"/>
          <w:szCs w:val="22"/>
        </w:rPr>
      </w:pPr>
      <w:r w:rsidRPr="0006485B">
        <w:rPr>
          <w:rFonts w:ascii="Arial" w:hAnsi="Arial" w:cs="Arial"/>
          <w:sz w:val="22"/>
          <w:szCs w:val="22"/>
        </w:rPr>
        <w:t xml:space="preserve">El pago se realizará mediante transferencia electrónica de fondos, a través del esquema electrónico interbancario que el IMSS tiene en operación, para tal efecto en los contratos se </w:t>
      </w:r>
      <w:r w:rsidRPr="0006485B">
        <w:rPr>
          <w:rFonts w:ascii="Arial" w:hAnsi="Arial" w:cs="Arial"/>
          <w:sz w:val="22"/>
          <w:szCs w:val="22"/>
        </w:rPr>
        <w:lastRenderedPageBreak/>
        <w:t xml:space="preserve">deberá incluir el número de cuenta, CLABE, banco y sucursal, a menos que el </w:t>
      </w:r>
      <w:r w:rsidRPr="0006485B">
        <w:rPr>
          <w:rFonts w:ascii="Arial" w:hAnsi="Arial" w:cs="Arial"/>
          <w:sz w:val="22"/>
          <w:szCs w:val="22"/>
          <w:lang w:val="es-ES"/>
        </w:rPr>
        <w:t xml:space="preserve">Proveedor </w:t>
      </w:r>
      <w:r w:rsidRPr="0006485B">
        <w:rPr>
          <w:rFonts w:ascii="Arial" w:hAnsi="Arial" w:cs="Arial"/>
          <w:sz w:val="22"/>
          <w:szCs w:val="22"/>
        </w:rPr>
        <w:t>acredite en forma fehaciente la imposibilidad para ello.</w:t>
      </w:r>
    </w:p>
    <w:p w14:paraId="7806EDE0" w14:textId="77777777" w:rsidR="000C608E" w:rsidRPr="0006485B" w:rsidRDefault="000C608E" w:rsidP="00ED3484">
      <w:pPr>
        <w:pStyle w:val="Prrafodelista"/>
        <w:ind w:left="993" w:right="792"/>
        <w:jc w:val="both"/>
      </w:pPr>
    </w:p>
    <w:p w14:paraId="3CE09B5E" w14:textId="77777777" w:rsidR="000C608E" w:rsidRPr="0006485B" w:rsidRDefault="000C608E" w:rsidP="00ED3484">
      <w:pPr>
        <w:numPr>
          <w:ilvl w:val="0"/>
          <w:numId w:val="11"/>
        </w:numPr>
        <w:tabs>
          <w:tab w:val="clear" w:pos="360"/>
        </w:tabs>
        <w:ind w:left="993" w:right="792" w:firstLine="0"/>
        <w:jc w:val="both"/>
        <w:rPr>
          <w:rFonts w:ascii="Arial" w:hAnsi="Arial" w:cs="Arial"/>
          <w:sz w:val="22"/>
          <w:szCs w:val="22"/>
        </w:rPr>
      </w:pPr>
      <w:r w:rsidRPr="0006485B">
        <w:rPr>
          <w:rFonts w:ascii="Arial" w:hAnsi="Arial" w:cs="Arial"/>
          <w:sz w:val="22"/>
          <w:szCs w:val="22"/>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14:paraId="0FB53BB2" w14:textId="77777777" w:rsidR="000C608E" w:rsidRPr="0006485B" w:rsidRDefault="000C608E" w:rsidP="00ED3484">
      <w:pPr>
        <w:ind w:left="993" w:right="792"/>
        <w:jc w:val="both"/>
        <w:rPr>
          <w:rFonts w:ascii="Arial" w:hAnsi="Arial" w:cs="Arial"/>
          <w:sz w:val="22"/>
          <w:szCs w:val="22"/>
        </w:rPr>
      </w:pPr>
    </w:p>
    <w:p w14:paraId="36BFC746" w14:textId="77777777" w:rsidR="000C608E" w:rsidRPr="0006485B" w:rsidRDefault="000C608E" w:rsidP="00ED3484">
      <w:pPr>
        <w:numPr>
          <w:ilvl w:val="0"/>
          <w:numId w:val="11"/>
        </w:numPr>
        <w:tabs>
          <w:tab w:val="clear" w:pos="360"/>
        </w:tabs>
        <w:ind w:left="993" w:right="792" w:firstLine="0"/>
        <w:jc w:val="both"/>
        <w:rPr>
          <w:rFonts w:ascii="Arial" w:hAnsi="Arial" w:cs="Arial"/>
          <w:sz w:val="22"/>
          <w:szCs w:val="22"/>
        </w:rPr>
      </w:pPr>
      <w:r w:rsidRPr="0006485B">
        <w:rPr>
          <w:rFonts w:ascii="Arial" w:hAnsi="Arial" w:cs="Arial"/>
          <w:sz w:val="22"/>
          <w:szCs w:val="22"/>
        </w:rPr>
        <w:t>Para que el Proveedor</w:t>
      </w:r>
      <w:r w:rsidRPr="0006485B">
        <w:rPr>
          <w:rFonts w:ascii="Arial" w:hAnsi="Arial" w:cs="Arial"/>
          <w:sz w:val="22"/>
          <w:szCs w:val="22"/>
          <w:lang w:val="es-ES"/>
        </w:rPr>
        <w:t xml:space="preserve"> </w:t>
      </w:r>
      <w:r w:rsidRPr="0006485B">
        <w:rPr>
          <w:rFonts w:ascii="Arial" w:hAnsi="Arial" w:cs="Arial"/>
          <w:sz w:val="22"/>
          <w:szCs w:val="22"/>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14:paraId="764C9754" w14:textId="77777777" w:rsidR="000C608E" w:rsidRPr="0006485B" w:rsidRDefault="000C608E" w:rsidP="00ED3484">
      <w:pPr>
        <w:ind w:left="993" w:right="792"/>
        <w:jc w:val="both"/>
        <w:rPr>
          <w:rFonts w:ascii="Arial" w:hAnsi="Arial" w:cs="Arial"/>
          <w:sz w:val="22"/>
          <w:szCs w:val="22"/>
        </w:rPr>
      </w:pPr>
    </w:p>
    <w:p w14:paraId="7356559E" w14:textId="77777777" w:rsidR="000C608E" w:rsidRPr="0006485B" w:rsidRDefault="000C608E" w:rsidP="00ED3484">
      <w:pPr>
        <w:numPr>
          <w:ilvl w:val="0"/>
          <w:numId w:val="11"/>
        </w:numPr>
        <w:tabs>
          <w:tab w:val="clear" w:pos="360"/>
        </w:tabs>
        <w:ind w:left="993" w:right="792" w:firstLine="0"/>
        <w:jc w:val="both"/>
        <w:rPr>
          <w:rFonts w:ascii="Arial" w:hAnsi="Arial" w:cs="Arial"/>
          <w:sz w:val="22"/>
          <w:szCs w:val="22"/>
        </w:rPr>
      </w:pPr>
      <w:r w:rsidRPr="0006485B">
        <w:rPr>
          <w:rFonts w:ascii="Arial" w:hAnsi="Arial" w:cs="Arial"/>
          <w:sz w:val="22"/>
          <w:szCs w:val="22"/>
          <w:lang w:val="es-ES"/>
        </w:rPr>
        <w:t xml:space="preserve">El Proveedor </w:t>
      </w:r>
      <w:r w:rsidRPr="0006485B">
        <w:rPr>
          <w:rFonts w:ascii="Arial" w:hAnsi="Arial" w:cs="Arial"/>
          <w:sz w:val="22"/>
          <w:szCs w:val="22"/>
        </w:rPr>
        <w:t>podrá optar por cobrar a través de Factoraje Financiero conforme al Programa de Cadenas Productivas de Nacional Financiera, S.N.C. Institución de Banca de Desarrollo con el IMSS.</w:t>
      </w:r>
    </w:p>
    <w:p w14:paraId="521F8203" w14:textId="77777777" w:rsidR="000C608E" w:rsidRPr="0006485B" w:rsidRDefault="000C608E" w:rsidP="00ED3484">
      <w:pPr>
        <w:ind w:left="993" w:right="792"/>
        <w:jc w:val="both"/>
        <w:rPr>
          <w:rFonts w:ascii="Arial" w:hAnsi="Arial" w:cs="Arial"/>
          <w:sz w:val="22"/>
          <w:szCs w:val="22"/>
        </w:rPr>
      </w:pPr>
    </w:p>
    <w:p w14:paraId="1DCB916C" w14:textId="77777777" w:rsidR="000C608E" w:rsidRPr="0006485B" w:rsidRDefault="000C608E" w:rsidP="00ED3484">
      <w:pPr>
        <w:numPr>
          <w:ilvl w:val="0"/>
          <w:numId w:val="11"/>
        </w:numPr>
        <w:ind w:left="993" w:right="792" w:firstLine="0"/>
        <w:jc w:val="both"/>
        <w:rPr>
          <w:rFonts w:ascii="Arial" w:hAnsi="Arial" w:cs="Arial"/>
          <w:sz w:val="22"/>
          <w:szCs w:val="22"/>
        </w:rPr>
      </w:pPr>
      <w:r w:rsidRPr="0006485B">
        <w:rPr>
          <w:rFonts w:ascii="Arial" w:hAnsi="Arial" w:cs="Arial"/>
          <w:sz w:val="22"/>
          <w:szCs w:val="22"/>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14:paraId="25969807" w14:textId="77777777" w:rsidR="000C608E" w:rsidRPr="0006485B" w:rsidRDefault="000C608E" w:rsidP="00ED3484">
      <w:pPr>
        <w:ind w:left="993" w:right="792"/>
        <w:jc w:val="both"/>
        <w:rPr>
          <w:rFonts w:ascii="Arial" w:hAnsi="Arial" w:cs="Arial"/>
          <w:sz w:val="22"/>
          <w:szCs w:val="22"/>
        </w:rPr>
      </w:pPr>
    </w:p>
    <w:p w14:paraId="1D531C70"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Será responsabilidad del </w:t>
      </w:r>
      <w:r w:rsidRPr="0006485B">
        <w:rPr>
          <w:rFonts w:ascii="Arial" w:hAnsi="Arial" w:cs="Arial"/>
          <w:sz w:val="22"/>
          <w:szCs w:val="22"/>
          <w:lang w:val="es-ES"/>
        </w:rPr>
        <w:t>Proveedor</w:t>
      </w:r>
      <w:r w:rsidRPr="0006485B">
        <w:rPr>
          <w:rFonts w:ascii="Arial" w:hAnsi="Arial" w:cs="Arial"/>
          <w:sz w:val="22"/>
          <w:szCs w:val="22"/>
        </w:rPr>
        <w:t xml:space="preserve"> la entrega de la documentación soporte del servicio realizado con requisitos internos institucionales para trámite de pago:</w:t>
      </w:r>
    </w:p>
    <w:p w14:paraId="1876AAA3" w14:textId="77777777" w:rsidR="000C608E" w:rsidRPr="0006485B" w:rsidRDefault="000C608E" w:rsidP="00ED3484">
      <w:pPr>
        <w:ind w:left="993" w:right="792"/>
        <w:jc w:val="both"/>
        <w:rPr>
          <w:rFonts w:ascii="Arial" w:hAnsi="Arial" w:cs="Arial"/>
          <w:sz w:val="22"/>
          <w:szCs w:val="22"/>
        </w:rPr>
      </w:pPr>
    </w:p>
    <w:p w14:paraId="1B7D00AA"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a.1 Nombre, Firma y matrícula de la persona que recibió el servicio</w:t>
      </w:r>
    </w:p>
    <w:p w14:paraId="258F3E3F"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a.2 Nombre, Firma y Matrícula de la Persona que certifica la disponibilidad presupuestal en el Contrato. </w:t>
      </w:r>
    </w:p>
    <w:p w14:paraId="0353AB1E"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a.3 Nombre, Firma y Matrícula de la Persona que autoriza la erogación</w:t>
      </w:r>
    </w:p>
    <w:p w14:paraId="3BD8422A"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a.4 Nombre, Firma y matrícula de la persona que da el Vo. Bo. De la operación realizada. Invariablemente será el </w:t>
      </w:r>
      <w:proofErr w:type="gramStart"/>
      <w:r w:rsidRPr="0006485B">
        <w:rPr>
          <w:rFonts w:ascii="Arial" w:hAnsi="Arial" w:cs="Arial"/>
          <w:sz w:val="22"/>
          <w:szCs w:val="22"/>
        </w:rPr>
        <w:t>Jefe</w:t>
      </w:r>
      <w:proofErr w:type="gramEnd"/>
      <w:r w:rsidRPr="0006485B">
        <w:rPr>
          <w:rFonts w:ascii="Arial" w:hAnsi="Arial" w:cs="Arial"/>
          <w:sz w:val="22"/>
          <w:szCs w:val="22"/>
        </w:rPr>
        <w:t xml:space="preserve"> de Servicios de Conservación de la Unidad.</w:t>
      </w:r>
    </w:p>
    <w:p w14:paraId="726F1BCD"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a.5. Impresión de enlace de Certificado Digital de Factura al portal del IMSS.</w:t>
      </w:r>
    </w:p>
    <w:p w14:paraId="2B8A7073"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a.6. Documentos debidamente requisitados los cuales deberán ser entregados por “EL PROVEEDOR” el domicilio será el correspondiente a la Departamento de Presupuesto Contabilidad y Erogaciones cuyo domicilio será conforme a la siguiente:</w:t>
      </w:r>
    </w:p>
    <w:p w14:paraId="7908B1AF" w14:textId="77777777" w:rsidR="000C608E" w:rsidRPr="0006485B" w:rsidRDefault="000C608E" w:rsidP="00ED3484">
      <w:pPr>
        <w:ind w:left="993" w:right="792"/>
        <w:jc w:val="both"/>
        <w:rPr>
          <w:rFonts w:ascii="Arial" w:hAnsi="Arial" w:cs="Arial"/>
          <w:sz w:val="22"/>
          <w:szCs w:val="22"/>
        </w:rPr>
      </w:pPr>
    </w:p>
    <w:p w14:paraId="5D957278" w14:textId="77777777" w:rsidR="000C608E" w:rsidRPr="0006485B" w:rsidRDefault="000C608E" w:rsidP="00ED3484">
      <w:pPr>
        <w:pStyle w:val="Prrafodelista"/>
        <w:numPr>
          <w:ilvl w:val="0"/>
          <w:numId w:val="13"/>
        </w:numPr>
        <w:spacing w:after="160" w:line="259" w:lineRule="auto"/>
        <w:ind w:left="993" w:right="792" w:firstLine="0"/>
        <w:jc w:val="both"/>
      </w:pPr>
      <w:r w:rsidRPr="0006485B">
        <w:t>Régimen Ordinario: calle Violetas número 1007, Colonia Reforma en la Ciudad de Oaxaca.</w:t>
      </w:r>
    </w:p>
    <w:p w14:paraId="49555503" w14:textId="77777777" w:rsidR="000C608E" w:rsidRPr="0006485B" w:rsidRDefault="000C608E" w:rsidP="00ED3484">
      <w:pPr>
        <w:pStyle w:val="Prrafodelista"/>
        <w:numPr>
          <w:ilvl w:val="0"/>
          <w:numId w:val="13"/>
        </w:numPr>
        <w:spacing w:after="160" w:line="259" w:lineRule="auto"/>
        <w:ind w:left="993" w:right="792" w:firstLine="0"/>
        <w:jc w:val="both"/>
      </w:pPr>
      <w:r w:rsidRPr="0006485B">
        <w:t>IMSS-Bienestar: calle Reforma 205, Col. Centro, Ciudad de Oaxaca.</w:t>
      </w:r>
    </w:p>
    <w:p w14:paraId="67A06E89" w14:textId="77777777" w:rsidR="000C608E" w:rsidRPr="0006485B" w:rsidRDefault="000C608E" w:rsidP="00ED3484">
      <w:pPr>
        <w:ind w:left="993" w:right="792"/>
        <w:jc w:val="both"/>
        <w:rPr>
          <w:rFonts w:ascii="Arial" w:hAnsi="Arial" w:cs="Arial"/>
          <w:sz w:val="22"/>
          <w:szCs w:val="22"/>
        </w:rPr>
      </w:pPr>
    </w:p>
    <w:p w14:paraId="10BD6B2B" w14:textId="77777777" w:rsidR="000C608E" w:rsidRPr="0006485B" w:rsidRDefault="000C608E" w:rsidP="00ED3484">
      <w:pPr>
        <w:numPr>
          <w:ilvl w:val="1"/>
          <w:numId w:val="12"/>
        </w:numPr>
        <w:ind w:left="993" w:right="792" w:firstLine="0"/>
        <w:jc w:val="both"/>
        <w:rPr>
          <w:rFonts w:ascii="Arial" w:hAnsi="Arial" w:cs="Arial"/>
          <w:sz w:val="22"/>
          <w:szCs w:val="22"/>
        </w:rPr>
      </w:pPr>
      <w:r w:rsidRPr="0006485B">
        <w:rPr>
          <w:rFonts w:ascii="Arial" w:hAnsi="Arial" w:cs="Arial"/>
          <w:sz w:val="22"/>
          <w:szCs w:val="22"/>
        </w:rPr>
        <w:t>Con el ingreso de la primera factura deberá (el Proveedor) presentar copia del contrato debidamente formalizado y copia de las fianzas de cumplimiento de contrato y de responsabilidad civil con sello de recepción del área contratante.</w:t>
      </w:r>
    </w:p>
    <w:p w14:paraId="4DC50B97" w14:textId="77777777" w:rsidR="000C608E" w:rsidRPr="0006485B" w:rsidRDefault="000C608E" w:rsidP="00ED3484">
      <w:pPr>
        <w:ind w:left="993" w:right="792"/>
        <w:jc w:val="both"/>
        <w:rPr>
          <w:rFonts w:ascii="Arial" w:hAnsi="Arial" w:cs="Arial"/>
          <w:sz w:val="22"/>
          <w:szCs w:val="22"/>
        </w:rPr>
      </w:pPr>
    </w:p>
    <w:p w14:paraId="1B5A77D3"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Los documentos y facturas no deben contener tachaduras ni enmendaduras.</w:t>
      </w:r>
    </w:p>
    <w:p w14:paraId="78B39691" w14:textId="77777777" w:rsidR="000C608E" w:rsidRPr="0006485B" w:rsidRDefault="000C608E" w:rsidP="00ED3484">
      <w:pPr>
        <w:ind w:left="993" w:right="792"/>
        <w:jc w:val="both"/>
        <w:rPr>
          <w:rFonts w:ascii="Arial" w:hAnsi="Arial" w:cs="Arial"/>
          <w:sz w:val="22"/>
          <w:szCs w:val="22"/>
        </w:rPr>
      </w:pPr>
    </w:p>
    <w:p w14:paraId="1CA42C5E"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lastRenderedPageBreak/>
        <w:t>Se validará el correcto cálculo de las operaciones aritméticas, así como el desglose de los impuestos y/o retenciones según sea el caso.</w:t>
      </w:r>
    </w:p>
    <w:p w14:paraId="6146D701" w14:textId="77777777" w:rsidR="000C608E" w:rsidRPr="0006485B" w:rsidRDefault="000C608E" w:rsidP="00ED3484">
      <w:pPr>
        <w:ind w:left="993" w:right="792"/>
        <w:jc w:val="both"/>
        <w:rPr>
          <w:rFonts w:ascii="Arial" w:hAnsi="Arial" w:cs="Arial"/>
          <w:sz w:val="22"/>
          <w:szCs w:val="22"/>
        </w:rPr>
      </w:pPr>
    </w:p>
    <w:p w14:paraId="75B33ECA"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Anexo a la solicitud de pago electrónico (Intrabancario e Interbancario) el </w:t>
      </w:r>
      <w:r w:rsidRPr="0006485B">
        <w:rPr>
          <w:rFonts w:ascii="Arial" w:hAnsi="Arial" w:cs="Arial"/>
          <w:sz w:val="22"/>
          <w:szCs w:val="22"/>
          <w:lang w:val="es-ES"/>
        </w:rPr>
        <w:t>Proveedor</w:t>
      </w:r>
      <w:r w:rsidRPr="0006485B">
        <w:rPr>
          <w:rFonts w:ascii="Arial" w:hAnsi="Arial" w:cs="Arial"/>
          <w:sz w:val="22"/>
          <w:szCs w:val="22"/>
        </w:rPr>
        <w:t xml:space="preserve"> deberá presentar original y copia de la cédula del registro federal de contribuyentes, poder notarial e identificación oficial; los originales se solicitan únicamente para cotejar los datos y les serán devueltos en el mismo acto.</w:t>
      </w:r>
    </w:p>
    <w:p w14:paraId="787CCE21" w14:textId="77777777" w:rsidR="000C608E" w:rsidRPr="0006485B" w:rsidRDefault="000C608E" w:rsidP="00ED3484">
      <w:pPr>
        <w:ind w:left="993" w:right="792"/>
        <w:jc w:val="both"/>
        <w:rPr>
          <w:rFonts w:ascii="Arial" w:hAnsi="Arial" w:cs="Arial"/>
          <w:sz w:val="22"/>
          <w:szCs w:val="22"/>
        </w:rPr>
      </w:pPr>
    </w:p>
    <w:p w14:paraId="66FCC6D7"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En el caso que el </w:t>
      </w:r>
      <w:r w:rsidRPr="0006485B">
        <w:rPr>
          <w:rFonts w:ascii="Arial" w:hAnsi="Arial" w:cs="Arial"/>
          <w:sz w:val="22"/>
          <w:szCs w:val="22"/>
          <w:lang w:val="es-ES"/>
        </w:rPr>
        <w:t xml:space="preserve">Proveedor </w:t>
      </w:r>
      <w:r w:rsidRPr="0006485B">
        <w:rPr>
          <w:rFonts w:ascii="Arial" w:hAnsi="Arial" w:cs="Arial"/>
          <w:sz w:val="22"/>
          <w:szCs w:val="22"/>
        </w:rPr>
        <w:t>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A6513E1" w14:textId="77777777" w:rsidR="000C608E" w:rsidRPr="0006485B" w:rsidRDefault="000C608E" w:rsidP="00ED3484">
      <w:pPr>
        <w:ind w:left="993" w:right="792"/>
        <w:jc w:val="both"/>
        <w:rPr>
          <w:rFonts w:ascii="Arial" w:hAnsi="Arial" w:cs="Arial"/>
          <w:sz w:val="22"/>
          <w:szCs w:val="22"/>
        </w:rPr>
      </w:pPr>
    </w:p>
    <w:p w14:paraId="62B8562F"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Asimismo, el</w:t>
      </w:r>
      <w:r w:rsidRPr="0006485B">
        <w:rPr>
          <w:rFonts w:ascii="Arial" w:hAnsi="Arial" w:cs="Arial"/>
          <w:b/>
          <w:sz w:val="22"/>
          <w:szCs w:val="22"/>
        </w:rPr>
        <w:t xml:space="preserve"> </w:t>
      </w:r>
      <w:r w:rsidRPr="0006485B">
        <w:rPr>
          <w:rFonts w:ascii="Arial" w:hAnsi="Arial" w:cs="Arial"/>
          <w:bCs/>
          <w:sz w:val="22"/>
          <w:szCs w:val="22"/>
        </w:rPr>
        <w:t xml:space="preserve">Instituto Mexicano del Seguro Social </w:t>
      </w:r>
      <w:r w:rsidRPr="0006485B">
        <w:rPr>
          <w:rFonts w:ascii="Arial" w:hAnsi="Arial" w:cs="Arial"/>
          <w:sz w:val="22"/>
          <w:szCs w:val="22"/>
        </w:rPr>
        <w:t xml:space="preserve">aceptará del </w:t>
      </w:r>
      <w:r w:rsidRPr="0006485B">
        <w:rPr>
          <w:rFonts w:ascii="Arial" w:hAnsi="Arial" w:cs="Arial"/>
          <w:sz w:val="22"/>
          <w:szCs w:val="22"/>
          <w:lang w:val="es-ES"/>
        </w:rPr>
        <w:t>Proveedor</w:t>
      </w:r>
      <w:r w:rsidRPr="0006485B">
        <w:rPr>
          <w:rFonts w:ascii="Arial" w:hAnsi="Arial" w:cs="Arial"/>
          <w:sz w:val="22"/>
          <w:szCs w:val="22"/>
        </w:rPr>
        <w:t>, en el supuesto que tenga cuentas líquidas y exigibles a su cargo, aplicarlas contra los adeudos que, en su caso, tuviera por concepto de cuotas obrero-patronales, conforme a lo previsto en el artículo 40 b, de la ley del seguro social.</w:t>
      </w:r>
    </w:p>
    <w:p w14:paraId="54CF32CC" w14:textId="77777777" w:rsidR="000C608E" w:rsidRPr="0006485B" w:rsidRDefault="000C608E" w:rsidP="00ED3484">
      <w:pPr>
        <w:numPr>
          <w:ilvl w:val="12"/>
          <w:numId w:val="0"/>
        </w:numPr>
        <w:ind w:left="993" w:right="792"/>
        <w:jc w:val="both"/>
        <w:rPr>
          <w:rFonts w:ascii="Arial" w:hAnsi="Arial" w:cs="Arial"/>
          <w:sz w:val="22"/>
          <w:szCs w:val="22"/>
        </w:rPr>
      </w:pPr>
    </w:p>
    <w:p w14:paraId="2BDCA144" w14:textId="77777777" w:rsidR="000C608E" w:rsidRPr="0006485B" w:rsidRDefault="000C608E" w:rsidP="00ED3484">
      <w:pPr>
        <w:numPr>
          <w:ilvl w:val="12"/>
          <w:numId w:val="0"/>
        </w:numPr>
        <w:ind w:left="993" w:right="792"/>
        <w:jc w:val="both"/>
        <w:rPr>
          <w:rFonts w:ascii="Arial" w:hAnsi="Arial" w:cs="Arial"/>
          <w:sz w:val="22"/>
          <w:szCs w:val="22"/>
        </w:rPr>
      </w:pPr>
      <w:r w:rsidRPr="0006485B">
        <w:rPr>
          <w:rFonts w:ascii="Arial" w:hAnsi="Arial" w:cs="Arial"/>
          <w:sz w:val="22"/>
          <w:szCs w:val="22"/>
        </w:rPr>
        <w:t>El pago de la prestación del servicio quedará condicionado proporcionalmente al pago que el Proveedor</w:t>
      </w:r>
      <w:r w:rsidRPr="0006485B">
        <w:rPr>
          <w:rFonts w:ascii="Arial" w:hAnsi="Arial" w:cs="Arial"/>
          <w:sz w:val="22"/>
          <w:szCs w:val="22"/>
          <w:lang w:val="es-ES"/>
        </w:rPr>
        <w:t xml:space="preserve"> </w:t>
      </w:r>
      <w:r w:rsidRPr="0006485B">
        <w:rPr>
          <w:rFonts w:ascii="Arial" w:hAnsi="Arial" w:cs="Arial"/>
          <w:sz w:val="22"/>
          <w:szCs w:val="22"/>
        </w:rPr>
        <w:t>deba efectuar por concepto de penas convencionales por atraso.</w:t>
      </w:r>
    </w:p>
    <w:p w14:paraId="4A23696C" w14:textId="77777777" w:rsidR="000C608E" w:rsidRPr="0006485B" w:rsidRDefault="000C608E" w:rsidP="00ED3484">
      <w:pPr>
        <w:ind w:left="993" w:right="792"/>
        <w:jc w:val="both"/>
        <w:rPr>
          <w:rFonts w:ascii="Arial" w:hAnsi="Arial" w:cs="Arial"/>
          <w:sz w:val="22"/>
          <w:szCs w:val="22"/>
        </w:rPr>
      </w:pPr>
    </w:p>
    <w:p w14:paraId="4B902528" w14:textId="77777777"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 xml:space="preserve">En caso de que el </w:t>
      </w:r>
      <w:r w:rsidRPr="0006485B">
        <w:rPr>
          <w:rFonts w:ascii="Arial" w:hAnsi="Arial" w:cs="Arial"/>
          <w:sz w:val="22"/>
          <w:szCs w:val="22"/>
          <w:lang w:val="es-ES"/>
        </w:rPr>
        <w:t xml:space="preserve">Proveedor </w:t>
      </w:r>
      <w:r w:rsidRPr="0006485B">
        <w:rPr>
          <w:rFonts w:ascii="Arial" w:hAnsi="Arial" w:cs="Arial"/>
          <w:sz w:val="22"/>
          <w:szCs w:val="22"/>
        </w:rPr>
        <w:t>presente su factura con errores o deficiencias, el plazo de pago se ajustará en términos del artículo 90 del Reglamento de la ley.</w:t>
      </w:r>
    </w:p>
    <w:p w14:paraId="5F288DAB" w14:textId="77777777" w:rsidR="000C608E" w:rsidRPr="0006485B" w:rsidRDefault="000C608E" w:rsidP="00ED3484">
      <w:pPr>
        <w:spacing w:before="60" w:after="60"/>
        <w:ind w:left="993" w:right="792"/>
        <w:jc w:val="both"/>
        <w:rPr>
          <w:rFonts w:ascii="Arial" w:hAnsi="Arial" w:cs="Arial"/>
          <w:b/>
          <w:bCs/>
          <w:sz w:val="22"/>
          <w:szCs w:val="22"/>
        </w:rPr>
      </w:pPr>
    </w:p>
    <w:p w14:paraId="7539D80D" w14:textId="77777777" w:rsidR="0009263A" w:rsidRPr="007A43F6" w:rsidRDefault="0009263A" w:rsidP="00ED3484">
      <w:pPr>
        <w:numPr>
          <w:ilvl w:val="0"/>
          <w:numId w:val="3"/>
        </w:numPr>
        <w:spacing w:before="60" w:after="60"/>
        <w:ind w:left="993" w:right="792" w:firstLine="0"/>
        <w:jc w:val="both"/>
        <w:rPr>
          <w:rFonts w:ascii="Arial" w:hAnsi="Arial" w:cs="Arial"/>
          <w:b/>
          <w:bCs/>
        </w:rPr>
      </w:pPr>
      <w:r w:rsidRPr="007A43F6">
        <w:rPr>
          <w:rFonts w:ascii="Arial" w:hAnsi="Arial" w:cs="Arial"/>
          <w:b/>
          <w:bCs/>
        </w:rPr>
        <w:t xml:space="preserve">4.- El porcentaje de garantía de cumplimiento </w:t>
      </w:r>
      <w:r w:rsidR="00F02585" w:rsidRPr="007A43F6">
        <w:rPr>
          <w:rFonts w:ascii="Arial" w:hAnsi="Arial" w:cs="Arial"/>
          <w:b/>
          <w:bCs/>
        </w:rPr>
        <w:t xml:space="preserve">del contrato </w:t>
      </w:r>
      <w:r w:rsidRPr="007A43F6">
        <w:rPr>
          <w:rFonts w:ascii="Arial" w:hAnsi="Arial" w:cs="Arial"/>
          <w:b/>
          <w:bCs/>
        </w:rPr>
        <w:t>será del 10%</w:t>
      </w:r>
      <w:r w:rsidR="00F02585" w:rsidRPr="007A43F6">
        <w:rPr>
          <w:rFonts w:ascii="Arial" w:hAnsi="Arial" w:cs="Arial"/>
          <w:b/>
          <w:bCs/>
        </w:rPr>
        <w:t xml:space="preserve"> con una afianzadora</w:t>
      </w:r>
      <w:r w:rsidRPr="007A43F6">
        <w:rPr>
          <w:rFonts w:ascii="Arial" w:hAnsi="Arial" w:cs="Arial"/>
          <w:b/>
          <w:bCs/>
        </w:rPr>
        <w:t>.</w:t>
      </w:r>
    </w:p>
    <w:p w14:paraId="4722575E" w14:textId="77777777" w:rsidR="0009263A" w:rsidRPr="007A43F6" w:rsidRDefault="0009263A" w:rsidP="00ED3484">
      <w:pPr>
        <w:spacing w:before="60" w:after="60"/>
        <w:ind w:left="993" w:right="792"/>
        <w:jc w:val="both"/>
        <w:rPr>
          <w:rFonts w:ascii="Arial" w:hAnsi="Arial" w:cs="Arial"/>
          <w:b/>
          <w:bCs/>
        </w:rPr>
      </w:pPr>
    </w:p>
    <w:p w14:paraId="0B7E99AD" w14:textId="77777777" w:rsidR="0009263A" w:rsidRDefault="0009263A" w:rsidP="00ED3484">
      <w:pPr>
        <w:numPr>
          <w:ilvl w:val="0"/>
          <w:numId w:val="3"/>
        </w:numPr>
        <w:spacing w:before="60" w:after="60"/>
        <w:ind w:left="993" w:right="792" w:firstLine="0"/>
        <w:jc w:val="both"/>
        <w:rPr>
          <w:rFonts w:ascii="Arial" w:hAnsi="Arial" w:cs="Arial"/>
          <w:b/>
          <w:bCs/>
        </w:rPr>
      </w:pPr>
      <w:r w:rsidRPr="007A43F6">
        <w:rPr>
          <w:rFonts w:ascii="Arial" w:hAnsi="Arial" w:cs="Arial"/>
          <w:b/>
          <w:bCs/>
        </w:rPr>
        <w:t>5.- Penas convencionales por atraso en la entrega de bienes y/o servicios y Deducciones por incumplimiento parcial o deficiente:</w:t>
      </w:r>
    </w:p>
    <w:p w14:paraId="36490392" w14:textId="77777777" w:rsidR="000C608E" w:rsidRDefault="000C608E" w:rsidP="00ED3484">
      <w:pPr>
        <w:pStyle w:val="Prrafodelista"/>
        <w:ind w:left="993" w:right="792"/>
        <w:rPr>
          <w:b/>
          <w:bCs/>
        </w:rPr>
      </w:pPr>
    </w:p>
    <w:p w14:paraId="1BED5779" w14:textId="77777777" w:rsidR="000C608E" w:rsidRPr="0006485B" w:rsidRDefault="000C608E" w:rsidP="00ED3484">
      <w:pPr>
        <w:ind w:left="993" w:right="792"/>
        <w:jc w:val="both"/>
        <w:rPr>
          <w:rFonts w:ascii="Arial" w:hAnsi="Arial" w:cs="Arial"/>
          <w:bCs/>
          <w:sz w:val="22"/>
          <w:szCs w:val="22"/>
        </w:rPr>
      </w:pPr>
      <w:r w:rsidRPr="0006485B">
        <w:rPr>
          <w:rFonts w:ascii="Arial" w:hAnsi="Arial" w:cs="Arial"/>
          <w:bCs/>
          <w:sz w:val="22"/>
          <w:szCs w:val="22"/>
        </w:rPr>
        <w:t>Penas Convencionales</w:t>
      </w:r>
    </w:p>
    <w:p w14:paraId="7B417E4B" w14:textId="77777777" w:rsidR="000C608E" w:rsidRPr="0006485B" w:rsidRDefault="000C608E" w:rsidP="00ED3484">
      <w:pPr>
        <w:ind w:left="993" w:right="792"/>
        <w:jc w:val="both"/>
        <w:rPr>
          <w:rFonts w:ascii="Arial" w:hAnsi="Arial" w:cs="Arial"/>
          <w:bCs/>
          <w:sz w:val="22"/>
          <w:szCs w:val="22"/>
          <w:u w:val="single"/>
        </w:rPr>
      </w:pPr>
    </w:p>
    <w:p w14:paraId="1A96EC13" w14:textId="77777777" w:rsidR="000C608E" w:rsidRPr="0006485B" w:rsidRDefault="000C608E" w:rsidP="00ED3484">
      <w:pPr>
        <w:ind w:left="993" w:right="792"/>
        <w:contextualSpacing/>
        <w:jc w:val="both"/>
        <w:rPr>
          <w:rFonts w:ascii="Arial" w:hAnsi="Arial" w:cs="Arial"/>
          <w:bCs/>
          <w:sz w:val="22"/>
          <w:szCs w:val="22"/>
        </w:rPr>
      </w:pPr>
      <w:r w:rsidRPr="0006485B">
        <w:rPr>
          <w:rFonts w:ascii="Arial" w:hAnsi="Arial" w:cs="Arial"/>
          <w:bCs/>
          <w:sz w:val="22"/>
          <w:szCs w:val="22"/>
        </w:rPr>
        <w:t xml:space="preserve">La penalización se calculará a partir del día siguiente en que concluye el plazo o fecha convenida para </w:t>
      </w:r>
      <w:r w:rsidRPr="0006485B">
        <w:rPr>
          <w:rFonts w:asciiTheme="majorHAnsi" w:hAnsiTheme="majorHAnsi" w:cstheme="majorHAnsi"/>
          <w:bCs/>
          <w:sz w:val="22"/>
          <w:szCs w:val="22"/>
        </w:rPr>
        <w:t>iniciar</w:t>
      </w:r>
      <w:r w:rsidRPr="0006485B">
        <w:rPr>
          <w:rFonts w:ascii="Arial" w:hAnsi="Arial" w:cs="Arial"/>
          <w:bCs/>
          <w:sz w:val="22"/>
          <w:szCs w:val="22"/>
        </w:rPr>
        <w:t xml:space="preserve">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14:paraId="2AEB4CE0" w14:textId="77777777" w:rsidR="000C608E" w:rsidRPr="00B85BDD" w:rsidRDefault="000C608E" w:rsidP="00E00BB7">
      <w:pPr>
        <w:ind w:right="367"/>
        <w:contextualSpacing/>
        <w:jc w:val="both"/>
        <w:rPr>
          <w:rFonts w:ascii="Montserrat" w:hAnsi="Montserrat" w:cs="Arial"/>
          <w:bCs/>
          <w:color w:val="3333FF"/>
        </w:rPr>
      </w:pPr>
    </w:p>
    <w:tbl>
      <w:tblPr>
        <w:tblW w:w="46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1"/>
        <w:gridCol w:w="3579"/>
        <w:gridCol w:w="2150"/>
        <w:gridCol w:w="1693"/>
      </w:tblGrid>
      <w:tr w:rsidR="000C608E" w:rsidRPr="0006485B" w14:paraId="2D3AE145" w14:textId="77777777" w:rsidTr="00D05E1E">
        <w:trPr>
          <w:trHeight w:val="72"/>
          <w:tblHeader/>
          <w:jc w:val="right"/>
        </w:trPr>
        <w:tc>
          <w:tcPr>
            <w:tcW w:w="1510" w:type="pct"/>
            <w:shd w:val="clear" w:color="auto" w:fill="943634" w:themeFill="accent2" w:themeFillShade="BF"/>
            <w:vAlign w:val="center"/>
          </w:tcPr>
          <w:p w14:paraId="1FF0FB27" w14:textId="77777777" w:rsidR="000C608E" w:rsidRPr="0006485B" w:rsidRDefault="000C608E" w:rsidP="00E00BB7">
            <w:pPr>
              <w:pStyle w:val="Sinespaciado"/>
              <w:ind w:right="367"/>
              <w:jc w:val="center"/>
              <w:rPr>
                <w:rFonts w:ascii="Arial" w:hAnsi="Arial" w:cs="Arial"/>
                <w:b/>
                <w:bCs/>
                <w:color w:val="FFFFFF" w:themeColor="background1"/>
                <w:sz w:val="16"/>
                <w:szCs w:val="16"/>
              </w:rPr>
            </w:pPr>
            <w:r w:rsidRPr="0006485B">
              <w:rPr>
                <w:rFonts w:ascii="Arial" w:hAnsi="Arial" w:cs="Arial"/>
                <w:b/>
                <w:bCs/>
                <w:color w:val="FFFFFF" w:themeColor="background1"/>
                <w:sz w:val="16"/>
                <w:szCs w:val="16"/>
              </w:rPr>
              <w:br w:type="page"/>
              <w:t>CONCEPTO U OBLIGACION</w:t>
            </w:r>
          </w:p>
        </w:tc>
        <w:tc>
          <w:tcPr>
            <w:tcW w:w="1683" w:type="pct"/>
            <w:shd w:val="clear" w:color="auto" w:fill="943634" w:themeFill="accent2" w:themeFillShade="BF"/>
            <w:vAlign w:val="center"/>
          </w:tcPr>
          <w:p w14:paraId="7ADFCF78" w14:textId="77777777" w:rsidR="000C608E" w:rsidRPr="0006485B" w:rsidRDefault="000C608E" w:rsidP="00E00BB7">
            <w:pPr>
              <w:pStyle w:val="Sinespaciado"/>
              <w:ind w:right="367"/>
              <w:jc w:val="center"/>
              <w:rPr>
                <w:rFonts w:ascii="Arial" w:hAnsi="Arial" w:cs="Arial"/>
                <w:b/>
                <w:bCs/>
                <w:color w:val="FFFFFF" w:themeColor="background1"/>
                <w:sz w:val="16"/>
                <w:szCs w:val="16"/>
              </w:rPr>
            </w:pPr>
            <w:r w:rsidRPr="0006485B">
              <w:rPr>
                <w:rFonts w:ascii="Arial" w:hAnsi="Arial" w:cs="Arial"/>
                <w:b/>
                <w:bCs/>
                <w:color w:val="FFFFFF" w:themeColor="background1"/>
                <w:sz w:val="16"/>
                <w:szCs w:val="16"/>
              </w:rPr>
              <w:t>DEDUCCIÓN</w:t>
            </w:r>
          </w:p>
        </w:tc>
        <w:tc>
          <w:tcPr>
            <w:tcW w:w="1011" w:type="pct"/>
            <w:shd w:val="clear" w:color="auto" w:fill="943634" w:themeFill="accent2" w:themeFillShade="BF"/>
            <w:vAlign w:val="center"/>
          </w:tcPr>
          <w:p w14:paraId="772739A8" w14:textId="77777777" w:rsidR="000C608E" w:rsidRPr="0006485B" w:rsidRDefault="000C608E" w:rsidP="00E00BB7">
            <w:pPr>
              <w:pStyle w:val="Sinespaciado"/>
              <w:ind w:right="367"/>
              <w:jc w:val="center"/>
              <w:rPr>
                <w:rFonts w:ascii="Arial" w:hAnsi="Arial" w:cs="Arial"/>
                <w:b/>
                <w:bCs/>
                <w:color w:val="FFFFFF" w:themeColor="background1"/>
                <w:sz w:val="16"/>
                <w:szCs w:val="16"/>
              </w:rPr>
            </w:pPr>
            <w:r w:rsidRPr="0006485B">
              <w:rPr>
                <w:rFonts w:ascii="Arial" w:hAnsi="Arial" w:cs="Arial"/>
                <w:b/>
                <w:bCs/>
                <w:color w:val="FFFFFF" w:themeColor="background1"/>
                <w:sz w:val="16"/>
                <w:szCs w:val="16"/>
              </w:rPr>
              <w:t>LIMITES DE INCUMPLIMIENTO</w:t>
            </w:r>
          </w:p>
        </w:tc>
        <w:tc>
          <w:tcPr>
            <w:tcW w:w="796" w:type="pct"/>
            <w:shd w:val="clear" w:color="auto" w:fill="943634" w:themeFill="accent2" w:themeFillShade="BF"/>
          </w:tcPr>
          <w:p w14:paraId="36DBE708" w14:textId="77777777" w:rsidR="000C608E" w:rsidRPr="0006485B" w:rsidRDefault="000C608E" w:rsidP="00E00BB7">
            <w:pPr>
              <w:pStyle w:val="Sinespaciado"/>
              <w:ind w:right="367"/>
              <w:jc w:val="center"/>
              <w:rPr>
                <w:rFonts w:ascii="Arial" w:hAnsi="Arial" w:cs="Arial"/>
                <w:b/>
                <w:bCs/>
                <w:color w:val="FFFFFF" w:themeColor="background1"/>
                <w:sz w:val="16"/>
                <w:szCs w:val="16"/>
              </w:rPr>
            </w:pPr>
            <w:r w:rsidRPr="0006485B">
              <w:rPr>
                <w:rFonts w:ascii="Arial" w:hAnsi="Arial" w:cs="Arial"/>
                <w:b/>
                <w:bCs/>
                <w:color w:val="FFFFFF" w:themeColor="background1"/>
                <w:sz w:val="16"/>
                <w:szCs w:val="16"/>
              </w:rPr>
              <w:t>RESPONSABLE DE REPORTAR EL INCUMPLIMIENTO</w:t>
            </w:r>
          </w:p>
        </w:tc>
      </w:tr>
      <w:tr w:rsidR="000C608E" w:rsidRPr="0006485B" w14:paraId="2DCA3B90" w14:textId="77777777" w:rsidTr="00D05E1E">
        <w:trPr>
          <w:trHeight w:val="365"/>
          <w:jc w:val="right"/>
        </w:trPr>
        <w:tc>
          <w:tcPr>
            <w:tcW w:w="1510" w:type="pct"/>
            <w:shd w:val="clear" w:color="auto" w:fill="auto"/>
          </w:tcPr>
          <w:p w14:paraId="46E0D2DB"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t xml:space="preserve">el servicio de suministro de agua potable para consumo humano a través de camiones tipo </w:t>
            </w:r>
            <w:r w:rsidRPr="0006485B">
              <w:rPr>
                <w:rFonts w:ascii="Arial" w:hAnsi="Arial" w:cs="Arial"/>
                <w:sz w:val="18"/>
                <w:szCs w:val="18"/>
              </w:rPr>
              <w:lastRenderedPageBreak/>
              <w:t>cisterna (pipas), deberá realizarse a partir del inicio de la vigencia del contrato</w:t>
            </w:r>
          </w:p>
          <w:p w14:paraId="3A05FDA4"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t>Asimismo, dentro de las 12 horas siguientes a la recepción de la solicitud vía telefónica o correo electrónico.</w:t>
            </w:r>
          </w:p>
        </w:tc>
        <w:tc>
          <w:tcPr>
            <w:tcW w:w="1683" w:type="pct"/>
          </w:tcPr>
          <w:p w14:paraId="12E04D81"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lastRenderedPageBreak/>
              <w:t xml:space="preserve">Se aplicará una pena convencional por cada (6 horas) de atraso en la prestación del servicio, por el </w:t>
            </w:r>
            <w:r w:rsidRPr="0006485B">
              <w:rPr>
                <w:rFonts w:ascii="Arial" w:hAnsi="Arial" w:cs="Arial"/>
                <w:sz w:val="18"/>
                <w:szCs w:val="18"/>
              </w:rPr>
              <w:lastRenderedPageBreak/>
              <w:t>equivalente al 1 %, sobre el valor total de la carga solicitada, sin incluir el IVA cuando el proveedor no preste el servicio que le haya sido requerido, dentro del plazo señalado.</w:t>
            </w:r>
          </w:p>
        </w:tc>
        <w:tc>
          <w:tcPr>
            <w:tcW w:w="1011" w:type="pct"/>
          </w:tcPr>
          <w:p w14:paraId="420A07EF"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lastRenderedPageBreak/>
              <w:t xml:space="preserve">La suma de las penas convencionales no </w:t>
            </w:r>
            <w:r w:rsidRPr="0006485B">
              <w:rPr>
                <w:rFonts w:ascii="Arial" w:hAnsi="Arial" w:cs="Arial"/>
                <w:sz w:val="18"/>
                <w:szCs w:val="18"/>
              </w:rPr>
              <w:lastRenderedPageBreak/>
              <w:t>deberá exceder el importe de la garantía</w:t>
            </w:r>
          </w:p>
        </w:tc>
        <w:tc>
          <w:tcPr>
            <w:tcW w:w="796" w:type="pct"/>
          </w:tcPr>
          <w:p w14:paraId="15DF2CE6"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lastRenderedPageBreak/>
              <w:t>Administrador del contrato</w:t>
            </w:r>
          </w:p>
        </w:tc>
      </w:tr>
    </w:tbl>
    <w:p w14:paraId="425BCC25" w14:textId="77777777" w:rsidR="000C608E" w:rsidRDefault="000C608E" w:rsidP="00E00BB7">
      <w:pPr>
        <w:tabs>
          <w:tab w:val="left" w:pos="-284"/>
          <w:tab w:val="left" w:pos="9498"/>
        </w:tabs>
        <w:ind w:right="367"/>
        <w:contextualSpacing/>
        <w:jc w:val="both"/>
        <w:rPr>
          <w:rFonts w:ascii="Montserrat" w:hAnsi="Montserrat" w:cs="Tahoma"/>
          <w:color w:val="3333FF"/>
          <w:sz w:val="20"/>
          <w:szCs w:val="20"/>
        </w:rPr>
      </w:pPr>
    </w:p>
    <w:p w14:paraId="56B37032"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r w:rsidRPr="0006485B">
        <w:rPr>
          <w:rFonts w:ascii="Arial" w:hAnsi="Arial" w:cs="Arial"/>
          <w:sz w:val="22"/>
          <w:szCs w:val="22"/>
        </w:rPr>
        <w:t xml:space="preserve">La pena convencional se calculará </w:t>
      </w:r>
      <w:proofErr w:type="gramStart"/>
      <w:r w:rsidRPr="0006485B">
        <w:rPr>
          <w:rFonts w:ascii="Arial" w:hAnsi="Arial" w:cs="Arial"/>
          <w:sz w:val="22"/>
          <w:szCs w:val="22"/>
        </w:rPr>
        <w:t>de acuerdo a</w:t>
      </w:r>
      <w:proofErr w:type="gramEnd"/>
      <w:r w:rsidRPr="0006485B">
        <w:rPr>
          <w:rFonts w:ascii="Arial" w:hAnsi="Arial" w:cs="Arial"/>
          <w:sz w:val="22"/>
          <w:szCs w:val="22"/>
        </w:rPr>
        <w:t xml:space="preserve"> los siguientes términos y condiciones expresados en la fórmula que se detalla a continuación: </w:t>
      </w:r>
    </w:p>
    <w:p w14:paraId="3CE41651"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p>
    <w:p w14:paraId="1538E756"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r w:rsidRPr="0006485B">
        <w:rPr>
          <w:rFonts w:ascii="Arial" w:hAnsi="Arial" w:cs="Arial"/>
          <w:sz w:val="22"/>
          <w:szCs w:val="22"/>
        </w:rPr>
        <w:t>Pca = (%</w:t>
      </w:r>
      <w:proofErr w:type="gramStart"/>
      <w:r w:rsidRPr="0006485B">
        <w:rPr>
          <w:rFonts w:ascii="Arial" w:hAnsi="Arial" w:cs="Arial"/>
          <w:sz w:val="22"/>
          <w:szCs w:val="22"/>
        </w:rPr>
        <w:t>d)(</w:t>
      </w:r>
      <w:proofErr w:type="gramEnd"/>
      <w:r w:rsidRPr="0006485B">
        <w:rPr>
          <w:rFonts w:ascii="Arial" w:hAnsi="Arial" w:cs="Arial"/>
          <w:sz w:val="22"/>
          <w:szCs w:val="22"/>
        </w:rPr>
        <w:t xml:space="preserve">nda)(vspa) </w:t>
      </w:r>
    </w:p>
    <w:p w14:paraId="430F93C7"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r w:rsidRPr="0006485B">
        <w:rPr>
          <w:rFonts w:ascii="Arial" w:hAnsi="Arial" w:cs="Arial"/>
          <w:sz w:val="22"/>
          <w:szCs w:val="22"/>
        </w:rPr>
        <w:t xml:space="preserve">Dónde: </w:t>
      </w:r>
    </w:p>
    <w:p w14:paraId="47A50259"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r w:rsidRPr="0006485B">
        <w:rPr>
          <w:rFonts w:ascii="Arial" w:hAnsi="Arial" w:cs="Arial"/>
          <w:sz w:val="22"/>
          <w:szCs w:val="22"/>
        </w:rPr>
        <w:t xml:space="preserve">%d=porcentaje determinado en la convocatoria de licitación, invitación a cuando menos tres personas, cotización, contrato o pedido por cada día de atraso en el inicio de la prestación del servicio o arrendamiento, considerando el rango señalado en el inciso “b”. </w:t>
      </w:r>
    </w:p>
    <w:p w14:paraId="2057EDFF"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r w:rsidRPr="0006485B">
        <w:rPr>
          <w:rFonts w:ascii="Arial" w:hAnsi="Arial" w:cs="Arial"/>
          <w:sz w:val="22"/>
          <w:szCs w:val="22"/>
        </w:rPr>
        <w:t xml:space="preserve">Pca = pena convencional aplicable. </w:t>
      </w:r>
    </w:p>
    <w:p w14:paraId="6852050F" w14:textId="77777777" w:rsidR="000C608E" w:rsidRPr="0006485B" w:rsidRDefault="000C608E" w:rsidP="00ED3484">
      <w:pPr>
        <w:tabs>
          <w:tab w:val="left" w:pos="-284"/>
          <w:tab w:val="left" w:pos="9498"/>
        </w:tabs>
        <w:ind w:left="993" w:right="792"/>
        <w:contextualSpacing/>
        <w:jc w:val="both"/>
        <w:rPr>
          <w:rFonts w:ascii="Arial" w:hAnsi="Arial" w:cs="Arial"/>
          <w:sz w:val="22"/>
          <w:szCs w:val="22"/>
        </w:rPr>
      </w:pPr>
      <w:r w:rsidRPr="0006485B">
        <w:rPr>
          <w:rFonts w:ascii="Arial" w:hAnsi="Arial" w:cs="Arial"/>
          <w:sz w:val="22"/>
          <w:szCs w:val="22"/>
        </w:rPr>
        <w:t xml:space="preserve">nda = número de días de atraso. </w:t>
      </w:r>
    </w:p>
    <w:p w14:paraId="2D98FDD9" w14:textId="77777777" w:rsidR="000C608E" w:rsidRPr="0006485B" w:rsidRDefault="000C608E" w:rsidP="00ED3484">
      <w:pPr>
        <w:suppressAutoHyphens/>
        <w:ind w:left="993" w:right="792"/>
        <w:jc w:val="both"/>
        <w:rPr>
          <w:rFonts w:ascii="Arial" w:hAnsi="Arial" w:cs="Arial"/>
          <w:sz w:val="22"/>
          <w:szCs w:val="22"/>
        </w:rPr>
      </w:pPr>
      <w:r w:rsidRPr="0006485B">
        <w:rPr>
          <w:rFonts w:ascii="Arial" w:hAnsi="Arial" w:cs="Arial"/>
          <w:sz w:val="22"/>
          <w:szCs w:val="22"/>
        </w:rPr>
        <w:t>vspa = valor de los servicios prestados con atraso, sin IVA</w:t>
      </w:r>
    </w:p>
    <w:p w14:paraId="614F28CD" w14:textId="77777777" w:rsidR="000C608E" w:rsidRPr="0006485B" w:rsidRDefault="000C608E" w:rsidP="00ED3484">
      <w:pPr>
        <w:suppressAutoHyphens/>
        <w:ind w:left="993" w:right="792"/>
        <w:jc w:val="both"/>
        <w:rPr>
          <w:rFonts w:ascii="Arial" w:eastAsia="Times New Roman" w:hAnsi="Arial" w:cs="Arial"/>
          <w:sz w:val="22"/>
          <w:szCs w:val="22"/>
          <w:lang w:eastAsia="ar-SA"/>
        </w:rPr>
      </w:pPr>
    </w:p>
    <w:p w14:paraId="34DD1871" w14:textId="77777777" w:rsidR="000C608E" w:rsidRPr="0006485B" w:rsidRDefault="000C608E" w:rsidP="00ED3484">
      <w:pPr>
        <w:suppressAutoHyphens/>
        <w:ind w:left="993" w:right="792"/>
        <w:jc w:val="both"/>
        <w:rPr>
          <w:rFonts w:ascii="Arial" w:hAnsi="Arial" w:cs="Arial"/>
          <w:sz w:val="22"/>
          <w:szCs w:val="22"/>
        </w:rPr>
      </w:pPr>
      <w:r w:rsidRPr="0006485B">
        <w:rPr>
          <w:rFonts w:ascii="Arial" w:hAnsi="Arial" w:cs="Arial"/>
          <w:bCs/>
          <w:sz w:val="22"/>
          <w:szCs w:val="22"/>
          <w:u w:val="single"/>
        </w:rPr>
        <w:t>Penas Deductivas</w:t>
      </w:r>
    </w:p>
    <w:p w14:paraId="20FF63F8" w14:textId="77777777" w:rsidR="000C608E" w:rsidRPr="0006485B" w:rsidRDefault="000C608E" w:rsidP="00ED3484">
      <w:pPr>
        <w:ind w:left="993" w:right="792"/>
        <w:jc w:val="both"/>
        <w:rPr>
          <w:rFonts w:ascii="Arial" w:hAnsi="Arial" w:cs="Arial"/>
          <w:bCs/>
          <w:sz w:val="22"/>
          <w:szCs w:val="22"/>
        </w:rPr>
      </w:pPr>
    </w:p>
    <w:p w14:paraId="00AAEE6D" w14:textId="77777777" w:rsidR="000C608E" w:rsidRPr="0006485B" w:rsidRDefault="000C608E" w:rsidP="00ED3484">
      <w:pPr>
        <w:ind w:left="993" w:right="792"/>
        <w:jc w:val="both"/>
        <w:rPr>
          <w:rFonts w:ascii="Arial" w:hAnsi="Arial" w:cs="Arial"/>
          <w:bCs/>
          <w:sz w:val="22"/>
          <w:szCs w:val="22"/>
        </w:rPr>
      </w:pPr>
      <w:r w:rsidRPr="0006485B">
        <w:rPr>
          <w:rFonts w:ascii="Arial" w:hAnsi="Arial" w:cs="Arial"/>
          <w:bCs/>
          <w:sz w:val="22"/>
          <w:szCs w:val="22"/>
        </w:rPr>
        <w:t>Las deducciones se aplicarán de acuerdo con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14:paraId="38896A18" w14:textId="77777777" w:rsidR="000C608E" w:rsidRPr="00C62979" w:rsidRDefault="000C608E" w:rsidP="00E00BB7">
      <w:pPr>
        <w:ind w:right="367"/>
        <w:jc w:val="both"/>
        <w:rPr>
          <w:rFonts w:ascii="Tahoma" w:hAnsi="Tahoma" w:cs="Tahoma"/>
          <w:color w:val="0000FF"/>
          <w:sz w:val="22"/>
          <w:szCs w:val="22"/>
        </w:rPr>
      </w:pPr>
    </w:p>
    <w:tbl>
      <w:tblPr>
        <w:tblW w:w="4293" w:type="pct"/>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753"/>
        <w:gridCol w:w="1585"/>
        <w:gridCol w:w="1982"/>
      </w:tblGrid>
      <w:tr w:rsidR="0006485B" w:rsidRPr="0006485B" w14:paraId="28A54ED1" w14:textId="77777777" w:rsidTr="00D05E1E">
        <w:trPr>
          <w:trHeight w:val="72"/>
          <w:tblHeader/>
        </w:trPr>
        <w:tc>
          <w:tcPr>
            <w:tcW w:w="1292" w:type="pct"/>
            <w:shd w:val="clear" w:color="auto" w:fill="943634" w:themeFill="accent2" w:themeFillShade="BF"/>
            <w:vAlign w:val="center"/>
          </w:tcPr>
          <w:p w14:paraId="0AB7F1CA" w14:textId="77777777" w:rsidR="000C608E" w:rsidRPr="0006485B" w:rsidRDefault="000C608E" w:rsidP="00E00BB7">
            <w:pPr>
              <w:pStyle w:val="Sinespaciado"/>
              <w:ind w:right="367"/>
              <w:jc w:val="center"/>
              <w:rPr>
                <w:rFonts w:ascii="Arial" w:hAnsi="Arial" w:cs="Arial"/>
                <w:b/>
                <w:bCs/>
                <w:sz w:val="18"/>
                <w:szCs w:val="18"/>
              </w:rPr>
            </w:pPr>
            <w:r w:rsidRPr="0006485B">
              <w:rPr>
                <w:rFonts w:ascii="Arial" w:hAnsi="Arial" w:cs="Arial"/>
                <w:b/>
                <w:sz w:val="18"/>
                <w:szCs w:val="18"/>
              </w:rPr>
              <w:t>CONCEPTO</w:t>
            </w:r>
          </w:p>
        </w:tc>
        <w:tc>
          <w:tcPr>
            <w:tcW w:w="1901" w:type="pct"/>
            <w:shd w:val="clear" w:color="auto" w:fill="943634" w:themeFill="accent2" w:themeFillShade="BF"/>
            <w:vAlign w:val="center"/>
          </w:tcPr>
          <w:p w14:paraId="4DC393DF" w14:textId="77777777" w:rsidR="000C608E" w:rsidRPr="0006485B" w:rsidRDefault="000C608E" w:rsidP="00E00BB7">
            <w:pPr>
              <w:pStyle w:val="Sinespaciado"/>
              <w:ind w:right="367"/>
              <w:jc w:val="center"/>
              <w:rPr>
                <w:rFonts w:ascii="Arial" w:hAnsi="Arial" w:cs="Arial"/>
                <w:b/>
                <w:bCs/>
                <w:sz w:val="18"/>
                <w:szCs w:val="18"/>
              </w:rPr>
            </w:pPr>
            <w:r w:rsidRPr="0006485B">
              <w:rPr>
                <w:rFonts w:ascii="Arial" w:hAnsi="Arial" w:cs="Arial"/>
                <w:b/>
                <w:sz w:val="18"/>
                <w:szCs w:val="18"/>
              </w:rPr>
              <w:t>NIVELES DE SERVICIO</w:t>
            </w:r>
          </w:p>
        </w:tc>
        <w:tc>
          <w:tcPr>
            <w:tcW w:w="803" w:type="pct"/>
            <w:shd w:val="clear" w:color="auto" w:fill="943634" w:themeFill="accent2" w:themeFillShade="BF"/>
            <w:vAlign w:val="center"/>
          </w:tcPr>
          <w:p w14:paraId="630CA268" w14:textId="77777777" w:rsidR="000C608E" w:rsidRPr="0006485B" w:rsidRDefault="000C608E" w:rsidP="00E00BB7">
            <w:pPr>
              <w:pStyle w:val="Sinespaciado"/>
              <w:ind w:right="367"/>
              <w:jc w:val="center"/>
              <w:rPr>
                <w:rFonts w:ascii="Arial" w:hAnsi="Arial" w:cs="Arial"/>
                <w:b/>
                <w:bCs/>
                <w:sz w:val="18"/>
                <w:szCs w:val="18"/>
              </w:rPr>
            </w:pPr>
            <w:r w:rsidRPr="0006485B">
              <w:rPr>
                <w:rFonts w:ascii="Arial" w:hAnsi="Arial" w:cs="Arial"/>
                <w:b/>
                <w:sz w:val="18"/>
                <w:szCs w:val="18"/>
              </w:rPr>
              <w:t>UNIDAD DE MEDIDA</w:t>
            </w:r>
          </w:p>
        </w:tc>
        <w:tc>
          <w:tcPr>
            <w:tcW w:w="1005" w:type="pct"/>
            <w:shd w:val="clear" w:color="auto" w:fill="943634" w:themeFill="accent2" w:themeFillShade="BF"/>
            <w:vAlign w:val="center"/>
          </w:tcPr>
          <w:p w14:paraId="76BF6C29" w14:textId="77777777" w:rsidR="000C608E" w:rsidRPr="0006485B" w:rsidRDefault="000C608E" w:rsidP="00E00BB7">
            <w:pPr>
              <w:pStyle w:val="Sinespaciado"/>
              <w:ind w:right="367"/>
              <w:jc w:val="center"/>
              <w:rPr>
                <w:rFonts w:ascii="Arial" w:hAnsi="Arial" w:cs="Arial"/>
                <w:b/>
                <w:bCs/>
                <w:sz w:val="18"/>
                <w:szCs w:val="18"/>
              </w:rPr>
            </w:pPr>
            <w:r w:rsidRPr="0006485B">
              <w:rPr>
                <w:rFonts w:ascii="Arial" w:hAnsi="Arial" w:cs="Arial"/>
                <w:b/>
                <w:sz w:val="18"/>
                <w:szCs w:val="18"/>
              </w:rPr>
              <w:t>DEDUCCIÓN</w:t>
            </w:r>
          </w:p>
        </w:tc>
      </w:tr>
      <w:tr w:rsidR="0006485B" w:rsidRPr="0006485B" w14:paraId="4EEC4759" w14:textId="77777777" w:rsidTr="00D05E1E">
        <w:trPr>
          <w:trHeight w:val="365"/>
        </w:trPr>
        <w:tc>
          <w:tcPr>
            <w:tcW w:w="1292" w:type="pct"/>
            <w:shd w:val="clear" w:color="auto" w:fill="auto"/>
            <w:vAlign w:val="center"/>
          </w:tcPr>
          <w:p w14:paraId="68CD6D62"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t>Cuando el Licitante entrega parcialmente el servicio en cantidad solicitada</w:t>
            </w:r>
          </w:p>
        </w:tc>
        <w:tc>
          <w:tcPr>
            <w:tcW w:w="1901" w:type="pct"/>
            <w:vAlign w:val="center"/>
          </w:tcPr>
          <w:p w14:paraId="2BEA310E"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t>Cantidad de servicio requerido conforme a la unidad de medida descrita en el Anexo 1.</w:t>
            </w:r>
          </w:p>
        </w:tc>
        <w:tc>
          <w:tcPr>
            <w:tcW w:w="803" w:type="pct"/>
            <w:vAlign w:val="center"/>
          </w:tcPr>
          <w:p w14:paraId="5268A181"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t>Por cada suministro</w:t>
            </w:r>
          </w:p>
        </w:tc>
        <w:tc>
          <w:tcPr>
            <w:tcW w:w="1005" w:type="pct"/>
            <w:vAlign w:val="center"/>
          </w:tcPr>
          <w:p w14:paraId="1308AD47" w14:textId="77777777" w:rsidR="000C608E" w:rsidRPr="0006485B" w:rsidRDefault="000C608E" w:rsidP="00E00BB7">
            <w:pPr>
              <w:pStyle w:val="Sinespaciado"/>
              <w:ind w:right="367"/>
              <w:jc w:val="both"/>
              <w:rPr>
                <w:rFonts w:ascii="Arial" w:hAnsi="Arial" w:cs="Arial"/>
                <w:sz w:val="18"/>
                <w:szCs w:val="18"/>
              </w:rPr>
            </w:pPr>
            <w:r w:rsidRPr="0006485B">
              <w:rPr>
                <w:rFonts w:ascii="Arial" w:hAnsi="Arial" w:cs="Arial"/>
                <w:sz w:val="18"/>
                <w:szCs w:val="18"/>
              </w:rPr>
              <w:t>1 % sobre el importe que resulte, de la cantidad solicitada</w:t>
            </w:r>
          </w:p>
        </w:tc>
      </w:tr>
    </w:tbl>
    <w:p w14:paraId="5979F0E8" w14:textId="77777777" w:rsidR="000C608E" w:rsidRDefault="000C608E" w:rsidP="00E00BB7">
      <w:pPr>
        <w:ind w:right="367"/>
        <w:jc w:val="both"/>
        <w:rPr>
          <w:rFonts w:ascii="Tahoma" w:hAnsi="Tahoma" w:cs="Tahoma"/>
          <w:color w:val="0000FF"/>
          <w:sz w:val="14"/>
        </w:rPr>
      </w:pPr>
    </w:p>
    <w:p w14:paraId="361BCA60" w14:textId="77777777" w:rsidR="000C608E" w:rsidRDefault="000C608E" w:rsidP="00E00BB7">
      <w:pPr>
        <w:ind w:right="367"/>
        <w:jc w:val="both"/>
        <w:rPr>
          <w:rFonts w:ascii="Tahoma" w:hAnsi="Tahoma" w:cs="Tahoma"/>
          <w:color w:val="0000FF"/>
          <w:sz w:val="14"/>
        </w:rPr>
      </w:pPr>
    </w:p>
    <w:p w14:paraId="632F9366" w14:textId="77777777" w:rsidR="000C608E" w:rsidRPr="0006485B" w:rsidRDefault="000C608E" w:rsidP="00ED3484">
      <w:pPr>
        <w:ind w:left="851" w:right="367"/>
        <w:contextualSpacing/>
        <w:jc w:val="both"/>
        <w:rPr>
          <w:rFonts w:ascii="Arial" w:hAnsi="Arial" w:cs="Arial"/>
          <w:bCs/>
          <w:sz w:val="22"/>
          <w:szCs w:val="22"/>
        </w:rPr>
      </w:pPr>
      <w:r w:rsidRPr="0006485B">
        <w:rPr>
          <w:rFonts w:ascii="Arial" w:hAnsi="Arial" w:cs="Arial"/>
          <w:bCs/>
          <w:sz w:val="22"/>
          <w:szCs w:val="22"/>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w:t>
      </w:r>
    </w:p>
    <w:p w14:paraId="333697AE" w14:textId="77777777" w:rsidR="000C608E" w:rsidRPr="0006485B" w:rsidRDefault="000C608E" w:rsidP="00ED3484">
      <w:pPr>
        <w:ind w:left="851" w:right="367"/>
        <w:contextualSpacing/>
        <w:jc w:val="both"/>
        <w:rPr>
          <w:rFonts w:ascii="Arial" w:hAnsi="Arial" w:cs="Arial"/>
          <w:bCs/>
          <w:sz w:val="22"/>
          <w:szCs w:val="22"/>
        </w:rPr>
      </w:pPr>
    </w:p>
    <w:p w14:paraId="5065D011" w14:textId="77777777" w:rsidR="000C608E" w:rsidRPr="0006485B" w:rsidRDefault="000C608E" w:rsidP="00ED3484">
      <w:pPr>
        <w:ind w:left="851" w:right="367"/>
        <w:contextualSpacing/>
        <w:jc w:val="both"/>
        <w:rPr>
          <w:rFonts w:ascii="Arial" w:hAnsi="Arial" w:cs="Arial"/>
          <w:bCs/>
          <w:sz w:val="22"/>
          <w:szCs w:val="22"/>
        </w:rPr>
      </w:pPr>
      <w:r w:rsidRPr="0006485B">
        <w:rPr>
          <w:rFonts w:ascii="Arial" w:hAnsi="Arial" w:cs="Arial"/>
          <w:bCs/>
          <w:sz w:val="22"/>
          <w:szCs w:val="22"/>
        </w:rPr>
        <w:t>Los montos para deducir se deberán aplicar en la factura que el Proveedor presente para su cobro.</w:t>
      </w:r>
    </w:p>
    <w:p w14:paraId="6CEBFE8E" w14:textId="77777777" w:rsidR="000C608E" w:rsidRPr="0006485B" w:rsidRDefault="000C608E" w:rsidP="00ED3484">
      <w:pPr>
        <w:ind w:left="851" w:right="367"/>
        <w:contextualSpacing/>
        <w:jc w:val="both"/>
        <w:rPr>
          <w:rFonts w:ascii="Arial" w:hAnsi="Arial" w:cs="Arial"/>
          <w:bCs/>
          <w:sz w:val="22"/>
          <w:szCs w:val="22"/>
        </w:rPr>
      </w:pPr>
    </w:p>
    <w:p w14:paraId="34917A62" w14:textId="77777777" w:rsidR="000C608E" w:rsidRPr="0006485B" w:rsidRDefault="000C608E" w:rsidP="00ED3484">
      <w:pPr>
        <w:ind w:left="851" w:right="367"/>
        <w:contextualSpacing/>
        <w:jc w:val="both"/>
        <w:rPr>
          <w:rFonts w:ascii="Arial" w:hAnsi="Arial" w:cs="Arial"/>
          <w:bCs/>
          <w:sz w:val="22"/>
          <w:szCs w:val="22"/>
        </w:rPr>
      </w:pPr>
      <w:r w:rsidRPr="0006485B">
        <w:rPr>
          <w:rFonts w:ascii="Arial" w:hAnsi="Arial" w:cs="Arial"/>
          <w:bCs/>
          <w:sz w:val="22"/>
          <w:szCs w:val="22"/>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14:paraId="4C10D18D" w14:textId="77777777" w:rsidR="000C608E" w:rsidRPr="0006485B" w:rsidRDefault="000C608E" w:rsidP="00ED3484">
      <w:pPr>
        <w:ind w:left="851" w:right="367"/>
        <w:contextualSpacing/>
        <w:jc w:val="both"/>
        <w:rPr>
          <w:rFonts w:ascii="Arial" w:hAnsi="Arial" w:cs="Arial"/>
          <w:bCs/>
          <w:sz w:val="22"/>
          <w:szCs w:val="22"/>
        </w:rPr>
      </w:pPr>
    </w:p>
    <w:p w14:paraId="3C43E0CB" w14:textId="77777777" w:rsidR="000C608E" w:rsidRPr="0006485B" w:rsidRDefault="000C608E" w:rsidP="00ED3484">
      <w:pPr>
        <w:ind w:left="851" w:right="367"/>
        <w:contextualSpacing/>
        <w:jc w:val="both"/>
        <w:rPr>
          <w:rFonts w:ascii="Arial" w:hAnsi="Arial" w:cs="Arial"/>
          <w:bCs/>
          <w:sz w:val="22"/>
          <w:szCs w:val="22"/>
        </w:rPr>
      </w:pPr>
      <w:r w:rsidRPr="0006485B">
        <w:rPr>
          <w:rFonts w:ascii="Arial" w:hAnsi="Arial" w:cs="Arial"/>
          <w:bCs/>
          <w:sz w:val="22"/>
          <w:szCs w:val="22"/>
        </w:rPr>
        <w:t>El participante entregara en su propuesta carta en hoja membretada en la que autoriza al Instituto realizar deducciones sobre incumplimiento en tiempo y forma de la realización del servicio, conforme al formato del Anexo número 5 “AUTORIZACIÓN DE DEDUCCION”.</w:t>
      </w:r>
    </w:p>
    <w:p w14:paraId="1313AC08" w14:textId="77777777" w:rsidR="000C608E" w:rsidRPr="0006485B" w:rsidRDefault="000C608E" w:rsidP="00ED3484">
      <w:pPr>
        <w:pStyle w:val="Default"/>
        <w:ind w:left="851" w:right="367"/>
        <w:jc w:val="both"/>
        <w:rPr>
          <w:rFonts w:ascii="Arial" w:hAnsi="Arial" w:cs="Arial"/>
          <w:color w:val="auto"/>
          <w:sz w:val="22"/>
          <w:szCs w:val="22"/>
        </w:rPr>
      </w:pPr>
    </w:p>
    <w:p w14:paraId="6FFBE227"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Plazo para notificar al proveedor.</w:t>
      </w:r>
    </w:p>
    <w:p w14:paraId="2D1FE1BD" w14:textId="77777777" w:rsidR="000C608E" w:rsidRPr="0006485B" w:rsidRDefault="000C608E" w:rsidP="00ED3484">
      <w:pPr>
        <w:pStyle w:val="Default"/>
        <w:spacing w:after="34"/>
        <w:ind w:left="851" w:right="367"/>
        <w:jc w:val="both"/>
        <w:rPr>
          <w:rFonts w:ascii="Arial" w:hAnsi="Arial" w:cs="Arial"/>
          <w:color w:val="auto"/>
          <w:sz w:val="22"/>
          <w:szCs w:val="22"/>
        </w:rPr>
      </w:pPr>
    </w:p>
    <w:p w14:paraId="3B23D4F8"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con lo siguiente:</w:t>
      </w:r>
    </w:p>
    <w:p w14:paraId="68AE089B" w14:textId="77777777" w:rsidR="000C608E" w:rsidRPr="0006485B" w:rsidRDefault="000C608E" w:rsidP="00ED3484">
      <w:pPr>
        <w:pStyle w:val="Default"/>
        <w:spacing w:after="34"/>
        <w:ind w:left="851" w:right="367"/>
        <w:jc w:val="both"/>
        <w:rPr>
          <w:rFonts w:ascii="Arial" w:hAnsi="Arial" w:cs="Arial"/>
          <w:color w:val="auto"/>
          <w:sz w:val="22"/>
          <w:szCs w:val="22"/>
        </w:rPr>
      </w:pPr>
    </w:p>
    <w:p w14:paraId="778D0C54"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Por el Instituto:</w:t>
      </w:r>
    </w:p>
    <w:p w14:paraId="791EF38A"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A los nombres de los servidores públicos como establecidos en el DIRECTORIO DE UNIDADES USUARIAS DEL SERVICIO, en las direcciones y correos electrónicos que se indican en Anexo 10.</w:t>
      </w:r>
    </w:p>
    <w:p w14:paraId="3371ED3E" w14:textId="77777777" w:rsidR="000C608E" w:rsidRPr="0006485B" w:rsidRDefault="000C608E" w:rsidP="00ED3484">
      <w:pPr>
        <w:pStyle w:val="Default"/>
        <w:spacing w:after="34"/>
        <w:ind w:left="851" w:right="367"/>
        <w:jc w:val="both"/>
        <w:rPr>
          <w:rFonts w:ascii="Arial" w:hAnsi="Arial" w:cs="Arial"/>
          <w:color w:val="auto"/>
          <w:sz w:val="22"/>
          <w:szCs w:val="22"/>
        </w:rPr>
      </w:pPr>
    </w:p>
    <w:p w14:paraId="34A743F5"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Por el Proveedor:</w:t>
      </w:r>
    </w:p>
    <w:p w14:paraId="0FE6DF14"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14:paraId="2708CA46"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Las notificaciones podrán realizarse en los siguientes términos:</w:t>
      </w:r>
    </w:p>
    <w:p w14:paraId="1744A843"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w:t>
      </w:r>
      <w:r w:rsidRPr="0006485B">
        <w:rPr>
          <w:rFonts w:ascii="Arial" w:hAnsi="Arial" w:cs="Arial"/>
          <w:color w:val="auto"/>
          <w:sz w:val="22"/>
          <w:szCs w:val="22"/>
        </w:rPr>
        <w:tab/>
        <w:t>Mediante oficio entregado Al administrador del Contrato.</w:t>
      </w:r>
    </w:p>
    <w:p w14:paraId="3FF7DB18"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w:t>
      </w:r>
      <w:r w:rsidRPr="0006485B">
        <w:rPr>
          <w:rFonts w:ascii="Arial" w:hAnsi="Arial" w:cs="Arial"/>
          <w:color w:val="auto"/>
          <w:sz w:val="22"/>
          <w:szCs w:val="22"/>
        </w:rPr>
        <w:tab/>
        <w:t xml:space="preserve">Vía correo electrónico, conforme al DIRECTORIO DE UNIDADES USUARIAS DEL </w:t>
      </w:r>
    </w:p>
    <w:p w14:paraId="229D0FDF"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SERVICIO en Anexo 10</w:t>
      </w:r>
    </w:p>
    <w:p w14:paraId="7E76A3EB" w14:textId="77777777" w:rsidR="000C608E" w:rsidRPr="0006485B" w:rsidRDefault="000C608E" w:rsidP="00ED3484">
      <w:pPr>
        <w:pStyle w:val="Default"/>
        <w:spacing w:after="34"/>
        <w:ind w:left="851" w:right="367"/>
        <w:jc w:val="both"/>
        <w:rPr>
          <w:rFonts w:ascii="Arial" w:hAnsi="Arial" w:cs="Arial"/>
          <w:color w:val="auto"/>
          <w:sz w:val="22"/>
          <w:szCs w:val="22"/>
        </w:rPr>
      </w:pPr>
    </w:p>
    <w:p w14:paraId="287B5A45" w14:textId="77777777" w:rsidR="000C608E" w:rsidRPr="0006485B" w:rsidRDefault="000C608E" w:rsidP="00ED3484">
      <w:pPr>
        <w:pStyle w:val="Default"/>
        <w:spacing w:after="34"/>
        <w:ind w:left="851" w:right="367"/>
        <w:jc w:val="both"/>
        <w:rPr>
          <w:rFonts w:ascii="Arial" w:hAnsi="Arial" w:cs="Arial"/>
          <w:color w:val="auto"/>
          <w:sz w:val="22"/>
          <w:szCs w:val="22"/>
        </w:rPr>
      </w:pPr>
      <w:r w:rsidRPr="0006485B">
        <w:rPr>
          <w:rFonts w:ascii="Arial" w:hAnsi="Arial" w:cs="Arial"/>
          <w:color w:val="auto"/>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1F42D220"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En caso de incumplir con la obligación de informar los cambios en el contacto oficial, el Instituto no se hace responsable por las situaciones que la omisión de esto afecte al proveedor</w:t>
      </w:r>
    </w:p>
    <w:p w14:paraId="6183CCEC"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 xml:space="preserve"> La existencia de consumibles y refacciones, en su caso. </w:t>
      </w:r>
    </w:p>
    <w:p w14:paraId="18595586"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 Plazo y condiciones de canje o devolución del bien.</w:t>
      </w:r>
    </w:p>
    <w:p w14:paraId="3632BCB6" w14:textId="77777777" w:rsidR="000C608E" w:rsidRPr="0006485B" w:rsidRDefault="000C608E" w:rsidP="00ED3484">
      <w:pPr>
        <w:ind w:left="851" w:right="367"/>
        <w:jc w:val="both"/>
        <w:rPr>
          <w:rFonts w:ascii="Arial" w:eastAsia="Calibri" w:hAnsi="Arial" w:cs="Arial"/>
          <w:bCs/>
          <w:sz w:val="22"/>
          <w:szCs w:val="22"/>
          <w:lang w:val="es-MX"/>
        </w:rPr>
      </w:pPr>
      <w:bookmarkStart w:id="2" w:name="_Hlk150191167"/>
      <w:r w:rsidRPr="0006485B">
        <w:rPr>
          <w:rFonts w:ascii="Arial" w:hAnsi="Arial" w:cs="Arial"/>
          <w:bCs/>
          <w:sz w:val="22"/>
          <w:szCs w:val="22"/>
        </w:rPr>
        <w:tab/>
        <w:t>No aplica</w:t>
      </w:r>
    </w:p>
    <w:bookmarkEnd w:id="2"/>
    <w:p w14:paraId="537E7373"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 xml:space="preserve"> Caducidad de los bienes. </w:t>
      </w:r>
    </w:p>
    <w:p w14:paraId="351FDABF"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No aplica</w:t>
      </w:r>
    </w:p>
    <w:p w14:paraId="22178E4E" w14:textId="77777777" w:rsidR="000C608E" w:rsidRPr="0006485B" w:rsidRDefault="000C608E" w:rsidP="00ED3484">
      <w:pPr>
        <w:pStyle w:val="Default"/>
        <w:spacing w:after="36"/>
        <w:ind w:left="851" w:right="367"/>
        <w:jc w:val="both"/>
        <w:rPr>
          <w:rFonts w:ascii="Arial" w:hAnsi="Arial" w:cs="Arial"/>
          <w:color w:val="auto"/>
          <w:sz w:val="22"/>
          <w:szCs w:val="22"/>
        </w:rPr>
      </w:pPr>
    </w:p>
    <w:p w14:paraId="7CBB13A9" w14:textId="77777777" w:rsidR="000C608E" w:rsidRPr="0006485B" w:rsidRDefault="000C608E" w:rsidP="00ED3484">
      <w:pPr>
        <w:pStyle w:val="Default"/>
        <w:spacing w:after="36"/>
        <w:ind w:left="851" w:right="367"/>
        <w:jc w:val="both"/>
        <w:rPr>
          <w:rFonts w:ascii="Arial" w:hAnsi="Arial" w:cs="Arial"/>
          <w:color w:val="auto"/>
          <w:sz w:val="22"/>
          <w:szCs w:val="22"/>
        </w:rPr>
      </w:pPr>
      <w:r w:rsidRPr="0006485B">
        <w:rPr>
          <w:rFonts w:ascii="Arial" w:hAnsi="Arial" w:cs="Arial"/>
          <w:color w:val="auto"/>
          <w:sz w:val="22"/>
          <w:szCs w:val="22"/>
        </w:rPr>
        <w:t> Centros de servicio (domicilios y horarios) y reporte técnico.</w:t>
      </w:r>
    </w:p>
    <w:p w14:paraId="2FEE259E" w14:textId="77777777" w:rsidR="000C608E" w:rsidRPr="0006485B" w:rsidRDefault="000C608E" w:rsidP="00ED3484">
      <w:pPr>
        <w:pStyle w:val="Default"/>
        <w:spacing w:after="36"/>
        <w:ind w:left="851" w:right="367"/>
        <w:jc w:val="both"/>
        <w:rPr>
          <w:rFonts w:ascii="Arial" w:hAnsi="Arial" w:cs="Arial"/>
          <w:color w:val="auto"/>
          <w:sz w:val="22"/>
          <w:szCs w:val="22"/>
        </w:rPr>
      </w:pPr>
    </w:p>
    <w:p w14:paraId="5E25F58A" w14:textId="77777777" w:rsidR="000C608E" w:rsidRPr="0006485B" w:rsidRDefault="000C608E" w:rsidP="00ED3484">
      <w:pPr>
        <w:pStyle w:val="cjtextonumeral2"/>
        <w:keepLines/>
        <w:ind w:left="851" w:right="367"/>
        <w:rPr>
          <w:rFonts w:cs="Arial"/>
          <w:szCs w:val="22"/>
        </w:rPr>
      </w:pPr>
      <w:r w:rsidRPr="0006485B">
        <w:rPr>
          <w:rFonts w:cs="Arial"/>
          <w:bCs/>
          <w:szCs w:val="22"/>
        </w:rPr>
        <w:lastRenderedPageBreak/>
        <w:t xml:space="preserve">Presentar </w:t>
      </w:r>
      <w:r w:rsidRPr="0006485B">
        <w:rPr>
          <w:rFonts w:cs="Arial"/>
          <w:szCs w:val="22"/>
        </w:rPr>
        <w:t xml:space="preserve">carta en papel membretado conforme al formato del </w:t>
      </w:r>
      <w:r w:rsidRPr="0006485B">
        <w:rPr>
          <w:rFonts w:cs="Arial"/>
          <w:b/>
          <w:szCs w:val="22"/>
        </w:rPr>
        <w:t>Anexo (4)</w:t>
      </w:r>
      <w:r w:rsidRPr="0006485B">
        <w:rPr>
          <w:rFonts w:cs="Arial"/>
          <w:szCs w:val="22"/>
        </w:rPr>
        <w:t xml:space="preserve">  “FORMATO PARA SEÑALAR EL DOMICILIO LEGAL PARA TODOS LOS EFECTOS DE ESTE ACTO JURÍDICO” especificando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 </w:t>
      </w:r>
    </w:p>
    <w:p w14:paraId="7149927C" w14:textId="77777777" w:rsidR="000C608E" w:rsidRPr="0006485B" w:rsidRDefault="000C608E" w:rsidP="00ED3484">
      <w:pPr>
        <w:pStyle w:val="cjtextonumeral2"/>
        <w:keepLines/>
        <w:ind w:left="851" w:right="367"/>
        <w:rPr>
          <w:rFonts w:cs="Arial"/>
          <w:bCs/>
          <w:szCs w:val="22"/>
        </w:rPr>
      </w:pPr>
      <w:r w:rsidRPr="0006485B">
        <w:rPr>
          <w:rFonts w:cs="Arial"/>
          <w:szCs w:val="22"/>
        </w:rPr>
        <w:t xml:space="preserve">El proveedor estará obligado a enviar acuses de recibo y en caso de no hacerlo, la impresión del correo electrónico o reporte de llamada telefónica con el que fue solicitado el </w:t>
      </w:r>
      <w:proofErr w:type="gramStart"/>
      <w:r w:rsidRPr="0006485B">
        <w:rPr>
          <w:rFonts w:cs="Arial"/>
          <w:szCs w:val="22"/>
        </w:rPr>
        <w:t>servicio,</w:t>
      </w:r>
      <w:proofErr w:type="gramEnd"/>
      <w:r w:rsidRPr="0006485B">
        <w:rPr>
          <w:rFonts w:cs="Arial"/>
          <w:szCs w:val="22"/>
        </w:rPr>
        <w:t xml:space="preserve"> será tomado como constancia de que el servicio ha sido solicitado, y a partir del día y hora señalada en dichos reportes empezará a contar el plazo para la ejecución del servicio y en su caso la aplicación de penalizaciones y/o deducciones correspondientes</w:t>
      </w:r>
    </w:p>
    <w:p w14:paraId="4D6BA941" w14:textId="77777777" w:rsidR="000C608E" w:rsidRPr="0006485B" w:rsidRDefault="000C608E" w:rsidP="00ED3484">
      <w:pPr>
        <w:spacing w:before="60" w:after="60"/>
        <w:ind w:left="851" w:right="367"/>
        <w:jc w:val="both"/>
        <w:rPr>
          <w:rFonts w:ascii="Arial" w:hAnsi="Arial" w:cs="Arial"/>
          <w:b/>
          <w:bCs/>
          <w:sz w:val="22"/>
          <w:szCs w:val="22"/>
        </w:rPr>
      </w:pPr>
    </w:p>
    <w:p w14:paraId="6BE894C4" w14:textId="77777777" w:rsidR="0009263A" w:rsidRPr="009B0A38" w:rsidRDefault="0009263A" w:rsidP="00ED3484">
      <w:pPr>
        <w:numPr>
          <w:ilvl w:val="0"/>
          <w:numId w:val="3"/>
        </w:numPr>
        <w:spacing w:before="60" w:after="60"/>
        <w:ind w:left="851" w:right="367" w:firstLine="0"/>
        <w:jc w:val="both"/>
        <w:rPr>
          <w:rFonts w:ascii="Arial" w:hAnsi="Arial" w:cs="Arial"/>
        </w:rPr>
      </w:pPr>
      <w:r w:rsidRPr="007A43F6">
        <w:rPr>
          <w:rFonts w:ascii="Arial" w:hAnsi="Arial" w:cs="Arial"/>
          <w:b/>
          <w:bCs/>
        </w:rPr>
        <w:t>6.- Documentos para participar:</w:t>
      </w:r>
    </w:p>
    <w:p w14:paraId="4036C61D" w14:textId="77777777" w:rsidR="0006485B" w:rsidRDefault="0006485B" w:rsidP="00ED3484">
      <w:pPr>
        <w:pStyle w:val="Default"/>
        <w:ind w:left="851" w:right="367"/>
        <w:jc w:val="both"/>
        <w:rPr>
          <w:rFonts w:ascii="Montserrat" w:hAnsi="Montserrat"/>
          <w:color w:val="auto"/>
          <w:sz w:val="22"/>
          <w:szCs w:val="22"/>
        </w:rPr>
      </w:pPr>
    </w:p>
    <w:p w14:paraId="0A0E2657" w14:textId="29FF3F93" w:rsidR="009B0A38" w:rsidRPr="0006485B" w:rsidRDefault="009B0A38" w:rsidP="00ED3484">
      <w:pPr>
        <w:pStyle w:val="Default"/>
        <w:ind w:left="851" w:right="367"/>
        <w:jc w:val="both"/>
        <w:rPr>
          <w:rFonts w:ascii="Arial" w:hAnsi="Arial" w:cs="Arial"/>
          <w:color w:val="auto"/>
          <w:sz w:val="22"/>
          <w:szCs w:val="22"/>
        </w:rPr>
      </w:pPr>
      <w:r w:rsidRPr="0006485B">
        <w:rPr>
          <w:rFonts w:ascii="Arial" w:hAnsi="Arial" w:cs="Arial"/>
          <w:color w:val="auto"/>
          <w:sz w:val="22"/>
          <w:szCs w:val="22"/>
        </w:rPr>
        <w:t>1.- Copia del Certificado de Cumplimiento o informe de pruebas de laboratorio en cumplimiento a las normas indicadas, expedida por los Servicios de Salud en el Estado de Oaxaca o por Organismo acreditado por la Entidad Mexicana de Acreditación (EMA), con una vigencia de por lo menos 180 días anteriores a la publicación de la convocatoria.</w:t>
      </w:r>
    </w:p>
    <w:p w14:paraId="5BE194AC" w14:textId="77777777" w:rsidR="009B0A38" w:rsidRPr="0006485B" w:rsidRDefault="009B0A38" w:rsidP="00ED3484">
      <w:pPr>
        <w:pStyle w:val="Default"/>
        <w:ind w:left="851" w:right="367"/>
        <w:jc w:val="both"/>
        <w:rPr>
          <w:rFonts w:ascii="Arial" w:hAnsi="Arial" w:cs="Arial"/>
          <w:color w:val="auto"/>
          <w:sz w:val="22"/>
          <w:szCs w:val="22"/>
        </w:rPr>
      </w:pPr>
    </w:p>
    <w:p w14:paraId="781165BE" w14:textId="77777777" w:rsidR="009B0A38" w:rsidRPr="0006485B" w:rsidRDefault="009B0A38" w:rsidP="00ED3484">
      <w:pPr>
        <w:pStyle w:val="Default"/>
        <w:ind w:left="851" w:right="367"/>
        <w:jc w:val="both"/>
        <w:rPr>
          <w:rFonts w:ascii="Arial" w:hAnsi="Arial" w:cs="Arial"/>
          <w:color w:val="auto"/>
          <w:sz w:val="22"/>
          <w:szCs w:val="22"/>
          <w:lang w:val="es-ES_tradnl"/>
        </w:rPr>
      </w:pPr>
      <w:r w:rsidRPr="0006485B">
        <w:rPr>
          <w:rFonts w:ascii="Arial" w:hAnsi="Arial" w:cs="Arial"/>
          <w:color w:val="auto"/>
          <w:sz w:val="22"/>
          <w:szCs w:val="22"/>
          <w:lang w:val="es-ES_tradnl"/>
        </w:rPr>
        <w:t>NORMA OFICIAL MEXICANA NOM-127-SSA1-1994, "SALUD AMBIENTAL, AGUA PARA USO Y CONSUMO HUMANO-LIMITES PERMISIBLES DE CALIDAD Y TRATAMIENTOS A QUE DEBE SOMETERSE EL AGUA PARA SU POTABILIZACION"</w:t>
      </w:r>
    </w:p>
    <w:p w14:paraId="0EBBB27C" w14:textId="77777777" w:rsidR="009B0A38" w:rsidRPr="0006485B" w:rsidRDefault="009B0A38" w:rsidP="00ED3484">
      <w:pPr>
        <w:spacing w:before="60" w:after="60"/>
        <w:ind w:left="851" w:right="367"/>
        <w:jc w:val="both"/>
        <w:rPr>
          <w:rFonts w:ascii="Arial" w:hAnsi="Arial" w:cs="Arial"/>
          <w:sz w:val="22"/>
          <w:szCs w:val="22"/>
        </w:rPr>
      </w:pPr>
    </w:p>
    <w:p w14:paraId="08EC3F0D" w14:textId="3A4DB311" w:rsidR="000C608E" w:rsidRPr="0006485B" w:rsidRDefault="0006485B" w:rsidP="00ED3484">
      <w:pPr>
        <w:pStyle w:val="cjtextonumeral2"/>
        <w:ind w:left="851" w:right="367"/>
        <w:rPr>
          <w:rFonts w:cs="Arial"/>
          <w:szCs w:val="22"/>
        </w:rPr>
      </w:pPr>
      <w:r w:rsidRPr="0006485B">
        <w:rPr>
          <w:rFonts w:cs="Arial"/>
          <w:szCs w:val="22"/>
        </w:rPr>
        <w:t>2.-</w:t>
      </w:r>
      <w:r w:rsidR="000C608E" w:rsidRPr="0006485B">
        <w:rPr>
          <w:rFonts w:cs="Arial"/>
          <w:szCs w:val="22"/>
        </w:rPr>
        <w:t xml:space="preserve"> Copia de Permiso vigente de que acredite la concesión de(los) pozo(s) debidamente autorizado por la Comisión Nacional del Agua, a nombre del ofertante y en caso de que no fuera de su propiedad, deberá presentar convenio de colaboración conjunta, que garantice el suministro conforme a las cantidades requerida en el Anexo 1.</w:t>
      </w:r>
    </w:p>
    <w:p w14:paraId="6A3B836D" w14:textId="176FCEB2" w:rsidR="000C608E" w:rsidRPr="0006485B" w:rsidRDefault="0006485B" w:rsidP="00ED3484">
      <w:pPr>
        <w:pStyle w:val="cjtextonumeral2"/>
        <w:ind w:left="851" w:right="367"/>
        <w:rPr>
          <w:rFonts w:cs="Arial"/>
          <w:szCs w:val="22"/>
        </w:rPr>
      </w:pPr>
      <w:r>
        <w:rPr>
          <w:rFonts w:cs="Arial"/>
          <w:szCs w:val="22"/>
        </w:rPr>
        <w:t>3</w:t>
      </w:r>
      <w:r w:rsidR="000C608E" w:rsidRPr="0006485B">
        <w:rPr>
          <w:rFonts w:cs="Arial"/>
          <w:szCs w:val="22"/>
        </w:rPr>
        <w:t>. Licencia Sanitaria y/o Aviso de Funcionamiento o inicio de operaciones y/o Aviso de responsable vigente, emitido por la Autoridad competente.</w:t>
      </w:r>
    </w:p>
    <w:p w14:paraId="082DE529" w14:textId="7536CC78" w:rsidR="000C608E" w:rsidRPr="0006485B" w:rsidRDefault="0006485B" w:rsidP="00ED3484">
      <w:pPr>
        <w:pStyle w:val="cjtextonumeral2"/>
        <w:ind w:left="851" w:right="367"/>
        <w:rPr>
          <w:rFonts w:cs="Arial"/>
          <w:szCs w:val="22"/>
        </w:rPr>
      </w:pPr>
      <w:r>
        <w:rPr>
          <w:rFonts w:cs="Arial"/>
          <w:szCs w:val="22"/>
        </w:rPr>
        <w:t>4</w:t>
      </w:r>
      <w:r w:rsidR="000C608E" w:rsidRPr="0006485B">
        <w:rPr>
          <w:rFonts w:cs="Arial"/>
          <w:szCs w:val="22"/>
        </w:rPr>
        <w:t xml:space="preserve">. Copia de Certificado de cumplimiento o carta protestada por cada vehículo tipo cisterna propuesto para la prestación del servicio de cumplimiento a la NORMA OFICIAL MEXICANA NOM-230-SSA1-2002, SALUD AMBIENTAL. AGUA PARA USO Y CONSUMO HUMANO, REQUISITOS SANITARIOS QUE SE DEBEN CUMPLIR EN LOS SISTEMAS DE ABASTECIMIENTO PÚBLICOS Y PRIVADOS DURANTE EL MANEJO DEL AGUA. PROCEDIMIENTOS SANITARIOS PARA EL MUESTREO. DOF: 01-02-2001. </w:t>
      </w:r>
    </w:p>
    <w:p w14:paraId="63BD1355" w14:textId="3FF7775B" w:rsidR="000C608E" w:rsidRPr="0006485B" w:rsidRDefault="0006485B" w:rsidP="00ED3484">
      <w:pPr>
        <w:pStyle w:val="cjtextonumeral2"/>
        <w:ind w:left="851" w:right="367"/>
        <w:rPr>
          <w:rFonts w:cs="Arial"/>
          <w:szCs w:val="22"/>
        </w:rPr>
      </w:pPr>
      <w:r>
        <w:rPr>
          <w:rFonts w:cs="Arial"/>
          <w:szCs w:val="22"/>
        </w:rPr>
        <w:t>5</w:t>
      </w:r>
      <w:r w:rsidR="000C608E" w:rsidRPr="0006485B">
        <w:rPr>
          <w:rFonts w:cs="Arial"/>
          <w:szCs w:val="22"/>
        </w:rPr>
        <w:t>. Currículo que avale la experiencia en contratación de servicios similares que haya celebrado con el Sector Público o Privado o Privado.</w:t>
      </w:r>
    </w:p>
    <w:p w14:paraId="679BA1FB" w14:textId="28B6EBDA" w:rsidR="000C608E" w:rsidRPr="0006485B" w:rsidRDefault="0006485B" w:rsidP="00ED3484">
      <w:pPr>
        <w:pStyle w:val="cjtextonumeral2"/>
        <w:ind w:left="851" w:right="367"/>
        <w:rPr>
          <w:rFonts w:cs="Arial"/>
          <w:szCs w:val="22"/>
        </w:rPr>
      </w:pPr>
      <w:r>
        <w:rPr>
          <w:rFonts w:cs="Arial"/>
          <w:szCs w:val="22"/>
        </w:rPr>
        <w:t>6</w:t>
      </w:r>
      <w:r w:rsidR="000C608E" w:rsidRPr="0006485B">
        <w:rPr>
          <w:rFonts w:cs="Arial"/>
          <w:szCs w:val="22"/>
        </w:rPr>
        <w:t>. El licitante deberá entregar carta en formato libre en la que se especifique la infraestructura con la que cuenta para la prestación del servicio, metodología y la experiencia comprobable de la implantación de estas, al respecto deberá acreditar experiencia en el servicio como proveedor, con la presentación como mínimo de 1 copia de contrato celebrado con anterioridad respecto al servicio objeto de la presente adjudicación, deberá incluir, memoria fotográfica de las instalaciones.</w:t>
      </w:r>
    </w:p>
    <w:p w14:paraId="58A20EEC" w14:textId="4103FFE2" w:rsidR="000C608E" w:rsidRPr="0006485B" w:rsidRDefault="0006485B" w:rsidP="00ED3484">
      <w:pPr>
        <w:ind w:left="851" w:right="367"/>
        <w:jc w:val="both"/>
        <w:rPr>
          <w:rFonts w:ascii="Arial" w:hAnsi="Arial" w:cs="Arial"/>
          <w:sz w:val="22"/>
          <w:szCs w:val="22"/>
        </w:rPr>
      </w:pPr>
      <w:r>
        <w:rPr>
          <w:rFonts w:ascii="Arial" w:hAnsi="Arial" w:cs="Arial"/>
          <w:sz w:val="22"/>
          <w:szCs w:val="22"/>
        </w:rPr>
        <w:lastRenderedPageBreak/>
        <w:t>7</w:t>
      </w:r>
      <w:r w:rsidR="000C608E" w:rsidRPr="0006485B">
        <w:rPr>
          <w:rFonts w:ascii="Arial" w:hAnsi="Arial" w:cs="Arial"/>
          <w:sz w:val="22"/>
          <w:szCs w:val="22"/>
        </w:rPr>
        <w:t>.  Relación de la plantilla vehicular, que garantice el suministro, de acuerdo con lo siguiente</w:t>
      </w:r>
      <w:r w:rsidR="0031514D">
        <w:rPr>
          <w:rFonts w:ascii="Arial" w:hAnsi="Arial" w:cs="Arial"/>
          <w:sz w:val="22"/>
          <w:szCs w:val="22"/>
        </w:rPr>
        <w:t>:</w:t>
      </w:r>
    </w:p>
    <w:p w14:paraId="5AD1C0F5" w14:textId="77777777" w:rsidR="0031514D" w:rsidRDefault="0031514D" w:rsidP="00ED3484">
      <w:pPr>
        <w:ind w:left="851" w:right="367"/>
        <w:jc w:val="both"/>
        <w:rPr>
          <w:rFonts w:ascii="Arial" w:hAnsi="Arial" w:cs="Arial"/>
          <w:sz w:val="22"/>
          <w:szCs w:val="22"/>
        </w:rPr>
      </w:pPr>
    </w:p>
    <w:p w14:paraId="5C234D6C" w14:textId="52BCD0F8" w:rsidR="000C608E" w:rsidRDefault="000C608E" w:rsidP="00ED3484">
      <w:pPr>
        <w:ind w:left="851" w:right="367"/>
        <w:jc w:val="both"/>
        <w:rPr>
          <w:rFonts w:ascii="Arial" w:hAnsi="Arial" w:cs="Arial"/>
          <w:sz w:val="22"/>
          <w:szCs w:val="22"/>
        </w:rPr>
      </w:pPr>
      <w:r w:rsidRPr="0006485B">
        <w:rPr>
          <w:rFonts w:ascii="Arial" w:hAnsi="Arial" w:cs="Arial"/>
          <w:sz w:val="22"/>
          <w:szCs w:val="22"/>
        </w:rPr>
        <w:t>A fin de garantizar la prestación del servicio en las cantidades y capacidades descritas, así como su libre tránsito en carreteras y caminos de ubicación a las unidades usuarias, en apego a las disposiciones viales vigentes,  conforme a la(s) partida(s) de su interés,  el licitante conforme al Anexo 3 presentara relación de plantilla vehicular a nombre del Licitante y en caso de que no fuera de su propiedad, deberá presentar convenio(s) de colaboración conjunta, sin omitir registro o dato alguno, considerando que deberá acreditar que cuenta con vehículos tipo cisterna (pipas) en cantidad y capacidades indicadas, que ofertará para el cumplimiento del servicio, conforme a la siguiente distribución según la partida(s) de su interés</w:t>
      </w:r>
      <w:r w:rsidR="0031514D">
        <w:rPr>
          <w:rFonts w:ascii="Arial" w:hAnsi="Arial" w:cs="Arial"/>
          <w:sz w:val="22"/>
          <w:szCs w:val="22"/>
        </w:rPr>
        <w:t>:</w:t>
      </w:r>
    </w:p>
    <w:p w14:paraId="56B5F2C9" w14:textId="77777777" w:rsidR="0031514D" w:rsidRPr="0006485B" w:rsidRDefault="0031514D" w:rsidP="00ED3484">
      <w:pPr>
        <w:ind w:left="851" w:right="367"/>
        <w:jc w:val="both"/>
        <w:rPr>
          <w:rFonts w:ascii="Arial" w:hAnsi="Arial" w:cs="Arial"/>
          <w:sz w:val="22"/>
          <w:szCs w:val="22"/>
        </w:rPr>
      </w:pPr>
    </w:p>
    <w:p w14:paraId="515E1255" w14:textId="77777777" w:rsidR="000C608E" w:rsidRDefault="000C608E" w:rsidP="00ED3484">
      <w:pPr>
        <w:pStyle w:val="Prrafodelista"/>
        <w:numPr>
          <w:ilvl w:val="0"/>
          <w:numId w:val="10"/>
        </w:numPr>
        <w:ind w:left="851" w:right="367" w:firstLine="0"/>
      </w:pPr>
      <w:r w:rsidRPr="0006485B">
        <w:t>Vehículos Tipo Cisterna requeridos como mínimo para la prestación del servicio</w:t>
      </w:r>
    </w:p>
    <w:p w14:paraId="417D2DFA" w14:textId="77777777" w:rsidR="0031514D" w:rsidRPr="0006485B" w:rsidRDefault="0031514D" w:rsidP="0031514D">
      <w:pPr>
        <w:pStyle w:val="Prrafodelista"/>
        <w:ind w:left="851" w:right="367"/>
      </w:pPr>
    </w:p>
    <w:tbl>
      <w:tblPr>
        <w:tblW w:w="4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1"/>
        <w:gridCol w:w="1944"/>
        <w:gridCol w:w="1944"/>
        <w:gridCol w:w="1944"/>
        <w:gridCol w:w="2428"/>
      </w:tblGrid>
      <w:tr w:rsidR="0006485B" w:rsidRPr="0006485B" w14:paraId="0C268D9F" w14:textId="77777777" w:rsidTr="0031514D">
        <w:trPr>
          <w:trHeight w:hRule="exact" w:val="719"/>
          <w:jc w:val="center"/>
        </w:trPr>
        <w:tc>
          <w:tcPr>
            <w:tcW w:w="811" w:type="pct"/>
            <w:shd w:val="clear" w:color="000000" w:fill="DCE6F1"/>
            <w:vAlign w:val="center"/>
            <w:hideMark/>
          </w:tcPr>
          <w:p w14:paraId="20F22883" w14:textId="77777777" w:rsidR="000C608E" w:rsidRPr="0031514D" w:rsidRDefault="000C608E" w:rsidP="0031514D">
            <w:pPr>
              <w:ind w:right="792"/>
              <w:jc w:val="center"/>
              <w:rPr>
                <w:rFonts w:ascii="Arial" w:eastAsia="Times New Roman" w:hAnsi="Arial" w:cs="Arial"/>
                <w:b/>
                <w:bCs/>
                <w:sz w:val="20"/>
                <w:szCs w:val="20"/>
                <w:lang w:eastAsia="es-MX"/>
              </w:rPr>
            </w:pPr>
            <w:bookmarkStart w:id="3" w:name="_Hlk161057190"/>
            <w:r w:rsidRPr="0031514D">
              <w:rPr>
                <w:rFonts w:ascii="Arial" w:eastAsia="Times New Roman" w:hAnsi="Arial" w:cs="Arial"/>
                <w:b/>
                <w:bCs/>
                <w:sz w:val="20"/>
                <w:szCs w:val="20"/>
                <w:lang w:eastAsia="es-MX"/>
              </w:rPr>
              <w:t>Partida</w:t>
            </w:r>
          </w:p>
        </w:tc>
        <w:tc>
          <w:tcPr>
            <w:tcW w:w="980" w:type="pct"/>
            <w:shd w:val="clear" w:color="000000" w:fill="DCE6F1"/>
            <w:vAlign w:val="center"/>
            <w:hideMark/>
          </w:tcPr>
          <w:p w14:paraId="0508F712" w14:textId="77777777" w:rsidR="000C608E" w:rsidRPr="0031514D" w:rsidRDefault="000C608E" w:rsidP="0031514D">
            <w:pPr>
              <w:ind w:right="792"/>
              <w:jc w:val="center"/>
              <w:rPr>
                <w:rFonts w:ascii="Arial" w:eastAsia="Times New Roman" w:hAnsi="Arial" w:cs="Arial"/>
                <w:b/>
                <w:bCs/>
                <w:sz w:val="20"/>
                <w:szCs w:val="20"/>
                <w:lang w:eastAsia="es-MX"/>
              </w:rPr>
            </w:pPr>
            <w:r w:rsidRPr="0031514D">
              <w:rPr>
                <w:rFonts w:ascii="Arial" w:eastAsia="Times New Roman" w:hAnsi="Arial" w:cs="Arial"/>
                <w:b/>
                <w:bCs/>
                <w:sz w:val="20"/>
                <w:szCs w:val="20"/>
                <w:lang w:eastAsia="es-MX"/>
              </w:rPr>
              <w:t>Capacidad de Taque 3,500 l</w:t>
            </w:r>
          </w:p>
        </w:tc>
        <w:tc>
          <w:tcPr>
            <w:tcW w:w="980" w:type="pct"/>
            <w:shd w:val="clear" w:color="000000" w:fill="DCE6F1"/>
            <w:vAlign w:val="center"/>
            <w:hideMark/>
          </w:tcPr>
          <w:p w14:paraId="43FB19F9" w14:textId="77777777" w:rsidR="000C608E" w:rsidRPr="0031514D" w:rsidRDefault="000C608E" w:rsidP="0031514D">
            <w:pPr>
              <w:ind w:right="792"/>
              <w:jc w:val="center"/>
              <w:rPr>
                <w:rFonts w:ascii="Arial" w:eastAsia="Times New Roman" w:hAnsi="Arial" w:cs="Arial"/>
                <w:b/>
                <w:bCs/>
                <w:sz w:val="20"/>
                <w:szCs w:val="20"/>
                <w:lang w:eastAsia="es-MX"/>
              </w:rPr>
            </w:pPr>
            <w:r w:rsidRPr="0031514D">
              <w:rPr>
                <w:rFonts w:ascii="Arial" w:eastAsia="Times New Roman" w:hAnsi="Arial" w:cs="Arial"/>
                <w:b/>
                <w:bCs/>
                <w:sz w:val="20"/>
                <w:szCs w:val="20"/>
                <w:lang w:eastAsia="es-MX"/>
              </w:rPr>
              <w:t>Capacidad de Taque 10,000 l</w:t>
            </w:r>
          </w:p>
        </w:tc>
        <w:tc>
          <w:tcPr>
            <w:tcW w:w="980" w:type="pct"/>
            <w:shd w:val="clear" w:color="000000" w:fill="DCE6F1"/>
            <w:vAlign w:val="center"/>
            <w:hideMark/>
          </w:tcPr>
          <w:p w14:paraId="13203449" w14:textId="77777777" w:rsidR="000C608E" w:rsidRPr="0031514D" w:rsidRDefault="000C608E" w:rsidP="0031514D">
            <w:pPr>
              <w:ind w:right="792"/>
              <w:jc w:val="center"/>
              <w:rPr>
                <w:rFonts w:ascii="Arial" w:eastAsia="Times New Roman" w:hAnsi="Arial" w:cs="Arial"/>
                <w:b/>
                <w:bCs/>
                <w:sz w:val="20"/>
                <w:szCs w:val="20"/>
                <w:lang w:eastAsia="es-MX"/>
              </w:rPr>
            </w:pPr>
            <w:r w:rsidRPr="0031514D">
              <w:rPr>
                <w:rFonts w:ascii="Arial" w:eastAsia="Times New Roman" w:hAnsi="Arial" w:cs="Arial"/>
                <w:b/>
                <w:bCs/>
                <w:sz w:val="20"/>
                <w:szCs w:val="20"/>
                <w:lang w:eastAsia="es-MX"/>
              </w:rPr>
              <w:t>Capacidad de Taque 20,000 l</w:t>
            </w:r>
          </w:p>
        </w:tc>
        <w:tc>
          <w:tcPr>
            <w:tcW w:w="1250" w:type="pct"/>
            <w:shd w:val="clear" w:color="000000" w:fill="DCE6F1"/>
            <w:vAlign w:val="center"/>
            <w:hideMark/>
          </w:tcPr>
          <w:p w14:paraId="55828B4B" w14:textId="77777777" w:rsidR="000C608E" w:rsidRPr="0031514D" w:rsidRDefault="000C608E" w:rsidP="0031514D">
            <w:pPr>
              <w:ind w:right="792"/>
              <w:jc w:val="center"/>
              <w:rPr>
                <w:rFonts w:ascii="Arial" w:eastAsia="Times New Roman" w:hAnsi="Arial" w:cs="Arial"/>
                <w:b/>
                <w:bCs/>
                <w:sz w:val="20"/>
                <w:szCs w:val="20"/>
                <w:lang w:eastAsia="es-MX"/>
              </w:rPr>
            </w:pPr>
            <w:r w:rsidRPr="0031514D">
              <w:rPr>
                <w:rFonts w:ascii="Arial" w:eastAsia="Times New Roman" w:hAnsi="Arial" w:cs="Arial"/>
                <w:b/>
                <w:bCs/>
                <w:sz w:val="20"/>
                <w:szCs w:val="20"/>
                <w:lang w:eastAsia="es-MX"/>
              </w:rPr>
              <w:t>Observaciones</w:t>
            </w:r>
          </w:p>
        </w:tc>
      </w:tr>
      <w:tr w:rsidR="0006485B" w:rsidRPr="0006485B" w14:paraId="62D47EAF" w14:textId="77777777" w:rsidTr="0031514D">
        <w:trPr>
          <w:trHeight w:hRule="exact" w:val="770"/>
          <w:jc w:val="center"/>
        </w:trPr>
        <w:tc>
          <w:tcPr>
            <w:tcW w:w="811" w:type="pct"/>
            <w:shd w:val="clear" w:color="000000" w:fill="FFFFFF"/>
            <w:vAlign w:val="center"/>
            <w:hideMark/>
          </w:tcPr>
          <w:p w14:paraId="3E13CA47" w14:textId="77777777" w:rsidR="000C608E" w:rsidRPr="0006485B" w:rsidRDefault="000C608E" w:rsidP="00E00BB7">
            <w:pPr>
              <w:ind w:right="792"/>
              <w:jc w:val="center"/>
              <w:rPr>
                <w:rFonts w:ascii="Arial" w:eastAsia="Times New Roman" w:hAnsi="Arial" w:cs="Arial"/>
                <w:sz w:val="22"/>
                <w:szCs w:val="22"/>
                <w:lang w:eastAsia="es-MX"/>
              </w:rPr>
            </w:pPr>
            <w:r w:rsidRPr="0006485B">
              <w:rPr>
                <w:rFonts w:ascii="Arial" w:eastAsia="Times New Roman" w:hAnsi="Arial" w:cs="Arial"/>
                <w:sz w:val="22"/>
                <w:szCs w:val="22"/>
                <w:lang w:eastAsia="es-MX"/>
              </w:rPr>
              <w:t xml:space="preserve">1 </w:t>
            </w:r>
          </w:p>
        </w:tc>
        <w:tc>
          <w:tcPr>
            <w:tcW w:w="980" w:type="pct"/>
            <w:shd w:val="clear" w:color="000000" w:fill="FFFFFF"/>
            <w:vAlign w:val="center"/>
            <w:hideMark/>
          </w:tcPr>
          <w:p w14:paraId="1843E481" w14:textId="77777777" w:rsidR="000C608E" w:rsidRPr="0006485B" w:rsidRDefault="000C608E" w:rsidP="00E00BB7">
            <w:pPr>
              <w:ind w:right="792"/>
              <w:jc w:val="center"/>
              <w:rPr>
                <w:rFonts w:ascii="Arial" w:eastAsia="Times New Roman" w:hAnsi="Arial" w:cs="Arial"/>
                <w:sz w:val="22"/>
                <w:szCs w:val="22"/>
                <w:lang w:eastAsia="es-MX"/>
              </w:rPr>
            </w:pPr>
            <w:r w:rsidRPr="0006485B">
              <w:rPr>
                <w:rFonts w:ascii="Arial" w:eastAsia="Times New Roman" w:hAnsi="Arial" w:cs="Arial"/>
                <w:sz w:val="22"/>
                <w:szCs w:val="22"/>
                <w:lang w:eastAsia="es-MX"/>
              </w:rPr>
              <w:t>1</w:t>
            </w:r>
          </w:p>
        </w:tc>
        <w:tc>
          <w:tcPr>
            <w:tcW w:w="980" w:type="pct"/>
            <w:shd w:val="clear" w:color="000000" w:fill="FFFFFF"/>
            <w:vAlign w:val="center"/>
            <w:hideMark/>
          </w:tcPr>
          <w:p w14:paraId="7FA1F31D" w14:textId="77777777" w:rsidR="000C608E" w:rsidRPr="0006485B" w:rsidRDefault="000C608E" w:rsidP="00E00BB7">
            <w:pPr>
              <w:ind w:right="792"/>
              <w:jc w:val="center"/>
              <w:rPr>
                <w:rFonts w:ascii="Arial" w:eastAsia="Times New Roman" w:hAnsi="Arial" w:cs="Arial"/>
                <w:bCs/>
                <w:sz w:val="22"/>
                <w:szCs w:val="22"/>
                <w:lang w:eastAsia="es-MX"/>
              </w:rPr>
            </w:pPr>
            <w:r w:rsidRPr="0006485B">
              <w:rPr>
                <w:rFonts w:ascii="Arial" w:eastAsia="Times New Roman" w:hAnsi="Arial" w:cs="Arial"/>
                <w:bCs/>
                <w:sz w:val="22"/>
                <w:szCs w:val="22"/>
                <w:lang w:eastAsia="es-MX"/>
              </w:rPr>
              <w:t>4</w:t>
            </w:r>
          </w:p>
        </w:tc>
        <w:tc>
          <w:tcPr>
            <w:tcW w:w="980" w:type="pct"/>
            <w:shd w:val="clear" w:color="000000" w:fill="FFFFFF"/>
            <w:vAlign w:val="center"/>
            <w:hideMark/>
          </w:tcPr>
          <w:p w14:paraId="02F89FF7" w14:textId="77777777" w:rsidR="000C608E" w:rsidRPr="0006485B" w:rsidRDefault="000C608E" w:rsidP="00E00BB7">
            <w:pPr>
              <w:ind w:right="792"/>
              <w:jc w:val="center"/>
              <w:rPr>
                <w:rFonts w:ascii="Arial" w:eastAsia="Times New Roman" w:hAnsi="Arial" w:cs="Arial"/>
                <w:sz w:val="22"/>
                <w:szCs w:val="22"/>
                <w:lang w:eastAsia="es-MX"/>
              </w:rPr>
            </w:pPr>
            <w:r w:rsidRPr="0006485B">
              <w:rPr>
                <w:rFonts w:ascii="Arial" w:eastAsia="Times New Roman" w:hAnsi="Arial" w:cs="Arial"/>
                <w:sz w:val="22"/>
                <w:szCs w:val="22"/>
                <w:lang w:eastAsia="es-MX"/>
              </w:rPr>
              <w:t>1</w:t>
            </w:r>
          </w:p>
        </w:tc>
        <w:tc>
          <w:tcPr>
            <w:tcW w:w="1250" w:type="pct"/>
            <w:shd w:val="clear" w:color="000000" w:fill="FFFFFF"/>
            <w:vAlign w:val="center"/>
            <w:hideMark/>
          </w:tcPr>
          <w:p w14:paraId="171D8719" w14:textId="77777777" w:rsidR="000C608E" w:rsidRPr="0006485B" w:rsidRDefault="000C608E" w:rsidP="00E00BB7">
            <w:pPr>
              <w:ind w:right="792"/>
              <w:jc w:val="center"/>
              <w:rPr>
                <w:rFonts w:ascii="Arial" w:eastAsia="Times New Roman" w:hAnsi="Arial" w:cs="Arial"/>
                <w:sz w:val="22"/>
                <w:szCs w:val="22"/>
                <w:lang w:eastAsia="es-MX"/>
              </w:rPr>
            </w:pPr>
            <w:r w:rsidRPr="0006485B">
              <w:rPr>
                <w:rFonts w:ascii="Arial" w:eastAsia="Times New Roman" w:hAnsi="Arial" w:cs="Arial"/>
                <w:sz w:val="22"/>
                <w:szCs w:val="22"/>
                <w:lang w:eastAsia="es-MX"/>
              </w:rPr>
              <w:t>Aplica como mínimo</w:t>
            </w:r>
          </w:p>
        </w:tc>
      </w:tr>
      <w:bookmarkEnd w:id="3"/>
    </w:tbl>
    <w:p w14:paraId="0D1560EC" w14:textId="77777777" w:rsidR="0031514D" w:rsidRDefault="0031514D" w:rsidP="0031514D">
      <w:pPr>
        <w:ind w:left="993" w:right="792"/>
        <w:jc w:val="both"/>
        <w:rPr>
          <w:rFonts w:ascii="Arial" w:hAnsi="Arial" w:cs="Arial"/>
          <w:sz w:val="22"/>
          <w:szCs w:val="22"/>
        </w:rPr>
      </w:pPr>
    </w:p>
    <w:p w14:paraId="0D0CDDB0" w14:textId="6A20F2F4" w:rsidR="000C608E" w:rsidRPr="0006485B" w:rsidRDefault="000C608E" w:rsidP="00ED3484">
      <w:pPr>
        <w:numPr>
          <w:ilvl w:val="0"/>
          <w:numId w:val="8"/>
        </w:numPr>
        <w:ind w:left="993" w:right="792" w:firstLine="0"/>
        <w:jc w:val="both"/>
        <w:rPr>
          <w:rFonts w:ascii="Arial" w:hAnsi="Arial" w:cs="Arial"/>
          <w:sz w:val="22"/>
          <w:szCs w:val="22"/>
        </w:rPr>
      </w:pPr>
      <w:r w:rsidRPr="0006485B">
        <w:rPr>
          <w:rFonts w:ascii="Arial" w:hAnsi="Arial" w:cs="Arial"/>
          <w:sz w:val="22"/>
          <w:szCs w:val="22"/>
        </w:rPr>
        <w:t>Deberá anexar al formato de relación de plantilla vehicular Anexo 3, los siguientes documentos:</w:t>
      </w:r>
    </w:p>
    <w:p w14:paraId="41A161CF" w14:textId="77777777" w:rsidR="000C608E" w:rsidRPr="0006485B" w:rsidRDefault="000C608E" w:rsidP="00ED3484">
      <w:pPr>
        <w:pStyle w:val="Prrafodelista"/>
        <w:numPr>
          <w:ilvl w:val="0"/>
          <w:numId w:val="9"/>
        </w:numPr>
        <w:spacing w:after="0" w:line="240" w:lineRule="auto"/>
        <w:ind w:left="993" w:right="792" w:firstLine="0"/>
        <w:jc w:val="both"/>
      </w:pPr>
      <w:r w:rsidRPr="0006485B">
        <w:t>Memoria fotográfica</w:t>
      </w:r>
    </w:p>
    <w:p w14:paraId="673216DE" w14:textId="77777777" w:rsidR="000C608E" w:rsidRPr="0006485B" w:rsidRDefault="000C608E" w:rsidP="00ED3484">
      <w:pPr>
        <w:pStyle w:val="Prrafodelista"/>
        <w:numPr>
          <w:ilvl w:val="0"/>
          <w:numId w:val="9"/>
        </w:numPr>
        <w:spacing w:after="0" w:line="240" w:lineRule="auto"/>
        <w:ind w:left="993" w:right="792" w:firstLine="0"/>
        <w:jc w:val="both"/>
      </w:pPr>
      <w:r w:rsidRPr="0006485B">
        <w:t>Documentación administrativa vigente para circular y prestar el servicio, para lo cual deberá anexar copia de Tarjeta de circulación, Pago de tenencia y Verificación Vehicular por cada vehículo propuesto.</w:t>
      </w:r>
    </w:p>
    <w:p w14:paraId="07A4263B" w14:textId="77777777" w:rsidR="000C608E" w:rsidRPr="0006485B" w:rsidRDefault="000C608E" w:rsidP="00ED3484">
      <w:pPr>
        <w:ind w:left="993" w:right="792"/>
        <w:jc w:val="both"/>
        <w:rPr>
          <w:rFonts w:ascii="Arial" w:hAnsi="Arial" w:cs="Arial"/>
          <w:sz w:val="22"/>
          <w:szCs w:val="22"/>
        </w:rPr>
      </w:pPr>
    </w:p>
    <w:p w14:paraId="3F5B6845" w14:textId="77777777" w:rsidR="000C608E" w:rsidRPr="0006485B" w:rsidRDefault="000C608E" w:rsidP="00ED3484">
      <w:pPr>
        <w:numPr>
          <w:ilvl w:val="0"/>
          <w:numId w:val="8"/>
        </w:numPr>
        <w:ind w:left="993" w:right="792" w:firstLine="0"/>
        <w:jc w:val="both"/>
        <w:rPr>
          <w:rFonts w:ascii="Arial" w:hAnsi="Arial" w:cs="Arial"/>
          <w:sz w:val="22"/>
          <w:szCs w:val="22"/>
        </w:rPr>
      </w:pPr>
      <w:r w:rsidRPr="0006485B">
        <w:rPr>
          <w:rFonts w:ascii="Arial" w:hAnsi="Arial" w:cs="Arial"/>
          <w:sz w:val="22"/>
          <w:szCs w:val="22"/>
        </w:rPr>
        <w:t>Deberá anexar al formato de relación de plantilla vehicular Anexo 3 permiso vigente para transportar Agua Potable en camiones Tipo Cisterna (pipas) por cada uno de los vehículos que presentan en su propuesta.</w:t>
      </w:r>
    </w:p>
    <w:p w14:paraId="30BBF9CE" w14:textId="77777777" w:rsidR="000C608E" w:rsidRPr="0006485B" w:rsidRDefault="000C608E" w:rsidP="00ED3484">
      <w:pPr>
        <w:ind w:left="993" w:right="792"/>
        <w:jc w:val="both"/>
        <w:rPr>
          <w:rFonts w:ascii="Arial" w:hAnsi="Arial" w:cs="Arial"/>
          <w:sz w:val="22"/>
          <w:szCs w:val="22"/>
        </w:rPr>
      </w:pPr>
    </w:p>
    <w:p w14:paraId="366B2C67" w14:textId="37BCB05F" w:rsidR="000C608E" w:rsidRPr="0006485B" w:rsidRDefault="000C608E" w:rsidP="00ED3484">
      <w:pPr>
        <w:ind w:left="993" w:right="792"/>
        <w:jc w:val="both"/>
        <w:rPr>
          <w:rFonts w:ascii="Arial" w:hAnsi="Arial" w:cs="Arial"/>
          <w:sz w:val="22"/>
          <w:szCs w:val="22"/>
        </w:rPr>
      </w:pPr>
      <w:r w:rsidRPr="0006485B">
        <w:rPr>
          <w:rFonts w:ascii="Arial" w:hAnsi="Arial" w:cs="Arial"/>
          <w:sz w:val="22"/>
          <w:szCs w:val="22"/>
        </w:rPr>
        <w:t>5. Presentará Programa de Mantenimiento al pozo de explotación que garantice la potabilización del agua dentro de los parámetros permisibles.</w:t>
      </w:r>
    </w:p>
    <w:p w14:paraId="54C9680F" w14:textId="77777777" w:rsidR="0031514D" w:rsidRDefault="0031514D" w:rsidP="00ED3484">
      <w:pPr>
        <w:pStyle w:val="cjtextonumeral2"/>
        <w:keepLines/>
        <w:ind w:left="993" w:right="792"/>
        <w:rPr>
          <w:rFonts w:cs="Arial"/>
          <w:szCs w:val="22"/>
        </w:rPr>
      </w:pPr>
    </w:p>
    <w:p w14:paraId="531A1A90" w14:textId="72345CB8" w:rsidR="000C608E" w:rsidRPr="0006485B" w:rsidRDefault="0031514D" w:rsidP="00ED3484">
      <w:pPr>
        <w:pStyle w:val="cjtextonumeral2"/>
        <w:keepLines/>
        <w:ind w:left="993" w:right="792"/>
        <w:rPr>
          <w:rFonts w:cs="Arial"/>
          <w:szCs w:val="22"/>
        </w:rPr>
      </w:pPr>
      <w:r>
        <w:rPr>
          <w:rFonts w:cs="Arial"/>
          <w:szCs w:val="22"/>
        </w:rPr>
        <w:t xml:space="preserve">6. </w:t>
      </w:r>
      <w:r w:rsidR="000C608E" w:rsidRPr="0006485B">
        <w:rPr>
          <w:rFonts w:cs="Arial"/>
          <w:szCs w:val="22"/>
        </w:rPr>
        <w:t>El programa de mantenimiento preventivo que oferte deberá garantizar que el licitante está en condiciones de ofrecer un servicio de calidad prevista por las Normas Oficiales Mexicanas NOM-127-SSA1-1994 y NOM-230-SSA1-2002. La frecuencia del mantenimiento preventivo será de 1 o 2 veces.</w:t>
      </w:r>
    </w:p>
    <w:p w14:paraId="2B79F489" w14:textId="74758ED0" w:rsidR="000C608E" w:rsidRPr="0006485B" w:rsidRDefault="0031514D" w:rsidP="00ED3484">
      <w:pPr>
        <w:pStyle w:val="cjtextonumeral2"/>
        <w:keepLines/>
        <w:ind w:left="993" w:right="792"/>
        <w:rPr>
          <w:rFonts w:cs="Arial"/>
          <w:szCs w:val="22"/>
        </w:rPr>
      </w:pPr>
      <w:r>
        <w:rPr>
          <w:rFonts w:cs="Arial"/>
          <w:szCs w:val="22"/>
        </w:rPr>
        <w:t>7</w:t>
      </w:r>
      <w:r w:rsidR="000C608E" w:rsidRPr="0006485B">
        <w:rPr>
          <w:rFonts w:cs="Arial"/>
          <w:szCs w:val="22"/>
        </w:rPr>
        <w:t>. Carta protestada en la que indique lo siguiente:</w:t>
      </w:r>
    </w:p>
    <w:p w14:paraId="00A6E6AB" w14:textId="77777777" w:rsidR="000C608E" w:rsidRPr="0006485B" w:rsidRDefault="000C608E" w:rsidP="00ED3484">
      <w:pPr>
        <w:pStyle w:val="cjtextonumeral2"/>
        <w:keepLines/>
        <w:ind w:left="993" w:right="792"/>
        <w:rPr>
          <w:rFonts w:cs="Arial"/>
          <w:szCs w:val="22"/>
          <w:lang w:eastAsia="ar-SA"/>
        </w:rPr>
      </w:pPr>
      <w:r w:rsidRPr="0006485B">
        <w:rPr>
          <w:rFonts w:cs="Arial"/>
          <w:szCs w:val="22"/>
        </w:rPr>
        <w:t>- Q</w:t>
      </w:r>
      <w:r w:rsidRPr="0006485B">
        <w:rPr>
          <w:rFonts w:cs="Arial"/>
          <w:szCs w:val="22"/>
          <w:lang w:eastAsia="ar-SA"/>
        </w:rPr>
        <w:t xml:space="preserve">ue no está sancionado y/o limitado por las autoridades federales, estatales y/o municipales correspondientes, para la prestación de los conceptos relacionados con el presente servicio. </w:t>
      </w:r>
    </w:p>
    <w:p w14:paraId="1DEBD8C2" w14:textId="77777777" w:rsidR="000C608E" w:rsidRPr="0006485B" w:rsidRDefault="000C608E" w:rsidP="00ED3484">
      <w:pPr>
        <w:pStyle w:val="cjtextonumeral2"/>
        <w:keepLines/>
        <w:ind w:left="993" w:right="792"/>
        <w:rPr>
          <w:rFonts w:cs="Arial"/>
          <w:szCs w:val="22"/>
          <w:lang w:eastAsia="ar-SA"/>
        </w:rPr>
      </w:pPr>
      <w:r w:rsidRPr="0006485B">
        <w:rPr>
          <w:rFonts w:cs="Arial"/>
          <w:szCs w:val="22"/>
          <w:lang w:eastAsia="ar-SA"/>
        </w:rPr>
        <w:t>- Cumple con las disposiciones jurídicas, administrativas y normativas vigentes en la materia y que cumplirá con aquellas que publiquen las autoridades competentes durante la vigencia del contrato.</w:t>
      </w:r>
    </w:p>
    <w:p w14:paraId="7BE74B83" w14:textId="77777777" w:rsidR="000C608E" w:rsidRPr="0006485B" w:rsidRDefault="000C608E" w:rsidP="00ED3484">
      <w:pPr>
        <w:pStyle w:val="cjtextonumeral2"/>
        <w:keepLines/>
        <w:ind w:left="993" w:right="792"/>
        <w:rPr>
          <w:rFonts w:cs="Arial"/>
          <w:i/>
          <w:iCs/>
          <w:szCs w:val="22"/>
        </w:rPr>
      </w:pPr>
      <w:r w:rsidRPr="0006485B">
        <w:rPr>
          <w:rFonts w:cs="Arial"/>
          <w:szCs w:val="22"/>
          <w:lang w:eastAsia="ar-SA"/>
        </w:rPr>
        <w:lastRenderedPageBreak/>
        <w:t xml:space="preserve">- </w:t>
      </w:r>
      <w:r w:rsidRPr="0006485B">
        <w:rPr>
          <w:rFonts w:cs="Arial"/>
          <w:szCs w:val="22"/>
        </w:rPr>
        <w:t>Que cuenta con capacidad instalada autorizada y disponible para la prestación del servicio con suficiencia y oportunidad</w:t>
      </w:r>
      <w:r w:rsidRPr="0006485B">
        <w:rPr>
          <w:rFonts w:cs="Arial"/>
          <w:i/>
          <w:iCs/>
          <w:szCs w:val="22"/>
        </w:rPr>
        <w:t>.</w:t>
      </w:r>
      <w:bookmarkStart w:id="4" w:name="comoSiguePrecios"/>
    </w:p>
    <w:p w14:paraId="7348DF67" w14:textId="77777777" w:rsidR="000C608E" w:rsidRPr="0006485B" w:rsidRDefault="000C608E" w:rsidP="00ED3484">
      <w:pPr>
        <w:pStyle w:val="cjtextonumeral2"/>
        <w:keepLines/>
        <w:ind w:left="993" w:right="792"/>
        <w:rPr>
          <w:rFonts w:cs="Arial"/>
          <w:i/>
          <w:iCs/>
          <w:szCs w:val="22"/>
          <w:lang w:val="es-MX"/>
        </w:rPr>
      </w:pPr>
      <w:r w:rsidRPr="0006485B">
        <w:rPr>
          <w:rFonts w:cs="Arial"/>
          <w:i/>
          <w:iCs/>
          <w:szCs w:val="22"/>
        </w:rPr>
        <w:t>- Q</w:t>
      </w:r>
      <w:r w:rsidRPr="0006485B">
        <w:rPr>
          <w:rFonts w:cs="Arial"/>
          <w:szCs w:val="22"/>
        </w:rPr>
        <w:t>ue el personal responsable del suministro es apto y está debidamente capacitado para prevenir y atender cualquier siniestro que pudiera presentarse durante la prestación del servicio, desde su explotación, proceso de su transportación y entrega del suministro en las unidades usuarias.</w:t>
      </w:r>
    </w:p>
    <w:bookmarkEnd w:id="4"/>
    <w:p w14:paraId="77C80BD6" w14:textId="56370666" w:rsidR="000C608E" w:rsidRDefault="0031514D" w:rsidP="00ED3484">
      <w:pPr>
        <w:pStyle w:val="Textodebloque"/>
        <w:ind w:left="993" w:right="792" w:firstLine="0"/>
        <w:rPr>
          <w:rFonts w:cs="Arial"/>
          <w:szCs w:val="22"/>
        </w:rPr>
      </w:pPr>
      <w:r>
        <w:rPr>
          <w:rFonts w:cs="Arial"/>
          <w:szCs w:val="22"/>
        </w:rPr>
        <w:t xml:space="preserve">8.- </w:t>
      </w:r>
      <w:r w:rsidR="000C608E" w:rsidRPr="0006485B">
        <w:rPr>
          <w:rFonts w:cs="Arial"/>
          <w:szCs w:val="22"/>
        </w:rPr>
        <w:t>El licitante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vigente, por cada uno de sus camiones, registrando números de póliza y adjuntando documentación conforme al Anexo 3.</w:t>
      </w:r>
    </w:p>
    <w:p w14:paraId="47E7A5CB" w14:textId="77777777" w:rsidR="00803974" w:rsidRDefault="00803974" w:rsidP="00ED3484">
      <w:pPr>
        <w:pStyle w:val="Textodebloque"/>
        <w:ind w:left="993" w:right="792" w:firstLine="0"/>
        <w:rPr>
          <w:rFonts w:cs="Arial"/>
          <w:szCs w:val="22"/>
        </w:rPr>
      </w:pPr>
    </w:p>
    <w:p w14:paraId="5F75A2B0" w14:textId="776EA417" w:rsidR="002C0CD6" w:rsidRPr="00803974" w:rsidRDefault="00803974" w:rsidP="002C0CD6">
      <w:pPr>
        <w:pStyle w:val="Textodebloque"/>
        <w:ind w:left="993" w:right="792" w:firstLine="0"/>
        <w:rPr>
          <w:rFonts w:cs="Arial"/>
          <w:szCs w:val="22"/>
        </w:rPr>
      </w:pPr>
      <w:r>
        <w:rPr>
          <w:rFonts w:cs="Arial"/>
          <w:szCs w:val="22"/>
        </w:rPr>
        <w:t>9.- Presentar escrito</w:t>
      </w:r>
      <w:r w:rsidRPr="002C0CD6">
        <w:rPr>
          <w:rFonts w:cs="Arial"/>
          <w:szCs w:val="22"/>
        </w:rPr>
        <w:t xml:space="preserve"> </w:t>
      </w:r>
      <w:r w:rsidR="002C0CD6" w:rsidRPr="002C0CD6">
        <w:rPr>
          <w:rFonts w:cs="Arial"/>
          <w:szCs w:val="22"/>
        </w:rPr>
        <w:t xml:space="preserve">el </w:t>
      </w:r>
      <w:r w:rsidRPr="00803974">
        <w:rPr>
          <w:rFonts w:cs="Arial"/>
          <w:szCs w:val="22"/>
        </w:rPr>
        <w:t>“FORMATO PARA SEÑALAR EL DOMICILIO LEGAL PARA TODOS LOS EFECTOS DE ESTE ACTO JURÍDICO</w:t>
      </w:r>
      <w:r w:rsidR="002C0CD6">
        <w:rPr>
          <w:rFonts w:cs="Arial"/>
          <w:szCs w:val="22"/>
        </w:rPr>
        <w:t xml:space="preserve">” </w:t>
      </w:r>
      <w:r w:rsidR="002C0CD6" w:rsidRPr="00803974">
        <w:rPr>
          <w:rFonts w:cs="Arial"/>
          <w:szCs w:val="22"/>
        </w:rPr>
        <w:t>ANEXO 4 (CUATRO)</w:t>
      </w:r>
      <w:r w:rsidR="002C0CD6">
        <w:rPr>
          <w:rFonts w:cs="Arial"/>
          <w:szCs w:val="22"/>
        </w:rPr>
        <w:t>.</w:t>
      </w:r>
    </w:p>
    <w:p w14:paraId="7D8B2A7A" w14:textId="3EEF2516" w:rsidR="00803974" w:rsidRPr="002C0CD6" w:rsidRDefault="00803974" w:rsidP="00803974">
      <w:pPr>
        <w:pStyle w:val="Textodebloque"/>
        <w:ind w:left="993" w:right="792" w:firstLine="0"/>
        <w:rPr>
          <w:rFonts w:cs="Arial"/>
          <w:szCs w:val="22"/>
        </w:rPr>
      </w:pPr>
    </w:p>
    <w:p w14:paraId="7A7313F8" w14:textId="10E6FB68" w:rsidR="00803974" w:rsidRDefault="002C0CD6" w:rsidP="000B4C8D">
      <w:pPr>
        <w:spacing w:after="200" w:line="276" w:lineRule="auto"/>
        <w:ind w:left="993"/>
        <w:rPr>
          <w:rFonts w:ascii="Arial" w:eastAsia="Times New Roman" w:hAnsi="Arial" w:cs="Arial"/>
          <w:sz w:val="22"/>
          <w:szCs w:val="22"/>
          <w:lang w:val="es-ES" w:eastAsia="es-ES"/>
        </w:rPr>
      </w:pPr>
      <w:r w:rsidRPr="002C0CD6">
        <w:rPr>
          <w:rFonts w:ascii="Arial" w:eastAsia="Times New Roman" w:hAnsi="Arial" w:cs="Arial"/>
          <w:sz w:val="22"/>
          <w:szCs w:val="22"/>
          <w:lang w:val="es-ES" w:eastAsia="es-ES"/>
        </w:rPr>
        <w:t>10.- Presentar escrito de Autorización de deducción, conforme al anexo 5 (Cinco)</w:t>
      </w:r>
      <w:r>
        <w:rPr>
          <w:rFonts w:ascii="Arial" w:eastAsia="Times New Roman" w:hAnsi="Arial" w:cs="Arial"/>
          <w:sz w:val="22"/>
          <w:szCs w:val="22"/>
          <w:lang w:val="es-ES" w:eastAsia="es-ES"/>
        </w:rPr>
        <w:t>.</w:t>
      </w:r>
    </w:p>
    <w:p w14:paraId="6FB581F1" w14:textId="2306CA2B" w:rsidR="00B235BE" w:rsidRDefault="00B235BE" w:rsidP="000B4C8D">
      <w:pPr>
        <w:spacing w:after="200" w:line="276" w:lineRule="auto"/>
        <w:ind w:left="993"/>
        <w:rPr>
          <w:rFonts w:ascii="Arial" w:eastAsia="Times New Roman" w:hAnsi="Arial" w:cs="Arial"/>
          <w:sz w:val="22"/>
          <w:szCs w:val="22"/>
          <w:lang w:val="es-ES" w:eastAsia="es-ES"/>
        </w:rPr>
      </w:pPr>
      <w:r>
        <w:rPr>
          <w:rFonts w:ascii="Arial" w:eastAsia="Times New Roman" w:hAnsi="Arial" w:cs="Arial"/>
          <w:sz w:val="22"/>
          <w:szCs w:val="22"/>
          <w:lang w:val="es-ES" w:eastAsia="es-ES"/>
        </w:rPr>
        <w:t>La falta de alguno de los requisitos solicitados será motivo para no tomar en consideración la cotización en el proceso de contratación.</w:t>
      </w:r>
    </w:p>
    <w:p w14:paraId="3827D13F" w14:textId="77777777" w:rsidR="003C45FF" w:rsidRPr="005D495E" w:rsidRDefault="003C45FF" w:rsidP="003C45FF">
      <w:pPr>
        <w:numPr>
          <w:ilvl w:val="0"/>
          <w:numId w:val="3"/>
        </w:numPr>
        <w:spacing w:before="60" w:after="60"/>
        <w:ind w:left="993" w:right="792" w:firstLine="0"/>
        <w:jc w:val="both"/>
        <w:rPr>
          <w:rFonts w:ascii="Arial" w:hAnsi="Arial" w:cs="Arial"/>
          <w:b/>
          <w:bCs/>
        </w:rPr>
      </w:pPr>
      <w:r w:rsidRPr="005D495E">
        <w:rPr>
          <w:rFonts w:ascii="Arial" w:hAnsi="Arial" w:cs="Arial"/>
          <w:b/>
          <w:bCs/>
        </w:rPr>
        <w:t xml:space="preserve">7.- Documentos de carácter legal </w:t>
      </w:r>
      <w:r>
        <w:rPr>
          <w:rFonts w:ascii="Arial" w:hAnsi="Arial" w:cs="Arial"/>
          <w:b/>
          <w:bCs/>
        </w:rPr>
        <w:t xml:space="preserve">y económico </w:t>
      </w:r>
      <w:r w:rsidRPr="005D495E">
        <w:rPr>
          <w:rFonts w:ascii="Arial" w:hAnsi="Arial" w:cs="Arial"/>
          <w:b/>
          <w:bCs/>
        </w:rPr>
        <w:t>para respaldar su cotización:</w:t>
      </w:r>
    </w:p>
    <w:p w14:paraId="6A9340A4" w14:textId="77777777" w:rsidR="003C45FF" w:rsidRDefault="003C45FF" w:rsidP="003C45FF">
      <w:pPr>
        <w:ind w:left="993" w:right="792"/>
        <w:jc w:val="center"/>
        <w:rPr>
          <w:rFonts w:ascii="Arial" w:hAnsi="Arial" w:cs="Arial"/>
          <w:b/>
          <w:bCs/>
          <w:sz w:val="22"/>
          <w:szCs w:val="22"/>
        </w:rPr>
      </w:pPr>
    </w:p>
    <w:p w14:paraId="2E23BCDB" w14:textId="77777777" w:rsidR="003C45FF" w:rsidRDefault="003C45FF" w:rsidP="003C45FF">
      <w:pPr>
        <w:ind w:left="993" w:right="792"/>
        <w:jc w:val="both"/>
        <w:rPr>
          <w:rFonts w:ascii="Arial" w:hAnsi="Arial" w:cs="Arial"/>
          <w:bCs/>
        </w:rPr>
      </w:pPr>
      <w:r w:rsidRPr="005D495E">
        <w:rPr>
          <w:rFonts w:ascii="Arial" w:hAnsi="Arial" w:cs="Arial"/>
          <w:bCs/>
        </w:rPr>
        <w:t>1.- Remitir los anexos A, B, C y D de la presente investigación de mercado y remitir las opiniones positivas y vigentes del SAT, IMSS e INFONAVIT</w:t>
      </w:r>
      <w:r>
        <w:rPr>
          <w:rFonts w:ascii="Arial" w:hAnsi="Arial" w:cs="Arial"/>
          <w:bCs/>
        </w:rPr>
        <w:t>.</w:t>
      </w:r>
    </w:p>
    <w:p w14:paraId="2C10D8E7" w14:textId="77777777" w:rsidR="003C45FF" w:rsidRDefault="003C45FF" w:rsidP="003C45FF">
      <w:pPr>
        <w:ind w:left="993" w:right="792"/>
        <w:jc w:val="both"/>
        <w:rPr>
          <w:rFonts w:ascii="Arial" w:hAnsi="Arial" w:cs="Arial"/>
          <w:bCs/>
        </w:rPr>
      </w:pPr>
      <w:r>
        <w:rPr>
          <w:rFonts w:ascii="Arial" w:hAnsi="Arial" w:cs="Arial"/>
          <w:bCs/>
        </w:rPr>
        <w:t>2.- Acta constitutiva o acta de nacimiento del participante.</w:t>
      </w:r>
    </w:p>
    <w:p w14:paraId="1D5DEA5D" w14:textId="77777777" w:rsidR="003C45FF" w:rsidRPr="005D495E" w:rsidRDefault="003C45FF" w:rsidP="003C45FF">
      <w:pPr>
        <w:ind w:left="993" w:right="792"/>
        <w:jc w:val="both"/>
        <w:rPr>
          <w:rFonts w:ascii="Arial" w:hAnsi="Arial" w:cs="Arial"/>
          <w:bCs/>
        </w:rPr>
      </w:pPr>
      <w:r>
        <w:rPr>
          <w:rFonts w:ascii="Arial" w:hAnsi="Arial" w:cs="Arial"/>
          <w:bCs/>
        </w:rPr>
        <w:t>3.- Identificación oficial del representante legal de la empresa o del participante (INE o Pasaporte)</w:t>
      </w:r>
    </w:p>
    <w:p w14:paraId="36F4C076" w14:textId="5A5EF3FF" w:rsidR="003C45FF" w:rsidRPr="005D495E" w:rsidRDefault="003C45FF" w:rsidP="003C45FF">
      <w:pPr>
        <w:ind w:left="993" w:right="792"/>
        <w:jc w:val="both"/>
        <w:rPr>
          <w:rFonts w:ascii="Arial" w:hAnsi="Arial" w:cs="Arial"/>
          <w:bCs/>
        </w:rPr>
      </w:pPr>
      <w:r>
        <w:rPr>
          <w:rFonts w:ascii="Arial" w:hAnsi="Arial" w:cs="Arial"/>
          <w:bCs/>
        </w:rPr>
        <w:t>4</w:t>
      </w:r>
      <w:r w:rsidRPr="005D495E">
        <w:rPr>
          <w:rFonts w:ascii="Arial" w:hAnsi="Arial" w:cs="Arial"/>
          <w:bCs/>
        </w:rPr>
        <w:t xml:space="preserve">.- Remitir el formato del anexo </w:t>
      </w:r>
      <w:r w:rsidR="00B235BE">
        <w:rPr>
          <w:rFonts w:ascii="Arial" w:hAnsi="Arial" w:cs="Arial"/>
          <w:bCs/>
        </w:rPr>
        <w:t>7</w:t>
      </w:r>
      <w:r w:rsidRPr="005D495E">
        <w:rPr>
          <w:rFonts w:ascii="Arial" w:hAnsi="Arial" w:cs="Arial"/>
          <w:bCs/>
        </w:rPr>
        <w:t xml:space="preserve"> (</w:t>
      </w:r>
      <w:r w:rsidR="00B235BE">
        <w:rPr>
          <w:rFonts w:ascii="Arial" w:hAnsi="Arial" w:cs="Arial"/>
          <w:bCs/>
        </w:rPr>
        <w:t>Siete</w:t>
      </w:r>
      <w:r w:rsidRPr="005D495E">
        <w:rPr>
          <w:rFonts w:ascii="Arial" w:hAnsi="Arial" w:cs="Arial"/>
          <w:bCs/>
        </w:rPr>
        <w:t>) Cotización.</w:t>
      </w:r>
    </w:p>
    <w:p w14:paraId="7E6C5C84" w14:textId="77777777" w:rsidR="003C45FF" w:rsidRPr="002C0CD6" w:rsidRDefault="003C45FF" w:rsidP="000B4C8D">
      <w:pPr>
        <w:spacing w:after="200" w:line="276" w:lineRule="auto"/>
        <w:ind w:left="993"/>
        <w:rPr>
          <w:rFonts w:ascii="Arial" w:eastAsia="Times New Roman" w:hAnsi="Arial" w:cs="Arial"/>
          <w:sz w:val="22"/>
          <w:szCs w:val="22"/>
          <w:lang w:val="es-ES" w:eastAsia="es-ES"/>
        </w:rPr>
      </w:pPr>
    </w:p>
    <w:p w14:paraId="08360F5D" w14:textId="77777777" w:rsidR="002C0CD6" w:rsidRDefault="002C0CD6" w:rsidP="000B4C8D">
      <w:pPr>
        <w:spacing w:after="200" w:line="276" w:lineRule="auto"/>
        <w:ind w:left="993"/>
        <w:rPr>
          <w:rFonts w:ascii="Montserrat Light" w:hAnsi="Montserrat Light"/>
          <w:sz w:val="22"/>
          <w:szCs w:val="22"/>
        </w:rPr>
      </w:pPr>
    </w:p>
    <w:p w14:paraId="338432A7" w14:textId="77777777" w:rsidR="00803974" w:rsidRDefault="00803974" w:rsidP="000B4C8D">
      <w:pPr>
        <w:spacing w:after="200" w:line="276" w:lineRule="auto"/>
        <w:ind w:left="993"/>
        <w:rPr>
          <w:rFonts w:ascii="Montserrat Light" w:hAnsi="Montserrat Light"/>
          <w:sz w:val="22"/>
          <w:szCs w:val="22"/>
        </w:rPr>
      </w:pPr>
    </w:p>
    <w:p w14:paraId="6F25E26D" w14:textId="77777777" w:rsidR="00803974" w:rsidRDefault="00803974" w:rsidP="000B4C8D">
      <w:pPr>
        <w:spacing w:after="200" w:line="276" w:lineRule="auto"/>
        <w:ind w:left="993"/>
        <w:rPr>
          <w:rFonts w:ascii="Montserrat Light" w:hAnsi="Montserrat Light"/>
          <w:sz w:val="22"/>
          <w:szCs w:val="22"/>
        </w:rPr>
      </w:pPr>
    </w:p>
    <w:p w14:paraId="25809178" w14:textId="77777777" w:rsidR="00803974" w:rsidRDefault="00803974" w:rsidP="000B4C8D">
      <w:pPr>
        <w:spacing w:after="200" w:line="276" w:lineRule="auto"/>
        <w:ind w:left="993"/>
        <w:rPr>
          <w:rFonts w:ascii="Montserrat Light" w:hAnsi="Montserrat Light"/>
          <w:sz w:val="22"/>
          <w:szCs w:val="22"/>
        </w:rPr>
      </w:pPr>
    </w:p>
    <w:p w14:paraId="12726A95" w14:textId="77777777" w:rsidR="00803974" w:rsidRDefault="00803974" w:rsidP="000B4C8D">
      <w:pPr>
        <w:spacing w:after="200" w:line="276" w:lineRule="auto"/>
        <w:ind w:left="993"/>
        <w:rPr>
          <w:rFonts w:ascii="Montserrat Light" w:hAnsi="Montserrat Light"/>
          <w:sz w:val="22"/>
          <w:szCs w:val="22"/>
        </w:rPr>
      </w:pPr>
    </w:p>
    <w:p w14:paraId="326F42F5" w14:textId="77777777" w:rsidR="00803974" w:rsidRDefault="00803974" w:rsidP="000B4C8D">
      <w:pPr>
        <w:spacing w:after="200" w:line="276" w:lineRule="auto"/>
        <w:ind w:left="993"/>
        <w:rPr>
          <w:rFonts w:ascii="Montserrat Light" w:hAnsi="Montserrat Light"/>
          <w:sz w:val="22"/>
          <w:szCs w:val="22"/>
        </w:rPr>
      </w:pPr>
    </w:p>
    <w:p w14:paraId="522D7771" w14:textId="77777777" w:rsidR="00803974" w:rsidRDefault="00803974" w:rsidP="000B4C8D">
      <w:pPr>
        <w:spacing w:after="200" w:line="276" w:lineRule="auto"/>
        <w:ind w:left="993"/>
        <w:rPr>
          <w:rFonts w:ascii="Montserrat Light" w:hAnsi="Montserrat Light"/>
          <w:sz w:val="22"/>
          <w:szCs w:val="22"/>
        </w:rPr>
      </w:pPr>
    </w:p>
    <w:p w14:paraId="4282B960" w14:textId="77777777" w:rsidR="00803974" w:rsidRDefault="00803974" w:rsidP="000B4C8D">
      <w:pPr>
        <w:spacing w:after="200" w:line="276" w:lineRule="auto"/>
        <w:ind w:left="993"/>
        <w:rPr>
          <w:rFonts w:ascii="Montserrat Light" w:hAnsi="Montserrat Light"/>
          <w:sz w:val="22"/>
          <w:szCs w:val="22"/>
        </w:rPr>
      </w:pPr>
    </w:p>
    <w:p w14:paraId="42D6B803" w14:textId="77777777" w:rsidR="00803974" w:rsidRDefault="00803974" w:rsidP="000B4C8D">
      <w:pPr>
        <w:spacing w:after="200" w:line="276" w:lineRule="auto"/>
        <w:ind w:left="993"/>
        <w:rPr>
          <w:rFonts w:ascii="Montserrat Light" w:hAnsi="Montserrat Light"/>
          <w:sz w:val="22"/>
          <w:szCs w:val="22"/>
        </w:rPr>
      </w:pPr>
    </w:p>
    <w:p w14:paraId="313FCA2F" w14:textId="77777777" w:rsidR="00803974" w:rsidRDefault="00803974" w:rsidP="000B4C8D">
      <w:pPr>
        <w:spacing w:after="200" w:line="276" w:lineRule="auto"/>
        <w:ind w:left="993"/>
        <w:rPr>
          <w:rFonts w:ascii="Montserrat Light" w:hAnsi="Montserrat Light"/>
          <w:sz w:val="22"/>
          <w:szCs w:val="22"/>
        </w:rPr>
      </w:pPr>
    </w:p>
    <w:p w14:paraId="5EBE4D93" w14:textId="77777777" w:rsidR="00803974" w:rsidRDefault="00803974" w:rsidP="000B4C8D">
      <w:pPr>
        <w:spacing w:after="200" w:line="276" w:lineRule="auto"/>
        <w:ind w:left="993"/>
        <w:rPr>
          <w:rFonts w:ascii="Montserrat Light" w:hAnsi="Montserrat Light"/>
          <w:sz w:val="22"/>
          <w:szCs w:val="22"/>
        </w:rPr>
      </w:pPr>
    </w:p>
    <w:p w14:paraId="7BCCB2C6" w14:textId="77777777" w:rsidR="00803974" w:rsidRDefault="00803974" w:rsidP="000B4C8D">
      <w:pPr>
        <w:spacing w:after="200" w:line="276" w:lineRule="auto"/>
        <w:ind w:left="993"/>
        <w:rPr>
          <w:rFonts w:ascii="Montserrat Light" w:hAnsi="Montserrat Light"/>
          <w:sz w:val="22"/>
          <w:szCs w:val="22"/>
        </w:rPr>
      </w:pPr>
    </w:p>
    <w:p w14:paraId="01C774F8" w14:textId="55C46306" w:rsidR="00954A9F" w:rsidRPr="003C45FF" w:rsidRDefault="00954A9F" w:rsidP="000B4C8D">
      <w:pPr>
        <w:spacing w:after="200" w:line="276" w:lineRule="auto"/>
        <w:ind w:left="993"/>
        <w:rPr>
          <w:rFonts w:ascii="Arial" w:hAnsi="Arial" w:cs="Arial"/>
          <w:b/>
          <w:sz w:val="22"/>
          <w:szCs w:val="22"/>
        </w:rPr>
      </w:pPr>
      <w:r w:rsidRPr="003C45FF">
        <w:rPr>
          <w:rFonts w:ascii="Arial" w:hAnsi="Arial" w:cs="Arial"/>
          <w:sz w:val="22"/>
          <w:szCs w:val="22"/>
        </w:rPr>
        <w:t>ANEXO 2 (DOS)</w:t>
      </w:r>
      <w:bookmarkStart w:id="5" w:name="_Hlk142492517"/>
      <w:r w:rsidRPr="003C45FF">
        <w:rPr>
          <w:rFonts w:ascii="Arial" w:hAnsi="Arial" w:cs="Arial"/>
          <w:sz w:val="22"/>
          <w:szCs w:val="22"/>
        </w:rPr>
        <w:t xml:space="preserve"> </w:t>
      </w:r>
      <w:r w:rsidRPr="003C45FF">
        <w:rPr>
          <w:rFonts w:ascii="Arial" w:hAnsi="Arial" w:cs="Arial"/>
          <w:b/>
          <w:sz w:val="22"/>
          <w:szCs w:val="22"/>
        </w:rPr>
        <w:t>DOMICILIOS DE UNIDADES USUARIAS DONDE SE EFECTUARÁ EL SUMINISTRO</w:t>
      </w:r>
      <w:bookmarkEnd w:id="5"/>
    </w:p>
    <w:tbl>
      <w:tblPr>
        <w:tblW w:w="9209" w:type="dxa"/>
        <w:jc w:val="center"/>
        <w:tblCellMar>
          <w:left w:w="70" w:type="dxa"/>
          <w:right w:w="70" w:type="dxa"/>
        </w:tblCellMar>
        <w:tblLook w:val="04A0" w:firstRow="1" w:lastRow="0" w:firstColumn="1" w:lastColumn="0" w:noHBand="0" w:noVBand="1"/>
      </w:tblPr>
      <w:tblGrid>
        <w:gridCol w:w="1029"/>
        <w:gridCol w:w="1212"/>
        <w:gridCol w:w="3266"/>
        <w:gridCol w:w="3702"/>
      </w:tblGrid>
      <w:tr w:rsidR="00954A9F" w:rsidRPr="003C45FF" w14:paraId="17B243AE" w14:textId="77777777" w:rsidTr="000D7442">
        <w:trPr>
          <w:trHeight w:val="328"/>
          <w:jc w:val="center"/>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F0A8B" w14:textId="77777777" w:rsidR="00954A9F" w:rsidRPr="003C45FF" w:rsidRDefault="00954A9F" w:rsidP="00E00BB7">
            <w:pPr>
              <w:jc w:val="center"/>
              <w:rPr>
                <w:rFonts w:ascii="Arial" w:eastAsia="Times New Roman" w:hAnsi="Arial" w:cs="Arial"/>
                <w:b/>
                <w:bCs/>
                <w:sz w:val="16"/>
                <w:szCs w:val="16"/>
                <w:lang w:val="es-MX" w:eastAsia="es-MX"/>
              </w:rPr>
            </w:pPr>
            <w:r w:rsidRPr="003C45FF">
              <w:rPr>
                <w:rFonts w:ascii="Arial" w:eastAsia="Times New Roman" w:hAnsi="Arial" w:cs="Arial"/>
                <w:b/>
                <w:bCs/>
                <w:sz w:val="16"/>
                <w:szCs w:val="16"/>
                <w:lang w:val="es-MX" w:eastAsia="es-MX"/>
              </w:rPr>
              <w:t>PARTIDA</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5D043522" w14:textId="77777777" w:rsidR="00954A9F" w:rsidRPr="003C45FF" w:rsidRDefault="00954A9F" w:rsidP="00E00BB7">
            <w:pPr>
              <w:jc w:val="center"/>
              <w:rPr>
                <w:rFonts w:ascii="Arial" w:eastAsia="Times New Roman" w:hAnsi="Arial" w:cs="Arial"/>
                <w:b/>
                <w:bCs/>
                <w:sz w:val="16"/>
                <w:szCs w:val="16"/>
                <w:lang w:val="es-MX" w:eastAsia="es-MX"/>
              </w:rPr>
            </w:pPr>
            <w:r w:rsidRPr="003C45FF">
              <w:rPr>
                <w:rFonts w:ascii="Arial" w:eastAsia="Times New Roman" w:hAnsi="Arial" w:cs="Arial"/>
                <w:b/>
                <w:bCs/>
                <w:sz w:val="16"/>
                <w:szCs w:val="16"/>
                <w:lang w:val="es-MX" w:eastAsia="es-MX"/>
              </w:rPr>
              <w:t>REGIMEN</w:t>
            </w:r>
          </w:p>
        </w:tc>
        <w:tc>
          <w:tcPr>
            <w:tcW w:w="3266" w:type="dxa"/>
            <w:tcBorders>
              <w:top w:val="single" w:sz="4" w:space="0" w:color="auto"/>
              <w:left w:val="nil"/>
              <w:bottom w:val="single" w:sz="4" w:space="0" w:color="auto"/>
              <w:right w:val="single" w:sz="4" w:space="0" w:color="auto"/>
            </w:tcBorders>
            <w:shd w:val="clear" w:color="auto" w:fill="auto"/>
            <w:vAlign w:val="center"/>
            <w:hideMark/>
          </w:tcPr>
          <w:p w14:paraId="057753DD" w14:textId="77777777" w:rsidR="00954A9F" w:rsidRPr="003C45FF" w:rsidRDefault="00954A9F" w:rsidP="00E00BB7">
            <w:pPr>
              <w:jc w:val="center"/>
              <w:rPr>
                <w:rFonts w:ascii="Arial" w:eastAsia="Times New Roman" w:hAnsi="Arial" w:cs="Arial"/>
                <w:b/>
                <w:bCs/>
                <w:sz w:val="16"/>
                <w:szCs w:val="16"/>
                <w:lang w:val="es-MX" w:eastAsia="es-MX"/>
              </w:rPr>
            </w:pPr>
            <w:r w:rsidRPr="003C45FF">
              <w:rPr>
                <w:rFonts w:ascii="Arial" w:eastAsia="Times New Roman" w:hAnsi="Arial" w:cs="Arial"/>
                <w:b/>
                <w:bCs/>
                <w:sz w:val="16"/>
                <w:szCs w:val="16"/>
                <w:lang w:val="es-MX" w:eastAsia="es-MX"/>
              </w:rPr>
              <w:t>UNIDAD REQUIRENTE</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14:paraId="4DD8F816" w14:textId="77777777" w:rsidR="00954A9F" w:rsidRPr="003C45FF" w:rsidRDefault="00954A9F" w:rsidP="00E00BB7">
            <w:pPr>
              <w:jc w:val="center"/>
              <w:rPr>
                <w:rFonts w:ascii="Arial" w:eastAsia="Times New Roman" w:hAnsi="Arial" w:cs="Arial"/>
                <w:b/>
                <w:bCs/>
                <w:sz w:val="16"/>
                <w:szCs w:val="16"/>
                <w:lang w:val="es-MX" w:eastAsia="es-MX"/>
              </w:rPr>
            </w:pPr>
            <w:r w:rsidRPr="003C45FF">
              <w:rPr>
                <w:rFonts w:ascii="Arial" w:eastAsia="Times New Roman" w:hAnsi="Arial" w:cs="Arial"/>
                <w:b/>
                <w:bCs/>
                <w:sz w:val="16"/>
                <w:szCs w:val="16"/>
                <w:lang w:val="es-MX" w:eastAsia="es-MX"/>
              </w:rPr>
              <w:t>DIRECCIÓN</w:t>
            </w:r>
          </w:p>
        </w:tc>
      </w:tr>
      <w:tr w:rsidR="00954A9F" w:rsidRPr="003C45FF" w14:paraId="5DBBC1A4" w14:textId="77777777" w:rsidTr="000D7442">
        <w:trPr>
          <w:trHeight w:val="765"/>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2CDB1BF7"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6CCC9D95"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00C64895"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HGZ1 OAXACA</w:t>
            </w:r>
          </w:p>
        </w:tc>
        <w:tc>
          <w:tcPr>
            <w:tcW w:w="3702" w:type="dxa"/>
            <w:tcBorders>
              <w:top w:val="nil"/>
              <w:left w:val="nil"/>
              <w:bottom w:val="single" w:sz="4" w:space="0" w:color="auto"/>
              <w:right w:val="single" w:sz="4" w:space="0" w:color="auto"/>
            </w:tcBorders>
            <w:shd w:val="clear" w:color="auto" w:fill="auto"/>
            <w:vAlign w:val="center"/>
            <w:hideMark/>
          </w:tcPr>
          <w:p w14:paraId="51DB1B86"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CALZADA HEROS DE CHAPULTEPC 621, CENTRO, OAXACA, C.P. 68000</w:t>
            </w:r>
          </w:p>
        </w:tc>
      </w:tr>
      <w:tr w:rsidR="00954A9F" w:rsidRPr="003C45FF" w14:paraId="1CD72C72" w14:textId="77777777" w:rsidTr="000D7442">
        <w:trPr>
          <w:trHeight w:val="641"/>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07008D58"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3B3B1780"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65015B9F"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UMF1 OAXACA</w:t>
            </w:r>
          </w:p>
        </w:tc>
        <w:tc>
          <w:tcPr>
            <w:tcW w:w="3702" w:type="dxa"/>
            <w:tcBorders>
              <w:top w:val="nil"/>
              <w:left w:val="nil"/>
              <w:bottom w:val="single" w:sz="4" w:space="0" w:color="auto"/>
              <w:right w:val="single" w:sz="4" w:space="0" w:color="auto"/>
            </w:tcBorders>
            <w:shd w:val="clear" w:color="auto" w:fill="auto"/>
            <w:vAlign w:val="center"/>
            <w:hideMark/>
          </w:tcPr>
          <w:p w14:paraId="0024BF9A"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JACOBO DALEVUELTA ESQUINA DIAZ QUINTA SIN NUMERO, CENTRO, C.P. 68000, OAXACA</w:t>
            </w:r>
          </w:p>
        </w:tc>
      </w:tr>
      <w:tr w:rsidR="00954A9F" w:rsidRPr="003C45FF" w14:paraId="7122C064" w14:textId="77777777" w:rsidTr="000D7442">
        <w:trPr>
          <w:trHeight w:val="680"/>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05D0DF6B"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3917D11B"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61BDCC5A"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UMF38 OAXACA</w:t>
            </w:r>
          </w:p>
        </w:tc>
        <w:tc>
          <w:tcPr>
            <w:tcW w:w="3702" w:type="dxa"/>
            <w:tcBorders>
              <w:top w:val="nil"/>
              <w:left w:val="nil"/>
              <w:bottom w:val="single" w:sz="4" w:space="0" w:color="auto"/>
              <w:right w:val="single" w:sz="4" w:space="0" w:color="auto"/>
            </w:tcBorders>
            <w:shd w:val="clear" w:color="auto" w:fill="auto"/>
            <w:vAlign w:val="center"/>
            <w:hideMark/>
          </w:tcPr>
          <w:p w14:paraId="495586D7"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CALZADA MADERO No 509 COLONIA CENTRO EXMARQUEZADO OAXACA, OAXACA C. P. 68000</w:t>
            </w:r>
          </w:p>
        </w:tc>
      </w:tr>
      <w:tr w:rsidR="00954A9F" w:rsidRPr="003C45FF" w14:paraId="3A5EF17C" w14:textId="77777777" w:rsidTr="000D7442">
        <w:trPr>
          <w:trHeight w:val="704"/>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5D3BB7CF"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57076739"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520FEC8B"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UMF 65 OAXACA</w:t>
            </w:r>
          </w:p>
        </w:tc>
        <w:tc>
          <w:tcPr>
            <w:tcW w:w="3702" w:type="dxa"/>
            <w:tcBorders>
              <w:top w:val="nil"/>
              <w:left w:val="nil"/>
              <w:bottom w:val="single" w:sz="4" w:space="0" w:color="auto"/>
              <w:right w:val="single" w:sz="4" w:space="0" w:color="auto"/>
            </w:tcBorders>
            <w:shd w:val="clear" w:color="auto" w:fill="auto"/>
            <w:vAlign w:val="center"/>
            <w:hideMark/>
          </w:tcPr>
          <w:p w14:paraId="47F26D7B"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ALAMOS No. 1200 ESQUINA ALHELIES. COLONIA LAS FLORES, SANTA. LUCIA DEL CAMINO, C.P. 71240, OAXACA.</w:t>
            </w:r>
          </w:p>
        </w:tc>
      </w:tr>
      <w:tr w:rsidR="00954A9F" w:rsidRPr="003C45FF" w14:paraId="20FAD123" w14:textId="77777777" w:rsidTr="000D7442">
        <w:trPr>
          <w:trHeight w:val="572"/>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6762E7CE"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5863A7CB"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02290E69"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UMF NO. 57 SAN PEDRO Y SAN PABLO ETLA</w:t>
            </w:r>
          </w:p>
        </w:tc>
        <w:tc>
          <w:tcPr>
            <w:tcW w:w="3702" w:type="dxa"/>
            <w:tcBorders>
              <w:top w:val="nil"/>
              <w:left w:val="nil"/>
              <w:bottom w:val="single" w:sz="4" w:space="0" w:color="auto"/>
              <w:right w:val="single" w:sz="4" w:space="0" w:color="auto"/>
            </w:tcBorders>
            <w:shd w:val="clear" w:color="auto" w:fill="auto"/>
            <w:vAlign w:val="center"/>
            <w:hideMark/>
          </w:tcPr>
          <w:p w14:paraId="7C1A88B0"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CALLE MORELOS 73, COL. VILLA DE ETLA, VILLA DE ETLA, OAXACA, C.P. 68200</w:t>
            </w:r>
          </w:p>
        </w:tc>
      </w:tr>
      <w:tr w:rsidR="00954A9F" w:rsidRPr="003C45FF" w14:paraId="1FCB5164" w14:textId="77777777" w:rsidTr="000D7442">
        <w:trPr>
          <w:trHeight w:val="497"/>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5135E63C"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1BCE6052"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5751D911" w14:textId="77777777" w:rsidR="00954A9F" w:rsidRPr="003C45FF" w:rsidRDefault="00954A9F" w:rsidP="00E00BB7">
            <w:pP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JEFATURA DE SERVICIOS ADMINISTRATIVOS       </w:t>
            </w:r>
          </w:p>
        </w:tc>
        <w:tc>
          <w:tcPr>
            <w:tcW w:w="3702" w:type="dxa"/>
            <w:tcBorders>
              <w:top w:val="nil"/>
              <w:left w:val="nil"/>
              <w:bottom w:val="single" w:sz="4" w:space="0" w:color="auto"/>
              <w:right w:val="single" w:sz="4" w:space="0" w:color="auto"/>
            </w:tcBorders>
            <w:shd w:val="clear" w:color="auto" w:fill="auto"/>
            <w:vAlign w:val="center"/>
            <w:hideMark/>
          </w:tcPr>
          <w:p w14:paraId="7A01529D"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VIOLETAS NO. 1007, COLONIA REFORMA, CIUDAD DE OAXACA</w:t>
            </w:r>
          </w:p>
        </w:tc>
      </w:tr>
      <w:tr w:rsidR="00954A9F" w:rsidRPr="003C45FF" w14:paraId="682253A8" w14:textId="77777777" w:rsidTr="000D7442">
        <w:trPr>
          <w:trHeight w:val="744"/>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55FE22A6"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1184126C"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12C38417"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JEFATURA DE PRESTACIONES MEDICAS</w:t>
            </w:r>
          </w:p>
        </w:tc>
        <w:tc>
          <w:tcPr>
            <w:tcW w:w="3702" w:type="dxa"/>
            <w:tcBorders>
              <w:top w:val="nil"/>
              <w:left w:val="nil"/>
              <w:bottom w:val="single" w:sz="4" w:space="0" w:color="auto"/>
              <w:right w:val="single" w:sz="4" w:space="0" w:color="auto"/>
            </w:tcBorders>
            <w:shd w:val="clear" w:color="auto" w:fill="auto"/>
            <w:vAlign w:val="center"/>
            <w:hideMark/>
          </w:tcPr>
          <w:p w14:paraId="71AF2B70"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CALLE REFORMA NO. 905 COLONIA CENTRO, OAXACA DE JUÁREZ OAXACA C.P. 68000</w:t>
            </w:r>
          </w:p>
        </w:tc>
      </w:tr>
      <w:tr w:rsidR="00954A9F" w:rsidRPr="003C45FF" w14:paraId="353FD9B7" w14:textId="77777777" w:rsidTr="000D7442">
        <w:trPr>
          <w:trHeight w:val="711"/>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07F04A7F"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2866A448"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04B93633"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ALMACEN GENERAL DE ABASTECIMIENTOS</w:t>
            </w:r>
          </w:p>
        </w:tc>
        <w:tc>
          <w:tcPr>
            <w:tcW w:w="3702" w:type="dxa"/>
            <w:tcBorders>
              <w:top w:val="nil"/>
              <w:left w:val="nil"/>
              <w:bottom w:val="single" w:sz="4" w:space="0" w:color="auto"/>
              <w:right w:val="single" w:sz="4" w:space="0" w:color="auto"/>
            </w:tcBorders>
            <w:shd w:val="clear" w:color="auto" w:fill="auto"/>
            <w:vAlign w:val="center"/>
            <w:hideMark/>
          </w:tcPr>
          <w:p w14:paraId="50610669"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BLVD. GUADALUPE HINOJOSA DE MURAT N.- 327 SANTA CRUZ XOXOCOTLAN, OAXACA</w:t>
            </w:r>
          </w:p>
        </w:tc>
      </w:tr>
      <w:tr w:rsidR="00954A9F" w:rsidRPr="003C45FF" w14:paraId="20B7AA10" w14:textId="77777777" w:rsidTr="000D7442">
        <w:trPr>
          <w:trHeight w:val="551"/>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6D9006B6"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495E6E06"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46AFCA66"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SDOAXACAJEFSERVAFILCOBRANZA    </w:t>
            </w:r>
          </w:p>
        </w:tc>
        <w:tc>
          <w:tcPr>
            <w:tcW w:w="3702" w:type="dxa"/>
            <w:tcBorders>
              <w:top w:val="nil"/>
              <w:left w:val="nil"/>
              <w:bottom w:val="single" w:sz="4" w:space="0" w:color="auto"/>
              <w:right w:val="single" w:sz="4" w:space="0" w:color="auto"/>
            </w:tcBorders>
            <w:shd w:val="clear" w:color="auto" w:fill="auto"/>
            <w:vAlign w:val="center"/>
            <w:hideMark/>
          </w:tcPr>
          <w:p w14:paraId="60F48C4F"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ARMENTA Y LÓPEZ 821, CENTRO, OAXACA DE JUÁREZ, OAX., 68000</w:t>
            </w:r>
          </w:p>
        </w:tc>
      </w:tr>
      <w:tr w:rsidR="00954A9F" w:rsidRPr="003C45FF" w14:paraId="6FAD61E6" w14:textId="77777777" w:rsidTr="000D7442">
        <w:trPr>
          <w:trHeight w:val="545"/>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4103E8DA"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4E08C025"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40C03A30"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TIENDA P/EMPLEADOS OAXACA</w:t>
            </w:r>
          </w:p>
        </w:tc>
        <w:tc>
          <w:tcPr>
            <w:tcW w:w="3702" w:type="dxa"/>
            <w:tcBorders>
              <w:top w:val="nil"/>
              <w:left w:val="nil"/>
              <w:bottom w:val="single" w:sz="4" w:space="0" w:color="auto"/>
              <w:right w:val="single" w:sz="4" w:space="0" w:color="auto"/>
            </w:tcBorders>
            <w:shd w:val="clear" w:color="auto" w:fill="auto"/>
            <w:vAlign w:val="center"/>
            <w:hideMark/>
          </w:tcPr>
          <w:p w14:paraId="298508BF"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CALLE MURGUIA 509 COLONIA CENTRO, OAXACA DE JUAREZ OAXACA, C.P 68000</w:t>
            </w:r>
          </w:p>
        </w:tc>
      </w:tr>
      <w:tr w:rsidR="00954A9F" w:rsidRPr="003C45FF" w14:paraId="72963A22" w14:textId="77777777" w:rsidTr="000D7442">
        <w:trPr>
          <w:trHeight w:val="567"/>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69919E93"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127D6E82"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7105236D"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CENTRO DE BIENESTAR SOCIAL 702 LAS FLORES</w:t>
            </w:r>
          </w:p>
        </w:tc>
        <w:tc>
          <w:tcPr>
            <w:tcW w:w="3702" w:type="dxa"/>
            <w:tcBorders>
              <w:top w:val="nil"/>
              <w:left w:val="nil"/>
              <w:bottom w:val="single" w:sz="4" w:space="0" w:color="auto"/>
              <w:right w:val="single" w:sz="4" w:space="0" w:color="auto"/>
            </w:tcBorders>
            <w:shd w:val="clear" w:color="auto" w:fill="auto"/>
            <w:vAlign w:val="center"/>
            <w:hideMark/>
          </w:tcPr>
          <w:p w14:paraId="6D2D0142"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PRÓL. DE PINOS S/N, ESQ. ALHELÍES, COL. LAS FLORES, C.P. 68050, OAXACA. OAX.</w:t>
            </w:r>
          </w:p>
        </w:tc>
      </w:tr>
      <w:tr w:rsidR="00954A9F" w:rsidRPr="003C45FF" w14:paraId="39F8AAF5" w14:textId="77777777" w:rsidTr="000D7442">
        <w:trPr>
          <w:trHeight w:val="703"/>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08411F9E"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4566AE37"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0F364834"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CENTRO DE BIENESTAR SOCIAL 705 XOXOCOTLAN</w:t>
            </w:r>
          </w:p>
        </w:tc>
        <w:tc>
          <w:tcPr>
            <w:tcW w:w="3702" w:type="dxa"/>
            <w:tcBorders>
              <w:top w:val="nil"/>
              <w:left w:val="nil"/>
              <w:bottom w:val="single" w:sz="4" w:space="0" w:color="auto"/>
              <w:right w:val="single" w:sz="4" w:space="0" w:color="auto"/>
            </w:tcBorders>
            <w:shd w:val="clear" w:color="auto" w:fill="auto"/>
            <w:vAlign w:val="center"/>
            <w:hideMark/>
          </w:tcPr>
          <w:p w14:paraId="307CACA9"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LA HORQUETA S/N, ENTRE FRAY DOMINGO AGUIÑAGA Y CAMINO REAL, COL. CENTRO, C.P. 70123, SANTA CRUZ XOXOCOTLAN, OAX.</w:t>
            </w:r>
          </w:p>
        </w:tc>
      </w:tr>
      <w:tr w:rsidR="00954A9F" w:rsidRPr="003C45FF" w14:paraId="68D0B466" w14:textId="77777777" w:rsidTr="000D7442">
        <w:trPr>
          <w:trHeight w:val="474"/>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13C3517F"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471A3C78"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ORDINARIO</w:t>
            </w:r>
          </w:p>
        </w:tc>
        <w:tc>
          <w:tcPr>
            <w:tcW w:w="3266" w:type="dxa"/>
            <w:tcBorders>
              <w:top w:val="nil"/>
              <w:left w:val="nil"/>
              <w:bottom w:val="single" w:sz="4" w:space="0" w:color="auto"/>
              <w:right w:val="single" w:sz="4" w:space="0" w:color="auto"/>
            </w:tcBorders>
            <w:shd w:val="clear" w:color="auto" w:fill="auto"/>
            <w:vAlign w:val="center"/>
            <w:hideMark/>
          </w:tcPr>
          <w:p w14:paraId="548E9E6F"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GUARD ORDINARIA 001</w:t>
            </w:r>
          </w:p>
        </w:tc>
        <w:tc>
          <w:tcPr>
            <w:tcW w:w="3702" w:type="dxa"/>
            <w:tcBorders>
              <w:top w:val="nil"/>
              <w:left w:val="nil"/>
              <w:bottom w:val="single" w:sz="4" w:space="0" w:color="auto"/>
              <w:right w:val="single" w:sz="4" w:space="0" w:color="auto"/>
            </w:tcBorders>
            <w:shd w:val="clear" w:color="auto" w:fill="auto"/>
            <w:vAlign w:val="center"/>
            <w:hideMark/>
          </w:tcPr>
          <w:p w14:paraId="7E60F62A"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AV. HIDALGO 1404 Y 1408 COL. CENTRO, OAXACA, 68000</w:t>
            </w:r>
          </w:p>
        </w:tc>
      </w:tr>
      <w:tr w:rsidR="00954A9F" w:rsidRPr="003C45FF" w14:paraId="18227EF5" w14:textId="77777777" w:rsidTr="000D7442">
        <w:trPr>
          <w:trHeight w:val="552"/>
          <w:jc w:val="center"/>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29A592BC" w14:textId="77777777" w:rsidR="00954A9F" w:rsidRPr="003C45FF" w:rsidRDefault="00954A9F" w:rsidP="00E00BB7">
            <w:pPr>
              <w:jc w:val="cente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1</w:t>
            </w:r>
          </w:p>
        </w:tc>
        <w:tc>
          <w:tcPr>
            <w:tcW w:w="1212" w:type="dxa"/>
            <w:tcBorders>
              <w:top w:val="nil"/>
              <w:left w:val="nil"/>
              <w:bottom w:val="single" w:sz="4" w:space="0" w:color="auto"/>
              <w:right w:val="single" w:sz="4" w:space="0" w:color="auto"/>
            </w:tcBorders>
            <w:shd w:val="clear" w:color="auto" w:fill="auto"/>
            <w:vAlign w:val="center"/>
            <w:hideMark/>
          </w:tcPr>
          <w:p w14:paraId="4FFAFC6E" w14:textId="77777777" w:rsidR="00954A9F" w:rsidRPr="003C45FF" w:rsidRDefault="00954A9F" w:rsidP="00E00BB7">
            <w:pPr>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BIENESTAR</w:t>
            </w:r>
          </w:p>
        </w:tc>
        <w:tc>
          <w:tcPr>
            <w:tcW w:w="3266" w:type="dxa"/>
            <w:tcBorders>
              <w:top w:val="nil"/>
              <w:left w:val="nil"/>
              <w:bottom w:val="single" w:sz="4" w:space="0" w:color="auto"/>
              <w:right w:val="single" w:sz="4" w:space="0" w:color="auto"/>
            </w:tcBorders>
            <w:shd w:val="clear" w:color="auto" w:fill="auto"/>
            <w:vAlign w:val="center"/>
            <w:hideMark/>
          </w:tcPr>
          <w:p w14:paraId="6AB2E266" w14:textId="77777777" w:rsidR="00954A9F" w:rsidRPr="003C45FF" w:rsidRDefault="00954A9F" w:rsidP="00E00BB7">
            <w:pP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COORDINACIÓN DEL PROGRAMA IMSS-BIENESTAR</w:t>
            </w:r>
          </w:p>
        </w:tc>
        <w:tc>
          <w:tcPr>
            <w:tcW w:w="3702" w:type="dxa"/>
            <w:tcBorders>
              <w:top w:val="nil"/>
              <w:left w:val="nil"/>
              <w:bottom w:val="single" w:sz="4" w:space="0" w:color="auto"/>
              <w:right w:val="single" w:sz="4" w:space="0" w:color="auto"/>
            </w:tcBorders>
            <w:shd w:val="clear" w:color="auto" w:fill="auto"/>
            <w:vAlign w:val="center"/>
            <w:hideMark/>
          </w:tcPr>
          <w:p w14:paraId="6BA4461C" w14:textId="77777777" w:rsidR="00954A9F" w:rsidRPr="003C45FF" w:rsidRDefault="00954A9F" w:rsidP="000B4C8D">
            <w:pPr>
              <w:jc w:val="both"/>
              <w:rPr>
                <w:rFonts w:ascii="Arial" w:eastAsia="Times New Roman" w:hAnsi="Arial" w:cs="Arial"/>
                <w:sz w:val="16"/>
                <w:szCs w:val="16"/>
                <w:lang w:val="es-MX" w:eastAsia="es-MX"/>
              </w:rPr>
            </w:pPr>
            <w:r w:rsidRPr="003C45FF">
              <w:rPr>
                <w:rFonts w:ascii="Arial" w:eastAsia="Times New Roman" w:hAnsi="Arial" w:cs="Arial"/>
                <w:sz w:val="16"/>
                <w:szCs w:val="16"/>
                <w:lang w:val="es-MX" w:eastAsia="es-MX"/>
              </w:rPr>
              <w:t>REFORMA 205 CENTRO OAXACA, CP 68000</w:t>
            </w:r>
          </w:p>
        </w:tc>
      </w:tr>
    </w:tbl>
    <w:p w14:paraId="7E6D4E4C" w14:textId="77777777" w:rsidR="00954A9F" w:rsidRPr="00B32079" w:rsidRDefault="00954A9F" w:rsidP="00E00BB7">
      <w:pPr>
        <w:spacing w:after="200" w:line="276" w:lineRule="auto"/>
        <w:rPr>
          <w:rFonts w:ascii="Montserrat Light" w:hAnsi="Montserrat Light" w:cs="Arial"/>
          <w:b/>
          <w:sz w:val="22"/>
          <w:szCs w:val="22"/>
        </w:rPr>
        <w:sectPr w:rsidR="00954A9F" w:rsidRPr="00B32079" w:rsidSect="00954A9F">
          <w:headerReference w:type="default" r:id="rId11"/>
          <w:footerReference w:type="default" r:id="rId12"/>
          <w:pgSz w:w="12240" w:h="16340"/>
          <w:pgMar w:top="720" w:right="720" w:bottom="720" w:left="238" w:header="720" w:footer="720" w:gutter="0"/>
          <w:cols w:space="720"/>
          <w:noEndnote/>
          <w:docGrid w:linePitch="326"/>
        </w:sectPr>
      </w:pPr>
    </w:p>
    <w:p w14:paraId="21ACDC79" w14:textId="77777777" w:rsidR="000D4C8D" w:rsidRDefault="000D4C8D" w:rsidP="00E00BB7">
      <w:pPr>
        <w:jc w:val="both"/>
        <w:rPr>
          <w:rFonts w:ascii="Arial" w:hAnsi="Arial" w:cs="Arial"/>
          <w:bCs/>
          <w:sz w:val="20"/>
          <w:szCs w:val="20"/>
        </w:rPr>
      </w:pPr>
    </w:p>
    <w:p w14:paraId="7EF92923" w14:textId="77777777" w:rsidR="00954A9F" w:rsidRPr="00C62979" w:rsidRDefault="00954A9F" w:rsidP="000B4C8D">
      <w:pPr>
        <w:spacing w:after="200" w:line="276" w:lineRule="auto"/>
        <w:jc w:val="center"/>
        <w:rPr>
          <w:rFonts w:ascii="Montserrat Light" w:hAnsi="Montserrat Light" w:cs="Arial"/>
          <w:b/>
          <w:sz w:val="22"/>
          <w:szCs w:val="22"/>
        </w:rPr>
      </w:pPr>
      <w:bookmarkStart w:id="6" w:name="_Hlk182469311"/>
      <w:r w:rsidRPr="00C62979">
        <w:rPr>
          <w:rFonts w:ascii="Montserrat Light" w:hAnsi="Montserrat Light" w:cs="Arial"/>
          <w:b/>
          <w:sz w:val="22"/>
          <w:szCs w:val="22"/>
        </w:rPr>
        <w:t xml:space="preserve">ANEXO 3 </w:t>
      </w:r>
      <w:r>
        <w:rPr>
          <w:rFonts w:ascii="Montserrat Light" w:hAnsi="Montserrat Light" w:cs="Arial"/>
          <w:b/>
          <w:sz w:val="22"/>
          <w:szCs w:val="22"/>
        </w:rPr>
        <w:t>(TRES) R</w:t>
      </w:r>
      <w:r w:rsidRPr="00C62979">
        <w:rPr>
          <w:rFonts w:ascii="Montserrat Light" w:hAnsi="Montserrat Light" w:cs="Arial"/>
          <w:b/>
          <w:sz w:val="22"/>
          <w:szCs w:val="22"/>
        </w:rPr>
        <w:t xml:space="preserve">ELACIÓN DE </w:t>
      </w:r>
      <w:r>
        <w:rPr>
          <w:rFonts w:ascii="Montserrat Light" w:hAnsi="Montserrat Light" w:cs="Arial"/>
          <w:b/>
          <w:sz w:val="22"/>
          <w:szCs w:val="22"/>
        </w:rPr>
        <w:t>PLANTILLA VEHICULAR</w:t>
      </w:r>
    </w:p>
    <w:bookmarkEnd w:id="6"/>
    <w:p w14:paraId="593B23AD" w14:textId="77777777" w:rsidR="00954A9F" w:rsidRDefault="00954A9F" w:rsidP="00E00BB7">
      <w:pPr>
        <w:pStyle w:val="Sinespaciado"/>
        <w:spacing w:line="360" w:lineRule="auto"/>
        <w:rPr>
          <w:rFonts w:ascii="Arial" w:hAnsi="Arial" w:cs="Arial"/>
          <w:b/>
          <w:sz w:val="19"/>
          <w:szCs w:val="19"/>
        </w:rPr>
      </w:pPr>
    </w:p>
    <w:tbl>
      <w:tblPr>
        <w:tblW w:w="5000" w:type="pct"/>
        <w:tblCellMar>
          <w:left w:w="70" w:type="dxa"/>
          <w:right w:w="70" w:type="dxa"/>
        </w:tblCellMar>
        <w:tblLook w:val="04A0" w:firstRow="1" w:lastRow="0" w:firstColumn="1" w:lastColumn="0" w:noHBand="0" w:noVBand="1"/>
      </w:tblPr>
      <w:tblGrid>
        <w:gridCol w:w="871"/>
        <w:gridCol w:w="1370"/>
        <w:gridCol w:w="2394"/>
        <w:gridCol w:w="871"/>
        <w:gridCol w:w="871"/>
        <w:gridCol w:w="871"/>
        <w:gridCol w:w="871"/>
        <w:gridCol w:w="1236"/>
        <w:gridCol w:w="871"/>
      </w:tblGrid>
      <w:tr w:rsidR="00954A9F" w:rsidRPr="005522D4" w14:paraId="5C03AF9E" w14:textId="77777777" w:rsidTr="000D7442">
        <w:trPr>
          <w:trHeight w:val="300"/>
        </w:trPr>
        <w:tc>
          <w:tcPr>
            <w:tcW w:w="425" w:type="pct"/>
            <w:tcBorders>
              <w:top w:val="nil"/>
              <w:left w:val="nil"/>
              <w:bottom w:val="nil"/>
              <w:right w:val="nil"/>
            </w:tcBorders>
            <w:shd w:val="clear" w:color="auto" w:fill="auto"/>
            <w:noWrap/>
            <w:vAlign w:val="bottom"/>
            <w:hideMark/>
          </w:tcPr>
          <w:p w14:paraId="4CD48FF8"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31104" behindDoc="0" locked="0" layoutInCell="1" allowOverlap="1" wp14:anchorId="6E23095D" wp14:editId="512B1BD0">
                      <wp:simplePos x="0" y="0"/>
                      <wp:positionH relativeFrom="column">
                        <wp:posOffset>57150</wp:posOffset>
                      </wp:positionH>
                      <wp:positionV relativeFrom="paragraph">
                        <wp:posOffset>47625</wp:posOffset>
                      </wp:positionV>
                      <wp:extent cx="285750" cy="285750"/>
                      <wp:effectExtent l="0" t="0" r="0" b="0"/>
                      <wp:wrapNone/>
                      <wp:docPr id="31" name="Grupo 31"/>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32"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08704C1"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4AF4D7FA" w14:textId="77777777" w:rsidR="00954A9F" w:rsidRDefault="00954A9F" w:rsidP="00954A9F">
                                    <w:pPr>
                                      <w:pStyle w:val="NormalWeb"/>
                                      <w:spacing w:before="0" w:after="0"/>
                                      <w:jc w:val="center"/>
                                    </w:pPr>
                                    <w:r>
                                      <w:rPr>
                                        <w:rFonts w:ascii="Calibri" w:eastAsia="Calibri" w:hAnsi="Calibri"/>
                                        <w:color w:val="000000"/>
                                        <w:kern w:val="24"/>
                                      </w:rPr>
                                      <w:t>1</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E23095D" id="Grupo 31" o:spid="_x0000_s1026" style="position:absolute;margin-left:4.5pt;margin-top:3.75pt;width:22.5pt;height:22.5pt;z-index:25163110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">
                      <v:oval id="301 Elipse" o:spid="_x0000_s1027"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zO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lzH8fck/QM5+AQAA//8DAFBLAQItABQABgAIAAAAIQDb4fbL7gAAAIUBAAATAAAAAAAAAAAA&#10;AAAAAAAAAABbQ29udGVudF9UeXBlc10ueG1sUEsBAi0AFAAGAAgAAAAhAFr0LFu/AAAAFQEAAAsA&#10;AAAAAAAAAAAAAAAAHwEAAF9yZWxzLy5yZWxzUEsBAi0AFAAGAAgAAAAhAC+a/M7EAAAA2wAAAA8A&#10;AAAAAAAAAAAAAAAABwIAAGRycy9kb3ducmV2LnhtbFBLBQYAAAAAAwADALcAAAD4AgAAAAA=&#10;" fillcolor="window" strokecolor="windowText" strokeweight="1.5pt">
                        <v:textbox>
                          <w:txbxContent>
                            <w:p w14:paraId="108704C1"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type id="_x0000_t202" coordsize="21600,21600" o:spt="202" path="m,l,21600r21600,l21600,xe">
                        <v:stroke joinstyle="miter"/>
                        <v:path gradientshapeok="t" o:connecttype="rect"/>
                      </v:shapetype>
                      <v:shape id="Cuadro de texto 2" o:spid="_x0000_s1028"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AF4D7FA" w14:textId="77777777" w:rsidR="00954A9F" w:rsidRDefault="00954A9F" w:rsidP="00954A9F">
                              <w:pPr>
                                <w:pStyle w:val="NormalWeb"/>
                                <w:spacing w:before="0" w:after="0"/>
                                <w:jc w:val="center"/>
                              </w:pPr>
                              <w:r>
                                <w:rPr>
                                  <w:rFonts w:ascii="Calibri" w:eastAsia="Calibri" w:hAnsi="Calibri"/>
                                  <w:color w:val="000000"/>
                                  <w:kern w:val="24"/>
                                </w:rPr>
                                <w:t>1</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1"/>
            </w:tblGrid>
            <w:tr w:rsidR="00954A9F" w:rsidRPr="005522D4" w14:paraId="5AE31962" w14:textId="77777777" w:rsidTr="000D7442">
              <w:trPr>
                <w:trHeight w:val="300"/>
                <w:tblCellSpacing w:w="0" w:type="dxa"/>
              </w:trPr>
              <w:tc>
                <w:tcPr>
                  <w:tcW w:w="1200" w:type="dxa"/>
                  <w:tcBorders>
                    <w:top w:val="nil"/>
                    <w:left w:val="nil"/>
                    <w:bottom w:val="nil"/>
                    <w:right w:val="nil"/>
                  </w:tcBorders>
                  <w:shd w:val="clear" w:color="auto" w:fill="auto"/>
                  <w:noWrap/>
                  <w:vAlign w:val="bottom"/>
                  <w:hideMark/>
                </w:tcPr>
                <w:p w14:paraId="11A3FB0F" w14:textId="77777777" w:rsidR="00954A9F" w:rsidRPr="005522D4" w:rsidRDefault="00954A9F" w:rsidP="00E00BB7">
                  <w:pPr>
                    <w:rPr>
                      <w:rFonts w:ascii="Calibri" w:eastAsia="Times New Roman" w:hAnsi="Calibri" w:cs="Times New Roman"/>
                      <w:color w:val="000000"/>
                      <w:lang w:eastAsia="es-MX"/>
                    </w:rPr>
                  </w:pPr>
                </w:p>
              </w:tc>
            </w:tr>
          </w:tbl>
          <w:p w14:paraId="5551A183" w14:textId="77777777" w:rsidR="00954A9F" w:rsidRPr="005522D4" w:rsidRDefault="00954A9F" w:rsidP="00E00BB7">
            <w:pPr>
              <w:rPr>
                <w:rFonts w:ascii="Calibri" w:eastAsia="Times New Roman" w:hAnsi="Calibri" w:cs="Times New Roman"/>
                <w:color w:val="000000"/>
                <w:lang w:eastAsia="es-MX"/>
              </w:rPr>
            </w:pPr>
          </w:p>
        </w:tc>
        <w:tc>
          <w:tcPr>
            <w:tcW w:w="671" w:type="pct"/>
            <w:tcBorders>
              <w:top w:val="nil"/>
              <w:left w:val="nil"/>
              <w:bottom w:val="nil"/>
              <w:right w:val="nil"/>
            </w:tcBorders>
            <w:shd w:val="clear" w:color="auto" w:fill="auto"/>
            <w:noWrap/>
            <w:vAlign w:val="bottom"/>
            <w:hideMark/>
          </w:tcPr>
          <w:p w14:paraId="37AE016C"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37248" behindDoc="0" locked="0" layoutInCell="1" allowOverlap="1" wp14:anchorId="7DD6CB1B" wp14:editId="343AD521">
                      <wp:simplePos x="0" y="0"/>
                      <wp:positionH relativeFrom="column">
                        <wp:posOffset>400050</wp:posOffset>
                      </wp:positionH>
                      <wp:positionV relativeFrom="paragraph">
                        <wp:posOffset>38100</wp:posOffset>
                      </wp:positionV>
                      <wp:extent cx="285750" cy="285750"/>
                      <wp:effectExtent l="0" t="0" r="0" b="19050"/>
                      <wp:wrapNone/>
                      <wp:docPr id="28" name="Grupo 28"/>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9" name="301 Elipse"/>
                              <wps:cNvSpPr/>
                              <wps:spPr>
                                <a:xfrm>
                                  <a:off x="28258" y="3841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788A57FB"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CF41EC0" w14:textId="77777777" w:rsidR="00954A9F" w:rsidRDefault="00954A9F" w:rsidP="00954A9F">
                                    <w:pPr>
                                      <w:pStyle w:val="NormalWeb"/>
                                      <w:spacing w:before="0" w:after="0"/>
                                      <w:jc w:val="center"/>
                                    </w:pPr>
                                    <w:r>
                                      <w:rPr>
                                        <w:rFonts w:ascii="Calibri" w:eastAsia="Calibri" w:hAnsi="Calibri"/>
                                        <w:color w:val="000000"/>
                                        <w:kern w:val="24"/>
                                      </w:rPr>
                                      <w:t>2</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DD6CB1B" id="Grupo 28" o:spid="_x0000_s1029" style="position:absolute;margin-left:31.5pt;margin-top:3pt;width:22.5pt;height:22.5pt;z-index:25163724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">
                      <v:oval id="301 Elipse" o:spid="_x0000_s1030" style="position:absolute;left:28258;top:3841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" fillcolor="window" strokecolor="windowText" strokeweight="1.5pt">
                        <v:textbox>
                          <w:txbxContent>
                            <w:p w14:paraId="788A57FB"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3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CF41EC0" w14:textId="77777777" w:rsidR="00954A9F" w:rsidRDefault="00954A9F" w:rsidP="00954A9F">
                              <w:pPr>
                                <w:pStyle w:val="NormalWeb"/>
                                <w:spacing w:before="0" w:after="0"/>
                                <w:jc w:val="center"/>
                              </w:pPr>
                              <w:r>
                                <w:rPr>
                                  <w:rFonts w:ascii="Calibri" w:eastAsia="Calibri" w:hAnsi="Calibri"/>
                                  <w:color w:val="000000"/>
                                  <w:kern w:val="24"/>
                                </w:rPr>
                                <w:t>2</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30"/>
            </w:tblGrid>
            <w:tr w:rsidR="00954A9F" w:rsidRPr="005522D4" w14:paraId="2EE9741F" w14:textId="77777777" w:rsidTr="000D7442">
              <w:trPr>
                <w:trHeight w:val="300"/>
                <w:tblCellSpacing w:w="0" w:type="dxa"/>
              </w:trPr>
              <w:tc>
                <w:tcPr>
                  <w:tcW w:w="2020" w:type="dxa"/>
                  <w:tcBorders>
                    <w:top w:val="nil"/>
                    <w:left w:val="nil"/>
                    <w:bottom w:val="nil"/>
                    <w:right w:val="nil"/>
                  </w:tcBorders>
                  <w:shd w:val="clear" w:color="auto" w:fill="auto"/>
                  <w:noWrap/>
                  <w:vAlign w:val="bottom"/>
                  <w:hideMark/>
                </w:tcPr>
                <w:p w14:paraId="2979561E" w14:textId="77777777" w:rsidR="00954A9F" w:rsidRPr="005522D4" w:rsidRDefault="00954A9F" w:rsidP="00E00BB7">
                  <w:pPr>
                    <w:rPr>
                      <w:rFonts w:ascii="Calibri" w:eastAsia="Times New Roman" w:hAnsi="Calibri" w:cs="Times New Roman"/>
                      <w:color w:val="000000"/>
                      <w:lang w:eastAsia="es-MX"/>
                    </w:rPr>
                  </w:pPr>
                </w:p>
              </w:tc>
            </w:tr>
          </w:tbl>
          <w:p w14:paraId="4D189E14" w14:textId="77777777" w:rsidR="00954A9F" w:rsidRPr="005522D4" w:rsidRDefault="00954A9F" w:rsidP="00E00BB7">
            <w:pPr>
              <w:rPr>
                <w:rFonts w:ascii="Calibri" w:eastAsia="Times New Roman" w:hAnsi="Calibri" w:cs="Times New Roman"/>
                <w:color w:val="000000"/>
                <w:lang w:eastAsia="es-MX"/>
              </w:rPr>
            </w:pPr>
          </w:p>
        </w:tc>
        <w:tc>
          <w:tcPr>
            <w:tcW w:w="1174" w:type="pct"/>
            <w:tcBorders>
              <w:top w:val="nil"/>
              <w:left w:val="nil"/>
              <w:bottom w:val="nil"/>
              <w:right w:val="nil"/>
            </w:tcBorders>
            <w:shd w:val="clear" w:color="auto" w:fill="auto"/>
            <w:noWrap/>
            <w:vAlign w:val="bottom"/>
            <w:hideMark/>
          </w:tcPr>
          <w:p w14:paraId="447556C8"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83328" behindDoc="0" locked="0" layoutInCell="1" allowOverlap="1" wp14:anchorId="500F1274" wp14:editId="6D43C035">
                      <wp:simplePos x="0" y="0"/>
                      <wp:positionH relativeFrom="column">
                        <wp:posOffset>962025</wp:posOffset>
                      </wp:positionH>
                      <wp:positionV relativeFrom="paragraph">
                        <wp:posOffset>47625</wp:posOffset>
                      </wp:positionV>
                      <wp:extent cx="285750" cy="285750"/>
                      <wp:effectExtent l="0" t="0" r="0" b="0"/>
                      <wp:wrapNone/>
                      <wp:docPr id="25" name="Grupo 25"/>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6"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E68C6A2"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C574AAE" w14:textId="77777777" w:rsidR="00954A9F" w:rsidRDefault="00954A9F" w:rsidP="00954A9F">
                                    <w:pPr>
                                      <w:pStyle w:val="NormalWeb"/>
                                      <w:spacing w:before="0" w:after="0"/>
                                      <w:jc w:val="center"/>
                                    </w:pPr>
                                    <w:r>
                                      <w:rPr>
                                        <w:rFonts w:ascii="Calibri" w:eastAsia="Calibri" w:hAnsi="Calibri"/>
                                        <w:color w:val="000000"/>
                                        <w:kern w:val="24"/>
                                      </w:rPr>
                                      <w:t>3</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00F1274" id="Grupo 25" o:spid="_x0000_s1032" style="position:absolute;margin-left:75.75pt;margin-top:3.75pt;width:22.5pt;height:22.5pt;z-index:25168332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">
                      <v:oval id="301 Elipse" o:spid="_x0000_s103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" fillcolor="window" strokecolor="windowText" strokeweight="1.5pt">
                        <v:textbox>
                          <w:txbxContent>
                            <w:p w14:paraId="0E68C6A2"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3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C574AAE" w14:textId="77777777" w:rsidR="00954A9F" w:rsidRDefault="00954A9F" w:rsidP="00954A9F">
                              <w:pPr>
                                <w:pStyle w:val="NormalWeb"/>
                                <w:spacing w:before="0" w:after="0"/>
                                <w:jc w:val="center"/>
                              </w:pPr>
                              <w:r>
                                <w:rPr>
                                  <w:rFonts w:ascii="Calibri" w:eastAsia="Calibri" w:hAnsi="Calibri"/>
                                  <w:color w:val="000000"/>
                                  <w:kern w:val="24"/>
                                </w:rPr>
                                <w:t>3</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54"/>
            </w:tblGrid>
            <w:tr w:rsidR="00954A9F" w:rsidRPr="005522D4" w14:paraId="6089BD85" w14:textId="77777777" w:rsidTr="000D7442">
              <w:trPr>
                <w:trHeight w:val="300"/>
                <w:tblCellSpacing w:w="0" w:type="dxa"/>
              </w:trPr>
              <w:tc>
                <w:tcPr>
                  <w:tcW w:w="3700" w:type="dxa"/>
                  <w:tcBorders>
                    <w:top w:val="nil"/>
                    <w:left w:val="nil"/>
                    <w:bottom w:val="nil"/>
                    <w:right w:val="nil"/>
                  </w:tcBorders>
                  <w:shd w:val="clear" w:color="auto" w:fill="auto"/>
                  <w:noWrap/>
                  <w:vAlign w:val="bottom"/>
                  <w:hideMark/>
                </w:tcPr>
                <w:p w14:paraId="648F179D" w14:textId="77777777" w:rsidR="00954A9F" w:rsidRPr="005522D4" w:rsidRDefault="00954A9F" w:rsidP="00E00BB7">
                  <w:pPr>
                    <w:rPr>
                      <w:rFonts w:ascii="Calibri" w:eastAsia="Times New Roman" w:hAnsi="Calibri" w:cs="Times New Roman"/>
                      <w:color w:val="000000"/>
                      <w:lang w:eastAsia="es-MX"/>
                    </w:rPr>
                  </w:pPr>
                </w:p>
              </w:tc>
            </w:tr>
          </w:tbl>
          <w:p w14:paraId="1F388F34"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57DA8958"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78208" behindDoc="0" locked="0" layoutInCell="1" allowOverlap="1" wp14:anchorId="5B31A9D0" wp14:editId="1B4C7472">
                      <wp:simplePos x="0" y="0"/>
                      <wp:positionH relativeFrom="column">
                        <wp:posOffset>171450</wp:posOffset>
                      </wp:positionH>
                      <wp:positionV relativeFrom="paragraph">
                        <wp:posOffset>66675</wp:posOffset>
                      </wp:positionV>
                      <wp:extent cx="285750" cy="285750"/>
                      <wp:effectExtent l="0" t="0" r="0" b="0"/>
                      <wp:wrapNone/>
                      <wp:docPr id="22" name="Grupo 22"/>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C5A400A"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0A7885B7" w14:textId="77777777" w:rsidR="00954A9F" w:rsidRDefault="00954A9F" w:rsidP="00954A9F">
                                    <w:pPr>
                                      <w:pStyle w:val="NormalWeb"/>
                                      <w:spacing w:before="0" w:after="0"/>
                                      <w:jc w:val="center"/>
                                    </w:pPr>
                                    <w:r>
                                      <w:rPr>
                                        <w:rFonts w:ascii="Calibri" w:eastAsia="Calibri" w:hAnsi="Calibri"/>
                                        <w:color w:val="000000"/>
                                        <w:kern w:val="24"/>
                                      </w:rPr>
                                      <w:t>9</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B31A9D0" id="Grupo 22" o:spid="_x0000_s1035" style="position:absolute;margin-left:13.5pt;margin-top:5.25pt;width:22.5pt;height:22.5pt;z-index:25167820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">
                      <v:oval id="301 Elipse" o:spid="_x0000_s103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I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8Qv8fck/QM5+AQAA//8DAFBLAQItABQABgAIAAAAIQDb4fbL7gAAAIUBAAATAAAAAAAAAAAA&#10;AAAAAAAAAABbQ29udGVudF9UeXBlc10ueG1sUEsBAi0AFAAGAAgAAAAhAFr0LFu/AAAAFQEAAAsA&#10;AAAAAAAAAAAAAAAAHwEAAF9yZWxzLy5yZWxzUEsBAi0AFAAGAAgAAAAhAMUPz4jEAAAA2wAAAA8A&#10;AAAAAAAAAAAAAAAABwIAAGRycy9kb3ducmV2LnhtbFBLBQYAAAAAAwADALcAAAD4AgAAAAA=&#10;" fillcolor="window" strokecolor="windowText" strokeweight="1.5pt">
                        <v:textbox>
                          <w:txbxContent>
                            <w:p w14:paraId="6C5A400A"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3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A7885B7" w14:textId="77777777" w:rsidR="00954A9F" w:rsidRDefault="00954A9F" w:rsidP="00954A9F">
                              <w:pPr>
                                <w:pStyle w:val="NormalWeb"/>
                                <w:spacing w:before="0" w:after="0"/>
                                <w:jc w:val="center"/>
                              </w:pPr>
                              <w:r>
                                <w:rPr>
                                  <w:rFonts w:ascii="Calibri" w:eastAsia="Calibri" w:hAnsi="Calibri"/>
                                  <w:color w:val="000000"/>
                                  <w:kern w:val="24"/>
                                </w:rPr>
                                <w:t>9</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1"/>
            </w:tblGrid>
            <w:tr w:rsidR="00954A9F" w:rsidRPr="005522D4" w14:paraId="593052B1" w14:textId="77777777" w:rsidTr="000D7442">
              <w:trPr>
                <w:trHeight w:val="300"/>
                <w:tblCellSpacing w:w="0" w:type="dxa"/>
              </w:trPr>
              <w:tc>
                <w:tcPr>
                  <w:tcW w:w="1200" w:type="dxa"/>
                  <w:tcBorders>
                    <w:top w:val="nil"/>
                    <w:left w:val="nil"/>
                    <w:bottom w:val="nil"/>
                    <w:right w:val="nil"/>
                  </w:tcBorders>
                  <w:shd w:val="clear" w:color="auto" w:fill="auto"/>
                  <w:noWrap/>
                  <w:vAlign w:val="bottom"/>
                  <w:hideMark/>
                </w:tcPr>
                <w:p w14:paraId="75D3CB6F" w14:textId="77777777" w:rsidR="00954A9F" w:rsidRPr="005522D4" w:rsidRDefault="00954A9F" w:rsidP="00E00BB7">
                  <w:pPr>
                    <w:rPr>
                      <w:rFonts w:ascii="Calibri" w:eastAsia="Times New Roman" w:hAnsi="Calibri" w:cs="Times New Roman"/>
                      <w:color w:val="000000"/>
                      <w:lang w:eastAsia="es-MX"/>
                    </w:rPr>
                  </w:pPr>
                </w:p>
              </w:tc>
            </w:tr>
          </w:tbl>
          <w:p w14:paraId="2DE12366"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3117C464"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43392" behindDoc="0" locked="0" layoutInCell="1" allowOverlap="1" wp14:anchorId="5F1BF1C2" wp14:editId="4E169018">
                      <wp:simplePos x="0" y="0"/>
                      <wp:positionH relativeFrom="column">
                        <wp:posOffset>238125</wp:posOffset>
                      </wp:positionH>
                      <wp:positionV relativeFrom="paragraph">
                        <wp:posOffset>47625</wp:posOffset>
                      </wp:positionV>
                      <wp:extent cx="285750" cy="285750"/>
                      <wp:effectExtent l="0" t="0" r="0" b="0"/>
                      <wp:wrapNone/>
                      <wp:docPr id="19" name="Grupo 19"/>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2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E3575E3"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AF41EEE" w14:textId="77777777" w:rsidR="00954A9F" w:rsidRDefault="00954A9F" w:rsidP="00954A9F">
                                    <w:pPr>
                                      <w:pStyle w:val="NormalWeb"/>
                                      <w:spacing w:before="0" w:after="0"/>
                                      <w:jc w:val="center"/>
                                    </w:pPr>
                                    <w:r>
                                      <w:rPr>
                                        <w:rFonts w:ascii="Calibri" w:eastAsia="Calibri" w:hAnsi="Calibri"/>
                                        <w:color w:val="000000"/>
                                        <w:kern w:val="24"/>
                                      </w:rPr>
                                      <w:t>4</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F1BF1C2" id="Grupo 19" o:spid="_x0000_s1038" style="position:absolute;margin-left:18.75pt;margin-top:3.75pt;width:22.5pt;height:22.5pt;z-index:25164339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">
                      <v:oval id="301 Elipse" o:spid="_x0000_s103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" fillcolor="window" strokecolor="windowText" strokeweight="1.5pt">
                        <v:textbox>
                          <w:txbxContent>
                            <w:p w14:paraId="5E3575E3"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4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AF41EEE" w14:textId="77777777" w:rsidR="00954A9F" w:rsidRDefault="00954A9F" w:rsidP="00954A9F">
                              <w:pPr>
                                <w:pStyle w:val="NormalWeb"/>
                                <w:spacing w:before="0" w:after="0"/>
                                <w:jc w:val="center"/>
                              </w:pPr>
                              <w:r>
                                <w:rPr>
                                  <w:rFonts w:ascii="Calibri" w:eastAsia="Calibri" w:hAnsi="Calibri"/>
                                  <w:color w:val="000000"/>
                                  <w:kern w:val="24"/>
                                </w:rPr>
                                <w:t>4</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1"/>
            </w:tblGrid>
            <w:tr w:rsidR="00954A9F" w:rsidRPr="005522D4" w14:paraId="6756FC0D" w14:textId="77777777" w:rsidTr="000D7442">
              <w:trPr>
                <w:trHeight w:val="300"/>
                <w:tblCellSpacing w:w="0" w:type="dxa"/>
              </w:trPr>
              <w:tc>
                <w:tcPr>
                  <w:tcW w:w="1200" w:type="dxa"/>
                  <w:tcBorders>
                    <w:top w:val="nil"/>
                    <w:left w:val="nil"/>
                    <w:bottom w:val="nil"/>
                    <w:right w:val="nil"/>
                  </w:tcBorders>
                  <w:shd w:val="clear" w:color="auto" w:fill="auto"/>
                  <w:noWrap/>
                  <w:vAlign w:val="bottom"/>
                  <w:hideMark/>
                </w:tcPr>
                <w:p w14:paraId="77D5FCFA" w14:textId="77777777" w:rsidR="00954A9F" w:rsidRPr="005522D4" w:rsidRDefault="00954A9F" w:rsidP="00E00BB7">
                  <w:pPr>
                    <w:rPr>
                      <w:rFonts w:ascii="Calibri" w:eastAsia="Times New Roman" w:hAnsi="Calibri" w:cs="Times New Roman"/>
                      <w:color w:val="000000"/>
                      <w:lang w:eastAsia="es-MX"/>
                    </w:rPr>
                  </w:pPr>
                </w:p>
              </w:tc>
            </w:tr>
          </w:tbl>
          <w:p w14:paraId="0F107B08"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064CA280"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56704" behindDoc="0" locked="0" layoutInCell="1" allowOverlap="1" wp14:anchorId="52A2C2C8" wp14:editId="4917593C">
                      <wp:simplePos x="0" y="0"/>
                      <wp:positionH relativeFrom="column">
                        <wp:posOffset>209550</wp:posOffset>
                      </wp:positionH>
                      <wp:positionV relativeFrom="paragraph">
                        <wp:posOffset>76200</wp:posOffset>
                      </wp:positionV>
                      <wp:extent cx="285750" cy="285750"/>
                      <wp:effectExtent l="0" t="0" r="0" b="0"/>
                      <wp:wrapNone/>
                      <wp:docPr id="16" name="Grupo 16"/>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4C8C1A8"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016A0B1" w14:textId="77777777" w:rsidR="00954A9F" w:rsidRDefault="00954A9F" w:rsidP="00954A9F">
                                    <w:pPr>
                                      <w:pStyle w:val="NormalWeb"/>
                                      <w:spacing w:before="0" w:after="0"/>
                                      <w:jc w:val="center"/>
                                    </w:pPr>
                                    <w:r>
                                      <w:rPr>
                                        <w:rFonts w:ascii="Calibri" w:eastAsia="Calibri" w:hAnsi="Calibri"/>
                                        <w:color w:val="000000"/>
                                        <w:kern w:val="24"/>
                                      </w:rP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2A2C2C8" id="Grupo 16" o:spid="_x0000_s1041" style="position:absolute;margin-left:16.5pt;margin-top:6pt;width:22.5pt;height:22.5pt;z-index:25165670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">
                      <v:oval id="301 Elipse" o:spid="_x0000_s104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" fillcolor="window" strokecolor="windowText" strokeweight="1.5pt">
                        <v:textbox>
                          <w:txbxContent>
                            <w:p w14:paraId="04C8C1A8"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4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016A0B1" w14:textId="77777777" w:rsidR="00954A9F" w:rsidRDefault="00954A9F" w:rsidP="00954A9F">
                              <w:pPr>
                                <w:pStyle w:val="NormalWeb"/>
                                <w:spacing w:before="0" w:after="0"/>
                                <w:jc w:val="center"/>
                              </w:pPr>
                              <w:r>
                                <w:rPr>
                                  <w:rFonts w:ascii="Calibri" w:eastAsia="Calibri" w:hAnsi="Calibri"/>
                                  <w:color w:val="000000"/>
                                  <w:kern w:val="24"/>
                                </w:rPr>
                                <w:t>5</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1"/>
            </w:tblGrid>
            <w:tr w:rsidR="00954A9F" w:rsidRPr="005522D4" w14:paraId="127F93B0" w14:textId="77777777" w:rsidTr="000D7442">
              <w:trPr>
                <w:trHeight w:val="300"/>
                <w:tblCellSpacing w:w="0" w:type="dxa"/>
              </w:trPr>
              <w:tc>
                <w:tcPr>
                  <w:tcW w:w="1200" w:type="dxa"/>
                  <w:tcBorders>
                    <w:top w:val="nil"/>
                    <w:left w:val="nil"/>
                    <w:bottom w:val="nil"/>
                    <w:right w:val="nil"/>
                  </w:tcBorders>
                  <w:shd w:val="clear" w:color="auto" w:fill="auto"/>
                  <w:noWrap/>
                  <w:vAlign w:val="bottom"/>
                  <w:hideMark/>
                </w:tcPr>
                <w:p w14:paraId="4502ABA4" w14:textId="77777777" w:rsidR="00954A9F" w:rsidRPr="005522D4" w:rsidRDefault="00954A9F" w:rsidP="00E00BB7">
                  <w:pPr>
                    <w:rPr>
                      <w:rFonts w:ascii="Calibri" w:eastAsia="Times New Roman" w:hAnsi="Calibri" w:cs="Times New Roman"/>
                      <w:color w:val="000000"/>
                      <w:lang w:eastAsia="es-MX"/>
                    </w:rPr>
                  </w:pPr>
                </w:p>
              </w:tc>
            </w:tr>
          </w:tbl>
          <w:p w14:paraId="43518A00"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2A27EB48"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62848" behindDoc="0" locked="0" layoutInCell="1" allowOverlap="1" wp14:anchorId="1FC71FD3" wp14:editId="351CB101">
                      <wp:simplePos x="0" y="0"/>
                      <wp:positionH relativeFrom="column">
                        <wp:posOffset>219075</wp:posOffset>
                      </wp:positionH>
                      <wp:positionV relativeFrom="paragraph">
                        <wp:posOffset>28575</wp:posOffset>
                      </wp:positionV>
                      <wp:extent cx="285750" cy="285750"/>
                      <wp:effectExtent l="0" t="0" r="0" b="0"/>
                      <wp:wrapNone/>
                      <wp:docPr id="10" name="Grupo 10"/>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4"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2E62066"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595FB04" w14:textId="77777777" w:rsidR="00954A9F" w:rsidRDefault="00954A9F" w:rsidP="00954A9F">
                                    <w:pPr>
                                      <w:pStyle w:val="NormalWeb"/>
                                      <w:spacing w:before="0" w:after="0"/>
                                      <w:jc w:val="center"/>
                                    </w:pPr>
                                    <w:r>
                                      <w:rPr>
                                        <w:rFonts w:ascii="Calibri" w:eastAsia="Calibri" w:hAnsi="Calibri"/>
                                        <w:color w:val="000000"/>
                                        <w:kern w:val="24"/>
                                      </w:rPr>
                                      <w:t>6</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FC71FD3" id="Grupo 10" o:spid="_x0000_s1044" style="position:absolute;margin-left:17.25pt;margin-top:2.25pt;width:22.5pt;height:22.5pt;z-index:25166284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">
                      <v:oval id="301 Elipse" o:spid="_x0000_s104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" fillcolor="window" strokecolor="windowText" strokeweight="1.5pt">
                        <v:textbox>
                          <w:txbxContent>
                            <w:p w14:paraId="02E62066"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4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595FB04" w14:textId="77777777" w:rsidR="00954A9F" w:rsidRDefault="00954A9F" w:rsidP="00954A9F">
                              <w:pPr>
                                <w:pStyle w:val="NormalWeb"/>
                                <w:spacing w:before="0" w:after="0"/>
                                <w:jc w:val="center"/>
                              </w:pPr>
                              <w:r>
                                <w:rPr>
                                  <w:rFonts w:ascii="Calibri" w:eastAsia="Calibri" w:hAnsi="Calibri"/>
                                  <w:color w:val="000000"/>
                                  <w:kern w:val="24"/>
                                </w:rPr>
                                <w:t>6</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1"/>
            </w:tblGrid>
            <w:tr w:rsidR="00954A9F" w:rsidRPr="005522D4" w14:paraId="59C699D8" w14:textId="77777777" w:rsidTr="000D7442">
              <w:trPr>
                <w:trHeight w:val="300"/>
                <w:tblCellSpacing w:w="0" w:type="dxa"/>
              </w:trPr>
              <w:tc>
                <w:tcPr>
                  <w:tcW w:w="1200" w:type="dxa"/>
                  <w:tcBorders>
                    <w:top w:val="nil"/>
                    <w:left w:val="nil"/>
                    <w:bottom w:val="nil"/>
                    <w:right w:val="nil"/>
                  </w:tcBorders>
                  <w:shd w:val="clear" w:color="auto" w:fill="auto"/>
                  <w:noWrap/>
                  <w:vAlign w:val="bottom"/>
                  <w:hideMark/>
                </w:tcPr>
                <w:p w14:paraId="5879F55B" w14:textId="77777777" w:rsidR="00954A9F" w:rsidRPr="005522D4" w:rsidRDefault="00954A9F" w:rsidP="00E00BB7">
                  <w:pPr>
                    <w:rPr>
                      <w:rFonts w:ascii="Calibri" w:eastAsia="Times New Roman" w:hAnsi="Calibri" w:cs="Times New Roman"/>
                      <w:color w:val="000000"/>
                      <w:lang w:eastAsia="es-MX"/>
                    </w:rPr>
                  </w:pPr>
                </w:p>
              </w:tc>
            </w:tr>
          </w:tbl>
          <w:p w14:paraId="3308E1FD" w14:textId="77777777" w:rsidR="00954A9F" w:rsidRPr="005522D4" w:rsidRDefault="00954A9F" w:rsidP="00E00BB7">
            <w:pPr>
              <w:rPr>
                <w:rFonts w:ascii="Calibri" w:eastAsia="Times New Roman" w:hAnsi="Calibri" w:cs="Times New Roman"/>
                <w:color w:val="000000"/>
                <w:lang w:eastAsia="es-MX"/>
              </w:rPr>
            </w:pPr>
          </w:p>
        </w:tc>
        <w:tc>
          <w:tcPr>
            <w:tcW w:w="605" w:type="pct"/>
            <w:tcBorders>
              <w:top w:val="nil"/>
              <w:left w:val="nil"/>
              <w:bottom w:val="nil"/>
              <w:right w:val="nil"/>
            </w:tcBorders>
            <w:shd w:val="clear" w:color="auto" w:fill="auto"/>
            <w:noWrap/>
            <w:vAlign w:val="bottom"/>
            <w:hideMark/>
          </w:tcPr>
          <w:p w14:paraId="76D27DAD"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67968" behindDoc="0" locked="0" layoutInCell="1" allowOverlap="1" wp14:anchorId="28BF348D" wp14:editId="4A4FE01C">
                      <wp:simplePos x="0" y="0"/>
                      <wp:positionH relativeFrom="column">
                        <wp:posOffset>295275</wp:posOffset>
                      </wp:positionH>
                      <wp:positionV relativeFrom="paragraph">
                        <wp:posOffset>57150</wp:posOffset>
                      </wp:positionV>
                      <wp:extent cx="285750" cy="285750"/>
                      <wp:effectExtent l="0" t="0" r="0" b="0"/>
                      <wp:wrapNone/>
                      <wp:docPr id="7" name="Grupo 7"/>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1"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EEA56C1"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0DD7984" w14:textId="77777777" w:rsidR="00954A9F" w:rsidRDefault="00954A9F" w:rsidP="00954A9F">
                                    <w:pPr>
                                      <w:pStyle w:val="NormalWeb"/>
                                      <w:spacing w:before="0" w:after="0"/>
                                      <w:jc w:val="center"/>
                                    </w:pPr>
                                    <w:r>
                                      <w:rPr>
                                        <w:rFonts w:ascii="Calibri" w:eastAsia="Calibri" w:hAnsi="Calibri"/>
                                        <w:color w:val="000000"/>
                                        <w:kern w:val="24"/>
                                      </w:rPr>
                                      <w:t>7</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8BF348D" id="Grupo 7" o:spid="_x0000_s1047" style="position:absolute;margin-left:23.25pt;margin-top:4.5pt;width:22.5pt;height:22.5pt;z-index:25166796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">
                      <v:oval id="301 Elipse" o:spid="_x0000_s104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" fillcolor="window" strokecolor="windowText" strokeweight="1.5pt">
                        <v:textbox>
                          <w:txbxContent>
                            <w:p w14:paraId="6EEA56C1"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2" o:spid="_x0000_s104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0DD7984" w14:textId="77777777" w:rsidR="00954A9F" w:rsidRDefault="00954A9F" w:rsidP="00954A9F">
                              <w:pPr>
                                <w:pStyle w:val="NormalWeb"/>
                                <w:spacing w:before="0" w:after="0"/>
                                <w:jc w:val="center"/>
                              </w:pPr>
                              <w:r>
                                <w:rPr>
                                  <w:rFonts w:ascii="Calibri" w:eastAsia="Calibri" w:hAnsi="Calibri"/>
                                  <w:color w:val="000000"/>
                                  <w:kern w:val="24"/>
                                </w:rPr>
                                <w:t>7</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96"/>
            </w:tblGrid>
            <w:tr w:rsidR="00954A9F" w:rsidRPr="005522D4" w14:paraId="30226E2F" w14:textId="77777777" w:rsidTr="000D7442">
              <w:trPr>
                <w:trHeight w:val="300"/>
                <w:tblCellSpacing w:w="0" w:type="dxa"/>
              </w:trPr>
              <w:tc>
                <w:tcPr>
                  <w:tcW w:w="1800" w:type="dxa"/>
                  <w:tcBorders>
                    <w:top w:val="nil"/>
                    <w:left w:val="nil"/>
                    <w:bottom w:val="nil"/>
                    <w:right w:val="nil"/>
                  </w:tcBorders>
                  <w:shd w:val="clear" w:color="auto" w:fill="auto"/>
                  <w:noWrap/>
                  <w:vAlign w:val="bottom"/>
                  <w:hideMark/>
                </w:tcPr>
                <w:p w14:paraId="042C3CBA" w14:textId="77777777" w:rsidR="00954A9F" w:rsidRPr="005522D4" w:rsidRDefault="00954A9F" w:rsidP="00E00BB7">
                  <w:pPr>
                    <w:rPr>
                      <w:rFonts w:ascii="Calibri" w:eastAsia="Times New Roman" w:hAnsi="Calibri" w:cs="Times New Roman"/>
                      <w:color w:val="000000"/>
                      <w:lang w:eastAsia="es-MX"/>
                    </w:rPr>
                  </w:pPr>
                </w:p>
              </w:tc>
            </w:tr>
          </w:tbl>
          <w:p w14:paraId="33E9C6E9"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2A809736" w14:textId="77777777" w:rsidR="00954A9F" w:rsidRPr="005522D4" w:rsidRDefault="00954A9F" w:rsidP="00E00BB7">
            <w:pPr>
              <w:rPr>
                <w:rFonts w:ascii="Calibri" w:eastAsia="Times New Roman" w:hAnsi="Calibri" w:cs="Times New Roman"/>
                <w:color w:val="000000"/>
                <w:lang w:eastAsia="es-MX"/>
              </w:rPr>
            </w:pPr>
            <w:r>
              <w:rPr>
                <w:rFonts w:ascii="Calibri" w:eastAsia="Times New Roman" w:hAnsi="Calibri" w:cs="Times New Roman"/>
                <w:noProof/>
                <w:color w:val="000000"/>
                <w:lang w:eastAsia="es-MX"/>
              </w:rPr>
              <mc:AlternateContent>
                <mc:Choice Requires="wpg">
                  <w:drawing>
                    <wp:anchor distT="0" distB="0" distL="114300" distR="114300" simplePos="0" relativeHeight="251673088" behindDoc="0" locked="0" layoutInCell="1" allowOverlap="1" wp14:anchorId="755578AC" wp14:editId="6B034AE7">
                      <wp:simplePos x="0" y="0"/>
                      <wp:positionH relativeFrom="column">
                        <wp:posOffset>152400</wp:posOffset>
                      </wp:positionH>
                      <wp:positionV relativeFrom="paragraph">
                        <wp:posOffset>66675</wp:posOffset>
                      </wp:positionV>
                      <wp:extent cx="285750" cy="285750"/>
                      <wp:effectExtent l="0" t="0" r="0" b="0"/>
                      <wp:wrapNone/>
                      <wp:docPr id="190799102" name="Grupo 190799102"/>
                      <wp:cNvGraphicFramePr/>
                      <a:graphic xmlns:a="http://schemas.openxmlformats.org/drawingml/2006/main">
                        <a:graphicData uri="http://schemas.microsoft.com/office/word/2010/wordprocessingGroup">
                          <wpg:wgp>
                            <wpg:cNvGrpSpPr/>
                            <wpg:grpSpPr>
                              <a:xfrm>
                                <a:off x="0" y="0"/>
                                <a:ext cx="285115" cy="286385"/>
                                <a:chOff x="0" y="0"/>
                                <a:chExt cx="285115" cy="286385"/>
                              </a:xfrm>
                            </wpg:grpSpPr>
                            <wps:wsp>
                              <wps:cNvPr id="1416802628"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39D92562" w14:textId="77777777" w:rsidR="00954A9F" w:rsidRDefault="00954A9F" w:rsidP="00954A9F">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9570287" name="Cuadro de texto 1369570287"/>
                              <wps:cNvSpPr txBox="1">
                                <a:spLocks noChangeArrowheads="1"/>
                              </wps:cNvSpPr>
                              <wps:spPr bwMode="auto">
                                <a:xfrm>
                                  <a:off x="0" y="0"/>
                                  <a:ext cx="285115" cy="286385"/>
                                </a:xfrm>
                                <a:prstGeom prst="rect">
                                  <a:avLst/>
                                </a:prstGeom>
                                <a:noFill/>
                                <a:ln w="9525">
                                  <a:noFill/>
                                  <a:miter lim="800000"/>
                                  <a:headEnd/>
                                  <a:tailEnd/>
                                </a:ln>
                              </wps:spPr>
                              <wps:txbx>
                                <w:txbxContent>
                                  <w:p w14:paraId="5D7DBE2D" w14:textId="77777777" w:rsidR="00954A9F" w:rsidRDefault="00954A9F" w:rsidP="00954A9F">
                                    <w:pPr>
                                      <w:pStyle w:val="NormalWeb"/>
                                      <w:spacing w:before="0" w:after="0"/>
                                      <w:jc w:val="center"/>
                                    </w:pPr>
                                    <w:r>
                                      <w:rPr>
                                        <w:rFonts w:ascii="Calibri" w:eastAsia="Calibri" w:hAnsi="Calibri"/>
                                        <w:color w:val="000000"/>
                                        <w:kern w:val="24"/>
                                      </w:rPr>
                                      <w:t>8</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55578AC" id="Grupo 190799102" o:spid="_x0000_s1050" style="position:absolute;margin-left:12pt;margin-top:5.25pt;width:22.5pt;height:22.5pt;z-index:25167308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">
                      <v:oval id="301 Elipse" o:spid="_x0000_s105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" fillcolor="window" strokecolor="windowText" strokeweight="1.5pt">
                        <v:textbox>
                          <w:txbxContent>
                            <w:p w14:paraId="39D92562" w14:textId="77777777" w:rsidR="00954A9F" w:rsidRDefault="00954A9F" w:rsidP="00954A9F">
                              <w:pPr>
                                <w:pStyle w:val="NormalWeb"/>
                                <w:spacing w:before="0" w:after="0"/>
                              </w:pPr>
                              <w:r>
                                <w:rPr>
                                  <w:rFonts w:ascii="Calibri" w:hAnsi="Calibri" w:cstheme="minorBidi"/>
                                  <w:color w:val="FFFFFF"/>
                                  <w:kern w:val="24"/>
                                  <w:sz w:val="20"/>
                                  <w:szCs w:val="20"/>
                                </w:rPr>
                                <w:t> </w:t>
                              </w:r>
                            </w:p>
                          </w:txbxContent>
                        </v:textbox>
                      </v:oval>
                      <v:shape id="Cuadro de texto 1369570287" o:spid="_x0000_s105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" filled="f" stroked="f">
                        <v:textbox>
                          <w:txbxContent>
                            <w:p w14:paraId="5D7DBE2D" w14:textId="77777777" w:rsidR="00954A9F" w:rsidRDefault="00954A9F" w:rsidP="00954A9F">
                              <w:pPr>
                                <w:pStyle w:val="NormalWeb"/>
                                <w:spacing w:before="0" w:after="0"/>
                                <w:jc w:val="center"/>
                              </w:pPr>
                              <w:r>
                                <w:rPr>
                                  <w:rFonts w:ascii="Calibri" w:eastAsia="Calibri" w:hAnsi="Calibri"/>
                                  <w:color w:val="000000"/>
                                  <w:kern w:val="24"/>
                                </w:rPr>
                                <w:t>8</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1"/>
            </w:tblGrid>
            <w:tr w:rsidR="00954A9F" w:rsidRPr="005522D4" w14:paraId="030BAC09" w14:textId="77777777" w:rsidTr="000D7442">
              <w:trPr>
                <w:trHeight w:val="300"/>
                <w:tblCellSpacing w:w="0" w:type="dxa"/>
              </w:trPr>
              <w:tc>
                <w:tcPr>
                  <w:tcW w:w="1200" w:type="dxa"/>
                  <w:tcBorders>
                    <w:top w:val="nil"/>
                    <w:left w:val="nil"/>
                    <w:bottom w:val="nil"/>
                    <w:right w:val="nil"/>
                  </w:tcBorders>
                  <w:shd w:val="clear" w:color="auto" w:fill="auto"/>
                  <w:noWrap/>
                  <w:vAlign w:val="bottom"/>
                  <w:hideMark/>
                </w:tcPr>
                <w:p w14:paraId="2235BFCC" w14:textId="77777777" w:rsidR="00954A9F" w:rsidRPr="005522D4" w:rsidRDefault="00954A9F" w:rsidP="00E00BB7">
                  <w:pPr>
                    <w:rPr>
                      <w:rFonts w:ascii="Calibri" w:eastAsia="Times New Roman" w:hAnsi="Calibri" w:cs="Times New Roman"/>
                      <w:color w:val="000000"/>
                      <w:lang w:eastAsia="es-MX"/>
                    </w:rPr>
                  </w:pPr>
                </w:p>
              </w:tc>
            </w:tr>
          </w:tbl>
          <w:p w14:paraId="71D38E36" w14:textId="77777777" w:rsidR="00954A9F" w:rsidRPr="005522D4" w:rsidRDefault="00954A9F" w:rsidP="00E00BB7">
            <w:pPr>
              <w:rPr>
                <w:rFonts w:ascii="Calibri" w:eastAsia="Times New Roman" w:hAnsi="Calibri" w:cs="Times New Roman"/>
                <w:color w:val="000000"/>
                <w:lang w:eastAsia="es-MX"/>
              </w:rPr>
            </w:pPr>
          </w:p>
        </w:tc>
      </w:tr>
      <w:tr w:rsidR="00954A9F" w:rsidRPr="005522D4" w14:paraId="169B8A6E" w14:textId="77777777" w:rsidTr="000D7442">
        <w:trPr>
          <w:trHeight w:val="300"/>
        </w:trPr>
        <w:tc>
          <w:tcPr>
            <w:tcW w:w="425" w:type="pct"/>
            <w:tcBorders>
              <w:top w:val="nil"/>
              <w:left w:val="nil"/>
              <w:bottom w:val="nil"/>
              <w:right w:val="nil"/>
            </w:tcBorders>
            <w:shd w:val="clear" w:color="auto" w:fill="auto"/>
            <w:noWrap/>
            <w:vAlign w:val="center"/>
            <w:hideMark/>
          </w:tcPr>
          <w:p w14:paraId="147536DD" w14:textId="77777777" w:rsidR="00954A9F" w:rsidRPr="005522D4" w:rsidRDefault="00954A9F" w:rsidP="00E00BB7">
            <w:pPr>
              <w:rPr>
                <w:rFonts w:ascii="Arial" w:eastAsia="Times New Roman" w:hAnsi="Arial" w:cs="Arial"/>
                <w:b/>
                <w:bCs/>
                <w:color w:val="000000"/>
                <w:lang w:eastAsia="es-MX"/>
              </w:rPr>
            </w:pPr>
          </w:p>
        </w:tc>
        <w:tc>
          <w:tcPr>
            <w:tcW w:w="671" w:type="pct"/>
            <w:tcBorders>
              <w:top w:val="nil"/>
              <w:left w:val="nil"/>
              <w:bottom w:val="nil"/>
              <w:right w:val="nil"/>
            </w:tcBorders>
            <w:shd w:val="clear" w:color="auto" w:fill="auto"/>
            <w:noWrap/>
            <w:vAlign w:val="bottom"/>
            <w:hideMark/>
          </w:tcPr>
          <w:p w14:paraId="6FC6766D" w14:textId="77777777" w:rsidR="00954A9F" w:rsidRPr="005522D4" w:rsidRDefault="00954A9F" w:rsidP="00E00BB7">
            <w:pPr>
              <w:rPr>
                <w:rFonts w:ascii="Calibri" w:eastAsia="Times New Roman" w:hAnsi="Calibri" w:cs="Times New Roman"/>
                <w:color w:val="000000"/>
                <w:lang w:eastAsia="es-MX"/>
              </w:rPr>
            </w:pPr>
          </w:p>
        </w:tc>
        <w:tc>
          <w:tcPr>
            <w:tcW w:w="1174" w:type="pct"/>
            <w:tcBorders>
              <w:top w:val="nil"/>
              <w:left w:val="nil"/>
              <w:bottom w:val="nil"/>
              <w:right w:val="nil"/>
            </w:tcBorders>
            <w:shd w:val="clear" w:color="auto" w:fill="auto"/>
            <w:noWrap/>
            <w:vAlign w:val="bottom"/>
            <w:hideMark/>
          </w:tcPr>
          <w:p w14:paraId="2BBA3201"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211D1453"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73A18453"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165E4BA2"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3A88337C" w14:textId="77777777" w:rsidR="00954A9F" w:rsidRPr="005522D4" w:rsidRDefault="00954A9F" w:rsidP="00E00BB7">
            <w:pPr>
              <w:rPr>
                <w:rFonts w:ascii="Calibri" w:eastAsia="Times New Roman" w:hAnsi="Calibri" w:cs="Times New Roman"/>
                <w:color w:val="000000"/>
                <w:lang w:eastAsia="es-MX"/>
              </w:rPr>
            </w:pPr>
          </w:p>
        </w:tc>
        <w:tc>
          <w:tcPr>
            <w:tcW w:w="605" w:type="pct"/>
            <w:tcBorders>
              <w:top w:val="nil"/>
              <w:left w:val="nil"/>
              <w:bottom w:val="nil"/>
              <w:right w:val="nil"/>
            </w:tcBorders>
            <w:shd w:val="clear" w:color="auto" w:fill="auto"/>
            <w:noWrap/>
            <w:vAlign w:val="bottom"/>
            <w:hideMark/>
          </w:tcPr>
          <w:p w14:paraId="162BE747" w14:textId="77777777" w:rsidR="00954A9F" w:rsidRPr="005522D4" w:rsidRDefault="00954A9F" w:rsidP="00E00BB7">
            <w:pPr>
              <w:rPr>
                <w:rFonts w:ascii="Calibri" w:eastAsia="Times New Roman" w:hAnsi="Calibri" w:cs="Times New Roman"/>
                <w:color w:val="000000"/>
                <w:lang w:eastAsia="es-MX"/>
              </w:rPr>
            </w:pPr>
          </w:p>
        </w:tc>
        <w:tc>
          <w:tcPr>
            <w:tcW w:w="425" w:type="pct"/>
            <w:tcBorders>
              <w:top w:val="nil"/>
              <w:left w:val="nil"/>
              <w:bottom w:val="nil"/>
              <w:right w:val="nil"/>
            </w:tcBorders>
            <w:shd w:val="clear" w:color="auto" w:fill="auto"/>
            <w:noWrap/>
            <w:vAlign w:val="bottom"/>
            <w:hideMark/>
          </w:tcPr>
          <w:p w14:paraId="2D54505B" w14:textId="77777777" w:rsidR="00954A9F" w:rsidRPr="005522D4" w:rsidRDefault="00954A9F" w:rsidP="00E00BB7">
            <w:pPr>
              <w:rPr>
                <w:rFonts w:ascii="Calibri" w:eastAsia="Times New Roman" w:hAnsi="Calibri" w:cs="Times New Roman"/>
                <w:color w:val="000000"/>
                <w:lang w:eastAsia="es-MX"/>
              </w:rPr>
            </w:pPr>
          </w:p>
        </w:tc>
      </w:tr>
      <w:tr w:rsidR="00954A9F" w:rsidRPr="005522D4" w14:paraId="54C0C556" w14:textId="77777777" w:rsidTr="000D7442">
        <w:trPr>
          <w:trHeight w:val="90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1A497E"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N°</w:t>
            </w:r>
          </w:p>
        </w:tc>
        <w:tc>
          <w:tcPr>
            <w:tcW w:w="671" w:type="pct"/>
            <w:tcBorders>
              <w:top w:val="single" w:sz="4" w:space="0" w:color="auto"/>
              <w:left w:val="nil"/>
              <w:bottom w:val="single" w:sz="4" w:space="0" w:color="auto"/>
              <w:right w:val="single" w:sz="4" w:space="0" w:color="auto"/>
            </w:tcBorders>
            <w:shd w:val="clear" w:color="000000" w:fill="D9D9D9"/>
            <w:vAlign w:val="center"/>
            <w:hideMark/>
          </w:tcPr>
          <w:p w14:paraId="53825511"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Partidas que Oferta</w:t>
            </w:r>
          </w:p>
        </w:tc>
        <w:tc>
          <w:tcPr>
            <w:tcW w:w="1174" w:type="pct"/>
            <w:tcBorders>
              <w:top w:val="single" w:sz="4" w:space="0" w:color="auto"/>
              <w:left w:val="nil"/>
              <w:bottom w:val="single" w:sz="4" w:space="0" w:color="auto"/>
              <w:right w:val="single" w:sz="4" w:space="0" w:color="auto"/>
            </w:tcBorders>
            <w:shd w:val="clear" w:color="000000" w:fill="D9D9D9"/>
            <w:vAlign w:val="center"/>
            <w:hideMark/>
          </w:tcPr>
          <w:p w14:paraId="4A065567"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Marca de Vehículo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70071D4B"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Modelo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5BFBAE05"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No. de Placas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614FE5AF"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Capacidad de Cisterna (Lts)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512B4BAE"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Entidad Emisora y No. de Permiso vigente para transportar Agua Potable en camiones Tipo Cisterna.</w:t>
            </w:r>
          </w:p>
        </w:tc>
        <w:tc>
          <w:tcPr>
            <w:tcW w:w="605" w:type="pct"/>
            <w:tcBorders>
              <w:top w:val="single" w:sz="4" w:space="0" w:color="auto"/>
              <w:left w:val="nil"/>
              <w:bottom w:val="single" w:sz="4" w:space="0" w:color="auto"/>
              <w:right w:val="single" w:sz="4" w:space="0" w:color="auto"/>
            </w:tcBorders>
            <w:shd w:val="clear" w:color="000000" w:fill="D9D9D9"/>
            <w:vAlign w:val="center"/>
            <w:hideMark/>
          </w:tcPr>
          <w:p w14:paraId="05033BA4"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Entidad Emisora y No. de Póliza de seguro de Responsabilidad Civil</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6813A57E" w14:textId="77777777" w:rsidR="00954A9F" w:rsidRPr="005522D4" w:rsidRDefault="00954A9F" w:rsidP="00E00BB7">
            <w:pPr>
              <w:jc w:val="center"/>
              <w:rPr>
                <w:rFonts w:ascii="Arial" w:eastAsia="Times New Roman" w:hAnsi="Arial" w:cs="Arial"/>
                <w:b/>
                <w:bCs/>
                <w:color w:val="000000"/>
                <w:sz w:val="16"/>
                <w:szCs w:val="16"/>
                <w:lang w:eastAsia="es-MX"/>
              </w:rPr>
            </w:pPr>
            <w:r w:rsidRPr="005522D4">
              <w:rPr>
                <w:rFonts w:ascii="Arial" w:eastAsia="Times New Roman" w:hAnsi="Arial" w:cs="Arial"/>
                <w:b/>
                <w:bCs/>
                <w:color w:val="000000"/>
                <w:sz w:val="16"/>
                <w:szCs w:val="16"/>
                <w:lang w:eastAsia="es-MX"/>
              </w:rPr>
              <w:t>Anexa Documentos Vigentes de Vehículo, en copia legible</w:t>
            </w:r>
            <w:r>
              <w:rPr>
                <w:rFonts w:ascii="Arial" w:eastAsia="Times New Roman" w:hAnsi="Arial" w:cs="Arial"/>
                <w:b/>
                <w:bCs/>
                <w:color w:val="000000"/>
                <w:sz w:val="16"/>
                <w:szCs w:val="16"/>
                <w:lang w:eastAsia="es-MX"/>
              </w:rPr>
              <w:t xml:space="preserve">: </w:t>
            </w:r>
            <w:r w:rsidRPr="005522D4">
              <w:rPr>
                <w:rFonts w:ascii="Arial" w:eastAsia="Times New Roman" w:hAnsi="Arial" w:cs="Arial"/>
                <w:b/>
                <w:bCs/>
                <w:color w:val="000000"/>
                <w:sz w:val="16"/>
                <w:szCs w:val="16"/>
                <w:lang w:eastAsia="es-MX"/>
              </w:rPr>
              <w:t>Tarjetas de circulación, Pago de tenencia y Ve</w:t>
            </w:r>
            <w:r>
              <w:rPr>
                <w:rFonts w:ascii="Arial" w:eastAsia="Times New Roman" w:hAnsi="Arial" w:cs="Arial"/>
                <w:b/>
                <w:bCs/>
                <w:color w:val="000000"/>
                <w:sz w:val="16"/>
                <w:szCs w:val="16"/>
                <w:lang w:eastAsia="es-MX"/>
              </w:rPr>
              <w:t xml:space="preserve">rificación Vehicular </w:t>
            </w:r>
            <w:r w:rsidRPr="005522D4">
              <w:rPr>
                <w:rFonts w:ascii="Arial" w:eastAsia="Times New Roman" w:hAnsi="Arial" w:cs="Arial"/>
                <w:b/>
                <w:bCs/>
                <w:color w:val="000000"/>
                <w:sz w:val="16"/>
                <w:szCs w:val="16"/>
                <w:lang w:eastAsia="es-MX"/>
              </w:rPr>
              <w:t>(Si / No)</w:t>
            </w:r>
          </w:p>
        </w:tc>
      </w:tr>
      <w:tr w:rsidR="00954A9F" w:rsidRPr="005522D4" w14:paraId="647200EA"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025F6A09"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21737D10"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center"/>
            <w:hideMark/>
          </w:tcPr>
          <w:p w14:paraId="6691A594"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C8A1CA4"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vAlign w:val="center"/>
            <w:hideMark/>
          </w:tcPr>
          <w:p w14:paraId="5979C5C6"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2FA5230F"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6D3EC007"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center"/>
            <w:hideMark/>
          </w:tcPr>
          <w:p w14:paraId="1B59B49F"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5B72F6C6" w14:textId="77777777" w:rsidR="00954A9F" w:rsidRPr="005522D4" w:rsidRDefault="00954A9F" w:rsidP="00E00BB7">
            <w:pPr>
              <w:rPr>
                <w:rFonts w:ascii="Arial" w:eastAsia="Times New Roman" w:hAnsi="Arial" w:cs="Arial"/>
                <w:color w:val="000000"/>
                <w:lang w:eastAsia="es-MX"/>
              </w:rPr>
            </w:pPr>
            <w:r w:rsidRPr="005522D4">
              <w:rPr>
                <w:rFonts w:ascii="Arial" w:eastAsia="Times New Roman" w:hAnsi="Arial" w:cs="Arial"/>
                <w:color w:val="000000"/>
                <w:lang w:eastAsia="es-MX"/>
              </w:rPr>
              <w:t> </w:t>
            </w:r>
          </w:p>
        </w:tc>
      </w:tr>
      <w:tr w:rsidR="00954A9F" w:rsidRPr="005522D4" w14:paraId="4B8BF507"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0499FBEF"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2262BB05"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40AD7553"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97AC811"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65A28FD"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BE35291"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AE36AA7"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417F6AAD"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02C38CD"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58B3CDAE"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343DE3D"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6DB1BC0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6881C28"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EAD17DA"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178E090"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54BAA09"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2C6FE2D"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4711D53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22CB8A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5E7ABCE8"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04E67A36"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18EB0F9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0CC28AA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E4EA867"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A9F289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6E448DF"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0ECC7911"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554D43C9"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02E6238"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61B2BEF8"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5AE03D3"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1FD56C94"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9B322B6"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8477BC1"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9637A9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8621C9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6F08A53"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34F78385"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67D5857"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4EC46443"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155273B"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5ACED4EE"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4BCB87C6"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A24A48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AC98519"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003DBB0"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F0FACFB"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376BDBF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FE1A6AF"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0236138D"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F472C44"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487A02F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0BCFDA61"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FF97442"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FEDEA95"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54D3177"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D6F8C2E"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7B619467"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9872F7F"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352CD32A"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F98B7BA"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50CD3A8E"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6C4C3E36"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3FB9BA6"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68EF6DD"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5A141AB"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6611E9B"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76DFDFD8"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059B62E0"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r w:rsidR="00954A9F" w:rsidRPr="005522D4" w14:paraId="07B9634C" w14:textId="77777777" w:rsidTr="000D7442">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13ADB70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0A53F119"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155063A"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5DCB71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F69976C"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0E2D370"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8D65B49"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4278D311"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045FAF5" w14:textId="77777777" w:rsidR="00954A9F" w:rsidRPr="005522D4" w:rsidRDefault="00954A9F" w:rsidP="00E00BB7">
            <w:pPr>
              <w:rPr>
                <w:rFonts w:ascii="Calibri" w:eastAsia="Times New Roman" w:hAnsi="Calibri" w:cs="Times New Roman"/>
                <w:color w:val="000000"/>
                <w:lang w:eastAsia="es-MX"/>
              </w:rPr>
            </w:pPr>
            <w:r w:rsidRPr="005522D4">
              <w:rPr>
                <w:rFonts w:ascii="Calibri" w:eastAsia="Times New Roman" w:hAnsi="Calibri" w:cs="Times New Roman"/>
                <w:color w:val="000000"/>
                <w:lang w:eastAsia="es-MX"/>
              </w:rPr>
              <w:t> </w:t>
            </w:r>
          </w:p>
        </w:tc>
      </w:tr>
    </w:tbl>
    <w:p w14:paraId="2B8194D6" w14:textId="77777777" w:rsidR="00954A9F" w:rsidRDefault="00954A9F" w:rsidP="00E00BB7">
      <w:pPr>
        <w:jc w:val="both"/>
        <w:rPr>
          <w:rFonts w:ascii="Arial" w:hAnsi="Arial" w:cs="Arial"/>
          <w:bCs/>
          <w:sz w:val="20"/>
          <w:szCs w:val="20"/>
        </w:rPr>
      </w:pPr>
    </w:p>
    <w:p w14:paraId="5F80D08A" w14:textId="77777777" w:rsidR="00954A9F" w:rsidRDefault="00954A9F" w:rsidP="00E00BB7">
      <w:pPr>
        <w:jc w:val="both"/>
        <w:rPr>
          <w:rFonts w:ascii="Arial" w:hAnsi="Arial" w:cs="Arial"/>
          <w:bCs/>
          <w:sz w:val="20"/>
          <w:szCs w:val="20"/>
        </w:rPr>
      </w:pPr>
    </w:p>
    <w:p w14:paraId="37C40A1E" w14:textId="77777777" w:rsidR="00954A9F" w:rsidRPr="007A43F6" w:rsidRDefault="00954A9F" w:rsidP="00E00BB7">
      <w:pPr>
        <w:jc w:val="both"/>
        <w:rPr>
          <w:rFonts w:ascii="Arial" w:hAnsi="Arial" w:cs="Arial"/>
          <w:bCs/>
          <w:sz w:val="20"/>
          <w:szCs w:val="20"/>
        </w:rPr>
      </w:pPr>
    </w:p>
    <w:p w14:paraId="45587EA0" w14:textId="77777777" w:rsidR="00C063E5" w:rsidRDefault="00C063E5" w:rsidP="00E00BB7">
      <w:pPr>
        <w:jc w:val="center"/>
        <w:rPr>
          <w:rFonts w:ascii="Arial" w:hAnsi="Arial" w:cs="Arial"/>
          <w:b/>
          <w:bCs/>
          <w:sz w:val="22"/>
          <w:szCs w:val="22"/>
        </w:rPr>
      </w:pPr>
    </w:p>
    <w:p w14:paraId="6EC9F3B1" w14:textId="77777777" w:rsidR="0031514D" w:rsidRDefault="0031514D" w:rsidP="00E00BB7">
      <w:pPr>
        <w:jc w:val="center"/>
        <w:rPr>
          <w:rFonts w:ascii="Arial" w:hAnsi="Arial" w:cs="Arial"/>
          <w:b/>
          <w:bCs/>
          <w:sz w:val="22"/>
          <w:szCs w:val="22"/>
        </w:rPr>
      </w:pPr>
    </w:p>
    <w:p w14:paraId="38E93917" w14:textId="77777777" w:rsidR="0031514D" w:rsidRDefault="0031514D" w:rsidP="00E00BB7">
      <w:pPr>
        <w:jc w:val="center"/>
        <w:rPr>
          <w:rFonts w:ascii="Arial" w:hAnsi="Arial" w:cs="Arial"/>
          <w:b/>
          <w:bCs/>
          <w:sz w:val="22"/>
          <w:szCs w:val="22"/>
        </w:rPr>
      </w:pPr>
    </w:p>
    <w:p w14:paraId="3FBFD53E" w14:textId="77777777" w:rsidR="0031514D" w:rsidRDefault="0031514D" w:rsidP="00E00BB7">
      <w:pPr>
        <w:jc w:val="center"/>
        <w:rPr>
          <w:rFonts w:ascii="Arial" w:hAnsi="Arial" w:cs="Arial"/>
          <w:b/>
          <w:bCs/>
          <w:sz w:val="22"/>
          <w:szCs w:val="22"/>
        </w:rPr>
      </w:pPr>
    </w:p>
    <w:p w14:paraId="5431F465" w14:textId="77777777" w:rsidR="0031514D" w:rsidRDefault="0031514D" w:rsidP="00E00BB7">
      <w:pPr>
        <w:jc w:val="center"/>
        <w:rPr>
          <w:rFonts w:ascii="Arial" w:hAnsi="Arial" w:cs="Arial"/>
          <w:b/>
          <w:bCs/>
          <w:sz w:val="22"/>
          <w:szCs w:val="22"/>
        </w:rPr>
      </w:pPr>
    </w:p>
    <w:p w14:paraId="07F1AB13" w14:textId="77777777" w:rsidR="00954A9F" w:rsidRDefault="00954A9F" w:rsidP="00E00BB7">
      <w:pPr>
        <w:jc w:val="center"/>
        <w:rPr>
          <w:rFonts w:ascii="Arial" w:hAnsi="Arial" w:cs="Arial"/>
          <w:b/>
          <w:bCs/>
          <w:sz w:val="22"/>
          <w:szCs w:val="22"/>
        </w:rPr>
      </w:pPr>
    </w:p>
    <w:p w14:paraId="7CAF8C96" w14:textId="77777777" w:rsidR="00954A9F" w:rsidRDefault="00954A9F" w:rsidP="00E00BB7">
      <w:pPr>
        <w:jc w:val="center"/>
        <w:rPr>
          <w:rFonts w:ascii="Arial" w:hAnsi="Arial" w:cs="Arial"/>
          <w:b/>
          <w:bCs/>
          <w:sz w:val="22"/>
          <w:szCs w:val="22"/>
        </w:rPr>
      </w:pPr>
    </w:p>
    <w:p w14:paraId="2EE7A162" w14:textId="77777777" w:rsidR="00954A9F" w:rsidRDefault="00954A9F" w:rsidP="00E00BB7">
      <w:pPr>
        <w:jc w:val="center"/>
        <w:rPr>
          <w:rFonts w:ascii="Arial" w:hAnsi="Arial" w:cs="Arial"/>
          <w:b/>
          <w:bCs/>
          <w:sz w:val="22"/>
          <w:szCs w:val="22"/>
        </w:rPr>
      </w:pPr>
    </w:p>
    <w:p w14:paraId="7A77A509" w14:textId="77777777" w:rsidR="00954A9F" w:rsidRDefault="00954A9F" w:rsidP="00E00BB7">
      <w:pPr>
        <w:jc w:val="center"/>
        <w:rPr>
          <w:rFonts w:ascii="Arial" w:hAnsi="Arial" w:cs="Arial"/>
          <w:b/>
          <w:bCs/>
          <w:sz w:val="22"/>
          <w:szCs w:val="22"/>
        </w:rPr>
      </w:pPr>
    </w:p>
    <w:p w14:paraId="28E80EB9" w14:textId="77777777" w:rsidR="00954A9F" w:rsidRDefault="00954A9F" w:rsidP="00E00BB7">
      <w:pPr>
        <w:jc w:val="center"/>
        <w:rPr>
          <w:rFonts w:ascii="Arial" w:hAnsi="Arial" w:cs="Arial"/>
          <w:b/>
          <w:bCs/>
          <w:sz w:val="22"/>
          <w:szCs w:val="22"/>
        </w:rPr>
      </w:pPr>
    </w:p>
    <w:p w14:paraId="5D868CCD" w14:textId="77777777" w:rsidR="00954A9F" w:rsidRDefault="00954A9F" w:rsidP="00E00BB7">
      <w:pPr>
        <w:jc w:val="center"/>
        <w:rPr>
          <w:rFonts w:ascii="Arial" w:hAnsi="Arial" w:cs="Arial"/>
          <w:b/>
          <w:bCs/>
          <w:sz w:val="22"/>
          <w:szCs w:val="22"/>
        </w:rPr>
      </w:pPr>
    </w:p>
    <w:p w14:paraId="2D89B758" w14:textId="77777777" w:rsidR="00954A9F" w:rsidRDefault="00954A9F" w:rsidP="00E00BB7">
      <w:pPr>
        <w:jc w:val="center"/>
        <w:rPr>
          <w:rFonts w:ascii="Arial" w:hAnsi="Arial" w:cs="Arial"/>
          <w:b/>
          <w:bCs/>
          <w:sz w:val="22"/>
          <w:szCs w:val="22"/>
        </w:rPr>
      </w:pPr>
    </w:p>
    <w:p w14:paraId="4313DA55" w14:textId="77777777" w:rsidR="00954A9F" w:rsidRPr="003C45FF" w:rsidRDefault="00954A9F" w:rsidP="00E00BB7">
      <w:pPr>
        <w:jc w:val="center"/>
        <w:rPr>
          <w:rFonts w:ascii="Arial" w:hAnsi="Arial" w:cs="Arial"/>
          <w:b/>
          <w:bCs/>
          <w:sz w:val="22"/>
          <w:szCs w:val="22"/>
        </w:rPr>
      </w:pPr>
    </w:p>
    <w:p w14:paraId="74D50246" w14:textId="77777777" w:rsidR="00954A9F" w:rsidRPr="003C45FF" w:rsidRDefault="00954A9F" w:rsidP="00E00BB7">
      <w:pPr>
        <w:spacing w:after="200" w:line="276" w:lineRule="auto"/>
        <w:rPr>
          <w:rFonts w:ascii="Arial" w:hAnsi="Arial" w:cs="Arial"/>
          <w:b/>
          <w:sz w:val="20"/>
          <w:szCs w:val="20"/>
        </w:rPr>
      </w:pPr>
      <w:r w:rsidRPr="003C45FF">
        <w:rPr>
          <w:rFonts w:ascii="Arial" w:hAnsi="Arial" w:cs="Arial"/>
          <w:b/>
          <w:sz w:val="20"/>
          <w:szCs w:val="20"/>
        </w:rPr>
        <w:t>INSTRUCTIVO PARA EL REGISTRO DE ANEXO 3 RELACIÓN DE CAMIONES TIPO CISTERNA</w:t>
      </w:r>
    </w:p>
    <w:tbl>
      <w:tblPr>
        <w:tblW w:w="4469" w:type="pct"/>
        <w:tblInd w:w="557" w:type="dxa"/>
        <w:tblCellMar>
          <w:left w:w="70" w:type="dxa"/>
          <w:right w:w="70" w:type="dxa"/>
        </w:tblCellMar>
        <w:tblLook w:val="04A0" w:firstRow="1" w:lastRow="0" w:firstColumn="1" w:lastColumn="0" w:noHBand="0" w:noVBand="1"/>
      </w:tblPr>
      <w:tblGrid>
        <w:gridCol w:w="1063"/>
        <w:gridCol w:w="8077"/>
      </w:tblGrid>
      <w:tr w:rsidR="00954A9F" w:rsidRPr="003C45FF" w14:paraId="54521B5F" w14:textId="77777777" w:rsidTr="000D7442">
        <w:trPr>
          <w:trHeight w:val="315"/>
        </w:trPr>
        <w:tc>
          <w:tcPr>
            <w:tcW w:w="55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C52DBE" w14:textId="77777777" w:rsidR="00954A9F" w:rsidRPr="003C45FF" w:rsidRDefault="00954A9F" w:rsidP="00E00BB7">
            <w:pPr>
              <w:jc w:val="center"/>
              <w:rPr>
                <w:rFonts w:ascii="Arial" w:eastAsia="Times New Roman" w:hAnsi="Arial" w:cs="Arial"/>
                <w:b/>
                <w:bCs/>
                <w:color w:val="000000"/>
                <w:sz w:val="20"/>
                <w:szCs w:val="20"/>
                <w:lang w:eastAsia="es-MX"/>
              </w:rPr>
            </w:pPr>
            <w:r w:rsidRPr="003C45FF">
              <w:rPr>
                <w:rFonts w:ascii="Arial" w:eastAsia="Times New Roman" w:hAnsi="Arial" w:cs="Arial"/>
                <w:b/>
                <w:bCs/>
                <w:color w:val="000000"/>
                <w:sz w:val="20"/>
                <w:szCs w:val="20"/>
                <w:lang w:val="es-ES" w:eastAsia="es-MX"/>
              </w:rPr>
              <w:t>Concepto</w:t>
            </w:r>
          </w:p>
        </w:tc>
        <w:tc>
          <w:tcPr>
            <w:tcW w:w="4447" w:type="pct"/>
            <w:tcBorders>
              <w:top w:val="single" w:sz="8" w:space="0" w:color="auto"/>
              <w:left w:val="nil"/>
              <w:bottom w:val="single" w:sz="8" w:space="0" w:color="auto"/>
              <w:right w:val="single" w:sz="8" w:space="0" w:color="auto"/>
            </w:tcBorders>
            <w:shd w:val="clear" w:color="000000" w:fill="D9D9D9"/>
            <w:vAlign w:val="center"/>
            <w:hideMark/>
          </w:tcPr>
          <w:p w14:paraId="6978A4AB" w14:textId="77777777" w:rsidR="00954A9F" w:rsidRPr="003C45FF" w:rsidRDefault="00954A9F" w:rsidP="00E00BB7">
            <w:pPr>
              <w:rPr>
                <w:rFonts w:ascii="Arial" w:eastAsia="Times New Roman" w:hAnsi="Arial" w:cs="Arial"/>
                <w:b/>
                <w:bCs/>
                <w:color w:val="000000"/>
                <w:sz w:val="20"/>
                <w:szCs w:val="20"/>
                <w:lang w:eastAsia="es-MX"/>
              </w:rPr>
            </w:pPr>
            <w:r w:rsidRPr="003C45FF">
              <w:rPr>
                <w:rFonts w:ascii="Arial" w:eastAsia="Times New Roman" w:hAnsi="Arial" w:cs="Arial"/>
                <w:b/>
                <w:bCs/>
                <w:color w:val="000000"/>
                <w:sz w:val="20"/>
                <w:szCs w:val="20"/>
                <w:lang w:val="es-ES" w:eastAsia="es-MX"/>
              </w:rPr>
              <w:t>Dato</w:t>
            </w:r>
          </w:p>
        </w:tc>
      </w:tr>
      <w:tr w:rsidR="00954A9F" w:rsidRPr="003C45FF" w14:paraId="6ECDC5B3" w14:textId="77777777" w:rsidTr="000D7442">
        <w:trPr>
          <w:trHeight w:val="585"/>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0F0E3"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val="es-ES" w:eastAsia="es-MX"/>
              </w:rPr>
              <w:t>1</w:t>
            </w:r>
          </w:p>
        </w:tc>
        <w:tc>
          <w:tcPr>
            <w:tcW w:w="4447" w:type="pct"/>
            <w:tcBorders>
              <w:top w:val="single" w:sz="4" w:space="0" w:color="auto"/>
              <w:left w:val="nil"/>
              <w:bottom w:val="single" w:sz="4" w:space="0" w:color="auto"/>
              <w:right w:val="single" w:sz="4" w:space="0" w:color="auto"/>
            </w:tcBorders>
            <w:shd w:val="clear" w:color="auto" w:fill="auto"/>
            <w:vAlign w:val="center"/>
            <w:hideMark/>
          </w:tcPr>
          <w:p w14:paraId="72562B73"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val="es-ES" w:eastAsia="ar-SA"/>
              </w:rPr>
              <w:t>El número consecutivo que corresponde.</w:t>
            </w:r>
          </w:p>
        </w:tc>
      </w:tr>
      <w:tr w:rsidR="00954A9F" w:rsidRPr="003C45FF" w14:paraId="59C7EAAD"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72645A8"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val="es-ES" w:eastAsia="es-MX"/>
              </w:rPr>
              <w:t>2</w:t>
            </w:r>
          </w:p>
        </w:tc>
        <w:tc>
          <w:tcPr>
            <w:tcW w:w="4447" w:type="pct"/>
            <w:tcBorders>
              <w:top w:val="nil"/>
              <w:left w:val="nil"/>
              <w:bottom w:val="single" w:sz="4" w:space="0" w:color="auto"/>
              <w:right w:val="single" w:sz="4" w:space="0" w:color="auto"/>
            </w:tcBorders>
            <w:shd w:val="clear" w:color="auto" w:fill="auto"/>
            <w:vAlign w:val="center"/>
            <w:hideMark/>
          </w:tcPr>
          <w:p w14:paraId="424B31F2"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La marca de Vehículo que propone para brindar el servicio</w:t>
            </w:r>
          </w:p>
        </w:tc>
      </w:tr>
      <w:tr w:rsidR="00954A9F" w:rsidRPr="003C45FF" w14:paraId="4C42492B"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582DFEA"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val="es-ES" w:eastAsia="es-MX"/>
              </w:rPr>
              <w:t>3</w:t>
            </w:r>
          </w:p>
        </w:tc>
        <w:tc>
          <w:tcPr>
            <w:tcW w:w="4447" w:type="pct"/>
            <w:tcBorders>
              <w:top w:val="nil"/>
              <w:left w:val="nil"/>
              <w:bottom w:val="single" w:sz="4" w:space="0" w:color="auto"/>
              <w:right w:val="single" w:sz="4" w:space="0" w:color="auto"/>
            </w:tcBorders>
            <w:shd w:val="clear" w:color="auto" w:fill="auto"/>
            <w:vAlign w:val="center"/>
            <w:hideMark/>
          </w:tcPr>
          <w:p w14:paraId="68D4F184"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 xml:space="preserve"> indicar el Modelo del Vehículo tipo cisterna propuesto para brindar el servicio</w:t>
            </w:r>
          </w:p>
        </w:tc>
      </w:tr>
      <w:tr w:rsidR="00954A9F" w:rsidRPr="003C45FF" w14:paraId="264604F1"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5FDC5E6"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val="es-ES" w:eastAsia="es-MX"/>
              </w:rPr>
              <w:t>4</w:t>
            </w:r>
          </w:p>
        </w:tc>
        <w:tc>
          <w:tcPr>
            <w:tcW w:w="4447" w:type="pct"/>
            <w:tcBorders>
              <w:top w:val="nil"/>
              <w:left w:val="nil"/>
              <w:bottom w:val="single" w:sz="4" w:space="0" w:color="auto"/>
              <w:right w:val="single" w:sz="4" w:space="0" w:color="auto"/>
            </w:tcBorders>
            <w:shd w:val="clear" w:color="auto" w:fill="auto"/>
            <w:vAlign w:val="center"/>
            <w:hideMark/>
          </w:tcPr>
          <w:p w14:paraId="139DC2C7"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Indicar el número de Placas del vehículo</w:t>
            </w:r>
          </w:p>
        </w:tc>
      </w:tr>
      <w:tr w:rsidR="00954A9F" w:rsidRPr="003C45FF" w14:paraId="344DC071"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7385150"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5</w:t>
            </w:r>
          </w:p>
        </w:tc>
        <w:tc>
          <w:tcPr>
            <w:tcW w:w="4447" w:type="pct"/>
            <w:tcBorders>
              <w:top w:val="nil"/>
              <w:left w:val="nil"/>
              <w:bottom w:val="single" w:sz="4" w:space="0" w:color="auto"/>
              <w:right w:val="single" w:sz="4" w:space="0" w:color="auto"/>
            </w:tcBorders>
            <w:shd w:val="clear" w:color="auto" w:fill="auto"/>
            <w:vAlign w:val="center"/>
            <w:hideMark/>
          </w:tcPr>
          <w:p w14:paraId="76945A01"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indicar la Capacidad de Cisterna en litros (3,500, 10,000 o 20,000 litros) del Vehículo propuesto</w:t>
            </w:r>
          </w:p>
        </w:tc>
      </w:tr>
      <w:tr w:rsidR="00954A9F" w:rsidRPr="003C45FF" w14:paraId="40B04708"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5DC6E11"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6</w:t>
            </w:r>
          </w:p>
        </w:tc>
        <w:tc>
          <w:tcPr>
            <w:tcW w:w="4447" w:type="pct"/>
            <w:tcBorders>
              <w:top w:val="nil"/>
              <w:left w:val="nil"/>
              <w:bottom w:val="single" w:sz="4" w:space="0" w:color="auto"/>
              <w:right w:val="single" w:sz="4" w:space="0" w:color="auto"/>
            </w:tcBorders>
            <w:shd w:val="clear" w:color="auto" w:fill="auto"/>
            <w:vAlign w:val="center"/>
            <w:hideMark/>
          </w:tcPr>
          <w:p w14:paraId="147752CD"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Indicar el nombre de la entidad Emisora y número de permiso vigente para transportar Agua Potable en camiones Tipo Cisterna.</w:t>
            </w:r>
          </w:p>
        </w:tc>
      </w:tr>
      <w:tr w:rsidR="00954A9F" w:rsidRPr="003C45FF" w14:paraId="0F048F95"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45A1DF76"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7</w:t>
            </w:r>
          </w:p>
        </w:tc>
        <w:tc>
          <w:tcPr>
            <w:tcW w:w="4447" w:type="pct"/>
            <w:tcBorders>
              <w:top w:val="nil"/>
              <w:left w:val="nil"/>
              <w:bottom w:val="single" w:sz="4" w:space="0" w:color="auto"/>
              <w:right w:val="single" w:sz="4" w:space="0" w:color="auto"/>
            </w:tcBorders>
            <w:shd w:val="clear" w:color="auto" w:fill="auto"/>
            <w:vAlign w:val="center"/>
            <w:hideMark/>
          </w:tcPr>
          <w:p w14:paraId="6E069EBC"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 xml:space="preserve"> Entidad Emisora y No. de Póliza de seguro de Responsabilidad Civil</w:t>
            </w:r>
          </w:p>
        </w:tc>
      </w:tr>
      <w:tr w:rsidR="00954A9F" w:rsidRPr="003C45FF" w14:paraId="7297E031" w14:textId="77777777" w:rsidTr="000D7442">
        <w:trPr>
          <w:trHeight w:val="585"/>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3D04EF37" w14:textId="77777777" w:rsidR="00954A9F" w:rsidRPr="003C45FF" w:rsidRDefault="00954A9F" w:rsidP="00E00BB7">
            <w:pPr>
              <w:jc w:val="cente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8</w:t>
            </w:r>
          </w:p>
        </w:tc>
        <w:tc>
          <w:tcPr>
            <w:tcW w:w="4447" w:type="pct"/>
            <w:tcBorders>
              <w:top w:val="nil"/>
              <w:left w:val="nil"/>
              <w:bottom w:val="single" w:sz="4" w:space="0" w:color="auto"/>
              <w:right w:val="single" w:sz="4" w:space="0" w:color="auto"/>
            </w:tcBorders>
            <w:shd w:val="clear" w:color="auto" w:fill="auto"/>
            <w:vAlign w:val="center"/>
            <w:hideMark/>
          </w:tcPr>
          <w:p w14:paraId="0159F1A4" w14:textId="77777777" w:rsidR="00954A9F" w:rsidRPr="003C45FF" w:rsidRDefault="00954A9F" w:rsidP="00E00BB7">
            <w:pPr>
              <w:rPr>
                <w:rFonts w:ascii="Arial" w:eastAsia="Times New Roman" w:hAnsi="Arial" w:cs="Arial"/>
                <w:color w:val="000000"/>
                <w:sz w:val="20"/>
                <w:szCs w:val="20"/>
                <w:lang w:eastAsia="es-MX"/>
              </w:rPr>
            </w:pPr>
            <w:r w:rsidRPr="003C45FF">
              <w:rPr>
                <w:rFonts w:ascii="Arial" w:eastAsia="Times New Roman" w:hAnsi="Arial" w:cs="Arial"/>
                <w:color w:val="000000"/>
                <w:sz w:val="20"/>
                <w:szCs w:val="20"/>
                <w:lang w:eastAsia="es-MX"/>
              </w:rPr>
              <w:t>Indicar "si" o "no", anexa documentos Vigentes del Vehículo en copia legible (Tarjetas de circulación, Pago de tenencia y Verificación Vehicular)</w:t>
            </w:r>
          </w:p>
        </w:tc>
      </w:tr>
    </w:tbl>
    <w:p w14:paraId="3A9E913A" w14:textId="6922BDB7" w:rsidR="00954A9F" w:rsidRDefault="00954A9F" w:rsidP="00E00BB7">
      <w:pPr>
        <w:jc w:val="center"/>
        <w:rPr>
          <w:rFonts w:ascii="Arial" w:hAnsi="Arial" w:cs="Arial"/>
          <w:b/>
          <w:bCs/>
          <w:sz w:val="22"/>
          <w:szCs w:val="22"/>
        </w:rPr>
      </w:pPr>
    </w:p>
    <w:p w14:paraId="6B19B20E" w14:textId="77777777" w:rsidR="00954A9F" w:rsidRDefault="00954A9F" w:rsidP="00E00BB7">
      <w:pPr>
        <w:jc w:val="center"/>
        <w:rPr>
          <w:rFonts w:ascii="Arial" w:hAnsi="Arial" w:cs="Arial"/>
          <w:b/>
          <w:bCs/>
          <w:sz w:val="22"/>
          <w:szCs w:val="22"/>
        </w:rPr>
      </w:pPr>
    </w:p>
    <w:p w14:paraId="0A0EE926" w14:textId="77777777" w:rsidR="00954A9F" w:rsidRDefault="00954A9F" w:rsidP="00E00BB7">
      <w:pPr>
        <w:jc w:val="center"/>
        <w:rPr>
          <w:rFonts w:ascii="Arial" w:hAnsi="Arial" w:cs="Arial"/>
          <w:b/>
          <w:bCs/>
          <w:sz w:val="22"/>
          <w:szCs w:val="22"/>
        </w:rPr>
      </w:pPr>
    </w:p>
    <w:p w14:paraId="6B9AD106" w14:textId="77777777" w:rsidR="00954A9F" w:rsidRDefault="00954A9F" w:rsidP="00E00BB7">
      <w:pPr>
        <w:jc w:val="center"/>
        <w:rPr>
          <w:rFonts w:ascii="Arial" w:hAnsi="Arial" w:cs="Arial"/>
          <w:b/>
          <w:bCs/>
          <w:sz w:val="22"/>
          <w:szCs w:val="22"/>
        </w:rPr>
      </w:pPr>
    </w:p>
    <w:p w14:paraId="33729307" w14:textId="77777777" w:rsidR="00954A9F" w:rsidRDefault="00954A9F" w:rsidP="00E00BB7">
      <w:pPr>
        <w:jc w:val="center"/>
        <w:rPr>
          <w:rFonts w:ascii="Arial" w:hAnsi="Arial" w:cs="Arial"/>
          <w:b/>
          <w:bCs/>
          <w:sz w:val="22"/>
          <w:szCs w:val="22"/>
        </w:rPr>
      </w:pPr>
    </w:p>
    <w:p w14:paraId="2597F37E" w14:textId="77777777" w:rsidR="00954A9F" w:rsidRDefault="00954A9F" w:rsidP="00E00BB7">
      <w:pPr>
        <w:jc w:val="center"/>
        <w:rPr>
          <w:rFonts w:ascii="Arial" w:hAnsi="Arial" w:cs="Arial"/>
          <w:b/>
          <w:bCs/>
          <w:sz w:val="22"/>
          <w:szCs w:val="22"/>
        </w:rPr>
      </w:pPr>
    </w:p>
    <w:p w14:paraId="2AC336FA" w14:textId="77777777" w:rsidR="00954A9F" w:rsidRDefault="00954A9F" w:rsidP="00E00BB7">
      <w:pPr>
        <w:jc w:val="center"/>
        <w:rPr>
          <w:rFonts w:ascii="Arial" w:hAnsi="Arial" w:cs="Arial"/>
          <w:b/>
          <w:bCs/>
          <w:sz w:val="22"/>
          <w:szCs w:val="22"/>
        </w:rPr>
      </w:pPr>
    </w:p>
    <w:p w14:paraId="6DC199F9" w14:textId="77777777" w:rsidR="00954A9F" w:rsidRDefault="00954A9F" w:rsidP="00E00BB7">
      <w:pPr>
        <w:jc w:val="center"/>
        <w:rPr>
          <w:rFonts w:ascii="Arial" w:hAnsi="Arial" w:cs="Arial"/>
          <w:b/>
          <w:bCs/>
          <w:sz w:val="22"/>
          <w:szCs w:val="22"/>
        </w:rPr>
      </w:pPr>
    </w:p>
    <w:p w14:paraId="34520C97" w14:textId="77777777" w:rsidR="00954A9F" w:rsidRDefault="00954A9F" w:rsidP="00E00BB7">
      <w:pPr>
        <w:jc w:val="center"/>
        <w:rPr>
          <w:rFonts w:ascii="Arial" w:hAnsi="Arial" w:cs="Arial"/>
          <w:b/>
          <w:bCs/>
          <w:sz w:val="22"/>
          <w:szCs w:val="22"/>
        </w:rPr>
      </w:pPr>
    </w:p>
    <w:p w14:paraId="560F609A" w14:textId="77777777" w:rsidR="00954A9F" w:rsidRDefault="00954A9F" w:rsidP="00E00BB7">
      <w:pPr>
        <w:jc w:val="center"/>
        <w:rPr>
          <w:rFonts w:ascii="Arial" w:hAnsi="Arial" w:cs="Arial"/>
          <w:b/>
          <w:bCs/>
          <w:sz w:val="22"/>
          <w:szCs w:val="22"/>
        </w:rPr>
      </w:pPr>
    </w:p>
    <w:p w14:paraId="5B692662" w14:textId="77777777" w:rsidR="00954A9F" w:rsidRDefault="00954A9F" w:rsidP="00E00BB7">
      <w:pPr>
        <w:jc w:val="center"/>
        <w:rPr>
          <w:rFonts w:ascii="Arial" w:hAnsi="Arial" w:cs="Arial"/>
          <w:b/>
          <w:bCs/>
          <w:sz w:val="22"/>
          <w:szCs w:val="22"/>
        </w:rPr>
      </w:pPr>
    </w:p>
    <w:p w14:paraId="4EDFCFE1" w14:textId="77777777" w:rsidR="00954A9F" w:rsidRDefault="00954A9F" w:rsidP="00E00BB7">
      <w:pPr>
        <w:jc w:val="center"/>
        <w:rPr>
          <w:rFonts w:ascii="Arial" w:hAnsi="Arial" w:cs="Arial"/>
          <w:b/>
          <w:bCs/>
          <w:sz w:val="22"/>
          <w:szCs w:val="22"/>
        </w:rPr>
      </w:pPr>
    </w:p>
    <w:p w14:paraId="026D4D6B" w14:textId="77777777" w:rsidR="00954A9F" w:rsidRDefault="00954A9F" w:rsidP="00E00BB7">
      <w:pPr>
        <w:jc w:val="center"/>
        <w:rPr>
          <w:rFonts w:ascii="Arial" w:hAnsi="Arial" w:cs="Arial"/>
          <w:b/>
          <w:bCs/>
          <w:sz w:val="22"/>
          <w:szCs w:val="22"/>
        </w:rPr>
      </w:pPr>
    </w:p>
    <w:p w14:paraId="4772CE1B" w14:textId="77777777" w:rsidR="00954A9F" w:rsidRDefault="00954A9F" w:rsidP="00E00BB7">
      <w:pPr>
        <w:jc w:val="center"/>
        <w:rPr>
          <w:rFonts w:ascii="Arial" w:hAnsi="Arial" w:cs="Arial"/>
          <w:b/>
          <w:bCs/>
          <w:sz w:val="22"/>
          <w:szCs w:val="22"/>
        </w:rPr>
      </w:pPr>
    </w:p>
    <w:p w14:paraId="00E7F0D1" w14:textId="77777777" w:rsidR="00954A9F" w:rsidRDefault="00954A9F" w:rsidP="00E00BB7">
      <w:pPr>
        <w:jc w:val="center"/>
        <w:rPr>
          <w:rFonts w:ascii="Arial" w:hAnsi="Arial" w:cs="Arial"/>
          <w:b/>
          <w:bCs/>
          <w:sz w:val="22"/>
          <w:szCs w:val="22"/>
        </w:rPr>
      </w:pPr>
    </w:p>
    <w:p w14:paraId="029CBF32" w14:textId="77777777" w:rsidR="00954A9F" w:rsidRDefault="00954A9F" w:rsidP="00E00BB7">
      <w:pPr>
        <w:jc w:val="center"/>
        <w:rPr>
          <w:rFonts w:ascii="Arial" w:hAnsi="Arial" w:cs="Arial"/>
          <w:b/>
          <w:bCs/>
          <w:sz w:val="22"/>
          <w:szCs w:val="22"/>
        </w:rPr>
      </w:pPr>
    </w:p>
    <w:p w14:paraId="34B70D35" w14:textId="77777777" w:rsidR="00954A9F" w:rsidRDefault="00954A9F" w:rsidP="00E00BB7">
      <w:pPr>
        <w:jc w:val="center"/>
        <w:rPr>
          <w:rFonts w:ascii="Arial" w:hAnsi="Arial" w:cs="Arial"/>
          <w:b/>
          <w:bCs/>
          <w:sz w:val="22"/>
          <w:szCs w:val="22"/>
        </w:rPr>
      </w:pPr>
    </w:p>
    <w:p w14:paraId="3FEAA2BB" w14:textId="77777777" w:rsidR="00954A9F" w:rsidRDefault="00954A9F" w:rsidP="00E00BB7">
      <w:pPr>
        <w:jc w:val="center"/>
        <w:rPr>
          <w:rFonts w:ascii="Arial" w:hAnsi="Arial" w:cs="Arial"/>
          <w:b/>
          <w:bCs/>
          <w:sz w:val="22"/>
          <w:szCs w:val="22"/>
        </w:rPr>
      </w:pPr>
    </w:p>
    <w:p w14:paraId="51F366F6" w14:textId="77777777" w:rsidR="00954A9F" w:rsidRDefault="00954A9F" w:rsidP="00E00BB7">
      <w:pPr>
        <w:jc w:val="center"/>
        <w:rPr>
          <w:rFonts w:ascii="Arial" w:hAnsi="Arial" w:cs="Arial"/>
          <w:b/>
          <w:bCs/>
          <w:sz w:val="22"/>
          <w:szCs w:val="22"/>
        </w:rPr>
      </w:pPr>
    </w:p>
    <w:p w14:paraId="038EBEB8" w14:textId="77777777" w:rsidR="00954A9F" w:rsidRDefault="00954A9F" w:rsidP="00E00BB7">
      <w:pPr>
        <w:jc w:val="center"/>
        <w:rPr>
          <w:rFonts w:ascii="Arial" w:hAnsi="Arial" w:cs="Arial"/>
          <w:b/>
          <w:bCs/>
          <w:sz w:val="22"/>
          <w:szCs w:val="22"/>
        </w:rPr>
      </w:pPr>
    </w:p>
    <w:p w14:paraId="6499F5E1" w14:textId="77777777" w:rsidR="00954A9F" w:rsidRDefault="00954A9F" w:rsidP="00E00BB7">
      <w:pPr>
        <w:jc w:val="center"/>
        <w:rPr>
          <w:rFonts w:ascii="Arial" w:hAnsi="Arial" w:cs="Arial"/>
          <w:b/>
          <w:bCs/>
          <w:sz w:val="22"/>
          <w:szCs w:val="22"/>
        </w:rPr>
      </w:pPr>
    </w:p>
    <w:p w14:paraId="5BC3DAF2" w14:textId="77777777" w:rsidR="00954A9F" w:rsidRDefault="00954A9F" w:rsidP="00E00BB7">
      <w:pPr>
        <w:jc w:val="center"/>
        <w:rPr>
          <w:rFonts w:ascii="Arial" w:hAnsi="Arial" w:cs="Arial"/>
          <w:b/>
          <w:bCs/>
          <w:sz w:val="22"/>
          <w:szCs w:val="22"/>
        </w:rPr>
      </w:pPr>
    </w:p>
    <w:p w14:paraId="0202EF46" w14:textId="77777777" w:rsidR="00954A9F" w:rsidRDefault="00954A9F" w:rsidP="00E00BB7">
      <w:pPr>
        <w:jc w:val="center"/>
        <w:rPr>
          <w:rFonts w:ascii="Arial" w:hAnsi="Arial" w:cs="Arial"/>
          <w:b/>
          <w:bCs/>
          <w:sz w:val="22"/>
          <w:szCs w:val="22"/>
        </w:rPr>
      </w:pPr>
    </w:p>
    <w:p w14:paraId="2782CB60" w14:textId="5FC0FC16" w:rsidR="0031514D" w:rsidRPr="003C45FF" w:rsidRDefault="00954A9F" w:rsidP="0031514D">
      <w:pPr>
        <w:jc w:val="center"/>
        <w:rPr>
          <w:rFonts w:ascii="Arial" w:hAnsi="Arial" w:cs="Arial"/>
          <w:b/>
          <w:sz w:val="22"/>
          <w:szCs w:val="22"/>
        </w:rPr>
      </w:pPr>
      <w:r w:rsidRPr="003C45FF">
        <w:rPr>
          <w:rFonts w:ascii="Arial" w:hAnsi="Arial" w:cs="Arial"/>
          <w:b/>
          <w:sz w:val="22"/>
          <w:szCs w:val="22"/>
        </w:rPr>
        <w:t>ANEXO 4 (CUATRO)</w:t>
      </w:r>
    </w:p>
    <w:p w14:paraId="6A3D1288" w14:textId="1B79B789" w:rsidR="00954A9F" w:rsidRPr="003C45FF" w:rsidRDefault="00954A9F" w:rsidP="00E00BB7">
      <w:pPr>
        <w:rPr>
          <w:rFonts w:ascii="Arial" w:hAnsi="Arial" w:cs="Arial"/>
          <w:b/>
          <w:sz w:val="22"/>
          <w:szCs w:val="22"/>
        </w:rPr>
      </w:pPr>
      <w:r w:rsidRPr="003C45FF">
        <w:rPr>
          <w:rFonts w:ascii="Arial" w:hAnsi="Arial" w:cs="Arial"/>
          <w:b/>
          <w:sz w:val="22"/>
          <w:szCs w:val="22"/>
        </w:rPr>
        <w:t>“FORMATO PARA SEÑALAR EL DOMICILIO LEGAL PARA TODOS LOS EFECTOS DE ESTE ACTO JURÍDICO</w:t>
      </w:r>
    </w:p>
    <w:p w14:paraId="43FCEA56" w14:textId="77777777" w:rsidR="00954A9F" w:rsidRPr="003C45FF" w:rsidRDefault="00954A9F" w:rsidP="00E00BB7">
      <w:pPr>
        <w:rPr>
          <w:rFonts w:ascii="Arial" w:hAnsi="Arial" w:cs="Arial"/>
          <w:b/>
          <w:sz w:val="22"/>
          <w:szCs w:val="22"/>
        </w:rPr>
      </w:pPr>
    </w:p>
    <w:p w14:paraId="58B6B38B" w14:textId="77777777" w:rsidR="00954A9F" w:rsidRPr="003C45FF" w:rsidRDefault="00954A9F" w:rsidP="00E00BB7">
      <w:pPr>
        <w:pStyle w:val="Sinespaciado"/>
        <w:spacing w:line="360" w:lineRule="auto"/>
        <w:rPr>
          <w:rFonts w:ascii="Arial" w:hAnsi="Arial" w:cs="Arial"/>
          <w:sz w:val="19"/>
          <w:szCs w:val="19"/>
        </w:rPr>
      </w:pPr>
      <w:r w:rsidRPr="003C45FF">
        <w:rPr>
          <w:rFonts w:ascii="Arial" w:hAnsi="Arial" w:cs="Arial"/>
          <w:noProof/>
          <w:sz w:val="19"/>
          <w:szCs w:val="19"/>
          <w:lang w:eastAsia="es-MX"/>
        </w:rPr>
        <mc:AlternateContent>
          <mc:Choice Requires="wps">
            <w:drawing>
              <wp:anchor distT="0" distB="0" distL="114300" distR="114300" simplePos="0" relativeHeight="251688448" behindDoc="0" locked="0" layoutInCell="1" allowOverlap="1" wp14:anchorId="04D017D7" wp14:editId="3E2F448F">
                <wp:simplePos x="0" y="0"/>
                <wp:positionH relativeFrom="page">
                  <wp:align>center</wp:align>
                </wp:positionH>
                <wp:positionV relativeFrom="paragraph">
                  <wp:posOffset>163830</wp:posOffset>
                </wp:positionV>
                <wp:extent cx="5760720" cy="381000"/>
                <wp:effectExtent l="0" t="0" r="11430" b="1905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81000"/>
                        </a:xfrm>
                        <a:prstGeom prst="rect">
                          <a:avLst/>
                        </a:prstGeom>
                        <a:solidFill>
                          <a:srgbClr val="FFFFFF"/>
                        </a:solidFill>
                        <a:ln w="9525">
                          <a:solidFill>
                            <a:srgbClr val="000000"/>
                          </a:solidFill>
                          <a:miter lim="800000"/>
                          <a:headEnd/>
                          <a:tailEnd/>
                        </a:ln>
                      </wps:spPr>
                      <wps:txbx>
                        <w:txbxContent>
                          <w:p w14:paraId="45FD109D" w14:textId="77777777" w:rsidR="00954A9F" w:rsidRPr="005037C2" w:rsidRDefault="00954A9F" w:rsidP="00954A9F">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18733A9E" w14:textId="77777777" w:rsidR="00954A9F" w:rsidRDefault="00954A9F" w:rsidP="00954A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17D7" id="Cuadro de texto 1" o:spid="_x0000_s1053" type="#_x0000_t202" style="position:absolute;margin-left:0;margin-top:12.9pt;width:453.6pt;height:30pt;z-index:2516884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">
                <v:textbox>
                  <w:txbxContent>
                    <w:p w14:paraId="45FD109D" w14:textId="77777777" w:rsidR="00954A9F" w:rsidRPr="005037C2" w:rsidRDefault="00954A9F" w:rsidP="00954A9F">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18733A9E" w14:textId="77777777" w:rsidR="00954A9F" w:rsidRDefault="00954A9F" w:rsidP="00954A9F">
                      <w:pPr>
                        <w:jc w:val="center"/>
                      </w:pPr>
                    </w:p>
                  </w:txbxContent>
                </v:textbox>
                <w10:wrap anchorx="page"/>
              </v:shape>
            </w:pict>
          </mc:Fallback>
        </mc:AlternateContent>
      </w:r>
    </w:p>
    <w:p w14:paraId="7412AE37" w14:textId="77777777" w:rsidR="00954A9F" w:rsidRPr="003C45FF" w:rsidRDefault="00954A9F" w:rsidP="00E00BB7">
      <w:pPr>
        <w:pStyle w:val="Sinespaciado"/>
        <w:spacing w:line="360" w:lineRule="auto"/>
        <w:rPr>
          <w:rFonts w:ascii="Arial" w:hAnsi="Arial" w:cs="Arial"/>
          <w:sz w:val="19"/>
          <w:szCs w:val="19"/>
        </w:rPr>
      </w:pPr>
    </w:p>
    <w:p w14:paraId="0BB26234" w14:textId="77777777" w:rsidR="00954A9F" w:rsidRPr="003C45FF" w:rsidRDefault="00954A9F" w:rsidP="00E00BB7">
      <w:pPr>
        <w:pStyle w:val="Sinespaciado"/>
        <w:spacing w:line="360" w:lineRule="auto"/>
        <w:rPr>
          <w:rFonts w:ascii="Arial" w:hAnsi="Arial" w:cs="Arial"/>
          <w:sz w:val="19"/>
          <w:szCs w:val="19"/>
        </w:rPr>
      </w:pPr>
    </w:p>
    <w:p w14:paraId="556E1FDC" w14:textId="77777777" w:rsidR="00954A9F" w:rsidRPr="003C45FF" w:rsidRDefault="00954A9F" w:rsidP="00E00BB7">
      <w:pPr>
        <w:pStyle w:val="Sinespaciado"/>
        <w:spacing w:line="360" w:lineRule="auto"/>
        <w:rPr>
          <w:rFonts w:ascii="Arial" w:hAnsi="Arial" w:cs="Arial"/>
          <w:sz w:val="19"/>
          <w:szCs w:val="19"/>
        </w:rPr>
      </w:pPr>
    </w:p>
    <w:p w14:paraId="7CC912E2" w14:textId="77777777" w:rsidR="00954A9F" w:rsidRPr="003C45FF" w:rsidRDefault="00954A9F" w:rsidP="00E00BB7">
      <w:pPr>
        <w:pStyle w:val="Sinespaciado"/>
        <w:spacing w:line="360" w:lineRule="auto"/>
        <w:rPr>
          <w:rFonts w:ascii="Arial" w:hAnsi="Arial" w:cs="Arial"/>
          <w:sz w:val="20"/>
          <w:szCs w:val="20"/>
        </w:rPr>
      </w:pPr>
      <w:r w:rsidRPr="003C45FF">
        <w:rPr>
          <w:rFonts w:ascii="Arial" w:hAnsi="Arial" w:cs="Arial"/>
          <w:sz w:val="20"/>
          <w:szCs w:val="20"/>
        </w:rPr>
        <w:t>Fecha: ________________</w:t>
      </w:r>
    </w:p>
    <w:p w14:paraId="48E671BF" w14:textId="77777777" w:rsidR="00954A9F" w:rsidRPr="003C45FF" w:rsidRDefault="00954A9F" w:rsidP="00E00BB7">
      <w:pPr>
        <w:pStyle w:val="Sinespaciado"/>
        <w:spacing w:line="360" w:lineRule="auto"/>
        <w:rPr>
          <w:rFonts w:ascii="Arial" w:hAnsi="Arial" w:cs="Arial"/>
          <w:sz w:val="20"/>
          <w:szCs w:val="20"/>
        </w:rPr>
      </w:pPr>
    </w:p>
    <w:p w14:paraId="4BA679CA" w14:textId="77777777" w:rsidR="00954A9F" w:rsidRPr="003C45FF" w:rsidRDefault="00954A9F" w:rsidP="00E00BB7">
      <w:pPr>
        <w:pStyle w:val="Sinespaciado"/>
        <w:spacing w:line="360" w:lineRule="auto"/>
        <w:rPr>
          <w:rFonts w:ascii="Arial" w:hAnsi="Arial" w:cs="Arial"/>
          <w:b/>
          <w:sz w:val="20"/>
          <w:szCs w:val="20"/>
        </w:rPr>
      </w:pPr>
      <w:r w:rsidRPr="003C45FF">
        <w:rPr>
          <w:rFonts w:ascii="Arial" w:hAnsi="Arial" w:cs="Arial"/>
          <w:b/>
          <w:sz w:val="20"/>
          <w:szCs w:val="20"/>
        </w:rPr>
        <w:t>INSTITUTO MEXICANO DEL SEGURO SOCIAL.</w:t>
      </w:r>
    </w:p>
    <w:p w14:paraId="4C9B0636" w14:textId="77777777" w:rsidR="00954A9F" w:rsidRPr="003C45FF" w:rsidRDefault="00954A9F" w:rsidP="00E00BB7">
      <w:pPr>
        <w:pStyle w:val="Sinespaciado"/>
        <w:spacing w:line="360" w:lineRule="auto"/>
        <w:rPr>
          <w:rFonts w:ascii="Arial" w:hAnsi="Arial" w:cs="Arial"/>
          <w:b/>
          <w:sz w:val="20"/>
          <w:szCs w:val="20"/>
        </w:rPr>
      </w:pPr>
      <w:r w:rsidRPr="003C45FF">
        <w:rPr>
          <w:rFonts w:ascii="Arial" w:hAnsi="Arial" w:cs="Arial"/>
          <w:b/>
          <w:sz w:val="20"/>
          <w:szCs w:val="20"/>
        </w:rPr>
        <w:t>DELEGACION ESTATAL EN OAXACA.</w:t>
      </w:r>
    </w:p>
    <w:p w14:paraId="724A188F" w14:textId="77777777" w:rsidR="00954A9F" w:rsidRPr="003C45FF" w:rsidRDefault="00954A9F" w:rsidP="00E00BB7">
      <w:pPr>
        <w:pStyle w:val="Sinespaciado"/>
        <w:spacing w:line="360" w:lineRule="auto"/>
        <w:rPr>
          <w:rFonts w:ascii="Arial" w:hAnsi="Arial" w:cs="Arial"/>
          <w:b/>
          <w:sz w:val="20"/>
          <w:szCs w:val="20"/>
        </w:rPr>
      </w:pPr>
      <w:r w:rsidRPr="003C45FF">
        <w:rPr>
          <w:rFonts w:ascii="Arial" w:hAnsi="Arial" w:cs="Arial"/>
          <w:b/>
          <w:sz w:val="20"/>
          <w:szCs w:val="20"/>
        </w:rPr>
        <w:t>PRESENTE.</w:t>
      </w:r>
    </w:p>
    <w:p w14:paraId="1F9D2913" w14:textId="77777777" w:rsidR="00954A9F" w:rsidRPr="003C45FF" w:rsidRDefault="00954A9F" w:rsidP="00E00BB7">
      <w:pPr>
        <w:pStyle w:val="Sinespaciado"/>
        <w:spacing w:line="360" w:lineRule="auto"/>
        <w:rPr>
          <w:rFonts w:ascii="Arial" w:hAnsi="Arial" w:cs="Arial"/>
          <w:sz w:val="20"/>
          <w:szCs w:val="20"/>
        </w:rPr>
      </w:pPr>
    </w:p>
    <w:p w14:paraId="6B3D92F2" w14:textId="5A0B90C6" w:rsidR="00954A9F" w:rsidRPr="003C45FF" w:rsidRDefault="00954A9F" w:rsidP="00E00BB7">
      <w:pPr>
        <w:pStyle w:val="Sinespaciado"/>
        <w:jc w:val="both"/>
        <w:rPr>
          <w:rFonts w:ascii="Arial" w:hAnsi="Arial" w:cs="Arial"/>
          <w:sz w:val="20"/>
          <w:szCs w:val="20"/>
        </w:rPr>
      </w:pPr>
      <w:r w:rsidRPr="003C45FF">
        <w:rPr>
          <w:rFonts w:ascii="Arial" w:hAnsi="Arial" w:cs="Arial"/>
          <w:sz w:val="20"/>
          <w:szCs w:val="20"/>
        </w:rPr>
        <w:t xml:space="preserve">Con relación al procedimiento de </w:t>
      </w:r>
      <w:r w:rsidR="00B235BE">
        <w:rPr>
          <w:rFonts w:ascii="Arial" w:hAnsi="Arial" w:cs="Arial"/>
          <w:sz w:val="20"/>
          <w:szCs w:val="20"/>
        </w:rPr>
        <w:t>INVMER-     -2024,</w:t>
      </w:r>
      <w:r w:rsidRPr="003C45FF">
        <w:rPr>
          <w:rFonts w:ascii="Arial" w:hAnsi="Arial" w:cs="Arial"/>
          <w:sz w:val="20"/>
          <w:szCs w:val="20"/>
        </w:rPr>
        <w:t xml:space="preserve"> inherente a la </w:t>
      </w:r>
      <w:r w:rsidRPr="003C45FF">
        <w:rPr>
          <w:rFonts w:ascii="Arial" w:hAnsi="Arial" w:cs="Arial"/>
          <w:b/>
          <w:sz w:val="20"/>
          <w:szCs w:val="20"/>
        </w:rPr>
        <w:t xml:space="preserve">prestación del servicio de SUMINISTRO DE AGUA POTABLE PARA CONSUMO HUMANO A TRAVÉS DE CAMIONES TIPO CISTERNA (PIPAS) CON CAPACIDAD DE 3500, 10000 Y 20000, LITROS A UNIDADES MÉDICAS, ADMINISTRATIVAS Y SOCIALES DEL RÉGIMEN ORDINARIO EJERCICIO 2024, </w:t>
      </w:r>
      <w:r w:rsidRPr="003C45FF">
        <w:rPr>
          <w:rFonts w:ascii="Arial" w:hAnsi="Arial" w:cs="Arial"/>
          <w:sz w:val="20"/>
          <w:szCs w:val="20"/>
        </w:rPr>
        <w:t>el C._______________________ Representante legal de la empresa _________________________________ señalo como domicilio legal para todos los efectos de este acto jurídico el ubicado en:</w:t>
      </w:r>
    </w:p>
    <w:p w14:paraId="343B2DF9" w14:textId="77777777" w:rsidR="00954A9F" w:rsidRPr="003C45FF" w:rsidRDefault="00954A9F" w:rsidP="00E00BB7">
      <w:pPr>
        <w:pStyle w:val="Sinespaciado"/>
        <w:spacing w:line="360" w:lineRule="auto"/>
        <w:jc w:val="both"/>
        <w:rPr>
          <w:rFonts w:ascii="Arial" w:hAnsi="Arial" w:cs="Arial"/>
          <w:sz w:val="20"/>
          <w:szCs w:val="20"/>
        </w:rPr>
      </w:pPr>
    </w:p>
    <w:p w14:paraId="5D5F7E33" w14:textId="77777777" w:rsidR="00954A9F" w:rsidRPr="003C45FF" w:rsidRDefault="00954A9F" w:rsidP="00E00BB7">
      <w:pPr>
        <w:pStyle w:val="Sinespaciado"/>
        <w:spacing w:line="360" w:lineRule="auto"/>
        <w:jc w:val="both"/>
        <w:rPr>
          <w:rFonts w:ascii="Arial" w:hAnsi="Arial" w:cs="Arial"/>
          <w:sz w:val="20"/>
          <w:szCs w:val="20"/>
        </w:rPr>
      </w:pPr>
      <w:r w:rsidRPr="003C45FF">
        <w:rPr>
          <w:rFonts w:ascii="Arial" w:hAnsi="Arial" w:cs="Arial"/>
          <w:sz w:val="20"/>
          <w:szCs w:val="20"/>
        </w:rPr>
        <w:t>Calle: _____________, Número: ____________, Col. ____________, Municipio o Delegación: _____________, Código Postal: ___________, Estado: _________________.</w:t>
      </w:r>
    </w:p>
    <w:p w14:paraId="33795514" w14:textId="77777777" w:rsidR="00954A9F" w:rsidRPr="003C45FF" w:rsidRDefault="00954A9F" w:rsidP="00E00BB7">
      <w:pPr>
        <w:pStyle w:val="Sinespaciado"/>
        <w:spacing w:line="360" w:lineRule="auto"/>
        <w:jc w:val="both"/>
        <w:rPr>
          <w:rFonts w:ascii="Arial" w:hAnsi="Arial" w:cs="Arial"/>
          <w:sz w:val="20"/>
          <w:szCs w:val="20"/>
        </w:rPr>
      </w:pPr>
      <w:r w:rsidRPr="003C45FF">
        <w:rPr>
          <w:rFonts w:ascii="Arial" w:hAnsi="Arial" w:cs="Arial"/>
          <w:sz w:val="20"/>
          <w:szCs w:val="20"/>
        </w:rPr>
        <w:t>Teléfono fijo: ____________________.   Teléfono Celular: __________________.</w:t>
      </w:r>
    </w:p>
    <w:p w14:paraId="50C19EFB" w14:textId="77777777" w:rsidR="00954A9F" w:rsidRPr="003C45FF" w:rsidRDefault="00954A9F" w:rsidP="00E00BB7">
      <w:pPr>
        <w:pStyle w:val="Sinespaciado"/>
        <w:spacing w:line="360" w:lineRule="auto"/>
        <w:jc w:val="both"/>
        <w:rPr>
          <w:rFonts w:ascii="Arial" w:hAnsi="Arial" w:cs="Arial"/>
          <w:sz w:val="20"/>
          <w:szCs w:val="20"/>
        </w:rPr>
      </w:pPr>
      <w:r w:rsidRPr="003C45FF">
        <w:rPr>
          <w:rFonts w:ascii="Arial" w:hAnsi="Arial" w:cs="Arial"/>
          <w:sz w:val="20"/>
          <w:szCs w:val="20"/>
        </w:rPr>
        <w:t>Correo electrónico: ___________________________.</w:t>
      </w:r>
    </w:p>
    <w:p w14:paraId="2EFCDE4C" w14:textId="77777777" w:rsidR="00954A9F" w:rsidRPr="003C45FF" w:rsidRDefault="00954A9F" w:rsidP="00E00BB7">
      <w:pPr>
        <w:pStyle w:val="Sinespaciado"/>
        <w:spacing w:line="360" w:lineRule="auto"/>
        <w:jc w:val="both"/>
        <w:rPr>
          <w:rFonts w:ascii="Arial" w:hAnsi="Arial" w:cs="Arial"/>
          <w:sz w:val="20"/>
          <w:szCs w:val="20"/>
        </w:rPr>
      </w:pPr>
    </w:p>
    <w:p w14:paraId="35E8DEA7" w14:textId="77777777" w:rsidR="00954A9F" w:rsidRPr="003C45FF" w:rsidRDefault="00954A9F" w:rsidP="00E00BB7">
      <w:pPr>
        <w:pStyle w:val="Sinespaciado"/>
        <w:spacing w:line="360" w:lineRule="auto"/>
        <w:jc w:val="both"/>
        <w:rPr>
          <w:rFonts w:ascii="Arial" w:hAnsi="Arial" w:cs="Arial"/>
          <w:sz w:val="20"/>
          <w:szCs w:val="20"/>
        </w:rPr>
      </w:pPr>
      <w:r w:rsidRPr="003C45FF">
        <w:rPr>
          <w:rFonts w:ascii="Arial" w:hAnsi="Arial" w:cs="Arial"/>
          <w:sz w:val="20"/>
          <w:szCs w:val="20"/>
        </w:rPr>
        <w:t>Asimismo, relaciono al personal encargado de la recepción y confirmación de los requerimientos: __________________________, ________________.</w:t>
      </w:r>
    </w:p>
    <w:p w14:paraId="41B28CBA" w14:textId="77777777" w:rsidR="00954A9F" w:rsidRPr="003C45FF" w:rsidRDefault="00954A9F" w:rsidP="00E00BB7">
      <w:pPr>
        <w:pStyle w:val="Sinespaciado"/>
        <w:spacing w:line="360" w:lineRule="auto"/>
        <w:jc w:val="both"/>
        <w:rPr>
          <w:rFonts w:ascii="Arial" w:hAnsi="Arial" w:cs="Arial"/>
          <w:sz w:val="20"/>
          <w:szCs w:val="20"/>
        </w:rPr>
      </w:pPr>
    </w:p>
    <w:p w14:paraId="79CD9029" w14:textId="77777777" w:rsidR="00954A9F" w:rsidRPr="003C45FF" w:rsidRDefault="00954A9F" w:rsidP="00E00BB7">
      <w:pPr>
        <w:pStyle w:val="Sinespaciado"/>
        <w:spacing w:line="360" w:lineRule="auto"/>
        <w:rPr>
          <w:rFonts w:ascii="Arial" w:hAnsi="Arial" w:cs="Arial"/>
          <w:b/>
          <w:sz w:val="20"/>
          <w:szCs w:val="20"/>
        </w:rPr>
      </w:pPr>
      <w:r w:rsidRPr="003C45FF">
        <w:rPr>
          <w:rFonts w:ascii="Arial" w:hAnsi="Arial" w:cs="Arial"/>
          <w:b/>
          <w:sz w:val="20"/>
          <w:szCs w:val="20"/>
        </w:rPr>
        <w:t>Atentamente</w:t>
      </w:r>
    </w:p>
    <w:p w14:paraId="5E2077DE" w14:textId="77777777" w:rsidR="00954A9F" w:rsidRPr="003C45FF" w:rsidRDefault="00954A9F" w:rsidP="00E00BB7">
      <w:pPr>
        <w:pStyle w:val="Sinespaciado"/>
        <w:spacing w:line="360" w:lineRule="auto"/>
        <w:rPr>
          <w:rFonts w:ascii="Arial" w:hAnsi="Arial" w:cs="Arial"/>
          <w:b/>
          <w:sz w:val="20"/>
          <w:szCs w:val="20"/>
        </w:rPr>
      </w:pPr>
    </w:p>
    <w:p w14:paraId="1EA36CF9" w14:textId="77777777" w:rsidR="00954A9F" w:rsidRPr="003C45FF" w:rsidRDefault="00954A9F" w:rsidP="00E00BB7">
      <w:pPr>
        <w:pStyle w:val="Sinespaciado"/>
        <w:spacing w:line="360" w:lineRule="auto"/>
        <w:rPr>
          <w:rFonts w:ascii="Arial" w:hAnsi="Arial" w:cs="Arial"/>
          <w:b/>
          <w:sz w:val="20"/>
          <w:szCs w:val="20"/>
        </w:rPr>
      </w:pPr>
    </w:p>
    <w:p w14:paraId="7E984074" w14:textId="77777777" w:rsidR="00954A9F" w:rsidRPr="003C45FF" w:rsidRDefault="00954A9F" w:rsidP="00E00BB7">
      <w:pPr>
        <w:pStyle w:val="Sinespaciado"/>
        <w:spacing w:line="360" w:lineRule="auto"/>
        <w:rPr>
          <w:rFonts w:ascii="Arial" w:hAnsi="Arial" w:cs="Arial"/>
          <w:b/>
          <w:sz w:val="20"/>
          <w:szCs w:val="20"/>
        </w:rPr>
      </w:pPr>
      <w:r w:rsidRPr="003C45FF">
        <w:rPr>
          <w:rFonts w:ascii="Arial" w:hAnsi="Arial" w:cs="Arial"/>
          <w:b/>
          <w:sz w:val="20"/>
          <w:szCs w:val="20"/>
          <w:u w:val="single"/>
        </w:rPr>
        <w:t>Nombre y firma del representante legal.</w:t>
      </w:r>
    </w:p>
    <w:p w14:paraId="75DE1189" w14:textId="0993CC82" w:rsidR="00954A9F" w:rsidRDefault="00954A9F" w:rsidP="00E00BB7">
      <w:pPr>
        <w:jc w:val="center"/>
        <w:rPr>
          <w:rFonts w:ascii="Montserrat Light" w:hAnsi="Montserrat Light" w:cs="Arial"/>
          <w:b/>
          <w:sz w:val="19"/>
          <w:szCs w:val="19"/>
        </w:rPr>
      </w:pPr>
    </w:p>
    <w:p w14:paraId="0B036829" w14:textId="77777777" w:rsidR="00954A9F" w:rsidRDefault="00954A9F" w:rsidP="00E00BB7">
      <w:pPr>
        <w:jc w:val="center"/>
        <w:rPr>
          <w:rFonts w:ascii="Montserrat Light" w:hAnsi="Montserrat Light" w:cs="Arial"/>
          <w:b/>
          <w:sz w:val="19"/>
          <w:szCs w:val="19"/>
        </w:rPr>
      </w:pPr>
    </w:p>
    <w:p w14:paraId="55E365D5" w14:textId="77777777" w:rsidR="003C45FF" w:rsidRDefault="003C45FF" w:rsidP="00E00BB7">
      <w:pPr>
        <w:jc w:val="center"/>
        <w:rPr>
          <w:rFonts w:ascii="Montserrat Light" w:hAnsi="Montserrat Light" w:cs="Arial"/>
          <w:b/>
          <w:sz w:val="22"/>
          <w:szCs w:val="22"/>
        </w:rPr>
      </w:pPr>
    </w:p>
    <w:p w14:paraId="2FB5EC39" w14:textId="0A82C59A" w:rsidR="00954A9F" w:rsidRPr="003C45FF" w:rsidRDefault="00954A9F" w:rsidP="00E00BB7">
      <w:pPr>
        <w:jc w:val="center"/>
        <w:rPr>
          <w:rFonts w:ascii="Arial" w:hAnsi="Arial" w:cs="Arial"/>
          <w:b/>
          <w:sz w:val="22"/>
          <w:szCs w:val="22"/>
        </w:rPr>
      </w:pPr>
      <w:r w:rsidRPr="003C45FF">
        <w:rPr>
          <w:rFonts w:ascii="Arial" w:hAnsi="Arial" w:cs="Arial"/>
          <w:b/>
          <w:sz w:val="22"/>
          <w:szCs w:val="22"/>
        </w:rPr>
        <w:lastRenderedPageBreak/>
        <w:t>ANEXO 5 (CINCO)</w:t>
      </w:r>
    </w:p>
    <w:p w14:paraId="7134014C" w14:textId="77777777" w:rsidR="00954A9F" w:rsidRPr="003C45FF" w:rsidRDefault="00954A9F" w:rsidP="00E00BB7">
      <w:pPr>
        <w:jc w:val="cente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954A9F" w:rsidRPr="003C45FF" w14:paraId="178AFA78" w14:textId="77777777" w:rsidTr="000D7442">
        <w:trPr>
          <w:jc w:val="center"/>
        </w:trPr>
        <w:tc>
          <w:tcPr>
            <w:tcW w:w="8978" w:type="dxa"/>
            <w:shd w:val="clear" w:color="auto" w:fill="auto"/>
            <w:vAlign w:val="bottom"/>
          </w:tcPr>
          <w:p w14:paraId="7322C275" w14:textId="77777777" w:rsidR="00954A9F" w:rsidRPr="003C45FF" w:rsidRDefault="00954A9F" w:rsidP="00E00BB7">
            <w:pPr>
              <w:jc w:val="center"/>
              <w:rPr>
                <w:rFonts w:ascii="Arial" w:hAnsi="Arial" w:cs="Arial"/>
                <w:sz w:val="20"/>
                <w:szCs w:val="20"/>
              </w:rPr>
            </w:pPr>
            <w:r w:rsidRPr="003C45FF">
              <w:rPr>
                <w:rFonts w:ascii="Arial" w:hAnsi="Arial" w:cs="Arial"/>
                <w:sz w:val="20"/>
                <w:szCs w:val="20"/>
              </w:rPr>
              <w:t>MEMBRETE DE LA EMPRESA</w:t>
            </w:r>
          </w:p>
        </w:tc>
      </w:tr>
    </w:tbl>
    <w:p w14:paraId="49B779BA" w14:textId="77777777" w:rsidR="00954A9F" w:rsidRPr="003C45FF" w:rsidRDefault="00954A9F" w:rsidP="00E00BB7">
      <w:pPr>
        <w:jc w:val="both"/>
        <w:rPr>
          <w:rFonts w:ascii="Arial" w:hAnsi="Arial" w:cs="Arial"/>
          <w:sz w:val="20"/>
          <w:szCs w:val="20"/>
        </w:rPr>
      </w:pPr>
    </w:p>
    <w:p w14:paraId="1EC5ADE3" w14:textId="77777777" w:rsidR="00954A9F" w:rsidRPr="003C45FF" w:rsidRDefault="00954A9F" w:rsidP="00E00BB7">
      <w:pPr>
        <w:jc w:val="center"/>
        <w:rPr>
          <w:rFonts w:ascii="Arial" w:hAnsi="Arial" w:cs="Arial"/>
          <w:b/>
          <w:sz w:val="20"/>
          <w:szCs w:val="20"/>
        </w:rPr>
      </w:pPr>
      <w:r w:rsidRPr="003C45FF">
        <w:rPr>
          <w:rFonts w:ascii="Arial" w:hAnsi="Arial" w:cs="Arial"/>
          <w:b/>
          <w:sz w:val="20"/>
          <w:szCs w:val="20"/>
        </w:rPr>
        <w:t>AUTORIZACIÓN DE DEDUCCIÓN.</w:t>
      </w:r>
    </w:p>
    <w:p w14:paraId="20ACA4B9" w14:textId="77777777" w:rsidR="00954A9F" w:rsidRPr="003C45FF" w:rsidRDefault="00954A9F" w:rsidP="00E00BB7">
      <w:pPr>
        <w:jc w:val="center"/>
        <w:rPr>
          <w:rFonts w:ascii="Arial" w:hAnsi="Arial" w:cs="Arial"/>
          <w:b/>
          <w:sz w:val="20"/>
          <w:szCs w:val="20"/>
        </w:rPr>
      </w:pPr>
    </w:p>
    <w:p w14:paraId="1A381D15" w14:textId="77777777" w:rsidR="00954A9F" w:rsidRPr="003C45FF" w:rsidRDefault="00954A9F" w:rsidP="00E00BB7">
      <w:pPr>
        <w:spacing w:line="360" w:lineRule="auto"/>
        <w:rPr>
          <w:rFonts w:ascii="Arial" w:hAnsi="Arial" w:cs="Arial"/>
          <w:sz w:val="20"/>
          <w:szCs w:val="20"/>
        </w:rPr>
      </w:pPr>
      <w:r w:rsidRPr="003C45FF">
        <w:rPr>
          <w:rFonts w:ascii="Arial" w:hAnsi="Arial" w:cs="Arial"/>
          <w:sz w:val="20"/>
          <w:szCs w:val="20"/>
        </w:rPr>
        <w:t>Fecha: __________________________.</w:t>
      </w:r>
    </w:p>
    <w:p w14:paraId="75C07A3B" w14:textId="39118C02" w:rsidR="00954A9F" w:rsidRPr="003C45FF" w:rsidRDefault="003C45FF" w:rsidP="00E00BB7">
      <w:pPr>
        <w:spacing w:line="360" w:lineRule="auto"/>
        <w:jc w:val="both"/>
        <w:rPr>
          <w:rFonts w:ascii="Arial" w:hAnsi="Arial" w:cs="Arial"/>
          <w:sz w:val="20"/>
          <w:szCs w:val="20"/>
          <w:u w:val="single"/>
        </w:rPr>
      </w:pPr>
      <w:r>
        <w:rPr>
          <w:rFonts w:ascii="Arial" w:hAnsi="Arial" w:cs="Arial"/>
          <w:sz w:val="20"/>
          <w:szCs w:val="20"/>
        </w:rPr>
        <w:t>INVMER-____-2024</w:t>
      </w:r>
      <w:r w:rsidR="00954A9F" w:rsidRPr="003C45FF">
        <w:rPr>
          <w:rFonts w:ascii="Arial" w:hAnsi="Arial" w:cs="Arial"/>
          <w:b/>
          <w:sz w:val="20"/>
          <w:szCs w:val="20"/>
        </w:rPr>
        <w:t>.</w:t>
      </w:r>
    </w:p>
    <w:p w14:paraId="741E0DD6" w14:textId="77777777" w:rsidR="00954A9F" w:rsidRPr="003C45FF" w:rsidRDefault="00954A9F" w:rsidP="00E00BB7">
      <w:pPr>
        <w:spacing w:line="360" w:lineRule="auto"/>
        <w:jc w:val="both"/>
        <w:rPr>
          <w:rFonts w:ascii="Arial" w:hAnsi="Arial" w:cs="Arial"/>
          <w:b/>
          <w:sz w:val="20"/>
          <w:szCs w:val="20"/>
        </w:rPr>
      </w:pPr>
      <w:r w:rsidRPr="003C45FF">
        <w:rPr>
          <w:rFonts w:ascii="Arial" w:hAnsi="Arial" w:cs="Arial"/>
          <w:b/>
          <w:sz w:val="20"/>
          <w:szCs w:val="20"/>
        </w:rPr>
        <w:t>Prestación del servicio de SUMINISTRO DE AGUA POTABLE PARA CONSUMO HUMANO A TRAVÉS DE CAMIONES TIPO CISTERNA (PIPAS) CON CAPACIDAD DE 3500, 10000 Y 20000, LITROS A UNIDADES MÉDICAS, ADMINISTRATIVAS Y SOCIALES DEL RÉGIMEN ORDINARIO EJERCICIO 2024.</w:t>
      </w:r>
    </w:p>
    <w:p w14:paraId="4005B3DE" w14:textId="77777777" w:rsidR="00954A9F" w:rsidRPr="003C45FF" w:rsidRDefault="00954A9F" w:rsidP="00E00BB7">
      <w:pPr>
        <w:spacing w:line="360" w:lineRule="auto"/>
        <w:jc w:val="both"/>
        <w:rPr>
          <w:rFonts w:ascii="Arial" w:hAnsi="Arial" w:cs="Arial"/>
          <w:b/>
          <w:sz w:val="20"/>
          <w:szCs w:val="20"/>
        </w:rPr>
      </w:pPr>
    </w:p>
    <w:p w14:paraId="35D21F7F" w14:textId="77777777" w:rsidR="00954A9F" w:rsidRPr="003C45FF" w:rsidRDefault="00954A9F" w:rsidP="00E00BB7">
      <w:pPr>
        <w:spacing w:line="360" w:lineRule="auto"/>
        <w:jc w:val="both"/>
        <w:rPr>
          <w:rFonts w:ascii="Arial" w:hAnsi="Arial" w:cs="Arial"/>
          <w:sz w:val="20"/>
          <w:szCs w:val="20"/>
        </w:rPr>
      </w:pPr>
      <w:r w:rsidRPr="003C45FF">
        <w:rPr>
          <w:rFonts w:ascii="Arial" w:hAnsi="Arial" w:cs="Arial"/>
          <w:sz w:val="20"/>
          <w:szCs w:val="20"/>
        </w:rPr>
        <w:t>PRESENTE:</w:t>
      </w:r>
    </w:p>
    <w:p w14:paraId="590F086D" w14:textId="77777777" w:rsidR="00954A9F" w:rsidRPr="003C45FF" w:rsidRDefault="00954A9F" w:rsidP="00E00BB7">
      <w:pPr>
        <w:pStyle w:val="Sinespaciado"/>
        <w:jc w:val="both"/>
        <w:rPr>
          <w:rFonts w:ascii="Arial" w:hAnsi="Arial" w:cs="Arial"/>
          <w:sz w:val="20"/>
          <w:szCs w:val="20"/>
        </w:rPr>
      </w:pPr>
      <w:r w:rsidRPr="003C45FF">
        <w:rPr>
          <w:rFonts w:ascii="Arial" w:hAnsi="Arial" w:cs="Arial"/>
          <w:sz w:val="20"/>
          <w:szCs w:val="20"/>
        </w:rPr>
        <w:t>C.________________ Representante legal de la empresa_______________________ manifiesto lo siguiente:</w:t>
      </w:r>
    </w:p>
    <w:p w14:paraId="30C32DC4" w14:textId="77777777" w:rsidR="00954A9F" w:rsidRPr="003C45FF" w:rsidRDefault="00954A9F" w:rsidP="00E00BB7">
      <w:pPr>
        <w:pStyle w:val="Sinespaciado"/>
        <w:jc w:val="both"/>
        <w:rPr>
          <w:rFonts w:ascii="Arial" w:hAnsi="Arial" w:cs="Arial"/>
          <w:sz w:val="20"/>
          <w:szCs w:val="20"/>
        </w:rPr>
      </w:pPr>
    </w:p>
    <w:p w14:paraId="4ABF8ED2" w14:textId="77777777" w:rsidR="00954A9F" w:rsidRPr="003C45FF" w:rsidRDefault="00954A9F" w:rsidP="00E00BB7">
      <w:pPr>
        <w:pStyle w:val="Sinespaciado"/>
        <w:jc w:val="both"/>
        <w:rPr>
          <w:rFonts w:ascii="Arial" w:hAnsi="Arial" w:cs="Arial"/>
          <w:sz w:val="20"/>
          <w:szCs w:val="20"/>
        </w:rPr>
      </w:pPr>
      <w:r w:rsidRPr="003C45FF">
        <w:rPr>
          <w:rFonts w:ascii="Arial" w:hAnsi="Arial" w:cs="Arial"/>
          <w:b/>
          <w:sz w:val="20"/>
          <w:szCs w:val="20"/>
        </w:rPr>
        <w:t xml:space="preserve">Autorizo </w:t>
      </w:r>
      <w:r w:rsidRPr="003C45FF">
        <w:rPr>
          <w:rFonts w:ascii="Arial" w:hAnsi="Arial" w:cs="Arial"/>
          <w:sz w:val="20"/>
          <w:szCs w:val="20"/>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14:paraId="31D6E73B" w14:textId="77777777" w:rsidR="00954A9F" w:rsidRPr="003C45FF" w:rsidRDefault="00954A9F" w:rsidP="00E00BB7">
      <w:pPr>
        <w:pStyle w:val="Sinespaciado"/>
        <w:jc w:val="both"/>
        <w:rPr>
          <w:rFonts w:ascii="Arial" w:hAnsi="Arial" w:cs="Arial"/>
          <w:b/>
          <w:sz w:val="20"/>
          <w:szCs w:val="20"/>
        </w:rPr>
      </w:pPr>
      <w:r w:rsidRPr="003C45FF">
        <w:rPr>
          <w:rFonts w:ascii="Arial" w:hAnsi="Arial" w:cs="Arial"/>
          <w:b/>
          <w:sz w:val="20"/>
          <w:szCs w:val="20"/>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1C718D37" w14:textId="77777777" w:rsidR="00954A9F" w:rsidRPr="003C45FF" w:rsidRDefault="00954A9F" w:rsidP="00E00BB7">
      <w:pPr>
        <w:spacing w:line="360" w:lineRule="auto"/>
        <w:jc w:val="both"/>
        <w:rPr>
          <w:rFonts w:ascii="Arial" w:hAnsi="Arial" w:cs="Arial"/>
          <w:b/>
          <w:sz w:val="20"/>
          <w:szCs w:val="20"/>
        </w:rPr>
      </w:pPr>
    </w:p>
    <w:p w14:paraId="4B433518" w14:textId="77777777" w:rsidR="00954A9F" w:rsidRPr="003C45FF" w:rsidRDefault="00954A9F" w:rsidP="00E00BB7">
      <w:pPr>
        <w:spacing w:line="360" w:lineRule="auto"/>
        <w:jc w:val="both"/>
        <w:rPr>
          <w:rFonts w:ascii="Arial" w:hAnsi="Arial" w:cs="Arial"/>
          <w:b/>
          <w:sz w:val="20"/>
          <w:szCs w:val="20"/>
        </w:rPr>
      </w:pPr>
      <w:r w:rsidRPr="003C45FF">
        <w:rPr>
          <w:rFonts w:ascii="Arial" w:hAnsi="Arial" w:cs="Arial"/>
          <w:b/>
          <w:sz w:val="20"/>
          <w:szCs w:val="20"/>
        </w:rPr>
        <w:t>Atentamente</w:t>
      </w:r>
    </w:p>
    <w:p w14:paraId="6C58C9CF" w14:textId="77777777" w:rsidR="00954A9F" w:rsidRPr="003C45FF" w:rsidRDefault="00954A9F" w:rsidP="00E00BB7">
      <w:pPr>
        <w:rPr>
          <w:rFonts w:ascii="Arial" w:hAnsi="Arial" w:cs="Arial"/>
          <w:b/>
          <w:sz w:val="20"/>
          <w:szCs w:val="20"/>
        </w:rPr>
      </w:pPr>
    </w:p>
    <w:p w14:paraId="25430037" w14:textId="77777777" w:rsidR="00954A9F" w:rsidRPr="003C45FF" w:rsidRDefault="00954A9F" w:rsidP="00E00BB7">
      <w:pPr>
        <w:rPr>
          <w:rFonts w:ascii="Arial" w:hAnsi="Arial" w:cs="Arial"/>
          <w:b/>
          <w:sz w:val="20"/>
          <w:szCs w:val="20"/>
          <w:u w:val="single"/>
        </w:rPr>
      </w:pPr>
      <w:r w:rsidRPr="003C45FF">
        <w:rPr>
          <w:rFonts w:ascii="Arial" w:hAnsi="Arial" w:cs="Arial"/>
          <w:b/>
          <w:sz w:val="20"/>
          <w:szCs w:val="20"/>
          <w:u w:val="single"/>
        </w:rPr>
        <w:t>Nombre y Firma del Representante legal.</w:t>
      </w:r>
    </w:p>
    <w:p w14:paraId="166BF4C2" w14:textId="77777777" w:rsidR="00954A9F" w:rsidRPr="003C45FF" w:rsidRDefault="00954A9F" w:rsidP="00E00BB7">
      <w:pPr>
        <w:rPr>
          <w:rFonts w:ascii="Arial" w:hAnsi="Arial" w:cs="Arial"/>
          <w:sz w:val="20"/>
          <w:szCs w:val="20"/>
        </w:rPr>
      </w:pPr>
    </w:p>
    <w:p w14:paraId="4699617C" w14:textId="77777777" w:rsidR="00954A9F" w:rsidRPr="003C45FF" w:rsidRDefault="00954A9F" w:rsidP="00E00BB7">
      <w:pPr>
        <w:rPr>
          <w:rFonts w:ascii="Arial" w:hAnsi="Arial" w:cs="Arial"/>
          <w:sz w:val="20"/>
          <w:szCs w:val="20"/>
        </w:rPr>
      </w:pPr>
    </w:p>
    <w:p w14:paraId="053DB5EE" w14:textId="77777777" w:rsidR="00954A9F" w:rsidRPr="003C45FF" w:rsidRDefault="00954A9F" w:rsidP="00E00BB7">
      <w:pPr>
        <w:rPr>
          <w:rFonts w:ascii="Arial" w:hAnsi="Arial" w:cs="Arial"/>
          <w:b/>
          <w:sz w:val="20"/>
          <w:szCs w:val="20"/>
        </w:rPr>
      </w:pPr>
      <w:r w:rsidRPr="003C45FF">
        <w:rPr>
          <w:rFonts w:ascii="Arial" w:hAnsi="Arial" w:cs="Arial"/>
          <w:b/>
          <w:sz w:val="20"/>
          <w:szCs w:val="20"/>
        </w:rPr>
        <w:br w:type="page"/>
      </w:r>
    </w:p>
    <w:p w14:paraId="7E97CCC2" w14:textId="77777777" w:rsidR="00954A9F" w:rsidRDefault="00954A9F" w:rsidP="00E00BB7">
      <w:pPr>
        <w:jc w:val="center"/>
        <w:rPr>
          <w:rFonts w:ascii="Arial" w:hAnsi="Arial" w:cs="Arial"/>
          <w:b/>
          <w:bCs/>
          <w:sz w:val="22"/>
          <w:szCs w:val="22"/>
        </w:rPr>
      </w:pPr>
    </w:p>
    <w:p w14:paraId="6CE8E1D9" w14:textId="77777777" w:rsidR="00954A9F" w:rsidRDefault="00954A9F" w:rsidP="00E00BB7">
      <w:pPr>
        <w:jc w:val="center"/>
        <w:rPr>
          <w:rFonts w:ascii="Arial" w:hAnsi="Arial" w:cs="Arial"/>
          <w:b/>
          <w:bCs/>
          <w:sz w:val="22"/>
          <w:szCs w:val="22"/>
        </w:rPr>
      </w:pPr>
    </w:p>
    <w:p w14:paraId="07888144" w14:textId="571E79D8" w:rsidR="00954A9F" w:rsidRPr="003C45FF" w:rsidRDefault="00954A9F" w:rsidP="00E00BB7">
      <w:pPr>
        <w:jc w:val="center"/>
        <w:rPr>
          <w:rFonts w:ascii="Arial" w:hAnsi="Arial" w:cs="Arial"/>
          <w:b/>
          <w:sz w:val="22"/>
          <w:szCs w:val="22"/>
        </w:rPr>
      </w:pPr>
      <w:r w:rsidRPr="003C45FF">
        <w:rPr>
          <w:rFonts w:ascii="Arial" w:hAnsi="Arial" w:cs="Arial"/>
          <w:b/>
          <w:sz w:val="22"/>
          <w:szCs w:val="22"/>
        </w:rPr>
        <w:t>ANEXO 6 (SEIS)</w:t>
      </w:r>
    </w:p>
    <w:p w14:paraId="2BFAE8A9" w14:textId="77777777" w:rsidR="00954A9F" w:rsidRPr="003C45FF" w:rsidRDefault="00954A9F" w:rsidP="00E00BB7">
      <w:pPr>
        <w:pStyle w:val="Sinespaciado"/>
        <w:jc w:val="center"/>
        <w:rPr>
          <w:rFonts w:ascii="Arial" w:eastAsiaTheme="minorEastAsia" w:hAnsi="Arial" w:cs="Arial"/>
          <w:b/>
          <w:color w:val="000000" w:themeColor="text1"/>
          <w:lang w:val="es-ES_tradnl"/>
        </w:rPr>
      </w:pPr>
      <w:r w:rsidRPr="003C45FF">
        <w:rPr>
          <w:rFonts w:ascii="Arial" w:eastAsiaTheme="minorEastAsia" w:hAnsi="Arial" w:cs="Arial"/>
          <w:b/>
          <w:color w:val="000000" w:themeColor="text1"/>
          <w:lang w:val="es-ES_tradnl"/>
        </w:rPr>
        <w:t>DIRECTORIO DE UNIDADES USUARIAS DEL SERVICIO</w:t>
      </w:r>
    </w:p>
    <w:p w14:paraId="53BC5696" w14:textId="77777777" w:rsidR="00954A9F" w:rsidRPr="003C45FF" w:rsidRDefault="00954A9F" w:rsidP="00E00BB7">
      <w:pPr>
        <w:pStyle w:val="Sinespaciado"/>
        <w:rPr>
          <w:rFonts w:ascii="Arial" w:eastAsiaTheme="minorEastAsia" w:hAnsi="Arial" w:cs="Arial"/>
          <w:b/>
          <w:color w:val="000000" w:themeColor="text1"/>
          <w:lang w:val="es-ES_tradnl"/>
        </w:rPr>
      </w:pPr>
    </w:p>
    <w:tbl>
      <w:tblPr>
        <w:tblW w:w="10140" w:type="dxa"/>
        <w:tblCellMar>
          <w:left w:w="70" w:type="dxa"/>
          <w:right w:w="70" w:type="dxa"/>
        </w:tblCellMar>
        <w:tblLook w:val="04A0" w:firstRow="1" w:lastRow="0" w:firstColumn="1" w:lastColumn="0" w:noHBand="0" w:noVBand="1"/>
      </w:tblPr>
      <w:tblGrid>
        <w:gridCol w:w="1048"/>
        <w:gridCol w:w="853"/>
        <w:gridCol w:w="3045"/>
        <w:gridCol w:w="1615"/>
        <w:gridCol w:w="2535"/>
        <w:gridCol w:w="1044"/>
      </w:tblGrid>
      <w:tr w:rsidR="00954A9F" w:rsidRPr="003C45FF" w14:paraId="2E8809C8" w14:textId="77777777" w:rsidTr="000D7442">
        <w:trPr>
          <w:trHeight w:val="315"/>
        </w:trPr>
        <w:tc>
          <w:tcPr>
            <w:tcW w:w="1048" w:type="dxa"/>
            <w:tcBorders>
              <w:top w:val="single" w:sz="8" w:space="0" w:color="auto"/>
              <w:left w:val="single" w:sz="8" w:space="0" w:color="auto"/>
              <w:bottom w:val="single" w:sz="4" w:space="0" w:color="auto"/>
              <w:right w:val="single" w:sz="8" w:space="0" w:color="auto"/>
            </w:tcBorders>
            <w:shd w:val="clear" w:color="000000" w:fill="D9E1F2"/>
            <w:vAlign w:val="center"/>
            <w:hideMark/>
          </w:tcPr>
          <w:p w14:paraId="7B52A55C"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hAnsi="Arial" w:cs="Arial"/>
                <w:b/>
                <w:color w:val="000000" w:themeColor="text1"/>
                <w:sz w:val="15"/>
                <w:szCs w:val="15"/>
              </w:rPr>
              <w:br w:type="page"/>
            </w:r>
            <w:r w:rsidRPr="003C45FF">
              <w:rPr>
                <w:rFonts w:ascii="Arial" w:eastAsia="Times New Roman" w:hAnsi="Arial" w:cs="Arial"/>
                <w:color w:val="000000"/>
                <w:sz w:val="15"/>
                <w:szCs w:val="15"/>
                <w:lang w:val="es-MX" w:eastAsia="es-MX"/>
              </w:rPr>
              <w:t>REGIMEN</w:t>
            </w:r>
          </w:p>
        </w:tc>
        <w:tc>
          <w:tcPr>
            <w:tcW w:w="853" w:type="dxa"/>
            <w:tcBorders>
              <w:top w:val="single" w:sz="8" w:space="0" w:color="auto"/>
              <w:left w:val="nil"/>
              <w:bottom w:val="single" w:sz="4" w:space="0" w:color="auto"/>
              <w:right w:val="single" w:sz="8" w:space="0" w:color="auto"/>
            </w:tcBorders>
            <w:shd w:val="clear" w:color="000000" w:fill="D9E1F2"/>
            <w:vAlign w:val="center"/>
            <w:hideMark/>
          </w:tcPr>
          <w:p w14:paraId="2C9EB7B4"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PARTIDA</w:t>
            </w:r>
          </w:p>
        </w:tc>
        <w:tc>
          <w:tcPr>
            <w:tcW w:w="3045" w:type="dxa"/>
            <w:tcBorders>
              <w:top w:val="single" w:sz="8" w:space="0" w:color="auto"/>
              <w:left w:val="nil"/>
              <w:bottom w:val="single" w:sz="4" w:space="0" w:color="auto"/>
              <w:right w:val="single" w:sz="8" w:space="0" w:color="auto"/>
            </w:tcBorders>
            <w:shd w:val="clear" w:color="000000" w:fill="D9E1F2"/>
            <w:vAlign w:val="center"/>
            <w:hideMark/>
          </w:tcPr>
          <w:p w14:paraId="5FFA42D7"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UNIDAD</w:t>
            </w:r>
          </w:p>
        </w:tc>
        <w:tc>
          <w:tcPr>
            <w:tcW w:w="1615" w:type="dxa"/>
            <w:tcBorders>
              <w:top w:val="single" w:sz="8" w:space="0" w:color="auto"/>
              <w:left w:val="nil"/>
              <w:bottom w:val="single" w:sz="4" w:space="0" w:color="auto"/>
              <w:right w:val="single" w:sz="8" w:space="0" w:color="auto"/>
            </w:tcBorders>
            <w:shd w:val="clear" w:color="000000" w:fill="D9E1F2"/>
            <w:vAlign w:val="center"/>
            <w:hideMark/>
          </w:tcPr>
          <w:p w14:paraId="1EE312C4"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RESPONSABLE</w:t>
            </w:r>
          </w:p>
        </w:tc>
        <w:tc>
          <w:tcPr>
            <w:tcW w:w="2535" w:type="dxa"/>
            <w:tcBorders>
              <w:top w:val="single" w:sz="8" w:space="0" w:color="auto"/>
              <w:left w:val="nil"/>
              <w:bottom w:val="single" w:sz="4" w:space="0" w:color="auto"/>
              <w:right w:val="single" w:sz="8" w:space="0" w:color="auto"/>
            </w:tcBorders>
            <w:shd w:val="clear" w:color="000000" w:fill="D9E1F2"/>
            <w:vAlign w:val="center"/>
            <w:hideMark/>
          </w:tcPr>
          <w:p w14:paraId="0853A8D2"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CORREO</w:t>
            </w:r>
          </w:p>
        </w:tc>
        <w:tc>
          <w:tcPr>
            <w:tcW w:w="1044" w:type="dxa"/>
            <w:tcBorders>
              <w:top w:val="single" w:sz="8" w:space="0" w:color="auto"/>
              <w:left w:val="nil"/>
              <w:bottom w:val="single" w:sz="4" w:space="0" w:color="auto"/>
              <w:right w:val="single" w:sz="8" w:space="0" w:color="auto"/>
            </w:tcBorders>
            <w:shd w:val="clear" w:color="000000" w:fill="D9E1F2"/>
            <w:vAlign w:val="center"/>
            <w:hideMark/>
          </w:tcPr>
          <w:p w14:paraId="0C803BEF"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TELEFONO</w:t>
            </w:r>
          </w:p>
        </w:tc>
      </w:tr>
      <w:tr w:rsidR="00954A9F" w:rsidRPr="003C45FF" w14:paraId="7F50F48A" w14:textId="77777777" w:rsidTr="000D7442">
        <w:trPr>
          <w:trHeight w:val="33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BFBD9"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BIENESTAR</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98487"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1</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E20EE"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COORDINACIÓN DEL PROGRAMA IMSS-BIENESTAR</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24E42"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C.P. German Raul Jeronimo Sanchez Supervisor Administrativa EGAS</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1274D" w14:textId="77777777" w:rsidR="00954A9F" w:rsidRPr="003C45FF" w:rsidRDefault="00954A9F" w:rsidP="00E00BB7">
            <w:pPr>
              <w:rPr>
                <w:rFonts w:ascii="Arial" w:eastAsia="Times New Roman" w:hAnsi="Arial" w:cs="Arial"/>
                <w:color w:val="000000"/>
                <w:sz w:val="15"/>
                <w:szCs w:val="15"/>
                <w:lang w:val="es-MX" w:eastAsia="es-MX"/>
              </w:rPr>
            </w:pPr>
            <w:hyperlink r:id="rId13" w:history="1">
              <w:r w:rsidRPr="003C45FF">
                <w:rPr>
                  <w:rStyle w:val="Hipervnculo"/>
                  <w:rFonts w:ascii="Arial" w:eastAsia="Times New Roman" w:hAnsi="Arial" w:cs="Arial"/>
                  <w:sz w:val="15"/>
                  <w:szCs w:val="15"/>
                  <w:lang w:val="es-MX" w:eastAsia="es-MX"/>
                </w:rPr>
                <w:t>mirna.cortes@imss.mx</w:t>
              </w:r>
            </w:hyperlink>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68F9"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951 51 4 78 76</w:t>
            </w:r>
          </w:p>
        </w:tc>
      </w:tr>
      <w:tr w:rsidR="00954A9F" w:rsidRPr="003C45FF" w14:paraId="642FC555" w14:textId="77777777" w:rsidTr="000D7442">
        <w:trPr>
          <w:trHeight w:val="300"/>
        </w:trPr>
        <w:tc>
          <w:tcPr>
            <w:tcW w:w="104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FC25B66"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ORDINARIO</w:t>
            </w:r>
          </w:p>
        </w:tc>
        <w:tc>
          <w:tcPr>
            <w:tcW w:w="85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E394F44"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1</w:t>
            </w:r>
          </w:p>
        </w:tc>
        <w:tc>
          <w:tcPr>
            <w:tcW w:w="3045" w:type="dxa"/>
            <w:tcBorders>
              <w:top w:val="single" w:sz="4" w:space="0" w:color="auto"/>
              <w:left w:val="nil"/>
              <w:bottom w:val="nil"/>
              <w:right w:val="single" w:sz="8" w:space="0" w:color="auto"/>
            </w:tcBorders>
            <w:shd w:val="clear" w:color="auto" w:fill="auto"/>
            <w:vAlign w:val="center"/>
            <w:hideMark/>
          </w:tcPr>
          <w:p w14:paraId="37A2BD2B"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HGZ 1 </w:t>
            </w:r>
          </w:p>
        </w:tc>
        <w:tc>
          <w:tcPr>
            <w:tcW w:w="161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93FEFD0"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Lic. </w:t>
            </w:r>
            <w:proofErr w:type="spellStart"/>
            <w:r w:rsidRPr="003C45FF">
              <w:rPr>
                <w:rFonts w:ascii="Arial" w:eastAsia="Times New Roman" w:hAnsi="Arial" w:cs="Arial"/>
                <w:color w:val="000000"/>
                <w:sz w:val="15"/>
                <w:szCs w:val="15"/>
                <w:lang w:val="es-MX" w:eastAsia="es-MX"/>
              </w:rPr>
              <w:t>Ines</w:t>
            </w:r>
            <w:proofErr w:type="spellEnd"/>
            <w:r w:rsidRPr="003C45FF">
              <w:rPr>
                <w:rFonts w:ascii="Arial" w:eastAsia="Times New Roman" w:hAnsi="Arial" w:cs="Arial"/>
                <w:color w:val="000000"/>
                <w:sz w:val="15"/>
                <w:szCs w:val="15"/>
                <w:lang w:val="es-MX" w:eastAsia="es-MX"/>
              </w:rPr>
              <w:t xml:space="preserve"> Bertha Esperanza Velasco   Subdirección </w:t>
            </w:r>
            <w:proofErr w:type="spellStart"/>
            <w:r w:rsidRPr="003C45FF">
              <w:rPr>
                <w:rFonts w:ascii="Arial" w:eastAsia="Times New Roman" w:hAnsi="Arial" w:cs="Arial"/>
                <w:color w:val="000000"/>
                <w:sz w:val="15"/>
                <w:szCs w:val="15"/>
                <w:lang w:val="es-MX" w:eastAsia="es-MX"/>
              </w:rPr>
              <w:t>Admva</w:t>
            </w:r>
            <w:proofErr w:type="spellEnd"/>
          </w:p>
        </w:tc>
        <w:tc>
          <w:tcPr>
            <w:tcW w:w="253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4DFEC8F" w14:textId="77777777" w:rsidR="00954A9F" w:rsidRPr="003C45FF" w:rsidRDefault="00954A9F" w:rsidP="00E00BB7">
            <w:pPr>
              <w:rPr>
                <w:rFonts w:ascii="Arial" w:eastAsia="Times New Roman" w:hAnsi="Arial" w:cs="Arial"/>
                <w:color w:val="000000"/>
                <w:sz w:val="15"/>
                <w:szCs w:val="15"/>
                <w:lang w:val="es-MX" w:eastAsia="es-MX"/>
              </w:rPr>
            </w:pPr>
            <w:hyperlink r:id="rId14" w:history="1">
              <w:r w:rsidRPr="003C45FF">
                <w:rPr>
                  <w:rStyle w:val="Hipervnculo"/>
                  <w:rFonts w:ascii="Arial" w:eastAsia="Times New Roman" w:hAnsi="Arial" w:cs="Arial"/>
                  <w:sz w:val="15"/>
                  <w:szCs w:val="15"/>
                  <w:lang w:val="es-MX" w:eastAsia="es-MX"/>
                </w:rPr>
                <w:t>ines.esperanza@imss.mx</w:t>
              </w:r>
            </w:hyperlink>
          </w:p>
        </w:tc>
        <w:tc>
          <w:tcPr>
            <w:tcW w:w="104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D82F64D"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50 2 59 69 Ext. 1412</w:t>
            </w:r>
          </w:p>
        </w:tc>
      </w:tr>
      <w:tr w:rsidR="00954A9F" w:rsidRPr="003C45FF" w14:paraId="4E8DE2B9" w14:textId="77777777" w:rsidTr="000D7442">
        <w:trPr>
          <w:trHeight w:val="300"/>
        </w:trPr>
        <w:tc>
          <w:tcPr>
            <w:tcW w:w="1048" w:type="dxa"/>
            <w:vMerge/>
            <w:tcBorders>
              <w:top w:val="nil"/>
              <w:left w:val="single" w:sz="8" w:space="0" w:color="auto"/>
              <w:bottom w:val="single" w:sz="8" w:space="0" w:color="000000"/>
              <w:right w:val="single" w:sz="8" w:space="0" w:color="auto"/>
            </w:tcBorders>
            <w:vAlign w:val="center"/>
            <w:hideMark/>
          </w:tcPr>
          <w:p w14:paraId="17B23429"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2A87BA0D"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33F93E32"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UMF 1 </w:t>
            </w:r>
          </w:p>
        </w:tc>
        <w:tc>
          <w:tcPr>
            <w:tcW w:w="1615" w:type="dxa"/>
            <w:vMerge/>
            <w:tcBorders>
              <w:top w:val="nil"/>
              <w:left w:val="single" w:sz="8" w:space="0" w:color="auto"/>
              <w:bottom w:val="single" w:sz="8" w:space="0" w:color="000000"/>
              <w:right w:val="single" w:sz="8" w:space="0" w:color="auto"/>
            </w:tcBorders>
            <w:vAlign w:val="center"/>
            <w:hideMark/>
          </w:tcPr>
          <w:p w14:paraId="7BD3C3DA"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060D6B2C"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4BD53CE4"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7138E666" w14:textId="77777777" w:rsidTr="000D7442">
        <w:trPr>
          <w:trHeight w:val="300"/>
        </w:trPr>
        <w:tc>
          <w:tcPr>
            <w:tcW w:w="1048" w:type="dxa"/>
            <w:vMerge/>
            <w:tcBorders>
              <w:top w:val="nil"/>
              <w:left w:val="single" w:sz="8" w:space="0" w:color="auto"/>
              <w:bottom w:val="single" w:sz="8" w:space="0" w:color="000000"/>
              <w:right w:val="single" w:sz="8" w:space="0" w:color="auto"/>
            </w:tcBorders>
            <w:vAlign w:val="center"/>
            <w:hideMark/>
          </w:tcPr>
          <w:p w14:paraId="343FC2A0"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0D1A51CA"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45C067CF"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UMF 38</w:t>
            </w:r>
          </w:p>
        </w:tc>
        <w:tc>
          <w:tcPr>
            <w:tcW w:w="1615" w:type="dxa"/>
            <w:vMerge/>
            <w:tcBorders>
              <w:top w:val="nil"/>
              <w:left w:val="single" w:sz="8" w:space="0" w:color="auto"/>
              <w:bottom w:val="single" w:sz="8" w:space="0" w:color="000000"/>
              <w:right w:val="single" w:sz="8" w:space="0" w:color="auto"/>
            </w:tcBorders>
            <w:vAlign w:val="center"/>
            <w:hideMark/>
          </w:tcPr>
          <w:p w14:paraId="015B373C"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2362B3C4"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1C973E2C"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13539D71" w14:textId="77777777" w:rsidTr="000D7442">
        <w:trPr>
          <w:trHeight w:val="300"/>
        </w:trPr>
        <w:tc>
          <w:tcPr>
            <w:tcW w:w="1048" w:type="dxa"/>
            <w:vMerge/>
            <w:tcBorders>
              <w:top w:val="nil"/>
              <w:left w:val="single" w:sz="8" w:space="0" w:color="auto"/>
              <w:bottom w:val="single" w:sz="8" w:space="0" w:color="000000"/>
              <w:right w:val="single" w:sz="8" w:space="0" w:color="auto"/>
            </w:tcBorders>
            <w:vAlign w:val="center"/>
            <w:hideMark/>
          </w:tcPr>
          <w:p w14:paraId="2EEBD965"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28FFBD00"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76028383"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UMF 65</w:t>
            </w:r>
          </w:p>
        </w:tc>
        <w:tc>
          <w:tcPr>
            <w:tcW w:w="1615" w:type="dxa"/>
            <w:vMerge/>
            <w:tcBorders>
              <w:top w:val="nil"/>
              <w:left w:val="single" w:sz="8" w:space="0" w:color="auto"/>
              <w:bottom w:val="single" w:sz="8" w:space="0" w:color="000000"/>
              <w:right w:val="single" w:sz="8" w:space="0" w:color="auto"/>
            </w:tcBorders>
            <w:vAlign w:val="center"/>
            <w:hideMark/>
          </w:tcPr>
          <w:p w14:paraId="597C229D"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0A48BBC7"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2358737F"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208429D5" w14:textId="77777777" w:rsidTr="000D7442">
        <w:trPr>
          <w:trHeight w:val="300"/>
        </w:trPr>
        <w:tc>
          <w:tcPr>
            <w:tcW w:w="1048" w:type="dxa"/>
            <w:vMerge/>
            <w:tcBorders>
              <w:top w:val="nil"/>
              <w:left w:val="single" w:sz="8" w:space="0" w:color="auto"/>
              <w:bottom w:val="single" w:sz="8" w:space="0" w:color="000000"/>
              <w:right w:val="single" w:sz="8" w:space="0" w:color="auto"/>
            </w:tcBorders>
            <w:vAlign w:val="center"/>
            <w:hideMark/>
          </w:tcPr>
          <w:p w14:paraId="09CBA469"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646F1800"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14F89943"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UMF No. 27 Ocotlán</w:t>
            </w:r>
          </w:p>
        </w:tc>
        <w:tc>
          <w:tcPr>
            <w:tcW w:w="1615" w:type="dxa"/>
            <w:vMerge/>
            <w:tcBorders>
              <w:top w:val="nil"/>
              <w:left w:val="single" w:sz="8" w:space="0" w:color="auto"/>
              <w:bottom w:val="single" w:sz="8" w:space="0" w:color="000000"/>
              <w:right w:val="single" w:sz="8" w:space="0" w:color="auto"/>
            </w:tcBorders>
            <w:vAlign w:val="center"/>
            <w:hideMark/>
          </w:tcPr>
          <w:p w14:paraId="201C49FA"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784EBCDB"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7FB010DF"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326F0BEA" w14:textId="77777777" w:rsidTr="000D7442">
        <w:trPr>
          <w:trHeight w:val="345"/>
        </w:trPr>
        <w:tc>
          <w:tcPr>
            <w:tcW w:w="1048" w:type="dxa"/>
            <w:vMerge/>
            <w:tcBorders>
              <w:top w:val="nil"/>
              <w:left w:val="single" w:sz="8" w:space="0" w:color="auto"/>
              <w:bottom w:val="single" w:sz="8" w:space="0" w:color="000000"/>
              <w:right w:val="single" w:sz="8" w:space="0" w:color="auto"/>
            </w:tcBorders>
            <w:vAlign w:val="center"/>
            <w:hideMark/>
          </w:tcPr>
          <w:p w14:paraId="09459CBC"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4E9A8F4B"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single" w:sz="8" w:space="0" w:color="auto"/>
              <w:right w:val="single" w:sz="8" w:space="0" w:color="auto"/>
            </w:tcBorders>
            <w:shd w:val="clear" w:color="auto" w:fill="auto"/>
            <w:vAlign w:val="center"/>
            <w:hideMark/>
          </w:tcPr>
          <w:p w14:paraId="1A781687"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UMF NO. 57 SAN PEDRO Y SAN PABLO ETLA</w:t>
            </w:r>
          </w:p>
        </w:tc>
        <w:tc>
          <w:tcPr>
            <w:tcW w:w="1615" w:type="dxa"/>
            <w:vMerge/>
            <w:tcBorders>
              <w:top w:val="nil"/>
              <w:left w:val="single" w:sz="8" w:space="0" w:color="auto"/>
              <w:bottom w:val="single" w:sz="8" w:space="0" w:color="000000"/>
              <w:right w:val="single" w:sz="8" w:space="0" w:color="auto"/>
            </w:tcBorders>
            <w:vAlign w:val="center"/>
            <w:hideMark/>
          </w:tcPr>
          <w:p w14:paraId="0C04EA33"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33996000"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1E049FB1"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39EAC533" w14:textId="77777777" w:rsidTr="000D7442">
        <w:trPr>
          <w:trHeight w:val="345"/>
        </w:trPr>
        <w:tc>
          <w:tcPr>
            <w:tcW w:w="1048" w:type="dxa"/>
            <w:vMerge/>
            <w:tcBorders>
              <w:top w:val="nil"/>
              <w:left w:val="single" w:sz="8" w:space="0" w:color="auto"/>
              <w:bottom w:val="single" w:sz="8" w:space="0" w:color="000000"/>
              <w:right w:val="single" w:sz="8" w:space="0" w:color="auto"/>
            </w:tcBorders>
            <w:vAlign w:val="center"/>
            <w:hideMark/>
          </w:tcPr>
          <w:p w14:paraId="6928D5D7"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5EA07E08"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single" w:sz="8" w:space="0" w:color="auto"/>
              <w:right w:val="single" w:sz="8" w:space="0" w:color="auto"/>
            </w:tcBorders>
            <w:shd w:val="clear" w:color="auto" w:fill="auto"/>
            <w:vAlign w:val="center"/>
            <w:hideMark/>
          </w:tcPr>
          <w:p w14:paraId="4E0FEC72"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ALMACEN GENERAL DE ABASTECIMIENTOS</w:t>
            </w:r>
          </w:p>
        </w:tc>
        <w:tc>
          <w:tcPr>
            <w:tcW w:w="1615" w:type="dxa"/>
            <w:tcBorders>
              <w:top w:val="nil"/>
              <w:left w:val="nil"/>
              <w:bottom w:val="single" w:sz="8" w:space="0" w:color="auto"/>
              <w:right w:val="single" w:sz="8" w:space="0" w:color="auto"/>
            </w:tcBorders>
            <w:shd w:val="clear" w:color="auto" w:fill="auto"/>
            <w:vAlign w:val="center"/>
            <w:hideMark/>
          </w:tcPr>
          <w:p w14:paraId="53EEAEB3"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Ing. Alberto Pazos Santiago             </w:t>
            </w:r>
            <w:proofErr w:type="gramStart"/>
            <w:r w:rsidRPr="003C45FF">
              <w:rPr>
                <w:rFonts w:ascii="Arial" w:eastAsia="Times New Roman" w:hAnsi="Arial" w:cs="Arial"/>
                <w:color w:val="000000"/>
                <w:sz w:val="15"/>
                <w:szCs w:val="15"/>
                <w:lang w:val="es-MX" w:eastAsia="es-MX"/>
              </w:rPr>
              <w:t>Jefe</w:t>
            </w:r>
            <w:proofErr w:type="gramEnd"/>
            <w:r w:rsidRPr="003C45FF">
              <w:rPr>
                <w:rFonts w:ascii="Arial" w:eastAsia="Times New Roman" w:hAnsi="Arial" w:cs="Arial"/>
                <w:color w:val="000000"/>
                <w:sz w:val="15"/>
                <w:szCs w:val="15"/>
                <w:lang w:val="es-MX" w:eastAsia="es-MX"/>
              </w:rPr>
              <w:t xml:space="preserve"> de Conservación </w:t>
            </w:r>
          </w:p>
        </w:tc>
        <w:tc>
          <w:tcPr>
            <w:tcW w:w="2535" w:type="dxa"/>
            <w:tcBorders>
              <w:top w:val="nil"/>
              <w:left w:val="nil"/>
              <w:bottom w:val="single" w:sz="8" w:space="0" w:color="auto"/>
              <w:right w:val="single" w:sz="8" w:space="0" w:color="auto"/>
            </w:tcBorders>
            <w:shd w:val="clear" w:color="auto" w:fill="auto"/>
            <w:vAlign w:val="center"/>
            <w:hideMark/>
          </w:tcPr>
          <w:p w14:paraId="06B0E857" w14:textId="77777777" w:rsidR="00954A9F" w:rsidRPr="003C45FF" w:rsidRDefault="00954A9F" w:rsidP="00E00BB7">
            <w:pPr>
              <w:rPr>
                <w:rFonts w:ascii="Arial" w:eastAsia="Times New Roman" w:hAnsi="Arial" w:cs="Arial"/>
                <w:color w:val="000000"/>
                <w:sz w:val="15"/>
                <w:szCs w:val="15"/>
                <w:lang w:val="es-MX" w:eastAsia="es-MX"/>
              </w:rPr>
            </w:pPr>
            <w:hyperlink r:id="rId15" w:history="1">
              <w:r w:rsidRPr="003C45FF">
                <w:rPr>
                  <w:rStyle w:val="Hipervnculo"/>
                  <w:rFonts w:ascii="Arial" w:eastAsia="Times New Roman" w:hAnsi="Arial" w:cs="Arial"/>
                  <w:sz w:val="15"/>
                  <w:szCs w:val="15"/>
                  <w:lang w:val="es-MX" w:eastAsia="es-MX"/>
                </w:rPr>
                <w:t>alberto.pazos@imss.mx</w:t>
              </w:r>
            </w:hyperlink>
          </w:p>
        </w:tc>
        <w:tc>
          <w:tcPr>
            <w:tcW w:w="1044" w:type="dxa"/>
            <w:tcBorders>
              <w:top w:val="nil"/>
              <w:left w:val="nil"/>
              <w:bottom w:val="single" w:sz="8" w:space="0" w:color="auto"/>
              <w:right w:val="single" w:sz="8" w:space="0" w:color="auto"/>
            </w:tcBorders>
            <w:shd w:val="clear" w:color="auto" w:fill="auto"/>
            <w:vAlign w:val="center"/>
            <w:hideMark/>
          </w:tcPr>
          <w:p w14:paraId="4BCE06E1"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951 50 1 23 71</w:t>
            </w:r>
          </w:p>
        </w:tc>
      </w:tr>
      <w:tr w:rsidR="00954A9F" w:rsidRPr="003C45FF" w14:paraId="06E839C8" w14:textId="77777777" w:rsidTr="000D7442">
        <w:trPr>
          <w:trHeight w:val="345"/>
        </w:trPr>
        <w:tc>
          <w:tcPr>
            <w:tcW w:w="1048" w:type="dxa"/>
            <w:vMerge/>
            <w:tcBorders>
              <w:top w:val="nil"/>
              <w:left w:val="single" w:sz="8" w:space="0" w:color="auto"/>
              <w:bottom w:val="single" w:sz="8" w:space="0" w:color="000000"/>
              <w:right w:val="single" w:sz="8" w:space="0" w:color="auto"/>
            </w:tcBorders>
            <w:vAlign w:val="center"/>
            <w:hideMark/>
          </w:tcPr>
          <w:p w14:paraId="7E9BF8BC"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40A241E1"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single" w:sz="8" w:space="0" w:color="auto"/>
              <w:right w:val="single" w:sz="8" w:space="0" w:color="auto"/>
            </w:tcBorders>
            <w:shd w:val="clear" w:color="auto" w:fill="auto"/>
            <w:vAlign w:val="center"/>
            <w:hideMark/>
          </w:tcPr>
          <w:p w14:paraId="2BC618B3"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JEFATURA DE SERVICIOS ADMINISTTRATIVOS       </w:t>
            </w:r>
          </w:p>
        </w:tc>
        <w:tc>
          <w:tcPr>
            <w:tcW w:w="1615" w:type="dxa"/>
            <w:tcBorders>
              <w:top w:val="nil"/>
              <w:left w:val="nil"/>
              <w:bottom w:val="single" w:sz="8" w:space="0" w:color="auto"/>
              <w:right w:val="single" w:sz="8" w:space="0" w:color="auto"/>
            </w:tcBorders>
            <w:shd w:val="clear" w:color="auto" w:fill="auto"/>
            <w:vAlign w:val="center"/>
            <w:hideMark/>
          </w:tcPr>
          <w:p w14:paraId="69AE5B33"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Ing. Hugo Jesús Ramírez Millán             </w:t>
            </w:r>
            <w:proofErr w:type="gramStart"/>
            <w:r w:rsidRPr="003C45FF">
              <w:rPr>
                <w:rFonts w:ascii="Arial" w:eastAsia="Times New Roman" w:hAnsi="Arial" w:cs="Arial"/>
                <w:color w:val="000000"/>
                <w:sz w:val="15"/>
                <w:szCs w:val="15"/>
                <w:lang w:val="es-MX" w:eastAsia="es-MX"/>
              </w:rPr>
              <w:t>Jefe</w:t>
            </w:r>
            <w:proofErr w:type="gramEnd"/>
            <w:r w:rsidRPr="003C45FF">
              <w:rPr>
                <w:rFonts w:ascii="Arial" w:eastAsia="Times New Roman" w:hAnsi="Arial" w:cs="Arial"/>
                <w:color w:val="000000"/>
                <w:sz w:val="15"/>
                <w:szCs w:val="15"/>
                <w:lang w:val="es-MX" w:eastAsia="es-MX"/>
              </w:rPr>
              <w:t xml:space="preserve"> de Conservación </w:t>
            </w:r>
          </w:p>
        </w:tc>
        <w:tc>
          <w:tcPr>
            <w:tcW w:w="2535" w:type="dxa"/>
            <w:tcBorders>
              <w:top w:val="nil"/>
              <w:left w:val="nil"/>
              <w:bottom w:val="single" w:sz="8" w:space="0" w:color="auto"/>
              <w:right w:val="single" w:sz="8" w:space="0" w:color="auto"/>
            </w:tcBorders>
            <w:shd w:val="clear" w:color="auto" w:fill="auto"/>
            <w:vAlign w:val="center"/>
            <w:hideMark/>
          </w:tcPr>
          <w:p w14:paraId="60ED9B00" w14:textId="77777777" w:rsidR="00954A9F" w:rsidRPr="003C45FF" w:rsidRDefault="00954A9F" w:rsidP="00E00BB7">
            <w:pPr>
              <w:rPr>
                <w:rFonts w:ascii="Arial" w:eastAsia="Times New Roman" w:hAnsi="Arial" w:cs="Arial"/>
                <w:color w:val="000000"/>
                <w:sz w:val="15"/>
                <w:szCs w:val="15"/>
                <w:lang w:val="es-MX" w:eastAsia="es-MX"/>
              </w:rPr>
            </w:pPr>
            <w:hyperlink r:id="rId16" w:history="1">
              <w:r w:rsidRPr="003C45FF">
                <w:rPr>
                  <w:rStyle w:val="Hipervnculo"/>
                  <w:rFonts w:ascii="Arial" w:eastAsia="Times New Roman" w:hAnsi="Arial" w:cs="Arial"/>
                  <w:sz w:val="15"/>
                  <w:szCs w:val="15"/>
                  <w:lang w:val="es-MX" w:eastAsia="es-MX"/>
                </w:rPr>
                <w:t>hugo.ramirezm@imss.mx</w:t>
              </w:r>
            </w:hyperlink>
          </w:p>
        </w:tc>
        <w:tc>
          <w:tcPr>
            <w:tcW w:w="1044" w:type="dxa"/>
            <w:tcBorders>
              <w:top w:val="nil"/>
              <w:left w:val="nil"/>
              <w:bottom w:val="single" w:sz="8" w:space="0" w:color="auto"/>
              <w:right w:val="single" w:sz="8" w:space="0" w:color="auto"/>
            </w:tcBorders>
            <w:shd w:val="clear" w:color="auto" w:fill="auto"/>
            <w:vAlign w:val="center"/>
            <w:hideMark/>
          </w:tcPr>
          <w:p w14:paraId="16604949"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951 51 5 15 32</w:t>
            </w:r>
          </w:p>
        </w:tc>
      </w:tr>
      <w:tr w:rsidR="00954A9F" w:rsidRPr="003C45FF" w14:paraId="021FFF75" w14:textId="77777777" w:rsidTr="000D7442">
        <w:trPr>
          <w:trHeight w:val="345"/>
        </w:trPr>
        <w:tc>
          <w:tcPr>
            <w:tcW w:w="1048" w:type="dxa"/>
            <w:vMerge/>
            <w:tcBorders>
              <w:top w:val="nil"/>
              <w:left w:val="single" w:sz="8" w:space="0" w:color="auto"/>
              <w:bottom w:val="single" w:sz="8" w:space="0" w:color="000000"/>
              <w:right w:val="single" w:sz="8" w:space="0" w:color="auto"/>
            </w:tcBorders>
            <w:vAlign w:val="center"/>
            <w:hideMark/>
          </w:tcPr>
          <w:p w14:paraId="15FD7358"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373EA799"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single" w:sz="8" w:space="0" w:color="auto"/>
              <w:right w:val="single" w:sz="8" w:space="0" w:color="auto"/>
            </w:tcBorders>
            <w:shd w:val="clear" w:color="auto" w:fill="auto"/>
            <w:vAlign w:val="center"/>
            <w:hideMark/>
          </w:tcPr>
          <w:p w14:paraId="79B06DFF"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SDOAXACAJEFSERVAFILCOBRANZA    </w:t>
            </w:r>
          </w:p>
        </w:tc>
        <w:tc>
          <w:tcPr>
            <w:tcW w:w="1615" w:type="dxa"/>
            <w:tcBorders>
              <w:top w:val="nil"/>
              <w:left w:val="nil"/>
              <w:bottom w:val="single" w:sz="8" w:space="0" w:color="auto"/>
              <w:right w:val="single" w:sz="8" w:space="0" w:color="auto"/>
            </w:tcBorders>
            <w:shd w:val="clear" w:color="auto" w:fill="auto"/>
            <w:vAlign w:val="center"/>
            <w:hideMark/>
          </w:tcPr>
          <w:p w14:paraId="0078D28A"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Lic. Marco Antonio Alemán Miguel Enc. Oficina de Apoyo Amdvo.</w:t>
            </w:r>
          </w:p>
        </w:tc>
        <w:tc>
          <w:tcPr>
            <w:tcW w:w="2535" w:type="dxa"/>
            <w:tcBorders>
              <w:top w:val="nil"/>
              <w:left w:val="nil"/>
              <w:bottom w:val="single" w:sz="8" w:space="0" w:color="auto"/>
              <w:right w:val="single" w:sz="8" w:space="0" w:color="auto"/>
            </w:tcBorders>
            <w:shd w:val="clear" w:color="auto" w:fill="auto"/>
            <w:vAlign w:val="center"/>
            <w:hideMark/>
          </w:tcPr>
          <w:p w14:paraId="3631B833"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 marco.aleman@imss.gob.mx</w:t>
            </w:r>
          </w:p>
        </w:tc>
        <w:tc>
          <w:tcPr>
            <w:tcW w:w="1044" w:type="dxa"/>
            <w:tcBorders>
              <w:top w:val="nil"/>
              <w:left w:val="nil"/>
              <w:bottom w:val="single" w:sz="8" w:space="0" w:color="auto"/>
              <w:right w:val="single" w:sz="8" w:space="0" w:color="auto"/>
            </w:tcBorders>
            <w:shd w:val="clear" w:color="auto" w:fill="auto"/>
            <w:vAlign w:val="center"/>
            <w:hideMark/>
          </w:tcPr>
          <w:p w14:paraId="2C743B9F"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951 5012173 </w:t>
            </w:r>
          </w:p>
        </w:tc>
      </w:tr>
      <w:tr w:rsidR="00954A9F" w:rsidRPr="003C45FF" w14:paraId="510F2FA3" w14:textId="77777777" w:rsidTr="000D7442">
        <w:trPr>
          <w:trHeight w:val="330"/>
        </w:trPr>
        <w:tc>
          <w:tcPr>
            <w:tcW w:w="1048" w:type="dxa"/>
            <w:vMerge/>
            <w:tcBorders>
              <w:top w:val="nil"/>
              <w:left w:val="single" w:sz="8" w:space="0" w:color="auto"/>
              <w:bottom w:val="single" w:sz="8" w:space="0" w:color="000000"/>
              <w:right w:val="single" w:sz="8" w:space="0" w:color="auto"/>
            </w:tcBorders>
            <w:vAlign w:val="center"/>
            <w:hideMark/>
          </w:tcPr>
          <w:p w14:paraId="2097E3ED"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7E0FCC52"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tcPr>
          <w:p w14:paraId="3F1E52BC" w14:textId="77777777" w:rsidR="00954A9F" w:rsidRPr="003C45FF" w:rsidRDefault="00954A9F" w:rsidP="00E00BB7">
            <w:pPr>
              <w:rPr>
                <w:rFonts w:ascii="Arial" w:eastAsia="Times New Roman" w:hAnsi="Arial" w:cs="Arial"/>
                <w:color w:val="000000"/>
                <w:sz w:val="15"/>
                <w:szCs w:val="15"/>
                <w:lang w:val="es-MX" w:eastAsia="es-MX"/>
              </w:rPr>
            </w:pP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0958D456"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 xml:space="preserve">Mtro. Juan </w:t>
            </w:r>
            <w:proofErr w:type="spellStart"/>
            <w:r w:rsidRPr="003C45FF">
              <w:rPr>
                <w:rFonts w:ascii="Arial" w:eastAsia="Times New Roman" w:hAnsi="Arial" w:cs="Arial"/>
                <w:color w:val="000000"/>
                <w:sz w:val="15"/>
                <w:szCs w:val="15"/>
                <w:lang w:val="es-MX" w:eastAsia="es-MX"/>
              </w:rPr>
              <w:t>Cordova</w:t>
            </w:r>
            <w:proofErr w:type="spellEnd"/>
            <w:r w:rsidRPr="003C45FF">
              <w:rPr>
                <w:rFonts w:ascii="Arial" w:eastAsia="Times New Roman" w:hAnsi="Arial" w:cs="Arial"/>
                <w:color w:val="000000"/>
                <w:sz w:val="15"/>
                <w:szCs w:val="15"/>
                <w:lang w:val="es-MX" w:eastAsia="es-MX"/>
              </w:rPr>
              <w:t xml:space="preserve"> Hernández            </w:t>
            </w:r>
            <w:proofErr w:type="gramStart"/>
            <w:r w:rsidRPr="003C45FF">
              <w:rPr>
                <w:rFonts w:ascii="Arial" w:eastAsia="Times New Roman" w:hAnsi="Arial" w:cs="Arial"/>
                <w:color w:val="000000"/>
                <w:sz w:val="15"/>
                <w:szCs w:val="15"/>
                <w:lang w:val="es-MX" w:eastAsia="es-MX"/>
              </w:rPr>
              <w:t>Jefe</w:t>
            </w:r>
            <w:proofErr w:type="gramEnd"/>
            <w:r w:rsidRPr="003C45FF">
              <w:rPr>
                <w:rFonts w:ascii="Arial" w:eastAsia="Times New Roman" w:hAnsi="Arial" w:cs="Arial"/>
                <w:color w:val="000000"/>
                <w:sz w:val="15"/>
                <w:szCs w:val="15"/>
                <w:lang w:val="es-MX" w:eastAsia="es-MX"/>
              </w:rPr>
              <w:t xml:space="preserve"> de Depto. Prest Sociales</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2FD69925" w14:textId="77777777" w:rsidR="00954A9F" w:rsidRPr="003C45FF" w:rsidRDefault="00954A9F" w:rsidP="00E00BB7">
            <w:pPr>
              <w:rPr>
                <w:rFonts w:ascii="Arial" w:eastAsia="Times New Roman" w:hAnsi="Arial" w:cs="Arial"/>
                <w:color w:val="000000"/>
                <w:sz w:val="15"/>
                <w:szCs w:val="15"/>
                <w:lang w:val="es-MX" w:eastAsia="es-MX"/>
              </w:rPr>
            </w:pPr>
            <w:hyperlink r:id="rId17" w:history="1">
              <w:r w:rsidRPr="003C45FF">
                <w:rPr>
                  <w:rStyle w:val="Hipervnculo"/>
                  <w:rFonts w:ascii="Arial" w:eastAsia="Times New Roman" w:hAnsi="Arial" w:cs="Arial"/>
                  <w:sz w:val="15"/>
                  <w:szCs w:val="15"/>
                  <w:lang w:val="es-MX" w:eastAsia="es-MX"/>
                </w:rPr>
                <w:t>juan.cordovah@imss.mx</w:t>
              </w:r>
            </w:hyperlink>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56BDF93B"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951 51 6 58 66</w:t>
            </w:r>
          </w:p>
        </w:tc>
      </w:tr>
      <w:tr w:rsidR="00954A9F" w:rsidRPr="003C45FF" w14:paraId="2FF1AABD" w14:textId="77777777" w:rsidTr="000D7442">
        <w:trPr>
          <w:trHeight w:val="330"/>
        </w:trPr>
        <w:tc>
          <w:tcPr>
            <w:tcW w:w="1048" w:type="dxa"/>
            <w:vMerge/>
            <w:tcBorders>
              <w:top w:val="nil"/>
              <w:left w:val="single" w:sz="8" w:space="0" w:color="auto"/>
              <w:bottom w:val="single" w:sz="8" w:space="0" w:color="000000"/>
              <w:right w:val="single" w:sz="8" w:space="0" w:color="auto"/>
            </w:tcBorders>
            <w:vAlign w:val="center"/>
            <w:hideMark/>
          </w:tcPr>
          <w:p w14:paraId="4EA36CEF"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6E96FC2A"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3154D450"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CENTRO DE BIENESTAR SOCIAL 702 LAS FLORES</w:t>
            </w:r>
          </w:p>
        </w:tc>
        <w:tc>
          <w:tcPr>
            <w:tcW w:w="1615" w:type="dxa"/>
            <w:vMerge/>
            <w:tcBorders>
              <w:top w:val="nil"/>
              <w:left w:val="single" w:sz="8" w:space="0" w:color="auto"/>
              <w:bottom w:val="single" w:sz="8" w:space="0" w:color="000000"/>
              <w:right w:val="single" w:sz="8" w:space="0" w:color="auto"/>
            </w:tcBorders>
            <w:vAlign w:val="center"/>
            <w:hideMark/>
          </w:tcPr>
          <w:p w14:paraId="1E61E10C"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2C0356FD"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172CE248"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61762B5D" w14:textId="77777777" w:rsidTr="000D7442">
        <w:trPr>
          <w:trHeight w:val="330"/>
        </w:trPr>
        <w:tc>
          <w:tcPr>
            <w:tcW w:w="1048" w:type="dxa"/>
            <w:vMerge/>
            <w:tcBorders>
              <w:top w:val="nil"/>
              <w:left w:val="single" w:sz="8" w:space="0" w:color="auto"/>
              <w:bottom w:val="single" w:sz="8" w:space="0" w:color="000000"/>
              <w:right w:val="single" w:sz="8" w:space="0" w:color="auto"/>
            </w:tcBorders>
            <w:vAlign w:val="center"/>
            <w:hideMark/>
          </w:tcPr>
          <w:p w14:paraId="652FF28B"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7B78AF2F"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5FE5A578"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CENTRO DE BIENESTAR SOCIAL 705 XOXOCOTLAN</w:t>
            </w:r>
          </w:p>
        </w:tc>
        <w:tc>
          <w:tcPr>
            <w:tcW w:w="1615" w:type="dxa"/>
            <w:vMerge/>
            <w:tcBorders>
              <w:top w:val="nil"/>
              <w:left w:val="single" w:sz="8" w:space="0" w:color="auto"/>
              <w:bottom w:val="single" w:sz="8" w:space="0" w:color="000000"/>
              <w:right w:val="single" w:sz="8" w:space="0" w:color="auto"/>
            </w:tcBorders>
            <w:vAlign w:val="center"/>
            <w:hideMark/>
          </w:tcPr>
          <w:p w14:paraId="0809CF21"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7B5BD2FE"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0CBA4859"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293D0D13" w14:textId="77777777" w:rsidTr="000D7442">
        <w:trPr>
          <w:trHeight w:val="300"/>
        </w:trPr>
        <w:tc>
          <w:tcPr>
            <w:tcW w:w="1048" w:type="dxa"/>
            <w:vMerge/>
            <w:tcBorders>
              <w:top w:val="nil"/>
              <w:left w:val="single" w:sz="8" w:space="0" w:color="auto"/>
              <w:bottom w:val="single" w:sz="8" w:space="0" w:color="000000"/>
              <w:right w:val="single" w:sz="8" w:space="0" w:color="auto"/>
            </w:tcBorders>
            <w:vAlign w:val="center"/>
            <w:hideMark/>
          </w:tcPr>
          <w:p w14:paraId="0D6A6EFF"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4730E8CE"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tcPr>
          <w:p w14:paraId="3A5FFB35" w14:textId="77777777" w:rsidR="00954A9F" w:rsidRPr="003C45FF" w:rsidRDefault="00954A9F" w:rsidP="00E00BB7">
            <w:pPr>
              <w:rPr>
                <w:rFonts w:ascii="Arial" w:eastAsia="Times New Roman" w:hAnsi="Arial" w:cs="Arial"/>
                <w:color w:val="000000"/>
                <w:sz w:val="15"/>
                <w:szCs w:val="15"/>
                <w:lang w:val="es-MX" w:eastAsia="es-MX"/>
              </w:rPr>
            </w:pPr>
          </w:p>
        </w:tc>
        <w:tc>
          <w:tcPr>
            <w:tcW w:w="1615" w:type="dxa"/>
            <w:vMerge/>
            <w:tcBorders>
              <w:top w:val="nil"/>
              <w:left w:val="single" w:sz="8" w:space="0" w:color="auto"/>
              <w:bottom w:val="single" w:sz="8" w:space="0" w:color="000000"/>
              <w:right w:val="single" w:sz="8" w:space="0" w:color="auto"/>
            </w:tcBorders>
            <w:vAlign w:val="center"/>
            <w:hideMark/>
          </w:tcPr>
          <w:p w14:paraId="0F34E7F7"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7BB39BAF"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3468882E"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33CE9A02" w14:textId="77777777" w:rsidTr="000D7442">
        <w:trPr>
          <w:trHeight w:val="300"/>
        </w:trPr>
        <w:tc>
          <w:tcPr>
            <w:tcW w:w="1048" w:type="dxa"/>
            <w:vMerge/>
            <w:tcBorders>
              <w:top w:val="nil"/>
              <w:left w:val="single" w:sz="8" w:space="0" w:color="auto"/>
              <w:bottom w:val="single" w:sz="8" w:space="0" w:color="000000"/>
              <w:right w:val="single" w:sz="8" w:space="0" w:color="auto"/>
            </w:tcBorders>
            <w:vAlign w:val="center"/>
            <w:hideMark/>
          </w:tcPr>
          <w:p w14:paraId="262B6CDE"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6AFC47C1"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nil"/>
              <w:right w:val="single" w:sz="8" w:space="0" w:color="auto"/>
            </w:tcBorders>
            <w:shd w:val="clear" w:color="auto" w:fill="auto"/>
            <w:vAlign w:val="center"/>
            <w:hideMark/>
          </w:tcPr>
          <w:p w14:paraId="6B599F69"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GUARD ORDINARIA 001</w:t>
            </w:r>
          </w:p>
        </w:tc>
        <w:tc>
          <w:tcPr>
            <w:tcW w:w="1615" w:type="dxa"/>
            <w:vMerge/>
            <w:tcBorders>
              <w:top w:val="nil"/>
              <w:left w:val="single" w:sz="8" w:space="0" w:color="auto"/>
              <w:bottom w:val="single" w:sz="8" w:space="0" w:color="000000"/>
              <w:right w:val="single" w:sz="8" w:space="0" w:color="auto"/>
            </w:tcBorders>
            <w:vAlign w:val="center"/>
            <w:hideMark/>
          </w:tcPr>
          <w:p w14:paraId="6845795A"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4C4D556D"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4DD3075F"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3F469DBB" w14:textId="77777777" w:rsidTr="000D7442">
        <w:trPr>
          <w:trHeight w:val="315"/>
        </w:trPr>
        <w:tc>
          <w:tcPr>
            <w:tcW w:w="1048" w:type="dxa"/>
            <w:vMerge/>
            <w:tcBorders>
              <w:top w:val="nil"/>
              <w:left w:val="single" w:sz="8" w:space="0" w:color="auto"/>
              <w:bottom w:val="single" w:sz="8" w:space="0" w:color="000000"/>
              <w:right w:val="single" w:sz="8" w:space="0" w:color="auto"/>
            </w:tcBorders>
            <w:vAlign w:val="center"/>
            <w:hideMark/>
          </w:tcPr>
          <w:p w14:paraId="17F7180B"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7D622540"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single" w:sz="8" w:space="0" w:color="auto"/>
              <w:right w:val="single" w:sz="8" w:space="0" w:color="auto"/>
            </w:tcBorders>
            <w:shd w:val="clear" w:color="auto" w:fill="auto"/>
            <w:vAlign w:val="center"/>
            <w:hideMark/>
          </w:tcPr>
          <w:p w14:paraId="393BFE7D"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TIENDA P/EMPLEADOS OAXACA</w:t>
            </w:r>
          </w:p>
        </w:tc>
        <w:tc>
          <w:tcPr>
            <w:tcW w:w="1615" w:type="dxa"/>
            <w:vMerge/>
            <w:tcBorders>
              <w:top w:val="nil"/>
              <w:left w:val="single" w:sz="8" w:space="0" w:color="auto"/>
              <w:bottom w:val="single" w:sz="8" w:space="0" w:color="000000"/>
              <w:right w:val="single" w:sz="8" w:space="0" w:color="auto"/>
            </w:tcBorders>
            <w:vAlign w:val="center"/>
            <w:hideMark/>
          </w:tcPr>
          <w:p w14:paraId="4D9ECD2A" w14:textId="77777777" w:rsidR="00954A9F" w:rsidRPr="003C45FF" w:rsidRDefault="00954A9F" w:rsidP="00E00BB7">
            <w:pPr>
              <w:rPr>
                <w:rFonts w:ascii="Arial" w:eastAsia="Times New Roman" w:hAnsi="Arial" w:cs="Arial"/>
                <w:color w:val="000000"/>
                <w:sz w:val="15"/>
                <w:szCs w:val="15"/>
                <w:lang w:val="es-MX" w:eastAsia="es-MX"/>
              </w:rPr>
            </w:pPr>
          </w:p>
        </w:tc>
        <w:tc>
          <w:tcPr>
            <w:tcW w:w="2535" w:type="dxa"/>
            <w:vMerge/>
            <w:tcBorders>
              <w:top w:val="nil"/>
              <w:left w:val="single" w:sz="8" w:space="0" w:color="auto"/>
              <w:bottom w:val="single" w:sz="8" w:space="0" w:color="000000"/>
              <w:right w:val="single" w:sz="8" w:space="0" w:color="auto"/>
            </w:tcBorders>
            <w:vAlign w:val="center"/>
            <w:hideMark/>
          </w:tcPr>
          <w:p w14:paraId="6031903C" w14:textId="77777777" w:rsidR="00954A9F" w:rsidRPr="003C45FF" w:rsidRDefault="00954A9F" w:rsidP="00E00BB7">
            <w:pPr>
              <w:rPr>
                <w:rFonts w:ascii="Arial" w:eastAsia="Times New Roman" w:hAnsi="Arial" w:cs="Arial"/>
                <w:color w:val="000000"/>
                <w:sz w:val="15"/>
                <w:szCs w:val="15"/>
                <w:lang w:val="es-MX" w:eastAsia="es-MX"/>
              </w:rPr>
            </w:pPr>
          </w:p>
        </w:tc>
        <w:tc>
          <w:tcPr>
            <w:tcW w:w="1044" w:type="dxa"/>
            <w:vMerge/>
            <w:tcBorders>
              <w:top w:val="nil"/>
              <w:left w:val="single" w:sz="8" w:space="0" w:color="auto"/>
              <w:bottom w:val="single" w:sz="8" w:space="0" w:color="000000"/>
              <w:right w:val="single" w:sz="8" w:space="0" w:color="auto"/>
            </w:tcBorders>
            <w:vAlign w:val="center"/>
            <w:hideMark/>
          </w:tcPr>
          <w:p w14:paraId="68772EAD" w14:textId="77777777" w:rsidR="00954A9F" w:rsidRPr="003C45FF" w:rsidRDefault="00954A9F" w:rsidP="00E00BB7">
            <w:pPr>
              <w:rPr>
                <w:rFonts w:ascii="Arial" w:eastAsia="Times New Roman" w:hAnsi="Arial" w:cs="Arial"/>
                <w:color w:val="000000"/>
                <w:sz w:val="15"/>
                <w:szCs w:val="15"/>
                <w:lang w:val="es-MX" w:eastAsia="es-MX"/>
              </w:rPr>
            </w:pPr>
          </w:p>
        </w:tc>
      </w:tr>
      <w:tr w:rsidR="00954A9F" w:rsidRPr="003C45FF" w14:paraId="247FEB23" w14:textId="77777777" w:rsidTr="000D7442">
        <w:trPr>
          <w:trHeight w:val="345"/>
        </w:trPr>
        <w:tc>
          <w:tcPr>
            <w:tcW w:w="1048" w:type="dxa"/>
            <w:vMerge/>
            <w:tcBorders>
              <w:top w:val="nil"/>
              <w:left w:val="single" w:sz="8" w:space="0" w:color="auto"/>
              <w:bottom w:val="single" w:sz="8" w:space="0" w:color="000000"/>
              <w:right w:val="single" w:sz="8" w:space="0" w:color="auto"/>
            </w:tcBorders>
            <w:vAlign w:val="center"/>
            <w:hideMark/>
          </w:tcPr>
          <w:p w14:paraId="131DE494" w14:textId="77777777" w:rsidR="00954A9F" w:rsidRPr="003C45FF" w:rsidRDefault="00954A9F" w:rsidP="00E00BB7">
            <w:pPr>
              <w:rPr>
                <w:rFonts w:ascii="Arial" w:eastAsia="Times New Roman" w:hAnsi="Arial" w:cs="Arial"/>
                <w:color w:val="000000"/>
                <w:sz w:val="15"/>
                <w:szCs w:val="15"/>
                <w:lang w:val="es-MX" w:eastAsia="es-MX"/>
              </w:rPr>
            </w:pPr>
          </w:p>
        </w:tc>
        <w:tc>
          <w:tcPr>
            <w:tcW w:w="853" w:type="dxa"/>
            <w:vMerge/>
            <w:tcBorders>
              <w:top w:val="nil"/>
              <w:left w:val="single" w:sz="8" w:space="0" w:color="auto"/>
              <w:bottom w:val="single" w:sz="8" w:space="0" w:color="000000"/>
              <w:right w:val="single" w:sz="8" w:space="0" w:color="auto"/>
            </w:tcBorders>
            <w:vAlign w:val="center"/>
            <w:hideMark/>
          </w:tcPr>
          <w:p w14:paraId="7CD6CCD7" w14:textId="77777777" w:rsidR="00954A9F" w:rsidRPr="003C45FF" w:rsidRDefault="00954A9F" w:rsidP="00E00BB7">
            <w:pPr>
              <w:rPr>
                <w:rFonts w:ascii="Arial" w:eastAsia="Times New Roman" w:hAnsi="Arial" w:cs="Arial"/>
                <w:color w:val="000000"/>
                <w:sz w:val="15"/>
                <w:szCs w:val="15"/>
                <w:lang w:val="es-MX" w:eastAsia="es-MX"/>
              </w:rPr>
            </w:pPr>
          </w:p>
        </w:tc>
        <w:tc>
          <w:tcPr>
            <w:tcW w:w="3045" w:type="dxa"/>
            <w:tcBorders>
              <w:top w:val="nil"/>
              <w:left w:val="nil"/>
              <w:bottom w:val="single" w:sz="8" w:space="0" w:color="auto"/>
              <w:right w:val="single" w:sz="8" w:space="0" w:color="auto"/>
            </w:tcBorders>
            <w:shd w:val="clear" w:color="auto" w:fill="auto"/>
            <w:vAlign w:val="center"/>
            <w:hideMark/>
          </w:tcPr>
          <w:p w14:paraId="577D5475"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JEFATURA DE PRESTACIONES MEDICAS</w:t>
            </w:r>
          </w:p>
        </w:tc>
        <w:tc>
          <w:tcPr>
            <w:tcW w:w="1615" w:type="dxa"/>
            <w:tcBorders>
              <w:top w:val="nil"/>
              <w:left w:val="nil"/>
              <w:bottom w:val="single" w:sz="8" w:space="0" w:color="auto"/>
              <w:right w:val="single" w:sz="8" w:space="0" w:color="auto"/>
            </w:tcBorders>
            <w:shd w:val="clear" w:color="auto" w:fill="auto"/>
            <w:vAlign w:val="center"/>
            <w:hideMark/>
          </w:tcPr>
          <w:p w14:paraId="7E1DEC2F" w14:textId="77777777" w:rsidR="00954A9F" w:rsidRPr="003C45FF" w:rsidRDefault="00954A9F" w:rsidP="00E00BB7">
            <w:pP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Lic. Gloria Eugenia Castillo Bustamante                                    Coordinadora Auxiliar Operativa</w:t>
            </w:r>
          </w:p>
        </w:tc>
        <w:tc>
          <w:tcPr>
            <w:tcW w:w="2535" w:type="dxa"/>
            <w:tcBorders>
              <w:top w:val="nil"/>
              <w:left w:val="nil"/>
              <w:bottom w:val="single" w:sz="8" w:space="0" w:color="auto"/>
              <w:right w:val="single" w:sz="8" w:space="0" w:color="auto"/>
            </w:tcBorders>
            <w:shd w:val="clear" w:color="auto" w:fill="auto"/>
            <w:vAlign w:val="center"/>
            <w:hideMark/>
          </w:tcPr>
          <w:p w14:paraId="5CFAC58D" w14:textId="77777777" w:rsidR="00954A9F" w:rsidRPr="003C45FF" w:rsidRDefault="00954A9F" w:rsidP="00E00BB7">
            <w:pPr>
              <w:rPr>
                <w:rFonts w:ascii="Arial" w:eastAsia="Times New Roman" w:hAnsi="Arial" w:cs="Arial"/>
                <w:color w:val="000000"/>
                <w:sz w:val="15"/>
                <w:szCs w:val="15"/>
                <w:lang w:val="es-MX" w:eastAsia="es-MX"/>
              </w:rPr>
            </w:pPr>
            <w:hyperlink r:id="rId18" w:history="1">
              <w:r w:rsidRPr="003C45FF">
                <w:rPr>
                  <w:rStyle w:val="Hipervnculo"/>
                  <w:rFonts w:ascii="Arial" w:eastAsia="Times New Roman" w:hAnsi="Arial" w:cs="Arial"/>
                  <w:sz w:val="15"/>
                  <w:szCs w:val="15"/>
                  <w:lang w:val="es-MX" w:eastAsia="es-MX"/>
                </w:rPr>
                <w:t>gloria.castillob@imss.mx</w:t>
              </w:r>
            </w:hyperlink>
          </w:p>
        </w:tc>
        <w:tc>
          <w:tcPr>
            <w:tcW w:w="1044" w:type="dxa"/>
            <w:tcBorders>
              <w:top w:val="nil"/>
              <w:left w:val="nil"/>
              <w:bottom w:val="single" w:sz="8" w:space="0" w:color="auto"/>
              <w:right w:val="single" w:sz="8" w:space="0" w:color="auto"/>
            </w:tcBorders>
            <w:shd w:val="clear" w:color="auto" w:fill="auto"/>
            <w:vAlign w:val="center"/>
            <w:hideMark/>
          </w:tcPr>
          <w:p w14:paraId="1B79A371" w14:textId="77777777" w:rsidR="00954A9F" w:rsidRPr="003C45FF" w:rsidRDefault="00954A9F" w:rsidP="00E00BB7">
            <w:pPr>
              <w:jc w:val="center"/>
              <w:rPr>
                <w:rFonts w:ascii="Arial" w:eastAsia="Times New Roman" w:hAnsi="Arial" w:cs="Arial"/>
                <w:color w:val="000000"/>
                <w:sz w:val="15"/>
                <w:szCs w:val="15"/>
                <w:lang w:val="es-MX" w:eastAsia="es-MX"/>
              </w:rPr>
            </w:pPr>
            <w:r w:rsidRPr="003C45FF">
              <w:rPr>
                <w:rFonts w:ascii="Arial" w:eastAsia="Times New Roman" w:hAnsi="Arial" w:cs="Arial"/>
                <w:color w:val="000000"/>
                <w:sz w:val="15"/>
                <w:szCs w:val="15"/>
                <w:lang w:val="es-MX" w:eastAsia="es-MX"/>
              </w:rPr>
              <w:t>951 5 13 46 60</w:t>
            </w:r>
          </w:p>
        </w:tc>
      </w:tr>
    </w:tbl>
    <w:p w14:paraId="5A6C6352" w14:textId="77777777" w:rsidR="00954A9F" w:rsidRPr="003C45FF" w:rsidRDefault="00954A9F" w:rsidP="00E00BB7">
      <w:pPr>
        <w:pStyle w:val="Sinespaciado"/>
        <w:rPr>
          <w:rFonts w:ascii="Arial" w:hAnsi="Arial" w:cs="Arial"/>
        </w:rPr>
      </w:pPr>
    </w:p>
    <w:p w14:paraId="0B2B372E" w14:textId="77777777" w:rsidR="00954A9F" w:rsidRPr="003C45FF" w:rsidRDefault="00954A9F" w:rsidP="00E00BB7">
      <w:pPr>
        <w:spacing w:after="200" w:line="276" w:lineRule="auto"/>
        <w:rPr>
          <w:rFonts w:ascii="Arial" w:hAnsi="Arial" w:cs="Arial"/>
          <w:b/>
          <w:sz w:val="20"/>
          <w:szCs w:val="20"/>
        </w:rPr>
      </w:pPr>
    </w:p>
    <w:p w14:paraId="07715CE4" w14:textId="77777777" w:rsidR="00954A9F" w:rsidRPr="003C45FF" w:rsidRDefault="00954A9F" w:rsidP="00E00BB7">
      <w:pPr>
        <w:jc w:val="center"/>
        <w:rPr>
          <w:rFonts w:ascii="Arial" w:hAnsi="Arial" w:cs="Arial"/>
          <w:b/>
          <w:bCs/>
          <w:sz w:val="22"/>
          <w:szCs w:val="22"/>
        </w:rPr>
      </w:pPr>
    </w:p>
    <w:p w14:paraId="5F42F3EB" w14:textId="77777777" w:rsidR="00954A9F" w:rsidRPr="003C45FF" w:rsidRDefault="00954A9F" w:rsidP="00E00BB7">
      <w:pPr>
        <w:jc w:val="center"/>
        <w:rPr>
          <w:rFonts w:ascii="Arial" w:hAnsi="Arial" w:cs="Arial"/>
          <w:b/>
          <w:bCs/>
          <w:sz w:val="22"/>
          <w:szCs w:val="22"/>
        </w:rPr>
      </w:pPr>
    </w:p>
    <w:p w14:paraId="28BA6B3C" w14:textId="77777777" w:rsidR="00954A9F" w:rsidRPr="003C45FF" w:rsidRDefault="00954A9F" w:rsidP="00E00BB7">
      <w:pPr>
        <w:jc w:val="center"/>
        <w:rPr>
          <w:rFonts w:ascii="Arial" w:hAnsi="Arial" w:cs="Arial"/>
          <w:b/>
          <w:bCs/>
          <w:sz w:val="22"/>
          <w:szCs w:val="22"/>
        </w:rPr>
      </w:pPr>
    </w:p>
    <w:p w14:paraId="1B1A196A" w14:textId="77777777" w:rsidR="00954A9F" w:rsidRPr="003C45FF" w:rsidRDefault="00954A9F" w:rsidP="00E00BB7">
      <w:pPr>
        <w:jc w:val="center"/>
        <w:rPr>
          <w:rFonts w:ascii="Arial" w:hAnsi="Arial" w:cs="Arial"/>
          <w:b/>
          <w:bCs/>
          <w:sz w:val="22"/>
          <w:szCs w:val="22"/>
        </w:rPr>
      </w:pPr>
    </w:p>
    <w:p w14:paraId="1A90A013" w14:textId="77777777" w:rsidR="00954A9F" w:rsidRDefault="00954A9F" w:rsidP="00E00BB7">
      <w:pPr>
        <w:jc w:val="center"/>
        <w:rPr>
          <w:rFonts w:ascii="Arial" w:hAnsi="Arial" w:cs="Arial"/>
          <w:b/>
          <w:bCs/>
          <w:sz w:val="22"/>
          <w:szCs w:val="22"/>
        </w:rPr>
      </w:pPr>
    </w:p>
    <w:p w14:paraId="504EB62D" w14:textId="77777777" w:rsidR="003C45FF" w:rsidRDefault="003C45FF" w:rsidP="00E00BB7">
      <w:pPr>
        <w:jc w:val="center"/>
        <w:rPr>
          <w:rFonts w:ascii="Arial" w:hAnsi="Arial" w:cs="Arial"/>
          <w:b/>
          <w:bCs/>
          <w:sz w:val="22"/>
          <w:szCs w:val="22"/>
        </w:rPr>
      </w:pPr>
    </w:p>
    <w:p w14:paraId="4D632751" w14:textId="77777777" w:rsidR="003C45FF" w:rsidRDefault="003C45FF" w:rsidP="00E00BB7">
      <w:pPr>
        <w:jc w:val="center"/>
        <w:rPr>
          <w:rFonts w:ascii="Arial" w:hAnsi="Arial" w:cs="Arial"/>
          <w:b/>
          <w:bCs/>
          <w:sz w:val="22"/>
          <w:szCs w:val="22"/>
        </w:rPr>
      </w:pPr>
    </w:p>
    <w:p w14:paraId="41EEA320" w14:textId="77777777" w:rsidR="00954A9F" w:rsidRPr="007A43F6" w:rsidRDefault="00954A9F" w:rsidP="00E00BB7">
      <w:pPr>
        <w:jc w:val="center"/>
        <w:rPr>
          <w:rFonts w:ascii="Arial" w:hAnsi="Arial" w:cs="Arial"/>
          <w:b/>
          <w:bCs/>
          <w:sz w:val="22"/>
          <w:szCs w:val="22"/>
        </w:rPr>
      </w:pPr>
    </w:p>
    <w:p w14:paraId="075F3BE2" w14:textId="77777777" w:rsidR="003C45FF" w:rsidRDefault="003C45FF" w:rsidP="00E00BB7">
      <w:pPr>
        <w:jc w:val="center"/>
        <w:rPr>
          <w:rFonts w:ascii="Arial" w:hAnsi="Arial" w:cs="Arial"/>
          <w:b/>
          <w:bCs/>
          <w:sz w:val="22"/>
          <w:szCs w:val="22"/>
        </w:rPr>
      </w:pPr>
    </w:p>
    <w:p w14:paraId="6EFE959E" w14:textId="78524648" w:rsidR="00C063E5" w:rsidRPr="007A43F6" w:rsidRDefault="00C063E5" w:rsidP="00E00BB7">
      <w:pPr>
        <w:jc w:val="center"/>
        <w:rPr>
          <w:rFonts w:ascii="Arial" w:hAnsi="Arial" w:cs="Arial"/>
          <w:b/>
          <w:bCs/>
          <w:sz w:val="22"/>
          <w:szCs w:val="22"/>
        </w:rPr>
      </w:pPr>
      <w:r w:rsidRPr="007A43F6">
        <w:rPr>
          <w:rFonts w:ascii="Arial" w:hAnsi="Arial" w:cs="Arial"/>
          <w:b/>
          <w:bCs/>
          <w:sz w:val="22"/>
          <w:szCs w:val="22"/>
        </w:rPr>
        <w:t xml:space="preserve">ANEXO </w:t>
      </w:r>
      <w:r w:rsidR="000B4C8D">
        <w:rPr>
          <w:rFonts w:ascii="Arial" w:hAnsi="Arial" w:cs="Arial"/>
          <w:b/>
          <w:bCs/>
          <w:sz w:val="22"/>
          <w:szCs w:val="22"/>
        </w:rPr>
        <w:t>7</w:t>
      </w:r>
      <w:r w:rsidRPr="007A43F6">
        <w:rPr>
          <w:rFonts w:ascii="Arial" w:hAnsi="Arial" w:cs="Arial"/>
          <w:b/>
          <w:bCs/>
          <w:sz w:val="22"/>
          <w:szCs w:val="22"/>
        </w:rPr>
        <w:t xml:space="preserve"> (</w:t>
      </w:r>
      <w:r w:rsidR="000B4C8D">
        <w:rPr>
          <w:rFonts w:ascii="Arial" w:hAnsi="Arial" w:cs="Arial"/>
          <w:b/>
          <w:bCs/>
          <w:sz w:val="22"/>
          <w:szCs w:val="22"/>
        </w:rPr>
        <w:t>SIETE</w:t>
      </w:r>
      <w:r w:rsidRPr="007A43F6">
        <w:rPr>
          <w:rFonts w:ascii="Arial" w:hAnsi="Arial" w:cs="Arial"/>
          <w:b/>
          <w:bCs/>
          <w:sz w:val="22"/>
          <w:szCs w:val="22"/>
        </w:rPr>
        <w:t>)</w:t>
      </w:r>
    </w:p>
    <w:p w14:paraId="37BEB1E7" w14:textId="097178BB" w:rsidR="00C063E5" w:rsidRPr="007A43F6" w:rsidRDefault="00C063E5" w:rsidP="00E00BB7">
      <w:pPr>
        <w:jc w:val="center"/>
        <w:rPr>
          <w:rFonts w:ascii="Arial" w:hAnsi="Arial" w:cs="Arial"/>
          <w:b/>
          <w:bCs/>
          <w:sz w:val="22"/>
          <w:szCs w:val="22"/>
        </w:rPr>
      </w:pPr>
      <w:r w:rsidRPr="007A43F6">
        <w:rPr>
          <w:rFonts w:ascii="Arial" w:hAnsi="Arial" w:cs="Arial"/>
          <w:b/>
          <w:bCs/>
          <w:sz w:val="22"/>
          <w:szCs w:val="22"/>
        </w:rPr>
        <w:t xml:space="preserve">COTIZACION </w:t>
      </w:r>
    </w:p>
    <w:p w14:paraId="61316590" w14:textId="3F123807" w:rsidR="006A0BD5" w:rsidRPr="007A43F6" w:rsidRDefault="006A0BD5" w:rsidP="00E00BB7">
      <w:pPr>
        <w:jc w:val="center"/>
        <w:rPr>
          <w:rFonts w:ascii="Arial" w:hAnsi="Arial" w:cs="Arial"/>
          <w:b/>
          <w:bCs/>
          <w:sz w:val="22"/>
          <w:szCs w:val="22"/>
        </w:rPr>
      </w:pPr>
    </w:p>
    <w:p w14:paraId="625B30F4" w14:textId="77777777" w:rsidR="00C063E5" w:rsidRDefault="00C063E5" w:rsidP="00E00BB7">
      <w:pPr>
        <w:rPr>
          <w:rFonts w:ascii="Arial" w:hAnsi="Arial" w:cs="Arial"/>
        </w:rPr>
      </w:pPr>
    </w:p>
    <w:tbl>
      <w:tblPr>
        <w:tblW w:w="10076" w:type="dxa"/>
        <w:tblInd w:w="75" w:type="dxa"/>
        <w:tblCellMar>
          <w:left w:w="70" w:type="dxa"/>
          <w:right w:w="70" w:type="dxa"/>
        </w:tblCellMar>
        <w:tblLook w:val="04A0" w:firstRow="1" w:lastRow="0" w:firstColumn="1" w:lastColumn="0" w:noHBand="0" w:noVBand="1"/>
      </w:tblPr>
      <w:tblGrid>
        <w:gridCol w:w="964"/>
        <w:gridCol w:w="1025"/>
        <w:gridCol w:w="1353"/>
        <w:gridCol w:w="1374"/>
        <w:gridCol w:w="1107"/>
        <w:gridCol w:w="1107"/>
        <w:gridCol w:w="1138"/>
        <w:gridCol w:w="1004"/>
        <w:gridCol w:w="1004"/>
      </w:tblGrid>
      <w:tr w:rsidR="003C45FF" w:rsidRPr="003C45FF" w14:paraId="61162B6B" w14:textId="77777777" w:rsidTr="003C45FF">
        <w:trPr>
          <w:trHeight w:val="1615"/>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8DD2"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PARTIDA</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5E388CDA"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REGIMEN</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3A805FB0"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UNIDAD DE MEDIDA CAPACIDAD DE CISTERNA DE PIPA (LTS)</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9E3AA44"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UNIDAD REQUIRENTE</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5E07EFE8"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CANTIDAD MINIMA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718B8520"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CANTIDAD MÁXIMA</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107F0168"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P.U.</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365B218"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IMPORTE MINIMO</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F6E2F38"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IMPORTE MAXIMO</w:t>
            </w:r>
          </w:p>
        </w:tc>
      </w:tr>
      <w:tr w:rsidR="003C45FF" w:rsidRPr="003C45FF" w14:paraId="0AECA7C3" w14:textId="77777777" w:rsidTr="003C45FF">
        <w:trPr>
          <w:trHeight w:val="430"/>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14:paraId="2A8C8AEE"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025" w:type="dxa"/>
            <w:tcBorders>
              <w:top w:val="nil"/>
              <w:left w:val="nil"/>
              <w:bottom w:val="single" w:sz="4" w:space="0" w:color="auto"/>
              <w:right w:val="single" w:sz="4" w:space="0" w:color="auto"/>
            </w:tcBorders>
            <w:shd w:val="clear" w:color="auto" w:fill="auto"/>
            <w:noWrap/>
            <w:vAlign w:val="bottom"/>
            <w:hideMark/>
          </w:tcPr>
          <w:p w14:paraId="6CBA84E1"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353" w:type="dxa"/>
            <w:tcBorders>
              <w:top w:val="nil"/>
              <w:left w:val="nil"/>
              <w:bottom w:val="single" w:sz="4" w:space="0" w:color="auto"/>
              <w:right w:val="single" w:sz="4" w:space="0" w:color="auto"/>
            </w:tcBorders>
            <w:shd w:val="clear" w:color="auto" w:fill="auto"/>
            <w:noWrap/>
            <w:vAlign w:val="bottom"/>
            <w:hideMark/>
          </w:tcPr>
          <w:p w14:paraId="4A88A353"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374" w:type="dxa"/>
            <w:tcBorders>
              <w:top w:val="nil"/>
              <w:left w:val="nil"/>
              <w:bottom w:val="single" w:sz="4" w:space="0" w:color="auto"/>
              <w:right w:val="single" w:sz="4" w:space="0" w:color="auto"/>
            </w:tcBorders>
            <w:shd w:val="clear" w:color="auto" w:fill="auto"/>
            <w:noWrap/>
            <w:vAlign w:val="bottom"/>
            <w:hideMark/>
          </w:tcPr>
          <w:p w14:paraId="76EE7D18"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107" w:type="dxa"/>
            <w:tcBorders>
              <w:top w:val="nil"/>
              <w:left w:val="nil"/>
              <w:bottom w:val="single" w:sz="4" w:space="0" w:color="auto"/>
              <w:right w:val="single" w:sz="4" w:space="0" w:color="auto"/>
            </w:tcBorders>
            <w:shd w:val="clear" w:color="auto" w:fill="auto"/>
            <w:noWrap/>
            <w:vAlign w:val="bottom"/>
            <w:hideMark/>
          </w:tcPr>
          <w:p w14:paraId="3641E8AC"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107" w:type="dxa"/>
            <w:tcBorders>
              <w:top w:val="nil"/>
              <w:left w:val="nil"/>
              <w:bottom w:val="single" w:sz="4" w:space="0" w:color="auto"/>
              <w:right w:val="single" w:sz="4" w:space="0" w:color="auto"/>
            </w:tcBorders>
            <w:shd w:val="clear" w:color="auto" w:fill="auto"/>
            <w:noWrap/>
            <w:vAlign w:val="bottom"/>
            <w:hideMark/>
          </w:tcPr>
          <w:p w14:paraId="1987D824"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138" w:type="dxa"/>
            <w:tcBorders>
              <w:top w:val="nil"/>
              <w:left w:val="nil"/>
              <w:bottom w:val="single" w:sz="4" w:space="0" w:color="auto"/>
              <w:right w:val="single" w:sz="4" w:space="0" w:color="auto"/>
            </w:tcBorders>
            <w:shd w:val="clear" w:color="auto" w:fill="auto"/>
            <w:noWrap/>
            <w:vAlign w:val="bottom"/>
            <w:hideMark/>
          </w:tcPr>
          <w:p w14:paraId="0B7BA5C3"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004" w:type="dxa"/>
            <w:tcBorders>
              <w:top w:val="nil"/>
              <w:left w:val="nil"/>
              <w:bottom w:val="single" w:sz="4" w:space="0" w:color="auto"/>
              <w:right w:val="single" w:sz="4" w:space="0" w:color="auto"/>
            </w:tcBorders>
            <w:shd w:val="clear" w:color="auto" w:fill="auto"/>
            <w:noWrap/>
            <w:vAlign w:val="bottom"/>
            <w:hideMark/>
          </w:tcPr>
          <w:p w14:paraId="2192E4A9"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004" w:type="dxa"/>
            <w:tcBorders>
              <w:top w:val="nil"/>
              <w:left w:val="nil"/>
              <w:bottom w:val="single" w:sz="4" w:space="0" w:color="auto"/>
              <w:right w:val="single" w:sz="4" w:space="0" w:color="auto"/>
            </w:tcBorders>
            <w:shd w:val="clear" w:color="auto" w:fill="auto"/>
            <w:noWrap/>
            <w:vAlign w:val="bottom"/>
            <w:hideMark/>
          </w:tcPr>
          <w:p w14:paraId="1B5AF16D"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r>
      <w:tr w:rsidR="003C45FF" w:rsidRPr="003C45FF" w14:paraId="37420CBB" w14:textId="77777777" w:rsidTr="003C45FF">
        <w:trPr>
          <w:trHeight w:val="430"/>
        </w:trPr>
        <w:tc>
          <w:tcPr>
            <w:tcW w:w="964" w:type="dxa"/>
            <w:tcBorders>
              <w:top w:val="nil"/>
              <w:left w:val="nil"/>
              <w:bottom w:val="nil"/>
              <w:right w:val="nil"/>
            </w:tcBorders>
            <w:shd w:val="clear" w:color="auto" w:fill="auto"/>
            <w:noWrap/>
            <w:vAlign w:val="bottom"/>
            <w:hideMark/>
          </w:tcPr>
          <w:p w14:paraId="33EC8A0E" w14:textId="77777777" w:rsidR="003C45FF" w:rsidRPr="003C45FF" w:rsidRDefault="003C45FF" w:rsidP="003C45FF">
            <w:pPr>
              <w:rPr>
                <w:rFonts w:ascii="Aptos Narrow" w:eastAsia="Times New Roman" w:hAnsi="Aptos Narrow" w:cs="Times New Roman"/>
                <w:color w:val="000000"/>
                <w:sz w:val="22"/>
                <w:szCs w:val="22"/>
                <w:lang w:val="es-MX" w:eastAsia="es-MX"/>
              </w:rPr>
            </w:pPr>
          </w:p>
        </w:tc>
        <w:tc>
          <w:tcPr>
            <w:tcW w:w="1025" w:type="dxa"/>
            <w:tcBorders>
              <w:top w:val="nil"/>
              <w:left w:val="nil"/>
              <w:bottom w:val="nil"/>
              <w:right w:val="nil"/>
            </w:tcBorders>
            <w:shd w:val="clear" w:color="auto" w:fill="auto"/>
            <w:noWrap/>
            <w:vAlign w:val="bottom"/>
            <w:hideMark/>
          </w:tcPr>
          <w:p w14:paraId="147906FE"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353" w:type="dxa"/>
            <w:tcBorders>
              <w:top w:val="nil"/>
              <w:left w:val="nil"/>
              <w:bottom w:val="nil"/>
              <w:right w:val="nil"/>
            </w:tcBorders>
            <w:shd w:val="clear" w:color="auto" w:fill="auto"/>
            <w:noWrap/>
            <w:vAlign w:val="bottom"/>
            <w:hideMark/>
          </w:tcPr>
          <w:p w14:paraId="020DF1D4"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374" w:type="dxa"/>
            <w:tcBorders>
              <w:top w:val="nil"/>
              <w:left w:val="nil"/>
              <w:bottom w:val="nil"/>
              <w:right w:val="nil"/>
            </w:tcBorders>
            <w:shd w:val="clear" w:color="auto" w:fill="auto"/>
            <w:noWrap/>
            <w:vAlign w:val="bottom"/>
            <w:hideMark/>
          </w:tcPr>
          <w:p w14:paraId="6C03044A"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07" w:type="dxa"/>
            <w:tcBorders>
              <w:top w:val="nil"/>
              <w:left w:val="nil"/>
              <w:bottom w:val="nil"/>
              <w:right w:val="nil"/>
            </w:tcBorders>
            <w:shd w:val="clear" w:color="auto" w:fill="auto"/>
            <w:noWrap/>
            <w:vAlign w:val="bottom"/>
            <w:hideMark/>
          </w:tcPr>
          <w:p w14:paraId="4AC88684"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07" w:type="dxa"/>
            <w:tcBorders>
              <w:top w:val="nil"/>
              <w:left w:val="nil"/>
              <w:bottom w:val="nil"/>
              <w:right w:val="nil"/>
            </w:tcBorders>
            <w:shd w:val="clear" w:color="auto" w:fill="auto"/>
            <w:noWrap/>
            <w:vAlign w:val="bottom"/>
            <w:hideMark/>
          </w:tcPr>
          <w:p w14:paraId="09DD5BA2"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38" w:type="dxa"/>
            <w:tcBorders>
              <w:top w:val="nil"/>
              <w:left w:val="single" w:sz="4" w:space="0" w:color="auto"/>
              <w:bottom w:val="single" w:sz="4" w:space="0" w:color="auto"/>
              <w:right w:val="single" w:sz="4" w:space="0" w:color="auto"/>
            </w:tcBorders>
            <w:shd w:val="clear" w:color="auto" w:fill="auto"/>
            <w:vAlign w:val="center"/>
            <w:hideMark/>
          </w:tcPr>
          <w:p w14:paraId="0C111BFD"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SUBTOTAL</w:t>
            </w:r>
          </w:p>
        </w:tc>
        <w:tc>
          <w:tcPr>
            <w:tcW w:w="1004" w:type="dxa"/>
            <w:tcBorders>
              <w:top w:val="nil"/>
              <w:left w:val="nil"/>
              <w:bottom w:val="single" w:sz="4" w:space="0" w:color="auto"/>
              <w:right w:val="single" w:sz="4" w:space="0" w:color="auto"/>
            </w:tcBorders>
            <w:shd w:val="clear" w:color="auto" w:fill="auto"/>
            <w:noWrap/>
            <w:vAlign w:val="bottom"/>
            <w:hideMark/>
          </w:tcPr>
          <w:p w14:paraId="076B6CFD"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004" w:type="dxa"/>
            <w:tcBorders>
              <w:top w:val="nil"/>
              <w:left w:val="nil"/>
              <w:bottom w:val="single" w:sz="4" w:space="0" w:color="auto"/>
              <w:right w:val="single" w:sz="4" w:space="0" w:color="auto"/>
            </w:tcBorders>
            <w:shd w:val="clear" w:color="auto" w:fill="auto"/>
            <w:noWrap/>
            <w:vAlign w:val="bottom"/>
            <w:hideMark/>
          </w:tcPr>
          <w:p w14:paraId="3F40E29A"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r>
      <w:tr w:rsidR="003C45FF" w:rsidRPr="003C45FF" w14:paraId="68C0E69B" w14:textId="77777777" w:rsidTr="003C45FF">
        <w:trPr>
          <w:trHeight w:val="430"/>
        </w:trPr>
        <w:tc>
          <w:tcPr>
            <w:tcW w:w="964" w:type="dxa"/>
            <w:tcBorders>
              <w:top w:val="nil"/>
              <w:left w:val="nil"/>
              <w:bottom w:val="nil"/>
              <w:right w:val="nil"/>
            </w:tcBorders>
            <w:shd w:val="clear" w:color="auto" w:fill="auto"/>
            <w:noWrap/>
            <w:vAlign w:val="bottom"/>
            <w:hideMark/>
          </w:tcPr>
          <w:p w14:paraId="7BEF3327" w14:textId="77777777" w:rsidR="003C45FF" w:rsidRPr="003C45FF" w:rsidRDefault="003C45FF" w:rsidP="003C45FF">
            <w:pPr>
              <w:rPr>
                <w:rFonts w:ascii="Aptos Narrow" w:eastAsia="Times New Roman" w:hAnsi="Aptos Narrow" w:cs="Times New Roman"/>
                <w:color w:val="000000"/>
                <w:sz w:val="22"/>
                <w:szCs w:val="22"/>
                <w:lang w:val="es-MX" w:eastAsia="es-MX"/>
              </w:rPr>
            </w:pPr>
          </w:p>
        </w:tc>
        <w:tc>
          <w:tcPr>
            <w:tcW w:w="1025" w:type="dxa"/>
            <w:tcBorders>
              <w:top w:val="nil"/>
              <w:left w:val="nil"/>
              <w:bottom w:val="nil"/>
              <w:right w:val="nil"/>
            </w:tcBorders>
            <w:shd w:val="clear" w:color="auto" w:fill="auto"/>
            <w:noWrap/>
            <w:vAlign w:val="bottom"/>
            <w:hideMark/>
          </w:tcPr>
          <w:p w14:paraId="228A5B7A"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353" w:type="dxa"/>
            <w:tcBorders>
              <w:top w:val="nil"/>
              <w:left w:val="nil"/>
              <w:bottom w:val="nil"/>
              <w:right w:val="nil"/>
            </w:tcBorders>
            <w:shd w:val="clear" w:color="auto" w:fill="auto"/>
            <w:noWrap/>
            <w:vAlign w:val="bottom"/>
            <w:hideMark/>
          </w:tcPr>
          <w:p w14:paraId="30E417FC"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374" w:type="dxa"/>
            <w:tcBorders>
              <w:top w:val="nil"/>
              <w:left w:val="nil"/>
              <w:bottom w:val="nil"/>
              <w:right w:val="nil"/>
            </w:tcBorders>
            <w:shd w:val="clear" w:color="auto" w:fill="auto"/>
            <w:noWrap/>
            <w:vAlign w:val="bottom"/>
            <w:hideMark/>
          </w:tcPr>
          <w:p w14:paraId="3978EF05"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07" w:type="dxa"/>
            <w:tcBorders>
              <w:top w:val="nil"/>
              <w:left w:val="nil"/>
              <w:bottom w:val="nil"/>
              <w:right w:val="nil"/>
            </w:tcBorders>
            <w:shd w:val="clear" w:color="auto" w:fill="auto"/>
            <w:noWrap/>
            <w:vAlign w:val="bottom"/>
            <w:hideMark/>
          </w:tcPr>
          <w:p w14:paraId="6F766FCD"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07" w:type="dxa"/>
            <w:tcBorders>
              <w:top w:val="nil"/>
              <w:left w:val="nil"/>
              <w:bottom w:val="nil"/>
              <w:right w:val="nil"/>
            </w:tcBorders>
            <w:shd w:val="clear" w:color="auto" w:fill="auto"/>
            <w:noWrap/>
            <w:vAlign w:val="bottom"/>
            <w:hideMark/>
          </w:tcPr>
          <w:p w14:paraId="2DABF546"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38" w:type="dxa"/>
            <w:tcBorders>
              <w:top w:val="nil"/>
              <w:left w:val="single" w:sz="4" w:space="0" w:color="auto"/>
              <w:bottom w:val="single" w:sz="4" w:space="0" w:color="auto"/>
              <w:right w:val="single" w:sz="4" w:space="0" w:color="auto"/>
            </w:tcBorders>
            <w:shd w:val="clear" w:color="auto" w:fill="auto"/>
            <w:vAlign w:val="center"/>
            <w:hideMark/>
          </w:tcPr>
          <w:p w14:paraId="38ED4430"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IVA</w:t>
            </w:r>
          </w:p>
        </w:tc>
        <w:tc>
          <w:tcPr>
            <w:tcW w:w="1004" w:type="dxa"/>
            <w:tcBorders>
              <w:top w:val="nil"/>
              <w:left w:val="nil"/>
              <w:bottom w:val="single" w:sz="4" w:space="0" w:color="auto"/>
              <w:right w:val="single" w:sz="4" w:space="0" w:color="auto"/>
            </w:tcBorders>
            <w:shd w:val="clear" w:color="auto" w:fill="auto"/>
            <w:noWrap/>
            <w:vAlign w:val="bottom"/>
            <w:hideMark/>
          </w:tcPr>
          <w:p w14:paraId="015DC367"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004" w:type="dxa"/>
            <w:tcBorders>
              <w:top w:val="nil"/>
              <w:left w:val="nil"/>
              <w:bottom w:val="single" w:sz="4" w:space="0" w:color="auto"/>
              <w:right w:val="single" w:sz="4" w:space="0" w:color="auto"/>
            </w:tcBorders>
            <w:shd w:val="clear" w:color="auto" w:fill="auto"/>
            <w:noWrap/>
            <w:vAlign w:val="bottom"/>
            <w:hideMark/>
          </w:tcPr>
          <w:p w14:paraId="051DF15B"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r>
      <w:tr w:rsidR="003C45FF" w:rsidRPr="003C45FF" w14:paraId="18FD101B" w14:textId="77777777" w:rsidTr="003C45FF">
        <w:trPr>
          <w:trHeight w:val="430"/>
        </w:trPr>
        <w:tc>
          <w:tcPr>
            <w:tcW w:w="964" w:type="dxa"/>
            <w:tcBorders>
              <w:top w:val="nil"/>
              <w:left w:val="nil"/>
              <w:bottom w:val="nil"/>
              <w:right w:val="nil"/>
            </w:tcBorders>
            <w:shd w:val="clear" w:color="auto" w:fill="auto"/>
            <w:noWrap/>
            <w:vAlign w:val="bottom"/>
            <w:hideMark/>
          </w:tcPr>
          <w:p w14:paraId="4B5BB6A3" w14:textId="77777777" w:rsidR="003C45FF" w:rsidRPr="003C45FF" w:rsidRDefault="003C45FF" w:rsidP="003C45FF">
            <w:pPr>
              <w:rPr>
                <w:rFonts w:ascii="Aptos Narrow" w:eastAsia="Times New Roman" w:hAnsi="Aptos Narrow" w:cs="Times New Roman"/>
                <w:color w:val="000000"/>
                <w:sz w:val="22"/>
                <w:szCs w:val="22"/>
                <w:lang w:val="es-MX" w:eastAsia="es-MX"/>
              </w:rPr>
            </w:pPr>
          </w:p>
        </w:tc>
        <w:tc>
          <w:tcPr>
            <w:tcW w:w="1025" w:type="dxa"/>
            <w:tcBorders>
              <w:top w:val="nil"/>
              <w:left w:val="nil"/>
              <w:bottom w:val="nil"/>
              <w:right w:val="nil"/>
            </w:tcBorders>
            <w:shd w:val="clear" w:color="auto" w:fill="auto"/>
            <w:noWrap/>
            <w:vAlign w:val="bottom"/>
            <w:hideMark/>
          </w:tcPr>
          <w:p w14:paraId="187A5C24"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353" w:type="dxa"/>
            <w:tcBorders>
              <w:top w:val="nil"/>
              <w:left w:val="nil"/>
              <w:bottom w:val="nil"/>
              <w:right w:val="nil"/>
            </w:tcBorders>
            <w:shd w:val="clear" w:color="auto" w:fill="auto"/>
            <w:noWrap/>
            <w:vAlign w:val="bottom"/>
            <w:hideMark/>
          </w:tcPr>
          <w:p w14:paraId="292D8B26"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374" w:type="dxa"/>
            <w:tcBorders>
              <w:top w:val="nil"/>
              <w:left w:val="nil"/>
              <w:bottom w:val="nil"/>
              <w:right w:val="nil"/>
            </w:tcBorders>
            <w:shd w:val="clear" w:color="auto" w:fill="auto"/>
            <w:noWrap/>
            <w:vAlign w:val="bottom"/>
            <w:hideMark/>
          </w:tcPr>
          <w:p w14:paraId="534001E0"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07" w:type="dxa"/>
            <w:tcBorders>
              <w:top w:val="nil"/>
              <w:left w:val="nil"/>
              <w:bottom w:val="nil"/>
              <w:right w:val="nil"/>
            </w:tcBorders>
            <w:shd w:val="clear" w:color="auto" w:fill="auto"/>
            <w:noWrap/>
            <w:vAlign w:val="bottom"/>
            <w:hideMark/>
          </w:tcPr>
          <w:p w14:paraId="5994DCBE"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07" w:type="dxa"/>
            <w:tcBorders>
              <w:top w:val="nil"/>
              <w:left w:val="nil"/>
              <w:bottom w:val="nil"/>
              <w:right w:val="nil"/>
            </w:tcBorders>
            <w:shd w:val="clear" w:color="auto" w:fill="auto"/>
            <w:noWrap/>
            <w:vAlign w:val="bottom"/>
            <w:hideMark/>
          </w:tcPr>
          <w:p w14:paraId="3EE55438" w14:textId="77777777" w:rsidR="003C45FF" w:rsidRPr="003C45FF" w:rsidRDefault="003C45FF" w:rsidP="003C45FF">
            <w:pPr>
              <w:rPr>
                <w:rFonts w:ascii="Times New Roman" w:eastAsia="Times New Roman" w:hAnsi="Times New Roman" w:cs="Times New Roman"/>
                <w:sz w:val="20"/>
                <w:szCs w:val="20"/>
                <w:lang w:val="es-MX" w:eastAsia="es-MX"/>
              </w:rPr>
            </w:pPr>
          </w:p>
        </w:tc>
        <w:tc>
          <w:tcPr>
            <w:tcW w:w="1138" w:type="dxa"/>
            <w:tcBorders>
              <w:top w:val="nil"/>
              <w:left w:val="single" w:sz="4" w:space="0" w:color="auto"/>
              <w:bottom w:val="single" w:sz="4" w:space="0" w:color="auto"/>
              <w:right w:val="single" w:sz="4" w:space="0" w:color="auto"/>
            </w:tcBorders>
            <w:shd w:val="clear" w:color="auto" w:fill="auto"/>
            <w:vAlign w:val="center"/>
            <w:hideMark/>
          </w:tcPr>
          <w:p w14:paraId="7EDCB118" w14:textId="77777777" w:rsidR="003C45FF" w:rsidRPr="003C45FF" w:rsidRDefault="003C45FF" w:rsidP="003C45FF">
            <w:pPr>
              <w:jc w:val="center"/>
              <w:rPr>
                <w:rFonts w:ascii="Arial" w:eastAsia="Times New Roman" w:hAnsi="Arial" w:cs="Arial"/>
                <w:color w:val="000000"/>
                <w:sz w:val="16"/>
                <w:szCs w:val="16"/>
                <w:lang w:val="es-MX" w:eastAsia="es-MX"/>
              </w:rPr>
            </w:pPr>
            <w:r w:rsidRPr="003C45FF">
              <w:rPr>
                <w:rFonts w:ascii="Arial" w:eastAsia="Times New Roman" w:hAnsi="Arial" w:cs="Arial"/>
                <w:color w:val="000000"/>
                <w:sz w:val="16"/>
                <w:szCs w:val="16"/>
                <w:lang w:val="es-MX" w:eastAsia="es-MX"/>
              </w:rPr>
              <w:t>TOTAL</w:t>
            </w:r>
          </w:p>
        </w:tc>
        <w:tc>
          <w:tcPr>
            <w:tcW w:w="1004" w:type="dxa"/>
            <w:tcBorders>
              <w:top w:val="nil"/>
              <w:left w:val="nil"/>
              <w:bottom w:val="single" w:sz="4" w:space="0" w:color="auto"/>
              <w:right w:val="single" w:sz="4" w:space="0" w:color="auto"/>
            </w:tcBorders>
            <w:shd w:val="clear" w:color="auto" w:fill="auto"/>
            <w:noWrap/>
            <w:vAlign w:val="bottom"/>
            <w:hideMark/>
          </w:tcPr>
          <w:p w14:paraId="7382F43B"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c>
          <w:tcPr>
            <w:tcW w:w="1004" w:type="dxa"/>
            <w:tcBorders>
              <w:top w:val="nil"/>
              <w:left w:val="nil"/>
              <w:bottom w:val="single" w:sz="4" w:space="0" w:color="auto"/>
              <w:right w:val="single" w:sz="4" w:space="0" w:color="auto"/>
            </w:tcBorders>
            <w:shd w:val="clear" w:color="auto" w:fill="auto"/>
            <w:noWrap/>
            <w:vAlign w:val="bottom"/>
            <w:hideMark/>
          </w:tcPr>
          <w:p w14:paraId="01E067DC" w14:textId="77777777" w:rsidR="003C45FF" w:rsidRPr="003C45FF" w:rsidRDefault="003C45FF" w:rsidP="003C45FF">
            <w:pPr>
              <w:rPr>
                <w:rFonts w:ascii="Aptos Narrow" w:eastAsia="Times New Roman" w:hAnsi="Aptos Narrow" w:cs="Times New Roman"/>
                <w:color w:val="000000"/>
                <w:sz w:val="22"/>
                <w:szCs w:val="22"/>
                <w:lang w:val="es-MX" w:eastAsia="es-MX"/>
              </w:rPr>
            </w:pPr>
            <w:r w:rsidRPr="003C45FF">
              <w:rPr>
                <w:rFonts w:ascii="Aptos Narrow" w:eastAsia="Times New Roman" w:hAnsi="Aptos Narrow" w:cs="Times New Roman"/>
                <w:color w:val="000000"/>
                <w:sz w:val="22"/>
                <w:szCs w:val="22"/>
                <w:lang w:val="es-MX" w:eastAsia="es-MX"/>
              </w:rPr>
              <w:t> </w:t>
            </w:r>
          </w:p>
        </w:tc>
      </w:tr>
    </w:tbl>
    <w:p w14:paraId="2091561B" w14:textId="77777777" w:rsidR="003C45FF" w:rsidRPr="007A43F6" w:rsidRDefault="003C45FF" w:rsidP="00E00BB7">
      <w:pPr>
        <w:rPr>
          <w:rFonts w:ascii="Arial" w:hAnsi="Arial" w:cs="Arial"/>
        </w:rPr>
      </w:pPr>
    </w:p>
    <w:p w14:paraId="5F71EEEF" w14:textId="77777777" w:rsidR="00C063E5" w:rsidRPr="007A43F6" w:rsidRDefault="00C063E5" w:rsidP="00E00BB7">
      <w:pPr>
        <w:rPr>
          <w:rFonts w:ascii="Arial" w:hAnsi="Arial" w:cs="Arial"/>
        </w:rPr>
      </w:pPr>
    </w:p>
    <w:p w14:paraId="30E82F0D" w14:textId="77777777" w:rsidR="00C063E5" w:rsidRPr="007A43F6" w:rsidRDefault="00C063E5" w:rsidP="00E00BB7">
      <w:pPr>
        <w:rPr>
          <w:rFonts w:ascii="Arial" w:hAnsi="Arial" w:cs="Arial"/>
        </w:rPr>
      </w:pPr>
    </w:p>
    <w:p w14:paraId="5661D299" w14:textId="77777777" w:rsidR="00C063E5" w:rsidRPr="007A43F6" w:rsidRDefault="00C063E5" w:rsidP="00E00BB7">
      <w:pPr>
        <w:jc w:val="center"/>
        <w:rPr>
          <w:rFonts w:ascii="Arial" w:hAnsi="Arial" w:cs="Arial"/>
          <w:b/>
          <w:sz w:val="22"/>
          <w:szCs w:val="22"/>
        </w:rPr>
      </w:pPr>
      <w:r w:rsidRPr="007A43F6">
        <w:rPr>
          <w:rFonts w:ascii="Arial" w:hAnsi="Arial" w:cs="Arial"/>
          <w:b/>
          <w:sz w:val="22"/>
          <w:szCs w:val="22"/>
        </w:rPr>
        <w:t>_________________________________</w:t>
      </w:r>
    </w:p>
    <w:p w14:paraId="01D91F5D" w14:textId="77777777" w:rsidR="00C063E5" w:rsidRPr="007A43F6" w:rsidRDefault="00C063E5" w:rsidP="00E00BB7">
      <w:pPr>
        <w:jc w:val="center"/>
        <w:rPr>
          <w:rFonts w:ascii="Arial" w:hAnsi="Arial" w:cs="Arial"/>
          <w:b/>
          <w:sz w:val="22"/>
          <w:szCs w:val="22"/>
        </w:rPr>
      </w:pPr>
      <w:r w:rsidRPr="007A43F6">
        <w:rPr>
          <w:rFonts w:ascii="Arial" w:hAnsi="Arial" w:cs="Arial"/>
          <w:b/>
          <w:sz w:val="22"/>
          <w:szCs w:val="22"/>
        </w:rPr>
        <w:t>NOMBRE Y FIRMA DEL REPRESENTANTE LEGAL</w:t>
      </w:r>
    </w:p>
    <w:p w14:paraId="0194D5DB" w14:textId="77777777" w:rsidR="00C063E5" w:rsidRPr="007A43F6" w:rsidRDefault="00C063E5" w:rsidP="00E00BB7">
      <w:pPr>
        <w:jc w:val="center"/>
        <w:rPr>
          <w:rFonts w:ascii="Arial" w:hAnsi="Arial" w:cs="Arial"/>
          <w:b/>
          <w:sz w:val="22"/>
          <w:szCs w:val="22"/>
        </w:rPr>
      </w:pPr>
    </w:p>
    <w:p w14:paraId="45DCE656" w14:textId="1FEA559D" w:rsidR="00546024" w:rsidRDefault="00546024" w:rsidP="00E00BB7">
      <w:pPr>
        <w:jc w:val="center"/>
        <w:rPr>
          <w:rFonts w:ascii="Arial" w:hAnsi="Arial" w:cs="Arial"/>
          <w:b/>
          <w:sz w:val="22"/>
          <w:szCs w:val="22"/>
        </w:rPr>
      </w:pPr>
    </w:p>
    <w:p w14:paraId="15C9A62A" w14:textId="77777777" w:rsidR="003C45FF" w:rsidRDefault="003C45FF" w:rsidP="00E00BB7">
      <w:pPr>
        <w:jc w:val="center"/>
        <w:rPr>
          <w:rFonts w:ascii="Arial" w:hAnsi="Arial" w:cs="Arial"/>
          <w:b/>
          <w:sz w:val="22"/>
          <w:szCs w:val="22"/>
        </w:rPr>
      </w:pPr>
    </w:p>
    <w:p w14:paraId="1BDD6958" w14:textId="77777777" w:rsidR="003C45FF" w:rsidRDefault="003C45FF" w:rsidP="00E00BB7">
      <w:pPr>
        <w:jc w:val="center"/>
        <w:rPr>
          <w:rFonts w:ascii="Arial" w:hAnsi="Arial" w:cs="Arial"/>
          <w:b/>
          <w:sz w:val="22"/>
          <w:szCs w:val="22"/>
        </w:rPr>
      </w:pPr>
    </w:p>
    <w:p w14:paraId="7D092740" w14:textId="77777777" w:rsidR="003C45FF" w:rsidRDefault="003C45FF" w:rsidP="00E00BB7">
      <w:pPr>
        <w:jc w:val="center"/>
        <w:rPr>
          <w:rFonts w:ascii="Arial" w:hAnsi="Arial" w:cs="Arial"/>
          <w:b/>
          <w:sz w:val="22"/>
          <w:szCs w:val="22"/>
        </w:rPr>
      </w:pPr>
    </w:p>
    <w:p w14:paraId="5327F45A" w14:textId="77777777" w:rsidR="003C45FF" w:rsidRDefault="003C45FF" w:rsidP="00E00BB7">
      <w:pPr>
        <w:jc w:val="center"/>
        <w:rPr>
          <w:rFonts w:ascii="Arial" w:hAnsi="Arial" w:cs="Arial"/>
          <w:b/>
          <w:sz w:val="22"/>
          <w:szCs w:val="22"/>
        </w:rPr>
      </w:pPr>
    </w:p>
    <w:p w14:paraId="3515679E" w14:textId="77777777" w:rsidR="003C45FF" w:rsidRDefault="003C45FF" w:rsidP="00E00BB7">
      <w:pPr>
        <w:jc w:val="center"/>
        <w:rPr>
          <w:rFonts w:ascii="Arial" w:hAnsi="Arial" w:cs="Arial"/>
          <w:b/>
          <w:sz w:val="22"/>
          <w:szCs w:val="22"/>
        </w:rPr>
      </w:pPr>
    </w:p>
    <w:p w14:paraId="3893F071" w14:textId="77777777" w:rsidR="003C45FF" w:rsidRDefault="003C45FF" w:rsidP="00E00BB7">
      <w:pPr>
        <w:jc w:val="center"/>
        <w:rPr>
          <w:rFonts w:ascii="Arial" w:hAnsi="Arial" w:cs="Arial"/>
          <w:b/>
          <w:sz w:val="22"/>
          <w:szCs w:val="22"/>
        </w:rPr>
      </w:pPr>
    </w:p>
    <w:p w14:paraId="1635E6EC" w14:textId="77777777" w:rsidR="003C45FF" w:rsidRDefault="003C45FF" w:rsidP="00E00BB7">
      <w:pPr>
        <w:jc w:val="center"/>
        <w:rPr>
          <w:rFonts w:ascii="Arial" w:hAnsi="Arial" w:cs="Arial"/>
          <w:b/>
          <w:sz w:val="22"/>
          <w:szCs w:val="22"/>
        </w:rPr>
      </w:pPr>
    </w:p>
    <w:p w14:paraId="77441D57" w14:textId="77777777" w:rsidR="003C45FF" w:rsidRDefault="003C45FF" w:rsidP="00E00BB7">
      <w:pPr>
        <w:jc w:val="center"/>
        <w:rPr>
          <w:rFonts w:ascii="Arial" w:hAnsi="Arial" w:cs="Arial"/>
          <w:b/>
          <w:sz w:val="22"/>
          <w:szCs w:val="22"/>
        </w:rPr>
      </w:pPr>
    </w:p>
    <w:p w14:paraId="61D24142" w14:textId="77777777" w:rsidR="003C45FF" w:rsidRDefault="003C45FF" w:rsidP="00E00BB7">
      <w:pPr>
        <w:jc w:val="center"/>
        <w:rPr>
          <w:rFonts w:ascii="Arial" w:hAnsi="Arial" w:cs="Arial"/>
          <w:b/>
          <w:sz w:val="22"/>
          <w:szCs w:val="22"/>
        </w:rPr>
      </w:pPr>
    </w:p>
    <w:p w14:paraId="5B57E109" w14:textId="77777777" w:rsidR="003C45FF" w:rsidRDefault="003C45FF" w:rsidP="00E00BB7">
      <w:pPr>
        <w:jc w:val="center"/>
        <w:rPr>
          <w:rFonts w:ascii="Arial" w:hAnsi="Arial" w:cs="Arial"/>
          <w:b/>
          <w:sz w:val="22"/>
          <w:szCs w:val="22"/>
        </w:rPr>
      </w:pPr>
    </w:p>
    <w:p w14:paraId="026119ED" w14:textId="77777777" w:rsidR="003C45FF" w:rsidRDefault="003C45FF" w:rsidP="00E00BB7">
      <w:pPr>
        <w:jc w:val="center"/>
        <w:rPr>
          <w:rFonts w:ascii="Arial" w:hAnsi="Arial" w:cs="Arial"/>
          <w:b/>
          <w:sz w:val="22"/>
          <w:szCs w:val="22"/>
        </w:rPr>
      </w:pPr>
    </w:p>
    <w:p w14:paraId="58B9129E" w14:textId="77777777" w:rsidR="003C45FF" w:rsidRDefault="003C45FF" w:rsidP="00E00BB7">
      <w:pPr>
        <w:jc w:val="center"/>
        <w:rPr>
          <w:rFonts w:ascii="Arial" w:hAnsi="Arial" w:cs="Arial"/>
          <w:b/>
          <w:sz w:val="22"/>
          <w:szCs w:val="22"/>
        </w:rPr>
      </w:pPr>
    </w:p>
    <w:p w14:paraId="2022FE9F" w14:textId="77777777" w:rsidR="003C45FF" w:rsidRDefault="003C45FF" w:rsidP="00E00BB7">
      <w:pPr>
        <w:jc w:val="center"/>
        <w:rPr>
          <w:rFonts w:ascii="Arial" w:hAnsi="Arial" w:cs="Arial"/>
          <w:b/>
          <w:sz w:val="22"/>
          <w:szCs w:val="22"/>
        </w:rPr>
      </w:pPr>
    </w:p>
    <w:p w14:paraId="7B9FF290" w14:textId="77777777" w:rsidR="003C45FF" w:rsidRDefault="003C45FF" w:rsidP="00E00BB7">
      <w:pPr>
        <w:jc w:val="center"/>
        <w:rPr>
          <w:rFonts w:ascii="Arial" w:hAnsi="Arial" w:cs="Arial"/>
          <w:b/>
          <w:sz w:val="22"/>
          <w:szCs w:val="22"/>
        </w:rPr>
      </w:pPr>
    </w:p>
    <w:p w14:paraId="4C7FE45B" w14:textId="77777777" w:rsidR="003C45FF" w:rsidRDefault="003C45FF" w:rsidP="00E00BB7">
      <w:pPr>
        <w:jc w:val="center"/>
        <w:rPr>
          <w:rFonts w:ascii="Arial" w:hAnsi="Arial" w:cs="Arial"/>
          <w:b/>
          <w:sz w:val="22"/>
          <w:szCs w:val="22"/>
        </w:rPr>
      </w:pPr>
    </w:p>
    <w:p w14:paraId="7A2AF6C4" w14:textId="77777777" w:rsidR="003C45FF" w:rsidRDefault="003C45FF" w:rsidP="00E00BB7">
      <w:pPr>
        <w:jc w:val="center"/>
        <w:rPr>
          <w:rFonts w:ascii="Arial" w:hAnsi="Arial" w:cs="Arial"/>
          <w:b/>
          <w:sz w:val="22"/>
          <w:szCs w:val="22"/>
        </w:rPr>
      </w:pPr>
    </w:p>
    <w:p w14:paraId="70A673F1" w14:textId="77777777" w:rsidR="003C45FF" w:rsidRDefault="003C45FF" w:rsidP="00E00BB7">
      <w:pPr>
        <w:jc w:val="center"/>
        <w:rPr>
          <w:rFonts w:ascii="Arial" w:hAnsi="Arial" w:cs="Arial"/>
          <w:b/>
          <w:sz w:val="22"/>
          <w:szCs w:val="22"/>
        </w:rPr>
      </w:pPr>
    </w:p>
    <w:p w14:paraId="6842B94E" w14:textId="77777777" w:rsidR="003C45FF" w:rsidRDefault="003C45FF" w:rsidP="00E00BB7">
      <w:pPr>
        <w:jc w:val="center"/>
        <w:rPr>
          <w:rFonts w:ascii="Arial" w:hAnsi="Arial" w:cs="Arial"/>
          <w:b/>
          <w:sz w:val="22"/>
          <w:szCs w:val="22"/>
        </w:rPr>
      </w:pPr>
    </w:p>
    <w:p w14:paraId="402C7398" w14:textId="77777777" w:rsidR="003C45FF" w:rsidRDefault="003C45FF" w:rsidP="00E00BB7">
      <w:pPr>
        <w:jc w:val="center"/>
        <w:rPr>
          <w:rFonts w:ascii="Arial" w:hAnsi="Arial" w:cs="Arial"/>
          <w:b/>
          <w:sz w:val="22"/>
          <w:szCs w:val="22"/>
        </w:rPr>
      </w:pPr>
    </w:p>
    <w:p w14:paraId="410A40C0" w14:textId="77777777" w:rsidR="003C45FF" w:rsidRDefault="003C45FF" w:rsidP="00E00BB7">
      <w:pPr>
        <w:jc w:val="center"/>
        <w:rPr>
          <w:rFonts w:ascii="Arial" w:hAnsi="Arial" w:cs="Arial"/>
          <w:b/>
          <w:sz w:val="22"/>
          <w:szCs w:val="22"/>
        </w:rPr>
      </w:pPr>
    </w:p>
    <w:p w14:paraId="109F67C8" w14:textId="77777777" w:rsidR="003C45FF" w:rsidRDefault="003C45FF" w:rsidP="00E00BB7">
      <w:pPr>
        <w:jc w:val="center"/>
        <w:rPr>
          <w:rFonts w:ascii="Arial" w:hAnsi="Arial" w:cs="Arial"/>
          <w:b/>
          <w:sz w:val="22"/>
          <w:szCs w:val="22"/>
        </w:rPr>
      </w:pPr>
    </w:p>
    <w:p w14:paraId="6F9E3949" w14:textId="77777777" w:rsidR="003C45FF" w:rsidRPr="003E2882" w:rsidRDefault="003C45FF" w:rsidP="003C45FF">
      <w:pPr>
        <w:pStyle w:val="Ttulo"/>
        <w:rPr>
          <w:rFonts w:cs="Arial"/>
          <w:sz w:val="20"/>
        </w:rPr>
      </w:pPr>
      <w:r w:rsidRPr="003E2882">
        <w:rPr>
          <w:rFonts w:cs="Arial"/>
          <w:sz w:val="20"/>
        </w:rPr>
        <w:t>ANEXO A</w:t>
      </w:r>
    </w:p>
    <w:p w14:paraId="2408A559" w14:textId="77777777" w:rsidR="003C45FF" w:rsidRPr="003E2882" w:rsidRDefault="003C45FF" w:rsidP="003C45FF">
      <w:pPr>
        <w:jc w:val="center"/>
        <w:rPr>
          <w:rFonts w:ascii="Arial" w:hAnsi="Arial" w:cs="Arial"/>
          <w:b/>
          <w:bCs/>
          <w:sz w:val="20"/>
        </w:rPr>
      </w:pPr>
    </w:p>
    <w:p w14:paraId="7ABC1CAC" w14:textId="77777777" w:rsidR="003C45FF" w:rsidRPr="003E2882" w:rsidRDefault="003C45FF" w:rsidP="003C45FF">
      <w:pPr>
        <w:jc w:val="center"/>
        <w:rPr>
          <w:rFonts w:ascii="Arial" w:hAnsi="Arial" w:cs="Arial"/>
          <w:b/>
          <w:sz w:val="20"/>
        </w:rPr>
      </w:pPr>
    </w:p>
    <w:p w14:paraId="1DA4EE6B" w14:textId="77777777" w:rsidR="003C45FF" w:rsidRPr="003E2882" w:rsidRDefault="003C45FF" w:rsidP="003C45FF">
      <w:pPr>
        <w:jc w:val="center"/>
        <w:rPr>
          <w:rFonts w:ascii="Arial" w:hAnsi="Arial" w:cs="Arial"/>
          <w:b/>
          <w:sz w:val="20"/>
        </w:rPr>
      </w:pPr>
    </w:p>
    <w:p w14:paraId="5B5B4321" w14:textId="77777777" w:rsidR="003C45FF" w:rsidRPr="003E2882" w:rsidRDefault="003C45FF" w:rsidP="003C45FF">
      <w:pPr>
        <w:pStyle w:val="Textoindependiente21"/>
        <w:rPr>
          <w:rFonts w:cs="Arial"/>
          <w:b/>
        </w:rPr>
      </w:pPr>
      <w:r w:rsidRPr="003E2882">
        <w:rPr>
          <w:rFonts w:cs="Arial"/>
          <w:b/>
        </w:rPr>
        <w:t>INSTITUTO MEXICANO DEL SEGURO SOCIAL</w:t>
      </w:r>
    </w:p>
    <w:p w14:paraId="572B3509" w14:textId="77777777" w:rsidR="003C45FF" w:rsidRPr="003E2882" w:rsidRDefault="003C45FF" w:rsidP="003C45FF">
      <w:pPr>
        <w:pStyle w:val="Textoindependiente21"/>
        <w:rPr>
          <w:rFonts w:cs="Arial"/>
          <w:b/>
        </w:rPr>
      </w:pPr>
      <w:r w:rsidRPr="003E2882">
        <w:rPr>
          <w:rFonts w:cs="Arial"/>
          <w:b/>
        </w:rPr>
        <w:t>CONVOCANTE</w:t>
      </w:r>
    </w:p>
    <w:p w14:paraId="2F9E7143" w14:textId="77777777" w:rsidR="003C45FF" w:rsidRPr="003E2882" w:rsidRDefault="003C45FF" w:rsidP="003C45FF">
      <w:pPr>
        <w:jc w:val="both"/>
        <w:rPr>
          <w:rFonts w:ascii="Arial" w:hAnsi="Arial" w:cs="Arial"/>
          <w:b/>
          <w:bCs/>
          <w:sz w:val="20"/>
        </w:rPr>
      </w:pPr>
    </w:p>
    <w:p w14:paraId="6C6BECC1" w14:textId="77777777" w:rsidR="003C45FF" w:rsidRPr="003E2882" w:rsidRDefault="003C45FF" w:rsidP="003C45FF">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 LA INVESTIGACIÓN DE MERCADO INVMER-</w:t>
      </w:r>
      <w:r>
        <w:rPr>
          <w:rFonts w:ascii="Arial" w:hAnsi="Arial" w:cs="Arial"/>
          <w:sz w:val="20"/>
        </w:rPr>
        <w:t>___-</w:t>
      </w:r>
      <w:r w:rsidRPr="003E2882">
        <w:rPr>
          <w:rFonts w:ascii="Arial" w:hAnsi="Arial" w:cs="Arial"/>
          <w:sz w:val="20"/>
        </w:rPr>
        <w:t>202</w:t>
      </w:r>
      <w:r>
        <w:rPr>
          <w:rFonts w:ascii="Arial" w:hAnsi="Arial" w:cs="Arial"/>
          <w:sz w:val="20"/>
        </w:rPr>
        <w:t>4</w:t>
      </w:r>
      <w:r w:rsidRPr="003E2882">
        <w:rPr>
          <w:rFonts w:ascii="Arial" w:hAnsi="Arial" w:cs="Arial"/>
          <w:sz w:val="20"/>
        </w:rPr>
        <w:t>, MANIFIESTO LO SIGUIENTE:</w:t>
      </w:r>
    </w:p>
    <w:p w14:paraId="0366AB04" w14:textId="77777777" w:rsidR="003C45FF" w:rsidRPr="003E2882" w:rsidRDefault="003C45FF" w:rsidP="003C45FF">
      <w:pPr>
        <w:jc w:val="both"/>
        <w:rPr>
          <w:rFonts w:ascii="Arial" w:hAnsi="Arial" w:cs="Arial"/>
          <w:sz w:val="20"/>
        </w:rPr>
      </w:pPr>
    </w:p>
    <w:p w14:paraId="14BB7885" w14:textId="77777777" w:rsidR="003C45FF" w:rsidRPr="003E2882" w:rsidRDefault="003C45FF" w:rsidP="003C45FF">
      <w:pPr>
        <w:numPr>
          <w:ilvl w:val="0"/>
          <w:numId w:val="16"/>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770B4567" w14:textId="77777777" w:rsidR="003C45FF" w:rsidRPr="003E2882" w:rsidRDefault="003C45FF" w:rsidP="003C45FF">
      <w:pPr>
        <w:pStyle w:val="Prrafodelista"/>
        <w:rPr>
          <w:sz w:val="20"/>
        </w:rPr>
      </w:pPr>
    </w:p>
    <w:p w14:paraId="06727E60" w14:textId="77777777" w:rsidR="003C45FF" w:rsidRPr="003E2882" w:rsidRDefault="003C45FF" w:rsidP="003C45FF">
      <w:pPr>
        <w:numPr>
          <w:ilvl w:val="0"/>
          <w:numId w:val="16"/>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7166E963" w14:textId="77777777" w:rsidR="003C45FF" w:rsidRPr="003E2882" w:rsidRDefault="003C45FF" w:rsidP="003C45FF">
      <w:pPr>
        <w:pStyle w:val="Prrafodelista"/>
        <w:rPr>
          <w:sz w:val="20"/>
        </w:rPr>
      </w:pPr>
    </w:p>
    <w:p w14:paraId="141463DE" w14:textId="77777777" w:rsidR="003C45FF" w:rsidRPr="003E2882" w:rsidRDefault="003C45FF" w:rsidP="003C45FF">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6D47FA83" w14:textId="77777777" w:rsidR="003C45FF" w:rsidRPr="003E2882" w:rsidRDefault="003C45FF" w:rsidP="003C45FF">
      <w:pPr>
        <w:tabs>
          <w:tab w:val="left" w:pos="426"/>
        </w:tabs>
        <w:autoSpaceDE w:val="0"/>
        <w:spacing w:line="192" w:lineRule="atLeast"/>
        <w:ind w:left="709" w:right="276" w:hanging="425"/>
        <w:jc w:val="both"/>
        <w:rPr>
          <w:rFonts w:ascii="Arial" w:hAnsi="Arial" w:cs="Arial"/>
          <w:sz w:val="20"/>
        </w:rPr>
      </w:pPr>
    </w:p>
    <w:p w14:paraId="7D625CA3" w14:textId="77777777" w:rsidR="003C45FF" w:rsidRPr="003E2882" w:rsidRDefault="003C45FF" w:rsidP="003C45FF">
      <w:pPr>
        <w:numPr>
          <w:ilvl w:val="0"/>
          <w:numId w:val="15"/>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4188CC88" w14:textId="77777777" w:rsidR="003C45FF" w:rsidRPr="003E2882" w:rsidRDefault="003C45FF" w:rsidP="003C45FF">
      <w:pPr>
        <w:tabs>
          <w:tab w:val="left" w:pos="426"/>
        </w:tabs>
        <w:ind w:left="720" w:right="276"/>
        <w:jc w:val="both"/>
        <w:rPr>
          <w:rFonts w:ascii="Arial" w:hAnsi="Arial" w:cs="Arial"/>
          <w:sz w:val="20"/>
        </w:rPr>
      </w:pPr>
    </w:p>
    <w:p w14:paraId="381B45DD" w14:textId="77777777" w:rsidR="003C45FF" w:rsidRPr="003E2882" w:rsidRDefault="003C45FF" w:rsidP="003C45FF">
      <w:pPr>
        <w:jc w:val="both"/>
        <w:rPr>
          <w:rFonts w:ascii="Arial" w:hAnsi="Arial" w:cs="Arial"/>
          <w:sz w:val="20"/>
        </w:rPr>
      </w:pPr>
      <w:r w:rsidRPr="003E2882">
        <w:rPr>
          <w:rFonts w:ascii="Arial" w:hAnsi="Arial" w:cs="Arial"/>
          <w:sz w:val="20"/>
        </w:rPr>
        <w:t>LUGAR Y FECHA</w:t>
      </w:r>
    </w:p>
    <w:p w14:paraId="0953FB91" w14:textId="77777777" w:rsidR="003C45FF" w:rsidRPr="003E2882" w:rsidRDefault="003C45FF" w:rsidP="003C45FF">
      <w:pPr>
        <w:jc w:val="both"/>
        <w:rPr>
          <w:rFonts w:ascii="Arial" w:hAnsi="Arial" w:cs="Arial"/>
          <w:sz w:val="20"/>
        </w:rPr>
      </w:pPr>
    </w:p>
    <w:p w14:paraId="75E699B4" w14:textId="77777777" w:rsidR="003C45FF" w:rsidRPr="003E2882" w:rsidRDefault="003C45FF" w:rsidP="003C45FF">
      <w:pPr>
        <w:pStyle w:val="Textoindependiente25"/>
        <w:overflowPunct/>
        <w:jc w:val="center"/>
        <w:textAlignment w:val="auto"/>
        <w:rPr>
          <w:rFonts w:cs="Arial"/>
        </w:rPr>
      </w:pPr>
      <w:r w:rsidRPr="003E2882">
        <w:rPr>
          <w:rFonts w:cs="Arial"/>
        </w:rPr>
        <w:t>_______________________________________________________________</w:t>
      </w:r>
    </w:p>
    <w:p w14:paraId="2AA378CA" w14:textId="77777777" w:rsidR="003C45FF" w:rsidRPr="003E2882" w:rsidRDefault="003C45FF" w:rsidP="003C45FF">
      <w:pPr>
        <w:jc w:val="center"/>
        <w:rPr>
          <w:rFonts w:ascii="Arial" w:hAnsi="Arial" w:cs="Arial"/>
          <w:b/>
          <w:bCs/>
          <w:sz w:val="20"/>
        </w:rPr>
      </w:pPr>
      <w:r w:rsidRPr="003E2882">
        <w:rPr>
          <w:rFonts w:ascii="Arial" w:hAnsi="Arial" w:cs="Arial"/>
          <w:b/>
          <w:bCs/>
          <w:sz w:val="20"/>
        </w:rPr>
        <w:t>(NOMBRE Y FIRMA DEL REPRESENTANTE LEGAL)</w:t>
      </w:r>
    </w:p>
    <w:p w14:paraId="5C5DB486" w14:textId="77777777" w:rsidR="003C45FF" w:rsidRPr="003E2882" w:rsidRDefault="003C45FF" w:rsidP="003C45FF">
      <w:pPr>
        <w:jc w:val="center"/>
        <w:rPr>
          <w:rFonts w:ascii="Arial" w:hAnsi="Arial" w:cs="Arial"/>
          <w:b/>
          <w:bCs/>
          <w:sz w:val="20"/>
        </w:rPr>
      </w:pPr>
    </w:p>
    <w:p w14:paraId="11E35C0A" w14:textId="77777777" w:rsidR="003C45FF" w:rsidRPr="003E2882" w:rsidRDefault="003C45FF" w:rsidP="003C45FF">
      <w:pPr>
        <w:jc w:val="center"/>
        <w:rPr>
          <w:rFonts w:ascii="Arial" w:hAnsi="Arial" w:cs="Arial"/>
          <w:b/>
          <w:bCs/>
          <w:sz w:val="20"/>
        </w:rPr>
      </w:pPr>
    </w:p>
    <w:p w14:paraId="5A4E9990" w14:textId="77777777" w:rsidR="003C45FF" w:rsidRPr="003E2882" w:rsidRDefault="003C45FF" w:rsidP="003C45FF">
      <w:pPr>
        <w:jc w:val="center"/>
        <w:rPr>
          <w:rFonts w:ascii="Arial" w:hAnsi="Arial" w:cs="Arial"/>
          <w:b/>
          <w:sz w:val="20"/>
        </w:rPr>
      </w:pPr>
    </w:p>
    <w:p w14:paraId="1466106B" w14:textId="77777777" w:rsidR="003C45FF" w:rsidRPr="003E2882" w:rsidRDefault="003C45FF" w:rsidP="003C45FF">
      <w:pPr>
        <w:jc w:val="center"/>
        <w:rPr>
          <w:rFonts w:ascii="Arial" w:hAnsi="Arial" w:cs="Arial"/>
          <w:b/>
          <w:sz w:val="22"/>
          <w:szCs w:val="22"/>
        </w:rPr>
      </w:pPr>
    </w:p>
    <w:p w14:paraId="2A9089F3" w14:textId="77777777" w:rsidR="003C45FF" w:rsidRPr="003E2882" w:rsidRDefault="003C45FF" w:rsidP="003C45FF">
      <w:pPr>
        <w:jc w:val="center"/>
        <w:rPr>
          <w:rFonts w:ascii="Arial" w:hAnsi="Arial" w:cs="Arial"/>
          <w:b/>
          <w:sz w:val="22"/>
          <w:szCs w:val="22"/>
        </w:rPr>
      </w:pPr>
    </w:p>
    <w:p w14:paraId="06090825" w14:textId="77777777" w:rsidR="003C45FF" w:rsidRPr="003E2882" w:rsidRDefault="003C45FF" w:rsidP="003C45FF">
      <w:pPr>
        <w:jc w:val="center"/>
        <w:rPr>
          <w:rFonts w:ascii="Arial" w:hAnsi="Arial" w:cs="Arial"/>
          <w:b/>
          <w:sz w:val="22"/>
          <w:szCs w:val="22"/>
        </w:rPr>
      </w:pPr>
    </w:p>
    <w:p w14:paraId="238A3741" w14:textId="77777777" w:rsidR="003C45FF" w:rsidRPr="003E2882" w:rsidRDefault="003C45FF" w:rsidP="003C45FF">
      <w:pPr>
        <w:jc w:val="center"/>
        <w:rPr>
          <w:rFonts w:ascii="Arial" w:hAnsi="Arial" w:cs="Arial"/>
          <w:b/>
          <w:sz w:val="22"/>
          <w:szCs w:val="22"/>
        </w:rPr>
      </w:pPr>
    </w:p>
    <w:p w14:paraId="08767ADB" w14:textId="77777777" w:rsidR="003C45FF" w:rsidRPr="003E2882" w:rsidRDefault="003C45FF" w:rsidP="003C45FF">
      <w:pPr>
        <w:jc w:val="center"/>
        <w:rPr>
          <w:rFonts w:ascii="Arial" w:hAnsi="Arial" w:cs="Arial"/>
          <w:b/>
          <w:sz w:val="22"/>
          <w:szCs w:val="22"/>
        </w:rPr>
      </w:pPr>
    </w:p>
    <w:p w14:paraId="4453C68D" w14:textId="77777777" w:rsidR="003C45FF" w:rsidRPr="003E2882" w:rsidRDefault="003C45FF" w:rsidP="003C45FF">
      <w:pPr>
        <w:jc w:val="center"/>
        <w:rPr>
          <w:rFonts w:ascii="Arial" w:hAnsi="Arial" w:cs="Arial"/>
          <w:b/>
          <w:sz w:val="22"/>
          <w:szCs w:val="22"/>
        </w:rPr>
      </w:pPr>
    </w:p>
    <w:p w14:paraId="5CF4E264" w14:textId="77777777" w:rsidR="003C45FF" w:rsidRPr="003E2882" w:rsidRDefault="003C45FF" w:rsidP="003C45FF">
      <w:pPr>
        <w:jc w:val="center"/>
        <w:rPr>
          <w:rFonts w:ascii="Arial" w:hAnsi="Arial" w:cs="Arial"/>
          <w:b/>
          <w:sz w:val="22"/>
          <w:szCs w:val="22"/>
        </w:rPr>
      </w:pPr>
    </w:p>
    <w:p w14:paraId="399E07FF" w14:textId="77777777" w:rsidR="003C45FF" w:rsidRDefault="003C45FF" w:rsidP="003C45FF">
      <w:pPr>
        <w:jc w:val="center"/>
        <w:rPr>
          <w:rFonts w:ascii="Arial" w:hAnsi="Arial" w:cs="Arial"/>
          <w:b/>
          <w:sz w:val="22"/>
          <w:szCs w:val="22"/>
        </w:rPr>
      </w:pPr>
    </w:p>
    <w:p w14:paraId="7EA58A2A" w14:textId="77777777" w:rsidR="003C45FF" w:rsidRDefault="003C45FF" w:rsidP="003C45FF">
      <w:pPr>
        <w:jc w:val="center"/>
        <w:rPr>
          <w:rFonts w:ascii="Arial" w:hAnsi="Arial" w:cs="Arial"/>
          <w:b/>
          <w:sz w:val="22"/>
          <w:szCs w:val="22"/>
        </w:rPr>
      </w:pPr>
    </w:p>
    <w:p w14:paraId="2FB266DE" w14:textId="77777777" w:rsidR="003C45FF" w:rsidRDefault="003C45FF" w:rsidP="003C45FF">
      <w:pPr>
        <w:jc w:val="center"/>
        <w:rPr>
          <w:rFonts w:ascii="Arial" w:hAnsi="Arial" w:cs="Arial"/>
          <w:b/>
          <w:sz w:val="22"/>
          <w:szCs w:val="22"/>
        </w:rPr>
      </w:pPr>
    </w:p>
    <w:p w14:paraId="6A2124FE" w14:textId="77777777" w:rsidR="003C45FF" w:rsidRPr="003E2882" w:rsidRDefault="003C45FF" w:rsidP="003C45FF">
      <w:pPr>
        <w:jc w:val="center"/>
        <w:rPr>
          <w:rFonts w:ascii="Arial" w:hAnsi="Arial" w:cs="Arial"/>
          <w:b/>
          <w:sz w:val="22"/>
          <w:szCs w:val="22"/>
        </w:rPr>
      </w:pPr>
    </w:p>
    <w:p w14:paraId="14951604" w14:textId="77777777" w:rsidR="003C45FF" w:rsidRDefault="003C45FF" w:rsidP="003C45FF">
      <w:pPr>
        <w:jc w:val="center"/>
        <w:rPr>
          <w:rFonts w:ascii="Arial" w:hAnsi="Arial" w:cs="Arial"/>
          <w:b/>
          <w:sz w:val="20"/>
        </w:rPr>
      </w:pPr>
    </w:p>
    <w:p w14:paraId="367A66F4" w14:textId="77777777" w:rsidR="003C45FF" w:rsidRDefault="003C45FF" w:rsidP="003C45FF">
      <w:pPr>
        <w:jc w:val="center"/>
        <w:rPr>
          <w:rFonts w:ascii="Arial" w:hAnsi="Arial" w:cs="Arial"/>
          <w:b/>
          <w:sz w:val="20"/>
        </w:rPr>
      </w:pPr>
    </w:p>
    <w:p w14:paraId="10CC6DC5" w14:textId="77777777" w:rsidR="003C45FF" w:rsidRPr="003E2882" w:rsidRDefault="003C45FF" w:rsidP="003C45FF">
      <w:pPr>
        <w:jc w:val="center"/>
        <w:rPr>
          <w:rFonts w:ascii="Arial" w:hAnsi="Arial" w:cs="Arial"/>
          <w:b/>
          <w:sz w:val="20"/>
        </w:rPr>
      </w:pPr>
      <w:r w:rsidRPr="003E2882">
        <w:rPr>
          <w:rFonts w:ascii="Arial" w:hAnsi="Arial" w:cs="Arial"/>
          <w:b/>
          <w:sz w:val="20"/>
        </w:rPr>
        <w:t>ANEXO B</w:t>
      </w:r>
    </w:p>
    <w:p w14:paraId="0D9BCADA" w14:textId="77777777" w:rsidR="003C45FF" w:rsidRPr="003E2882" w:rsidRDefault="003C45FF" w:rsidP="003C45FF">
      <w:pPr>
        <w:jc w:val="center"/>
        <w:rPr>
          <w:rFonts w:ascii="Arial" w:hAnsi="Arial" w:cs="Arial"/>
          <w:b/>
          <w:sz w:val="20"/>
        </w:rPr>
      </w:pPr>
    </w:p>
    <w:p w14:paraId="2CC1CE16" w14:textId="77777777" w:rsidR="003C45FF" w:rsidRPr="003E2882" w:rsidRDefault="003C45FF" w:rsidP="003C45FF">
      <w:pPr>
        <w:rPr>
          <w:rFonts w:ascii="Arial" w:hAnsi="Arial" w:cs="Arial"/>
          <w:sz w:val="20"/>
        </w:rPr>
      </w:pPr>
    </w:p>
    <w:p w14:paraId="220BE102" w14:textId="77777777" w:rsidR="003C45FF" w:rsidRPr="003E2882" w:rsidRDefault="003C45FF" w:rsidP="003C45F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3CC3DA5A" w14:textId="77777777" w:rsidR="003C45FF" w:rsidRPr="003E2882" w:rsidRDefault="003C45FF" w:rsidP="003C45FF">
      <w:pPr>
        <w:widowControl w:val="0"/>
        <w:autoSpaceDE w:val="0"/>
        <w:jc w:val="both"/>
        <w:rPr>
          <w:rFonts w:ascii="Arial" w:hAnsi="Arial" w:cs="Arial"/>
          <w:b/>
          <w:sz w:val="20"/>
        </w:rPr>
      </w:pPr>
    </w:p>
    <w:p w14:paraId="409C7341" w14:textId="77777777" w:rsidR="003C45FF" w:rsidRPr="003E2882" w:rsidRDefault="003C45FF" w:rsidP="003C45FF">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participante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4CFE662B" w14:textId="77777777" w:rsidR="003C45FF" w:rsidRPr="003E2882" w:rsidRDefault="003C45FF" w:rsidP="003C45FF">
      <w:pPr>
        <w:widowControl w:val="0"/>
        <w:autoSpaceDE w:val="0"/>
        <w:ind w:left="1701" w:hanging="850"/>
        <w:jc w:val="both"/>
        <w:rPr>
          <w:rFonts w:ascii="Arial" w:hAnsi="Arial" w:cs="Arial"/>
          <w:b/>
          <w:sz w:val="20"/>
        </w:rPr>
      </w:pPr>
    </w:p>
    <w:p w14:paraId="56A26C7E" w14:textId="77777777" w:rsidR="003C45FF" w:rsidRPr="003E2882" w:rsidRDefault="003C45FF" w:rsidP="003C45FF">
      <w:pPr>
        <w:widowControl w:val="0"/>
        <w:autoSpaceDE w:val="0"/>
        <w:jc w:val="both"/>
        <w:rPr>
          <w:rFonts w:ascii="Arial" w:hAnsi="Arial" w:cs="Arial"/>
          <w:sz w:val="20"/>
        </w:rPr>
      </w:pPr>
    </w:p>
    <w:p w14:paraId="3028F4B1" w14:textId="77777777" w:rsidR="003C45FF" w:rsidRPr="003E2882" w:rsidRDefault="003C45FF" w:rsidP="003C45FF">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2E3FF8C1" w14:textId="77777777" w:rsidR="003C45FF" w:rsidRPr="003E2882" w:rsidRDefault="003C45FF" w:rsidP="003C45FF">
      <w:pPr>
        <w:widowControl w:val="0"/>
        <w:autoSpaceDE w:val="0"/>
        <w:jc w:val="both"/>
        <w:rPr>
          <w:rFonts w:ascii="Arial" w:hAnsi="Arial" w:cs="Arial"/>
          <w:sz w:val="20"/>
        </w:rPr>
      </w:pPr>
    </w:p>
    <w:p w14:paraId="6736BE68" w14:textId="77777777" w:rsidR="003C45FF" w:rsidRPr="003E2882" w:rsidRDefault="003C45FF" w:rsidP="003C45FF">
      <w:pPr>
        <w:widowControl w:val="0"/>
        <w:autoSpaceDE w:val="0"/>
        <w:jc w:val="both"/>
        <w:rPr>
          <w:rFonts w:ascii="Arial" w:hAnsi="Arial" w:cs="Arial"/>
          <w:sz w:val="20"/>
        </w:rPr>
      </w:pPr>
      <w:r w:rsidRPr="003E2882">
        <w:rPr>
          <w:rFonts w:ascii="Arial" w:hAnsi="Arial" w:cs="Arial"/>
          <w:sz w:val="20"/>
        </w:rPr>
        <w:t>_______________________</w:t>
      </w:r>
    </w:p>
    <w:p w14:paraId="3A3381C2" w14:textId="77777777" w:rsidR="003C45FF" w:rsidRPr="003E2882" w:rsidRDefault="003C45FF" w:rsidP="003C45FF">
      <w:pPr>
        <w:widowControl w:val="0"/>
        <w:autoSpaceDE w:val="0"/>
        <w:jc w:val="both"/>
        <w:rPr>
          <w:rFonts w:ascii="Arial" w:hAnsi="Arial" w:cs="Arial"/>
          <w:sz w:val="20"/>
        </w:rPr>
      </w:pPr>
      <w:r w:rsidRPr="003E2882">
        <w:rPr>
          <w:rFonts w:ascii="Arial" w:hAnsi="Arial" w:cs="Arial"/>
          <w:sz w:val="20"/>
        </w:rPr>
        <w:t>Presente.</w:t>
      </w:r>
    </w:p>
    <w:p w14:paraId="6505D17B" w14:textId="77777777" w:rsidR="003C45FF" w:rsidRPr="003E2882" w:rsidRDefault="003C45FF" w:rsidP="003C45FF">
      <w:pPr>
        <w:widowControl w:val="0"/>
        <w:autoSpaceDE w:val="0"/>
        <w:jc w:val="both"/>
        <w:rPr>
          <w:rFonts w:ascii="Arial" w:hAnsi="Arial" w:cs="Arial"/>
          <w:sz w:val="20"/>
        </w:rPr>
      </w:pPr>
    </w:p>
    <w:p w14:paraId="2B424C01" w14:textId="77777777" w:rsidR="003C45FF" w:rsidRPr="003E2882" w:rsidRDefault="003C45FF" w:rsidP="003C45FF">
      <w:pPr>
        <w:widowControl w:val="0"/>
        <w:autoSpaceDE w:val="0"/>
        <w:jc w:val="both"/>
        <w:rPr>
          <w:rFonts w:ascii="Arial" w:hAnsi="Arial" w:cs="Arial"/>
          <w:sz w:val="20"/>
        </w:rPr>
      </w:pPr>
    </w:p>
    <w:p w14:paraId="296A808E" w14:textId="77777777" w:rsidR="003C45FF" w:rsidRPr="003E2882" w:rsidRDefault="003C45FF" w:rsidP="003C45FF">
      <w:pPr>
        <w:widowControl w:val="0"/>
        <w:autoSpaceDE w:val="0"/>
        <w:jc w:val="both"/>
        <w:rPr>
          <w:rFonts w:ascii="Arial" w:hAnsi="Arial" w:cs="Arial"/>
          <w:sz w:val="20"/>
        </w:rPr>
      </w:pPr>
      <w:r w:rsidRPr="003E2882">
        <w:rPr>
          <w:rFonts w:ascii="Arial" w:hAnsi="Arial" w:cs="Arial"/>
          <w:sz w:val="20"/>
        </w:rPr>
        <w:t>Me refiero a la Investigación de mercado INVMER-</w:t>
      </w:r>
      <w:r>
        <w:rPr>
          <w:rFonts w:ascii="Arial" w:hAnsi="Arial" w:cs="Arial"/>
          <w:sz w:val="20"/>
        </w:rPr>
        <w:t>____</w:t>
      </w:r>
      <w:r w:rsidRPr="003E2882">
        <w:rPr>
          <w:rFonts w:ascii="Arial" w:hAnsi="Arial" w:cs="Arial"/>
          <w:sz w:val="20"/>
        </w:rPr>
        <w:t>-202</w:t>
      </w:r>
      <w:r>
        <w:rPr>
          <w:rFonts w:ascii="Arial" w:hAnsi="Arial" w:cs="Arial"/>
          <w:sz w:val="20"/>
        </w:rPr>
        <w:t>4</w:t>
      </w:r>
      <w:r w:rsidRPr="003E2882">
        <w:rPr>
          <w:rFonts w:ascii="Arial" w:hAnsi="Arial" w:cs="Arial"/>
          <w:sz w:val="20"/>
        </w:rPr>
        <w:t xml:space="preserve"> en el que participo a través de la propuesta que se contiene en el presente sobre.</w:t>
      </w:r>
    </w:p>
    <w:p w14:paraId="75D29848" w14:textId="77777777" w:rsidR="003C45FF" w:rsidRPr="003E2882" w:rsidRDefault="003C45FF" w:rsidP="003C45FF">
      <w:pPr>
        <w:widowControl w:val="0"/>
        <w:autoSpaceDE w:val="0"/>
        <w:jc w:val="both"/>
        <w:rPr>
          <w:rFonts w:ascii="Arial" w:hAnsi="Arial" w:cs="Arial"/>
          <w:sz w:val="20"/>
        </w:rPr>
      </w:pPr>
    </w:p>
    <w:p w14:paraId="2B28F40D" w14:textId="77777777" w:rsidR="003C45FF" w:rsidRPr="003E2882" w:rsidRDefault="003C45FF" w:rsidP="003C45FF">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5D274DCB" w14:textId="77777777" w:rsidR="003C45FF" w:rsidRPr="003E2882" w:rsidRDefault="003C45FF" w:rsidP="003C45FF">
      <w:pPr>
        <w:widowControl w:val="0"/>
        <w:autoSpaceDE w:val="0"/>
        <w:ind w:firstLine="648"/>
        <w:jc w:val="both"/>
        <w:rPr>
          <w:rFonts w:ascii="Arial" w:hAnsi="Arial" w:cs="Arial"/>
          <w:sz w:val="20"/>
          <w:u w:val="single"/>
        </w:rPr>
      </w:pPr>
    </w:p>
    <w:p w14:paraId="47E051FE" w14:textId="77777777" w:rsidR="003C45FF" w:rsidRPr="003E2882" w:rsidRDefault="003C45FF" w:rsidP="003C45FF">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    PEQUEÑA (      )        </w:t>
      </w:r>
      <w:r w:rsidRPr="003E2882">
        <w:rPr>
          <w:rFonts w:ascii="Arial" w:hAnsi="Arial" w:cs="Arial"/>
          <w:b/>
          <w:sz w:val="20"/>
        </w:rPr>
        <w:tab/>
        <w:t>MEDIANA (     )</w:t>
      </w:r>
    </w:p>
    <w:p w14:paraId="03B650AC" w14:textId="77777777" w:rsidR="003C45FF" w:rsidRPr="003E2882" w:rsidRDefault="003C45FF" w:rsidP="003C45FF">
      <w:pPr>
        <w:widowControl w:val="0"/>
        <w:autoSpaceDE w:val="0"/>
        <w:ind w:firstLine="648"/>
        <w:jc w:val="both"/>
        <w:rPr>
          <w:rFonts w:ascii="Arial" w:hAnsi="Arial" w:cs="Arial"/>
          <w:sz w:val="20"/>
          <w:u w:val="single"/>
        </w:rPr>
      </w:pPr>
    </w:p>
    <w:p w14:paraId="04419055" w14:textId="77777777" w:rsidR="003C45FF" w:rsidRPr="003E2882" w:rsidRDefault="003C45FF" w:rsidP="003C45FF">
      <w:pPr>
        <w:widowControl w:val="0"/>
        <w:autoSpaceDE w:val="0"/>
        <w:ind w:firstLine="1512"/>
        <w:rPr>
          <w:rFonts w:ascii="Arial" w:hAnsi="Arial" w:cs="Arial"/>
          <w:sz w:val="20"/>
        </w:rPr>
      </w:pPr>
    </w:p>
    <w:p w14:paraId="624AC90B" w14:textId="77777777" w:rsidR="003C45FF" w:rsidRPr="003E2882" w:rsidRDefault="003C45FF" w:rsidP="003C45FF">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6A0FA5BA" w14:textId="77777777" w:rsidR="003C45FF" w:rsidRPr="003E2882" w:rsidRDefault="003C45FF" w:rsidP="003C45FF">
      <w:pPr>
        <w:widowControl w:val="0"/>
        <w:autoSpaceDE w:val="0"/>
        <w:ind w:firstLine="3816"/>
        <w:rPr>
          <w:rFonts w:ascii="Arial" w:hAnsi="Arial" w:cs="Arial"/>
          <w:sz w:val="20"/>
        </w:rPr>
      </w:pPr>
    </w:p>
    <w:p w14:paraId="7555BEA3" w14:textId="77777777" w:rsidR="003C45FF" w:rsidRPr="003E2882" w:rsidRDefault="003C45FF" w:rsidP="003C45FF">
      <w:pPr>
        <w:widowControl w:val="0"/>
        <w:autoSpaceDE w:val="0"/>
        <w:ind w:firstLine="3816"/>
        <w:rPr>
          <w:rFonts w:ascii="Arial" w:hAnsi="Arial" w:cs="Arial"/>
          <w:sz w:val="20"/>
        </w:rPr>
      </w:pPr>
    </w:p>
    <w:p w14:paraId="757F6CE5" w14:textId="77777777" w:rsidR="003C45FF" w:rsidRPr="003E2882" w:rsidRDefault="003C45FF" w:rsidP="003C45FF">
      <w:pPr>
        <w:widowControl w:val="0"/>
        <w:autoSpaceDE w:val="0"/>
        <w:ind w:firstLine="4111"/>
        <w:rPr>
          <w:rFonts w:ascii="Arial" w:hAnsi="Arial" w:cs="Arial"/>
          <w:b/>
          <w:sz w:val="20"/>
        </w:rPr>
      </w:pPr>
      <w:r w:rsidRPr="003E2882">
        <w:rPr>
          <w:rFonts w:ascii="Arial" w:hAnsi="Arial" w:cs="Arial"/>
          <w:b/>
          <w:sz w:val="20"/>
        </w:rPr>
        <w:t>ATENTAMENTE</w:t>
      </w:r>
    </w:p>
    <w:p w14:paraId="34818CCC" w14:textId="77777777" w:rsidR="003C45FF" w:rsidRPr="003E2882" w:rsidRDefault="003C45FF" w:rsidP="003C45FF">
      <w:pPr>
        <w:jc w:val="center"/>
        <w:rPr>
          <w:rFonts w:ascii="Arial" w:hAnsi="Arial" w:cs="Arial"/>
          <w:b/>
          <w:sz w:val="20"/>
        </w:rPr>
      </w:pPr>
    </w:p>
    <w:p w14:paraId="69032E78" w14:textId="77777777" w:rsidR="003C45FF" w:rsidRPr="003E2882" w:rsidRDefault="003C45FF" w:rsidP="003C45FF">
      <w:pPr>
        <w:jc w:val="center"/>
        <w:rPr>
          <w:rFonts w:ascii="Arial" w:hAnsi="Arial" w:cs="Arial"/>
          <w:b/>
          <w:sz w:val="20"/>
        </w:rPr>
      </w:pPr>
      <w:r w:rsidRPr="003E2882">
        <w:rPr>
          <w:rFonts w:ascii="Arial" w:hAnsi="Arial" w:cs="Arial"/>
          <w:b/>
          <w:sz w:val="20"/>
        </w:rPr>
        <w:t>_____________________________________________</w:t>
      </w:r>
    </w:p>
    <w:p w14:paraId="3A1AB2EC" w14:textId="77777777" w:rsidR="003C45FF" w:rsidRPr="003E2882" w:rsidRDefault="003C45FF" w:rsidP="003C45FF">
      <w:pPr>
        <w:jc w:val="center"/>
        <w:rPr>
          <w:rFonts w:ascii="Arial" w:hAnsi="Arial" w:cs="Arial"/>
          <w:b/>
          <w:sz w:val="20"/>
        </w:rPr>
      </w:pPr>
      <w:r w:rsidRPr="003E2882">
        <w:rPr>
          <w:rFonts w:ascii="Arial" w:hAnsi="Arial" w:cs="Arial"/>
          <w:b/>
          <w:sz w:val="20"/>
        </w:rPr>
        <w:t>NOMBRE Y FIRMA DEL REPRESENTANTE LEGAL</w:t>
      </w:r>
    </w:p>
    <w:p w14:paraId="2D4ECED8" w14:textId="77777777" w:rsidR="003C45FF" w:rsidRPr="003E2882" w:rsidRDefault="003C45FF" w:rsidP="003C45FF">
      <w:pPr>
        <w:rPr>
          <w:rFonts w:ascii="Arial" w:hAnsi="Arial" w:cs="Arial"/>
          <w:b/>
          <w:sz w:val="20"/>
        </w:rPr>
      </w:pPr>
    </w:p>
    <w:p w14:paraId="4361F668" w14:textId="77777777" w:rsidR="003C45FF" w:rsidRPr="003E2882" w:rsidRDefault="003C45FF" w:rsidP="003C45FF">
      <w:pPr>
        <w:rPr>
          <w:rFonts w:ascii="Arial" w:hAnsi="Arial" w:cs="Arial"/>
          <w:sz w:val="20"/>
        </w:rPr>
      </w:pPr>
    </w:p>
    <w:p w14:paraId="2036C7A1" w14:textId="77777777" w:rsidR="003C45FF" w:rsidRPr="003E2882" w:rsidRDefault="003C45FF" w:rsidP="003C45FF">
      <w:pPr>
        <w:rPr>
          <w:rFonts w:ascii="Arial" w:hAnsi="Arial" w:cs="Arial"/>
          <w:sz w:val="20"/>
        </w:rPr>
      </w:pPr>
    </w:p>
    <w:p w14:paraId="709528C7" w14:textId="77777777" w:rsidR="003C45FF" w:rsidRPr="003E2882" w:rsidRDefault="003C45FF" w:rsidP="003C45FF">
      <w:pPr>
        <w:rPr>
          <w:rFonts w:ascii="Arial" w:hAnsi="Arial" w:cs="Arial"/>
          <w:sz w:val="20"/>
        </w:rPr>
      </w:pPr>
    </w:p>
    <w:p w14:paraId="254A4A76" w14:textId="77777777" w:rsidR="003C45FF" w:rsidRDefault="003C45FF" w:rsidP="003C45FF">
      <w:pPr>
        <w:rPr>
          <w:rFonts w:ascii="Arial" w:hAnsi="Arial" w:cs="Arial"/>
          <w:sz w:val="20"/>
        </w:rPr>
      </w:pPr>
    </w:p>
    <w:p w14:paraId="2E176790" w14:textId="77777777" w:rsidR="003C45FF" w:rsidRDefault="003C45FF" w:rsidP="003C45FF">
      <w:pPr>
        <w:rPr>
          <w:rFonts w:ascii="Arial" w:hAnsi="Arial" w:cs="Arial"/>
          <w:sz w:val="20"/>
        </w:rPr>
      </w:pPr>
    </w:p>
    <w:p w14:paraId="52ECB8DB" w14:textId="77777777" w:rsidR="003C45FF" w:rsidRDefault="003C45FF" w:rsidP="003C45FF">
      <w:pPr>
        <w:rPr>
          <w:rFonts w:ascii="Arial" w:hAnsi="Arial" w:cs="Arial"/>
          <w:sz w:val="20"/>
        </w:rPr>
      </w:pPr>
    </w:p>
    <w:p w14:paraId="5E7C9694" w14:textId="77777777" w:rsidR="003C45FF" w:rsidRDefault="003C45FF" w:rsidP="003C45FF">
      <w:pPr>
        <w:rPr>
          <w:rFonts w:ascii="Arial" w:hAnsi="Arial" w:cs="Arial"/>
          <w:sz w:val="20"/>
        </w:rPr>
      </w:pPr>
    </w:p>
    <w:p w14:paraId="6CA9909E" w14:textId="77777777" w:rsidR="003C45FF" w:rsidRDefault="003C45FF" w:rsidP="003C45FF">
      <w:pPr>
        <w:rPr>
          <w:rFonts w:ascii="Arial" w:hAnsi="Arial" w:cs="Arial"/>
          <w:sz w:val="20"/>
        </w:rPr>
      </w:pPr>
    </w:p>
    <w:p w14:paraId="401DE9F8" w14:textId="77777777" w:rsidR="003C45FF" w:rsidRDefault="003C45FF" w:rsidP="003C45FF">
      <w:pPr>
        <w:rPr>
          <w:rFonts w:ascii="Arial" w:hAnsi="Arial" w:cs="Arial"/>
          <w:sz w:val="20"/>
        </w:rPr>
      </w:pPr>
    </w:p>
    <w:p w14:paraId="56A5B093" w14:textId="77777777" w:rsidR="003C45FF" w:rsidRDefault="003C45FF" w:rsidP="003C45FF">
      <w:pPr>
        <w:rPr>
          <w:rFonts w:ascii="Arial" w:hAnsi="Arial" w:cs="Arial"/>
          <w:sz w:val="20"/>
        </w:rPr>
      </w:pPr>
    </w:p>
    <w:p w14:paraId="2D73DD4E" w14:textId="77777777" w:rsidR="003C45FF" w:rsidRPr="003E2882" w:rsidRDefault="003C45FF" w:rsidP="003C45FF">
      <w:pPr>
        <w:rPr>
          <w:rFonts w:ascii="Arial" w:hAnsi="Arial" w:cs="Arial"/>
          <w:sz w:val="20"/>
        </w:rPr>
      </w:pPr>
    </w:p>
    <w:p w14:paraId="50FDD460" w14:textId="77777777" w:rsidR="003C45FF" w:rsidRPr="003E2882" w:rsidRDefault="003C45FF" w:rsidP="003C45F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ANEXO C</w:t>
      </w:r>
    </w:p>
    <w:p w14:paraId="34C934F4" w14:textId="77777777" w:rsidR="003C45FF" w:rsidRPr="003E2882" w:rsidRDefault="003C45FF" w:rsidP="003C45F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26013275" w14:textId="77777777" w:rsidR="003C45FF" w:rsidRPr="003E2882" w:rsidRDefault="003C45FF" w:rsidP="003C45FF">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16F986BA" w14:textId="77777777" w:rsidR="003C45FF" w:rsidRPr="003E2882" w:rsidRDefault="003C45FF" w:rsidP="003C45FF">
      <w:pPr>
        <w:rPr>
          <w:rFonts w:ascii="Arial" w:hAnsi="Arial" w:cs="Arial"/>
          <w:b/>
        </w:rPr>
      </w:pPr>
    </w:p>
    <w:p w14:paraId="7DB24756" w14:textId="77777777" w:rsidR="003C45FF" w:rsidRPr="003E2882" w:rsidRDefault="003C45FF" w:rsidP="003C45FF">
      <w:pPr>
        <w:jc w:val="right"/>
        <w:rPr>
          <w:rFonts w:ascii="Arial" w:hAnsi="Arial" w:cs="Arial"/>
        </w:rPr>
      </w:pPr>
    </w:p>
    <w:p w14:paraId="3B67B02B" w14:textId="77777777" w:rsidR="003C45FF" w:rsidRPr="003E2882" w:rsidRDefault="003C45FF" w:rsidP="003C45FF">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Pr>
          <w:rFonts w:ascii="Arial" w:hAnsi="Arial" w:cs="Arial"/>
        </w:rPr>
        <w:t>4</w:t>
      </w:r>
      <w:r w:rsidRPr="003E2882">
        <w:rPr>
          <w:rFonts w:ascii="Arial" w:hAnsi="Arial" w:cs="Arial"/>
        </w:rPr>
        <w:t>.</w:t>
      </w:r>
    </w:p>
    <w:p w14:paraId="13DE3A44" w14:textId="77777777" w:rsidR="003C45FF" w:rsidRPr="003E2882" w:rsidRDefault="003C45FF" w:rsidP="003C45FF">
      <w:pPr>
        <w:rPr>
          <w:rFonts w:ascii="Arial" w:hAnsi="Arial" w:cs="Arial"/>
          <w:b/>
        </w:rPr>
      </w:pPr>
    </w:p>
    <w:p w14:paraId="4F6DF19C" w14:textId="77777777" w:rsidR="003C45FF" w:rsidRPr="003E2882" w:rsidRDefault="003C45FF" w:rsidP="003C45FF">
      <w:pPr>
        <w:rPr>
          <w:rFonts w:ascii="Arial" w:hAnsi="Arial" w:cs="Arial"/>
          <w:b/>
        </w:rPr>
      </w:pPr>
    </w:p>
    <w:p w14:paraId="47DABC46" w14:textId="77777777" w:rsidR="003C45FF" w:rsidRPr="003E2882" w:rsidRDefault="003C45FF" w:rsidP="003C45FF">
      <w:pPr>
        <w:pStyle w:val="Textonotapie"/>
        <w:spacing w:after="0"/>
        <w:ind w:right="193"/>
        <w:rPr>
          <w:rFonts w:cs="Arial"/>
          <w:b/>
          <w:sz w:val="22"/>
          <w:szCs w:val="22"/>
        </w:rPr>
      </w:pPr>
      <w:r w:rsidRPr="003E2882">
        <w:rPr>
          <w:rFonts w:cs="Arial"/>
          <w:b/>
          <w:sz w:val="22"/>
          <w:szCs w:val="22"/>
        </w:rPr>
        <w:t>Instituto Mexicano del Seguro Social</w:t>
      </w:r>
    </w:p>
    <w:p w14:paraId="2D7591A9" w14:textId="77777777" w:rsidR="003C45FF" w:rsidRPr="003E2882" w:rsidRDefault="003C45FF" w:rsidP="003C45FF">
      <w:pPr>
        <w:rPr>
          <w:rFonts w:ascii="Arial" w:hAnsi="Arial" w:cs="Arial"/>
          <w:b/>
        </w:rPr>
      </w:pPr>
      <w:r w:rsidRPr="003E2882">
        <w:rPr>
          <w:rFonts w:ascii="Arial" w:hAnsi="Arial" w:cs="Arial"/>
          <w:b/>
          <w:spacing w:val="100"/>
        </w:rPr>
        <w:t>Presente</w:t>
      </w:r>
    </w:p>
    <w:p w14:paraId="1261DE22" w14:textId="77777777" w:rsidR="003C45FF" w:rsidRPr="003E2882" w:rsidRDefault="003C45FF" w:rsidP="003C45FF">
      <w:pPr>
        <w:pStyle w:val="BalloonText1"/>
        <w:rPr>
          <w:rFonts w:ascii="Arial" w:hAnsi="Arial" w:cs="Arial"/>
          <w:sz w:val="22"/>
          <w:szCs w:val="22"/>
        </w:rPr>
      </w:pPr>
    </w:p>
    <w:p w14:paraId="4F937ABE" w14:textId="77777777" w:rsidR="003C45FF" w:rsidRPr="003E2882" w:rsidRDefault="003C45FF" w:rsidP="003C45FF">
      <w:pPr>
        <w:pStyle w:val="BalloonText1"/>
        <w:rPr>
          <w:rFonts w:ascii="Arial" w:hAnsi="Arial" w:cs="Arial"/>
          <w:sz w:val="22"/>
          <w:szCs w:val="22"/>
        </w:rPr>
      </w:pPr>
    </w:p>
    <w:p w14:paraId="67D8B44C" w14:textId="77777777" w:rsidR="003C45FF" w:rsidRPr="003E2882" w:rsidRDefault="003C45FF" w:rsidP="003C45FF">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 persona 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Pr="003E2882">
        <w:rPr>
          <w:rFonts w:ascii="Arial" w:hAnsi="Arial" w:cs="Arial"/>
          <w:b/>
        </w:rPr>
        <w:t>INVESTIGACIÓN DE MERCADO INVMER-</w:t>
      </w:r>
      <w:r>
        <w:rPr>
          <w:rFonts w:ascii="Arial" w:hAnsi="Arial" w:cs="Arial"/>
          <w:b/>
        </w:rPr>
        <w:t>____</w:t>
      </w:r>
      <w:r w:rsidRPr="003E2882">
        <w:rPr>
          <w:rFonts w:ascii="Arial" w:hAnsi="Arial" w:cs="Arial"/>
          <w:b/>
        </w:rPr>
        <w:t>-202</w:t>
      </w:r>
      <w:r>
        <w:rPr>
          <w:rFonts w:ascii="Arial" w:hAnsi="Arial" w:cs="Arial"/>
          <w:b/>
        </w:rPr>
        <w:t>4</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F89A950" w14:textId="77777777" w:rsidR="003C45FF" w:rsidRPr="003E2882" w:rsidRDefault="003C45FF" w:rsidP="003C45FF">
      <w:pPr>
        <w:ind w:right="150"/>
        <w:rPr>
          <w:rFonts w:ascii="Arial" w:hAnsi="Arial" w:cs="Arial"/>
        </w:rPr>
      </w:pPr>
    </w:p>
    <w:p w14:paraId="5F315CDE" w14:textId="77777777" w:rsidR="003C45FF" w:rsidRPr="003E2882" w:rsidRDefault="003C45FF" w:rsidP="003C45FF">
      <w:pPr>
        <w:ind w:right="150"/>
        <w:rPr>
          <w:rFonts w:ascii="Arial" w:hAnsi="Arial" w:cs="Arial"/>
        </w:rPr>
      </w:pPr>
      <w:r w:rsidRPr="003E2882">
        <w:rPr>
          <w:rFonts w:ascii="Arial" w:hAnsi="Arial" w:cs="Arial"/>
        </w:rPr>
        <w:t>Relación de documentos:</w:t>
      </w:r>
    </w:p>
    <w:p w14:paraId="03C4A5C4" w14:textId="77777777" w:rsidR="003C45FF" w:rsidRPr="003E2882" w:rsidRDefault="003C45FF" w:rsidP="003C45FF">
      <w:pPr>
        <w:ind w:right="150"/>
        <w:rPr>
          <w:rFonts w:ascii="Arial" w:hAnsi="Arial" w:cs="Arial"/>
        </w:rPr>
      </w:pPr>
    </w:p>
    <w:p w14:paraId="2A180002" w14:textId="77777777" w:rsidR="003C45FF" w:rsidRPr="003E2882" w:rsidRDefault="003C45FF" w:rsidP="003C45FF">
      <w:pPr>
        <w:ind w:right="150"/>
        <w:rPr>
          <w:rFonts w:ascii="Arial" w:hAnsi="Arial" w:cs="Arial"/>
          <w:b/>
        </w:rPr>
      </w:pPr>
      <w:r w:rsidRPr="003E2882">
        <w:rPr>
          <w:rFonts w:ascii="Arial" w:hAnsi="Arial" w:cs="Arial"/>
          <w:b/>
        </w:rPr>
        <w:t>Ejemplos:</w:t>
      </w:r>
    </w:p>
    <w:p w14:paraId="75C52237" w14:textId="77777777" w:rsidR="003C45FF" w:rsidRPr="003E2882" w:rsidRDefault="003C45FF" w:rsidP="003C45FF">
      <w:pPr>
        <w:ind w:right="150"/>
        <w:rPr>
          <w:rFonts w:ascii="Arial" w:hAnsi="Arial" w:cs="Arial"/>
        </w:rPr>
      </w:pPr>
    </w:p>
    <w:p w14:paraId="26BEA1DA" w14:textId="77777777" w:rsidR="003C45FF" w:rsidRPr="003E2882" w:rsidRDefault="003C45FF" w:rsidP="003C45FF">
      <w:pPr>
        <w:numPr>
          <w:ilvl w:val="0"/>
          <w:numId w:val="17"/>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7A53E40F" w14:textId="77777777" w:rsidR="003C45FF" w:rsidRPr="003E2882" w:rsidRDefault="003C45FF" w:rsidP="003C45FF">
      <w:pPr>
        <w:numPr>
          <w:ilvl w:val="0"/>
          <w:numId w:val="17"/>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7F6118AB" w14:textId="77777777" w:rsidR="003C45FF" w:rsidRPr="003E2882" w:rsidRDefault="003C45FF" w:rsidP="003C45FF">
      <w:pPr>
        <w:ind w:right="150"/>
        <w:rPr>
          <w:rFonts w:ascii="Arial" w:hAnsi="Arial" w:cs="Arial"/>
        </w:rPr>
      </w:pPr>
    </w:p>
    <w:p w14:paraId="4AFC56D3" w14:textId="77777777" w:rsidR="003C45FF" w:rsidRPr="003E2882" w:rsidRDefault="003C45FF" w:rsidP="003C45FF">
      <w:pPr>
        <w:pStyle w:val="Textoindependiente32"/>
        <w:jc w:val="center"/>
        <w:rPr>
          <w:rFonts w:ascii="Arial" w:hAnsi="Arial" w:cs="Arial"/>
          <w:sz w:val="22"/>
          <w:szCs w:val="22"/>
        </w:rPr>
      </w:pPr>
    </w:p>
    <w:p w14:paraId="4D9BBC7C" w14:textId="77777777" w:rsidR="003C45FF" w:rsidRPr="003E2882" w:rsidRDefault="003C45FF" w:rsidP="003C45FF">
      <w:pPr>
        <w:pStyle w:val="Textoindependiente32"/>
        <w:jc w:val="center"/>
        <w:rPr>
          <w:rFonts w:ascii="Arial" w:hAnsi="Arial" w:cs="Arial"/>
          <w:sz w:val="22"/>
          <w:szCs w:val="22"/>
        </w:rPr>
      </w:pPr>
      <w:r w:rsidRPr="003E2882">
        <w:rPr>
          <w:rFonts w:ascii="Arial" w:hAnsi="Arial" w:cs="Arial"/>
          <w:sz w:val="22"/>
          <w:szCs w:val="22"/>
        </w:rPr>
        <w:t>A T E N T A M E N T E</w:t>
      </w:r>
    </w:p>
    <w:p w14:paraId="6A9AC719" w14:textId="77777777" w:rsidR="003C45FF" w:rsidRPr="003E2882" w:rsidRDefault="003C45FF" w:rsidP="003C45FF">
      <w:pPr>
        <w:pStyle w:val="Textoindependiente21"/>
        <w:jc w:val="center"/>
        <w:rPr>
          <w:rFonts w:cs="Arial"/>
          <w:sz w:val="22"/>
          <w:szCs w:val="22"/>
        </w:rPr>
      </w:pPr>
      <w:r w:rsidRPr="003E2882">
        <w:rPr>
          <w:rFonts w:cs="Arial"/>
          <w:sz w:val="22"/>
          <w:szCs w:val="22"/>
        </w:rPr>
        <w:t>_______________________________</w:t>
      </w:r>
    </w:p>
    <w:p w14:paraId="4ED4F30E" w14:textId="77777777" w:rsidR="003C45FF" w:rsidRPr="003E2882" w:rsidRDefault="003C45FF" w:rsidP="003C45FF">
      <w:pPr>
        <w:ind w:right="-93"/>
        <w:jc w:val="center"/>
        <w:rPr>
          <w:rFonts w:ascii="Arial" w:hAnsi="Arial" w:cs="Arial"/>
          <w:b/>
          <w:sz w:val="20"/>
        </w:rPr>
      </w:pPr>
      <w:r w:rsidRPr="003E2882">
        <w:rPr>
          <w:rFonts w:ascii="Arial" w:hAnsi="Arial" w:cs="Arial"/>
        </w:rPr>
        <w:t>(Nombre, Firma y Cargo)</w:t>
      </w:r>
    </w:p>
    <w:p w14:paraId="5A7D4C48" w14:textId="77777777" w:rsidR="003C45FF" w:rsidRPr="003E2882" w:rsidRDefault="003C45FF" w:rsidP="003C45FF">
      <w:pPr>
        <w:pStyle w:val="Ttulo2"/>
        <w:numPr>
          <w:ilvl w:val="0"/>
          <w:numId w:val="1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13E44B16" w14:textId="77777777" w:rsidR="003C45FF" w:rsidRPr="003E2882" w:rsidRDefault="003C45FF" w:rsidP="003C45FF">
      <w:pPr>
        <w:rPr>
          <w:rFonts w:ascii="Arial" w:hAnsi="Arial" w:cs="Arial"/>
        </w:rPr>
      </w:pPr>
    </w:p>
    <w:p w14:paraId="3821582B" w14:textId="77777777" w:rsidR="003C45FF" w:rsidRPr="003E2882" w:rsidRDefault="003C45FF" w:rsidP="003C45FF">
      <w:pPr>
        <w:rPr>
          <w:rFonts w:ascii="Arial" w:hAnsi="Arial" w:cs="Arial"/>
        </w:rPr>
      </w:pPr>
    </w:p>
    <w:p w14:paraId="724046E7" w14:textId="77777777" w:rsidR="003C45FF" w:rsidRDefault="003C45FF" w:rsidP="003C45FF">
      <w:pPr>
        <w:rPr>
          <w:rFonts w:ascii="Arial" w:hAnsi="Arial" w:cs="Arial"/>
        </w:rPr>
      </w:pPr>
    </w:p>
    <w:p w14:paraId="26ED1198" w14:textId="77777777" w:rsidR="003C45FF" w:rsidRDefault="003C45FF" w:rsidP="003C45FF">
      <w:pPr>
        <w:rPr>
          <w:rFonts w:ascii="Arial" w:hAnsi="Arial" w:cs="Arial"/>
        </w:rPr>
      </w:pPr>
    </w:p>
    <w:p w14:paraId="6FC8A97D" w14:textId="77777777" w:rsidR="003C45FF" w:rsidRDefault="003C45FF" w:rsidP="003C45FF">
      <w:pPr>
        <w:rPr>
          <w:rFonts w:ascii="Arial" w:hAnsi="Arial" w:cs="Arial"/>
        </w:rPr>
      </w:pPr>
    </w:p>
    <w:p w14:paraId="001B263C" w14:textId="77777777" w:rsidR="003C45FF" w:rsidRDefault="003C45FF" w:rsidP="003C45FF">
      <w:pPr>
        <w:rPr>
          <w:rFonts w:ascii="Arial" w:hAnsi="Arial" w:cs="Arial"/>
        </w:rPr>
      </w:pPr>
    </w:p>
    <w:p w14:paraId="2C968F29" w14:textId="77777777" w:rsidR="003C45FF" w:rsidRDefault="003C45FF" w:rsidP="003C45FF">
      <w:pPr>
        <w:rPr>
          <w:rFonts w:ascii="Arial" w:hAnsi="Arial" w:cs="Arial"/>
        </w:rPr>
      </w:pPr>
    </w:p>
    <w:p w14:paraId="26FED6B0" w14:textId="77777777" w:rsidR="003C45FF" w:rsidRPr="003E2882" w:rsidRDefault="003C45FF" w:rsidP="003C45FF">
      <w:pPr>
        <w:pStyle w:val="Ttulo2"/>
        <w:numPr>
          <w:ilvl w:val="0"/>
          <w:numId w:val="18"/>
        </w:numPr>
        <w:tabs>
          <w:tab w:val="clear" w:pos="432"/>
        </w:tabs>
        <w:ind w:left="0" w:firstLine="0"/>
        <w:jc w:val="center"/>
        <w:rPr>
          <w:rFonts w:ascii="Arial" w:hAnsi="Arial" w:cs="Arial"/>
          <w:i/>
          <w:color w:val="auto"/>
          <w:sz w:val="20"/>
        </w:rPr>
      </w:pPr>
      <w:r w:rsidRPr="003E2882">
        <w:rPr>
          <w:rFonts w:ascii="Arial" w:hAnsi="Arial" w:cs="Arial"/>
          <w:i/>
          <w:color w:val="auto"/>
          <w:sz w:val="20"/>
        </w:rPr>
        <w:t>ANEXO D</w:t>
      </w:r>
    </w:p>
    <w:p w14:paraId="197EE80B" w14:textId="77777777" w:rsidR="003C45FF" w:rsidRPr="003E2882" w:rsidRDefault="003C45FF" w:rsidP="003C45FF">
      <w:pPr>
        <w:pStyle w:val="Ttulo2"/>
        <w:numPr>
          <w:ilvl w:val="0"/>
          <w:numId w:val="1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3498BA20" w14:textId="77777777" w:rsidR="003C45FF" w:rsidRPr="00EF4FD5" w:rsidRDefault="003C45FF" w:rsidP="003C45FF">
      <w:pPr>
        <w:jc w:val="both"/>
        <w:rPr>
          <w:rFonts w:ascii="Arial" w:hAnsi="Arial" w:cs="Arial"/>
          <w:sz w:val="18"/>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Investigación de mercado INVMER-</w:t>
      </w:r>
      <w:r>
        <w:rPr>
          <w:rFonts w:ascii="Arial" w:hAnsi="Arial" w:cs="Arial"/>
          <w:sz w:val="18"/>
        </w:rPr>
        <w:t>___</w:t>
      </w:r>
      <w:r w:rsidRPr="003E2882">
        <w:rPr>
          <w:rFonts w:ascii="Arial" w:hAnsi="Arial" w:cs="Arial"/>
          <w:sz w:val="18"/>
        </w:rPr>
        <w:t>-202</w:t>
      </w:r>
      <w:r>
        <w:rPr>
          <w:rFonts w:ascii="Arial" w:hAnsi="Arial" w:cs="Arial"/>
          <w:sz w:val="18"/>
        </w:rPr>
        <w:t>4</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62292614" w14:textId="77777777" w:rsidR="003C45FF" w:rsidRPr="003E2882" w:rsidRDefault="003C45FF" w:rsidP="003C45FF">
      <w:pPr>
        <w:rPr>
          <w:rFonts w:ascii="Arial" w:hAnsi="Arial" w:cs="Arial"/>
          <w:sz w:val="18"/>
        </w:rPr>
      </w:pPr>
      <w:r w:rsidRPr="003E2882">
        <w:rPr>
          <w:rFonts w:ascii="Arial" w:hAnsi="Arial" w:cs="Arial"/>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3C45FF" w:rsidRPr="003E2882" w14:paraId="7A42FF2A" w14:textId="77777777" w:rsidTr="00242285">
        <w:tc>
          <w:tcPr>
            <w:tcW w:w="10005" w:type="dxa"/>
            <w:tcBorders>
              <w:top w:val="single" w:sz="4" w:space="0" w:color="000000"/>
              <w:left w:val="single" w:sz="4" w:space="0" w:color="000000"/>
              <w:bottom w:val="single" w:sz="4" w:space="0" w:color="000000"/>
              <w:right w:val="single" w:sz="4" w:space="0" w:color="000000"/>
            </w:tcBorders>
          </w:tcPr>
          <w:p w14:paraId="5FA6BFE8" w14:textId="77777777" w:rsidR="003C45FF" w:rsidRPr="003E2882" w:rsidRDefault="003C45FF" w:rsidP="00242285">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1B1CFDAD" w14:textId="77777777" w:rsidR="003C45FF" w:rsidRPr="003E2882" w:rsidRDefault="003C45FF" w:rsidP="00242285">
            <w:pPr>
              <w:rPr>
                <w:rFonts w:ascii="Arial" w:hAnsi="Arial" w:cs="Arial"/>
                <w:sz w:val="18"/>
              </w:rPr>
            </w:pPr>
          </w:p>
          <w:p w14:paraId="423C99E2" w14:textId="77777777" w:rsidR="003C45FF" w:rsidRPr="003E2882" w:rsidRDefault="003C45FF" w:rsidP="00242285">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9E84A3F" w14:textId="77777777" w:rsidR="003C45FF" w:rsidRPr="003E2882" w:rsidRDefault="003C45FF" w:rsidP="00242285">
            <w:pPr>
              <w:rPr>
                <w:rFonts w:ascii="Arial" w:hAnsi="Arial" w:cs="Arial"/>
                <w:sz w:val="18"/>
              </w:rPr>
            </w:pPr>
            <w:r w:rsidRPr="003E2882">
              <w:rPr>
                <w:rFonts w:ascii="Arial" w:hAnsi="Arial" w:cs="Arial"/>
                <w:sz w:val="18"/>
              </w:rPr>
              <w:t>Calle y número:</w:t>
            </w:r>
          </w:p>
          <w:p w14:paraId="4F750FE1"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Colonia:                                                    Delegación o Municipio:</w:t>
            </w:r>
          </w:p>
          <w:p w14:paraId="58EEFF08"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Código Postal:                                          Entidad federativa:</w:t>
            </w:r>
          </w:p>
          <w:p w14:paraId="63BABD01"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Teléfonos:                                                Fax:</w:t>
            </w:r>
          </w:p>
          <w:p w14:paraId="0DF1CD2C"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Correo electrónico:</w:t>
            </w:r>
          </w:p>
          <w:p w14:paraId="1058C37D" w14:textId="77777777" w:rsidR="003C45FF" w:rsidRPr="003E2882" w:rsidRDefault="003C45FF" w:rsidP="00242285">
            <w:pPr>
              <w:pStyle w:val="Encabezado"/>
              <w:tabs>
                <w:tab w:val="left" w:pos="4536"/>
              </w:tabs>
              <w:rPr>
                <w:rFonts w:ascii="Arial" w:hAnsi="Arial" w:cs="Arial"/>
                <w:sz w:val="18"/>
              </w:rPr>
            </w:pPr>
          </w:p>
          <w:p w14:paraId="38505639"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7D088AF1" w14:textId="77777777" w:rsidR="003C45FF" w:rsidRPr="003E2882" w:rsidRDefault="003C45FF" w:rsidP="00242285">
            <w:pPr>
              <w:pStyle w:val="Encabezado"/>
              <w:tabs>
                <w:tab w:val="left" w:pos="4536"/>
              </w:tabs>
              <w:rPr>
                <w:rFonts w:ascii="Arial" w:hAnsi="Arial" w:cs="Arial"/>
                <w:sz w:val="18"/>
              </w:rPr>
            </w:pPr>
          </w:p>
          <w:p w14:paraId="4BC72F45"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336D3D50" w14:textId="77777777" w:rsidR="003C45FF" w:rsidRPr="003E2882" w:rsidRDefault="003C45FF" w:rsidP="00242285">
            <w:pPr>
              <w:pStyle w:val="Encabezado"/>
              <w:tabs>
                <w:tab w:val="left" w:pos="4536"/>
              </w:tabs>
              <w:rPr>
                <w:rFonts w:ascii="Arial" w:hAnsi="Arial" w:cs="Arial"/>
                <w:sz w:val="18"/>
              </w:rPr>
            </w:pPr>
          </w:p>
          <w:p w14:paraId="00D5F857" w14:textId="77777777" w:rsidR="003C45FF" w:rsidRPr="003E2882" w:rsidRDefault="003C45FF" w:rsidP="00242285">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2BA4BFA7" w14:textId="77777777" w:rsidR="003C45FF" w:rsidRPr="003E2882" w:rsidRDefault="003C45FF" w:rsidP="00242285">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6A593D49" w14:textId="77777777" w:rsidR="003C45FF" w:rsidRPr="003E2882" w:rsidRDefault="003C45FF" w:rsidP="00242285">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7C911A21" w14:textId="77777777" w:rsidR="003C45FF" w:rsidRPr="003E2882" w:rsidRDefault="003C45FF" w:rsidP="00242285">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65A46F34" w14:textId="77777777" w:rsidR="003C45FF" w:rsidRPr="003E2882" w:rsidRDefault="003C45FF" w:rsidP="00242285">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704B0A9C"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Descripción del objeto social:</w:t>
            </w:r>
          </w:p>
          <w:p w14:paraId="09E2F205" w14:textId="77777777" w:rsidR="003C45FF" w:rsidRPr="003E2882" w:rsidRDefault="003C45FF" w:rsidP="00242285">
            <w:pPr>
              <w:pStyle w:val="Encabezado"/>
              <w:tabs>
                <w:tab w:val="left" w:pos="4536"/>
              </w:tabs>
              <w:rPr>
                <w:rFonts w:ascii="Arial" w:hAnsi="Arial" w:cs="Arial"/>
                <w:sz w:val="18"/>
              </w:rPr>
            </w:pPr>
          </w:p>
          <w:p w14:paraId="626B5A4B"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4B73DD17" w14:textId="77777777" w:rsidR="003C45FF" w:rsidRPr="003E2882" w:rsidRDefault="003C45FF" w:rsidP="00242285">
            <w:pPr>
              <w:rPr>
                <w:rFonts w:ascii="Arial" w:hAnsi="Arial" w:cs="Arial"/>
                <w:sz w:val="18"/>
              </w:rPr>
            </w:pPr>
          </w:p>
          <w:p w14:paraId="36F5A023" w14:textId="77777777" w:rsidR="003C45FF" w:rsidRPr="003E2882" w:rsidRDefault="003C45FF" w:rsidP="00242285">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080D1DF5" w14:textId="77777777" w:rsidR="003C45FF" w:rsidRPr="003E2882" w:rsidRDefault="003C45FF" w:rsidP="00242285">
            <w:pPr>
              <w:rPr>
                <w:rFonts w:ascii="Arial" w:hAnsi="Arial" w:cs="Arial"/>
                <w:sz w:val="18"/>
              </w:rPr>
            </w:pPr>
          </w:p>
        </w:tc>
      </w:tr>
      <w:tr w:rsidR="003C45FF" w:rsidRPr="003E2882" w14:paraId="666382C0" w14:textId="77777777" w:rsidTr="00242285">
        <w:tc>
          <w:tcPr>
            <w:tcW w:w="10005" w:type="dxa"/>
            <w:tcBorders>
              <w:top w:val="single" w:sz="4" w:space="0" w:color="000000"/>
              <w:left w:val="single" w:sz="4" w:space="0" w:color="000000"/>
              <w:bottom w:val="single" w:sz="4" w:space="0" w:color="000000"/>
              <w:right w:val="single" w:sz="4" w:space="0" w:color="000000"/>
            </w:tcBorders>
          </w:tcPr>
          <w:p w14:paraId="7743F32D" w14:textId="77777777" w:rsidR="003C45FF" w:rsidRPr="003E2882" w:rsidRDefault="003C45FF" w:rsidP="00242285">
            <w:pPr>
              <w:snapToGrid w:val="0"/>
              <w:rPr>
                <w:rFonts w:ascii="Arial" w:hAnsi="Arial" w:cs="Arial"/>
                <w:sz w:val="18"/>
              </w:rPr>
            </w:pPr>
            <w:r w:rsidRPr="003E2882">
              <w:rPr>
                <w:rFonts w:ascii="Arial" w:hAnsi="Arial" w:cs="Arial"/>
                <w:sz w:val="18"/>
              </w:rPr>
              <w:t>Nombre del apoderado o representante:</w:t>
            </w:r>
          </w:p>
          <w:p w14:paraId="04D50E8C" w14:textId="77777777" w:rsidR="003C45FF" w:rsidRPr="003E2882" w:rsidRDefault="003C45FF" w:rsidP="00242285">
            <w:pPr>
              <w:rPr>
                <w:rFonts w:ascii="Arial" w:hAnsi="Arial" w:cs="Arial"/>
                <w:sz w:val="18"/>
              </w:rPr>
            </w:pPr>
          </w:p>
          <w:p w14:paraId="7C9BB472" w14:textId="77777777" w:rsidR="003C45FF" w:rsidRPr="003E2882" w:rsidRDefault="003C45FF" w:rsidP="00242285">
            <w:pPr>
              <w:rPr>
                <w:rFonts w:ascii="Arial" w:hAnsi="Arial" w:cs="Arial"/>
                <w:sz w:val="18"/>
              </w:rPr>
            </w:pPr>
            <w:r w:rsidRPr="003E2882">
              <w:rPr>
                <w:rFonts w:ascii="Arial" w:hAnsi="Arial" w:cs="Arial"/>
                <w:sz w:val="18"/>
              </w:rPr>
              <w:t>Datos del documento mediante el cual acredita su personalidad y facultades. -</w:t>
            </w:r>
          </w:p>
          <w:p w14:paraId="7C668454" w14:textId="77777777" w:rsidR="003C45FF" w:rsidRPr="003E2882" w:rsidRDefault="003C45FF" w:rsidP="00242285">
            <w:pPr>
              <w:rPr>
                <w:rFonts w:ascii="Arial" w:hAnsi="Arial" w:cs="Arial"/>
                <w:sz w:val="18"/>
              </w:rPr>
            </w:pPr>
          </w:p>
          <w:p w14:paraId="03EF81BB" w14:textId="77777777" w:rsidR="003C45FF" w:rsidRPr="003E2882" w:rsidRDefault="003C45FF" w:rsidP="00242285">
            <w:pPr>
              <w:rPr>
                <w:rFonts w:ascii="Arial" w:hAnsi="Arial" w:cs="Arial"/>
                <w:sz w:val="18"/>
              </w:rPr>
            </w:pPr>
            <w:r w:rsidRPr="003E2882">
              <w:rPr>
                <w:rFonts w:ascii="Arial" w:hAnsi="Arial" w:cs="Arial"/>
                <w:sz w:val="18"/>
              </w:rPr>
              <w:t>Escritura pública número:                                           Fecha:</w:t>
            </w:r>
          </w:p>
          <w:p w14:paraId="1650961D" w14:textId="77777777" w:rsidR="003C45FF" w:rsidRPr="003E2882" w:rsidRDefault="003C45FF" w:rsidP="00242285">
            <w:pPr>
              <w:pStyle w:val="Piedepgina"/>
              <w:rPr>
                <w:rFonts w:ascii="Arial" w:hAnsi="Arial" w:cs="Arial"/>
                <w:sz w:val="18"/>
              </w:rPr>
            </w:pPr>
          </w:p>
          <w:p w14:paraId="2C9B8C56" w14:textId="77777777" w:rsidR="003C45FF" w:rsidRPr="003E2882" w:rsidRDefault="003C45FF" w:rsidP="00242285">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129BF2D8" w14:textId="77777777" w:rsidR="003C45FF" w:rsidRPr="003E2882" w:rsidRDefault="003C45FF" w:rsidP="003C45FF">
      <w:pPr>
        <w:jc w:val="center"/>
        <w:rPr>
          <w:rFonts w:ascii="Arial" w:hAnsi="Arial" w:cs="Arial"/>
          <w:sz w:val="18"/>
        </w:rPr>
      </w:pPr>
    </w:p>
    <w:p w14:paraId="03BFFBF3" w14:textId="77777777" w:rsidR="003C45FF" w:rsidRPr="003E2882" w:rsidRDefault="003C45FF" w:rsidP="003C45FF">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7314495" w14:textId="77777777" w:rsidR="003C45FF" w:rsidRPr="003E2882" w:rsidRDefault="003C45FF" w:rsidP="003C45FF">
      <w:pPr>
        <w:jc w:val="center"/>
        <w:rPr>
          <w:rFonts w:ascii="Arial" w:hAnsi="Arial" w:cs="Arial"/>
          <w:sz w:val="18"/>
        </w:rPr>
      </w:pPr>
      <w:r w:rsidRPr="003E2882">
        <w:rPr>
          <w:rFonts w:ascii="Arial" w:hAnsi="Arial" w:cs="Arial"/>
          <w:sz w:val="18"/>
        </w:rPr>
        <w:t>(Lugar y fecha)</w:t>
      </w:r>
    </w:p>
    <w:p w14:paraId="382107E2" w14:textId="77777777" w:rsidR="003C45FF" w:rsidRPr="003E2882" w:rsidRDefault="003C45FF" w:rsidP="003C45FF">
      <w:pPr>
        <w:jc w:val="center"/>
        <w:rPr>
          <w:rFonts w:ascii="Arial" w:hAnsi="Arial" w:cs="Arial"/>
          <w:sz w:val="18"/>
        </w:rPr>
      </w:pPr>
      <w:r w:rsidRPr="003E2882">
        <w:rPr>
          <w:rFonts w:ascii="Arial" w:hAnsi="Arial" w:cs="Arial"/>
          <w:sz w:val="18"/>
        </w:rPr>
        <w:t>Protesto lo necesario</w:t>
      </w:r>
    </w:p>
    <w:p w14:paraId="66383766" w14:textId="77777777" w:rsidR="003C45FF" w:rsidRPr="003E2882" w:rsidRDefault="003C45FF" w:rsidP="003C45FF">
      <w:pPr>
        <w:jc w:val="center"/>
        <w:rPr>
          <w:rFonts w:ascii="Arial" w:hAnsi="Arial" w:cs="Arial"/>
          <w:sz w:val="18"/>
        </w:rPr>
      </w:pPr>
      <w:r w:rsidRPr="003E2882">
        <w:rPr>
          <w:rFonts w:ascii="Arial" w:hAnsi="Arial" w:cs="Arial"/>
          <w:sz w:val="18"/>
        </w:rPr>
        <w:t>(Nombre y firma)</w:t>
      </w:r>
    </w:p>
    <w:p w14:paraId="15B23D24" w14:textId="77777777" w:rsidR="003C45FF" w:rsidRDefault="003C45FF" w:rsidP="003C45FF">
      <w:pPr>
        <w:jc w:val="center"/>
        <w:rPr>
          <w:rFonts w:ascii="Arial" w:hAnsi="Arial" w:cs="Arial"/>
          <w:b/>
          <w:sz w:val="22"/>
          <w:szCs w:val="22"/>
        </w:rPr>
      </w:pPr>
      <w:r w:rsidRPr="003E2882">
        <w:rPr>
          <w:rFonts w:ascii="Arial" w:hAnsi="Arial" w:cs="Arial"/>
        </w:rPr>
        <w:t>REPRESENTANTE LEGAL</w:t>
      </w:r>
    </w:p>
    <w:p w14:paraId="71E055EE" w14:textId="77777777" w:rsidR="003C45FF" w:rsidRDefault="003C45FF" w:rsidP="003C45FF">
      <w:pPr>
        <w:jc w:val="center"/>
        <w:rPr>
          <w:rFonts w:ascii="Arial" w:hAnsi="Arial" w:cs="Arial"/>
          <w:b/>
          <w:sz w:val="22"/>
          <w:szCs w:val="22"/>
        </w:rPr>
      </w:pPr>
    </w:p>
    <w:p w14:paraId="29105DC7" w14:textId="77777777" w:rsidR="003C45FF" w:rsidRDefault="003C45FF" w:rsidP="003C45FF">
      <w:pPr>
        <w:jc w:val="center"/>
        <w:rPr>
          <w:rFonts w:ascii="Arial" w:hAnsi="Arial" w:cs="Arial"/>
          <w:b/>
          <w:sz w:val="22"/>
          <w:szCs w:val="22"/>
        </w:rPr>
      </w:pPr>
    </w:p>
    <w:p w14:paraId="73EA6A44" w14:textId="77777777" w:rsidR="003C45FF" w:rsidRDefault="003C45FF" w:rsidP="003C45FF">
      <w:pPr>
        <w:jc w:val="center"/>
        <w:rPr>
          <w:rFonts w:ascii="Arial" w:hAnsi="Arial" w:cs="Arial"/>
          <w:b/>
          <w:sz w:val="22"/>
          <w:szCs w:val="22"/>
        </w:rPr>
      </w:pPr>
    </w:p>
    <w:p w14:paraId="64A38124" w14:textId="6B073534" w:rsidR="003C45FF" w:rsidRPr="007A43F6" w:rsidRDefault="003C45FF" w:rsidP="00E00BB7">
      <w:pPr>
        <w:jc w:val="center"/>
        <w:rPr>
          <w:rFonts w:ascii="Arial" w:hAnsi="Arial" w:cs="Arial"/>
          <w:b/>
          <w:sz w:val="22"/>
          <w:szCs w:val="22"/>
        </w:rPr>
      </w:pPr>
    </w:p>
    <w:sectPr w:rsidR="003C45FF" w:rsidRPr="007A43F6" w:rsidSect="00AF1BD2">
      <w:headerReference w:type="default" r:id="rId19"/>
      <w:footerReference w:type="default" r:id="rId20"/>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6BC28" w14:textId="77777777" w:rsidR="009067B6" w:rsidRDefault="009067B6" w:rsidP="00B4228A">
      <w:r>
        <w:separator/>
      </w:r>
    </w:p>
  </w:endnote>
  <w:endnote w:type="continuationSeparator" w:id="0">
    <w:p w14:paraId="4DED6263" w14:textId="77777777" w:rsidR="009067B6" w:rsidRDefault="009067B6"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altName w:val="Times New Roman"/>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DCFC" w14:textId="685FF448" w:rsidR="00ED3484" w:rsidRDefault="00ED3484" w:rsidP="00ED3484">
    <w:pPr>
      <w:pStyle w:val="Piedepgina"/>
      <w:ind w:firstLine="709"/>
    </w:pPr>
    <w:r w:rsidRPr="0015607C">
      <w:rPr>
        <w:noProof/>
      </w:rPr>
      <w:drawing>
        <wp:inline distT="0" distB="0" distL="0" distR="0" wp14:anchorId="442B4DFD" wp14:editId="4C5BC8F6">
          <wp:extent cx="6404610" cy="744375"/>
          <wp:effectExtent l="0" t="0" r="0" b="0"/>
          <wp:docPr id="455081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3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7777777" w:rsidR="00B755ED" w:rsidRDefault="00B755ED">
            <w:pPr>
              <w:pStyle w:val="Piedepgina"/>
              <w:jc w:val="center"/>
            </w:pPr>
            <w:r>
              <w:rPr>
                <w:lang w:val="es-ES"/>
              </w:rPr>
              <w:t xml:space="preserve">Página </w:t>
            </w:r>
            <w:r>
              <w:rPr>
                <w:b/>
                <w:bCs/>
              </w:rPr>
              <w:fldChar w:fldCharType="begin"/>
            </w:r>
            <w:r>
              <w:rPr>
                <w:b/>
                <w:bCs/>
              </w:rPr>
              <w:instrText>PAGE</w:instrText>
            </w:r>
            <w:r>
              <w:rPr>
                <w:b/>
                <w:bCs/>
              </w:rPr>
              <w:fldChar w:fldCharType="separate"/>
            </w:r>
            <w:r w:rsidR="002D650C">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650C">
              <w:rPr>
                <w:b/>
                <w:bCs/>
                <w:noProof/>
              </w:rPr>
              <w:t>10</w:t>
            </w:r>
            <w:r>
              <w:rPr>
                <w:b/>
                <w:bCs/>
              </w:rPr>
              <w:fldChar w:fldCharType="end"/>
            </w:r>
          </w:p>
        </w:sdtContent>
      </w:sdt>
    </w:sdtContent>
  </w:sdt>
  <w:p w14:paraId="2DFA00DC" w14:textId="36838E59" w:rsidR="00B755ED" w:rsidRDefault="009B6395" w:rsidP="009263CB">
    <w:pPr>
      <w:jc w:val="center"/>
    </w:pPr>
    <w:r w:rsidRPr="0015607C">
      <w:rPr>
        <w:noProof/>
      </w:rPr>
      <w:drawing>
        <wp:inline distT="0" distB="0" distL="0" distR="0" wp14:anchorId="6FF8BED3" wp14:editId="671DFBB7">
          <wp:extent cx="6404610" cy="744220"/>
          <wp:effectExtent l="0" t="0" r="0" b="0"/>
          <wp:docPr id="285219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B4C79" w14:textId="77777777" w:rsidR="009067B6" w:rsidRDefault="009067B6" w:rsidP="00B4228A">
      <w:r>
        <w:separator/>
      </w:r>
    </w:p>
  </w:footnote>
  <w:footnote w:type="continuationSeparator" w:id="0">
    <w:p w14:paraId="7F5CE5BF" w14:textId="77777777" w:rsidR="009067B6" w:rsidRDefault="009067B6"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AAF3F" w14:textId="77777777" w:rsidR="00E00BB7" w:rsidRPr="00CE74E1" w:rsidRDefault="00E00BB7" w:rsidP="00E00BB7">
    <w:pPr>
      <w:pStyle w:val="Sinespaciado"/>
      <w:ind w:left="4678"/>
      <w:jc w:val="center"/>
      <w:rPr>
        <w:rFonts w:ascii="Montserrat Light" w:hAnsi="Montserrat Light"/>
        <w:b/>
        <w:sz w:val="16"/>
        <w:szCs w:val="14"/>
        <w:lang w:val="es-ES_tradnl"/>
      </w:rPr>
    </w:pPr>
    <w:r>
      <w:rPr>
        <w:noProof/>
        <w:lang w:eastAsia="es-MX"/>
      </w:rPr>
      <w:drawing>
        <wp:anchor distT="0" distB="0" distL="114300" distR="114300" simplePos="0" relativeHeight="251656704" behindDoc="0" locked="0" layoutInCell="1" allowOverlap="1" wp14:anchorId="60AD36D0" wp14:editId="09EDE7AA">
          <wp:simplePos x="0" y="0"/>
          <wp:positionH relativeFrom="column">
            <wp:posOffset>421640</wp:posOffset>
          </wp:positionH>
          <wp:positionV relativeFrom="paragraph">
            <wp:posOffset>-635</wp:posOffset>
          </wp:positionV>
          <wp:extent cx="2318385" cy="642394"/>
          <wp:effectExtent l="0" t="0" r="5715" b="5715"/>
          <wp:wrapNone/>
          <wp:docPr id="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64239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CE74E1">
      <w:rPr>
        <w:rFonts w:ascii="Montserrat Light" w:hAnsi="Montserrat Light"/>
        <w:b/>
        <w:sz w:val="16"/>
        <w:szCs w:val="14"/>
        <w:lang w:val="es-ES_tradnl"/>
      </w:rPr>
      <w:t>ÓRGANO DE OPERACIÓN ADMINISTRATIVA DESCONCENTRADA</w:t>
    </w:r>
  </w:p>
  <w:p w14:paraId="1971C84D" w14:textId="77777777" w:rsidR="00E00BB7" w:rsidRPr="00CE74E1" w:rsidRDefault="00E00BB7" w:rsidP="00E00BB7">
    <w:pPr>
      <w:pStyle w:val="Sinespaciado"/>
      <w:ind w:left="4678"/>
      <w:jc w:val="center"/>
      <w:rPr>
        <w:rFonts w:ascii="Montserrat Light" w:hAnsi="Montserrat Light"/>
        <w:b/>
        <w:sz w:val="16"/>
        <w:szCs w:val="14"/>
        <w:lang w:val="es-ES_tradnl"/>
      </w:rPr>
    </w:pPr>
    <w:r w:rsidRPr="00CE74E1">
      <w:rPr>
        <w:rFonts w:ascii="Montserrat Light" w:hAnsi="Montserrat Light"/>
        <w:b/>
        <w:sz w:val="16"/>
        <w:szCs w:val="14"/>
        <w:lang w:val="es-ES_tradnl"/>
      </w:rPr>
      <w:t>ESTATAL OAXACA</w:t>
    </w:r>
  </w:p>
  <w:p w14:paraId="3D1DDF3B" w14:textId="77777777" w:rsidR="00E00BB7" w:rsidRPr="00CE74E1" w:rsidRDefault="00E00BB7" w:rsidP="00E00BB7">
    <w:pPr>
      <w:pStyle w:val="Sinespaciado"/>
      <w:ind w:left="4678"/>
      <w:jc w:val="center"/>
      <w:rPr>
        <w:rFonts w:ascii="Montserrat Light" w:hAnsi="Montserrat Light"/>
        <w:sz w:val="16"/>
        <w:szCs w:val="14"/>
        <w:lang w:eastAsia="es-MX"/>
      </w:rPr>
    </w:pPr>
    <w:r w:rsidRPr="00CE74E1">
      <w:rPr>
        <w:rFonts w:ascii="Montserrat Light" w:hAnsi="Montserrat Light"/>
        <w:sz w:val="16"/>
        <w:szCs w:val="14"/>
      </w:rPr>
      <w:t xml:space="preserve">JEFATURA DE SERVICIOS ADMINISTRATIVOS </w:t>
    </w:r>
    <w:r w:rsidRPr="00CE74E1">
      <w:rPr>
        <w:rFonts w:ascii="Montserrat Light" w:hAnsi="Montserrat Light"/>
        <w:sz w:val="16"/>
        <w:szCs w:val="14"/>
      </w:rPr>
      <w:br/>
      <w:t>COORDINACIÓN DE ABASTECIMIENTO Y EQUIPAMIENTO</w:t>
    </w:r>
  </w:p>
  <w:p w14:paraId="3E09A92F" w14:textId="0DA0D4FA" w:rsidR="00E00BB7" w:rsidRPr="00CE74E1" w:rsidRDefault="00E00BB7" w:rsidP="00E00BB7">
    <w:pPr>
      <w:ind w:left="4678"/>
      <w:jc w:val="center"/>
      <w:rPr>
        <w:rFonts w:ascii="Montserrat Light" w:hAnsi="Montserrat Light"/>
        <w:sz w:val="16"/>
        <w:szCs w:val="14"/>
      </w:rPr>
    </w:pPr>
    <w:r w:rsidRPr="00CE74E1">
      <w:rPr>
        <w:rFonts w:ascii="Montserrat Light" w:hAnsi="Montserrat Light"/>
        <w:sz w:val="16"/>
        <w:szCs w:val="14"/>
      </w:rPr>
      <w:t>DEPARTAMENTO DE ADQUISICIÓN DE BIENES Y CONTRATACIÓN DE SERVICIOS</w:t>
    </w:r>
    <w:r w:rsidRPr="00CE74E1">
      <w:rPr>
        <w:rFonts w:ascii="Montserrat Light" w:hAnsi="Montserrat Light"/>
      </w:rPr>
      <w:t>.</w:t>
    </w:r>
    <w:r w:rsidRPr="00CE74E1">
      <w:rPr>
        <w:rFonts w:ascii="Montserrat Light" w:hAnsi="Montserrat Light" w:cs="Arial"/>
        <w:b/>
        <w:bCs/>
        <w:sz w:val="20"/>
        <w:szCs w:val="18"/>
      </w:rPr>
      <w:t xml:space="preserve"> </w:t>
    </w:r>
  </w:p>
  <w:p w14:paraId="3901AA45" w14:textId="13AC463F" w:rsidR="00E00BB7" w:rsidRDefault="00E00BB7" w:rsidP="00E00BB7">
    <w:pPr>
      <w:pStyle w:val="Encabezado"/>
      <w:tabs>
        <w:tab w:val="clear" w:pos="4153"/>
        <w:tab w:val="clear" w:pos="8306"/>
        <w:tab w:val="left" w:pos="7845"/>
      </w:tabs>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52A17099" w:rsidR="00B755ED" w:rsidRDefault="009B6395" w:rsidP="00943B03">
    <w:pPr>
      <w:pStyle w:val="Encabezado"/>
      <w:ind w:left="-284"/>
    </w:pPr>
    <w:r w:rsidRPr="00A2257C">
      <w:rPr>
        <w:noProof/>
        <w:lang w:val="es-MX" w:eastAsia="es-MX"/>
      </w:rPr>
      <mc:AlternateContent>
        <mc:Choice Requires="wps">
          <w:drawing>
            <wp:anchor distT="0" distB="0" distL="114300" distR="114300" simplePos="0" relativeHeight="251658752" behindDoc="0" locked="0" layoutInCell="1" allowOverlap="1" wp14:anchorId="737BD102" wp14:editId="2EC436B4">
              <wp:simplePos x="0" y="0"/>
              <wp:positionH relativeFrom="column">
                <wp:posOffset>3887470</wp:posOffset>
              </wp:positionH>
              <wp:positionV relativeFrom="paragraph">
                <wp:posOffset>20955</wp:posOffset>
              </wp:positionV>
              <wp:extent cx="263525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63525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70700E" w14:textId="77777777" w:rsidR="009B6395" w:rsidRPr="00142C72" w:rsidRDefault="009B6395" w:rsidP="009B6395">
                          <w:pPr>
                            <w:jc w:val="center"/>
                            <w:rPr>
                              <w:rFonts w:ascii="Montserrat" w:hAnsi="Montserrat"/>
                              <w:b/>
                              <w:sz w:val="16"/>
                              <w:szCs w:val="16"/>
                            </w:rPr>
                          </w:pPr>
                          <w:r w:rsidRPr="00142C72">
                            <w:rPr>
                              <w:rFonts w:ascii="Montserrat" w:hAnsi="Montserrat"/>
                              <w:b/>
                              <w:sz w:val="16"/>
                              <w:szCs w:val="16"/>
                            </w:rPr>
                            <w:t>ORGANO DE OPERACIÓN ADMINISTRATIVA</w:t>
                          </w:r>
                        </w:p>
                        <w:p w14:paraId="3E87B6DB" w14:textId="77777777" w:rsidR="009B6395" w:rsidRPr="00142C72" w:rsidRDefault="009B6395" w:rsidP="009B6395">
                          <w:pPr>
                            <w:jc w:val="center"/>
                            <w:rPr>
                              <w:rFonts w:ascii="Montserrat" w:hAnsi="Montserrat"/>
                              <w:b/>
                              <w:sz w:val="16"/>
                              <w:szCs w:val="16"/>
                            </w:rPr>
                          </w:pPr>
                          <w:r w:rsidRPr="00142C72">
                            <w:rPr>
                              <w:rFonts w:ascii="Montserrat" w:hAnsi="Montserrat"/>
                              <w:b/>
                              <w:sz w:val="16"/>
                              <w:szCs w:val="16"/>
                            </w:rPr>
                            <w:t>DESCONCENTRADA ESTATATAL OAXACA</w:t>
                          </w:r>
                        </w:p>
                        <w:p w14:paraId="777ECD5E" w14:textId="77777777" w:rsidR="009B6395" w:rsidRPr="00142C72" w:rsidRDefault="009B6395" w:rsidP="009B6395">
                          <w:pPr>
                            <w:jc w:val="center"/>
                            <w:rPr>
                              <w:rFonts w:ascii="Montserrat" w:hAnsi="Montserrat"/>
                              <w:sz w:val="16"/>
                              <w:szCs w:val="16"/>
                            </w:rPr>
                          </w:pPr>
                          <w:r w:rsidRPr="00142C72">
                            <w:rPr>
                              <w:rFonts w:ascii="Montserrat" w:hAnsi="Montserrat"/>
                              <w:sz w:val="16"/>
                              <w:szCs w:val="16"/>
                            </w:rPr>
                            <w:t>JEFATURA DE SERVICIOS ADMINISTRATIVOS</w:t>
                          </w:r>
                        </w:p>
                        <w:p w14:paraId="569978DF" w14:textId="77777777" w:rsidR="009B6395" w:rsidRPr="00142C72" w:rsidRDefault="009B6395" w:rsidP="009B6395">
                          <w:pPr>
                            <w:jc w:val="center"/>
                            <w:rPr>
                              <w:rFonts w:ascii="Montserrat" w:hAnsi="Montserrat"/>
                              <w:sz w:val="16"/>
                              <w:szCs w:val="14"/>
                            </w:rPr>
                          </w:pPr>
                          <w:r w:rsidRPr="00142C72">
                            <w:rPr>
                              <w:rFonts w:ascii="Montserrat" w:hAnsi="Montserrat"/>
                              <w:sz w:val="14"/>
                              <w:szCs w:val="14"/>
                            </w:rPr>
                            <w:t>COORDINACIÓN DE ABASTECIMIENTO Y</w:t>
                          </w:r>
                          <w:r w:rsidRPr="00142C72">
                            <w:rPr>
                              <w:rFonts w:ascii="Montserrat" w:hAnsi="Montserrat"/>
                              <w:sz w:val="16"/>
                              <w:szCs w:val="14"/>
                            </w:rPr>
                            <w:t xml:space="preserve"> </w:t>
                          </w:r>
                          <w:r w:rsidRPr="00142C72">
                            <w:rPr>
                              <w:rFonts w:ascii="Montserrat" w:hAnsi="Montserrat"/>
                              <w:sz w:val="14"/>
                              <w:szCs w:val="14"/>
                            </w:rPr>
                            <w:t>EQUIPAMIENTO.</w:t>
                          </w:r>
                        </w:p>
                        <w:p w14:paraId="58BEE83D" w14:textId="77777777" w:rsidR="009B6395" w:rsidRPr="00C0299D" w:rsidRDefault="009B6395" w:rsidP="009B6395">
                          <w:pPr>
                            <w:spacing w:after="360"/>
                            <w:jc w:val="right"/>
                            <w:rPr>
                              <w:rFonts w:ascii="Montserrat Medium" w:hAnsi="Montserrat Medium"/>
                              <w:sz w:val="12"/>
                              <w:szCs w:val="12"/>
                            </w:rPr>
                          </w:pPr>
                        </w:p>
                        <w:p w14:paraId="2EE05536" w14:textId="77777777" w:rsidR="009B6395" w:rsidRPr="00C0299D" w:rsidRDefault="009B6395" w:rsidP="009B6395">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BD102" id="_x0000_t202" coordsize="21600,21600" o:spt="202" path="m,l,21600r21600,l21600,xe">
              <v:stroke joinstyle="miter"/>
              <v:path gradientshapeok="t" o:connecttype="rect"/>
            </v:shapetype>
            <v:shape id="Text Box 2" o:spid="_x0000_s1054" type="#_x0000_t202" style="position:absolute;left:0;text-align:left;margin-left:306.1pt;margin-top:1.65pt;width:207.5pt;height:6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" filled="f" stroked="f">
              <v:textbox>
                <w:txbxContent>
                  <w:p w14:paraId="5270700E" w14:textId="77777777" w:rsidR="009B6395" w:rsidRPr="00142C72" w:rsidRDefault="009B6395" w:rsidP="009B6395">
                    <w:pPr>
                      <w:jc w:val="center"/>
                      <w:rPr>
                        <w:rFonts w:ascii="Montserrat" w:hAnsi="Montserrat"/>
                        <w:b/>
                        <w:sz w:val="16"/>
                        <w:szCs w:val="16"/>
                      </w:rPr>
                    </w:pPr>
                    <w:r w:rsidRPr="00142C72">
                      <w:rPr>
                        <w:rFonts w:ascii="Montserrat" w:hAnsi="Montserrat"/>
                        <w:b/>
                        <w:sz w:val="16"/>
                        <w:szCs w:val="16"/>
                      </w:rPr>
                      <w:t>ORGANO DE OPERACIÓN ADMINISTRATIVA</w:t>
                    </w:r>
                  </w:p>
                  <w:p w14:paraId="3E87B6DB" w14:textId="77777777" w:rsidR="009B6395" w:rsidRPr="00142C72" w:rsidRDefault="009B6395" w:rsidP="009B6395">
                    <w:pPr>
                      <w:jc w:val="center"/>
                      <w:rPr>
                        <w:rFonts w:ascii="Montserrat" w:hAnsi="Montserrat"/>
                        <w:b/>
                        <w:sz w:val="16"/>
                        <w:szCs w:val="16"/>
                      </w:rPr>
                    </w:pPr>
                    <w:r w:rsidRPr="00142C72">
                      <w:rPr>
                        <w:rFonts w:ascii="Montserrat" w:hAnsi="Montserrat"/>
                        <w:b/>
                        <w:sz w:val="16"/>
                        <w:szCs w:val="16"/>
                      </w:rPr>
                      <w:t>DESCONCENTRADA ESTATATAL OAXACA</w:t>
                    </w:r>
                  </w:p>
                  <w:p w14:paraId="777ECD5E" w14:textId="77777777" w:rsidR="009B6395" w:rsidRPr="00142C72" w:rsidRDefault="009B6395" w:rsidP="009B6395">
                    <w:pPr>
                      <w:jc w:val="center"/>
                      <w:rPr>
                        <w:rFonts w:ascii="Montserrat" w:hAnsi="Montserrat"/>
                        <w:sz w:val="16"/>
                        <w:szCs w:val="16"/>
                      </w:rPr>
                    </w:pPr>
                    <w:r w:rsidRPr="00142C72">
                      <w:rPr>
                        <w:rFonts w:ascii="Montserrat" w:hAnsi="Montserrat"/>
                        <w:sz w:val="16"/>
                        <w:szCs w:val="16"/>
                      </w:rPr>
                      <w:t>JEFATURA DE SERVICIOS ADMINISTRATIVOS</w:t>
                    </w:r>
                  </w:p>
                  <w:p w14:paraId="569978DF" w14:textId="77777777" w:rsidR="009B6395" w:rsidRPr="00142C72" w:rsidRDefault="009B6395" w:rsidP="009B6395">
                    <w:pPr>
                      <w:jc w:val="center"/>
                      <w:rPr>
                        <w:rFonts w:ascii="Montserrat" w:hAnsi="Montserrat"/>
                        <w:sz w:val="16"/>
                        <w:szCs w:val="14"/>
                      </w:rPr>
                    </w:pPr>
                    <w:r w:rsidRPr="00142C72">
                      <w:rPr>
                        <w:rFonts w:ascii="Montserrat" w:hAnsi="Montserrat"/>
                        <w:sz w:val="14"/>
                        <w:szCs w:val="14"/>
                      </w:rPr>
                      <w:t>COORDINACIÓN DE ABASTECIMIENTO Y</w:t>
                    </w:r>
                    <w:r w:rsidRPr="00142C72">
                      <w:rPr>
                        <w:rFonts w:ascii="Montserrat" w:hAnsi="Montserrat"/>
                        <w:sz w:val="16"/>
                        <w:szCs w:val="14"/>
                      </w:rPr>
                      <w:t xml:space="preserve"> </w:t>
                    </w:r>
                    <w:r w:rsidRPr="00142C72">
                      <w:rPr>
                        <w:rFonts w:ascii="Montserrat" w:hAnsi="Montserrat"/>
                        <w:sz w:val="14"/>
                        <w:szCs w:val="14"/>
                      </w:rPr>
                      <w:t>EQUIPAMIENTO.</w:t>
                    </w:r>
                  </w:p>
                  <w:p w14:paraId="58BEE83D" w14:textId="77777777" w:rsidR="009B6395" w:rsidRPr="00C0299D" w:rsidRDefault="009B6395" w:rsidP="009B6395">
                    <w:pPr>
                      <w:spacing w:after="360"/>
                      <w:jc w:val="right"/>
                      <w:rPr>
                        <w:rFonts w:ascii="Montserrat Medium" w:hAnsi="Montserrat Medium"/>
                        <w:sz w:val="12"/>
                        <w:szCs w:val="12"/>
                      </w:rPr>
                    </w:pPr>
                  </w:p>
                  <w:p w14:paraId="2EE05536" w14:textId="77777777" w:rsidR="009B6395" w:rsidRPr="00C0299D" w:rsidRDefault="009B6395" w:rsidP="009B6395">
                    <w:pPr>
                      <w:jc w:val="right"/>
                      <w:rPr>
                        <w:rFonts w:ascii="Montserrat" w:hAnsi="Montserrat"/>
                        <w:sz w:val="12"/>
                        <w:szCs w:val="12"/>
                      </w:rPr>
                    </w:pPr>
                  </w:p>
                </w:txbxContent>
              </v:textbox>
              <w10:wrap type="square"/>
            </v:shape>
          </w:pict>
        </mc:Fallback>
      </mc:AlternateContent>
    </w:r>
    <w:r w:rsidRPr="00DF5360">
      <w:rPr>
        <w:i/>
        <w:noProof/>
        <w:sz w:val="4"/>
        <w:szCs w:val="4"/>
        <w:lang w:val="es-MX" w:eastAsia="es-MX"/>
      </w:rPr>
      <w:drawing>
        <wp:anchor distT="0" distB="0" distL="114300" distR="114300" simplePos="0" relativeHeight="251657728" behindDoc="0" locked="0" layoutInCell="1" allowOverlap="1" wp14:anchorId="46C232C3" wp14:editId="3719AF17">
          <wp:simplePos x="0" y="0"/>
          <wp:positionH relativeFrom="column">
            <wp:posOffset>0</wp:posOffset>
          </wp:positionH>
          <wp:positionV relativeFrom="paragraph">
            <wp:posOffset>0</wp:posOffset>
          </wp:positionV>
          <wp:extent cx="2210462" cy="731520"/>
          <wp:effectExtent l="0" t="0" r="0" b="0"/>
          <wp:wrapNone/>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25pt;height:11.25pt" o:bullet="t">
        <v:imagedata r:id="rId1" o:title="BD14579_"/>
      </v:shape>
    </w:pict>
  </w:numPicBullet>
  <w:numPicBullet w:numPicBulletId="1">
    <w:pict>
      <v:shape id="_x0000_i1139" type="#_x0000_t75" style="width:11.25pt;height:9.75pt" o:bullet="t">
        <v:imagedata r:id="rId2" o:title="BD21300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2"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2"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4"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34"/>
  </w:num>
  <w:num w:numId="2" w16cid:durableId="620385244">
    <w:abstractNumId w:val="28"/>
  </w:num>
  <w:num w:numId="3" w16cid:durableId="253981911">
    <w:abstractNumId w:val="33"/>
  </w:num>
  <w:num w:numId="4" w16cid:durableId="1290093067">
    <w:abstractNumId w:val="18"/>
  </w:num>
  <w:num w:numId="5" w16cid:durableId="1929843313">
    <w:abstractNumId w:val="32"/>
  </w:num>
  <w:num w:numId="6" w16cid:durableId="861867623">
    <w:abstractNumId w:val="35"/>
  </w:num>
  <w:num w:numId="7" w16cid:durableId="767847962">
    <w:abstractNumId w:val="20"/>
  </w:num>
  <w:num w:numId="8" w16cid:durableId="529418154">
    <w:abstractNumId w:val="30"/>
  </w:num>
  <w:num w:numId="9" w16cid:durableId="1455714756">
    <w:abstractNumId w:val="22"/>
  </w:num>
  <w:num w:numId="10" w16cid:durableId="664284485">
    <w:abstractNumId w:val="19"/>
  </w:num>
  <w:num w:numId="11" w16cid:durableId="855459282">
    <w:abstractNumId w:val="27"/>
  </w:num>
  <w:num w:numId="12" w16cid:durableId="631709783">
    <w:abstractNumId w:val="24"/>
  </w:num>
  <w:num w:numId="13" w16cid:durableId="610553443">
    <w:abstractNumId w:val="31"/>
  </w:num>
  <w:num w:numId="14" w16cid:durableId="1670674620">
    <w:abstractNumId w:val="25"/>
  </w:num>
  <w:num w:numId="15" w16cid:durableId="1014376900">
    <w:abstractNumId w:val="29"/>
  </w:num>
  <w:num w:numId="16" w16cid:durableId="1305159647">
    <w:abstractNumId w:val="26"/>
  </w:num>
  <w:num w:numId="17" w16cid:durableId="520247790">
    <w:abstractNumId w:val="21"/>
  </w:num>
  <w:num w:numId="18" w16cid:durableId="53361787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4D6D"/>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B4C8D"/>
    <w:rsid w:val="000C047D"/>
    <w:rsid w:val="000C1776"/>
    <w:rsid w:val="000C3F67"/>
    <w:rsid w:val="000C53C1"/>
    <w:rsid w:val="000C5F71"/>
    <w:rsid w:val="000C608E"/>
    <w:rsid w:val="000D0BB4"/>
    <w:rsid w:val="000D2934"/>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6159"/>
    <w:rsid w:val="00107476"/>
    <w:rsid w:val="00112287"/>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54FE"/>
    <w:rsid w:val="002459A7"/>
    <w:rsid w:val="00245F85"/>
    <w:rsid w:val="00250173"/>
    <w:rsid w:val="0025041D"/>
    <w:rsid w:val="00252514"/>
    <w:rsid w:val="002527B4"/>
    <w:rsid w:val="002614EF"/>
    <w:rsid w:val="00265D83"/>
    <w:rsid w:val="00266357"/>
    <w:rsid w:val="00267A4B"/>
    <w:rsid w:val="0027132E"/>
    <w:rsid w:val="002729C9"/>
    <w:rsid w:val="00273EA8"/>
    <w:rsid w:val="00280403"/>
    <w:rsid w:val="00282010"/>
    <w:rsid w:val="0029204A"/>
    <w:rsid w:val="00293194"/>
    <w:rsid w:val="00293846"/>
    <w:rsid w:val="00294E7B"/>
    <w:rsid w:val="002A06DF"/>
    <w:rsid w:val="002A2598"/>
    <w:rsid w:val="002A4DEE"/>
    <w:rsid w:val="002B122E"/>
    <w:rsid w:val="002B35F3"/>
    <w:rsid w:val="002C0CD6"/>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2445"/>
    <w:rsid w:val="003054E8"/>
    <w:rsid w:val="003078D9"/>
    <w:rsid w:val="003122C9"/>
    <w:rsid w:val="0031231A"/>
    <w:rsid w:val="00313357"/>
    <w:rsid w:val="0031393D"/>
    <w:rsid w:val="0031514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6915"/>
    <w:rsid w:val="004E6DD0"/>
    <w:rsid w:val="004F103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74302"/>
    <w:rsid w:val="00575162"/>
    <w:rsid w:val="00575575"/>
    <w:rsid w:val="005810E3"/>
    <w:rsid w:val="00584BBF"/>
    <w:rsid w:val="00584E1D"/>
    <w:rsid w:val="00587956"/>
    <w:rsid w:val="0059136F"/>
    <w:rsid w:val="005929CE"/>
    <w:rsid w:val="005949D9"/>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25EA"/>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0A5C"/>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6485D"/>
    <w:rsid w:val="00772311"/>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330C"/>
    <w:rsid w:val="00803974"/>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D1591"/>
    <w:rsid w:val="008D2FAB"/>
    <w:rsid w:val="008D45C3"/>
    <w:rsid w:val="008D6BA0"/>
    <w:rsid w:val="008E13E1"/>
    <w:rsid w:val="008E5B35"/>
    <w:rsid w:val="008F320E"/>
    <w:rsid w:val="008F416D"/>
    <w:rsid w:val="00900307"/>
    <w:rsid w:val="00903359"/>
    <w:rsid w:val="00905371"/>
    <w:rsid w:val="009067B6"/>
    <w:rsid w:val="00910387"/>
    <w:rsid w:val="00913D44"/>
    <w:rsid w:val="00915E6C"/>
    <w:rsid w:val="009208C4"/>
    <w:rsid w:val="00924A98"/>
    <w:rsid w:val="00925BE3"/>
    <w:rsid w:val="009262A3"/>
    <w:rsid w:val="009263CB"/>
    <w:rsid w:val="00933166"/>
    <w:rsid w:val="00934415"/>
    <w:rsid w:val="00934DC8"/>
    <w:rsid w:val="009358DE"/>
    <w:rsid w:val="00943B03"/>
    <w:rsid w:val="0094704F"/>
    <w:rsid w:val="00951741"/>
    <w:rsid w:val="00951849"/>
    <w:rsid w:val="00951AB2"/>
    <w:rsid w:val="00954A7A"/>
    <w:rsid w:val="00954A9F"/>
    <w:rsid w:val="00957C5E"/>
    <w:rsid w:val="00962161"/>
    <w:rsid w:val="009700B1"/>
    <w:rsid w:val="00972EC9"/>
    <w:rsid w:val="00975D71"/>
    <w:rsid w:val="0097672E"/>
    <w:rsid w:val="00986938"/>
    <w:rsid w:val="00990478"/>
    <w:rsid w:val="00990C3F"/>
    <w:rsid w:val="00990C80"/>
    <w:rsid w:val="00993976"/>
    <w:rsid w:val="009A43FB"/>
    <w:rsid w:val="009B0A38"/>
    <w:rsid w:val="009B5B5F"/>
    <w:rsid w:val="009B6395"/>
    <w:rsid w:val="009B687A"/>
    <w:rsid w:val="009C1ED5"/>
    <w:rsid w:val="009C5A62"/>
    <w:rsid w:val="009D44CD"/>
    <w:rsid w:val="009E1191"/>
    <w:rsid w:val="009E1A49"/>
    <w:rsid w:val="009E3E9A"/>
    <w:rsid w:val="009E5458"/>
    <w:rsid w:val="009F1967"/>
    <w:rsid w:val="009F1AB5"/>
    <w:rsid w:val="009F70F2"/>
    <w:rsid w:val="00A00CAB"/>
    <w:rsid w:val="00A011E7"/>
    <w:rsid w:val="00A03C44"/>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235BE"/>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5E1E"/>
    <w:rsid w:val="00D073AB"/>
    <w:rsid w:val="00D10902"/>
    <w:rsid w:val="00D12942"/>
    <w:rsid w:val="00D178F1"/>
    <w:rsid w:val="00D20E4C"/>
    <w:rsid w:val="00D21530"/>
    <w:rsid w:val="00D227FB"/>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E00BB7"/>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5681"/>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1791"/>
    <w:rsid w:val="00ED3484"/>
    <w:rsid w:val="00ED4A29"/>
    <w:rsid w:val="00ED7591"/>
    <w:rsid w:val="00EE0FE3"/>
    <w:rsid w:val="00EE6F44"/>
    <w:rsid w:val="00EE77DA"/>
    <w:rsid w:val="00EF2A5C"/>
    <w:rsid w:val="00EF2B00"/>
    <w:rsid w:val="00EF31B8"/>
    <w:rsid w:val="00EF4773"/>
    <w:rsid w:val="00EF6CBC"/>
    <w:rsid w:val="00EF7AB0"/>
    <w:rsid w:val="00F02585"/>
    <w:rsid w:val="00F02EE5"/>
    <w:rsid w:val="00F04216"/>
    <w:rsid w:val="00F04494"/>
    <w:rsid w:val="00F052C6"/>
    <w:rsid w:val="00F10221"/>
    <w:rsid w:val="00F16777"/>
    <w:rsid w:val="00F2574B"/>
    <w:rsid w:val="00F42C87"/>
    <w:rsid w:val="00F46325"/>
    <w:rsid w:val="00F526AE"/>
    <w:rsid w:val="00F537A2"/>
    <w:rsid w:val="00F574E1"/>
    <w:rsid w:val="00F621AF"/>
    <w:rsid w:val="00F70E49"/>
    <w:rsid w:val="00F71A9D"/>
    <w:rsid w:val="00F72A94"/>
    <w:rsid w:val="00F73CB5"/>
    <w:rsid w:val="00F74F25"/>
    <w:rsid w:val="00F75FF8"/>
    <w:rsid w:val="00F81258"/>
    <w:rsid w:val="00F91C07"/>
    <w:rsid w:val="00F9481D"/>
    <w:rsid w:val="00FA0E0B"/>
    <w:rsid w:val="00FA1CCB"/>
    <w:rsid w:val="00FB2BA7"/>
    <w:rsid w:val="00FB3E7D"/>
    <w:rsid w:val="00FB7CF4"/>
    <w:rsid w:val="00FC6366"/>
    <w:rsid w:val="00FC6C31"/>
    <w:rsid w:val="00FD0FF0"/>
    <w:rsid w:val="00FD19EB"/>
    <w:rsid w:val="00FD1DC8"/>
    <w:rsid w:val="00FD3767"/>
    <w:rsid w:val="00FD749D"/>
    <w:rsid w:val="00FE06A2"/>
    <w:rsid w:val="00FE115D"/>
    <w:rsid w:val="00FE1F91"/>
    <w:rsid w:val="00FE2DD9"/>
    <w:rsid w:val="00FF0FD3"/>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na.cortes@imss.mx" TargetMode="External"/><Relationship Id="rId18" Type="http://schemas.openxmlformats.org/officeDocument/2006/relationships/hyperlink" Target="mailto:gloria.castillob@imss.m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uan.cordovah@imss.mx" TargetMode="External"/><Relationship Id="rId2" Type="http://schemas.openxmlformats.org/officeDocument/2006/relationships/customXml" Target="../customXml/item2.xml"/><Relationship Id="rId16" Type="http://schemas.openxmlformats.org/officeDocument/2006/relationships/hyperlink" Target="mailto:hugo.ramirezm@imss.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berto.pazos@imss.m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esperanza@imss.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24</Pages>
  <Words>6660</Words>
  <Characters>36635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88</cp:revision>
  <cp:lastPrinted>2024-11-14T20:44:00Z</cp:lastPrinted>
  <dcterms:created xsi:type="dcterms:W3CDTF">2019-12-04T22:31:00Z</dcterms:created>
  <dcterms:modified xsi:type="dcterms:W3CDTF">2024-11-14T20:48:00Z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