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D23D2" w14:textId="067D4A53" w:rsidR="00AC42A0" w:rsidRPr="007B3EE5" w:rsidRDefault="00AC42A0" w:rsidP="00AC42A0">
      <w:pPr>
        <w:spacing w:before="100" w:beforeAutospacing="1" w:after="100" w:afterAutospacing="1"/>
        <w:contextualSpacing/>
        <w:jc w:val="right"/>
        <w:rPr>
          <w:rFonts w:ascii="Arial" w:hAnsi="Arial" w:cs="Arial"/>
          <w:b/>
          <w:sz w:val="18"/>
          <w:szCs w:val="18"/>
        </w:rPr>
      </w:pPr>
      <w:bookmarkStart w:id="0" w:name="_Hlk119332933"/>
      <w:bookmarkStart w:id="1" w:name="_Hlk116381403"/>
      <w:r w:rsidRPr="007B3EE5">
        <w:rPr>
          <w:rFonts w:ascii="Arial" w:hAnsi="Arial" w:cs="Arial"/>
          <w:b/>
          <w:sz w:val="22"/>
          <w:szCs w:val="22"/>
        </w:rPr>
        <w:t xml:space="preserve">                      </w:t>
      </w:r>
      <w:r w:rsidRPr="007B3EE5">
        <w:rPr>
          <w:rFonts w:ascii="Arial" w:hAnsi="Arial" w:cs="Arial"/>
          <w:b/>
          <w:sz w:val="18"/>
          <w:szCs w:val="18"/>
        </w:rPr>
        <w:t xml:space="preserve">Oaxaca de Juárez, Oax., a </w:t>
      </w:r>
      <w:r w:rsidR="00E97F0F">
        <w:rPr>
          <w:rFonts w:ascii="Arial" w:hAnsi="Arial" w:cs="Arial"/>
          <w:b/>
          <w:sz w:val="18"/>
          <w:szCs w:val="18"/>
        </w:rPr>
        <w:t>10</w:t>
      </w:r>
      <w:r w:rsidRPr="007B3EE5">
        <w:rPr>
          <w:rFonts w:ascii="Arial" w:hAnsi="Arial" w:cs="Arial"/>
          <w:b/>
          <w:sz w:val="18"/>
          <w:szCs w:val="18"/>
        </w:rPr>
        <w:t xml:space="preserve"> de </w:t>
      </w:r>
      <w:r w:rsidR="00BA4BB9" w:rsidRPr="007B3EE5">
        <w:rPr>
          <w:rFonts w:ascii="Arial" w:hAnsi="Arial" w:cs="Arial"/>
          <w:b/>
          <w:sz w:val="18"/>
          <w:szCs w:val="18"/>
        </w:rPr>
        <w:t>juli</w:t>
      </w:r>
      <w:r w:rsidR="00563DAF" w:rsidRPr="007B3EE5">
        <w:rPr>
          <w:rFonts w:ascii="Arial" w:hAnsi="Arial" w:cs="Arial"/>
          <w:b/>
          <w:sz w:val="18"/>
          <w:szCs w:val="18"/>
        </w:rPr>
        <w:t>o</w:t>
      </w:r>
      <w:r w:rsidRPr="007B3EE5">
        <w:rPr>
          <w:rFonts w:ascii="Arial" w:hAnsi="Arial" w:cs="Arial"/>
          <w:b/>
          <w:sz w:val="18"/>
          <w:szCs w:val="18"/>
        </w:rPr>
        <w:t xml:space="preserve"> de</w:t>
      </w:r>
      <w:r w:rsidR="00463D64" w:rsidRPr="007B3EE5">
        <w:rPr>
          <w:rFonts w:ascii="Arial" w:hAnsi="Arial" w:cs="Arial"/>
          <w:b/>
          <w:sz w:val="18"/>
          <w:szCs w:val="18"/>
        </w:rPr>
        <w:t>l</w:t>
      </w:r>
      <w:r w:rsidRPr="007B3EE5">
        <w:rPr>
          <w:rFonts w:ascii="Arial" w:hAnsi="Arial" w:cs="Arial"/>
          <w:b/>
          <w:sz w:val="18"/>
          <w:szCs w:val="18"/>
        </w:rPr>
        <w:t xml:space="preserve"> 202</w:t>
      </w:r>
      <w:r w:rsidR="00563DAF" w:rsidRPr="007B3EE5">
        <w:rPr>
          <w:rFonts w:ascii="Arial" w:hAnsi="Arial" w:cs="Arial"/>
          <w:b/>
          <w:sz w:val="18"/>
          <w:szCs w:val="18"/>
        </w:rPr>
        <w:t>4</w:t>
      </w:r>
    </w:p>
    <w:p w14:paraId="7C74036E" w14:textId="5ACE22BD" w:rsidR="00AC42A0" w:rsidRPr="007B3EE5" w:rsidRDefault="00AC42A0" w:rsidP="00AC42A0">
      <w:pPr>
        <w:spacing w:before="100" w:beforeAutospacing="1" w:after="100" w:afterAutospacing="1"/>
        <w:ind w:left="284" w:right="48"/>
        <w:contextualSpacing/>
        <w:jc w:val="right"/>
        <w:rPr>
          <w:rFonts w:ascii="Arial" w:hAnsi="Arial" w:cs="Arial"/>
          <w:b/>
          <w:color w:val="FF0000"/>
          <w:sz w:val="18"/>
          <w:szCs w:val="18"/>
        </w:rPr>
      </w:pPr>
      <w:r w:rsidRPr="007B3EE5">
        <w:rPr>
          <w:rFonts w:ascii="Arial" w:hAnsi="Arial" w:cs="Arial"/>
          <w:b/>
          <w:sz w:val="18"/>
          <w:szCs w:val="18"/>
        </w:rPr>
        <w:t>Oficio No. 218001150100/DABCS/</w:t>
      </w:r>
      <w:r w:rsidR="00E53316" w:rsidRPr="007B3EE5">
        <w:rPr>
          <w:rFonts w:ascii="Arial" w:hAnsi="Arial" w:cs="Arial"/>
          <w:b/>
          <w:sz w:val="18"/>
          <w:szCs w:val="18"/>
        </w:rPr>
        <w:t>22</w:t>
      </w:r>
      <w:r w:rsidR="00E97F0F">
        <w:rPr>
          <w:rFonts w:ascii="Arial" w:hAnsi="Arial" w:cs="Arial"/>
          <w:b/>
          <w:sz w:val="18"/>
          <w:szCs w:val="18"/>
        </w:rPr>
        <w:t>97</w:t>
      </w:r>
      <w:r w:rsidRPr="007B3EE5">
        <w:rPr>
          <w:rFonts w:ascii="Arial" w:hAnsi="Arial" w:cs="Arial"/>
          <w:b/>
          <w:sz w:val="18"/>
          <w:szCs w:val="18"/>
        </w:rPr>
        <w:t>/202</w:t>
      </w:r>
      <w:r w:rsidR="00563DAF" w:rsidRPr="007B3EE5">
        <w:rPr>
          <w:rFonts w:ascii="Arial" w:hAnsi="Arial" w:cs="Arial"/>
          <w:b/>
          <w:sz w:val="18"/>
          <w:szCs w:val="18"/>
        </w:rPr>
        <w:t>4</w:t>
      </w:r>
    </w:p>
    <w:p w14:paraId="266A616B" w14:textId="77777777" w:rsidR="006C35F7" w:rsidRPr="007B3EE5" w:rsidRDefault="00AC42A0" w:rsidP="00BA4BB9">
      <w:pPr>
        <w:pStyle w:val="Textoindependiente"/>
        <w:jc w:val="center"/>
        <w:rPr>
          <w:b/>
          <w:sz w:val="28"/>
          <w:szCs w:val="12"/>
        </w:rPr>
      </w:pPr>
      <w:r w:rsidRPr="007B3EE5">
        <w:rPr>
          <w:b/>
          <w:sz w:val="28"/>
          <w:szCs w:val="12"/>
        </w:rPr>
        <w:t xml:space="preserve">                                   </w:t>
      </w:r>
    </w:p>
    <w:p w14:paraId="6F64A53E" w14:textId="46CC4B1D" w:rsidR="00AC42A0" w:rsidRPr="007B3EE5" w:rsidRDefault="00AC42A0" w:rsidP="00BA4BB9">
      <w:pPr>
        <w:pStyle w:val="Textoindependiente"/>
        <w:jc w:val="center"/>
        <w:rPr>
          <w:b/>
          <w:sz w:val="28"/>
          <w:szCs w:val="12"/>
        </w:rPr>
      </w:pPr>
      <w:r w:rsidRPr="007B3EE5">
        <w:rPr>
          <w:b/>
          <w:sz w:val="28"/>
          <w:szCs w:val="12"/>
        </w:rPr>
        <w:t xml:space="preserve"> ASUNTO: </w:t>
      </w:r>
      <w:r w:rsidR="00BA4BB9" w:rsidRPr="007B3EE5">
        <w:rPr>
          <w:b/>
          <w:sz w:val="28"/>
          <w:szCs w:val="12"/>
        </w:rPr>
        <w:t>OFICIO DE ADJUDICACION DIRECTA NACIONAL PRESENCIAL</w:t>
      </w:r>
    </w:p>
    <w:p w14:paraId="4B25568A" w14:textId="77777777" w:rsidR="006C35F7" w:rsidRPr="007B3EE5" w:rsidRDefault="006C35F7" w:rsidP="00AC42A0">
      <w:pPr>
        <w:pStyle w:val="Textoindependiente"/>
        <w:jc w:val="right"/>
        <w:rPr>
          <w:b/>
          <w:sz w:val="28"/>
          <w:szCs w:val="12"/>
        </w:rPr>
      </w:pPr>
    </w:p>
    <w:p w14:paraId="03242194" w14:textId="6E65AEC9" w:rsidR="00AC42A0" w:rsidRPr="007B3EE5" w:rsidRDefault="00BA4BB9" w:rsidP="00AC42A0">
      <w:pPr>
        <w:pStyle w:val="Textoindependiente"/>
        <w:jc w:val="right"/>
        <w:rPr>
          <w:b/>
          <w:sz w:val="28"/>
          <w:szCs w:val="12"/>
        </w:rPr>
      </w:pPr>
      <w:r w:rsidRPr="007B3EE5">
        <w:rPr>
          <w:b/>
          <w:sz w:val="28"/>
          <w:szCs w:val="12"/>
        </w:rPr>
        <w:t>ADJDIR-</w:t>
      </w:r>
      <w:r w:rsidR="00E53316" w:rsidRPr="007B3EE5">
        <w:rPr>
          <w:b/>
          <w:sz w:val="28"/>
          <w:szCs w:val="12"/>
        </w:rPr>
        <w:t>07</w:t>
      </w:r>
      <w:r w:rsidR="00E97F0F">
        <w:rPr>
          <w:b/>
          <w:sz w:val="28"/>
          <w:szCs w:val="12"/>
        </w:rPr>
        <w:t>9</w:t>
      </w:r>
      <w:r w:rsidRPr="007B3EE5">
        <w:rPr>
          <w:b/>
          <w:sz w:val="28"/>
          <w:szCs w:val="12"/>
        </w:rPr>
        <w:t>-2024</w:t>
      </w:r>
    </w:p>
    <w:p w14:paraId="1C28ED87" w14:textId="77777777" w:rsidR="00AC42A0" w:rsidRPr="007B3EE5" w:rsidRDefault="00AC42A0" w:rsidP="00AC42A0">
      <w:pPr>
        <w:pStyle w:val="Textoindependiente"/>
        <w:jc w:val="center"/>
        <w:rPr>
          <w:b/>
          <w:sz w:val="6"/>
          <w:szCs w:val="20"/>
        </w:rPr>
      </w:pPr>
    </w:p>
    <w:p w14:paraId="61E1112C" w14:textId="77777777" w:rsidR="006303BF" w:rsidRPr="007B3EE5" w:rsidRDefault="006303BF" w:rsidP="00AC42A0">
      <w:pPr>
        <w:pStyle w:val="Textoindependiente"/>
        <w:rPr>
          <w:b/>
          <w:color w:val="000000" w:themeColor="text1"/>
          <w:sz w:val="24"/>
          <w:u w:val="single"/>
        </w:rPr>
      </w:pPr>
    </w:p>
    <w:p w14:paraId="7C15A18F" w14:textId="0B595756" w:rsidR="00BA4BB9" w:rsidRPr="007B3EE5" w:rsidRDefault="00D92561" w:rsidP="00AC42A0">
      <w:pPr>
        <w:pStyle w:val="Textoindependiente"/>
        <w:rPr>
          <w:b/>
          <w:color w:val="000000" w:themeColor="text1"/>
          <w:sz w:val="28"/>
          <w:szCs w:val="28"/>
          <w:u w:val="single"/>
        </w:rPr>
      </w:pPr>
      <w:r w:rsidRPr="007B3EE5">
        <w:rPr>
          <w:b/>
          <w:color w:val="000000" w:themeColor="text1"/>
          <w:sz w:val="28"/>
          <w:szCs w:val="28"/>
          <w:u w:val="single"/>
        </w:rPr>
        <w:t>SERGIO PAULO SANTIAGO RUIZ</w:t>
      </w:r>
    </w:p>
    <w:p w14:paraId="171A24FC" w14:textId="77777777" w:rsidR="00BA4BB9" w:rsidRPr="007B3EE5" w:rsidRDefault="00BA4BB9" w:rsidP="00AC42A0">
      <w:pPr>
        <w:pStyle w:val="Textoindependiente"/>
        <w:rPr>
          <w:b/>
          <w:color w:val="000000" w:themeColor="text1"/>
          <w:sz w:val="24"/>
          <w:u w:val="single"/>
        </w:rPr>
      </w:pPr>
    </w:p>
    <w:p w14:paraId="29054C7A" w14:textId="77777777" w:rsidR="006C35F7" w:rsidRPr="007B3EE5" w:rsidRDefault="006C35F7" w:rsidP="006303BF">
      <w:pPr>
        <w:pStyle w:val="Textoindependiente"/>
        <w:rPr>
          <w:bCs/>
          <w:color w:val="000000" w:themeColor="text1"/>
          <w:sz w:val="24"/>
        </w:rPr>
      </w:pPr>
    </w:p>
    <w:p w14:paraId="6F2D167F" w14:textId="6B3CB685" w:rsidR="00D815C9" w:rsidRPr="007B3EE5" w:rsidRDefault="006303BF" w:rsidP="006C35F7">
      <w:pPr>
        <w:pStyle w:val="Textoindependiente"/>
        <w:spacing w:line="276" w:lineRule="auto"/>
        <w:rPr>
          <w:b/>
          <w:sz w:val="24"/>
          <w:lang w:val="es-ES"/>
        </w:rPr>
      </w:pPr>
      <w:r w:rsidRPr="007B3EE5">
        <w:rPr>
          <w:bCs/>
          <w:color w:val="000000" w:themeColor="text1"/>
          <w:sz w:val="24"/>
        </w:rPr>
        <w:t>Derivado de su participación en la investigación de mercado INVMER-12</w:t>
      </w:r>
      <w:r w:rsidR="00D92561" w:rsidRPr="007B3EE5">
        <w:rPr>
          <w:bCs/>
          <w:color w:val="000000" w:themeColor="text1"/>
          <w:sz w:val="24"/>
        </w:rPr>
        <w:t>3</w:t>
      </w:r>
      <w:r w:rsidRPr="007B3EE5">
        <w:rPr>
          <w:bCs/>
          <w:color w:val="000000" w:themeColor="text1"/>
          <w:sz w:val="24"/>
        </w:rPr>
        <w:t xml:space="preserve">-2024, relativo al </w:t>
      </w:r>
      <w:r w:rsidR="00BA4BB9" w:rsidRPr="007B3EE5">
        <w:rPr>
          <w:b/>
          <w:color w:val="000000" w:themeColor="text1"/>
          <w:sz w:val="24"/>
          <w:u w:val="single"/>
        </w:rPr>
        <w:t>SERVICIO DE MANTENIMIENTO</w:t>
      </w:r>
      <w:r w:rsidR="00D92561" w:rsidRPr="007B3EE5">
        <w:rPr>
          <w:b/>
          <w:color w:val="000000" w:themeColor="text1"/>
          <w:sz w:val="24"/>
          <w:u w:val="single"/>
        </w:rPr>
        <w:t xml:space="preserve"> RECARGA, SUMINISTRO E INSTALACIÓN DE EXTINTORES, RÉGIMEN IMSS ORDINARIO, EJERCICIO 2024</w:t>
      </w:r>
      <w:r w:rsidRPr="007B3EE5">
        <w:rPr>
          <w:b/>
          <w:color w:val="000000" w:themeColor="text1"/>
          <w:sz w:val="24"/>
          <w:u w:val="single"/>
        </w:rPr>
        <w:t xml:space="preserve">; </w:t>
      </w:r>
      <w:r w:rsidR="00676E3B" w:rsidRPr="007B3EE5">
        <w:rPr>
          <w:rFonts w:eastAsiaTheme="minorEastAsia"/>
          <w:sz w:val="24"/>
          <w:lang w:val="es-ES_tradnl" w:eastAsia="en-US"/>
        </w:rPr>
        <w:t>El Órgano de Operación Administrativa Desconcentrada</w:t>
      </w:r>
      <w:r w:rsidR="00AC42A0" w:rsidRPr="007B3EE5">
        <w:rPr>
          <w:rFonts w:eastAsiaTheme="minorEastAsia"/>
          <w:sz w:val="24"/>
          <w:lang w:val="es-ES_tradnl" w:eastAsia="en-US"/>
        </w:rPr>
        <w:t xml:space="preserve"> en Oaxaca del Instituto Mexicano del Seguro Social a través de la Coordinación de Abastecimiento y Equipamiento, </w:t>
      </w:r>
      <w:r w:rsidRPr="007B3EE5">
        <w:rPr>
          <w:rFonts w:eastAsiaTheme="minorEastAsia"/>
          <w:sz w:val="24"/>
          <w:lang w:val="es-ES_tradnl" w:eastAsia="en-US"/>
        </w:rPr>
        <w:t>se le solicita ratificar su propuesta económica y remitir sus documentos de carácter legal y técnico.</w:t>
      </w:r>
    </w:p>
    <w:p w14:paraId="2FC4E752" w14:textId="77777777" w:rsidR="00D815C9" w:rsidRPr="007B3EE5" w:rsidRDefault="00D815C9" w:rsidP="006C35F7">
      <w:pPr>
        <w:pStyle w:val="Textoindependiente"/>
        <w:spacing w:line="276" w:lineRule="auto"/>
        <w:rPr>
          <w:b/>
          <w:sz w:val="16"/>
          <w:szCs w:val="18"/>
          <w:lang w:val="es-ES"/>
        </w:rPr>
      </w:pPr>
    </w:p>
    <w:p w14:paraId="57D0EEB4" w14:textId="4C6D98DF" w:rsidR="006303BF" w:rsidRPr="007B3EE5" w:rsidRDefault="006303BF" w:rsidP="006C35F7">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6C35F7" w:rsidRPr="007B3EE5">
        <w:rPr>
          <w:rFonts w:eastAsiaTheme="minorEastAsia"/>
          <w:sz w:val="24"/>
          <w:lang w:val="es-ES_tradnl" w:eastAsia="en-US"/>
        </w:rPr>
        <w:t>julia.bautista</w:t>
      </w:r>
      <w:r w:rsidRPr="007B3EE5">
        <w:rPr>
          <w:rFonts w:eastAsiaTheme="minorEastAsia"/>
          <w:sz w:val="24"/>
          <w:lang w:val="es-ES_tradnl" w:eastAsia="en-US"/>
        </w:rPr>
        <w:t>@imss.gob.mx o en los números de fax 01951 51715-15 y 01951 51703-99, o remitirla a la siguiente dirección:</w:t>
      </w:r>
    </w:p>
    <w:p w14:paraId="5CDA91A2" w14:textId="77777777" w:rsidR="006303BF" w:rsidRPr="007B3EE5" w:rsidRDefault="006303BF" w:rsidP="006303BF">
      <w:pPr>
        <w:pStyle w:val="Textoindependiente"/>
        <w:jc w:val="center"/>
        <w:rPr>
          <w:rFonts w:eastAsiaTheme="minorEastAsia"/>
          <w:b/>
          <w:sz w:val="24"/>
          <w:lang w:val="es-ES_tradnl" w:eastAsia="en-US"/>
        </w:rPr>
      </w:pPr>
    </w:p>
    <w:p w14:paraId="0562560C" w14:textId="49E121CD" w:rsidR="006303BF" w:rsidRPr="007B3EE5" w:rsidRDefault="006303BF" w:rsidP="006303BF">
      <w:pPr>
        <w:pStyle w:val="Textoindependiente"/>
        <w:jc w:val="center"/>
        <w:rPr>
          <w:rFonts w:eastAsiaTheme="minorEastAsia"/>
          <w:b/>
          <w:sz w:val="24"/>
          <w:lang w:val="es-ES_tradnl" w:eastAsia="en-US"/>
        </w:rPr>
      </w:pPr>
      <w:r w:rsidRPr="007B3EE5">
        <w:rPr>
          <w:rFonts w:eastAsiaTheme="minorEastAsia"/>
          <w:b/>
          <w:sz w:val="24"/>
          <w:lang w:val="es-ES_tradnl" w:eastAsia="en-US"/>
        </w:rPr>
        <w:t>Instituto Mexicano del Seguro Social</w:t>
      </w:r>
    </w:p>
    <w:p w14:paraId="288BB7FE" w14:textId="77777777" w:rsidR="006303BF" w:rsidRPr="007B3EE5" w:rsidRDefault="006303BF" w:rsidP="006303BF">
      <w:pPr>
        <w:pStyle w:val="Textoindependiente"/>
        <w:jc w:val="center"/>
        <w:rPr>
          <w:rFonts w:eastAsiaTheme="minorEastAsia"/>
          <w:b/>
          <w:sz w:val="24"/>
          <w:lang w:val="es-ES_tradnl" w:eastAsia="en-US"/>
        </w:rPr>
      </w:pPr>
      <w:r w:rsidRPr="007B3EE5">
        <w:rPr>
          <w:rFonts w:eastAsiaTheme="minorEastAsia"/>
          <w:b/>
          <w:sz w:val="24"/>
          <w:lang w:val="es-ES_tradnl" w:eastAsia="en-US"/>
        </w:rPr>
        <w:t>Jefatura de Servicios Administrativos</w:t>
      </w:r>
    </w:p>
    <w:p w14:paraId="131E5681" w14:textId="77777777" w:rsidR="006303BF" w:rsidRPr="007B3EE5" w:rsidRDefault="006303BF" w:rsidP="006303BF">
      <w:pPr>
        <w:pStyle w:val="Textoindependiente"/>
        <w:jc w:val="center"/>
        <w:rPr>
          <w:rFonts w:eastAsiaTheme="minorEastAsia"/>
          <w:b/>
          <w:sz w:val="24"/>
          <w:lang w:val="es-ES_tradnl" w:eastAsia="en-US"/>
        </w:rPr>
      </w:pPr>
      <w:r w:rsidRPr="007B3EE5">
        <w:rPr>
          <w:rFonts w:eastAsiaTheme="minorEastAsia"/>
          <w:b/>
          <w:sz w:val="24"/>
          <w:lang w:val="es-ES_tradnl" w:eastAsia="en-US"/>
        </w:rPr>
        <w:t>Coordinación de Abastecimiento y Equipamiento</w:t>
      </w:r>
    </w:p>
    <w:p w14:paraId="0DE9546E" w14:textId="77777777" w:rsidR="006303BF" w:rsidRPr="007B3EE5" w:rsidRDefault="006303BF" w:rsidP="006303BF">
      <w:pPr>
        <w:pStyle w:val="Textoindependiente"/>
        <w:jc w:val="center"/>
        <w:rPr>
          <w:rFonts w:eastAsiaTheme="minorEastAsia"/>
          <w:b/>
          <w:sz w:val="24"/>
          <w:lang w:val="es-ES_tradnl" w:eastAsia="en-US"/>
        </w:rPr>
      </w:pPr>
      <w:r w:rsidRPr="007B3EE5">
        <w:rPr>
          <w:rFonts w:eastAsiaTheme="minorEastAsia"/>
          <w:b/>
          <w:sz w:val="24"/>
          <w:lang w:val="es-ES_tradnl" w:eastAsia="en-US"/>
        </w:rPr>
        <w:t>Boulevard Guadalupe Hinojosa de Murat No. 327,</w:t>
      </w:r>
    </w:p>
    <w:p w14:paraId="4B58B0F7" w14:textId="77777777" w:rsidR="006303BF" w:rsidRPr="007B3EE5" w:rsidRDefault="006303BF" w:rsidP="006303BF">
      <w:pPr>
        <w:pStyle w:val="Textoindependiente"/>
        <w:jc w:val="center"/>
        <w:rPr>
          <w:rFonts w:eastAsiaTheme="minorEastAsia"/>
          <w:b/>
          <w:sz w:val="24"/>
          <w:lang w:val="es-ES_tradnl" w:eastAsia="en-US"/>
        </w:rPr>
      </w:pPr>
      <w:r w:rsidRPr="007B3EE5">
        <w:rPr>
          <w:rFonts w:eastAsiaTheme="minorEastAsia"/>
          <w:b/>
          <w:sz w:val="24"/>
          <w:lang w:val="es-ES_tradnl" w:eastAsia="en-US"/>
        </w:rPr>
        <w:t>C.P. 71230, Santa Cruz Xoxocotlán, Oaxaca</w:t>
      </w:r>
    </w:p>
    <w:p w14:paraId="1F3519F6" w14:textId="77777777" w:rsidR="006303BF" w:rsidRPr="007B3EE5" w:rsidRDefault="006303BF" w:rsidP="006303BF">
      <w:pPr>
        <w:pStyle w:val="Textoindependiente"/>
        <w:rPr>
          <w:rFonts w:eastAsiaTheme="minorEastAsia"/>
          <w:sz w:val="24"/>
          <w:lang w:val="es-ES_tradnl" w:eastAsia="en-US"/>
        </w:rPr>
      </w:pPr>
    </w:p>
    <w:p w14:paraId="5331B3C7" w14:textId="71A34ABC" w:rsidR="006303BF" w:rsidRPr="007B3EE5" w:rsidRDefault="006303BF" w:rsidP="006C35F7">
      <w:pPr>
        <w:pStyle w:val="Textoindependiente"/>
        <w:spacing w:line="276" w:lineRule="auto"/>
        <w:rPr>
          <w:rFonts w:eastAsiaTheme="minorEastAsia"/>
          <w:sz w:val="24"/>
          <w:lang w:val="es-ES_tradnl" w:eastAsia="en-US"/>
        </w:rPr>
      </w:pPr>
      <w:r w:rsidRPr="007B3EE5">
        <w:rPr>
          <w:rFonts w:eastAsiaTheme="minorEastAsia"/>
          <w:sz w:val="24"/>
          <w:lang w:val="es-ES_tradnl" w:eastAsia="en-US"/>
        </w:rPr>
        <w:t xml:space="preserve">El plazo máximo para recibir la información requerida será al </w:t>
      </w:r>
      <w:r w:rsidR="006C35F7" w:rsidRPr="007B3EE5">
        <w:rPr>
          <w:rFonts w:eastAsiaTheme="minorEastAsia"/>
          <w:b/>
          <w:bCs/>
          <w:sz w:val="24"/>
          <w:lang w:val="es-ES_tradnl" w:eastAsia="en-US"/>
        </w:rPr>
        <w:t>1</w:t>
      </w:r>
      <w:r w:rsidR="00E97F0F">
        <w:rPr>
          <w:rFonts w:eastAsiaTheme="minorEastAsia"/>
          <w:b/>
          <w:bCs/>
          <w:sz w:val="24"/>
          <w:lang w:val="es-ES_tradnl" w:eastAsia="en-US"/>
        </w:rPr>
        <w:t>5</w:t>
      </w:r>
      <w:r w:rsidRPr="007B3EE5">
        <w:rPr>
          <w:rFonts w:eastAsiaTheme="minorEastAsia"/>
          <w:b/>
          <w:sz w:val="24"/>
          <w:lang w:val="es-ES_tradnl" w:eastAsia="en-US"/>
        </w:rPr>
        <w:t xml:space="preserve"> de </w:t>
      </w:r>
      <w:r w:rsidR="006C35F7" w:rsidRPr="007B3EE5">
        <w:rPr>
          <w:rFonts w:eastAsiaTheme="minorEastAsia"/>
          <w:b/>
          <w:sz w:val="24"/>
          <w:lang w:val="es-ES_tradnl" w:eastAsia="en-US"/>
        </w:rPr>
        <w:t>juli</w:t>
      </w:r>
      <w:r w:rsidRPr="007B3EE5">
        <w:rPr>
          <w:rFonts w:eastAsiaTheme="minorEastAsia"/>
          <w:b/>
          <w:sz w:val="24"/>
          <w:lang w:val="es-ES_tradnl" w:eastAsia="en-US"/>
        </w:rPr>
        <w:t>o del 2024, hasta las 1</w:t>
      </w:r>
      <w:r w:rsidR="00D92561" w:rsidRPr="007B3EE5">
        <w:rPr>
          <w:rFonts w:eastAsiaTheme="minorEastAsia"/>
          <w:b/>
          <w:sz w:val="24"/>
          <w:lang w:val="es-ES_tradnl" w:eastAsia="en-US"/>
        </w:rPr>
        <w:t>4</w:t>
      </w:r>
      <w:r w:rsidRPr="007B3EE5">
        <w:rPr>
          <w:rFonts w:eastAsiaTheme="minorEastAsia"/>
          <w:b/>
          <w:sz w:val="24"/>
          <w:lang w:val="es-ES_tradnl" w:eastAsia="en-US"/>
        </w:rPr>
        <w:t>:</w:t>
      </w:r>
      <w:r w:rsidR="00D92561" w:rsidRPr="007B3EE5">
        <w:rPr>
          <w:rFonts w:eastAsiaTheme="minorEastAsia"/>
          <w:b/>
          <w:sz w:val="24"/>
          <w:lang w:val="es-ES_tradnl" w:eastAsia="en-US"/>
        </w:rPr>
        <w:t>0</w:t>
      </w:r>
      <w:r w:rsidRPr="007B3EE5">
        <w:rPr>
          <w:rFonts w:eastAsiaTheme="minorEastAsia"/>
          <w:b/>
          <w:sz w:val="24"/>
          <w:lang w:val="es-ES_tradnl" w:eastAsia="en-US"/>
        </w:rPr>
        <w:t>0 horas.</w:t>
      </w:r>
    </w:p>
    <w:p w14:paraId="34CAC916" w14:textId="77777777" w:rsidR="006303BF" w:rsidRPr="007B3EE5" w:rsidRDefault="006303BF" w:rsidP="006C35F7">
      <w:pPr>
        <w:pStyle w:val="Textoindependiente"/>
        <w:spacing w:line="276" w:lineRule="auto"/>
        <w:rPr>
          <w:rFonts w:eastAsiaTheme="minorEastAsia"/>
          <w:sz w:val="24"/>
          <w:lang w:val="es-ES_tradnl" w:eastAsia="en-US"/>
        </w:rPr>
      </w:pPr>
    </w:p>
    <w:p w14:paraId="797628CC" w14:textId="77777777" w:rsidR="006C35F7" w:rsidRPr="007B3EE5" w:rsidRDefault="006C35F7" w:rsidP="006C35F7">
      <w:pPr>
        <w:spacing w:line="276" w:lineRule="auto"/>
        <w:jc w:val="both"/>
        <w:rPr>
          <w:rFonts w:ascii="Arial" w:hAnsi="Arial" w:cs="Arial"/>
        </w:rPr>
      </w:pPr>
    </w:p>
    <w:p w14:paraId="64283253" w14:textId="77777777" w:rsidR="006C35F7" w:rsidRPr="007B3EE5" w:rsidRDefault="006C35F7" w:rsidP="006C35F7">
      <w:pPr>
        <w:spacing w:line="276" w:lineRule="auto"/>
        <w:jc w:val="both"/>
        <w:rPr>
          <w:rFonts w:ascii="Arial" w:hAnsi="Arial" w:cs="Arial"/>
        </w:rPr>
      </w:pPr>
    </w:p>
    <w:p w14:paraId="537DBFC3" w14:textId="77777777" w:rsidR="006C35F7" w:rsidRPr="007B3EE5" w:rsidRDefault="006C35F7" w:rsidP="006C35F7">
      <w:pPr>
        <w:spacing w:line="276" w:lineRule="auto"/>
        <w:jc w:val="both"/>
        <w:rPr>
          <w:rFonts w:ascii="Arial" w:hAnsi="Arial" w:cs="Arial"/>
        </w:rPr>
      </w:pPr>
    </w:p>
    <w:p w14:paraId="1EF00DD5" w14:textId="77777777" w:rsidR="006C35F7" w:rsidRPr="007B3EE5" w:rsidRDefault="006C35F7" w:rsidP="006C35F7">
      <w:pPr>
        <w:spacing w:line="276" w:lineRule="auto"/>
        <w:jc w:val="both"/>
        <w:rPr>
          <w:rFonts w:ascii="Arial" w:hAnsi="Arial" w:cs="Arial"/>
        </w:rPr>
      </w:pPr>
    </w:p>
    <w:p w14:paraId="782AC3EF" w14:textId="77777777" w:rsidR="006C35F7" w:rsidRPr="007B3EE5" w:rsidRDefault="006C35F7" w:rsidP="006C35F7">
      <w:pPr>
        <w:spacing w:line="276" w:lineRule="auto"/>
        <w:jc w:val="both"/>
        <w:rPr>
          <w:rFonts w:ascii="Arial" w:hAnsi="Arial" w:cs="Arial"/>
        </w:rPr>
      </w:pPr>
    </w:p>
    <w:p w14:paraId="23AA62AC" w14:textId="77777777" w:rsidR="006C35F7" w:rsidRPr="007B3EE5" w:rsidRDefault="006C35F7" w:rsidP="006C35F7">
      <w:pPr>
        <w:spacing w:line="276" w:lineRule="auto"/>
        <w:jc w:val="both"/>
        <w:rPr>
          <w:rFonts w:ascii="Arial" w:hAnsi="Arial" w:cs="Arial"/>
        </w:rPr>
      </w:pPr>
    </w:p>
    <w:p w14:paraId="62912B21" w14:textId="1BABAA21" w:rsidR="006303BF" w:rsidRPr="007B3EE5" w:rsidRDefault="006303BF" w:rsidP="006C35F7">
      <w:pPr>
        <w:spacing w:line="276" w:lineRule="auto"/>
        <w:jc w:val="both"/>
        <w:rPr>
          <w:rFonts w:ascii="Arial" w:hAnsi="Arial" w:cs="Arial"/>
          <w:b/>
        </w:rPr>
      </w:pPr>
      <w:r w:rsidRPr="007B3EE5">
        <w:rPr>
          <w:rFonts w:ascii="Arial" w:hAnsi="Arial" w:cs="Arial"/>
        </w:rPr>
        <w:t>Sin otro particular, se agradece su participación, siendo el único objetivo asegurar las</w:t>
      </w:r>
      <w:r w:rsidRPr="007B3EE5">
        <w:rPr>
          <w:rFonts w:ascii="Arial" w:hAnsi="Arial" w:cs="Arial"/>
          <w:bCs/>
        </w:rPr>
        <w:t xml:space="preserve"> mejores condiciones de contratación para esta Institución.</w:t>
      </w:r>
    </w:p>
    <w:p w14:paraId="76307E88" w14:textId="77777777" w:rsidR="006303BF" w:rsidRPr="007B3EE5" w:rsidRDefault="006303BF" w:rsidP="006303BF">
      <w:pPr>
        <w:jc w:val="both"/>
        <w:rPr>
          <w:rFonts w:ascii="Arial" w:hAnsi="Arial" w:cs="Arial"/>
          <w:b/>
        </w:rPr>
      </w:pPr>
    </w:p>
    <w:p w14:paraId="3D7316AD" w14:textId="77777777" w:rsidR="006303BF" w:rsidRPr="007B3EE5" w:rsidRDefault="006303BF" w:rsidP="006303BF">
      <w:pPr>
        <w:jc w:val="both"/>
        <w:rPr>
          <w:rFonts w:ascii="Arial" w:hAnsi="Arial" w:cs="Arial"/>
          <w:b/>
        </w:rPr>
      </w:pPr>
    </w:p>
    <w:p w14:paraId="0339BAA6" w14:textId="77777777" w:rsidR="006303BF" w:rsidRPr="007B3EE5" w:rsidRDefault="006303BF" w:rsidP="006303BF">
      <w:pPr>
        <w:jc w:val="both"/>
        <w:rPr>
          <w:rFonts w:ascii="Arial" w:hAnsi="Arial" w:cs="Arial"/>
          <w:b/>
        </w:rPr>
      </w:pPr>
    </w:p>
    <w:p w14:paraId="58BA36F0" w14:textId="77777777" w:rsidR="006303BF" w:rsidRPr="007B3EE5" w:rsidRDefault="006303BF" w:rsidP="006303BF">
      <w:pPr>
        <w:jc w:val="both"/>
        <w:rPr>
          <w:rFonts w:ascii="Arial" w:hAnsi="Arial" w:cs="Arial"/>
          <w:b/>
        </w:rPr>
      </w:pPr>
      <w:r w:rsidRPr="007B3EE5">
        <w:rPr>
          <w:rFonts w:ascii="Arial" w:hAnsi="Arial" w:cs="Arial"/>
          <w:b/>
        </w:rPr>
        <w:t>ATENTAMENTE</w:t>
      </w:r>
    </w:p>
    <w:p w14:paraId="7ADA7DB6" w14:textId="77777777" w:rsidR="006303BF" w:rsidRPr="007B3EE5" w:rsidRDefault="006303BF" w:rsidP="006303BF">
      <w:pPr>
        <w:jc w:val="both"/>
        <w:rPr>
          <w:rFonts w:ascii="Arial" w:hAnsi="Arial" w:cs="Arial"/>
          <w:b/>
        </w:rPr>
      </w:pPr>
    </w:p>
    <w:p w14:paraId="2B15AEDF" w14:textId="77777777" w:rsidR="006303BF" w:rsidRPr="007B3EE5" w:rsidRDefault="006303BF" w:rsidP="006303BF">
      <w:pPr>
        <w:jc w:val="both"/>
        <w:rPr>
          <w:rFonts w:ascii="Arial" w:hAnsi="Arial" w:cs="Arial"/>
          <w:b/>
        </w:rPr>
      </w:pPr>
    </w:p>
    <w:p w14:paraId="79E26F4F" w14:textId="77777777" w:rsidR="006303BF" w:rsidRPr="007B3EE5" w:rsidRDefault="006303BF" w:rsidP="006303BF">
      <w:pPr>
        <w:jc w:val="both"/>
        <w:rPr>
          <w:rFonts w:ascii="Arial" w:hAnsi="Arial" w:cs="Arial"/>
          <w:b/>
        </w:rPr>
      </w:pPr>
    </w:p>
    <w:p w14:paraId="7ED522C8" w14:textId="2F9B1E6D" w:rsidR="006303BF" w:rsidRPr="007B3EE5" w:rsidRDefault="006C35F7" w:rsidP="006303BF">
      <w:pPr>
        <w:rPr>
          <w:rFonts w:ascii="Arial" w:hAnsi="Arial" w:cs="Arial"/>
          <w:b/>
          <w:color w:val="000000"/>
        </w:rPr>
      </w:pPr>
      <w:r w:rsidRPr="007B3EE5">
        <w:rPr>
          <w:rFonts w:ascii="Arial" w:hAnsi="Arial" w:cs="Arial"/>
          <w:b/>
          <w:color w:val="000000"/>
        </w:rPr>
        <w:t>ING. JUAN ALBERTO SANPEDRO SUAREZ</w:t>
      </w:r>
    </w:p>
    <w:p w14:paraId="51A440E0" w14:textId="2BD8A056" w:rsidR="006303BF" w:rsidRPr="007B3EE5" w:rsidRDefault="006C35F7" w:rsidP="006303BF">
      <w:pPr>
        <w:rPr>
          <w:rFonts w:ascii="Arial" w:hAnsi="Arial" w:cs="Arial"/>
          <w:b/>
          <w:color w:val="000000"/>
        </w:rPr>
      </w:pPr>
      <w:r w:rsidRPr="007B3EE5">
        <w:rPr>
          <w:rFonts w:ascii="Arial" w:hAnsi="Arial" w:cs="Arial"/>
          <w:b/>
          <w:color w:val="000000"/>
        </w:rPr>
        <w:t>ENC. DE LA COORDINACION DE ABASTECIMIENTO</w:t>
      </w:r>
    </w:p>
    <w:p w14:paraId="2559B2B5" w14:textId="6B9B2128" w:rsidR="006303BF" w:rsidRPr="007B3EE5" w:rsidRDefault="006C35F7" w:rsidP="006303BF">
      <w:pPr>
        <w:rPr>
          <w:rFonts w:ascii="Arial" w:hAnsi="Arial" w:cs="Arial"/>
          <w:b/>
          <w:color w:val="000000"/>
        </w:rPr>
      </w:pPr>
      <w:r w:rsidRPr="007B3EE5">
        <w:rPr>
          <w:rFonts w:ascii="Arial" w:hAnsi="Arial" w:cs="Arial"/>
          <w:b/>
          <w:color w:val="000000"/>
        </w:rPr>
        <w:t>Y EQUIPAMIENTO</w:t>
      </w:r>
    </w:p>
    <w:p w14:paraId="7D29A1B7" w14:textId="77777777" w:rsidR="006303BF" w:rsidRPr="007B3EE5" w:rsidRDefault="006303BF" w:rsidP="006303BF">
      <w:pPr>
        <w:rPr>
          <w:rFonts w:ascii="Arial" w:hAnsi="Arial" w:cs="Arial"/>
          <w:b/>
        </w:rPr>
      </w:pPr>
    </w:p>
    <w:p w14:paraId="412DF320" w14:textId="77777777" w:rsidR="006303BF" w:rsidRPr="007B3EE5" w:rsidRDefault="006303BF" w:rsidP="006303BF">
      <w:pPr>
        <w:rPr>
          <w:rFonts w:ascii="Arial" w:hAnsi="Arial" w:cs="Arial"/>
          <w:b/>
        </w:rPr>
      </w:pPr>
    </w:p>
    <w:p w14:paraId="1AD4E007" w14:textId="77777777" w:rsidR="006303BF" w:rsidRPr="007B3EE5" w:rsidRDefault="006303BF" w:rsidP="006303BF">
      <w:pPr>
        <w:rPr>
          <w:rFonts w:ascii="Arial" w:hAnsi="Arial" w:cs="Arial"/>
          <w:b/>
        </w:rPr>
      </w:pPr>
    </w:p>
    <w:p w14:paraId="73A3385E" w14:textId="77777777" w:rsidR="006303BF" w:rsidRPr="007B3EE5" w:rsidRDefault="006303BF" w:rsidP="006303BF">
      <w:pPr>
        <w:rPr>
          <w:rFonts w:ascii="Arial" w:hAnsi="Arial" w:cs="Arial"/>
          <w:b/>
        </w:rPr>
      </w:pPr>
    </w:p>
    <w:p w14:paraId="57B66775" w14:textId="77777777" w:rsidR="006303BF" w:rsidRPr="007B3EE5" w:rsidRDefault="006303BF" w:rsidP="006303BF">
      <w:pPr>
        <w:rPr>
          <w:rFonts w:ascii="Arial" w:hAnsi="Arial" w:cs="Arial"/>
          <w:b/>
        </w:rPr>
      </w:pPr>
    </w:p>
    <w:p w14:paraId="0BABD058" w14:textId="77777777" w:rsidR="006303BF" w:rsidRPr="007B3EE5" w:rsidRDefault="006303BF" w:rsidP="006303BF">
      <w:pPr>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3"/>
      </w:tblGrid>
      <w:tr w:rsidR="006303BF" w:rsidRPr="007B3EE5" w14:paraId="05546CA3" w14:textId="77777777" w:rsidTr="006C35F7">
        <w:tc>
          <w:tcPr>
            <w:tcW w:w="5113" w:type="dxa"/>
          </w:tcPr>
          <w:p w14:paraId="59647577" w14:textId="3A75F930" w:rsidR="006303BF" w:rsidRPr="007B3EE5" w:rsidRDefault="0077241D" w:rsidP="00632765">
            <w:pPr>
              <w:jc w:val="center"/>
              <w:rPr>
                <w:rFonts w:ascii="Arial" w:hAnsi="Arial" w:cs="Arial"/>
                <w:bCs/>
                <w:sz w:val="18"/>
                <w:szCs w:val="18"/>
              </w:rPr>
            </w:pPr>
            <w:r w:rsidRPr="007B3EE5">
              <w:rPr>
                <w:rFonts w:ascii="Arial" w:hAnsi="Arial" w:cs="Arial"/>
                <w:bCs/>
                <w:sz w:val="18"/>
                <w:szCs w:val="18"/>
              </w:rPr>
              <w:t>Vo.Bo</w:t>
            </w:r>
          </w:p>
          <w:p w14:paraId="7DFB4A97" w14:textId="77777777" w:rsidR="006303BF" w:rsidRPr="007B3EE5" w:rsidRDefault="006303BF" w:rsidP="00632765">
            <w:pPr>
              <w:rPr>
                <w:rFonts w:ascii="Arial" w:hAnsi="Arial" w:cs="Arial"/>
                <w:bCs/>
                <w:sz w:val="18"/>
                <w:szCs w:val="18"/>
              </w:rPr>
            </w:pPr>
          </w:p>
          <w:p w14:paraId="2C69866E" w14:textId="77777777" w:rsidR="006303BF" w:rsidRPr="007B3EE5" w:rsidRDefault="006303BF" w:rsidP="00632765">
            <w:pPr>
              <w:rPr>
                <w:rFonts w:ascii="Arial" w:hAnsi="Arial" w:cs="Arial"/>
                <w:bCs/>
                <w:sz w:val="18"/>
                <w:szCs w:val="18"/>
              </w:rPr>
            </w:pPr>
          </w:p>
          <w:p w14:paraId="6757024D" w14:textId="77777777" w:rsidR="006303BF" w:rsidRPr="007B3EE5" w:rsidRDefault="006303BF" w:rsidP="00632765">
            <w:pPr>
              <w:rPr>
                <w:rFonts w:ascii="Arial" w:hAnsi="Arial" w:cs="Arial"/>
                <w:bCs/>
                <w:sz w:val="18"/>
                <w:szCs w:val="18"/>
              </w:rPr>
            </w:pPr>
          </w:p>
          <w:p w14:paraId="100023BC" w14:textId="0B9E1C82" w:rsidR="006303BF" w:rsidRPr="007B3EE5" w:rsidRDefault="006C35F7" w:rsidP="00632765">
            <w:pPr>
              <w:jc w:val="center"/>
              <w:rPr>
                <w:rFonts w:ascii="Arial" w:hAnsi="Arial" w:cs="Arial"/>
                <w:bCs/>
                <w:sz w:val="18"/>
                <w:szCs w:val="18"/>
              </w:rPr>
            </w:pPr>
            <w:r w:rsidRPr="007B3EE5">
              <w:rPr>
                <w:rFonts w:ascii="Arial" w:hAnsi="Arial" w:cs="Arial"/>
                <w:bCs/>
                <w:sz w:val="18"/>
                <w:szCs w:val="18"/>
              </w:rPr>
              <w:t>LIC. ERNESTO ANTONIO HOOPER ARVIZU</w:t>
            </w:r>
          </w:p>
          <w:p w14:paraId="70679C04" w14:textId="1A3D6618" w:rsidR="006303BF" w:rsidRPr="007B3EE5" w:rsidRDefault="006C35F7" w:rsidP="00632765">
            <w:pPr>
              <w:jc w:val="center"/>
              <w:rPr>
                <w:rFonts w:ascii="Arial" w:hAnsi="Arial" w:cs="Arial"/>
                <w:bCs/>
                <w:sz w:val="18"/>
                <w:szCs w:val="18"/>
              </w:rPr>
            </w:pPr>
            <w:r w:rsidRPr="007B3EE5">
              <w:rPr>
                <w:rFonts w:ascii="Arial" w:hAnsi="Arial" w:cs="Arial"/>
                <w:bCs/>
                <w:sz w:val="18"/>
                <w:szCs w:val="18"/>
              </w:rPr>
              <w:t xml:space="preserve">JEFE DEL DEPARTAMENTO </w:t>
            </w:r>
            <w:r w:rsidR="006303BF" w:rsidRPr="007B3EE5">
              <w:rPr>
                <w:rFonts w:ascii="Arial" w:hAnsi="Arial" w:cs="Arial"/>
                <w:bCs/>
                <w:sz w:val="18"/>
                <w:szCs w:val="18"/>
              </w:rPr>
              <w:t>DE ADQUISICIÓN DE BIENES Y CONTRATACIÓN DE SERVICIOS</w:t>
            </w:r>
          </w:p>
          <w:p w14:paraId="51D9328C" w14:textId="77777777" w:rsidR="006303BF" w:rsidRPr="007B3EE5" w:rsidRDefault="006303BF" w:rsidP="00632765">
            <w:pPr>
              <w:rPr>
                <w:rFonts w:ascii="Arial" w:hAnsi="Arial" w:cs="Arial"/>
                <w:bCs/>
                <w:sz w:val="18"/>
                <w:szCs w:val="18"/>
              </w:rPr>
            </w:pPr>
          </w:p>
          <w:p w14:paraId="147510AF" w14:textId="77777777" w:rsidR="006303BF" w:rsidRPr="007B3EE5" w:rsidRDefault="006303BF" w:rsidP="00632765">
            <w:pPr>
              <w:rPr>
                <w:rFonts w:ascii="Arial" w:hAnsi="Arial" w:cs="Arial"/>
                <w:bCs/>
                <w:sz w:val="18"/>
                <w:szCs w:val="18"/>
              </w:rPr>
            </w:pPr>
          </w:p>
        </w:tc>
        <w:tc>
          <w:tcPr>
            <w:tcW w:w="5113" w:type="dxa"/>
          </w:tcPr>
          <w:p w14:paraId="6A0DCBA9" w14:textId="77777777" w:rsidR="006303BF" w:rsidRPr="007B3EE5" w:rsidRDefault="006303BF" w:rsidP="00632765">
            <w:pPr>
              <w:jc w:val="center"/>
              <w:rPr>
                <w:rFonts w:ascii="Arial" w:hAnsi="Arial" w:cs="Arial"/>
                <w:bCs/>
                <w:sz w:val="18"/>
                <w:szCs w:val="18"/>
              </w:rPr>
            </w:pPr>
            <w:r w:rsidRPr="007B3EE5">
              <w:rPr>
                <w:rFonts w:ascii="Arial" w:hAnsi="Arial" w:cs="Arial"/>
                <w:bCs/>
                <w:sz w:val="18"/>
                <w:szCs w:val="18"/>
              </w:rPr>
              <w:t>Revisó</w:t>
            </w:r>
          </w:p>
          <w:p w14:paraId="2E4AF42D" w14:textId="77777777" w:rsidR="006303BF" w:rsidRPr="007B3EE5" w:rsidRDefault="006303BF" w:rsidP="00632765">
            <w:pPr>
              <w:rPr>
                <w:rFonts w:ascii="Arial" w:hAnsi="Arial" w:cs="Arial"/>
                <w:bCs/>
                <w:sz w:val="18"/>
                <w:szCs w:val="18"/>
              </w:rPr>
            </w:pPr>
          </w:p>
          <w:p w14:paraId="0C863DC3" w14:textId="77777777" w:rsidR="006303BF" w:rsidRPr="007B3EE5" w:rsidRDefault="006303BF" w:rsidP="00632765">
            <w:pPr>
              <w:rPr>
                <w:rFonts w:ascii="Arial" w:hAnsi="Arial" w:cs="Arial"/>
                <w:bCs/>
                <w:sz w:val="18"/>
                <w:szCs w:val="18"/>
              </w:rPr>
            </w:pPr>
          </w:p>
          <w:p w14:paraId="14FC2C65" w14:textId="77777777" w:rsidR="006303BF" w:rsidRPr="007B3EE5" w:rsidRDefault="006303BF" w:rsidP="00632765">
            <w:pPr>
              <w:rPr>
                <w:rFonts w:ascii="Arial" w:hAnsi="Arial" w:cs="Arial"/>
                <w:bCs/>
                <w:sz w:val="18"/>
                <w:szCs w:val="18"/>
              </w:rPr>
            </w:pPr>
          </w:p>
          <w:p w14:paraId="293FEE44" w14:textId="77777777" w:rsidR="006303BF" w:rsidRPr="007B3EE5" w:rsidRDefault="006303BF" w:rsidP="00632765">
            <w:pPr>
              <w:jc w:val="center"/>
              <w:rPr>
                <w:rFonts w:ascii="Arial" w:hAnsi="Arial" w:cs="Arial"/>
                <w:bCs/>
                <w:sz w:val="18"/>
                <w:szCs w:val="18"/>
              </w:rPr>
            </w:pPr>
            <w:r w:rsidRPr="007B3EE5">
              <w:rPr>
                <w:rFonts w:ascii="Arial" w:hAnsi="Arial" w:cs="Arial"/>
                <w:bCs/>
                <w:sz w:val="18"/>
                <w:szCs w:val="18"/>
              </w:rPr>
              <w:t>ING. JUAN ALBERTO TORRES BAUTISTA</w:t>
            </w:r>
          </w:p>
          <w:p w14:paraId="14A47CCC" w14:textId="77777777" w:rsidR="006303BF" w:rsidRPr="007B3EE5" w:rsidRDefault="006303BF" w:rsidP="00632765">
            <w:pPr>
              <w:jc w:val="center"/>
              <w:rPr>
                <w:rFonts w:ascii="Arial" w:hAnsi="Arial" w:cs="Arial"/>
                <w:bCs/>
                <w:sz w:val="18"/>
                <w:szCs w:val="18"/>
              </w:rPr>
            </w:pPr>
            <w:r w:rsidRPr="007B3EE5">
              <w:rPr>
                <w:rFonts w:ascii="Arial" w:hAnsi="Arial" w:cs="Arial"/>
                <w:bCs/>
                <w:sz w:val="18"/>
                <w:szCs w:val="18"/>
              </w:rPr>
              <w:t>JEFE DE LA OFICINA DE ADQUISICIÓN DE BIENES Y CONTRATACIÓN DE SERVICIOS</w:t>
            </w:r>
          </w:p>
        </w:tc>
      </w:tr>
      <w:tr w:rsidR="006C35F7" w:rsidRPr="007B3EE5" w14:paraId="72A076E9" w14:textId="77777777" w:rsidTr="006C35F7">
        <w:tc>
          <w:tcPr>
            <w:tcW w:w="5113" w:type="dxa"/>
          </w:tcPr>
          <w:p w14:paraId="0FE4B3BC" w14:textId="77777777" w:rsidR="00E97F0F" w:rsidRDefault="00E97F0F" w:rsidP="006C35F7">
            <w:pPr>
              <w:jc w:val="center"/>
              <w:rPr>
                <w:rFonts w:ascii="Arial" w:hAnsi="Arial" w:cs="Arial"/>
                <w:bCs/>
                <w:sz w:val="18"/>
                <w:szCs w:val="18"/>
              </w:rPr>
            </w:pPr>
          </w:p>
          <w:p w14:paraId="6DA37FC2" w14:textId="77777777" w:rsidR="00E97F0F" w:rsidRDefault="00E97F0F" w:rsidP="006C35F7">
            <w:pPr>
              <w:jc w:val="center"/>
              <w:rPr>
                <w:rFonts w:ascii="Arial" w:hAnsi="Arial" w:cs="Arial"/>
                <w:bCs/>
                <w:sz w:val="18"/>
                <w:szCs w:val="18"/>
              </w:rPr>
            </w:pPr>
          </w:p>
          <w:p w14:paraId="616B898E" w14:textId="53D0002C" w:rsidR="006C35F7" w:rsidRPr="007B3EE5" w:rsidRDefault="006C35F7" w:rsidP="006C35F7">
            <w:pPr>
              <w:jc w:val="center"/>
              <w:rPr>
                <w:rFonts w:ascii="Arial" w:hAnsi="Arial" w:cs="Arial"/>
                <w:bCs/>
                <w:sz w:val="18"/>
                <w:szCs w:val="18"/>
              </w:rPr>
            </w:pPr>
            <w:r w:rsidRPr="007B3EE5">
              <w:rPr>
                <w:rFonts w:ascii="Arial" w:hAnsi="Arial" w:cs="Arial"/>
                <w:bCs/>
                <w:sz w:val="18"/>
                <w:szCs w:val="18"/>
              </w:rPr>
              <w:t>Elaboró</w:t>
            </w:r>
          </w:p>
          <w:p w14:paraId="7588F735" w14:textId="77777777" w:rsidR="006C35F7" w:rsidRPr="007B3EE5" w:rsidRDefault="006C35F7" w:rsidP="006C35F7">
            <w:pPr>
              <w:rPr>
                <w:rFonts w:ascii="Arial" w:hAnsi="Arial" w:cs="Arial"/>
                <w:bCs/>
                <w:sz w:val="18"/>
                <w:szCs w:val="18"/>
              </w:rPr>
            </w:pPr>
          </w:p>
          <w:p w14:paraId="2280984D" w14:textId="77777777" w:rsidR="006C35F7" w:rsidRPr="007B3EE5" w:rsidRDefault="006C35F7" w:rsidP="006C35F7">
            <w:pPr>
              <w:rPr>
                <w:rFonts w:ascii="Arial" w:hAnsi="Arial" w:cs="Arial"/>
                <w:bCs/>
                <w:sz w:val="18"/>
                <w:szCs w:val="18"/>
              </w:rPr>
            </w:pPr>
          </w:p>
          <w:p w14:paraId="3A5F991D" w14:textId="77777777" w:rsidR="006C35F7" w:rsidRPr="007B3EE5" w:rsidRDefault="006C35F7" w:rsidP="006C35F7">
            <w:pPr>
              <w:rPr>
                <w:rFonts w:ascii="Arial" w:hAnsi="Arial" w:cs="Arial"/>
                <w:bCs/>
                <w:sz w:val="18"/>
                <w:szCs w:val="18"/>
              </w:rPr>
            </w:pPr>
          </w:p>
          <w:p w14:paraId="0081D0E5" w14:textId="77777777" w:rsidR="006C35F7" w:rsidRPr="007B3EE5" w:rsidRDefault="006C35F7" w:rsidP="006C35F7">
            <w:pPr>
              <w:jc w:val="center"/>
              <w:rPr>
                <w:rFonts w:ascii="Arial" w:hAnsi="Arial" w:cs="Arial"/>
                <w:bCs/>
                <w:sz w:val="18"/>
                <w:szCs w:val="18"/>
              </w:rPr>
            </w:pPr>
            <w:r w:rsidRPr="007B3EE5">
              <w:rPr>
                <w:rFonts w:ascii="Arial" w:hAnsi="Arial" w:cs="Arial"/>
                <w:bCs/>
                <w:sz w:val="18"/>
                <w:szCs w:val="18"/>
              </w:rPr>
              <w:t>LD. JULIA BAUTISTA ORTEGA</w:t>
            </w:r>
          </w:p>
          <w:p w14:paraId="3750CD30" w14:textId="40826A87" w:rsidR="006C35F7" w:rsidRPr="007B3EE5" w:rsidRDefault="006C35F7" w:rsidP="006C35F7">
            <w:pPr>
              <w:jc w:val="center"/>
              <w:rPr>
                <w:rFonts w:ascii="Arial" w:hAnsi="Arial" w:cs="Arial"/>
                <w:bCs/>
                <w:sz w:val="18"/>
                <w:szCs w:val="18"/>
              </w:rPr>
            </w:pPr>
            <w:r w:rsidRPr="007B3EE5">
              <w:rPr>
                <w:rFonts w:ascii="Arial" w:hAnsi="Arial" w:cs="Arial"/>
                <w:bCs/>
                <w:sz w:val="18"/>
                <w:szCs w:val="18"/>
              </w:rPr>
              <w:t>ADSCRITA A LA OFICINA DE ADQUISICIÓN DE BIENES Y CONTRATACIÓN DE SERVICIOS</w:t>
            </w:r>
          </w:p>
        </w:tc>
        <w:tc>
          <w:tcPr>
            <w:tcW w:w="5113" w:type="dxa"/>
          </w:tcPr>
          <w:p w14:paraId="31DC7C7C" w14:textId="77777777" w:rsidR="006C35F7" w:rsidRPr="007B3EE5" w:rsidRDefault="006C35F7" w:rsidP="00632765">
            <w:pPr>
              <w:jc w:val="center"/>
              <w:rPr>
                <w:rFonts w:ascii="Arial" w:hAnsi="Arial" w:cs="Arial"/>
                <w:bCs/>
                <w:sz w:val="18"/>
                <w:szCs w:val="18"/>
              </w:rPr>
            </w:pPr>
          </w:p>
        </w:tc>
      </w:tr>
    </w:tbl>
    <w:p w14:paraId="12D86A7B" w14:textId="77777777" w:rsidR="006303BF" w:rsidRPr="007B3EE5" w:rsidRDefault="006303BF" w:rsidP="006303BF">
      <w:pPr>
        <w:rPr>
          <w:rFonts w:ascii="Arial" w:hAnsi="Arial" w:cs="Arial"/>
          <w:b/>
          <w:color w:val="000000"/>
        </w:rPr>
      </w:pPr>
    </w:p>
    <w:p w14:paraId="1379AC2E" w14:textId="77777777" w:rsidR="006303BF" w:rsidRPr="007B3EE5" w:rsidRDefault="006303BF" w:rsidP="006303BF">
      <w:pPr>
        <w:rPr>
          <w:rFonts w:ascii="Arial" w:hAnsi="Arial" w:cs="Arial"/>
          <w:b/>
        </w:rPr>
      </w:pPr>
    </w:p>
    <w:p w14:paraId="3DCF1CBB" w14:textId="77777777" w:rsidR="006303BF" w:rsidRPr="007B3EE5" w:rsidRDefault="006303BF" w:rsidP="006303BF">
      <w:pPr>
        <w:rPr>
          <w:rFonts w:ascii="Arial" w:hAnsi="Arial" w:cs="Arial"/>
          <w:b/>
        </w:rPr>
      </w:pPr>
    </w:p>
    <w:p w14:paraId="4D8DF85E" w14:textId="77777777" w:rsidR="006303BF" w:rsidRPr="007B3EE5" w:rsidRDefault="006303BF" w:rsidP="006303BF">
      <w:pPr>
        <w:rPr>
          <w:rFonts w:ascii="Arial" w:hAnsi="Arial" w:cs="Arial"/>
          <w:b/>
        </w:rPr>
      </w:pPr>
    </w:p>
    <w:p w14:paraId="5A7DFE18" w14:textId="77777777" w:rsidR="006303BF" w:rsidRPr="007B3EE5" w:rsidRDefault="006303BF" w:rsidP="006303BF">
      <w:pPr>
        <w:suppressAutoHyphens/>
        <w:jc w:val="center"/>
        <w:rPr>
          <w:rFonts w:ascii="Arial" w:hAnsi="Arial" w:cs="Arial"/>
          <w:b/>
          <w:sz w:val="22"/>
          <w:szCs w:val="22"/>
        </w:rPr>
      </w:pPr>
    </w:p>
    <w:p w14:paraId="2E89D7A8" w14:textId="77777777" w:rsidR="006303BF" w:rsidRPr="007B3EE5" w:rsidRDefault="006303BF" w:rsidP="006303BF">
      <w:pPr>
        <w:suppressAutoHyphens/>
        <w:jc w:val="center"/>
        <w:rPr>
          <w:rFonts w:ascii="Arial" w:hAnsi="Arial" w:cs="Arial"/>
          <w:b/>
          <w:sz w:val="22"/>
          <w:szCs w:val="22"/>
        </w:rPr>
      </w:pPr>
    </w:p>
    <w:p w14:paraId="792301F3" w14:textId="77777777" w:rsidR="006303BF" w:rsidRPr="007B3EE5" w:rsidRDefault="006303BF" w:rsidP="006303BF">
      <w:pPr>
        <w:suppressAutoHyphens/>
        <w:jc w:val="center"/>
        <w:rPr>
          <w:rFonts w:ascii="Arial" w:hAnsi="Arial" w:cs="Arial"/>
          <w:b/>
          <w:sz w:val="22"/>
          <w:szCs w:val="22"/>
        </w:rPr>
      </w:pPr>
    </w:p>
    <w:bookmarkEnd w:id="0"/>
    <w:bookmarkEnd w:id="1"/>
    <w:p w14:paraId="6F52D14C" w14:textId="77777777" w:rsidR="001C2063" w:rsidRPr="007B3EE5" w:rsidRDefault="00810272" w:rsidP="00810272">
      <w:pPr>
        <w:suppressAutoHyphens/>
        <w:jc w:val="center"/>
        <w:rPr>
          <w:rFonts w:ascii="Arial" w:hAnsi="Arial" w:cs="Arial"/>
          <w:b/>
          <w:sz w:val="22"/>
          <w:szCs w:val="22"/>
        </w:rPr>
      </w:pPr>
      <w:r w:rsidRPr="007B3EE5">
        <w:rPr>
          <w:rFonts w:ascii="Arial" w:hAnsi="Arial" w:cs="Arial"/>
          <w:b/>
          <w:sz w:val="22"/>
          <w:szCs w:val="22"/>
        </w:rPr>
        <w:lastRenderedPageBreak/>
        <w:t>ANEXO 1 (UNO) REQUERIMIENTO</w:t>
      </w:r>
    </w:p>
    <w:p w14:paraId="629D4835" w14:textId="28A0EC67" w:rsidR="00676E3B" w:rsidRPr="007B3EE5" w:rsidRDefault="00676E3B" w:rsidP="00FD19EB">
      <w:pPr>
        <w:jc w:val="both"/>
        <w:rPr>
          <w:rFonts w:ascii="Arial" w:eastAsia="Times New Roman" w:hAnsi="Arial" w:cs="Arial"/>
          <w:b/>
          <w:bCs/>
          <w:sz w:val="22"/>
          <w:szCs w:val="22"/>
          <w:lang w:eastAsia="ar-SA"/>
        </w:rPr>
      </w:pPr>
    </w:p>
    <w:tbl>
      <w:tblPr>
        <w:tblW w:w="10037" w:type="dxa"/>
        <w:tblInd w:w="75" w:type="dxa"/>
        <w:tblCellMar>
          <w:left w:w="70" w:type="dxa"/>
          <w:right w:w="70" w:type="dxa"/>
        </w:tblCellMar>
        <w:tblLook w:val="04A0" w:firstRow="1" w:lastRow="0" w:firstColumn="1" w:lastColumn="0" w:noHBand="0" w:noVBand="1"/>
      </w:tblPr>
      <w:tblGrid>
        <w:gridCol w:w="742"/>
        <w:gridCol w:w="708"/>
        <w:gridCol w:w="6246"/>
        <w:gridCol w:w="804"/>
        <w:gridCol w:w="554"/>
        <w:gridCol w:w="983"/>
      </w:tblGrid>
      <w:tr w:rsidR="00D92561" w:rsidRPr="007B3EE5" w14:paraId="3D1239E3" w14:textId="77777777" w:rsidTr="00E745F6">
        <w:trPr>
          <w:trHeight w:val="20"/>
          <w:tblHeader/>
        </w:trPr>
        <w:tc>
          <w:tcPr>
            <w:tcW w:w="742"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0CAFE12A"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PARTIDA</w:t>
            </w:r>
          </w:p>
        </w:tc>
        <w:tc>
          <w:tcPr>
            <w:tcW w:w="708" w:type="dxa"/>
            <w:tcBorders>
              <w:top w:val="single" w:sz="4" w:space="0" w:color="auto"/>
              <w:left w:val="nil"/>
              <w:bottom w:val="single" w:sz="4" w:space="0" w:color="auto"/>
              <w:right w:val="single" w:sz="4" w:space="0" w:color="auto"/>
            </w:tcBorders>
            <w:shd w:val="clear" w:color="000000" w:fill="FCD5B4"/>
            <w:vAlign w:val="center"/>
            <w:hideMark/>
          </w:tcPr>
          <w:p w14:paraId="525DC480"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CLAVE</w:t>
            </w:r>
          </w:p>
        </w:tc>
        <w:tc>
          <w:tcPr>
            <w:tcW w:w="6246" w:type="dxa"/>
            <w:tcBorders>
              <w:top w:val="single" w:sz="4" w:space="0" w:color="auto"/>
              <w:left w:val="nil"/>
              <w:bottom w:val="single" w:sz="4" w:space="0" w:color="auto"/>
              <w:right w:val="single" w:sz="4" w:space="0" w:color="auto"/>
            </w:tcBorders>
            <w:shd w:val="clear" w:color="000000" w:fill="FCD5B4"/>
            <w:vAlign w:val="center"/>
            <w:hideMark/>
          </w:tcPr>
          <w:p w14:paraId="72483DD6"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CONCEPTO</w:t>
            </w:r>
          </w:p>
        </w:tc>
        <w:tc>
          <w:tcPr>
            <w:tcW w:w="804" w:type="dxa"/>
            <w:tcBorders>
              <w:top w:val="single" w:sz="4" w:space="0" w:color="auto"/>
              <w:left w:val="nil"/>
              <w:bottom w:val="single" w:sz="4" w:space="0" w:color="auto"/>
              <w:right w:val="single" w:sz="4" w:space="0" w:color="auto"/>
            </w:tcBorders>
            <w:shd w:val="clear" w:color="000000" w:fill="FCD5B4"/>
            <w:vAlign w:val="center"/>
            <w:hideMark/>
          </w:tcPr>
          <w:p w14:paraId="587924B1"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UNIDAD</w:t>
            </w:r>
          </w:p>
        </w:tc>
        <w:tc>
          <w:tcPr>
            <w:tcW w:w="554" w:type="dxa"/>
            <w:tcBorders>
              <w:top w:val="single" w:sz="4" w:space="0" w:color="auto"/>
              <w:left w:val="nil"/>
              <w:bottom w:val="single" w:sz="4" w:space="0" w:color="auto"/>
              <w:right w:val="single" w:sz="4" w:space="0" w:color="auto"/>
            </w:tcBorders>
            <w:shd w:val="clear" w:color="000000" w:fill="FCD5B4"/>
            <w:vAlign w:val="center"/>
            <w:hideMark/>
          </w:tcPr>
          <w:p w14:paraId="3A816E25"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CANT. MÍN.</w:t>
            </w:r>
          </w:p>
        </w:tc>
        <w:tc>
          <w:tcPr>
            <w:tcW w:w="983" w:type="dxa"/>
            <w:tcBorders>
              <w:top w:val="single" w:sz="4" w:space="0" w:color="auto"/>
              <w:left w:val="nil"/>
              <w:bottom w:val="single" w:sz="4" w:space="0" w:color="auto"/>
              <w:right w:val="single" w:sz="4" w:space="0" w:color="auto"/>
            </w:tcBorders>
            <w:shd w:val="clear" w:color="000000" w:fill="FCD5B4"/>
            <w:vAlign w:val="center"/>
            <w:hideMark/>
          </w:tcPr>
          <w:p w14:paraId="126B6519"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CANT. MAX</w:t>
            </w:r>
          </w:p>
        </w:tc>
      </w:tr>
      <w:tr w:rsidR="00D92561" w:rsidRPr="007B3EE5" w14:paraId="0AC65B9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F43901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DFB4E9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D0201E5"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MANTENIMIENTO Y RECARGA DE EXTINTORES DE FUEGO A BASE DE POLVO QUÍMICO SECO TIPO ABC</w:t>
            </w:r>
            <w:r w:rsidRPr="007B3EE5">
              <w:rPr>
                <w:rFonts w:ascii="Arial" w:eastAsia="Times New Roman" w:hAnsi="Arial" w:cs="Arial"/>
                <w:sz w:val="12"/>
                <w:szCs w:val="12"/>
                <w:lang w:val="es-MX" w:eastAsia="es-MX"/>
              </w:rPr>
              <w:t>,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210F734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8C6306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63BAF7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2F616A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6B48C0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76C5F5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391E65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BITÁCORA, REGISTRANDO LAS ÁREAS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6F3D923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81FD55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848912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A77311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5D0046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846717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17B879E"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r w:rsidRPr="007B3EE5">
              <w:rPr>
                <w:rFonts w:ascii="Arial" w:eastAsia="Times New Roman" w:hAnsi="Arial" w:cs="Arial"/>
                <w:sz w:val="12"/>
                <w:szCs w:val="12"/>
                <w:lang w:val="es-MX" w:eastAsia="es-MX"/>
              </w:rPr>
              <w:t xml:space="preserve"> DESCARGA DEL AGENTE EXTINGUIDOR COMO SE LO INDIQUE EL JEFE DE CONSERVACIÓN Y SU REEMPLAZO POR UNO NUEVO.</w:t>
            </w:r>
          </w:p>
        </w:tc>
        <w:tc>
          <w:tcPr>
            <w:tcW w:w="804" w:type="dxa"/>
            <w:tcBorders>
              <w:top w:val="nil"/>
              <w:left w:val="nil"/>
              <w:bottom w:val="nil"/>
              <w:right w:val="single" w:sz="4" w:space="0" w:color="auto"/>
            </w:tcBorders>
            <w:shd w:val="clear" w:color="auto" w:fill="auto"/>
            <w:noWrap/>
            <w:vAlign w:val="bottom"/>
            <w:hideMark/>
          </w:tcPr>
          <w:p w14:paraId="0B0EAAB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CB8F58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EB0AA0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7509E0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9A3573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A5679C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289BC9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3.- </w:t>
            </w:r>
            <w:r w:rsidRPr="007B3EE5">
              <w:rPr>
                <w:rFonts w:ascii="Arial" w:eastAsia="Times New Roman" w:hAnsi="Arial" w:cs="Arial"/>
                <w:sz w:val="12"/>
                <w:szCs w:val="12"/>
                <w:lang w:val="es-MX" w:eastAsia="es-MX"/>
              </w:rPr>
              <w:t>DESENSAMBLE DE LA VÁLVULA, LIMPIEZA E INSPECCIÓN GENERAL DE SUS COMPONENTES INCLUYENDO VÁSTAGO, MANERALES, MANÓMETRO Y MANGUERA, REEMPLAZANDO LOS AROSELLOS, JUEGO DE SELLOS O' RING Y EMPAQUES DEL VÁSTAGO DE LA VÁLVULA, COMPONENTES EN MAL ESTADO POR PARTES NUEVAS.</w:t>
            </w:r>
          </w:p>
        </w:tc>
        <w:tc>
          <w:tcPr>
            <w:tcW w:w="804" w:type="dxa"/>
            <w:tcBorders>
              <w:top w:val="nil"/>
              <w:left w:val="nil"/>
              <w:bottom w:val="nil"/>
              <w:right w:val="single" w:sz="4" w:space="0" w:color="auto"/>
            </w:tcBorders>
            <w:shd w:val="clear" w:color="auto" w:fill="auto"/>
            <w:noWrap/>
            <w:vAlign w:val="bottom"/>
            <w:hideMark/>
          </w:tcPr>
          <w:p w14:paraId="0915317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D17940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C9766D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B46319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ACAF8D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7B90D79"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146ABB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REMOCIÓN DE ETIQUETAS CADUCAS. Y COLOCAR LAS NUEVAS ETIQUETAS.</w:t>
            </w:r>
          </w:p>
        </w:tc>
        <w:tc>
          <w:tcPr>
            <w:tcW w:w="804" w:type="dxa"/>
            <w:tcBorders>
              <w:top w:val="nil"/>
              <w:left w:val="nil"/>
              <w:bottom w:val="nil"/>
              <w:right w:val="single" w:sz="4" w:space="0" w:color="auto"/>
            </w:tcBorders>
            <w:shd w:val="clear" w:color="auto" w:fill="auto"/>
            <w:noWrap/>
            <w:vAlign w:val="bottom"/>
            <w:hideMark/>
          </w:tcPr>
          <w:p w14:paraId="2F36F76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ABF104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EE03B0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87C7D3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EE9863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FCD9D7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E1F3A7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MANTENIMIENTO, REVISIÓN COMPLETA DEL EXTINTOR, INTERNA Y EXTERNA INCLUYENDO LA REALIZACIÓN DE PRUEBAS DE FUNCIONAMIENTO Y CUANDO SE REQUIERA, SUSTITUCIÓN DE PARTES. </w:t>
            </w:r>
          </w:p>
        </w:tc>
        <w:tc>
          <w:tcPr>
            <w:tcW w:w="804" w:type="dxa"/>
            <w:tcBorders>
              <w:top w:val="nil"/>
              <w:left w:val="nil"/>
              <w:bottom w:val="nil"/>
              <w:right w:val="single" w:sz="4" w:space="0" w:color="auto"/>
            </w:tcBorders>
            <w:shd w:val="clear" w:color="auto" w:fill="auto"/>
            <w:noWrap/>
            <w:vAlign w:val="bottom"/>
            <w:hideMark/>
          </w:tcPr>
          <w:p w14:paraId="0F11FB3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FDE16E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621C48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EE7C85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ADCF74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A075D8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79AB0F8"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6.-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“EQUIPO Y HERRAMIENTAS BÁSICAS” </w:t>
            </w:r>
            <w:r w:rsidRPr="007B3EE5">
              <w:rPr>
                <w:rFonts w:ascii="Arial" w:eastAsia="Times New Roman" w:hAnsi="Arial" w:cs="Arial"/>
                <w:sz w:val="12"/>
                <w:szCs w:val="12"/>
                <w:lang w:val="es-MX" w:eastAsia="es-MX"/>
              </w:rPr>
              <w:t xml:space="preserve">DE LA NORMA OFICIAL MEXICANA  </w:t>
            </w:r>
            <w:r w:rsidRPr="007B3EE5">
              <w:rPr>
                <w:rFonts w:ascii="Arial" w:eastAsia="Times New Roman" w:hAnsi="Arial" w:cs="Arial"/>
                <w:b/>
                <w:bCs/>
                <w:sz w:val="12"/>
                <w:szCs w:val="12"/>
                <w:lang w:val="es-MX" w:eastAsia="es-MX"/>
              </w:rPr>
              <w:t>NOM-154 – SCFI-2005</w:t>
            </w:r>
            <w:r w:rsidRPr="007B3EE5">
              <w:rPr>
                <w:rFonts w:ascii="Arial" w:eastAsia="Times New Roman" w:hAnsi="Arial" w:cs="Arial"/>
                <w:sz w:val="12"/>
                <w:szCs w:val="12"/>
                <w:lang w:val="es-MX" w:eastAsia="es-MX"/>
              </w:rPr>
              <w:t>,</w:t>
            </w:r>
          </w:p>
        </w:tc>
        <w:tc>
          <w:tcPr>
            <w:tcW w:w="804" w:type="dxa"/>
            <w:tcBorders>
              <w:top w:val="nil"/>
              <w:left w:val="nil"/>
              <w:bottom w:val="nil"/>
              <w:right w:val="single" w:sz="4" w:space="0" w:color="auto"/>
            </w:tcBorders>
            <w:shd w:val="clear" w:color="auto" w:fill="auto"/>
            <w:noWrap/>
            <w:vAlign w:val="bottom"/>
            <w:hideMark/>
          </w:tcPr>
          <w:p w14:paraId="6484002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706746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DACF2B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BE7E0DD"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CFCBEF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736E70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04963C3"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SOPLETEADO INTERIOR A CADA EXTINTOR PARA ELIMINAR TOTALMENTE RESIDUOS DEL AGENTE EXTINGUIDOR.</w:t>
            </w:r>
          </w:p>
        </w:tc>
        <w:tc>
          <w:tcPr>
            <w:tcW w:w="804" w:type="dxa"/>
            <w:tcBorders>
              <w:top w:val="nil"/>
              <w:left w:val="nil"/>
              <w:bottom w:val="nil"/>
              <w:right w:val="single" w:sz="4" w:space="0" w:color="auto"/>
            </w:tcBorders>
            <w:shd w:val="clear" w:color="auto" w:fill="auto"/>
            <w:noWrap/>
            <w:vAlign w:val="bottom"/>
            <w:hideMark/>
          </w:tcPr>
          <w:p w14:paraId="5A850B7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D1626C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5DA89D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BEB13B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9AA689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97BF8E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4093DD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xml:space="preserve"> LIMPIEZA MECÁNICA: ELIMINACIÓN SUPERFICIAL DE CORROSIÓN, GRASA, SARRO, POLVO, PINTURA SUELTA Y OTROS ELEMENTOS INDESEABLES POR MEDIO DE CARDAS O CUALQUIER MÉTODO MECÁNICO, SIN EMPLEAR ABRASIVOS METÁLICOS, CALOR O PRODUCTOS QUÍMICOS, Y</w:t>
            </w:r>
            <w:r w:rsidRPr="007B3EE5">
              <w:rPr>
                <w:rFonts w:ascii="Arial" w:eastAsia="Times New Roman" w:hAnsi="Arial" w:cs="Arial"/>
                <w:b/>
                <w:bCs/>
                <w:sz w:val="12"/>
                <w:szCs w:val="12"/>
                <w:lang w:val="es-MX" w:eastAsia="es-MX"/>
              </w:rPr>
              <w:t xml:space="preserve"> FINALMENTE LA APLICACIÓN DE PRIMARIO Y ACABADO CON PINTURA ESMALTE ALKIDÁLICO </w:t>
            </w:r>
            <w:r w:rsidRPr="007B3EE5">
              <w:rPr>
                <w:rFonts w:ascii="Arial" w:eastAsia="Times New Roman" w:hAnsi="Arial" w:cs="Arial"/>
                <w:sz w:val="12"/>
                <w:szCs w:val="12"/>
                <w:lang w:val="es-MX" w:eastAsia="es-MX"/>
              </w:rPr>
              <w:t xml:space="preserve">EN COLOR NORMATIVO A LOS EXTINTORES. </w:t>
            </w:r>
          </w:p>
        </w:tc>
        <w:tc>
          <w:tcPr>
            <w:tcW w:w="804" w:type="dxa"/>
            <w:tcBorders>
              <w:top w:val="nil"/>
              <w:left w:val="nil"/>
              <w:bottom w:val="nil"/>
              <w:right w:val="single" w:sz="4" w:space="0" w:color="auto"/>
            </w:tcBorders>
            <w:shd w:val="clear" w:color="auto" w:fill="auto"/>
            <w:noWrap/>
            <w:vAlign w:val="bottom"/>
            <w:hideMark/>
          </w:tcPr>
          <w:p w14:paraId="01954AB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760863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D09616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87D5E8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4606F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2A1A24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DDAE9B6"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xml:space="preserve"> ENSAMBLADO DE LA VÁLVULA, PREVIA LUBRICACIÓN DE LAS PARTES, UTILIZANDO AROSELLOS NUEVOS.</w:t>
            </w:r>
          </w:p>
        </w:tc>
        <w:tc>
          <w:tcPr>
            <w:tcW w:w="804" w:type="dxa"/>
            <w:tcBorders>
              <w:top w:val="nil"/>
              <w:left w:val="nil"/>
              <w:bottom w:val="nil"/>
              <w:right w:val="single" w:sz="4" w:space="0" w:color="auto"/>
            </w:tcBorders>
            <w:shd w:val="clear" w:color="auto" w:fill="auto"/>
            <w:noWrap/>
            <w:vAlign w:val="bottom"/>
            <w:hideMark/>
          </w:tcPr>
          <w:p w14:paraId="0244D14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51C278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425C82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9DBCD5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CA06EB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1C4E85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A12BE9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RECARGA CON LA CANTIDAD NOMINAL DE POLVO QUÍMICO SECO ABC, AL 75 % DE FOSFATO MONO AMÓNICO NUEVO, DEL COLOR Y CARACTERISTICAS VIGENTES DE ACUERDO AL AÑO DE RECARGA, COMO  LO MARCA LA NORMA OFICIAL MEXICANA NOM-104-STPS-2001, SEGÚN LA CAPACIDAD DE CADA EXTINTOR.</w:t>
            </w:r>
          </w:p>
        </w:tc>
        <w:tc>
          <w:tcPr>
            <w:tcW w:w="804" w:type="dxa"/>
            <w:tcBorders>
              <w:top w:val="nil"/>
              <w:left w:val="nil"/>
              <w:bottom w:val="nil"/>
              <w:right w:val="single" w:sz="4" w:space="0" w:color="auto"/>
            </w:tcBorders>
            <w:shd w:val="clear" w:color="auto" w:fill="auto"/>
            <w:noWrap/>
            <w:vAlign w:val="bottom"/>
            <w:hideMark/>
          </w:tcPr>
          <w:p w14:paraId="6C27081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06E34A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EE6732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B6181F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0619BA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B9E65E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6B9681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11.-</w:t>
            </w:r>
            <w:r w:rsidRPr="007B3EE5">
              <w:rPr>
                <w:rFonts w:ascii="Arial" w:eastAsia="Times New Roman" w:hAnsi="Arial" w:cs="Arial"/>
                <w:sz w:val="12"/>
                <w:szCs w:val="12"/>
                <w:lang w:val="es-MX" w:eastAsia="es-MX"/>
              </w:rPr>
              <w:t xml:space="preserve"> COLOCACIÓN DE COLLARÍN, DE ACUERDO AL SUBCAPÍTULO 7.2  </w:t>
            </w:r>
            <w:r w:rsidRPr="007B3EE5">
              <w:rPr>
                <w:rFonts w:ascii="Arial" w:eastAsia="Times New Roman" w:hAnsi="Arial" w:cs="Arial"/>
                <w:b/>
                <w:bCs/>
                <w:sz w:val="12"/>
                <w:szCs w:val="12"/>
                <w:lang w:val="es-MX" w:eastAsia="es-MX"/>
              </w:rPr>
              <w:t>“COLLARÍN”</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p>
        </w:tc>
        <w:tc>
          <w:tcPr>
            <w:tcW w:w="804" w:type="dxa"/>
            <w:tcBorders>
              <w:top w:val="nil"/>
              <w:left w:val="nil"/>
              <w:bottom w:val="nil"/>
              <w:right w:val="single" w:sz="4" w:space="0" w:color="auto"/>
            </w:tcBorders>
            <w:shd w:val="clear" w:color="auto" w:fill="auto"/>
            <w:noWrap/>
            <w:vAlign w:val="bottom"/>
            <w:hideMark/>
          </w:tcPr>
          <w:p w14:paraId="11DB850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D8B911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E49417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B6BA497"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6C2E33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D93F86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0AD09B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12.-</w:t>
            </w:r>
            <w:r w:rsidRPr="007B3EE5">
              <w:rPr>
                <w:rFonts w:ascii="Arial" w:eastAsia="Times New Roman" w:hAnsi="Arial" w:cs="Arial"/>
                <w:sz w:val="12"/>
                <w:szCs w:val="12"/>
                <w:lang w:val="es-MX" w:eastAsia="es-MX"/>
              </w:rPr>
              <w:t xml:space="preserve"> COLOCACIÓN DE HOLOGRAMA EN COLLARÍN DE LA UNIDAD DE VERIFICACIÓN.</w:t>
            </w:r>
          </w:p>
        </w:tc>
        <w:tc>
          <w:tcPr>
            <w:tcW w:w="804" w:type="dxa"/>
            <w:tcBorders>
              <w:top w:val="nil"/>
              <w:left w:val="nil"/>
              <w:bottom w:val="nil"/>
              <w:right w:val="single" w:sz="4" w:space="0" w:color="auto"/>
            </w:tcBorders>
            <w:shd w:val="clear" w:color="auto" w:fill="auto"/>
            <w:noWrap/>
            <w:vAlign w:val="bottom"/>
            <w:hideMark/>
          </w:tcPr>
          <w:p w14:paraId="195B89B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7BE836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2C3C51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46A1273"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B96346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C64736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4AD4F74"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13.-</w:t>
            </w:r>
            <w:r w:rsidRPr="007B3EE5">
              <w:rPr>
                <w:rFonts w:ascii="Arial" w:eastAsia="Times New Roman" w:hAnsi="Arial" w:cs="Arial"/>
                <w:sz w:val="12"/>
                <w:szCs w:val="12"/>
                <w:lang w:val="es-MX" w:eastAsia="es-MX"/>
              </w:rPr>
              <w:t xml:space="preserve"> PRESURIZACIÓN CON GAS NITRÓGENO SECO Y PRUEBA DE HERMETICIDAD POR INMERSIÓN EN AGUA LIMPIA.</w:t>
            </w:r>
          </w:p>
        </w:tc>
        <w:tc>
          <w:tcPr>
            <w:tcW w:w="804" w:type="dxa"/>
            <w:tcBorders>
              <w:top w:val="nil"/>
              <w:left w:val="nil"/>
              <w:bottom w:val="nil"/>
              <w:right w:val="single" w:sz="4" w:space="0" w:color="auto"/>
            </w:tcBorders>
            <w:shd w:val="clear" w:color="auto" w:fill="auto"/>
            <w:noWrap/>
            <w:vAlign w:val="bottom"/>
            <w:hideMark/>
          </w:tcPr>
          <w:p w14:paraId="77CDDEC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FE900C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8D026B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961430D"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45282B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C6CB3F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141DC23"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14.-</w:t>
            </w:r>
            <w:r w:rsidRPr="007B3EE5">
              <w:rPr>
                <w:rFonts w:ascii="Arial" w:eastAsia="Times New Roman" w:hAnsi="Arial" w:cs="Arial"/>
                <w:sz w:val="12"/>
                <w:szCs w:val="12"/>
                <w:lang w:val="es-MX" w:eastAsia="es-MX"/>
              </w:rPr>
              <w:t xml:space="preserve"> COLOCACIÓN DEL SEGURO Y SELLO DE GARANTÍA, MARCHAMO Y ALAMBRE DE COBRE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26A6DB6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A3C744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C44E06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5A912B4"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3564B0C" w14:textId="77777777" w:rsidR="00D92561" w:rsidRPr="007B3EE5" w:rsidRDefault="00D92561" w:rsidP="00E745F6">
            <w:pPr>
              <w:jc w:val="right"/>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w:t>
            </w:r>
          </w:p>
        </w:tc>
        <w:tc>
          <w:tcPr>
            <w:tcW w:w="708" w:type="dxa"/>
            <w:tcBorders>
              <w:top w:val="nil"/>
              <w:left w:val="nil"/>
              <w:bottom w:val="nil"/>
              <w:right w:val="single" w:sz="4" w:space="0" w:color="auto"/>
            </w:tcBorders>
            <w:shd w:val="clear" w:color="auto" w:fill="auto"/>
            <w:noWrap/>
            <w:vAlign w:val="center"/>
            <w:hideMark/>
          </w:tcPr>
          <w:p w14:paraId="3089F8D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MRE01-005</w:t>
            </w:r>
          </w:p>
        </w:tc>
        <w:tc>
          <w:tcPr>
            <w:tcW w:w="6246" w:type="dxa"/>
            <w:tcBorders>
              <w:top w:val="nil"/>
              <w:left w:val="nil"/>
              <w:bottom w:val="nil"/>
              <w:right w:val="single" w:sz="4" w:space="0" w:color="auto"/>
            </w:tcBorders>
            <w:shd w:val="clear" w:color="auto" w:fill="auto"/>
            <w:hideMark/>
          </w:tcPr>
          <w:p w14:paraId="381BC55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15.-</w:t>
            </w:r>
            <w:r w:rsidRPr="007B3EE5">
              <w:rPr>
                <w:rFonts w:ascii="Arial" w:eastAsia="Times New Roman" w:hAnsi="Arial" w:cs="Arial"/>
                <w:sz w:val="12"/>
                <w:szCs w:val="12"/>
                <w:lang w:val="es-MX" w:eastAsia="es-MX"/>
              </w:rPr>
              <w:t xml:space="preserve"> SUMINISTRO Y COLOCACIÓN DE BOQUILLA      COLOR ROJO  DE LA MANGUERA </w:t>
            </w:r>
          </w:p>
        </w:tc>
        <w:tc>
          <w:tcPr>
            <w:tcW w:w="804" w:type="dxa"/>
            <w:tcBorders>
              <w:top w:val="nil"/>
              <w:left w:val="nil"/>
              <w:bottom w:val="nil"/>
              <w:right w:val="single" w:sz="4" w:space="0" w:color="auto"/>
            </w:tcBorders>
            <w:shd w:val="clear" w:color="auto" w:fill="auto"/>
            <w:noWrap/>
            <w:vAlign w:val="bottom"/>
            <w:hideMark/>
          </w:tcPr>
          <w:p w14:paraId="1C6D884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111A2B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C9C5D0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B3DB07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23F82B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985B17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8F52088"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16.-</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SUBCAPÍTULO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0EEDCB3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399AD3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997AFB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4CD7D4F"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8A69D2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AE84459"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B93005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17.-</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71810D0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EDDB64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AA7DCC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BD453B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A4D105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97804B7"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C599BAC"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18.</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74B6025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58533F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227CC4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D38401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B9CC63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86BDB1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CC07E94"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19.-</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JEFE DE CONSERVACIÓN DE UNIDAD DESIGNE,  EN DIFERENTES HORARIOS: MATUTINO, VESPERTINO, NOCTURNO Y DE JORNADA ACUMULADA PARA HOSPITALES, ESTA CAPACITACIÓN DEBERÁ CONSISTIR EN LA ELABORACIÓN DE FUEGO CONTROLADO Y PARA APAGAR ESTE, SE DEBERÁN UTILIZAR LOS EXTINTORES A LOS CUALES SE LES DARÁ EL SERVICIO DE MANTENIMIENTO Y RECARGA. EXTENDER CONSTANCIAS DE CAPACITACIÓN DC-3 VÁLIDAS ANTE LA STPS, A CADA UNO DE LOS PARTICIPANTES QUE HAYAN RECIBIDO DICHA CAPACITACIÓN, DEBIENDO CUBRIR LA NECESIDAD TOTAL DE LAS CONSTANCIAS QUE REQUIERA EL INSTITUTO.</w:t>
            </w:r>
          </w:p>
        </w:tc>
        <w:tc>
          <w:tcPr>
            <w:tcW w:w="804" w:type="dxa"/>
            <w:tcBorders>
              <w:top w:val="nil"/>
              <w:left w:val="nil"/>
              <w:bottom w:val="nil"/>
              <w:right w:val="single" w:sz="4" w:space="0" w:color="auto"/>
            </w:tcBorders>
            <w:shd w:val="clear" w:color="auto" w:fill="auto"/>
            <w:noWrap/>
            <w:vAlign w:val="bottom"/>
            <w:hideMark/>
          </w:tcPr>
          <w:p w14:paraId="7FC4FEA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36B506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6F918C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105DA21"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1FF9C3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619502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noWrap/>
            <w:hideMark/>
          </w:tcPr>
          <w:p w14:paraId="64250EBB" w14:textId="6712451A"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20.-</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QUE EL JEFE DE CONSERVACIÓN PROGRAME UN ROL PARA CAPACITACIÓN DEL PERSONAL A CONSIDERAR EN LOS HORARIOS Y TURNOS QUE SEAN NECESARIOS Y REQUIERA EL INSTITUTO. LOS SERVICIOS Y PERMISOS EL PROVEEDOR DEBERÁ GESTIONARLOS Y ENTREGARLOS A LAS AUTORIDADES CORRESPONDIENTES, ASÍ COMO LA ADQUISICIÓN DE LOS MATERIALES, EQUIPO DE SEGURIDAD Y COMBUSTIBLES A UTILIZAR EN DICHA CAPACITACIÓN.</w:t>
            </w:r>
          </w:p>
        </w:tc>
        <w:tc>
          <w:tcPr>
            <w:tcW w:w="804" w:type="dxa"/>
            <w:tcBorders>
              <w:top w:val="nil"/>
              <w:left w:val="nil"/>
              <w:bottom w:val="nil"/>
              <w:right w:val="single" w:sz="4" w:space="0" w:color="auto"/>
            </w:tcBorders>
            <w:shd w:val="clear" w:color="auto" w:fill="auto"/>
            <w:noWrap/>
            <w:vAlign w:val="bottom"/>
            <w:hideMark/>
          </w:tcPr>
          <w:p w14:paraId="7CB313F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D11EA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35D655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C13E2D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88DF2C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8A8F2B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noWrap/>
            <w:hideMark/>
          </w:tcPr>
          <w:p w14:paraId="04738E7A" w14:textId="55232BE9"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21</w:t>
            </w:r>
            <w:r w:rsidRPr="007B3EE5">
              <w:rPr>
                <w:rFonts w:ascii="Arial" w:eastAsia="Times New Roman" w:hAnsi="Arial" w:cs="Arial"/>
                <w:sz w:val="12"/>
                <w:szCs w:val="12"/>
                <w:lang w:val="es-MX" w:eastAsia="es-MX"/>
              </w:rPr>
              <w:t xml:space="preserve">.- A LA ENTREGA DE LOS EXTINTORES  DEBERÁ ENTREGAR  GARANTÍA POR ESCRITO  DEL SERVICIO REALIZADO EN HOJA MEMBRETADA POR UNIDAD DE SERVICIO, CON LA CUAL GARANTIZARÁ EL SERVICIO OTORGADO CON VIGENCIA  DE UN AÑO, DE ACUERDO A LOS SUBCAPÍTULOS 5.6.5 Y 5.6.7. SEÑALADOS EN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DE APLICACIÓN OBLIGATORIA. ASI MISMO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SERÁ EL ÚNICO RESPONSABLE ANTE LAS AUTORIDADES DE PROTECCIÓN CIVIL Y SECRETARÍA DEL TRABAJO Y PREVISIÓN SOCIAL Y OTROS ORGANISMOS GUBERNAMENTALES Y NO GUBERNAMENTALES DE CUALQUIER SANCIÓN ADMINISTRATIVA Y/O ECONÓMICA  QUE ESTO PUDIERA ORIGINAR POR INCUMPLIMIENTO A LAS NORMATIVIDAD ESTABLECIDA EN LAS PRESENTES BASES.</w:t>
            </w:r>
          </w:p>
        </w:tc>
        <w:tc>
          <w:tcPr>
            <w:tcW w:w="804" w:type="dxa"/>
            <w:tcBorders>
              <w:top w:val="nil"/>
              <w:left w:val="nil"/>
              <w:bottom w:val="nil"/>
              <w:right w:val="single" w:sz="4" w:space="0" w:color="auto"/>
            </w:tcBorders>
            <w:shd w:val="clear" w:color="auto" w:fill="auto"/>
            <w:noWrap/>
            <w:vAlign w:val="bottom"/>
            <w:hideMark/>
          </w:tcPr>
          <w:p w14:paraId="602DA2E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1CE734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829F11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7FA43E4"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1F13A6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E59559C"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noWrap/>
            <w:hideMark/>
          </w:tcPr>
          <w:p w14:paraId="04360842"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 xml:space="preserve">22.- </w:t>
            </w:r>
            <w:r w:rsidRPr="007B3EE5">
              <w:rPr>
                <w:rFonts w:ascii="Arial" w:eastAsia="Times New Roman" w:hAnsi="Arial" w:cs="Arial"/>
                <w:sz w:val="12"/>
                <w:szCs w:val="12"/>
                <w:lang w:val="es-MX" w:eastAsia="es-MX"/>
              </w:rPr>
              <w:t>PRESENTAR LA CERTIFICACIÓN DEL POLVO QUÍMICO  UTILIZADO  DE ACUERDO A LA NOM-104-STPF-2001.</w:t>
            </w:r>
          </w:p>
        </w:tc>
        <w:tc>
          <w:tcPr>
            <w:tcW w:w="804" w:type="dxa"/>
            <w:tcBorders>
              <w:top w:val="nil"/>
              <w:left w:val="nil"/>
              <w:bottom w:val="nil"/>
              <w:right w:val="single" w:sz="4" w:space="0" w:color="auto"/>
            </w:tcBorders>
            <w:shd w:val="clear" w:color="auto" w:fill="auto"/>
            <w:noWrap/>
            <w:vAlign w:val="bottom"/>
            <w:hideMark/>
          </w:tcPr>
          <w:p w14:paraId="27E7838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7AC8FD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216990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15620AC"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470B563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18F6AA3D"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noWrap/>
            <w:hideMark/>
          </w:tcPr>
          <w:p w14:paraId="49ED931E"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23.-</w:t>
            </w:r>
            <w:r w:rsidRPr="007B3EE5">
              <w:rPr>
                <w:rFonts w:ascii="Arial" w:eastAsia="Times New Roman" w:hAnsi="Arial" w:cs="Arial"/>
                <w:sz w:val="12"/>
                <w:szCs w:val="12"/>
                <w:lang w:val="es-MX" w:eastAsia="es-MX"/>
              </w:rPr>
              <w:t xml:space="preserve"> LAS REFACCIONES O ACCESORIOS QUE SE REQUIERAN PARA LOS EQUIPOS EXTINTORES TIPO ABC Y CO2 SERÁN SUMINSTRADOS POR EL PROVEEDOR, COMO SON: MANÓMETROS, TUBO SIFÓN, VÁLVULAS DE DESCARGA, MANGUERAS DE DESCARGA, VÁSTAGOS PARA VÁLVULAS DE DESCARGA.</w:t>
            </w:r>
          </w:p>
        </w:tc>
        <w:tc>
          <w:tcPr>
            <w:tcW w:w="804" w:type="dxa"/>
            <w:tcBorders>
              <w:top w:val="nil"/>
              <w:left w:val="nil"/>
              <w:bottom w:val="single" w:sz="4" w:space="0" w:color="auto"/>
              <w:right w:val="single" w:sz="4" w:space="0" w:color="auto"/>
            </w:tcBorders>
            <w:shd w:val="clear" w:color="auto" w:fill="auto"/>
            <w:noWrap/>
            <w:vAlign w:val="bottom"/>
            <w:hideMark/>
          </w:tcPr>
          <w:p w14:paraId="3A31BF2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217E885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0E42522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6E4B53D"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0030280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14:paraId="527D2BB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MRE01-005-005</w:t>
            </w:r>
          </w:p>
        </w:tc>
        <w:tc>
          <w:tcPr>
            <w:tcW w:w="6246" w:type="dxa"/>
            <w:tcBorders>
              <w:top w:val="nil"/>
              <w:left w:val="nil"/>
              <w:bottom w:val="single" w:sz="4" w:space="0" w:color="auto"/>
              <w:right w:val="single" w:sz="4" w:space="0" w:color="auto"/>
            </w:tcBorders>
            <w:shd w:val="clear" w:color="auto" w:fill="auto"/>
            <w:hideMark/>
          </w:tcPr>
          <w:p w14:paraId="27035078"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MANTENIMIENTO Y RECARGA  A EXTINTORES TIPO ABC DE 6.0 KGS.</w:t>
            </w:r>
          </w:p>
        </w:tc>
        <w:tc>
          <w:tcPr>
            <w:tcW w:w="804" w:type="dxa"/>
            <w:tcBorders>
              <w:top w:val="nil"/>
              <w:left w:val="nil"/>
              <w:bottom w:val="single" w:sz="4" w:space="0" w:color="auto"/>
              <w:right w:val="single" w:sz="4" w:space="0" w:color="auto"/>
            </w:tcBorders>
            <w:shd w:val="clear" w:color="auto" w:fill="auto"/>
            <w:noWrap/>
            <w:vAlign w:val="center"/>
            <w:hideMark/>
          </w:tcPr>
          <w:p w14:paraId="4532E1E9"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4C118B13"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18</w:t>
            </w:r>
          </w:p>
        </w:tc>
        <w:tc>
          <w:tcPr>
            <w:tcW w:w="983" w:type="dxa"/>
            <w:tcBorders>
              <w:top w:val="nil"/>
              <w:left w:val="nil"/>
              <w:bottom w:val="single" w:sz="4" w:space="0" w:color="auto"/>
              <w:right w:val="single" w:sz="4" w:space="0" w:color="auto"/>
            </w:tcBorders>
            <w:shd w:val="clear" w:color="auto" w:fill="auto"/>
            <w:noWrap/>
            <w:vAlign w:val="center"/>
            <w:hideMark/>
          </w:tcPr>
          <w:p w14:paraId="5811332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43</w:t>
            </w:r>
          </w:p>
        </w:tc>
      </w:tr>
      <w:tr w:rsidR="00D92561" w:rsidRPr="007B3EE5" w14:paraId="6EC66B13"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2F09BCF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14:paraId="23A3982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MRE01-</w:t>
            </w:r>
            <w:r w:rsidRPr="007B3EE5">
              <w:rPr>
                <w:rFonts w:ascii="Arial" w:eastAsia="Times New Roman" w:hAnsi="Arial" w:cs="Arial"/>
                <w:sz w:val="12"/>
                <w:szCs w:val="12"/>
                <w:lang w:val="es-MX" w:eastAsia="es-MX"/>
              </w:rPr>
              <w:lastRenderedPageBreak/>
              <w:t>005-010</w:t>
            </w:r>
          </w:p>
        </w:tc>
        <w:tc>
          <w:tcPr>
            <w:tcW w:w="6246" w:type="dxa"/>
            <w:tcBorders>
              <w:top w:val="nil"/>
              <w:left w:val="nil"/>
              <w:bottom w:val="single" w:sz="4" w:space="0" w:color="auto"/>
              <w:right w:val="single" w:sz="4" w:space="0" w:color="auto"/>
            </w:tcBorders>
            <w:shd w:val="clear" w:color="auto" w:fill="auto"/>
            <w:hideMark/>
          </w:tcPr>
          <w:p w14:paraId="561158D3"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lastRenderedPageBreak/>
              <w:t>MANTENIMIENTO Y RECARGA  A EXTINTORES TIPO ABC DE 50 KGS.</w:t>
            </w:r>
          </w:p>
        </w:tc>
        <w:tc>
          <w:tcPr>
            <w:tcW w:w="804" w:type="dxa"/>
            <w:tcBorders>
              <w:top w:val="nil"/>
              <w:left w:val="nil"/>
              <w:bottom w:val="single" w:sz="4" w:space="0" w:color="auto"/>
              <w:right w:val="single" w:sz="4" w:space="0" w:color="auto"/>
            </w:tcBorders>
            <w:shd w:val="clear" w:color="auto" w:fill="auto"/>
            <w:noWrap/>
            <w:vAlign w:val="center"/>
            <w:hideMark/>
          </w:tcPr>
          <w:p w14:paraId="7289811F"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202B86B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983" w:type="dxa"/>
            <w:tcBorders>
              <w:top w:val="nil"/>
              <w:left w:val="nil"/>
              <w:bottom w:val="single" w:sz="4" w:space="0" w:color="auto"/>
              <w:right w:val="single" w:sz="4" w:space="0" w:color="auto"/>
            </w:tcBorders>
            <w:shd w:val="clear" w:color="auto" w:fill="auto"/>
            <w:noWrap/>
            <w:vAlign w:val="center"/>
            <w:hideMark/>
          </w:tcPr>
          <w:p w14:paraId="40DCB988"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3</w:t>
            </w:r>
          </w:p>
        </w:tc>
      </w:tr>
      <w:tr w:rsidR="00D92561" w:rsidRPr="007B3EE5" w14:paraId="70877AD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D069B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187A6F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C1CE6B7"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MANTENIMIENTO Y RECARGA DE EXTINTORES DE FUEGO A BASE  DE  CO2 (BIIÓXIDO DE CARBONO),</w:t>
            </w:r>
            <w:r w:rsidRPr="007B3EE5">
              <w:rPr>
                <w:rFonts w:ascii="Arial" w:eastAsia="Times New Roman" w:hAnsi="Arial" w:cs="Arial"/>
                <w:sz w:val="12"/>
                <w:szCs w:val="12"/>
                <w:lang w:val="es-MX" w:eastAsia="es-MX"/>
              </w:rPr>
              <w:t xml:space="preserve">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1BCBA89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F0E6AF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72B3B1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A63D7C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881340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FB5857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1CD5A4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BITACORA,  REGISTRANDO LAS AREAS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1E0C426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75C84F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365FB3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EFE92E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35ADD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FF8943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E59E60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r w:rsidRPr="007B3EE5">
              <w:rPr>
                <w:rFonts w:ascii="Arial" w:eastAsia="Times New Roman" w:hAnsi="Arial" w:cs="Arial"/>
                <w:sz w:val="12"/>
                <w:szCs w:val="12"/>
                <w:lang w:val="es-MX" w:eastAsia="es-MX"/>
              </w:rPr>
              <w:t xml:space="preserve">  DESCARGA DEL  AGENTE EXTINGUIDOR COMO SE LO INDIQUE EL JEFE DE CONSERVACIÓN  Y SU REEMPLAZO POR UNO NUEVO..</w:t>
            </w:r>
          </w:p>
        </w:tc>
        <w:tc>
          <w:tcPr>
            <w:tcW w:w="804" w:type="dxa"/>
            <w:tcBorders>
              <w:top w:val="nil"/>
              <w:left w:val="nil"/>
              <w:bottom w:val="nil"/>
              <w:right w:val="single" w:sz="4" w:space="0" w:color="auto"/>
            </w:tcBorders>
            <w:shd w:val="clear" w:color="auto" w:fill="auto"/>
            <w:noWrap/>
            <w:vAlign w:val="bottom"/>
            <w:hideMark/>
          </w:tcPr>
          <w:p w14:paraId="59DB813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4F9555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C4B476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EEE165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75798F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6931F5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526BCA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3.- </w:t>
            </w:r>
            <w:r w:rsidRPr="007B3EE5">
              <w:rPr>
                <w:rFonts w:ascii="Arial" w:eastAsia="Times New Roman" w:hAnsi="Arial" w:cs="Arial"/>
                <w:sz w:val="12"/>
                <w:szCs w:val="12"/>
                <w:lang w:val="es-MX" w:eastAsia="es-MX"/>
              </w:rPr>
              <w:t xml:space="preserve"> DESENSAMBLE DE LA VÁLVULA, LIMPIEZA  E INSPECCION GENERAL DE SUS COMPONENTES INCLUYENDO VÁSTAGO, MANERALES, MANÓMETRO Y MANGUERA,  REEPLAZANDO LOS  COMPONENTES EN MAL ESTADO POR PARTES NUEVAS.</w:t>
            </w:r>
          </w:p>
        </w:tc>
        <w:tc>
          <w:tcPr>
            <w:tcW w:w="804" w:type="dxa"/>
            <w:tcBorders>
              <w:top w:val="nil"/>
              <w:left w:val="nil"/>
              <w:bottom w:val="nil"/>
              <w:right w:val="single" w:sz="4" w:space="0" w:color="auto"/>
            </w:tcBorders>
            <w:shd w:val="clear" w:color="auto" w:fill="auto"/>
            <w:noWrap/>
            <w:vAlign w:val="bottom"/>
            <w:hideMark/>
          </w:tcPr>
          <w:p w14:paraId="7A2111C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1B43D2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A9B328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BC2A48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EDC1BB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D20FF79"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5F5885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REMOCIÓN DE ETIQUETAS CADUCAS Y COLOCAR LAS NUEVAS ETIQUETAS.</w:t>
            </w:r>
          </w:p>
        </w:tc>
        <w:tc>
          <w:tcPr>
            <w:tcW w:w="804" w:type="dxa"/>
            <w:tcBorders>
              <w:top w:val="nil"/>
              <w:left w:val="nil"/>
              <w:bottom w:val="nil"/>
              <w:right w:val="single" w:sz="4" w:space="0" w:color="auto"/>
            </w:tcBorders>
            <w:shd w:val="clear" w:color="auto" w:fill="auto"/>
            <w:noWrap/>
            <w:vAlign w:val="bottom"/>
            <w:hideMark/>
          </w:tcPr>
          <w:p w14:paraId="277B709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59ABFD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CBEB8C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B0E9F6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52F5FE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5801BD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EB88336"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MANTENIMIENTO, REVISIÓN COMPLETA  DEL EXTINTOR, INTERNA Y EXTERNA INCLUYENDO LA REALIZACIÓN DE PRUEBAS DE FUNCIONAMIENTO Y CUANDO SE REQUIERA, SUSTITUCIÓN DE PARTES. </w:t>
            </w:r>
          </w:p>
        </w:tc>
        <w:tc>
          <w:tcPr>
            <w:tcW w:w="804" w:type="dxa"/>
            <w:tcBorders>
              <w:top w:val="nil"/>
              <w:left w:val="nil"/>
              <w:bottom w:val="nil"/>
              <w:right w:val="single" w:sz="4" w:space="0" w:color="auto"/>
            </w:tcBorders>
            <w:shd w:val="clear" w:color="auto" w:fill="auto"/>
            <w:noWrap/>
            <w:vAlign w:val="bottom"/>
            <w:hideMark/>
          </w:tcPr>
          <w:p w14:paraId="778E775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F865FA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110C2D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116D80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B05CCD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8913F0F"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72CF73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6.-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EQUIPO Y HERRAMIENTAS BÁSICAS”</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DE  LA NORMA OFICIAL MEXICANA  NOM-154 – SCFI-2005,</w:t>
            </w:r>
          </w:p>
        </w:tc>
        <w:tc>
          <w:tcPr>
            <w:tcW w:w="804" w:type="dxa"/>
            <w:tcBorders>
              <w:top w:val="nil"/>
              <w:left w:val="nil"/>
              <w:bottom w:val="nil"/>
              <w:right w:val="single" w:sz="4" w:space="0" w:color="auto"/>
            </w:tcBorders>
            <w:shd w:val="clear" w:color="auto" w:fill="auto"/>
            <w:noWrap/>
            <w:vAlign w:val="bottom"/>
            <w:hideMark/>
          </w:tcPr>
          <w:p w14:paraId="5313FD5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0EB246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7E0AB4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C898E7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46A17E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522C0F7"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151C6B4"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SOPLETEADO INTERIOR A CADA EXTINTOR PARA ELIMINAR  TOTALMENTE RESIDUOS DEL AGENTE EXTINGUIDOR.</w:t>
            </w:r>
          </w:p>
        </w:tc>
        <w:tc>
          <w:tcPr>
            <w:tcW w:w="804" w:type="dxa"/>
            <w:tcBorders>
              <w:top w:val="nil"/>
              <w:left w:val="nil"/>
              <w:bottom w:val="nil"/>
              <w:right w:val="single" w:sz="4" w:space="0" w:color="auto"/>
            </w:tcBorders>
            <w:shd w:val="clear" w:color="auto" w:fill="auto"/>
            <w:noWrap/>
            <w:vAlign w:val="bottom"/>
            <w:hideMark/>
          </w:tcPr>
          <w:p w14:paraId="4940D4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72D24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9DD5EC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7CBF2A3"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42B88C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52C204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8DFFF2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xml:space="preserve"> LIMPIEZA MECÁNICA: ELIMINACIÓN SUPERFICIAL DE CORROSIÓN, GRASA, SARRO, POLVO, PINTURA SUELTA Y OTROS ELEMENTOS INDESEABLES POR MEDIO DE CARDAS O CUALQUIER MÉTODO MECÁNICO, SIN EMPLEAR ABRASIVOS METÁLICOS, CALOR O PRODUCTOS QUÍMICOS,  Y FINALMENTE LA APLICACIÓN DE PINTURA  ESMALTE EN COLOR NORMATIVO A LOS EXTINTORES. </w:t>
            </w:r>
          </w:p>
        </w:tc>
        <w:tc>
          <w:tcPr>
            <w:tcW w:w="804" w:type="dxa"/>
            <w:tcBorders>
              <w:top w:val="nil"/>
              <w:left w:val="nil"/>
              <w:bottom w:val="nil"/>
              <w:right w:val="single" w:sz="4" w:space="0" w:color="auto"/>
            </w:tcBorders>
            <w:shd w:val="clear" w:color="auto" w:fill="auto"/>
            <w:noWrap/>
            <w:vAlign w:val="bottom"/>
            <w:hideMark/>
          </w:tcPr>
          <w:p w14:paraId="244CDC4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3AA75F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D7C621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0DD9EBF"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628085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8D5DDF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FB1CC3C"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xml:space="preserve"> ENSAMBLADO DE LA VÁLVULA,  PREVIA LUBRICACIÓN DE LAS PARTES,  UTILIZANDO SELLOS NUEVOS.</w:t>
            </w:r>
          </w:p>
        </w:tc>
        <w:tc>
          <w:tcPr>
            <w:tcW w:w="804" w:type="dxa"/>
            <w:tcBorders>
              <w:top w:val="nil"/>
              <w:left w:val="nil"/>
              <w:bottom w:val="nil"/>
              <w:right w:val="single" w:sz="4" w:space="0" w:color="auto"/>
            </w:tcBorders>
            <w:shd w:val="clear" w:color="auto" w:fill="auto"/>
            <w:noWrap/>
            <w:vAlign w:val="bottom"/>
            <w:hideMark/>
          </w:tcPr>
          <w:p w14:paraId="72F502C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C782BC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933BCC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C3E00D4"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11FBC4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988020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1C1EDD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RECARGA CON LA CANTIDAD NOMINAL DE  BIÓXIDO DE CARBONO  </w:t>
            </w:r>
          </w:p>
        </w:tc>
        <w:tc>
          <w:tcPr>
            <w:tcW w:w="804" w:type="dxa"/>
            <w:tcBorders>
              <w:top w:val="nil"/>
              <w:left w:val="nil"/>
              <w:bottom w:val="nil"/>
              <w:right w:val="single" w:sz="4" w:space="0" w:color="auto"/>
            </w:tcBorders>
            <w:shd w:val="clear" w:color="auto" w:fill="auto"/>
            <w:noWrap/>
            <w:vAlign w:val="bottom"/>
            <w:hideMark/>
          </w:tcPr>
          <w:p w14:paraId="07CDB5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9B7225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1AE715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72000D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1B274A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632C90C"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5578DA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11.-</w:t>
            </w:r>
            <w:r w:rsidRPr="007B3EE5">
              <w:rPr>
                <w:rFonts w:ascii="Arial" w:eastAsia="Times New Roman" w:hAnsi="Arial" w:cs="Arial"/>
                <w:sz w:val="12"/>
                <w:szCs w:val="12"/>
                <w:lang w:val="es-MX" w:eastAsia="es-MX"/>
              </w:rPr>
              <w:t xml:space="preserve">  PRUEBA DE  HERMETICIDAD. </w:t>
            </w:r>
          </w:p>
        </w:tc>
        <w:tc>
          <w:tcPr>
            <w:tcW w:w="804" w:type="dxa"/>
            <w:tcBorders>
              <w:top w:val="nil"/>
              <w:left w:val="nil"/>
              <w:bottom w:val="nil"/>
              <w:right w:val="single" w:sz="4" w:space="0" w:color="auto"/>
            </w:tcBorders>
            <w:shd w:val="clear" w:color="auto" w:fill="auto"/>
            <w:noWrap/>
            <w:vAlign w:val="bottom"/>
            <w:hideMark/>
          </w:tcPr>
          <w:p w14:paraId="6AE3082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2BCA5F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A38FBC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48C239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1CC57F9"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w:t>
            </w:r>
          </w:p>
        </w:tc>
        <w:tc>
          <w:tcPr>
            <w:tcW w:w="708" w:type="dxa"/>
            <w:tcBorders>
              <w:top w:val="nil"/>
              <w:left w:val="nil"/>
              <w:bottom w:val="nil"/>
              <w:right w:val="single" w:sz="4" w:space="0" w:color="auto"/>
            </w:tcBorders>
            <w:shd w:val="clear" w:color="auto" w:fill="auto"/>
            <w:noWrap/>
            <w:vAlign w:val="center"/>
            <w:hideMark/>
          </w:tcPr>
          <w:p w14:paraId="7757C392"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MRE01-010</w:t>
            </w:r>
          </w:p>
        </w:tc>
        <w:tc>
          <w:tcPr>
            <w:tcW w:w="6246" w:type="dxa"/>
            <w:tcBorders>
              <w:top w:val="nil"/>
              <w:left w:val="nil"/>
              <w:bottom w:val="nil"/>
              <w:right w:val="single" w:sz="4" w:space="0" w:color="auto"/>
            </w:tcBorders>
            <w:shd w:val="clear" w:color="auto" w:fill="auto"/>
            <w:hideMark/>
          </w:tcPr>
          <w:p w14:paraId="7CF6A94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12.-</w:t>
            </w:r>
            <w:r w:rsidRPr="007B3EE5">
              <w:rPr>
                <w:rFonts w:ascii="Arial" w:eastAsia="Times New Roman" w:hAnsi="Arial" w:cs="Arial"/>
                <w:sz w:val="12"/>
                <w:szCs w:val="12"/>
                <w:lang w:val="es-MX" w:eastAsia="es-MX"/>
              </w:rPr>
              <w:t xml:space="preserve"> COLOCACIÓN DEL SEGURO Y SELLO DE SEGURIDAD. MARCHAMO Y ALAMBRE DE COBRE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1DC80E2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ED3215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4B3E60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05DCC6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F3EF0B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CA461B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94456EE"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13.-</w:t>
            </w:r>
            <w:r w:rsidRPr="007B3EE5">
              <w:rPr>
                <w:rFonts w:ascii="Arial" w:eastAsia="Times New Roman" w:hAnsi="Arial" w:cs="Arial"/>
                <w:sz w:val="12"/>
                <w:szCs w:val="12"/>
                <w:lang w:val="es-MX" w:eastAsia="es-MX"/>
              </w:rPr>
              <w:t xml:space="preserve"> SUMINISTRO Y COLOCACIÓN DE BOQUILLA      COLOR ROJO  DE LA MANGUERA </w:t>
            </w:r>
          </w:p>
        </w:tc>
        <w:tc>
          <w:tcPr>
            <w:tcW w:w="804" w:type="dxa"/>
            <w:tcBorders>
              <w:top w:val="nil"/>
              <w:left w:val="nil"/>
              <w:bottom w:val="nil"/>
              <w:right w:val="single" w:sz="4" w:space="0" w:color="auto"/>
            </w:tcBorders>
            <w:shd w:val="clear" w:color="auto" w:fill="auto"/>
            <w:noWrap/>
            <w:vAlign w:val="bottom"/>
            <w:hideMark/>
          </w:tcPr>
          <w:p w14:paraId="7DC7D8E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6D9EE9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1A2DF5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BFD470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977DBD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63AB9ED"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5FB9F0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14.-</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SUBCAPITULO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610F9E0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F2EB3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DB10AE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A2E8707"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E9B512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7843AA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6C9EB9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15.-</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1B5F9CB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E0B7C9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9B830A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D0287D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5FED8A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CCA78F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E8EECE6"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16.</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5C231F9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A802DF0"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26F259B"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883147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5224FD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05D09EC"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C528C6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17.-</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JEFE DE CONSERVACIÓN DE UNIDAD DESIGNE,  ESTA CAPACITACIÓN DEBERÁ CONSISTIR EN LA ELABORACIÓN DE FUEGO CONTROLADO Y PARA APAGAR ESTE, SE DEBERÁN UTILIZAR LOS EXTINTORES A LOS CUALES SE LES DARÁ EL SERVICIO DE MANTENIMIENTO Y RECARGA, SE DEBERÁ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35E069C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D472A4B"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E2E7D21"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D8D2003"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7B4B28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A32DA9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BF78C26" w14:textId="7807110B"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18.-</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DE QUE EL JEFE DE CONSERVACIÓN OBTENGA LOS PERMISOS  DE LAS AUTORIDADES CORRESPONDIENTES Y ADQUIERA LOS MATERIALES Y COMBUSTIBLES A UTILIZAR EN DICHA CAPACITACIÓN.</w:t>
            </w:r>
          </w:p>
        </w:tc>
        <w:tc>
          <w:tcPr>
            <w:tcW w:w="804" w:type="dxa"/>
            <w:tcBorders>
              <w:top w:val="nil"/>
              <w:left w:val="nil"/>
              <w:bottom w:val="nil"/>
              <w:right w:val="single" w:sz="4" w:space="0" w:color="auto"/>
            </w:tcBorders>
            <w:shd w:val="clear" w:color="auto" w:fill="auto"/>
            <w:noWrap/>
            <w:vAlign w:val="bottom"/>
            <w:hideMark/>
          </w:tcPr>
          <w:p w14:paraId="52C84C5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926A5B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AAF2E3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3932143"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2A12151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12BFF2E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hideMark/>
          </w:tcPr>
          <w:p w14:paraId="68D5DF01" w14:textId="3D0AC0F8"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19.-</w:t>
            </w:r>
            <w:r w:rsidRPr="007B3EE5">
              <w:rPr>
                <w:rFonts w:ascii="Arial" w:eastAsia="Times New Roman" w:hAnsi="Arial" w:cs="Arial"/>
                <w:sz w:val="12"/>
                <w:szCs w:val="12"/>
                <w:lang w:val="es-MX" w:eastAsia="es-MX"/>
              </w:rPr>
              <w:t xml:space="preserve"> A LA ENTREGA DE LOS EXTINTORES  DEBERÁ ENTREGAR  GARANTÍA POR ESCRITO  DEL SERVICIO REALIZADO EN HOJA MEMBRETADA POR UNIDAD DE SERVICIO, CON LA CUAL GARANTIZARÁ EL SERVICIO OTORGADO CON VIGENCIA  DE UN AÑO, DE ACUERDO A LOS SUBCAPÍTULOS 5.6.5 Y 5.6.7. SEÑALADOS EN LA NORMA OFICIAL MEXICANA  NOM-154-SCFI-2005 DE APLICACIÓN OBLIGATORIA. ASI MISMO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SERÁ EL ÚNICO RESPONSABLE ANTE LAS AUTORIDADES DE PROTECCIÓN CIVIL Y SECRETARIA DEL TRABAJO Y PREVISIÓN SOCIAL Y OTROS ORGANISMOS GUBERNAMENTALES Y NO GUBERNAMENTALES DE CUALQUIER SANCIÓN ADMINISTRATIVA Y/O ECONÓMICA  QUE ESTO PUDIERA ORIGINAR POR INCUMPLIMIENTO A LAS NORMATIVIDAD ESTABLECIDA EN LAS PRESENTES BASES.</w:t>
            </w:r>
          </w:p>
        </w:tc>
        <w:tc>
          <w:tcPr>
            <w:tcW w:w="804" w:type="dxa"/>
            <w:tcBorders>
              <w:top w:val="nil"/>
              <w:left w:val="nil"/>
              <w:bottom w:val="single" w:sz="4" w:space="0" w:color="auto"/>
              <w:right w:val="single" w:sz="4" w:space="0" w:color="auto"/>
            </w:tcBorders>
            <w:shd w:val="clear" w:color="auto" w:fill="auto"/>
            <w:noWrap/>
            <w:vAlign w:val="bottom"/>
            <w:hideMark/>
          </w:tcPr>
          <w:p w14:paraId="6FD922D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7819BCF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0E74029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58AC692"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0E6FBDBE"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w:t>
            </w:r>
          </w:p>
        </w:tc>
        <w:tc>
          <w:tcPr>
            <w:tcW w:w="708" w:type="dxa"/>
            <w:tcBorders>
              <w:top w:val="nil"/>
              <w:left w:val="nil"/>
              <w:bottom w:val="single" w:sz="4" w:space="0" w:color="auto"/>
              <w:right w:val="single" w:sz="4" w:space="0" w:color="auto"/>
            </w:tcBorders>
            <w:shd w:val="clear" w:color="auto" w:fill="auto"/>
            <w:noWrap/>
            <w:vAlign w:val="center"/>
            <w:hideMark/>
          </w:tcPr>
          <w:p w14:paraId="6FCED08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MRE01-010-005</w:t>
            </w:r>
          </w:p>
        </w:tc>
        <w:tc>
          <w:tcPr>
            <w:tcW w:w="6246" w:type="dxa"/>
            <w:tcBorders>
              <w:top w:val="nil"/>
              <w:left w:val="nil"/>
              <w:bottom w:val="single" w:sz="4" w:space="0" w:color="auto"/>
              <w:right w:val="single" w:sz="4" w:space="0" w:color="auto"/>
            </w:tcBorders>
            <w:shd w:val="clear" w:color="auto" w:fill="auto"/>
            <w:vAlign w:val="center"/>
            <w:hideMark/>
          </w:tcPr>
          <w:p w14:paraId="6C23A9B4"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MANTTO. Y RECARGA  A EXTINTORES DE BIÓXIDO DE CARBONO DE 4.5 KG.</w:t>
            </w:r>
          </w:p>
        </w:tc>
        <w:tc>
          <w:tcPr>
            <w:tcW w:w="804" w:type="dxa"/>
            <w:tcBorders>
              <w:top w:val="nil"/>
              <w:left w:val="nil"/>
              <w:bottom w:val="single" w:sz="4" w:space="0" w:color="auto"/>
              <w:right w:val="single" w:sz="4" w:space="0" w:color="auto"/>
            </w:tcBorders>
            <w:shd w:val="clear" w:color="auto" w:fill="auto"/>
            <w:noWrap/>
            <w:vAlign w:val="center"/>
            <w:hideMark/>
          </w:tcPr>
          <w:p w14:paraId="2F326197"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3AD6B9CB"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983" w:type="dxa"/>
            <w:tcBorders>
              <w:top w:val="nil"/>
              <w:left w:val="nil"/>
              <w:bottom w:val="single" w:sz="4" w:space="0" w:color="auto"/>
              <w:right w:val="single" w:sz="4" w:space="0" w:color="auto"/>
            </w:tcBorders>
            <w:shd w:val="clear" w:color="auto" w:fill="auto"/>
            <w:noWrap/>
            <w:vAlign w:val="center"/>
            <w:hideMark/>
          </w:tcPr>
          <w:p w14:paraId="5AA275B7"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3</w:t>
            </w:r>
          </w:p>
        </w:tc>
      </w:tr>
      <w:tr w:rsidR="00D92561" w:rsidRPr="007B3EE5" w14:paraId="0C7E7DCC" w14:textId="77777777" w:rsidTr="00E745F6">
        <w:trPr>
          <w:trHeight w:val="20"/>
        </w:trPr>
        <w:tc>
          <w:tcPr>
            <w:tcW w:w="742" w:type="dxa"/>
            <w:tcBorders>
              <w:top w:val="single" w:sz="4" w:space="0" w:color="auto"/>
              <w:left w:val="single" w:sz="4" w:space="0" w:color="auto"/>
              <w:bottom w:val="nil"/>
              <w:right w:val="single" w:sz="4" w:space="0" w:color="auto"/>
            </w:tcBorders>
            <w:shd w:val="clear" w:color="auto" w:fill="auto"/>
            <w:noWrap/>
            <w:vAlign w:val="center"/>
            <w:hideMark/>
          </w:tcPr>
          <w:p w14:paraId="57F0A7C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single" w:sz="4" w:space="0" w:color="auto"/>
              <w:left w:val="nil"/>
              <w:bottom w:val="nil"/>
              <w:right w:val="single" w:sz="4" w:space="0" w:color="auto"/>
            </w:tcBorders>
            <w:shd w:val="clear" w:color="auto" w:fill="auto"/>
            <w:noWrap/>
            <w:vAlign w:val="center"/>
            <w:hideMark/>
          </w:tcPr>
          <w:p w14:paraId="4660735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single" w:sz="4" w:space="0" w:color="auto"/>
              <w:left w:val="nil"/>
              <w:bottom w:val="nil"/>
              <w:right w:val="single" w:sz="4" w:space="0" w:color="auto"/>
            </w:tcBorders>
            <w:shd w:val="clear" w:color="auto" w:fill="auto"/>
            <w:hideMark/>
          </w:tcPr>
          <w:p w14:paraId="7D360E2C"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RECARGA E INSTALACIÓN DE EQUIPOS EXTINTORES DE FUEGO A BASE DE POLVO QUÍMICO  SECO TIPO ABC Y BIÓXIDO DE CARBONO</w:t>
            </w:r>
            <w:r w:rsidRPr="007B3EE5">
              <w:rPr>
                <w:rFonts w:ascii="Arial" w:eastAsia="Times New Roman" w:hAnsi="Arial" w:cs="Arial"/>
                <w:sz w:val="12"/>
                <w:szCs w:val="12"/>
                <w:lang w:val="es-MX" w:eastAsia="es-MX"/>
              </w:rPr>
              <w:t>,  LLEVANDO A CABO LAS SIGUIENTES ACCIONES:</w:t>
            </w:r>
          </w:p>
        </w:tc>
        <w:tc>
          <w:tcPr>
            <w:tcW w:w="804" w:type="dxa"/>
            <w:tcBorders>
              <w:top w:val="single" w:sz="4" w:space="0" w:color="auto"/>
              <w:left w:val="nil"/>
              <w:bottom w:val="nil"/>
              <w:right w:val="single" w:sz="4" w:space="0" w:color="auto"/>
            </w:tcBorders>
            <w:shd w:val="clear" w:color="auto" w:fill="auto"/>
            <w:noWrap/>
            <w:vAlign w:val="bottom"/>
            <w:hideMark/>
          </w:tcPr>
          <w:p w14:paraId="1DCA9CF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single" w:sz="4" w:space="0" w:color="auto"/>
              <w:left w:val="nil"/>
              <w:bottom w:val="nil"/>
              <w:right w:val="single" w:sz="4" w:space="0" w:color="auto"/>
            </w:tcBorders>
            <w:shd w:val="clear" w:color="auto" w:fill="auto"/>
            <w:noWrap/>
            <w:vAlign w:val="bottom"/>
            <w:hideMark/>
          </w:tcPr>
          <w:p w14:paraId="00F416E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single" w:sz="4" w:space="0" w:color="auto"/>
              <w:left w:val="nil"/>
              <w:bottom w:val="nil"/>
              <w:right w:val="single" w:sz="4" w:space="0" w:color="auto"/>
            </w:tcBorders>
            <w:shd w:val="clear" w:color="auto" w:fill="auto"/>
            <w:noWrap/>
            <w:vAlign w:val="bottom"/>
            <w:hideMark/>
          </w:tcPr>
          <w:p w14:paraId="2F207D9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7389C5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BACB0B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B046E7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40F28A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BITÁCORA, REGISTRANDO LAS ÁREAS DONDE SE UBICARÁN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6497121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29ECA0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0B8A90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59E1B0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1D2EE7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412B62D"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CE3B49C"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r w:rsidRPr="007B3EE5">
              <w:rPr>
                <w:rFonts w:ascii="Arial" w:eastAsia="Times New Roman" w:hAnsi="Arial" w:cs="Arial"/>
                <w:sz w:val="12"/>
                <w:szCs w:val="12"/>
                <w:lang w:val="es-MX" w:eastAsia="es-MX"/>
              </w:rPr>
              <w:t xml:space="preserve"> RECARGA CON LA CANTIDAD NOMINAL DE POLVO QUÍMICO SECO ABC, AL 75 % DE FOSFATO MONO AMÓNICO NUEVO,  DEL COLOR Y CARACTERISTICAS VIGENTES  DE  ACUERDO AL AÑO DE RECARGA, COMO  LO MARCA LA NORMA OFICIAL MEXICANA NOM-104-STPS-2001, SEGÚN LA CAPACIDAD DE CADA EXTINTOR.</w:t>
            </w:r>
          </w:p>
        </w:tc>
        <w:tc>
          <w:tcPr>
            <w:tcW w:w="804" w:type="dxa"/>
            <w:tcBorders>
              <w:top w:val="nil"/>
              <w:left w:val="nil"/>
              <w:bottom w:val="nil"/>
              <w:right w:val="single" w:sz="4" w:space="0" w:color="auto"/>
            </w:tcBorders>
            <w:shd w:val="clear" w:color="auto" w:fill="auto"/>
            <w:noWrap/>
            <w:vAlign w:val="bottom"/>
            <w:hideMark/>
          </w:tcPr>
          <w:p w14:paraId="4694C3D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42958E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145962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B621EE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D7FB29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6F3E73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5F9C29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3.-</w:t>
            </w:r>
            <w:r w:rsidRPr="007B3EE5">
              <w:rPr>
                <w:rFonts w:ascii="Arial" w:eastAsia="Times New Roman" w:hAnsi="Arial" w:cs="Arial"/>
                <w:sz w:val="12"/>
                <w:szCs w:val="12"/>
                <w:lang w:val="es-MX" w:eastAsia="es-MX"/>
              </w:rPr>
              <w:t xml:space="preserve">  COLOCACIÓN DE COLLARÍN, DE ACUERDO AL SUBCAPÍTULO  7.2  </w:t>
            </w:r>
            <w:r w:rsidRPr="007B3EE5">
              <w:rPr>
                <w:rFonts w:ascii="Arial" w:eastAsia="Times New Roman" w:hAnsi="Arial" w:cs="Arial"/>
                <w:b/>
                <w:bCs/>
                <w:sz w:val="12"/>
                <w:szCs w:val="12"/>
                <w:lang w:val="es-MX" w:eastAsia="es-MX"/>
              </w:rPr>
              <w:t>“COLLARÍN”</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p>
        </w:tc>
        <w:tc>
          <w:tcPr>
            <w:tcW w:w="804" w:type="dxa"/>
            <w:tcBorders>
              <w:top w:val="nil"/>
              <w:left w:val="nil"/>
              <w:bottom w:val="nil"/>
              <w:right w:val="single" w:sz="4" w:space="0" w:color="auto"/>
            </w:tcBorders>
            <w:shd w:val="clear" w:color="auto" w:fill="auto"/>
            <w:noWrap/>
            <w:vAlign w:val="bottom"/>
            <w:hideMark/>
          </w:tcPr>
          <w:p w14:paraId="19AB92C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62B517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6E0DBE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E60B11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E48CE9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A2AAA6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1D7538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COLOCACIÓN DE HOLOGRAMA EN COLLARÍN DE LA UNIDAD DE VERIFICACIÓN.</w:t>
            </w:r>
          </w:p>
        </w:tc>
        <w:tc>
          <w:tcPr>
            <w:tcW w:w="804" w:type="dxa"/>
            <w:tcBorders>
              <w:top w:val="nil"/>
              <w:left w:val="nil"/>
              <w:bottom w:val="nil"/>
              <w:right w:val="single" w:sz="4" w:space="0" w:color="auto"/>
            </w:tcBorders>
            <w:shd w:val="clear" w:color="auto" w:fill="auto"/>
            <w:noWrap/>
            <w:vAlign w:val="bottom"/>
            <w:hideMark/>
          </w:tcPr>
          <w:p w14:paraId="3CAC71C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E94E1C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0A6E9B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C591EE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E76FF1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62534F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C6D4A9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PRESURIZACIÓN CON GAS NITRÓGENO SECO Y PRUEBA DE  HERMETICIDAD POR INMERSIÓN EN AGUA LIMPIA.</w:t>
            </w:r>
          </w:p>
        </w:tc>
        <w:tc>
          <w:tcPr>
            <w:tcW w:w="804" w:type="dxa"/>
            <w:tcBorders>
              <w:top w:val="nil"/>
              <w:left w:val="nil"/>
              <w:bottom w:val="nil"/>
              <w:right w:val="single" w:sz="4" w:space="0" w:color="auto"/>
            </w:tcBorders>
            <w:shd w:val="clear" w:color="auto" w:fill="auto"/>
            <w:noWrap/>
            <w:vAlign w:val="bottom"/>
            <w:hideMark/>
          </w:tcPr>
          <w:p w14:paraId="47D31D1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90F782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18091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057EF0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20459B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BF39A3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B70729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6.-</w:t>
            </w:r>
            <w:r w:rsidRPr="007B3EE5">
              <w:rPr>
                <w:rFonts w:ascii="Arial" w:eastAsia="Times New Roman" w:hAnsi="Arial" w:cs="Arial"/>
                <w:sz w:val="12"/>
                <w:szCs w:val="12"/>
                <w:lang w:val="es-MX" w:eastAsia="es-MX"/>
              </w:rPr>
              <w:t xml:space="preserve"> COLOCACIÓN DEL SEGURO Y SELLO DE GARANTÍA, MARCHAMO Y ALAMBRE DE ALUMINIO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63E81A2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A408FE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9DD782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3DA0667"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878A3B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72CD58F"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E098606"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SUBCAPÍTULO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3E675B1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E1D483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467F9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AB7335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E344B6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73E5C4F"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E67EFA8"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0461D94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8D912B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AAFF0D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3A33AF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1392BC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952553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69B7DF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363B360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895971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DD15B2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A894F7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81AE8D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B63F77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5189ABE"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PARA LA INSTALACIÓN DE LOS EQUIPOS EXTINTORES DEBERÁ CUMPLIR CON LO DISPUESTO EN LA </w:t>
            </w:r>
            <w:r w:rsidRPr="007B3EE5">
              <w:rPr>
                <w:rFonts w:ascii="Arial" w:eastAsia="Times New Roman" w:hAnsi="Arial" w:cs="Arial"/>
                <w:b/>
                <w:bCs/>
                <w:sz w:val="12"/>
                <w:szCs w:val="12"/>
                <w:lang w:val="es-MX" w:eastAsia="es-MX"/>
              </w:rPr>
              <w:t>NOM-002-STPS-2010</w:t>
            </w:r>
            <w:r w:rsidRPr="007B3EE5">
              <w:rPr>
                <w:rFonts w:ascii="Arial" w:eastAsia="Times New Roman" w:hAnsi="Arial" w:cs="Arial"/>
                <w:sz w:val="12"/>
                <w:szCs w:val="12"/>
                <w:lang w:val="es-MX" w:eastAsia="es-MX"/>
              </w:rPr>
              <w:t xml:space="preserve"> RESPECTO DE SU UBICACIÓN, ACCESIBILIDAD Y TIPO DE EXTINTOR.</w:t>
            </w:r>
          </w:p>
        </w:tc>
        <w:tc>
          <w:tcPr>
            <w:tcW w:w="804" w:type="dxa"/>
            <w:tcBorders>
              <w:top w:val="nil"/>
              <w:left w:val="nil"/>
              <w:bottom w:val="nil"/>
              <w:right w:val="single" w:sz="4" w:space="0" w:color="auto"/>
            </w:tcBorders>
            <w:shd w:val="clear" w:color="auto" w:fill="auto"/>
            <w:noWrap/>
            <w:vAlign w:val="bottom"/>
            <w:hideMark/>
          </w:tcPr>
          <w:p w14:paraId="2BF54C0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C73978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9897CE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C381E27"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0BA157D"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p>
        </w:tc>
        <w:tc>
          <w:tcPr>
            <w:tcW w:w="708" w:type="dxa"/>
            <w:tcBorders>
              <w:top w:val="nil"/>
              <w:left w:val="nil"/>
              <w:bottom w:val="nil"/>
              <w:right w:val="single" w:sz="4" w:space="0" w:color="auto"/>
            </w:tcBorders>
            <w:shd w:val="clear" w:color="auto" w:fill="auto"/>
            <w:noWrap/>
            <w:vAlign w:val="center"/>
            <w:hideMark/>
          </w:tcPr>
          <w:p w14:paraId="2DD7626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MRE02-005</w:t>
            </w:r>
          </w:p>
        </w:tc>
        <w:tc>
          <w:tcPr>
            <w:tcW w:w="6246" w:type="dxa"/>
            <w:tcBorders>
              <w:top w:val="nil"/>
              <w:left w:val="nil"/>
              <w:bottom w:val="nil"/>
              <w:right w:val="single" w:sz="4" w:space="0" w:color="auto"/>
            </w:tcBorders>
            <w:shd w:val="clear" w:color="auto" w:fill="auto"/>
            <w:hideMark/>
          </w:tcPr>
          <w:p w14:paraId="3AE61AC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11.-</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RESIDENTE DE CONSERVACIÓN DE UNIDAD DESIGNE, ESTA CAPACITACIÓN DEBERÁ CONSISTIR EN LA ELABORACIÓN DE FUEGO CONTROLADO Y PARA APAGAR ESTE, SE DEBERÁN UTILIZAR EXTINTORES </w:t>
            </w:r>
            <w:r w:rsidRPr="007B3EE5">
              <w:rPr>
                <w:rFonts w:ascii="Arial" w:eastAsia="Times New Roman" w:hAnsi="Arial" w:cs="Arial"/>
                <w:sz w:val="12"/>
                <w:szCs w:val="12"/>
                <w:lang w:val="es-MX" w:eastAsia="es-MX"/>
              </w:rPr>
              <w:lastRenderedPageBreak/>
              <w:t>PROPORCIONADOS POR EL PROVEEDOR PARA TAL FIN Y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289D06B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lastRenderedPageBreak/>
              <w:t> </w:t>
            </w:r>
          </w:p>
        </w:tc>
        <w:tc>
          <w:tcPr>
            <w:tcW w:w="554" w:type="dxa"/>
            <w:tcBorders>
              <w:top w:val="nil"/>
              <w:left w:val="nil"/>
              <w:bottom w:val="nil"/>
              <w:right w:val="single" w:sz="4" w:space="0" w:color="auto"/>
            </w:tcBorders>
            <w:shd w:val="clear" w:color="auto" w:fill="auto"/>
            <w:noWrap/>
            <w:vAlign w:val="bottom"/>
            <w:hideMark/>
          </w:tcPr>
          <w:p w14:paraId="2B17D24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BEADD4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EC6E52D"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FE96F7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9663C5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noWrap/>
            <w:hideMark/>
          </w:tcPr>
          <w:p w14:paraId="02269999" w14:textId="04F3258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12.-</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EL RESIDENTE DE CONSERVACIÓN DE UNIDAD  CON CINCO DÍAS HÁBILES PREVIOS COMO MÍNIMO A LA REALIZACIÓN DE ESTA, LO ANTERIOR CON LA FINALIDAD DE QUE EL RESIDENTE DE CONSERVACIÓN OBTENGA LOS PERMISOS  DE LAS AUTORIDADES CORRESPONDIENTES Y ADQUIERA LOS MATERIALES Y COMBUSTIBLES A UTILIZAR EN DICHA CAPACITACIÓN.</w:t>
            </w:r>
          </w:p>
        </w:tc>
        <w:tc>
          <w:tcPr>
            <w:tcW w:w="804" w:type="dxa"/>
            <w:tcBorders>
              <w:top w:val="nil"/>
              <w:left w:val="nil"/>
              <w:bottom w:val="nil"/>
              <w:right w:val="single" w:sz="4" w:space="0" w:color="auto"/>
            </w:tcBorders>
            <w:shd w:val="clear" w:color="auto" w:fill="auto"/>
            <w:noWrap/>
            <w:vAlign w:val="bottom"/>
            <w:hideMark/>
          </w:tcPr>
          <w:p w14:paraId="1DDF45F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98B13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77FD9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D55FD4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F52D09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7199B4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noWrap/>
            <w:hideMark/>
          </w:tcPr>
          <w:p w14:paraId="5C67E6BC" w14:textId="5984A469"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13.- </w:t>
            </w:r>
            <w:r w:rsidRPr="007B3EE5">
              <w:rPr>
                <w:rFonts w:ascii="Arial" w:eastAsia="Times New Roman" w:hAnsi="Arial" w:cs="Arial"/>
                <w:sz w:val="12"/>
                <w:szCs w:val="12"/>
                <w:lang w:val="es-MX" w:eastAsia="es-MX"/>
              </w:rPr>
              <w:t xml:space="preserve">A LA ENTREGA DE LOS EXTINTORES  DEBERÁ ENTREGAR  GARANTÍA POR ESCRITO  DEL SERVICIO REALIZADO EN HOJA MEMBRETADA POR UNIDAD DE SERVICIO, CON LA CUAL GARANTIZARÁ EL SERVICIO OTORGADO CON VIGENCIA  DE UN AÑO, DE ACUERDO A LOS SUBCAPÍTULOS 5.6.5 Y 5.6.7. SEÑALADOS EN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DE APLICACIÓN OBLIGATORIA. ASI MISMO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SERÁ EL ÚNICO RESPONSABLE ANTE LAS AUTORIDADES DE PROTECCIÓN CIVIL Y SECRETARÍA DEL TRABAJO Y PREVISIÓN SOCIAL Y OTROS ORGANISMOS GUBERNAMENTALES Y NO GUBERNAMENTALES DE CUALQUIER SANCIÓN ADMINISTRATIVA Y/O ECONÓMICA  QUE ESTO PUDIERA ORIGINAR POR INCUMPLIMIENTO A LAS NORMATIVIDAD ESTABLECIDA EN LAS PRESENTES BASES.</w:t>
            </w:r>
          </w:p>
        </w:tc>
        <w:tc>
          <w:tcPr>
            <w:tcW w:w="804" w:type="dxa"/>
            <w:tcBorders>
              <w:top w:val="nil"/>
              <w:left w:val="nil"/>
              <w:bottom w:val="nil"/>
              <w:right w:val="single" w:sz="4" w:space="0" w:color="auto"/>
            </w:tcBorders>
            <w:shd w:val="clear" w:color="auto" w:fill="auto"/>
            <w:noWrap/>
            <w:vAlign w:val="bottom"/>
            <w:hideMark/>
          </w:tcPr>
          <w:p w14:paraId="190BAD9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010286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6EB562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50A2933"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66E33D9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36BF137D"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noWrap/>
            <w:hideMark/>
          </w:tcPr>
          <w:p w14:paraId="5B5B7461"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14.-</w:t>
            </w:r>
            <w:r w:rsidRPr="007B3EE5">
              <w:rPr>
                <w:rFonts w:ascii="Arial" w:eastAsia="Times New Roman" w:hAnsi="Arial" w:cs="Arial"/>
                <w:sz w:val="12"/>
                <w:szCs w:val="12"/>
                <w:lang w:val="es-MX" w:eastAsia="es-MX"/>
              </w:rPr>
              <w:t xml:space="preserve"> PRESENTAR LA CERTIFICACIÓN DEL POLVO QUÍMICO  UTILIZADO  DE ACUERDO A LA NOM-104-STPF-2001.</w:t>
            </w:r>
          </w:p>
        </w:tc>
        <w:tc>
          <w:tcPr>
            <w:tcW w:w="804" w:type="dxa"/>
            <w:tcBorders>
              <w:top w:val="nil"/>
              <w:left w:val="nil"/>
              <w:bottom w:val="single" w:sz="4" w:space="0" w:color="auto"/>
              <w:right w:val="single" w:sz="4" w:space="0" w:color="auto"/>
            </w:tcBorders>
            <w:shd w:val="clear" w:color="auto" w:fill="auto"/>
            <w:noWrap/>
            <w:vAlign w:val="bottom"/>
            <w:hideMark/>
          </w:tcPr>
          <w:p w14:paraId="5E8CA28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5442EC9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267BC39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C33F0EF"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21DB8B15"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7E735A59"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MRE02-005-005</w:t>
            </w:r>
          </w:p>
        </w:tc>
        <w:tc>
          <w:tcPr>
            <w:tcW w:w="6246" w:type="dxa"/>
            <w:tcBorders>
              <w:top w:val="nil"/>
              <w:left w:val="nil"/>
              <w:bottom w:val="single" w:sz="4" w:space="0" w:color="auto"/>
              <w:right w:val="single" w:sz="4" w:space="0" w:color="auto"/>
            </w:tcBorders>
            <w:shd w:val="clear" w:color="auto" w:fill="auto"/>
            <w:hideMark/>
          </w:tcPr>
          <w:p w14:paraId="2A5E119A"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SUMINISTRO Y RECARGA  A EXTINTORES TIPO ABC DE 6.0 KGS.</w:t>
            </w:r>
          </w:p>
        </w:tc>
        <w:tc>
          <w:tcPr>
            <w:tcW w:w="804" w:type="dxa"/>
            <w:tcBorders>
              <w:top w:val="nil"/>
              <w:left w:val="nil"/>
              <w:bottom w:val="single" w:sz="4" w:space="0" w:color="auto"/>
              <w:right w:val="single" w:sz="4" w:space="0" w:color="auto"/>
            </w:tcBorders>
            <w:shd w:val="clear" w:color="auto" w:fill="auto"/>
            <w:noWrap/>
            <w:vAlign w:val="center"/>
            <w:hideMark/>
          </w:tcPr>
          <w:p w14:paraId="75D611C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30757236"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186</w:t>
            </w:r>
          </w:p>
        </w:tc>
        <w:tc>
          <w:tcPr>
            <w:tcW w:w="983" w:type="dxa"/>
            <w:tcBorders>
              <w:top w:val="nil"/>
              <w:left w:val="nil"/>
              <w:bottom w:val="single" w:sz="4" w:space="0" w:color="auto"/>
              <w:right w:val="single" w:sz="4" w:space="0" w:color="auto"/>
            </w:tcBorders>
            <w:shd w:val="clear" w:color="auto" w:fill="auto"/>
            <w:noWrap/>
            <w:vAlign w:val="center"/>
            <w:hideMark/>
          </w:tcPr>
          <w:p w14:paraId="24AB56F6"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465</w:t>
            </w:r>
          </w:p>
        </w:tc>
      </w:tr>
      <w:tr w:rsidR="00D92561" w:rsidRPr="007B3EE5" w14:paraId="53E12523"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4FAEEB4C"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0485A0B9"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MRE02-005-010</w:t>
            </w:r>
          </w:p>
        </w:tc>
        <w:tc>
          <w:tcPr>
            <w:tcW w:w="6246" w:type="dxa"/>
            <w:tcBorders>
              <w:top w:val="nil"/>
              <w:left w:val="nil"/>
              <w:bottom w:val="single" w:sz="4" w:space="0" w:color="auto"/>
              <w:right w:val="single" w:sz="4" w:space="0" w:color="auto"/>
            </w:tcBorders>
            <w:shd w:val="clear" w:color="auto" w:fill="auto"/>
            <w:hideMark/>
          </w:tcPr>
          <w:p w14:paraId="15739215"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SUMINISTRO Y RECARGA  A EXTINTORES TIPO ABC DE 50 KGS.</w:t>
            </w:r>
          </w:p>
        </w:tc>
        <w:tc>
          <w:tcPr>
            <w:tcW w:w="804" w:type="dxa"/>
            <w:tcBorders>
              <w:top w:val="nil"/>
              <w:left w:val="nil"/>
              <w:bottom w:val="single" w:sz="4" w:space="0" w:color="auto"/>
              <w:right w:val="single" w:sz="4" w:space="0" w:color="auto"/>
            </w:tcBorders>
            <w:shd w:val="clear" w:color="auto" w:fill="auto"/>
            <w:noWrap/>
            <w:vAlign w:val="center"/>
            <w:hideMark/>
          </w:tcPr>
          <w:p w14:paraId="0DB7DDF0"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61C9FD67"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9</w:t>
            </w:r>
          </w:p>
        </w:tc>
        <w:tc>
          <w:tcPr>
            <w:tcW w:w="983" w:type="dxa"/>
            <w:tcBorders>
              <w:top w:val="nil"/>
              <w:left w:val="nil"/>
              <w:bottom w:val="single" w:sz="4" w:space="0" w:color="auto"/>
              <w:right w:val="single" w:sz="4" w:space="0" w:color="auto"/>
            </w:tcBorders>
            <w:shd w:val="clear" w:color="auto" w:fill="auto"/>
            <w:noWrap/>
            <w:vAlign w:val="center"/>
            <w:hideMark/>
          </w:tcPr>
          <w:p w14:paraId="1D0B419F"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21</w:t>
            </w:r>
          </w:p>
        </w:tc>
      </w:tr>
      <w:tr w:rsidR="00D92561" w:rsidRPr="007B3EE5" w14:paraId="2473EBD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F5A884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F2B007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FBD5B4D"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RECARGA E INSTALACIÓN DE EQUIPOS EXTINTORES DE FUEGO A BASE  DE  CO2 (BIÓXIDO DE CARBONO)</w:t>
            </w:r>
            <w:r w:rsidRPr="007B3EE5">
              <w:rPr>
                <w:rFonts w:ascii="Arial" w:eastAsia="Times New Roman" w:hAnsi="Arial" w:cs="Arial"/>
                <w:sz w:val="12"/>
                <w:szCs w:val="12"/>
                <w:lang w:val="es-MX" w:eastAsia="es-MX"/>
              </w:rPr>
              <w:t>,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5E6467C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CEEDA3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237744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87AD26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E2C0F4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B52AB5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D836026"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BITACORA,  REGISTRANDO LAS AREAS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740C793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D92B33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FF1C0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C8BE46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AE6431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EA86707"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D854EB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2.-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EQUIPO Y HERRAMIENTAS BÁSICAS”</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DE  LA NORMA OFICIAL MEXICANA  NOM-154 – SCFI-2005,</w:t>
            </w:r>
          </w:p>
        </w:tc>
        <w:tc>
          <w:tcPr>
            <w:tcW w:w="804" w:type="dxa"/>
            <w:tcBorders>
              <w:top w:val="nil"/>
              <w:left w:val="nil"/>
              <w:bottom w:val="nil"/>
              <w:right w:val="single" w:sz="4" w:space="0" w:color="auto"/>
            </w:tcBorders>
            <w:shd w:val="clear" w:color="auto" w:fill="auto"/>
            <w:noWrap/>
            <w:vAlign w:val="bottom"/>
            <w:hideMark/>
          </w:tcPr>
          <w:p w14:paraId="4E2872E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0CDE8C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6671B3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4A5E7F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DC6E7B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2B42148"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36DC423"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3.-</w:t>
            </w:r>
            <w:r w:rsidRPr="007B3EE5">
              <w:rPr>
                <w:rFonts w:ascii="Arial" w:eastAsia="Times New Roman" w:hAnsi="Arial" w:cs="Arial"/>
                <w:sz w:val="12"/>
                <w:szCs w:val="12"/>
                <w:lang w:val="es-MX" w:eastAsia="es-MX"/>
              </w:rPr>
              <w:t xml:space="preserve"> RECARGA CON LA CANTIDAD NOMINAL DE  BIÓXIDO DE CARBONO  </w:t>
            </w:r>
          </w:p>
        </w:tc>
        <w:tc>
          <w:tcPr>
            <w:tcW w:w="804" w:type="dxa"/>
            <w:tcBorders>
              <w:top w:val="nil"/>
              <w:left w:val="nil"/>
              <w:bottom w:val="nil"/>
              <w:right w:val="single" w:sz="4" w:space="0" w:color="auto"/>
            </w:tcBorders>
            <w:shd w:val="clear" w:color="auto" w:fill="auto"/>
            <w:noWrap/>
            <w:vAlign w:val="bottom"/>
            <w:hideMark/>
          </w:tcPr>
          <w:p w14:paraId="150A4BA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70536C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E1487A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46F4F01"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BBFD83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9D5F997"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0D4E04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PRUEBA DE  HERMETICIDAD. </w:t>
            </w:r>
          </w:p>
        </w:tc>
        <w:tc>
          <w:tcPr>
            <w:tcW w:w="804" w:type="dxa"/>
            <w:tcBorders>
              <w:top w:val="nil"/>
              <w:left w:val="nil"/>
              <w:bottom w:val="nil"/>
              <w:right w:val="single" w:sz="4" w:space="0" w:color="auto"/>
            </w:tcBorders>
            <w:shd w:val="clear" w:color="auto" w:fill="auto"/>
            <w:noWrap/>
            <w:vAlign w:val="bottom"/>
            <w:hideMark/>
          </w:tcPr>
          <w:p w14:paraId="41AC2BF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51FF42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5E6704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8899EB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D36BE1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82670CF"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5C29ED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COLOCACIÓN DEL SEGURO Y SELLO DE GARANTÍA, MARCHAMO Y ALAMBRE DE ALUMINIO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2654C90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DB084A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7DDF19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7D963B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29ADE8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A5780D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9F5860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6.-</w:t>
            </w:r>
            <w:r w:rsidRPr="007B3EE5">
              <w:rPr>
                <w:rFonts w:ascii="Arial" w:eastAsia="Times New Roman" w:hAnsi="Arial" w:cs="Arial"/>
                <w:sz w:val="12"/>
                <w:szCs w:val="12"/>
                <w:lang w:val="es-MX" w:eastAsia="es-MX"/>
              </w:rPr>
              <w:t xml:space="preserve"> SUMINISTRO Y COLOCACIÓN DE BOQUILLA      COLOR ROJO  DE LA MANGUERA </w:t>
            </w:r>
          </w:p>
        </w:tc>
        <w:tc>
          <w:tcPr>
            <w:tcW w:w="804" w:type="dxa"/>
            <w:tcBorders>
              <w:top w:val="nil"/>
              <w:left w:val="nil"/>
              <w:bottom w:val="nil"/>
              <w:right w:val="single" w:sz="4" w:space="0" w:color="auto"/>
            </w:tcBorders>
            <w:shd w:val="clear" w:color="auto" w:fill="auto"/>
            <w:noWrap/>
            <w:vAlign w:val="bottom"/>
            <w:hideMark/>
          </w:tcPr>
          <w:p w14:paraId="0B22910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823A4D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A78D03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311DAC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9D4309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C59C08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A3C4F3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SUBCAPITULO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56B8C09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8C103C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FBA8F2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02214F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F02CC7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96A2E8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988716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7272326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204CB6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CFAE4A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82000C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68BE43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FBF9FB8"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55F5273"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44EAE23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1F61D8C"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9D8401A"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0F3974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ECAF99B"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p>
        </w:tc>
        <w:tc>
          <w:tcPr>
            <w:tcW w:w="708" w:type="dxa"/>
            <w:tcBorders>
              <w:top w:val="nil"/>
              <w:left w:val="nil"/>
              <w:bottom w:val="nil"/>
              <w:right w:val="single" w:sz="4" w:space="0" w:color="auto"/>
            </w:tcBorders>
            <w:shd w:val="clear" w:color="auto" w:fill="auto"/>
            <w:noWrap/>
            <w:vAlign w:val="center"/>
            <w:hideMark/>
          </w:tcPr>
          <w:p w14:paraId="2BD6A04D"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MRE02-010</w:t>
            </w:r>
          </w:p>
        </w:tc>
        <w:tc>
          <w:tcPr>
            <w:tcW w:w="6246" w:type="dxa"/>
            <w:tcBorders>
              <w:top w:val="nil"/>
              <w:left w:val="nil"/>
              <w:bottom w:val="nil"/>
              <w:right w:val="single" w:sz="4" w:space="0" w:color="auto"/>
            </w:tcBorders>
            <w:shd w:val="clear" w:color="auto" w:fill="auto"/>
            <w:hideMark/>
          </w:tcPr>
          <w:p w14:paraId="63D08083"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JEFE DE CONSERVACIÓN DE UNIDAD DESIGNE,  ESTA CAPACITACIÓN DEBERÁ CONSISTIR EN LA ELABORACIÓN DE FUEGO CONTROLADO Y PARA APAGAR ESTE, SE DEBERÁN UTILIZAR LOS EXTINTORES A LOS CUALES SE LES DARÁ EL SERVICIO DE MANTENIMIENTO Y RECARGA, SE DEBERÁ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50DF19E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9F26800"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38C85BF"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EBA1631"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BFF3CA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9C7E0C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40674DA" w14:textId="45E86ED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11.-</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DE QUE EL JEFE DE CONSERVACIÓN OBTENGA LOS PERMISOS  DE LAS AUTORIDADES CORRESPONDIENTES Y ADQUIERA LOS MATERIALES Y COMBUSTIBLES A UTILIZAR EN DICHA CAPACITACIÓN.</w:t>
            </w:r>
          </w:p>
        </w:tc>
        <w:tc>
          <w:tcPr>
            <w:tcW w:w="804" w:type="dxa"/>
            <w:tcBorders>
              <w:top w:val="nil"/>
              <w:left w:val="nil"/>
              <w:bottom w:val="nil"/>
              <w:right w:val="single" w:sz="4" w:space="0" w:color="auto"/>
            </w:tcBorders>
            <w:shd w:val="clear" w:color="auto" w:fill="auto"/>
            <w:noWrap/>
            <w:vAlign w:val="bottom"/>
            <w:hideMark/>
          </w:tcPr>
          <w:p w14:paraId="76BDAB2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55B0C5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0F47F0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3C14CE2"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73F2504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31FFBFF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hideMark/>
          </w:tcPr>
          <w:p w14:paraId="3B7340EA" w14:textId="371E7F5E"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12.-</w:t>
            </w:r>
            <w:r w:rsidRPr="007B3EE5">
              <w:rPr>
                <w:rFonts w:ascii="Arial" w:eastAsia="Times New Roman" w:hAnsi="Arial" w:cs="Arial"/>
                <w:sz w:val="12"/>
                <w:szCs w:val="12"/>
                <w:lang w:val="es-MX" w:eastAsia="es-MX"/>
              </w:rPr>
              <w:t xml:space="preserve"> A LA ENTREGA DE LOS EXTINTORES  DEBERÁ ENTREGAR  GARANTÍA POR ESCRITO  DEL SERVICIO REALIZADO EN HOJA MEMBRETADA POR UNIDAD DE SERVICIO, CON LA CUAL GARANTIZARÁ EL SERVICIO OTORGADO CON VIGENCIA  DE UN AÑO, DE ACUERDO A LOS SUBCAPÍTULOS 5.6.5 Y 5.6.7. SEÑALADOS EN LA NORMA OFICIAL MEXICANA  NOM-154-SCFI-2005 DE APLICACIÓN OBLIGATORIA. ASI MISMO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SERÁ EL ÚNICO RESPONSABLE ANTE LAS AUTORIDADES DE PROTECCIÓN CIVIL Y SECRETARIA DEL TRABAJO Y PREVISIÓN SOCIAL Y OTROS ORGANISMOS GUBERNAMENTALES Y NO GUBERNAMENTALES DE CUALQUIER SANCIÓN ADMINISTRATIVA Y/O ECONÓMICA  QUE ESTO PUDIERA ORIGINAR POR INCUMPLIMIENTO A LAS NORMATIVIDAD ESTABLECIDA EN LAS PRESENTES BASES.</w:t>
            </w:r>
          </w:p>
        </w:tc>
        <w:tc>
          <w:tcPr>
            <w:tcW w:w="804" w:type="dxa"/>
            <w:tcBorders>
              <w:top w:val="nil"/>
              <w:left w:val="nil"/>
              <w:bottom w:val="single" w:sz="4" w:space="0" w:color="auto"/>
              <w:right w:val="single" w:sz="4" w:space="0" w:color="auto"/>
            </w:tcBorders>
            <w:shd w:val="clear" w:color="auto" w:fill="auto"/>
            <w:noWrap/>
            <w:vAlign w:val="bottom"/>
            <w:hideMark/>
          </w:tcPr>
          <w:p w14:paraId="4F8E2BF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1C39B69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6D1D9A9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78DD016"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49AF3778"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61EFC75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MRE02-010-005</w:t>
            </w:r>
          </w:p>
        </w:tc>
        <w:tc>
          <w:tcPr>
            <w:tcW w:w="6246" w:type="dxa"/>
            <w:tcBorders>
              <w:top w:val="nil"/>
              <w:left w:val="nil"/>
              <w:bottom w:val="single" w:sz="4" w:space="0" w:color="auto"/>
              <w:right w:val="single" w:sz="4" w:space="0" w:color="auto"/>
            </w:tcBorders>
            <w:shd w:val="clear" w:color="auto" w:fill="auto"/>
            <w:vAlign w:val="center"/>
            <w:hideMark/>
          </w:tcPr>
          <w:p w14:paraId="46C033A5"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SUMINISTRO Y RECARGA  A EXTINTORES DE BIÓXIDO DE CARBONO DE 4.5 KG.</w:t>
            </w:r>
          </w:p>
        </w:tc>
        <w:tc>
          <w:tcPr>
            <w:tcW w:w="804" w:type="dxa"/>
            <w:tcBorders>
              <w:top w:val="nil"/>
              <w:left w:val="nil"/>
              <w:bottom w:val="single" w:sz="4" w:space="0" w:color="auto"/>
              <w:right w:val="single" w:sz="4" w:space="0" w:color="auto"/>
            </w:tcBorders>
            <w:shd w:val="clear" w:color="auto" w:fill="auto"/>
            <w:noWrap/>
            <w:vAlign w:val="center"/>
            <w:hideMark/>
          </w:tcPr>
          <w:p w14:paraId="568A1A41"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0B1E1D3D"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61</w:t>
            </w:r>
          </w:p>
        </w:tc>
        <w:tc>
          <w:tcPr>
            <w:tcW w:w="983" w:type="dxa"/>
            <w:tcBorders>
              <w:top w:val="nil"/>
              <w:left w:val="nil"/>
              <w:bottom w:val="single" w:sz="4" w:space="0" w:color="auto"/>
              <w:right w:val="single" w:sz="4" w:space="0" w:color="auto"/>
            </w:tcBorders>
            <w:shd w:val="clear" w:color="auto" w:fill="auto"/>
            <w:noWrap/>
            <w:vAlign w:val="center"/>
            <w:hideMark/>
          </w:tcPr>
          <w:p w14:paraId="1D5456AC"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152</w:t>
            </w:r>
          </w:p>
        </w:tc>
      </w:tr>
      <w:tr w:rsidR="00D92561" w:rsidRPr="007B3EE5" w14:paraId="3F0CAFD3"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674C06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805CBD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168E4B2"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RECARGA E INSTALACIÓN DE EQUIPOS EXTINTORES DE FUEGO A BASE  DE  AGENTE ESPECIAL QUÌMICO HÙMEDO A BASE DE ACETATO DE POTASIO  DE BAJO PH, DESRROLLADO ESPECIALMENTE PARA LOS FUEGOS  EN COCINAS, SEGÙN NFPA 10  (TIPO K)</w:t>
            </w:r>
            <w:r w:rsidRPr="007B3EE5">
              <w:rPr>
                <w:rFonts w:ascii="Arial" w:eastAsia="Times New Roman" w:hAnsi="Arial" w:cs="Arial"/>
                <w:sz w:val="12"/>
                <w:szCs w:val="12"/>
                <w:lang w:val="es-MX" w:eastAsia="es-MX"/>
              </w:rPr>
              <w:t>,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701A5D5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E7C139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3909910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209212F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4C2110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41468E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E0834B7"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BITACORA,  REGISTRANDO LAS AREAS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3BDB141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E9DA3D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0A477B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36D139A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EEEFD0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16EBBB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023DC6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2.-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EQUIPO Y HERRAMIENTAS BÁSICAS”</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DE  LA NORMA OFICIAL MEXICANA  NOM-154 – SCFI-2005,</w:t>
            </w:r>
          </w:p>
        </w:tc>
        <w:tc>
          <w:tcPr>
            <w:tcW w:w="804" w:type="dxa"/>
            <w:tcBorders>
              <w:top w:val="nil"/>
              <w:left w:val="nil"/>
              <w:bottom w:val="nil"/>
              <w:right w:val="single" w:sz="4" w:space="0" w:color="auto"/>
            </w:tcBorders>
            <w:shd w:val="clear" w:color="auto" w:fill="auto"/>
            <w:noWrap/>
            <w:vAlign w:val="bottom"/>
            <w:hideMark/>
          </w:tcPr>
          <w:p w14:paraId="1ACA55F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F50F80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048758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901B29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39D4FF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1511E5E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AAE0F68"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3.-</w:t>
            </w:r>
            <w:r w:rsidRPr="007B3EE5">
              <w:rPr>
                <w:rFonts w:ascii="Arial" w:eastAsia="Times New Roman" w:hAnsi="Arial" w:cs="Arial"/>
                <w:sz w:val="12"/>
                <w:szCs w:val="12"/>
                <w:lang w:val="es-MX" w:eastAsia="es-MX"/>
              </w:rPr>
              <w:t xml:space="preserve"> RECARGA CON LA CANTIDAD NOMINAL .</w:t>
            </w:r>
          </w:p>
        </w:tc>
        <w:tc>
          <w:tcPr>
            <w:tcW w:w="804" w:type="dxa"/>
            <w:tcBorders>
              <w:top w:val="nil"/>
              <w:left w:val="nil"/>
              <w:bottom w:val="nil"/>
              <w:right w:val="single" w:sz="4" w:space="0" w:color="auto"/>
            </w:tcBorders>
            <w:shd w:val="clear" w:color="auto" w:fill="auto"/>
            <w:noWrap/>
            <w:vAlign w:val="bottom"/>
            <w:hideMark/>
          </w:tcPr>
          <w:p w14:paraId="3291FAF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555F56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DB44D2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B42EA3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12DB68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1BF56AC"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46CB5D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PRUEBA DE  HERMETICIDAD. </w:t>
            </w:r>
          </w:p>
        </w:tc>
        <w:tc>
          <w:tcPr>
            <w:tcW w:w="804" w:type="dxa"/>
            <w:tcBorders>
              <w:top w:val="nil"/>
              <w:left w:val="nil"/>
              <w:bottom w:val="nil"/>
              <w:right w:val="single" w:sz="4" w:space="0" w:color="auto"/>
            </w:tcBorders>
            <w:shd w:val="clear" w:color="auto" w:fill="auto"/>
            <w:noWrap/>
            <w:vAlign w:val="bottom"/>
            <w:hideMark/>
          </w:tcPr>
          <w:p w14:paraId="1989ADA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1D8061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76E3DB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E296705"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11F9A5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471DAF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EE944BD"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COLOCACIÓN DEL SEGURO Y SELLO DE GARANTÍA, MARCHAMO Y ALAMBRE DE ALUMINIO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45FEE3C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E75DA7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A4B849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2806E83"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5621B6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5FC34B7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232DB6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6.-</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SUBCAPITULO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54183A6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085C43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6C5EF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DEF6A2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41C7FF8"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p>
        </w:tc>
        <w:tc>
          <w:tcPr>
            <w:tcW w:w="708" w:type="dxa"/>
            <w:tcBorders>
              <w:top w:val="nil"/>
              <w:left w:val="nil"/>
              <w:bottom w:val="nil"/>
              <w:right w:val="single" w:sz="4" w:space="0" w:color="auto"/>
            </w:tcBorders>
            <w:shd w:val="clear" w:color="auto" w:fill="auto"/>
            <w:noWrap/>
            <w:vAlign w:val="center"/>
            <w:hideMark/>
          </w:tcPr>
          <w:p w14:paraId="7466018A"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MRE02-015</w:t>
            </w:r>
          </w:p>
        </w:tc>
        <w:tc>
          <w:tcPr>
            <w:tcW w:w="6246" w:type="dxa"/>
            <w:tcBorders>
              <w:top w:val="nil"/>
              <w:left w:val="nil"/>
              <w:bottom w:val="nil"/>
              <w:right w:val="single" w:sz="4" w:space="0" w:color="auto"/>
            </w:tcBorders>
            <w:shd w:val="clear" w:color="auto" w:fill="auto"/>
            <w:hideMark/>
          </w:tcPr>
          <w:p w14:paraId="0856110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68D82A2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7D640F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186DD9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7AD3A85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4C84FE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3AD5DC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CF3F7E2"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4679695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ACB69C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8A5C71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2FA65EB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4EE6D3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9E0E62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3EADDE1"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xml:space="preserve"> SE DEBERÁ PROPORCIONAR  EN EL SITIO DONDE SE UBICA LA UNIDAD, LA CAPACITACIÓN </w:t>
            </w:r>
            <w:r w:rsidRPr="007B3EE5">
              <w:rPr>
                <w:rFonts w:ascii="Arial" w:eastAsia="Times New Roman" w:hAnsi="Arial" w:cs="Arial"/>
                <w:sz w:val="12"/>
                <w:szCs w:val="12"/>
                <w:lang w:val="es-MX" w:eastAsia="es-MX"/>
              </w:rPr>
              <w:lastRenderedPageBreak/>
              <w:t>CORRESPONDIENTE EN EL USO Y MANEJO DE LOS EXTINTORES AL PERSONAL QUE EL JEFE DE CONSERVACIÓN DE UNIDAD DESIGNE,  ESTA CAPACITACIÓN DEBERÁ CONSISTIR EN LA ELABORACIÓN DE FUEGO CONTROLADO Y PARA APAGAR ESTE, SE DEBERÁN UTILIZAR LOS EXTINTORES A LOS CUALES SE LES DARÁ EL SERVICIO DE MANTENIMIENTO Y RECARGA, SE DEBERÁ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144EEDE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lastRenderedPageBreak/>
              <w:t> </w:t>
            </w:r>
          </w:p>
        </w:tc>
        <w:tc>
          <w:tcPr>
            <w:tcW w:w="554" w:type="dxa"/>
            <w:tcBorders>
              <w:top w:val="nil"/>
              <w:left w:val="nil"/>
              <w:bottom w:val="nil"/>
              <w:right w:val="single" w:sz="4" w:space="0" w:color="auto"/>
            </w:tcBorders>
            <w:shd w:val="clear" w:color="auto" w:fill="auto"/>
            <w:noWrap/>
            <w:vAlign w:val="bottom"/>
            <w:hideMark/>
          </w:tcPr>
          <w:p w14:paraId="3309D02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A8306B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3F6AD6A"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1C8BAAE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3529454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hideMark/>
          </w:tcPr>
          <w:p w14:paraId="0B528B75" w14:textId="7C9AEE8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DE QUE EL PROVEEDOR OBTENGA LOS PERMISOS  DE LAS AUTORIDADES CORRESPONDIENTES Y ADQUIERA LOS MATERIALES Y COMBUSTIBLES A UTILIZAR EN DICHA CAPACITACIÓN.</w:t>
            </w:r>
          </w:p>
        </w:tc>
        <w:tc>
          <w:tcPr>
            <w:tcW w:w="804" w:type="dxa"/>
            <w:tcBorders>
              <w:top w:val="nil"/>
              <w:left w:val="nil"/>
              <w:bottom w:val="single" w:sz="4" w:space="0" w:color="auto"/>
              <w:right w:val="single" w:sz="4" w:space="0" w:color="auto"/>
            </w:tcBorders>
            <w:shd w:val="clear" w:color="auto" w:fill="auto"/>
            <w:noWrap/>
            <w:vAlign w:val="bottom"/>
            <w:hideMark/>
          </w:tcPr>
          <w:p w14:paraId="78BCCDD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7E32604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6DA3E78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6FA1303"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6967A754"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488B29F7"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MRE02-015-005</w:t>
            </w:r>
          </w:p>
        </w:tc>
        <w:tc>
          <w:tcPr>
            <w:tcW w:w="6246" w:type="dxa"/>
            <w:tcBorders>
              <w:top w:val="nil"/>
              <w:left w:val="nil"/>
              <w:bottom w:val="single" w:sz="4" w:space="0" w:color="auto"/>
              <w:right w:val="single" w:sz="4" w:space="0" w:color="auto"/>
            </w:tcBorders>
            <w:shd w:val="clear" w:color="auto" w:fill="auto"/>
            <w:vAlign w:val="center"/>
            <w:hideMark/>
          </w:tcPr>
          <w:p w14:paraId="1DD5CA84"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SUMINISTRO Y RECARGA  A EXTINTORES    DE  AGENTE ESPECIAL QUÌMICO HÙMEDO A BASE DE ACETATO DE POTASIO  DE BAJO PH, DESRROLLADO ESPECIALMENTE PARA LOS FUEGOS  EN COCINAS, SEGÙN NFPA 10  (TIPO K) DE 6 KG.</w:t>
            </w:r>
          </w:p>
        </w:tc>
        <w:tc>
          <w:tcPr>
            <w:tcW w:w="804" w:type="dxa"/>
            <w:tcBorders>
              <w:top w:val="nil"/>
              <w:left w:val="nil"/>
              <w:bottom w:val="single" w:sz="4" w:space="0" w:color="auto"/>
              <w:right w:val="single" w:sz="4" w:space="0" w:color="auto"/>
            </w:tcBorders>
            <w:shd w:val="clear" w:color="auto" w:fill="auto"/>
            <w:noWrap/>
            <w:vAlign w:val="center"/>
            <w:hideMark/>
          </w:tcPr>
          <w:p w14:paraId="2DC6DF01"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4165F3EB"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6</w:t>
            </w:r>
          </w:p>
        </w:tc>
        <w:tc>
          <w:tcPr>
            <w:tcW w:w="983" w:type="dxa"/>
            <w:tcBorders>
              <w:top w:val="nil"/>
              <w:left w:val="nil"/>
              <w:bottom w:val="single" w:sz="4" w:space="0" w:color="auto"/>
              <w:right w:val="single" w:sz="4" w:space="0" w:color="auto"/>
            </w:tcBorders>
            <w:shd w:val="clear" w:color="auto" w:fill="auto"/>
            <w:noWrap/>
            <w:vAlign w:val="center"/>
            <w:hideMark/>
          </w:tcPr>
          <w:p w14:paraId="7F4B4DF1"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13</w:t>
            </w:r>
          </w:p>
        </w:tc>
      </w:tr>
      <w:tr w:rsidR="00D92561" w:rsidRPr="007B3EE5" w14:paraId="118E47E4"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2B8025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83E18C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7148351F"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RECARGA E INSTALACIÓN DE EQUIPOS EXTINTORES DE FUEGO AGENTE ESPECIAL HEXAFLORURO DE PROPANO 236</w:t>
            </w:r>
            <w:r w:rsidRPr="007B3EE5">
              <w:rPr>
                <w:rFonts w:ascii="Arial" w:eastAsia="Times New Roman" w:hAnsi="Arial" w:cs="Arial"/>
                <w:sz w:val="12"/>
                <w:szCs w:val="12"/>
                <w:lang w:val="es-MX" w:eastAsia="es-MX"/>
              </w:rPr>
              <w:t>,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7A2AC90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66E87E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95F8C17"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4AE7A1FB"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A68C12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FC5FDE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29A99A59"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BITACORA,  REGISTRANDO LAS AREAS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6A931A9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87070B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CA1167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7E5EB56A"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33DF06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A3D620F"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FE7B8D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2.-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EQUIPO Y HERRAMIENTAS BÁSICAS”</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DE  LA NORMA OFICIAL MEXICANA  NOM-154 – SCFI-2005,</w:t>
            </w:r>
          </w:p>
        </w:tc>
        <w:tc>
          <w:tcPr>
            <w:tcW w:w="804" w:type="dxa"/>
            <w:tcBorders>
              <w:top w:val="nil"/>
              <w:left w:val="nil"/>
              <w:bottom w:val="nil"/>
              <w:right w:val="single" w:sz="4" w:space="0" w:color="auto"/>
            </w:tcBorders>
            <w:shd w:val="clear" w:color="auto" w:fill="auto"/>
            <w:noWrap/>
            <w:vAlign w:val="bottom"/>
            <w:hideMark/>
          </w:tcPr>
          <w:p w14:paraId="07AAA5F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38AE8FE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BD2BB0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72A3CE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2629F9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C9135E6"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9CDB4C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3.-</w:t>
            </w:r>
            <w:r w:rsidRPr="007B3EE5">
              <w:rPr>
                <w:rFonts w:ascii="Arial" w:eastAsia="Times New Roman" w:hAnsi="Arial" w:cs="Arial"/>
                <w:sz w:val="12"/>
                <w:szCs w:val="12"/>
                <w:lang w:val="es-MX" w:eastAsia="es-MX"/>
              </w:rPr>
              <w:t xml:space="preserve"> RECARGA CON LA CANTIDAD NOMINAL .</w:t>
            </w:r>
          </w:p>
        </w:tc>
        <w:tc>
          <w:tcPr>
            <w:tcW w:w="804" w:type="dxa"/>
            <w:tcBorders>
              <w:top w:val="nil"/>
              <w:left w:val="nil"/>
              <w:bottom w:val="nil"/>
              <w:right w:val="single" w:sz="4" w:space="0" w:color="auto"/>
            </w:tcBorders>
            <w:shd w:val="clear" w:color="auto" w:fill="auto"/>
            <w:noWrap/>
            <w:vAlign w:val="bottom"/>
            <w:hideMark/>
          </w:tcPr>
          <w:p w14:paraId="039D632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7F1AAB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D2FA06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2E1BE5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A704D4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15270D2"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2BEE6B4"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PRUEBA DE  HERMETICIDAD. </w:t>
            </w:r>
          </w:p>
        </w:tc>
        <w:tc>
          <w:tcPr>
            <w:tcW w:w="804" w:type="dxa"/>
            <w:tcBorders>
              <w:top w:val="nil"/>
              <w:left w:val="nil"/>
              <w:bottom w:val="nil"/>
              <w:right w:val="single" w:sz="4" w:space="0" w:color="auto"/>
            </w:tcBorders>
            <w:shd w:val="clear" w:color="auto" w:fill="auto"/>
            <w:noWrap/>
            <w:vAlign w:val="bottom"/>
            <w:hideMark/>
          </w:tcPr>
          <w:p w14:paraId="00A56D0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5533D4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562303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90450F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94F3D0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FE555AA"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C143AF7"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COLOCACIÓN DEL SEGURO Y SELLO DE GARANTÍA, MARCHAMO Y ALAMBRE DE ALUMINIO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0F26F84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50EF6B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A1B6BD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8F7786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5A339B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1E94851"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D881F6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6.-</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SUBCAPITULO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4A2A3D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5184BFC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6CBEA61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0BECBDD"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8D40254"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p>
        </w:tc>
        <w:tc>
          <w:tcPr>
            <w:tcW w:w="708" w:type="dxa"/>
            <w:tcBorders>
              <w:top w:val="nil"/>
              <w:left w:val="nil"/>
              <w:bottom w:val="nil"/>
              <w:right w:val="single" w:sz="4" w:space="0" w:color="auto"/>
            </w:tcBorders>
            <w:shd w:val="clear" w:color="auto" w:fill="auto"/>
            <w:noWrap/>
            <w:vAlign w:val="center"/>
            <w:hideMark/>
          </w:tcPr>
          <w:p w14:paraId="786A3FB5"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MRE02-020</w:t>
            </w:r>
          </w:p>
        </w:tc>
        <w:tc>
          <w:tcPr>
            <w:tcW w:w="6246" w:type="dxa"/>
            <w:tcBorders>
              <w:top w:val="nil"/>
              <w:left w:val="nil"/>
              <w:bottom w:val="nil"/>
              <w:right w:val="single" w:sz="4" w:space="0" w:color="auto"/>
            </w:tcBorders>
            <w:shd w:val="clear" w:color="auto" w:fill="auto"/>
            <w:hideMark/>
          </w:tcPr>
          <w:p w14:paraId="1F1AF1E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67BDE03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A50510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641AE0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3C77982"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429FBE7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55ACBA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7427E4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1CF3831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4F921F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24999A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EB04A7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68D458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4AFE7BC"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B5A05E5"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JEFE DE CONSERVACIÓN DE UNIDAD DESIGNE,  ESTA CAPACITACIÓN DEBERÁ CONSISTIR EN LA ELABORACIÓN DE FUEGO CONTROLADO Y PARA APAGAR ESTE, SE DEBERÁN UTILIZAR LOS EXTINTORES A LOS CUALES SE LES DARÁ EL SERVICIO DE MANTENIMIENTO Y RECARGA, SE DEBERÁ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67A0D99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20C74C1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8BE117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965332A"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5C264B7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442AEF7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hideMark/>
          </w:tcPr>
          <w:p w14:paraId="3E30DDFA" w14:textId="2FD51DBC"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DE QUE EL PROVEEDOR OBTENGA LOS PERMISOS  DE LAS AUTORIDADES CORRESPONDIENTES Y ADQUIERA LOS MATERIALES Y COMBUSTIBLES A UTILIZAR EN DICHA CAPACITACIÓN.</w:t>
            </w:r>
          </w:p>
        </w:tc>
        <w:tc>
          <w:tcPr>
            <w:tcW w:w="804" w:type="dxa"/>
            <w:tcBorders>
              <w:top w:val="nil"/>
              <w:left w:val="nil"/>
              <w:bottom w:val="single" w:sz="4" w:space="0" w:color="auto"/>
              <w:right w:val="single" w:sz="4" w:space="0" w:color="auto"/>
            </w:tcBorders>
            <w:shd w:val="clear" w:color="auto" w:fill="auto"/>
            <w:noWrap/>
            <w:vAlign w:val="bottom"/>
            <w:hideMark/>
          </w:tcPr>
          <w:p w14:paraId="73C0996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3ECB1A7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10C2B9F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59E4E722"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5A68A474"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7B79D9F1"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MRE02-020-005</w:t>
            </w:r>
          </w:p>
        </w:tc>
        <w:tc>
          <w:tcPr>
            <w:tcW w:w="6246" w:type="dxa"/>
            <w:tcBorders>
              <w:top w:val="nil"/>
              <w:left w:val="nil"/>
              <w:bottom w:val="single" w:sz="4" w:space="0" w:color="auto"/>
              <w:right w:val="single" w:sz="4" w:space="0" w:color="auto"/>
            </w:tcBorders>
            <w:shd w:val="clear" w:color="auto" w:fill="auto"/>
            <w:vAlign w:val="center"/>
            <w:hideMark/>
          </w:tcPr>
          <w:p w14:paraId="0CAAF0A9"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Y COLOCACIÓN DE EXTINTOR</w:t>
            </w:r>
            <w:r w:rsidRPr="007B3EE5">
              <w:rPr>
                <w:rFonts w:ascii="Arial" w:eastAsia="Times New Roman" w:hAnsi="Arial" w:cs="Arial"/>
                <w:sz w:val="12"/>
                <w:szCs w:val="12"/>
                <w:lang w:val="es-MX" w:eastAsia="es-MX"/>
              </w:rPr>
              <w:t xml:space="preserve"> DE AGENTE ESPECIAL HEXAFLORURO DE PROPANO 236 2 KG.</w:t>
            </w:r>
          </w:p>
        </w:tc>
        <w:tc>
          <w:tcPr>
            <w:tcW w:w="804" w:type="dxa"/>
            <w:tcBorders>
              <w:top w:val="nil"/>
              <w:left w:val="nil"/>
              <w:bottom w:val="single" w:sz="4" w:space="0" w:color="auto"/>
              <w:right w:val="single" w:sz="4" w:space="0" w:color="auto"/>
            </w:tcBorders>
            <w:shd w:val="clear" w:color="auto" w:fill="auto"/>
            <w:noWrap/>
            <w:vAlign w:val="center"/>
            <w:hideMark/>
          </w:tcPr>
          <w:p w14:paraId="14DF2B7C"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5093EE57"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983" w:type="dxa"/>
            <w:tcBorders>
              <w:top w:val="nil"/>
              <w:left w:val="nil"/>
              <w:bottom w:val="single" w:sz="4" w:space="0" w:color="auto"/>
              <w:right w:val="single" w:sz="4" w:space="0" w:color="auto"/>
            </w:tcBorders>
            <w:shd w:val="clear" w:color="auto" w:fill="auto"/>
            <w:noWrap/>
            <w:vAlign w:val="center"/>
            <w:hideMark/>
          </w:tcPr>
          <w:p w14:paraId="562B6595"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5</w:t>
            </w:r>
          </w:p>
        </w:tc>
      </w:tr>
      <w:tr w:rsidR="00D92561" w:rsidRPr="007B3EE5" w14:paraId="0431A06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3D83F3A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0A27CBAE"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33BD7C8C"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RECARGA E INSTALACIÓN DE EQUIPOS EXTINTORES DE FUEGO PORTÁTILES DE AGUA NEBULIZADA</w:t>
            </w:r>
            <w:r w:rsidRPr="007B3EE5">
              <w:rPr>
                <w:rFonts w:ascii="Arial" w:eastAsia="Times New Roman" w:hAnsi="Arial" w:cs="Arial"/>
                <w:sz w:val="12"/>
                <w:szCs w:val="12"/>
                <w:lang w:val="es-MX" w:eastAsia="es-MX"/>
              </w:rPr>
              <w:t>, LLEVANDO A CABO LAS SIGUIENTES ACCIONES:</w:t>
            </w:r>
          </w:p>
        </w:tc>
        <w:tc>
          <w:tcPr>
            <w:tcW w:w="804" w:type="dxa"/>
            <w:tcBorders>
              <w:top w:val="nil"/>
              <w:left w:val="nil"/>
              <w:bottom w:val="nil"/>
              <w:right w:val="single" w:sz="4" w:space="0" w:color="auto"/>
            </w:tcBorders>
            <w:shd w:val="clear" w:color="auto" w:fill="auto"/>
            <w:noWrap/>
            <w:vAlign w:val="bottom"/>
            <w:hideMark/>
          </w:tcPr>
          <w:p w14:paraId="075FD26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0216FD6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47041F4D"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2C5D133D"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7EE22D5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45F2FBE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15B608D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1.- </w:t>
            </w:r>
            <w:r w:rsidRPr="007B3EE5">
              <w:rPr>
                <w:rFonts w:ascii="Arial" w:eastAsia="Times New Roman" w:hAnsi="Arial" w:cs="Arial"/>
                <w:sz w:val="12"/>
                <w:szCs w:val="12"/>
                <w:lang w:val="es-MX" w:eastAsia="es-MX"/>
              </w:rPr>
              <w:t>LEVANTAR BITACORA,  REGISTRANDO LAS AREAS DONDE SE UBICAN LOS EQUIPOS, EL TIPO DE EXTINTOR, CAPACIDAD Y FECHA DE  RECARGA</w:t>
            </w:r>
          </w:p>
        </w:tc>
        <w:tc>
          <w:tcPr>
            <w:tcW w:w="804" w:type="dxa"/>
            <w:tcBorders>
              <w:top w:val="nil"/>
              <w:left w:val="nil"/>
              <w:bottom w:val="nil"/>
              <w:right w:val="single" w:sz="4" w:space="0" w:color="auto"/>
            </w:tcBorders>
            <w:shd w:val="clear" w:color="auto" w:fill="auto"/>
            <w:noWrap/>
            <w:vAlign w:val="bottom"/>
            <w:hideMark/>
          </w:tcPr>
          <w:p w14:paraId="037CC2C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448C3A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687A1F5"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r>
      <w:tr w:rsidR="00D92561" w:rsidRPr="007B3EE5" w14:paraId="55409A96"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09B7DFD5"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E12AB98"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D4DCF6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xml:space="preserve">2.- </w:t>
            </w:r>
            <w:r w:rsidRPr="007B3EE5">
              <w:rPr>
                <w:rFonts w:ascii="Arial" w:eastAsia="Times New Roman" w:hAnsi="Arial" w:cs="Arial"/>
                <w:sz w:val="12"/>
                <w:szCs w:val="12"/>
                <w:lang w:val="es-MX" w:eastAsia="es-MX"/>
              </w:rPr>
              <w:t>REALIZAR   PRUEBA HIDROSTÁTICA CON LA BOMBA DE PRUEBAS HIDROSTÁTICAS  DE BAJA PRESIÓN  REQUERIDA EN EL INCISO i)  DEL CAPÍTULO 6</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EQUIPO Y HERRAMIENTAS BÁSICAS”</w:t>
            </w:r>
            <w:r w:rsidRPr="007B3EE5">
              <w:rPr>
                <w:rFonts w:ascii="Arial" w:eastAsia="Times New Roman" w:hAnsi="Arial" w:cs="Arial"/>
                <w:b/>
                <w:bCs/>
                <w:sz w:val="12"/>
                <w:szCs w:val="12"/>
                <w:lang w:val="es-MX" w:eastAsia="es-MX"/>
              </w:rPr>
              <w:t xml:space="preserve"> </w:t>
            </w:r>
            <w:r w:rsidRPr="007B3EE5">
              <w:rPr>
                <w:rFonts w:ascii="Arial" w:eastAsia="Times New Roman" w:hAnsi="Arial" w:cs="Arial"/>
                <w:sz w:val="12"/>
                <w:szCs w:val="12"/>
                <w:lang w:val="es-MX" w:eastAsia="es-MX"/>
              </w:rPr>
              <w:t>DE  LA NORMA OFICIAL MEXICANA  NOM-154 – SCFI-2005,</w:t>
            </w:r>
          </w:p>
        </w:tc>
        <w:tc>
          <w:tcPr>
            <w:tcW w:w="804" w:type="dxa"/>
            <w:tcBorders>
              <w:top w:val="nil"/>
              <w:left w:val="nil"/>
              <w:bottom w:val="nil"/>
              <w:right w:val="single" w:sz="4" w:space="0" w:color="auto"/>
            </w:tcBorders>
            <w:shd w:val="clear" w:color="auto" w:fill="auto"/>
            <w:noWrap/>
            <w:vAlign w:val="bottom"/>
            <w:hideMark/>
          </w:tcPr>
          <w:p w14:paraId="0D1B169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33F373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B36ED7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46D3208F"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A775AB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FDFD96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9A308E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3.-</w:t>
            </w:r>
            <w:r w:rsidRPr="007B3EE5">
              <w:rPr>
                <w:rFonts w:ascii="Arial" w:eastAsia="Times New Roman" w:hAnsi="Arial" w:cs="Arial"/>
                <w:sz w:val="12"/>
                <w:szCs w:val="12"/>
                <w:lang w:val="es-MX" w:eastAsia="es-MX"/>
              </w:rPr>
              <w:t xml:space="preserve"> RECARGA CON LA CANTIDAD NOMINAL .</w:t>
            </w:r>
          </w:p>
        </w:tc>
        <w:tc>
          <w:tcPr>
            <w:tcW w:w="804" w:type="dxa"/>
            <w:tcBorders>
              <w:top w:val="nil"/>
              <w:left w:val="nil"/>
              <w:bottom w:val="nil"/>
              <w:right w:val="single" w:sz="4" w:space="0" w:color="auto"/>
            </w:tcBorders>
            <w:shd w:val="clear" w:color="auto" w:fill="auto"/>
            <w:noWrap/>
            <w:vAlign w:val="bottom"/>
            <w:hideMark/>
          </w:tcPr>
          <w:p w14:paraId="4E983A6A"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105C17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14DB944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A5E8C70"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2C94E87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67A6E0E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80E657F"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4.-</w:t>
            </w:r>
            <w:r w:rsidRPr="007B3EE5">
              <w:rPr>
                <w:rFonts w:ascii="Arial" w:eastAsia="Times New Roman" w:hAnsi="Arial" w:cs="Arial"/>
                <w:sz w:val="12"/>
                <w:szCs w:val="12"/>
                <w:lang w:val="es-MX" w:eastAsia="es-MX"/>
              </w:rPr>
              <w:t xml:space="preserve">  PRUEBA DE  HERMETICIDAD. </w:t>
            </w:r>
          </w:p>
        </w:tc>
        <w:tc>
          <w:tcPr>
            <w:tcW w:w="804" w:type="dxa"/>
            <w:tcBorders>
              <w:top w:val="nil"/>
              <w:left w:val="nil"/>
              <w:bottom w:val="nil"/>
              <w:right w:val="single" w:sz="4" w:space="0" w:color="auto"/>
            </w:tcBorders>
            <w:shd w:val="clear" w:color="auto" w:fill="auto"/>
            <w:noWrap/>
            <w:vAlign w:val="bottom"/>
            <w:hideMark/>
          </w:tcPr>
          <w:p w14:paraId="2B58645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790F62E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E533D2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3E3E0C38"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583E7B2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70077888"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69A7F2CA"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5.-</w:t>
            </w:r>
            <w:r w:rsidRPr="007B3EE5">
              <w:rPr>
                <w:rFonts w:ascii="Arial" w:eastAsia="Times New Roman" w:hAnsi="Arial" w:cs="Arial"/>
                <w:sz w:val="12"/>
                <w:szCs w:val="12"/>
                <w:lang w:val="es-MX" w:eastAsia="es-MX"/>
              </w:rPr>
              <w:t xml:space="preserve"> COLOCACIÓN DEL SEGURO Y SELLO DE GARANTÍA, MARCHAMO Y ALAMBRE DE ALUMINIO O MATERIAL DE PLÁSTICO PARA GARANTIZAR EL EXTINTOR.</w:t>
            </w:r>
          </w:p>
        </w:tc>
        <w:tc>
          <w:tcPr>
            <w:tcW w:w="804" w:type="dxa"/>
            <w:tcBorders>
              <w:top w:val="nil"/>
              <w:left w:val="nil"/>
              <w:bottom w:val="nil"/>
              <w:right w:val="single" w:sz="4" w:space="0" w:color="auto"/>
            </w:tcBorders>
            <w:shd w:val="clear" w:color="auto" w:fill="auto"/>
            <w:noWrap/>
            <w:vAlign w:val="bottom"/>
            <w:hideMark/>
          </w:tcPr>
          <w:p w14:paraId="6B1A131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25C104E"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0EA795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CDCB2AC"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D67A5B8"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C4D864B"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0525CE3B"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6.-</w:t>
            </w:r>
            <w:r w:rsidRPr="007B3EE5">
              <w:rPr>
                <w:rFonts w:ascii="Arial" w:eastAsia="Times New Roman" w:hAnsi="Arial" w:cs="Arial"/>
                <w:sz w:val="12"/>
                <w:szCs w:val="12"/>
                <w:lang w:val="es-MX" w:eastAsia="es-MX"/>
              </w:rPr>
              <w:t xml:space="preserve"> ETIQUETADO CONFORME AL CAPÍTULO 7 “</w:t>
            </w:r>
            <w:r w:rsidRPr="007B3EE5">
              <w:rPr>
                <w:rFonts w:ascii="Arial" w:eastAsia="Times New Roman" w:hAnsi="Arial" w:cs="Arial"/>
                <w:b/>
                <w:bCs/>
                <w:sz w:val="12"/>
                <w:szCs w:val="12"/>
                <w:lang w:val="es-MX" w:eastAsia="es-MX"/>
              </w:rPr>
              <w:t>INFORMACIÓN COMERCIAL”</w:t>
            </w:r>
            <w:r w:rsidRPr="007B3EE5">
              <w:rPr>
                <w:rFonts w:ascii="Arial" w:eastAsia="Times New Roman" w:hAnsi="Arial" w:cs="Arial"/>
                <w:sz w:val="12"/>
                <w:szCs w:val="12"/>
                <w:lang w:val="es-MX" w:eastAsia="es-MX"/>
              </w:rPr>
              <w:t xml:space="preserve"> Y SUBCAPITULO  7.1 “</w:t>
            </w:r>
            <w:r w:rsidRPr="007B3EE5">
              <w:rPr>
                <w:rFonts w:ascii="Arial" w:eastAsia="Times New Roman" w:hAnsi="Arial" w:cs="Arial"/>
                <w:b/>
                <w:bCs/>
                <w:sz w:val="12"/>
                <w:szCs w:val="12"/>
                <w:lang w:val="es-MX" w:eastAsia="es-MX"/>
              </w:rPr>
              <w:t>ETIQUETADO”</w:t>
            </w:r>
            <w:r w:rsidRPr="007B3EE5">
              <w:rPr>
                <w:rFonts w:ascii="Arial" w:eastAsia="Times New Roman" w:hAnsi="Arial" w:cs="Arial"/>
                <w:sz w:val="12"/>
                <w:szCs w:val="12"/>
                <w:lang w:val="es-MX" w:eastAsia="es-MX"/>
              </w:rPr>
              <w:t xml:space="preserve">, DE LA  NORMA OFICIAL MEXICANA </w:t>
            </w:r>
            <w:r w:rsidRPr="007B3EE5">
              <w:rPr>
                <w:rFonts w:ascii="Arial" w:eastAsia="Times New Roman" w:hAnsi="Arial" w:cs="Arial"/>
                <w:b/>
                <w:bCs/>
                <w:sz w:val="12"/>
                <w:szCs w:val="12"/>
                <w:lang w:val="es-MX" w:eastAsia="es-MX"/>
              </w:rPr>
              <w:t>NOM-154-SCFI-2005</w:t>
            </w:r>
            <w:r w:rsidRPr="007B3EE5">
              <w:rPr>
                <w:rFonts w:ascii="Arial" w:eastAsia="Times New Roman" w:hAnsi="Arial" w:cs="Arial"/>
                <w:sz w:val="12"/>
                <w:szCs w:val="12"/>
                <w:lang w:val="es-MX" w:eastAsia="es-MX"/>
              </w:rPr>
              <w:t xml:space="preserve"> </w:t>
            </w:r>
          </w:p>
        </w:tc>
        <w:tc>
          <w:tcPr>
            <w:tcW w:w="804" w:type="dxa"/>
            <w:tcBorders>
              <w:top w:val="nil"/>
              <w:left w:val="nil"/>
              <w:bottom w:val="nil"/>
              <w:right w:val="single" w:sz="4" w:space="0" w:color="auto"/>
            </w:tcBorders>
            <w:shd w:val="clear" w:color="auto" w:fill="auto"/>
            <w:noWrap/>
            <w:vAlign w:val="bottom"/>
            <w:hideMark/>
          </w:tcPr>
          <w:p w14:paraId="16655EE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49F5FFCF"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D637DC4"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19DD561"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69BF7508"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2</w:t>
            </w:r>
          </w:p>
        </w:tc>
        <w:tc>
          <w:tcPr>
            <w:tcW w:w="708" w:type="dxa"/>
            <w:tcBorders>
              <w:top w:val="nil"/>
              <w:left w:val="nil"/>
              <w:bottom w:val="nil"/>
              <w:right w:val="single" w:sz="4" w:space="0" w:color="auto"/>
            </w:tcBorders>
            <w:shd w:val="clear" w:color="auto" w:fill="auto"/>
            <w:noWrap/>
            <w:vAlign w:val="center"/>
            <w:hideMark/>
          </w:tcPr>
          <w:p w14:paraId="70F99A2E" w14:textId="77777777" w:rsidR="00D92561" w:rsidRPr="007B3EE5" w:rsidRDefault="00D92561" w:rsidP="00E745F6">
            <w:pPr>
              <w:jc w:val="cente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MRE02-025</w:t>
            </w:r>
          </w:p>
        </w:tc>
        <w:tc>
          <w:tcPr>
            <w:tcW w:w="6246" w:type="dxa"/>
            <w:tcBorders>
              <w:top w:val="nil"/>
              <w:left w:val="nil"/>
              <w:bottom w:val="nil"/>
              <w:right w:val="single" w:sz="4" w:space="0" w:color="auto"/>
            </w:tcBorders>
            <w:shd w:val="clear" w:color="auto" w:fill="auto"/>
            <w:hideMark/>
          </w:tcPr>
          <w:p w14:paraId="329CD497"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7.-</w:t>
            </w:r>
            <w:r w:rsidRPr="007B3EE5">
              <w:rPr>
                <w:rFonts w:ascii="Arial" w:eastAsia="Times New Roman" w:hAnsi="Arial" w:cs="Arial"/>
                <w:sz w:val="12"/>
                <w:szCs w:val="12"/>
                <w:lang w:val="es-MX" w:eastAsia="es-MX"/>
              </w:rPr>
              <w:t xml:space="preserve"> SUMINISTRO Y COLOCACIÓN DE CINCHOS DE SUJECCIÓN DE MANGUERAS</w:t>
            </w:r>
          </w:p>
        </w:tc>
        <w:tc>
          <w:tcPr>
            <w:tcW w:w="804" w:type="dxa"/>
            <w:tcBorders>
              <w:top w:val="nil"/>
              <w:left w:val="nil"/>
              <w:bottom w:val="nil"/>
              <w:right w:val="single" w:sz="4" w:space="0" w:color="auto"/>
            </w:tcBorders>
            <w:shd w:val="clear" w:color="auto" w:fill="auto"/>
            <w:noWrap/>
            <w:vAlign w:val="bottom"/>
            <w:hideMark/>
          </w:tcPr>
          <w:p w14:paraId="459484B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6DB339FD"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0FC487E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0E2E0D59"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F0F8969"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32174A34"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42866FB0"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8.</w:t>
            </w:r>
            <w:r w:rsidRPr="007B3EE5">
              <w:rPr>
                <w:rFonts w:ascii="Arial" w:eastAsia="Times New Roman" w:hAnsi="Arial" w:cs="Arial"/>
                <w:sz w:val="12"/>
                <w:szCs w:val="12"/>
                <w:lang w:val="es-MX" w:eastAsia="es-MX"/>
              </w:rPr>
              <w:t>- VERIFICACIÓN DE CONTROL DE CALIDAD.</w:t>
            </w:r>
          </w:p>
        </w:tc>
        <w:tc>
          <w:tcPr>
            <w:tcW w:w="804" w:type="dxa"/>
            <w:tcBorders>
              <w:top w:val="nil"/>
              <w:left w:val="nil"/>
              <w:bottom w:val="nil"/>
              <w:right w:val="single" w:sz="4" w:space="0" w:color="auto"/>
            </w:tcBorders>
            <w:shd w:val="clear" w:color="auto" w:fill="auto"/>
            <w:noWrap/>
            <w:vAlign w:val="bottom"/>
            <w:hideMark/>
          </w:tcPr>
          <w:p w14:paraId="3A779D6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9DD335C"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56080ED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650568E" w14:textId="77777777" w:rsidTr="00E745F6">
        <w:trPr>
          <w:trHeight w:val="20"/>
        </w:trPr>
        <w:tc>
          <w:tcPr>
            <w:tcW w:w="742" w:type="dxa"/>
            <w:tcBorders>
              <w:top w:val="nil"/>
              <w:left w:val="single" w:sz="4" w:space="0" w:color="auto"/>
              <w:bottom w:val="nil"/>
              <w:right w:val="single" w:sz="4" w:space="0" w:color="auto"/>
            </w:tcBorders>
            <w:shd w:val="clear" w:color="auto" w:fill="auto"/>
            <w:noWrap/>
            <w:vAlign w:val="center"/>
            <w:hideMark/>
          </w:tcPr>
          <w:p w14:paraId="17C2CE80"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nil"/>
              <w:right w:val="single" w:sz="4" w:space="0" w:color="auto"/>
            </w:tcBorders>
            <w:shd w:val="clear" w:color="auto" w:fill="auto"/>
            <w:noWrap/>
            <w:vAlign w:val="center"/>
            <w:hideMark/>
          </w:tcPr>
          <w:p w14:paraId="2778BCB3"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nil"/>
              <w:right w:val="single" w:sz="4" w:space="0" w:color="auto"/>
            </w:tcBorders>
            <w:shd w:val="clear" w:color="auto" w:fill="auto"/>
            <w:hideMark/>
          </w:tcPr>
          <w:p w14:paraId="5DEBDB58" w14:textId="77777777"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9.-</w:t>
            </w:r>
            <w:r w:rsidRPr="007B3EE5">
              <w:rPr>
                <w:rFonts w:ascii="Arial" w:eastAsia="Times New Roman" w:hAnsi="Arial" w:cs="Arial"/>
                <w:sz w:val="12"/>
                <w:szCs w:val="12"/>
                <w:lang w:val="es-MX" w:eastAsia="es-MX"/>
              </w:rPr>
              <w:t xml:space="preserve"> SE DEBERÁ PROPORCIONAR  EN EL SITIO DONDE SE UBICA LA UNIDAD, LA CAPACITACIÓN CORRESPONDIENTE EN EL USO Y MANEJO DE LOS EXTINTORES AL PERSONAL QUE EL JEFE DE CONSERVACIÓN DE UNIDAD DESIGNE,  ESTA CAPACITACIÓN DEBERÁ CONSISTIR EN LA ELABORACIÓN DE FUEGO CONTROLADO Y PARA APAGAR ESTE. SE DEBERÁ  EXTENDER CONSTANCIAS DE CAPACITACIÓN VÁLIDAS ANTE LA STPS, A CADA UNO DE LOS PARTICIPANTES.</w:t>
            </w:r>
          </w:p>
        </w:tc>
        <w:tc>
          <w:tcPr>
            <w:tcW w:w="804" w:type="dxa"/>
            <w:tcBorders>
              <w:top w:val="nil"/>
              <w:left w:val="nil"/>
              <w:bottom w:val="nil"/>
              <w:right w:val="single" w:sz="4" w:space="0" w:color="auto"/>
            </w:tcBorders>
            <w:shd w:val="clear" w:color="auto" w:fill="auto"/>
            <w:noWrap/>
            <w:vAlign w:val="bottom"/>
            <w:hideMark/>
          </w:tcPr>
          <w:p w14:paraId="3C4AA146"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nil"/>
              <w:right w:val="single" w:sz="4" w:space="0" w:color="auto"/>
            </w:tcBorders>
            <w:shd w:val="clear" w:color="auto" w:fill="auto"/>
            <w:noWrap/>
            <w:vAlign w:val="bottom"/>
            <w:hideMark/>
          </w:tcPr>
          <w:p w14:paraId="1619E043"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nil"/>
              <w:right w:val="single" w:sz="4" w:space="0" w:color="auto"/>
            </w:tcBorders>
            <w:shd w:val="clear" w:color="auto" w:fill="auto"/>
            <w:noWrap/>
            <w:vAlign w:val="bottom"/>
            <w:hideMark/>
          </w:tcPr>
          <w:p w14:paraId="79BD180B"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62EF7E96"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3315697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14:paraId="577BD8F0" w14:textId="77777777" w:rsidR="00D92561" w:rsidRPr="007B3EE5" w:rsidRDefault="00D92561" w:rsidP="00E745F6">
            <w:pPr>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 </w:t>
            </w:r>
          </w:p>
        </w:tc>
        <w:tc>
          <w:tcPr>
            <w:tcW w:w="6246" w:type="dxa"/>
            <w:tcBorders>
              <w:top w:val="nil"/>
              <w:left w:val="nil"/>
              <w:bottom w:val="single" w:sz="4" w:space="0" w:color="auto"/>
              <w:right w:val="single" w:sz="4" w:space="0" w:color="auto"/>
            </w:tcBorders>
            <w:shd w:val="clear" w:color="auto" w:fill="auto"/>
            <w:hideMark/>
          </w:tcPr>
          <w:p w14:paraId="453E5FCE" w14:textId="144449CD" w:rsidR="00D92561" w:rsidRPr="007B3EE5" w:rsidRDefault="00D92561" w:rsidP="00E745F6">
            <w:pPr>
              <w:jc w:val="both"/>
              <w:rPr>
                <w:rFonts w:ascii="Arial" w:eastAsia="Times New Roman" w:hAnsi="Arial" w:cs="Arial"/>
                <w:b/>
                <w:bCs/>
                <w:sz w:val="12"/>
                <w:szCs w:val="12"/>
                <w:lang w:val="es-MX" w:eastAsia="es-MX"/>
              </w:rPr>
            </w:pPr>
            <w:r w:rsidRPr="007B3EE5">
              <w:rPr>
                <w:rFonts w:ascii="Arial" w:eastAsia="Times New Roman" w:hAnsi="Arial" w:cs="Arial"/>
                <w:b/>
                <w:bCs/>
                <w:sz w:val="12"/>
                <w:szCs w:val="12"/>
                <w:lang w:val="es-MX" w:eastAsia="es-MX"/>
              </w:rPr>
              <w:t>10.-</w:t>
            </w:r>
            <w:r w:rsidRPr="007B3EE5">
              <w:rPr>
                <w:rFonts w:ascii="Arial" w:eastAsia="Times New Roman" w:hAnsi="Arial" w:cs="Arial"/>
                <w:sz w:val="12"/>
                <w:szCs w:val="12"/>
                <w:lang w:val="es-MX" w:eastAsia="es-MX"/>
              </w:rPr>
              <w:t xml:space="preserve"> EL </w:t>
            </w:r>
            <w:r w:rsidR="00775E2D">
              <w:rPr>
                <w:rFonts w:ascii="Arial" w:eastAsia="Times New Roman" w:hAnsi="Arial" w:cs="Arial"/>
                <w:sz w:val="12"/>
                <w:szCs w:val="12"/>
                <w:lang w:val="es-MX" w:eastAsia="es-MX"/>
              </w:rPr>
              <w:t>PARTICIPANTE</w:t>
            </w:r>
            <w:r w:rsidRPr="007B3EE5">
              <w:rPr>
                <w:rFonts w:ascii="Arial" w:eastAsia="Times New Roman" w:hAnsi="Arial" w:cs="Arial"/>
                <w:sz w:val="12"/>
                <w:szCs w:val="12"/>
                <w:lang w:val="es-MX" w:eastAsia="es-MX"/>
              </w:rPr>
              <w:t>PARA LA REALIZACIÓN DE LA CAPACITACIÓN ANTES MENCIONADA, DEBERÁ PONERSE EN CONTACTO CON CADA JEFE DE CONSERVACIÓN DE UNIDAD  CON CINCO DÍAS HÁBILES PREVIOS COMO MÍNIMO A LA REALIZACIÓN DE ESTA, LO ANTERIOR CON LA FINALIDAD DE QUE EL PROVEEDOR OBTENGA LOS PERMISOS  DE LAS AUTORIDADES CORRESPONDIENTES Y ADQUIERA LOS MATERIALES Y COMBUSTIBLES A UTILIZAR EN DICHA CAPACITACIÓN.</w:t>
            </w:r>
          </w:p>
        </w:tc>
        <w:tc>
          <w:tcPr>
            <w:tcW w:w="804" w:type="dxa"/>
            <w:tcBorders>
              <w:top w:val="nil"/>
              <w:left w:val="nil"/>
              <w:bottom w:val="single" w:sz="4" w:space="0" w:color="auto"/>
              <w:right w:val="single" w:sz="4" w:space="0" w:color="auto"/>
            </w:tcBorders>
            <w:shd w:val="clear" w:color="auto" w:fill="auto"/>
            <w:noWrap/>
            <w:vAlign w:val="bottom"/>
            <w:hideMark/>
          </w:tcPr>
          <w:p w14:paraId="04EE3BE7"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554" w:type="dxa"/>
            <w:tcBorders>
              <w:top w:val="nil"/>
              <w:left w:val="nil"/>
              <w:bottom w:val="single" w:sz="4" w:space="0" w:color="auto"/>
              <w:right w:val="single" w:sz="4" w:space="0" w:color="auto"/>
            </w:tcBorders>
            <w:shd w:val="clear" w:color="auto" w:fill="auto"/>
            <w:noWrap/>
            <w:vAlign w:val="bottom"/>
            <w:hideMark/>
          </w:tcPr>
          <w:p w14:paraId="427CCD22"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c>
          <w:tcPr>
            <w:tcW w:w="983" w:type="dxa"/>
            <w:tcBorders>
              <w:top w:val="nil"/>
              <w:left w:val="nil"/>
              <w:bottom w:val="single" w:sz="4" w:space="0" w:color="auto"/>
              <w:right w:val="single" w:sz="4" w:space="0" w:color="auto"/>
            </w:tcBorders>
            <w:shd w:val="clear" w:color="auto" w:fill="auto"/>
            <w:noWrap/>
            <w:vAlign w:val="bottom"/>
            <w:hideMark/>
          </w:tcPr>
          <w:p w14:paraId="48D65E61" w14:textId="77777777" w:rsidR="00D92561" w:rsidRPr="007B3EE5" w:rsidRDefault="00D92561" w:rsidP="00E745F6">
            <w:pP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 </w:t>
            </w:r>
          </w:p>
        </w:tc>
      </w:tr>
      <w:tr w:rsidR="00D92561" w:rsidRPr="007B3EE5" w14:paraId="145106D1" w14:textId="77777777" w:rsidTr="00E745F6">
        <w:trPr>
          <w:trHeight w:val="20"/>
        </w:trPr>
        <w:tc>
          <w:tcPr>
            <w:tcW w:w="742" w:type="dxa"/>
            <w:tcBorders>
              <w:top w:val="nil"/>
              <w:left w:val="single" w:sz="4" w:space="0" w:color="auto"/>
              <w:bottom w:val="single" w:sz="4" w:space="0" w:color="auto"/>
              <w:right w:val="single" w:sz="4" w:space="0" w:color="auto"/>
            </w:tcBorders>
            <w:shd w:val="clear" w:color="auto" w:fill="auto"/>
            <w:noWrap/>
            <w:vAlign w:val="center"/>
            <w:hideMark/>
          </w:tcPr>
          <w:p w14:paraId="18D8280C"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w:t>
            </w:r>
          </w:p>
        </w:tc>
        <w:tc>
          <w:tcPr>
            <w:tcW w:w="708" w:type="dxa"/>
            <w:tcBorders>
              <w:top w:val="nil"/>
              <w:left w:val="nil"/>
              <w:bottom w:val="single" w:sz="4" w:space="0" w:color="auto"/>
              <w:right w:val="single" w:sz="4" w:space="0" w:color="auto"/>
            </w:tcBorders>
            <w:shd w:val="clear" w:color="auto" w:fill="auto"/>
            <w:noWrap/>
            <w:vAlign w:val="center"/>
            <w:hideMark/>
          </w:tcPr>
          <w:p w14:paraId="378508E3"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MRE02-025-005</w:t>
            </w:r>
          </w:p>
        </w:tc>
        <w:tc>
          <w:tcPr>
            <w:tcW w:w="6246" w:type="dxa"/>
            <w:tcBorders>
              <w:top w:val="nil"/>
              <w:left w:val="nil"/>
              <w:bottom w:val="single" w:sz="4" w:space="0" w:color="auto"/>
              <w:right w:val="single" w:sz="4" w:space="0" w:color="auto"/>
            </w:tcBorders>
            <w:shd w:val="clear" w:color="auto" w:fill="auto"/>
            <w:vAlign w:val="center"/>
            <w:hideMark/>
          </w:tcPr>
          <w:p w14:paraId="05B2AC9B" w14:textId="77777777" w:rsidR="00D92561" w:rsidRPr="007B3EE5" w:rsidRDefault="00D92561" w:rsidP="00E745F6">
            <w:pPr>
              <w:jc w:val="both"/>
              <w:rPr>
                <w:rFonts w:ascii="Arial" w:eastAsia="Times New Roman" w:hAnsi="Arial" w:cs="Arial"/>
                <w:sz w:val="12"/>
                <w:szCs w:val="12"/>
                <w:lang w:val="es-MX" w:eastAsia="es-MX"/>
              </w:rPr>
            </w:pPr>
            <w:r w:rsidRPr="007B3EE5">
              <w:rPr>
                <w:rFonts w:ascii="Arial" w:eastAsia="Times New Roman" w:hAnsi="Arial" w:cs="Arial"/>
                <w:b/>
                <w:bCs/>
                <w:sz w:val="12"/>
                <w:szCs w:val="12"/>
                <w:lang w:val="es-MX" w:eastAsia="es-MX"/>
              </w:rPr>
              <w:t>SUMINISTRO Y COLOCACIÓN DE EXTINTOR</w:t>
            </w:r>
            <w:r w:rsidRPr="007B3EE5">
              <w:rPr>
                <w:rFonts w:ascii="Arial" w:eastAsia="Times New Roman" w:hAnsi="Arial" w:cs="Arial"/>
                <w:sz w:val="12"/>
                <w:szCs w:val="12"/>
                <w:lang w:val="es-MX" w:eastAsia="es-MX"/>
              </w:rPr>
              <w:t xml:space="preserve"> DE EXTINTOR PORTATIL AGUA NEBULIZADA 1.75 GAL.</w:t>
            </w:r>
          </w:p>
        </w:tc>
        <w:tc>
          <w:tcPr>
            <w:tcW w:w="804" w:type="dxa"/>
            <w:tcBorders>
              <w:top w:val="nil"/>
              <w:left w:val="nil"/>
              <w:bottom w:val="single" w:sz="4" w:space="0" w:color="auto"/>
              <w:right w:val="single" w:sz="4" w:space="0" w:color="auto"/>
            </w:tcBorders>
            <w:shd w:val="clear" w:color="auto" w:fill="auto"/>
            <w:noWrap/>
            <w:vAlign w:val="center"/>
            <w:hideMark/>
          </w:tcPr>
          <w:p w14:paraId="32947C5E"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PZA.</w:t>
            </w:r>
          </w:p>
        </w:tc>
        <w:tc>
          <w:tcPr>
            <w:tcW w:w="554" w:type="dxa"/>
            <w:tcBorders>
              <w:top w:val="nil"/>
              <w:left w:val="nil"/>
              <w:bottom w:val="single" w:sz="4" w:space="0" w:color="auto"/>
              <w:right w:val="single" w:sz="4" w:space="0" w:color="auto"/>
            </w:tcBorders>
            <w:shd w:val="clear" w:color="auto" w:fill="auto"/>
            <w:noWrap/>
            <w:vAlign w:val="center"/>
            <w:hideMark/>
          </w:tcPr>
          <w:p w14:paraId="0573F59F"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10</w:t>
            </w:r>
          </w:p>
        </w:tc>
        <w:tc>
          <w:tcPr>
            <w:tcW w:w="983" w:type="dxa"/>
            <w:tcBorders>
              <w:top w:val="nil"/>
              <w:left w:val="nil"/>
              <w:bottom w:val="single" w:sz="4" w:space="0" w:color="auto"/>
              <w:right w:val="single" w:sz="4" w:space="0" w:color="auto"/>
            </w:tcBorders>
            <w:shd w:val="clear" w:color="auto" w:fill="auto"/>
            <w:noWrap/>
            <w:vAlign w:val="center"/>
            <w:hideMark/>
          </w:tcPr>
          <w:p w14:paraId="4CA29593" w14:textId="77777777" w:rsidR="00D92561" w:rsidRPr="007B3EE5" w:rsidRDefault="00D92561" w:rsidP="00E745F6">
            <w:pPr>
              <w:jc w:val="center"/>
              <w:rPr>
                <w:rFonts w:ascii="Arial" w:eastAsia="Times New Roman" w:hAnsi="Arial" w:cs="Arial"/>
                <w:sz w:val="12"/>
                <w:szCs w:val="12"/>
                <w:lang w:val="es-MX" w:eastAsia="es-MX"/>
              </w:rPr>
            </w:pPr>
            <w:r w:rsidRPr="007B3EE5">
              <w:rPr>
                <w:rFonts w:ascii="Arial" w:eastAsia="Times New Roman" w:hAnsi="Arial" w:cs="Arial"/>
                <w:sz w:val="12"/>
                <w:szCs w:val="12"/>
                <w:lang w:val="es-MX" w:eastAsia="es-MX"/>
              </w:rPr>
              <w:t>23</w:t>
            </w:r>
          </w:p>
        </w:tc>
      </w:tr>
    </w:tbl>
    <w:p w14:paraId="28547CA9" w14:textId="4A982E5A" w:rsidR="00C208B8" w:rsidRPr="007B3EE5" w:rsidRDefault="00C208B8" w:rsidP="00FD19EB">
      <w:pPr>
        <w:jc w:val="both"/>
        <w:rPr>
          <w:rFonts w:ascii="Arial" w:eastAsia="Times New Roman" w:hAnsi="Arial" w:cs="Arial"/>
          <w:b/>
          <w:bCs/>
          <w:sz w:val="22"/>
          <w:szCs w:val="22"/>
          <w:lang w:eastAsia="ar-SA"/>
        </w:rPr>
      </w:pPr>
    </w:p>
    <w:p w14:paraId="4B36FDD9" w14:textId="17B54ECB" w:rsidR="00A60B53" w:rsidRPr="007B3EE5" w:rsidRDefault="00A60B53" w:rsidP="00FD19EB">
      <w:pPr>
        <w:jc w:val="both"/>
        <w:rPr>
          <w:rFonts w:ascii="Arial" w:eastAsia="Times New Roman" w:hAnsi="Arial" w:cs="Arial"/>
          <w:b/>
          <w:bCs/>
          <w:sz w:val="22"/>
          <w:szCs w:val="22"/>
          <w:lang w:eastAsia="ar-SA"/>
        </w:rPr>
      </w:pPr>
    </w:p>
    <w:p w14:paraId="47100AD9" w14:textId="77777777" w:rsidR="00A15DBE" w:rsidRPr="007B3EE5" w:rsidRDefault="00A15DBE" w:rsidP="002C7E70">
      <w:pPr>
        <w:spacing w:after="120"/>
        <w:ind w:left="142" w:hanging="2"/>
        <w:jc w:val="both"/>
        <w:rPr>
          <w:rFonts w:ascii="Arial" w:hAnsi="Arial" w:cs="Arial"/>
          <w:b/>
        </w:rPr>
      </w:pPr>
    </w:p>
    <w:p w14:paraId="4E228894" w14:textId="77777777" w:rsidR="00A15DBE" w:rsidRPr="007B3EE5" w:rsidRDefault="00A15DBE" w:rsidP="002C7E70">
      <w:pPr>
        <w:spacing w:after="120"/>
        <w:ind w:left="142" w:hanging="2"/>
        <w:jc w:val="both"/>
        <w:rPr>
          <w:rFonts w:ascii="Arial" w:hAnsi="Arial" w:cs="Arial"/>
          <w:b/>
        </w:rPr>
      </w:pPr>
    </w:p>
    <w:p w14:paraId="204B9D9A" w14:textId="1FB56264" w:rsidR="00452AF9" w:rsidRPr="007B3EE5" w:rsidRDefault="00452AF9" w:rsidP="002C7E70">
      <w:pPr>
        <w:spacing w:after="120"/>
        <w:ind w:left="142" w:hanging="2"/>
        <w:jc w:val="both"/>
        <w:rPr>
          <w:rFonts w:ascii="Arial" w:hAnsi="Arial" w:cs="Arial"/>
          <w:b/>
        </w:rPr>
      </w:pPr>
      <w:r w:rsidRPr="007B3EE5">
        <w:rPr>
          <w:rFonts w:ascii="Arial" w:hAnsi="Arial" w:cs="Arial"/>
          <w:b/>
        </w:rPr>
        <w:lastRenderedPageBreak/>
        <w:t>PARA FORMULAR SU INFORMACIÓN/COTIZACIÓN, SE DEBERA CONSIDERAR LOS SIGUIENTES ASPECTOS:</w:t>
      </w:r>
    </w:p>
    <w:p w14:paraId="1C4E9E79" w14:textId="34A5C445" w:rsidR="0009263A" w:rsidRPr="007B3EE5" w:rsidRDefault="0009263A">
      <w:pPr>
        <w:numPr>
          <w:ilvl w:val="0"/>
          <w:numId w:val="2"/>
        </w:numPr>
        <w:spacing w:after="120"/>
        <w:jc w:val="both"/>
        <w:rPr>
          <w:rFonts w:ascii="Arial" w:hAnsi="Arial" w:cs="Arial"/>
          <w:b/>
          <w:bCs/>
        </w:rPr>
      </w:pPr>
      <w:r w:rsidRPr="007B3EE5">
        <w:rPr>
          <w:rFonts w:ascii="Arial" w:hAnsi="Arial" w:cs="Arial"/>
          <w:b/>
          <w:bCs/>
        </w:rPr>
        <w:t xml:space="preserve">1.- Los datos de los </w:t>
      </w:r>
      <w:r w:rsidR="002E11EF" w:rsidRPr="007B3EE5">
        <w:rPr>
          <w:rFonts w:ascii="Arial" w:hAnsi="Arial" w:cs="Arial"/>
          <w:b/>
          <w:bCs/>
        </w:rPr>
        <w:t>servicios</w:t>
      </w:r>
      <w:r w:rsidRPr="007B3EE5">
        <w:rPr>
          <w:rFonts w:ascii="Arial" w:hAnsi="Arial" w:cs="Arial"/>
          <w:b/>
          <w:bCs/>
        </w:rPr>
        <w:t xml:space="preserve"> a cotizar se describen en el Anexo 1 (Uno) requerimiento.</w:t>
      </w:r>
    </w:p>
    <w:p w14:paraId="401ADF37" w14:textId="1AF3DA7A" w:rsidR="004C699B" w:rsidRPr="007B3EE5" w:rsidRDefault="0009263A">
      <w:pPr>
        <w:numPr>
          <w:ilvl w:val="0"/>
          <w:numId w:val="2"/>
        </w:numPr>
        <w:spacing w:before="60" w:after="60"/>
        <w:jc w:val="both"/>
        <w:rPr>
          <w:rFonts w:ascii="Arial" w:hAnsi="Arial" w:cs="Arial"/>
          <w:noProof/>
          <w:sz w:val="22"/>
          <w:szCs w:val="22"/>
        </w:rPr>
      </w:pPr>
      <w:r w:rsidRPr="007B3EE5">
        <w:rPr>
          <w:rFonts w:ascii="Arial" w:hAnsi="Arial" w:cs="Arial"/>
          <w:b/>
          <w:bCs/>
        </w:rPr>
        <w:t xml:space="preserve">2.- Condiciones de </w:t>
      </w:r>
      <w:r w:rsidR="00A01259" w:rsidRPr="007B3EE5">
        <w:rPr>
          <w:rFonts w:ascii="Arial" w:hAnsi="Arial" w:cs="Arial"/>
          <w:b/>
          <w:bCs/>
        </w:rPr>
        <w:t>prestación</w:t>
      </w:r>
      <w:r w:rsidR="00BE302A" w:rsidRPr="007B3EE5">
        <w:rPr>
          <w:rFonts w:ascii="Arial" w:hAnsi="Arial" w:cs="Arial"/>
          <w:b/>
          <w:bCs/>
        </w:rPr>
        <w:t xml:space="preserve"> de los </w:t>
      </w:r>
      <w:r w:rsidR="006A322D" w:rsidRPr="007B3EE5">
        <w:rPr>
          <w:rFonts w:ascii="Arial" w:hAnsi="Arial" w:cs="Arial"/>
          <w:b/>
          <w:bCs/>
        </w:rPr>
        <w:t>servicios</w:t>
      </w:r>
      <w:r w:rsidRPr="007B3EE5">
        <w:rPr>
          <w:rFonts w:ascii="Arial" w:hAnsi="Arial" w:cs="Arial"/>
          <w:b/>
          <w:bCs/>
        </w:rPr>
        <w:t>:</w:t>
      </w:r>
    </w:p>
    <w:p w14:paraId="551D21AA" w14:textId="77777777" w:rsidR="00535F21" w:rsidRPr="007B3EE5" w:rsidRDefault="00535F21" w:rsidP="00535F21">
      <w:pPr>
        <w:jc w:val="both"/>
        <w:rPr>
          <w:rFonts w:ascii="Arial" w:eastAsiaTheme="minorHAnsi" w:hAnsi="Arial" w:cs="Arial"/>
          <w:b/>
          <w:sz w:val="22"/>
          <w:szCs w:val="22"/>
        </w:rPr>
      </w:pPr>
    </w:p>
    <w:p w14:paraId="6EB94E23" w14:textId="12CA116D" w:rsidR="009B541A" w:rsidRPr="007B3EE5" w:rsidRDefault="009B541A">
      <w:pPr>
        <w:numPr>
          <w:ilvl w:val="0"/>
          <w:numId w:val="10"/>
        </w:numPr>
        <w:autoSpaceDE w:val="0"/>
        <w:autoSpaceDN w:val="0"/>
        <w:adjustRightInd w:val="0"/>
        <w:ind w:left="1068"/>
        <w:jc w:val="both"/>
        <w:rPr>
          <w:rFonts w:ascii="Arial" w:eastAsiaTheme="minorHAnsi" w:hAnsi="Arial" w:cs="Arial"/>
          <w:sz w:val="22"/>
          <w:szCs w:val="22"/>
          <w:lang w:val="es-MX"/>
        </w:rPr>
      </w:pPr>
      <w:r w:rsidRPr="007B3EE5">
        <w:rPr>
          <w:rFonts w:ascii="Arial" w:eastAsiaTheme="minorHAnsi" w:hAnsi="Arial" w:cs="Arial"/>
          <w:sz w:val="22"/>
          <w:szCs w:val="22"/>
          <w:lang w:val="es-MX"/>
        </w:rPr>
        <w:t xml:space="preserve">El plazo de ejecución será, conforme al artículo 37, al día siguiente del fallo al 31 de diciembre de 2024., </w:t>
      </w:r>
      <w:r w:rsidR="0077241D" w:rsidRPr="007B3EE5">
        <w:rPr>
          <w:rFonts w:ascii="Arial" w:eastAsiaTheme="minorHAnsi" w:hAnsi="Arial" w:cs="Arial"/>
          <w:sz w:val="22"/>
          <w:szCs w:val="22"/>
          <w:lang w:val="es-MX"/>
        </w:rPr>
        <w:t>de acuerdo con el</w:t>
      </w:r>
      <w:r w:rsidRPr="007B3EE5">
        <w:rPr>
          <w:rFonts w:ascii="Arial" w:eastAsiaTheme="minorHAnsi" w:hAnsi="Arial" w:cs="Arial"/>
          <w:sz w:val="22"/>
          <w:szCs w:val="22"/>
          <w:lang w:val="es-MX"/>
        </w:rPr>
        <w:t xml:space="preserve"> programa calendarizado conforme al </w:t>
      </w:r>
      <w:r w:rsidRPr="007B3EE5">
        <w:rPr>
          <w:rFonts w:ascii="Arial" w:eastAsiaTheme="minorHAnsi" w:hAnsi="Arial" w:cs="Arial"/>
          <w:b/>
          <w:sz w:val="22"/>
          <w:szCs w:val="22"/>
          <w:lang w:val="es-ES"/>
        </w:rPr>
        <w:t>Anexo No.</w:t>
      </w:r>
      <w:r w:rsidR="00BB2B67">
        <w:rPr>
          <w:rFonts w:ascii="Arial" w:eastAsiaTheme="minorHAnsi" w:hAnsi="Arial" w:cs="Arial"/>
          <w:b/>
          <w:sz w:val="22"/>
          <w:szCs w:val="22"/>
          <w:lang w:val="es-ES"/>
        </w:rPr>
        <w:t xml:space="preserve"> 3</w:t>
      </w:r>
      <w:r w:rsidRPr="007B3EE5">
        <w:rPr>
          <w:rFonts w:ascii="Arial" w:eastAsiaTheme="minorHAnsi" w:hAnsi="Arial" w:cs="Arial"/>
          <w:b/>
          <w:sz w:val="22"/>
          <w:szCs w:val="22"/>
          <w:lang w:val="es-ES"/>
        </w:rPr>
        <w:t xml:space="preserve"> (</w:t>
      </w:r>
      <w:r w:rsidR="00BB2B67">
        <w:rPr>
          <w:rFonts w:ascii="Arial" w:eastAsiaTheme="minorHAnsi" w:hAnsi="Arial" w:cs="Arial"/>
          <w:b/>
          <w:sz w:val="22"/>
          <w:szCs w:val="22"/>
          <w:lang w:val="es-ES"/>
        </w:rPr>
        <w:t>Tres</w:t>
      </w:r>
      <w:r w:rsidRPr="007B3EE5">
        <w:rPr>
          <w:rFonts w:ascii="Arial" w:eastAsiaTheme="minorHAnsi" w:hAnsi="Arial" w:cs="Arial"/>
          <w:b/>
          <w:sz w:val="22"/>
          <w:szCs w:val="22"/>
          <w:lang w:val="es-ES"/>
        </w:rPr>
        <w:t>) “</w:t>
      </w:r>
      <w:r w:rsidRPr="007B3EE5">
        <w:rPr>
          <w:rFonts w:ascii="Arial" w:eastAsiaTheme="minorHAnsi" w:hAnsi="Arial" w:cs="Arial"/>
          <w:b/>
          <w:sz w:val="22"/>
          <w:szCs w:val="22"/>
          <w:lang w:val="es-MX"/>
        </w:rPr>
        <w:t xml:space="preserve">Programa calendarizado para la realización del </w:t>
      </w:r>
      <w:r w:rsidRPr="007B3EE5">
        <w:rPr>
          <w:rFonts w:ascii="Arial" w:hAnsi="Arial" w:cs="Arial"/>
          <w:b/>
          <w:sz w:val="22"/>
          <w:szCs w:val="22"/>
        </w:rPr>
        <w:t>servicio</w:t>
      </w:r>
      <w:r w:rsidRPr="007B3EE5">
        <w:rPr>
          <w:rFonts w:ascii="Arial" w:eastAsiaTheme="minorHAnsi" w:hAnsi="Arial" w:cs="Arial"/>
          <w:b/>
          <w:sz w:val="22"/>
          <w:szCs w:val="22"/>
          <w:lang w:val="es-ES"/>
        </w:rPr>
        <w:t>”.</w:t>
      </w:r>
    </w:p>
    <w:p w14:paraId="55F77F69" w14:textId="1138B3E4" w:rsidR="009B541A" w:rsidRPr="007B3EE5" w:rsidRDefault="009B541A">
      <w:pPr>
        <w:numPr>
          <w:ilvl w:val="0"/>
          <w:numId w:val="10"/>
        </w:numPr>
        <w:autoSpaceDE w:val="0"/>
        <w:autoSpaceDN w:val="0"/>
        <w:adjustRightInd w:val="0"/>
        <w:ind w:left="1068"/>
        <w:jc w:val="both"/>
        <w:rPr>
          <w:rFonts w:ascii="Arial" w:eastAsiaTheme="minorHAnsi" w:hAnsi="Arial" w:cs="Arial"/>
          <w:sz w:val="22"/>
          <w:szCs w:val="22"/>
          <w:lang w:val="es-MX"/>
        </w:rPr>
      </w:pPr>
      <w:r w:rsidRPr="007B3EE5">
        <w:rPr>
          <w:rFonts w:ascii="Arial" w:eastAsiaTheme="minorHAnsi" w:hAnsi="Arial" w:cs="Arial"/>
          <w:sz w:val="22"/>
          <w:szCs w:val="22"/>
          <w:lang w:val="es-MX"/>
        </w:rPr>
        <w:t xml:space="preserve">Se anexa domicilio de las unidades donde se realizará cada uno de los servicios. </w:t>
      </w:r>
      <w:r w:rsidRPr="007B3EE5">
        <w:rPr>
          <w:rFonts w:ascii="Arial" w:eastAsiaTheme="minorHAnsi" w:hAnsi="Arial" w:cs="Arial"/>
          <w:b/>
          <w:sz w:val="22"/>
          <w:szCs w:val="22"/>
          <w:lang w:val="es-MX"/>
        </w:rPr>
        <w:t xml:space="preserve">Anexo No. </w:t>
      </w:r>
      <w:r w:rsidR="00BB2B67">
        <w:rPr>
          <w:rFonts w:ascii="Arial" w:eastAsiaTheme="minorHAnsi" w:hAnsi="Arial" w:cs="Arial"/>
          <w:b/>
          <w:sz w:val="22"/>
          <w:szCs w:val="22"/>
          <w:lang w:val="es-MX"/>
        </w:rPr>
        <w:t xml:space="preserve">4 </w:t>
      </w:r>
      <w:r w:rsidRPr="007B3EE5">
        <w:rPr>
          <w:rFonts w:ascii="Arial" w:eastAsiaTheme="minorHAnsi" w:hAnsi="Arial" w:cs="Arial"/>
          <w:b/>
          <w:sz w:val="22"/>
          <w:szCs w:val="22"/>
          <w:lang w:val="es-MX"/>
        </w:rPr>
        <w:t>(</w:t>
      </w:r>
      <w:r w:rsidR="00BB2B67">
        <w:rPr>
          <w:rFonts w:ascii="Arial" w:eastAsiaTheme="minorHAnsi" w:hAnsi="Arial" w:cs="Arial"/>
          <w:b/>
          <w:sz w:val="22"/>
          <w:szCs w:val="22"/>
          <w:lang w:val="es-MX"/>
        </w:rPr>
        <w:t>Cuatro</w:t>
      </w:r>
      <w:r w:rsidRPr="007B3EE5">
        <w:rPr>
          <w:rFonts w:ascii="Arial" w:eastAsiaTheme="minorHAnsi" w:hAnsi="Arial" w:cs="Arial"/>
          <w:b/>
          <w:sz w:val="22"/>
          <w:szCs w:val="22"/>
          <w:lang w:val="es-MX"/>
        </w:rPr>
        <w:t>)</w:t>
      </w:r>
      <w:r w:rsidRPr="007B3EE5">
        <w:rPr>
          <w:rFonts w:ascii="Arial" w:eastAsiaTheme="minorHAnsi" w:hAnsi="Arial" w:cs="Arial"/>
          <w:sz w:val="22"/>
          <w:szCs w:val="22"/>
          <w:lang w:val="es-MX"/>
        </w:rPr>
        <w:t xml:space="preserve"> </w:t>
      </w:r>
    </w:p>
    <w:p w14:paraId="12DFD22A" w14:textId="77354BD9" w:rsidR="009B541A" w:rsidRPr="007B3EE5" w:rsidRDefault="009B541A">
      <w:pPr>
        <w:numPr>
          <w:ilvl w:val="0"/>
          <w:numId w:val="10"/>
        </w:numPr>
        <w:autoSpaceDE w:val="0"/>
        <w:autoSpaceDN w:val="0"/>
        <w:adjustRightInd w:val="0"/>
        <w:ind w:left="1068"/>
        <w:jc w:val="both"/>
        <w:rPr>
          <w:rFonts w:ascii="Arial" w:eastAsiaTheme="minorHAnsi" w:hAnsi="Arial" w:cs="Arial"/>
          <w:sz w:val="22"/>
          <w:szCs w:val="22"/>
          <w:lang w:val="es-MX"/>
        </w:rPr>
      </w:pPr>
      <w:r w:rsidRPr="007B3EE5">
        <w:rPr>
          <w:rFonts w:ascii="Arial" w:hAnsi="Arial" w:cs="Arial"/>
          <w:sz w:val="22"/>
          <w:szCs w:val="22"/>
          <w:lang w:val="es-ES"/>
        </w:rPr>
        <w:t>Se anexa dirección de las jefaturas de conservación donde se realizarán los servicios</w:t>
      </w:r>
      <w:r w:rsidRPr="007B3EE5">
        <w:rPr>
          <w:rFonts w:ascii="Arial" w:eastAsiaTheme="minorHAnsi" w:hAnsi="Arial" w:cs="Arial"/>
          <w:sz w:val="22"/>
          <w:szCs w:val="22"/>
          <w:lang w:val="es-MX"/>
        </w:rPr>
        <w:t xml:space="preserve">. </w:t>
      </w:r>
      <w:r w:rsidRPr="007B3EE5">
        <w:rPr>
          <w:rFonts w:ascii="Arial" w:eastAsiaTheme="minorHAnsi" w:hAnsi="Arial" w:cs="Arial"/>
          <w:b/>
          <w:sz w:val="22"/>
          <w:szCs w:val="22"/>
          <w:lang w:val="es-MX"/>
        </w:rPr>
        <w:t xml:space="preserve">Anexo No. </w:t>
      </w:r>
      <w:r w:rsidR="00BB2B67">
        <w:rPr>
          <w:rFonts w:ascii="Arial" w:eastAsiaTheme="minorHAnsi" w:hAnsi="Arial" w:cs="Arial"/>
          <w:b/>
          <w:sz w:val="22"/>
          <w:szCs w:val="22"/>
          <w:lang w:val="es-MX"/>
        </w:rPr>
        <w:t xml:space="preserve">5 </w:t>
      </w:r>
      <w:r w:rsidRPr="007B3EE5">
        <w:rPr>
          <w:rFonts w:ascii="Arial" w:eastAsiaTheme="minorHAnsi" w:hAnsi="Arial" w:cs="Arial"/>
          <w:b/>
          <w:sz w:val="22"/>
          <w:szCs w:val="22"/>
          <w:lang w:val="es-MX"/>
        </w:rPr>
        <w:t>(</w:t>
      </w:r>
      <w:r w:rsidR="00BB2B67">
        <w:rPr>
          <w:rFonts w:ascii="Arial" w:eastAsiaTheme="minorHAnsi" w:hAnsi="Arial" w:cs="Arial"/>
          <w:b/>
          <w:sz w:val="22"/>
          <w:szCs w:val="22"/>
          <w:lang w:val="es-MX"/>
        </w:rPr>
        <w:t>Cinco</w:t>
      </w:r>
      <w:r w:rsidRPr="007B3EE5">
        <w:rPr>
          <w:rFonts w:ascii="Arial" w:eastAsiaTheme="minorHAnsi" w:hAnsi="Arial" w:cs="Arial"/>
          <w:b/>
          <w:sz w:val="22"/>
          <w:szCs w:val="22"/>
          <w:lang w:val="es-MX"/>
        </w:rPr>
        <w:t>)</w:t>
      </w:r>
    </w:p>
    <w:p w14:paraId="2F8E41C4" w14:textId="77777777" w:rsidR="009B541A" w:rsidRPr="007B3EE5" w:rsidRDefault="009B541A">
      <w:pPr>
        <w:numPr>
          <w:ilvl w:val="0"/>
          <w:numId w:val="10"/>
        </w:numPr>
        <w:autoSpaceDE w:val="0"/>
        <w:autoSpaceDN w:val="0"/>
        <w:adjustRightInd w:val="0"/>
        <w:ind w:left="1068"/>
        <w:jc w:val="both"/>
        <w:rPr>
          <w:rFonts w:ascii="Arial" w:eastAsiaTheme="minorHAnsi" w:hAnsi="Arial" w:cs="Arial"/>
          <w:sz w:val="22"/>
          <w:szCs w:val="22"/>
          <w:lang w:val="es-MX"/>
        </w:rPr>
      </w:pPr>
      <w:r w:rsidRPr="007B3EE5">
        <w:rPr>
          <w:rFonts w:ascii="Arial" w:hAnsi="Arial" w:cs="Arial"/>
          <w:sz w:val="22"/>
          <w:szCs w:val="22"/>
        </w:rPr>
        <w:t>La cantidad total de los servicios a realizar y de los bienes a suministrar será definida por el jefe de conservación de unidad que corresponda en función a su presupuesto autorizado.</w:t>
      </w:r>
    </w:p>
    <w:p w14:paraId="7F7DD1FE" w14:textId="77777777"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La entrega total de los bienes deberá ser realizada dentro de los primeros diez días naturales a partir del día siguiente del fallo, de conformidad al requerimiento de cada uno de los jefes de conservación de unidad.</w:t>
      </w:r>
    </w:p>
    <w:p w14:paraId="18EDFCA7" w14:textId="77777777"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La transportación de los bienes, las maniobras de carga y descarga en el lugar de entrega serán a cargo y responsabilidad de “EL PROVEEDOR”, así como el aseguramiento de los bienes hasta que estos sean recibidos de conformidad por “EL INSTITUTO”.</w:t>
      </w:r>
    </w:p>
    <w:p w14:paraId="7D026469" w14:textId="77777777"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5FD316DD" w14:textId="084D7585"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 xml:space="preserve"> “EL PROVEEDOR” entregará los bienes que se le soliciten mediante pedido, en cada una de las unidades. Los bienes serán verificados por el jefe de conservación de unidad o quien él determine, en un horario de 08:00 a 14:00 h</w:t>
      </w:r>
      <w:r w:rsidR="009A63DE">
        <w:rPr>
          <w:rFonts w:ascii="Arial" w:hAnsi="Arial" w:cs="Arial"/>
          <w:sz w:val="22"/>
          <w:szCs w:val="22"/>
        </w:rPr>
        <w:t>oras</w:t>
      </w:r>
      <w:r w:rsidRPr="007B3EE5">
        <w:rPr>
          <w:rFonts w:ascii="Arial" w:hAnsi="Arial" w:cs="Arial"/>
          <w:sz w:val="22"/>
          <w:szCs w:val="22"/>
        </w:rPr>
        <w:t xml:space="preserve"> en días hábiles de lunes a viernes.</w:t>
      </w:r>
    </w:p>
    <w:p w14:paraId="40210CE7" w14:textId="463AFA99"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 xml:space="preserve">“EL PROVEEDOR” deberá entregar junto con los bienes la siguiente documentación: original con copia de factura y copia del formato del </w:t>
      </w:r>
      <w:r w:rsidRPr="007B3EE5">
        <w:rPr>
          <w:rFonts w:ascii="Arial" w:hAnsi="Arial" w:cs="Arial"/>
          <w:b/>
          <w:sz w:val="22"/>
          <w:szCs w:val="22"/>
        </w:rPr>
        <w:t xml:space="preserve">Anexo No. </w:t>
      </w:r>
      <w:r w:rsidR="007D3EFC">
        <w:rPr>
          <w:rFonts w:ascii="Arial" w:hAnsi="Arial" w:cs="Arial"/>
          <w:b/>
          <w:sz w:val="22"/>
          <w:szCs w:val="22"/>
        </w:rPr>
        <w:t>6</w:t>
      </w:r>
      <w:r w:rsidRPr="007B3EE5">
        <w:rPr>
          <w:rFonts w:ascii="Arial" w:hAnsi="Arial" w:cs="Arial"/>
          <w:b/>
          <w:sz w:val="22"/>
          <w:szCs w:val="22"/>
        </w:rPr>
        <w:t xml:space="preserve"> (</w:t>
      </w:r>
      <w:r w:rsidR="007D3EFC">
        <w:rPr>
          <w:rFonts w:ascii="Arial" w:hAnsi="Arial" w:cs="Arial"/>
          <w:b/>
          <w:sz w:val="22"/>
          <w:szCs w:val="22"/>
        </w:rPr>
        <w:t>Seis</w:t>
      </w:r>
      <w:r w:rsidRPr="007B3EE5">
        <w:rPr>
          <w:rFonts w:ascii="Arial" w:hAnsi="Arial" w:cs="Arial"/>
          <w:b/>
          <w:sz w:val="22"/>
          <w:szCs w:val="22"/>
        </w:rPr>
        <w:t>) “FO-CON-</w:t>
      </w:r>
      <w:r w:rsidR="0077241D" w:rsidRPr="007B3EE5">
        <w:rPr>
          <w:rFonts w:ascii="Arial" w:hAnsi="Arial" w:cs="Arial"/>
          <w:b/>
          <w:sz w:val="22"/>
          <w:szCs w:val="22"/>
        </w:rPr>
        <w:t>01 Orden</w:t>
      </w:r>
      <w:r w:rsidRPr="007B3EE5">
        <w:rPr>
          <w:rFonts w:ascii="Arial" w:hAnsi="Arial" w:cs="Arial"/>
          <w:b/>
          <w:sz w:val="22"/>
          <w:szCs w:val="22"/>
        </w:rPr>
        <w:t xml:space="preserve"> de suministro y/o servicio”</w:t>
      </w:r>
      <w:r w:rsidRPr="007B3EE5">
        <w:rPr>
          <w:rFonts w:ascii="Arial" w:hAnsi="Arial" w:cs="Arial"/>
          <w:sz w:val="22"/>
          <w:szCs w:val="22"/>
        </w:rPr>
        <w:t xml:space="preserve"> y el </w:t>
      </w:r>
      <w:r w:rsidRPr="007B3EE5">
        <w:rPr>
          <w:rFonts w:ascii="Arial" w:hAnsi="Arial" w:cs="Arial"/>
          <w:b/>
          <w:sz w:val="22"/>
          <w:szCs w:val="22"/>
          <w:lang w:val="es-ES"/>
        </w:rPr>
        <w:t>Anexo No.</w:t>
      </w:r>
      <w:r w:rsidR="007D3EFC">
        <w:rPr>
          <w:rFonts w:ascii="Arial" w:hAnsi="Arial" w:cs="Arial"/>
          <w:b/>
          <w:sz w:val="22"/>
          <w:szCs w:val="22"/>
          <w:lang w:val="es-ES"/>
        </w:rPr>
        <w:t xml:space="preserve"> 7</w:t>
      </w:r>
      <w:r w:rsidRPr="007B3EE5">
        <w:rPr>
          <w:rFonts w:ascii="Arial" w:hAnsi="Arial" w:cs="Arial"/>
          <w:b/>
          <w:sz w:val="22"/>
          <w:szCs w:val="22"/>
          <w:lang w:val="es-ES"/>
        </w:rPr>
        <w:t xml:space="preserve"> (</w:t>
      </w:r>
      <w:r w:rsidR="007D3EFC">
        <w:rPr>
          <w:rFonts w:ascii="Arial" w:hAnsi="Arial" w:cs="Arial"/>
          <w:b/>
          <w:sz w:val="22"/>
          <w:szCs w:val="22"/>
          <w:lang w:val="es-ES"/>
        </w:rPr>
        <w:t>Siete</w:t>
      </w:r>
      <w:r w:rsidRPr="007B3EE5">
        <w:rPr>
          <w:rFonts w:ascii="Arial" w:hAnsi="Arial" w:cs="Arial"/>
          <w:b/>
          <w:sz w:val="22"/>
          <w:szCs w:val="22"/>
          <w:lang w:val="es-ES"/>
        </w:rPr>
        <w:t>) “Formato de verificación de calidad”</w:t>
      </w:r>
      <w:r w:rsidRPr="007B3EE5">
        <w:rPr>
          <w:rFonts w:ascii="Arial" w:hAnsi="Arial" w:cs="Arial"/>
          <w:sz w:val="22"/>
          <w:szCs w:val="22"/>
        </w:rPr>
        <w:t xml:space="preserve"> debidamente requisitado en la que se indique la descripción de los bienes entregados, los cuales deben de presentar sello de acuse de recibo por parte del almacén de la unidad o el que haga las veces de este.</w:t>
      </w:r>
    </w:p>
    <w:p w14:paraId="4EF8D3FB" w14:textId="64680E94"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 xml:space="preserve">Previo al ingreso de los bienes “EL PROVEEDOR” deberá presentarse ante el jefe de conservación de unidad para que conjuntamente se verifique que los equipos a suministrar correspondan a los aceptados en las especificaciones en el </w:t>
      </w:r>
      <w:r w:rsidRPr="007B3EE5">
        <w:rPr>
          <w:rFonts w:ascii="Arial" w:hAnsi="Arial" w:cs="Arial"/>
          <w:b/>
          <w:sz w:val="22"/>
          <w:szCs w:val="22"/>
        </w:rPr>
        <w:t>Anexo No. 1 (Anexo técnico) “Requerimiento”</w:t>
      </w:r>
      <w:r w:rsidRPr="007B3EE5">
        <w:rPr>
          <w:rFonts w:ascii="Arial" w:hAnsi="Arial" w:cs="Arial"/>
          <w:sz w:val="22"/>
          <w:szCs w:val="22"/>
        </w:rPr>
        <w:t xml:space="preserve"> para lo cual deberá presentar debidamente requisitado el formato </w:t>
      </w:r>
      <w:r w:rsidRPr="007B3EE5">
        <w:rPr>
          <w:rFonts w:ascii="Arial" w:hAnsi="Arial" w:cs="Arial"/>
          <w:b/>
          <w:sz w:val="22"/>
          <w:szCs w:val="22"/>
        </w:rPr>
        <w:t xml:space="preserve">Anexo No. </w:t>
      </w:r>
      <w:r w:rsidR="00E97F0F">
        <w:rPr>
          <w:rFonts w:ascii="Arial" w:hAnsi="Arial" w:cs="Arial"/>
          <w:b/>
          <w:sz w:val="22"/>
          <w:szCs w:val="22"/>
        </w:rPr>
        <w:t>6</w:t>
      </w:r>
      <w:r w:rsidRPr="007B3EE5">
        <w:rPr>
          <w:rFonts w:ascii="Arial" w:hAnsi="Arial" w:cs="Arial"/>
          <w:b/>
          <w:sz w:val="22"/>
          <w:szCs w:val="22"/>
        </w:rPr>
        <w:t xml:space="preserve"> (</w:t>
      </w:r>
      <w:r w:rsidR="00E97F0F">
        <w:rPr>
          <w:rFonts w:ascii="Arial" w:hAnsi="Arial" w:cs="Arial"/>
          <w:b/>
          <w:sz w:val="22"/>
          <w:szCs w:val="22"/>
        </w:rPr>
        <w:t>Seis</w:t>
      </w:r>
      <w:r w:rsidRPr="007B3EE5">
        <w:rPr>
          <w:rFonts w:ascii="Arial" w:hAnsi="Arial" w:cs="Arial"/>
          <w:b/>
          <w:sz w:val="22"/>
          <w:szCs w:val="22"/>
        </w:rPr>
        <w:t>) “FO-CON-</w:t>
      </w:r>
      <w:r w:rsidR="0077241D" w:rsidRPr="007B3EE5">
        <w:rPr>
          <w:rFonts w:ascii="Arial" w:hAnsi="Arial" w:cs="Arial"/>
          <w:b/>
          <w:sz w:val="22"/>
          <w:szCs w:val="22"/>
        </w:rPr>
        <w:t>01 Orden</w:t>
      </w:r>
      <w:r w:rsidRPr="007B3EE5">
        <w:rPr>
          <w:rFonts w:ascii="Arial" w:hAnsi="Arial" w:cs="Arial"/>
          <w:b/>
          <w:sz w:val="22"/>
          <w:szCs w:val="22"/>
        </w:rPr>
        <w:t xml:space="preserve"> de suministro y/o servicio”</w:t>
      </w:r>
      <w:r w:rsidRPr="007B3EE5">
        <w:rPr>
          <w:rFonts w:ascii="Arial" w:hAnsi="Arial" w:cs="Arial"/>
          <w:sz w:val="22"/>
          <w:szCs w:val="22"/>
        </w:rPr>
        <w:t xml:space="preserve"> y el </w:t>
      </w:r>
      <w:r w:rsidRPr="007B3EE5">
        <w:rPr>
          <w:rFonts w:ascii="Arial" w:hAnsi="Arial" w:cs="Arial"/>
          <w:b/>
          <w:sz w:val="22"/>
          <w:szCs w:val="22"/>
          <w:lang w:val="es-ES"/>
        </w:rPr>
        <w:t xml:space="preserve">Anexo No. </w:t>
      </w:r>
      <w:r w:rsidR="007D3EFC">
        <w:rPr>
          <w:rFonts w:ascii="Arial" w:hAnsi="Arial" w:cs="Arial"/>
          <w:b/>
          <w:sz w:val="22"/>
          <w:szCs w:val="22"/>
          <w:lang w:val="es-ES"/>
        </w:rPr>
        <w:t xml:space="preserve">7 </w:t>
      </w:r>
      <w:r w:rsidRPr="007B3EE5">
        <w:rPr>
          <w:rFonts w:ascii="Arial" w:hAnsi="Arial" w:cs="Arial"/>
          <w:b/>
          <w:sz w:val="22"/>
          <w:szCs w:val="22"/>
          <w:lang w:val="es-ES"/>
        </w:rPr>
        <w:t>(</w:t>
      </w:r>
      <w:r w:rsidR="007D3EFC">
        <w:rPr>
          <w:rFonts w:ascii="Arial" w:hAnsi="Arial" w:cs="Arial"/>
          <w:b/>
          <w:sz w:val="22"/>
          <w:szCs w:val="22"/>
          <w:lang w:val="es-ES"/>
        </w:rPr>
        <w:t>Siete</w:t>
      </w:r>
      <w:r w:rsidRPr="007B3EE5">
        <w:rPr>
          <w:rFonts w:ascii="Arial" w:hAnsi="Arial" w:cs="Arial"/>
          <w:b/>
          <w:sz w:val="22"/>
          <w:szCs w:val="22"/>
          <w:lang w:val="es-ES"/>
        </w:rPr>
        <w:t>) “Formato de verificación de calidad”</w:t>
      </w:r>
      <w:r w:rsidRPr="007B3EE5">
        <w:rPr>
          <w:rFonts w:ascii="Arial" w:hAnsi="Arial" w:cs="Arial"/>
          <w:sz w:val="22"/>
          <w:szCs w:val="22"/>
        </w:rPr>
        <w:t xml:space="preserve">. Este formato debe presentarlo “EL PROVEEDOR” y su descripción deberá coincidir con lo plasmado en la factura, el cual deberá ser verificado y requisitado por el jefe de conservación de unidad, en caso de que algún equipo no corresponda a la especificación, no será recibido y será tomado como atraso imputable a </w:t>
      </w:r>
      <w:r w:rsidRPr="007B3EE5">
        <w:rPr>
          <w:rFonts w:ascii="Arial" w:hAnsi="Arial" w:cs="Arial"/>
          <w:sz w:val="22"/>
          <w:szCs w:val="22"/>
        </w:rPr>
        <w:lastRenderedPageBreak/>
        <w:t>“EL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3AE92AC3" w14:textId="571E223F"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 xml:space="preserve">En caso de que “EL PROVEEDOR” no dé cumplimiento en tiempo y forma al requerimiento realizado por “EL INSTITUTO” a través del jefe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7B3EE5">
        <w:rPr>
          <w:rFonts w:ascii="Arial" w:hAnsi="Arial" w:cs="Arial"/>
          <w:b/>
          <w:sz w:val="22"/>
          <w:szCs w:val="22"/>
        </w:rPr>
        <w:t>Anexo No.</w:t>
      </w:r>
      <w:r w:rsidR="007D3EFC">
        <w:rPr>
          <w:rFonts w:ascii="Arial" w:hAnsi="Arial" w:cs="Arial"/>
          <w:b/>
          <w:sz w:val="22"/>
          <w:szCs w:val="22"/>
        </w:rPr>
        <w:t xml:space="preserve"> 8</w:t>
      </w:r>
      <w:r w:rsidRPr="007B3EE5">
        <w:rPr>
          <w:rFonts w:ascii="Arial" w:hAnsi="Arial" w:cs="Arial"/>
          <w:b/>
          <w:sz w:val="22"/>
          <w:szCs w:val="22"/>
        </w:rPr>
        <w:t xml:space="preserve"> (</w:t>
      </w:r>
      <w:r w:rsidR="007D3EFC">
        <w:rPr>
          <w:rFonts w:ascii="Arial" w:hAnsi="Arial" w:cs="Arial"/>
          <w:b/>
          <w:sz w:val="22"/>
          <w:szCs w:val="22"/>
        </w:rPr>
        <w:t>Ocho)</w:t>
      </w:r>
      <w:r w:rsidRPr="007B3EE5">
        <w:rPr>
          <w:rFonts w:ascii="Arial" w:hAnsi="Arial" w:cs="Arial"/>
          <w:b/>
          <w:sz w:val="22"/>
          <w:szCs w:val="22"/>
        </w:rPr>
        <w:t xml:space="preserve"> “Autorización de deducción”</w:t>
      </w:r>
      <w:r w:rsidRPr="007B3EE5">
        <w:rPr>
          <w:rFonts w:ascii="Arial" w:hAnsi="Arial" w:cs="Arial"/>
          <w:sz w:val="22"/>
          <w:szCs w:val="22"/>
        </w:rPr>
        <w:t xml:space="preserve"> esto independientemente de la aplicación de las penalizaciones a que se haya hecho acreedor.</w:t>
      </w:r>
    </w:p>
    <w:p w14:paraId="1E1A47DE" w14:textId="77777777"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rPr>
        <w:t>Mientras “EL PROVEEDOR” no cumpla con las condiciones de entrega establecidas, no se dará por recibidos y aceptados los bienes objeto del presente instrumento jurídico.</w:t>
      </w:r>
    </w:p>
    <w:p w14:paraId="7143DEFF" w14:textId="545EC6B8" w:rsidR="009B541A" w:rsidRPr="007B3EE5" w:rsidRDefault="009B541A">
      <w:pPr>
        <w:numPr>
          <w:ilvl w:val="0"/>
          <w:numId w:val="10"/>
        </w:numPr>
        <w:ind w:left="1068"/>
        <w:jc w:val="both"/>
        <w:rPr>
          <w:rFonts w:ascii="Arial" w:hAnsi="Arial" w:cs="Arial"/>
          <w:b/>
          <w:sz w:val="22"/>
          <w:szCs w:val="22"/>
          <w:lang w:val="es-ES"/>
        </w:rPr>
      </w:pPr>
      <w:r w:rsidRPr="007B3EE5">
        <w:rPr>
          <w:rFonts w:ascii="Arial" w:hAnsi="Arial" w:cs="Arial"/>
          <w:sz w:val="22"/>
          <w:szCs w:val="22"/>
          <w:lang w:val="es-ES"/>
        </w:rPr>
        <w:t xml:space="preserve">“EL PROVEEDOR” deberá requisitar una bitácora de servicios registrando las áreas en donde se ubicarán los equipos extintores, el tipo de extintor, capacidad y fecha de recarga, debiendo ser firmada por el </w:t>
      </w:r>
      <w:r w:rsidR="00775E2D">
        <w:rPr>
          <w:rFonts w:ascii="Arial" w:hAnsi="Arial" w:cs="Arial"/>
          <w:sz w:val="22"/>
          <w:szCs w:val="22"/>
          <w:lang w:val="es-ES"/>
        </w:rPr>
        <w:t>participante</w:t>
      </w:r>
      <w:r w:rsidR="007D3EFC">
        <w:rPr>
          <w:rFonts w:ascii="Arial" w:hAnsi="Arial" w:cs="Arial"/>
          <w:sz w:val="22"/>
          <w:szCs w:val="22"/>
          <w:lang w:val="es-ES"/>
        </w:rPr>
        <w:t xml:space="preserve"> </w:t>
      </w:r>
      <w:r w:rsidRPr="007B3EE5">
        <w:rPr>
          <w:rFonts w:ascii="Arial" w:hAnsi="Arial" w:cs="Arial"/>
          <w:sz w:val="22"/>
          <w:szCs w:val="22"/>
          <w:lang w:val="es-ES"/>
        </w:rPr>
        <w:t xml:space="preserve">y el jefe de conservación de unidad. </w:t>
      </w:r>
      <w:r w:rsidRPr="007B3EE5">
        <w:rPr>
          <w:rFonts w:ascii="Arial" w:hAnsi="Arial" w:cs="Arial"/>
          <w:b/>
          <w:bCs/>
          <w:sz w:val="22"/>
          <w:szCs w:val="22"/>
        </w:rPr>
        <w:t>Anexo No.</w:t>
      </w:r>
      <w:r w:rsidR="007D3EFC">
        <w:rPr>
          <w:rFonts w:ascii="Arial" w:hAnsi="Arial" w:cs="Arial"/>
          <w:b/>
          <w:bCs/>
          <w:sz w:val="22"/>
          <w:szCs w:val="22"/>
        </w:rPr>
        <w:t xml:space="preserve"> 9</w:t>
      </w:r>
      <w:r w:rsidRPr="007B3EE5">
        <w:rPr>
          <w:rFonts w:ascii="Arial" w:hAnsi="Arial" w:cs="Arial"/>
          <w:b/>
          <w:bCs/>
          <w:sz w:val="22"/>
          <w:szCs w:val="22"/>
        </w:rPr>
        <w:t xml:space="preserve"> (</w:t>
      </w:r>
      <w:r w:rsidR="007D3EFC">
        <w:rPr>
          <w:rFonts w:ascii="Arial" w:hAnsi="Arial" w:cs="Arial"/>
          <w:b/>
          <w:bCs/>
          <w:sz w:val="22"/>
          <w:szCs w:val="22"/>
        </w:rPr>
        <w:t>Nueve</w:t>
      </w:r>
      <w:r w:rsidRPr="007B3EE5">
        <w:rPr>
          <w:rFonts w:ascii="Arial" w:hAnsi="Arial" w:cs="Arial"/>
          <w:b/>
          <w:bCs/>
          <w:sz w:val="22"/>
          <w:szCs w:val="22"/>
        </w:rPr>
        <w:t>) “Bitácora Servicios”.</w:t>
      </w:r>
    </w:p>
    <w:p w14:paraId="53CEC430" w14:textId="305B5EFC"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“EL PROVEEDOR” después de cada servicio y en el momento de hacer la entrega de los equipos a los cuales les haya dado el servicio de recarga deberá entregar también, debidamente requisitado. el formato del </w:t>
      </w:r>
      <w:r w:rsidRPr="007B3EE5">
        <w:rPr>
          <w:rFonts w:ascii="Arial" w:hAnsi="Arial" w:cs="Arial"/>
          <w:b/>
          <w:sz w:val="22"/>
          <w:szCs w:val="22"/>
          <w:lang w:val="es-ES"/>
        </w:rPr>
        <w:t xml:space="preserve">Anexo No. </w:t>
      </w:r>
      <w:r w:rsidR="007D3EFC">
        <w:rPr>
          <w:rFonts w:ascii="Arial" w:hAnsi="Arial" w:cs="Arial"/>
          <w:b/>
          <w:sz w:val="22"/>
          <w:szCs w:val="22"/>
          <w:lang w:val="es-ES"/>
        </w:rPr>
        <w:t xml:space="preserve">10 </w:t>
      </w:r>
      <w:r w:rsidRPr="007B3EE5">
        <w:rPr>
          <w:rFonts w:ascii="Arial" w:hAnsi="Arial" w:cs="Arial"/>
          <w:b/>
          <w:sz w:val="22"/>
          <w:szCs w:val="22"/>
          <w:lang w:val="es-ES"/>
        </w:rPr>
        <w:t>(</w:t>
      </w:r>
      <w:r w:rsidR="007D3EFC">
        <w:rPr>
          <w:rFonts w:ascii="Arial" w:hAnsi="Arial" w:cs="Arial"/>
          <w:b/>
          <w:sz w:val="22"/>
          <w:szCs w:val="22"/>
          <w:lang w:val="es-ES"/>
        </w:rPr>
        <w:t>Diez</w:t>
      </w:r>
      <w:r w:rsidRPr="007B3EE5">
        <w:rPr>
          <w:rFonts w:ascii="Arial" w:hAnsi="Arial" w:cs="Arial"/>
          <w:b/>
          <w:sz w:val="22"/>
          <w:szCs w:val="22"/>
          <w:lang w:val="es-ES"/>
        </w:rPr>
        <w:t>) “Verificación de actividades realizadas a los extintores”</w:t>
      </w:r>
      <w:r w:rsidRPr="007B3EE5">
        <w:rPr>
          <w:rFonts w:ascii="Arial" w:hAnsi="Arial" w:cs="Arial"/>
          <w:sz w:val="22"/>
          <w:szCs w:val="22"/>
          <w:lang w:val="es-ES"/>
        </w:rPr>
        <w:t xml:space="preserve"> para que el jefe de conservación de unidad lo verifique en el momento y realice la validación correspondiente.</w:t>
      </w:r>
    </w:p>
    <w:p w14:paraId="3E49407A" w14:textId="3C6F7E1F"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Para demostrar la realización del servicio “EL PROVEEDOR” deberá anexar a la factura copia de la hoja de servicio</w:t>
      </w:r>
      <w:r w:rsidRPr="007B3EE5">
        <w:rPr>
          <w:rFonts w:ascii="Arial" w:hAnsi="Arial" w:cs="Arial"/>
          <w:b/>
          <w:sz w:val="22"/>
          <w:szCs w:val="22"/>
          <w:lang w:val="es-ES"/>
        </w:rPr>
        <w:t xml:space="preserve"> </w:t>
      </w:r>
      <w:r w:rsidRPr="007B3EE5">
        <w:rPr>
          <w:rFonts w:ascii="Arial" w:hAnsi="Arial" w:cs="Arial"/>
          <w:sz w:val="22"/>
          <w:szCs w:val="22"/>
          <w:lang w:val="es-ES"/>
        </w:rPr>
        <w:t xml:space="preserve">debidamente foliada, firmada y sellada conforme a lo establecido en el capítulo 7.3.1 de la NOM-154-SCFI-2005, copia del formato </w:t>
      </w:r>
      <w:r w:rsidRPr="007B3EE5">
        <w:rPr>
          <w:rFonts w:ascii="Arial" w:hAnsi="Arial" w:cs="Arial"/>
          <w:b/>
          <w:sz w:val="22"/>
          <w:szCs w:val="22"/>
          <w:lang w:val="es-ES"/>
        </w:rPr>
        <w:t>FO-CON-01 “Orden de suministro y/o servicio”</w:t>
      </w:r>
      <w:r w:rsidRPr="007B3EE5">
        <w:rPr>
          <w:rFonts w:ascii="Arial" w:hAnsi="Arial" w:cs="Arial"/>
          <w:sz w:val="22"/>
          <w:szCs w:val="22"/>
          <w:lang w:val="es-ES"/>
        </w:rPr>
        <w:t xml:space="preserve"> debidamente requisitado por el “EL PROVEEDOR” conforme al instructivo de llenado, copia del </w:t>
      </w:r>
      <w:r w:rsidRPr="007B3EE5">
        <w:rPr>
          <w:rFonts w:ascii="Arial" w:hAnsi="Arial" w:cs="Arial"/>
          <w:b/>
          <w:sz w:val="22"/>
          <w:szCs w:val="22"/>
          <w:lang w:val="es-ES"/>
        </w:rPr>
        <w:t xml:space="preserve">Anexo No. </w:t>
      </w:r>
      <w:r w:rsidR="007D3EFC">
        <w:rPr>
          <w:rFonts w:ascii="Arial" w:hAnsi="Arial" w:cs="Arial"/>
          <w:b/>
          <w:sz w:val="22"/>
          <w:szCs w:val="22"/>
          <w:lang w:val="es-ES"/>
        </w:rPr>
        <w:t xml:space="preserve">10 </w:t>
      </w:r>
      <w:r w:rsidRPr="007B3EE5">
        <w:rPr>
          <w:rFonts w:ascii="Arial" w:hAnsi="Arial" w:cs="Arial"/>
          <w:b/>
          <w:sz w:val="22"/>
          <w:szCs w:val="22"/>
          <w:lang w:val="es-ES"/>
        </w:rPr>
        <w:t>(</w:t>
      </w:r>
      <w:r w:rsidR="007D3EFC">
        <w:rPr>
          <w:rFonts w:ascii="Arial" w:hAnsi="Arial" w:cs="Arial"/>
          <w:b/>
          <w:sz w:val="22"/>
          <w:szCs w:val="22"/>
          <w:lang w:val="es-ES"/>
        </w:rPr>
        <w:t>Diez)</w:t>
      </w:r>
      <w:r w:rsidRPr="007B3EE5">
        <w:rPr>
          <w:rFonts w:ascii="Arial" w:hAnsi="Arial" w:cs="Arial"/>
          <w:b/>
          <w:sz w:val="22"/>
          <w:szCs w:val="22"/>
          <w:lang w:val="es-ES"/>
        </w:rPr>
        <w:t xml:space="preserve"> “Verificación de actividades realizadas a los extintores”</w:t>
      </w:r>
      <w:r w:rsidRPr="007B3EE5">
        <w:rPr>
          <w:rFonts w:ascii="Arial" w:hAnsi="Arial" w:cs="Arial"/>
          <w:sz w:val="22"/>
          <w:szCs w:val="22"/>
          <w:lang w:val="es-ES"/>
        </w:rPr>
        <w:t xml:space="preserve"> y copia de la garantía. </w:t>
      </w:r>
    </w:p>
    <w:p w14:paraId="1B3B5666"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“EL PROVEEDOR” deberá también entregar al jefe de conservación de unidad, original de la garantía del servicio la cual debe ser en hoja membretada de “EL PROVEEDOR” y estar debidamente firmada con firma autógrafa del representante legal, en la cual se especifique entre otros que la garantía es con una vigencia de un año, de acuerdo a los capítulos 5.6.5 y 5.6.7 señalados en la NOM-154-SCFI-2005 de aplicación obligatoria, y anexar una copia a la factura. Mientras no se entregue esta garantía en los términos solicitados, no procederá ningún trámite para pago, quedando esto bajo la responsabilidad de “EL PROVEEDOR”.</w:t>
      </w:r>
    </w:p>
    <w:p w14:paraId="4E6E44DF"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“EL PROVEEDOR” para la realización del servicio deberá ponerse en contacto con cada uno de los jefes de conservación de unidad con cinco días previos al inicio de la realización de cada servicio con la finalidad de que el jefe de conservación de unidad le tenga listos los equipos a los cuales se le realizará el servicio.</w:t>
      </w:r>
    </w:p>
    <w:p w14:paraId="7754F33A" w14:textId="7FA382C3"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lastRenderedPageBreak/>
        <w:t xml:space="preserve">Previo al inicio de la prestación del servicio si este se va a realizar en las instalaciones de “EL INSTITUTO”, “EL PROVEEDOR” deberá presentarse ante el jefe de conservación de unidad o responsable de esta y obtener su autorización para la iniciar con el servicio correspondiente, para esto deberá presentar una identificación oficial, gafete con nombre y fotografía que lo acredite como trabajador de “EL PROVEEDOR” responsable y debe ser personal acreditado y relacionado en el dictamen de cumplimiento de la NOM-154-SCFI-2005. El personal que se presente para realizar el servicio deberá ser el mismo que integre la </w:t>
      </w:r>
      <w:r w:rsidR="007D3EFC" w:rsidRPr="007B3EE5">
        <w:rPr>
          <w:rFonts w:ascii="Arial" w:hAnsi="Arial" w:cs="Arial"/>
          <w:sz w:val="22"/>
          <w:szCs w:val="22"/>
          <w:lang w:val="es-ES"/>
        </w:rPr>
        <w:t>plantilla que</w:t>
      </w:r>
      <w:r w:rsidRPr="007B3EE5">
        <w:rPr>
          <w:rFonts w:ascii="Arial" w:hAnsi="Arial" w:cs="Arial"/>
          <w:sz w:val="22"/>
          <w:szCs w:val="22"/>
          <w:lang w:val="es-ES"/>
        </w:rPr>
        <w:t xml:space="preserve"> “EL PROVEEDOR” designó en cada una de sus cuadrillas, equipo, herramienta y vehículos a utilizar en el servicio de mantenimiento y recarga de extintores en cada una de las unidades y deben de corresponder a los relacionados en el formato del </w:t>
      </w:r>
      <w:r w:rsidRPr="007B3EE5">
        <w:rPr>
          <w:rFonts w:ascii="Arial" w:hAnsi="Arial" w:cs="Arial"/>
          <w:b/>
          <w:sz w:val="22"/>
          <w:szCs w:val="22"/>
          <w:lang w:val="es-ES"/>
        </w:rPr>
        <w:t>Anexo No.</w:t>
      </w:r>
      <w:r w:rsidRPr="007B3EE5">
        <w:rPr>
          <w:rFonts w:ascii="Arial" w:hAnsi="Arial" w:cs="Arial"/>
          <w:sz w:val="22"/>
          <w:szCs w:val="22"/>
          <w:lang w:val="es-ES"/>
        </w:rPr>
        <w:t xml:space="preserve"> </w:t>
      </w:r>
      <w:r w:rsidR="007D3EFC">
        <w:rPr>
          <w:rFonts w:ascii="Arial" w:hAnsi="Arial" w:cs="Arial"/>
          <w:sz w:val="22"/>
          <w:szCs w:val="22"/>
          <w:lang w:val="es-ES"/>
        </w:rPr>
        <w:t xml:space="preserve">11 </w:t>
      </w:r>
      <w:r w:rsidRPr="007B3EE5">
        <w:rPr>
          <w:rFonts w:ascii="Arial" w:hAnsi="Arial" w:cs="Arial"/>
          <w:b/>
          <w:sz w:val="22"/>
          <w:szCs w:val="22"/>
          <w:lang w:val="es-ES"/>
        </w:rPr>
        <w:t>(</w:t>
      </w:r>
      <w:r w:rsidR="007D3EFC">
        <w:rPr>
          <w:rFonts w:ascii="Arial" w:hAnsi="Arial" w:cs="Arial"/>
          <w:b/>
          <w:sz w:val="22"/>
          <w:szCs w:val="22"/>
          <w:lang w:val="es-ES"/>
        </w:rPr>
        <w:t>Once</w:t>
      </w:r>
      <w:r w:rsidRPr="007B3EE5">
        <w:rPr>
          <w:rFonts w:ascii="Arial" w:hAnsi="Arial" w:cs="Arial"/>
          <w:b/>
          <w:sz w:val="22"/>
          <w:szCs w:val="22"/>
          <w:lang w:val="es-ES"/>
        </w:rPr>
        <w:t xml:space="preserve">) </w:t>
      </w:r>
      <w:r w:rsidRPr="007B3EE5">
        <w:rPr>
          <w:rFonts w:ascii="Arial" w:hAnsi="Arial" w:cs="Arial"/>
          <w:b/>
          <w:sz w:val="22"/>
          <w:szCs w:val="22"/>
        </w:rPr>
        <w:t>“</w:t>
      </w:r>
      <w:r w:rsidRPr="007B3EE5">
        <w:rPr>
          <w:rFonts w:ascii="Arial" w:eastAsia="Times New Roman" w:hAnsi="Arial" w:cs="Arial"/>
          <w:b/>
          <w:bCs/>
          <w:sz w:val="22"/>
          <w:szCs w:val="22"/>
          <w:lang w:val="es-ES" w:eastAsia="ar-SA"/>
        </w:rPr>
        <w:t>Relación de cuadrillas, equipo, herramienta y vehículos a utilizar en el servicio de recarga e instalación de extintores conforme a lo establecido en el capítulo 5.2 de la NOM-154-SCFI-2005 y el capítulo 7.17 de la NOM-002-STPS-2010</w:t>
      </w:r>
      <w:r w:rsidRPr="007B3EE5">
        <w:rPr>
          <w:rFonts w:ascii="Arial" w:hAnsi="Arial" w:cs="Arial"/>
          <w:b/>
          <w:sz w:val="22"/>
          <w:szCs w:val="22"/>
        </w:rPr>
        <w:t xml:space="preserve">” </w:t>
      </w:r>
      <w:r w:rsidRPr="007B3EE5">
        <w:rPr>
          <w:rFonts w:ascii="Arial" w:hAnsi="Arial" w:cs="Arial"/>
          <w:bCs/>
          <w:iCs/>
          <w:sz w:val="22"/>
          <w:szCs w:val="22"/>
        </w:rPr>
        <w:t>En caso de que el personal que se presente no corresponda al relacionado en el anexo antes descrito no le será autorizado la aplicación del servicio, siendo de su única responsabilidad los atrasos que esto conlleve.</w:t>
      </w:r>
    </w:p>
    <w:p w14:paraId="1103FE92" w14:textId="3301515D"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Previo al inicio de la prestación del servicio si este se va a realizar en las instalaciones de “EL INSTITUTO”, “EL PROVEEDOR” deberá presentarse ante el jefe de conservación de unidad o responsable de esta y obtener su autorización para la iniciar con el servicio correspondiente, para esto deberá presentar una identificación oficial, gafete con nombre y fotografía que lo acredite como trabajador del proveedor responsable y debe ser personal acreditado y relacionado en el dictamen de cumplimiento de la NOM-154-SCFI-2005, y presentar la unidad móvil, equipo y herramienta para realizar el servicio, este equipo debe corresponder  a los relacionados en el formato de </w:t>
      </w:r>
      <w:r w:rsidRPr="007B3EE5">
        <w:rPr>
          <w:rFonts w:ascii="Arial" w:eastAsia="Times New Roman" w:hAnsi="Arial" w:cs="Arial"/>
          <w:b/>
          <w:bCs/>
          <w:sz w:val="22"/>
          <w:szCs w:val="22"/>
          <w:lang w:val="es-ES" w:eastAsia="ar-SA"/>
        </w:rPr>
        <w:t xml:space="preserve">Anexo No. </w:t>
      </w:r>
      <w:r w:rsidR="007D3EFC">
        <w:rPr>
          <w:rFonts w:ascii="Arial" w:eastAsia="Times New Roman" w:hAnsi="Arial" w:cs="Arial"/>
          <w:b/>
          <w:bCs/>
          <w:sz w:val="22"/>
          <w:szCs w:val="22"/>
          <w:lang w:val="es-ES" w:eastAsia="ar-SA"/>
        </w:rPr>
        <w:t xml:space="preserve">12 </w:t>
      </w:r>
      <w:r w:rsidRPr="007B3EE5">
        <w:rPr>
          <w:rFonts w:ascii="Arial" w:eastAsia="Times New Roman" w:hAnsi="Arial" w:cs="Arial"/>
          <w:b/>
          <w:bCs/>
          <w:sz w:val="22"/>
          <w:szCs w:val="22"/>
          <w:lang w:val="es-ES" w:eastAsia="ar-SA"/>
        </w:rPr>
        <w:t>(</w:t>
      </w:r>
      <w:r w:rsidR="007D3EFC">
        <w:rPr>
          <w:rFonts w:ascii="Arial" w:eastAsia="Times New Roman" w:hAnsi="Arial" w:cs="Arial"/>
          <w:b/>
          <w:bCs/>
          <w:sz w:val="22"/>
          <w:szCs w:val="22"/>
          <w:lang w:val="es-ES" w:eastAsia="ar-SA"/>
        </w:rPr>
        <w:t>Doce</w:t>
      </w:r>
      <w:r w:rsidRPr="007B3EE5">
        <w:rPr>
          <w:rFonts w:ascii="Arial" w:eastAsia="Times New Roman" w:hAnsi="Arial" w:cs="Arial"/>
          <w:b/>
          <w:bCs/>
          <w:sz w:val="22"/>
          <w:szCs w:val="22"/>
          <w:lang w:val="es-ES" w:eastAsia="ar-SA"/>
        </w:rPr>
        <w:t>) “Verificación de unidad móvil, equipo y herramienta autorizados por la unidad de verificación para realizar el servicio de recarga fuera de sus instalaciones fijas”</w:t>
      </w:r>
      <w:r w:rsidRPr="007B3EE5">
        <w:rPr>
          <w:rFonts w:ascii="Arial" w:hAnsi="Arial" w:cs="Arial"/>
          <w:sz w:val="22"/>
          <w:szCs w:val="22"/>
          <w:lang w:val="es-ES"/>
        </w:rPr>
        <w:t xml:space="preserve">; asimismo, deberá presentar todo el equipo y material necesario, como son: collarines, pintura de esmalte roja de acuerdo a la establecido en el capítulo 7.1 de la </w:t>
      </w:r>
      <w:r w:rsidRPr="007B3EE5">
        <w:rPr>
          <w:rFonts w:ascii="Arial" w:hAnsi="Arial" w:cs="Arial"/>
          <w:bCs/>
          <w:color w:val="000000"/>
          <w:sz w:val="22"/>
          <w:szCs w:val="22"/>
        </w:rPr>
        <w:t>NOM-026-STPS-2008</w:t>
      </w:r>
      <w:r w:rsidRPr="007B3EE5">
        <w:rPr>
          <w:rFonts w:ascii="Arial" w:hAnsi="Arial" w:cs="Arial"/>
          <w:sz w:val="22"/>
          <w:szCs w:val="22"/>
          <w:lang w:val="es-ES"/>
        </w:rPr>
        <w:t xml:space="preserve">, cinchos de sujeción, taquetes, tornillos y demás material necesario para la instalación de los equipos en cantidad suficiente para el número de extintores a los cuales se les dará el servicio, autorizados por “EL INSTITUTO”. En caso de que el equipo, herramienta y vehículo no sean los relacionados en el anexo antes descrito o no estén completos, o no presenten las refacciones requeridas para el servicio, no le será autorizado la realización del servicio, siendo de su única responsabilidad los atrasos que esto conlleve. </w:t>
      </w:r>
    </w:p>
    <w:p w14:paraId="6149DC50" w14:textId="4C256DE0"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Previo al inicio de la prestación del servicio, si este se va realizar en las instalaciones de “EL INSTITUTO”, “EL PROVEEDOR” deberá presentar al jefe de conservación, la unidad móvil, equipos y herramienta autorizadas a utilizar por la unidad de verificación, y en caso de que no correspondiera al vehículo autorizado o no contara con el total de equipo y herramienta autorizados por la unidad de verificación, no se autorizará realizar el servicio contratado, siendo responsabilidad única de “EL PROVEEDOR” los atrasos que esto conlleve. El equipo y herramienta a presentar será conforme a la relación descrita en el formato del </w:t>
      </w:r>
      <w:r w:rsidRPr="007B3EE5">
        <w:rPr>
          <w:rFonts w:ascii="Arial" w:eastAsia="Times New Roman" w:hAnsi="Arial" w:cs="Arial"/>
          <w:b/>
          <w:bCs/>
          <w:sz w:val="22"/>
          <w:szCs w:val="22"/>
          <w:lang w:val="es-ES" w:eastAsia="ar-SA"/>
        </w:rPr>
        <w:t>Anexo No.</w:t>
      </w:r>
      <w:r w:rsidR="007D3EFC">
        <w:rPr>
          <w:rFonts w:ascii="Arial" w:eastAsia="Times New Roman" w:hAnsi="Arial" w:cs="Arial"/>
          <w:b/>
          <w:bCs/>
          <w:sz w:val="22"/>
          <w:szCs w:val="22"/>
          <w:lang w:val="es-ES" w:eastAsia="ar-SA"/>
        </w:rPr>
        <w:t xml:space="preserve"> 12</w:t>
      </w:r>
      <w:r w:rsidRPr="007B3EE5">
        <w:rPr>
          <w:rFonts w:ascii="Arial" w:eastAsia="Times New Roman" w:hAnsi="Arial" w:cs="Arial"/>
          <w:b/>
          <w:bCs/>
          <w:sz w:val="22"/>
          <w:szCs w:val="22"/>
          <w:lang w:val="es-ES" w:eastAsia="ar-SA"/>
        </w:rPr>
        <w:t xml:space="preserve"> (</w:t>
      </w:r>
      <w:r w:rsidR="007D3EFC">
        <w:rPr>
          <w:rFonts w:ascii="Arial" w:eastAsia="Times New Roman" w:hAnsi="Arial" w:cs="Arial"/>
          <w:b/>
          <w:bCs/>
          <w:sz w:val="22"/>
          <w:szCs w:val="22"/>
          <w:lang w:val="es-ES" w:eastAsia="ar-SA"/>
        </w:rPr>
        <w:t>Doce</w:t>
      </w:r>
      <w:r w:rsidRPr="007B3EE5">
        <w:rPr>
          <w:rFonts w:ascii="Arial" w:eastAsia="Times New Roman" w:hAnsi="Arial" w:cs="Arial"/>
          <w:b/>
          <w:bCs/>
          <w:sz w:val="22"/>
          <w:szCs w:val="22"/>
          <w:lang w:val="es-ES" w:eastAsia="ar-SA"/>
        </w:rPr>
        <w:t>) “Verificación de unidad móvil, equipo y herramienta autorizados por la unidad de verificación para realizar el servicio de recarga fuera de sus instalaciones fijas”</w:t>
      </w:r>
      <w:r w:rsidRPr="007B3EE5">
        <w:rPr>
          <w:rFonts w:ascii="Arial" w:hAnsi="Arial" w:cs="Arial"/>
          <w:b/>
          <w:sz w:val="22"/>
          <w:szCs w:val="22"/>
          <w:lang w:val="es-ES"/>
        </w:rPr>
        <w:t>.</w:t>
      </w:r>
      <w:r w:rsidRPr="007B3EE5">
        <w:rPr>
          <w:rFonts w:ascii="Arial" w:hAnsi="Arial" w:cs="Arial"/>
          <w:sz w:val="22"/>
          <w:szCs w:val="22"/>
          <w:lang w:val="es-ES"/>
        </w:rPr>
        <w:t xml:space="preserve"> El equipo y herramienta autorizada por la Unidad de verificación y que obligatoriamente “EL PROVEEDOR” debe de presentar es la siguiente:</w:t>
      </w:r>
    </w:p>
    <w:p w14:paraId="6995C885" w14:textId="77777777" w:rsidR="009B541A" w:rsidRPr="007B3EE5" w:rsidRDefault="009B541A">
      <w:pPr>
        <w:pStyle w:val="Prrafodelista"/>
        <w:numPr>
          <w:ilvl w:val="0"/>
          <w:numId w:val="13"/>
        </w:numPr>
        <w:spacing w:after="160" w:line="259" w:lineRule="auto"/>
        <w:jc w:val="both"/>
        <w:rPr>
          <w:lang w:val="es-ES"/>
        </w:rPr>
      </w:pPr>
      <w:r w:rsidRPr="007B3EE5">
        <w:rPr>
          <w:lang w:val="es-ES"/>
        </w:rPr>
        <w:lastRenderedPageBreak/>
        <w:t>Recipiente cerrado al medio ambiente, para descarga de extintores.</w:t>
      </w:r>
    </w:p>
    <w:p w14:paraId="323A7FE4" w14:textId="77777777" w:rsidR="009B541A" w:rsidRPr="007B3EE5" w:rsidRDefault="009B541A">
      <w:pPr>
        <w:pStyle w:val="Prrafodelista"/>
        <w:numPr>
          <w:ilvl w:val="0"/>
          <w:numId w:val="13"/>
        </w:numPr>
        <w:spacing w:after="160" w:line="259" w:lineRule="auto"/>
        <w:jc w:val="both"/>
        <w:rPr>
          <w:lang w:val="es-ES"/>
        </w:rPr>
      </w:pPr>
      <w:r w:rsidRPr="007B3EE5">
        <w:rPr>
          <w:lang w:val="es-ES"/>
        </w:rPr>
        <w:t>Prensa para sujeción de extintores portátiles.</w:t>
      </w:r>
    </w:p>
    <w:p w14:paraId="0949250C" w14:textId="4C1AE30F" w:rsidR="009B541A" w:rsidRPr="007B3EE5" w:rsidRDefault="009A63DE">
      <w:pPr>
        <w:pStyle w:val="Prrafodelista"/>
        <w:numPr>
          <w:ilvl w:val="0"/>
          <w:numId w:val="13"/>
        </w:numPr>
        <w:spacing w:after="160" w:line="259" w:lineRule="auto"/>
        <w:jc w:val="both"/>
        <w:rPr>
          <w:lang w:val="es-ES"/>
        </w:rPr>
      </w:pPr>
      <w:r w:rsidRPr="007B3EE5">
        <w:rPr>
          <w:lang w:val="es-ES"/>
        </w:rPr>
        <w:t>Báscula de</w:t>
      </w:r>
      <w:r w:rsidR="009B541A" w:rsidRPr="007B3EE5">
        <w:rPr>
          <w:lang w:val="es-ES"/>
        </w:rPr>
        <w:t xml:space="preserve"> plataforma verificada con capacidad de al menos 20 kg.</w:t>
      </w:r>
    </w:p>
    <w:p w14:paraId="561F0151" w14:textId="77777777" w:rsidR="009B541A" w:rsidRPr="007B3EE5" w:rsidRDefault="009B541A">
      <w:pPr>
        <w:pStyle w:val="Prrafodelista"/>
        <w:numPr>
          <w:ilvl w:val="0"/>
          <w:numId w:val="13"/>
        </w:numPr>
        <w:spacing w:after="160" w:line="259" w:lineRule="auto"/>
        <w:jc w:val="both"/>
        <w:rPr>
          <w:lang w:val="es-ES"/>
        </w:rPr>
      </w:pPr>
      <w:r w:rsidRPr="007B3EE5">
        <w:rPr>
          <w:lang w:val="es-ES"/>
        </w:rPr>
        <w:t>Equipo de aspiración o compresor de aire con regulador de presión y filtro de agua.</w:t>
      </w:r>
    </w:p>
    <w:p w14:paraId="7E8276F5" w14:textId="77777777" w:rsidR="009B541A" w:rsidRPr="007B3EE5" w:rsidRDefault="009B541A">
      <w:pPr>
        <w:pStyle w:val="Prrafodelista"/>
        <w:numPr>
          <w:ilvl w:val="0"/>
          <w:numId w:val="13"/>
        </w:numPr>
        <w:spacing w:after="160" w:line="259" w:lineRule="auto"/>
        <w:jc w:val="both"/>
        <w:rPr>
          <w:lang w:val="es-ES"/>
        </w:rPr>
      </w:pPr>
      <w:r w:rsidRPr="007B3EE5">
        <w:rPr>
          <w:lang w:val="es-ES"/>
        </w:rPr>
        <w:t>Sistema de llenado de extintores de polvo químico seco, por succión, vacío o gravedad.</w:t>
      </w:r>
    </w:p>
    <w:p w14:paraId="6E1AA2D7" w14:textId="1C482471" w:rsidR="009B541A" w:rsidRPr="007B3EE5" w:rsidRDefault="009B541A">
      <w:pPr>
        <w:pStyle w:val="Prrafodelista"/>
        <w:numPr>
          <w:ilvl w:val="0"/>
          <w:numId w:val="13"/>
        </w:numPr>
        <w:spacing w:after="160" w:line="259" w:lineRule="auto"/>
        <w:jc w:val="both"/>
        <w:rPr>
          <w:lang w:val="es-ES"/>
        </w:rPr>
      </w:pPr>
      <w:r w:rsidRPr="007B3EE5">
        <w:rPr>
          <w:lang w:val="es-ES"/>
        </w:rPr>
        <w:t xml:space="preserve">Sistema </w:t>
      </w:r>
      <w:r w:rsidR="009A63DE" w:rsidRPr="007B3EE5">
        <w:rPr>
          <w:lang w:val="es-ES"/>
        </w:rPr>
        <w:t>para presurizado de</w:t>
      </w:r>
      <w:r w:rsidRPr="007B3EE5">
        <w:rPr>
          <w:lang w:val="es-ES"/>
        </w:rPr>
        <w:t xml:space="preserve"> extintores, con tanque de nitrógeno, reguladores en dos etapas, alta y baja presión.</w:t>
      </w:r>
    </w:p>
    <w:p w14:paraId="0EE60C77" w14:textId="77777777" w:rsidR="009B541A" w:rsidRPr="007B3EE5" w:rsidRDefault="009B541A">
      <w:pPr>
        <w:pStyle w:val="Prrafodelista"/>
        <w:numPr>
          <w:ilvl w:val="0"/>
          <w:numId w:val="13"/>
        </w:numPr>
        <w:spacing w:after="160" w:line="259" w:lineRule="auto"/>
        <w:jc w:val="both"/>
        <w:rPr>
          <w:lang w:val="es-ES"/>
        </w:rPr>
      </w:pPr>
      <w:r w:rsidRPr="007B3EE5">
        <w:rPr>
          <w:lang w:val="es-ES"/>
        </w:rPr>
        <w:t>Recipiente con capacidad de inmersión en agua de al menos 40 cm. con fondo interior en color blanco, o equipo de detección de fugas.</w:t>
      </w:r>
    </w:p>
    <w:p w14:paraId="2A78FC89" w14:textId="2E34AA33" w:rsidR="009B541A" w:rsidRPr="007B3EE5" w:rsidRDefault="009B541A">
      <w:pPr>
        <w:pStyle w:val="Prrafodelista"/>
        <w:numPr>
          <w:ilvl w:val="0"/>
          <w:numId w:val="13"/>
        </w:numPr>
        <w:spacing w:after="160" w:line="259" w:lineRule="auto"/>
        <w:jc w:val="both"/>
        <w:rPr>
          <w:lang w:val="es-ES"/>
        </w:rPr>
      </w:pPr>
      <w:r w:rsidRPr="007B3EE5">
        <w:rPr>
          <w:lang w:val="es-ES"/>
        </w:rPr>
        <w:t xml:space="preserve">Herramientas </w:t>
      </w:r>
      <w:r w:rsidR="009A63DE" w:rsidRPr="007B3EE5">
        <w:rPr>
          <w:lang w:val="es-ES"/>
        </w:rPr>
        <w:t>manuales y</w:t>
      </w:r>
      <w:r w:rsidRPr="007B3EE5">
        <w:rPr>
          <w:lang w:val="es-ES"/>
        </w:rPr>
        <w:t xml:space="preserve">/o mecánicas para desarmar, armar </w:t>
      </w:r>
      <w:r w:rsidR="009A63DE" w:rsidRPr="007B3EE5">
        <w:rPr>
          <w:lang w:val="es-ES"/>
        </w:rPr>
        <w:t>y limpiar</w:t>
      </w:r>
      <w:r w:rsidRPr="007B3EE5">
        <w:rPr>
          <w:lang w:val="es-ES"/>
        </w:rPr>
        <w:t xml:space="preserve"> los extintores.</w:t>
      </w:r>
    </w:p>
    <w:p w14:paraId="7E7CDC4C" w14:textId="77777777" w:rsidR="009B541A" w:rsidRPr="007B3EE5" w:rsidRDefault="009B541A">
      <w:pPr>
        <w:pStyle w:val="Prrafodelista"/>
        <w:numPr>
          <w:ilvl w:val="0"/>
          <w:numId w:val="13"/>
        </w:numPr>
        <w:spacing w:after="0" w:line="240" w:lineRule="auto"/>
        <w:jc w:val="both"/>
        <w:rPr>
          <w:lang w:val="es-ES"/>
        </w:rPr>
      </w:pPr>
      <w:r w:rsidRPr="007B3EE5">
        <w:rPr>
          <w:lang w:val="es-ES"/>
        </w:rPr>
        <w:t>Bomba de pruebas hidrostáticas de baja presión diseñada para sostener al menos una presión de 4.2 mpa y que cuente con un dispositivo de seguridad.</w:t>
      </w:r>
    </w:p>
    <w:p w14:paraId="171C4939"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Previo al inicio de la prestación del servicio si este se va a realizar en las instalaciones fijas autorizadas de “EL PROVEEDOR” deberá presentarse ante el jefe de conservación de unidad o responsable de esta y obtener su autorización para iniciar con la recarga e instalación de los equipos correspondientes, para esto deberá presentar una identificación oficial, gafete con nombre y fotografía que lo acredite como trabajador de “EL PROVEEDOR” responsable, entregar relación de los equipos a retirar debidamente identificados con firma, nombre y fecha de recibidos y entregar el 50% de los extintores con relación a los equipos que retirará, debidamente cargados que dejará en la unidad mientras dure el tiempo de mantenimiento y recarga y sean entregados en la unidad a satisfacción de “EL INSTITUTO”. El tiempo entre la recepción y entrega de los equipos no deberá ser mayor a 5 días naturales, asimismo deberá presentar la unidad móvil autorizada</w:t>
      </w:r>
      <w:r w:rsidRPr="007B3EE5">
        <w:rPr>
          <w:rFonts w:ascii="Arial" w:eastAsia="Times New Roman" w:hAnsi="Arial" w:cs="Arial"/>
          <w:bCs/>
          <w:sz w:val="22"/>
          <w:szCs w:val="22"/>
          <w:lang w:val="es-ES" w:eastAsia="ar-SA"/>
        </w:rPr>
        <w:t xml:space="preserve"> </w:t>
      </w:r>
      <w:r w:rsidRPr="007B3EE5">
        <w:rPr>
          <w:rFonts w:ascii="Arial" w:hAnsi="Arial" w:cs="Arial"/>
          <w:sz w:val="22"/>
          <w:szCs w:val="22"/>
          <w:lang w:val="es-ES"/>
        </w:rPr>
        <w:t xml:space="preserve">que garantice que los extintores no sufrirán daño ni sean accionados accidentalmente por el movimiento del vehículo. Este vehículo debe de estar autorizado y relacionado en el dictamen de cumplimiento </w:t>
      </w:r>
      <w:r w:rsidRPr="007B3EE5">
        <w:rPr>
          <w:rFonts w:ascii="Arial" w:hAnsi="Arial" w:cs="Arial"/>
          <w:bCs/>
          <w:iCs/>
          <w:sz w:val="22"/>
          <w:szCs w:val="22"/>
        </w:rPr>
        <w:t xml:space="preserve">de la NOM-154-SCFI-2005, lo anterior conforme a lo estipulado en el capítulo 5.6.4 de la NOM-154-SCFI-2005, mientras no se cumpla con lo antes mencionado </w:t>
      </w:r>
      <w:r w:rsidRPr="007B3EE5">
        <w:rPr>
          <w:rFonts w:ascii="Arial" w:hAnsi="Arial" w:cs="Arial"/>
          <w:sz w:val="22"/>
          <w:szCs w:val="22"/>
          <w:lang w:val="es-ES"/>
        </w:rPr>
        <w:t>no le será autorizado la realización del servicio, siendo de su única responsabilidad los atrasos que esto conlleve.</w:t>
      </w:r>
    </w:p>
    <w:p w14:paraId="3331BBB1"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Si el servicio se va a realizar fuera de las instalaciones fijas autorizadas por la unidad de Verificación, “EL PROVEEDOR”, previo al inicio de realización del servicio, deberá presentar al Jefe de Conservación de Unidad el polvo químico seco tipo ABC certificado a utilizar, proporcional a la cantidad de extintores de polvo químico seco a recargar, el cual debe de cumplir con el color y tonalidad de acuerdo a lo establecido por el fabricante y publicado en el Diario Oficial de la Federación. Siendo el color para el presente ejercicio el </w:t>
      </w:r>
      <w:r w:rsidRPr="007B3EE5">
        <w:rPr>
          <w:rFonts w:ascii="Arial" w:hAnsi="Arial" w:cs="Arial"/>
          <w:b/>
          <w:bCs/>
          <w:sz w:val="22"/>
          <w:szCs w:val="22"/>
          <w:lang w:val="es-ES"/>
        </w:rPr>
        <w:t>“color azul entre los Pantone 148U y 157U”</w:t>
      </w:r>
      <w:r w:rsidRPr="007B3EE5">
        <w:rPr>
          <w:rFonts w:ascii="Arial" w:hAnsi="Arial" w:cs="Arial"/>
          <w:sz w:val="22"/>
          <w:szCs w:val="22"/>
          <w:lang w:val="es-ES"/>
        </w:rPr>
        <w:t xml:space="preserve"> y, si en el transcurso de vigencia del presente contrato se publicara en el Diario Oficial de la Federación el cambio de color, “EL PROVEEDOR” deberá suministrar a partir de esa fecha el polvo químico del color autorizado para los servicios que tuviere pendientes, para esto “EL PROVEEDOR” deberá informarlo previamente al Jefe del Departamento de Conservación y Servicios Generales, enviando copia escaneada del Diario Oficial de la Federación en el cual se estipule el </w:t>
      </w:r>
      <w:r w:rsidRPr="007B3EE5">
        <w:rPr>
          <w:rFonts w:ascii="Arial" w:hAnsi="Arial" w:cs="Arial"/>
          <w:sz w:val="22"/>
          <w:szCs w:val="22"/>
          <w:lang w:val="es-ES"/>
        </w:rPr>
        <w:lastRenderedPageBreak/>
        <w:t xml:space="preserve">cambio de color del polvo químico seco tipo ABC. Dicha información deberá ser enviada a los siguientes correos electrónicos: </w:t>
      </w:r>
      <w:hyperlink r:id="rId11" w:history="1">
        <w:r w:rsidRPr="007B3EE5">
          <w:rPr>
            <w:rStyle w:val="Hipervnculo"/>
            <w:rFonts w:ascii="Arial" w:hAnsi="Arial" w:cs="Arial"/>
            <w:sz w:val="22"/>
            <w:szCs w:val="22"/>
          </w:rPr>
          <w:t>yolanda.lopezp@imss.gob.mx</w:t>
        </w:r>
      </w:hyperlink>
      <w:r w:rsidRPr="007B3EE5">
        <w:rPr>
          <w:rFonts w:ascii="Arial" w:hAnsi="Arial" w:cs="Arial"/>
          <w:sz w:val="22"/>
          <w:szCs w:val="22"/>
          <w:lang w:val="es-ES"/>
        </w:rPr>
        <w:t xml:space="preserve"> y/o </w:t>
      </w:r>
      <w:hyperlink r:id="rId12" w:history="1">
        <w:r w:rsidRPr="007B3EE5">
          <w:rPr>
            <w:rStyle w:val="Hipervnculo"/>
            <w:rFonts w:ascii="Arial" w:hAnsi="Arial" w:cs="Arial"/>
            <w:sz w:val="22"/>
            <w:szCs w:val="22"/>
            <w:lang w:val="es-ES"/>
          </w:rPr>
          <w:t>teodoro.luis@imss.gob.mx</w:t>
        </w:r>
      </w:hyperlink>
      <w:r w:rsidRPr="007B3EE5">
        <w:rPr>
          <w:rFonts w:ascii="Arial" w:hAnsi="Arial" w:cs="Arial"/>
          <w:sz w:val="22"/>
          <w:szCs w:val="22"/>
          <w:u w:val="single"/>
          <w:lang w:val="es-ES"/>
        </w:rPr>
        <w:t>.</w:t>
      </w:r>
    </w:p>
    <w:p w14:paraId="15FA40AE" w14:textId="7DF985BB"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El servicio únicamente se realizará en días hábiles de lunes a viernes en un horario de 8:00 a 16:00 h</w:t>
      </w:r>
      <w:r w:rsidR="009A63DE">
        <w:rPr>
          <w:rFonts w:ascii="Arial" w:hAnsi="Arial" w:cs="Arial"/>
          <w:sz w:val="22"/>
          <w:szCs w:val="22"/>
          <w:lang w:val="es-ES"/>
        </w:rPr>
        <w:t>oras.</w:t>
      </w:r>
    </w:p>
    <w:p w14:paraId="3C9022B6" w14:textId="65CF2985"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Para realizar algún servicio fuera del horario establecido en el párrafo anterior, será únicamente con la autorización por escrito del jefe de conservación de unidad, </w:t>
      </w:r>
      <w:r w:rsidR="00963C90" w:rsidRPr="007B3EE5">
        <w:rPr>
          <w:rFonts w:ascii="Arial" w:hAnsi="Arial" w:cs="Arial"/>
          <w:sz w:val="22"/>
          <w:szCs w:val="22"/>
          <w:lang w:val="es-ES"/>
        </w:rPr>
        <w:t>y</w:t>
      </w:r>
      <w:r w:rsidR="00963C90">
        <w:rPr>
          <w:rFonts w:ascii="Arial" w:hAnsi="Arial" w:cs="Arial"/>
          <w:sz w:val="22"/>
          <w:szCs w:val="22"/>
          <w:lang w:val="es-ES"/>
        </w:rPr>
        <w:t xml:space="preserve">a </w:t>
      </w:r>
      <w:r w:rsidR="00963C90" w:rsidRPr="007B3EE5">
        <w:rPr>
          <w:rFonts w:ascii="Arial" w:hAnsi="Arial" w:cs="Arial"/>
          <w:sz w:val="22"/>
          <w:szCs w:val="22"/>
          <w:lang w:val="es-ES"/>
        </w:rPr>
        <w:t>que,</w:t>
      </w:r>
      <w:r w:rsidRPr="007B3EE5">
        <w:rPr>
          <w:rFonts w:ascii="Arial" w:hAnsi="Arial" w:cs="Arial"/>
          <w:sz w:val="22"/>
          <w:szCs w:val="22"/>
          <w:lang w:val="es-ES"/>
        </w:rPr>
        <w:t xml:space="preserve"> en caso de no contar con esta autorización, el servicio no le será recibido y quedará como no realizado, quedando esto bajo la única responsabilidad de “EL PROVEEDOR”.</w:t>
      </w:r>
    </w:p>
    <w:p w14:paraId="00906F3F" w14:textId="338074A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En caso de que “EL INSTITUTO” requiera la realización de algún servicio fuera de programación establecida, “EL PROVEEDOR” se obliga a acudir en un término de 2 días naturales después de recibir la solicitud vía telefónica, correo electrónico o por escrito y realizar el servicio requerido correspondiente, y en caso de que “EL PROVEEDOR” no acuda en el tiempo estipulado “EL INSTITUTO” podrá optar por notificar el requerimiento una segunda vez o contratar el servicio requerido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“EL INSTITUTO” deba cubrir a “EL PROVEEDOR”, conforme a la autorización establecida por el propio proveedor en el formato del </w:t>
      </w:r>
      <w:r w:rsidRPr="007B3EE5">
        <w:rPr>
          <w:rFonts w:ascii="Arial" w:hAnsi="Arial" w:cs="Arial"/>
          <w:b/>
          <w:sz w:val="22"/>
          <w:szCs w:val="22"/>
          <w:lang w:val="es-ES"/>
        </w:rPr>
        <w:t xml:space="preserve">Anexo No. </w:t>
      </w:r>
      <w:r w:rsidR="00963C90">
        <w:rPr>
          <w:rFonts w:ascii="Arial" w:hAnsi="Arial" w:cs="Arial"/>
          <w:b/>
          <w:sz w:val="22"/>
          <w:szCs w:val="22"/>
          <w:lang w:val="es-ES"/>
        </w:rPr>
        <w:t>8</w:t>
      </w:r>
      <w:r w:rsidR="009A63DE">
        <w:rPr>
          <w:rFonts w:ascii="Arial" w:hAnsi="Arial" w:cs="Arial"/>
          <w:b/>
          <w:sz w:val="22"/>
          <w:szCs w:val="22"/>
          <w:lang w:val="es-ES"/>
        </w:rPr>
        <w:t xml:space="preserve"> </w:t>
      </w:r>
      <w:r w:rsidRPr="007B3EE5">
        <w:rPr>
          <w:rFonts w:ascii="Arial" w:hAnsi="Arial" w:cs="Arial"/>
          <w:b/>
          <w:sz w:val="22"/>
          <w:szCs w:val="22"/>
          <w:lang w:val="es-ES"/>
        </w:rPr>
        <w:t>(</w:t>
      </w:r>
      <w:r w:rsidR="00963C90">
        <w:rPr>
          <w:rFonts w:ascii="Arial" w:hAnsi="Arial" w:cs="Arial"/>
          <w:b/>
          <w:sz w:val="22"/>
          <w:szCs w:val="22"/>
          <w:lang w:val="es-ES"/>
        </w:rPr>
        <w:t>ocho</w:t>
      </w:r>
      <w:r w:rsidRPr="007B3EE5">
        <w:rPr>
          <w:rFonts w:ascii="Arial" w:hAnsi="Arial" w:cs="Arial"/>
          <w:b/>
          <w:sz w:val="22"/>
          <w:szCs w:val="22"/>
          <w:lang w:val="es-ES"/>
        </w:rPr>
        <w:t>) “Autorización de deducción”</w:t>
      </w:r>
      <w:r w:rsidRPr="007B3EE5">
        <w:rPr>
          <w:rFonts w:ascii="Arial" w:hAnsi="Arial" w:cs="Arial"/>
          <w:sz w:val="22"/>
          <w:szCs w:val="22"/>
          <w:lang w:val="es-ES"/>
        </w:rPr>
        <w:t xml:space="preserve"> esto independientemente de las penalizaciones a que se haya hecho acreedor.</w:t>
      </w:r>
    </w:p>
    <w:p w14:paraId="4008702B" w14:textId="64D09403"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Cuando exista un servicio correctivo “EL INSTITUTO” notificará a “EL PROVEEDOR” vía telefónica, correo electrónico o por escrito, la solicitud de atención, debiendo acudir personal técnico especializado y acreditado de “EL PROVEEDOR” hasta la unidad correspondiente y reparar el equipo, en un plazo máximo de 48 h</w:t>
      </w:r>
      <w:r w:rsidR="009A63DE">
        <w:rPr>
          <w:rFonts w:ascii="Arial" w:hAnsi="Arial" w:cs="Arial"/>
          <w:sz w:val="22"/>
          <w:szCs w:val="22"/>
          <w:lang w:val="es-ES"/>
        </w:rPr>
        <w:t>oras</w:t>
      </w:r>
      <w:r w:rsidRPr="007B3EE5">
        <w:rPr>
          <w:rFonts w:ascii="Arial" w:hAnsi="Arial" w:cs="Arial"/>
          <w:sz w:val="22"/>
          <w:szCs w:val="22"/>
          <w:lang w:val="es-ES"/>
        </w:rPr>
        <w:t xml:space="preserve"> calendario, contados a partir de la fecha de notificación de la falla del equipo.</w:t>
      </w:r>
    </w:p>
    <w:p w14:paraId="1EC408E0" w14:textId="0E306E3A"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Cuando exista un servicio mal ejecutado “EL INSTITUTO” notificará a “EL PROVEEDOR” vía telefónica, correo electrónico o por escrito la solicitud de atención, debiendo acudir personal de “EL PROVEEDOR” hasta la unidad y reparar el equipo por servicio mal ejecutado, en un plazo máximo de 24 h</w:t>
      </w:r>
      <w:r w:rsidR="009A63DE">
        <w:rPr>
          <w:rFonts w:ascii="Arial" w:hAnsi="Arial" w:cs="Arial"/>
          <w:sz w:val="22"/>
          <w:szCs w:val="22"/>
          <w:lang w:val="es-ES"/>
        </w:rPr>
        <w:t>oras</w:t>
      </w:r>
      <w:r w:rsidRPr="007B3EE5">
        <w:rPr>
          <w:rFonts w:ascii="Arial" w:hAnsi="Arial" w:cs="Arial"/>
          <w:sz w:val="22"/>
          <w:szCs w:val="22"/>
          <w:lang w:val="es-ES"/>
        </w:rPr>
        <w:t xml:space="preserve"> contados a partir de la hora de notificación de la deficiencia del servicio.</w:t>
      </w:r>
    </w:p>
    <w:p w14:paraId="619543DA" w14:textId="023D780E"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Cuando exista un equipo que se haya despresurizado, “EL INSTITUTO” notificará a “EL PROVEEDOR” vía telefónica, correo electrónico o por escrito la solicitud de atención, debiendo acudir personal técnico especializado y acreditado hasta la unidad y volver a presurizar el equipo en un plazo máximo de 24 h</w:t>
      </w:r>
      <w:r w:rsidR="009A63DE">
        <w:rPr>
          <w:rFonts w:ascii="Arial" w:hAnsi="Arial" w:cs="Arial"/>
          <w:sz w:val="22"/>
          <w:szCs w:val="22"/>
          <w:lang w:val="es-ES"/>
        </w:rPr>
        <w:t>oras</w:t>
      </w:r>
      <w:r w:rsidRPr="007B3EE5">
        <w:rPr>
          <w:rFonts w:ascii="Arial" w:hAnsi="Arial" w:cs="Arial"/>
          <w:sz w:val="22"/>
          <w:szCs w:val="22"/>
          <w:lang w:val="es-ES"/>
        </w:rPr>
        <w:t xml:space="preserve"> contados a partir de la fecha de notificación.</w:t>
      </w:r>
    </w:p>
    <w:p w14:paraId="3658F12A"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Es responsabilidad de “EL PROVEEDOR” acusar recibo inmediatamente después de recibir la solicitud de atención, </w:t>
      </w:r>
      <w:r w:rsidRPr="007B3EE5">
        <w:rPr>
          <w:rFonts w:ascii="Arial" w:hAnsi="Arial" w:cs="Arial"/>
          <w:bCs/>
          <w:sz w:val="22"/>
          <w:szCs w:val="22"/>
          <w:lang w:val="es-ES"/>
        </w:rPr>
        <w:t>debiendo proporcionar un número de control el cual deberá ser progresivo y el folio será exclusivamente para “EL INSTITUTO”</w:t>
      </w:r>
      <w:r w:rsidRPr="007B3EE5">
        <w:rPr>
          <w:rFonts w:ascii="Arial" w:hAnsi="Arial" w:cs="Arial"/>
          <w:sz w:val="22"/>
          <w:szCs w:val="22"/>
          <w:lang w:val="es-ES"/>
        </w:rPr>
        <w:t xml:space="preserve"> esto para efectos de contabilidad del tiempo de respuesta.</w:t>
      </w:r>
    </w:p>
    <w:p w14:paraId="0D28B27A" w14:textId="5E5DAC0F"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En caso de hubiera algún conato de incendio y los extintores no llegaran a funcionar porque el equipo se encontraba despresurizado porque haya tenido un servicio mal ejecutado, o “EL PROVEEDOR” no haya acudido para realizar un mantenimiento correctivo o porque no se le haya dado el mantenimiento en tiempo y forma de acuerdo al programa calendarizado de realización del servicio de recarga de extintores, conforme al </w:t>
      </w:r>
      <w:r w:rsidRPr="007B3EE5">
        <w:rPr>
          <w:rFonts w:ascii="Arial" w:hAnsi="Arial" w:cs="Arial"/>
          <w:b/>
          <w:sz w:val="22"/>
          <w:szCs w:val="22"/>
          <w:lang w:val="es-ES"/>
        </w:rPr>
        <w:t>Anexo No.</w:t>
      </w:r>
      <w:r w:rsidR="009A63DE">
        <w:rPr>
          <w:rFonts w:ascii="Arial" w:hAnsi="Arial" w:cs="Arial"/>
          <w:b/>
          <w:sz w:val="22"/>
          <w:szCs w:val="22"/>
          <w:lang w:val="es-ES"/>
        </w:rPr>
        <w:t xml:space="preserve"> 3</w:t>
      </w:r>
      <w:r w:rsidRPr="007B3EE5">
        <w:rPr>
          <w:rFonts w:ascii="Arial" w:hAnsi="Arial" w:cs="Arial"/>
          <w:b/>
          <w:sz w:val="22"/>
          <w:szCs w:val="22"/>
          <w:lang w:val="es-ES"/>
        </w:rPr>
        <w:t xml:space="preserve"> (</w:t>
      </w:r>
      <w:r w:rsidR="009A63DE">
        <w:rPr>
          <w:rFonts w:ascii="Arial" w:hAnsi="Arial" w:cs="Arial"/>
          <w:b/>
          <w:sz w:val="22"/>
          <w:szCs w:val="22"/>
          <w:lang w:val="es-ES"/>
        </w:rPr>
        <w:t>Tres</w:t>
      </w:r>
      <w:r w:rsidRPr="007B3EE5">
        <w:rPr>
          <w:rFonts w:ascii="Arial" w:hAnsi="Arial" w:cs="Arial"/>
          <w:b/>
          <w:sz w:val="22"/>
          <w:szCs w:val="22"/>
          <w:lang w:val="es-ES"/>
        </w:rPr>
        <w:t xml:space="preserve">) </w:t>
      </w:r>
      <w:r w:rsidRPr="007B3EE5">
        <w:rPr>
          <w:rFonts w:ascii="Arial" w:hAnsi="Arial" w:cs="Arial"/>
          <w:b/>
          <w:sz w:val="22"/>
          <w:szCs w:val="22"/>
          <w:lang w:val="es-ES"/>
        </w:rPr>
        <w:lastRenderedPageBreak/>
        <w:t>“Programa calendarizado para la realización del servicio”</w:t>
      </w:r>
      <w:r w:rsidRPr="007B3EE5">
        <w:rPr>
          <w:rFonts w:ascii="Arial" w:hAnsi="Arial" w:cs="Arial"/>
          <w:sz w:val="22"/>
          <w:szCs w:val="22"/>
          <w:lang w:val="es-ES"/>
        </w:rPr>
        <w:t>, o porque no haya atendido alguna solicitud de servicio realizada por cualquier responsable de “EL INSTITUTO”, “EL PROVEEDOR” deberá cubrir a “EL INSTITUTO” el monto total de las pérdidas que por estas causas no se haya podido controlar el siniestro.</w:t>
      </w:r>
    </w:p>
    <w:p w14:paraId="6D539A1B" w14:textId="16B13432"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En caso de que “EL INSTITUTO” no obtenga respuesta por parte de “EL PROVEEDOR” una vez notificada la falla, “EL INSTITUTO” podrá realizar el servicio reportado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proveedor en el formato del </w:t>
      </w:r>
      <w:r w:rsidRPr="007B3EE5">
        <w:rPr>
          <w:rFonts w:ascii="Arial" w:hAnsi="Arial" w:cs="Arial"/>
          <w:b/>
          <w:sz w:val="22"/>
          <w:szCs w:val="22"/>
          <w:lang w:val="es-ES"/>
        </w:rPr>
        <w:t xml:space="preserve">Anexo No. </w:t>
      </w:r>
      <w:r w:rsidR="00963C90">
        <w:rPr>
          <w:rFonts w:ascii="Arial" w:hAnsi="Arial" w:cs="Arial"/>
          <w:b/>
          <w:sz w:val="22"/>
          <w:szCs w:val="22"/>
          <w:lang w:val="es-ES"/>
        </w:rPr>
        <w:t>8</w:t>
      </w:r>
      <w:r w:rsidR="009A63DE">
        <w:rPr>
          <w:rFonts w:ascii="Arial" w:hAnsi="Arial" w:cs="Arial"/>
          <w:b/>
          <w:sz w:val="22"/>
          <w:szCs w:val="22"/>
          <w:lang w:val="es-ES"/>
        </w:rPr>
        <w:t xml:space="preserve"> </w:t>
      </w:r>
      <w:r w:rsidRPr="007B3EE5">
        <w:rPr>
          <w:rFonts w:ascii="Arial" w:hAnsi="Arial" w:cs="Arial"/>
          <w:b/>
          <w:sz w:val="22"/>
          <w:szCs w:val="22"/>
          <w:lang w:val="es-ES"/>
        </w:rPr>
        <w:t>(</w:t>
      </w:r>
      <w:r w:rsidR="00963C90">
        <w:rPr>
          <w:rFonts w:ascii="Arial" w:hAnsi="Arial" w:cs="Arial"/>
          <w:b/>
          <w:sz w:val="22"/>
          <w:szCs w:val="22"/>
          <w:lang w:val="es-ES"/>
        </w:rPr>
        <w:t>ocho</w:t>
      </w:r>
      <w:r w:rsidRPr="007B3EE5">
        <w:rPr>
          <w:rFonts w:ascii="Arial" w:hAnsi="Arial" w:cs="Arial"/>
          <w:b/>
          <w:sz w:val="22"/>
          <w:szCs w:val="22"/>
          <w:lang w:val="es-ES"/>
        </w:rPr>
        <w:t>) “Autorización de deducción”.</w:t>
      </w:r>
      <w:r w:rsidRPr="007B3EE5">
        <w:rPr>
          <w:rFonts w:ascii="Arial" w:hAnsi="Arial" w:cs="Arial"/>
          <w:sz w:val="22"/>
          <w:szCs w:val="22"/>
          <w:lang w:val="es-ES"/>
        </w:rPr>
        <w:t xml:space="preserve"> Esto independientemente de la aplicación de las penalizaciones a que se haya hecho acreedor.</w:t>
      </w:r>
    </w:p>
    <w:p w14:paraId="3B4BE8F5" w14:textId="087C1AEB"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En caso de que “EL PROVEEDOR” no dé cumplimiento en tiempo y forma al programa calendarizado conforme al </w:t>
      </w:r>
      <w:r w:rsidRPr="007B3EE5">
        <w:rPr>
          <w:rFonts w:ascii="Arial" w:eastAsia="Times New Roman" w:hAnsi="Arial" w:cs="Arial"/>
          <w:b/>
          <w:bCs/>
          <w:sz w:val="22"/>
          <w:szCs w:val="22"/>
          <w:lang w:eastAsia="ar-SA"/>
        </w:rPr>
        <w:t xml:space="preserve">Anexo No. </w:t>
      </w:r>
      <w:r w:rsidR="009A63DE">
        <w:rPr>
          <w:rFonts w:ascii="Arial" w:eastAsia="Times New Roman" w:hAnsi="Arial" w:cs="Arial"/>
          <w:b/>
          <w:bCs/>
          <w:sz w:val="22"/>
          <w:szCs w:val="22"/>
          <w:lang w:eastAsia="ar-SA"/>
        </w:rPr>
        <w:t xml:space="preserve">3 </w:t>
      </w:r>
      <w:r w:rsidRPr="007B3EE5">
        <w:rPr>
          <w:rFonts w:ascii="Arial" w:eastAsia="Times New Roman" w:hAnsi="Arial" w:cs="Arial"/>
          <w:b/>
          <w:bCs/>
          <w:sz w:val="22"/>
          <w:szCs w:val="22"/>
          <w:lang w:eastAsia="ar-SA"/>
        </w:rPr>
        <w:t>(</w:t>
      </w:r>
      <w:r w:rsidR="009A63DE">
        <w:rPr>
          <w:rFonts w:ascii="Arial" w:eastAsia="Times New Roman" w:hAnsi="Arial" w:cs="Arial"/>
          <w:b/>
          <w:bCs/>
          <w:sz w:val="22"/>
          <w:szCs w:val="22"/>
          <w:lang w:eastAsia="ar-SA"/>
        </w:rPr>
        <w:t>Tres</w:t>
      </w:r>
      <w:r w:rsidRPr="007B3EE5">
        <w:rPr>
          <w:rFonts w:ascii="Arial" w:eastAsia="Times New Roman" w:hAnsi="Arial" w:cs="Arial"/>
          <w:b/>
          <w:bCs/>
          <w:sz w:val="22"/>
          <w:szCs w:val="22"/>
          <w:lang w:eastAsia="ar-SA"/>
        </w:rPr>
        <w:t>) “Programa calendarizado para la realización del servicio”</w:t>
      </w:r>
      <w:r w:rsidRPr="007B3EE5">
        <w:rPr>
          <w:rFonts w:ascii="Arial" w:hAnsi="Arial" w:cs="Arial"/>
          <w:b/>
          <w:bCs/>
          <w:sz w:val="22"/>
          <w:szCs w:val="22"/>
          <w:lang w:val="es-ES"/>
        </w:rPr>
        <w:t xml:space="preserve">, </w:t>
      </w:r>
      <w:r w:rsidRPr="007B3EE5">
        <w:rPr>
          <w:rFonts w:ascii="Arial" w:hAnsi="Arial" w:cs="Arial"/>
          <w:sz w:val="22"/>
          <w:szCs w:val="22"/>
          <w:lang w:val="es-ES"/>
        </w:rPr>
        <w:t xml:space="preserve">y/o al requerimiento realizado por el jefe de conservación de unidad a través de vía telefónica, correo electrónico o por escrito y una vez transcurridos los 4 días con atraso en que “EL PROVEEDOR” deba de prestar el servicio y no lo haya realizado y que el administrador del contrato decidiera no rescindir el contrato, “EL INSTITUTO” podrá realizar el servicio de recarga de extintores con un tercero, por lo cual “EL PROVEEDOR” se compromete a pagar el importe del o los servicios realizados en el plazo otorgado por el tercero y en caso de no cubrir dicho pago, también autoriza a “EL INSTITUTO” deducir el importe pagado por dichos servicios sobre los pagos que  “EL INSTITUTO” deba cubrir a “EL PROVEEDOR” conforme a la autorización establecida por el propio “EL PROVEEDOR” en el formato del </w:t>
      </w:r>
      <w:r w:rsidRPr="007B3EE5">
        <w:rPr>
          <w:rFonts w:ascii="Arial" w:hAnsi="Arial" w:cs="Arial"/>
          <w:b/>
          <w:sz w:val="22"/>
          <w:szCs w:val="22"/>
          <w:lang w:val="es-ES"/>
        </w:rPr>
        <w:t>Anexo No.</w:t>
      </w:r>
      <w:r w:rsidR="009A63DE">
        <w:rPr>
          <w:rFonts w:ascii="Arial" w:hAnsi="Arial" w:cs="Arial"/>
          <w:b/>
          <w:sz w:val="22"/>
          <w:szCs w:val="22"/>
          <w:lang w:val="es-ES"/>
        </w:rPr>
        <w:t xml:space="preserve"> </w:t>
      </w:r>
      <w:r w:rsidR="00963C90">
        <w:rPr>
          <w:rFonts w:ascii="Arial" w:hAnsi="Arial" w:cs="Arial"/>
          <w:b/>
          <w:sz w:val="22"/>
          <w:szCs w:val="22"/>
          <w:lang w:val="es-ES"/>
        </w:rPr>
        <w:t>8</w:t>
      </w:r>
      <w:r w:rsidRPr="007B3EE5">
        <w:rPr>
          <w:rFonts w:ascii="Arial" w:hAnsi="Arial" w:cs="Arial"/>
          <w:b/>
          <w:sz w:val="22"/>
          <w:szCs w:val="22"/>
          <w:lang w:val="es-ES"/>
        </w:rPr>
        <w:t xml:space="preserve"> (</w:t>
      </w:r>
      <w:r w:rsidR="00963C90">
        <w:rPr>
          <w:rFonts w:ascii="Arial" w:hAnsi="Arial" w:cs="Arial"/>
          <w:b/>
          <w:sz w:val="22"/>
          <w:szCs w:val="22"/>
          <w:lang w:val="es-ES"/>
        </w:rPr>
        <w:t>ocho</w:t>
      </w:r>
      <w:r w:rsidRPr="007B3EE5">
        <w:rPr>
          <w:rFonts w:ascii="Arial" w:hAnsi="Arial" w:cs="Arial"/>
          <w:b/>
          <w:sz w:val="22"/>
          <w:szCs w:val="22"/>
          <w:lang w:val="es-ES"/>
        </w:rPr>
        <w:t xml:space="preserve">) “Autorización de deducción” </w:t>
      </w:r>
      <w:r w:rsidRPr="007B3EE5">
        <w:rPr>
          <w:rFonts w:ascii="Arial" w:hAnsi="Arial" w:cs="Arial"/>
          <w:sz w:val="22"/>
          <w:szCs w:val="22"/>
          <w:lang w:val="es-ES"/>
        </w:rPr>
        <w:t>esto independientemente de las penalizaciones a que se haya hecho acreedor.</w:t>
      </w:r>
    </w:p>
    <w:p w14:paraId="6A34CF40"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Cuando el proveedor vaya a iniciar con el servicio, previamente deberá suministrar el 50% de extintores de su propiedad en calidad de préstamo para reemplazar los que vaya a retirar durante el tiempo que dure el mantenimiento el cual no deberá ser mayor a 5 días calendario.</w:t>
      </w:r>
    </w:p>
    <w:p w14:paraId="06FFB8B3"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Si los equipos no cuentan con una marca clara de la fecha de la prueba hidrostática, el prestador del servicio deberá efectuar una prueba hidrostática al cilindro, debiendo colocar una placa permanente marcando claramente la fecha en que se realizó, esto conforme al quinto párrafo del capítulo 5.6 “Procedimientos” de la NOM-0154-STPS-2005.</w:t>
      </w:r>
    </w:p>
    <w:p w14:paraId="1B5D5477" w14:textId="1FB8C7FD"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El servicio de recarga de extintores se deberá realizar en un máximo de 72 h</w:t>
      </w:r>
      <w:r w:rsidR="009A63DE">
        <w:rPr>
          <w:rFonts w:ascii="Arial" w:hAnsi="Arial" w:cs="Arial"/>
          <w:sz w:val="22"/>
          <w:szCs w:val="22"/>
          <w:lang w:val="es-ES"/>
        </w:rPr>
        <w:t>oras</w:t>
      </w:r>
      <w:r w:rsidRPr="007B3EE5">
        <w:rPr>
          <w:rFonts w:ascii="Arial" w:hAnsi="Arial" w:cs="Arial"/>
          <w:sz w:val="22"/>
          <w:szCs w:val="22"/>
          <w:lang w:val="es-ES"/>
        </w:rPr>
        <w:t xml:space="preserve"> contados a partir de que se recojan los cilindros.</w:t>
      </w:r>
    </w:p>
    <w:p w14:paraId="667E1DDD"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Para el caso específico de la Guardería No. 1, Ubicada en la Ciudad de Oaxaca, Oaxaca, el servicio deberá realizarse en tres ocasiones diferentes conforme a la programación presentada y/o en su caso conforme al requerimiento de “EL INSTITUTO” y en cada servicio que se realice, “EL PROVEEDOR” deberá proporcionar la capacitación correspondiente en el uso y manejo de los extintores y/o lo que el jefe de conservación de unidad indique al personal designado y extender a cada uno de los participantes constancias de capacitación individuales, válidas ante la STPS expedida por el instructor capacitado.</w:t>
      </w:r>
    </w:p>
    <w:p w14:paraId="0F4C8FD0"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lastRenderedPageBreak/>
        <w:t>Para la instalación de los equipos extintores deberá cumplir con lo dispuesto en la NOM-002-STPS-2010 respecto de su ubicación, accesibilidad y tipo de extintor.</w:t>
      </w:r>
    </w:p>
    <w:p w14:paraId="0735E0F4" w14:textId="4FF65FA8"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“EL PROVEEDOR” deberá proporcionar, en el sitio donde se ubica la unidad, la capacitación correspondiente en el uso y manejo de los extintores. Esta capacitación comprende el utilizar equipos proporcionados por “EL PROVEEDOR”, para apagar un fuego controlado que “EL PROVEEDOR” debe de prender en el lugar que le señale el jefe de conservación de unidad y así, ir capacitando al personal que el jefe de conservación de unidad designe y extender a </w:t>
      </w:r>
      <w:r w:rsidR="009A63DE" w:rsidRPr="007B3EE5">
        <w:rPr>
          <w:rFonts w:ascii="Arial" w:hAnsi="Arial" w:cs="Arial"/>
          <w:sz w:val="22"/>
          <w:szCs w:val="22"/>
          <w:lang w:val="es-ES"/>
        </w:rPr>
        <w:t>las participantes constancias</w:t>
      </w:r>
      <w:r w:rsidRPr="007B3EE5">
        <w:rPr>
          <w:rFonts w:ascii="Arial" w:hAnsi="Arial" w:cs="Arial"/>
          <w:sz w:val="22"/>
          <w:szCs w:val="22"/>
          <w:lang w:val="es-ES"/>
        </w:rPr>
        <w:t xml:space="preserve"> DC-3 individuales de capacitación válidas ante la STPS.</w:t>
      </w:r>
    </w:p>
    <w:p w14:paraId="3903A192"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 xml:space="preserve"> “EL PROVEEDOR” para la realización de la capacitación antes mencionada, deberá ponerse en contacto con cada uno de los jefes de conservación de unidad con cinco días hábiles previos como mínimo a la realización de esta. Lo anterior con la finalidad de que “EL PROVEEDOR” obtenga los permisos de las autoridades correspondientes y adquiera los materiales y combustibles a utilizar en dicha capacitación.</w:t>
      </w:r>
    </w:p>
    <w:p w14:paraId="5B5A28F7" w14:textId="77777777" w:rsidR="009B541A" w:rsidRPr="007B3EE5" w:rsidRDefault="009B541A">
      <w:pPr>
        <w:numPr>
          <w:ilvl w:val="0"/>
          <w:numId w:val="10"/>
        </w:numPr>
        <w:ind w:left="1068"/>
        <w:jc w:val="both"/>
        <w:rPr>
          <w:rFonts w:ascii="Arial" w:hAnsi="Arial" w:cs="Arial"/>
          <w:sz w:val="22"/>
          <w:szCs w:val="22"/>
          <w:lang w:val="es-ES"/>
        </w:rPr>
      </w:pPr>
      <w:bookmarkStart w:id="2" w:name="_anchor_1"/>
      <w:bookmarkEnd w:id="2"/>
      <w:r w:rsidRPr="007B3EE5">
        <w:rPr>
          <w:rFonts w:ascii="Arial" w:hAnsi="Arial" w:cs="Arial"/>
          <w:sz w:val="22"/>
          <w:szCs w:val="22"/>
          <w:lang w:val="es-ES"/>
        </w:rPr>
        <w:t xml:space="preserve"> Al inicio de la prestación de los servicios, “EL PROVEEDOR” deberá presentar la “Evaluación de Conformidad” vigente y al término de esta, la renovación de la misma, de acuerdo a lo establecido en el capítulo 10.1 de la NOM-0154-STPS-2005. en la que establece que la evaluación es semestral y realizado por una Unidad de Verificación Acreditada y aprobada en términos de la Ley Federal sobre Metrología y Normalización. </w:t>
      </w:r>
    </w:p>
    <w:p w14:paraId="2CE27E26"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“EL PROVEEDOR” deberá colocar en el cuello del extintor, un collarín nuevo, no reciclado de material no elástico de tal manera que no se pueda retirar sin abrir el extintor ni deteriorar el collarín y debe contener al menos la siguiente información:</w:t>
      </w:r>
    </w:p>
    <w:p w14:paraId="080E394C" w14:textId="77777777" w:rsidR="009B541A" w:rsidRPr="007B3EE5" w:rsidRDefault="009B541A">
      <w:pPr>
        <w:numPr>
          <w:ilvl w:val="0"/>
          <w:numId w:val="11"/>
        </w:numPr>
        <w:ind w:left="1985"/>
        <w:jc w:val="both"/>
        <w:rPr>
          <w:rFonts w:ascii="Arial" w:hAnsi="Arial" w:cs="Arial"/>
          <w:sz w:val="22"/>
          <w:szCs w:val="22"/>
          <w:lang w:val="es-ES"/>
        </w:rPr>
      </w:pPr>
      <w:r w:rsidRPr="007B3EE5">
        <w:rPr>
          <w:rFonts w:ascii="Arial" w:hAnsi="Arial" w:cs="Arial"/>
          <w:sz w:val="22"/>
          <w:szCs w:val="22"/>
          <w:lang w:val="es-ES"/>
        </w:rPr>
        <w:t>Razón social del prestador del servicio.</w:t>
      </w:r>
    </w:p>
    <w:p w14:paraId="24B8C2A5" w14:textId="77777777" w:rsidR="009B541A" w:rsidRPr="007B3EE5" w:rsidRDefault="009B541A">
      <w:pPr>
        <w:numPr>
          <w:ilvl w:val="0"/>
          <w:numId w:val="11"/>
        </w:numPr>
        <w:ind w:left="1985"/>
        <w:jc w:val="both"/>
        <w:rPr>
          <w:rFonts w:ascii="Arial" w:hAnsi="Arial" w:cs="Arial"/>
          <w:sz w:val="22"/>
          <w:szCs w:val="22"/>
          <w:lang w:val="es-ES"/>
        </w:rPr>
      </w:pPr>
      <w:r w:rsidRPr="007B3EE5">
        <w:rPr>
          <w:rFonts w:ascii="Arial" w:hAnsi="Arial" w:cs="Arial"/>
          <w:sz w:val="22"/>
          <w:szCs w:val="22"/>
          <w:lang w:val="es-ES"/>
        </w:rPr>
        <w:t>Contraseña oficial de acuerdo a la NOM-106-SCFI-2000.</w:t>
      </w:r>
    </w:p>
    <w:p w14:paraId="5F1009F5" w14:textId="77777777" w:rsidR="009B541A" w:rsidRPr="007B3EE5" w:rsidRDefault="009B541A">
      <w:pPr>
        <w:numPr>
          <w:ilvl w:val="0"/>
          <w:numId w:val="11"/>
        </w:numPr>
        <w:ind w:left="1985"/>
        <w:jc w:val="both"/>
        <w:rPr>
          <w:rFonts w:ascii="Arial" w:hAnsi="Arial" w:cs="Arial"/>
          <w:sz w:val="22"/>
          <w:szCs w:val="22"/>
          <w:lang w:val="es-ES"/>
        </w:rPr>
      </w:pPr>
      <w:r w:rsidRPr="007B3EE5">
        <w:rPr>
          <w:rFonts w:ascii="Arial" w:hAnsi="Arial" w:cs="Arial"/>
          <w:sz w:val="22"/>
          <w:szCs w:val="22"/>
          <w:lang w:val="es-ES"/>
        </w:rPr>
        <w:t>Año y mes en que realizó el servicio de recarga.</w:t>
      </w:r>
    </w:p>
    <w:p w14:paraId="055AE9ED" w14:textId="77777777" w:rsidR="009B541A" w:rsidRPr="007B3EE5" w:rsidRDefault="009B541A">
      <w:pPr>
        <w:numPr>
          <w:ilvl w:val="0"/>
          <w:numId w:val="11"/>
        </w:numPr>
        <w:ind w:left="1985"/>
        <w:jc w:val="both"/>
        <w:rPr>
          <w:rFonts w:ascii="Arial" w:hAnsi="Arial" w:cs="Arial"/>
          <w:sz w:val="22"/>
          <w:szCs w:val="22"/>
          <w:lang w:val="es-ES"/>
        </w:rPr>
      </w:pPr>
      <w:r w:rsidRPr="007B3EE5">
        <w:rPr>
          <w:rFonts w:ascii="Arial" w:hAnsi="Arial" w:cs="Arial"/>
          <w:sz w:val="22"/>
          <w:szCs w:val="22"/>
          <w:lang w:val="es-ES"/>
        </w:rPr>
        <w:t>Holograma de la Unidad de Verificación.</w:t>
      </w:r>
    </w:p>
    <w:p w14:paraId="0BCCEE7C"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“EL PROVEEDOR” deberá colocar la información comercial conforme al capítulo 7 y 7.1 señalados en la norma NOM-154-SCFI-2005 de aplicación obligatoria y que consiste en retirar las etiquetas de servicio anteriores, instalar una o más etiquetas plásticas o plastificadas, colocadas al frente del extintor, cuyo contenido no sea obstruido por el cincho de sujeción, en que se deberá incluir lo siguiente:</w:t>
      </w:r>
    </w:p>
    <w:p w14:paraId="4FE5C62A"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Nombre, razón social o marca comercial del prestador de servicio, incluyendo RFC, teléfono y domicilio completo.</w:t>
      </w:r>
    </w:p>
    <w:p w14:paraId="3CF01F29"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Las instrucciones de operación, incluyendo nemotecnia en un área se al menos 10cm. X 15 cm.</w:t>
      </w:r>
    </w:p>
    <w:p w14:paraId="62E842EE"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Las clases de fuegos a que está destinado (A, B, C o D) en un área de al menos 10 cm. X 5 cm.</w:t>
      </w:r>
    </w:p>
    <w:p w14:paraId="035C98E7"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Contenido neto y tipo de agente extinguidor en kilogramos o litros.</w:t>
      </w:r>
    </w:p>
    <w:p w14:paraId="126293BD"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La perforación de la fecha en que se realizó el servicio de mantenimiento y servicio de recarga, indicando mes y año.</w:t>
      </w:r>
    </w:p>
    <w:p w14:paraId="6ACA6784"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Contraseña oficial de cumplimiento de la norma NOM-154-SCFI-2005, conforme a lo establecido en la NOM-106-SCFI-2000, y</w:t>
      </w:r>
    </w:p>
    <w:p w14:paraId="71F21315" w14:textId="77777777" w:rsidR="009B541A" w:rsidRPr="007B3EE5" w:rsidRDefault="009B541A">
      <w:pPr>
        <w:numPr>
          <w:ilvl w:val="0"/>
          <w:numId w:val="12"/>
        </w:numPr>
        <w:ind w:left="1985" w:hanging="284"/>
        <w:jc w:val="both"/>
        <w:rPr>
          <w:rFonts w:ascii="Arial" w:hAnsi="Arial" w:cs="Arial"/>
          <w:i/>
          <w:iCs/>
          <w:sz w:val="22"/>
          <w:szCs w:val="22"/>
          <w:lang w:val="es-ES"/>
        </w:rPr>
      </w:pPr>
      <w:r w:rsidRPr="007B3EE5">
        <w:rPr>
          <w:rFonts w:ascii="Arial" w:hAnsi="Arial" w:cs="Arial"/>
          <w:i/>
          <w:iCs/>
          <w:sz w:val="22"/>
          <w:szCs w:val="22"/>
          <w:lang w:val="es-ES"/>
        </w:rPr>
        <w:t>Número de dictamen de cumplimiento con norma NOM-154-SCFI-2005.</w:t>
      </w:r>
    </w:p>
    <w:p w14:paraId="6ED30EA1" w14:textId="77777777" w:rsidR="009B541A" w:rsidRPr="007B3EE5" w:rsidRDefault="009B541A">
      <w:pPr>
        <w:numPr>
          <w:ilvl w:val="0"/>
          <w:numId w:val="10"/>
        </w:numPr>
        <w:ind w:left="1068"/>
        <w:jc w:val="both"/>
        <w:rPr>
          <w:rFonts w:ascii="Arial" w:hAnsi="Arial" w:cs="Arial"/>
          <w:bCs/>
          <w:sz w:val="22"/>
          <w:szCs w:val="22"/>
        </w:rPr>
      </w:pPr>
      <w:r w:rsidRPr="007B3EE5">
        <w:rPr>
          <w:rFonts w:ascii="Arial" w:hAnsi="Arial" w:cs="Arial"/>
          <w:sz w:val="22"/>
          <w:szCs w:val="22"/>
        </w:rPr>
        <w:lastRenderedPageBreak/>
        <w:t xml:space="preserve">En caso </w:t>
      </w:r>
      <w:r w:rsidRPr="007B3EE5">
        <w:rPr>
          <w:rFonts w:ascii="Arial" w:hAnsi="Arial" w:cs="Arial"/>
          <w:sz w:val="22"/>
          <w:szCs w:val="22"/>
          <w:lang w:val="es-ES"/>
        </w:rPr>
        <w:t>de que “EL INSTITUTO” requiera la presencia de “EL PROVEEDOR” para tratar asuntos relacionados con el presente contrato, “EL PROVEEDOR” se compromete a asistir a las instalaciones que ocupa el Departamento de Conservación y Servicios Generales, sita en Armenta y López No. 821, Col. Centro, Oaxaca de Juárez, Oaxaca o en el lugar donde se haya realizado o se requiera el servicio, en la fecha y hora en que le haya sido señalada.</w:t>
      </w:r>
    </w:p>
    <w:p w14:paraId="31E51606" w14:textId="6B3D735A" w:rsidR="009B541A" w:rsidRPr="007B3EE5" w:rsidRDefault="009B541A">
      <w:pPr>
        <w:numPr>
          <w:ilvl w:val="0"/>
          <w:numId w:val="10"/>
        </w:numPr>
        <w:ind w:left="1068"/>
        <w:jc w:val="both"/>
        <w:rPr>
          <w:rFonts w:ascii="Arial" w:hAnsi="Arial" w:cs="Arial"/>
          <w:b/>
          <w:bCs/>
          <w:sz w:val="22"/>
          <w:szCs w:val="22"/>
        </w:rPr>
      </w:pPr>
      <w:r w:rsidRPr="007B3EE5">
        <w:rPr>
          <w:rFonts w:ascii="Arial" w:hAnsi="Arial" w:cs="Arial"/>
          <w:sz w:val="22"/>
          <w:szCs w:val="22"/>
        </w:rPr>
        <w:t xml:space="preserve">“El </w:t>
      </w:r>
      <w:r w:rsidRPr="007B3EE5">
        <w:rPr>
          <w:rFonts w:ascii="Arial" w:hAnsi="Arial" w:cs="Arial"/>
          <w:sz w:val="22"/>
          <w:szCs w:val="22"/>
          <w:lang w:val="es-ES"/>
        </w:rPr>
        <w:t xml:space="preserve">PROVEEDOR” presentará carta en donde especificará dirección electrónica y números de teléfonos en el cual se establecerá la forma de comunicación y nombre de la persona autorizada para la recepción y confirmación de los requerimientos que le formulen las unidades </w:t>
      </w:r>
      <w:r w:rsidRPr="007B3EE5">
        <w:rPr>
          <w:rFonts w:ascii="Arial" w:hAnsi="Arial" w:cs="Arial"/>
          <w:bCs/>
          <w:sz w:val="22"/>
          <w:szCs w:val="22"/>
          <w:lang w:val="es-ES"/>
        </w:rPr>
        <w:t>con horario de 8:00 a 20:00 h</w:t>
      </w:r>
      <w:r w:rsidR="009A63DE">
        <w:rPr>
          <w:rFonts w:ascii="Arial" w:hAnsi="Arial" w:cs="Arial"/>
          <w:bCs/>
          <w:sz w:val="22"/>
          <w:szCs w:val="22"/>
          <w:lang w:val="es-ES"/>
        </w:rPr>
        <w:t>oras</w:t>
      </w:r>
      <w:r w:rsidRPr="007B3EE5">
        <w:rPr>
          <w:rFonts w:ascii="Arial" w:hAnsi="Arial" w:cs="Arial"/>
          <w:bCs/>
          <w:sz w:val="22"/>
          <w:szCs w:val="22"/>
          <w:lang w:val="es-ES"/>
        </w:rPr>
        <w:t xml:space="preserve"> todos los días de la semana. </w:t>
      </w:r>
      <w:r w:rsidRPr="007B3EE5">
        <w:rPr>
          <w:rFonts w:ascii="Arial" w:hAnsi="Arial" w:cs="Arial"/>
          <w:sz w:val="22"/>
          <w:szCs w:val="22"/>
          <w:lang w:val="es-ES"/>
        </w:rPr>
        <w:t>“</w:t>
      </w:r>
      <w:r w:rsidRPr="007B3EE5">
        <w:rPr>
          <w:rFonts w:ascii="Arial" w:hAnsi="Arial" w:cs="Arial"/>
          <w:bCs/>
          <w:sz w:val="22"/>
          <w:szCs w:val="22"/>
          <w:lang w:val="es-ES"/>
        </w:rPr>
        <w:t xml:space="preserve">EL PROVEEDOR” está obligado a enviar acuses de recibo y proporcionar un número de folio el cual deberá ser consecutivo </w:t>
      </w:r>
      <w:r w:rsidR="009A63DE" w:rsidRPr="007B3EE5">
        <w:rPr>
          <w:rFonts w:ascii="Arial" w:hAnsi="Arial" w:cs="Arial"/>
          <w:bCs/>
          <w:sz w:val="22"/>
          <w:szCs w:val="22"/>
          <w:lang w:val="es-ES"/>
        </w:rPr>
        <w:t>de acuerdo con el</w:t>
      </w:r>
      <w:r w:rsidRPr="007B3EE5">
        <w:rPr>
          <w:rFonts w:ascii="Arial" w:hAnsi="Arial" w:cs="Arial"/>
          <w:bCs/>
          <w:sz w:val="22"/>
          <w:szCs w:val="22"/>
          <w:lang w:val="es-ES"/>
        </w:rPr>
        <w:t xml:space="preserve"> requerimiento de cada unidad. Estos números de folio son exclusivos para el presente contrato</w:t>
      </w:r>
      <w:r w:rsidRPr="007B3EE5">
        <w:rPr>
          <w:rFonts w:ascii="Arial" w:hAnsi="Arial" w:cs="Arial"/>
          <w:sz w:val="22"/>
          <w:szCs w:val="22"/>
          <w:lang w:val="es-ES"/>
        </w:rPr>
        <w:t xml:space="preserve">, y en caso de no hacerlo, la impresión del correo electrónico con el que fue solicitado el servicio será tomado como constancia de que el servicio ha sido solicitado, </w:t>
      </w:r>
      <w:r w:rsidRPr="007B3EE5">
        <w:rPr>
          <w:rFonts w:ascii="Arial" w:hAnsi="Arial" w:cs="Arial"/>
          <w:bCs/>
          <w:sz w:val="22"/>
          <w:szCs w:val="22"/>
          <w:lang w:val="es-ES"/>
        </w:rPr>
        <w:t xml:space="preserve">y a partir del día y hora señalada en dichos reportes empezará a contar el plazo para la realización del servicio y en su caso la aplicación de penalizaciones correspondientes. </w:t>
      </w:r>
      <w:r w:rsidR="009A63DE" w:rsidRPr="007B3EE5">
        <w:rPr>
          <w:rFonts w:ascii="Arial" w:hAnsi="Arial" w:cs="Arial"/>
          <w:sz w:val="22"/>
          <w:szCs w:val="22"/>
          <w:lang w:val="es-ES"/>
        </w:rPr>
        <w:t>Asimismo,</w:t>
      </w:r>
      <w:r w:rsidRPr="007B3EE5">
        <w:rPr>
          <w:rFonts w:ascii="Arial" w:hAnsi="Arial" w:cs="Arial"/>
          <w:sz w:val="22"/>
          <w:szCs w:val="22"/>
          <w:lang w:val="es-ES"/>
        </w:rPr>
        <w:t xml:space="preserve"> deberá plasmar el nombre de la(s) persona(s) que se hará(n) responsable(s) del pedido y proporcionar número de folio en caso de que el titular no se encontrara.</w:t>
      </w:r>
    </w:p>
    <w:p w14:paraId="3C8AAE6F" w14:textId="77777777" w:rsidR="009B541A" w:rsidRPr="007B3EE5" w:rsidRDefault="009B541A">
      <w:pPr>
        <w:numPr>
          <w:ilvl w:val="0"/>
          <w:numId w:val="10"/>
        </w:numPr>
        <w:ind w:left="1068"/>
        <w:jc w:val="both"/>
        <w:rPr>
          <w:rFonts w:ascii="Arial" w:hAnsi="Arial" w:cs="Arial"/>
          <w:bCs/>
          <w:sz w:val="22"/>
          <w:szCs w:val="22"/>
        </w:rPr>
      </w:pPr>
      <w:r w:rsidRPr="007B3EE5">
        <w:rPr>
          <w:rFonts w:ascii="Arial" w:hAnsi="Arial" w:cs="Arial"/>
          <w:sz w:val="22"/>
          <w:szCs w:val="22"/>
        </w:rPr>
        <w:t xml:space="preserve">En caso de que el dictamen de cumplimiento venciera después de la presente convocatoria o en el transcurso de la vigencia del contrato, “EL PROVEEDOR” deberá proporcionar a “EL INSTITUTO” el nuevo dictamen de cumplimiento de la norma </w:t>
      </w:r>
      <w:r w:rsidRPr="007B3EE5">
        <w:rPr>
          <w:rFonts w:ascii="Arial" w:hAnsi="Arial" w:cs="Arial"/>
          <w:bCs/>
          <w:sz w:val="22"/>
          <w:szCs w:val="22"/>
        </w:rPr>
        <w:t>NOM-154-SCFI-2005.</w:t>
      </w:r>
    </w:p>
    <w:p w14:paraId="2F52B264"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La devolución del equipo a “EL INSTITUTO” deberá ser en forma personal, para evitar daños o descalibración por motivo de traslado.</w:t>
      </w:r>
    </w:p>
    <w:p w14:paraId="1292668B" w14:textId="77777777" w:rsidR="009B541A" w:rsidRPr="007B3EE5" w:rsidRDefault="009B541A">
      <w:pPr>
        <w:numPr>
          <w:ilvl w:val="0"/>
          <w:numId w:val="10"/>
        </w:numPr>
        <w:ind w:left="1068"/>
        <w:jc w:val="both"/>
        <w:rPr>
          <w:rFonts w:ascii="Arial" w:hAnsi="Arial" w:cs="Arial"/>
          <w:sz w:val="22"/>
          <w:szCs w:val="22"/>
          <w:lang w:val="es-ES"/>
        </w:rPr>
      </w:pPr>
      <w:r w:rsidRPr="007B3EE5">
        <w:rPr>
          <w:rFonts w:ascii="Arial" w:hAnsi="Arial" w:cs="Arial"/>
          <w:sz w:val="22"/>
          <w:szCs w:val="22"/>
          <w:lang w:val="es-ES"/>
        </w:rPr>
        <w:t>“EL PROVEEDOR” se obliga a entregar, en caso de que así se lo requiera “EL INSTITUTO”, Nota de Crédito que reúna los requisitos fiscales y, en caso de no entregarla, autoriza a “EL INSTITUTO” deducir el importe de alguna penalización o deducción de las facturas que presente “EL PROVEEDOR”</w:t>
      </w:r>
      <w:r w:rsidRPr="007B3EE5">
        <w:rPr>
          <w:rFonts w:ascii="Arial" w:hAnsi="Arial" w:cs="Arial"/>
          <w:lang w:val="es-ES"/>
        </w:rPr>
        <w:t>.</w:t>
      </w:r>
    </w:p>
    <w:p w14:paraId="67EC3B7D" w14:textId="77777777" w:rsidR="009B541A" w:rsidRPr="007B3EE5" w:rsidRDefault="009B541A" w:rsidP="00535F21">
      <w:pPr>
        <w:jc w:val="both"/>
        <w:rPr>
          <w:rFonts w:ascii="Arial" w:eastAsiaTheme="minorHAnsi" w:hAnsi="Arial" w:cs="Arial"/>
          <w:b/>
          <w:sz w:val="22"/>
          <w:szCs w:val="22"/>
        </w:rPr>
      </w:pPr>
    </w:p>
    <w:p w14:paraId="59A164FA" w14:textId="77777777" w:rsidR="00535F21" w:rsidRPr="007B3EE5" w:rsidRDefault="00535F21" w:rsidP="00535F21">
      <w:pPr>
        <w:autoSpaceDE w:val="0"/>
        <w:autoSpaceDN w:val="0"/>
        <w:adjustRightInd w:val="0"/>
        <w:jc w:val="both"/>
        <w:rPr>
          <w:rFonts w:ascii="Arial" w:eastAsiaTheme="minorHAnsi" w:hAnsi="Arial" w:cs="Arial"/>
          <w:b/>
          <w:sz w:val="22"/>
          <w:szCs w:val="22"/>
          <w:lang w:val="es-MX"/>
        </w:rPr>
      </w:pPr>
      <w:r w:rsidRPr="007B3EE5">
        <w:rPr>
          <w:rFonts w:ascii="Arial" w:eastAsiaTheme="minorHAnsi" w:hAnsi="Arial" w:cs="Arial"/>
          <w:b/>
          <w:sz w:val="22"/>
          <w:szCs w:val="22"/>
          <w:lang w:val="es-MX"/>
        </w:rPr>
        <w:t>MECANISMOS DE COMPROBACIÓN, SUPERVISIÓN Y VERIFICACIÓN DE LOS BIENES O DE LOS SERVICIOS CONTRATADOS Y EFECTIVAMENTE ENTREGADOS O PRESTADOS, ASÍ COMO DEL CUMPLIMIENTO DE LAS REQUISICIONES DE CADA ENTREGABLE.</w:t>
      </w:r>
    </w:p>
    <w:p w14:paraId="1FABAC14" w14:textId="77777777" w:rsidR="00535F21" w:rsidRPr="007B3EE5" w:rsidRDefault="00535F21" w:rsidP="00535F21">
      <w:pPr>
        <w:autoSpaceDE w:val="0"/>
        <w:autoSpaceDN w:val="0"/>
        <w:adjustRightInd w:val="0"/>
        <w:jc w:val="both"/>
        <w:rPr>
          <w:rFonts w:ascii="Arial" w:eastAsiaTheme="minorHAnsi" w:hAnsi="Arial" w:cs="Arial"/>
          <w:b/>
          <w:sz w:val="22"/>
          <w:szCs w:val="22"/>
          <w:lang w:val="es-MX"/>
        </w:rPr>
      </w:pPr>
    </w:p>
    <w:p w14:paraId="433C346F" w14:textId="77777777" w:rsidR="009B541A" w:rsidRPr="007B3EE5" w:rsidRDefault="009B541A" w:rsidP="009B541A">
      <w:pPr>
        <w:jc w:val="both"/>
        <w:rPr>
          <w:rFonts w:ascii="Arial" w:hAnsi="Arial" w:cs="Arial"/>
          <w:b/>
          <w:sz w:val="22"/>
          <w:szCs w:val="22"/>
        </w:rPr>
      </w:pPr>
    </w:p>
    <w:p w14:paraId="77B45200" w14:textId="2145F19F" w:rsidR="009B541A" w:rsidRPr="007B3EE5" w:rsidRDefault="009B541A">
      <w:pPr>
        <w:pStyle w:val="Prrafodelista"/>
        <w:numPr>
          <w:ilvl w:val="0"/>
          <w:numId w:val="19"/>
        </w:numPr>
        <w:tabs>
          <w:tab w:val="left" w:pos="0"/>
          <w:tab w:val="left" w:pos="10065"/>
        </w:tabs>
        <w:suppressAutoHyphens/>
        <w:overflowPunct w:val="0"/>
        <w:autoSpaceDE w:val="0"/>
        <w:spacing w:after="0" w:line="240" w:lineRule="auto"/>
        <w:jc w:val="both"/>
        <w:textAlignment w:val="baseline"/>
        <w:rPr>
          <w:bCs/>
          <w:iCs/>
        </w:rPr>
      </w:pPr>
      <w:r w:rsidRPr="007B3EE5">
        <w:t xml:space="preserve">“EL INSTITUTO” podrá en cualquier momento verificar el cumplimiento </w:t>
      </w:r>
      <w:r w:rsidRPr="007B3EE5">
        <w:rPr>
          <w:bCs/>
          <w:iCs/>
        </w:rPr>
        <w:t xml:space="preserve">de los requisitos de calidad del servicio al </w:t>
      </w:r>
      <w:r w:rsidR="00775E2D">
        <w:rPr>
          <w:bCs/>
          <w:iCs/>
        </w:rPr>
        <w:t>participante</w:t>
      </w:r>
      <w:r w:rsidR="000D70B5">
        <w:rPr>
          <w:bCs/>
          <w:iCs/>
        </w:rPr>
        <w:t xml:space="preserve"> </w:t>
      </w:r>
      <w:r w:rsidRPr="007B3EE5">
        <w:rPr>
          <w:bCs/>
          <w:iCs/>
        </w:rPr>
        <w:t>que resulte adjudicado.</w:t>
      </w:r>
    </w:p>
    <w:p w14:paraId="5BBAB55F" w14:textId="77777777" w:rsidR="009B541A" w:rsidRPr="007B3EE5" w:rsidRDefault="009B541A" w:rsidP="009B541A">
      <w:pPr>
        <w:pStyle w:val="Prrafodelista"/>
        <w:tabs>
          <w:tab w:val="left" w:pos="0"/>
          <w:tab w:val="left" w:pos="10065"/>
        </w:tabs>
        <w:suppressAutoHyphens/>
        <w:overflowPunct w:val="0"/>
        <w:autoSpaceDE w:val="0"/>
        <w:spacing w:after="0" w:line="240" w:lineRule="auto"/>
        <w:ind w:left="1287"/>
        <w:jc w:val="both"/>
        <w:textAlignment w:val="baseline"/>
        <w:rPr>
          <w:bCs/>
          <w:iCs/>
        </w:rPr>
      </w:pPr>
    </w:p>
    <w:p w14:paraId="24CCE298" w14:textId="178062FA" w:rsidR="009B541A" w:rsidRPr="007B3EE5" w:rsidRDefault="009B541A">
      <w:pPr>
        <w:pStyle w:val="Prrafodelista"/>
        <w:numPr>
          <w:ilvl w:val="0"/>
          <w:numId w:val="19"/>
        </w:numPr>
        <w:tabs>
          <w:tab w:val="left" w:pos="0"/>
          <w:tab w:val="left" w:pos="10065"/>
        </w:tabs>
        <w:suppressAutoHyphens/>
        <w:overflowPunct w:val="0"/>
        <w:autoSpaceDE w:val="0"/>
        <w:spacing w:after="0" w:line="240" w:lineRule="auto"/>
        <w:jc w:val="both"/>
        <w:textAlignment w:val="baseline"/>
        <w:rPr>
          <w:rStyle w:val="Hipervnculo"/>
          <w:bCs/>
          <w:iCs/>
        </w:rPr>
      </w:pPr>
      <w:r w:rsidRPr="007B3EE5">
        <w:t xml:space="preserve">El Jefe de Conservación de Unidad, así como personal del Departamento de Conservación y S.G podrán realizar verificaciones aleatorias a cada una de las Unidades a las cuales se les proporciona el servicio con el objeto de verificar que el servicio este ejecutado conforme a las condiciones de contratación y en su caso hacer las reclamaciones correspondientes. “EL PROVEEDOR” presentará el último día hábil de cada mes el formato del </w:t>
      </w:r>
      <w:r w:rsidRPr="007B3EE5">
        <w:rPr>
          <w:b/>
        </w:rPr>
        <w:t xml:space="preserve">Anexo No. </w:t>
      </w:r>
      <w:r w:rsidR="009A63DE">
        <w:rPr>
          <w:b/>
        </w:rPr>
        <w:t>1</w:t>
      </w:r>
      <w:r w:rsidR="00963C90">
        <w:rPr>
          <w:b/>
        </w:rPr>
        <w:t>3</w:t>
      </w:r>
      <w:r w:rsidR="009A63DE">
        <w:rPr>
          <w:b/>
        </w:rPr>
        <w:t xml:space="preserve"> </w:t>
      </w:r>
      <w:r w:rsidRPr="007B3EE5">
        <w:rPr>
          <w:b/>
        </w:rPr>
        <w:t>(</w:t>
      </w:r>
      <w:r w:rsidR="00963C90">
        <w:rPr>
          <w:b/>
        </w:rPr>
        <w:t>trece</w:t>
      </w:r>
      <w:r w:rsidRPr="007B3EE5">
        <w:rPr>
          <w:b/>
        </w:rPr>
        <w:t>) “Control de servicios”</w:t>
      </w:r>
      <w:r w:rsidRPr="007B3EE5">
        <w:t xml:space="preserve"> en el cual llevará un control de todos los servicios que cada jefe de conservación le haya solicitado. Dicho anexo deberá enviarlo vía correo electrónico a la siguiente dirección electrónica: </w:t>
      </w:r>
      <w:hyperlink r:id="rId13" w:history="1">
        <w:r w:rsidRPr="007B3EE5">
          <w:rPr>
            <w:rStyle w:val="Hipervnculo"/>
          </w:rPr>
          <w:t>yolanda.lopezp@imss.gob.mx</w:t>
        </w:r>
      </w:hyperlink>
      <w:r w:rsidRPr="007B3EE5">
        <w:t xml:space="preserve"> </w:t>
      </w:r>
      <w:r w:rsidRPr="007B3EE5">
        <w:rPr>
          <w:bCs/>
          <w:iCs/>
        </w:rPr>
        <w:t>y/o</w:t>
      </w:r>
      <w:r w:rsidRPr="007B3EE5">
        <w:t xml:space="preserve"> </w:t>
      </w:r>
      <w:hyperlink r:id="rId14" w:history="1">
        <w:r w:rsidRPr="007B3EE5">
          <w:rPr>
            <w:rStyle w:val="Hipervnculo"/>
          </w:rPr>
          <w:t>teodoro.luis@imss.gob.mx</w:t>
        </w:r>
      </w:hyperlink>
      <w:r w:rsidRPr="007B3EE5">
        <w:rPr>
          <w:rStyle w:val="Hipervnculo"/>
        </w:rPr>
        <w:t>.</w:t>
      </w:r>
    </w:p>
    <w:p w14:paraId="4FD60F84" w14:textId="2C081189" w:rsidR="006C35F7" w:rsidRPr="007B3EE5" w:rsidRDefault="006C35F7" w:rsidP="009B541A">
      <w:pPr>
        <w:tabs>
          <w:tab w:val="left" w:pos="0"/>
          <w:tab w:val="left" w:pos="10065"/>
        </w:tabs>
        <w:suppressAutoHyphens/>
        <w:overflowPunct w:val="0"/>
        <w:autoSpaceDE w:val="0"/>
        <w:jc w:val="both"/>
        <w:textAlignment w:val="baseline"/>
        <w:rPr>
          <w:rFonts w:ascii="Arial" w:eastAsia="Times New Roman" w:hAnsi="Arial" w:cs="Arial"/>
          <w:lang w:val="es-ES" w:eastAsia="ar-SA"/>
        </w:rPr>
      </w:pPr>
    </w:p>
    <w:p w14:paraId="2F132681" w14:textId="1FBBE3C7" w:rsidR="0009263A" w:rsidRPr="007B3EE5" w:rsidRDefault="0009263A">
      <w:pPr>
        <w:numPr>
          <w:ilvl w:val="0"/>
          <w:numId w:val="2"/>
        </w:numPr>
        <w:spacing w:before="60" w:after="60"/>
        <w:jc w:val="both"/>
        <w:rPr>
          <w:rFonts w:ascii="Arial" w:hAnsi="Arial" w:cs="Arial"/>
          <w:b/>
          <w:bCs/>
        </w:rPr>
      </w:pPr>
      <w:r w:rsidRPr="007B3EE5">
        <w:rPr>
          <w:rFonts w:ascii="Arial" w:hAnsi="Arial" w:cs="Arial"/>
          <w:b/>
          <w:bCs/>
        </w:rPr>
        <w:t xml:space="preserve">3.- Pago: </w:t>
      </w:r>
    </w:p>
    <w:p w14:paraId="00E20EF5" w14:textId="77777777" w:rsidR="009B541A" w:rsidRPr="007B3EE5" w:rsidRDefault="009B541A" w:rsidP="009B541A">
      <w:pPr>
        <w:suppressAutoHyphens/>
        <w:ind w:left="360"/>
        <w:jc w:val="both"/>
        <w:rPr>
          <w:rFonts w:ascii="Arial" w:hAnsi="Arial" w:cs="Arial"/>
          <w:sz w:val="22"/>
          <w:szCs w:val="22"/>
          <w:lang w:val="es-ES"/>
        </w:rPr>
      </w:pPr>
      <w:r w:rsidRPr="007B3EE5">
        <w:rPr>
          <w:rFonts w:ascii="Arial" w:hAnsi="Arial" w:cs="Arial"/>
          <w:sz w:val="22"/>
          <w:szCs w:val="22"/>
          <w:lang w:val="es-ES"/>
        </w:rPr>
        <w:t>El pago se realizará conforme a los servicios prestados a los 20 días naturales posteriores a la entrega por parte de “EL PROVEEDOR” de:</w:t>
      </w:r>
    </w:p>
    <w:p w14:paraId="7B646C52" w14:textId="77777777" w:rsidR="009B541A" w:rsidRPr="007B3EE5" w:rsidRDefault="009B541A" w:rsidP="009B541A">
      <w:pPr>
        <w:pStyle w:val="Prrafodelista"/>
        <w:suppressAutoHyphens/>
        <w:spacing w:after="0" w:line="240" w:lineRule="auto"/>
        <w:ind w:left="0"/>
        <w:jc w:val="both"/>
        <w:rPr>
          <w:lang w:val="es-ES"/>
        </w:rPr>
      </w:pPr>
    </w:p>
    <w:p w14:paraId="569C8325" w14:textId="0A9C04EE" w:rsidR="009B541A" w:rsidRPr="007B3EE5" w:rsidRDefault="009B541A">
      <w:pPr>
        <w:pStyle w:val="Prrafodelista"/>
        <w:numPr>
          <w:ilvl w:val="1"/>
          <w:numId w:val="18"/>
        </w:numPr>
        <w:spacing w:after="0" w:line="240" w:lineRule="auto"/>
        <w:jc w:val="both"/>
        <w:rPr>
          <w:lang w:val="es-ES"/>
        </w:rPr>
      </w:pPr>
      <w:r w:rsidRPr="007B3EE5">
        <w:rPr>
          <w:lang w:val="es-ES"/>
        </w:rPr>
        <w:t xml:space="preserve">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w:t>
      </w:r>
      <w:r w:rsidRPr="007B3EE5">
        <w:rPr>
          <w:bCs/>
          <w:lang w:val="es-ES_tradnl"/>
        </w:rPr>
        <w:t>Violetas No 1007, Col. Reforma</w:t>
      </w:r>
      <w:r w:rsidRPr="007B3EE5">
        <w:rPr>
          <w:lang w:val="es-ES"/>
        </w:rPr>
        <w:t>, C.P. 68050, Oaxaca de Juárez, Oaxaca; dentro de los horarios de 8:00 a 13:00 h</w:t>
      </w:r>
      <w:r w:rsidR="009A63DE">
        <w:rPr>
          <w:lang w:val="es-ES"/>
        </w:rPr>
        <w:t>oras</w:t>
      </w:r>
      <w:r w:rsidRPr="007B3EE5">
        <w:rPr>
          <w:lang w:val="es-ES"/>
        </w:rPr>
        <w:t xml:space="preserve"> en días hábiles.</w:t>
      </w:r>
    </w:p>
    <w:p w14:paraId="4D600379" w14:textId="77777777" w:rsidR="009B541A" w:rsidRPr="007B3EE5" w:rsidRDefault="009B541A" w:rsidP="009B541A">
      <w:pPr>
        <w:pStyle w:val="Prrafodelista"/>
        <w:suppressAutoHyphens/>
        <w:spacing w:after="0" w:line="240" w:lineRule="auto"/>
        <w:ind w:left="0"/>
        <w:jc w:val="both"/>
        <w:rPr>
          <w:lang w:val="es-ES"/>
        </w:rPr>
      </w:pPr>
    </w:p>
    <w:p w14:paraId="77721B69" w14:textId="77777777" w:rsidR="009B541A" w:rsidRPr="007B3EE5" w:rsidRDefault="009B541A" w:rsidP="009B541A">
      <w:pPr>
        <w:ind w:left="708"/>
        <w:jc w:val="both"/>
        <w:rPr>
          <w:rFonts w:ascii="Arial" w:hAnsi="Arial" w:cs="Arial"/>
          <w:sz w:val="22"/>
          <w:szCs w:val="22"/>
        </w:rPr>
      </w:pPr>
      <w:r w:rsidRPr="007B3EE5">
        <w:rPr>
          <w:rFonts w:ascii="Arial" w:hAnsi="Arial" w:cs="Arial"/>
          <w:bCs/>
          <w:sz w:val="22"/>
          <w:szCs w:val="22"/>
          <w:lang w:eastAsia="ar-SA"/>
        </w:rPr>
        <w:t>La factura deberá elaborarse a nombre del Instituto Mexicano del Seguro Social, Versión 4.0, Registro Federal de Contribuyentes IMS-421231-I45, con Domicilio Fiscal en Avenida Paseo de La Reforma No. 476, Colonia Juárez, Alcaldía Cuauhtémoc, Código Postal 06600, Ciudad de México.</w:t>
      </w:r>
    </w:p>
    <w:p w14:paraId="6F927EE8" w14:textId="77777777" w:rsidR="009B541A" w:rsidRPr="007B3EE5" w:rsidRDefault="009B541A" w:rsidP="009B541A">
      <w:pPr>
        <w:suppressAutoHyphens/>
        <w:ind w:right="49"/>
        <w:jc w:val="both"/>
        <w:rPr>
          <w:rFonts w:ascii="Arial" w:hAnsi="Arial" w:cs="Arial"/>
          <w:bCs/>
          <w:sz w:val="22"/>
          <w:szCs w:val="22"/>
          <w:lang w:eastAsia="ar-SA"/>
        </w:rPr>
      </w:pPr>
    </w:p>
    <w:p w14:paraId="621B7C8C"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“EL PROVEEDOR” acepta que “EL INSTITUTO” le efectúe el pago a través de transferencia electrónica, obligándose para tal efecto a proporcionar en su oportunidad el número de cuenta, CLABE, Banco y Sucursal a nombre de “EL PROVEEDOR”.</w:t>
      </w:r>
    </w:p>
    <w:p w14:paraId="5385E0D9" w14:textId="77777777" w:rsidR="009B541A" w:rsidRPr="007B3EE5" w:rsidRDefault="009B541A" w:rsidP="009B541A">
      <w:pPr>
        <w:suppressAutoHyphens/>
        <w:ind w:right="49"/>
        <w:jc w:val="both"/>
        <w:rPr>
          <w:rFonts w:ascii="Arial" w:hAnsi="Arial" w:cs="Arial"/>
          <w:bCs/>
          <w:sz w:val="22"/>
          <w:szCs w:val="22"/>
          <w:lang w:eastAsia="ar-SA"/>
        </w:rPr>
      </w:pPr>
    </w:p>
    <w:p w14:paraId="520FC471" w14:textId="77777777" w:rsidR="009B541A" w:rsidRPr="007B3EE5" w:rsidRDefault="009B541A" w:rsidP="009B541A">
      <w:pPr>
        <w:tabs>
          <w:tab w:val="left" w:pos="-284"/>
        </w:tabs>
        <w:overflowPunct w:val="0"/>
        <w:autoSpaceDE w:val="0"/>
        <w:ind w:left="708"/>
        <w:jc w:val="both"/>
        <w:textAlignment w:val="baseline"/>
        <w:rPr>
          <w:rFonts w:ascii="Arial" w:hAnsi="Arial" w:cs="Arial"/>
          <w:sz w:val="22"/>
          <w:szCs w:val="22"/>
        </w:rPr>
      </w:pPr>
      <w:r w:rsidRPr="007B3EE5">
        <w:rPr>
          <w:rFonts w:ascii="Arial" w:hAnsi="Arial" w:cs="Arial"/>
          <w:sz w:val="22"/>
          <w:szCs w:val="22"/>
        </w:rPr>
        <w:t>“EL PROVEEDOR”</w:t>
      </w:r>
      <w:r w:rsidRPr="007B3EE5">
        <w:rPr>
          <w:rFonts w:ascii="Arial" w:hAnsi="Arial" w:cs="Arial"/>
          <w:bCs/>
          <w:iCs/>
          <w:sz w:val="22"/>
          <w:szCs w:val="22"/>
        </w:rPr>
        <w:t xml:space="preserve"> podrá optar porque “EL INSTITUTO” </w:t>
      </w:r>
      <w:r w:rsidRPr="007B3EE5">
        <w:rPr>
          <w:rFonts w:ascii="Arial" w:hAnsi="Arial" w:cs="Arial"/>
          <w:sz w:val="22"/>
          <w:szCs w:val="22"/>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7B3EE5">
        <w:rPr>
          <w:rFonts w:ascii="Arial" w:hAnsi="Arial" w:cs="Arial"/>
          <w:bCs/>
          <w:iCs/>
          <w:sz w:val="22"/>
          <w:szCs w:val="22"/>
        </w:rPr>
        <w:t>”</w:t>
      </w:r>
      <w:r w:rsidRPr="007B3EE5">
        <w:rPr>
          <w:rFonts w:ascii="Arial" w:hAnsi="Arial" w:cs="Arial"/>
          <w:sz w:val="22"/>
          <w:szCs w:val="22"/>
        </w:rPr>
        <w:t xml:space="preserve">. </w:t>
      </w:r>
    </w:p>
    <w:p w14:paraId="41EFF433" w14:textId="77777777" w:rsidR="009B541A" w:rsidRPr="007B3EE5" w:rsidRDefault="009B541A" w:rsidP="009B541A">
      <w:pPr>
        <w:ind w:left="1440" w:hanging="540"/>
        <w:jc w:val="both"/>
        <w:rPr>
          <w:rFonts w:ascii="Arial" w:hAnsi="Arial" w:cs="Arial"/>
          <w:sz w:val="22"/>
          <w:szCs w:val="22"/>
        </w:rPr>
      </w:pPr>
    </w:p>
    <w:p w14:paraId="2D781781" w14:textId="77777777" w:rsidR="009B541A" w:rsidRPr="007B3EE5" w:rsidRDefault="009B541A" w:rsidP="009B541A">
      <w:pPr>
        <w:ind w:left="708"/>
        <w:jc w:val="both"/>
        <w:rPr>
          <w:rFonts w:ascii="Arial" w:hAnsi="Arial" w:cs="Arial"/>
          <w:sz w:val="22"/>
          <w:szCs w:val="22"/>
        </w:rPr>
      </w:pPr>
      <w:r w:rsidRPr="007B3EE5">
        <w:rPr>
          <w:rFonts w:ascii="Arial" w:hAnsi="Arial" w:cs="Arial"/>
          <w:sz w:val="22"/>
          <w:szCs w:val="22"/>
        </w:rPr>
        <w:t>En caso de que “EL PROVEEDOR</w:t>
      </w:r>
      <w:r w:rsidRPr="007B3EE5">
        <w:rPr>
          <w:rFonts w:ascii="Arial" w:hAnsi="Arial" w:cs="Arial"/>
          <w:bCs/>
          <w:sz w:val="22"/>
          <w:szCs w:val="22"/>
          <w:lang w:eastAsia="ar-SA"/>
        </w:rPr>
        <w:t>”</w:t>
      </w:r>
      <w:r w:rsidRPr="007B3EE5">
        <w:rPr>
          <w:rFonts w:ascii="Arial" w:hAnsi="Arial" w:cs="Arial"/>
          <w:bCs/>
          <w:iCs/>
          <w:sz w:val="22"/>
          <w:szCs w:val="22"/>
        </w:rPr>
        <w:t xml:space="preserve"> </w:t>
      </w:r>
      <w:r w:rsidRPr="007B3EE5">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7B3EE5">
        <w:rPr>
          <w:rFonts w:ascii="Arial" w:hAnsi="Arial" w:cs="Arial"/>
          <w:bCs/>
          <w:iCs/>
          <w:sz w:val="22"/>
          <w:szCs w:val="22"/>
        </w:rPr>
        <w:t xml:space="preserve"> (C</w:t>
      </w:r>
      <w:r w:rsidRPr="007B3EE5">
        <w:rPr>
          <w:rFonts w:ascii="Arial" w:hAnsi="Arial" w:cs="Arial"/>
          <w:sz w:val="22"/>
          <w:szCs w:val="22"/>
        </w:rPr>
        <w:t>ECOBAN).</w:t>
      </w:r>
    </w:p>
    <w:p w14:paraId="732A7492" w14:textId="77777777" w:rsidR="009B541A" w:rsidRPr="007B3EE5" w:rsidRDefault="009B541A" w:rsidP="009B541A">
      <w:pPr>
        <w:suppressAutoHyphens/>
        <w:ind w:right="49"/>
        <w:jc w:val="both"/>
        <w:rPr>
          <w:rFonts w:ascii="Arial" w:hAnsi="Arial" w:cs="Arial"/>
          <w:bCs/>
          <w:sz w:val="22"/>
          <w:szCs w:val="22"/>
          <w:lang w:eastAsia="ar-SA"/>
        </w:rPr>
      </w:pPr>
    </w:p>
    <w:p w14:paraId="3EC6F488"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 xml:space="preserve">“EL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w:t>
      </w:r>
      <w:r w:rsidRPr="007B3EE5">
        <w:rPr>
          <w:rFonts w:ascii="Arial" w:hAnsi="Arial" w:cs="Arial"/>
          <w:bCs/>
          <w:sz w:val="22"/>
          <w:szCs w:val="22"/>
          <w:lang w:eastAsia="ar-SA"/>
        </w:rPr>
        <w:lastRenderedPageBreak/>
        <w:t>sustento para pago si no se hace la carga del XML del cual se originó o si la misma no es una representación fiel del XML origen.</w:t>
      </w:r>
    </w:p>
    <w:p w14:paraId="719FEA08" w14:textId="77777777" w:rsidR="009B541A" w:rsidRPr="007B3EE5" w:rsidRDefault="009B541A" w:rsidP="009B541A">
      <w:pPr>
        <w:suppressAutoHyphens/>
        <w:ind w:right="49"/>
        <w:jc w:val="both"/>
        <w:rPr>
          <w:rFonts w:ascii="Arial" w:hAnsi="Arial" w:cs="Arial"/>
          <w:bCs/>
          <w:sz w:val="22"/>
          <w:szCs w:val="22"/>
          <w:lang w:eastAsia="ar-SA"/>
        </w:rPr>
      </w:pPr>
    </w:p>
    <w:p w14:paraId="1EE232F0"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66C8E8BE" w14:textId="77777777" w:rsidR="009B541A" w:rsidRPr="007B3EE5" w:rsidRDefault="009B541A" w:rsidP="009B541A">
      <w:pPr>
        <w:suppressAutoHyphens/>
        <w:ind w:right="49"/>
        <w:jc w:val="both"/>
        <w:rPr>
          <w:rFonts w:ascii="Arial" w:hAnsi="Arial" w:cs="Arial"/>
          <w:bCs/>
          <w:sz w:val="22"/>
          <w:szCs w:val="22"/>
          <w:lang w:eastAsia="ar-SA"/>
        </w:rPr>
      </w:pPr>
    </w:p>
    <w:p w14:paraId="4495ACC5"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14:paraId="3D11E30C" w14:textId="77777777" w:rsidR="009B541A" w:rsidRPr="007B3EE5" w:rsidRDefault="009B541A" w:rsidP="009B541A">
      <w:pPr>
        <w:suppressAutoHyphens/>
        <w:ind w:right="49"/>
        <w:jc w:val="both"/>
        <w:rPr>
          <w:rFonts w:ascii="Arial" w:hAnsi="Arial" w:cs="Arial"/>
          <w:bCs/>
          <w:sz w:val="22"/>
          <w:szCs w:val="22"/>
          <w:lang w:eastAsia="ar-SA"/>
        </w:rPr>
      </w:pPr>
    </w:p>
    <w:p w14:paraId="72402942"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27BCA61" w14:textId="77777777" w:rsidR="009B541A" w:rsidRPr="007B3EE5" w:rsidRDefault="009B541A" w:rsidP="009B541A">
      <w:pPr>
        <w:suppressAutoHyphens/>
        <w:ind w:right="49"/>
        <w:jc w:val="both"/>
        <w:rPr>
          <w:rFonts w:ascii="Arial" w:hAnsi="Arial" w:cs="Arial"/>
          <w:bCs/>
          <w:sz w:val="22"/>
          <w:szCs w:val="22"/>
          <w:lang w:eastAsia="ar-SA"/>
        </w:rPr>
      </w:pPr>
    </w:p>
    <w:p w14:paraId="020FB965" w14:textId="77777777" w:rsidR="009B541A" w:rsidRPr="007B3EE5" w:rsidRDefault="009B541A" w:rsidP="009B541A">
      <w:pPr>
        <w:suppressAutoHyphens/>
        <w:ind w:left="708" w:right="49"/>
        <w:jc w:val="both"/>
        <w:rPr>
          <w:rFonts w:ascii="Arial" w:hAnsi="Arial" w:cs="Arial"/>
          <w:bCs/>
          <w:sz w:val="22"/>
          <w:szCs w:val="22"/>
          <w:lang w:eastAsia="ar-SA"/>
        </w:rPr>
      </w:pPr>
      <w:r w:rsidRPr="007B3EE5">
        <w:rPr>
          <w:rFonts w:ascii="Arial" w:hAnsi="Arial" w:cs="Arial"/>
          <w:bCs/>
          <w:sz w:val="22"/>
          <w:szCs w:val="22"/>
          <w:lang w:eastAsia="ar-SA"/>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047F61D" w14:textId="77777777" w:rsidR="009B541A" w:rsidRPr="007B3EE5" w:rsidRDefault="009B541A" w:rsidP="009B541A">
      <w:pPr>
        <w:jc w:val="both"/>
        <w:rPr>
          <w:rFonts w:ascii="Arial" w:hAnsi="Arial" w:cs="Arial"/>
          <w:sz w:val="22"/>
          <w:szCs w:val="22"/>
        </w:rPr>
      </w:pPr>
    </w:p>
    <w:p w14:paraId="53B986A3" w14:textId="77777777" w:rsidR="009B541A" w:rsidRPr="007B3EE5" w:rsidRDefault="009B541A" w:rsidP="009B541A">
      <w:pPr>
        <w:ind w:left="708"/>
        <w:jc w:val="both"/>
        <w:rPr>
          <w:rFonts w:ascii="Arial" w:hAnsi="Arial" w:cs="Arial"/>
          <w:sz w:val="22"/>
          <w:szCs w:val="22"/>
        </w:rPr>
      </w:pPr>
      <w:r w:rsidRPr="007B3EE5">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0F6EEC5E" w14:textId="77777777" w:rsidR="009B541A" w:rsidRPr="007B3EE5" w:rsidRDefault="009B541A" w:rsidP="009B541A">
      <w:pPr>
        <w:ind w:left="708"/>
        <w:jc w:val="both"/>
        <w:rPr>
          <w:rFonts w:ascii="Arial" w:hAnsi="Arial" w:cs="Arial"/>
          <w:sz w:val="22"/>
          <w:szCs w:val="22"/>
        </w:rPr>
      </w:pPr>
    </w:p>
    <w:p w14:paraId="2D6E7AC3" w14:textId="77777777" w:rsidR="009B541A" w:rsidRPr="007B3EE5" w:rsidRDefault="009B541A" w:rsidP="009B541A">
      <w:pPr>
        <w:ind w:left="708" w:right="49"/>
        <w:jc w:val="both"/>
        <w:rPr>
          <w:rFonts w:ascii="Arial" w:hAnsi="Arial" w:cs="Arial"/>
          <w:sz w:val="22"/>
          <w:szCs w:val="22"/>
        </w:rPr>
      </w:pPr>
      <w:r w:rsidRPr="007B3EE5">
        <w:rPr>
          <w:rFonts w:ascii="Arial" w:hAnsi="Arial" w:cs="Arial"/>
          <w:sz w:val="22"/>
          <w:szCs w:val="22"/>
          <w:lang w:val="es-ES"/>
        </w:rPr>
        <w:t xml:space="preserve">"EL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w:t>
      </w:r>
      <w:r w:rsidRPr="007B3EE5">
        <w:rPr>
          <w:rFonts w:ascii="Arial" w:hAnsi="Arial" w:cs="Arial"/>
          <w:sz w:val="22"/>
          <w:szCs w:val="22"/>
          <w:lang w:val="es-ES"/>
        </w:rPr>
        <w:lastRenderedPageBreak/>
        <w:t>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02684F8E" w14:textId="77777777" w:rsidR="009B541A" w:rsidRPr="007B3EE5" w:rsidRDefault="009B541A" w:rsidP="009B541A">
      <w:pPr>
        <w:ind w:left="708" w:right="49"/>
        <w:jc w:val="both"/>
        <w:rPr>
          <w:rFonts w:ascii="Arial" w:hAnsi="Arial" w:cs="Arial"/>
          <w:sz w:val="22"/>
          <w:szCs w:val="22"/>
        </w:rPr>
      </w:pPr>
    </w:p>
    <w:p w14:paraId="76C09D5A" w14:textId="27D5E371" w:rsidR="009B541A" w:rsidRPr="007B3EE5" w:rsidRDefault="009B541A" w:rsidP="009B541A">
      <w:pPr>
        <w:ind w:left="708"/>
        <w:jc w:val="both"/>
        <w:rPr>
          <w:rFonts w:ascii="Arial" w:hAnsi="Arial" w:cs="Arial"/>
          <w:sz w:val="22"/>
          <w:szCs w:val="22"/>
        </w:rPr>
      </w:pPr>
      <w:r w:rsidRPr="007B3EE5">
        <w:rPr>
          <w:rFonts w:ascii="Arial" w:hAnsi="Arial" w:cs="Arial"/>
          <w:sz w:val="22"/>
          <w:szCs w:val="22"/>
        </w:rPr>
        <w:t xml:space="preserve">Asimismo, “EL INSTITUTO” podrá aceptar de “EL PROVEEDOR” que tenga cuentas líquidas y exigibles a su cargo, que éstas se apliquen por concepto de cuotas </w:t>
      </w:r>
      <w:r w:rsidR="009A63DE" w:rsidRPr="007B3EE5">
        <w:rPr>
          <w:rFonts w:ascii="Arial" w:hAnsi="Arial" w:cs="Arial"/>
          <w:sz w:val="22"/>
          <w:szCs w:val="22"/>
        </w:rPr>
        <w:t>obrero-patronales</w:t>
      </w:r>
      <w:r w:rsidRPr="007B3EE5">
        <w:rPr>
          <w:rFonts w:ascii="Arial" w:hAnsi="Arial" w:cs="Arial"/>
          <w:sz w:val="22"/>
          <w:szCs w:val="22"/>
        </w:rPr>
        <w:t>, conforme a lo previsto en el artículo 40 B, de la Ley del Seguro Social.</w:t>
      </w:r>
    </w:p>
    <w:p w14:paraId="1382012F" w14:textId="77777777" w:rsidR="009B541A" w:rsidRPr="007B3EE5" w:rsidRDefault="009B541A" w:rsidP="00A01259">
      <w:pPr>
        <w:suppressAutoHyphens/>
        <w:jc w:val="both"/>
        <w:rPr>
          <w:rFonts w:ascii="Arial" w:hAnsi="Arial" w:cs="Arial"/>
          <w:lang w:val="es-ES"/>
        </w:rPr>
      </w:pPr>
    </w:p>
    <w:p w14:paraId="7539D80D" w14:textId="6695AE61" w:rsidR="0009263A" w:rsidRPr="007B3EE5" w:rsidRDefault="0009263A">
      <w:pPr>
        <w:numPr>
          <w:ilvl w:val="0"/>
          <w:numId w:val="2"/>
        </w:numPr>
        <w:spacing w:before="60" w:after="60"/>
        <w:jc w:val="both"/>
        <w:rPr>
          <w:rFonts w:ascii="Arial" w:hAnsi="Arial" w:cs="Arial"/>
          <w:b/>
          <w:bCs/>
        </w:rPr>
      </w:pPr>
      <w:r w:rsidRPr="007B3EE5">
        <w:rPr>
          <w:rFonts w:ascii="Arial" w:hAnsi="Arial" w:cs="Arial"/>
          <w:b/>
          <w:bCs/>
        </w:rPr>
        <w:t xml:space="preserve">4.- El porcentaje de garantía de cumplimiento </w:t>
      </w:r>
      <w:r w:rsidR="00F02585" w:rsidRPr="007B3EE5">
        <w:rPr>
          <w:rFonts w:ascii="Arial" w:hAnsi="Arial" w:cs="Arial"/>
          <w:b/>
          <w:bCs/>
        </w:rPr>
        <w:t xml:space="preserve">del contrato </w:t>
      </w:r>
      <w:r w:rsidRPr="007B3EE5">
        <w:rPr>
          <w:rFonts w:ascii="Arial" w:hAnsi="Arial" w:cs="Arial"/>
          <w:b/>
          <w:bCs/>
        </w:rPr>
        <w:t>será del 10%</w:t>
      </w:r>
      <w:r w:rsidR="00F02585" w:rsidRPr="007B3EE5">
        <w:rPr>
          <w:rFonts w:ascii="Arial" w:hAnsi="Arial" w:cs="Arial"/>
          <w:b/>
          <w:bCs/>
        </w:rPr>
        <w:t xml:space="preserve"> con una afianzadora</w:t>
      </w:r>
      <w:r w:rsidRPr="007B3EE5">
        <w:rPr>
          <w:rFonts w:ascii="Arial" w:hAnsi="Arial" w:cs="Arial"/>
          <w:b/>
          <w:bCs/>
        </w:rPr>
        <w:t>.</w:t>
      </w:r>
    </w:p>
    <w:p w14:paraId="4722575E" w14:textId="6C200C17" w:rsidR="0009263A" w:rsidRPr="007B3EE5" w:rsidRDefault="0009263A" w:rsidP="0009263A">
      <w:pPr>
        <w:spacing w:before="60" w:after="60"/>
        <w:ind w:left="958"/>
        <w:jc w:val="both"/>
        <w:rPr>
          <w:rFonts w:ascii="Arial" w:hAnsi="Arial" w:cs="Arial"/>
          <w:b/>
          <w:bCs/>
        </w:rPr>
      </w:pPr>
    </w:p>
    <w:p w14:paraId="0B7E99AD" w14:textId="77777777" w:rsidR="0009263A" w:rsidRPr="007B3EE5" w:rsidRDefault="0009263A">
      <w:pPr>
        <w:numPr>
          <w:ilvl w:val="0"/>
          <w:numId w:val="2"/>
        </w:numPr>
        <w:spacing w:before="60" w:after="60"/>
        <w:jc w:val="both"/>
        <w:rPr>
          <w:rFonts w:ascii="Arial" w:hAnsi="Arial" w:cs="Arial"/>
          <w:b/>
          <w:bCs/>
        </w:rPr>
      </w:pPr>
      <w:r w:rsidRPr="007B3EE5">
        <w:rPr>
          <w:rFonts w:ascii="Arial" w:hAnsi="Arial" w:cs="Arial"/>
          <w:b/>
          <w:bCs/>
        </w:rPr>
        <w:t>5.- Penas convencionales por atraso en la entrega de bienes y/o servicios y Deducciones por incumplimiento parcial o deficiente:</w:t>
      </w:r>
    </w:p>
    <w:p w14:paraId="694B9418" w14:textId="77777777" w:rsidR="009B541A" w:rsidRPr="007B3EE5" w:rsidRDefault="009B541A" w:rsidP="009B541A">
      <w:pPr>
        <w:ind w:left="708"/>
        <w:jc w:val="both"/>
        <w:rPr>
          <w:rFonts w:ascii="Arial" w:hAnsi="Arial" w:cs="Arial"/>
          <w:sz w:val="22"/>
          <w:szCs w:val="22"/>
        </w:rPr>
      </w:pPr>
      <w:r w:rsidRPr="007B3EE5">
        <w:rPr>
          <w:rFonts w:ascii="Arial" w:hAnsi="Arial" w:cs="Arial"/>
          <w:sz w:val="22"/>
          <w:szCs w:val="22"/>
        </w:rPr>
        <w:t>De conformidad con lo establecido en el artículo 53 de la ley de adquisiciones, arrendamientos y servicios del sector público, la pena convencional del 2.5% aplicable a “EL PROVEEDOR” por cada día de atraso será calculada sobre el valor del servicio no prestado en el plazo establecido, sin considerar el impuesto al valor agregado; en los supuestos siguientes:</w:t>
      </w:r>
    </w:p>
    <w:p w14:paraId="137D54C2" w14:textId="77777777" w:rsidR="009B541A" w:rsidRPr="007B3EE5" w:rsidRDefault="009B541A" w:rsidP="009B541A">
      <w:pPr>
        <w:pStyle w:val="Prrafodelista"/>
        <w:spacing w:after="0" w:line="240" w:lineRule="auto"/>
        <w:ind w:left="0"/>
        <w:jc w:val="both"/>
      </w:pPr>
    </w:p>
    <w:p w14:paraId="4A294981" w14:textId="367578F2" w:rsidR="009B541A" w:rsidRPr="007B3EE5" w:rsidRDefault="009B541A">
      <w:pPr>
        <w:pStyle w:val="Prrafodelista"/>
        <w:numPr>
          <w:ilvl w:val="0"/>
          <w:numId w:val="4"/>
        </w:numPr>
        <w:tabs>
          <w:tab w:val="left" w:pos="-284"/>
        </w:tabs>
        <w:suppressAutoHyphens/>
        <w:overflowPunct w:val="0"/>
        <w:autoSpaceDE w:val="0"/>
        <w:spacing w:after="0" w:line="240" w:lineRule="auto"/>
        <w:ind w:left="1506"/>
        <w:jc w:val="both"/>
        <w:textAlignment w:val="baseline"/>
      </w:pPr>
      <w:r w:rsidRPr="007B3EE5">
        <w:t xml:space="preserve">Cuando “EL PROVEEDOR” adjudicado no acuda a prestar el servicio conforme a las fechas establecidas en el </w:t>
      </w:r>
      <w:r w:rsidRPr="007B3EE5">
        <w:rPr>
          <w:b/>
          <w:lang w:val="es-ES"/>
        </w:rPr>
        <w:t>Anexo No.</w:t>
      </w:r>
      <w:r w:rsidR="009A63DE">
        <w:rPr>
          <w:b/>
          <w:lang w:val="es-ES"/>
        </w:rPr>
        <w:t xml:space="preserve"> 3</w:t>
      </w:r>
      <w:r w:rsidRPr="007B3EE5">
        <w:rPr>
          <w:b/>
          <w:lang w:val="es-ES"/>
        </w:rPr>
        <w:t xml:space="preserve"> (</w:t>
      </w:r>
      <w:r w:rsidR="009A63DE">
        <w:rPr>
          <w:b/>
          <w:lang w:val="es-ES"/>
        </w:rPr>
        <w:t>tres</w:t>
      </w:r>
      <w:r w:rsidRPr="007B3EE5">
        <w:rPr>
          <w:b/>
          <w:lang w:val="es-ES"/>
        </w:rPr>
        <w:t>) “</w:t>
      </w:r>
      <w:r w:rsidRPr="007B3EE5">
        <w:rPr>
          <w:b/>
        </w:rPr>
        <w:t>Programa calendarizado para la realización del servicio</w:t>
      </w:r>
      <w:r w:rsidRPr="007B3EE5">
        <w:rPr>
          <w:b/>
          <w:lang w:val="es-ES"/>
        </w:rPr>
        <w:t>”</w:t>
      </w:r>
      <w:r w:rsidRPr="007B3EE5">
        <w:rPr>
          <w:b/>
          <w:bCs/>
        </w:rPr>
        <w:t>.</w:t>
      </w:r>
    </w:p>
    <w:p w14:paraId="2CF5A817" w14:textId="7E8455C6" w:rsidR="009B541A" w:rsidRPr="007B3EE5" w:rsidRDefault="009B541A">
      <w:pPr>
        <w:pStyle w:val="Prrafodelista"/>
        <w:numPr>
          <w:ilvl w:val="0"/>
          <w:numId w:val="4"/>
        </w:numPr>
        <w:tabs>
          <w:tab w:val="left" w:pos="-284"/>
        </w:tabs>
        <w:suppressAutoHyphens/>
        <w:overflowPunct w:val="0"/>
        <w:autoSpaceDE w:val="0"/>
        <w:spacing w:after="0" w:line="240" w:lineRule="auto"/>
        <w:ind w:left="1506"/>
        <w:jc w:val="both"/>
        <w:textAlignment w:val="baseline"/>
      </w:pPr>
      <w:r w:rsidRPr="007B3EE5">
        <w:rPr>
          <w:lang w:val="es-ES"/>
        </w:rPr>
        <w:t>Cuando, en caso de que “EL INSTITUTO” requiera la realización de algún servicio fuera de programación establecida, “EL PROVEEDOR” no acuda en un término de 24 h</w:t>
      </w:r>
      <w:r w:rsidR="009A63DE">
        <w:rPr>
          <w:lang w:val="es-ES"/>
        </w:rPr>
        <w:t>oras</w:t>
      </w:r>
      <w:r w:rsidRPr="007B3EE5">
        <w:rPr>
          <w:lang w:val="es-ES"/>
        </w:rPr>
        <w:t xml:space="preserve"> después de recibir la solicitud vía correo electrónico o por escrito y realizar el servicio requerido correspondiente.</w:t>
      </w:r>
    </w:p>
    <w:p w14:paraId="673E461B" w14:textId="3361D89A" w:rsidR="009B541A" w:rsidRPr="007B3EE5" w:rsidRDefault="009B541A">
      <w:pPr>
        <w:pStyle w:val="Prrafodelista"/>
        <w:numPr>
          <w:ilvl w:val="0"/>
          <w:numId w:val="4"/>
        </w:numPr>
        <w:tabs>
          <w:tab w:val="left" w:pos="-284"/>
        </w:tabs>
        <w:suppressAutoHyphens/>
        <w:overflowPunct w:val="0"/>
        <w:autoSpaceDE w:val="0"/>
        <w:spacing w:after="0" w:line="240" w:lineRule="auto"/>
        <w:ind w:left="1506"/>
        <w:jc w:val="both"/>
        <w:textAlignment w:val="baseline"/>
      </w:pPr>
      <w:r w:rsidRPr="007B3EE5">
        <w:t xml:space="preserve">Cuando </w:t>
      </w:r>
      <w:r w:rsidRPr="007B3EE5">
        <w:rPr>
          <w:lang w:val="es-ES"/>
        </w:rPr>
        <w:t xml:space="preserve">exista un servicio mal ejecutado el </w:t>
      </w:r>
      <w:r w:rsidR="00775E2D">
        <w:rPr>
          <w:lang w:val="es-ES"/>
        </w:rPr>
        <w:t>participante</w:t>
      </w:r>
      <w:r w:rsidR="00963C90">
        <w:rPr>
          <w:lang w:val="es-ES"/>
        </w:rPr>
        <w:t xml:space="preserve"> </w:t>
      </w:r>
      <w:r w:rsidRPr="007B3EE5">
        <w:rPr>
          <w:lang w:val="es-ES"/>
        </w:rPr>
        <w:t>adjudicado no acuda en un plazo máximo de 24 h</w:t>
      </w:r>
      <w:r w:rsidR="009A63DE">
        <w:rPr>
          <w:lang w:val="es-ES"/>
        </w:rPr>
        <w:t xml:space="preserve">oras </w:t>
      </w:r>
      <w:r w:rsidRPr="007B3EE5">
        <w:rPr>
          <w:lang w:val="es-ES"/>
        </w:rPr>
        <w:t>contados a partir de la hora de notificación del servicio mal notificado.</w:t>
      </w:r>
    </w:p>
    <w:p w14:paraId="5B146C26" w14:textId="77777777" w:rsidR="009B541A" w:rsidRPr="007B3EE5" w:rsidRDefault="009B541A">
      <w:pPr>
        <w:numPr>
          <w:ilvl w:val="0"/>
          <w:numId w:val="4"/>
        </w:numPr>
        <w:tabs>
          <w:tab w:val="left" w:pos="-284"/>
          <w:tab w:val="left" w:pos="993"/>
        </w:tabs>
        <w:suppressAutoHyphens/>
        <w:overflowPunct w:val="0"/>
        <w:autoSpaceDE w:val="0"/>
        <w:ind w:left="1506"/>
        <w:jc w:val="both"/>
        <w:textAlignment w:val="baseline"/>
        <w:rPr>
          <w:rFonts w:ascii="Arial" w:eastAsiaTheme="minorHAnsi" w:hAnsi="Arial" w:cs="Arial"/>
          <w:sz w:val="22"/>
          <w:szCs w:val="22"/>
          <w:lang w:val="es-MX"/>
        </w:rPr>
      </w:pPr>
      <w:r w:rsidRPr="007B3EE5">
        <w:rPr>
          <w:rFonts w:ascii="Arial" w:hAnsi="Arial" w:cs="Arial"/>
          <w:sz w:val="22"/>
          <w:szCs w:val="22"/>
        </w:rPr>
        <w:t>Cuando “EL PROVEEDOR” no haga entrega de los bienes solicitados por el jefe de conservación, dentro de los diez días siguientes a dicha solicitud.</w:t>
      </w:r>
    </w:p>
    <w:p w14:paraId="3985CEB0" w14:textId="5B5CA27E" w:rsidR="009B541A" w:rsidRPr="007B3EE5" w:rsidRDefault="009B541A">
      <w:pPr>
        <w:pStyle w:val="Prrafodelista"/>
        <w:numPr>
          <w:ilvl w:val="0"/>
          <w:numId w:val="4"/>
        </w:numPr>
        <w:tabs>
          <w:tab w:val="left" w:pos="-284"/>
        </w:tabs>
        <w:suppressAutoHyphens/>
        <w:overflowPunct w:val="0"/>
        <w:autoSpaceDE w:val="0"/>
        <w:spacing w:after="0" w:line="240" w:lineRule="auto"/>
        <w:ind w:left="1506"/>
        <w:jc w:val="both"/>
        <w:textAlignment w:val="baseline"/>
      </w:pPr>
      <w:r w:rsidRPr="007B3EE5">
        <w:t xml:space="preserve">En caso de que “EL PROVEEDOR” no dé cumplimiento en tiempo y forma al requerimiento realizado por “EL INSTITUTO” a través del jefe de conservación o los que este designe, requerimiento realizado vía telefónica, correo electrónico o por escrito y una vez transcurrido 72 horas como plazo máximo para la realización de los servicios en que  “EL PROVEEDOR” deba de cumplir y que el administrador del contrato decidiera no rescindir el contrato, “EL INSTITUTO” podrá realizar los servicios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w:t>
      </w:r>
      <w:r w:rsidRPr="007B3EE5">
        <w:lastRenderedPageBreak/>
        <w:t xml:space="preserve">proveedor en el formato del </w:t>
      </w:r>
      <w:r w:rsidRPr="007B3EE5">
        <w:rPr>
          <w:b/>
        </w:rPr>
        <w:t>Anexo No.</w:t>
      </w:r>
      <w:r w:rsidR="009A63DE">
        <w:rPr>
          <w:b/>
        </w:rPr>
        <w:t xml:space="preserve"> </w:t>
      </w:r>
      <w:r w:rsidR="00963C90">
        <w:rPr>
          <w:b/>
        </w:rPr>
        <w:t>8</w:t>
      </w:r>
      <w:r w:rsidR="009A63DE">
        <w:rPr>
          <w:b/>
        </w:rPr>
        <w:t xml:space="preserve"> </w:t>
      </w:r>
      <w:r w:rsidRPr="007B3EE5">
        <w:rPr>
          <w:b/>
        </w:rPr>
        <w:t>(</w:t>
      </w:r>
      <w:r w:rsidR="00963C90">
        <w:rPr>
          <w:b/>
        </w:rPr>
        <w:t>Ocho</w:t>
      </w:r>
      <w:r w:rsidRPr="007B3EE5">
        <w:rPr>
          <w:b/>
        </w:rPr>
        <w:t>) “Autorización de deducción”</w:t>
      </w:r>
      <w:r w:rsidRPr="007B3EE5">
        <w:t xml:space="preserve"> esto independientemente de la aplicación de las penalizaciones a que se haya hecho acreedor</w:t>
      </w:r>
    </w:p>
    <w:p w14:paraId="5D570A75" w14:textId="77777777" w:rsidR="009B541A" w:rsidRPr="007B3EE5" w:rsidRDefault="009B541A" w:rsidP="009B541A">
      <w:pPr>
        <w:pStyle w:val="Prrafodelista"/>
        <w:spacing w:after="0" w:line="240" w:lineRule="auto"/>
        <w:ind w:left="1146"/>
        <w:jc w:val="both"/>
      </w:pPr>
    </w:p>
    <w:p w14:paraId="6F390025" w14:textId="7341F66D" w:rsidR="009B541A" w:rsidRPr="007B3EE5" w:rsidRDefault="009B541A" w:rsidP="009B541A">
      <w:pPr>
        <w:pStyle w:val="Prrafodelista"/>
        <w:spacing w:after="0" w:line="240" w:lineRule="auto"/>
        <w:ind w:left="708"/>
        <w:jc w:val="both"/>
      </w:pPr>
      <w:r w:rsidRPr="007B3EE5">
        <w:t xml:space="preserve">La pena convencional por </w:t>
      </w:r>
      <w:r w:rsidR="009A63DE" w:rsidRPr="007B3EE5">
        <w:t>atraso</w:t>
      </w:r>
      <w:r w:rsidRPr="007B3EE5">
        <w:t xml:space="preserve"> se calculará por cada día de incumplimiento hasta un máximo de 4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14:paraId="78C77CE1" w14:textId="77777777" w:rsidR="009B541A" w:rsidRPr="007B3EE5" w:rsidRDefault="009B541A" w:rsidP="009B541A">
      <w:pPr>
        <w:pStyle w:val="Prrafodelista"/>
        <w:spacing w:after="0" w:line="240" w:lineRule="auto"/>
        <w:ind w:left="0"/>
        <w:jc w:val="both"/>
      </w:pPr>
    </w:p>
    <w:p w14:paraId="180EC43E" w14:textId="77777777" w:rsidR="009B541A" w:rsidRPr="007B3EE5" w:rsidRDefault="009B541A" w:rsidP="009B541A">
      <w:pPr>
        <w:autoSpaceDE w:val="0"/>
        <w:autoSpaceDN w:val="0"/>
        <w:adjustRightInd w:val="0"/>
        <w:ind w:left="708"/>
        <w:jc w:val="both"/>
        <w:rPr>
          <w:rFonts w:ascii="Arial" w:eastAsiaTheme="minorHAnsi" w:hAnsi="Arial" w:cs="Arial"/>
          <w:sz w:val="22"/>
          <w:szCs w:val="22"/>
          <w:lang w:val="es-MX"/>
        </w:rPr>
      </w:pPr>
      <w:r w:rsidRPr="007B3EE5">
        <w:rPr>
          <w:rFonts w:ascii="Arial" w:eastAsiaTheme="minorHAnsi" w:hAnsi="Arial" w:cs="Arial"/>
          <w:sz w:val="22"/>
          <w:szCs w:val="22"/>
          <w:lang w:val="es-MX"/>
        </w:rPr>
        <w:t xml:space="preserve">La penalización se calculará a partir del día siguiente en que concluye el plazo o fecha convenida para entregar los bienes o iniciar la prestación de los servicios, y hasta el día en que inició la prestación del servicio de forma extemporánea, siendo el </w:t>
      </w:r>
      <w:r w:rsidRPr="007B3EE5">
        <w:rPr>
          <w:rFonts w:ascii="Arial" w:hAnsi="Arial" w:cs="Arial"/>
          <w:sz w:val="22"/>
          <w:szCs w:val="22"/>
        </w:rPr>
        <w:t>monto máximo la garantía de incumplimiento del contrato.</w:t>
      </w:r>
    </w:p>
    <w:p w14:paraId="098B45C9" w14:textId="77777777" w:rsidR="009B541A" w:rsidRPr="007B3EE5" w:rsidRDefault="009B541A" w:rsidP="009B541A">
      <w:pPr>
        <w:pStyle w:val="Prrafodelista"/>
        <w:spacing w:after="0" w:line="240" w:lineRule="auto"/>
        <w:ind w:left="0"/>
        <w:jc w:val="both"/>
      </w:pPr>
    </w:p>
    <w:p w14:paraId="3F00D988" w14:textId="5A084A31" w:rsidR="009B541A" w:rsidRPr="007B3EE5" w:rsidRDefault="009B541A" w:rsidP="009B541A">
      <w:pPr>
        <w:suppressAutoHyphens/>
        <w:ind w:left="708"/>
        <w:jc w:val="both"/>
        <w:rPr>
          <w:rFonts w:ascii="Arial" w:eastAsiaTheme="minorHAnsi" w:hAnsi="Arial" w:cs="Arial"/>
          <w:sz w:val="22"/>
          <w:szCs w:val="22"/>
          <w:lang w:val="es-MX"/>
        </w:rPr>
      </w:pPr>
      <w:r w:rsidRPr="007B3EE5">
        <w:rPr>
          <w:rFonts w:ascii="Arial" w:eastAsiaTheme="minorHAnsi" w:hAnsi="Arial" w:cs="Arial"/>
          <w:sz w:val="22"/>
          <w:szCs w:val="22"/>
          <w:lang w:val="es-MX"/>
        </w:rPr>
        <w:t xml:space="preserve">La pena convencional se calculará </w:t>
      </w:r>
      <w:r w:rsidR="009A63DE" w:rsidRPr="007B3EE5">
        <w:rPr>
          <w:rFonts w:ascii="Arial" w:eastAsiaTheme="minorHAnsi" w:hAnsi="Arial" w:cs="Arial"/>
          <w:sz w:val="22"/>
          <w:szCs w:val="22"/>
          <w:lang w:val="es-MX"/>
        </w:rPr>
        <w:t>de acuerdo con</w:t>
      </w:r>
      <w:r w:rsidRPr="007B3EE5">
        <w:rPr>
          <w:rFonts w:ascii="Arial" w:eastAsiaTheme="minorHAnsi" w:hAnsi="Arial" w:cs="Arial"/>
          <w:sz w:val="22"/>
          <w:szCs w:val="22"/>
          <w:lang w:val="es-MX"/>
        </w:rPr>
        <w:t xml:space="preserve"> los siguientes términos y condiciones expresados en la fórmula que se detalla a continuación:</w:t>
      </w:r>
    </w:p>
    <w:p w14:paraId="1EA60203" w14:textId="77777777" w:rsidR="009B541A" w:rsidRPr="007B3EE5" w:rsidRDefault="009B541A" w:rsidP="009B541A">
      <w:pPr>
        <w:pStyle w:val="Prrafodelista"/>
        <w:spacing w:after="0" w:line="240" w:lineRule="auto"/>
        <w:ind w:left="0"/>
        <w:jc w:val="both"/>
        <w:rPr>
          <w:lang w:val="es-ES_tradnl"/>
        </w:rPr>
      </w:pPr>
    </w:p>
    <w:p w14:paraId="61A7EB21" w14:textId="77777777" w:rsidR="009B541A" w:rsidRPr="007B3EE5" w:rsidRDefault="009B541A" w:rsidP="009B541A">
      <w:pPr>
        <w:suppressAutoHyphens/>
        <w:ind w:left="709"/>
        <w:jc w:val="center"/>
        <w:rPr>
          <w:rFonts w:ascii="Arial" w:hAnsi="Arial" w:cs="Arial"/>
          <w:bCs/>
          <w:sz w:val="22"/>
          <w:szCs w:val="22"/>
        </w:rPr>
      </w:pPr>
      <w:r w:rsidRPr="007B3EE5">
        <w:rPr>
          <w:rFonts w:ascii="Arial" w:hAnsi="Arial" w:cs="Arial"/>
          <w:bCs/>
          <w:sz w:val="22"/>
          <w:szCs w:val="22"/>
        </w:rPr>
        <w:t>Pca = %d (2.5) x nda x vspa.</w:t>
      </w:r>
    </w:p>
    <w:p w14:paraId="01F43A1E" w14:textId="77777777" w:rsidR="009B541A" w:rsidRPr="007B3EE5" w:rsidRDefault="009B541A" w:rsidP="009B541A">
      <w:pPr>
        <w:suppressAutoHyphens/>
        <w:ind w:left="709"/>
        <w:jc w:val="both"/>
        <w:rPr>
          <w:rFonts w:ascii="Arial" w:hAnsi="Arial" w:cs="Arial"/>
          <w:bCs/>
          <w:sz w:val="22"/>
          <w:szCs w:val="22"/>
        </w:rPr>
      </w:pPr>
    </w:p>
    <w:p w14:paraId="11663E4F" w14:textId="77777777" w:rsidR="009B541A" w:rsidRPr="007B3EE5" w:rsidRDefault="009B541A" w:rsidP="009B541A">
      <w:pPr>
        <w:suppressAutoHyphens/>
        <w:ind w:left="1276"/>
        <w:jc w:val="both"/>
        <w:rPr>
          <w:rFonts w:ascii="Arial" w:hAnsi="Arial" w:cs="Arial"/>
          <w:bCs/>
          <w:sz w:val="22"/>
          <w:szCs w:val="22"/>
        </w:rPr>
      </w:pPr>
      <w:r w:rsidRPr="007B3EE5">
        <w:rPr>
          <w:rFonts w:ascii="Arial" w:hAnsi="Arial" w:cs="Arial"/>
          <w:bCs/>
          <w:sz w:val="22"/>
          <w:szCs w:val="22"/>
        </w:rPr>
        <w:t>Dónde:</w:t>
      </w:r>
    </w:p>
    <w:p w14:paraId="1A711307" w14:textId="77777777" w:rsidR="009B541A" w:rsidRPr="007B3EE5" w:rsidRDefault="009B541A" w:rsidP="009B541A">
      <w:pPr>
        <w:suppressAutoHyphens/>
        <w:ind w:left="1276"/>
        <w:jc w:val="both"/>
        <w:rPr>
          <w:rFonts w:ascii="Arial" w:hAnsi="Arial" w:cs="Arial"/>
          <w:bCs/>
          <w:sz w:val="22"/>
          <w:szCs w:val="22"/>
        </w:rPr>
      </w:pPr>
    </w:p>
    <w:p w14:paraId="7EF3B21B" w14:textId="77777777" w:rsidR="009B541A" w:rsidRPr="007B3EE5" w:rsidRDefault="009B541A" w:rsidP="009B541A">
      <w:pPr>
        <w:suppressAutoHyphens/>
        <w:ind w:left="1276"/>
        <w:jc w:val="both"/>
        <w:rPr>
          <w:rFonts w:ascii="Arial" w:hAnsi="Arial" w:cs="Arial"/>
          <w:bCs/>
          <w:sz w:val="22"/>
          <w:szCs w:val="22"/>
        </w:rPr>
      </w:pPr>
      <w:r w:rsidRPr="007B3EE5">
        <w:rPr>
          <w:rFonts w:ascii="Arial" w:hAnsi="Arial" w:cs="Arial"/>
          <w:bCs/>
          <w:sz w:val="22"/>
          <w:szCs w:val="22"/>
        </w:rPr>
        <w:t>%d=porcentaje determinado en la convocatoria, invitación, cotización, contrato o pedido por cada día de atraso en el inicio de la entrega del bien.</w:t>
      </w:r>
    </w:p>
    <w:p w14:paraId="6604A959" w14:textId="77777777" w:rsidR="009B541A" w:rsidRPr="007B3EE5" w:rsidRDefault="009B541A" w:rsidP="009B541A">
      <w:pPr>
        <w:suppressAutoHyphens/>
        <w:ind w:left="1276"/>
        <w:jc w:val="both"/>
        <w:rPr>
          <w:rFonts w:ascii="Arial" w:hAnsi="Arial" w:cs="Arial"/>
          <w:bCs/>
          <w:sz w:val="22"/>
          <w:szCs w:val="22"/>
        </w:rPr>
      </w:pPr>
      <w:r w:rsidRPr="007B3EE5">
        <w:rPr>
          <w:rFonts w:ascii="Arial" w:hAnsi="Arial" w:cs="Arial"/>
          <w:bCs/>
          <w:sz w:val="22"/>
          <w:szCs w:val="22"/>
        </w:rPr>
        <w:t>Pca = pena convencional aplicable.</w:t>
      </w:r>
    </w:p>
    <w:p w14:paraId="5BE198C4" w14:textId="77777777" w:rsidR="009B541A" w:rsidRPr="007B3EE5" w:rsidRDefault="009B541A" w:rsidP="009B541A">
      <w:pPr>
        <w:suppressAutoHyphens/>
        <w:ind w:left="1276"/>
        <w:jc w:val="both"/>
        <w:rPr>
          <w:rFonts w:ascii="Arial" w:hAnsi="Arial" w:cs="Arial"/>
          <w:bCs/>
          <w:sz w:val="22"/>
          <w:szCs w:val="22"/>
        </w:rPr>
      </w:pPr>
      <w:r w:rsidRPr="007B3EE5">
        <w:rPr>
          <w:rFonts w:ascii="Arial" w:hAnsi="Arial" w:cs="Arial"/>
          <w:bCs/>
          <w:sz w:val="22"/>
          <w:szCs w:val="22"/>
        </w:rPr>
        <w:t>nda = número de días de atraso.</w:t>
      </w:r>
    </w:p>
    <w:p w14:paraId="78AE8472" w14:textId="77777777" w:rsidR="009B541A" w:rsidRPr="007B3EE5" w:rsidRDefault="009B541A" w:rsidP="009B541A">
      <w:pPr>
        <w:suppressAutoHyphens/>
        <w:ind w:left="1276"/>
        <w:jc w:val="both"/>
        <w:rPr>
          <w:rFonts w:ascii="Arial" w:hAnsi="Arial" w:cs="Arial"/>
          <w:bCs/>
          <w:sz w:val="22"/>
          <w:szCs w:val="22"/>
        </w:rPr>
      </w:pPr>
      <w:r w:rsidRPr="007B3EE5">
        <w:rPr>
          <w:rFonts w:ascii="Arial" w:hAnsi="Arial" w:cs="Arial"/>
          <w:bCs/>
          <w:sz w:val="22"/>
          <w:szCs w:val="22"/>
        </w:rPr>
        <w:t>vspa = valor de los bienes con atraso, sin IVA.</w:t>
      </w:r>
    </w:p>
    <w:p w14:paraId="5A1C032C" w14:textId="77777777" w:rsidR="009B541A" w:rsidRPr="007B3EE5" w:rsidRDefault="009B541A" w:rsidP="009B541A">
      <w:pPr>
        <w:pStyle w:val="Prrafodelista"/>
        <w:spacing w:after="0" w:line="240" w:lineRule="auto"/>
        <w:ind w:left="0"/>
        <w:jc w:val="both"/>
        <w:rPr>
          <w:lang w:val="es-ES_tradnl"/>
        </w:rPr>
      </w:pPr>
    </w:p>
    <w:p w14:paraId="7FB28F43" w14:textId="77777777" w:rsidR="009B541A" w:rsidRPr="007B3EE5" w:rsidRDefault="009B541A" w:rsidP="009B541A">
      <w:pPr>
        <w:pStyle w:val="Prrafodelista"/>
        <w:spacing w:after="0" w:line="240" w:lineRule="auto"/>
        <w:ind w:left="708"/>
        <w:jc w:val="both"/>
      </w:pPr>
      <w:r w:rsidRPr="007B3EE5">
        <w:t>El administrador del contrato será el encargado de determinar, calcular y notificar a el participante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002F0D35" w14:textId="77777777" w:rsidR="009B541A" w:rsidRPr="007B3EE5" w:rsidRDefault="009B541A" w:rsidP="009B541A">
      <w:pPr>
        <w:autoSpaceDE w:val="0"/>
        <w:autoSpaceDN w:val="0"/>
        <w:adjustRightInd w:val="0"/>
        <w:jc w:val="both"/>
        <w:rPr>
          <w:rFonts w:ascii="Arial" w:eastAsiaTheme="minorHAnsi" w:hAnsi="Arial" w:cs="Arial"/>
          <w:b/>
          <w:sz w:val="22"/>
          <w:szCs w:val="22"/>
          <w:lang w:val="es-MX"/>
        </w:rPr>
      </w:pPr>
    </w:p>
    <w:p w14:paraId="3D2B8AF3" w14:textId="77777777" w:rsidR="00963C90" w:rsidRDefault="00963C90" w:rsidP="009B541A">
      <w:pPr>
        <w:jc w:val="both"/>
        <w:rPr>
          <w:rFonts w:ascii="Arial" w:hAnsi="Arial" w:cs="Arial"/>
          <w:b/>
          <w:bCs/>
          <w:sz w:val="22"/>
          <w:szCs w:val="22"/>
        </w:rPr>
      </w:pPr>
    </w:p>
    <w:p w14:paraId="6D9664C7" w14:textId="77777777" w:rsidR="00963C90" w:rsidRDefault="00963C90" w:rsidP="009B541A">
      <w:pPr>
        <w:jc w:val="both"/>
        <w:rPr>
          <w:rFonts w:ascii="Arial" w:hAnsi="Arial" w:cs="Arial"/>
          <w:b/>
          <w:bCs/>
          <w:sz w:val="22"/>
          <w:szCs w:val="22"/>
        </w:rPr>
      </w:pPr>
    </w:p>
    <w:p w14:paraId="281A5424" w14:textId="4A7E6285" w:rsidR="009B541A" w:rsidRPr="007B3EE5" w:rsidRDefault="009B541A" w:rsidP="009B541A">
      <w:pPr>
        <w:jc w:val="both"/>
        <w:rPr>
          <w:rFonts w:ascii="Arial" w:hAnsi="Arial" w:cs="Arial"/>
          <w:b/>
          <w:bCs/>
          <w:sz w:val="22"/>
          <w:szCs w:val="22"/>
        </w:rPr>
      </w:pPr>
      <w:r w:rsidRPr="007B3EE5">
        <w:rPr>
          <w:rFonts w:ascii="Arial" w:hAnsi="Arial" w:cs="Arial"/>
          <w:b/>
          <w:bCs/>
          <w:sz w:val="22"/>
          <w:szCs w:val="22"/>
        </w:rPr>
        <w:t>DEDUCTIVAS</w:t>
      </w:r>
    </w:p>
    <w:p w14:paraId="151AB12A" w14:textId="77777777" w:rsidR="009B541A" w:rsidRDefault="009B541A" w:rsidP="009B541A">
      <w:pPr>
        <w:pStyle w:val="Prrafodelista"/>
        <w:spacing w:after="0" w:line="240" w:lineRule="auto"/>
        <w:ind w:left="709" w:hanging="283"/>
        <w:jc w:val="both"/>
        <w:rPr>
          <w:b/>
          <w:bCs/>
        </w:rPr>
      </w:pPr>
    </w:p>
    <w:p w14:paraId="1E1AA07A" w14:textId="77777777" w:rsidR="00963C90" w:rsidRPr="007B3EE5" w:rsidRDefault="00963C90" w:rsidP="009B541A">
      <w:pPr>
        <w:pStyle w:val="Prrafodelista"/>
        <w:spacing w:after="0" w:line="240" w:lineRule="auto"/>
        <w:ind w:left="709" w:hanging="283"/>
        <w:jc w:val="both"/>
        <w:rPr>
          <w:b/>
          <w:bCs/>
        </w:rPr>
      </w:pPr>
    </w:p>
    <w:p w14:paraId="3C0B5014" w14:textId="77777777" w:rsidR="009B541A" w:rsidRPr="007B3EE5" w:rsidRDefault="009B541A" w:rsidP="009B541A">
      <w:pPr>
        <w:suppressAutoHyphens/>
        <w:ind w:left="708"/>
        <w:jc w:val="both"/>
        <w:rPr>
          <w:rFonts w:ascii="Arial" w:hAnsi="Arial" w:cs="Arial"/>
          <w:sz w:val="22"/>
          <w:szCs w:val="22"/>
          <w:lang w:val="es-ES"/>
        </w:rPr>
      </w:pPr>
      <w:r w:rsidRPr="007B3EE5">
        <w:rPr>
          <w:rFonts w:ascii="Arial" w:hAnsi="Arial" w:cs="Arial"/>
          <w:sz w:val="22"/>
          <w:szCs w:val="22"/>
          <w:lang w:val="es-MX"/>
        </w:rPr>
        <w:t>D</w:t>
      </w:r>
      <w:r w:rsidRPr="007B3EE5">
        <w:rPr>
          <w:rFonts w:ascii="Arial" w:hAnsi="Arial" w:cs="Arial"/>
          <w:sz w:val="22"/>
          <w:szCs w:val="22"/>
          <w:lang w:val="es-ES"/>
        </w:rPr>
        <w:t>e conformidad con el artículo 53 bis de la ley de adquisiciones, arrendamientos y servicios del sector público y 97 de su reglamento, “EL INSTITUTO” podrá aplicar deducciones al pago de los servicios con motivo del incumplimiento parcial o deficiente en que pudiera incurrir “EL PROVEEDOR” respecto de las partidas o conceptos que integran el presente requerimiento, las cuales no excederán del monto de la garantía de cumplimiento establecida para el mismo y conforme a lo siguiente:</w:t>
      </w:r>
    </w:p>
    <w:tbl>
      <w:tblPr>
        <w:tblStyle w:val="Tablaconcuadrcula"/>
        <w:tblW w:w="0" w:type="auto"/>
        <w:jc w:val="center"/>
        <w:tblLook w:val="04A0" w:firstRow="1" w:lastRow="0" w:firstColumn="1" w:lastColumn="0" w:noHBand="0" w:noVBand="1"/>
      </w:tblPr>
      <w:tblGrid>
        <w:gridCol w:w="2201"/>
        <w:gridCol w:w="2201"/>
        <w:gridCol w:w="1828"/>
        <w:gridCol w:w="1813"/>
        <w:gridCol w:w="1861"/>
      </w:tblGrid>
      <w:tr w:rsidR="009B541A" w:rsidRPr="007B3EE5" w14:paraId="4F46C8DC" w14:textId="77777777" w:rsidTr="00E745F6">
        <w:trPr>
          <w:jc w:val="center"/>
        </w:trPr>
        <w:tc>
          <w:tcPr>
            <w:tcW w:w="2201" w:type="dxa"/>
            <w:vAlign w:val="center"/>
          </w:tcPr>
          <w:p w14:paraId="7AD4CD23" w14:textId="77777777" w:rsidR="009B541A" w:rsidRPr="007B3EE5" w:rsidRDefault="009B541A" w:rsidP="00E745F6">
            <w:pPr>
              <w:autoSpaceDE w:val="0"/>
              <w:autoSpaceDN w:val="0"/>
              <w:adjustRightInd w:val="0"/>
              <w:jc w:val="center"/>
              <w:rPr>
                <w:rFonts w:ascii="Arial" w:hAnsi="Arial" w:cs="Arial"/>
                <w:b/>
                <w:sz w:val="16"/>
                <w:szCs w:val="16"/>
              </w:rPr>
            </w:pPr>
            <w:r w:rsidRPr="007B3EE5">
              <w:rPr>
                <w:rFonts w:ascii="Arial" w:hAnsi="Arial" w:cs="Arial"/>
                <w:b/>
                <w:sz w:val="16"/>
                <w:szCs w:val="16"/>
              </w:rPr>
              <w:lastRenderedPageBreak/>
              <w:t>Concepto u</w:t>
            </w:r>
          </w:p>
          <w:p w14:paraId="50CEC208" w14:textId="77777777" w:rsidR="009B541A" w:rsidRPr="007B3EE5" w:rsidRDefault="009B541A" w:rsidP="00E745F6">
            <w:pPr>
              <w:suppressAutoHyphens/>
              <w:jc w:val="center"/>
              <w:rPr>
                <w:rFonts w:ascii="Arial" w:hAnsi="Arial" w:cs="Arial"/>
                <w:b/>
                <w:sz w:val="16"/>
                <w:szCs w:val="16"/>
                <w:lang w:val="es-ES"/>
              </w:rPr>
            </w:pPr>
            <w:r w:rsidRPr="007B3EE5">
              <w:rPr>
                <w:rFonts w:ascii="Arial" w:hAnsi="Arial" w:cs="Arial"/>
                <w:b/>
                <w:sz w:val="16"/>
                <w:szCs w:val="16"/>
              </w:rPr>
              <w:t>obligación</w:t>
            </w:r>
          </w:p>
        </w:tc>
        <w:tc>
          <w:tcPr>
            <w:tcW w:w="2201" w:type="dxa"/>
            <w:vAlign w:val="center"/>
          </w:tcPr>
          <w:p w14:paraId="26F692BC" w14:textId="77777777" w:rsidR="009B541A" w:rsidRPr="007B3EE5" w:rsidRDefault="009B541A" w:rsidP="00E745F6">
            <w:pPr>
              <w:suppressAutoHyphens/>
              <w:jc w:val="center"/>
              <w:rPr>
                <w:rFonts w:ascii="Arial" w:hAnsi="Arial" w:cs="Arial"/>
                <w:b/>
                <w:sz w:val="16"/>
                <w:szCs w:val="16"/>
                <w:lang w:val="es-ES"/>
              </w:rPr>
            </w:pPr>
            <w:r w:rsidRPr="007B3EE5">
              <w:rPr>
                <w:rFonts w:ascii="Arial" w:hAnsi="Arial" w:cs="Arial"/>
                <w:b/>
                <w:sz w:val="16"/>
                <w:szCs w:val="16"/>
              </w:rPr>
              <w:t>Nivel de servicio</w:t>
            </w:r>
          </w:p>
        </w:tc>
        <w:tc>
          <w:tcPr>
            <w:tcW w:w="1828" w:type="dxa"/>
            <w:vAlign w:val="center"/>
          </w:tcPr>
          <w:p w14:paraId="5C680A5D" w14:textId="77777777" w:rsidR="009B541A" w:rsidRPr="007B3EE5" w:rsidRDefault="009B541A" w:rsidP="00E745F6">
            <w:pPr>
              <w:suppressAutoHyphens/>
              <w:jc w:val="center"/>
              <w:rPr>
                <w:rFonts w:ascii="Arial" w:hAnsi="Arial" w:cs="Arial"/>
                <w:b/>
                <w:sz w:val="16"/>
                <w:szCs w:val="16"/>
                <w:lang w:val="es-ES"/>
              </w:rPr>
            </w:pPr>
            <w:r w:rsidRPr="007B3EE5">
              <w:rPr>
                <w:rFonts w:ascii="Arial" w:hAnsi="Arial" w:cs="Arial"/>
                <w:b/>
                <w:sz w:val="16"/>
                <w:szCs w:val="16"/>
              </w:rPr>
              <w:t>Unidad de medida</w:t>
            </w:r>
          </w:p>
        </w:tc>
        <w:tc>
          <w:tcPr>
            <w:tcW w:w="1813" w:type="dxa"/>
            <w:vAlign w:val="center"/>
          </w:tcPr>
          <w:p w14:paraId="1E628A59" w14:textId="77777777" w:rsidR="009B541A" w:rsidRPr="007B3EE5" w:rsidRDefault="009B541A" w:rsidP="00E745F6">
            <w:pPr>
              <w:suppressAutoHyphens/>
              <w:jc w:val="center"/>
              <w:rPr>
                <w:rFonts w:ascii="Arial" w:hAnsi="Arial" w:cs="Arial"/>
                <w:b/>
                <w:sz w:val="16"/>
                <w:szCs w:val="16"/>
                <w:lang w:val="es-ES"/>
              </w:rPr>
            </w:pPr>
            <w:r w:rsidRPr="007B3EE5">
              <w:rPr>
                <w:rFonts w:ascii="Arial" w:hAnsi="Arial" w:cs="Arial"/>
                <w:b/>
                <w:sz w:val="16"/>
                <w:szCs w:val="16"/>
              </w:rPr>
              <w:t>Deducción</w:t>
            </w:r>
          </w:p>
        </w:tc>
        <w:tc>
          <w:tcPr>
            <w:tcW w:w="1861" w:type="dxa"/>
            <w:vAlign w:val="center"/>
          </w:tcPr>
          <w:p w14:paraId="456235C6" w14:textId="77777777" w:rsidR="009B541A" w:rsidRPr="007B3EE5" w:rsidRDefault="009B541A" w:rsidP="00E745F6">
            <w:pPr>
              <w:autoSpaceDE w:val="0"/>
              <w:autoSpaceDN w:val="0"/>
              <w:adjustRightInd w:val="0"/>
              <w:jc w:val="center"/>
              <w:rPr>
                <w:rFonts w:ascii="Arial" w:hAnsi="Arial" w:cs="Arial"/>
                <w:b/>
                <w:sz w:val="16"/>
                <w:szCs w:val="16"/>
              </w:rPr>
            </w:pPr>
            <w:r w:rsidRPr="007B3EE5">
              <w:rPr>
                <w:rFonts w:ascii="Arial" w:hAnsi="Arial" w:cs="Arial"/>
                <w:b/>
                <w:sz w:val="16"/>
                <w:szCs w:val="16"/>
              </w:rPr>
              <w:t>Límites de</w:t>
            </w:r>
          </w:p>
          <w:p w14:paraId="63B5C4AB" w14:textId="77777777" w:rsidR="009B541A" w:rsidRPr="007B3EE5" w:rsidRDefault="009B541A" w:rsidP="00E745F6">
            <w:pPr>
              <w:suppressAutoHyphens/>
              <w:jc w:val="center"/>
              <w:rPr>
                <w:rFonts w:ascii="Arial" w:hAnsi="Arial" w:cs="Arial"/>
                <w:b/>
                <w:sz w:val="16"/>
                <w:szCs w:val="16"/>
                <w:lang w:val="es-ES"/>
              </w:rPr>
            </w:pPr>
            <w:r w:rsidRPr="007B3EE5">
              <w:rPr>
                <w:rFonts w:ascii="Arial" w:hAnsi="Arial" w:cs="Arial"/>
                <w:b/>
                <w:sz w:val="16"/>
                <w:szCs w:val="16"/>
              </w:rPr>
              <w:t>incumplimiento</w:t>
            </w:r>
          </w:p>
        </w:tc>
      </w:tr>
      <w:tr w:rsidR="009B541A" w:rsidRPr="007B3EE5" w14:paraId="5C04852E" w14:textId="77777777" w:rsidTr="00E745F6">
        <w:trPr>
          <w:jc w:val="center"/>
        </w:trPr>
        <w:tc>
          <w:tcPr>
            <w:tcW w:w="2201" w:type="dxa"/>
          </w:tcPr>
          <w:p w14:paraId="6994799C"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Cuando el </w:t>
            </w:r>
            <w:r w:rsidRPr="007B3EE5">
              <w:rPr>
                <w:rFonts w:ascii="Arial" w:hAnsi="Arial" w:cs="Arial"/>
                <w:bCs/>
                <w:sz w:val="16"/>
                <w:szCs w:val="16"/>
                <w:lang w:val="es-ES"/>
              </w:rPr>
              <w:t xml:space="preserve">“PROVEEDOR” </w:t>
            </w:r>
            <w:r w:rsidRPr="007B3EE5">
              <w:rPr>
                <w:rFonts w:ascii="Arial" w:hAnsi="Arial" w:cs="Arial"/>
                <w:sz w:val="16"/>
                <w:szCs w:val="16"/>
                <w:lang w:val="es-ES"/>
              </w:rPr>
              <w:t>no cumpla con las condiciones de entrega establecidas,</w:t>
            </w:r>
            <w:r w:rsidRPr="007B3EE5">
              <w:rPr>
                <w:rFonts w:ascii="Arial" w:hAnsi="Arial" w:cs="Arial"/>
                <w:bCs/>
                <w:sz w:val="16"/>
                <w:szCs w:val="16"/>
                <w:lang w:val="es-ES"/>
              </w:rPr>
              <w:t xml:space="preserve"> </w:t>
            </w:r>
            <w:r w:rsidRPr="007B3EE5">
              <w:rPr>
                <w:rFonts w:ascii="Arial" w:hAnsi="Arial" w:cs="Arial"/>
                <w:sz w:val="16"/>
                <w:szCs w:val="16"/>
                <w:lang w:val="es-ES"/>
              </w:rPr>
              <w:t>no se dará por recibidos y aceptados los bienes objeto del presente instrumento jurídico.</w:t>
            </w:r>
          </w:p>
        </w:tc>
        <w:tc>
          <w:tcPr>
            <w:tcW w:w="2201" w:type="dxa"/>
          </w:tcPr>
          <w:p w14:paraId="000A3FC6"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Realizar la entrega de los bienes conforme a las características señaladas conforme al </w:t>
            </w:r>
            <w:r w:rsidRPr="007B3EE5">
              <w:rPr>
                <w:rFonts w:ascii="Arial" w:hAnsi="Arial" w:cs="Arial"/>
                <w:b/>
                <w:sz w:val="16"/>
                <w:szCs w:val="16"/>
                <w:lang w:val="es-ES"/>
              </w:rPr>
              <w:t>Anexo No. 1 (Anexo técnico) “Requerimiento”</w:t>
            </w:r>
            <w:r w:rsidRPr="007B3EE5">
              <w:rPr>
                <w:rFonts w:ascii="Arial" w:hAnsi="Arial" w:cs="Arial"/>
                <w:sz w:val="16"/>
                <w:szCs w:val="16"/>
                <w:lang w:val="es-ES"/>
              </w:rPr>
              <w:t>.</w:t>
            </w:r>
          </w:p>
        </w:tc>
        <w:tc>
          <w:tcPr>
            <w:tcW w:w="1828" w:type="dxa"/>
          </w:tcPr>
          <w:p w14:paraId="243D4A33"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Entrega de los bienes conforme a las características señaladas conforme al </w:t>
            </w:r>
            <w:r w:rsidRPr="007B3EE5">
              <w:rPr>
                <w:rFonts w:ascii="Arial" w:hAnsi="Arial" w:cs="Arial"/>
                <w:b/>
                <w:sz w:val="16"/>
                <w:szCs w:val="16"/>
              </w:rPr>
              <w:t>Anexo No. 1 (Anexo técnico) “Requerimiento”.</w:t>
            </w:r>
          </w:p>
        </w:tc>
        <w:tc>
          <w:tcPr>
            <w:tcW w:w="1813" w:type="dxa"/>
          </w:tcPr>
          <w:p w14:paraId="5E545401"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 la entrega de los bienes.</w:t>
            </w:r>
          </w:p>
        </w:tc>
        <w:tc>
          <w:tcPr>
            <w:tcW w:w="1861" w:type="dxa"/>
          </w:tcPr>
          <w:p w14:paraId="64278ACB" w14:textId="77777777" w:rsidR="009B541A" w:rsidRPr="007B3EE5" w:rsidRDefault="009B541A" w:rsidP="00E745F6">
            <w:pPr>
              <w:autoSpaceDE w:val="0"/>
              <w:autoSpaceDN w:val="0"/>
              <w:adjustRightInd w:val="0"/>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r w:rsidR="009B541A" w:rsidRPr="007B3EE5" w14:paraId="7E5D82E7" w14:textId="77777777" w:rsidTr="00E745F6">
        <w:trPr>
          <w:jc w:val="center"/>
        </w:trPr>
        <w:tc>
          <w:tcPr>
            <w:tcW w:w="2201" w:type="dxa"/>
          </w:tcPr>
          <w:p w14:paraId="34762415"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Cuando</w:t>
            </w:r>
            <w:r w:rsidRPr="007B3EE5">
              <w:rPr>
                <w:rFonts w:ascii="Arial" w:hAnsi="Arial" w:cs="Arial"/>
                <w:bCs/>
                <w:sz w:val="16"/>
                <w:szCs w:val="16"/>
                <w:lang w:val="es-ES"/>
              </w:rPr>
              <w:t xml:space="preserve"> los bienes a suministrar por parte del “PROVEEDOR” no correspondan a los aceptados en las especificaciones en el Anexo Técnico</w:t>
            </w:r>
          </w:p>
        </w:tc>
        <w:tc>
          <w:tcPr>
            <w:tcW w:w="2201" w:type="dxa"/>
          </w:tcPr>
          <w:p w14:paraId="33530276"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Realizar la entrega de los bienes conforme a las características señaladas conforme al </w:t>
            </w:r>
            <w:r w:rsidRPr="007B3EE5">
              <w:rPr>
                <w:rFonts w:ascii="Arial" w:hAnsi="Arial" w:cs="Arial"/>
                <w:b/>
                <w:sz w:val="16"/>
                <w:szCs w:val="16"/>
              </w:rPr>
              <w:t>Anexo No. 1 (Anexo técnico) “Requerimiento”.</w:t>
            </w:r>
          </w:p>
        </w:tc>
        <w:tc>
          <w:tcPr>
            <w:tcW w:w="1828" w:type="dxa"/>
          </w:tcPr>
          <w:p w14:paraId="129231A0"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Entrega de los bienes conforme a las características señaladas conforme al </w:t>
            </w:r>
            <w:r w:rsidRPr="007B3EE5">
              <w:rPr>
                <w:rFonts w:ascii="Arial" w:hAnsi="Arial" w:cs="Arial"/>
                <w:b/>
                <w:sz w:val="16"/>
                <w:szCs w:val="16"/>
              </w:rPr>
              <w:t>Anexo No. 1 (Anexo técnico) “Requerimiento”.</w:t>
            </w:r>
          </w:p>
        </w:tc>
        <w:tc>
          <w:tcPr>
            <w:tcW w:w="1813" w:type="dxa"/>
          </w:tcPr>
          <w:p w14:paraId="0D8688EA"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 la entrega de los bienes.</w:t>
            </w:r>
          </w:p>
        </w:tc>
        <w:tc>
          <w:tcPr>
            <w:tcW w:w="1861" w:type="dxa"/>
          </w:tcPr>
          <w:p w14:paraId="7D3F3EEA"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r w:rsidR="009B541A" w:rsidRPr="007B3EE5" w14:paraId="608A1A07" w14:textId="77777777" w:rsidTr="00E745F6">
        <w:trPr>
          <w:jc w:val="center"/>
        </w:trPr>
        <w:tc>
          <w:tcPr>
            <w:tcW w:w="2201" w:type="dxa"/>
          </w:tcPr>
          <w:p w14:paraId="6473C756" w14:textId="32DDE306"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Cuando “EL INSTITUTO” no obtenga respuesta por parte de “EL PROVEEDOR” o “EL PROVEEDOR” sea omiso en efectuar un servicio calendarizado conforme al </w:t>
            </w:r>
            <w:r w:rsidRPr="007B3EE5">
              <w:rPr>
                <w:rFonts w:ascii="Arial" w:hAnsi="Arial" w:cs="Arial"/>
                <w:b/>
                <w:sz w:val="16"/>
                <w:szCs w:val="16"/>
              </w:rPr>
              <w:t>Anexo No.</w:t>
            </w:r>
            <w:r w:rsidR="009A63DE">
              <w:rPr>
                <w:rFonts w:ascii="Arial" w:hAnsi="Arial" w:cs="Arial"/>
                <w:b/>
                <w:sz w:val="16"/>
                <w:szCs w:val="16"/>
              </w:rPr>
              <w:t xml:space="preserve"> 3</w:t>
            </w:r>
            <w:r w:rsidRPr="007B3EE5">
              <w:rPr>
                <w:rFonts w:ascii="Arial" w:hAnsi="Arial" w:cs="Arial"/>
                <w:b/>
                <w:sz w:val="16"/>
                <w:szCs w:val="16"/>
              </w:rPr>
              <w:t xml:space="preserve"> (</w:t>
            </w:r>
            <w:r w:rsidR="009A63DE">
              <w:rPr>
                <w:rFonts w:ascii="Arial" w:hAnsi="Arial" w:cs="Arial"/>
                <w:b/>
                <w:sz w:val="16"/>
                <w:szCs w:val="16"/>
              </w:rPr>
              <w:t>Tres</w:t>
            </w:r>
            <w:r w:rsidRPr="007B3EE5">
              <w:rPr>
                <w:rFonts w:ascii="Arial" w:hAnsi="Arial" w:cs="Arial"/>
                <w:b/>
                <w:sz w:val="16"/>
                <w:szCs w:val="16"/>
              </w:rPr>
              <w:t>) “Programa calendarizado para la realización del servicio”.</w:t>
            </w:r>
          </w:p>
        </w:tc>
        <w:tc>
          <w:tcPr>
            <w:tcW w:w="2201" w:type="dxa"/>
          </w:tcPr>
          <w:p w14:paraId="48B30BFA" w14:textId="34790B2E"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Realizar un servicio calendarizado en las fechas establecidas en el </w:t>
            </w:r>
            <w:r w:rsidRPr="007B3EE5">
              <w:rPr>
                <w:rFonts w:ascii="Arial" w:hAnsi="Arial" w:cs="Arial"/>
                <w:b/>
                <w:sz w:val="16"/>
                <w:szCs w:val="16"/>
              </w:rPr>
              <w:t>Anexo No.</w:t>
            </w:r>
            <w:r w:rsidR="009A63DE">
              <w:rPr>
                <w:rFonts w:ascii="Arial" w:hAnsi="Arial" w:cs="Arial"/>
                <w:b/>
                <w:sz w:val="16"/>
                <w:szCs w:val="16"/>
              </w:rPr>
              <w:t xml:space="preserve"> 3 </w:t>
            </w:r>
            <w:r w:rsidRPr="007B3EE5">
              <w:rPr>
                <w:rFonts w:ascii="Arial" w:hAnsi="Arial" w:cs="Arial"/>
                <w:b/>
                <w:sz w:val="16"/>
                <w:szCs w:val="16"/>
              </w:rPr>
              <w:t>(</w:t>
            </w:r>
            <w:r w:rsidR="009A63DE">
              <w:rPr>
                <w:rFonts w:ascii="Arial" w:hAnsi="Arial" w:cs="Arial"/>
                <w:b/>
                <w:sz w:val="16"/>
                <w:szCs w:val="16"/>
              </w:rPr>
              <w:t>Tres</w:t>
            </w:r>
            <w:r w:rsidRPr="007B3EE5">
              <w:rPr>
                <w:rFonts w:ascii="Arial" w:hAnsi="Arial" w:cs="Arial"/>
                <w:b/>
                <w:sz w:val="16"/>
                <w:szCs w:val="16"/>
              </w:rPr>
              <w:t>). “Programa calendarizado para la realización del servicio”.</w:t>
            </w:r>
          </w:p>
        </w:tc>
        <w:tc>
          <w:tcPr>
            <w:tcW w:w="1828" w:type="dxa"/>
          </w:tcPr>
          <w:p w14:paraId="17DF5894" w14:textId="67671BED"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No realizar un servicio calendarizado en las fechas establecidas en el </w:t>
            </w:r>
            <w:r w:rsidRPr="007B3EE5">
              <w:rPr>
                <w:rFonts w:ascii="Arial" w:hAnsi="Arial" w:cs="Arial"/>
                <w:b/>
                <w:sz w:val="16"/>
                <w:szCs w:val="16"/>
              </w:rPr>
              <w:t xml:space="preserve">Anexo No. </w:t>
            </w:r>
            <w:r w:rsidR="009A63DE">
              <w:rPr>
                <w:rFonts w:ascii="Arial" w:hAnsi="Arial" w:cs="Arial"/>
                <w:b/>
                <w:sz w:val="16"/>
                <w:szCs w:val="16"/>
              </w:rPr>
              <w:t xml:space="preserve">3 </w:t>
            </w:r>
            <w:r w:rsidRPr="007B3EE5">
              <w:rPr>
                <w:rFonts w:ascii="Arial" w:hAnsi="Arial" w:cs="Arial"/>
                <w:b/>
                <w:sz w:val="16"/>
                <w:szCs w:val="16"/>
              </w:rPr>
              <w:t>(</w:t>
            </w:r>
            <w:r w:rsidR="009A63DE">
              <w:rPr>
                <w:rFonts w:ascii="Arial" w:hAnsi="Arial" w:cs="Arial"/>
                <w:b/>
                <w:sz w:val="16"/>
                <w:szCs w:val="16"/>
              </w:rPr>
              <w:t>Tres</w:t>
            </w:r>
            <w:r w:rsidRPr="007B3EE5">
              <w:rPr>
                <w:rFonts w:ascii="Arial" w:hAnsi="Arial" w:cs="Arial"/>
                <w:b/>
                <w:sz w:val="16"/>
                <w:szCs w:val="16"/>
              </w:rPr>
              <w:t>). “Programa calendarizado para la realización del servicio”.</w:t>
            </w:r>
          </w:p>
        </w:tc>
        <w:tc>
          <w:tcPr>
            <w:tcW w:w="1813" w:type="dxa"/>
          </w:tcPr>
          <w:p w14:paraId="6E55E8AD"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del servicio no ejecutado.</w:t>
            </w:r>
          </w:p>
        </w:tc>
        <w:tc>
          <w:tcPr>
            <w:tcW w:w="1861" w:type="dxa"/>
          </w:tcPr>
          <w:p w14:paraId="70CC168D" w14:textId="77777777" w:rsidR="009B541A" w:rsidRPr="007B3EE5" w:rsidRDefault="009B541A" w:rsidP="00E745F6">
            <w:pPr>
              <w:autoSpaceDE w:val="0"/>
              <w:autoSpaceDN w:val="0"/>
              <w:adjustRightInd w:val="0"/>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r w:rsidR="009B541A" w:rsidRPr="007B3EE5" w14:paraId="2D09E1AD" w14:textId="77777777" w:rsidTr="00E745F6">
        <w:trPr>
          <w:jc w:val="center"/>
        </w:trPr>
        <w:tc>
          <w:tcPr>
            <w:tcW w:w="2201" w:type="dxa"/>
          </w:tcPr>
          <w:p w14:paraId="2D1573A8" w14:textId="7E122D74"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Cuando “EL INSTITUTO” no obtenga respuesta por parte de “EL PROVEEDOR” o “EL PROVEEDOR” sea omiso en efectuar un servicio requerido por “EL INSTITUTO” fuera de la programación establecida en el </w:t>
            </w:r>
            <w:r w:rsidRPr="007B3EE5">
              <w:rPr>
                <w:rFonts w:ascii="Arial" w:hAnsi="Arial" w:cs="Arial"/>
                <w:b/>
                <w:sz w:val="16"/>
                <w:szCs w:val="16"/>
              </w:rPr>
              <w:t>Anexo No.</w:t>
            </w:r>
            <w:r w:rsidR="009A63DE">
              <w:rPr>
                <w:rFonts w:ascii="Arial" w:hAnsi="Arial" w:cs="Arial"/>
                <w:b/>
                <w:sz w:val="16"/>
                <w:szCs w:val="16"/>
              </w:rPr>
              <w:t xml:space="preserve"> 3</w:t>
            </w:r>
            <w:r w:rsidRPr="007B3EE5">
              <w:rPr>
                <w:rFonts w:ascii="Arial" w:hAnsi="Arial" w:cs="Arial"/>
                <w:b/>
                <w:sz w:val="16"/>
                <w:szCs w:val="16"/>
              </w:rPr>
              <w:t xml:space="preserve"> (</w:t>
            </w:r>
            <w:r w:rsidR="009A63DE">
              <w:rPr>
                <w:rFonts w:ascii="Arial" w:hAnsi="Arial" w:cs="Arial"/>
                <w:b/>
                <w:sz w:val="16"/>
                <w:szCs w:val="16"/>
              </w:rPr>
              <w:t>Tres</w:t>
            </w:r>
            <w:r w:rsidRPr="007B3EE5">
              <w:rPr>
                <w:rFonts w:ascii="Arial" w:hAnsi="Arial" w:cs="Arial"/>
                <w:b/>
                <w:sz w:val="16"/>
                <w:szCs w:val="16"/>
              </w:rPr>
              <w:t>) “Programa calendarizado para la realización del servicio”.</w:t>
            </w:r>
          </w:p>
        </w:tc>
        <w:tc>
          <w:tcPr>
            <w:tcW w:w="2201" w:type="dxa"/>
          </w:tcPr>
          <w:p w14:paraId="2B02CA33" w14:textId="7EF88846"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Realizar un servicio requerido por “EL INSTITUTO” fuera de la programación establecida en el </w:t>
            </w:r>
            <w:r w:rsidRPr="007B3EE5">
              <w:rPr>
                <w:rFonts w:ascii="Arial" w:hAnsi="Arial" w:cs="Arial"/>
                <w:b/>
                <w:sz w:val="16"/>
                <w:szCs w:val="16"/>
              </w:rPr>
              <w:t xml:space="preserve">Anexo No. </w:t>
            </w:r>
            <w:r w:rsidR="009A63DE">
              <w:rPr>
                <w:rFonts w:ascii="Arial" w:hAnsi="Arial" w:cs="Arial"/>
                <w:b/>
                <w:sz w:val="16"/>
                <w:szCs w:val="16"/>
              </w:rPr>
              <w:t xml:space="preserve">3 </w:t>
            </w:r>
            <w:r w:rsidRPr="007B3EE5">
              <w:rPr>
                <w:rFonts w:ascii="Arial" w:hAnsi="Arial" w:cs="Arial"/>
                <w:b/>
                <w:sz w:val="16"/>
                <w:szCs w:val="16"/>
              </w:rPr>
              <w:t>(</w:t>
            </w:r>
            <w:r w:rsidR="009A63DE">
              <w:rPr>
                <w:rFonts w:ascii="Arial" w:hAnsi="Arial" w:cs="Arial"/>
                <w:b/>
                <w:sz w:val="16"/>
                <w:szCs w:val="16"/>
              </w:rPr>
              <w:t>Tres</w:t>
            </w:r>
            <w:r w:rsidRPr="007B3EE5">
              <w:rPr>
                <w:rFonts w:ascii="Arial" w:hAnsi="Arial" w:cs="Arial"/>
                <w:b/>
                <w:sz w:val="16"/>
                <w:szCs w:val="16"/>
              </w:rPr>
              <w:t>). “Programa calendarizado para la realización del servicio”.</w:t>
            </w:r>
          </w:p>
        </w:tc>
        <w:tc>
          <w:tcPr>
            <w:tcW w:w="1828" w:type="dxa"/>
          </w:tcPr>
          <w:p w14:paraId="2513DC06" w14:textId="042BD09D"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No realizar un servicio requerido por “EL INSTITUTO” fuera de la programación establecida en el </w:t>
            </w:r>
            <w:r w:rsidRPr="007B3EE5">
              <w:rPr>
                <w:rFonts w:ascii="Arial" w:hAnsi="Arial" w:cs="Arial"/>
                <w:b/>
                <w:sz w:val="16"/>
                <w:szCs w:val="16"/>
              </w:rPr>
              <w:t xml:space="preserve">Anexo No. </w:t>
            </w:r>
            <w:r w:rsidR="00775E2D">
              <w:rPr>
                <w:rFonts w:ascii="Arial" w:hAnsi="Arial" w:cs="Arial"/>
                <w:b/>
                <w:sz w:val="16"/>
                <w:szCs w:val="16"/>
              </w:rPr>
              <w:t xml:space="preserve">3 </w:t>
            </w:r>
            <w:r w:rsidRPr="007B3EE5">
              <w:rPr>
                <w:rFonts w:ascii="Arial" w:hAnsi="Arial" w:cs="Arial"/>
                <w:b/>
                <w:sz w:val="16"/>
                <w:szCs w:val="16"/>
              </w:rPr>
              <w:t>(</w:t>
            </w:r>
            <w:r w:rsidR="00775E2D">
              <w:rPr>
                <w:rFonts w:ascii="Arial" w:hAnsi="Arial" w:cs="Arial"/>
                <w:b/>
                <w:sz w:val="16"/>
                <w:szCs w:val="16"/>
              </w:rPr>
              <w:t>Tres</w:t>
            </w:r>
            <w:r w:rsidRPr="007B3EE5">
              <w:rPr>
                <w:rFonts w:ascii="Arial" w:hAnsi="Arial" w:cs="Arial"/>
                <w:b/>
                <w:sz w:val="16"/>
                <w:szCs w:val="16"/>
              </w:rPr>
              <w:t>). “Programa calendarizado para la realización del servicio”.</w:t>
            </w:r>
          </w:p>
        </w:tc>
        <w:tc>
          <w:tcPr>
            <w:tcW w:w="1813" w:type="dxa"/>
          </w:tcPr>
          <w:p w14:paraId="05EC8F53"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del servicio no ejecutado.</w:t>
            </w:r>
          </w:p>
        </w:tc>
        <w:tc>
          <w:tcPr>
            <w:tcW w:w="1861" w:type="dxa"/>
          </w:tcPr>
          <w:p w14:paraId="5F431F05" w14:textId="77777777" w:rsidR="009B541A" w:rsidRPr="007B3EE5" w:rsidRDefault="009B541A" w:rsidP="00E745F6">
            <w:pPr>
              <w:autoSpaceDE w:val="0"/>
              <w:autoSpaceDN w:val="0"/>
              <w:adjustRightInd w:val="0"/>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r w:rsidR="009B541A" w:rsidRPr="007B3EE5" w14:paraId="4EC85F00" w14:textId="77777777" w:rsidTr="00E745F6">
        <w:trPr>
          <w:jc w:val="center"/>
        </w:trPr>
        <w:tc>
          <w:tcPr>
            <w:tcW w:w="2201" w:type="dxa"/>
          </w:tcPr>
          <w:p w14:paraId="6F238209"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Cuando “EL INSTITUTO” no obtenga respuesta por parte de “EL PROVEEDOR” o “EL PROVEEDOR” sea omiso respecto de un servicio requerido por “EL INSTITUTO” en cuanto a la reparación de un servicio mal ejecutado.</w:t>
            </w:r>
          </w:p>
        </w:tc>
        <w:tc>
          <w:tcPr>
            <w:tcW w:w="2201" w:type="dxa"/>
          </w:tcPr>
          <w:p w14:paraId="40408B74"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Realizar un servicio requerido por “EL INSTITUTO” derivado de un servicio mal ejecutado</w:t>
            </w:r>
          </w:p>
        </w:tc>
        <w:tc>
          <w:tcPr>
            <w:tcW w:w="1828" w:type="dxa"/>
          </w:tcPr>
          <w:p w14:paraId="0732C878" w14:textId="3F525EDB"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No realizar un servicio calendarizado en las fechas establecidas en el </w:t>
            </w:r>
            <w:r w:rsidRPr="007B3EE5">
              <w:rPr>
                <w:rFonts w:ascii="Arial" w:hAnsi="Arial" w:cs="Arial"/>
                <w:b/>
                <w:sz w:val="16"/>
                <w:szCs w:val="16"/>
              </w:rPr>
              <w:t xml:space="preserve">Anexo No. </w:t>
            </w:r>
            <w:r w:rsidR="00775E2D">
              <w:rPr>
                <w:rFonts w:ascii="Arial" w:hAnsi="Arial" w:cs="Arial"/>
                <w:b/>
                <w:sz w:val="16"/>
                <w:szCs w:val="16"/>
              </w:rPr>
              <w:t xml:space="preserve">3 </w:t>
            </w:r>
            <w:r w:rsidRPr="007B3EE5">
              <w:rPr>
                <w:rFonts w:ascii="Arial" w:hAnsi="Arial" w:cs="Arial"/>
                <w:b/>
                <w:sz w:val="16"/>
                <w:szCs w:val="16"/>
              </w:rPr>
              <w:t>(</w:t>
            </w:r>
            <w:r w:rsidR="00775E2D">
              <w:rPr>
                <w:rFonts w:ascii="Arial" w:hAnsi="Arial" w:cs="Arial"/>
                <w:b/>
                <w:sz w:val="16"/>
                <w:szCs w:val="16"/>
              </w:rPr>
              <w:t>Tres)</w:t>
            </w:r>
            <w:r w:rsidRPr="007B3EE5">
              <w:rPr>
                <w:rFonts w:ascii="Arial" w:hAnsi="Arial" w:cs="Arial"/>
                <w:b/>
                <w:sz w:val="16"/>
                <w:szCs w:val="16"/>
              </w:rPr>
              <w:t>. “Programa calendarizado para la realización del servicio”.</w:t>
            </w:r>
          </w:p>
        </w:tc>
        <w:tc>
          <w:tcPr>
            <w:tcW w:w="1813" w:type="dxa"/>
          </w:tcPr>
          <w:p w14:paraId="42416994"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del servicio no ejecutado.</w:t>
            </w:r>
          </w:p>
        </w:tc>
        <w:tc>
          <w:tcPr>
            <w:tcW w:w="1861" w:type="dxa"/>
          </w:tcPr>
          <w:p w14:paraId="627C1F44" w14:textId="77777777" w:rsidR="009B541A" w:rsidRPr="007B3EE5" w:rsidRDefault="009B541A" w:rsidP="00E745F6">
            <w:pPr>
              <w:autoSpaceDE w:val="0"/>
              <w:autoSpaceDN w:val="0"/>
              <w:adjustRightInd w:val="0"/>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r w:rsidR="009B541A" w:rsidRPr="007B3EE5" w14:paraId="39888783" w14:textId="77777777" w:rsidTr="00E745F6">
        <w:trPr>
          <w:jc w:val="center"/>
        </w:trPr>
        <w:tc>
          <w:tcPr>
            <w:tcW w:w="2201" w:type="dxa"/>
          </w:tcPr>
          <w:p w14:paraId="77F16108" w14:textId="73F0BA10"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 xml:space="preserve">Cuando el </w:t>
            </w:r>
            <w:r w:rsidRPr="007B3EE5">
              <w:rPr>
                <w:rFonts w:ascii="Arial" w:hAnsi="Arial" w:cs="Arial"/>
                <w:bCs/>
                <w:sz w:val="16"/>
                <w:szCs w:val="16"/>
                <w:lang w:val="es-ES"/>
              </w:rPr>
              <w:t>“</w:t>
            </w:r>
            <w:r w:rsidR="00963C90" w:rsidRPr="007B3EE5">
              <w:rPr>
                <w:rFonts w:ascii="Arial" w:hAnsi="Arial" w:cs="Arial"/>
                <w:bCs/>
                <w:sz w:val="16"/>
                <w:szCs w:val="16"/>
                <w:lang w:val="es-ES"/>
              </w:rPr>
              <w:t xml:space="preserve">PROVEEDOR” </w:t>
            </w:r>
            <w:r w:rsidR="00963C90" w:rsidRPr="007B3EE5">
              <w:rPr>
                <w:rFonts w:ascii="Arial" w:hAnsi="Arial" w:cs="Arial"/>
                <w:sz w:val="16"/>
                <w:szCs w:val="16"/>
                <w:lang w:val="es-ES"/>
              </w:rPr>
              <w:t>no</w:t>
            </w:r>
            <w:r w:rsidRPr="007B3EE5">
              <w:rPr>
                <w:rFonts w:ascii="Arial" w:hAnsi="Arial" w:cs="Arial"/>
                <w:sz w:val="16"/>
                <w:szCs w:val="16"/>
                <w:lang w:val="es-ES"/>
              </w:rPr>
              <w:t xml:space="preserve"> presente el formato </w:t>
            </w:r>
            <w:r w:rsidR="00775E2D">
              <w:rPr>
                <w:rFonts w:ascii="Arial" w:hAnsi="Arial" w:cs="Arial"/>
                <w:b/>
                <w:bCs/>
                <w:sz w:val="16"/>
                <w:szCs w:val="16"/>
                <w:lang w:val="es-ES"/>
              </w:rPr>
              <w:t xml:space="preserve">anexo </w:t>
            </w:r>
            <w:r w:rsidR="00963C90">
              <w:rPr>
                <w:rFonts w:ascii="Arial" w:hAnsi="Arial" w:cs="Arial"/>
                <w:b/>
                <w:bCs/>
                <w:sz w:val="16"/>
                <w:szCs w:val="16"/>
                <w:lang w:val="es-ES"/>
              </w:rPr>
              <w:t>7</w:t>
            </w:r>
            <w:r w:rsidR="00775E2D">
              <w:rPr>
                <w:rFonts w:ascii="Arial" w:hAnsi="Arial" w:cs="Arial"/>
                <w:b/>
                <w:bCs/>
                <w:sz w:val="16"/>
                <w:szCs w:val="16"/>
                <w:lang w:val="es-ES"/>
              </w:rPr>
              <w:t xml:space="preserve"> (</w:t>
            </w:r>
            <w:r w:rsidR="00963C90">
              <w:rPr>
                <w:rFonts w:ascii="Arial" w:hAnsi="Arial" w:cs="Arial"/>
                <w:b/>
                <w:bCs/>
                <w:sz w:val="16"/>
                <w:szCs w:val="16"/>
                <w:lang w:val="es-ES"/>
              </w:rPr>
              <w:t>Siete</w:t>
            </w:r>
            <w:r w:rsidR="00775E2D">
              <w:rPr>
                <w:rFonts w:ascii="Arial" w:hAnsi="Arial" w:cs="Arial"/>
                <w:b/>
                <w:bCs/>
                <w:sz w:val="16"/>
                <w:szCs w:val="16"/>
                <w:lang w:val="es-ES"/>
              </w:rPr>
              <w:t>)</w:t>
            </w:r>
            <w:r w:rsidRPr="007B3EE5">
              <w:rPr>
                <w:rFonts w:ascii="Arial" w:hAnsi="Arial" w:cs="Arial"/>
                <w:sz w:val="16"/>
                <w:szCs w:val="16"/>
                <w:lang w:val="es-ES"/>
              </w:rPr>
              <w:t xml:space="preserve"> “</w:t>
            </w:r>
            <w:r w:rsidRPr="007B3EE5">
              <w:rPr>
                <w:rFonts w:ascii="Arial" w:hAnsi="Arial" w:cs="Arial"/>
                <w:b/>
                <w:sz w:val="16"/>
                <w:szCs w:val="16"/>
                <w:lang w:val="es-ES"/>
              </w:rPr>
              <w:t>Verificación de calidad</w:t>
            </w:r>
            <w:r w:rsidRPr="007B3EE5">
              <w:rPr>
                <w:rFonts w:ascii="Arial" w:hAnsi="Arial" w:cs="Arial"/>
                <w:sz w:val="16"/>
                <w:szCs w:val="16"/>
                <w:lang w:val="es-ES"/>
              </w:rPr>
              <w:t xml:space="preserve">” debidamente requisitado en el que se indique la descripción de los bienes entregados conforme al </w:t>
            </w:r>
            <w:r w:rsidRPr="007B3EE5">
              <w:rPr>
                <w:rFonts w:ascii="Arial" w:hAnsi="Arial" w:cs="Arial"/>
                <w:b/>
                <w:sz w:val="16"/>
                <w:szCs w:val="16"/>
              </w:rPr>
              <w:t>Anexo No. 1 (Anexo técnico) “Requerimiento”.</w:t>
            </w:r>
          </w:p>
        </w:tc>
        <w:tc>
          <w:tcPr>
            <w:tcW w:w="2201" w:type="dxa"/>
          </w:tcPr>
          <w:p w14:paraId="02246E8A" w14:textId="62088BDF"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Realizar junto con los bienes la entrega del formato</w:t>
            </w:r>
            <w:r w:rsidR="00775E2D">
              <w:rPr>
                <w:rFonts w:ascii="Arial" w:hAnsi="Arial" w:cs="Arial"/>
                <w:sz w:val="16"/>
                <w:szCs w:val="16"/>
                <w:lang w:val="es-ES"/>
              </w:rPr>
              <w:t xml:space="preserve"> </w:t>
            </w:r>
            <w:r w:rsidR="00775E2D">
              <w:rPr>
                <w:rFonts w:ascii="Arial" w:hAnsi="Arial" w:cs="Arial"/>
                <w:b/>
                <w:bCs/>
                <w:sz w:val="16"/>
                <w:szCs w:val="16"/>
                <w:lang w:val="es-ES"/>
              </w:rPr>
              <w:t xml:space="preserve">anexo </w:t>
            </w:r>
            <w:r w:rsidR="00963C90">
              <w:rPr>
                <w:rFonts w:ascii="Arial" w:hAnsi="Arial" w:cs="Arial"/>
                <w:b/>
                <w:bCs/>
                <w:sz w:val="16"/>
                <w:szCs w:val="16"/>
                <w:lang w:val="es-ES"/>
              </w:rPr>
              <w:t>7</w:t>
            </w:r>
            <w:r w:rsidR="00775E2D">
              <w:rPr>
                <w:rFonts w:ascii="Arial" w:hAnsi="Arial" w:cs="Arial"/>
                <w:b/>
                <w:bCs/>
                <w:sz w:val="16"/>
                <w:szCs w:val="16"/>
                <w:lang w:val="es-ES"/>
              </w:rPr>
              <w:t xml:space="preserve"> (</w:t>
            </w:r>
            <w:r w:rsidR="00963C90">
              <w:rPr>
                <w:rFonts w:ascii="Arial" w:hAnsi="Arial" w:cs="Arial"/>
                <w:b/>
                <w:bCs/>
                <w:sz w:val="16"/>
                <w:szCs w:val="16"/>
                <w:lang w:val="es-ES"/>
              </w:rPr>
              <w:t>Siete</w:t>
            </w:r>
            <w:r w:rsidR="00775E2D">
              <w:rPr>
                <w:rFonts w:ascii="Arial" w:hAnsi="Arial" w:cs="Arial"/>
                <w:b/>
                <w:bCs/>
                <w:sz w:val="16"/>
                <w:szCs w:val="16"/>
                <w:lang w:val="es-ES"/>
              </w:rPr>
              <w:t>)</w:t>
            </w:r>
            <w:r w:rsidRPr="007B3EE5">
              <w:rPr>
                <w:rFonts w:ascii="Arial" w:hAnsi="Arial" w:cs="Arial"/>
                <w:sz w:val="16"/>
                <w:szCs w:val="16"/>
                <w:lang w:val="es-ES"/>
              </w:rPr>
              <w:t xml:space="preserve"> “</w:t>
            </w:r>
            <w:r w:rsidRPr="007B3EE5">
              <w:rPr>
                <w:rFonts w:ascii="Arial" w:hAnsi="Arial" w:cs="Arial"/>
                <w:b/>
                <w:sz w:val="16"/>
                <w:szCs w:val="16"/>
                <w:lang w:val="es-ES"/>
              </w:rPr>
              <w:t>Verificación de calidad</w:t>
            </w:r>
            <w:r w:rsidRPr="007B3EE5">
              <w:rPr>
                <w:rFonts w:ascii="Arial" w:hAnsi="Arial" w:cs="Arial"/>
                <w:sz w:val="16"/>
                <w:szCs w:val="16"/>
                <w:lang w:val="es-ES"/>
              </w:rPr>
              <w:t xml:space="preserve">” conforme al </w:t>
            </w:r>
            <w:r w:rsidRPr="007B3EE5">
              <w:rPr>
                <w:rFonts w:ascii="Arial" w:hAnsi="Arial" w:cs="Arial"/>
                <w:b/>
                <w:sz w:val="16"/>
                <w:szCs w:val="16"/>
              </w:rPr>
              <w:t>Anexo No. 1 (Anexo técnico) “Requerimiento”.</w:t>
            </w:r>
          </w:p>
        </w:tc>
        <w:tc>
          <w:tcPr>
            <w:tcW w:w="1828" w:type="dxa"/>
          </w:tcPr>
          <w:p w14:paraId="4AB156B6" w14:textId="56ECE10A"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Entrega los bienes la entrega del formato</w:t>
            </w:r>
            <w:r w:rsidR="00775E2D">
              <w:rPr>
                <w:rFonts w:ascii="Arial" w:hAnsi="Arial" w:cs="Arial"/>
                <w:sz w:val="16"/>
                <w:szCs w:val="16"/>
                <w:lang w:val="es-ES"/>
              </w:rPr>
              <w:t xml:space="preserve"> </w:t>
            </w:r>
            <w:r w:rsidR="00775E2D">
              <w:rPr>
                <w:rFonts w:ascii="Arial" w:hAnsi="Arial" w:cs="Arial"/>
                <w:b/>
                <w:bCs/>
                <w:sz w:val="16"/>
                <w:szCs w:val="16"/>
                <w:lang w:val="es-ES"/>
              </w:rPr>
              <w:t xml:space="preserve">anexo </w:t>
            </w:r>
            <w:r w:rsidR="00963C90">
              <w:rPr>
                <w:rFonts w:ascii="Arial" w:hAnsi="Arial" w:cs="Arial"/>
                <w:b/>
                <w:bCs/>
                <w:sz w:val="16"/>
                <w:szCs w:val="16"/>
                <w:lang w:val="es-ES"/>
              </w:rPr>
              <w:t>7</w:t>
            </w:r>
            <w:r w:rsidR="00775E2D">
              <w:rPr>
                <w:rFonts w:ascii="Arial" w:hAnsi="Arial" w:cs="Arial"/>
                <w:b/>
                <w:bCs/>
                <w:sz w:val="16"/>
                <w:szCs w:val="16"/>
                <w:lang w:val="es-ES"/>
              </w:rPr>
              <w:t xml:space="preserve"> (</w:t>
            </w:r>
            <w:r w:rsidR="00963C90">
              <w:rPr>
                <w:rFonts w:ascii="Arial" w:hAnsi="Arial" w:cs="Arial"/>
                <w:b/>
                <w:bCs/>
                <w:sz w:val="16"/>
                <w:szCs w:val="16"/>
                <w:lang w:val="es-ES"/>
              </w:rPr>
              <w:t>Siete</w:t>
            </w:r>
            <w:r w:rsidR="00775E2D">
              <w:rPr>
                <w:rFonts w:ascii="Arial" w:hAnsi="Arial" w:cs="Arial"/>
                <w:b/>
                <w:bCs/>
                <w:sz w:val="16"/>
                <w:szCs w:val="16"/>
                <w:lang w:val="es-ES"/>
              </w:rPr>
              <w:t>)</w:t>
            </w:r>
            <w:r w:rsidRPr="007B3EE5">
              <w:rPr>
                <w:rFonts w:ascii="Arial" w:hAnsi="Arial" w:cs="Arial"/>
                <w:sz w:val="16"/>
                <w:szCs w:val="16"/>
                <w:lang w:val="es-ES"/>
              </w:rPr>
              <w:t xml:space="preserve"> “</w:t>
            </w:r>
            <w:r w:rsidRPr="007B3EE5">
              <w:rPr>
                <w:rFonts w:ascii="Arial" w:hAnsi="Arial" w:cs="Arial"/>
                <w:b/>
                <w:sz w:val="16"/>
                <w:szCs w:val="16"/>
                <w:lang w:val="es-ES"/>
              </w:rPr>
              <w:t>Verificación de calidad</w:t>
            </w:r>
            <w:r w:rsidRPr="007B3EE5">
              <w:rPr>
                <w:rFonts w:ascii="Arial" w:hAnsi="Arial" w:cs="Arial"/>
                <w:sz w:val="16"/>
                <w:szCs w:val="16"/>
                <w:lang w:val="es-ES"/>
              </w:rPr>
              <w:t xml:space="preserve">” conforme al </w:t>
            </w:r>
            <w:r w:rsidRPr="007B3EE5">
              <w:rPr>
                <w:rFonts w:ascii="Arial" w:hAnsi="Arial" w:cs="Arial"/>
                <w:b/>
                <w:sz w:val="16"/>
                <w:szCs w:val="16"/>
              </w:rPr>
              <w:t>Anexo No. 1 (Anexo técnico) “Requerimiento”.</w:t>
            </w:r>
          </w:p>
        </w:tc>
        <w:tc>
          <w:tcPr>
            <w:tcW w:w="1813" w:type="dxa"/>
          </w:tcPr>
          <w:p w14:paraId="10584EE7"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1 % Sobre del valor de la entrega de los bienes.</w:t>
            </w:r>
          </w:p>
        </w:tc>
        <w:tc>
          <w:tcPr>
            <w:tcW w:w="1861" w:type="dxa"/>
          </w:tcPr>
          <w:p w14:paraId="26D7A2AD" w14:textId="77777777" w:rsidR="009B541A" w:rsidRPr="007B3EE5" w:rsidRDefault="009B541A" w:rsidP="00E745F6">
            <w:pPr>
              <w:suppressAutoHyphens/>
              <w:jc w:val="both"/>
              <w:rPr>
                <w:rFonts w:ascii="Arial" w:hAnsi="Arial" w:cs="Arial"/>
                <w:sz w:val="16"/>
                <w:szCs w:val="16"/>
                <w:lang w:val="es-ES"/>
              </w:rPr>
            </w:pPr>
            <w:r w:rsidRPr="007B3EE5">
              <w:rPr>
                <w:rFonts w:ascii="Arial" w:hAnsi="Arial" w:cs="Arial"/>
                <w:sz w:val="16"/>
                <w:szCs w:val="16"/>
                <w:lang w:val="es-ES"/>
              </w:rPr>
              <w:t>Será hasta por el monto de la garantía de cumplimiento</w:t>
            </w:r>
          </w:p>
        </w:tc>
      </w:tr>
    </w:tbl>
    <w:p w14:paraId="45C37D10" w14:textId="77777777" w:rsidR="009B541A" w:rsidRPr="007B3EE5" w:rsidRDefault="009B541A" w:rsidP="009B541A">
      <w:pPr>
        <w:pStyle w:val="Prrafodelista"/>
        <w:suppressAutoHyphens/>
        <w:spacing w:after="0" w:line="240" w:lineRule="auto"/>
        <w:ind w:left="567"/>
        <w:jc w:val="both"/>
        <w:rPr>
          <w:rFonts w:eastAsiaTheme="minorEastAsia"/>
          <w:lang w:val="es-ES"/>
        </w:rPr>
      </w:pPr>
    </w:p>
    <w:p w14:paraId="77A1ABCC" w14:textId="626A28C0" w:rsidR="009B541A" w:rsidRPr="007B3EE5" w:rsidRDefault="009B541A" w:rsidP="009B541A">
      <w:pPr>
        <w:pStyle w:val="Prrafodelista"/>
        <w:suppressAutoHyphens/>
        <w:spacing w:after="0" w:line="240" w:lineRule="auto"/>
        <w:ind w:left="708"/>
        <w:jc w:val="both"/>
        <w:rPr>
          <w:lang w:val="es-ES"/>
        </w:rPr>
      </w:pPr>
      <w:r w:rsidRPr="007B3EE5">
        <w:rPr>
          <w:rFonts w:eastAsiaTheme="minorEastAsia"/>
          <w:lang w:val="es-ES"/>
        </w:rPr>
        <w:t>En estos casos</w:t>
      </w:r>
      <w:r w:rsidRPr="007B3EE5">
        <w:rPr>
          <w:lang w:val="es-ES"/>
        </w:rPr>
        <w:t xml:space="preserve">, además “EL INSTITUTO” podrá realizar el servicio reportado con un tercero, por lo cual “EL PROVEEDOR” se compromete a pagar el importe del o los servicios realizados en el plazo otorgado por el tercero y en caso de no cubrir dicho pago, también autoriza a “EL INSTITUTO” </w:t>
      </w:r>
      <w:r w:rsidR="00775E2D" w:rsidRPr="007B3EE5">
        <w:rPr>
          <w:lang w:val="es-ES"/>
        </w:rPr>
        <w:t>deducir el</w:t>
      </w:r>
      <w:r w:rsidRPr="007B3EE5">
        <w:rPr>
          <w:lang w:val="es-ES"/>
        </w:rPr>
        <w:t xml:space="preserve"> importe pagado por dichos servicios sobre los pagos que “EL INSTITUTO” deba cubrir a “EL PROVEEDOR”.</w:t>
      </w:r>
    </w:p>
    <w:p w14:paraId="10489AE9" w14:textId="77777777" w:rsidR="009B541A" w:rsidRPr="007B3EE5" w:rsidRDefault="009B541A" w:rsidP="009B541A">
      <w:pPr>
        <w:pStyle w:val="Prrafodelista"/>
        <w:suppressAutoHyphens/>
        <w:spacing w:after="0" w:line="240" w:lineRule="auto"/>
        <w:ind w:left="0"/>
        <w:jc w:val="both"/>
        <w:rPr>
          <w:lang w:val="es-ES"/>
        </w:rPr>
      </w:pPr>
    </w:p>
    <w:p w14:paraId="4C6BA267" w14:textId="77777777" w:rsidR="009B541A" w:rsidRPr="007B3EE5" w:rsidRDefault="009B541A" w:rsidP="009B541A">
      <w:pPr>
        <w:pStyle w:val="Prrafodelista"/>
        <w:suppressAutoHyphens/>
        <w:spacing w:after="0" w:line="240" w:lineRule="auto"/>
        <w:ind w:left="708"/>
        <w:jc w:val="both"/>
        <w:rPr>
          <w:lang w:val="es-ES"/>
        </w:rPr>
      </w:pPr>
      <w:r w:rsidRPr="007B3EE5">
        <w:rPr>
          <w:lang w:val="es-ES"/>
        </w:rPr>
        <w:t>“EL INSTITUTO” podrá realizar los servicios solicitados con un tercero al precio que este lo tenga en el mercado, y “EL PROVEEDOR” se hará cargo del pago directo al tercero que se le hayan contratado los servicios y en caso de no cubrir el pago en el tiempo otorgado por el tercero también “el instituto” deducirá dicho importe de las facturas que “EL PROVEEDOR” presente para cobro de servicios que si hayan sido realizados.</w:t>
      </w:r>
    </w:p>
    <w:p w14:paraId="58422760" w14:textId="77777777" w:rsidR="009B541A" w:rsidRPr="007B3EE5" w:rsidRDefault="009B541A" w:rsidP="009B541A">
      <w:pPr>
        <w:suppressAutoHyphens/>
        <w:jc w:val="both"/>
        <w:rPr>
          <w:rFonts w:ascii="Arial" w:hAnsi="Arial" w:cs="Arial"/>
          <w:sz w:val="22"/>
          <w:szCs w:val="22"/>
          <w:lang w:val="es-ES"/>
        </w:rPr>
      </w:pPr>
    </w:p>
    <w:p w14:paraId="7CED8588" w14:textId="77777777" w:rsidR="009B541A" w:rsidRPr="007B3EE5" w:rsidRDefault="009B541A" w:rsidP="009B541A">
      <w:pPr>
        <w:suppressAutoHyphens/>
        <w:ind w:left="708"/>
        <w:jc w:val="both"/>
        <w:rPr>
          <w:rFonts w:ascii="Arial" w:hAnsi="Arial" w:cs="Arial"/>
          <w:sz w:val="22"/>
          <w:szCs w:val="22"/>
          <w:lang w:val="es-ES"/>
        </w:rPr>
      </w:pPr>
      <w:r w:rsidRPr="007B3EE5">
        <w:rPr>
          <w:rFonts w:ascii="Arial" w:hAnsi="Arial" w:cs="Arial"/>
          <w:sz w:val="22"/>
          <w:szCs w:val="22"/>
          <w:lang w:val="es-ES"/>
        </w:rPr>
        <w:t>Para tal efecto “EL PROVEEDOR” autoriza a “EL INSTITUTO” realizar deducciones sobre incumplimiento en la realización del servicio.</w:t>
      </w:r>
    </w:p>
    <w:p w14:paraId="3F28B5AE" w14:textId="77777777" w:rsidR="009B541A" w:rsidRPr="007B3EE5" w:rsidRDefault="009B541A" w:rsidP="009B541A">
      <w:pPr>
        <w:suppressAutoHyphens/>
        <w:jc w:val="both"/>
        <w:rPr>
          <w:rFonts w:ascii="Arial" w:hAnsi="Arial" w:cs="Arial"/>
          <w:sz w:val="22"/>
          <w:szCs w:val="22"/>
          <w:lang w:val="es-ES"/>
        </w:rPr>
      </w:pPr>
    </w:p>
    <w:p w14:paraId="17CEB70B" w14:textId="77777777" w:rsidR="009B541A" w:rsidRPr="007B3EE5" w:rsidRDefault="009B541A" w:rsidP="009B541A">
      <w:pPr>
        <w:pStyle w:val="Prrafodelista"/>
        <w:spacing w:after="0" w:line="240" w:lineRule="auto"/>
        <w:jc w:val="both"/>
        <w:rPr>
          <w:lang w:val="es-ES"/>
        </w:rPr>
      </w:pPr>
      <w:r w:rsidRPr="007B3EE5">
        <w:rPr>
          <w:lang w:val="es-ES"/>
        </w:rPr>
        <w:t>En ningún caso las deducciones podrán negociarse en especie.</w:t>
      </w:r>
    </w:p>
    <w:p w14:paraId="7050EADF" w14:textId="77777777" w:rsidR="009B541A" w:rsidRPr="007B3EE5" w:rsidRDefault="009B541A" w:rsidP="009B541A">
      <w:pPr>
        <w:pStyle w:val="Prrafodelista"/>
        <w:spacing w:after="0" w:line="240" w:lineRule="auto"/>
        <w:jc w:val="both"/>
        <w:rPr>
          <w:b/>
        </w:rPr>
      </w:pPr>
    </w:p>
    <w:p w14:paraId="6B4F70F5" w14:textId="4047FBA6" w:rsidR="009B541A" w:rsidRPr="007B3EE5" w:rsidRDefault="00775E2D" w:rsidP="00775E2D">
      <w:pPr>
        <w:pStyle w:val="Prrafodelista"/>
        <w:spacing w:after="0" w:line="240" w:lineRule="auto"/>
        <w:jc w:val="both"/>
        <w:rPr>
          <w:b/>
        </w:rPr>
      </w:pPr>
      <w:r>
        <w:rPr>
          <w:b/>
        </w:rPr>
        <w:t>M</w:t>
      </w:r>
      <w:r w:rsidR="009B541A" w:rsidRPr="007B3EE5">
        <w:rPr>
          <w:b/>
        </w:rPr>
        <w:t>ecanismos requeridos al proveedor para responder por defectos o vicios ocultos de los bienes o de la calidad de los servicios.</w:t>
      </w:r>
    </w:p>
    <w:p w14:paraId="61AD6242" w14:textId="77777777" w:rsidR="009B541A" w:rsidRPr="007B3EE5" w:rsidRDefault="009B541A" w:rsidP="009B541A">
      <w:pPr>
        <w:pStyle w:val="Prrafodelista"/>
        <w:spacing w:after="0" w:line="240" w:lineRule="auto"/>
        <w:jc w:val="both"/>
        <w:rPr>
          <w:b/>
        </w:rPr>
      </w:pPr>
    </w:p>
    <w:p w14:paraId="539F7689" w14:textId="77777777" w:rsidR="009B541A" w:rsidRPr="007B3EE5" w:rsidRDefault="009B541A" w:rsidP="009B541A">
      <w:pPr>
        <w:pStyle w:val="Prrafodelista"/>
        <w:autoSpaceDE w:val="0"/>
        <w:autoSpaceDN w:val="0"/>
        <w:adjustRightInd w:val="0"/>
        <w:spacing w:after="0" w:line="240" w:lineRule="auto"/>
        <w:ind w:left="708"/>
        <w:jc w:val="both"/>
        <w:rPr>
          <w:b/>
        </w:rPr>
      </w:pPr>
      <w:r w:rsidRPr="007B3EE5">
        <w:rPr>
          <w:rFonts w:eastAsia="Calibri"/>
        </w:rPr>
        <w:t>“EL PROVEEDOR” deberá garantizar por escrito el servicio prestado por un periodo de seis meses y refacciones por un año, lapso en que si un equipo que fue objeto de mantenimiento presenta fallas este deberá ser reparado sin cargo para “EL INSTITUTO”.</w:t>
      </w:r>
    </w:p>
    <w:p w14:paraId="27934993" w14:textId="77777777" w:rsidR="009B541A" w:rsidRPr="007B3EE5" w:rsidRDefault="009B541A" w:rsidP="009B541A">
      <w:pPr>
        <w:pStyle w:val="Prrafodelista"/>
        <w:spacing w:after="0" w:line="240" w:lineRule="auto"/>
        <w:jc w:val="both"/>
        <w:rPr>
          <w:b/>
        </w:rPr>
      </w:pPr>
    </w:p>
    <w:p w14:paraId="587A6424" w14:textId="77777777" w:rsidR="009B541A" w:rsidRPr="007B3EE5" w:rsidRDefault="009B541A" w:rsidP="009B541A">
      <w:pPr>
        <w:suppressAutoHyphens/>
        <w:ind w:firstLine="708"/>
        <w:jc w:val="both"/>
        <w:rPr>
          <w:rFonts w:ascii="Arial" w:hAnsi="Arial" w:cs="Arial"/>
          <w:b/>
          <w:bCs/>
          <w:sz w:val="22"/>
          <w:szCs w:val="22"/>
          <w:lang w:val="es-ES"/>
        </w:rPr>
      </w:pPr>
      <w:r w:rsidRPr="007B3EE5">
        <w:rPr>
          <w:rFonts w:ascii="Arial" w:hAnsi="Arial" w:cs="Arial"/>
          <w:b/>
          <w:bCs/>
          <w:sz w:val="22"/>
          <w:szCs w:val="22"/>
          <w:lang w:val="es-ES"/>
        </w:rPr>
        <w:t>CAUSAS DE RESCISIÓN ADMINISTRATIVA DEL CONTRATO.</w:t>
      </w:r>
    </w:p>
    <w:p w14:paraId="6A60ADD0" w14:textId="77777777" w:rsidR="009B541A" w:rsidRPr="007B3EE5" w:rsidRDefault="009B541A" w:rsidP="009B541A">
      <w:pPr>
        <w:suppressAutoHyphens/>
        <w:ind w:left="1276"/>
        <w:jc w:val="both"/>
        <w:rPr>
          <w:rFonts w:ascii="Arial" w:hAnsi="Arial" w:cs="Arial"/>
          <w:bCs/>
          <w:sz w:val="22"/>
          <w:szCs w:val="22"/>
          <w:lang w:val="es-ES"/>
        </w:rPr>
      </w:pPr>
    </w:p>
    <w:p w14:paraId="19F9049E" w14:textId="77777777" w:rsidR="009B541A" w:rsidRPr="007B3EE5" w:rsidRDefault="009B541A">
      <w:pPr>
        <w:numPr>
          <w:ilvl w:val="0"/>
          <w:numId w:val="3"/>
        </w:numPr>
        <w:suppressAutoHyphens/>
        <w:ind w:left="1276" w:hanging="142"/>
        <w:jc w:val="both"/>
        <w:rPr>
          <w:rFonts w:ascii="Arial" w:hAnsi="Arial" w:cs="Arial"/>
          <w:bCs/>
          <w:sz w:val="22"/>
          <w:szCs w:val="22"/>
          <w:lang w:val="es-ES"/>
        </w:rPr>
      </w:pPr>
      <w:r w:rsidRPr="007B3EE5">
        <w:rPr>
          <w:rFonts w:ascii="Arial" w:hAnsi="Arial" w:cs="Arial"/>
          <w:bCs/>
          <w:sz w:val="22"/>
          <w:szCs w:val="22"/>
          <w:lang w:val="es-ES"/>
        </w:rPr>
        <w:t xml:space="preserve">Cuando habiendo transcurrido 5 días naturales después de la fecha programada para la prestación de los servicios, “EL PROVEEDOR” no haya llevado a cabo la entrega de los bienes requeridos, </w:t>
      </w:r>
      <w:r w:rsidRPr="007B3EE5">
        <w:rPr>
          <w:rFonts w:ascii="Arial" w:hAnsi="Arial" w:cs="Arial"/>
          <w:bCs/>
          <w:sz w:val="22"/>
          <w:szCs w:val="22"/>
        </w:rPr>
        <w:t>si así lo determina el administrador del contrato.</w:t>
      </w:r>
    </w:p>
    <w:p w14:paraId="0132E523" w14:textId="77777777" w:rsidR="009B541A" w:rsidRPr="007B3EE5" w:rsidRDefault="009B541A">
      <w:pPr>
        <w:pStyle w:val="Prrafodelista"/>
        <w:numPr>
          <w:ilvl w:val="0"/>
          <w:numId w:val="3"/>
        </w:numPr>
        <w:suppressAutoHyphens/>
        <w:spacing w:after="0" w:line="240" w:lineRule="auto"/>
        <w:ind w:left="1276" w:hanging="142"/>
        <w:jc w:val="both"/>
        <w:rPr>
          <w:rFonts w:eastAsiaTheme="minorEastAsia"/>
          <w:bCs/>
          <w:lang w:val="es-ES"/>
        </w:rPr>
      </w:pPr>
      <w:r w:rsidRPr="007B3EE5">
        <w:rPr>
          <w:rFonts w:eastAsiaTheme="minorEastAsia"/>
          <w:bCs/>
          <w:lang w:val="es-ES"/>
        </w:rPr>
        <w:t>Cuando se compruebe que “EL PROVEEDOR” haya prestado el servicio con alcances o características distintas a las pactadas en el requerimiento.</w:t>
      </w:r>
    </w:p>
    <w:p w14:paraId="188D2AFC" w14:textId="77777777" w:rsidR="009B541A" w:rsidRPr="007B3EE5" w:rsidRDefault="009B541A">
      <w:pPr>
        <w:pStyle w:val="Prrafodelista"/>
        <w:numPr>
          <w:ilvl w:val="0"/>
          <w:numId w:val="3"/>
        </w:numPr>
        <w:suppressAutoHyphens/>
        <w:spacing w:after="0" w:line="240" w:lineRule="auto"/>
        <w:ind w:left="1276" w:hanging="142"/>
        <w:jc w:val="both"/>
        <w:rPr>
          <w:rFonts w:eastAsiaTheme="minorEastAsia"/>
          <w:bCs/>
          <w:lang w:val="es-ES"/>
        </w:rPr>
      </w:pPr>
      <w:r w:rsidRPr="007B3EE5">
        <w:rPr>
          <w:rFonts w:eastAsiaTheme="minorEastAsia"/>
          <w:bCs/>
          <w:lang w:val="es-ES"/>
        </w:rPr>
        <w:t>La suspensión injustificada de los servicios, o la negativa de reponer los materiales o refacciones de mala calidad o servicios mal ejecutados.</w:t>
      </w:r>
    </w:p>
    <w:p w14:paraId="7AB6D305" w14:textId="77777777" w:rsidR="009B541A" w:rsidRPr="007B3EE5" w:rsidRDefault="009B541A" w:rsidP="009B541A">
      <w:pPr>
        <w:pStyle w:val="Prrafodelista"/>
        <w:spacing w:after="0" w:line="240" w:lineRule="auto"/>
        <w:jc w:val="both"/>
        <w:rPr>
          <w:b/>
        </w:rPr>
      </w:pPr>
    </w:p>
    <w:p w14:paraId="5BEB0D19" w14:textId="77777777" w:rsidR="009B541A" w:rsidRPr="007B3EE5" w:rsidRDefault="009B541A">
      <w:pPr>
        <w:pStyle w:val="Prrafodelista"/>
        <w:numPr>
          <w:ilvl w:val="0"/>
          <w:numId w:val="18"/>
        </w:numPr>
        <w:spacing w:after="0" w:line="240" w:lineRule="auto"/>
        <w:jc w:val="both"/>
        <w:rPr>
          <w:b/>
        </w:rPr>
      </w:pPr>
      <w:r w:rsidRPr="007B3EE5">
        <w:rPr>
          <w:b/>
        </w:rPr>
        <w:t>Plazo para notificar al proveedor.</w:t>
      </w:r>
    </w:p>
    <w:p w14:paraId="63626999" w14:textId="77777777" w:rsidR="009B541A" w:rsidRPr="007B3EE5" w:rsidRDefault="009B541A" w:rsidP="009B541A">
      <w:pPr>
        <w:pStyle w:val="Prrafodelista"/>
        <w:spacing w:after="0" w:line="240" w:lineRule="auto"/>
        <w:jc w:val="both"/>
        <w:rPr>
          <w:b/>
        </w:rPr>
      </w:pPr>
    </w:p>
    <w:p w14:paraId="5179F38A" w14:textId="77777777" w:rsidR="009B541A" w:rsidRPr="007B3EE5" w:rsidRDefault="009B541A" w:rsidP="009B541A">
      <w:pPr>
        <w:pStyle w:val="Prrafodelista"/>
        <w:suppressAutoHyphens/>
        <w:spacing w:after="0" w:line="240" w:lineRule="auto"/>
        <w:ind w:left="708"/>
        <w:jc w:val="both"/>
      </w:pPr>
      <w:r w:rsidRPr="007B3EE5">
        <w:t>Se deberá notificar a “EL PROVEEDOR” mediante correo electrónico, o escrito dentro del periodo de 3 días hábiles siguientes al momento en que se haya detectado el vicio o defecto en el servicio.</w:t>
      </w:r>
    </w:p>
    <w:p w14:paraId="5035F91A" w14:textId="77777777" w:rsidR="009B541A" w:rsidRPr="007B3EE5" w:rsidRDefault="009B541A" w:rsidP="009B541A">
      <w:pPr>
        <w:pStyle w:val="Prrafodelista"/>
        <w:spacing w:after="0" w:line="240" w:lineRule="auto"/>
        <w:jc w:val="both"/>
        <w:rPr>
          <w:b/>
        </w:rPr>
      </w:pPr>
    </w:p>
    <w:p w14:paraId="41A22D77" w14:textId="77777777" w:rsidR="009B541A" w:rsidRPr="007B3EE5" w:rsidRDefault="009B541A">
      <w:pPr>
        <w:pStyle w:val="Prrafodelista"/>
        <w:numPr>
          <w:ilvl w:val="0"/>
          <w:numId w:val="18"/>
        </w:numPr>
        <w:spacing w:after="0" w:line="240" w:lineRule="auto"/>
        <w:jc w:val="both"/>
        <w:rPr>
          <w:b/>
        </w:rPr>
      </w:pPr>
      <w:r w:rsidRPr="007B3EE5">
        <w:rPr>
          <w:b/>
        </w:rPr>
        <w:t>Plazo y condiciones de canje o devolución del bien.</w:t>
      </w:r>
    </w:p>
    <w:p w14:paraId="05B711F7" w14:textId="77777777" w:rsidR="009B541A" w:rsidRPr="007B3EE5" w:rsidRDefault="009B541A" w:rsidP="009B541A">
      <w:pPr>
        <w:pStyle w:val="Prrafodelista"/>
        <w:spacing w:after="0" w:line="240" w:lineRule="auto"/>
        <w:jc w:val="both"/>
        <w:rPr>
          <w:b/>
        </w:rPr>
      </w:pPr>
    </w:p>
    <w:p w14:paraId="5B38DB23" w14:textId="77777777" w:rsidR="009B541A" w:rsidRPr="007B3EE5" w:rsidRDefault="009B541A" w:rsidP="009B541A">
      <w:pPr>
        <w:pStyle w:val="Prrafodelista"/>
        <w:suppressAutoHyphens/>
        <w:spacing w:after="0" w:line="240" w:lineRule="auto"/>
        <w:ind w:left="709"/>
        <w:jc w:val="both"/>
        <w:rPr>
          <w:lang w:val="es-ES"/>
        </w:rPr>
      </w:pPr>
      <w:r w:rsidRPr="007B3EE5">
        <w:rPr>
          <w:lang w:val="es-ES"/>
        </w:rPr>
        <w:lastRenderedPageBreak/>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2F3BC693" w14:textId="77777777" w:rsidR="009B541A" w:rsidRPr="007B3EE5" w:rsidRDefault="009B541A" w:rsidP="009B541A">
      <w:pPr>
        <w:pStyle w:val="Prrafodelista"/>
        <w:suppressAutoHyphens/>
        <w:spacing w:after="0" w:line="240" w:lineRule="auto"/>
        <w:ind w:left="709"/>
        <w:jc w:val="both"/>
        <w:rPr>
          <w:lang w:val="es-ES"/>
        </w:rPr>
      </w:pPr>
    </w:p>
    <w:p w14:paraId="1530301A" w14:textId="6E92938A" w:rsidR="009B541A" w:rsidRPr="007B3EE5" w:rsidRDefault="009B541A" w:rsidP="00775E2D">
      <w:pPr>
        <w:pStyle w:val="Prrafodelista"/>
        <w:suppressAutoHyphens/>
        <w:spacing w:after="0" w:line="240" w:lineRule="auto"/>
        <w:ind w:left="709"/>
        <w:jc w:val="both"/>
        <w:rPr>
          <w:b/>
        </w:rPr>
      </w:pPr>
      <w:r w:rsidRPr="007B3EE5">
        <w:rPr>
          <w:lang w:val="es-ES"/>
        </w:rPr>
        <w:t>Si “EL PROVEEDOR” después de realizar el canje o en su caso no lo realice y no recoja los bienes derivados del canje dentro del plazo de diez días, “EL INSTITUTO” podrá desechar dichos bienes por incumplimiento del proveedor en recogerlos.</w:t>
      </w:r>
    </w:p>
    <w:p w14:paraId="01216502" w14:textId="77777777" w:rsidR="009B541A" w:rsidRPr="007B3EE5" w:rsidRDefault="009B541A" w:rsidP="009B541A">
      <w:pPr>
        <w:pStyle w:val="Prrafodelista"/>
        <w:spacing w:after="0" w:line="240" w:lineRule="auto"/>
        <w:jc w:val="both"/>
        <w:rPr>
          <w:b/>
        </w:rPr>
      </w:pPr>
    </w:p>
    <w:p w14:paraId="792CAE0D" w14:textId="77777777" w:rsidR="009B541A" w:rsidRPr="007B3EE5" w:rsidRDefault="009B541A">
      <w:pPr>
        <w:pStyle w:val="Prrafodelista"/>
        <w:numPr>
          <w:ilvl w:val="0"/>
          <w:numId w:val="18"/>
        </w:numPr>
        <w:spacing w:after="0" w:line="240" w:lineRule="auto"/>
        <w:jc w:val="both"/>
        <w:rPr>
          <w:b/>
        </w:rPr>
      </w:pPr>
      <w:r w:rsidRPr="007B3EE5">
        <w:rPr>
          <w:b/>
        </w:rPr>
        <w:t>Centros de servicio (domicilios y horarios) y reporte técnico.</w:t>
      </w:r>
    </w:p>
    <w:p w14:paraId="421E2EFF" w14:textId="77777777" w:rsidR="009B541A" w:rsidRPr="007B3EE5" w:rsidRDefault="009B541A" w:rsidP="009B541A">
      <w:pPr>
        <w:pStyle w:val="Prrafodelista"/>
        <w:spacing w:after="0" w:line="240" w:lineRule="auto"/>
        <w:jc w:val="both"/>
        <w:rPr>
          <w:b/>
        </w:rPr>
      </w:pPr>
    </w:p>
    <w:p w14:paraId="1AFDBED6" w14:textId="334C3B98" w:rsidR="009B541A" w:rsidRPr="007B3EE5" w:rsidRDefault="009B541A" w:rsidP="009B541A">
      <w:pPr>
        <w:pStyle w:val="Prrafodelista"/>
        <w:spacing w:after="0" w:line="240" w:lineRule="auto"/>
        <w:jc w:val="both"/>
      </w:pPr>
      <w:r w:rsidRPr="007B3EE5">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sidR="00775E2D">
        <w:t>oras</w:t>
      </w:r>
      <w:r w:rsidRPr="007B3EE5">
        <w:t xml:space="preserve"> todos los días de la semana. “EL PROVEEDOR” está obligado a enviar acuses de recibo y proporcionar un número de folio el cual deberá ser consecutivo de acuerdo al requerimiento de cada unidad, estos números de folio son exclusivos para el presente contrato, y en caso de no hacerlo, la impresión del correo electrónico con el que fue solicitado el pedido será tomado como constancia de que el pedido ha sido solicitado, y a partir del día y hora señalada en dichos reportes empezará a contar el plazo para la realización del servicio y en su caso la aplicación de penalizaciones correspondientes. Asimismo, deberá plasmar el nombre de la(s) persona(s) que se hará(n) responsable(s) del pedido y proporcionar número de folio en caso de que el titular no se encontrara.</w:t>
      </w:r>
    </w:p>
    <w:p w14:paraId="138ED530" w14:textId="77777777" w:rsidR="009B541A" w:rsidRPr="007B3EE5" w:rsidRDefault="009B541A" w:rsidP="009B541A">
      <w:pPr>
        <w:jc w:val="both"/>
        <w:rPr>
          <w:rFonts w:ascii="Arial" w:hAnsi="Arial" w:cs="Arial"/>
          <w:b/>
          <w:sz w:val="22"/>
          <w:szCs w:val="22"/>
        </w:rPr>
      </w:pPr>
    </w:p>
    <w:p w14:paraId="699543D0" w14:textId="77777777" w:rsidR="009B541A" w:rsidRPr="007B3EE5" w:rsidRDefault="009B541A">
      <w:pPr>
        <w:pStyle w:val="Prrafodelista"/>
        <w:numPr>
          <w:ilvl w:val="0"/>
          <w:numId w:val="18"/>
        </w:numPr>
        <w:spacing w:after="0" w:line="240" w:lineRule="auto"/>
        <w:jc w:val="both"/>
        <w:rPr>
          <w:b/>
        </w:rPr>
      </w:pPr>
      <w:r w:rsidRPr="007B3EE5">
        <w:rPr>
          <w:b/>
        </w:rPr>
        <w:t>Periodo de garantía.</w:t>
      </w:r>
    </w:p>
    <w:p w14:paraId="1E57774E" w14:textId="77777777" w:rsidR="009B541A" w:rsidRPr="007B3EE5" w:rsidRDefault="009B541A" w:rsidP="009B541A">
      <w:pPr>
        <w:pStyle w:val="Prrafodelista"/>
        <w:spacing w:after="0" w:line="240" w:lineRule="auto"/>
        <w:jc w:val="both"/>
        <w:rPr>
          <w:b/>
        </w:rPr>
      </w:pPr>
    </w:p>
    <w:p w14:paraId="1C889EAA" w14:textId="77777777" w:rsidR="009B541A" w:rsidRPr="007B3EE5" w:rsidRDefault="009B541A" w:rsidP="009B541A">
      <w:pPr>
        <w:pStyle w:val="Prrafodelista"/>
        <w:autoSpaceDE w:val="0"/>
        <w:autoSpaceDN w:val="0"/>
        <w:adjustRightInd w:val="0"/>
        <w:spacing w:after="0" w:line="240" w:lineRule="auto"/>
        <w:ind w:left="708"/>
        <w:jc w:val="both"/>
        <w:rPr>
          <w:rFonts w:eastAsia="Calibri"/>
        </w:rPr>
      </w:pPr>
      <w:r w:rsidRPr="007B3EE5">
        <w:rPr>
          <w:rFonts w:eastAsia="Calibri"/>
        </w:rPr>
        <w:t>“EL PROVEEDOR” deberá garantizar por escrito el servicio prestado por un periodo de seis meses y refacciones por un año, lapso en que si un equipo que fue objeto de mantenimiento presenta fallas este deberá ser reparado sin cargo para “EL INSTITUTO”.</w:t>
      </w:r>
    </w:p>
    <w:p w14:paraId="403BA37E" w14:textId="77777777" w:rsidR="009B541A" w:rsidRPr="007B3EE5" w:rsidRDefault="009B541A" w:rsidP="009B541A">
      <w:pPr>
        <w:pStyle w:val="Prrafodelista"/>
        <w:autoSpaceDE w:val="0"/>
        <w:autoSpaceDN w:val="0"/>
        <w:adjustRightInd w:val="0"/>
        <w:spacing w:after="0" w:line="240" w:lineRule="auto"/>
        <w:ind w:left="708"/>
        <w:jc w:val="both"/>
        <w:rPr>
          <w:lang w:val="es-ES"/>
        </w:rPr>
      </w:pPr>
    </w:p>
    <w:p w14:paraId="4AFBFA68" w14:textId="77777777" w:rsidR="009B541A" w:rsidRPr="007B3EE5" w:rsidRDefault="009B541A" w:rsidP="009B541A">
      <w:pPr>
        <w:pStyle w:val="Prrafodelista"/>
        <w:autoSpaceDE w:val="0"/>
        <w:autoSpaceDN w:val="0"/>
        <w:adjustRightInd w:val="0"/>
        <w:spacing w:after="0" w:line="240" w:lineRule="auto"/>
        <w:ind w:left="708"/>
        <w:jc w:val="both"/>
        <w:rPr>
          <w:rFonts w:eastAsia="Calibri"/>
        </w:rPr>
      </w:pPr>
      <w:r w:rsidRPr="007B3EE5">
        <w:rPr>
          <w:lang w:val="es-ES"/>
        </w:rPr>
        <w:t xml:space="preserve">“EL PROVEEDOR” además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del Instituto. Además </w:t>
      </w:r>
      <w:r w:rsidRPr="007B3EE5">
        <w:rPr>
          <w:rFonts w:eastAsia="Calibri"/>
        </w:rPr>
        <w:t>“EL PROVEEDOR” deberá garantizar por escrito el servicio prestado por un periodo de seis meses, lapso en que si un equipo que fue objeto del servicio presenta fallas este deberá ser reparado sin cargo para “EL INSTITUTO”.</w:t>
      </w:r>
    </w:p>
    <w:p w14:paraId="3FC23542" w14:textId="77777777" w:rsidR="009B541A" w:rsidRPr="007B3EE5" w:rsidRDefault="009B541A" w:rsidP="009B541A">
      <w:pPr>
        <w:pStyle w:val="Prrafodelista"/>
        <w:spacing w:after="0" w:line="240" w:lineRule="auto"/>
        <w:jc w:val="both"/>
        <w:rPr>
          <w:b/>
        </w:rPr>
      </w:pPr>
    </w:p>
    <w:p w14:paraId="1881F7C6" w14:textId="77777777" w:rsidR="009B541A" w:rsidRPr="007B3EE5" w:rsidRDefault="009B541A">
      <w:pPr>
        <w:pStyle w:val="Prrafodelista"/>
        <w:numPr>
          <w:ilvl w:val="0"/>
          <w:numId w:val="18"/>
        </w:numPr>
        <w:spacing w:after="0" w:line="240" w:lineRule="auto"/>
        <w:jc w:val="both"/>
        <w:rPr>
          <w:b/>
        </w:rPr>
      </w:pPr>
      <w:r w:rsidRPr="007B3EE5">
        <w:rPr>
          <w:b/>
        </w:rPr>
        <w:t>Tiempos máximos de reparación o atención de fallas.</w:t>
      </w:r>
    </w:p>
    <w:p w14:paraId="4D0B35C1" w14:textId="77777777" w:rsidR="009B541A" w:rsidRPr="007B3EE5" w:rsidRDefault="009B541A" w:rsidP="009B541A">
      <w:pPr>
        <w:pStyle w:val="Prrafodelista"/>
        <w:spacing w:after="0" w:line="240" w:lineRule="auto"/>
        <w:jc w:val="both"/>
        <w:rPr>
          <w:b/>
        </w:rPr>
      </w:pPr>
    </w:p>
    <w:p w14:paraId="421A0A40" w14:textId="3472B100" w:rsidR="009B541A" w:rsidRPr="007B3EE5" w:rsidRDefault="009B541A" w:rsidP="009B541A">
      <w:pPr>
        <w:pStyle w:val="Prrafodelista"/>
        <w:spacing w:after="0" w:line="240" w:lineRule="auto"/>
        <w:ind w:left="708"/>
        <w:jc w:val="both"/>
        <w:rPr>
          <w:rFonts w:eastAsia="Calibri"/>
        </w:rPr>
      </w:pPr>
      <w:r w:rsidRPr="007B3EE5">
        <w:rPr>
          <w:rFonts w:eastAsia="Calibri"/>
        </w:rPr>
        <w:t xml:space="preserve">Cuando exista un servicio mal ejecutado, “EL INSTITUTO” notificará a “EL PROVEEDOR” vía telefónica, correo electrónico o por escrito la solicitud de realizar nuevamente el servicio, debiendo acudir personal técnico especializado y acreditado de “EL PROVEEDOR” hasta la </w:t>
      </w:r>
      <w:r w:rsidRPr="007B3EE5">
        <w:rPr>
          <w:rFonts w:eastAsia="Calibri"/>
        </w:rPr>
        <w:lastRenderedPageBreak/>
        <w:t>unidad, en un plazo máximo de 24 h</w:t>
      </w:r>
      <w:r w:rsidR="00775E2D">
        <w:rPr>
          <w:rFonts w:eastAsia="Calibri"/>
        </w:rPr>
        <w:t>oras</w:t>
      </w:r>
      <w:r w:rsidRPr="007B3EE5">
        <w:rPr>
          <w:rFonts w:eastAsia="Calibri"/>
        </w:rPr>
        <w:t xml:space="preserve"> contadas a partir de la fecha de notificación por parte del jefe de conservación de unidad.</w:t>
      </w:r>
    </w:p>
    <w:p w14:paraId="7C080A9E" w14:textId="77777777" w:rsidR="009B541A" w:rsidRPr="007B3EE5" w:rsidRDefault="009B541A" w:rsidP="009B541A">
      <w:pPr>
        <w:pStyle w:val="Prrafodelista"/>
        <w:spacing w:after="0" w:line="240" w:lineRule="auto"/>
        <w:ind w:left="0"/>
        <w:jc w:val="both"/>
        <w:rPr>
          <w:rFonts w:eastAsia="Calibri"/>
        </w:rPr>
      </w:pPr>
    </w:p>
    <w:p w14:paraId="5B8C59A4" w14:textId="3CBFE635" w:rsidR="009B541A" w:rsidRPr="007B3EE5" w:rsidRDefault="009B541A" w:rsidP="009B541A">
      <w:pPr>
        <w:pStyle w:val="Prrafodelista"/>
        <w:spacing w:after="0" w:line="240" w:lineRule="auto"/>
        <w:ind w:left="708"/>
        <w:jc w:val="both"/>
        <w:rPr>
          <w:rFonts w:eastAsia="Calibri"/>
        </w:rPr>
      </w:pPr>
      <w:r w:rsidRPr="007B3EE5">
        <w:rPr>
          <w:rFonts w:eastAsia="Calibri"/>
        </w:rPr>
        <w:t xml:space="preserve">Todos los gastos que se generen por realizar nuevamente el </w:t>
      </w:r>
      <w:r w:rsidR="00775E2D" w:rsidRPr="007B3EE5">
        <w:rPr>
          <w:rFonts w:eastAsia="Calibri"/>
        </w:rPr>
        <w:t>servicio</w:t>
      </w:r>
      <w:r w:rsidRPr="007B3EE5">
        <w:rPr>
          <w:rFonts w:eastAsia="Calibri"/>
        </w:rPr>
        <w:t xml:space="preserve"> correrán por cuenta de “EL PROVEEDOR”, previa notificación de “EL INSTITUTO”.</w:t>
      </w:r>
    </w:p>
    <w:p w14:paraId="3257C75D" w14:textId="77777777" w:rsidR="009B541A" w:rsidRPr="007B3EE5" w:rsidRDefault="009B541A" w:rsidP="009B541A">
      <w:pPr>
        <w:pStyle w:val="Prrafodelista"/>
        <w:spacing w:after="0" w:line="240" w:lineRule="auto"/>
        <w:jc w:val="both"/>
        <w:rPr>
          <w:b/>
        </w:rPr>
      </w:pPr>
    </w:p>
    <w:p w14:paraId="6C880C01" w14:textId="77777777" w:rsidR="009B541A" w:rsidRPr="007B3EE5" w:rsidRDefault="009B541A">
      <w:pPr>
        <w:pStyle w:val="Prrafodelista"/>
        <w:numPr>
          <w:ilvl w:val="0"/>
          <w:numId w:val="18"/>
        </w:numPr>
        <w:spacing w:after="0" w:line="240" w:lineRule="auto"/>
        <w:jc w:val="both"/>
        <w:rPr>
          <w:b/>
        </w:rPr>
      </w:pPr>
      <w:r w:rsidRPr="007B3EE5">
        <w:rPr>
          <w:b/>
        </w:rPr>
        <w:t>Garantía de mano de obra y/o partes.</w:t>
      </w:r>
    </w:p>
    <w:p w14:paraId="3A417EAC" w14:textId="77777777" w:rsidR="009B541A" w:rsidRPr="007B3EE5" w:rsidRDefault="009B541A" w:rsidP="009B541A">
      <w:pPr>
        <w:pStyle w:val="Prrafodelista"/>
        <w:spacing w:after="0" w:line="240" w:lineRule="auto"/>
        <w:jc w:val="both"/>
        <w:rPr>
          <w:b/>
        </w:rPr>
      </w:pPr>
    </w:p>
    <w:p w14:paraId="7DA54D25" w14:textId="77777777" w:rsidR="009B541A" w:rsidRPr="007B3EE5" w:rsidRDefault="009B541A" w:rsidP="009B541A">
      <w:pPr>
        <w:ind w:left="786"/>
        <w:jc w:val="both"/>
        <w:rPr>
          <w:rFonts w:ascii="Arial" w:eastAsia="Calibri" w:hAnsi="Arial" w:cs="Arial"/>
          <w:sz w:val="22"/>
          <w:szCs w:val="22"/>
        </w:rPr>
      </w:pPr>
      <w:r w:rsidRPr="007B3EE5">
        <w:rPr>
          <w:rFonts w:ascii="Arial" w:eastAsia="Calibri" w:hAnsi="Arial" w:cs="Arial"/>
          <w:sz w:val="22"/>
          <w:szCs w:val="22"/>
        </w:rPr>
        <w:t xml:space="preserve">“EL PROVEEDOR” deberá garantizar por escrito el servicio prestado por un periodo de seis meses y refacciones por un año, lapso en que si un equipo que fue objeto de mantenimiento presenta fallas este deberá ser reparado sin cargo para “EL INSTITUTO”. </w:t>
      </w:r>
    </w:p>
    <w:p w14:paraId="4E9AF866" w14:textId="77777777" w:rsidR="00395784" w:rsidRPr="007B3EE5" w:rsidRDefault="00395784" w:rsidP="00395784">
      <w:pPr>
        <w:autoSpaceDE w:val="0"/>
        <w:autoSpaceDN w:val="0"/>
        <w:adjustRightInd w:val="0"/>
        <w:jc w:val="both"/>
        <w:rPr>
          <w:rFonts w:ascii="Arial" w:eastAsiaTheme="minorHAnsi" w:hAnsi="Arial" w:cs="Arial"/>
          <w:b/>
          <w:sz w:val="22"/>
          <w:szCs w:val="22"/>
          <w:lang w:val="es-MX"/>
        </w:rPr>
      </w:pPr>
    </w:p>
    <w:p w14:paraId="15555B7A" w14:textId="77777777" w:rsidR="00395784" w:rsidRPr="007B3EE5" w:rsidRDefault="00395784" w:rsidP="00395784">
      <w:pPr>
        <w:pStyle w:val="Default"/>
        <w:jc w:val="both"/>
        <w:rPr>
          <w:rFonts w:ascii="Arial" w:hAnsi="Arial" w:cs="Arial"/>
          <w:color w:val="auto"/>
        </w:rPr>
      </w:pPr>
    </w:p>
    <w:p w14:paraId="06A30BC6" w14:textId="77777777" w:rsidR="00395784" w:rsidRPr="007B3EE5" w:rsidRDefault="00395784">
      <w:pPr>
        <w:numPr>
          <w:ilvl w:val="0"/>
          <w:numId w:val="2"/>
        </w:numPr>
        <w:spacing w:before="60" w:after="60"/>
        <w:jc w:val="both"/>
        <w:rPr>
          <w:rFonts w:ascii="Arial" w:hAnsi="Arial" w:cs="Arial"/>
        </w:rPr>
      </w:pPr>
      <w:r w:rsidRPr="007B3EE5">
        <w:rPr>
          <w:rFonts w:ascii="Arial" w:hAnsi="Arial" w:cs="Arial"/>
          <w:b/>
          <w:bCs/>
        </w:rPr>
        <w:t>6.- Documentos para participar:</w:t>
      </w:r>
    </w:p>
    <w:p w14:paraId="3807641A" w14:textId="77777777" w:rsidR="00395784" w:rsidRPr="007B3EE5" w:rsidRDefault="00395784" w:rsidP="00395784">
      <w:pPr>
        <w:spacing w:before="60" w:after="60"/>
        <w:ind w:left="598"/>
        <w:jc w:val="both"/>
        <w:rPr>
          <w:rFonts w:ascii="Arial" w:hAnsi="Arial" w:cs="Arial"/>
          <w:b/>
          <w:bCs/>
        </w:rPr>
      </w:pPr>
    </w:p>
    <w:p w14:paraId="232C2852" w14:textId="54130FA1" w:rsidR="007B3EE5" w:rsidRPr="007B3EE5" w:rsidRDefault="007B3EE5" w:rsidP="007B3EE5">
      <w:p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El </w:t>
      </w:r>
      <w:r w:rsidR="00775E2D">
        <w:rPr>
          <w:rFonts w:ascii="Arial" w:eastAsia="Times New Roman" w:hAnsi="Arial" w:cs="Arial"/>
          <w:bCs/>
          <w:sz w:val="22"/>
          <w:szCs w:val="22"/>
          <w:lang w:val="es-ES" w:eastAsia="ar-SA"/>
        </w:rPr>
        <w:t>participan</w:t>
      </w:r>
      <w:r w:rsidRPr="007B3EE5">
        <w:rPr>
          <w:rFonts w:ascii="Arial" w:eastAsia="Times New Roman" w:hAnsi="Arial" w:cs="Arial"/>
          <w:bCs/>
          <w:sz w:val="22"/>
          <w:szCs w:val="22"/>
          <w:lang w:val="es-ES" w:eastAsia="ar-SA"/>
        </w:rPr>
        <w:t>te, para garantizar la calidad del servicio, deberá presentar lo siguiente:</w:t>
      </w:r>
    </w:p>
    <w:p w14:paraId="70138410" w14:textId="77777777" w:rsidR="007B3EE5" w:rsidRPr="007B3EE5" w:rsidRDefault="007B3EE5" w:rsidP="007B3EE5">
      <w:pPr>
        <w:tabs>
          <w:tab w:val="left" w:pos="-284"/>
        </w:tabs>
        <w:suppressAutoHyphens/>
        <w:overflowPunct w:val="0"/>
        <w:autoSpaceDE w:val="0"/>
        <w:ind w:left="426"/>
        <w:jc w:val="both"/>
        <w:textAlignment w:val="baseline"/>
        <w:rPr>
          <w:rFonts w:ascii="Arial" w:eastAsia="Times New Roman" w:hAnsi="Arial" w:cs="Arial"/>
          <w:bCs/>
          <w:sz w:val="22"/>
          <w:szCs w:val="22"/>
          <w:lang w:val="es-ES" w:eastAsia="ar-SA"/>
        </w:rPr>
      </w:pPr>
    </w:p>
    <w:p w14:paraId="37BE5572" w14:textId="1EB0B77C" w:rsidR="007B3EE5" w:rsidRPr="007B3EE5" w:rsidRDefault="007B3EE5">
      <w:pPr>
        <w:pStyle w:val="Prrafodelista"/>
        <w:numPr>
          <w:ilvl w:val="0"/>
          <w:numId w:val="16"/>
        </w:numPr>
        <w:tabs>
          <w:tab w:val="left" w:pos="-284"/>
        </w:tabs>
        <w:suppressAutoHyphens/>
        <w:overflowPunct w:val="0"/>
        <w:autoSpaceDE w:val="0"/>
        <w:spacing w:after="0" w:line="240" w:lineRule="auto"/>
        <w:jc w:val="both"/>
        <w:textAlignment w:val="baseline"/>
        <w:rPr>
          <w:rFonts w:eastAsia="Times New Roman"/>
          <w:bCs/>
          <w:lang w:val="es-ES" w:eastAsia="ar-SA"/>
        </w:rPr>
      </w:pPr>
      <w:r w:rsidRPr="007B3EE5">
        <w:rPr>
          <w:rFonts w:eastAsia="Times New Roman"/>
          <w:bCs/>
          <w:lang w:val="es-ES" w:eastAsia="ar-SA"/>
        </w:rPr>
        <w:t xml:space="preserve">Copia certificada notarial del </w:t>
      </w:r>
      <w:r w:rsidRPr="007B3EE5">
        <w:t xml:space="preserve">Dictamen de Inspección vigente a la NOM-154-SCFI-2005 “Equipos Contra Incendio - Extintores, Servicio de Mantenimiento y Servicio de Recarga” </w:t>
      </w:r>
      <w:r w:rsidRPr="007B3EE5">
        <w:rPr>
          <w:rFonts w:eastAsia="Times New Roman"/>
          <w:bCs/>
          <w:lang w:val="es-ES" w:eastAsia="ar-SA"/>
        </w:rPr>
        <w:t xml:space="preserve">el cual debe estar expedido a nombre del </w:t>
      </w:r>
      <w:r w:rsidR="00775E2D">
        <w:rPr>
          <w:rFonts w:eastAsia="Times New Roman"/>
          <w:bCs/>
          <w:lang w:val="es-ES" w:eastAsia="ar-SA"/>
        </w:rPr>
        <w:t xml:space="preserve">participante </w:t>
      </w:r>
      <w:r w:rsidRPr="007B3EE5">
        <w:rPr>
          <w:rFonts w:eastAsia="Times New Roman"/>
          <w:bCs/>
          <w:lang w:val="es-ES" w:eastAsia="ar-SA"/>
        </w:rPr>
        <w:t>con el anexo de autorización para taller móvil</w:t>
      </w:r>
      <w:r w:rsidRPr="007B3EE5">
        <w:t>.</w:t>
      </w:r>
    </w:p>
    <w:p w14:paraId="1BE0C52B" w14:textId="7C7BC791" w:rsidR="007B3EE5" w:rsidRPr="007B3EE5" w:rsidRDefault="007B3EE5">
      <w:pPr>
        <w:pStyle w:val="Prrafodelista"/>
        <w:numPr>
          <w:ilvl w:val="0"/>
          <w:numId w:val="16"/>
        </w:numPr>
        <w:tabs>
          <w:tab w:val="left" w:pos="-284"/>
        </w:tabs>
        <w:suppressAutoHyphens/>
        <w:overflowPunct w:val="0"/>
        <w:autoSpaceDE w:val="0"/>
        <w:spacing w:after="0" w:line="240" w:lineRule="auto"/>
        <w:jc w:val="both"/>
        <w:textAlignment w:val="baseline"/>
        <w:rPr>
          <w:rFonts w:eastAsia="Times New Roman"/>
          <w:bCs/>
          <w:lang w:val="es-ES" w:eastAsia="ar-SA"/>
        </w:rPr>
      </w:pPr>
      <w:r w:rsidRPr="007B3EE5">
        <w:rPr>
          <w:rFonts w:eastAsia="Times New Roman"/>
          <w:bCs/>
          <w:lang w:val="es-ES" w:eastAsia="ar-SA"/>
        </w:rPr>
        <w:t xml:space="preserve">El collarín debe de cumplir con todo lo solicitado en el capítulo 7.2 de la NOM-154-SCFI-2005. Asimismo, deberá de contener el holograma de la unidad de verificación que le extendió el certificado de cumplimiento de la referida norma. </w:t>
      </w:r>
    </w:p>
    <w:p w14:paraId="18F8B26E" w14:textId="51476886"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La etiqueta deberá contener la información comercial, la cual debe ser conforme al capítulo 7 y 7.1 señalados en la norma NOM-154-SCFI-2005. </w:t>
      </w:r>
    </w:p>
    <w:p w14:paraId="662B256C" w14:textId="77777777" w:rsidR="009B7770" w:rsidRDefault="007B3EE5" w:rsidP="00100F30">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9B7770">
        <w:rPr>
          <w:rFonts w:ascii="Arial" w:eastAsia="Times New Roman" w:hAnsi="Arial" w:cs="Arial"/>
          <w:bCs/>
          <w:sz w:val="22"/>
          <w:szCs w:val="22"/>
          <w:lang w:val="es-ES" w:eastAsia="ar-SA"/>
        </w:rPr>
        <w:t xml:space="preserve">Copia certificada notarial de los certificados vigentes de calibración de equipos de medición, los cuales deben estar expedidos a nombre del licitante, expedidos por un organismo de certificación acreditado por la Entidad Mexicana de Acreditación A.C. (EMA). Estos certificados deben presentarse en forma completa entre los que debe destacar el informe de calibración, fecha de calibración además deberán presentar datos nítidos de la unidad verificadora como son; números de teléfono, dirección física de ubicación y dirección electrónica y debe ser por cada uno de los equipos que se incluyan en las unidades verificadas, autorizadas y relacionadas en el dictamen de cumplimiento de la NOM-154-SCFI-2005. </w:t>
      </w:r>
    </w:p>
    <w:p w14:paraId="4DB8B6DC" w14:textId="3F6D7B97" w:rsidR="007B3EE5" w:rsidRPr="009B7770" w:rsidRDefault="007B3EE5" w:rsidP="00100F30">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9B7770">
        <w:rPr>
          <w:rFonts w:ascii="Arial" w:eastAsia="Times New Roman" w:hAnsi="Arial" w:cs="Arial"/>
          <w:bCs/>
          <w:sz w:val="22"/>
          <w:szCs w:val="22"/>
          <w:lang w:val="es-ES" w:eastAsia="ar-SA"/>
        </w:rPr>
        <w:t xml:space="preserve">Presentar copia de documento como recibo de pago de luz, agua o teléfono en la cual esté identificado el domicilio del </w:t>
      </w:r>
      <w:r w:rsidR="00775E2D" w:rsidRPr="009B7770">
        <w:rPr>
          <w:rFonts w:ascii="Arial" w:eastAsia="Times New Roman" w:hAnsi="Arial" w:cs="Arial"/>
          <w:bCs/>
          <w:sz w:val="22"/>
          <w:szCs w:val="22"/>
          <w:lang w:val="es-ES" w:eastAsia="ar-SA"/>
        </w:rPr>
        <w:t>participante</w:t>
      </w:r>
      <w:r w:rsidR="00D16253" w:rsidRPr="009B7770">
        <w:rPr>
          <w:rFonts w:ascii="Arial" w:eastAsia="Times New Roman" w:hAnsi="Arial" w:cs="Arial"/>
          <w:bCs/>
          <w:sz w:val="22"/>
          <w:szCs w:val="22"/>
          <w:lang w:val="es-ES" w:eastAsia="ar-SA"/>
        </w:rPr>
        <w:t xml:space="preserve"> </w:t>
      </w:r>
      <w:r w:rsidRPr="009B7770">
        <w:rPr>
          <w:rFonts w:ascii="Arial" w:eastAsia="Times New Roman" w:hAnsi="Arial" w:cs="Arial"/>
          <w:bCs/>
          <w:sz w:val="22"/>
          <w:szCs w:val="22"/>
          <w:lang w:val="es-ES" w:eastAsia="ar-SA"/>
        </w:rPr>
        <w:t>para cotejarlo con el domicilio verificado por la Unidad de verificación que haya emitido el Dictamen de Cumplimiento de la norma NOM-154-SCFI-2005.</w:t>
      </w:r>
    </w:p>
    <w:p w14:paraId="424BF827" w14:textId="4DBBEAE5"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Copia certificada notarial de las constancias de habilidades laborales formato D-C3 de los técnicos responsables designados para realizar el servicio de recarga de extintores conforme al capítulo 5.4 de la NOM-154-SCFI-2005. Las constancias que sean presentadas deben de corresponder al personal autorizado y relacionado en el dictamen de cumplimiento de la NOM-154-SCFI-2005. </w:t>
      </w:r>
    </w:p>
    <w:p w14:paraId="777BCF06" w14:textId="3D2F4143"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Presentar los procedimientos por escrito de recarga para cada tipo de extintor y los diferentes agentes extinguidores enunciados en el capítulo 5 de la NOM-154-SCFI-2005 considerando el </w:t>
      </w:r>
      <w:r w:rsidRPr="007B3EE5">
        <w:rPr>
          <w:rFonts w:ascii="Arial" w:eastAsia="Times New Roman" w:hAnsi="Arial" w:cs="Arial"/>
          <w:bCs/>
          <w:sz w:val="22"/>
          <w:szCs w:val="22"/>
          <w:lang w:val="es-ES" w:eastAsia="ar-SA"/>
        </w:rPr>
        <w:lastRenderedPageBreak/>
        <w:t>equipo y herramientas indicados en el capítulo 6 de la misma NOM, esto de acuerdo al capítulo 5.6 Procedimientos de la NOM-154-SCFI-2005.</w:t>
      </w:r>
    </w:p>
    <w:p w14:paraId="63C217BB" w14:textId="77777777"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Presentar carta en la cual manifieste el lugar o lugares en donde realizará el servicio, esto es, si el servicio lo va a realizar en sus instalaciones fijas autorizada o en las unidades de la convocante, si manifiesta que serán realizados en sus instalaciones deberá demostrar con documentos como son facturas a su nombre y reporte fotográfico en el que se constate que cuenta con la cantidad mínima de extintores la cual debe ser el 50% de los equipos a los cuales les vaya a realizar el servicio.</w:t>
      </w:r>
    </w:p>
    <w:p w14:paraId="28155932" w14:textId="35275698"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En caso de que el </w:t>
      </w:r>
      <w:r w:rsidR="00775E2D">
        <w:rPr>
          <w:rFonts w:ascii="Arial" w:eastAsia="Times New Roman" w:hAnsi="Arial" w:cs="Arial"/>
          <w:bCs/>
          <w:sz w:val="22"/>
          <w:szCs w:val="22"/>
          <w:lang w:val="es-ES" w:eastAsia="ar-SA"/>
        </w:rPr>
        <w:t>participante</w:t>
      </w:r>
      <w:r w:rsidR="00D16253">
        <w:rPr>
          <w:rFonts w:ascii="Arial" w:eastAsia="Times New Roman" w:hAnsi="Arial" w:cs="Arial"/>
          <w:bCs/>
          <w:sz w:val="22"/>
          <w:szCs w:val="22"/>
          <w:lang w:val="es-ES" w:eastAsia="ar-SA"/>
        </w:rPr>
        <w:t xml:space="preserve"> </w:t>
      </w:r>
      <w:r w:rsidRPr="007B3EE5">
        <w:rPr>
          <w:rFonts w:ascii="Arial" w:eastAsia="Times New Roman" w:hAnsi="Arial" w:cs="Arial"/>
          <w:bCs/>
          <w:sz w:val="22"/>
          <w:szCs w:val="22"/>
          <w:lang w:val="es-ES" w:eastAsia="ar-SA"/>
        </w:rPr>
        <w:t xml:space="preserve">vaya a realizar el servicio de recarga fuera de sus instalaciones deberá dar cumplimiento al capítulo 5.2 de la NOM-154-SCFI-2005 y demostrar documentalmente de que cuenta con el personal acreditado y que además cuenta con los equipos, herramientas, y sistemas de seguridad enunciados en el capítulo 5.1 de la NOM-154-SCFI-2005. Debiendo presentar una relación de herramienta y equipo que utilizará, para lo cual deberá presentar evidencia fotográfica de los vehículos verificados, relacionados y debidamente identificados de acuerdo a sus números de placas en el dictamen de cumplimiento de la NOM-154-SCFI-2005, esta evidencia consiste en que cada vehículo deberá mostrar el equipamiento completo dentro de este, esto es, todo el equipo y herramienta mencionada en la norma antes mencionada debe de mostrarse perfectamente distribuido y acomodado como un sistema dentro del vehículo autorizado por la Unidad de Verificación. conforme al </w:t>
      </w:r>
      <w:r w:rsidRPr="007B3EE5">
        <w:rPr>
          <w:rFonts w:ascii="Arial" w:eastAsia="Times New Roman" w:hAnsi="Arial" w:cs="Arial"/>
          <w:b/>
          <w:bCs/>
          <w:sz w:val="22"/>
          <w:szCs w:val="22"/>
          <w:lang w:val="es-ES" w:eastAsia="ar-SA"/>
        </w:rPr>
        <w:t xml:space="preserve">Anexo No. </w:t>
      </w:r>
      <w:r w:rsidR="00D16253">
        <w:rPr>
          <w:rFonts w:ascii="Arial" w:eastAsia="Times New Roman" w:hAnsi="Arial" w:cs="Arial"/>
          <w:b/>
          <w:bCs/>
          <w:sz w:val="22"/>
          <w:szCs w:val="22"/>
          <w:lang w:val="es-ES" w:eastAsia="ar-SA"/>
        </w:rPr>
        <w:t>1</w:t>
      </w:r>
      <w:r w:rsidR="009B7770">
        <w:rPr>
          <w:rFonts w:ascii="Arial" w:eastAsia="Times New Roman" w:hAnsi="Arial" w:cs="Arial"/>
          <w:b/>
          <w:bCs/>
          <w:sz w:val="22"/>
          <w:szCs w:val="22"/>
          <w:lang w:val="es-ES" w:eastAsia="ar-SA"/>
        </w:rPr>
        <w:t>2</w:t>
      </w:r>
      <w:r w:rsidR="00D16253">
        <w:rPr>
          <w:rFonts w:ascii="Arial" w:eastAsia="Times New Roman" w:hAnsi="Arial" w:cs="Arial"/>
          <w:b/>
          <w:bCs/>
          <w:sz w:val="22"/>
          <w:szCs w:val="22"/>
          <w:lang w:val="es-ES" w:eastAsia="ar-SA"/>
        </w:rPr>
        <w:t xml:space="preserve"> </w:t>
      </w:r>
      <w:r w:rsidRPr="007B3EE5">
        <w:rPr>
          <w:rFonts w:ascii="Arial" w:eastAsia="Times New Roman" w:hAnsi="Arial" w:cs="Arial"/>
          <w:b/>
          <w:bCs/>
          <w:sz w:val="22"/>
          <w:szCs w:val="22"/>
          <w:lang w:val="es-ES" w:eastAsia="ar-SA"/>
        </w:rPr>
        <w:t>(</w:t>
      </w:r>
      <w:r w:rsidR="009B7770">
        <w:rPr>
          <w:rFonts w:ascii="Arial" w:eastAsia="Times New Roman" w:hAnsi="Arial" w:cs="Arial"/>
          <w:b/>
          <w:bCs/>
          <w:sz w:val="22"/>
          <w:szCs w:val="22"/>
          <w:lang w:val="es-ES" w:eastAsia="ar-SA"/>
        </w:rPr>
        <w:t>Do</w:t>
      </w:r>
      <w:r w:rsidR="00D16253">
        <w:rPr>
          <w:rFonts w:ascii="Arial" w:eastAsia="Times New Roman" w:hAnsi="Arial" w:cs="Arial"/>
          <w:b/>
          <w:bCs/>
          <w:sz w:val="22"/>
          <w:szCs w:val="22"/>
          <w:lang w:val="es-ES" w:eastAsia="ar-SA"/>
        </w:rPr>
        <w:t>ce</w:t>
      </w:r>
      <w:r w:rsidRPr="007B3EE5">
        <w:rPr>
          <w:rFonts w:ascii="Arial" w:eastAsia="Times New Roman" w:hAnsi="Arial" w:cs="Arial"/>
          <w:b/>
          <w:bCs/>
          <w:sz w:val="22"/>
          <w:szCs w:val="22"/>
          <w:lang w:val="es-ES" w:eastAsia="ar-SA"/>
        </w:rPr>
        <w:t>) “Verificación de unidad móvil, equipo y herramienta autorizados por la unidad de verificación para realizar el servicio de recarga fuera de sus instalaciones fijas”.</w:t>
      </w:r>
    </w:p>
    <w:p w14:paraId="560B9B18" w14:textId="4171DF8F"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El </w:t>
      </w:r>
      <w:r w:rsidR="00775E2D">
        <w:rPr>
          <w:rFonts w:ascii="Arial" w:eastAsia="Times New Roman" w:hAnsi="Arial" w:cs="Arial"/>
          <w:bCs/>
          <w:sz w:val="22"/>
          <w:szCs w:val="22"/>
          <w:lang w:val="es-ES" w:eastAsia="ar-SA"/>
        </w:rPr>
        <w:t>participante</w:t>
      </w:r>
      <w:r w:rsidR="00D16253">
        <w:rPr>
          <w:rFonts w:ascii="Arial" w:eastAsia="Times New Roman" w:hAnsi="Arial" w:cs="Arial"/>
          <w:bCs/>
          <w:sz w:val="22"/>
          <w:szCs w:val="22"/>
          <w:lang w:val="es-ES" w:eastAsia="ar-SA"/>
        </w:rPr>
        <w:t xml:space="preserve"> </w:t>
      </w:r>
      <w:r w:rsidRPr="007B3EE5">
        <w:rPr>
          <w:rFonts w:ascii="Arial" w:eastAsia="Times New Roman" w:hAnsi="Arial" w:cs="Arial"/>
          <w:bCs/>
          <w:sz w:val="22"/>
          <w:szCs w:val="22"/>
          <w:lang w:val="es-ES" w:eastAsia="ar-SA"/>
        </w:rPr>
        <w:t xml:space="preserve">deberá acreditar de que cuenta en sus instalaciones con el equipo y herramientas básicas a que se refiere el capítulo 6 de la NOM-154-SCFI-2005, y presentar evidencia fotográfica cuyas imágenes deben ser totalmente nítidas y debidamente identificadas al pie de cada foto de todas y cada una de ellas, conforme al </w:t>
      </w:r>
      <w:r w:rsidRPr="007B3EE5">
        <w:rPr>
          <w:rFonts w:ascii="Arial" w:eastAsia="Times New Roman" w:hAnsi="Arial" w:cs="Arial"/>
          <w:b/>
          <w:bCs/>
          <w:sz w:val="22"/>
          <w:szCs w:val="22"/>
          <w:lang w:val="es-ES" w:eastAsia="ar-SA"/>
        </w:rPr>
        <w:t>Anexo No.</w:t>
      </w:r>
      <w:r w:rsidR="00D16253">
        <w:rPr>
          <w:rFonts w:ascii="Arial" w:eastAsia="Times New Roman" w:hAnsi="Arial" w:cs="Arial"/>
          <w:b/>
          <w:bCs/>
          <w:sz w:val="22"/>
          <w:szCs w:val="22"/>
          <w:lang w:val="es-ES" w:eastAsia="ar-SA"/>
        </w:rPr>
        <w:t xml:space="preserve"> 1</w:t>
      </w:r>
      <w:r w:rsidR="009B7770">
        <w:rPr>
          <w:rFonts w:ascii="Arial" w:eastAsia="Times New Roman" w:hAnsi="Arial" w:cs="Arial"/>
          <w:b/>
          <w:bCs/>
          <w:sz w:val="22"/>
          <w:szCs w:val="22"/>
          <w:lang w:val="es-ES" w:eastAsia="ar-SA"/>
        </w:rPr>
        <w:t>4</w:t>
      </w:r>
      <w:r w:rsidRPr="007B3EE5">
        <w:rPr>
          <w:rFonts w:ascii="Arial" w:eastAsia="Times New Roman" w:hAnsi="Arial" w:cs="Arial"/>
          <w:b/>
          <w:bCs/>
          <w:sz w:val="22"/>
          <w:szCs w:val="22"/>
          <w:lang w:val="es-ES" w:eastAsia="ar-SA"/>
        </w:rPr>
        <w:t xml:space="preserve"> (</w:t>
      </w:r>
      <w:r w:rsidR="009B7770">
        <w:rPr>
          <w:rFonts w:ascii="Arial" w:eastAsia="Times New Roman" w:hAnsi="Arial" w:cs="Arial"/>
          <w:b/>
          <w:bCs/>
          <w:sz w:val="22"/>
          <w:szCs w:val="22"/>
          <w:lang w:val="es-ES" w:eastAsia="ar-SA"/>
        </w:rPr>
        <w:t>Cator</w:t>
      </w:r>
      <w:r w:rsidR="00D16253">
        <w:rPr>
          <w:rFonts w:ascii="Arial" w:eastAsia="Times New Roman" w:hAnsi="Arial" w:cs="Arial"/>
          <w:b/>
          <w:bCs/>
          <w:sz w:val="22"/>
          <w:szCs w:val="22"/>
          <w:lang w:val="es-ES" w:eastAsia="ar-SA"/>
        </w:rPr>
        <w:t>ce</w:t>
      </w:r>
      <w:r w:rsidRPr="007B3EE5">
        <w:rPr>
          <w:rFonts w:ascii="Arial" w:eastAsia="Times New Roman" w:hAnsi="Arial" w:cs="Arial"/>
          <w:b/>
          <w:bCs/>
          <w:sz w:val="22"/>
          <w:szCs w:val="22"/>
          <w:lang w:val="es-ES" w:eastAsia="ar-SA"/>
        </w:rPr>
        <w:t>) “Equipo y herramienta a utilizar para el servicio de recarga e instalación, verificada y autorizada, conforme a lo estipulado en el capítulo 6 de la NOM-154-SCFI-2005”.</w:t>
      </w:r>
    </w:p>
    <w:p w14:paraId="1649CFF2" w14:textId="0D3DAF56"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En caso de que el servicio se vaya a realizar en las instalaciones de “EL INSTITUTO” presentar relación de cuadrillas y vehículos a emplear para la realización del servicio en cada una de las unidades conforme al formato del </w:t>
      </w:r>
      <w:r w:rsidRPr="007B3EE5">
        <w:rPr>
          <w:rFonts w:ascii="Arial" w:eastAsia="Times New Roman" w:hAnsi="Arial" w:cs="Arial"/>
          <w:b/>
          <w:bCs/>
          <w:sz w:val="22"/>
          <w:szCs w:val="22"/>
          <w:lang w:val="es-ES" w:eastAsia="ar-SA"/>
        </w:rPr>
        <w:t>Anexo No.</w:t>
      </w:r>
      <w:r w:rsidR="007D3EFC">
        <w:rPr>
          <w:rFonts w:ascii="Arial" w:eastAsia="Times New Roman" w:hAnsi="Arial" w:cs="Arial"/>
          <w:b/>
          <w:bCs/>
          <w:sz w:val="22"/>
          <w:szCs w:val="22"/>
          <w:lang w:val="es-ES" w:eastAsia="ar-SA"/>
        </w:rPr>
        <w:t xml:space="preserve"> 1</w:t>
      </w:r>
      <w:r w:rsidR="009B7770">
        <w:rPr>
          <w:rFonts w:ascii="Arial" w:eastAsia="Times New Roman" w:hAnsi="Arial" w:cs="Arial"/>
          <w:b/>
          <w:bCs/>
          <w:sz w:val="22"/>
          <w:szCs w:val="22"/>
          <w:lang w:val="es-ES" w:eastAsia="ar-SA"/>
        </w:rPr>
        <w:t>1</w:t>
      </w:r>
      <w:r w:rsidR="007D3EFC">
        <w:rPr>
          <w:rFonts w:ascii="Arial" w:eastAsia="Times New Roman" w:hAnsi="Arial" w:cs="Arial"/>
          <w:b/>
          <w:bCs/>
          <w:sz w:val="22"/>
          <w:szCs w:val="22"/>
          <w:lang w:val="es-ES" w:eastAsia="ar-SA"/>
        </w:rPr>
        <w:t xml:space="preserve"> </w:t>
      </w:r>
      <w:r w:rsidRPr="007B3EE5">
        <w:rPr>
          <w:rFonts w:ascii="Arial" w:eastAsia="Times New Roman" w:hAnsi="Arial" w:cs="Arial"/>
          <w:b/>
          <w:bCs/>
          <w:sz w:val="22"/>
          <w:szCs w:val="22"/>
          <w:lang w:val="es-ES" w:eastAsia="ar-SA"/>
        </w:rPr>
        <w:t>(</w:t>
      </w:r>
      <w:r w:rsidR="009B7770">
        <w:rPr>
          <w:rFonts w:ascii="Arial" w:eastAsia="Times New Roman" w:hAnsi="Arial" w:cs="Arial"/>
          <w:b/>
          <w:bCs/>
          <w:sz w:val="22"/>
          <w:szCs w:val="22"/>
          <w:lang w:val="es-ES" w:eastAsia="ar-SA"/>
        </w:rPr>
        <w:t>On</w:t>
      </w:r>
      <w:r w:rsidR="007D3EFC">
        <w:rPr>
          <w:rFonts w:ascii="Arial" w:eastAsia="Times New Roman" w:hAnsi="Arial" w:cs="Arial"/>
          <w:b/>
          <w:bCs/>
          <w:sz w:val="22"/>
          <w:szCs w:val="22"/>
          <w:lang w:val="es-ES" w:eastAsia="ar-SA"/>
        </w:rPr>
        <w:t>ce</w:t>
      </w:r>
      <w:r w:rsidRPr="007B3EE5">
        <w:rPr>
          <w:rFonts w:ascii="Arial" w:eastAsia="Times New Roman" w:hAnsi="Arial" w:cs="Arial"/>
          <w:b/>
          <w:bCs/>
          <w:sz w:val="22"/>
          <w:szCs w:val="22"/>
          <w:lang w:val="es-ES" w:eastAsia="ar-SA"/>
        </w:rPr>
        <w:t>) “Relación de cuadrillas, equipo, herramienta y vehículos a utilizar en el servicio de recarga e instalación de extintores conforme a lo establecido en el capítulo 5.2 de la NOM-154-SCFI-2005 y el capítulo 7.17 de la NOM-002-STPS-2010”</w:t>
      </w:r>
      <w:r w:rsidRPr="007B3EE5">
        <w:rPr>
          <w:rFonts w:ascii="Arial" w:eastAsia="Times New Roman" w:hAnsi="Arial" w:cs="Arial"/>
          <w:bCs/>
          <w:sz w:val="22"/>
          <w:szCs w:val="22"/>
          <w:lang w:val="es-ES" w:eastAsia="ar-SA"/>
        </w:rPr>
        <w:t xml:space="preserve"> El personal que conforme cada una de las cuadrillas debe estar facultado, autorizado o reconocido para efectuar actividades de recarga de extintores, los cuales deben de estar relacionados en el dictamen de cumplimiento de la Norma NOM-154-SCFI-2005 emitido por una Unidad Verificadora con Acreditación ante la Entidad Mexicana de Acreditación A.C. (EMA), asimismo los vehículos a utilizar deberán estar autorizados y relacionados en el dictamen de cumplimiento de la NOM-154-SCFI-2005.</w:t>
      </w:r>
    </w:p>
    <w:p w14:paraId="28BB43CB" w14:textId="6900A11A"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En caso de que el servicio fuera a realizarse en las instalaciones fijas del licitante, este deberá de contar con un vehículo o vehículos con cualquier sistema que garantice que los extintores no sufrirán daños, ni sean accionados accidentalmente por el movimiento del vehículo, este vehículo o vehículos también deben de estar </w:t>
      </w:r>
      <w:r w:rsidR="007D3EFC" w:rsidRPr="007B3EE5">
        <w:rPr>
          <w:rFonts w:ascii="Arial" w:eastAsia="Times New Roman" w:hAnsi="Arial" w:cs="Arial"/>
          <w:bCs/>
          <w:sz w:val="22"/>
          <w:szCs w:val="22"/>
          <w:lang w:val="es-ES" w:eastAsia="ar-SA"/>
        </w:rPr>
        <w:t>debidamente relacionados</w:t>
      </w:r>
      <w:r w:rsidRPr="007B3EE5">
        <w:rPr>
          <w:rFonts w:ascii="Arial" w:eastAsia="Times New Roman" w:hAnsi="Arial" w:cs="Arial"/>
          <w:bCs/>
          <w:sz w:val="22"/>
          <w:szCs w:val="22"/>
          <w:lang w:val="es-ES" w:eastAsia="ar-SA"/>
        </w:rPr>
        <w:t xml:space="preserve"> en el Dictamen de cumplimiento de la NOM-154-SCFI-2005, lo anterior conforme al capítulo 5.6.4 de la NOM-154-SCFI-2005.</w:t>
      </w:r>
    </w:p>
    <w:p w14:paraId="33248429" w14:textId="77777777"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lastRenderedPageBreak/>
        <w:t xml:space="preserve">Descripción amplia y detallada del servicio ofertado, cumpliendo estrictamente con lo señalado en el </w:t>
      </w:r>
      <w:r w:rsidRPr="007B3EE5">
        <w:rPr>
          <w:rFonts w:ascii="Arial" w:hAnsi="Arial" w:cs="Arial"/>
          <w:b/>
          <w:sz w:val="22"/>
          <w:szCs w:val="22"/>
        </w:rPr>
        <w:t>Anexo No. 1 (Anexo técnico) “Requerimiento”</w:t>
      </w:r>
      <w:r w:rsidRPr="007B3EE5">
        <w:rPr>
          <w:rFonts w:ascii="Arial" w:eastAsia="Times New Roman" w:hAnsi="Arial" w:cs="Arial"/>
          <w:b/>
          <w:bCs/>
          <w:sz w:val="22"/>
          <w:szCs w:val="22"/>
          <w:lang w:val="es-ES" w:eastAsia="ar-SA"/>
        </w:rPr>
        <w:t xml:space="preserve">, </w:t>
      </w:r>
      <w:r w:rsidRPr="007B3EE5">
        <w:rPr>
          <w:rFonts w:ascii="Arial" w:eastAsia="Times New Roman" w:hAnsi="Arial" w:cs="Arial"/>
          <w:bCs/>
          <w:sz w:val="22"/>
          <w:szCs w:val="22"/>
          <w:lang w:val="es-ES" w:eastAsia="ar-SA"/>
        </w:rPr>
        <w:t>el cual forma parte de esta convocatoria.</w:t>
      </w:r>
    </w:p>
    <w:p w14:paraId="1AEEE254" w14:textId="77777777"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Carta en formato libre en la que se especifique la infraestructura con la que cuenta para la prestación del servicio, metodología y la experiencia comprobable de la implantación de estas. Acreditando la experiencia con la presentación como mínimo de 1 copia de contrato celebrado con anterioridad respecto al servicio objeto de la presente licitación.</w:t>
      </w:r>
    </w:p>
    <w:p w14:paraId="596D644A" w14:textId="48ABB10C"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eastAsia="ar-SA"/>
        </w:rPr>
      </w:pPr>
      <w:r w:rsidRPr="007B3EE5">
        <w:rPr>
          <w:rFonts w:ascii="Arial" w:eastAsia="Times New Roman" w:hAnsi="Arial" w:cs="Arial"/>
          <w:bCs/>
          <w:sz w:val="22"/>
          <w:szCs w:val="22"/>
          <w:lang w:eastAsia="ar-SA"/>
        </w:rPr>
        <w:t xml:space="preserve">Presentar carta en papel membretado conforme al formato del </w:t>
      </w:r>
      <w:r w:rsidRPr="007B3EE5">
        <w:rPr>
          <w:rFonts w:ascii="Arial" w:eastAsia="Times New Roman" w:hAnsi="Arial" w:cs="Arial"/>
          <w:b/>
          <w:bCs/>
          <w:sz w:val="22"/>
          <w:szCs w:val="22"/>
          <w:lang w:eastAsia="ar-SA"/>
        </w:rPr>
        <w:t xml:space="preserve">Anexo No. </w:t>
      </w:r>
      <w:r w:rsidR="009B7770">
        <w:rPr>
          <w:rFonts w:ascii="Arial" w:eastAsia="Times New Roman" w:hAnsi="Arial" w:cs="Arial"/>
          <w:b/>
          <w:bCs/>
          <w:sz w:val="22"/>
          <w:szCs w:val="22"/>
          <w:lang w:eastAsia="ar-SA"/>
        </w:rPr>
        <w:t xml:space="preserve">15 </w:t>
      </w:r>
      <w:r w:rsidRPr="007B3EE5">
        <w:rPr>
          <w:rFonts w:ascii="Arial" w:eastAsia="Times New Roman" w:hAnsi="Arial" w:cs="Arial"/>
          <w:b/>
          <w:bCs/>
          <w:sz w:val="22"/>
          <w:szCs w:val="22"/>
          <w:lang w:eastAsia="ar-SA"/>
        </w:rPr>
        <w:t>(</w:t>
      </w:r>
      <w:r w:rsidR="009B7770">
        <w:rPr>
          <w:rFonts w:ascii="Arial" w:eastAsia="Times New Roman" w:hAnsi="Arial" w:cs="Arial"/>
          <w:b/>
          <w:bCs/>
          <w:sz w:val="22"/>
          <w:szCs w:val="22"/>
          <w:lang w:eastAsia="ar-SA"/>
        </w:rPr>
        <w:t>Quince</w:t>
      </w:r>
      <w:r w:rsidRPr="007B3EE5">
        <w:rPr>
          <w:rFonts w:ascii="Arial" w:eastAsia="Times New Roman" w:hAnsi="Arial" w:cs="Arial"/>
          <w:b/>
          <w:bCs/>
          <w:sz w:val="22"/>
          <w:szCs w:val="22"/>
          <w:lang w:eastAsia="ar-SA"/>
        </w:rPr>
        <w:t>) “Formato para señalar el domicilio legal para todos los efectos de este acto jurídico”</w:t>
      </w:r>
      <w:r w:rsidRPr="007B3EE5">
        <w:rPr>
          <w:rFonts w:ascii="Arial" w:eastAsia="Times New Roman" w:hAnsi="Arial" w:cs="Arial"/>
          <w:bCs/>
          <w:sz w:val="22"/>
          <w:szCs w:val="22"/>
          <w:lang w:eastAsia="ar-SA"/>
        </w:rPr>
        <w:t xml:space="preserve"> especificando dirección física, electrónica, números de teléfonos fijo y celular en el cual se establecerá la forma de comunicación y nombre de la o las persona(s) autorizada(s) para la recepción y confirmación de los requerimientos de servicios y quejas que le formule la unidad con horario de 8:00 a 20:00 h</w:t>
      </w:r>
      <w:r w:rsidR="009B7770">
        <w:rPr>
          <w:rFonts w:ascii="Arial" w:eastAsia="Times New Roman" w:hAnsi="Arial" w:cs="Arial"/>
          <w:bCs/>
          <w:sz w:val="22"/>
          <w:szCs w:val="22"/>
          <w:lang w:eastAsia="ar-SA"/>
        </w:rPr>
        <w:t xml:space="preserve">oras </w:t>
      </w:r>
      <w:r w:rsidRPr="007B3EE5">
        <w:rPr>
          <w:rFonts w:ascii="Arial" w:eastAsia="Times New Roman" w:hAnsi="Arial" w:cs="Arial"/>
          <w:bCs/>
          <w:sz w:val="22"/>
          <w:szCs w:val="22"/>
          <w:lang w:eastAsia="ar-SA"/>
        </w:rPr>
        <w:t xml:space="preserve">todos los días de la semana así como para proporcionar el número de </w:t>
      </w:r>
      <w:r w:rsidRPr="007B3EE5">
        <w:rPr>
          <w:rFonts w:ascii="Arial" w:eastAsia="Times New Roman" w:hAnsi="Arial" w:cs="Arial"/>
          <w:b/>
          <w:bCs/>
          <w:sz w:val="22"/>
          <w:szCs w:val="22"/>
          <w:lang w:eastAsia="ar-SA"/>
        </w:rPr>
        <w:t>Formato FO-CON-01</w:t>
      </w:r>
      <w:r w:rsidRPr="007B3EE5">
        <w:rPr>
          <w:rFonts w:ascii="Arial" w:eastAsia="Times New Roman" w:hAnsi="Arial" w:cs="Arial"/>
          <w:bCs/>
          <w:sz w:val="22"/>
          <w:szCs w:val="22"/>
          <w:lang w:eastAsia="ar-SA"/>
        </w:rPr>
        <w:t xml:space="preserve"> que le asignará a la unidad requirente. “EL PROVEEDOR” estará obligado a enviar acuses de recibo y en caso de no hacerlo, la impresión del correo electrónico con el que fue solicitado el servicio será tomado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 Asimismo el representante legal se compromete a dar respuesta inmediata las 24 hrs. todos los días de la semana incluyendo sábados y domingos así como días festivos, durante toda la vigencia del contrato. Asimismo en caso de extravío del teléfono o cambio de número, “EL PROVEEDOR” se compromete a notificarlo en forma inmediata al jefe de conservación y al administrador del contrato.</w:t>
      </w:r>
    </w:p>
    <w:p w14:paraId="54AD586D" w14:textId="3C933034"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eastAsia="ar-SA"/>
        </w:rPr>
      </w:pPr>
      <w:r w:rsidRPr="007B3EE5">
        <w:rPr>
          <w:rFonts w:ascii="Arial" w:eastAsia="Times New Roman" w:hAnsi="Arial" w:cs="Arial"/>
          <w:bCs/>
          <w:sz w:val="22"/>
          <w:szCs w:val="22"/>
          <w:lang w:eastAsia="ar-SA"/>
        </w:rPr>
        <w:t xml:space="preserve">Programa calendarizado de realización del servicio conforme a los meses estipulados por la convocante el cual no debe de rebasar el 31 de diciembre del 2024, este programa debe de respetarse conforme al formato del </w:t>
      </w:r>
      <w:r w:rsidRPr="007B3EE5">
        <w:rPr>
          <w:rFonts w:ascii="Arial" w:eastAsia="Times New Roman" w:hAnsi="Arial" w:cs="Arial"/>
          <w:b/>
          <w:bCs/>
          <w:sz w:val="22"/>
          <w:szCs w:val="22"/>
          <w:lang w:eastAsia="ar-SA"/>
        </w:rPr>
        <w:t>Anexo No.</w:t>
      </w:r>
      <w:r w:rsidR="009B7770">
        <w:rPr>
          <w:rFonts w:ascii="Arial" w:eastAsia="Times New Roman" w:hAnsi="Arial" w:cs="Arial"/>
          <w:b/>
          <w:bCs/>
          <w:sz w:val="22"/>
          <w:szCs w:val="22"/>
          <w:lang w:eastAsia="ar-SA"/>
        </w:rPr>
        <w:t xml:space="preserve"> 3</w:t>
      </w:r>
      <w:r w:rsidRPr="007B3EE5">
        <w:rPr>
          <w:rFonts w:ascii="Arial" w:eastAsia="Times New Roman" w:hAnsi="Arial" w:cs="Arial"/>
          <w:b/>
          <w:bCs/>
          <w:sz w:val="22"/>
          <w:szCs w:val="22"/>
          <w:lang w:eastAsia="ar-SA"/>
        </w:rPr>
        <w:t xml:space="preserve"> (</w:t>
      </w:r>
      <w:r w:rsidR="009B7770">
        <w:rPr>
          <w:rFonts w:ascii="Arial" w:eastAsia="Times New Roman" w:hAnsi="Arial" w:cs="Arial"/>
          <w:b/>
          <w:bCs/>
          <w:sz w:val="22"/>
          <w:szCs w:val="22"/>
          <w:lang w:eastAsia="ar-SA"/>
        </w:rPr>
        <w:t>Tres</w:t>
      </w:r>
      <w:r w:rsidRPr="007B3EE5">
        <w:rPr>
          <w:rFonts w:ascii="Arial" w:eastAsia="Times New Roman" w:hAnsi="Arial" w:cs="Arial"/>
          <w:b/>
          <w:bCs/>
          <w:sz w:val="22"/>
          <w:szCs w:val="22"/>
          <w:lang w:eastAsia="ar-SA"/>
        </w:rPr>
        <w:t>) “Programa calendarizado para la realización del servicio”.</w:t>
      </w:r>
      <w:r w:rsidRPr="007B3EE5">
        <w:rPr>
          <w:rFonts w:ascii="Arial" w:eastAsia="Times New Roman" w:hAnsi="Arial" w:cs="Arial"/>
          <w:bCs/>
          <w:sz w:val="22"/>
          <w:szCs w:val="22"/>
          <w:lang w:eastAsia="ar-SA"/>
        </w:rPr>
        <w:t xml:space="preserve"> </w:t>
      </w:r>
    </w:p>
    <w:p w14:paraId="19263CDE" w14:textId="056B5E86"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 xml:space="preserve">Carta en hoja membretada en la que autoriza a “EL INSTITUTO” realizar deducciones sobre incumplimiento en tiempo y forma de la realización del servicio, conforme al formato del </w:t>
      </w:r>
      <w:r w:rsidRPr="007B3EE5">
        <w:rPr>
          <w:rFonts w:ascii="Arial" w:eastAsia="Times New Roman" w:hAnsi="Arial" w:cs="Arial"/>
          <w:b/>
          <w:bCs/>
          <w:sz w:val="22"/>
          <w:szCs w:val="22"/>
          <w:lang w:val="es-ES" w:eastAsia="ar-SA"/>
        </w:rPr>
        <w:t>Anexo No.</w:t>
      </w:r>
      <w:r w:rsidR="009B7770">
        <w:rPr>
          <w:rFonts w:ascii="Arial" w:eastAsia="Times New Roman" w:hAnsi="Arial" w:cs="Arial"/>
          <w:b/>
          <w:bCs/>
          <w:sz w:val="22"/>
          <w:szCs w:val="22"/>
          <w:lang w:val="es-ES" w:eastAsia="ar-SA"/>
        </w:rPr>
        <w:t xml:space="preserve"> 8</w:t>
      </w:r>
      <w:r w:rsidRPr="007B3EE5">
        <w:rPr>
          <w:rFonts w:ascii="Arial" w:eastAsia="Times New Roman" w:hAnsi="Arial" w:cs="Arial"/>
          <w:b/>
          <w:bCs/>
          <w:sz w:val="22"/>
          <w:szCs w:val="22"/>
          <w:lang w:val="es-ES" w:eastAsia="ar-SA"/>
        </w:rPr>
        <w:t xml:space="preserve"> (</w:t>
      </w:r>
      <w:r w:rsidR="009B7770">
        <w:rPr>
          <w:rFonts w:ascii="Arial" w:eastAsia="Times New Roman" w:hAnsi="Arial" w:cs="Arial"/>
          <w:b/>
          <w:bCs/>
          <w:sz w:val="22"/>
          <w:szCs w:val="22"/>
          <w:lang w:val="es-ES" w:eastAsia="ar-SA"/>
        </w:rPr>
        <w:t>Ocho</w:t>
      </w:r>
      <w:r w:rsidRPr="007B3EE5">
        <w:rPr>
          <w:rFonts w:ascii="Arial" w:eastAsia="Times New Roman" w:hAnsi="Arial" w:cs="Arial"/>
          <w:b/>
          <w:bCs/>
          <w:sz w:val="22"/>
          <w:szCs w:val="22"/>
          <w:lang w:val="es-ES" w:eastAsia="ar-SA"/>
        </w:rPr>
        <w:t>) “Autorización de deducción”.</w:t>
      </w:r>
    </w:p>
    <w:p w14:paraId="6AF9E05F" w14:textId="77777777" w:rsidR="007B3EE5" w:rsidRPr="007B3EE5" w:rsidRDefault="007B3EE5">
      <w:pPr>
        <w:numPr>
          <w:ilvl w:val="0"/>
          <w:numId w:val="16"/>
        </w:numPr>
        <w:tabs>
          <w:tab w:val="left" w:pos="-284"/>
        </w:tabs>
        <w:suppressAutoHyphens/>
        <w:overflowPunct w:val="0"/>
        <w:autoSpaceDE w:val="0"/>
        <w:jc w:val="both"/>
        <w:textAlignment w:val="baseline"/>
        <w:rPr>
          <w:rFonts w:ascii="Arial" w:eastAsia="Times New Roman" w:hAnsi="Arial" w:cs="Arial"/>
          <w:bCs/>
          <w:sz w:val="22"/>
          <w:szCs w:val="22"/>
          <w:lang w:val="es-ES" w:eastAsia="ar-SA"/>
        </w:rPr>
      </w:pPr>
      <w:r w:rsidRPr="007B3EE5">
        <w:rPr>
          <w:rFonts w:ascii="Arial" w:eastAsia="Times New Roman" w:hAnsi="Arial" w:cs="Arial"/>
          <w:bCs/>
          <w:sz w:val="22"/>
          <w:szCs w:val="22"/>
          <w:lang w:val="es-ES" w:eastAsia="ar-SA"/>
        </w:rPr>
        <w:t>Se verificará que cotice la totalidad de los servicios requeridos en la partida, sino será causa de desechamiento de la partida.</w:t>
      </w:r>
    </w:p>
    <w:p w14:paraId="219BD0BF" w14:textId="0F21808B" w:rsidR="00FD1E17" w:rsidRDefault="007B3EE5" w:rsidP="007B3EE5">
      <w:pPr>
        <w:pStyle w:val="Prrafodelista"/>
        <w:rPr>
          <w:rFonts w:eastAsia="Times New Roman"/>
          <w:bCs/>
          <w:lang w:val="es-ES" w:eastAsia="ar-SA"/>
        </w:rPr>
      </w:pPr>
      <w:r w:rsidRPr="007B3EE5">
        <w:rPr>
          <w:rFonts w:eastAsia="Times New Roman"/>
          <w:bCs/>
          <w:lang w:val="es-ES" w:eastAsia="ar-SA"/>
        </w:rPr>
        <w:t>Se verificará que exista congruencia entre los documentos que tengan una interrelación.</w:t>
      </w:r>
    </w:p>
    <w:p w14:paraId="0167B6E2" w14:textId="6F478043" w:rsidR="009B7770" w:rsidRPr="007B3EE5" w:rsidRDefault="009B7770" w:rsidP="009B7770">
      <w:pPr>
        <w:pStyle w:val="Sangra2detindependiente2"/>
        <w:numPr>
          <w:ilvl w:val="0"/>
          <w:numId w:val="16"/>
        </w:numPr>
        <w:tabs>
          <w:tab w:val="left" w:pos="10065"/>
        </w:tabs>
        <w:spacing w:before="0"/>
        <w:rPr>
          <w:rFonts w:cs="Arial"/>
          <w:szCs w:val="22"/>
        </w:rPr>
      </w:pPr>
      <w:r w:rsidRPr="007B3EE5">
        <w:rPr>
          <w:rFonts w:cs="Arial"/>
          <w:szCs w:val="22"/>
        </w:rPr>
        <w:t xml:space="preserve">Anexar los folletos, catálogos y/o fichas técnicas emitidas por el fabricante de los equipos especificados en el </w:t>
      </w:r>
      <w:r w:rsidRPr="007B3EE5">
        <w:rPr>
          <w:rFonts w:cs="Arial"/>
          <w:b/>
          <w:szCs w:val="22"/>
        </w:rPr>
        <w:t>Anexo No. 1 (Anexo técnico) “Requerimiento”</w:t>
      </w:r>
      <w:r w:rsidRPr="007B3EE5">
        <w:rPr>
          <w:rFonts w:cs="Arial"/>
          <w:szCs w:val="22"/>
        </w:rPr>
        <w:t xml:space="preserv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w:t>
      </w:r>
      <w:r w:rsidRPr="007B3EE5">
        <w:rPr>
          <w:rFonts w:cs="Arial"/>
          <w:b/>
          <w:szCs w:val="22"/>
        </w:rPr>
        <w:t>Anexo No. 1 (Anexo técnico) “Requerimiento”</w:t>
      </w:r>
      <w:r w:rsidRPr="007B3EE5">
        <w:rPr>
          <w:rFonts w:cs="Arial"/>
          <w:szCs w:val="22"/>
        </w:rPr>
        <w:t xml:space="preserve">.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w:t>
      </w:r>
      <w:r w:rsidRPr="007B3EE5">
        <w:rPr>
          <w:rFonts w:cs="Arial"/>
          <w:szCs w:val="22"/>
        </w:rPr>
        <w:lastRenderedPageBreak/>
        <w:t>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02DFAA7C" w14:textId="77777777" w:rsidR="009B7770" w:rsidRPr="007B3EE5" w:rsidRDefault="009B7770" w:rsidP="009B7770">
      <w:pPr>
        <w:pStyle w:val="Sangra2detindependiente2"/>
        <w:tabs>
          <w:tab w:val="left" w:pos="10065"/>
        </w:tabs>
        <w:spacing w:before="0"/>
        <w:ind w:left="426"/>
        <w:rPr>
          <w:rFonts w:cs="Arial"/>
          <w:szCs w:val="22"/>
        </w:rPr>
      </w:pPr>
    </w:p>
    <w:p w14:paraId="599C1B3B" w14:textId="77777777" w:rsidR="009B7770" w:rsidRPr="007B3EE5" w:rsidRDefault="009B7770" w:rsidP="009B7770">
      <w:pPr>
        <w:pStyle w:val="Sangra2detindependiente2"/>
        <w:tabs>
          <w:tab w:val="left" w:pos="10065"/>
        </w:tabs>
        <w:spacing w:before="0"/>
        <w:ind w:left="709"/>
        <w:rPr>
          <w:rFonts w:cs="Arial"/>
          <w:szCs w:val="22"/>
        </w:rPr>
      </w:pPr>
      <w:r w:rsidRPr="007B3EE5">
        <w:rPr>
          <w:rFonts w:cs="Arial"/>
          <w:szCs w:val="22"/>
        </w:rPr>
        <w:t xml:space="preserve">De igual forma deberá </w:t>
      </w:r>
      <w:r w:rsidRPr="007B3EE5">
        <w:rPr>
          <w:rFonts w:eastAsiaTheme="minorHAnsi" w:cs="Arial"/>
          <w:szCs w:val="22"/>
          <w:lang w:val="es-MX"/>
        </w:rPr>
        <w:t>anexar los folletos, catálogos y/o fotografías necesarios para corroborar las especificaciones, características y calidad del servicio. Esta referencia documental corresponderá al servicio objeto de la presente licitación en el cual se muestre a su personal ejecutando la prestación del servicio de recarga de extintores en sus diferentes etapas</w:t>
      </w:r>
      <w:r w:rsidRPr="007B3EE5">
        <w:rPr>
          <w:rFonts w:cs="Arial"/>
        </w:rPr>
        <w:t>.</w:t>
      </w:r>
    </w:p>
    <w:p w14:paraId="0B48C2D9" w14:textId="77777777" w:rsidR="009B7770" w:rsidRPr="007B3EE5" w:rsidRDefault="009B7770" w:rsidP="007B3EE5">
      <w:pPr>
        <w:pStyle w:val="Prrafodelista"/>
        <w:rPr>
          <w:rFonts w:eastAsia="Times New Roman"/>
          <w:bCs/>
          <w:lang w:val="es-ES" w:eastAsia="ar-SA"/>
        </w:rPr>
      </w:pPr>
    </w:p>
    <w:p w14:paraId="2F0F6685" w14:textId="500C3F06" w:rsidR="007B3EE5" w:rsidRPr="007B3EE5" w:rsidRDefault="009B7770" w:rsidP="009B7770">
      <w:pPr>
        <w:ind w:left="709"/>
        <w:jc w:val="both"/>
        <w:rPr>
          <w:rFonts w:ascii="Arial" w:hAnsi="Arial" w:cs="Arial"/>
          <w:bCs/>
          <w:sz w:val="22"/>
          <w:szCs w:val="22"/>
        </w:rPr>
      </w:pPr>
      <w:r>
        <w:rPr>
          <w:rFonts w:ascii="Arial" w:hAnsi="Arial" w:cs="Arial"/>
          <w:bCs/>
          <w:sz w:val="22"/>
          <w:szCs w:val="22"/>
        </w:rPr>
        <w:t xml:space="preserve">20 </w:t>
      </w:r>
      <w:r w:rsidR="007B3EE5" w:rsidRPr="007B3EE5">
        <w:rPr>
          <w:rFonts w:ascii="Arial" w:hAnsi="Arial" w:cs="Arial"/>
          <w:bCs/>
          <w:sz w:val="22"/>
          <w:szCs w:val="22"/>
        </w:rPr>
        <w:t xml:space="preserve">El </w:t>
      </w:r>
      <w:r w:rsidR="00775E2D">
        <w:rPr>
          <w:rFonts w:ascii="Arial" w:hAnsi="Arial" w:cs="Arial"/>
          <w:bCs/>
          <w:sz w:val="22"/>
          <w:szCs w:val="22"/>
        </w:rPr>
        <w:t>participante</w:t>
      </w:r>
      <w:r>
        <w:rPr>
          <w:rFonts w:ascii="Arial" w:hAnsi="Arial" w:cs="Arial"/>
          <w:bCs/>
          <w:sz w:val="22"/>
          <w:szCs w:val="22"/>
        </w:rPr>
        <w:t xml:space="preserve"> </w:t>
      </w:r>
      <w:r w:rsidR="007B3EE5" w:rsidRPr="007B3EE5">
        <w:rPr>
          <w:rFonts w:ascii="Arial" w:hAnsi="Arial" w:cs="Arial"/>
          <w:bCs/>
          <w:sz w:val="22"/>
          <w:szCs w:val="22"/>
        </w:rPr>
        <w:t>deberá acompañar a su propuesta técnica la documentación que a continuación se señala:</w:t>
      </w:r>
    </w:p>
    <w:p w14:paraId="7CDCCA03" w14:textId="77777777" w:rsidR="007B3EE5" w:rsidRPr="007B3EE5" w:rsidRDefault="007B3EE5" w:rsidP="007B3EE5">
      <w:pPr>
        <w:jc w:val="both"/>
        <w:rPr>
          <w:rFonts w:ascii="Arial" w:hAnsi="Arial" w:cs="Arial"/>
          <w:bCs/>
          <w:sz w:val="22"/>
          <w:szCs w:val="22"/>
        </w:rPr>
      </w:pPr>
    </w:p>
    <w:p w14:paraId="3D3EE328" w14:textId="6232907B" w:rsidR="007B3EE5" w:rsidRPr="007B3EE5" w:rsidRDefault="007B3EE5">
      <w:pPr>
        <w:pStyle w:val="Sangra3detindependiente"/>
        <w:widowControl w:val="0"/>
        <w:numPr>
          <w:ilvl w:val="0"/>
          <w:numId w:val="14"/>
        </w:numPr>
        <w:suppressAutoHyphens/>
        <w:autoSpaceDE w:val="0"/>
        <w:autoSpaceDN w:val="0"/>
        <w:spacing w:after="0" w:line="240" w:lineRule="auto"/>
        <w:ind w:left="1134"/>
        <w:jc w:val="both"/>
        <w:textAlignment w:val="baseline"/>
        <w:rPr>
          <w:rFonts w:ascii="Arial" w:hAnsi="Arial" w:cs="Arial"/>
          <w:bCs/>
          <w:sz w:val="22"/>
          <w:szCs w:val="22"/>
        </w:rPr>
      </w:pPr>
      <w:r w:rsidRPr="007B3EE5">
        <w:rPr>
          <w:rFonts w:ascii="Arial" w:hAnsi="Arial" w:cs="Arial"/>
          <w:bCs/>
          <w:sz w:val="22"/>
          <w:szCs w:val="22"/>
        </w:rPr>
        <w:t xml:space="preserve">Copia certificada notarial para cotejo, del Dictamen favorable </w:t>
      </w:r>
      <w:r w:rsidRPr="007B3EE5">
        <w:rPr>
          <w:rFonts w:ascii="Arial" w:hAnsi="Arial" w:cs="Arial"/>
          <w:bCs/>
          <w:sz w:val="22"/>
          <w:szCs w:val="22"/>
          <w:lang w:val="es-ES"/>
        </w:rPr>
        <w:t xml:space="preserve">vigente de cumplimiento de la norma NOM-154-SCFI-2005, </w:t>
      </w:r>
      <w:r w:rsidRPr="007B3EE5">
        <w:rPr>
          <w:rFonts w:ascii="Arial" w:hAnsi="Arial" w:cs="Arial"/>
          <w:b/>
          <w:bCs/>
          <w:sz w:val="22"/>
          <w:szCs w:val="22"/>
          <w:lang w:val="es-ES"/>
        </w:rPr>
        <w:t>“</w:t>
      </w:r>
      <w:r w:rsidRPr="007B3EE5">
        <w:rPr>
          <w:rFonts w:ascii="Arial" w:hAnsi="Arial" w:cs="Arial"/>
          <w:bCs/>
          <w:i/>
          <w:sz w:val="22"/>
          <w:szCs w:val="22"/>
          <w:lang w:val="es-ES"/>
        </w:rPr>
        <w:t>Equipos Contra Incendio- Extintores, Servicio de Mantenimiento y Servicio de Recarga</w:t>
      </w:r>
      <w:r w:rsidRPr="007B3EE5">
        <w:rPr>
          <w:rFonts w:ascii="Arial" w:hAnsi="Arial" w:cs="Arial"/>
          <w:bCs/>
          <w:sz w:val="22"/>
          <w:szCs w:val="22"/>
          <w:lang w:val="es-ES"/>
        </w:rPr>
        <w:t xml:space="preserve">”, emitido por una Unidad Verificadora con Acreditación ante la Entidad Mexicana de Acreditación A.C. (EMA), cuya acreditación esté vigente y que no se encuentre suspendida; </w:t>
      </w:r>
      <w:r w:rsidRPr="007B3EE5">
        <w:rPr>
          <w:rFonts w:ascii="Arial" w:hAnsi="Arial" w:cs="Arial"/>
          <w:bCs/>
          <w:sz w:val="22"/>
          <w:szCs w:val="22"/>
        </w:rPr>
        <w:t xml:space="preserve">que ampare el cumplimiento de los requisitos establecidos en la presente norma para el servicio de recarga de los tipos de extintores y agentes extinguidores, a los cuales se les va a dar el servicio. Este dictamen también deberá identificar y plasmar al personal facultado y evaluado para realizar las funciones de recarga de extintores, así como relacionar los vehículos verificados para realizar el servicio fuera de sus instalaciones y los vehículos que únicamente son para transporte de los extintores, plasmando número de placas de los vehículos verificados y autorizados. Asimismo, el dictamen deberá presentar holograma, datos nítidos de números telefónicos, dirección electrónica y física de la Unidad verificadora para corroborar autenticidad de dicho dictamen. </w:t>
      </w:r>
    </w:p>
    <w:p w14:paraId="309D37FE" w14:textId="77777777" w:rsidR="007B3EE5" w:rsidRPr="007B3EE5" w:rsidRDefault="007B3EE5">
      <w:pPr>
        <w:pStyle w:val="Sangra3detindependiente"/>
        <w:widowControl w:val="0"/>
        <w:numPr>
          <w:ilvl w:val="0"/>
          <w:numId w:val="14"/>
        </w:numPr>
        <w:suppressAutoHyphens/>
        <w:autoSpaceDE w:val="0"/>
        <w:autoSpaceDN w:val="0"/>
        <w:spacing w:after="0" w:line="240" w:lineRule="auto"/>
        <w:ind w:left="1134"/>
        <w:jc w:val="both"/>
        <w:textAlignment w:val="baseline"/>
        <w:rPr>
          <w:rFonts w:ascii="Arial" w:hAnsi="Arial" w:cs="Arial"/>
          <w:bCs/>
          <w:sz w:val="22"/>
          <w:szCs w:val="22"/>
          <w:lang w:val="es-ES"/>
        </w:rPr>
      </w:pPr>
      <w:r w:rsidRPr="007B3EE5">
        <w:rPr>
          <w:rFonts w:ascii="Arial" w:hAnsi="Arial" w:cs="Arial"/>
          <w:bCs/>
          <w:sz w:val="22"/>
          <w:szCs w:val="22"/>
        </w:rPr>
        <w:t xml:space="preserve">Licencia o certificado </w:t>
      </w:r>
      <w:r w:rsidRPr="007B3EE5">
        <w:rPr>
          <w:rFonts w:ascii="Arial" w:hAnsi="Arial" w:cs="Arial"/>
          <w:bCs/>
          <w:sz w:val="22"/>
          <w:szCs w:val="22"/>
          <w:lang w:val="es-ES"/>
        </w:rPr>
        <w:t>emitido por alguna autoridad o dirección en la que especifique que son empresas autorizadas para llevar a cabo las actividades comerciales relativas a la venta, renta, mantenimiento y recarga de extintores portátiles de incendio.</w:t>
      </w:r>
    </w:p>
    <w:p w14:paraId="1A79E989" w14:textId="77777777" w:rsidR="007B3EE5" w:rsidRPr="007B3EE5" w:rsidRDefault="007B3EE5">
      <w:pPr>
        <w:pStyle w:val="Sangra3detindependiente"/>
        <w:widowControl w:val="0"/>
        <w:numPr>
          <w:ilvl w:val="0"/>
          <w:numId w:val="14"/>
        </w:numPr>
        <w:suppressAutoHyphens/>
        <w:autoSpaceDE w:val="0"/>
        <w:autoSpaceDN w:val="0"/>
        <w:spacing w:after="0" w:line="240" w:lineRule="auto"/>
        <w:ind w:left="1134"/>
        <w:jc w:val="both"/>
        <w:textAlignment w:val="baseline"/>
        <w:rPr>
          <w:rFonts w:ascii="Arial" w:hAnsi="Arial" w:cs="Arial"/>
          <w:bCs/>
          <w:sz w:val="22"/>
          <w:szCs w:val="22"/>
        </w:rPr>
      </w:pPr>
      <w:r w:rsidRPr="007B3EE5">
        <w:rPr>
          <w:rFonts w:ascii="Arial" w:hAnsi="Arial" w:cs="Arial"/>
          <w:bCs/>
          <w:sz w:val="22"/>
          <w:szCs w:val="22"/>
          <w:lang w:val="es-ES"/>
        </w:rPr>
        <w:t xml:space="preserve">Conforme al capítulo 8.2 de la Norma Oficial Mexicana, NOM-104-STPS-2001, </w:t>
      </w:r>
      <w:r w:rsidRPr="007B3EE5">
        <w:rPr>
          <w:rFonts w:ascii="Arial" w:hAnsi="Arial" w:cs="Arial"/>
          <w:bCs/>
          <w:i/>
          <w:iCs/>
          <w:sz w:val="22"/>
          <w:szCs w:val="22"/>
          <w:lang w:val="es-ES"/>
        </w:rPr>
        <w:t>“Agentes Extinguidores Polvo Químico Seco Tipo ABC a Base de Fosfato de Monoamónico”,</w:t>
      </w:r>
      <w:r w:rsidRPr="007B3EE5">
        <w:rPr>
          <w:rFonts w:ascii="Arial" w:hAnsi="Arial" w:cs="Arial"/>
          <w:bCs/>
          <w:sz w:val="22"/>
          <w:szCs w:val="22"/>
          <w:lang w:val="es-ES"/>
        </w:rPr>
        <w:t xml:space="preserve"> presentar copia vigente del certificado emitido por un organismo de certificación y un documento en que se asienten los siguientes datos:</w:t>
      </w:r>
    </w:p>
    <w:p w14:paraId="5200F393" w14:textId="77777777" w:rsidR="007B3EE5" w:rsidRPr="007B3EE5" w:rsidRDefault="007B3EE5" w:rsidP="007B3EE5">
      <w:pPr>
        <w:pStyle w:val="Sangra3detindependiente"/>
        <w:widowControl w:val="0"/>
        <w:suppressAutoHyphens/>
        <w:autoSpaceDE w:val="0"/>
        <w:autoSpaceDN w:val="0"/>
        <w:spacing w:after="0"/>
        <w:ind w:left="1134"/>
        <w:textAlignment w:val="baseline"/>
        <w:rPr>
          <w:rFonts w:ascii="Arial" w:hAnsi="Arial" w:cs="Arial"/>
          <w:bCs/>
          <w:sz w:val="22"/>
          <w:szCs w:val="22"/>
        </w:rPr>
      </w:pPr>
    </w:p>
    <w:p w14:paraId="098D4132"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Nombre, dirección y teléfono del fabricante, comercializador o importador, y número de factura en que se ampara la remesa.</w:t>
      </w:r>
    </w:p>
    <w:p w14:paraId="0B0AD922"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Clave de la presente Norma Oficial mexicana, incluyendo contraseña oficial.</w:t>
      </w:r>
    </w:p>
    <w:p w14:paraId="3A38A925"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Nombre genérico del producto: polvo químico seco tipo ABC.</w:t>
      </w:r>
    </w:p>
    <w:p w14:paraId="2ABDC855"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Nombre o marca comercial del producto.</w:t>
      </w:r>
    </w:p>
    <w:p w14:paraId="4DBB4131"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Porcentaje de contenido de fosfato monoamónico;</w:t>
      </w:r>
    </w:p>
    <w:p w14:paraId="23C0C640"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lang w:val="es-ES"/>
        </w:rPr>
        <w:t xml:space="preserve">Identificación del lote de fabricación, color y tonalidad de acuerdo a lo </w:t>
      </w:r>
      <w:r w:rsidRPr="007B3EE5">
        <w:rPr>
          <w:rFonts w:ascii="Arial" w:hAnsi="Arial" w:cs="Arial"/>
          <w:bCs/>
          <w:sz w:val="22"/>
          <w:szCs w:val="22"/>
          <w:lang w:val="es-ES"/>
        </w:rPr>
        <w:lastRenderedPageBreak/>
        <w:t>establecido por el fabricante, fecha de fabricación y garantía del producto.</w:t>
      </w:r>
    </w:p>
    <w:p w14:paraId="358249BC" w14:textId="77777777" w:rsidR="007B3EE5" w:rsidRPr="007B3EE5" w:rsidRDefault="007B3EE5">
      <w:pPr>
        <w:pStyle w:val="Sangra3detindependiente"/>
        <w:widowControl w:val="0"/>
        <w:numPr>
          <w:ilvl w:val="1"/>
          <w:numId w:val="15"/>
        </w:numPr>
        <w:suppressAutoHyphens/>
        <w:autoSpaceDE w:val="0"/>
        <w:autoSpaceDN w:val="0"/>
        <w:spacing w:after="0" w:line="240" w:lineRule="auto"/>
        <w:ind w:left="2552"/>
        <w:textAlignment w:val="baseline"/>
        <w:rPr>
          <w:rFonts w:ascii="Arial" w:hAnsi="Arial" w:cs="Arial"/>
          <w:bCs/>
          <w:sz w:val="22"/>
          <w:szCs w:val="22"/>
          <w:lang w:val="es-ES"/>
        </w:rPr>
      </w:pPr>
      <w:r w:rsidRPr="007B3EE5">
        <w:rPr>
          <w:rFonts w:ascii="Arial" w:hAnsi="Arial" w:cs="Arial"/>
          <w:bCs/>
          <w:sz w:val="22"/>
          <w:szCs w:val="22"/>
        </w:rPr>
        <w:t>Total del producto que ampara la remesa en kilogramos correspondiente a la cantidad de equipos a recargar</w:t>
      </w:r>
      <w:r w:rsidRPr="007B3EE5">
        <w:rPr>
          <w:rFonts w:ascii="Arial" w:hAnsi="Arial" w:cs="Arial"/>
          <w:sz w:val="22"/>
          <w:szCs w:val="22"/>
        </w:rPr>
        <w:t>.</w:t>
      </w:r>
    </w:p>
    <w:p w14:paraId="62538BE2" w14:textId="77777777" w:rsidR="007B3EE5" w:rsidRPr="007B3EE5" w:rsidRDefault="007B3EE5" w:rsidP="007B3EE5">
      <w:pPr>
        <w:pStyle w:val="Prrafodelista"/>
        <w:spacing w:after="0" w:line="240" w:lineRule="auto"/>
        <w:jc w:val="both"/>
        <w:rPr>
          <w:b/>
        </w:rPr>
      </w:pPr>
    </w:p>
    <w:p w14:paraId="0402C544" w14:textId="77777777" w:rsidR="007B3EE5" w:rsidRPr="007B3EE5" w:rsidRDefault="007B3EE5" w:rsidP="007B3EE5">
      <w:pPr>
        <w:pStyle w:val="Prrafodelista"/>
        <w:spacing w:after="0" w:line="240" w:lineRule="auto"/>
        <w:jc w:val="both"/>
        <w:rPr>
          <w:b/>
        </w:rPr>
      </w:pPr>
    </w:p>
    <w:p w14:paraId="5606E7E1" w14:textId="77777777" w:rsidR="007B3EE5" w:rsidRPr="007B3EE5" w:rsidRDefault="007B3EE5" w:rsidP="007B3EE5">
      <w:pPr>
        <w:spacing w:before="60" w:after="60"/>
        <w:ind w:left="958"/>
        <w:jc w:val="both"/>
        <w:rPr>
          <w:rFonts w:ascii="Arial" w:hAnsi="Arial" w:cs="Arial"/>
          <w:b/>
          <w:bCs/>
        </w:rPr>
      </w:pPr>
    </w:p>
    <w:p w14:paraId="6B28137F" w14:textId="6C2B591F" w:rsidR="006A322D" w:rsidRPr="007B3EE5" w:rsidRDefault="006A322D">
      <w:pPr>
        <w:numPr>
          <w:ilvl w:val="0"/>
          <w:numId w:val="2"/>
        </w:numPr>
        <w:spacing w:before="60" w:after="60"/>
        <w:jc w:val="both"/>
        <w:rPr>
          <w:rFonts w:ascii="Arial" w:hAnsi="Arial" w:cs="Arial"/>
          <w:b/>
          <w:bCs/>
        </w:rPr>
      </w:pPr>
      <w:r w:rsidRPr="007B3EE5">
        <w:rPr>
          <w:rFonts w:ascii="Arial" w:hAnsi="Arial" w:cs="Arial"/>
          <w:b/>
          <w:bCs/>
        </w:rPr>
        <w:t>7.- Documentos de carácter legal</w:t>
      </w:r>
      <w:r w:rsidR="000800BA" w:rsidRPr="007B3EE5">
        <w:rPr>
          <w:rFonts w:ascii="Arial" w:hAnsi="Arial" w:cs="Arial"/>
          <w:b/>
          <w:bCs/>
        </w:rPr>
        <w:t xml:space="preserve"> y económico</w:t>
      </w:r>
      <w:r w:rsidRPr="007B3EE5">
        <w:rPr>
          <w:rFonts w:ascii="Arial" w:hAnsi="Arial" w:cs="Arial"/>
          <w:b/>
          <w:bCs/>
        </w:rPr>
        <w:t xml:space="preserve"> para respaldar su cotización:</w:t>
      </w:r>
    </w:p>
    <w:p w14:paraId="3301E7D8" w14:textId="08C61315" w:rsidR="006A322D" w:rsidRPr="007B3EE5" w:rsidRDefault="006A322D" w:rsidP="006A322D">
      <w:pPr>
        <w:jc w:val="both"/>
        <w:rPr>
          <w:rFonts w:ascii="Arial" w:hAnsi="Arial" w:cs="Arial"/>
          <w:bCs/>
          <w:sz w:val="22"/>
          <w:szCs w:val="22"/>
        </w:rPr>
      </w:pPr>
    </w:p>
    <w:p w14:paraId="31D6BDB5" w14:textId="45A94EE6" w:rsidR="006A322D" w:rsidRPr="007B3EE5" w:rsidRDefault="000800BA" w:rsidP="006A322D">
      <w:pPr>
        <w:jc w:val="both"/>
        <w:rPr>
          <w:rFonts w:ascii="Arial" w:hAnsi="Arial" w:cs="Arial"/>
          <w:bCs/>
        </w:rPr>
      </w:pPr>
      <w:r w:rsidRPr="007B3EE5">
        <w:rPr>
          <w:rFonts w:ascii="Arial" w:hAnsi="Arial" w:cs="Arial"/>
          <w:bCs/>
        </w:rPr>
        <w:t xml:space="preserve">1.- </w:t>
      </w:r>
      <w:r w:rsidR="006A322D" w:rsidRPr="007B3EE5">
        <w:rPr>
          <w:rFonts w:ascii="Arial" w:hAnsi="Arial" w:cs="Arial"/>
          <w:bCs/>
        </w:rPr>
        <w:t xml:space="preserve">Remitir los anexos A, B, C y D </w:t>
      </w:r>
      <w:r w:rsidR="00FD1E17" w:rsidRPr="007B3EE5">
        <w:rPr>
          <w:rFonts w:ascii="Arial" w:hAnsi="Arial" w:cs="Arial"/>
          <w:bCs/>
        </w:rPr>
        <w:t>del presente oficio.</w:t>
      </w:r>
    </w:p>
    <w:p w14:paraId="041F61E3" w14:textId="6F2DA4D1" w:rsidR="00621244" w:rsidRDefault="00621244" w:rsidP="006A322D">
      <w:pPr>
        <w:jc w:val="both"/>
        <w:rPr>
          <w:rFonts w:ascii="Arial" w:hAnsi="Arial" w:cs="Arial"/>
          <w:bCs/>
        </w:rPr>
      </w:pPr>
      <w:r w:rsidRPr="007B3EE5">
        <w:rPr>
          <w:rFonts w:ascii="Arial" w:hAnsi="Arial" w:cs="Arial"/>
          <w:bCs/>
        </w:rPr>
        <w:t>2.- Opiniones positivas y vigentes del SAT, IMSS e INFONAVIT</w:t>
      </w:r>
    </w:p>
    <w:p w14:paraId="4D704C2B" w14:textId="5E712F8E" w:rsidR="009B7770" w:rsidRPr="007B3EE5" w:rsidRDefault="009B7770" w:rsidP="006A322D">
      <w:pPr>
        <w:jc w:val="both"/>
        <w:rPr>
          <w:rFonts w:ascii="Arial" w:hAnsi="Arial" w:cs="Arial"/>
          <w:bCs/>
        </w:rPr>
      </w:pPr>
      <w:r>
        <w:rPr>
          <w:rFonts w:ascii="Arial" w:hAnsi="Arial" w:cs="Arial"/>
          <w:bCs/>
        </w:rPr>
        <w:t>3.- Acta de nacimiento e identificación oficial (INE o Pasaporte)</w:t>
      </w:r>
    </w:p>
    <w:p w14:paraId="14452F2F" w14:textId="2A88629A" w:rsidR="000800BA" w:rsidRPr="007B3EE5" w:rsidRDefault="00621244" w:rsidP="006A322D">
      <w:pPr>
        <w:jc w:val="both"/>
        <w:rPr>
          <w:rFonts w:ascii="Arial" w:hAnsi="Arial" w:cs="Arial"/>
          <w:bCs/>
        </w:rPr>
      </w:pPr>
      <w:r w:rsidRPr="007B3EE5">
        <w:rPr>
          <w:rFonts w:ascii="Arial" w:hAnsi="Arial" w:cs="Arial"/>
          <w:bCs/>
        </w:rPr>
        <w:t>3</w:t>
      </w:r>
      <w:r w:rsidR="000800BA" w:rsidRPr="007B3EE5">
        <w:rPr>
          <w:rFonts w:ascii="Arial" w:hAnsi="Arial" w:cs="Arial"/>
          <w:bCs/>
        </w:rPr>
        <w:t>.- Remitir el formato del anexo 2 (Dos) Cotización.</w:t>
      </w:r>
    </w:p>
    <w:p w14:paraId="7480AC79" w14:textId="77777777" w:rsidR="00A15DBE" w:rsidRPr="007B3EE5" w:rsidRDefault="00A15DBE" w:rsidP="00C063E5">
      <w:pPr>
        <w:jc w:val="center"/>
        <w:rPr>
          <w:rFonts w:ascii="Arial" w:hAnsi="Arial" w:cs="Arial"/>
          <w:b/>
          <w:bCs/>
          <w:sz w:val="22"/>
          <w:szCs w:val="22"/>
        </w:rPr>
      </w:pPr>
    </w:p>
    <w:p w14:paraId="5DEA99D0" w14:textId="77777777" w:rsidR="00A15DBE" w:rsidRPr="007B3EE5" w:rsidRDefault="00A15DBE" w:rsidP="00C063E5">
      <w:pPr>
        <w:jc w:val="center"/>
        <w:rPr>
          <w:rFonts w:ascii="Arial" w:hAnsi="Arial" w:cs="Arial"/>
          <w:b/>
          <w:bCs/>
          <w:sz w:val="22"/>
          <w:szCs w:val="22"/>
        </w:rPr>
      </w:pPr>
    </w:p>
    <w:p w14:paraId="79E12E71" w14:textId="77777777" w:rsidR="000800BA" w:rsidRPr="007B3EE5" w:rsidRDefault="000800BA" w:rsidP="00C063E5">
      <w:pPr>
        <w:jc w:val="center"/>
        <w:rPr>
          <w:rFonts w:ascii="Arial" w:hAnsi="Arial" w:cs="Arial"/>
          <w:b/>
          <w:bCs/>
          <w:sz w:val="22"/>
          <w:szCs w:val="22"/>
        </w:rPr>
      </w:pPr>
    </w:p>
    <w:p w14:paraId="050FB360" w14:textId="77777777" w:rsidR="000800BA" w:rsidRPr="007B3EE5" w:rsidRDefault="000800BA" w:rsidP="00C063E5">
      <w:pPr>
        <w:jc w:val="center"/>
        <w:rPr>
          <w:rFonts w:ascii="Arial" w:hAnsi="Arial" w:cs="Arial"/>
          <w:b/>
          <w:bCs/>
          <w:sz w:val="22"/>
          <w:szCs w:val="22"/>
        </w:rPr>
      </w:pPr>
    </w:p>
    <w:p w14:paraId="5E95C985" w14:textId="77777777" w:rsidR="009B7770" w:rsidRDefault="009B7770" w:rsidP="003A2412">
      <w:pPr>
        <w:jc w:val="center"/>
        <w:rPr>
          <w:rFonts w:ascii="Arial" w:hAnsi="Arial" w:cs="Arial"/>
          <w:b/>
          <w:bCs/>
          <w:sz w:val="22"/>
          <w:szCs w:val="22"/>
        </w:rPr>
      </w:pPr>
    </w:p>
    <w:p w14:paraId="288ADC8B" w14:textId="77777777" w:rsidR="009B7770" w:rsidRDefault="009B7770" w:rsidP="003A2412">
      <w:pPr>
        <w:jc w:val="center"/>
        <w:rPr>
          <w:rFonts w:ascii="Arial" w:hAnsi="Arial" w:cs="Arial"/>
          <w:b/>
          <w:bCs/>
          <w:sz w:val="22"/>
          <w:szCs w:val="22"/>
        </w:rPr>
      </w:pPr>
    </w:p>
    <w:p w14:paraId="6EC5BEA7" w14:textId="77777777" w:rsidR="009B7770" w:rsidRDefault="009B7770" w:rsidP="003A2412">
      <w:pPr>
        <w:jc w:val="center"/>
        <w:rPr>
          <w:rFonts w:ascii="Arial" w:hAnsi="Arial" w:cs="Arial"/>
          <w:b/>
          <w:bCs/>
          <w:sz w:val="22"/>
          <w:szCs w:val="22"/>
        </w:rPr>
      </w:pPr>
    </w:p>
    <w:p w14:paraId="515447D5" w14:textId="77777777" w:rsidR="009B7770" w:rsidRDefault="009B7770" w:rsidP="003A2412">
      <w:pPr>
        <w:jc w:val="center"/>
        <w:rPr>
          <w:rFonts w:ascii="Arial" w:hAnsi="Arial" w:cs="Arial"/>
          <w:b/>
          <w:bCs/>
          <w:sz w:val="22"/>
          <w:szCs w:val="22"/>
        </w:rPr>
      </w:pPr>
    </w:p>
    <w:p w14:paraId="2DBD140A" w14:textId="77777777" w:rsidR="009B7770" w:rsidRDefault="009B7770" w:rsidP="003A2412">
      <w:pPr>
        <w:jc w:val="center"/>
        <w:rPr>
          <w:rFonts w:ascii="Arial" w:hAnsi="Arial" w:cs="Arial"/>
          <w:b/>
          <w:bCs/>
          <w:sz w:val="22"/>
          <w:szCs w:val="22"/>
        </w:rPr>
      </w:pPr>
    </w:p>
    <w:p w14:paraId="7E1758E0" w14:textId="77777777" w:rsidR="009B7770" w:rsidRDefault="009B7770" w:rsidP="003A2412">
      <w:pPr>
        <w:jc w:val="center"/>
        <w:rPr>
          <w:rFonts w:ascii="Arial" w:hAnsi="Arial" w:cs="Arial"/>
          <w:b/>
          <w:bCs/>
          <w:sz w:val="22"/>
          <w:szCs w:val="22"/>
        </w:rPr>
      </w:pPr>
    </w:p>
    <w:p w14:paraId="4824ECFE" w14:textId="77777777" w:rsidR="009B7770" w:rsidRDefault="009B7770" w:rsidP="003A2412">
      <w:pPr>
        <w:jc w:val="center"/>
        <w:rPr>
          <w:rFonts w:ascii="Arial" w:hAnsi="Arial" w:cs="Arial"/>
          <w:b/>
          <w:bCs/>
          <w:sz w:val="22"/>
          <w:szCs w:val="22"/>
        </w:rPr>
      </w:pPr>
    </w:p>
    <w:p w14:paraId="08710219" w14:textId="77777777" w:rsidR="009B7770" w:rsidRDefault="009B7770" w:rsidP="003A2412">
      <w:pPr>
        <w:jc w:val="center"/>
        <w:rPr>
          <w:rFonts w:ascii="Arial" w:hAnsi="Arial" w:cs="Arial"/>
          <w:b/>
          <w:bCs/>
          <w:sz w:val="22"/>
          <w:szCs w:val="22"/>
        </w:rPr>
      </w:pPr>
    </w:p>
    <w:p w14:paraId="6C0BB4D6" w14:textId="77777777" w:rsidR="009B7770" w:rsidRDefault="009B7770" w:rsidP="003A2412">
      <w:pPr>
        <w:jc w:val="center"/>
        <w:rPr>
          <w:rFonts w:ascii="Arial" w:hAnsi="Arial" w:cs="Arial"/>
          <w:b/>
          <w:bCs/>
          <w:sz w:val="22"/>
          <w:szCs w:val="22"/>
        </w:rPr>
      </w:pPr>
    </w:p>
    <w:p w14:paraId="6FCE9ACC" w14:textId="77777777" w:rsidR="009B7770" w:rsidRDefault="009B7770" w:rsidP="003A2412">
      <w:pPr>
        <w:jc w:val="center"/>
        <w:rPr>
          <w:rFonts w:ascii="Arial" w:hAnsi="Arial" w:cs="Arial"/>
          <w:b/>
          <w:bCs/>
          <w:sz w:val="22"/>
          <w:szCs w:val="22"/>
        </w:rPr>
      </w:pPr>
    </w:p>
    <w:p w14:paraId="263FFCE1" w14:textId="77777777" w:rsidR="009B7770" w:rsidRDefault="009B7770" w:rsidP="003A2412">
      <w:pPr>
        <w:jc w:val="center"/>
        <w:rPr>
          <w:rFonts w:ascii="Arial" w:hAnsi="Arial" w:cs="Arial"/>
          <w:b/>
          <w:bCs/>
          <w:sz w:val="22"/>
          <w:szCs w:val="22"/>
        </w:rPr>
      </w:pPr>
    </w:p>
    <w:p w14:paraId="2D892C30" w14:textId="77777777" w:rsidR="009B7770" w:rsidRDefault="009B7770" w:rsidP="003A2412">
      <w:pPr>
        <w:jc w:val="center"/>
        <w:rPr>
          <w:rFonts w:ascii="Arial" w:hAnsi="Arial" w:cs="Arial"/>
          <w:b/>
          <w:bCs/>
          <w:sz w:val="22"/>
          <w:szCs w:val="22"/>
        </w:rPr>
      </w:pPr>
    </w:p>
    <w:p w14:paraId="45CC397B" w14:textId="77777777" w:rsidR="009B7770" w:rsidRDefault="009B7770" w:rsidP="003A2412">
      <w:pPr>
        <w:jc w:val="center"/>
        <w:rPr>
          <w:rFonts w:ascii="Arial" w:hAnsi="Arial" w:cs="Arial"/>
          <w:b/>
          <w:bCs/>
          <w:sz w:val="22"/>
          <w:szCs w:val="22"/>
        </w:rPr>
      </w:pPr>
    </w:p>
    <w:p w14:paraId="35AFD9F1" w14:textId="77777777" w:rsidR="009B7770" w:rsidRDefault="009B7770" w:rsidP="003A2412">
      <w:pPr>
        <w:jc w:val="center"/>
        <w:rPr>
          <w:rFonts w:ascii="Arial" w:hAnsi="Arial" w:cs="Arial"/>
          <w:b/>
          <w:bCs/>
          <w:sz w:val="22"/>
          <w:szCs w:val="22"/>
        </w:rPr>
      </w:pPr>
    </w:p>
    <w:p w14:paraId="1E9CEF1E" w14:textId="77777777" w:rsidR="009B7770" w:rsidRDefault="009B7770" w:rsidP="003A2412">
      <w:pPr>
        <w:jc w:val="center"/>
        <w:rPr>
          <w:rFonts w:ascii="Arial" w:hAnsi="Arial" w:cs="Arial"/>
          <w:b/>
          <w:bCs/>
          <w:sz w:val="22"/>
          <w:szCs w:val="22"/>
        </w:rPr>
      </w:pPr>
    </w:p>
    <w:p w14:paraId="39256F5C" w14:textId="77777777" w:rsidR="009B7770" w:rsidRDefault="009B7770" w:rsidP="003A2412">
      <w:pPr>
        <w:jc w:val="center"/>
        <w:rPr>
          <w:rFonts w:ascii="Arial" w:hAnsi="Arial" w:cs="Arial"/>
          <w:b/>
          <w:bCs/>
          <w:sz w:val="22"/>
          <w:szCs w:val="22"/>
        </w:rPr>
      </w:pPr>
    </w:p>
    <w:p w14:paraId="3A2D9B6F" w14:textId="77777777" w:rsidR="009B7770" w:rsidRDefault="009B7770" w:rsidP="003A2412">
      <w:pPr>
        <w:jc w:val="center"/>
        <w:rPr>
          <w:rFonts w:ascii="Arial" w:hAnsi="Arial" w:cs="Arial"/>
          <w:b/>
          <w:bCs/>
          <w:sz w:val="22"/>
          <w:szCs w:val="22"/>
        </w:rPr>
      </w:pPr>
    </w:p>
    <w:p w14:paraId="546BD08C" w14:textId="77777777" w:rsidR="009B7770" w:rsidRDefault="009B7770" w:rsidP="003A2412">
      <w:pPr>
        <w:jc w:val="center"/>
        <w:rPr>
          <w:rFonts w:ascii="Arial" w:hAnsi="Arial" w:cs="Arial"/>
          <w:b/>
          <w:bCs/>
          <w:sz w:val="22"/>
          <w:szCs w:val="22"/>
        </w:rPr>
      </w:pPr>
    </w:p>
    <w:p w14:paraId="1033AC45" w14:textId="77777777" w:rsidR="009B7770" w:rsidRDefault="009B7770" w:rsidP="003A2412">
      <w:pPr>
        <w:jc w:val="center"/>
        <w:rPr>
          <w:rFonts w:ascii="Arial" w:hAnsi="Arial" w:cs="Arial"/>
          <w:b/>
          <w:bCs/>
          <w:sz w:val="22"/>
          <w:szCs w:val="22"/>
        </w:rPr>
      </w:pPr>
    </w:p>
    <w:p w14:paraId="125EDF17" w14:textId="77777777" w:rsidR="009B7770" w:rsidRDefault="009B7770" w:rsidP="003A2412">
      <w:pPr>
        <w:jc w:val="center"/>
        <w:rPr>
          <w:rFonts w:ascii="Arial" w:hAnsi="Arial" w:cs="Arial"/>
          <w:b/>
          <w:bCs/>
          <w:sz w:val="22"/>
          <w:szCs w:val="22"/>
        </w:rPr>
      </w:pPr>
    </w:p>
    <w:p w14:paraId="3068855E" w14:textId="77777777" w:rsidR="009B7770" w:rsidRDefault="009B7770" w:rsidP="003A2412">
      <w:pPr>
        <w:jc w:val="center"/>
        <w:rPr>
          <w:rFonts w:ascii="Arial" w:hAnsi="Arial" w:cs="Arial"/>
          <w:b/>
          <w:bCs/>
          <w:sz w:val="22"/>
          <w:szCs w:val="22"/>
        </w:rPr>
      </w:pPr>
    </w:p>
    <w:p w14:paraId="58D13170" w14:textId="77777777" w:rsidR="009B7770" w:rsidRDefault="009B7770" w:rsidP="003A2412">
      <w:pPr>
        <w:jc w:val="center"/>
        <w:rPr>
          <w:rFonts w:ascii="Arial" w:hAnsi="Arial" w:cs="Arial"/>
          <w:b/>
          <w:bCs/>
          <w:sz w:val="22"/>
          <w:szCs w:val="22"/>
        </w:rPr>
      </w:pPr>
    </w:p>
    <w:p w14:paraId="182F3647" w14:textId="77777777" w:rsidR="009B7770" w:rsidRDefault="009B7770" w:rsidP="003A2412">
      <w:pPr>
        <w:jc w:val="center"/>
        <w:rPr>
          <w:rFonts w:ascii="Arial" w:hAnsi="Arial" w:cs="Arial"/>
          <w:b/>
          <w:bCs/>
          <w:sz w:val="22"/>
          <w:szCs w:val="22"/>
        </w:rPr>
      </w:pPr>
    </w:p>
    <w:p w14:paraId="0C459FEA" w14:textId="77777777" w:rsidR="009B7770" w:rsidRDefault="009B7770" w:rsidP="003A2412">
      <w:pPr>
        <w:jc w:val="center"/>
        <w:rPr>
          <w:rFonts w:ascii="Arial" w:hAnsi="Arial" w:cs="Arial"/>
          <w:b/>
          <w:bCs/>
          <w:sz w:val="22"/>
          <w:szCs w:val="22"/>
        </w:rPr>
      </w:pPr>
    </w:p>
    <w:p w14:paraId="3B9BBD5C" w14:textId="77777777" w:rsidR="009B7770" w:rsidRDefault="009B7770" w:rsidP="003A2412">
      <w:pPr>
        <w:jc w:val="center"/>
        <w:rPr>
          <w:rFonts w:ascii="Arial" w:hAnsi="Arial" w:cs="Arial"/>
          <w:b/>
          <w:bCs/>
          <w:sz w:val="22"/>
          <w:szCs w:val="22"/>
        </w:rPr>
      </w:pPr>
    </w:p>
    <w:p w14:paraId="30CC8EC6" w14:textId="77777777" w:rsidR="009B7770" w:rsidRDefault="009B7770" w:rsidP="003A2412">
      <w:pPr>
        <w:jc w:val="center"/>
        <w:rPr>
          <w:rFonts w:ascii="Arial" w:hAnsi="Arial" w:cs="Arial"/>
          <w:b/>
          <w:bCs/>
          <w:sz w:val="22"/>
          <w:szCs w:val="22"/>
        </w:rPr>
      </w:pPr>
    </w:p>
    <w:p w14:paraId="1030ED3A" w14:textId="77777777" w:rsidR="009B7770" w:rsidRDefault="009B7770" w:rsidP="003A2412">
      <w:pPr>
        <w:jc w:val="center"/>
        <w:rPr>
          <w:rFonts w:ascii="Arial" w:hAnsi="Arial" w:cs="Arial"/>
          <w:b/>
          <w:bCs/>
          <w:sz w:val="22"/>
          <w:szCs w:val="22"/>
        </w:rPr>
      </w:pPr>
    </w:p>
    <w:p w14:paraId="4EFEA696" w14:textId="01763664" w:rsidR="003A2412" w:rsidRPr="007B3EE5" w:rsidRDefault="003A2412" w:rsidP="003A2412">
      <w:pPr>
        <w:jc w:val="center"/>
        <w:rPr>
          <w:rFonts w:ascii="Arial" w:hAnsi="Arial" w:cs="Arial"/>
          <w:b/>
          <w:bCs/>
          <w:sz w:val="22"/>
          <w:szCs w:val="22"/>
        </w:rPr>
      </w:pPr>
      <w:r w:rsidRPr="007B3EE5">
        <w:rPr>
          <w:rFonts w:ascii="Arial" w:hAnsi="Arial" w:cs="Arial"/>
          <w:b/>
          <w:bCs/>
          <w:sz w:val="22"/>
          <w:szCs w:val="22"/>
        </w:rPr>
        <w:lastRenderedPageBreak/>
        <w:t>ANEXO 2 (DOS)</w:t>
      </w:r>
    </w:p>
    <w:p w14:paraId="1A49A94D" w14:textId="77777777" w:rsidR="003A2412" w:rsidRPr="007B3EE5" w:rsidRDefault="003A2412" w:rsidP="003A2412">
      <w:pPr>
        <w:jc w:val="center"/>
        <w:rPr>
          <w:rFonts w:ascii="Arial" w:hAnsi="Arial" w:cs="Arial"/>
          <w:b/>
          <w:bCs/>
          <w:sz w:val="22"/>
          <w:szCs w:val="22"/>
        </w:rPr>
      </w:pPr>
      <w:r w:rsidRPr="007B3EE5">
        <w:rPr>
          <w:rFonts w:ascii="Arial" w:hAnsi="Arial" w:cs="Arial"/>
          <w:b/>
          <w:bCs/>
          <w:sz w:val="22"/>
          <w:szCs w:val="22"/>
        </w:rPr>
        <w:t xml:space="preserve">COTIZACION </w:t>
      </w:r>
    </w:p>
    <w:p w14:paraId="16F0BC87" w14:textId="77777777" w:rsidR="003A2412" w:rsidRPr="007B3EE5" w:rsidRDefault="003A2412" w:rsidP="003A2412">
      <w:pPr>
        <w:jc w:val="center"/>
        <w:rPr>
          <w:rFonts w:ascii="Arial" w:hAnsi="Arial" w:cs="Arial"/>
          <w:b/>
          <w:bCs/>
          <w:sz w:val="22"/>
          <w:szCs w:val="22"/>
        </w:rPr>
      </w:pPr>
    </w:p>
    <w:p w14:paraId="2C7D3A72" w14:textId="77777777" w:rsidR="003A2412" w:rsidRPr="007B3EE5" w:rsidRDefault="003A2412" w:rsidP="003A2412">
      <w:pPr>
        <w:rPr>
          <w:rFonts w:ascii="Arial" w:hAnsi="Arial" w:cs="Arial"/>
        </w:rPr>
      </w:pPr>
    </w:p>
    <w:tbl>
      <w:tblPr>
        <w:tblW w:w="5000" w:type="pct"/>
        <w:tblCellMar>
          <w:left w:w="70" w:type="dxa"/>
          <w:right w:w="70" w:type="dxa"/>
        </w:tblCellMar>
        <w:tblLook w:val="04A0" w:firstRow="1" w:lastRow="0" w:firstColumn="1" w:lastColumn="0" w:noHBand="0" w:noVBand="1"/>
      </w:tblPr>
      <w:tblGrid>
        <w:gridCol w:w="761"/>
        <w:gridCol w:w="771"/>
        <w:gridCol w:w="2065"/>
        <w:gridCol w:w="842"/>
        <w:gridCol w:w="1126"/>
        <w:gridCol w:w="985"/>
        <w:gridCol w:w="1302"/>
        <w:gridCol w:w="1272"/>
        <w:gridCol w:w="1102"/>
      </w:tblGrid>
      <w:tr w:rsidR="00D92561" w:rsidRPr="007B3EE5" w14:paraId="1040698B" w14:textId="77777777" w:rsidTr="00E745F6">
        <w:trPr>
          <w:trHeight w:val="300"/>
        </w:trPr>
        <w:tc>
          <w:tcPr>
            <w:tcW w:w="382"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2D27C946"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PART</w:t>
            </w:r>
          </w:p>
        </w:tc>
        <w:tc>
          <w:tcPr>
            <w:tcW w:w="387" w:type="pct"/>
            <w:tcBorders>
              <w:top w:val="single" w:sz="4" w:space="0" w:color="auto"/>
              <w:left w:val="nil"/>
              <w:bottom w:val="single" w:sz="4" w:space="0" w:color="auto"/>
              <w:right w:val="single" w:sz="4" w:space="0" w:color="auto"/>
            </w:tcBorders>
            <w:shd w:val="clear" w:color="000000" w:fill="C0C0C0"/>
            <w:noWrap/>
            <w:vAlign w:val="center"/>
            <w:hideMark/>
          </w:tcPr>
          <w:p w14:paraId="6A613C7F"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CLAVE</w:t>
            </w:r>
          </w:p>
        </w:tc>
        <w:tc>
          <w:tcPr>
            <w:tcW w:w="1019" w:type="pct"/>
            <w:tcBorders>
              <w:top w:val="single" w:sz="4" w:space="0" w:color="auto"/>
              <w:left w:val="nil"/>
              <w:bottom w:val="single" w:sz="4" w:space="0" w:color="auto"/>
              <w:right w:val="single" w:sz="4" w:space="0" w:color="auto"/>
            </w:tcBorders>
            <w:shd w:val="clear" w:color="000000" w:fill="C0C0C0"/>
            <w:vAlign w:val="center"/>
            <w:hideMark/>
          </w:tcPr>
          <w:p w14:paraId="2F5ACB93"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eastAsia="Times New Roman" w:hAnsi="Arial" w:cs="Arial"/>
                <w:color w:val="000000"/>
                <w:sz w:val="20"/>
                <w:szCs w:val="20"/>
                <w:lang w:val="es-MX" w:eastAsia="es-MX"/>
              </w:rPr>
              <w:t>CONCEPTO</w:t>
            </w:r>
          </w:p>
        </w:tc>
        <w:tc>
          <w:tcPr>
            <w:tcW w:w="421" w:type="pct"/>
            <w:tcBorders>
              <w:top w:val="single" w:sz="4" w:space="0" w:color="auto"/>
              <w:left w:val="nil"/>
              <w:bottom w:val="single" w:sz="4" w:space="0" w:color="auto"/>
              <w:right w:val="single" w:sz="4" w:space="0" w:color="auto"/>
            </w:tcBorders>
            <w:shd w:val="clear" w:color="000000" w:fill="C0C0C0"/>
            <w:noWrap/>
            <w:vAlign w:val="center"/>
            <w:hideMark/>
          </w:tcPr>
          <w:p w14:paraId="49408E68"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UNIDAD</w:t>
            </w:r>
          </w:p>
        </w:tc>
        <w:tc>
          <w:tcPr>
            <w:tcW w:w="560" w:type="pct"/>
            <w:tcBorders>
              <w:top w:val="single" w:sz="4" w:space="0" w:color="auto"/>
              <w:left w:val="nil"/>
              <w:bottom w:val="single" w:sz="4" w:space="0" w:color="auto"/>
              <w:right w:val="single" w:sz="4" w:space="0" w:color="auto"/>
            </w:tcBorders>
            <w:shd w:val="clear" w:color="000000" w:fill="C0C0C0"/>
            <w:vAlign w:val="center"/>
            <w:hideMark/>
          </w:tcPr>
          <w:p w14:paraId="4CA41AF9"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CANT MIN</w:t>
            </w:r>
          </w:p>
        </w:tc>
        <w:tc>
          <w:tcPr>
            <w:tcW w:w="491" w:type="pct"/>
            <w:tcBorders>
              <w:top w:val="single" w:sz="4" w:space="0" w:color="auto"/>
              <w:left w:val="nil"/>
              <w:bottom w:val="single" w:sz="4" w:space="0" w:color="auto"/>
              <w:right w:val="single" w:sz="4" w:space="0" w:color="auto"/>
            </w:tcBorders>
            <w:shd w:val="clear" w:color="000000" w:fill="C0C0C0"/>
            <w:noWrap/>
            <w:vAlign w:val="center"/>
            <w:hideMark/>
          </w:tcPr>
          <w:p w14:paraId="4EABB193"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CANT MAX</w:t>
            </w:r>
          </w:p>
        </w:tc>
        <w:tc>
          <w:tcPr>
            <w:tcW w:w="561" w:type="pct"/>
            <w:tcBorders>
              <w:top w:val="single" w:sz="4" w:space="0" w:color="auto"/>
              <w:left w:val="nil"/>
              <w:bottom w:val="single" w:sz="4" w:space="0" w:color="auto"/>
              <w:right w:val="single" w:sz="4" w:space="0" w:color="auto"/>
            </w:tcBorders>
            <w:shd w:val="clear" w:color="000000" w:fill="C0C0C0"/>
            <w:vAlign w:val="center"/>
            <w:hideMark/>
          </w:tcPr>
          <w:p w14:paraId="2BC83C8E" w14:textId="77777777" w:rsidR="00D92561" w:rsidRPr="007B3EE5" w:rsidRDefault="00D92561" w:rsidP="00E745F6">
            <w:pPr>
              <w:jc w:val="center"/>
              <w:rPr>
                <w:rFonts w:ascii="Arial" w:eastAsia="Times New Roman" w:hAnsi="Arial" w:cs="Arial"/>
                <w:color w:val="000000"/>
                <w:sz w:val="20"/>
                <w:szCs w:val="20"/>
                <w:lang w:val="es-MX" w:eastAsia="es-MX"/>
              </w:rPr>
            </w:pPr>
            <w:r w:rsidRPr="007B3EE5">
              <w:rPr>
                <w:rFonts w:ascii="Arial" w:hAnsi="Arial" w:cs="Arial"/>
                <w:b/>
                <w:bCs/>
                <w:sz w:val="16"/>
                <w:szCs w:val="16"/>
              </w:rPr>
              <w:t>P.U.</w:t>
            </w:r>
          </w:p>
        </w:tc>
        <w:tc>
          <w:tcPr>
            <w:tcW w:w="631" w:type="pct"/>
            <w:tcBorders>
              <w:top w:val="single" w:sz="4" w:space="0" w:color="auto"/>
              <w:left w:val="nil"/>
              <w:bottom w:val="single" w:sz="4" w:space="0" w:color="auto"/>
              <w:right w:val="single" w:sz="4" w:space="0" w:color="auto"/>
            </w:tcBorders>
            <w:shd w:val="clear" w:color="000000" w:fill="C0C0C0"/>
            <w:vAlign w:val="center"/>
          </w:tcPr>
          <w:p w14:paraId="3BC7D97F" w14:textId="77777777" w:rsidR="00D92561" w:rsidRPr="007B3EE5" w:rsidRDefault="00D92561" w:rsidP="00E745F6">
            <w:pPr>
              <w:jc w:val="center"/>
              <w:rPr>
                <w:rFonts w:ascii="Arial" w:hAnsi="Arial" w:cs="Arial"/>
                <w:b/>
                <w:bCs/>
                <w:sz w:val="16"/>
                <w:szCs w:val="16"/>
              </w:rPr>
            </w:pPr>
            <w:r w:rsidRPr="007B3EE5">
              <w:rPr>
                <w:rFonts w:ascii="Arial" w:hAnsi="Arial" w:cs="Arial"/>
                <w:b/>
                <w:bCs/>
                <w:sz w:val="16"/>
                <w:szCs w:val="16"/>
              </w:rPr>
              <w:t>IMP MIN</w:t>
            </w:r>
          </w:p>
        </w:tc>
        <w:tc>
          <w:tcPr>
            <w:tcW w:w="549" w:type="pct"/>
            <w:tcBorders>
              <w:top w:val="single" w:sz="4" w:space="0" w:color="auto"/>
              <w:left w:val="nil"/>
              <w:bottom w:val="single" w:sz="4" w:space="0" w:color="auto"/>
              <w:right w:val="single" w:sz="4" w:space="0" w:color="auto"/>
            </w:tcBorders>
            <w:shd w:val="clear" w:color="000000" w:fill="C0C0C0"/>
            <w:vAlign w:val="center"/>
          </w:tcPr>
          <w:p w14:paraId="7CEFA2AB" w14:textId="77777777" w:rsidR="00D92561" w:rsidRPr="007B3EE5" w:rsidRDefault="00D92561" w:rsidP="00E745F6">
            <w:pPr>
              <w:jc w:val="center"/>
              <w:rPr>
                <w:rFonts w:ascii="Arial" w:hAnsi="Arial" w:cs="Arial"/>
                <w:b/>
                <w:bCs/>
                <w:sz w:val="16"/>
                <w:szCs w:val="16"/>
              </w:rPr>
            </w:pPr>
            <w:r w:rsidRPr="007B3EE5">
              <w:rPr>
                <w:rFonts w:ascii="Arial" w:hAnsi="Arial" w:cs="Arial"/>
                <w:b/>
                <w:bCs/>
                <w:sz w:val="16"/>
                <w:szCs w:val="16"/>
              </w:rPr>
              <w:t>IMP MAX</w:t>
            </w:r>
          </w:p>
        </w:tc>
      </w:tr>
      <w:tr w:rsidR="00D92561" w:rsidRPr="007B3EE5" w14:paraId="76AE94DE" w14:textId="77777777" w:rsidTr="00E745F6">
        <w:trPr>
          <w:trHeight w:val="1545"/>
        </w:trPr>
        <w:tc>
          <w:tcPr>
            <w:tcW w:w="382" w:type="pct"/>
            <w:tcBorders>
              <w:top w:val="nil"/>
              <w:left w:val="single" w:sz="4" w:space="0" w:color="auto"/>
              <w:bottom w:val="single" w:sz="4" w:space="0" w:color="auto"/>
              <w:right w:val="single" w:sz="4" w:space="0" w:color="auto"/>
            </w:tcBorders>
            <w:shd w:val="clear" w:color="auto" w:fill="auto"/>
            <w:noWrap/>
            <w:vAlign w:val="bottom"/>
            <w:hideMark/>
          </w:tcPr>
          <w:p w14:paraId="121DB0DF"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387" w:type="pct"/>
            <w:tcBorders>
              <w:top w:val="nil"/>
              <w:left w:val="nil"/>
              <w:bottom w:val="single" w:sz="4" w:space="0" w:color="auto"/>
              <w:right w:val="single" w:sz="4" w:space="0" w:color="auto"/>
            </w:tcBorders>
            <w:shd w:val="clear" w:color="auto" w:fill="auto"/>
            <w:noWrap/>
            <w:vAlign w:val="bottom"/>
            <w:hideMark/>
          </w:tcPr>
          <w:p w14:paraId="18171768"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1019" w:type="pct"/>
            <w:tcBorders>
              <w:top w:val="nil"/>
              <w:left w:val="nil"/>
              <w:bottom w:val="single" w:sz="4" w:space="0" w:color="auto"/>
              <w:right w:val="single" w:sz="4" w:space="0" w:color="auto"/>
            </w:tcBorders>
            <w:shd w:val="clear" w:color="auto" w:fill="auto"/>
            <w:noWrap/>
            <w:vAlign w:val="bottom"/>
            <w:hideMark/>
          </w:tcPr>
          <w:p w14:paraId="48E9B3B1"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421" w:type="pct"/>
            <w:tcBorders>
              <w:top w:val="nil"/>
              <w:left w:val="nil"/>
              <w:bottom w:val="single" w:sz="4" w:space="0" w:color="auto"/>
              <w:right w:val="single" w:sz="4" w:space="0" w:color="auto"/>
            </w:tcBorders>
            <w:shd w:val="clear" w:color="auto" w:fill="auto"/>
            <w:noWrap/>
            <w:vAlign w:val="bottom"/>
            <w:hideMark/>
          </w:tcPr>
          <w:p w14:paraId="489F6F02"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560" w:type="pct"/>
            <w:tcBorders>
              <w:top w:val="nil"/>
              <w:left w:val="nil"/>
              <w:bottom w:val="single" w:sz="4" w:space="0" w:color="auto"/>
              <w:right w:val="single" w:sz="4" w:space="0" w:color="auto"/>
            </w:tcBorders>
            <w:shd w:val="clear" w:color="auto" w:fill="auto"/>
            <w:noWrap/>
            <w:vAlign w:val="bottom"/>
            <w:hideMark/>
          </w:tcPr>
          <w:p w14:paraId="2772742C"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491" w:type="pct"/>
            <w:tcBorders>
              <w:top w:val="single" w:sz="4" w:space="0" w:color="auto"/>
              <w:left w:val="nil"/>
              <w:bottom w:val="single" w:sz="4" w:space="0" w:color="auto"/>
              <w:right w:val="single" w:sz="4" w:space="0" w:color="auto"/>
            </w:tcBorders>
            <w:shd w:val="clear" w:color="auto" w:fill="auto"/>
            <w:noWrap/>
            <w:vAlign w:val="bottom"/>
            <w:hideMark/>
          </w:tcPr>
          <w:p w14:paraId="6CDF8AA8"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561" w:type="pct"/>
            <w:tcBorders>
              <w:top w:val="nil"/>
              <w:left w:val="nil"/>
              <w:bottom w:val="single" w:sz="4" w:space="0" w:color="auto"/>
              <w:right w:val="single" w:sz="4" w:space="0" w:color="auto"/>
            </w:tcBorders>
            <w:shd w:val="clear" w:color="auto" w:fill="auto"/>
            <w:noWrap/>
            <w:vAlign w:val="bottom"/>
            <w:hideMark/>
          </w:tcPr>
          <w:p w14:paraId="56D74498"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 </w:t>
            </w:r>
          </w:p>
        </w:tc>
        <w:tc>
          <w:tcPr>
            <w:tcW w:w="631" w:type="pct"/>
            <w:tcBorders>
              <w:top w:val="nil"/>
              <w:left w:val="nil"/>
              <w:bottom w:val="single" w:sz="4" w:space="0" w:color="auto"/>
              <w:right w:val="single" w:sz="4" w:space="0" w:color="auto"/>
            </w:tcBorders>
          </w:tcPr>
          <w:p w14:paraId="1B6F54E9" w14:textId="77777777" w:rsidR="00D92561" w:rsidRPr="007B3EE5" w:rsidRDefault="00D92561" w:rsidP="00E745F6">
            <w:pPr>
              <w:rPr>
                <w:rFonts w:ascii="Arial" w:eastAsia="Times New Roman" w:hAnsi="Arial" w:cs="Arial"/>
                <w:color w:val="000000"/>
                <w:sz w:val="22"/>
                <w:szCs w:val="22"/>
                <w:lang w:val="es-MX" w:eastAsia="es-MX"/>
              </w:rPr>
            </w:pPr>
          </w:p>
        </w:tc>
        <w:tc>
          <w:tcPr>
            <w:tcW w:w="549" w:type="pct"/>
            <w:tcBorders>
              <w:top w:val="nil"/>
              <w:left w:val="nil"/>
              <w:bottom w:val="single" w:sz="4" w:space="0" w:color="auto"/>
              <w:right w:val="single" w:sz="4" w:space="0" w:color="auto"/>
            </w:tcBorders>
          </w:tcPr>
          <w:p w14:paraId="19193262" w14:textId="77777777" w:rsidR="00D92561" w:rsidRPr="007B3EE5" w:rsidRDefault="00D92561" w:rsidP="00E745F6">
            <w:pPr>
              <w:rPr>
                <w:rFonts w:ascii="Arial" w:eastAsia="Times New Roman" w:hAnsi="Arial" w:cs="Arial"/>
                <w:color w:val="000000"/>
                <w:sz w:val="22"/>
                <w:szCs w:val="22"/>
                <w:lang w:val="es-MX" w:eastAsia="es-MX"/>
              </w:rPr>
            </w:pPr>
          </w:p>
        </w:tc>
      </w:tr>
      <w:tr w:rsidR="00D92561" w:rsidRPr="007B3EE5" w14:paraId="679B1846" w14:textId="77777777" w:rsidTr="00E745F6">
        <w:trPr>
          <w:trHeight w:val="300"/>
        </w:trPr>
        <w:tc>
          <w:tcPr>
            <w:tcW w:w="382" w:type="pct"/>
            <w:tcBorders>
              <w:top w:val="nil"/>
              <w:left w:val="nil"/>
              <w:bottom w:val="nil"/>
              <w:right w:val="nil"/>
            </w:tcBorders>
            <w:shd w:val="clear" w:color="auto" w:fill="auto"/>
            <w:noWrap/>
            <w:vAlign w:val="bottom"/>
            <w:hideMark/>
          </w:tcPr>
          <w:p w14:paraId="2291FC7D" w14:textId="77777777" w:rsidR="00D92561" w:rsidRPr="007B3EE5" w:rsidRDefault="00D92561" w:rsidP="00E745F6">
            <w:pPr>
              <w:rPr>
                <w:rFonts w:ascii="Arial" w:eastAsia="Times New Roman" w:hAnsi="Arial" w:cs="Arial"/>
                <w:color w:val="000000"/>
                <w:sz w:val="22"/>
                <w:szCs w:val="22"/>
                <w:lang w:val="es-MX" w:eastAsia="es-MX"/>
              </w:rPr>
            </w:pPr>
          </w:p>
        </w:tc>
        <w:tc>
          <w:tcPr>
            <w:tcW w:w="387" w:type="pct"/>
            <w:tcBorders>
              <w:top w:val="nil"/>
              <w:left w:val="nil"/>
              <w:bottom w:val="nil"/>
              <w:right w:val="nil"/>
            </w:tcBorders>
            <w:shd w:val="clear" w:color="auto" w:fill="auto"/>
            <w:noWrap/>
            <w:vAlign w:val="bottom"/>
            <w:hideMark/>
          </w:tcPr>
          <w:p w14:paraId="55901A5B" w14:textId="77777777" w:rsidR="00D92561" w:rsidRPr="007B3EE5" w:rsidRDefault="00D92561" w:rsidP="00E745F6">
            <w:pPr>
              <w:rPr>
                <w:rFonts w:ascii="Arial" w:eastAsia="Times New Roman" w:hAnsi="Arial" w:cs="Arial"/>
                <w:color w:val="000000"/>
                <w:sz w:val="22"/>
                <w:szCs w:val="22"/>
                <w:lang w:val="es-MX" w:eastAsia="es-MX"/>
              </w:rPr>
            </w:pPr>
          </w:p>
        </w:tc>
        <w:tc>
          <w:tcPr>
            <w:tcW w:w="1019" w:type="pct"/>
            <w:tcBorders>
              <w:top w:val="nil"/>
              <w:left w:val="nil"/>
              <w:bottom w:val="nil"/>
              <w:right w:val="nil"/>
            </w:tcBorders>
            <w:shd w:val="clear" w:color="auto" w:fill="auto"/>
            <w:noWrap/>
            <w:vAlign w:val="bottom"/>
            <w:hideMark/>
          </w:tcPr>
          <w:p w14:paraId="144FF1D3" w14:textId="77777777" w:rsidR="00D92561" w:rsidRPr="007B3EE5" w:rsidRDefault="00D92561" w:rsidP="00E745F6">
            <w:pPr>
              <w:rPr>
                <w:rFonts w:ascii="Arial" w:eastAsia="Times New Roman" w:hAnsi="Arial" w:cs="Arial"/>
                <w:color w:val="000000"/>
                <w:sz w:val="22"/>
                <w:szCs w:val="22"/>
                <w:lang w:val="es-MX" w:eastAsia="es-MX"/>
              </w:rPr>
            </w:pPr>
          </w:p>
        </w:tc>
        <w:tc>
          <w:tcPr>
            <w:tcW w:w="421" w:type="pct"/>
            <w:tcBorders>
              <w:top w:val="nil"/>
              <w:left w:val="nil"/>
              <w:bottom w:val="nil"/>
              <w:right w:val="nil"/>
            </w:tcBorders>
            <w:shd w:val="clear" w:color="auto" w:fill="auto"/>
            <w:noWrap/>
            <w:vAlign w:val="bottom"/>
            <w:hideMark/>
          </w:tcPr>
          <w:p w14:paraId="59FCDA2E" w14:textId="77777777" w:rsidR="00D92561" w:rsidRPr="007B3EE5" w:rsidRDefault="00D92561" w:rsidP="00E745F6">
            <w:pPr>
              <w:rPr>
                <w:rFonts w:ascii="Arial" w:eastAsia="Times New Roman" w:hAnsi="Arial" w:cs="Arial"/>
                <w:color w:val="000000"/>
                <w:sz w:val="22"/>
                <w:szCs w:val="22"/>
                <w:lang w:val="es-MX" w:eastAsia="es-MX"/>
              </w:rPr>
            </w:pPr>
          </w:p>
        </w:tc>
        <w:tc>
          <w:tcPr>
            <w:tcW w:w="560" w:type="pct"/>
            <w:tcBorders>
              <w:top w:val="nil"/>
              <w:left w:val="nil"/>
              <w:bottom w:val="nil"/>
            </w:tcBorders>
            <w:shd w:val="clear" w:color="auto" w:fill="auto"/>
            <w:noWrap/>
            <w:vAlign w:val="bottom"/>
            <w:hideMark/>
          </w:tcPr>
          <w:p w14:paraId="544B0F32" w14:textId="77777777" w:rsidR="00D92561" w:rsidRPr="007B3EE5" w:rsidRDefault="00D92561" w:rsidP="00E745F6">
            <w:pPr>
              <w:rPr>
                <w:rFonts w:ascii="Arial" w:eastAsia="Times New Roman" w:hAnsi="Arial" w:cs="Arial"/>
                <w:color w:val="000000"/>
                <w:sz w:val="22"/>
                <w:szCs w:val="22"/>
                <w:lang w:val="es-MX" w:eastAsia="es-MX"/>
              </w:rPr>
            </w:pPr>
          </w:p>
        </w:tc>
        <w:tc>
          <w:tcPr>
            <w:tcW w:w="491" w:type="pct"/>
            <w:tcBorders>
              <w:top w:val="single" w:sz="4" w:space="0" w:color="auto"/>
              <w:right w:val="single" w:sz="4" w:space="0" w:color="auto"/>
            </w:tcBorders>
            <w:shd w:val="clear" w:color="auto" w:fill="auto"/>
            <w:noWrap/>
            <w:vAlign w:val="bottom"/>
          </w:tcPr>
          <w:p w14:paraId="5E92CE00" w14:textId="77777777" w:rsidR="00D92561" w:rsidRPr="007B3EE5" w:rsidRDefault="00D92561" w:rsidP="00E745F6">
            <w:pPr>
              <w:rPr>
                <w:rFonts w:ascii="Arial" w:eastAsia="Times New Roman" w:hAnsi="Arial" w:cs="Arial"/>
                <w:color w:val="000000"/>
                <w:sz w:val="22"/>
                <w:szCs w:val="22"/>
                <w:lang w:val="es-MX" w:eastAsia="es-MX"/>
              </w:rPr>
            </w:pP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5B1DD"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SUBTOTAL</w:t>
            </w:r>
          </w:p>
        </w:tc>
        <w:tc>
          <w:tcPr>
            <w:tcW w:w="631" w:type="pct"/>
            <w:tcBorders>
              <w:top w:val="single" w:sz="4" w:space="0" w:color="auto"/>
              <w:left w:val="single" w:sz="4" w:space="0" w:color="auto"/>
              <w:bottom w:val="single" w:sz="4" w:space="0" w:color="auto"/>
              <w:right w:val="single" w:sz="4" w:space="0" w:color="auto"/>
            </w:tcBorders>
          </w:tcPr>
          <w:p w14:paraId="2CB53949" w14:textId="77777777" w:rsidR="00D92561" w:rsidRPr="007B3EE5" w:rsidRDefault="00D92561" w:rsidP="00E745F6">
            <w:pPr>
              <w:rPr>
                <w:rFonts w:ascii="Arial" w:eastAsia="Times New Roman" w:hAnsi="Arial" w:cs="Arial"/>
                <w:color w:val="000000"/>
                <w:sz w:val="22"/>
                <w:szCs w:val="22"/>
                <w:lang w:val="es-MX" w:eastAsia="es-MX"/>
              </w:rPr>
            </w:pPr>
          </w:p>
        </w:tc>
        <w:tc>
          <w:tcPr>
            <w:tcW w:w="549" w:type="pct"/>
            <w:tcBorders>
              <w:top w:val="single" w:sz="4" w:space="0" w:color="auto"/>
              <w:left w:val="single" w:sz="4" w:space="0" w:color="auto"/>
              <w:bottom w:val="single" w:sz="4" w:space="0" w:color="auto"/>
              <w:right w:val="single" w:sz="4" w:space="0" w:color="auto"/>
            </w:tcBorders>
          </w:tcPr>
          <w:p w14:paraId="3F6382BB" w14:textId="77777777" w:rsidR="00D92561" w:rsidRPr="007B3EE5" w:rsidRDefault="00D92561" w:rsidP="00E745F6">
            <w:pPr>
              <w:rPr>
                <w:rFonts w:ascii="Arial" w:eastAsia="Times New Roman" w:hAnsi="Arial" w:cs="Arial"/>
                <w:color w:val="000000"/>
                <w:sz w:val="22"/>
                <w:szCs w:val="22"/>
                <w:lang w:val="es-MX" w:eastAsia="es-MX"/>
              </w:rPr>
            </w:pPr>
          </w:p>
        </w:tc>
      </w:tr>
      <w:tr w:rsidR="00D92561" w:rsidRPr="007B3EE5" w14:paraId="5C47BADE" w14:textId="77777777" w:rsidTr="00E745F6">
        <w:trPr>
          <w:trHeight w:val="300"/>
        </w:trPr>
        <w:tc>
          <w:tcPr>
            <w:tcW w:w="382" w:type="pct"/>
            <w:tcBorders>
              <w:top w:val="nil"/>
              <w:left w:val="nil"/>
              <w:bottom w:val="nil"/>
              <w:right w:val="nil"/>
            </w:tcBorders>
            <w:shd w:val="clear" w:color="auto" w:fill="auto"/>
            <w:noWrap/>
            <w:vAlign w:val="bottom"/>
            <w:hideMark/>
          </w:tcPr>
          <w:p w14:paraId="43FF1530" w14:textId="77777777" w:rsidR="00D92561" w:rsidRPr="007B3EE5" w:rsidRDefault="00D92561" w:rsidP="00E745F6">
            <w:pPr>
              <w:rPr>
                <w:rFonts w:ascii="Arial" w:eastAsia="Times New Roman" w:hAnsi="Arial" w:cs="Arial"/>
                <w:color w:val="000000"/>
                <w:sz w:val="22"/>
                <w:szCs w:val="22"/>
                <w:lang w:val="es-MX" w:eastAsia="es-MX"/>
              </w:rPr>
            </w:pPr>
          </w:p>
        </w:tc>
        <w:tc>
          <w:tcPr>
            <w:tcW w:w="387" w:type="pct"/>
            <w:tcBorders>
              <w:top w:val="nil"/>
              <w:left w:val="nil"/>
              <w:bottom w:val="nil"/>
              <w:right w:val="nil"/>
            </w:tcBorders>
            <w:shd w:val="clear" w:color="auto" w:fill="auto"/>
            <w:noWrap/>
            <w:vAlign w:val="bottom"/>
            <w:hideMark/>
          </w:tcPr>
          <w:p w14:paraId="2BDCB186" w14:textId="77777777" w:rsidR="00D92561" w:rsidRPr="007B3EE5" w:rsidRDefault="00D92561" w:rsidP="00E745F6">
            <w:pPr>
              <w:rPr>
                <w:rFonts w:ascii="Arial" w:eastAsia="Times New Roman" w:hAnsi="Arial" w:cs="Arial"/>
                <w:color w:val="000000"/>
                <w:sz w:val="22"/>
                <w:szCs w:val="22"/>
                <w:lang w:val="es-MX" w:eastAsia="es-MX"/>
              </w:rPr>
            </w:pPr>
          </w:p>
        </w:tc>
        <w:tc>
          <w:tcPr>
            <w:tcW w:w="1019" w:type="pct"/>
            <w:tcBorders>
              <w:top w:val="nil"/>
              <w:left w:val="nil"/>
              <w:bottom w:val="nil"/>
              <w:right w:val="nil"/>
            </w:tcBorders>
            <w:shd w:val="clear" w:color="auto" w:fill="auto"/>
            <w:noWrap/>
            <w:vAlign w:val="bottom"/>
            <w:hideMark/>
          </w:tcPr>
          <w:p w14:paraId="4C932869" w14:textId="77777777" w:rsidR="00D92561" w:rsidRPr="007B3EE5" w:rsidRDefault="00D92561" w:rsidP="00E745F6">
            <w:pPr>
              <w:rPr>
                <w:rFonts w:ascii="Arial" w:eastAsia="Times New Roman" w:hAnsi="Arial" w:cs="Arial"/>
                <w:color w:val="000000"/>
                <w:sz w:val="22"/>
                <w:szCs w:val="22"/>
                <w:lang w:val="es-MX" w:eastAsia="es-MX"/>
              </w:rPr>
            </w:pPr>
          </w:p>
        </w:tc>
        <w:tc>
          <w:tcPr>
            <w:tcW w:w="421" w:type="pct"/>
            <w:tcBorders>
              <w:top w:val="nil"/>
              <w:left w:val="nil"/>
              <w:bottom w:val="nil"/>
              <w:right w:val="nil"/>
            </w:tcBorders>
            <w:shd w:val="clear" w:color="auto" w:fill="auto"/>
            <w:noWrap/>
            <w:vAlign w:val="bottom"/>
            <w:hideMark/>
          </w:tcPr>
          <w:p w14:paraId="44822FF7" w14:textId="77777777" w:rsidR="00D92561" w:rsidRPr="007B3EE5" w:rsidRDefault="00D92561" w:rsidP="00E745F6">
            <w:pPr>
              <w:rPr>
                <w:rFonts w:ascii="Arial" w:eastAsia="Times New Roman" w:hAnsi="Arial" w:cs="Arial"/>
                <w:color w:val="000000"/>
                <w:sz w:val="22"/>
                <w:szCs w:val="22"/>
                <w:lang w:val="es-MX" w:eastAsia="es-MX"/>
              </w:rPr>
            </w:pPr>
          </w:p>
        </w:tc>
        <w:tc>
          <w:tcPr>
            <w:tcW w:w="560" w:type="pct"/>
            <w:tcBorders>
              <w:top w:val="nil"/>
              <w:left w:val="nil"/>
              <w:bottom w:val="nil"/>
            </w:tcBorders>
            <w:shd w:val="clear" w:color="auto" w:fill="auto"/>
            <w:noWrap/>
            <w:vAlign w:val="bottom"/>
            <w:hideMark/>
          </w:tcPr>
          <w:p w14:paraId="5176FF2E" w14:textId="77777777" w:rsidR="00D92561" w:rsidRPr="007B3EE5" w:rsidRDefault="00D92561" w:rsidP="00E745F6">
            <w:pPr>
              <w:rPr>
                <w:rFonts w:ascii="Arial" w:eastAsia="Times New Roman" w:hAnsi="Arial" w:cs="Arial"/>
                <w:color w:val="000000"/>
                <w:sz w:val="22"/>
                <w:szCs w:val="22"/>
                <w:lang w:val="es-MX" w:eastAsia="es-MX"/>
              </w:rPr>
            </w:pPr>
          </w:p>
        </w:tc>
        <w:tc>
          <w:tcPr>
            <w:tcW w:w="491" w:type="pct"/>
            <w:tcBorders>
              <w:top w:val="nil"/>
              <w:right w:val="single" w:sz="4" w:space="0" w:color="auto"/>
            </w:tcBorders>
            <w:shd w:val="clear" w:color="auto" w:fill="auto"/>
            <w:noWrap/>
            <w:vAlign w:val="bottom"/>
          </w:tcPr>
          <w:p w14:paraId="5D28697E" w14:textId="77777777" w:rsidR="00D92561" w:rsidRPr="007B3EE5" w:rsidRDefault="00D92561" w:rsidP="00E745F6">
            <w:pPr>
              <w:rPr>
                <w:rFonts w:ascii="Arial" w:eastAsia="Times New Roman" w:hAnsi="Arial" w:cs="Arial"/>
                <w:color w:val="000000"/>
                <w:sz w:val="22"/>
                <w:szCs w:val="22"/>
                <w:lang w:val="es-MX" w:eastAsia="es-MX"/>
              </w:rPr>
            </w:pP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3E22F"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IVA</w:t>
            </w:r>
          </w:p>
        </w:tc>
        <w:tc>
          <w:tcPr>
            <w:tcW w:w="631" w:type="pct"/>
            <w:tcBorders>
              <w:top w:val="single" w:sz="4" w:space="0" w:color="auto"/>
              <w:left w:val="single" w:sz="4" w:space="0" w:color="auto"/>
              <w:bottom w:val="single" w:sz="4" w:space="0" w:color="auto"/>
              <w:right w:val="single" w:sz="4" w:space="0" w:color="auto"/>
            </w:tcBorders>
          </w:tcPr>
          <w:p w14:paraId="7CE915FD" w14:textId="77777777" w:rsidR="00D92561" w:rsidRPr="007B3EE5" w:rsidRDefault="00D92561" w:rsidP="00E745F6">
            <w:pPr>
              <w:rPr>
                <w:rFonts w:ascii="Arial" w:eastAsia="Times New Roman" w:hAnsi="Arial" w:cs="Arial"/>
                <w:color w:val="000000"/>
                <w:sz w:val="22"/>
                <w:szCs w:val="22"/>
                <w:lang w:val="es-MX" w:eastAsia="es-MX"/>
              </w:rPr>
            </w:pPr>
          </w:p>
        </w:tc>
        <w:tc>
          <w:tcPr>
            <w:tcW w:w="549" w:type="pct"/>
            <w:tcBorders>
              <w:top w:val="single" w:sz="4" w:space="0" w:color="auto"/>
              <w:left w:val="single" w:sz="4" w:space="0" w:color="auto"/>
              <w:bottom w:val="single" w:sz="4" w:space="0" w:color="auto"/>
              <w:right w:val="single" w:sz="4" w:space="0" w:color="auto"/>
            </w:tcBorders>
          </w:tcPr>
          <w:p w14:paraId="14FD80ED" w14:textId="77777777" w:rsidR="00D92561" w:rsidRPr="007B3EE5" w:rsidRDefault="00D92561" w:rsidP="00E745F6">
            <w:pPr>
              <w:rPr>
                <w:rFonts w:ascii="Arial" w:eastAsia="Times New Roman" w:hAnsi="Arial" w:cs="Arial"/>
                <w:color w:val="000000"/>
                <w:sz w:val="22"/>
                <w:szCs w:val="22"/>
                <w:lang w:val="es-MX" w:eastAsia="es-MX"/>
              </w:rPr>
            </w:pPr>
          </w:p>
        </w:tc>
      </w:tr>
      <w:tr w:rsidR="00D92561" w:rsidRPr="007B3EE5" w14:paraId="08AA73D5" w14:textId="77777777" w:rsidTr="00E745F6">
        <w:trPr>
          <w:trHeight w:val="300"/>
        </w:trPr>
        <w:tc>
          <w:tcPr>
            <w:tcW w:w="382" w:type="pct"/>
            <w:tcBorders>
              <w:top w:val="nil"/>
              <w:left w:val="nil"/>
              <w:bottom w:val="nil"/>
              <w:right w:val="nil"/>
            </w:tcBorders>
            <w:shd w:val="clear" w:color="auto" w:fill="auto"/>
            <w:noWrap/>
            <w:vAlign w:val="bottom"/>
            <w:hideMark/>
          </w:tcPr>
          <w:p w14:paraId="46D8CE62" w14:textId="77777777" w:rsidR="00D92561" w:rsidRPr="007B3EE5" w:rsidRDefault="00D92561" w:rsidP="00E745F6">
            <w:pPr>
              <w:rPr>
                <w:rFonts w:ascii="Arial" w:eastAsia="Times New Roman" w:hAnsi="Arial" w:cs="Arial"/>
                <w:color w:val="000000"/>
                <w:sz w:val="22"/>
                <w:szCs w:val="22"/>
                <w:lang w:val="es-MX" w:eastAsia="es-MX"/>
              </w:rPr>
            </w:pPr>
          </w:p>
        </w:tc>
        <w:tc>
          <w:tcPr>
            <w:tcW w:w="387" w:type="pct"/>
            <w:tcBorders>
              <w:top w:val="nil"/>
              <w:left w:val="nil"/>
              <w:bottom w:val="nil"/>
              <w:right w:val="nil"/>
            </w:tcBorders>
            <w:shd w:val="clear" w:color="auto" w:fill="auto"/>
            <w:noWrap/>
            <w:vAlign w:val="bottom"/>
            <w:hideMark/>
          </w:tcPr>
          <w:p w14:paraId="0672697C" w14:textId="77777777" w:rsidR="00D92561" w:rsidRPr="007B3EE5" w:rsidRDefault="00D92561" w:rsidP="00E745F6">
            <w:pPr>
              <w:rPr>
                <w:rFonts w:ascii="Arial" w:eastAsia="Times New Roman" w:hAnsi="Arial" w:cs="Arial"/>
                <w:color w:val="000000"/>
                <w:sz w:val="22"/>
                <w:szCs w:val="22"/>
                <w:lang w:val="es-MX" w:eastAsia="es-MX"/>
              </w:rPr>
            </w:pPr>
          </w:p>
        </w:tc>
        <w:tc>
          <w:tcPr>
            <w:tcW w:w="1019" w:type="pct"/>
            <w:tcBorders>
              <w:top w:val="nil"/>
              <w:left w:val="nil"/>
              <w:bottom w:val="nil"/>
              <w:right w:val="nil"/>
            </w:tcBorders>
            <w:shd w:val="clear" w:color="auto" w:fill="auto"/>
            <w:noWrap/>
            <w:vAlign w:val="bottom"/>
            <w:hideMark/>
          </w:tcPr>
          <w:p w14:paraId="6E457264" w14:textId="77777777" w:rsidR="00D92561" w:rsidRPr="007B3EE5" w:rsidRDefault="00D92561" w:rsidP="00E745F6">
            <w:pPr>
              <w:rPr>
                <w:rFonts w:ascii="Arial" w:eastAsia="Times New Roman" w:hAnsi="Arial" w:cs="Arial"/>
                <w:color w:val="000000"/>
                <w:sz w:val="22"/>
                <w:szCs w:val="22"/>
                <w:lang w:val="es-MX" w:eastAsia="es-MX"/>
              </w:rPr>
            </w:pPr>
          </w:p>
        </w:tc>
        <w:tc>
          <w:tcPr>
            <w:tcW w:w="421" w:type="pct"/>
            <w:tcBorders>
              <w:top w:val="nil"/>
              <w:left w:val="nil"/>
              <w:bottom w:val="nil"/>
              <w:right w:val="nil"/>
            </w:tcBorders>
            <w:shd w:val="clear" w:color="auto" w:fill="auto"/>
            <w:noWrap/>
            <w:vAlign w:val="bottom"/>
            <w:hideMark/>
          </w:tcPr>
          <w:p w14:paraId="794256F1" w14:textId="77777777" w:rsidR="00D92561" w:rsidRPr="007B3EE5" w:rsidRDefault="00D92561" w:rsidP="00E745F6">
            <w:pPr>
              <w:rPr>
                <w:rFonts w:ascii="Arial" w:eastAsia="Times New Roman" w:hAnsi="Arial" w:cs="Arial"/>
                <w:color w:val="000000"/>
                <w:sz w:val="22"/>
                <w:szCs w:val="22"/>
                <w:lang w:val="es-MX" w:eastAsia="es-MX"/>
              </w:rPr>
            </w:pPr>
          </w:p>
        </w:tc>
        <w:tc>
          <w:tcPr>
            <w:tcW w:w="560" w:type="pct"/>
            <w:tcBorders>
              <w:top w:val="nil"/>
              <w:left w:val="nil"/>
              <w:bottom w:val="nil"/>
            </w:tcBorders>
            <w:shd w:val="clear" w:color="auto" w:fill="auto"/>
            <w:noWrap/>
            <w:vAlign w:val="bottom"/>
            <w:hideMark/>
          </w:tcPr>
          <w:p w14:paraId="010E5C0F" w14:textId="77777777" w:rsidR="00D92561" w:rsidRPr="007B3EE5" w:rsidRDefault="00D92561" w:rsidP="00E745F6">
            <w:pPr>
              <w:rPr>
                <w:rFonts w:ascii="Arial" w:eastAsia="Times New Roman" w:hAnsi="Arial" w:cs="Arial"/>
                <w:color w:val="000000"/>
                <w:sz w:val="22"/>
                <w:szCs w:val="22"/>
                <w:lang w:val="es-MX" w:eastAsia="es-MX"/>
              </w:rPr>
            </w:pPr>
          </w:p>
        </w:tc>
        <w:tc>
          <w:tcPr>
            <w:tcW w:w="491" w:type="pct"/>
            <w:tcBorders>
              <w:top w:val="nil"/>
              <w:right w:val="single" w:sz="4" w:space="0" w:color="auto"/>
            </w:tcBorders>
            <w:shd w:val="clear" w:color="auto" w:fill="auto"/>
            <w:noWrap/>
            <w:vAlign w:val="bottom"/>
          </w:tcPr>
          <w:p w14:paraId="1EEE4C58" w14:textId="77777777" w:rsidR="00D92561" w:rsidRPr="007B3EE5" w:rsidRDefault="00D92561" w:rsidP="00E745F6">
            <w:pPr>
              <w:rPr>
                <w:rFonts w:ascii="Arial" w:eastAsia="Times New Roman" w:hAnsi="Arial" w:cs="Arial"/>
                <w:color w:val="000000"/>
                <w:sz w:val="22"/>
                <w:szCs w:val="22"/>
                <w:lang w:val="es-MX" w:eastAsia="es-MX"/>
              </w:rPr>
            </w:pPr>
          </w:p>
        </w:tc>
        <w:tc>
          <w:tcPr>
            <w:tcW w:w="56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39BD8" w14:textId="77777777" w:rsidR="00D92561" w:rsidRPr="007B3EE5" w:rsidRDefault="00D92561" w:rsidP="00E745F6">
            <w:pPr>
              <w:rPr>
                <w:rFonts w:ascii="Arial" w:eastAsia="Times New Roman" w:hAnsi="Arial" w:cs="Arial"/>
                <w:color w:val="000000"/>
                <w:sz w:val="22"/>
                <w:szCs w:val="22"/>
                <w:lang w:val="es-MX" w:eastAsia="es-MX"/>
              </w:rPr>
            </w:pPr>
            <w:r w:rsidRPr="007B3EE5">
              <w:rPr>
                <w:rFonts w:ascii="Arial" w:eastAsia="Times New Roman" w:hAnsi="Arial" w:cs="Arial"/>
                <w:color w:val="000000"/>
                <w:sz w:val="22"/>
                <w:szCs w:val="22"/>
                <w:lang w:val="es-MX" w:eastAsia="es-MX"/>
              </w:rPr>
              <w:t>TOTAL</w:t>
            </w:r>
          </w:p>
        </w:tc>
        <w:tc>
          <w:tcPr>
            <w:tcW w:w="631" w:type="pct"/>
            <w:tcBorders>
              <w:top w:val="single" w:sz="4" w:space="0" w:color="auto"/>
              <w:left w:val="single" w:sz="4" w:space="0" w:color="auto"/>
              <w:bottom w:val="single" w:sz="4" w:space="0" w:color="auto"/>
              <w:right w:val="single" w:sz="4" w:space="0" w:color="auto"/>
            </w:tcBorders>
          </w:tcPr>
          <w:p w14:paraId="3AAE8493" w14:textId="77777777" w:rsidR="00D92561" w:rsidRPr="007B3EE5" w:rsidRDefault="00D92561" w:rsidP="00E745F6">
            <w:pPr>
              <w:rPr>
                <w:rFonts w:ascii="Arial" w:eastAsia="Times New Roman" w:hAnsi="Arial" w:cs="Arial"/>
                <w:color w:val="000000"/>
                <w:sz w:val="22"/>
                <w:szCs w:val="22"/>
                <w:lang w:val="es-MX" w:eastAsia="es-MX"/>
              </w:rPr>
            </w:pPr>
          </w:p>
        </w:tc>
        <w:tc>
          <w:tcPr>
            <w:tcW w:w="549" w:type="pct"/>
            <w:tcBorders>
              <w:top w:val="single" w:sz="4" w:space="0" w:color="auto"/>
              <w:left w:val="single" w:sz="4" w:space="0" w:color="auto"/>
              <w:bottom w:val="single" w:sz="4" w:space="0" w:color="auto"/>
              <w:right w:val="single" w:sz="4" w:space="0" w:color="auto"/>
            </w:tcBorders>
          </w:tcPr>
          <w:p w14:paraId="5420C821" w14:textId="77777777" w:rsidR="00D92561" w:rsidRPr="007B3EE5" w:rsidRDefault="00D92561" w:rsidP="00E745F6">
            <w:pPr>
              <w:rPr>
                <w:rFonts w:ascii="Arial" w:eastAsia="Times New Roman" w:hAnsi="Arial" w:cs="Arial"/>
                <w:color w:val="000000"/>
                <w:sz w:val="22"/>
                <w:szCs w:val="22"/>
                <w:lang w:val="es-MX" w:eastAsia="es-MX"/>
              </w:rPr>
            </w:pPr>
          </w:p>
        </w:tc>
      </w:tr>
    </w:tbl>
    <w:p w14:paraId="6EF741E1" w14:textId="77777777" w:rsidR="003A2412" w:rsidRPr="007B3EE5" w:rsidRDefault="003A2412" w:rsidP="003A2412">
      <w:pPr>
        <w:rPr>
          <w:rFonts w:ascii="Arial" w:hAnsi="Arial" w:cs="Arial"/>
        </w:rPr>
      </w:pPr>
    </w:p>
    <w:p w14:paraId="1EA737DF" w14:textId="77777777" w:rsidR="003A2412" w:rsidRPr="007B3EE5" w:rsidRDefault="003A2412" w:rsidP="003A2412">
      <w:pPr>
        <w:rPr>
          <w:rFonts w:ascii="Arial" w:hAnsi="Arial" w:cs="Arial"/>
        </w:rPr>
      </w:pPr>
    </w:p>
    <w:p w14:paraId="1017257B" w14:textId="77777777" w:rsidR="003A2412" w:rsidRPr="007B3EE5" w:rsidRDefault="003A2412" w:rsidP="003A2412">
      <w:pPr>
        <w:rPr>
          <w:rFonts w:ascii="Arial" w:hAnsi="Arial" w:cs="Arial"/>
        </w:rPr>
      </w:pPr>
    </w:p>
    <w:p w14:paraId="63058D63" w14:textId="77777777" w:rsidR="003A2412" w:rsidRPr="007B3EE5" w:rsidRDefault="003A2412" w:rsidP="003A2412">
      <w:pPr>
        <w:jc w:val="both"/>
        <w:rPr>
          <w:rFonts w:ascii="Arial" w:hAnsi="Arial" w:cs="Arial"/>
          <w:b/>
          <w:bCs/>
        </w:rPr>
      </w:pPr>
      <w:r w:rsidRPr="007B3EE5">
        <w:rPr>
          <w:rFonts w:ascii="Arial" w:hAnsi="Arial" w:cs="Arial"/>
          <w:b/>
          <w:bCs/>
        </w:rPr>
        <w:t xml:space="preserve">EXPRESAR EN LETRA EL PRECIO TOTAL DE </w:t>
      </w:r>
      <w:r w:rsidRPr="007B3EE5">
        <w:rPr>
          <w:rFonts w:ascii="Arial" w:hAnsi="Arial" w:cs="Arial"/>
          <w:b/>
        </w:rPr>
        <w:t>LA PROPOSICIÓN</w:t>
      </w:r>
      <w:r w:rsidRPr="007B3EE5">
        <w:rPr>
          <w:rFonts w:ascii="Arial" w:hAnsi="Arial" w:cs="Arial"/>
          <w:b/>
          <w:bCs/>
        </w:rPr>
        <w:t xml:space="preserve"> Y QUE LOS PRECIOS OFERTADOS PERMANECERÁN FIJOS DURANTE LA VIGENCIA DEL CONTRATO.</w:t>
      </w:r>
    </w:p>
    <w:p w14:paraId="670E0786" w14:textId="77777777" w:rsidR="003A2412" w:rsidRPr="007B3EE5" w:rsidRDefault="003A2412" w:rsidP="003A2412">
      <w:pPr>
        <w:rPr>
          <w:rFonts w:ascii="Arial" w:hAnsi="Arial" w:cs="Arial"/>
          <w:b/>
          <w:sz w:val="22"/>
          <w:szCs w:val="22"/>
        </w:rPr>
      </w:pPr>
    </w:p>
    <w:p w14:paraId="2043837D" w14:textId="77777777" w:rsidR="003A2412" w:rsidRPr="007B3EE5" w:rsidRDefault="003A2412" w:rsidP="003A2412">
      <w:pPr>
        <w:rPr>
          <w:rFonts w:ascii="Arial" w:hAnsi="Arial" w:cs="Arial"/>
          <w:b/>
          <w:sz w:val="22"/>
          <w:szCs w:val="22"/>
        </w:rPr>
      </w:pPr>
    </w:p>
    <w:p w14:paraId="591803C9" w14:textId="77777777" w:rsidR="003A2412" w:rsidRPr="007B3EE5" w:rsidRDefault="003A2412" w:rsidP="003A2412">
      <w:pPr>
        <w:rPr>
          <w:rFonts w:ascii="Arial" w:hAnsi="Arial" w:cs="Arial"/>
          <w:b/>
          <w:sz w:val="22"/>
          <w:szCs w:val="22"/>
        </w:rPr>
      </w:pPr>
    </w:p>
    <w:p w14:paraId="09562AC3" w14:textId="77777777" w:rsidR="003A2412" w:rsidRPr="007B3EE5" w:rsidRDefault="003A2412" w:rsidP="003A2412">
      <w:pPr>
        <w:rPr>
          <w:rFonts w:ascii="Arial" w:hAnsi="Arial" w:cs="Arial"/>
          <w:b/>
          <w:sz w:val="22"/>
          <w:szCs w:val="22"/>
        </w:rPr>
      </w:pPr>
    </w:p>
    <w:p w14:paraId="49B32E2A" w14:textId="77777777" w:rsidR="003A2412" w:rsidRPr="007B3EE5" w:rsidRDefault="003A2412" w:rsidP="003A2412">
      <w:pPr>
        <w:rPr>
          <w:rFonts w:ascii="Arial" w:hAnsi="Arial" w:cs="Arial"/>
          <w:b/>
          <w:sz w:val="22"/>
          <w:szCs w:val="22"/>
        </w:rPr>
      </w:pPr>
    </w:p>
    <w:p w14:paraId="79FEEB5A" w14:textId="77777777" w:rsidR="003A2412" w:rsidRPr="007B3EE5" w:rsidRDefault="003A2412" w:rsidP="003A2412">
      <w:pPr>
        <w:rPr>
          <w:rFonts w:ascii="Arial" w:hAnsi="Arial" w:cs="Arial"/>
          <w:b/>
          <w:sz w:val="22"/>
          <w:szCs w:val="22"/>
        </w:rPr>
      </w:pPr>
    </w:p>
    <w:p w14:paraId="4397E3B1" w14:textId="77777777" w:rsidR="003A2412" w:rsidRPr="007B3EE5" w:rsidRDefault="003A2412" w:rsidP="003A2412">
      <w:pPr>
        <w:rPr>
          <w:rFonts w:ascii="Arial" w:hAnsi="Arial" w:cs="Arial"/>
          <w:b/>
          <w:sz w:val="22"/>
          <w:szCs w:val="22"/>
        </w:rPr>
      </w:pPr>
      <w:r w:rsidRPr="007B3EE5">
        <w:rPr>
          <w:rFonts w:ascii="Arial" w:hAnsi="Arial" w:cs="Arial"/>
          <w:b/>
          <w:sz w:val="22"/>
          <w:szCs w:val="22"/>
        </w:rPr>
        <w:t>LOS PRECIOS SE MANTENDRAN FIJOS HASTA EL 31 DE DICIEMBRE DE 2024</w:t>
      </w:r>
    </w:p>
    <w:p w14:paraId="3506CADA" w14:textId="77777777" w:rsidR="003A2412" w:rsidRPr="007B3EE5" w:rsidRDefault="003A2412" w:rsidP="003A2412">
      <w:pPr>
        <w:pStyle w:val="Ttulo2"/>
        <w:rPr>
          <w:rFonts w:ascii="Arial" w:hAnsi="Arial" w:cs="Arial"/>
          <w:b w:val="0"/>
          <w:color w:val="auto"/>
          <w:sz w:val="22"/>
          <w:szCs w:val="22"/>
        </w:rPr>
      </w:pPr>
    </w:p>
    <w:p w14:paraId="60A0E6F5" w14:textId="77777777" w:rsidR="003A2412" w:rsidRPr="007B3EE5" w:rsidRDefault="003A2412" w:rsidP="003A2412">
      <w:pPr>
        <w:rPr>
          <w:rFonts w:ascii="Arial" w:hAnsi="Arial" w:cs="Arial"/>
        </w:rPr>
      </w:pPr>
    </w:p>
    <w:p w14:paraId="17C93613" w14:textId="77777777" w:rsidR="003A2412" w:rsidRPr="007B3EE5" w:rsidRDefault="003A2412" w:rsidP="003A2412">
      <w:pPr>
        <w:rPr>
          <w:rFonts w:ascii="Arial" w:hAnsi="Arial" w:cs="Arial"/>
        </w:rPr>
      </w:pPr>
    </w:p>
    <w:p w14:paraId="1D2C2E0D" w14:textId="77777777" w:rsidR="003A2412" w:rsidRPr="007B3EE5" w:rsidRDefault="003A2412" w:rsidP="003A2412">
      <w:pPr>
        <w:rPr>
          <w:rFonts w:ascii="Arial" w:hAnsi="Arial" w:cs="Arial"/>
        </w:rPr>
      </w:pPr>
    </w:p>
    <w:p w14:paraId="42EF7693" w14:textId="77777777" w:rsidR="003A2412" w:rsidRPr="007B3EE5" w:rsidRDefault="003A2412" w:rsidP="003A2412">
      <w:pPr>
        <w:jc w:val="center"/>
        <w:rPr>
          <w:rFonts w:ascii="Arial" w:hAnsi="Arial" w:cs="Arial"/>
          <w:b/>
          <w:sz w:val="22"/>
          <w:szCs w:val="22"/>
        </w:rPr>
      </w:pPr>
      <w:r w:rsidRPr="007B3EE5">
        <w:rPr>
          <w:rFonts w:ascii="Arial" w:hAnsi="Arial" w:cs="Arial"/>
          <w:b/>
          <w:sz w:val="22"/>
          <w:szCs w:val="22"/>
        </w:rPr>
        <w:t>_________________________________</w:t>
      </w:r>
    </w:p>
    <w:p w14:paraId="77A4B4AC" w14:textId="77777777" w:rsidR="003A2412" w:rsidRPr="007B3EE5" w:rsidRDefault="003A2412" w:rsidP="003A2412">
      <w:pPr>
        <w:jc w:val="center"/>
        <w:rPr>
          <w:rFonts w:ascii="Arial" w:hAnsi="Arial" w:cs="Arial"/>
          <w:b/>
          <w:sz w:val="22"/>
          <w:szCs w:val="22"/>
        </w:rPr>
      </w:pPr>
      <w:r w:rsidRPr="007B3EE5">
        <w:rPr>
          <w:rFonts w:ascii="Arial" w:hAnsi="Arial" w:cs="Arial"/>
          <w:b/>
          <w:sz w:val="22"/>
          <w:szCs w:val="22"/>
        </w:rPr>
        <w:t>NOMBRE Y FIRMA DEL REPRESENTANTE LEGAL</w:t>
      </w:r>
    </w:p>
    <w:p w14:paraId="04B4316F" w14:textId="77777777" w:rsidR="003A2412" w:rsidRPr="007B3EE5" w:rsidRDefault="003A2412" w:rsidP="003A2412">
      <w:pPr>
        <w:jc w:val="center"/>
        <w:rPr>
          <w:rFonts w:ascii="Arial" w:hAnsi="Arial" w:cs="Arial"/>
          <w:b/>
          <w:sz w:val="22"/>
          <w:szCs w:val="22"/>
        </w:rPr>
      </w:pPr>
    </w:p>
    <w:p w14:paraId="0FD9280C" w14:textId="77777777" w:rsidR="003A2412" w:rsidRPr="007B3EE5" w:rsidRDefault="003A2412" w:rsidP="003A2412">
      <w:pPr>
        <w:jc w:val="center"/>
        <w:rPr>
          <w:rFonts w:ascii="Arial" w:hAnsi="Arial" w:cs="Arial"/>
          <w:b/>
          <w:sz w:val="22"/>
          <w:szCs w:val="22"/>
        </w:rPr>
      </w:pPr>
    </w:p>
    <w:p w14:paraId="18E21B18" w14:textId="77777777" w:rsidR="003A2412" w:rsidRPr="007B3EE5" w:rsidRDefault="003A2412" w:rsidP="003A2412">
      <w:pPr>
        <w:jc w:val="center"/>
        <w:rPr>
          <w:rFonts w:ascii="Arial" w:hAnsi="Arial" w:cs="Arial"/>
          <w:b/>
          <w:sz w:val="22"/>
          <w:szCs w:val="22"/>
        </w:rPr>
      </w:pPr>
    </w:p>
    <w:p w14:paraId="35362D2E" w14:textId="77777777" w:rsidR="003A2412" w:rsidRPr="007B3EE5" w:rsidRDefault="003A2412" w:rsidP="003A2412">
      <w:pPr>
        <w:jc w:val="center"/>
        <w:rPr>
          <w:rFonts w:ascii="Arial" w:hAnsi="Arial" w:cs="Arial"/>
          <w:b/>
          <w:sz w:val="22"/>
          <w:szCs w:val="22"/>
        </w:rPr>
      </w:pPr>
    </w:p>
    <w:p w14:paraId="7A6FFFCB" w14:textId="77777777" w:rsidR="003A2412" w:rsidRPr="007B3EE5" w:rsidRDefault="003A2412" w:rsidP="003A2412">
      <w:pPr>
        <w:jc w:val="center"/>
        <w:rPr>
          <w:rFonts w:ascii="Arial" w:hAnsi="Arial" w:cs="Arial"/>
          <w:b/>
          <w:sz w:val="22"/>
          <w:szCs w:val="22"/>
        </w:rPr>
      </w:pPr>
    </w:p>
    <w:p w14:paraId="35B516E4" w14:textId="77777777" w:rsidR="003A2412" w:rsidRPr="007B3EE5" w:rsidRDefault="003A2412" w:rsidP="003A2412">
      <w:pPr>
        <w:jc w:val="center"/>
        <w:rPr>
          <w:rFonts w:ascii="Arial" w:hAnsi="Arial" w:cs="Arial"/>
          <w:b/>
          <w:sz w:val="22"/>
          <w:szCs w:val="22"/>
        </w:rPr>
      </w:pPr>
    </w:p>
    <w:p w14:paraId="7F3C0450" w14:textId="77777777" w:rsidR="003A2412" w:rsidRPr="007B3EE5" w:rsidRDefault="003A2412" w:rsidP="003A2412">
      <w:pPr>
        <w:jc w:val="center"/>
        <w:rPr>
          <w:rFonts w:ascii="Arial" w:hAnsi="Arial" w:cs="Arial"/>
          <w:b/>
          <w:sz w:val="22"/>
          <w:szCs w:val="22"/>
        </w:rPr>
      </w:pPr>
    </w:p>
    <w:p w14:paraId="4FEF561A" w14:textId="77777777" w:rsidR="00E60B11" w:rsidRPr="007B3EE5" w:rsidRDefault="00E60B11" w:rsidP="003A2412">
      <w:pPr>
        <w:jc w:val="center"/>
        <w:rPr>
          <w:rFonts w:ascii="Arial" w:hAnsi="Arial" w:cs="Arial"/>
          <w:b/>
          <w:sz w:val="22"/>
          <w:szCs w:val="22"/>
        </w:rPr>
      </w:pPr>
    </w:p>
    <w:p w14:paraId="0E1A723C" w14:textId="77777777" w:rsidR="00E60B11" w:rsidRPr="007B3EE5" w:rsidRDefault="00E60B11" w:rsidP="003A2412">
      <w:pPr>
        <w:jc w:val="center"/>
        <w:rPr>
          <w:rFonts w:ascii="Arial" w:hAnsi="Arial" w:cs="Arial"/>
          <w:b/>
          <w:sz w:val="22"/>
          <w:szCs w:val="22"/>
        </w:rPr>
      </w:pPr>
    </w:p>
    <w:p w14:paraId="581B364E" w14:textId="77777777" w:rsidR="00BB2B67" w:rsidRDefault="00BB2B67" w:rsidP="003A2412">
      <w:pPr>
        <w:jc w:val="center"/>
        <w:rPr>
          <w:rFonts w:ascii="Arial" w:hAnsi="Arial" w:cs="Arial"/>
          <w:b/>
          <w:sz w:val="22"/>
          <w:szCs w:val="22"/>
        </w:rPr>
        <w:sectPr w:rsidR="00BB2B67" w:rsidSect="00E33843">
          <w:headerReference w:type="default" r:id="rId15"/>
          <w:footerReference w:type="default" r:id="rId16"/>
          <w:pgSz w:w="12240" w:h="15840"/>
          <w:pgMar w:top="1985" w:right="1077" w:bottom="1950" w:left="1077" w:header="567" w:footer="709" w:gutter="0"/>
          <w:cols w:space="708"/>
          <w:docGrid w:linePitch="360"/>
        </w:sectPr>
      </w:pPr>
    </w:p>
    <w:p w14:paraId="67C64A20" w14:textId="77777777" w:rsidR="00BB2B67" w:rsidRDefault="00BB2B67" w:rsidP="003A2412">
      <w:pPr>
        <w:jc w:val="center"/>
        <w:rPr>
          <w:rFonts w:ascii="Arial" w:hAnsi="Arial" w:cs="Arial"/>
          <w:b/>
          <w:sz w:val="22"/>
          <w:szCs w:val="22"/>
        </w:rPr>
      </w:pPr>
    </w:p>
    <w:p w14:paraId="2779ADD2" w14:textId="77777777" w:rsidR="00BB2B67" w:rsidRDefault="00BB2B67" w:rsidP="003A2412">
      <w:pPr>
        <w:jc w:val="center"/>
        <w:rPr>
          <w:rFonts w:ascii="Arial" w:hAnsi="Arial" w:cs="Arial"/>
          <w:b/>
          <w:sz w:val="22"/>
          <w:szCs w:val="22"/>
        </w:rPr>
      </w:pPr>
    </w:p>
    <w:p w14:paraId="74B3417E" w14:textId="77777777" w:rsidR="00BB2B67" w:rsidRDefault="00BB2B67" w:rsidP="003A2412">
      <w:pPr>
        <w:jc w:val="center"/>
        <w:rPr>
          <w:rFonts w:ascii="Arial" w:hAnsi="Arial" w:cs="Arial"/>
          <w:b/>
          <w:sz w:val="22"/>
          <w:szCs w:val="22"/>
        </w:rPr>
      </w:pPr>
    </w:p>
    <w:p w14:paraId="2807C426" w14:textId="77777777" w:rsidR="00BB2B67" w:rsidRDefault="00BB2B67" w:rsidP="003A2412">
      <w:pPr>
        <w:jc w:val="center"/>
        <w:rPr>
          <w:rFonts w:ascii="Arial" w:hAnsi="Arial" w:cs="Arial"/>
          <w:b/>
          <w:sz w:val="22"/>
          <w:szCs w:val="22"/>
        </w:rPr>
      </w:pPr>
    </w:p>
    <w:p w14:paraId="15E3DF0A" w14:textId="77777777" w:rsidR="00BB2B67" w:rsidRDefault="00BB2B67" w:rsidP="003A2412">
      <w:pPr>
        <w:jc w:val="center"/>
        <w:rPr>
          <w:rFonts w:ascii="Arial" w:hAnsi="Arial" w:cs="Arial"/>
          <w:b/>
          <w:sz w:val="22"/>
          <w:szCs w:val="22"/>
        </w:rPr>
      </w:pPr>
    </w:p>
    <w:p w14:paraId="5AF91812" w14:textId="77777777" w:rsidR="00BB2B67" w:rsidRDefault="00BB2B67" w:rsidP="003A2412">
      <w:pPr>
        <w:jc w:val="center"/>
        <w:rPr>
          <w:rFonts w:ascii="Arial" w:hAnsi="Arial" w:cs="Arial"/>
          <w:b/>
          <w:sz w:val="22"/>
          <w:szCs w:val="22"/>
        </w:rPr>
      </w:pPr>
    </w:p>
    <w:p w14:paraId="588CFDBB" w14:textId="61F04E4F" w:rsidR="003A2412" w:rsidRPr="007B3EE5" w:rsidRDefault="003A2412" w:rsidP="003A2412">
      <w:pPr>
        <w:jc w:val="center"/>
        <w:rPr>
          <w:rFonts w:ascii="Arial" w:hAnsi="Arial" w:cs="Arial"/>
          <w:b/>
          <w:sz w:val="22"/>
          <w:szCs w:val="22"/>
        </w:rPr>
      </w:pPr>
      <w:r w:rsidRPr="007B3EE5">
        <w:rPr>
          <w:rFonts w:ascii="Arial" w:hAnsi="Arial" w:cs="Arial"/>
          <w:b/>
          <w:sz w:val="22"/>
          <w:szCs w:val="22"/>
        </w:rPr>
        <w:t>ANEXO 3 (TRES)</w:t>
      </w:r>
    </w:p>
    <w:tbl>
      <w:tblPr>
        <w:tblW w:w="5000" w:type="pct"/>
        <w:tblCellMar>
          <w:left w:w="70" w:type="dxa"/>
          <w:right w:w="70" w:type="dxa"/>
        </w:tblCellMar>
        <w:tblLook w:val="04A0" w:firstRow="1" w:lastRow="0" w:firstColumn="1" w:lastColumn="0" w:noHBand="0" w:noVBand="1"/>
      </w:tblPr>
      <w:tblGrid>
        <w:gridCol w:w="381"/>
        <w:gridCol w:w="700"/>
        <w:gridCol w:w="840"/>
        <w:gridCol w:w="507"/>
        <w:gridCol w:w="69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174"/>
        <w:gridCol w:w="227"/>
        <w:gridCol w:w="223"/>
        <w:gridCol w:w="227"/>
        <w:gridCol w:w="246"/>
        <w:gridCol w:w="175"/>
        <w:gridCol w:w="201"/>
        <w:gridCol w:w="201"/>
        <w:gridCol w:w="174"/>
        <w:gridCol w:w="192"/>
        <w:gridCol w:w="225"/>
        <w:gridCol w:w="225"/>
        <w:gridCol w:w="225"/>
        <w:gridCol w:w="302"/>
        <w:gridCol w:w="255"/>
        <w:gridCol w:w="257"/>
      </w:tblGrid>
      <w:tr w:rsidR="00BB2B67" w:rsidRPr="00BB2B67" w14:paraId="0D2121FF" w14:textId="77777777" w:rsidTr="00BB2B67">
        <w:trPr>
          <w:trHeight w:val="20"/>
        </w:trPr>
        <w:tc>
          <w:tcPr>
            <w:tcW w:w="5000" w:type="pct"/>
            <w:gridSpan w:val="52"/>
            <w:tcBorders>
              <w:top w:val="nil"/>
              <w:left w:val="nil"/>
              <w:bottom w:val="nil"/>
              <w:right w:val="nil"/>
            </w:tcBorders>
            <w:shd w:val="clear" w:color="auto" w:fill="auto"/>
            <w:noWrap/>
            <w:vAlign w:val="bottom"/>
            <w:hideMark/>
          </w:tcPr>
          <w:p w14:paraId="12F2F156"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PROGRAMA CALENDARIZADO PARA LA REALIZACIÓN DEL SERVICIO.</w:t>
            </w:r>
          </w:p>
        </w:tc>
      </w:tr>
      <w:tr w:rsidR="00BB2B67" w:rsidRPr="00BB2B67" w14:paraId="321E9E5D" w14:textId="77777777" w:rsidTr="00BB2B67">
        <w:trPr>
          <w:trHeight w:val="20"/>
        </w:trPr>
        <w:tc>
          <w:tcPr>
            <w:tcW w:w="194" w:type="pct"/>
            <w:tcBorders>
              <w:top w:val="nil"/>
              <w:left w:val="nil"/>
              <w:bottom w:val="nil"/>
              <w:right w:val="nil"/>
            </w:tcBorders>
            <w:shd w:val="clear" w:color="auto" w:fill="auto"/>
            <w:noWrap/>
            <w:vAlign w:val="bottom"/>
            <w:hideMark/>
          </w:tcPr>
          <w:p w14:paraId="4B21FE7D" w14:textId="77777777" w:rsidR="00BB2B67" w:rsidRPr="00BB2B67" w:rsidRDefault="00BB2B67" w:rsidP="00BB2B67">
            <w:pPr>
              <w:jc w:val="center"/>
              <w:rPr>
                <w:rFonts w:ascii="Arial" w:eastAsia="Times New Roman" w:hAnsi="Arial" w:cs="Arial"/>
                <w:b/>
                <w:bCs/>
                <w:sz w:val="12"/>
                <w:szCs w:val="12"/>
                <w:lang w:val="es-MX" w:eastAsia="es-MX"/>
              </w:rPr>
            </w:pPr>
          </w:p>
        </w:tc>
        <w:tc>
          <w:tcPr>
            <w:tcW w:w="828" w:type="pct"/>
            <w:tcBorders>
              <w:top w:val="nil"/>
              <w:left w:val="nil"/>
              <w:bottom w:val="nil"/>
              <w:right w:val="nil"/>
            </w:tcBorders>
            <w:shd w:val="clear" w:color="auto" w:fill="auto"/>
            <w:noWrap/>
            <w:vAlign w:val="bottom"/>
            <w:hideMark/>
          </w:tcPr>
          <w:p w14:paraId="722CECDB" w14:textId="77777777" w:rsidR="00BB2B67" w:rsidRPr="00BB2B67" w:rsidRDefault="00BB2B67" w:rsidP="00BB2B67">
            <w:pPr>
              <w:rPr>
                <w:rFonts w:ascii="Arial" w:eastAsia="Times New Roman" w:hAnsi="Arial" w:cs="Arial"/>
                <w:sz w:val="12"/>
                <w:szCs w:val="12"/>
                <w:lang w:val="es-MX" w:eastAsia="es-MX"/>
              </w:rPr>
            </w:pPr>
          </w:p>
        </w:tc>
        <w:tc>
          <w:tcPr>
            <w:tcW w:w="557" w:type="pct"/>
            <w:tcBorders>
              <w:top w:val="nil"/>
              <w:left w:val="nil"/>
              <w:bottom w:val="nil"/>
              <w:right w:val="nil"/>
            </w:tcBorders>
            <w:shd w:val="clear" w:color="auto" w:fill="auto"/>
            <w:noWrap/>
            <w:vAlign w:val="bottom"/>
            <w:hideMark/>
          </w:tcPr>
          <w:p w14:paraId="40877988" w14:textId="77777777" w:rsidR="00BB2B67" w:rsidRPr="00BB2B67" w:rsidRDefault="00BB2B67" w:rsidP="00BB2B67">
            <w:pPr>
              <w:rPr>
                <w:rFonts w:ascii="Arial" w:eastAsia="Times New Roman" w:hAnsi="Arial" w:cs="Arial"/>
                <w:sz w:val="12"/>
                <w:szCs w:val="12"/>
                <w:lang w:val="es-MX" w:eastAsia="es-MX"/>
              </w:rPr>
            </w:pPr>
          </w:p>
        </w:tc>
        <w:tc>
          <w:tcPr>
            <w:tcW w:w="465" w:type="pct"/>
            <w:tcBorders>
              <w:top w:val="nil"/>
              <w:left w:val="nil"/>
              <w:bottom w:val="nil"/>
              <w:right w:val="nil"/>
            </w:tcBorders>
            <w:shd w:val="clear" w:color="auto" w:fill="auto"/>
            <w:noWrap/>
            <w:vAlign w:val="bottom"/>
            <w:hideMark/>
          </w:tcPr>
          <w:p w14:paraId="284E2682" w14:textId="77777777" w:rsidR="00BB2B67" w:rsidRPr="00BB2B67" w:rsidRDefault="00BB2B67" w:rsidP="00BB2B67">
            <w:pPr>
              <w:rPr>
                <w:rFonts w:ascii="Arial" w:eastAsia="Times New Roman" w:hAnsi="Arial" w:cs="Arial"/>
                <w:sz w:val="12"/>
                <w:szCs w:val="12"/>
                <w:lang w:val="es-MX" w:eastAsia="es-MX"/>
              </w:rPr>
            </w:pPr>
          </w:p>
        </w:tc>
        <w:tc>
          <w:tcPr>
            <w:tcW w:w="525" w:type="pct"/>
            <w:tcBorders>
              <w:top w:val="nil"/>
              <w:left w:val="nil"/>
              <w:bottom w:val="nil"/>
              <w:right w:val="nil"/>
            </w:tcBorders>
            <w:shd w:val="clear" w:color="auto" w:fill="auto"/>
            <w:noWrap/>
            <w:vAlign w:val="bottom"/>
            <w:hideMark/>
          </w:tcPr>
          <w:p w14:paraId="5928035F"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F162B8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091AA7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F45AD50"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F16A93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3672E1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86063F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4E8411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D14FB7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8FF2F30"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0C2182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124A61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603D29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BB29A5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DD89B68"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9CEB26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99F208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8AF2E8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3991BA7"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3C6C65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BB4987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A497C9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03DC72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D0D3D1E"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FEE729B"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9AF5B75"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754655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BC1235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B75549D" w14:textId="77777777" w:rsidR="00BB2B67" w:rsidRPr="00BB2B67" w:rsidRDefault="00BB2B67" w:rsidP="00BB2B67">
            <w:pP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1F3BD1B2" w14:textId="77777777" w:rsidR="00BB2B67" w:rsidRPr="00BB2B67" w:rsidRDefault="00BB2B67" w:rsidP="00BB2B67">
            <w:pP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54E85827"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708ABCBD"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15778012" w14:textId="77777777" w:rsidR="00BB2B67" w:rsidRPr="00BB2B67" w:rsidRDefault="00BB2B67" w:rsidP="00BB2B67">
            <w:pPr>
              <w:rPr>
                <w:rFonts w:ascii="Arial" w:eastAsia="Times New Roman" w:hAnsi="Arial" w:cs="Arial"/>
                <w:sz w:val="12"/>
                <w:szCs w:val="12"/>
                <w:lang w:val="es-MX" w:eastAsia="es-MX"/>
              </w:rPr>
            </w:pPr>
          </w:p>
        </w:tc>
        <w:tc>
          <w:tcPr>
            <w:tcW w:w="68" w:type="pct"/>
            <w:tcBorders>
              <w:top w:val="nil"/>
              <w:left w:val="nil"/>
              <w:bottom w:val="nil"/>
              <w:right w:val="nil"/>
            </w:tcBorders>
            <w:shd w:val="clear" w:color="auto" w:fill="auto"/>
            <w:noWrap/>
            <w:vAlign w:val="bottom"/>
            <w:hideMark/>
          </w:tcPr>
          <w:p w14:paraId="2478EB1D"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4DE07055"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36423A95" w14:textId="77777777" w:rsidR="00BB2B67" w:rsidRPr="00BB2B67" w:rsidRDefault="00BB2B67" w:rsidP="00BB2B67">
            <w:pPr>
              <w:rPr>
                <w:rFonts w:ascii="Arial" w:eastAsia="Times New Roman" w:hAnsi="Arial" w:cs="Arial"/>
                <w:sz w:val="12"/>
                <w:szCs w:val="12"/>
                <w:lang w:val="es-MX" w:eastAsia="es-MX"/>
              </w:rPr>
            </w:pPr>
          </w:p>
        </w:tc>
        <w:tc>
          <w:tcPr>
            <w:tcW w:w="74" w:type="pct"/>
            <w:tcBorders>
              <w:top w:val="nil"/>
              <w:left w:val="nil"/>
              <w:bottom w:val="nil"/>
              <w:right w:val="nil"/>
            </w:tcBorders>
            <w:shd w:val="clear" w:color="auto" w:fill="auto"/>
            <w:noWrap/>
            <w:vAlign w:val="bottom"/>
            <w:hideMark/>
          </w:tcPr>
          <w:p w14:paraId="25CE2778"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70CCE90D"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00159C5A"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581BC94A" w14:textId="77777777" w:rsidR="00BB2B67" w:rsidRPr="00BB2B67" w:rsidRDefault="00BB2B67" w:rsidP="00BB2B67">
            <w:pPr>
              <w:rPr>
                <w:rFonts w:ascii="Arial" w:eastAsia="Times New Roman" w:hAnsi="Arial" w:cs="Arial"/>
                <w:sz w:val="12"/>
                <w:szCs w:val="12"/>
                <w:lang w:val="es-MX" w:eastAsia="es-MX"/>
              </w:rPr>
            </w:pPr>
          </w:p>
        </w:tc>
        <w:tc>
          <w:tcPr>
            <w:tcW w:w="50" w:type="pct"/>
            <w:tcBorders>
              <w:top w:val="nil"/>
              <w:left w:val="nil"/>
              <w:bottom w:val="nil"/>
              <w:right w:val="nil"/>
            </w:tcBorders>
            <w:shd w:val="clear" w:color="auto" w:fill="auto"/>
            <w:noWrap/>
            <w:vAlign w:val="bottom"/>
            <w:hideMark/>
          </w:tcPr>
          <w:p w14:paraId="3D05F640" w14:textId="77777777" w:rsidR="00BB2B67" w:rsidRPr="00BB2B67" w:rsidRDefault="00BB2B67" w:rsidP="00BB2B67">
            <w:pPr>
              <w:rPr>
                <w:rFonts w:ascii="Arial" w:eastAsia="Times New Roman" w:hAnsi="Arial" w:cs="Arial"/>
                <w:sz w:val="12"/>
                <w:szCs w:val="12"/>
                <w:lang w:val="es-MX" w:eastAsia="es-MX"/>
              </w:rPr>
            </w:pPr>
          </w:p>
        </w:tc>
        <w:tc>
          <w:tcPr>
            <w:tcW w:w="57" w:type="pct"/>
            <w:tcBorders>
              <w:top w:val="nil"/>
              <w:left w:val="nil"/>
              <w:bottom w:val="nil"/>
              <w:right w:val="nil"/>
            </w:tcBorders>
            <w:shd w:val="clear" w:color="auto" w:fill="auto"/>
            <w:noWrap/>
            <w:vAlign w:val="bottom"/>
            <w:hideMark/>
          </w:tcPr>
          <w:p w14:paraId="28C4B89D"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1DEB1DD4"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5FE409BB"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4A564238" w14:textId="77777777" w:rsidR="00BB2B67" w:rsidRPr="00BB2B67" w:rsidRDefault="00BB2B67" w:rsidP="00BB2B67">
            <w:pPr>
              <w:rPr>
                <w:rFonts w:ascii="Arial" w:eastAsia="Times New Roman" w:hAnsi="Arial"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6A373EC6"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6470295D"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3DEFC328"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35FC32CE" w14:textId="77777777" w:rsidTr="00BB2B67">
        <w:trPr>
          <w:trHeight w:val="20"/>
        </w:trPr>
        <w:tc>
          <w:tcPr>
            <w:tcW w:w="2044"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BAE1E8A" w14:textId="71FA3CE5"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INSTITUTO MEXICANO DEL SEGURO SOCIAL</w:t>
            </w:r>
            <w:r w:rsidRPr="00BB2B67">
              <w:rPr>
                <w:rFonts w:ascii="Arial" w:eastAsia="Times New Roman" w:hAnsi="Arial" w:cs="Arial"/>
                <w:sz w:val="12"/>
                <w:szCs w:val="12"/>
                <w:lang w:val="es-MX" w:eastAsia="es-MX"/>
              </w:rPr>
              <w:br/>
              <w:t>ÓRGANO DE OPERACIÓN ADMINISTRATIVA DESCONCENTRADA EN OAXACA</w:t>
            </w:r>
            <w:r w:rsidRPr="00BB2B67">
              <w:rPr>
                <w:rFonts w:ascii="Arial" w:eastAsia="Times New Roman" w:hAnsi="Arial" w:cs="Arial"/>
                <w:sz w:val="12"/>
                <w:szCs w:val="12"/>
                <w:lang w:val="es-MX" w:eastAsia="es-MX"/>
              </w:rPr>
              <w:br/>
            </w:r>
            <w:r w:rsidR="0077241D" w:rsidRPr="00BB2B67">
              <w:rPr>
                <w:rFonts w:ascii="Arial" w:eastAsia="Times New Roman" w:hAnsi="Arial" w:cs="Arial"/>
                <w:sz w:val="12"/>
                <w:szCs w:val="12"/>
                <w:lang w:val="es-MX" w:eastAsia="es-MX"/>
              </w:rPr>
              <w:t>DEPARTAMENTO DE</w:t>
            </w:r>
            <w:r w:rsidRPr="00BB2B67">
              <w:rPr>
                <w:rFonts w:ascii="Arial" w:eastAsia="Times New Roman" w:hAnsi="Arial" w:cs="Arial"/>
                <w:sz w:val="12"/>
                <w:szCs w:val="12"/>
                <w:lang w:val="es-MX" w:eastAsia="es-MX"/>
              </w:rPr>
              <w:t xml:space="preserve"> CONSERVACIÓN  Y S.G.</w:t>
            </w:r>
          </w:p>
        </w:tc>
        <w:tc>
          <w:tcPr>
            <w:tcW w:w="2458" w:type="pct"/>
            <w:gridSpan w:val="41"/>
            <w:vMerge w:val="restart"/>
            <w:tcBorders>
              <w:top w:val="single" w:sz="4" w:space="0" w:color="auto"/>
              <w:left w:val="single" w:sz="4" w:space="0" w:color="auto"/>
              <w:bottom w:val="single" w:sz="4" w:space="0" w:color="000000"/>
              <w:right w:val="single" w:sz="4" w:space="0" w:color="000000"/>
            </w:tcBorders>
            <w:shd w:val="clear" w:color="auto" w:fill="auto"/>
            <w:hideMark/>
          </w:tcPr>
          <w:p w14:paraId="41D67C49"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PROGRAMA CALENDARIZADO DE REALIZACIÓN DEL SERVICIO DE MANTENIMIENTO, RECARGA, SUMINISTRO E INSTALACIÓN DE EXTINTORES, RÉGIMEN IMSS ORDINARIO, EJERCICIO 2024</w:t>
            </w:r>
          </w:p>
        </w:tc>
        <w:tc>
          <w:tcPr>
            <w:tcW w:w="57" w:type="pct"/>
            <w:tcBorders>
              <w:top w:val="nil"/>
              <w:left w:val="nil"/>
              <w:bottom w:val="nil"/>
              <w:right w:val="nil"/>
            </w:tcBorders>
            <w:shd w:val="clear" w:color="auto" w:fill="auto"/>
            <w:noWrap/>
            <w:vAlign w:val="bottom"/>
            <w:hideMark/>
          </w:tcPr>
          <w:p w14:paraId="5C6AC26D" w14:textId="77777777" w:rsidR="00BB2B67" w:rsidRPr="00BB2B67" w:rsidRDefault="00BB2B67" w:rsidP="00BB2B67">
            <w:pPr>
              <w:jc w:val="center"/>
              <w:rPr>
                <w:rFonts w:ascii="Arial" w:eastAsia="Times New Roman" w:hAnsi="Arial" w:cs="Arial"/>
                <w:b/>
                <w:bCs/>
                <w:sz w:val="12"/>
                <w:szCs w:val="12"/>
                <w:lang w:val="es-MX" w:eastAsia="es-MX"/>
              </w:rPr>
            </w:pPr>
          </w:p>
        </w:tc>
        <w:tc>
          <w:tcPr>
            <w:tcW w:w="67" w:type="pct"/>
            <w:tcBorders>
              <w:top w:val="nil"/>
              <w:left w:val="nil"/>
              <w:bottom w:val="nil"/>
              <w:right w:val="nil"/>
            </w:tcBorders>
            <w:shd w:val="clear" w:color="auto" w:fill="auto"/>
            <w:noWrap/>
            <w:vAlign w:val="bottom"/>
            <w:hideMark/>
          </w:tcPr>
          <w:p w14:paraId="06B1BB80" w14:textId="77777777" w:rsidR="00BB2B67" w:rsidRPr="00BB2B67" w:rsidRDefault="00BB2B67" w:rsidP="00BB2B67">
            <w:pPr>
              <w:rPr>
                <w:rFonts w:ascii="Arial" w:eastAsia="Times New Roman" w:hAnsi="Arial" w:cs="Arial"/>
                <w:sz w:val="12"/>
                <w:szCs w:val="12"/>
                <w:lang w:val="es-MX" w:eastAsia="es-MX"/>
              </w:rPr>
            </w:pPr>
          </w:p>
        </w:tc>
        <w:tc>
          <w:tcPr>
            <w:tcW w:w="223" w:type="pct"/>
            <w:gridSpan w:val="3"/>
            <w:tcBorders>
              <w:top w:val="nil"/>
              <w:left w:val="nil"/>
              <w:bottom w:val="nil"/>
              <w:right w:val="nil"/>
            </w:tcBorders>
            <w:shd w:val="clear" w:color="auto" w:fill="auto"/>
            <w:noWrap/>
            <w:vAlign w:val="bottom"/>
            <w:hideMark/>
          </w:tcPr>
          <w:p w14:paraId="6B72C03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HOJA</w:t>
            </w:r>
          </w:p>
        </w:tc>
        <w:tc>
          <w:tcPr>
            <w:tcW w:w="75" w:type="pct"/>
            <w:tcBorders>
              <w:top w:val="nil"/>
              <w:left w:val="nil"/>
              <w:bottom w:val="nil"/>
              <w:right w:val="nil"/>
            </w:tcBorders>
            <w:shd w:val="clear" w:color="auto" w:fill="auto"/>
            <w:noWrap/>
            <w:vAlign w:val="bottom"/>
            <w:hideMark/>
          </w:tcPr>
          <w:p w14:paraId="2C43F576"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462C8BCE"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195450AD" w14:textId="77777777" w:rsidTr="00BB2B67">
        <w:trPr>
          <w:trHeight w:val="20"/>
        </w:trPr>
        <w:tc>
          <w:tcPr>
            <w:tcW w:w="2044" w:type="pct"/>
            <w:gridSpan w:val="4"/>
            <w:vMerge/>
            <w:tcBorders>
              <w:top w:val="single" w:sz="4" w:space="0" w:color="000000"/>
              <w:left w:val="single" w:sz="4" w:space="0" w:color="000000"/>
              <w:bottom w:val="single" w:sz="4" w:space="0" w:color="000000"/>
              <w:right w:val="single" w:sz="4" w:space="0" w:color="000000"/>
            </w:tcBorders>
            <w:vAlign w:val="center"/>
            <w:hideMark/>
          </w:tcPr>
          <w:p w14:paraId="2735E1ED" w14:textId="77777777" w:rsidR="00BB2B67" w:rsidRPr="00BB2B67" w:rsidRDefault="00BB2B67" w:rsidP="00BB2B67">
            <w:pPr>
              <w:rPr>
                <w:rFonts w:ascii="Arial" w:eastAsia="Times New Roman" w:hAnsi="Arial" w:cs="Arial"/>
                <w:sz w:val="12"/>
                <w:szCs w:val="12"/>
                <w:lang w:val="es-MX" w:eastAsia="es-MX"/>
              </w:rPr>
            </w:pPr>
          </w:p>
        </w:tc>
        <w:tc>
          <w:tcPr>
            <w:tcW w:w="2458" w:type="pct"/>
            <w:gridSpan w:val="41"/>
            <w:vMerge/>
            <w:tcBorders>
              <w:top w:val="single" w:sz="4" w:space="0" w:color="auto"/>
              <w:left w:val="single" w:sz="4" w:space="0" w:color="auto"/>
              <w:bottom w:val="single" w:sz="4" w:space="0" w:color="000000"/>
              <w:right w:val="single" w:sz="4" w:space="0" w:color="000000"/>
            </w:tcBorders>
            <w:vAlign w:val="center"/>
            <w:hideMark/>
          </w:tcPr>
          <w:p w14:paraId="592919D0" w14:textId="77777777" w:rsidR="00BB2B67" w:rsidRPr="00BB2B67" w:rsidRDefault="00BB2B67" w:rsidP="00BB2B67">
            <w:pPr>
              <w:rPr>
                <w:rFonts w:ascii="Arial" w:eastAsia="Times New Roman" w:hAnsi="Arial" w:cs="Arial"/>
                <w:b/>
                <w:bCs/>
                <w:sz w:val="12"/>
                <w:szCs w:val="12"/>
                <w:lang w:val="es-MX" w:eastAsia="es-MX"/>
              </w:rPr>
            </w:pPr>
          </w:p>
        </w:tc>
        <w:tc>
          <w:tcPr>
            <w:tcW w:w="124" w:type="pct"/>
            <w:gridSpan w:val="2"/>
            <w:tcBorders>
              <w:top w:val="nil"/>
              <w:left w:val="nil"/>
              <w:bottom w:val="single" w:sz="4" w:space="0" w:color="000000"/>
              <w:right w:val="nil"/>
            </w:tcBorders>
            <w:shd w:val="clear" w:color="auto" w:fill="auto"/>
            <w:noWrap/>
            <w:vAlign w:val="bottom"/>
            <w:hideMark/>
          </w:tcPr>
          <w:p w14:paraId="18D01CCD"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1</w:t>
            </w:r>
          </w:p>
        </w:tc>
        <w:tc>
          <w:tcPr>
            <w:tcW w:w="134" w:type="pct"/>
            <w:gridSpan w:val="2"/>
            <w:tcBorders>
              <w:top w:val="nil"/>
              <w:left w:val="nil"/>
              <w:bottom w:val="nil"/>
              <w:right w:val="nil"/>
            </w:tcBorders>
            <w:shd w:val="clear" w:color="auto" w:fill="auto"/>
            <w:noWrap/>
            <w:vAlign w:val="bottom"/>
            <w:hideMark/>
          </w:tcPr>
          <w:p w14:paraId="02EDAE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DE</w:t>
            </w:r>
          </w:p>
        </w:tc>
        <w:tc>
          <w:tcPr>
            <w:tcW w:w="164" w:type="pct"/>
            <w:gridSpan w:val="2"/>
            <w:tcBorders>
              <w:top w:val="nil"/>
              <w:left w:val="nil"/>
              <w:bottom w:val="single" w:sz="4" w:space="0" w:color="000000"/>
              <w:right w:val="nil"/>
            </w:tcBorders>
            <w:shd w:val="clear" w:color="auto" w:fill="auto"/>
            <w:noWrap/>
            <w:vAlign w:val="bottom"/>
            <w:hideMark/>
          </w:tcPr>
          <w:p w14:paraId="735D8F3E"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1</w:t>
            </w:r>
          </w:p>
        </w:tc>
        <w:tc>
          <w:tcPr>
            <w:tcW w:w="75" w:type="pct"/>
            <w:tcBorders>
              <w:top w:val="nil"/>
              <w:left w:val="nil"/>
              <w:bottom w:val="nil"/>
              <w:right w:val="nil"/>
            </w:tcBorders>
            <w:shd w:val="clear" w:color="auto" w:fill="auto"/>
            <w:noWrap/>
            <w:vAlign w:val="bottom"/>
            <w:hideMark/>
          </w:tcPr>
          <w:p w14:paraId="674D3E1A" w14:textId="77777777" w:rsidR="00BB2B67" w:rsidRPr="00BB2B67" w:rsidRDefault="00BB2B67" w:rsidP="00BB2B67">
            <w:pPr>
              <w:jc w:val="center"/>
              <w:rPr>
                <w:rFonts w:ascii="Arial" w:eastAsia="Times New Roman" w:hAnsi="Arial" w:cs="Arial"/>
                <w:sz w:val="12"/>
                <w:szCs w:val="12"/>
                <w:lang w:val="es-MX" w:eastAsia="es-MX"/>
              </w:rPr>
            </w:pPr>
          </w:p>
        </w:tc>
      </w:tr>
      <w:tr w:rsidR="00BB2B67" w:rsidRPr="00BB2B67" w14:paraId="56CCD9B6" w14:textId="77777777" w:rsidTr="00BB2B67">
        <w:trPr>
          <w:trHeight w:val="20"/>
        </w:trPr>
        <w:tc>
          <w:tcPr>
            <w:tcW w:w="2044" w:type="pct"/>
            <w:gridSpan w:val="4"/>
            <w:vMerge/>
            <w:tcBorders>
              <w:top w:val="single" w:sz="4" w:space="0" w:color="000000"/>
              <w:left w:val="single" w:sz="4" w:space="0" w:color="000000"/>
              <w:bottom w:val="single" w:sz="4" w:space="0" w:color="000000"/>
              <w:right w:val="single" w:sz="4" w:space="0" w:color="000000"/>
            </w:tcBorders>
            <w:vAlign w:val="center"/>
            <w:hideMark/>
          </w:tcPr>
          <w:p w14:paraId="52A7BF88" w14:textId="77777777" w:rsidR="00BB2B67" w:rsidRPr="00BB2B67" w:rsidRDefault="00BB2B67" w:rsidP="00BB2B67">
            <w:pPr>
              <w:rPr>
                <w:rFonts w:ascii="Arial" w:eastAsia="Times New Roman" w:hAnsi="Arial" w:cs="Arial"/>
                <w:sz w:val="12"/>
                <w:szCs w:val="12"/>
                <w:lang w:val="es-MX" w:eastAsia="es-MX"/>
              </w:rPr>
            </w:pPr>
          </w:p>
        </w:tc>
        <w:tc>
          <w:tcPr>
            <w:tcW w:w="2458" w:type="pct"/>
            <w:gridSpan w:val="41"/>
            <w:vMerge/>
            <w:tcBorders>
              <w:top w:val="single" w:sz="4" w:space="0" w:color="auto"/>
              <w:left w:val="single" w:sz="4" w:space="0" w:color="auto"/>
              <w:bottom w:val="single" w:sz="4" w:space="0" w:color="000000"/>
              <w:right w:val="single" w:sz="4" w:space="0" w:color="000000"/>
            </w:tcBorders>
            <w:vAlign w:val="center"/>
            <w:hideMark/>
          </w:tcPr>
          <w:p w14:paraId="086BB793" w14:textId="77777777" w:rsidR="00BB2B67" w:rsidRPr="00BB2B67" w:rsidRDefault="00BB2B67" w:rsidP="00BB2B67">
            <w:pPr>
              <w:rPr>
                <w:rFonts w:ascii="Arial" w:eastAsia="Times New Roman" w:hAnsi="Arial" w:cs="Arial"/>
                <w:b/>
                <w:bCs/>
                <w:sz w:val="12"/>
                <w:szCs w:val="12"/>
                <w:lang w:val="es-MX" w:eastAsia="es-MX"/>
              </w:rPr>
            </w:pPr>
          </w:p>
        </w:tc>
        <w:tc>
          <w:tcPr>
            <w:tcW w:w="57" w:type="pct"/>
            <w:tcBorders>
              <w:top w:val="nil"/>
              <w:left w:val="nil"/>
              <w:bottom w:val="nil"/>
              <w:right w:val="nil"/>
            </w:tcBorders>
            <w:shd w:val="clear" w:color="auto" w:fill="auto"/>
            <w:noWrap/>
            <w:vAlign w:val="bottom"/>
            <w:hideMark/>
          </w:tcPr>
          <w:p w14:paraId="276E3CD9"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4B211E62"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50976F5D"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5C9833DA" w14:textId="77777777" w:rsidR="00BB2B67" w:rsidRPr="00BB2B67" w:rsidRDefault="00BB2B67" w:rsidP="00BB2B67">
            <w:pPr>
              <w:rPr>
                <w:rFonts w:ascii="Arial" w:eastAsia="Times New Roman" w:hAnsi="Arial"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560A0FB4"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5B09609A"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11CBE996"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53E1927E" w14:textId="77777777" w:rsidTr="00BB2B67">
        <w:trPr>
          <w:trHeight w:val="20"/>
        </w:trPr>
        <w:tc>
          <w:tcPr>
            <w:tcW w:w="194" w:type="pct"/>
            <w:tcBorders>
              <w:top w:val="nil"/>
              <w:left w:val="nil"/>
              <w:bottom w:val="nil"/>
              <w:right w:val="nil"/>
            </w:tcBorders>
            <w:shd w:val="clear" w:color="auto" w:fill="auto"/>
            <w:vAlign w:val="bottom"/>
            <w:hideMark/>
          </w:tcPr>
          <w:p w14:paraId="0BC8FA21" w14:textId="77777777" w:rsidR="00BB2B67" w:rsidRPr="00BB2B67" w:rsidRDefault="00BB2B67" w:rsidP="00BB2B67">
            <w:pPr>
              <w:rPr>
                <w:rFonts w:ascii="Arial" w:eastAsia="Times New Roman" w:hAnsi="Arial" w:cs="Arial"/>
                <w:sz w:val="12"/>
                <w:szCs w:val="12"/>
                <w:lang w:val="es-MX" w:eastAsia="es-MX"/>
              </w:rPr>
            </w:pPr>
          </w:p>
        </w:tc>
        <w:tc>
          <w:tcPr>
            <w:tcW w:w="828" w:type="pct"/>
            <w:tcBorders>
              <w:top w:val="nil"/>
              <w:left w:val="nil"/>
              <w:bottom w:val="nil"/>
              <w:right w:val="nil"/>
            </w:tcBorders>
            <w:shd w:val="clear" w:color="auto" w:fill="auto"/>
            <w:vAlign w:val="bottom"/>
            <w:hideMark/>
          </w:tcPr>
          <w:p w14:paraId="383083C1" w14:textId="77777777" w:rsidR="00BB2B67" w:rsidRPr="00BB2B67" w:rsidRDefault="00BB2B67" w:rsidP="00BB2B67">
            <w:pPr>
              <w:rPr>
                <w:rFonts w:ascii="Arial" w:eastAsia="Times New Roman" w:hAnsi="Arial" w:cs="Arial"/>
                <w:sz w:val="12"/>
                <w:szCs w:val="12"/>
                <w:lang w:val="es-MX" w:eastAsia="es-MX"/>
              </w:rPr>
            </w:pPr>
          </w:p>
        </w:tc>
        <w:tc>
          <w:tcPr>
            <w:tcW w:w="557" w:type="pct"/>
            <w:tcBorders>
              <w:top w:val="nil"/>
              <w:left w:val="nil"/>
              <w:bottom w:val="nil"/>
              <w:right w:val="nil"/>
            </w:tcBorders>
            <w:shd w:val="clear" w:color="auto" w:fill="auto"/>
            <w:vAlign w:val="bottom"/>
            <w:hideMark/>
          </w:tcPr>
          <w:p w14:paraId="383B4CB2" w14:textId="77777777" w:rsidR="00BB2B67" w:rsidRPr="00BB2B67" w:rsidRDefault="00BB2B67" w:rsidP="00BB2B67">
            <w:pPr>
              <w:rPr>
                <w:rFonts w:ascii="Arial" w:eastAsia="Times New Roman" w:hAnsi="Arial" w:cs="Arial"/>
                <w:sz w:val="12"/>
                <w:szCs w:val="12"/>
                <w:lang w:val="es-MX" w:eastAsia="es-MX"/>
              </w:rPr>
            </w:pPr>
          </w:p>
        </w:tc>
        <w:tc>
          <w:tcPr>
            <w:tcW w:w="465" w:type="pct"/>
            <w:tcBorders>
              <w:top w:val="nil"/>
              <w:left w:val="nil"/>
              <w:bottom w:val="nil"/>
              <w:right w:val="nil"/>
            </w:tcBorders>
            <w:shd w:val="clear" w:color="auto" w:fill="auto"/>
            <w:vAlign w:val="bottom"/>
            <w:hideMark/>
          </w:tcPr>
          <w:p w14:paraId="55FA0A60" w14:textId="77777777" w:rsidR="00BB2B67" w:rsidRPr="00BB2B67" w:rsidRDefault="00BB2B67" w:rsidP="00BB2B67">
            <w:pPr>
              <w:rPr>
                <w:rFonts w:ascii="Arial" w:eastAsia="Times New Roman" w:hAnsi="Arial" w:cs="Arial"/>
                <w:sz w:val="12"/>
                <w:szCs w:val="12"/>
                <w:lang w:val="es-MX" w:eastAsia="es-MX"/>
              </w:rPr>
            </w:pPr>
          </w:p>
        </w:tc>
        <w:tc>
          <w:tcPr>
            <w:tcW w:w="525" w:type="pct"/>
            <w:tcBorders>
              <w:top w:val="nil"/>
              <w:left w:val="nil"/>
              <w:bottom w:val="nil"/>
              <w:right w:val="nil"/>
            </w:tcBorders>
            <w:shd w:val="clear" w:color="auto" w:fill="auto"/>
            <w:noWrap/>
            <w:vAlign w:val="bottom"/>
            <w:hideMark/>
          </w:tcPr>
          <w:p w14:paraId="746CEA2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160B05E"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55ACEE7"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7C05C1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998E473"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980D550"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E84271F"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EDD878F"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3A654B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F0D9DB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86770A3"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358CED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1030B3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CD1BD9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562C1F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8B8E99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8E6282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09F92B8"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4CC974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7D450FE"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733DDB7"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BCD8D3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7AF921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584095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566528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178C050"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0768A8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EADA2EE"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6505348" w14:textId="77777777" w:rsidR="00BB2B67" w:rsidRPr="00BB2B67" w:rsidRDefault="00BB2B67" w:rsidP="00BB2B67">
            <w:pP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0297F4A9" w14:textId="77777777" w:rsidR="00BB2B67" w:rsidRPr="00BB2B67" w:rsidRDefault="00BB2B67" w:rsidP="00BB2B67">
            <w:pP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1A91A27B"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60130D2B"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55ED1C36" w14:textId="77777777" w:rsidR="00BB2B67" w:rsidRPr="00BB2B67" w:rsidRDefault="00BB2B67" w:rsidP="00BB2B67">
            <w:pPr>
              <w:rPr>
                <w:rFonts w:ascii="Arial" w:eastAsia="Times New Roman" w:hAnsi="Arial" w:cs="Arial"/>
                <w:sz w:val="12"/>
                <w:szCs w:val="12"/>
                <w:lang w:val="es-MX" w:eastAsia="es-MX"/>
              </w:rPr>
            </w:pPr>
          </w:p>
        </w:tc>
        <w:tc>
          <w:tcPr>
            <w:tcW w:w="68" w:type="pct"/>
            <w:tcBorders>
              <w:top w:val="nil"/>
              <w:left w:val="nil"/>
              <w:bottom w:val="nil"/>
              <w:right w:val="nil"/>
            </w:tcBorders>
            <w:shd w:val="clear" w:color="auto" w:fill="auto"/>
            <w:noWrap/>
            <w:vAlign w:val="bottom"/>
            <w:hideMark/>
          </w:tcPr>
          <w:p w14:paraId="04602B8C" w14:textId="77777777" w:rsidR="00BB2B67" w:rsidRPr="00BB2B67" w:rsidRDefault="00BB2B67" w:rsidP="00BB2B67">
            <w:pPr>
              <w:rPr>
                <w:rFonts w:ascii="Arial" w:eastAsia="Times New Roman" w:hAnsi="Arial" w:cs="Arial"/>
                <w:sz w:val="12"/>
                <w:szCs w:val="12"/>
                <w:lang w:val="es-MX" w:eastAsia="es-MX"/>
              </w:rPr>
            </w:pPr>
          </w:p>
        </w:tc>
        <w:tc>
          <w:tcPr>
            <w:tcW w:w="371" w:type="pct"/>
            <w:gridSpan w:val="6"/>
            <w:tcBorders>
              <w:top w:val="nil"/>
              <w:left w:val="single" w:sz="4" w:space="0" w:color="000000"/>
              <w:bottom w:val="single" w:sz="4" w:space="0" w:color="000000"/>
              <w:right w:val="single" w:sz="4" w:space="0" w:color="000000"/>
            </w:tcBorders>
            <w:shd w:val="clear" w:color="auto" w:fill="auto"/>
            <w:noWrap/>
            <w:vAlign w:val="bottom"/>
            <w:hideMark/>
          </w:tcPr>
          <w:p w14:paraId="78734ADC"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INICIO</w:t>
            </w:r>
          </w:p>
        </w:tc>
        <w:tc>
          <w:tcPr>
            <w:tcW w:w="397" w:type="pct"/>
            <w:gridSpan w:val="6"/>
            <w:tcBorders>
              <w:top w:val="nil"/>
              <w:left w:val="nil"/>
              <w:bottom w:val="single" w:sz="4" w:space="0" w:color="000000"/>
              <w:right w:val="single" w:sz="4" w:space="0" w:color="000000"/>
            </w:tcBorders>
            <w:shd w:val="clear" w:color="auto" w:fill="auto"/>
            <w:noWrap/>
            <w:vAlign w:val="bottom"/>
            <w:hideMark/>
          </w:tcPr>
          <w:p w14:paraId="7A0BD22E"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TÉRMINO</w:t>
            </w:r>
          </w:p>
        </w:tc>
        <w:tc>
          <w:tcPr>
            <w:tcW w:w="75" w:type="pct"/>
            <w:tcBorders>
              <w:top w:val="nil"/>
              <w:left w:val="nil"/>
              <w:bottom w:val="nil"/>
              <w:right w:val="nil"/>
            </w:tcBorders>
            <w:shd w:val="clear" w:color="auto" w:fill="auto"/>
            <w:noWrap/>
            <w:vAlign w:val="bottom"/>
            <w:hideMark/>
          </w:tcPr>
          <w:p w14:paraId="328B1D15" w14:textId="77777777" w:rsidR="00BB2B67" w:rsidRPr="00BB2B67" w:rsidRDefault="00BB2B67" w:rsidP="00BB2B67">
            <w:pPr>
              <w:jc w:val="cente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1DE77789"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229C54FE" w14:textId="77777777" w:rsidTr="00BB2B67">
        <w:trPr>
          <w:trHeight w:val="20"/>
        </w:trPr>
        <w:tc>
          <w:tcPr>
            <w:tcW w:w="2044" w:type="pct"/>
            <w:gridSpan w:val="4"/>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FBDCFC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NOMBRE DE LA EMPRESA:</w:t>
            </w:r>
          </w:p>
        </w:tc>
        <w:tc>
          <w:tcPr>
            <w:tcW w:w="2037" w:type="pct"/>
            <w:gridSpan w:val="34"/>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7FD9D81D"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OBJETO DEL CONTRATO:</w:t>
            </w:r>
          </w:p>
        </w:tc>
        <w:tc>
          <w:tcPr>
            <w:tcW w:w="135" w:type="pct"/>
            <w:gridSpan w:val="2"/>
            <w:tcBorders>
              <w:top w:val="single" w:sz="4" w:space="0" w:color="000000"/>
              <w:left w:val="nil"/>
              <w:bottom w:val="single" w:sz="4" w:space="0" w:color="000000"/>
              <w:right w:val="nil"/>
            </w:tcBorders>
            <w:shd w:val="clear" w:color="auto" w:fill="auto"/>
            <w:noWrap/>
            <w:vAlign w:val="bottom"/>
            <w:hideMark/>
          </w:tcPr>
          <w:p w14:paraId="6344DF46"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xml:space="preserve">DÍA </w:t>
            </w:r>
          </w:p>
        </w:tc>
        <w:tc>
          <w:tcPr>
            <w:tcW w:w="128" w:type="pct"/>
            <w:gridSpan w:val="2"/>
            <w:tcBorders>
              <w:top w:val="single" w:sz="4" w:space="0" w:color="000000"/>
              <w:left w:val="nil"/>
              <w:bottom w:val="single" w:sz="4" w:space="0" w:color="000000"/>
              <w:right w:val="nil"/>
            </w:tcBorders>
            <w:shd w:val="clear" w:color="auto" w:fill="auto"/>
            <w:noWrap/>
            <w:vAlign w:val="bottom"/>
            <w:hideMark/>
          </w:tcPr>
          <w:p w14:paraId="64365B51"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xml:space="preserve">MES </w:t>
            </w:r>
          </w:p>
        </w:tc>
        <w:tc>
          <w:tcPr>
            <w:tcW w:w="108" w:type="pct"/>
            <w:gridSpan w:val="2"/>
            <w:tcBorders>
              <w:top w:val="single" w:sz="4" w:space="0" w:color="000000"/>
              <w:left w:val="nil"/>
              <w:bottom w:val="single" w:sz="4" w:space="0" w:color="000000"/>
              <w:right w:val="nil"/>
            </w:tcBorders>
            <w:shd w:val="clear" w:color="auto" w:fill="auto"/>
            <w:noWrap/>
            <w:vAlign w:val="bottom"/>
            <w:hideMark/>
          </w:tcPr>
          <w:p w14:paraId="145A18EE"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AÑO</w:t>
            </w:r>
          </w:p>
        </w:tc>
        <w:tc>
          <w:tcPr>
            <w:tcW w:w="106" w:type="pct"/>
            <w:gridSpan w:val="2"/>
            <w:tcBorders>
              <w:top w:val="single" w:sz="4" w:space="0" w:color="000000"/>
              <w:left w:val="nil"/>
              <w:bottom w:val="single" w:sz="4" w:space="0" w:color="000000"/>
              <w:right w:val="nil"/>
            </w:tcBorders>
            <w:shd w:val="clear" w:color="auto" w:fill="auto"/>
            <w:noWrap/>
            <w:vAlign w:val="bottom"/>
            <w:hideMark/>
          </w:tcPr>
          <w:p w14:paraId="5F7B2884"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xml:space="preserve">DÍA </w:t>
            </w:r>
          </w:p>
        </w:tc>
        <w:tc>
          <w:tcPr>
            <w:tcW w:w="134" w:type="pct"/>
            <w:gridSpan w:val="2"/>
            <w:tcBorders>
              <w:top w:val="single" w:sz="4" w:space="0" w:color="000000"/>
              <w:left w:val="nil"/>
              <w:bottom w:val="single" w:sz="4" w:space="0" w:color="000000"/>
              <w:right w:val="nil"/>
            </w:tcBorders>
            <w:shd w:val="clear" w:color="auto" w:fill="auto"/>
            <w:noWrap/>
            <w:vAlign w:val="bottom"/>
            <w:hideMark/>
          </w:tcPr>
          <w:p w14:paraId="12CE49CA"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xml:space="preserve">MES </w:t>
            </w:r>
          </w:p>
        </w:tc>
        <w:tc>
          <w:tcPr>
            <w:tcW w:w="156"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0EF18B33"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AÑO</w:t>
            </w:r>
          </w:p>
        </w:tc>
        <w:tc>
          <w:tcPr>
            <w:tcW w:w="75" w:type="pct"/>
            <w:tcBorders>
              <w:top w:val="nil"/>
              <w:left w:val="nil"/>
              <w:bottom w:val="nil"/>
              <w:right w:val="nil"/>
            </w:tcBorders>
            <w:shd w:val="clear" w:color="auto" w:fill="auto"/>
            <w:noWrap/>
            <w:vAlign w:val="bottom"/>
            <w:hideMark/>
          </w:tcPr>
          <w:p w14:paraId="6375DB92" w14:textId="77777777" w:rsidR="00BB2B67" w:rsidRPr="00BB2B67" w:rsidRDefault="00BB2B67" w:rsidP="00BB2B67">
            <w:pPr>
              <w:jc w:val="cente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3B756B26"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32F639C9" w14:textId="77777777" w:rsidTr="00BB2B67">
        <w:trPr>
          <w:trHeight w:val="20"/>
        </w:trPr>
        <w:tc>
          <w:tcPr>
            <w:tcW w:w="2044" w:type="pct"/>
            <w:gridSpan w:val="4"/>
            <w:vMerge/>
            <w:tcBorders>
              <w:top w:val="single" w:sz="4" w:space="0" w:color="000000"/>
              <w:left w:val="single" w:sz="4" w:space="0" w:color="000000"/>
              <w:bottom w:val="single" w:sz="4" w:space="0" w:color="000000"/>
              <w:right w:val="single" w:sz="4" w:space="0" w:color="000000"/>
            </w:tcBorders>
            <w:vAlign w:val="center"/>
            <w:hideMark/>
          </w:tcPr>
          <w:p w14:paraId="627552FD" w14:textId="77777777" w:rsidR="00BB2B67" w:rsidRPr="00BB2B67" w:rsidRDefault="00BB2B67" w:rsidP="00BB2B67">
            <w:pPr>
              <w:rPr>
                <w:rFonts w:ascii="Arial" w:eastAsia="Times New Roman" w:hAnsi="Arial" w:cs="Arial"/>
                <w:sz w:val="12"/>
                <w:szCs w:val="12"/>
                <w:lang w:val="es-MX" w:eastAsia="es-MX"/>
              </w:rPr>
            </w:pPr>
          </w:p>
        </w:tc>
        <w:tc>
          <w:tcPr>
            <w:tcW w:w="2037" w:type="pct"/>
            <w:gridSpan w:val="34"/>
            <w:vMerge/>
            <w:tcBorders>
              <w:top w:val="single" w:sz="4" w:space="0" w:color="000000"/>
              <w:left w:val="single" w:sz="4" w:space="0" w:color="000000"/>
              <w:bottom w:val="single" w:sz="4" w:space="0" w:color="000000"/>
              <w:right w:val="single" w:sz="4" w:space="0" w:color="000000"/>
            </w:tcBorders>
            <w:vAlign w:val="center"/>
            <w:hideMark/>
          </w:tcPr>
          <w:p w14:paraId="49FD8F06" w14:textId="77777777" w:rsidR="00BB2B67" w:rsidRPr="00BB2B67" w:rsidRDefault="00BB2B67" w:rsidP="00BB2B67">
            <w:pPr>
              <w:rPr>
                <w:rFonts w:ascii="Arial" w:eastAsia="Times New Roman" w:hAnsi="Arial" w:cs="Arial"/>
                <w:sz w:val="12"/>
                <w:szCs w:val="12"/>
                <w:lang w:val="es-MX" w:eastAsia="es-MX"/>
              </w:rPr>
            </w:pPr>
          </w:p>
        </w:tc>
        <w:tc>
          <w:tcPr>
            <w:tcW w:w="13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F64AE3A"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12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47CA0C3"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10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3053CB"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10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0B95CC"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13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87E811B"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15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2BEC62" w14:textId="77777777" w:rsidR="00BB2B67" w:rsidRPr="00BB2B67" w:rsidRDefault="00BB2B67" w:rsidP="00BB2B67">
            <w:pPr>
              <w:jc w:val="cente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nil"/>
              <w:right w:val="nil"/>
            </w:tcBorders>
            <w:shd w:val="clear" w:color="auto" w:fill="auto"/>
            <w:noWrap/>
            <w:vAlign w:val="bottom"/>
            <w:hideMark/>
          </w:tcPr>
          <w:p w14:paraId="381843F1" w14:textId="77777777" w:rsidR="00BB2B67" w:rsidRPr="00BB2B67" w:rsidRDefault="00BB2B67" w:rsidP="00BB2B67">
            <w:pPr>
              <w:jc w:val="cente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15F35450"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2837C595" w14:textId="77777777" w:rsidTr="00BB2B67">
        <w:trPr>
          <w:trHeight w:val="20"/>
        </w:trPr>
        <w:tc>
          <w:tcPr>
            <w:tcW w:w="2044" w:type="pct"/>
            <w:gridSpan w:val="4"/>
            <w:vMerge/>
            <w:tcBorders>
              <w:top w:val="single" w:sz="4" w:space="0" w:color="000000"/>
              <w:left w:val="single" w:sz="4" w:space="0" w:color="000000"/>
              <w:bottom w:val="single" w:sz="4" w:space="0" w:color="000000"/>
              <w:right w:val="single" w:sz="4" w:space="0" w:color="000000"/>
            </w:tcBorders>
            <w:vAlign w:val="center"/>
            <w:hideMark/>
          </w:tcPr>
          <w:p w14:paraId="2B139AC1" w14:textId="77777777" w:rsidR="00BB2B67" w:rsidRPr="00BB2B67" w:rsidRDefault="00BB2B67" w:rsidP="00BB2B67">
            <w:pPr>
              <w:rPr>
                <w:rFonts w:ascii="Arial" w:eastAsia="Times New Roman" w:hAnsi="Arial" w:cs="Arial"/>
                <w:sz w:val="12"/>
                <w:szCs w:val="12"/>
                <w:lang w:val="es-MX" w:eastAsia="es-MX"/>
              </w:rPr>
            </w:pPr>
          </w:p>
        </w:tc>
        <w:tc>
          <w:tcPr>
            <w:tcW w:w="2037" w:type="pct"/>
            <w:gridSpan w:val="34"/>
            <w:vMerge/>
            <w:tcBorders>
              <w:top w:val="single" w:sz="4" w:space="0" w:color="000000"/>
              <w:left w:val="single" w:sz="4" w:space="0" w:color="000000"/>
              <w:bottom w:val="single" w:sz="4" w:space="0" w:color="000000"/>
              <w:right w:val="single" w:sz="4" w:space="0" w:color="000000"/>
            </w:tcBorders>
            <w:vAlign w:val="center"/>
            <w:hideMark/>
          </w:tcPr>
          <w:p w14:paraId="2A24A393" w14:textId="77777777" w:rsidR="00BB2B67" w:rsidRPr="00BB2B67" w:rsidRDefault="00BB2B67" w:rsidP="00BB2B67">
            <w:pPr>
              <w:rPr>
                <w:rFonts w:ascii="Arial" w:eastAsia="Times New Roman" w:hAnsi="Arial" w:cs="Arial"/>
                <w:sz w:val="12"/>
                <w:szCs w:val="12"/>
                <w:lang w:val="es-MX" w:eastAsia="es-MX"/>
              </w:rPr>
            </w:pPr>
          </w:p>
        </w:tc>
        <w:tc>
          <w:tcPr>
            <w:tcW w:w="135" w:type="pct"/>
            <w:gridSpan w:val="2"/>
            <w:vMerge/>
            <w:tcBorders>
              <w:top w:val="single" w:sz="4" w:space="0" w:color="000000"/>
              <w:left w:val="single" w:sz="4" w:space="0" w:color="000000"/>
              <w:bottom w:val="single" w:sz="4" w:space="0" w:color="000000"/>
              <w:right w:val="single" w:sz="4" w:space="0" w:color="000000"/>
            </w:tcBorders>
            <w:vAlign w:val="center"/>
            <w:hideMark/>
          </w:tcPr>
          <w:p w14:paraId="5AA4007D" w14:textId="77777777" w:rsidR="00BB2B67" w:rsidRPr="00BB2B67" w:rsidRDefault="00BB2B67" w:rsidP="00BB2B67">
            <w:pPr>
              <w:rPr>
                <w:rFonts w:ascii="Arial" w:eastAsia="Times New Roman" w:hAnsi="Arial" w:cs="Arial"/>
                <w:sz w:val="12"/>
                <w:szCs w:val="12"/>
                <w:lang w:val="es-MX" w:eastAsia="es-MX"/>
              </w:rPr>
            </w:pPr>
          </w:p>
        </w:tc>
        <w:tc>
          <w:tcPr>
            <w:tcW w:w="128" w:type="pct"/>
            <w:gridSpan w:val="2"/>
            <w:vMerge/>
            <w:tcBorders>
              <w:top w:val="single" w:sz="4" w:space="0" w:color="000000"/>
              <w:left w:val="single" w:sz="4" w:space="0" w:color="000000"/>
              <w:bottom w:val="single" w:sz="4" w:space="0" w:color="000000"/>
              <w:right w:val="single" w:sz="4" w:space="0" w:color="000000"/>
            </w:tcBorders>
            <w:vAlign w:val="center"/>
            <w:hideMark/>
          </w:tcPr>
          <w:p w14:paraId="60B39D31" w14:textId="77777777" w:rsidR="00BB2B67" w:rsidRPr="00BB2B67" w:rsidRDefault="00BB2B67" w:rsidP="00BB2B67">
            <w:pPr>
              <w:rPr>
                <w:rFonts w:ascii="Arial" w:eastAsia="Times New Roman" w:hAnsi="Arial" w:cs="Arial"/>
                <w:sz w:val="12"/>
                <w:szCs w:val="12"/>
                <w:lang w:val="es-MX" w:eastAsia="es-MX"/>
              </w:rPr>
            </w:pPr>
          </w:p>
        </w:tc>
        <w:tc>
          <w:tcPr>
            <w:tcW w:w="108" w:type="pct"/>
            <w:gridSpan w:val="2"/>
            <w:vMerge/>
            <w:tcBorders>
              <w:top w:val="single" w:sz="4" w:space="0" w:color="000000"/>
              <w:left w:val="single" w:sz="4" w:space="0" w:color="000000"/>
              <w:bottom w:val="single" w:sz="4" w:space="0" w:color="000000"/>
              <w:right w:val="single" w:sz="4" w:space="0" w:color="000000"/>
            </w:tcBorders>
            <w:vAlign w:val="center"/>
            <w:hideMark/>
          </w:tcPr>
          <w:p w14:paraId="65A23C36" w14:textId="77777777" w:rsidR="00BB2B67" w:rsidRPr="00BB2B67" w:rsidRDefault="00BB2B67" w:rsidP="00BB2B67">
            <w:pPr>
              <w:rPr>
                <w:rFonts w:ascii="Arial" w:eastAsia="Times New Roman" w:hAnsi="Arial" w:cs="Arial"/>
                <w:sz w:val="12"/>
                <w:szCs w:val="12"/>
                <w:lang w:val="es-MX" w:eastAsia="es-MX"/>
              </w:rPr>
            </w:pPr>
          </w:p>
        </w:tc>
        <w:tc>
          <w:tcPr>
            <w:tcW w:w="106" w:type="pct"/>
            <w:gridSpan w:val="2"/>
            <w:vMerge/>
            <w:tcBorders>
              <w:top w:val="single" w:sz="4" w:space="0" w:color="000000"/>
              <w:left w:val="single" w:sz="4" w:space="0" w:color="000000"/>
              <w:bottom w:val="single" w:sz="4" w:space="0" w:color="000000"/>
              <w:right w:val="single" w:sz="4" w:space="0" w:color="000000"/>
            </w:tcBorders>
            <w:vAlign w:val="center"/>
            <w:hideMark/>
          </w:tcPr>
          <w:p w14:paraId="1BECD489" w14:textId="77777777" w:rsidR="00BB2B67" w:rsidRPr="00BB2B67" w:rsidRDefault="00BB2B67" w:rsidP="00BB2B67">
            <w:pPr>
              <w:rPr>
                <w:rFonts w:ascii="Arial" w:eastAsia="Times New Roman" w:hAnsi="Arial" w:cs="Arial"/>
                <w:sz w:val="12"/>
                <w:szCs w:val="12"/>
                <w:lang w:val="es-MX" w:eastAsia="es-MX"/>
              </w:rPr>
            </w:pPr>
          </w:p>
        </w:tc>
        <w:tc>
          <w:tcPr>
            <w:tcW w:w="134" w:type="pct"/>
            <w:gridSpan w:val="2"/>
            <w:vMerge/>
            <w:tcBorders>
              <w:top w:val="single" w:sz="4" w:space="0" w:color="000000"/>
              <w:left w:val="single" w:sz="4" w:space="0" w:color="000000"/>
              <w:bottom w:val="single" w:sz="4" w:space="0" w:color="000000"/>
              <w:right w:val="single" w:sz="4" w:space="0" w:color="000000"/>
            </w:tcBorders>
            <w:vAlign w:val="center"/>
            <w:hideMark/>
          </w:tcPr>
          <w:p w14:paraId="67A25B57" w14:textId="77777777" w:rsidR="00BB2B67" w:rsidRPr="00BB2B67" w:rsidRDefault="00BB2B67" w:rsidP="00BB2B67">
            <w:pPr>
              <w:rPr>
                <w:rFonts w:ascii="Arial" w:eastAsia="Times New Roman" w:hAnsi="Arial" w:cs="Arial"/>
                <w:sz w:val="12"/>
                <w:szCs w:val="12"/>
                <w:lang w:val="es-MX" w:eastAsia="es-MX"/>
              </w:rPr>
            </w:pPr>
          </w:p>
        </w:tc>
        <w:tc>
          <w:tcPr>
            <w:tcW w:w="156" w:type="pct"/>
            <w:gridSpan w:val="2"/>
            <w:vMerge/>
            <w:tcBorders>
              <w:top w:val="single" w:sz="4" w:space="0" w:color="000000"/>
              <w:left w:val="single" w:sz="4" w:space="0" w:color="000000"/>
              <w:bottom w:val="single" w:sz="4" w:space="0" w:color="000000"/>
              <w:right w:val="single" w:sz="4" w:space="0" w:color="000000"/>
            </w:tcBorders>
            <w:vAlign w:val="center"/>
            <w:hideMark/>
          </w:tcPr>
          <w:p w14:paraId="5A97150F"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710FD556"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07782BDF"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3201C97B" w14:textId="77777777" w:rsidTr="00BB2B67">
        <w:trPr>
          <w:trHeight w:val="20"/>
        </w:trPr>
        <w:tc>
          <w:tcPr>
            <w:tcW w:w="194" w:type="pct"/>
            <w:tcBorders>
              <w:top w:val="nil"/>
              <w:left w:val="nil"/>
              <w:bottom w:val="nil"/>
              <w:right w:val="nil"/>
            </w:tcBorders>
            <w:shd w:val="clear" w:color="auto" w:fill="auto"/>
            <w:noWrap/>
            <w:vAlign w:val="bottom"/>
            <w:hideMark/>
          </w:tcPr>
          <w:p w14:paraId="7EA3A81C" w14:textId="77777777" w:rsidR="00BB2B67" w:rsidRPr="00BB2B67" w:rsidRDefault="00BB2B67" w:rsidP="00BB2B67">
            <w:pPr>
              <w:rPr>
                <w:rFonts w:ascii="Arial" w:eastAsia="Times New Roman" w:hAnsi="Arial" w:cs="Arial"/>
                <w:sz w:val="12"/>
                <w:szCs w:val="12"/>
                <w:lang w:val="es-MX" w:eastAsia="es-MX"/>
              </w:rPr>
            </w:pPr>
          </w:p>
        </w:tc>
        <w:tc>
          <w:tcPr>
            <w:tcW w:w="828" w:type="pct"/>
            <w:tcBorders>
              <w:top w:val="nil"/>
              <w:left w:val="nil"/>
              <w:bottom w:val="nil"/>
              <w:right w:val="nil"/>
            </w:tcBorders>
            <w:shd w:val="clear" w:color="auto" w:fill="auto"/>
            <w:noWrap/>
            <w:vAlign w:val="bottom"/>
            <w:hideMark/>
          </w:tcPr>
          <w:p w14:paraId="67754935" w14:textId="77777777" w:rsidR="00BB2B67" w:rsidRPr="00BB2B67" w:rsidRDefault="00BB2B67" w:rsidP="00BB2B67">
            <w:pPr>
              <w:rPr>
                <w:rFonts w:ascii="Arial" w:eastAsia="Times New Roman" w:hAnsi="Arial" w:cs="Arial"/>
                <w:sz w:val="12"/>
                <w:szCs w:val="12"/>
                <w:lang w:val="es-MX" w:eastAsia="es-MX"/>
              </w:rPr>
            </w:pPr>
          </w:p>
        </w:tc>
        <w:tc>
          <w:tcPr>
            <w:tcW w:w="557" w:type="pct"/>
            <w:tcBorders>
              <w:top w:val="nil"/>
              <w:left w:val="nil"/>
              <w:bottom w:val="nil"/>
              <w:right w:val="nil"/>
            </w:tcBorders>
            <w:shd w:val="clear" w:color="auto" w:fill="auto"/>
            <w:noWrap/>
            <w:vAlign w:val="bottom"/>
            <w:hideMark/>
          </w:tcPr>
          <w:p w14:paraId="19866D05" w14:textId="77777777" w:rsidR="00BB2B67" w:rsidRPr="00BB2B67" w:rsidRDefault="00BB2B67" w:rsidP="00BB2B67">
            <w:pPr>
              <w:rPr>
                <w:rFonts w:ascii="Arial" w:eastAsia="Times New Roman" w:hAnsi="Arial" w:cs="Arial"/>
                <w:sz w:val="12"/>
                <w:szCs w:val="12"/>
                <w:lang w:val="es-MX" w:eastAsia="es-MX"/>
              </w:rPr>
            </w:pPr>
          </w:p>
        </w:tc>
        <w:tc>
          <w:tcPr>
            <w:tcW w:w="465" w:type="pct"/>
            <w:tcBorders>
              <w:top w:val="nil"/>
              <w:left w:val="nil"/>
              <w:bottom w:val="nil"/>
              <w:right w:val="nil"/>
            </w:tcBorders>
            <w:shd w:val="clear" w:color="auto" w:fill="auto"/>
            <w:noWrap/>
            <w:vAlign w:val="bottom"/>
            <w:hideMark/>
          </w:tcPr>
          <w:p w14:paraId="55110878" w14:textId="77777777" w:rsidR="00BB2B67" w:rsidRPr="00BB2B67" w:rsidRDefault="00BB2B67" w:rsidP="00BB2B67">
            <w:pPr>
              <w:rPr>
                <w:rFonts w:ascii="Arial" w:eastAsia="Times New Roman" w:hAnsi="Arial" w:cs="Arial"/>
                <w:sz w:val="12"/>
                <w:szCs w:val="12"/>
                <w:lang w:val="es-MX" w:eastAsia="es-MX"/>
              </w:rPr>
            </w:pPr>
          </w:p>
        </w:tc>
        <w:tc>
          <w:tcPr>
            <w:tcW w:w="525" w:type="pct"/>
            <w:tcBorders>
              <w:top w:val="nil"/>
              <w:left w:val="nil"/>
              <w:bottom w:val="nil"/>
              <w:right w:val="nil"/>
            </w:tcBorders>
            <w:shd w:val="clear" w:color="auto" w:fill="auto"/>
            <w:noWrap/>
            <w:vAlign w:val="bottom"/>
            <w:hideMark/>
          </w:tcPr>
          <w:p w14:paraId="097ED18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1387A5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EBA16B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4069D1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CC6163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64EE3B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B81E17B"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0B3FFF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47000E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7E0352C"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F64D836"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AC779F2"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219DE2C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1129A8E"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1C00964"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F34DF9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A72D91B"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2FFE08F"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3D56C28A"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4471F3E3"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2A61771"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8DE2AF0"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E21E75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5B4F09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597F821D"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0BAF6C87"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63E33049"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1DC05808" w14:textId="77777777" w:rsidR="00BB2B67" w:rsidRPr="00BB2B67" w:rsidRDefault="00BB2B67" w:rsidP="00BB2B67">
            <w:pPr>
              <w:rPr>
                <w:rFonts w:ascii="Arial" w:eastAsia="Times New Roman" w:hAnsi="Arial" w:cs="Arial"/>
                <w:sz w:val="12"/>
                <w:szCs w:val="12"/>
                <w:lang w:val="es-MX" w:eastAsia="es-MX"/>
              </w:rPr>
            </w:pPr>
          </w:p>
        </w:tc>
        <w:tc>
          <w:tcPr>
            <w:tcW w:w="45" w:type="pct"/>
            <w:tcBorders>
              <w:top w:val="nil"/>
              <w:left w:val="nil"/>
              <w:bottom w:val="nil"/>
              <w:right w:val="nil"/>
            </w:tcBorders>
            <w:shd w:val="clear" w:color="auto" w:fill="auto"/>
            <w:noWrap/>
            <w:vAlign w:val="bottom"/>
            <w:hideMark/>
          </w:tcPr>
          <w:p w14:paraId="76FDF9E1" w14:textId="77777777" w:rsidR="00BB2B67" w:rsidRPr="00BB2B67" w:rsidRDefault="00BB2B67" w:rsidP="00BB2B67">
            <w:pPr>
              <w:rPr>
                <w:rFonts w:ascii="Arial" w:eastAsia="Times New Roman" w:hAnsi="Arial" w:cs="Arial"/>
                <w:sz w:val="12"/>
                <w:szCs w:val="12"/>
                <w:lang w:val="es-MX" w:eastAsia="es-MX"/>
              </w:rPr>
            </w:pPr>
          </w:p>
        </w:tc>
        <w:tc>
          <w:tcPr>
            <w:tcW w:w="48" w:type="pct"/>
            <w:tcBorders>
              <w:top w:val="nil"/>
              <w:left w:val="nil"/>
              <w:bottom w:val="nil"/>
              <w:right w:val="nil"/>
            </w:tcBorders>
            <w:shd w:val="clear" w:color="auto" w:fill="auto"/>
            <w:noWrap/>
            <w:vAlign w:val="bottom"/>
            <w:hideMark/>
          </w:tcPr>
          <w:p w14:paraId="086817D1" w14:textId="77777777" w:rsidR="00BB2B67" w:rsidRPr="00BB2B67" w:rsidRDefault="00BB2B67" w:rsidP="00BB2B67">
            <w:pPr>
              <w:rPr>
                <w:rFonts w:ascii="Arial" w:eastAsia="Times New Roman" w:hAnsi="Arial" w:cs="Arial"/>
                <w:sz w:val="12"/>
                <w:szCs w:val="12"/>
                <w:lang w:val="es-MX" w:eastAsia="es-MX"/>
              </w:rPr>
            </w:pPr>
          </w:p>
        </w:tc>
        <w:tc>
          <w:tcPr>
            <w:tcW w:w="47" w:type="pct"/>
            <w:tcBorders>
              <w:top w:val="nil"/>
              <w:left w:val="nil"/>
              <w:bottom w:val="nil"/>
              <w:right w:val="nil"/>
            </w:tcBorders>
            <w:shd w:val="clear" w:color="auto" w:fill="auto"/>
            <w:noWrap/>
            <w:vAlign w:val="bottom"/>
            <w:hideMark/>
          </w:tcPr>
          <w:p w14:paraId="1C664FC5"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1C0EFDCD" w14:textId="77777777" w:rsidR="00BB2B67" w:rsidRPr="00BB2B67" w:rsidRDefault="00BB2B67" w:rsidP="00BB2B67">
            <w:pPr>
              <w:rPr>
                <w:rFonts w:ascii="Arial" w:eastAsia="Times New Roman" w:hAnsi="Arial" w:cs="Arial"/>
                <w:sz w:val="12"/>
                <w:szCs w:val="12"/>
                <w:lang w:val="es-MX" w:eastAsia="es-MX"/>
              </w:rPr>
            </w:pPr>
          </w:p>
        </w:tc>
        <w:tc>
          <w:tcPr>
            <w:tcW w:w="46" w:type="pct"/>
            <w:tcBorders>
              <w:top w:val="nil"/>
              <w:left w:val="nil"/>
              <w:bottom w:val="nil"/>
              <w:right w:val="nil"/>
            </w:tcBorders>
            <w:shd w:val="clear" w:color="auto" w:fill="auto"/>
            <w:noWrap/>
            <w:vAlign w:val="bottom"/>
            <w:hideMark/>
          </w:tcPr>
          <w:p w14:paraId="062B7506" w14:textId="77777777" w:rsidR="00BB2B67" w:rsidRPr="00BB2B67" w:rsidRDefault="00BB2B67" w:rsidP="00BB2B67">
            <w:pPr>
              <w:rPr>
                <w:rFonts w:ascii="Arial" w:eastAsia="Times New Roman" w:hAnsi="Arial" w:cs="Arial"/>
                <w:sz w:val="12"/>
                <w:szCs w:val="12"/>
                <w:lang w:val="es-MX" w:eastAsia="es-MX"/>
              </w:rPr>
            </w:pPr>
          </w:p>
        </w:tc>
        <w:tc>
          <w:tcPr>
            <w:tcW w:w="68" w:type="pct"/>
            <w:tcBorders>
              <w:top w:val="nil"/>
              <w:left w:val="nil"/>
              <w:bottom w:val="nil"/>
              <w:right w:val="nil"/>
            </w:tcBorders>
            <w:shd w:val="clear" w:color="auto" w:fill="auto"/>
            <w:noWrap/>
            <w:vAlign w:val="bottom"/>
            <w:hideMark/>
          </w:tcPr>
          <w:p w14:paraId="4C350899"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2997AFDF"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3B42D322" w14:textId="77777777" w:rsidR="00BB2B67" w:rsidRPr="00BB2B67" w:rsidRDefault="00BB2B67" w:rsidP="00BB2B67">
            <w:pPr>
              <w:rPr>
                <w:rFonts w:ascii="Arial" w:eastAsia="Times New Roman" w:hAnsi="Arial" w:cs="Arial"/>
                <w:sz w:val="12"/>
                <w:szCs w:val="12"/>
                <w:lang w:val="es-MX" w:eastAsia="es-MX"/>
              </w:rPr>
            </w:pPr>
          </w:p>
        </w:tc>
        <w:tc>
          <w:tcPr>
            <w:tcW w:w="74" w:type="pct"/>
            <w:tcBorders>
              <w:top w:val="nil"/>
              <w:left w:val="nil"/>
              <w:bottom w:val="nil"/>
              <w:right w:val="nil"/>
            </w:tcBorders>
            <w:shd w:val="clear" w:color="auto" w:fill="auto"/>
            <w:noWrap/>
            <w:vAlign w:val="bottom"/>
            <w:hideMark/>
          </w:tcPr>
          <w:p w14:paraId="0DAA8005"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60FDE9ED"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08040616" w14:textId="77777777" w:rsidR="00BB2B67" w:rsidRPr="00BB2B67" w:rsidRDefault="00BB2B67" w:rsidP="00BB2B67">
            <w:pPr>
              <w:rPr>
                <w:rFonts w:ascii="Arial" w:eastAsia="Times New Roman" w:hAnsi="Arial" w:cs="Arial"/>
                <w:sz w:val="12"/>
                <w:szCs w:val="12"/>
                <w:lang w:val="es-MX" w:eastAsia="es-MX"/>
              </w:rPr>
            </w:pPr>
          </w:p>
        </w:tc>
        <w:tc>
          <w:tcPr>
            <w:tcW w:w="54" w:type="pct"/>
            <w:tcBorders>
              <w:top w:val="nil"/>
              <w:left w:val="nil"/>
              <w:bottom w:val="nil"/>
              <w:right w:val="nil"/>
            </w:tcBorders>
            <w:shd w:val="clear" w:color="auto" w:fill="auto"/>
            <w:noWrap/>
            <w:vAlign w:val="bottom"/>
            <w:hideMark/>
          </w:tcPr>
          <w:p w14:paraId="1D6A3D6E" w14:textId="77777777" w:rsidR="00BB2B67" w:rsidRPr="00BB2B67" w:rsidRDefault="00BB2B67" w:rsidP="00BB2B67">
            <w:pPr>
              <w:rPr>
                <w:rFonts w:ascii="Arial" w:eastAsia="Times New Roman" w:hAnsi="Arial" w:cs="Arial"/>
                <w:sz w:val="12"/>
                <w:szCs w:val="12"/>
                <w:lang w:val="es-MX" w:eastAsia="es-MX"/>
              </w:rPr>
            </w:pPr>
          </w:p>
        </w:tc>
        <w:tc>
          <w:tcPr>
            <w:tcW w:w="50" w:type="pct"/>
            <w:tcBorders>
              <w:top w:val="nil"/>
              <w:left w:val="nil"/>
              <w:bottom w:val="nil"/>
              <w:right w:val="nil"/>
            </w:tcBorders>
            <w:shd w:val="clear" w:color="auto" w:fill="auto"/>
            <w:noWrap/>
            <w:vAlign w:val="bottom"/>
            <w:hideMark/>
          </w:tcPr>
          <w:p w14:paraId="0FC36AB9" w14:textId="77777777" w:rsidR="00BB2B67" w:rsidRPr="00BB2B67" w:rsidRDefault="00BB2B67" w:rsidP="00BB2B67">
            <w:pPr>
              <w:rPr>
                <w:rFonts w:ascii="Arial" w:eastAsia="Times New Roman" w:hAnsi="Arial" w:cs="Arial"/>
                <w:sz w:val="12"/>
                <w:szCs w:val="12"/>
                <w:lang w:val="es-MX" w:eastAsia="es-MX"/>
              </w:rPr>
            </w:pPr>
          </w:p>
        </w:tc>
        <w:tc>
          <w:tcPr>
            <w:tcW w:w="57" w:type="pct"/>
            <w:tcBorders>
              <w:top w:val="nil"/>
              <w:left w:val="nil"/>
              <w:bottom w:val="nil"/>
              <w:right w:val="nil"/>
            </w:tcBorders>
            <w:shd w:val="clear" w:color="auto" w:fill="auto"/>
            <w:noWrap/>
            <w:vAlign w:val="bottom"/>
            <w:hideMark/>
          </w:tcPr>
          <w:p w14:paraId="56E1F2CE"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352C9A22"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0B21E744" w14:textId="77777777" w:rsidR="00BB2B67" w:rsidRPr="00BB2B67" w:rsidRDefault="00BB2B67" w:rsidP="00BB2B67">
            <w:pPr>
              <w:rPr>
                <w:rFonts w:ascii="Arial" w:eastAsia="Times New Roman" w:hAnsi="Arial" w:cs="Arial"/>
                <w:sz w:val="12"/>
                <w:szCs w:val="12"/>
                <w:lang w:val="es-MX" w:eastAsia="es-MX"/>
              </w:rPr>
            </w:pPr>
          </w:p>
        </w:tc>
        <w:tc>
          <w:tcPr>
            <w:tcW w:w="67" w:type="pct"/>
            <w:tcBorders>
              <w:top w:val="nil"/>
              <w:left w:val="nil"/>
              <w:bottom w:val="nil"/>
              <w:right w:val="nil"/>
            </w:tcBorders>
            <w:shd w:val="clear" w:color="auto" w:fill="auto"/>
            <w:noWrap/>
            <w:vAlign w:val="bottom"/>
            <w:hideMark/>
          </w:tcPr>
          <w:p w14:paraId="2EB1D82C" w14:textId="77777777" w:rsidR="00BB2B67" w:rsidRPr="00BB2B67" w:rsidRDefault="00BB2B67" w:rsidP="00BB2B67">
            <w:pPr>
              <w:rPr>
                <w:rFonts w:ascii="Arial" w:eastAsia="Times New Roman" w:hAnsi="Arial" w:cs="Arial"/>
                <w:sz w:val="12"/>
                <w:szCs w:val="12"/>
                <w:lang w:val="es-MX" w:eastAsia="es-MX"/>
              </w:rPr>
            </w:pPr>
          </w:p>
        </w:tc>
        <w:tc>
          <w:tcPr>
            <w:tcW w:w="89" w:type="pct"/>
            <w:tcBorders>
              <w:top w:val="nil"/>
              <w:left w:val="nil"/>
              <w:bottom w:val="nil"/>
              <w:right w:val="nil"/>
            </w:tcBorders>
            <w:shd w:val="clear" w:color="auto" w:fill="auto"/>
            <w:noWrap/>
            <w:vAlign w:val="bottom"/>
            <w:hideMark/>
          </w:tcPr>
          <w:p w14:paraId="77BED9DC"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6FB8D0DE" w14:textId="77777777" w:rsidR="00BB2B67" w:rsidRPr="00BB2B67" w:rsidRDefault="00BB2B67" w:rsidP="00BB2B67">
            <w:pPr>
              <w:rPr>
                <w:rFonts w:ascii="Arial" w:eastAsia="Times New Roman" w:hAnsi="Arial" w:cs="Arial"/>
                <w:sz w:val="12"/>
                <w:szCs w:val="12"/>
                <w:lang w:val="es-MX" w:eastAsia="es-MX"/>
              </w:rPr>
            </w:pPr>
          </w:p>
        </w:tc>
        <w:tc>
          <w:tcPr>
            <w:tcW w:w="75" w:type="pct"/>
            <w:tcBorders>
              <w:top w:val="nil"/>
              <w:left w:val="nil"/>
              <w:bottom w:val="nil"/>
              <w:right w:val="nil"/>
            </w:tcBorders>
            <w:shd w:val="clear" w:color="auto" w:fill="auto"/>
            <w:noWrap/>
            <w:vAlign w:val="bottom"/>
            <w:hideMark/>
          </w:tcPr>
          <w:p w14:paraId="2031CFE8" w14:textId="77777777" w:rsidR="00BB2B67" w:rsidRPr="00BB2B67" w:rsidRDefault="00BB2B67" w:rsidP="00BB2B67">
            <w:pPr>
              <w:rPr>
                <w:rFonts w:ascii="Arial" w:eastAsia="Times New Roman" w:hAnsi="Arial" w:cs="Arial"/>
                <w:sz w:val="12"/>
                <w:szCs w:val="12"/>
                <w:lang w:val="es-MX" w:eastAsia="es-MX"/>
              </w:rPr>
            </w:pPr>
          </w:p>
        </w:tc>
      </w:tr>
      <w:tr w:rsidR="00BB2B67" w:rsidRPr="00BB2B67" w14:paraId="60115286" w14:textId="77777777" w:rsidTr="00BB2B67">
        <w:trPr>
          <w:trHeight w:val="20"/>
        </w:trPr>
        <w:tc>
          <w:tcPr>
            <w:tcW w:w="194" w:type="pct"/>
            <w:tcBorders>
              <w:top w:val="single" w:sz="4" w:space="0" w:color="000000"/>
              <w:left w:val="single" w:sz="4" w:space="0" w:color="000000"/>
              <w:bottom w:val="nil"/>
              <w:right w:val="single" w:sz="4" w:space="0" w:color="000000"/>
            </w:tcBorders>
            <w:shd w:val="clear" w:color="auto" w:fill="auto"/>
            <w:vAlign w:val="center"/>
            <w:hideMark/>
          </w:tcPr>
          <w:p w14:paraId="099B3121"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JCU</w:t>
            </w:r>
          </w:p>
        </w:tc>
        <w:tc>
          <w:tcPr>
            <w:tcW w:w="828" w:type="pct"/>
            <w:tcBorders>
              <w:top w:val="single" w:sz="4" w:space="0" w:color="000000"/>
              <w:left w:val="nil"/>
              <w:bottom w:val="nil"/>
              <w:right w:val="single" w:sz="4" w:space="0" w:color="000000"/>
            </w:tcBorders>
            <w:shd w:val="clear" w:color="auto" w:fill="auto"/>
            <w:vAlign w:val="center"/>
            <w:hideMark/>
          </w:tcPr>
          <w:p w14:paraId="21B8705E"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UNIDAD</w:t>
            </w:r>
          </w:p>
        </w:tc>
        <w:tc>
          <w:tcPr>
            <w:tcW w:w="557" w:type="pct"/>
            <w:tcBorders>
              <w:top w:val="single" w:sz="4" w:space="0" w:color="000000"/>
              <w:left w:val="nil"/>
              <w:bottom w:val="single" w:sz="4" w:space="0" w:color="000000"/>
              <w:right w:val="single" w:sz="4" w:space="0" w:color="000000"/>
            </w:tcBorders>
            <w:shd w:val="clear" w:color="auto" w:fill="auto"/>
            <w:vAlign w:val="center"/>
            <w:hideMark/>
          </w:tcPr>
          <w:p w14:paraId="3BBB9486"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CUADRILLA  No.</w:t>
            </w:r>
          </w:p>
        </w:tc>
        <w:tc>
          <w:tcPr>
            <w:tcW w:w="465" w:type="pct"/>
            <w:tcBorders>
              <w:top w:val="single" w:sz="4" w:space="0" w:color="000000"/>
              <w:left w:val="nil"/>
              <w:bottom w:val="single" w:sz="4" w:space="0" w:color="000000"/>
              <w:right w:val="single" w:sz="4" w:space="0" w:color="000000"/>
            </w:tcBorders>
            <w:shd w:val="clear" w:color="auto" w:fill="auto"/>
            <w:vAlign w:val="center"/>
            <w:hideMark/>
          </w:tcPr>
          <w:p w14:paraId="263DB25F"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INICIO        DÍA Y MES.</w:t>
            </w:r>
          </w:p>
        </w:tc>
        <w:tc>
          <w:tcPr>
            <w:tcW w:w="525" w:type="pct"/>
            <w:tcBorders>
              <w:top w:val="single" w:sz="4" w:space="0" w:color="000000"/>
              <w:left w:val="nil"/>
              <w:bottom w:val="single" w:sz="4" w:space="0" w:color="000000"/>
              <w:right w:val="single" w:sz="4" w:space="0" w:color="000000"/>
            </w:tcBorders>
            <w:shd w:val="clear" w:color="auto" w:fill="auto"/>
            <w:vAlign w:val="center"/>
            <w:hideMark/>
          </w:tcPr>
          <w:p w14:paraId="27F0AA40"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TÉRMINO       DÍA Y MES.</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56C01484"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ENERO</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21DFFFCB"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FEB</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2964E18B"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MARZO</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1E2D6053"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ABRIL</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4DD506ED"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MAYO</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00778379"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JUNIO</w:t>
            </w:r>
          </w:p>
        </w:tc>
        <w:tc>
          <w:tcPr>
            <w:tcW w:w="180" w:type="pct"/>
            <w:gridSpan w:val="4"/>
            <w:tcBorders>
              <w:top w:val="single" w:sz="4" w:space="0" w:color="000000"/>
              <w:left w:val="nil"/>
              <w:bottom w:val="single" w:sz="4" w:space="0" w:color="000000"/>
              <w:right w:val="single" w:sz="4" w:space="0" w:color="000000"/>
            </w:tcBorders>
            <w:shd w:val="clear" w:color="auto" w:fill="auto"/>
            <w:vAlign w:val="center"/>
            <w:hideMark/>
          </w:tcPr>
          <w:p w14:paraId="03FB767A"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JULIO</w:t>
            </w:r>
          </w:p>
        </w:tc>
        <w:tc>
          <w:tcPr>
            <w:tcW w:w="187" w:type="pct"/>
            <w:gridSpan w:val="4"/>
            <w:tcBorders>
              <w:top w:val="single" w:sz="4" w:space="0" w:color="000000"/>
              <w:left w:val="nil"/>
              <w:bottom w:val="single" w:sz="4" w:space="0" w:color="000000"/>
              <w:right w:val="single" w:sz="4" w:space="0" w:color="000000"/>
            </w:tcBorders>
            <w:shd w:val="clear" w:color="auto" w:fill="auto"/>
            <w:vAlign w:val="center"/>
            <w:hideMark/>
          </w:tcPr>
          <w:p w14:paraId="60FCDEAA"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AGOSTO</w:t>
            </w:r>
          </w:p>
        </w:tc>
        <w:tc>
          <w:tcPr>
            <w:tcW w:w="27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FF71BDF"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SEPTIEMBRE</w:t>
            </w:r>
          </w:p>
        </w:tc>
        <w:tc>
          <w:tcPr>
            <w:tcW w:w="212" w:type="pct"/>
            <w:gridSpan w:val="4"/>
            <w:tcBorders>
              <w:top w:val="single" w:sz="4" w:space="0" w:color="auto"/>
              <w:left w:val="nil"/>
              <w:bottom w:val="single" w:sz="4" w:space="0" w:color="auto"/>
              <w:right w:val="single" w:sz="4" w:space="0" w:color="auto"/>
            </w:tcBorders>
            <w:shd w:val="clear" w:color="auto" w:fill="auto"/>
            <w:vAlign w:val="center"/>
            <w:hideMark/>
          </w:tcPr>
          <w:p w14:paraId="25F51B1F"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OCTUBRE</w:t>
            </w:r>
          </w:p>
        </w:tc>
        <w:tc>
          <w:tcPr>
            <w:tcW w:w="258" w:type="pct"/>
            <w:gridSpan w:val="4"/>
            <w:tcBorders>
              <w:top w:val="single" w:sz="4" w:space="0" w:color="auto"/>
              <w:left w:val="nil"/>
              <w:bottom w:val="single" w:sz="4" w:space="0" w:color="auto"/>
              <w:right w:val="single" w:sz="4" w:space="0" w:color="auto"/>
            </w:tcBorders>
            <w:shd w:val="clear" w:color="auto" w:fill="auto"/>
            <w:vAlign w:val="center"/>
            <w:hideMark/>
          </w:tcPr>
          <w:p w14:paraId="471E3753"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NOVIEMBRE</w:t>
            </w:r>
          </w:p>
        </w:tc>
        <w:tc>
          <w:tcPr>
            <w:tcW w:w="240" w:type="pct"/>
            <w:gridSpan w:val="3"/>
            <w:tcBorders>
              <w:top w:val="single" w:sz="4" w:space="0" w:color="auto"/>
              <w:left w:val="nil"/>
              <w:bottom w:val="single" w:sz="4" w:space="0" w:color="auto"/>
              <w:right w:val="single" w:sz="4" w:space="0" w:color="auto"/>
            </w:tcBorders>
            <w:shd w:val="clear" w:color="auto" w:fill="auto"/>
            <w:vAlign w:val="center"/>
            <w:hideMark/>
          </w:tcPr>
          <w:p w14:paraId="6D3D346E" w14:textId="77777777" w:rsidR="00BB2B67" w:rsidRPr="00BB2B67" w:rsidRDefault="00BB2B67" w:rsidP="00BB2B67">
            <w:pPr>
              <w:jc w:val="center"/>
              <w:rPr>
                <w:rFonts w:ascii="Arial" w:eastAsia="Times New Roman" w:hAnsi="Arial" w:cs="Arial"/>
                <w:b/>
                <w:bCs/>
                <w:sz w:val="12"/>
                <w:szCs w:val="12"/>
                <w:lang w:val="es-MX" w:eastAsia="es-MX"/>
              </w:rPr>
            </w:pPr>
            <w:r w:rsidRPr="00BB2B67">
              <w:rPr>
                <w:rFonts w:ascii="Arial" w:eastAsia="Times New Roman" w:hAnsi="Arial" w:cs="Arial"/>
                <w:b/>
                <w:bCs/>
                <w:sz w:val="12"/>
                <w:szCs w:val="12"/>
                <w:lang w:val="es-MX" w:eastAsia="es-MX"/>
              </w:rPr>
              <w:t>DICIEMBRE</w:t>
            </w:r>
          </w:p>
        </w:tc>
      </w:tr>
      <w:tr w:rsidR="00BB2B67" w:rsidRPr="00BB2B67" w14:paraId="12927FE0" w14:textId="77777777" w:rsidTr="00BB2B67">
        <w:trPr>
          <w:trHeight w:val="20"/>
        </w:trPr>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7D4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single" w:sz="4" w:space="0" w:color="auto"/>
              <w:left w:val="nil"/>
              <w:bottom w:val="single" w:sz="4" w:space="0" w:color="auto"/>
              <w:right w:val="single" w:sz="4" w:space="0" w:color="auto"/>
            </w:tcBorders>
            <w:shd w:val="clear" w:color="auto" w:fill="auto"/>
            <w:vAlign w:val="bottom"/>
            <w:hideMark/>
          </w:tcPr>
          <w:p w14:paraId="42C1A79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1A48516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6367EA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single" w:sz="4" w:space="0" w:color="000000"/>
            </w:tcBorders>
            <w:shd w:val="clear" w:color="auto" w:fill="auto"/>
            <w:noWrap/>
            <w:vAlign w:val="bottom"/>
            <w:hideMark/>
          </w:tcPr>
          <w:p w14:paraId="248A1A4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11F332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4F9D70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FB9FC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D1AC07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6561F7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0320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004C42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1E4BF9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F97C88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F47FE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ADB250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429015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42476F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5F4A2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5180C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6A01C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75928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4838F2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616940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B3A468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5B0B5C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739B1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B6D06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08F13B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BF352D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0BD6D9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E21831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6AE9EF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4141CA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29C06B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6BB52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B667F5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4630EA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DA20B6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C9CE1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986150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7E24E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FFD33C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FB71F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F420CA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53ED72B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75681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CB55C2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449D6B7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66313E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0A3E496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1292534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695B3D6C"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1940721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5866B62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7766B40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3A167EA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0C050F4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928DF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0218B9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F4D2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84DD6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D24E9E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C2E07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CD075A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43E66E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8FE80A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69ABD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975ABA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2461A9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26775A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BEA7BF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DA2ADA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4EE15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CBD892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E4484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8BA8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9DED4D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49726C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B7536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5071E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D38B21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1535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FAFC0C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482BF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701EF9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051C7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C5205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B1786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064A8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00AB142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E31592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635714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B48774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613E21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3D642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DCCE1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77E4723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1FF9F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69799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0F5B5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D4E69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43F9B2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572EE6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D5462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12CDA600"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C50549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60CAF8F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65BD947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34F55B5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43BD143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47BD10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B353A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418CE6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6B3DB5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CF1F40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92C0B4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9B8C4E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066E1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5EAC62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AC1099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A99682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A3E78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199D595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791D3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563CE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0E3E2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164AC6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E359E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10E34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4EC53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954786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89C215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8B724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4F58B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B06E30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240B07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6BF1A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C75F19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3C10F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07DB5A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1AF0BE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368924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4DBFB2B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E36EA1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BBE90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8AB0DE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542778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1F0002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F42EC6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57303A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860034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66A539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815CC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75DD0F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1526C2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0B0A98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08FAC3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7C4874EA"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76660B7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43D1C5C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619DCB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7D891DD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1049E7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7E39FD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1C9D8F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79475F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57F159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6D3C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4C11A6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F1E83C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0B384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1E9369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E09DD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61430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F96625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77477F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EF0CC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9CAD67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5932DD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A53307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476C2A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B1786D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09BF8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9B70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8403C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36A5FC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2E8B86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4F5EA0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91F0BD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7173C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1877FE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6424D3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898BC0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6712C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EC26F6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043864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26382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E9A9C9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C754AB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ABFDF0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DDC61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AA6363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579AEE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083770C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1EDE66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EAD81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1422B5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28569B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03358B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83FA2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454779AE"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2BA230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39DDA9B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07C4AE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1F746B6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048836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08E65A2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81DE33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DA356C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E45E6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AB3B80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BA722D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F013C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632ACC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1C1E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ECDA8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2CC9B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E87FF2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auto"/>
              <w:bottom w:val="single" w:sz="4" w:space="0" w:color="000000"/>
              <w:right w:val="nil"/>
            </w:tcBorders>
            <w:shd w:val="clear" w:color="auto" w:fill="auto"/>
            <w:noWrap/>
            <w:vAlign w:val="bottom"/>
            <w:hideMark/>
          </w:tcPr>
          <w:p w14:paraId="3254BD2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7E98B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59EB9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53DEE8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3F5C6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6BDD1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B229C6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9D766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79452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02C53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F98D97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5DC52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04FF42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657460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D255E2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D9A6E3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883F3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911F74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1490A0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A13A70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7EFCBA8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08D6D5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CA9873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EB426A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03CF72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DE20B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3E6BF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6494D8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6530D51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D6CB0E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DCB28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5E11C2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48028C7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24D2975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E0447E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7CA27661"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213DF5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2F6C630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6C20BE0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3F2686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4404CD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073A5E6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544A5F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9F6A3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FBB95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A71ABE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5DCD4F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E236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860566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2DF0F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2606F7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8A0129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FF65B9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auto"/>
              <w:bottom w:val="single" w:sz="4" w:space="0" w:color="000000"/>
              <w:right w:val="nil"/>
            </w:tcBorders>
            <w:shd w:val="clear" w:color="auto" w:fill="auto"/>
            <w:noWrap/>
            <w:vAlign w:val="bottom"/>
            <w:hideMark/>
          </w:tcPr>
          <w:p w14:paraId="19255C6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95657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06E382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F6DF64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88D08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59113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9B0ACD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9E344A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ECE0D1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1D820D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B6FAB0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600C8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7147B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D46DD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B85E1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A27535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1B52A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E3B311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FD7050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6E927A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09A1FA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615830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250B04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0C86B2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679349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2E2F8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858554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FCB763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B828FB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ACF5B3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FEBCFC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148F147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5011910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4CF53A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76D5A1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67D6ECAC"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7FA46C3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61D9238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62348A8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14B3DF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393CAA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67D2963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4D916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3EC6D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E5E0AA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8CAA00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068ED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479937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71B432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BED02B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E8F145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20CBF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E092C7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0FB78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A3EDB0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8654C4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12AE94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643FA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8FB17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B5BF9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E83E94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59A534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7A24B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DE2F8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AD1513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B256D4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DEA6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9A8FE1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328840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45E124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7F012C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00E074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5393F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70359C6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3BE4DD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6BC5DD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369A25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6854F7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345CD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7FA3DE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625152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7A9EC1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CD2DD2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07C42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9FF78E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8CDA0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538A17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73B7A8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1FEA9169"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B42650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7D2A1ED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53ED4C5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519738D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316B8A2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059F1C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23DE7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F1A8FA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906401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FD5188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D19F38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79FE31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BD80F3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ACDC39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2D490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FAB196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1F9B00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42E3A87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2C354A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A930F3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6BC741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6BDB95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77D3B6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A5C48E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1660DE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330290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9A3417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13747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0677A8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CD384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97EA53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A961B4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BA1783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C8EA94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68000E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536A0C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BC2ADB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768EFA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62DFD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D74960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CABF48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BD0365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DC2290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CAE02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5AADA6D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52E7884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764391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AEF797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0133D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D2249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777306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12DC13A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661C272C"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4D9354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1BDD86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1C8C7EB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54E7156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402D6DE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29DE346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C8DF6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D39D32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E663FE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3AE7EB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840581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7F94B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478F2C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F07261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04C4F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A961F8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C448FC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7D4CAA4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12DF9C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BD33A5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17275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F0CB6C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CD4CF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00E2A3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A7690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198C04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15F2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0FF89A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6511B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08E12B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5714C2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68435A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90C64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5B793C6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50E049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5D30D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CB0BF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03B224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41CC7C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F2A0A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AE4499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2E936A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7E248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F094F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34A738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7A40027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4ACC2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2A575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509BB4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005683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11ED818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5F8E032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06391484"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117A8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63B6E78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7ADC0DE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670F94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BBBAE7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4A200C2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7F0B9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6ED388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59EC9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7B60B2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DD6A0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DD907D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A0F018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CB954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D98A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095CC7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DD0CF7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2EB3B57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F464B2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6BE3A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AC64D4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4908CD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877F65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D32201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7065DA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A43080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898289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05A3B9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0ABF62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01007A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20222F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04A91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8D789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FCDA0D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EA104A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23BF6E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217C926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430A3F8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B3324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41AD6F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4B53B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7B327D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F0C40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41D7B2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7A09E90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693E4A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5BAF6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091FB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3B78D37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25551E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4D8D41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F1791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7E0D45BD"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56D4CA7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3C673D9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5FB3DE2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125EF68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602584B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1A62611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B3370B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F771F2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7F1EC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719874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96754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C2F39E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ACC9B9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67AFAA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6EEB4F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EA1D2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11A555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2A489ED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F021C0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EF94F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D62DC0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4A03A8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1F2578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91409D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0CA617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F08C1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DF643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B86449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902C02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991995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B37E6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E054EA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CA6FB3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D01313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01C923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1C610BC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20CA7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4A943F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44FB91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17B725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27DDE05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5F49C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423247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33A117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05BDCD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5D89AF2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6109A6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5FFF5E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07885C6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154DC6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63D5D82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1DD135E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218A0396"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5E3962A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5A8AE9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1E1D600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67F93D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FBB9B6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B465D7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57C99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81082E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C7B5A9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34E6D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2D643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0F61D3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CCBFD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8C64A1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161C9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D54AA5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16EC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E7117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3AA1BA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FF411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153969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EC5C6E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46C326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5D78DB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965551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F7E2D7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6A4285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2AB9AB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C5A6E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449AF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9F18F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2B12B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67B043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085CF8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1A547F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C7AE5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7936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1C3CCF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3EE84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064D94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47EF8E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C47D47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AAE33C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804C6F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3A50AB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43DD625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F11D0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9733AD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4A4B5F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5DE50A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36CE38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205615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698BB75B"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46B8496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26E4482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1EB0332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68A6D06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629607E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0BB5A1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E7B8D9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4F3383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01C05A7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B5B61D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BC47F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6C47E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10FCB4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5F6328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0FCD5F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EA9EA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A2AF6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672F6A2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107C69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25B3F3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194F41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A64679B"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8E74B9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C4BFF7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A93DAE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542DBE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0FB78B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A532D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40338E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AAA7D4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99445B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8423C5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010BE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4D7959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4360B25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FA70DF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6CEE24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79CC27F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8253A8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742BE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1690720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E7452B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F96D35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8373A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69D898A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5651D0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3167D2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0CB966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6D55124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3AC2FF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2FB9443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7179D27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4F813AEB"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30060A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72D863A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72733AE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49A7B6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42081C6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4C36831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250FE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848DD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E650B6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5733A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0A554C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B2F8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9EB209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C4E438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18189D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1925B0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6BB8F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3480383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5F8B3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111C1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140BF4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BF7CD8E"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C959F9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1870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B9ACFE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D2705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D13492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EA007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720778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397170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65BCB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A8890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42415F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76B96F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358C8E8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6C458FD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3ACE68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5B15A45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84E4D6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EFC8AA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95F72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DC0DF1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2B3ABAC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71BA30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A4A3BB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CE235E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D3A7E8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381540A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225D722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5F0F9D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38AD855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73E2667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51996265"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2BBE2E0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39F78D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6902A0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24D538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22F2EC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5C77D8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CBA6EC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737FF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A5BBC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C529A8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7FE0ED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88D49D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F56AC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B19EE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CED33F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2EFF7B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AFF88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582CAEC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53990A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C70709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09C946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1F6A9DB"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EDF205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0E92F2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CC3D5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FE8F8C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79CEDA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A55966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076CCF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8A330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78F0EC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635B48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55BF55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23DFD0F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C605CB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77D188C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C7A4D1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3AECF1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F0636D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C73CF3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21E178C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1E23CA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F3EE4B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6AD9CDF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40C0975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377AA7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76815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F0B307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1B5044A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1660C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72FDBB7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0B0ECB4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3B4F5FA0"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0460A35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0A673AF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354DE0F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07BBFEE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22FC7D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0E11E1E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F1495F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3C9006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121AF6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522A6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F3094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5C43E4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495578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04B78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A5DE24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EBF1B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49D6F4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76C2461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607B7A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11D264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65377B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B24B193"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9BD252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84801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1D7B94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907AA4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61C35A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343ACB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646199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A515EC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EAE8BF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93BF35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BF4544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6752470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A7B3DD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450055B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8E4596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2B4729D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41D4AB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2C8230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62F38CA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3467610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D01D6C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A9A7C7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3A4F29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09FA4D4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273D4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10AF945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3ADAFEF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7E73FB0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42724F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6677DB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5A9A49EA"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F145E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7B6D06F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20B1E5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63BCB9B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5A2D266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1127FC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621442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53FBE7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97ACD9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72D3AE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D3A445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F5C273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D58C3D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15CFF2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B5F1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9F171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EAAD50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0ABC276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F41099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D19B7E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EB0EED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4C854DF"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6CDEE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FAF3E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10DADC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4CFFD5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A37A55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3CFACB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7120B5D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EED44D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F769B1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428708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5E73086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7E16F55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51CF103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FAD6FA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0BA0846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2804222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19E4D7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710EA34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599A947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A3F542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0A8C46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4281BF8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069EAC1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103BB6D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5DE2CF9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143B4F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7D8350E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31C2DB6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1B6898A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16B5E18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r w:rsidR="00BB2B67" w:rsidRPr="00BB2B67" w14:paraId="1A3CE53A" w14:textId="77777777" w:rsidTr="00BB2B67">
        <w:trPr>
          <w:trHeight w:val="20"/>
        </w:trPr>
        <w:tc>
          <w:tcPr>
            <w:tcW w:w="194" w:type="pct"/>
            <w:tcBorders>
              <w:top w:val="nil"/>
              <w:left w:val="single" w:sz="4" w:space="0" w:color="auto"/>
              <w:bottom w:val="single" w:sz="4" w:space="0" w:color="auto"/>
              <w:right w:val="single" w:sz="4" w:space="0" w:color="auto"/>
            </w:tcBorders>
            <w:shd w:val="clear" w:color="auto" w:fill="auto"/>
            <w:noWrap/>
            <w:vAlign w:val="center"/>
            <w:hideMark/>
          </w:tcPr>
          <w:p w14:paraId="6C128D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28" w:type="pct"/>
            <w:tcBorders>
              <w:top w:val="nil"/>
              <w:left w:val="nil"/>
              <w:bottom w:val="single" w:sz="4" w:space="0" w:color="auto"/>
              <w:right w:val="single" w:sz="4" w:space="0" w:color="auto"/>
            </w:tcBorders>
            <w:shd w:val="clear" w:color="auto" w:fill="auto"/>
            <w:vAlign w:val="bottom"/>
            <w:hideMark/>
          </w:tcPr>
          <w:p w14:paraId="1ECED62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57" w:type="pct"/>
            <w:tcBorders>
              <w:top w:val="nil"/>
              <w:left w:val="nil"/>
              <w:bottom w:val="single" w:sz="4" w:space="0" w:color="000000"/>
              <w:right w:val="single" w:sz="4" w:space="0" w:color="000000"/>
            </w:tcBorders>
            <w:shd w:val="clear" w:color="auto" w:fill="auto"/>
            <w:vAlign w:val="bottom"/>
            <w:hideMark/>
          </w:tcPr>
          <w:p w14:paraId="7FFAC9E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5" w:type="pct"/>
            <w:tcBorders>
              <w:top w:val="nil"/>
              <w:left w:val="nil"/>
              <w:bottom w:val="single" w:sz="4" w:space="0" w:color="000000"/>
              <w:right w:val="single" w:sz="4" w:space="0" w:color="000000"/>
            </w:tcBorders>
            <w:shd w:val="clear" w:color="auto" w:fill="auto"/>
            <w:noWrap/>
            <w:vAlign w:val="bottom"/>
            <w:hideMark/>
          </w:tcPr>
          <w:p w14:paraId="5321333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25" w:type="pct"/>
            <w:tcBorders>
              <w:top w:val="nil"/>
              <w:left w:val="nil"/>
              <w:bottom w:val="single" w:sz="4" w:space="0" w:color="000000"/>
              <w:right w:val="nil"/>
            </w:tcBorders>
            <w:shd w:val="clear" w:color="auto" w:fill="auto"/>
            <w:noWrap/>
            <w:vAlign w:val="bottom"/>
            <w:hideMark/>
          </w:tcPr>
          <w:p w14:paraId="3BB655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5CF6AE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E98ECE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BC55EF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DDA008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F53151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15D938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DF1C9B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FD4F86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384A6FB8"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1AACB9B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F5C789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98B290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single" w:sz="4" w:space="0" w:color="000000"/>
              <w:bottom w:val="single" w:sz="4" w:space="0" w:color="000000"/>
              <w:right w:val="nil"/>
            </w:tcBorders>
            <w:shd w:val="clear" w:color="auto" w:fill="auto"/>
            <w:noWrap/>
            <w:vAlign w:val="bottom"/>
            <w:hideMark/>
          </w:tcPr>
          <w:p w14:paraId="7AB1A1D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B9BC7E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2516F6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392B342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497DB56E" w14:textId="77777777" w:rsidR="00BB2B67" w:rsidRPr="00BB2B67" w:rsidRDefault="00BB2B67" w:rsidP="00BB2B67">
            <w:pPr>
              <w:rPr>
                <w:rFonts w:ascii="Arial" w:eastAsia="Times New Roman" w:hAnsi="Arial" w:cs="Arial"/>
                <w:color w:val="FF6600"/>
                <w:sz w:val="12"/>
                <w:szCs w:val="12"/>
                <w:lang w:val="es-MX" w:eastAsia="es-MX"/>
              </w:rPr>
            </w:pPr>
            <w:r w:rsidRPr="00BB2B67">
              <w:rPr>
                <w:rFonts w:ascii="Arial" w:eastAsia="Times New Roman" w:hAnsi="Arial" w:cs="Arial"/>
                <w:color w:val="FF6600"/>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6A62C4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5FFE830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41F5838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2C39F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25D143DB"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824EF24"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6BF72CF7"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0484E75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79AC6FF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nil"/>
            </w:tcBorders>
            <w:shd w:val="clear" w:color="auto" w:fill="auto"/>
            <w:noWrap/>
            <w:vAlign w:val="bottom"/>
            <w:hideMark/>
          </w:tcPr>
          <w:p w14:paraId="67512642"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5" w:type="pct"/>
            <w:tcBorders>
              <w:top w:val="nil"/>
              <w:left w:val="nil"/>
              <w:bottom w:val="single" w:sz="4" w:space="0" w:color="000000"/>
              <w:right w:val="single" w:sz="4" w:space="0" w:color="000000"/>
            </w:tcBorders>
            <w:shd w:val="clear" w:color="auto" w:fill="auto"/>
            <w:noWrap/>
            <w:vAlign w:val="bottom"/>
            <w:hideMark/>
          </w:tcPr>
          <w:p w14:paraId="2F359AC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8" w:type="pct"/>
            <w:tcBorders>
              <w:top w:val="nil"/>
              <w:left w:val="nil"/>
              <w:bottom w:val="single" w:sz="4" w:space="0" w:color="000000"/>
              <w:right w:val="nil"/>
            </w:tcBorders>
            <w:shd w:val="clear" w:color="auto" w:fill="auto"/>
            <w:noWrap/>
            <w:vAlign w:val="bottom"/>
            <w:hideMark/>
          </w:tcPr>
          <w:p w14:paraId="368088B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7" w:type="pct"/>
            <w:tcBorders>
              <w:top w:val="nil"/>
              <w:left w:val="nil"/>
              <w:bottom w:val="single" w:sz="4" w:space="0" w:color="000000"/>
              <w:right w:val="nil"/>
            </w:tcBorders>
            <w:shd w:val="clear" w:color="auto" w:fill="auto"/>
            <w:noWrap/>
            <w:vAlign w:val="bottom"/>
            <w:hideMark/>
          </w:tcPr>
          <w:p w14:paraId="7C0A5B1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3455E73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46" w:type="pct"/>
            <w:tcBorders>
              <w:top w:val="nil"/>
              <w:left w:val="nil"/>
              <w:bottom w:val="single" w:sz="4" w:space="0" w:color="000000"/>
              <w:right w:val="nil"/>
            </w:tcBorders>
            <w:shd w:val="clear" w:color="auto" w:fill="auto"/>
            <w:noWrap/>
            <w:vAlign w:val="bottom"/>
            <w:hideMark/>
          </w:tcPr>
          <w:p w14:paraId="5E94CD20"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8" w:type="pct"/>
            <w:tcBorders>
              <w:top w:val="nil"/>
              <w:left w:val="single" w:sz="4" w:space="0" w:color="auto"/>
              <w:bottom w:val="single" w:sz="4" w:space="0" w:color="000000"/>
              <w:right w:val="nil"/>
            </w:tcBorders>
            <w:shd w:val="clear" w:color="auto" w:fill="auto"/>
            <w:noWrap/>
            <w:vAlign w:val="bottom"/>
            <w:hideMark/>
          </w:tcPr>
          <w:p w14:paraId="0D8E26C9"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21729E8D"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45393D2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4" w:type="pct"/>
            <w:tcBorders>
              <w:top w:val="nil"/>
              <w:left w:val="nil"/>
              <w:bottom w:val="single" w:sz="4" w:space="0" w:color="000000"/>
              <w:right w:val="single" w:sz="4" w:space="0" w:color="000000"/>
            </w:tcBorders>
            <w:shd w:val="clear" w:color="auto" w:fill="auto"/>
            <w:noWrap/>
            <w:vAlign w:val="bottom"/>
            <w:hideMark/>
          </w:tcPr>
          <w:p w14:paraId="3FEC926F"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1BA70C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18868FCA"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4" w:type="pct"/>
            <w:tcBorders>
              <w:top w:val="nil"/>
              <w:left w:val="nil"/>
              <w:bottom w:val="single" w:sz="4" w:space="0" w:color="000000"/>
              <w:right w:val="nil"/>
            </w:tcBorders>
            <w:shd w:val="clear" w:color="auto" w:fill="auto"/>
            <w:noWrap/>
            <w:vAlign w:val="bottom"/>
            <w:hideMark/>
          </w:tcPr>
          <w:p w14:paraId="7D470315"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0" w:type="pct"/>
            <w:tcBorders>
              <w:top w:val="nil"/>
              <w:left w:val="nil"/>
              <w:bottom w:val="single" w:sz="4" w:space="0" w:color="000000"/>
              <w:right w:val="single" w:sz="4" w:space="0" w:color="000000"/>
            </w:tcBorders>
            <w:shd w:val="clear" w:color="auto" w:fill="auto"/>
            <w:noWrap/>
            <w:vAlign w:val="bottom"/>
            <w:hideMark/>
          </w:tcPr>
          <w:p w14:paraId="284E408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57" w:type="pct"/>
            <w:tcBorders>
              <w:top w:val="nil"/>
              <w:left w:val="nil"/>
              <w:bottom w:val="single" w:sz="4" w:space="0" w:color="000000"/>
              <w:right w:val="nil"/>
            </w:tcBorders>
            <w:shd w:val="clear" w:color="auto" w:fill="auto"/>
            <w:noWrap/>
            <w:vAlign w:val="bottom"/>
            <w:hideMark/>
          </w:tcPr>
          <w:p w14:paraId="5D0D62B6"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6590D5C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nil"/>
            </w:tcBorders>
            <w:shd w:val="clear" w:color="auto" w:fill="auto"/>
            <w:noWrap/>
            <w:vAlign w:val="bottom"/>
            <w:hideMark/>
          </w:tcPr>
          <w:p w14:paraId="00652DB3"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67" w:type="pct"/>
            <w:tcBorders>
              <w:top w:val="nil"/>
              <w:left w:val="nil"/>
              <w:bottom w:val="single" w:sz="4" w:space="0" w:color="000000"/>
              <w:right w:val="single" w:sz="4" w:space="0" w:color="000000"/>
            </w:tcBorders>
            <w:shd w:val="clear" w:color="auto" w:fill="auto"/>
            <w:noWrap/>
            <w:vAlign w:val="bottom"/>
            <w:hideMark/>
          </w:tcPr>
          <w:p w14:paraId="4496E4A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89" w:type="pct"/>
            <w:tcBorders>
              <w:top w:val="nil"/>
              <w:left w:val="nil"/>
              <w:bottom w:val="single" w:sz="4" w:space="0" w:color="000000"/>
              <w:right w:val="nil"/>
            </w:tcBorders>
            <w:shd w:val="clear" w:color="auto" w:fill="auto"/>
            <w:noWrap/>
            <w:vAlign w:val="bottom"/>
            <w:hideMark/>
          </w:tcPr>
          <w:p w14:paraId="6BCF809C"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nil"/>
            </w:tcBorders>
            <w:shd w:val="clear" w:color="auto" w:fill="auto"/>
            <w:noWrap/>
            <w:vAlign w:val="bottom"/>
            <w:hideMark/>
          </w:tcPr>
          <w:p w14:paraId="1285DF01"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c>
          <w:tcPr>
            <w:tcW w:w="75" w:type="pct"/>
            <w:tcBorders>
              <w:top w:val="nil"/>
              <w:left w:val="nil"/>
              <w:bottom w:val="single" w:sz="4" w:space="0" w:color="000000"/>
              <w:right w:val="single" w:sz="4" w:space="0" w:color="000000"/>
            </w:tcBorders>
            <w:shd w:val="clear" w:color="auto" w:fill="auto"/>
            <w:noWrap/>
            <w:vAlign w:val="bottom"/>
            <w:hideMark/>
          </w:tcPr>
          <w:p w14:paraId="34C8E66E" w14:textId="77777777" w:rsidR="00BB2B67" w:rsidRPr="00BB2B67" w:rsidRDefault="00BB2B67" w:rsidP="00BB2B67">
            <w:pPr>
              <w:rPr>
                <w:rFonts w:ascii="Arial" w:eastAsia="Times New Roman" w:hAnsi="Arial" w:cs="Arial"/>
                <w:sz w:val="12"/>
                <w:szCs w:val="12"/>
                <w:lang w:val="es-MX" w:eastAsia="es-MX"/>
              </w:rPr>
            </w:pPr>
            <w:r w:rsidRPr="00BB2B67">
              <w:rPr>
                <w:rFonts w:ascii="Arial" w:eastAsia="Times New Roman" w:hAnsi="Arial" w:cs="Arial"/>
                <w:sz w:val="12"/>
                <w:szCs w:val="12"/>
                <w:lang w:val="es-MX" w:eastAsia="es-MX"/>
              </w:rPr>
              <w:t> </w:t>
            </w:r>
          </w:p>
        </w:tc>
      </w:tr>
    </w:tbl>
    <w:p w14:paraId="26FF45B3" w14:textId="77777777" w:rsidR="00BB2B67" w:rsidRDefault="00BB2B67" w:rsidP="003A2412">
      <w:pPr>
        <w:jc w:val="center"/>
        <w:rPr>
          <w:rFonts w:ascii="Arial" w:hAnsi="Arial" w:cs="Arial"/>
          <w:b/>
          <w:sz w:val="22"/>
          <w:szCs w:val="22"/>
        </w:rPr>
        <w:sectPr w:rsidR="00BB2B67" w:rsidSect="00BB2B67">
          <w:pgSz w:w="15840" w:h="12240" w:orient="landscape"/>
          <w:pgMar w:top="1077" w:right="1985" w:bottom="1077" w:left="1950" w:header="567" w:footer="709" w:gutter="0"/>
          <w:cols w:space="708"/>
          <w:docGrid w:linePitch="360"/>
        </w:sectPr>
      </w:pPr>
    </w:p>
    <w:p w14:paraId="176B61F3" w14:textId="77777777" w:rsidR="00BB2B67" w:rsidRDefault="003A2412" w:rsidP="003A2412">
      <w:pPr>
        <w:jc w:val="center"/>
        <w:rPr>
          <w:rFonts w:ascii="Arial" w:hAnsi="Arial" w:cs="Arial"/>
          <w:b/>
          <w:sz w:val="22"/>
          <w:szCs w:val="22"/>
        </w:rPr>
      </w:pPr>
      <w:r w:rsidRPr="007B3EE5">
        <w:rPr>
          <w:rFonts w:ascii="Arial" w:hAnsi="Arial" w:cs="Arial"/>
          <w:b/>
          <w:sz w:val="22"/>
          <w:szCs w:val="22"/>
        </w:rPr>
        <w:lastRenderedPageBreak/>
        <w:t>ANEXO 4 (CUATRO)</w:t>
      </w:r>
      <w:r w:rsidR="00BB2B67">
        <w:rPr>
          <w:rFonts w:ascii="Arial" w:hAnsi="Arial" w:cs="Arial"/>
          <w:b/>
          <w:sz w:val="22"/>
          <w:szCs w:val="22"/>
        </w:rPr>
        <w:t xml:space="preserve"> </w:t>
      </w:r>
    </w:p>
    <w:p w14:paraId="10A389B4" w14:textId="10B55430" w:rsidR="003A2412" w:rsidRPr="00BB2B67" w:rsidRDefault="00BB2B67" w:rsidP="003A2412">
      <w:pPr>
        <w:jc w:val="center"/>
        <w:rPr>
          <w:rFonts w:ascii="Arial" w:hAnsi="Arial" w:cs="Arial"/>
          <w:b/>
          <w:bCs/>
          <w:sz w:val="22"/>
          <w:szCs w:val="22"/>
        </w:rPr>
      </w:pPr>
      <w:r w:rsidRPr="00BB2B67">
        <w:rPr>
          <w:rFonts w:ascii="Arial" w:eastAsiaTheme="minorHAnsi" w:hAnsi="Arial" w:cs="Arial"/>
          <w:b/>
          <w:bCs/>
          <w:sz w:val="22"/>
          <w:szCs w:val="22"/>
          <w:lang w:val="es-MX"/>
        </w:rPr>
        <w:t>DOMICILIO DE LAS UNIDADES DONDE SE REALIZARÁ CADA UNO DE LOS SERVICIOS</w:t>
      </w:r>
    </w:p>
    <w:tbl>
      <w:tblPr>
        <w:tblW w:w="5000" w:type="pct"/>
        <w:tblCellMar>
          <w:left w:w="70" w:type="dxa"/>
          <w:right w:w="70" w:type="dxa"/>
        </w:tblCellMar>
        <w:tblLook w:val="04A0" w:firstRow="1" w:lastRow="0" w:firstColumn="1" w:lastColumn="0" w:noHBand="0" w:noVBand="1"/>
      </w:tblPr>
      <w:tblGrid>
        <w:gridCol w:w="652"/>
        <w:gridCol w:w="3209"/>
        <w:gridCol w:w="6365"/>
      </w:tblGrid>
      <w:tr w:rsidR="00BB2B67" w:rsidRPr="00BB2B67" w14:paraId="7B51AC41" w14:textId="77777777" w:rsidTr="00BB2B67">
        <w:trPr>
          <w:trHeight w:val="300"/>
          <w:tblHeader/>
        </w:trPr>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52BA3B" w14:textId="77777777" w:rsidR="00BB2B67" w:rsidRPr="00BB2B67" w:rsidRDefault="00BB2B67" w:rsidP="00BB2B67">
            <w:pPr>
              <w:rPr>
                <w:rFonts w:ascii="Arial" w:eastAsia="Times New Roman" w:hAnsi="Arial" w:cs="Arial"/>
                <w:b/>
                <w:bCs/>
                <w:sz w:val="14"/>
                <w:szCs w:val="14"/>
                <w:lang w:val="es-MX" w:eastAsia="es-MX"/>
              </w:rPr>
            </w:pPr>
            <w:r w:rsidRPr="00BB2B67">
              <w:rPr>
                <w:rFonts w:ascii="Arial" w:eastAsia="Times New Roman" w:hAnsi="Arial" w:cs="Arial"/>
                <w:b/>
                <w:bCs/>
                <w:sz w:val="14"/>
                <w:szCs w:val="14"/>
                <w:lang w:val="es-MX" w:eastAsia="es-MX"/>
              </w:rPr>
              <w:t xml:space="preserve">JCU No. </w:t>
            </w:r>
          </w:p>
        </w:tc>
        <w:tc>
          <w:tcPr>
            <w:tcW w:w="1569" w:type="pct"/>
            <w:tcBorders>
              <w:top w:val="single" w:sz="4" w:space="0" w:color="000000"/>
              <w:left w:val="nil"/>
              <w:bottom w:val="single" w:sz="4" w:space="0" w:color="000000"/>
              <w:right w:val="single" w:sz="4" w:space="0" w:color="000000"/>
            </w:tcBorders>
            <w:shd w:val="clear" w:color="auto" w:fill="auto"/>
            <w:vAlign w:val="center"/>
            <w:hideMark/>
          </w:tcPr>
          <w:p w14:paraId="3DBF424D" w14:textId="77777777" w:rsidR="00BB2B67" w:rsidRPr="00BB2B67" w:rsidRDefault="00BB2B67" w:rsidP="00BB2B67">
            <w:pPr>
              <w:jc w:val="center"/>
              <w:rPr>
                <w:rFonts w:ascii="Arial" w:eastAsia="Times New Roman" w:hAnsi="Arial" w:cs="Arial"/>
                <w:b/>
                <w:bCs/>
                <w:sz w:val="14"/>
                <w:szCs w:val="14"/>
                <w:lang w:val="es-MX" w:eastAsia="es-MX"/>
              </w:rPr>
            </w:pPr>
            <w:r w:rsidRPr="00BB2B67">
              <w:rPr>
                <w:rFonts w:ascii="Arial" w:eastAsia="Times New Roman" w:hAnsi="Arial" w:cs="Arial"/>
                <w:b/>
                <w:bCs/>
                <w:sz w:val="14"/>
                <w:szCs w:val="14"/>
                <w:lang w:val="es-MX" w:eastAsia="es-MX"/>
              </w:rPr>
              <w:t xml:space="preserve">UNIDAD MÉDICA/ADMINISTRATIVA. </w:t>
            </w:r>
          </w:p>
        </w:tc>
        <w:tc>
          <w:tcPr>
            <w:tcW w:w="3112" w:type="pct"/>
            <w:tcBorders>
              <w:top w:val="single" w:sz="4" w:space="0" w:color="000000"/>
              <w:left w:val="nil"/>
              <w:bottom w:val="single" w:sz="4" w:space="0" w:color="000000"/>
              <w:right w:val="single" w:sz="4" w:space="0" w:color="000000"/>
            </w:tcBorders>
            <w:shd w:val="clear" w:color="auto" w:fill="auto"/>
            <w:vAlign w:val="center"/>
            <w:hideMark/>
          </w:tcPr>
          <w:p w14:paraId="6D5F47C8" w14:textId="77777777" w:rsidR="00BB2B67" w:rsidRPr="00BB2B67" w:rsidRDefault="00BB2B67" w:rsidP="00F06206">
            <w:pPr>
              <w:jc w:val="both"/>
              <w:rPr>
                <w:rFonts w:ascii="Arial" w:eastAsia="Times New Roman" w:hAnsi="Arial" w:cs="Arial"/>
                <w:b/>
                <w:bCs/>
                <w:sz w:val="14"/>
                <w:szCs w:val="14"/>
                <w:lang w:val="es-MX" w:eastAsia="es-MX"/>
              </w:rPr>
            </w:pPr>
            <w:r w:rsidRPr="00BB2B67">
              <w:rPr>
                <w:rFonts w:ascii="Arial" w:eastAsia="Times New Roman" w:hAnsi="Arial" w:cs="Arial"/>
                <w:b/>
                <w:bCs/>
                <w:sz w:val="14"/>
                <w:szCs w:val="14"/>
                <w:lang w:val="es-MX" w:eastAsia="es-MX"/>
              </w:rPr>
              <w:t>DOMICILIO.</w:t>
            </w:r>
          </w:p>
        </w:tc>
      </w:tr>
      <w:tr w:rsidR="00BB2B67" w:rsidRPr="00BB2B67" w14:paraId="03C021F8" w14:textId="77777777" w:rsidTr="00BB2B67">
        <w:trPr>
          <w:trHeight w:val="465"/>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74A2956"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w:t>
            </w:r>
          </w:p>
        </w:tc>
        <w:tc>
          <w:tcPr>
            <w:tcW w:w="1569" w:type="pct"/>
            <w:tcBorders>
              <w:top w:val="nil"/>
              <w:left w:val="nil"/>
              <w:bottom w:val="single" w:sz="4" w:space="0" w:color="000000"/>
              <w:right w:val="single" w:sz="4" w:space="0" w:color="000000"/>
            </w:tcBorders>
            <w:shd w:val="clear" w:color="auto" w:fill="auto"/>
            <w:vAlign w:val="bottom"/>
            <w:hideMark/>
          </w:tcPr>
          <w:p w14:paraId="43207520"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H.G.Z. No. 1.</w:t>
            </w:r>
          </w:p>
        </w:tc>
        <w:tc>
          <w:tcPr>
            <w:tcW w:w="3112" w:type="pct"/>
            <w:tcBorders>
              <w:top w:val="nil"/>
              <w:left w:val="nil"/>
              <w:bottom w:val="single" w:sz="4" w:space="0" w:color="000000"/>
              <w:right w:val="single" w:sz="4" w:space="0" w:color="000000"/>
            </w:tcBorders>
            <w:shd w:val="clear" w:color="auto" w:fill="auto"/>
            <w:vAlign w:val="bottom"/>
            <w:hideMark/>
          </w:tcPr>
          <w:p w14:paraId="4F3A1EE5" w14:textId="2C57BBB3"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CALZ. </w:t>
            </w:r>
            <w:r w:rsidR="00F06206" w:rsidRPr="00BB2B67">
              <w:rPr>
                <w:rFonts w:ascii="Arial" w:eastAsia="Times New Roman" w:hAnsi="Arial" w:cs="Arial"/>
                <w:sz w:val="14"/>
                <w:szCs w:val="14"/>
                <w:lang w:val="es-MX" w:eastAsia="es-MX"/>
              </w:rPr>
              <w:t>NIÑOS HÉROES</w:t>
            </w:r>
            <w:r w:rsidRPr="00BB2B67">
              <w:rPr>
                <w:rFonts w:ascii="Arial" w:eastAsia="Times New Roman" w:hAnsi="Arial" w:cs="Arial"/>
                <w:sz w:val="14"/>
                <w:szCs w:val="14"/>
                <w:lang w:val="es-MX" w:eastAsia="es-MX"/>
              </w:rPr>
              <w:t xml:space="preserve"> DE CHAPULTEPEC No. 621, COL. </w:t>
            </w:r>
            <w:r w:rsidR="00F06206" w:rsidRPr="00BB2B67">
              <w:rPr>
                <w:rFonts w:ascii="Arial" w:eastAsia="Times New Roman" w:hAnsi="Arial" w:cs="Arial"/>
                <w:sz w:val="14"/>
                <w:szCs w:val="14"/>
                <w:lang w:val="es-MX" w:eastAsia="es-MX"/>
              </w:rPr>
              <w:t>CENTRO,</w:t>
            </w:r>
            <w:r w:rsidRPr="00BB2B67">
              <w:rPr>
                <w:rFonts w:ascii="Arial" w:eastAsia="Times New Roman" w:hAnsi="Arial" w:cs="Arial"/>
                <w:sz w:val="14"/>
                <w:szCs w:val="14"/>
                <w:lang w:val="es-MX" w:eastAsia="es-MX"/>
              </w:rPr>
              <w:t xml:space="preserve"> </w:t>
            </w:r>
            <w:r w:rsidR="00F06206" w:rsidRPr="00BB2B67">
              <w:rPr>
                <w:rFonts w:ascii="Arial" w:eastAsia="Times New Roman" w:hAnsi="Arial" w:cs="Arial"/>
                <w:sz w:val="14"/>
                <w:szCs w:val="14"/>
                <w:lang w:val="es-MX" w:eastAsia="es-MX"/>
              </w:rPr>
              <w:t>OAXACA DE</w:t>
            </w:r>
            <w:r w:rsidRPr="00BB2B67">
              <w:rPr>
                <w:rFonts w:ascii="Arial" w:eastAsia="Times New Roman" w:hAnsi="Arial" w:cs="Arial"/>
                <w:sz w:val="14"/>
                <w:szCs w:val="14"/>
                <w:lang w:val="es-MX" w:eastAsia="es-MX"/>
              </w:rPr>
              <w:t xml:space="preserve"> JUÁREZ OAXACA   C.P.68000.</w:t>
            </w:r>
          </w:p>
        </w:tc>
      </w:tr>
      <w:tr w:rsidR="00BB2B67" w:rsidRPr="00BB2B67" w14:paraId="35FD6F7E" w14:textId="77777777" w:rsidTr="00BB2B67">
        <w:trPr>
          <w:trHeight w:val="465"/>
        </w:trPr>
        <w:tc>
          <w:tcPr>
            <w:tcW w:w="319" w:type="pct"/>
            <w:vMerge/>
            <w:tcBorders>
              <w:top w:val="nil"/>
              <w:left w:val="single" w:sz="4" w:space="0" w:color="000000"/>
              <w:bottom w:val="single" w:sz="4" w:space="0" w:color="000000"/>
              <w:right w:val="single" w:sz="4" w:space="0" w:color="000000"/>
            </w:tcBorders>
            <w:vAlign w:val="center"/>
            <w:hideMark/>
          </w:tcPr>
          <w:p w14:paraId="7CE3D459"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B564F72"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UNIDAD MÉDICA DE ATENCIÓN AMBULATORIA. (UMAA).</w:t>
            </w:r>
          </w:p>
        </w:tc>
        <w:tc>
          <w:tcPr>
            <w:tcW w:w="3112" w:type="pct"/>
            <w:tcBorders>
              <w:top w:val="nil"/>
              <w:left w:val="nil"/>
              <w:bottom w:val="single" w:sz="4" w:space="0" w:color="000000"/>
              <w:right w:val="single" w:sz="4" w:space="0" w:color="000000"/>
            </w:tcBorders>
            <w:shd w:val="clear" w:color="auto" w:fill="auto"/>
            <w:vAlign w:val="bottom"/>
            <w:hideMark/>
          </w:tcPr>
          <w:p w14:paraId="49329EA8" w14:textId="73BAD0D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CALZ. </w:t>
            </w:r>
            <w:r w:rsidR="00F06206" w:rsidRPr="00BB2B67">
              <w:rPr>
                <w:rFonts w:ascii="Arial" w:eastAsia="Times New Roman" w:hAnsi="Arial" w:cs="Arial"/>
                <w:sz w:val="14"/>
                <w:szCs w:val="14"/>
                <w:lang w:val="es-MX" w:eastAsia="es-MX"/>
              </w:rPr>
              <w:t>NIÑOS HÉROES</w:t>
            </w:r>
            <w:r w:rsidRPr="00BB2B67">
              <w:rPr>
                <w:rFonts w:ascii="Arial" w:eastAsia="Times New Roman" w:hAnsi="Arial" w:cs="Arial"/>
                <w:sz w:val="14"/>
                <w:szCs w:val="14"/>
                <w:lang w:val="es-MX" w:eastAsia="es-MX"/>
              </w:rPr>
              <w:t xml:space="preserve"> DE CHAPULTEPEC No. 621, COL. </w:t>
            </w:r>
            <w:r w:rsidR="00F06206" w:rsidRPr="00BB2B67">
              <w:rPr>
                <w:rFonts w:ascii="Arial" w:eastAsia="Times New Roman" w:hAnsi="Arial" w:cs="Arial"/>
                <w:sz w:val="14"/>
                <w:szCs w:val="14"/>
                <w:lang w:val="es-MX" w:eastAsia="es-MX"/>
              </w:rPr>
              <w:t>CENTRO,</w:t>
            </w:r>
            <w:r w:rsidRPr="00BB2B67">
              <w:rPr>
                <w:rFonts w:ascii="Arial" w:eastAsia="Times New Roman" w:hAnsi="Arial" w:cs="Arial"/>
                <w:sz w:val="14"/>
                <w:szCs w:val="14"/>
                <w:lang w:val="es-MX" w:eastAsia="es-MX"/>
              </w:rPr>
              <w:t xml:space="preserve"> OAXACA DE JUÁREZ OAXACA   C.P.68000.</w:t>
            </w:r>
          </w:p>
        </w:tc>
      </w:tr>
      <w:tr w:rsidR="00BB2B67" w:rsidRPr="00BB2B67" w14:paraId="06655BC0" w14:textId="77777777" w:rsidTr="00BB2B6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6AB1428"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2</w:t>
            </w:r>
          </w:p>
        </w:tc>
        <w:tc>
          <w:tcPr>
            <w:tcW w:w="1569" w:type="pct"/>
            <w:tcBorders>
              <w:top w:val="nil"/>
              <w:left w:val="nil"/>
              <w:bottom w:val="single" w:sz="4" w:space="0" w:color="000000"/>
              <w:right w:val="single" w:sz="4" w:space="0" w:color="000000"/>
            </w:tcBorders>
            <w:shd w:val="clear" w:color="auto" w:fill="auto"/>
            <w:vAlign w:val="bottom"/>
            <w:hideMark/>
          </w:tcPr>
          <w:p w14:paraId="7C312522"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H.G.Z. No. 2, SALINA CRUZ.</w:t>
            </w:r>
          </w:p>
        </w:tc>
        <w:tc>
          <w:tcPr>
            <w:tcW w:w="3112" w:type="pct"/>
            <w:tcBorders>
              <w:top w:val="nil"/>
              <w:left w:val="nil"/>
              <w:bottom w:val="single" w:sz="4" w:space="0" w:color="000000"/>
              <w:right w:val="single" w:sz="4" w:space="0" w:color="000000"/>
            </w:tcBorders>
            <w:shd w:val="clear" w:color="auto" w:fill="auto"/>
            <w:hideMark/>
          </w:tcPr>
          <w:p w14:paraId="046A8B0E" w14:textId="5C0BA6A0" w:rsidR="00BB2B67" w:rsidRPr="00BB2B67" w:rsidRDefault="00F06206"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NICOLÁS BRAVO</w:t>
            </w:r>
            <w:r w:rsidR="00BB2B67" w:rsidRPr="00BB2B67">
              <w:rPr>
                <w:rFonts w:ascii="Arial" w:eastAsia="Times New Roman" w:hAnsi="Arial" w:cs="Arial"/>
                <w:sz w:val="14"/>
                <w:szCs w:val="14"/>
                <w:lang w:val="es-MX" w:eastAsia="es-MX"/>
              </w:rPr>
              <w:t xml:space="preserve"> Y </w:t>
            </w:r>
            <w:r w:rsidRPr="00BB2B67">
              <w:rPr>
                <w:rFonts w:ascii="Arial" w:eastAsia="Times New Roman" w:hAnsi="Arial" w:cs="Arial"/>
                <w:sz w:val="14"/>
                <w:szCs w:val="14"/>
                <w:lang w:val="es-MX" w:eastAsia="es-MX"/>
              </w:rPr>
              <w:t>CUAUHTÉMOC No</w:t>
            </w:r>
            <w:r w:rsidR="00BB2B67" w:rsidRPr="00BB2B67">
              <w:rPr>
                <w:rFonts w:ascii="Arial" w:eastAsia="Times New Roman" w:hAnsi="Arial" w:cs="Arial"/>
                <w:sz w:val="14"/>
                <w:szCs w:val="14"/>
                <w:lang w:val="es-MX" w:eastAsia="es-MX"/>
              </w:rPr>
              <w:t xml:space="preserve">. 1 COL. HIDALGO ORIENTE, SALINA CRUZ OAX. C.P.  70610. </w:t>
            </w:r>
          </w:p>
        </w:tc>
      </w:tr>
      <w:tr w:rsidR="00BB2B67" w:rsidRPr="00BB2B67" w14:paraId="6C2686D5"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797D890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FFF8951"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SUBDELEGACIÓN SALINA CRUZ.</w:t>
            </w:r>
          </w:p>
        </w:tc>
        <w:tc>
          <w:tcPr>
            <w:tcW w:w="3112" w:type="pct"/>
            <w:tcBorders>
              <w:top w:val="nil"/>
              <w:left w:val="nil"/>
              <w:bottom w:val="single" w:sz="4" w:space="0" w:color="000000"/>
              <w:right w:val="single" w:sz="4" w:space="0" w:color="000000"/>
            </w:tcBorders>
            <w:shd w:val="clear" w:color="auto" w:fill="auto"/>
            <w:hideMark/>
          </w:tcPr>
          <w:p w14:paraId="6943E148"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CALLE PUEBLA No. 2 ESQUINA CON CARRETERA TRANSÍSTMICA, COLONIA MIGUEL HIDALGO PONIENTE, SALINA CRUZ, OAX. C.P. 70610.</w:t>
            </w:r>
          </w:p>
        </w:tc>
      </w:tr>
      <w:tr w:rsidR="00BB2B67" w:rsidRPr="00BB2B67" w14:paraId="659F5B43" w14:textId="77777777" w:rsidTr="00BB2B67">
        <w:trPr>
          <w:trHeight w:val="450"/>
        </w:trPr>
        <w:tc>
          <w:tcPr>
            <w:tcW w:w="319" w:type="pct"/>
            <w:vMerge w:val="restart"/>
            <w:tcBorders>
              <w:top w:val="nil"/>
              <w:left w:val="single" w:sz="4" w:space="0" w:color="000000"/>
              <w:bottom w:val="nil"/>
              <w:right w:val="single" w:sz="4" w:space="0" w:color="000000"/>
            </w:tcBorders>
            <w:shd w:val="clear" w:color="auto" w:fill="auto"/>
            <w:vAlign w:val="center"/>
            <w:hideMark/>
          </w:tcPr>
          <w:p w14:paraId="1D0F8700"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3</w:t>
            </w:r>
          </w:p>
        </w:tc>
        <w:tc>
          <w:tcPr>
            <w:tcW w:w="1569" w:type="pct"/>
            <w:tcBorders>
              <w:top w:val="nil"/>
              <w:left w:val="nil"/>
              <w:bottom w:val="single" w:sz="4" w:space="0" w:color="000000"/>
              <w:right w:val="single" w:sz="4" w:space="0" w:color="000000"/>
            </w:tcBorders>
            <w:shd w:val="clear" w:color="auto" w:fill="auto"/>
            <w:vAlign w:val="bottom"/>
            <w:hideMark/>
          </w:tcPr>
          <w:p w14:paraId="77BADAF2"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U.M.F. No. 21 .</w:t>
            </w:r>
          </w:p>
        </w:tc>
        <w:tc>
          <w:tcPr>
            <w:tcW w:w="3112" w:type="pct"/>
            <w:tcBorders>
              <w:top w:val="nil"/>
              <w:left w:val="nil"/>
              <w:bottom w:val="single" w:sz="4" w:space="0" w:color="000000"/>
              <w:right w:val="single" w:sz="4" w:space="0" w:color="000000"/>
            </w:tcBorders>
            <w:shd w:val="clear" w:color="auto" w:fill="auto"/>
            <w:hideMark/>
          </w:tcPr>
          <w:p w14:paraId="566E6ED9" w14:textId="74786331"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CALLE HIDALGO NUMERO 48 BARRIO SAN FRANCISCO, TAMAZULAPAN DEL </w:t>
            </w:r>
            <w:r w:rsidR="00F06206" w:rsidRPr="00BB2B67">
              <w:rPr>
                <w:rFonts w:ascii="Arial" w:eastAsia="Times New Roman" w:hAnsi="Arial" w:cs="Arial"/>
                <w:sz w:val="14"/>
                <w:szCs w:val="14"/>
                <w:lang w:val="es-MX" w:eastAsia="es-MX"/>
              </w:rPr>
              <w:t>PROGRESO, OAXACA</w:t>
            </w:r>
            <w:r w:rsidRPr="00BB2B67">
              <w:rPr>
                <w:rFonts w:ascii="Arial" w:eastAsia="Times New Roman" w:hAnsi="Arial" w:cs="Arial"/>
                <w:sz w:val="14"/>
                <w:szCs w:val="14"/>
                <w:lang w:val="es-MX" w:eastAsia="es-MX"/>
              </w:rPr>
              <w:t xml:space="preserve">. </w:t>
            </w:r>
          </w:p>
        </w:tc>
      </w:tr>
      <w:tr w:rsidR="00BB2B67" w:rsidRPr="00BB2B67" w14:paraId="0543AB98" w14:textId="77777777" w:rsidTr="00BB2B67">
        <w:trPr>
          <w:trHeight w:val="450"/>
        </w:trPr>
        <w:tc>
          <w:tcPr>
            <w:tcW w:w="319" w:type="pct"/>
            <w:vMerge/>
            <w:tcBorders>
              <w:top w:val="nil"/>
              <w:left w:val="single" w:sz="4" w:space="0" w:color="000000"/>
              <w:bottom w:val="nil"/>
              <w:right w:val="single" w:sz="4" w:space="0" w:color="000000"/>
            </w:tcBorders>
            <w:vAlign w:val="center"/>
            <w:hideMark/>
          </w:tcPr>
          <w:p w14:paraId="2D7D10C7"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1F96A4D" w14:textId="0D9B1E1F"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TIENDA </w:t>
            </w:r>
            <w:r w:rsidR="00F06206" w:rsidRPr="00BB2B67">
              <w:rPr>
                <w:rFonts w:ascii="Arial" w:eastAsia="Times New Roman" w:hAnsi="Arial" w:cs="Arial"/>
                <w:sz w:val="14"/>
                <w:szCs w:val="14"/>
                <w:lang w:val="es-MX" w:eastAsia="es-MX"/>
              </w:rPr>
              <w:t>IMSS No</w:t>
            </w:r>
            <w:r w:rsidRPr="00BB2B67">
              <w:rPr>
                <w:rFonts w:ascii="Arial" w:eastAsia="Times New Roman" w:hAnsi="Arial" w:cs="Arial"/>
                <w:sz w:val="14"/>
                <w:szCs w:val="14"/>
                <w:lang w:val="es-MX" w:eastAsia="es-MX"/>
              </w:rPr>
              <w:t>. 133.</w:t>
            </w:r>
          </w:p>
        </w:tc>
        <w:tc>
          <w:tcPr>
            <w:tcW w:w="3112" w:type="pct"/>
            <w:tcBorders>
              <w:top w:val="nil"/>
              <w:left w:val="nil"/>
              <w:bottom w:val="single" w:sz="4" w:space="0" w:color="000000"/>
              <w:right w:val="single" w:sz="4" w:space="0" w:color="000000"/>
            </w:tcBorders>
            <w:shd w:val="clear" w:color="auto" w:fill="auto"/>
            <w:hideMark/>
          </w:tcPr>
          <w:p w14:paraId="486FD4CE"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AZÁLEA ESQ. AZUCENAS, FRACC. JARDINES DEL SUR, C. P. 69000, HUAJUAPAN DE LEÓN, OAX.</w:t>
            </w:r>
          </w:p>
        </w:tc>
      </w:tr>
      <w:tr w:rsidR="00BB2B67" w:rsidRPr="00BB2B67" w14:paraId="6A6B22CE" w14:textId="77777777" w:rsidTr="00BB2B67">
        <w:trPr>
          <w:trHeight w:val="450"/>
        </w:trPr>
        <w:tc>
          <w:tcPr>
            <w:tcW w:w="31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AA802"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4</w:t>
            </w:r>
          </w:p>
        </w:tc>
        <w:tc>
          <w:tcPr>
            <w:tcW w:w="1569" w:type="pct"/>
            <w:tcBorders>
              <w:top w:val="nil"/>
              <w:left w:val="nil"/>
              <w:bottom w:val="single" w:sz="4" w:space="0" w:color="000000"/>
              <w:right w:val="single" w:sz="4" w:space="0" w:color="000000"/>
            </w:tcBorders>
            <w:shd w:val="clear" w:color="auto" w:fill="auto"/>
            <w:vAlign w:val="bottom"/>
            <w:hideMark/>
          </w:tcPr>
          <w:p w14:paraId="69AC1AA2"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H.G.Z. No. 3.</w:t>
            </w:r>
          </w:p>
        </w:tc>
        <w:tc>
          <w:tcPr>
            <w:tcW w:w="3112" w:type="pct"/>
            <w:tcBorders>
              <w:top w:val="nil"/>
              <w:left w:val="nil"/>
              <w:bottom w:val="single" w:sz="4" w:space="0" w:color="000000"/>
              <w:right w:val="single" w:sz="4" w:space="0" w:color="000000"/>
            </w:tcBorders>
            <w:shd w:val="clear" w:color="auto" w:fill="auto"/>
            <w:hideMark/>
          </w:tcPr>
          <w:p w14:paraId="0A86A4C0" w14:textId="25FB5840"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BLVD. BENITO JUÁREZ NO. 141, COL. EL CASTILLO, C.P. </w:t>
            </w:r>
            <w:r w:rsidR="00F06206" w:rsidRPr="00BB2B67">
              <w:rPr>
                <w:rFonts w:ascii="Arial" w:eastAsia="Times New Roman" w:hAnsi="Arial" w:cs="Arial"/>
                <w:sz w:val="14"/>
                <w:szCs w:val="14"/>
                <w:lang w:val="es-MX" w:eastAsia="es-MX"/>
              </w:rPr>
              <w:t>68340 SAN</w:t>
            </w:r>
            <w:r w:rsidRPr="00BB2B67">
              <w:rPr>
                <w:rFonts w:ascii="Arial" w:eastAsia="Times New Roman" w:hAnsi="Arial" w:cs="Arial"/>
                <w:sz w:val="14"/>
                <w:szCs w:val="14"/>
                <w:lang w:val="es-MX" w:eastAsia="es-MX"/>
              </w:rPr>
              <w:t xml:space="preserve"> JUAN BAUTISTA TUXTEPEC, OAX.</w:t>
            </w:r>
          </w:p>
        </w:tc>
      </w:tr>
      <w:tr w:rsidR="00BB2B67" w:rsidRPr="00BB2B67" w14:paraId="3D3EBB52" w14:textId="77777777" w:rsidTr="00BB2B67">
        <w:trPr>
          <w:trHeight w:val="45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2B23167F"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C22E1EC"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U.M.F.  No. 64.</w:t>
            </w:r>
          </w:p>
        </w:tc>
        <w:tc>
          <w:tcPr>
            <w:tcW w:w="3112" w:type="pct"/>
            <w:tcBorders>
              <w:top w:val="nil"/>
              <w:left w:val="nil"/>
              <w:bottom w:val="single" w:sz="4" w:space="0" w:color="000000"/>
              <w:right w:val="single" w:sz="4" w:space="0" w:color="000000"/>
            </w:tcBorders>
            <w:shd w:val="clear" w:color="auto" w:fill="auto"/>
            <w:hideMark/>
          </w:tcPr>
          <w:p w14:paraId="61420821" w14:textId="4CB5BDEC"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BLV. BENITO JUÁREZ NO. 195, COL. EL CASTILLO, C.P. </w:t>
            </w:r>
            <w:r w:rsidR="00F06206" w:rsidRPr="00BB2B67">
              <w:rPr>
                <w:rFonts w:ascii="Arial" w:eastAsia="Times New Roman" w:hAnsi="Arial" w:cs="Arial"/>
                <w:sz w:val="14"/>
                <w:szCs w:val="14"/>
                <w:lang w:val="es-MX" w:eastAsia="es-MX"/>
              </w:rPr>
              <w:t>68340 SAN</w:t>
            </w:r>
            <w:r w:rsidRPr="00BB2B67">
              <w:rPr>
                <w:rFonts w:ascii="Arial" w:eastAsia="Times New Roman" w:hAnsi="Arial" w:cs="Arial"/>
                <w:sz w:val="14"/>
                <w:szCs w:val="14"/>
                <w:lang w:val="es-MX" w:eastAsia="es-MX"/>
              </w:rPr>
              <w:t xml:space="preserve"> JUAN BAUTISTA TUXTEPEC, OAX.</w:t>
            </w:r>
          </w:p>
        </w:tc>
      </w:tr>
      <w:tr w:rsidR="00BB2B67" w:rsidRPr="00BB2B67" w14:paraId="36338BAD" w14:textId="77777777" w:rsidTr="00BB2B67">
        <w:trPr>
          <w:trHeight w:val="30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2AA510C2"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9809F65"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U.M.F.  No. 59.</w:t>
            </w:r>
          </w:p>
        </w:tc>
        <w:tc>
          <w:tcPr>
            <w:tcW w:w="3112" w:type="pct"/>
            <w:tcBorders>
              <w:top w:val="nil"/>
              <w:left w:val="nil"/>
              <w:bottom w:val="single" w:sz="4" w:space="0" w:color="000000"/>
              <w:right w:val="single" w:sz="4" w:space="0" w:color="000000"/>
            </w:tcBorders>
            <w:shd w:val="clear" w:color="auto" w:fill="auto"/>
            <w:hideMark/>
          </w:tcPr>
          <w:p w14:paraId="766FB304" w14:textId="1A7F1E70" w:rsidR="00BB2B67" w:rsidRPr="00BB2B67" w:rsidRDefault="00F06206"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16 DE</w:t>
            </w:r>
            <w:r w:rsidR="00BB2B67" w:rsidRPr="00BB2B67">
              <w:rPr>
                <w:rFonts w:ascii="Arial" w:eastAsia="Times New Roman" w:hAnsi="Arial" w:cs="Arial"/>
                <w:sz w:val="14"/>
                <w:szCs w:val="14"/>
                <w:lang w:val="es-MX" w:eastAsia="es-MX"/>
              </w:rPr>
              <w:t xml:space="preserve"> SEPTIEMBRE No. 43 COL. CENTRO. C.P. 68400 LOMA BONITA, OAX.</w:t>
            </w:r>
          </w:p>
        </w:tc>
      </w:tr>
      <w:tr w:rsidR="00BB2B67" w:rsidRPr="00BB2B67" w14:paraId="1284907C" w14:textId="77777777" w:rsidTr="00BB2B67">
        <w:trPr>
          <w:trHeight w:val="30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728242FD"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A50C745"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TIENDA IMSS-SNTSS No. 110.</w:t>
            </w:r>
          </w:p>
        </w:tc>
        <w:tc>
          <w:tcPr>
            <w:tcW w:w="3112" w:type="pct"/>
            <w:tcBorders>
              <w:top w:val="nil"/>
              <w:left w:val="nil"/>
              <w:bottom w:val="single" w:sz="4" w:space="0" w:color="000000"/>
              <w:right w:val="single" w:sz="4" w:space="0" w:color="000000"/>
            </w:tcBorders>
            <w:shd w:val="clear" w:color="auto" w:fill="auto"/>
            <w:hideMark/>
          </w:tcPr>
          <w:p w14:paraId="57F95025" w14:textId="6E51E15E"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ARISTA No. 85-</w:t>
            </w:r>
            <w:r w:rsidR="00F06206" w:rsidRPr="00BB2B67">
              <w:rPr>
                <w:rFonts w:ascii="Arial" w:eastAsia="Times New Roman" w:hAnsi="Arial" w:cs="Arial"/>
                <w:sz w:val="14"/>
                <w:szCs w:val="14"/>
                <w:lang w:val="es-MX" w:eastAsia="es-MX"/>
              </w:rPr>
              <w:t>A COL.</w:t>
            </w:r>
            <w:r w:rsidRPr="00BB2B67">
              <w:rPr>
                <w:rFonts w:ascii="Arial" w:eastAsia="Times New Roman" w:hAnsi="Arial" w:cs="Arial"/>
                <w:sz w:val="14"/>
                <w:szCs w:val="14"/>
                <w:lang w:val="es-MX" w:eastAsia="es-MX"/>
              </w:rPr>
              <w:t xml:space="preserve"> LA PIRÁGUA, C. P. </w:t>
            </w:r>
            <w:r w:rsidR="00F06206" w:rsidRPr="00BB2B67">
              <w:rPr>
                <w:rFonts w:ascii="Arial" w:eastAsia="Times New Roman" w:hAnsi="Arial" w:cs="Arial"/>
                <w:sz w:val="14"/>
                <w:szCs w:val="14"/>
                <w:lang w:val="es-MX" w:eastAsia="es-MX"/>
              </w:rPr>
              <w:t>68380, SAN</w:t>
            </w:r>
            <w:r w:rsidRPr="00BB2B67">
              <w:rPr>
                <w:rFonts w:ascii="Arial" w:eastAsia="Times New Roman" w:hAnsi="Arial" w:cs="Arial"/>
                <w:sz w:val="14"/>
                <w:szCs w:val="14"/>
                <w:lang w:val="es-MX" w:eastAsia="es-MX"/>
              </w:rPr>
              <w:t xml:space="preserve"> JUAN BAUTISTA TUXTEPEC, OAX.</w:t>
            </w:r>
          </w:p>
        </w:tc>
      </w:tr>
      <w:tr w:rsidR="00BB2B67" w:rsidRPr="00BB2B67" w14:paraId="7CB9806D" w14:textId="77777777" w:rsidTr="00BB2B67">
        <w:trPr>
          <w:trHeight w:val="45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02A78DE3"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0FAF0B7"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CECEM TUXTEPEC.</w:t>
            </w:r>
          </w:p>
        </w:tc>
        <w:tc>
          <w:tcPr>
            <w:tcW w:w="3112" w:type="pct"/>
            <w:tcBorders>
              <w:top w:val="nil"/>
              <w:left w:val="nil"/>
              <w:bottom w:val="single" w:sz="4" w:space="0" w:color="000000"/>
              <w:right w:val="single" w:sz="4" w:space="0" w:color="000000"/>
            </w:tcBorders>
            <w:shd w:val="clear" w:color="auto" w:fill="auto"/>
            <w:hideMark/>
          </w:tcPr>
          <w:p w14:paraId="65F17F9C" w14:textId="65105593"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AV.  </w:t>
            </w:r>
            <w:r w:rsidR="00F06206" w:rsidRPr="00BB2B67">
              <w:rPr>
                <w:rFonts w:ascii="Arial" w:eastAsia="Times New Roman" w:hAnsi="Arial" w:cs="Arial"/>
                <w:sz w:val="14"/>
                <w:szCs w:val="14"/>
                <w:lang w:val="es-MX" w:eastAsia="es-MX"/>
              </w:rPr>
              <w:t>LOS CEDROS</w:t>
            </w:r>
            <w:r w:rsidRPr="00BB2B67">
              <w:rPr>
                <w:rFonts w:ascii="Arial" w:eastAsia="Times New Roman" w:hAnsi="Arial" w:cs="Arial"/>
                <w:sz w:val="14"/>
                <w:szCs w:val="14"/>
                <w:lang w:val="es-MX" w:eastAsia="es-MX"/>
              </w:rPr>
              <w:t xml:space="preserve"> No. </w:t>
            </w:r>
            <w:r w:rsidR="00F06206" w:rsidRPr="00BB2B67">
              <w:rPr>
                <w:rFonts w:ascii="Arial" w:eastAsia="Times New Roman" w:hAnsi="Arial" w:cs="Arial"/>
                <w:sz w:val="14"/>
                <w:szCs w:val="14"/>
                <w:lang w:val="es-MX" w:eastAsia="es-MX"/>
              </w:rPr>
              <w:t>500 COL.</w:t>
            </w:r>
            <w:r w:rsidRPr="00BB2B67">
              <w:rPr>
                <w:rFonts w:ascii="Arial" w:eastAsia="Times New Roman" w:hAnsi="Arial" w:cs="Arial"/>
                <w:sz w:val="14"/>
                <w:szCs w:val="14"/>
                <w:lang w:val="es-MX" w:eastAsia="es-MX"/>
              </w:rPr>
              <w:t xml:space="preserve"> BELLA VISTA, C. P. </w:t>
            </w:r>
            <w:r w:rsidR="00F06206" w:rsidRPr="00BB2B67">
              <w:rPr>
                <w:rFonts w:ascii="Arial" w:eastAsia="Times New Roman" w:hAnsi="Arial" w:cs="Arial"/>
                <w:sz w:val="14"/>
                <w:szCs w:val="14"/>
                <w:lang w:val="es-MX" w:eastAsia="es-MX"/>
              </w:rPr>
              <w:t>68340, SAN</w:t>
            </w:r>
            <w:r w:rsidRPr="00BB2B67">
              <w:rPr>
                <w:rFonts w:ascii="Arial" w:eastAsia="Times New Roman" w:hAnsi="Arial" w:cs="Arial"/>
                <w:sz w:val="14"/>
                <w:szCs w:val="14"/>
                <w:lang w:val="es-MX" w:eastAsia="es-MX"/>
              </w:rPr>
              <w:t xml:space="preserve"> JUAN BAUTISTA TUXTEPEC, OAX.</w:t>
            </w:r>
          </w:p>
        </w:tc>
      </w:tr>
      <w:tr w:rsidR="00BB2B67" w:rsidRPr="00BB2B67" w14:paraId="52F44578" w14:textId="77777777" w:rsidTr="00BB2B67">
        <w:trPr>
          <w:trHeight w:val="300"/>
        </w:trPr>
        <w:tc>
          <w:tcPr>
            <w:tcW w:w="319" w:type="pct"/>
            <w:vMerge/>
            <w:tcBorders>
              <w:top w:val="single" w:sz="4" w:space="0" w:color="000000"/>
              <w:left w:val="single" w:sz="4" w:space="0" w:color="000000"/>
              <w:bottom w:val="single" w:sz="4" w:space="0" w:color="000000"/>
              <w:right w:val="single" w:sz="4" w:space="0" w:color="000000"/>
            </w:tcBorders>
            <w:vAlign w:val="center"/>
            <w:hideMark/>
          </w:tcPr>
          <w:p w14:paraId="7380BFFE"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D5270C8"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SUBDELEGACIÓN TUXTEPEC.</w:t>
            </w:r>
          </w:p>
        </w:tc>
        <w:tc>
          <w:tcPr>
            <w:tcW w:w="3112" w:type="pct"/>
            <w:tcBorders>
              <w:top w:val="nil"/>
              <w:left w:val="nil"/>
              <w:bottom w:val="single" w:sz="4" w:space="0" w:color="000000"/>
              <w:right w:val="single" w:sz="4" w:space="0" w:color="000000"/>
            </w:tcBorders>
            <w:shd w:val="clear" w:color="auto" w:fill="auto"/>
            <w:hideMark/>
          </w:tcPr>
          <w:p w14:paraId="4EBD65B9" w14:textId="18831498"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AV. </w:t>
            </w:r>
            <w:r w:rsidR="00F06206" w:rsidRPr="00BB2B67">
              <w:rPr>
                <w:rFonts w:ascii="Arial" w:eastAsia="Times New Roman" w:hAnsi="Arial" w:cs="Arial"/>
                <w:sz w:val="14"/>
                <w:szCs w:val="14"/>
                <w:lang w:val="es-MX" w:eastAsia="es-MX"/>
              </w:rPr>
              <w:t>5 DE</w:t>
            </w:r>
            <w:r w:rsidRPr="00BB2B67">
              <w:rPr>
                <w:rFonts w:ascii="Arial" w:eastAsia="Times New Roman" w:hAnsi="Arial" w:cs="Arial"/>
                <w:sz w:val="14"/>
                <w:szCs w:val="14"/>
                <w:lang w:val="es-MX" w:eastAsia="es-MX"/>
              </w:rPr>
              <w:t xml:space="preserve"> MAYO NO. 1290, COL. CENTRO, C. P. 68300, SAN JUAN BAUTISTA TUXTEPEC, OAX.</w:t>
            </w:r>
          </w:p>
        </w:tc>
      </w:tr>
      <w:tr w:rsidR="00BB2B67" w:rsidRPr="00BB2B67" w14:paraId="4690BA38" w14:textId="77777777" w:rsidTr="00BB2B67">
        <w:trPr>
          <w:trHeight w:val="45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019EF94"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5</w:t>
            </w:r>
          </w:p>
        </w:tc>
        <w:tc>
          <w:tcPr>
            <w:tcW w:w="1569" w:type="pct"/>
            <w:tcBorders>
              <w:top w:val="nil"/>
              <w:left w:val="nil"/>
              <w:bottom w:val="single" w:sz="4" w:space="0" w:color="000000"/>
              <w:right w:val="single" w:sz="4" w:space="0" w:color="000000"/>
            </w:tcBorders>
            <w:shd w:val="clear" w:color="auto" w:fill="auto"/>
            <w:vAlign w:val="bottom"/>
            <w:hideMark/>
          </w:tcPr>
          <w:p w14:paraId="7E08B237"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ALMACÉN DELEGACIONAL.</w:t>
            </w:r>
          </w:p>
        </w:tc>
        <w:tc>
          <w:tcPr>
            <w:tcW w:w="3112" w:type="pct"/>
            <w:tcBorders>
              <w:top w:val="nil"/>
              <w:left w:val="nil"/>
              <w:bottom w:val="single" w:sz="4" w:space="0" w:color="000000"/>
              <w:right w:val="single" w:sz="4" w:space="0" w:color="000000"/>
            </w:tcBorders>
            <w:shd w:val="clear" w:color="auto" w:fill="auto"/>
            <w:hideMark/>
          </w:tcPr>
          <w:p w14:paraId="2EA9E3B1"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BOULEVARD GUADALUPE HINOJOSA DE MURAT No. 327, C.P. 71230, SANTA CRUZ XOXOCOTLÁN, OAX.</w:t>
            </w:r>
          </w:p>
        </w:tc>
      </w:tr>
      <w:tr w:rsidR="00BB2B67" w:rsidRPr="00BB2B67" w14:paraId="5B1EB2A8" w14:textId="77777777" w:rsidTr="00BB2B67">
        <w:trPr>
          <w:trHeight w:val="465"/>
        </w:trPr>
        <w:tc>
          <w:tcPr>
            <w:tcW w:w="319" w:type="pct"/>
            <w:vMerge/>
            <w:tcBorders>
              <w:top w:val="nil"/>
              <w:left w:val="single" w:sz="4" w:space="0" w:color="000000"/>
              <w:bottom w:val="single" w:sz="4" w:space="0" w:color="000000"/>
              <w:right w:val="single" w:sz="4" w:space="0" w:color="000000"/>
            </w:tcBorders>
            <w:vAlign w:val="center"/>
            <w:hideMark/>
          </w:tcPr>
          <w:p w14:paraId="3944C3A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E136259"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BODEGA DE ARCHIVO DE CONCENTRACION Y BIENES DE BAJA</w:t>
            </w:r>
          </w:p>
        </w:tc>
        <w:tc>
          <w:tcPr>
            <w:tcW w:w="3112" w:type="pct"/>
            <w:tcBorders>
              <w:top w:val="nil"/>
              <w:left w:val="nil"/>
              <w:bottom w:val="single" w:sz="4" w:space="0" w:color="000000"/>
              <w:right w:val="single" w:sz="4" w:space="0" w:color="000000"/>
            </w:tcBorders>
            <w:shd w:val="clear" w:color="auto" w:fill="auto"/>
            <w:hideMark/>
          </w:tcPr>
          <w:p w14:paraId="68B0A109"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PROLONGACIÓN DE AVENIDA UNIVERSIDAD No. 801 AGENCIA CANDIANI, OAXACA DE JUÁREZ, OAX.</w:t>
            </w:r>
          </w:p>
        </w:tc>
      </w:tr>
      <w:tr w:rsidR="00BB2B67" w:rsidRPr="00BB2B67" w14:paraId="7019F41A"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43B8AF72"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F2F8F25"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SUBDELEGACIÓN OAXACA.</w:t>
            </w:r>
          </w:p>
        </w:tc>
        <w:tc>
          <w:tcPr>
            <w:tcW w:w="3112" w:type="pct"/>
            <w:tcBorders>
              <w:top w:val="nil"/>
              <w:left w:val="nil"/>
              <w:bottom w:val="single" w:sz="4" w:space="0" w:color="000000"/>
              <w:right w:val="single" w:sz="4" w:space="0" w:color="000000"/>
            </w:tcBorders>
            <w:shd w:val="clear" w:color="auto" w:fill="auto"/>
            <w:hideMark/>
          </w:tcPr>
          <w:p w14:paraId="7E93330A"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ARMENTA Y LÓPEZ No. 821, COL. CENTRO, OAXACA, OAX. C.P. 68000.</w:t>
            </w:r>
          </w:p>
        </w:tc>
      </w:tr>
      <w:tr w:rsidR="00BB2B67" w:rsidRPr="00BB2B67" w14:paraId="6C946540"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2EB671D2"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839602E"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GUARDERÍA No. 1.</w:t>
            </w:r>
          </w:p>
        </w:tc>
        <w:tc>
          <w:tcPr>
            <w:tcW w:w="3112" w:type="pct"/>
            <w:tcBorders>
              <w:top w:val="nil"/>
              <w:left w:val="nil"/>
              <w:bottom w:val="single" w:sz="4" w:space="0" w:color="000000"/>
              <w:right w:val="single" w:sz="4" w:space="0" w:color="000000"/>
            </w:tcBorders>
            <w:shd w:val="clear" w:color="auto" w:fill="auto"/>
            <w:hideMark/>
          </w:tcPr>
          <w:p w14:paraId="3C2B84DA" w14:textId="727B7560"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HIDALGO No. </w:t>
            </w:r>
            <w:r w:rsidR="00F06206" w:rsidRPr="00BB2B67">
              <w:rPr>
                <w:rFonts w:ascii="Arial" w:eastAsia="Times New Roman" w:hAnsi="Arial" w:cs="Arial"/>
                <w:sz w:val="14"/>
                <w:szCs w:val="14"/>
                <w:lang w:val="es-MX" w:eastAsia="es-MX"/>
              </w:rPr>
              <w:t>1404, Y</w:t>
            </w:r>
            <w:r w:rsidRPr="00BB2B67">
              <w:rPr>
                <w:rFonts w:ascii="Arial" w:eastAsia="Times New Roman" w:hAnsi="Arial" w:cs="Arial"/>
                <w:sz w:val="14"/>
                <w:szCs w:val="14"/>
                <w:lang w:val="es-MX" w:eastAsia="es-MX"/>
              </w:rPr>
              <w:t xml:space="preserve"> 1408 ESQ. GONZÁLEZ ORTEGA, COL. CENTRO, OAXACA, OAX. C.P. 68000.</w:t>
            </w:r>
          </w:p>
        </w:tc>
      </w:tr>
      <w:tr w:rsidR="00BB2B67" w:rsidRPr="00BB2B67" w14:paraId="068C7891"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13FD4216"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5DD06F4"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TIENDA IMSS-SNTSS No. 33</w:t>
            </w:r>
          </w:p>
        </w:tc>
        <w:tc>
          <w:tcPr>
            <w:tcW w:w="3112" w:type="pct"/>
            <w:tcBorders>
              <w:top w:val="nil"/>
              <w:left w:val="nil"/>
              <w:bottom w:val="single" w:sz="4" w:space="0" w:color="000000"/>
              <w:right w:val="single" w:sz="4" w:space="0" w:color="000000"/>
            </w:tcBorders>
            <w:shd w:val="clear" w:color="auto" w:fill="auto"/>
            <w:hideMark/>
          </w:tcPr>
          <w:p w14:paraId="3B60AAFD" w14:textId="386186BA" w:rsidR="00BB2B67" w:rsidRPr="00BB2B67" w:rsidRDefault="00F06206"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MURGUÍA No</w:t>
            </w:r>
            <w:r w:rsidR="00BB2B67" w:rsidRPr="00BB2B67">
              <w:rPr>
                <w:rFonts w:ascii="Arial" w:eastAsia="Times New Roman" w:hAnsi="Arial" w:cs="Arial"/>
                <w:sz w:val="14"/>
                <w:szCs w:val="14"/>
                <w:lang w:val="es-MX" w:eastAsia="es-MX"/>
              </w:rPr>
              <w:t xml:space="preserve">. 509 ESQ. </w:t>
            </w:r>
            <w:r w:rsidRPr="00BB2B67">
              <w:rPr>
                <w:rFonts w:ascii="Arial" w:eastAsia="Times New Roman" w:hAnsi="Arial" w:cs="Arial"/>
                <w:sz w:val="14"/>
                <w:szCs w:val="14"/>
                <w:lang w:val="es-MX" w:eastAsia="es-MX"/>
              </w:rPr>
              <w:t>LIBRES, COL.</w:t>
            </w:r>
            <w:r w:rsidR="00BB2B67" w:rsidRPr="00BB2B67">
              <w:rPr>
                <w:rFonts w:ascii="Arial" w:eastAsia="Times New Roman" w:hAnsi="Arial" w:cs="Arial"/>
                <w:sz w:val="14"/>
                <w:szCs w:val="14"/>
                <w:lang w:val="es-MX" w:eastAsia="es-MX"/>
              </w:rPr>
              <w:t xml:space="preserve"> CENTRO, OAXACA, OAX. C.P. 68000.</w:t>
            </w:r>
          </w:p>
        </w:tc>
      </w:tr>
      <w:tr w:rsidR="00BB2B67" w:rsidRPr="00BB2B67" w14:paraId="0C49AF82"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55F9FF2F"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2BF83DD"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CENTRO DE BIENESTAR SOCIAL XOXOCOTLAN.</w:t>
            </w:r>
          </w:p>
        </w:tc>
        <w:tc>
          <w:tcPr>
            <w:tcW w:w="3112" w:type="pct"/>
            <w:tcBorders>
              <w:top w:val="nil"/>
              <w:left w:val="nil"/>
              <w:bottom w:val="single" w:sz="4" w:space="0" w:color="000000"/>
              <w:right w:val="single" w:sz="4" w:space="0" w:color="000000"/>
            </w:tcBorders>
            <w:shd w:val="clear" w:color="auto" w:fill="auto"/>
            <w:vAlign w:val="bottom"/>
            <w:hideMark/>
          </w:tcPr>
          <w:p w14:paraId="3832B4AA"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CAMINO LA HORQUETA, CRUZ TECACHE DE MINA, C. P. 71320, STA. CRUZ XOXOCOTLÁN, OAX.</w:t>
            </w:r>
          </w:p>
        </w:tc>
      </w:tr>
      <w:tr w:rsidR="00BB2B67" w:rsidRPr="00BB2B67" w14:paraId="1D26FCC3" w14:textId="77777777" w:rsidTr="00BB2B67">
        <w:trPr>
          <w:trHeight w:val="465"/>
        </w:trPr>
        <w:tc>
          <w:tcPr>
            <w:tcW w:w="319" w:type="pct"/>
            <w:vMerge/>
            <w:tcBorders>
              <w:top w:val="nil"/>
              <w:left w:val="single" w:sz="4" w:space="0" w:color="000000"/>
              <w:bottom w:val="single" w:sz="4" w:space="0" w:color="000000"/>
              <w:right w:val="single" w:sz="4" w:space="0" w:color="000000"/>
            </w:tcBorders>
            <w:vAlign w:val="center"/>
            <w:hideMark/>
          </w:tcPr>
          <w:p w14:paraId="01DEC83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AB3FCCF"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CENTRO DE BIENESTAR SOCIAL SAN MARTIN MEXICAPAN.</w:t>
            </w:r>
          </w:p>
        </w:tc>
        <w:tc>
          <w:tcPr>
            <w:tcW w:w="3112" w:type="pct"/>
            <w:tcBorders>
              <w:top w:val="nil"/>
              <w:left w:val="nil"/>
              <w:bottom w:val="single" w:sz="4" w:space="0" w:color="000000"/>
              <w:right w:val="single" w:sz="4" w:space="0" w:color="000000"/>
            </w:tcBorders>
            <w:shd w:val="clear" w:color="auto" w:fill="auto"/>
            <w:vAlign w:val="bottom"/>
            <w:hideMark/>
          </w:tcPr>
          <w:p w14:paraId="45F683B1" w14:textId="00A6286C"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CALLE MEXICAS ESQ. CIRCUITO CHONTALES FRACC. COLINAS DE MONTE ALBÁN, SAN MARTÍN </w:t>
            </w:r>
            <w:r w:rsidR="00F06206" w:rsidRPr="00BB2B67">
              <w:rPr>
                <w:rFonts w:ascii="Arial" w:eastAsia="Times New Roman" w:hAnsi="Arial" w:cs="Arial"/>
                <w:sz w:val="14"/>
                <w:szCs w:val="14"/>
                <w:lang w:val="es-MX" w:eastAsia="es-MX"/>
              </w:rPr>
              <w:t>MEXICÁPAN, OAXACA</w:t>
            </w:r>
            <w:r w:rsidRPr="00BB2B67">
              <w:rPr>
                <w:rFonts w:ascii="Arial" w:eastAsia="Times New Roman" w:hAnsi="Arial" w:cs="Arial"/>
                <w:sz w:val="14"/>
                <w:szCs w:val="14"/>
                <w:lang w:val="es-MX" w:eastAsia="es-MX"/>
              </w:rPr>
              <w:t>, OAX. C.P. 68140.</w:t>
            </w:r>
          </w:p>
        </w:tc>
      </w:tr>
      <w:tr w:rsidR="00BB2B67" w:rsidRPr="00BB2B67" w14:paraId="6232A7C3"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7BBB880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45F31F0" w14:textId="4CF0A62B"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CENTRO DE </w:t>
            </w:r>
            <w:r w:rsidR="00F06206" w:rsidRPr="00BB2B67">
              <w:rPr>
                <w:rFonts w:ascii="Arial" w:eastAsia="Times New Roman" w:hAnsi="Arial" w:cs="Arial"/>
                <w:sz w:val="14"/>
                <w:szCs w:val="14"/>
                <w:lang w:val="es-MX" w:eastAsia="es-MX"/>
              </w:rPr>
              <w:t>SEGURIDAD SOCIAL</w:t>
            </w:r>
            <w:r w:rsidRPr="00BB2B67">
              <w:rPr>
                <w:rFonts w:ascii="Arial" w:eastAsia="Times New Roman" w:hAnsi="Arial" w:cs="Arial"/>
                <w:sz w:val="14"/>
                <w:szCs w:val="14"/>
                <w:lang w:val="es-MX" w:eastAsia="es-MX"/>
              </w:rPr>
              <w:t>.</w:t>
            </w:r>
          </w:p>
        </w:tc>
        <w:tc>
          <w:tcPr>
            <w:tcW w:w="3112" w:type="pct"/>
            <w:tcBorders>
              <w:top w:val="nil"/>
              <w:left w:val="nil"/>
              <w:bottom w:val="single" w:sz="4" w:space="0" w:color="000000"/>
              <w:right w:val="single" w:sz="4" w:space="0" w:color="000000"/>
            </w:tcBorders>
            <w:shd w:val="clear" w:color="auto" w:fill="auto"/>
            <w:hideMark/>
          </w:tcPr>
          <w:p w14:paraId="330BAE83" w14:textId="435243C0"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PRÓL. DE PINOS S/N, ESQ. </w:t>
            </w:r>
            <w:r w:rsidR="00F06206" w:rsidRPr="00BB2B67">
              <w:rPr>
                <w:rFonts w:ascii="Arial" w:eastAsia="Times New Roman" w:hAnsi="Arial" w:cs="Arial"/>
                <w:sz w:val="14"/>
                <w:szCs w:val="14"/>
                <w:lang w:val="es-MX" w:eastAsia="es-MX"/>
              </w:rPr>
              <w:t>ALHELÍES, COL.</w:t>
            </w:r>
            <w:r w:rsidRPr="00BB2B67">
              <w:rPr>
                <w:rFonts w:ascii="Arial" w:eastAsia="Times New Roman" w:hAnsi="Arial" w:cs="Arial"/>
                <w:sz w:val="14"/>
                <w:szCs w:val="14"/>
                <w:lang w:val="es-MX" w:eastAsia="es-MX"/>
              </w:rPr>
              <w:t xml:space="preserve"> LAS FLORES, C.P. 68050, OAXACA. OAX.</w:t>
            </w:r>
          </w:p>
        </w:tc>
      </w:tr>
      <w:tr w:rsidR="00BB2B67" w:rsidRPr="00BB2B67" w14:paraId="0ECDE4E8"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4C5ACB51"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236B658" w14:textId="712209A6"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13.</w:t>
            </w:r>
          </w:p>
        </w:tc>
        <w:tc>
          <w:tcPr>
            <w:tcW w:w="3112" w:type="pct"/>
            <w:tcBorders>
              <w:top w:val="nil"/>
              <w:left w:val="nil"/>
              <w:bottom w:val="single" w:sz="4" w:space="0" w:color="000000"/>
              <w:right w:val="single" w:sz="4" w:space="0" w:color="000000"/>
            </w:tcBorders>
            <w:shd w:val="clear" w:color="auto" w:fill="auto"/>
            <w:hideMark/>
          </w:tcPr>
          <w:p w14:paraId="17FE3898" w14:textId="36B71F4B"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HIDALGO No. </w:t>
            </w:r>
            <w:r w:rsidR="00F06206" w:rsidRPr="00BB2B67">
              <w:rPr>
                <w:rFonts w:ascii="Arial" w:eastAsia="Times New Roman" w:hAnsi="Arial" w:cs="Arial"/>
                <w:sz w:val="14"/>
                <w:szCs w:val="14"/>
                <w:lang w:val="es-MX" w:eastAsia="es-MX"/>
              </w:rPr>
              <w:t>6, SAN</w:t>
            </w:r>
            <w:r w:rsidRPr="00BB2B67">
              <w:rPr>
                <w:rFonts w:ascii="Arial" w:eastAsia="Times New Roman" w:hAnsi="Arial" w:cs="Arial"/>
                <w:sz w:val="14"/>
                <w:szCs w:val="14"/>
                <w:lang w:val="es-MX" w:eastAsia="es-MX"/>
              </w:rPr>
              <w:t xml:space="preserve"> </w:t>
            </w:r>
            <w:r w:rsidR="00F06206" w:rsidRPr="00BB2B67">
              <w:rPr>
                <w:rFonts w:ascii="Arial" w:eastAsia="Times New Roman" w:hAnsi="Arial" w:cs="Arial"/>
                <w:sz w:val="14"/>
                <w:szCs w:val="14"/>
                <w:lang w:val="es-MX" w:eastAsia="es-MX"/>
              </w:rPr>
              <w:t>JUAN BAUTISTA</w:t>
            </w:r>
            <w:r w:rsidRPr="00BB2B67">
              <w:rPr>
                <w:rFonts w:ascii="Arial" w:eastAsia="Times New Roman" w:hAnsi="Arial" w:cs="Arial"/>
                <w:sz w:val="14"/>
                <w:szCs w:val="14"/>
                <w:lang w:val="es-MX" w:eastAsia="es-MX"/>
              </w:rPr>
              <w:t>, CUICATLÁN, OAX. C.P. 68600.</w:t>
            </w:r>
          </w:p>
        </w:tc>
      </w:tr>
      <w:tr w:rsidR="00BB2B67" w:rsidRPr="00BB2B67" w14:paraId="300F5EAF"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0BD348E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3A0E810" w14:textId="7402AB4E"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17.</w:t>
            </w:r>
          </w:p>
        </w:tc>
        <w:tc>
          <w:tcPr>
            <w:tcW w:w="3112" w:type="pct"/>
            <w:tcBorders>
              <w:top w:val="nil"/>
              <w:left w:val="nil"/>
              <w:bottom w:val="single" w:sz="4" w:space="0" w:color="000000"/>
              <w:right w:val="single" w:sz="4" w:space="0" w:color="000000"/>
            </w:tcBorders>
            <w:shd w:val="clear" w:color="auto" w:fill="auto"/>
            <w:hideMark/>
          </w:tcPr>
          <w:p w14:paraId="0EF38A5A" w14:textId="668C58CC"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 PORFÍRIO DÍAZ No. </w:t>
            </w:r>
            <w:r w:rsidR="00F06206" w:rsidRPr="00BB2B67">
              <w:rPr>
                <w:rFonts w:ascii="Arial" w:eastAsia="Times New Roman" w:hAnsi="Arial" w:cs="Arial"/>
                <w:sz w:val="14"/>
                <w:szCs w:val="14"/>
                <w:lang w:val="es-MX" w:eastAsia="es-MX"/>
              </w:rPr>
              <w:t>14 MAGDALENA</w:t>
            </w:r>
            <w:r w:rsidRPr="00BB2B67">
              <w:rPr>
                <w:rFonts w:ascii="Arial" w:eastAsia="Times New Roman" w:hAnsi="Arial" w:cs="Arial"/>
                <w:sz w:val="14"/>
                <w:szCs w:val="14"/>
                <w:lang w:val="es-MX" w:eastAsia="es-MX"/>
              </w:rPr>
              <w:t xml:space="preserve"> APAZCO, OAX. C.P. 68226.</w:t>
            </w:r>
          </w:p>
        </w:tc>
      </w:tr>
      <w:tr w:rsidR="00BB2B67" w:rsidRPr="00BB2B67" w14:paraId="55529751"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58B03E0F"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C49A128" w14:textId="40B8F112"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27.</w:t>
            </w:r>
          </w:p>
        </w:tc>
        <w:tc>
          <w:tcPr>
            <w:tcW w:w="3112" w:type="pct"/>
            <w:tcBorders>
              <w:top w:val="nil"/>
              <w:left w:val="nil"/>
              <w:bottom w:val="single" w:sz="4" w:space="0" w:color="000000"/>
              <w:right w:val="single" w:sz="4" w:space="0" w:color="000000"/>
            </w:tcBorders>
            <w:shd w:val="clear" w:color="auto" w:fill="auto"/>
            <w:hideMark/>
          </w:tcPr>
          <w:p w14:paraId="2FB88853" w14:textId="1BA52591" w:rsidR="00BB2B67" w:rsidRPr="00BB2B67" w:rsidRDefault="00F06206"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CORREGIDORA No. 210</w:t>
            </w:r>
            <w:r w:rsidR="00BB2B67" w:rsidRPr="00BB2B67">
              <w:rPr>
                <w:rFonts w:ascii="Arial" w:eastAsia="Times New Roman" w:hAnsi="Arial" w:cs="Arial"/>
                <w:sz w:val="14"/>
                <w:szCs w:val="14"/>
                <w:lang w:val="es-MX" w:eastAsia="es-MX"/>
              </w:rPr>
              <w:t xml:space="preserve"> OCOTLÁN DE MORELOS, OAX. C.P. 71510</w:t>
            </w:r>
          </w:p>
        </w:tc>
      </w:tr>
      <w:tr w:rsidR="00BB2B67" w:rsidRPr="00BB2B67" w14:paraId="658951B3"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5C83DCF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9C1923A" w14:textId="191A264D"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31.</w:t>
            </w:r>
          </w:p>
        </w:tc>
        <w:tc>
          <w:tcPr>
            <w:tcW w:w="3112" w:type="pct"/>
            <w:tcBorders>
              <w:top w:val="nil"/>
              <w:left w:val="nil"/>
              <w:bottom w:val="single" w:sz="4" w:space="0" w:color="000000"/>
              <w:right w:val="single" w:sz="4" w:space="0" w:color="000000"/>
            </w:tcBorders>
            <w:shd w:val="clear" w:color="auto" w:fill="auto"/>
            <w:hideMark/>
          </w:tcPr>
          <w:p w14:paraId="22139D61" w14:textId="717308EF"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16 DE SEPTIEMBRE S/</w:t>
            </w:r>
            <w:r w:rsidR="00F06206" w:rsidRPr="00BB2B67">
              <w:rPr>
                <w:rFonts w:ascii="Arial" w:eastAsia="Times New Roman" w:hAnsi="Arial" w:cs="Arial"/>
                <w:sz w:val="14"/>
                <w:szCs w:val="14"/>
                <w:lang w:val="es-MX" w:eastAsia="es-MX"/>
              </w:rPr>
              <w:t>N, 505, BARRIO</w:t>
            </w:r>
            <w:r w:rsidRPr="00BB2B67">
              <w:rPr>
                <w:rFonts w:ascii="Arial" w:eastAsia="Times New Roman" w:hAnsi="Arial" w:cs="Arial"/>
                <w:sz w:val="14"/>
                <w:szCs w:val="14"/>
                <w:lang w:val="es-MX" w:eastAsia="es-MX"/>
              </w:rPr>
              <w:t xml:space="preserve"> SAN ANTONIO ZIMATLÁN DE ÁLVAREZ, OAX. C.P. 71200.</w:t>
            </w:r>
          </w:p>
        </w:tc>
      </w:tr>
      <w:tr w:rsidR="00BB2B67" w:rsidRPr="00BB2B67" w14:paraId="1F597524"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60103A75"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99F9310" w14:textId="54125040"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38.</w:t>
            </w:r>
          </w:p>
        </w:tc>
        <w:tc>
          <w:tcPr>
            <w:tcW w:w="3112" w:type="pct"/>
            <w:tcBorders>
              <w:top w:val="nil"/>
              <w:left w:val="nil"/>
              <w:bottom w:val="single" w:sz="4" w:space="0" w:color="000000"/>
              <w:right w:val="single" w:sz="4" w:space="0" w:color="000000"/>
            </w:tcBorders>
            <w:shd w:val="clear" w:color="auto" w:fill="auto"/>
            <w:hideMark/>
          </w:tcPr>
          <w:p w14:paraId="29D9B09E" w14:textId="0B6EED24"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CALZ. MADERO No. </w:t>
            </w:r>
            <w:r w:rsidR="00F06206" w:rsidRPr="00BB2B67">
              <w:rPr>
                <w:rFonts w:ascii="Arial" w:eastAsia="Times New Roman" w:hAnsi="Arial" w:cs="Arial"/>
                <w:sz w:val="14"/>
                <w:szCs w:val="14"/>
                <w:lang w:val="es-MX" w:eastAsia="es-MX"/>
              </w:rPr>
              <w:t>509, COL.</w:t>
            </w:r>
            <w:r w:rsidRPr="00BB2B67">
              <w:rPr>
                <w:rFonts w:ascii="Arial" w:eastAsia="Times New Roman" w:hAnsi="Arial" w:cs="Arial"/>
                <w:sz w:val="14"/>
                <w:szCs w:val="14"/>
                <w:lang w:val="es-MX" w:eastAsia="es-MX"/>
              </w:rPr>
              <w:t xml:space="preserve"> CENTRO OAXACA, OAX. C.P. 68000.</w:t>
            </w:r>
          </w:p>
        </w:tc>
      </w:tr>
      <w:tr w:rsidR="00BB2B67" w:rsidRPr="00BB2B67" w14:paraId="3BE0A42B"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45EFB474"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7EA9FD5" w14:textId="0B874267"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40.</w:t>
            </w:r>
          </w:p>
        </w:tc>
        <w:tc>
          <w:tcPr>
            <w:tcW w:w="3112" w:type="pct"/>
            <w:tcBorders>
              <w:top w:val="nil"/>
              <w:left w:val="nil"/>
              <w:bottom w:val="single" w:sz="4" w:space="0" w:color="000000"/>
              <w:right w:val="single" w:sz="4" w:space="0" w:color="000000"/>
            </w:tcBorders>
            <w:shd w:val="clear" w:color="auto" w:fill="auto"/>
            <w:hideMark/>
          </w:tcPr>
          <w:p w14:paraId="1F02721E" w14:textId="52A98163"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CARRETERA IXTLÁN-</w:t>
            </w:r>
            <w:r w:rsidR="00F06206" w:rsidRPr="00BB2B67">
              <w:rPr>
                <w:rFonts w:ascii="Arial" w:eastAsia="Times New Roman" w:hAnsi="Arial" w:cs="Arial"/>
                <w:sz w:val="14"/>
                <w:szCs w:val="14"/>
                <w:lang w:val="es-MX" w:eastAsia="es-MX"/>
              </w:rPr>
              <w:t>CALPULÁLPAN KM.</w:t>
            </w:r>
            <w:r w:rsidRPr="00BB2B67">
              <w:rPr>
                <w:rFonts w:ascii="Arial" w:eastAsia="Times New Roman" w:hAnsi="Arial" w:cs="Arial"/>
                <w:sz w:val="14"/>
                <w:szCs w:val="14"/>
                <w:lang w:val="es-MX" w:eastAsia="es-MX"/>
              </w:rPr>
              <w:t xml:space="preserve"> 1. 5 S/N, BARRIO LA ASUNCIÓN, IXTLÁN DE JUÁREZ, OAX. C.P. 68725.</w:t>
            </w:r>
          </w:p>
        </w:tc>
      </w:tr>
      <w:tr w:rsidR="00BB2B67" w:rsidRPr="00BB2B67" w14:paraId="4EF61773"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3406D319"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4DD38E2" w14:textId="76010354"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56.</w:t>
            </w:r>
          </w:p>
        </w:tc>
        <w:tc>
          <w:tcPr>
            <w:tcW w:w="3112" w:type="pct"/>
            <w:tcBorders>
              <w:top w:val="nil"/>
              <w:left w:val="nil"/>
              <w:bottom w:val="single" w:sz="4" w:space="0" w:color="000000"/>
              <w:right w:val="single" w:sz="4" w:space="0" w:color="000000"/>
            </w:tcBorders>
            <w:shd w:val="clear" w:color="auto" w:fill="auto"/>
            <w:hideMark/>
          </w:tcPr>
          <w:p w14:paraId="35DBDE90"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HUATZOLOTITLÁN No. 154 2A. SECC. SAN PABLO HUITZO, OAX. C.P. 68258.</w:t>
            </w:r>
          </w:p>
        </w:tc>
      </w:tr>
      <w:tr w:rsidR="00BB2B67" w:rsidRPr="00BB2B67" w14:paraId="7D5B77C5"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51EE6826"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21E5DAF" w14:textId="14DB56E2"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57.</w:t>
            </w:r>
          </w:p>
        </w:tc>
        <w:tc>
          <w:tcPr>
            <w:tcW w:w="3112" w:type="pct"/>
            <w:tcBorders>
              <w:top w:val="nil"/>
              <w:left w:val="nil"/>
              <w:bottom w:val="single" w:sz="4" w:space="0" w:color="000000"/>
              <w:right w:val="single" w:sz="4" w:space="0" w:color="000000"/>
            </w:tcBorders>
            <w:shd w:val="clear" w:color="auto" w:fill="auto"/>
            <w:hideMark/>
          </w:tcPr>
          <w:p w14:paraId="21FCE149"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AV. MORELOS No. 73, S. PEDRO Y S. PABLO, ETLA, OAX. C.P. 68200.</w:t>
            </w:r>
          </w:p>
        </w:tc>
      </w:tr>
      <w:tr w:rsidR="00BB2B67" w:rsidRPr="00BB2B67" w14:paraId="7EE1ABD5"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390EC0FF"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060EB701"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CASA OFICIAL.</w:t>
            </w:r>
          </w:p>
        </w:tc>
        <w:tc>
          <w:tcPr>
            <w:tcW w:w="3112" w:type="pct"/>
            <w:tcBorders>
              <w:top w:val="nil"/>
              <w:left w:val="nil"/>
              <w:bottom w:val="single" w:sz="4" w:space="0" w:color="000000"/>
              <w:right w:val="single" w:sz="4" w:space="0" w:color="000000"/>
            </w:tcBorders>
            <w:shd w:val="clear" w:color="auto" w:fill="auto"/>
            <w:hideMark/>
          </w:tcPr>
          <w:p w14:paraId="7D8F55F6"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 TUXPANGO No. 110, FRAC. LA CASCADA, OAXACA, OAX.</w:t>
            </w:r>
          </w:p>
        </w:tc>
      </w:tr>
      <w:tr w:rsidR="00BB2B67" w:rsidRPr="00BB2B67" w14:paraId="4E0E09BD" w14:textId="77777777" w:rsidTr="00BB2B67">
        <w:trPr>
          <w:trHeight w:val="300"/>
        </w:trPr>
        <w:tc>
          <w:tcPr>
            <w:tcW w:w="319" w:type="pct"/>
            <w:tcBorders>
              <w:top w:val="nil"/>
              <w:left w:val="single" w:sz="4" w:space="0" w:color="000000"/>
              <w:bottom w:val="single" w:sz="4" w:space="0" w:color="000000"/>
              <w:right w:val="single" w:sz="4" w:space="0" w:color="000000"/>
            </w:tcBorders>
            <w:shd w:val="clear" w:color="auto" w:fill="auto"/>
            <w:vAlign w:val="center"/>
            <w:hideMark/>
          </w:tcPr>
          <w:p w14:paraId="328A191E"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7</w:t>
            </w:r>
          </w:p>
        </w:tc>
        <w:tc>
          <w:tcPr>
            <w:tcW w:w="1569" w:type="pct"/>
            <w:tcBorders>
              <w:top w:val="nil"/>
              <w:left w:val="nil"/>
              <w:bottom w:val="single" w:sz="4" w:space="0" w:color="000000"/>
              <w:right w:val="single" w:sz="4" w:space="0" w:color="000000"/>
            </w:tcBorders>
            <w:shd w:val="clear" w:color="auto" w:fill="auto"/>
            <w:vAlign w:val="bottom"/>
            <w:hideMark/>
          </w:tcPr>
          <w:p w14:paraId="76F26EC9"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TIENDA IMSS-SNTSS No. 52</w:t>
            </w:r>
          </w:p>
        </w:tc>
        <w:tc>
          <w:tcPr>
            <w:tcW w:w="3112" w:type="pct"/>
            <w:tcBorders>
              <w:top w:val="nil"/>
              <w:left w:val="nil"/>
              <w:bottom w:val="single" w:sz="4" w:space="0" w:color="000000"/>
              <w:right w:val="single" w:sz="4" w:space="0" w:color="000000"/>
            </w:tcBorders>
            <w:shd w:val="clear" w:color="auto" w:fill="auto"/>
            <w:hideMark/>
          </w:tcPr>
          <w:p w14:paraId="4D90FB85" w14:textId="4B477E89"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MORELOS No. 21, COL. </w:t>
            </w:r>
            <w:r w:rsidR="00F06206" w:rsidRPr="00BB2B67">
              <w:rPr>
                <w:rFonts w:ascii="Arial" w:eastAsia="Times New Roman" w:hAnsi="Arial" w:cs="Arial"/>
                <w:sz w:val="14"/>
                <w:szCs w:val="14"/>
                <w:lang w:val="es-MX" w:eastAsia="es-MX"/>
              </w:rPr>
              <w:t>CENTRO, TLAXIACO</w:t>
            </w:r>
            <w:r w:rsidRPr="00BB2B67">
              <w:rPr>
                <w:rFonts w:ascii="Arial" w:eastAsia="Times New Roman" w:hAnsi="Arial" w:cs="Arial"/>
                <w:sz w:val="14"/>
                <w:szCs w:val="14"/>
                <w:lang w:val="es-MX" w:eastAsia="es-MX"/>
              </w:rPr>
              <w:t>, OAX.</w:t>
            </w:r>
          </w:p>
        </w:tc>
      </w:tr>
      <w:tr w:rsidR="00BB2B67" w:rsidRPr="00BB2B67" w14:paraId="1CFCD1DE" w14:textId="77777777" w:rsidTr="00BB2B67">
        <w:trPr>
          <w:trHeight w:val="450"/>
        </w:trPr>
        <w:tc>
          <w:tcPr>
            <w:tcW w:w="319" w:type="pct"/>
            <w:tcBorders>
              <w:top w:val="nil"/>
              <w:left w:val="single" w:sz="4" w:space="0" w:color="000000"/>
              <w:bottom w:val="single" w:sz="4" w:space="0" w:color="000000"/>
              <w:right w:val="single" w:sz="4" w:space="0" w:color="000000"/>
            </w:tcBorders>
            <w:shd w:val="clear" w:color="auto" w:fill="auto"/>
            <w:vAlign w:val="center"/>
            <w:hideMark/>
          </w:tcPr>
          <w:p w14:paraId="0B986B22"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11</w:t>
            </w:r>
          </w:p>
        </w:tc>
        <w:tc>
          <w:tcPr>
            <w:tcW w:w="1569" w:type="pct"/>
            <w:tcBorders>
              <w:top w:val="nil"/>
              <w:left w:val="nil"/>
              <w:bottom w:val="single" w:sz="4" w:space="0" w:color="000000"/>
              <w:right w:val="single" w:sz="4" w:space="0" w:color="000000"/>
            </w:tcBorders>
            <w:shd w:val="clear" w:color="auto" w:fill="auto"/>
            <w:vAlign w:val="bottom"/>
            <w:hideMark/>
          </w:tcPr>
          <w:p w14:paraId="7152B829" w14:textId="4F893B04"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58.</w:t>
            </w:r>
          </w:p>
        </w:tc>
        <w:tc>
          <w:tcPr>
            <w:tcW w:w="3112" w:type="pct"/>
            <w:tcBorders>
              <w:top w:val="nil"/>
              <w:left w:val="nil"/>
              <w:bottom w:val="single" w:sz="4" w:space="0" w:color="000000"/>
              <w:right w:val="single" w:sz="4" w:space="0" w:color="000000"/>
            </w:tcBorders>
            <w:shd w:val="clear" w:color="auto" w:fill="auto"/>
            <w:hideMark/>
          </w:tcPr>
          <w:p w14:paraId="0D7001AC" w14:textId="18F73F23"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CARRET. TEOTITLÁN- TEHUACÁN KM 62.</w:t>
            </w:r>
            <w:r w:rsidR="00F06206" w:rsidRPr="00BB2B67">
              <w:rPr>
                <w:rFonts w:ascii="Arial" w:eastAsia="Times New Roman" w:hAnsi="Arial" w:cs="Arial"/>
                <w:sz w:val="14"/>
                <w:szCs w:val="14"/>
                <w:lang w:val="es-MX" w:eastAsia="es-MX"/>
              </w:rPr>
              <w:t>5; COL.</w:t>
            </w:r>
            <w:r w:rsidR="00F06206">
              <w:rPr>
                <w:rFonts w:ascii="Arial" w:eastAsia="Times New Roman" w:hAnsi="Arial" w:cs="Arial"/>
                <w:sz w:val="14"/>
                <w:szCs w:val="14"/>
                <w:lang w:val="es-MX" w:eastAsia="es-MX"/>
              </w:rPr>
              <w:t xml:space="preserve"> </w:t>
            </w:r>
            <w:r w:rsidR="00F06206" w:rsidRPr="00BB2B67">
              <w:rPr>
                <w:rFonts w:ascii="Arial" w:eastAsia="Times New Roman" w:hAnsi="Arial" w:cs="Arial"/>
                <w:sz w:val="14"/>
                <w:szCs w:val="14"/>
                <w:lang w:val="es-MX" w:eastAsia="es-MX"/>
              </w:rPr>
              <w:t>EMILIANO</w:t>
            </w:r>
            <w:r w:rsidRPr="00BB2B67">
              <w:rPr>
                <w:rFonts w:ascii="Arial" w:eastAsia="Times New Roman" w:hAnsi="Arial" w:cs="Arial"/>
                <w:sz w:val="14"/>
                <w:szCs w:val="14"/>
                <w:lang w:val="es-MX" w:eastAsia="es-MX"/>
              </w:rPr>
              <w:t xml:space="preserve"> ZAPATA; C. P.  68540; MUNICIPIO TEOTITLÁN DE FLORES MAGÓN, OAX.</w:t>
            </w:r>
          </w:p>
        </w:tc>
      </w:tr>
      <w:tr w:rsidR="00BB2B67" w:rsidRPr="00BB2B67" w14:paraId="2C439272" w14:textId="77777777" w:rsidTr="00BB2B67">
        <w:trPr>
          <w:trHeight w:val="30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A0BF5D6"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12</w:t>
            </w:r>
          </w:p>
        </w:tc>
        <w:tc>
          <w:tcPr>
            <w:tcW w:w="1569" w:type="pct"/>
            <w:tcBorders>
              <w:top w:val="nil"/>
              <w:left w:val="nil"/>
              <w:bottom w:val="single" w:sz="4" w:space="0" w:color="000000"/>
              <w:right w:val="single" w:sz="4" w:space="0" w:color="000000"/>
            </w:tcBorders>
            <w:shd w:val="clear" w:color="auto" w:fill="auto"/>
            <w:vAlign w:val="bottom"/>
            <w:hideMark/>
          </w:tcPr>
          <w:p w14:paraId="27E2D175" w14:textId="0B6E31AE" w:rsidR="00BB2B67" w:rsidRPr="00BB2B67" w:rsidRDefault="00F06206"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5.</w:t>
            </w:r>
          </w:p>
        </w:tc>
        <w:tc>
          <w:tcPr>
            <w:tcW w:w="3112" w:type="pct"/>
            <w:tcBorders>
              <w:top w:val="nil"/>
              <w:left w:val="nil"/>
              <w:bottom w:val="single" w:sz="4" w:space="0" w:color="000000"/>
              <w:right w:val="single" w:sz="4" w:space="0" w:color="000000"/>
            </w:tcBorders>
            <w:shd w:val="clear" w:color="auto" w:fill="auto"/>
            <w:hideMark/>
          </w:tcPr>
          <w:p w14:paraId="438A509E"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IGNACIO ZARAGOZA Y RAYÓN S/N, STO. DOMINGO, TEHUANTEPEC, OAX. C.P. 70760.</w:t>
            </w:r>
          </w:p>
        </w:tc>
      </w:tr>
      <w:tr w:rsidR="00BB2B67" w:rsidRPr="00BB2B67" w14:paraId="0B467AE3"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3755D91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376DBC3" w14:textId="1E24F8EC"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6.</w:t>
            </w:r>
          </w:p>
        </w:tc>
        <w:tc>
          <w:tcPr>
            <w:tcW w:w="3112" w:type="pct"/>
            <w:tcBorders>
              <w:top w:val="nil"/>
              <w:left w:val="nil"/>
              <w:bottom w:val="single" w:sz="4" w:space="0" w:color="000000"/>
              <w:right w:val="single" w:sz="4" w:space="0" w:color="000000"/>
            </w:tcBorders>
            <w:shd w:val="clear" w:color="auto" w:fill="auto"/>
            <w:hideMark/>
          </w:tcPr>
          <w:p w14:paraId="31D9CAD1" w14:textId="4F6E7F2B"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EFRAÍN R. GÓMEZ ESQ. 20 DE NOVIEMBRE. 4a </w:t>
            </w:r>
            <w:r w:rsidR="0077241D" w:rsidRPr="00BB2B67">
              <w:rPr>
                <w:rFonts w:ascii="Arial" w:eastAsia="Times New Roman" w:hAnsi="Arial" w:cs="Arial"/>
                <w:sz w:val="14"/>
                <w:szCs w:val="14"/>
                <w:lang w:val="es-MX" w:eastAsia="es-MX"/>
              </w:rPr>
              <w:t>SECCIÓN JUCHITÁN</w:t>
            </w:r>
            <w:r w:rsidRPr="00BB2B67">
              <w:rPr>
                <w:rFonts w:ascii="Arial" w:eastAsia="Times New Roman" w:hAnsi="Arial" w:cs="Arial"/>
                <w:sz w:val="14"/>
                <w:szCs w:val="14"/>
                <w:lang w:val="es-MX" w:eastAsia="es-MX"/>
              </w:rPr>
              <w:t>, OAX. C.P. 70000.</w:t>
            </w:r>
          </w:p>
        </w:tc>
      </w:tr>
      <w:tr w:rsidR="00BB2B67" w:rsidRPr="00BB2B67" w14:paraId="2C23E6BA"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29E50A77"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52CF5351" w14:textId="4A976687"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Pr>
                <w:rFonts w:ascii="Arial" w:eastAsia="Times New Roman" w:hAnsi="Arial" w:cs="Arial"/>
                <w:sz w:val="14"/>
                <w:szCs w:val="14"/>
                <w:lang w:val="es-MX" w:eastAsia="es-MX"/>
              </w:rPr>
              <w:t xml:space="preserve"> </w:t>
            </w:r>
            <w:r w:rsidR="00BB2B67" w:rsidRPr="00BB2B67">
              <w:rPr>
                <w:rFonts w:ascii="Arial" w:eastAsia="Times New Roman" w:hAnsi="Arial" w:cs="Arial"/>
                <w:sz w:val="14"/>
                <w:szCs w:val="14"/>
                <w:lang w:val="es-MX" w:eastAsia="es-MX"/>
              </w:rPr>
              <w:t>12.</w:t>
            </w:r>
          </w:p>
        </w:tc>
        <w:tc>
          <w:tcPr>
            <w:tcW w:w="3112" w:type="pct"/>
            <w:tcBorders>
              <w:top w:val="nil"/>
              <w:left w:val="nil"/>
              <w:bottom w:val="single" w:sz="4" w:space="0" w:color="000000"/>
              <w:right w:val="single" w:sz="4" w:space="0" w:color="000000"/>
            </w:tcBorders>
            <w:shd w:val="clear" w:color="auto" w:fill="auto"/>
            <w:hideMark/>
          </w:tcPr>
          <w:p w14:paraId="76BC2D54" w14:textId="3E732E11"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SAN ANTONIO, ESQ. LA </w:t>
            </w:r>
            <w:r w:rsidR="0077241D" w:rsidRPr="00BB2B67">
              <w:rPr>
                <w:rFonts w:ascii="Arial" w:eastAsia="Times New Roman" w:hAnsi="Arial" w:cs="Arial"/>
                <w:sz w:val="14"/>
                <w:szCs w:val="14"/>
                <w:lang w:val="es-MX" w:eastAsia="es-MX"/>
              </w:rPr>
              <w:t>ESPERANZA, DR.</w:t>
            </w:r>
            <w:r w:rsidRPr="00BB2B67">
              <w:rPr>
                <w:rFonts w:ascii="Arial" w:eastAsia="Times New Roman" w:hAnsi="Arial" w:cs="Arial"/>
                <w:sz w:val="14"/>
                <w:szCs w:val="14"/>
                <w:lang w:val="es-MX" w:eastAsia="es-MX"/>
              </w:rPr>
              <w:t xml:space="preserve"> ISMAEL TOLEDO S/</w:t>
            </w:r>
            <w:r w:rsidR="0077241D" w:rsidRPr="00BB2B67">
              <w:rPr>
                <w:rFonts w:ascii="Arial" w:eastAsia="Times New Roman" w:hAnsi="Arial" w:cs="Arial"/>
                <w:sz w:val="14"/>
                <w:szCs w:val="14"/>
                <w:lang w:val="es-MX" w:eastAsia="es-MX"/>
              </w:rPr>
              <w:t>N COL.</w:t>
            </w:r>
            <w:r w:rsidRPr="00BB2B67">
              <w:rPr>
                <w:rFonts w:ascii="Arial" w:eastAsia="Times New Roman" w:hAnsi="Arial" w:cs="Arial"/>
                <w:sz w:val="14"/>
                <w:szCs w:val="14"/>
                <w:lang w:val="es-MX" w:eastAsia="es-MX"/>
              </w:rPr>
              <w:t xml:space="preserve"> </w:t>
            </w:r>
            <w:r w:rsidR="0077241D" w:rsidRPr="00BB2B67">
              <w:rPr>
                <w:rFonts w:ascii="Arial" w:eastAsia="Times New Roman" w:hAnsi="Arial" w:cs="Arial"/>
                <w:sz w:val="14"/>
                <w:szCs w:val="14"/>
                <w:lang w:val="es-MX" w:eastAsia="es-MX"/>
              </w:rPr>
              <w:t>DEPORTIVA STO.</w:t>
            </w:r>
            <w:r w:rsidRPr="00BB2B67">
              <w:rPr>
                <w:rFonts w:ascii="Arial" w:eastAsia="Times New Roman" w:hAnsi="Arial" w:cs="Arial"/>
                <w:sz w:val="14"/>
                <w:szCs w:val="14"/>
                <w:lang w:val="es-MX" w:eastAsia="es-MX"/>
              </w:rPr>
              <w:t xml:space="preserve"> </w:t>
            </w:r>
            <w:r w:rsidR="0077241D" w:rsidRPr="00BB2B67">
              <w:rPr>
                <w:rFonts w:ascii="Arial" w:eastAsia="Times New Roman" w:hAnsi="Arial" w:cs="Arial"/>
                <w:sz w:val="14"/>
                <w:szCs w:val="14"/>
                <w:lang w:val="es-MX" w:eastAsia="es-MX"/>
              </w:rPr>
              <w:t>DOMINGO INGENIO</w:t>
            </w:r>
            <w:r w:rsidRPr="00BB2B67">
              <w:rPr>
                <w:rFonts w:ascii="Arial" w:eastAsia="Times New Roman" w:hAnsi="Arial" w:cs="Arial"/>
                <w:sz w:val="14"/>
                <w:szCs w:val="14"/>
                <w:lang w:val="es-MX" w:eastAsia="es-MX"/>
              </w:rPr>
              <w:t xml:space="preserve"> OAX. C.P. 70120.</w:t>
            </w:r>
          </w:p>
        </w:tc>
      </w:tr>
      <w:tr w:rsidR="00BB2B67" w:rsidRPr="00BB2B67" w14:paraId="1A0B2795"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7857471B"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74FD955" w14:textId="2D452249"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Pr>
                <w:rFonts w:ascii="Arial" w:eastAsia="Times New Roman" w:hAnsi="Arial" w:cs="Arial"/>
                <w:sz w:val="14"/>
                <w:szCs w:val="14"/>
                <w:lang w:val="es-MX" w:eastAsia="es-MX"/>
              </w:rPr>
              <w:t xml:space="preserve"> </w:t>
            </w:r>
            <w:r w:rsidR="00BB2B67" w:rsidRPr="00BB2B67">
              <w:rPr>
                <w:rFonts w:ascii="Arial" w:eastAsia="Times New Roman" w:hAnsi="Arial" w:cs="Arial"/>
                <w:sz w:val="14"/>
                <w:szCs w:val="14"/>
                <w:lang w:val="es-MX" w:eastAsia="es-MX"/>
              </w:rPr>
              <w:t>23.</w:t>
            </w:r>
          </w:p>
        </w:tc>
        <w:tc>
          <w:tcPr>
            <w:tcW w:w="3112" w:type="pct"/>
            <w:tcBorders>
              <w:top w:val="nil"/>
              <w:left w:val="nil"/>
              <w:bottom w:val="single" w:sz="4" w:space="0" w:color="000000"/>
              <w:right w:val="single" w:sz="4" w:space="0" w:color="000000"/>
            </w:tcBorders>
            <w:shd w:val="clear" w:color="auto" w:fill="auto"/>
            <w:hideMark/>
          </w:tcPr>
          <w:p w14:paraId="5D517BE7" w14:textId="1A516C98"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VENUSTIANO CARRANZA Y RIVERA DEL RÍO S/N, COL. </w:t>
            </w:r>
            <w:r w:rsidR="0077241D" w:rsidRPr="00BB2B67">
              <w:rPr>
                <w:rFonts w:ascii="Arial" w:eastAsia="Times New Roman" w:hAnsi="Arial" w:cs="Arial"/>
                <w:sz w:val="14"/>
                <w:szCs w:val="14"/>
                <w:lang w:val="es-MX" w:eastAsia="es-MX"/>
              </w:rPr>
              <w:t>MODERNA CD</w:t>
            </w:r>
            <w:r w:rsidRPr="00BB2B67">
              <w:rPr>
                <w:rFonts w:ascii="Arial" w:eastAsia="Times New Roman" w:hAnsi="Arial" w:cs="Arial"/>
                <w:sz w:val="14"/>
                <w:szCs w:val="14"/>
                <w:lang w:val="es-MX" w:eastAsia="es-MX"/>
              </w:rPr>
              <w:t>. IXTEPEC, OAX. C.P. 70110.</w:t>
            </w:r>
          </w:p>
        </w:tc>
      </w:tr>
      <w:tr w:rsidR="00BB2B67" w:rsidRPr="00BB2B67" w14:paraId="12304238"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38FA50B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5F7C1FD" w14:textId="388F0098"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Pr>
                <w:rFonts w:ascii="Arial" w:eastAsia="Times New Roman" w:hAnsi="Arial" w:cs="Arial"/>
                <w:sz w:val="14"/>
                <w:szCs w:val="14"/>
                <w:lang w:val="es-MX" w:eastAsia="es-MX"/>
              </w:rPr>
              <w:t xml:space="preserve"> </w:t>
            </w:r>
            <w:r w:rsidR="00BB2B67" w:rsidRPr="00BB2B67">
              <w:rPr>
                <w:rFonts w:ascii="Arial" w:eastAsia="Times New Roman" w:hAnsi="Arial" w:cs="Arial"/>
                <w:sz w:val="14"/>
                <w:szCs w:val="14"/>
                <w:lang w:val="es-MX" w:eastAsia="es-MX"/>
              </w:rPr>
              <w:t>29.</w:t>
            </w:r>
          </w:p>
        </w:tc>
        <w:tc>
          <w:tcPr>
            <w:tcW w:w="3112" w:type="pct"/>
            <w:tcBorders>
              <w:top w:val="nil"/>
              <w:left w:val="nil"/>
              <w:bottom w:val="single" w:sz="4" w:space="0" w:color="000000"/>
              <w:right w:val="single" w:sz="4" w:space="0" w:color="000000"/>
            </w:tcBorders>
            <w:shd w:val="clear" w:color="auto" w:fill="auto"/>
            <w:hideMark/>
          </w:tcPr>
          <w:p w14:paraId="3CD9FF9F" w14:textId="04B19F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PREDIO LLANO </w:t>
            </w:r>
            <w:r w:rsidR="0077241D" w:rsidRPr="00BB2B67">
              <w:rPr>
                <w:rFonts w:ascii="Arial" w:eastAsia="Times New Roman" w:hAnsi="Arial" w:cs="Arial"/>
                <w:sz w:val="14"/>
                <w:szCs w:val="14"/>
                <w:lang w:val="es-MX" w:eastAsia="es-MX"/>
              </w:rPr>
              <w:t>BÍBLICO, S</w:t>
            </w:r>
            <w:r w:rsidRPr="00BB2B67">
              <w:rPr>
                <w:rFonts w:ascii="Arial" w:eastAsia="Times New Roman" w:hAnsi="Arial" w:cs="Arial"/>
                <w:sz w:val="14"/>
                <w:szCs w:val="14"/>
                <w:lang w:val="es-MX" w:eastAsia="es-MX"/>
              </w:rPr>
              <w:t xml:space="preserve">/N KM-3, EL BARRIO LA </w:t>
            </w:r>
            <w:r w:rsidR="0077241D" w:rsidRPr="00BB2B67">
              <w:rPr>
                <w:rFonts w:ascii="Arial" w:eastAsia="Times New Roman" w:hAnsi="Arial" w:cs="Arial"/>
                <w:sz w:val="14"/>
                <w:szCs w:val="14"/>
                <w:lang w:val="es-MX" w:eastAsia="es-MX"/>
              </w:rPr>
              <w:t>SOLEDAD LAGUNAS</w:t>
            </w:r>
            <w:r w:rsidRPr="00BB2B67">
              <w:rPr>
                <w:rFonts w:ascii="Arial" w:eastAsia="Times New Roman" w:hAnsi="Arial" w:cs="Arial"/>
                <w:sz w:val="14"/>
                <w:szCs w:val="14"/>
                <w:lang w:val="es-MX" w:eastAsia="es-MX"/>
              </w:rPr>
              <w:t>, OAX. C.P. 70110.</w:t>
            </w:r>
          </w:p>
        </w:tc>
      </w:tr>
      <w:tr w:rsidR="00BB2B67" w:rsidRPr="00BB2B67" w14:paraId="41D28B94"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60690E72"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95C1CC8" w14:textId="3A93870D"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Pr>
                <w:rFonts w:ascii="Arial" w:eastAsia="Times New Roman" w:hAnsi="Arial" w:cs="Arial"/>
                <w:sz w:val="14"/>
                <w:szCs w:val="14"/>
                <w:lang w:val="es-MX" w:eastAsia="es-MX"/>
              </w:rPr>
              <w:t xml:space="preserve"> </w:t>
            </w:r>
            <w:r w:rsidR="00BB2B67" w:rsidRPr="00BB2B67">
              <w:rPr>
                <w:rFonts w:ascii="Arial" w:eastAsia="Times New Roman" w:hAnsi="Arial" w:cs="Arial"/>
                <w:sz w:val="14"/>
                <w:szCs w:val="14"/>
                <w:lang w:val="es-MX" w:eastAsia="es-MX"/>
              </w:rPr>
              <w:t>30.</w:t>
            </w:r>
          </w:p>
        </w:tc>
        <w:tc>
          <w:tcPr>
            <w:tcW w:w="3112" w:type="pct"/>
            <w:tcBorders>
              <w:top w:val="nil"/>
              <w:left w:val="nil"/>
              <w:bottom w:val="single" w:sz="4" w:space="0" w:color="000000"/>
              <w:right w:val="single" w:sz="4" w:space="0" w:color="000000"/>
            </w:tcBorders>
            <w:shd w:val="clear" w:color="auto" w:fill="auto"/>
            <w:hideMark/>
          </w:tcPr>
          <w:p w14:paraId="1DC8F7AE"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AV. 16 DE SEPTIEMBRE No. 47, BARRIO LAS FLORES, SAN PEDRO TAPANATEPEC, OAX., C.P. 70180.</w:t>
            </w:r>
          </w:p>
        </w:tc>
      </w:tr>
      <w:tr w:rsidR="00BB2B67" w:rsidRPr="00BB2B67" w14:paraId="084D0C19"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45417D8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C79E9A0"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TIENDA IMSS-SNTSS No. 161.</w:t>
            </w:r>
          </w:p>
        </w:tc>
        <w:tc>
          <w:tcPr>
            <w:tcW w:w="3112" w:type="pct"/>
            <w:tcBorders>
              <w:top w:val="nil"/>
              <w:left w:val="nil"/>
              <w:bottom w:val="single" w:sz="4" w:space="0" w:color="000000"/>
              <w:right w:val="single" w:sz="4" w:space="0" w:color="000000"/>
            </w:tcBorders>
            <w:shd w:val="clear" w:color="auto" w:fill="auto"/>
            <w:hideMark/>
          </w:tcPr>
          <w:p w14:paraId="6C049ECD"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HOMBRES ILUSTRES No. 910, COL. CENTRO, C. P. 70300, MATÍAS ROMERO, OAX.</w:t>
            </w:r>
          </w:p>
        </w:tc>
      </w:tr>
      <w:tr w:rsidR="00BB2B67" w:rsidRPr="00BB2B67" w14:paraId="6A3DA1A0"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0ED5C4AC"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9E6A6B1"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CECEM. </w:t>
            </w:r>
          </w:p>
        </w:tc>
        <w:tc>
          <w:tcPr>
            <w:tcW w:w="3112" w:type="pct"/>
            <w:tcBorders>
              <w:top w:val="nil"/>
              <w:left w:val="nil"/>
              <w:bottom w:val="single" w:sz="4" w:space="0" w:color="000000"/>
              <w:right w:val="single" w:sz="4" w:space="0" w:color="000000"/>
            </w:tcBorders>
            <w:shd w:val="clear" w:color="auto" w:fill="auto"/>
            <w:hideMark/>
          </w:tcPr>
          <w:p w14:paraId="6095B495" w14:textId="3690723D" w:rsidR="00BB2B67" w:rsidRPr="00BB2B67" w:rsidRDefault="0077241D"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CARRETERA TRANSÍSTMICA</w:t>
            </w:r>
            <w:r w:rsidR="00BB2B67" w:rsidRPr="00BB2B67">
              <w:rPr>
                <w:rFonts w:ascii="Arial" w:eastAsia="Times New Roman" w:hAnsi="Arial" w:cs="Arial"/>
                <w:sz w:val="14"/>
                <w:szCs w:val="14"/>
                <w:lang w:val="es-MX" w:eastAsia="es-MX"/>
              </w:rPr>
              <w:t xml:space="preserve"> S/N. UNIDAD DEPORTIVA.  SALINA CRUZ, OAX.</w:t>
            </w:r>
          </w:p>
        </w:tc>
      </w:tr>
      <w:tr w:rsidR="00BB2B67" w:rsidRPr="00BB2B67" w14:paraId="06A3165E" w14:textId="77777777" w:rsidTr="00BB2B67">
        <w:trPr>
          <w:trHeight w:val="30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96E6DBC"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15</w:t>
            </w:r>
          </w:p>
        </w:tc>
        <w:tc>
          <w:tcPr>
            <w:tcW w:w="1569" w:type="pct"/>
            <w:tcBorders>
              <w:top w:val="nil"/>
              <w:left w:val="nil"/>
              <w:bottom w:val="single" w:sz="4" w:space="0" w:color="000000"/>
              <w:right w:val="single" w:sz="4" w:space="0" w:color="000000"/>
            </w:tcBorders>
            <w:shd w:val="clear" w:color="auto" w:fill="auto"/>
            <w:vAlign w:val="bottom"/>
            <w:hideMark/>
          </w:tcPr>
          <w:p w14:paraId="7C74B3BD"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H.G.S/CMF No. 41.</w:t>
            </w:r>
          </w:p>
        </w:tc>
        <w:tc>
          <w:tcPr>
            <w:tcW w:w="3112" w:type="pct"/>
            <w:tcBorders>
              <w:top w:val="nil"/>
              <w:left w:val="nil"/>
              <w:bottom w:val="single" w:sz="4" w:space="0" w:color="000000"/>
              <w:right w:val="single" w:sz="4" w:space="0" w:color="000000"/>
            </w:tcBorders>
            <w:shd w:val="clear" w:color="auto" w:fill="auto"/>
            <w:hideMark/>
          </w:tcPr>
          <w:p w14:paraId="24204FD3" w14:textId="75F5B142"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BLVD. CHAHUE LOTE </w:t>
            </w:r>
            <w:r w:rsidR="0077241D" w:rsidRPr="00BB2B67">
              <w:rPr>
                <w:rFonts w:ascii="Arial" w:eastAsia="Times New Roman" w:hAnsi="Arial" w:cs="Arial"/>
                <w:sz w:val="14"/>
                <w:szCs w:val="14"/>
                <w:lang w:val="es-MX" w:eastAsia="es-MX"/>
              </w:rPr>
              <w:t>49, MANZANA</w:t>
            </w:r>
            <w:r w:rsidRPr="00BB2B67">
              <w:rPr>
                <w:rFonts w:ascii="Arial" w:eastAsia="Times New Roman" w:hAnsi="Arial" w:cs="Arial"/>
                <w:sz w:val="14"/>
                <w:szCs w:val="14"/>
                <w:lang w:val="es-MX" w:eastAsia="es-MX"/>
              </w:rPr>
              <w:t xml:space="preserve"> </w:t>
            </w:r>
            <w:r w:rsidR="0077241D" w:rsidRPr="00BB2B67">
              <w:rPr>
                <w:rFonts w:ascii="Arial" w:eastAsia="Times New Roman" w:hAnsi="Arial" w:cs="Arial"/>
                <w:sz w:val="14"/>
                <w:szCs w:val="14"/>
                <w:lang w:val="es-MX" w:eastAsia="es-MX"/>
              </w:rPr>
              <w:t>5 STA.</w:t>
            </w:r>
            <w:r w:rsidRPr="00BB2B67">
              <w:rPr>
                <w:rFonts w:ascii="Arial" w:eastAsia="Times New Roman" w:hAnsi="Arial" w:cs="Arial"/>
                <w:sz w:val="14"/>
                <w:szCs w:val="14"/>
                <w:lang w:val="es-MX" w:eastAsia="es-MX"/>
              </w:rPr>
              <w:t xml:space="preserve"> CRUZ HUATULCO, OAX. C.P. 70989</w:t>
            </w:r>
          </w:p>
        </w:tc>
      </w:tr>
      <w:tr w:rsidR="00BB2B67" w:rsidRPr="00BB2B67" w14:paraId="639D44A8"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399DB6E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727F13A2" w14:textId="442DBD7D"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26.</w:t>
            </w:r>
          </w:p>
        </w:tc>
        <w:tc>
          <w:tcPr>
            <w:tcW w:w="3112" w:type="pct"/>
            <w:tcBorders>
              <w:top w:val="nil"/>
              <w:left w:val="nil"/>
              <w:bottom w:val="single" w:sz="4" w:space="0" w:color="000000"/>
              <w:right w:val="single" w:sz="4" w:space="0" w:color="000000"/>
            </w:tcBorders>
            <w:shd w:val="clear" w:color="auto" w:fill="auto"/>
            <w:hideMark/>
          </w:tcPr>
          <w:p w14:paraId="10212BE2" w14:textId="234990E1"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4a. </w:t>
            </w:r>
            <w:r w:rsidR="0077241D" w:rsidRPr="00BB2B67">
              <w:rPr>
                <w:rFonts w:ascii="Arial" w:eastAsia="Times New Roman" w:hAnsi="Arial" w:cs="Arial"/>
                <w:sz w:val="14"/>
                <w:szCs w:val="14"/>
                <w:lang w:val="es-MX" w:eastAsia="es-MX"/>
              </w:rPr>
              <w:t>ORIENTE No</w:t>
            </w:r>
            <w:r w:rsidRPr="00BB2B67">
              <w:rPr>
                <w:rFonts w:ascii="Arial" w:eastAsia="Times New Roman" w:hAnsi="Arial" w:cs="Arial"/>
                <w:sz w:val="14"/>
                <w:szCs w:val="14"/>
                <w:lang w:val="es-MX" w:eastAsia="es-MX"/>
              </w:rPr>
              <w:t xml:space="preserve">. 703 S/N, BARRIO EL </w:t>
            </w:r>
            <w:r w:rsidR="0077241D" w:rsidRPr="00BB2B67">
              <w:rPr>
                <w:rFonts w:ascii="Arial" w:eastAsia="Times New Roman" w:hAnsi="Arial" w:cs="Arial"/>
                <w:sz w:val="14"/>
                <w:szCs w:val="14"/>
                <w:lang w:val="es-MX" w:eastAsia="es-MX"/>
              </w:rPr>
              <w:t>PANTEÓN SANTIAGO PINOTEPA</w:t>
            </w:r>
            <w:r w:rsidRPr="00BB2B67">
              <w:rPr>
                <w:rFonts w:ascii="Arial" w:eastAsia="Times New Roman" w:hAnsi="Arial" w:cs="Arial"/>
                <w:sz w:val="14"/>
                <w:szCs w:val="14"/>
                <w:lang w:val="es-MX" w:eastAsia="es-MX"/>
              </w:rPr>
              <w:t xml:space="preserve"> NACIONAL, OAX. C.P. 71602.</w:t>
            </w:r>
          </w:p>
        </w:tc>
      </w:tr>
      <w:tr w:rsidR="00BB2B67" w:rsidRPr="00BB2B67" w14:paraId="5F15FA6A"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235FCCC8"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D3FCFC7" w14:textId="2B67AE2B"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32.</w:t>
            </w:r>
          </w:p>
        </w:tc>
        <w:tc>
          <w:tcPr>
            <w:tcW w:w="3112" w:type="pct"/>
            <w:tcBorders>
              <w:top w:val="nil"/>
              <w:left w:val="nil"/>
              <w:bottom w:val="single" w:sz="4" w:space="0" w:color="000000"/>
              <w:right w:val="single" w:sz="4" w:space="0" w:color="000000"/>
            </w:tcBorders>
            <w:shd w:val="clear" w:color="auto" w:fill="auto"/>
            <w:hideMark/>
          </w:tcPr>
          <w:p w14:paraId="0412C4D6" w14:textId="1D59F9DD"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PRIVADA 2a PONIENTE No. </w:t>
            </w:r>
            <w:r w:rsidR="0077241D" w:rsidRPr="00BB2B67">
              <w:rPr>
                <w:rFonts w:ascii="Arial" w:eastAsia="Times New Roman" w:hAnsi="Arial" w:cs="Arial"/>
                <w:sz w:val="14"/>
                <w:szCs w:val="14"/>
                <w:lang w:val="es-MX" w:eastAsia="es-MX"/>
              </w:rPr>
              <w:t>711 S</w:t>
            </w:r>
            <w:r w:rsidRPr="00BB2B67">
              <w:rPr>
                <w:rFonts w:ascii="Arial" w:eastAsia="Times New Roman" w:hAnsi="Arial" w:cs="Arial"/>
                <w:sz w:val="14"/>
                <w:szCs w:val="14"/>
                <w:lang w:val="es-MX" w:eastAsia="es-MX"/>
              </w:rPr>
              <w:t>/N, COL. CENTRO, PTO. ESCONDIDO, OAX. C.P. 71980</w:t>
            </w:r>
          </w:p>
        </w:tc>
      </w:tr>
      <w:tr w:rsidR="00BB2B67" w:rsidRPr="00BB2B67" w14:paraId="0597C353"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6934A8F2"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4423018" w14:textId="773E1194" w:rsidR="00BB2B67" w:rsidRPr="00BB2B67" w:rsidRDefault="0077241D"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 F.</w:t>
            </w:r>
            <w:r w:rsidR="00BB2B67" w:rsidRPr="00BB2B67">
              <w:rPr>
                <w:rFonts w:ascii="Arial" w:eastAsia="Times New Roman" w:hAnsi="Arial" w:cs="Arial"/>
                <w:sz w:val="14"/>
                <w:szCs w:val="14"/>
                <w:lang w:val="es-MX" w:eastAsia="es-MX"/>
              </w:rPr>
              <w:t xml:space="preserve"> 33.</w:t>
            </w:r>
          </w:p>
        </w:tc>
        <w:tc>
          <w:tcPr>
            <w:tcW w:w="3112" w:type="pct"/>
            <w:tcBorders>
              <w:top w:val="nil"/>
              <w:left w:val="nil"/>
              <w:bottom w:val="single" w:sz="4" w:space="0" w:color="000000"/>
              <w:right w:val="single" w:sz="4" w:space="0" w:color="000000"/>
            </w:tcBorders>
            <w:shd w:val="clear" w:color="auto" w:fill="auto"/>
            <w:hideMark/>
          </w:tcPr>
          <w:p w14:paraId="1A3BDCF1" w14:textId="0F8DE738"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KM1, CARRETERA SAN PEDRO POCHUTLA-PUERTO ANGEL, BLVD. PROF. ALBERTO </w:t>
            </w:r>
            <w:r w:rsidR="0077241D" w:rsidRPr="00BB2B67">
              <w:rPr>
                <w:rFonts w:ascii="Arial" w:eastAsia="Times New Roman" w:hAnsi="Arial" w:cs="Arial"/>
                <w:sz w:val="14"/>
                <w:szCs w:val="14"/>
                <w:lang w:val="es-MX" w:eastAsia="es-MX"/>
              </w:rPr>
              <w:t>GALLARDO BLANCO No</w:t>
            </w:r>
            <w:r w:rsidRPr="00BB2B67">
              <w:rPr>
                <w:rFonts w:ascii="Arial" w:eastAsia="Times New Roman" w:hAnsi="Arial" w:cs="Arial"/>
                <w:sz w:val="14"/>
                <w:szCs w:val="14"/>
                <w:lang w:val="es-MX" w:eastAsia="es-MX"/>
              </w:rPr>
              <w:t>. 44 , COL. CHAPINGO SN. PEDRO POCHUTLA, OAX.  C.P. 70900.</w:t>
            </w:r>
          </w:p>
        </w:tc>
      </w:tr>
      <w:tr w:rsidR="00BB2B67" w:rsidRPr="00BB2B67" w14:paraId="376A1D69"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2A2CFC5A"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AD9E130"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SUBDELEGACIÓN HUATULCO.</w:t>
            </w:r>
          </w:p>
        </w:tc>
        <w:tc>
          <w:tcPr>
            <w:tcW w:w="3112" w:type="pct"/>
            <w:tcBorders>
              <w:top w:val="nil"/>
              <w:left w:val="nil"/>
              <w:bottom w:val="single" w:sz="4" w:space="0" w:color="000000"/>
              <w:right w:val="single" w:sz="4" w:space="0" w:color="000000"/>
            </w:tcBorders>
            <w:shd w:val="clear" w:color="auto" w:fill="auto"/>
            <w:hideMark/>
          </w:tcPr>
          <w:p w14:paraId="33A0B5C5" w14:textId="31AC40C2"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BLVD. CHAHUÉ LOTE </w:t>
            </w:r>
            <w:r w:rsidR="0077241D" w:rsidRPr="00BB2B67">
              <w:rPr>
                <w:rFonts w:ascii="Arial" w:eastAsia="Times New Roman" w:hAnsi="Arial" w:cs="Arial"/>
                <w:sz w:val="14"/>
                <w:szCs w:val="14"/>
                <w:lang w:val="es-MX" w:eastAsia="es-MX"/>
              </w:rPr>
              <w:t>50, MANZANA</w:t>
            </w:r>
            <w:r w:rsidRPr="00BB2B67">
              <w:rPr>
                <w:rFonts w:ascii="Arial" w:eastAsia="Times New Roman" w:hAnsi="Arial" w:cs="Arial"/>
                <w:sz w:val="14"/>
                <w:szCs w:val="14"/>
                <w:lang w:val="es-MX" w:eastAsia="es-MX"/>
              </w:rPr>
              <w:t xml:space="preserve"> </w:t>
            </w:r>
            <w:r w:rsidR="0077241D" w:rsidRPr="00BB2B67">
              <w:rPr>
                <w:rFonts w:ascii="Arial" w:eastAsia="Times New Roman" w:hAnsi="Arial" w:cs="Arial"/>
                <w:sz w:val="14"/>
                <w:szCs w:val="14"/>
                <w:lang w:val="es-MX" w:eastAsia="es-MX"/>
              </w:rPr>
              <w:t>5 STA.</w:t>
            </w:r>
            <w:r w:rsidRPr="00BB2B67">
              <w:rPr>
                <w:rFonts w:ascii="Arial" w:eastAsia="Times New Roman" w:hAnsi="Arial" w:cs="Arial"/>
                <w:sz w:val="14"/>
                <w:szCs w:val="14"/>
                <w:lang w:val="es-MX" w:eastAsia="es-MX"/>
              </w:rPr>
              <w:t xml:space="preserve"> CRUZ HUATULCO, OAX. C.P. 70989.</w:t>
            </w:r>
          </w:p>
        </w:tc>
      </w:tr>
      <w:tr w:rsidR="00BB2B67" w:rsidRPr="00BB2B67" w14:paraId="08E3D4B8"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7CF70C9F"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CAC3AE8"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TIENDA IMSS-SNTSS No. 135</w:t>
            </w:r>
          </w:p>
        </w:tc>
        <w:tc>
          <w:tcPr>
            <w:tcW w:w="3112" w:type="pct"/>
            <w:tcBorders>
              <w:top w:val="nil"/>
              <w:left w:val="nil"/>
              <w:bottom w:val="single" w:sz="4" w:space="0" w:color="000000"/>
              <w:right w:val="single" w:sz="4" w:space="0" w:color="000000"/>
            </w:tcBorders>
            <w:shd w:val="clear" w:color="auto" w:fill="auto"/>
            <w:hideMark/>
          </w:tcPr>
          <w:p w14:paraId="665C9598" w14:textId="2A9F84A2"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AV. HIDALGO NO. 307, COL. </w:t>
            </w:r>
            <w:r w:rsidR="0077241D" w:rsidRPr="00BB2B67">
              <w:rPr>
                <w:rFonts w:ascii="Arial" w:eastAsia="Times New Roman" w:hAnsi="Arial" w:cs="Arial"/>
                <w:sz w:val="14"/>
                <w:szCs w:val="14"/>
                <w:lang w:val="es-MX" w:eastAsia="es-MX"/>
              </w:rPr>
              <w:t>CENTRO, PTO</w:t>
            </w:r>
            <w:r w:rsidRPr="00BB2B67">
              <w:rPr>
                <w:rFonts w:ascii="Arial" w:eastAsia="Times New Roman" w:hAnsi="Arial" w:cs="Arial"/>
                <w:sz w:val="14"/>
                <w:szCs w:val="14"/>
                <w:lang w:val="es-MX" w:eastAsia="es-MX"/>
              </w:rPr>
              <w:t>.  ESCONDIDO, OAX.</w:t>
            </w:r>
          </w:p>
        </w:tc>
      </w:tr>
      <w:tr w:rsidR="00BB2B67" w:rsidRPr="00BB2B67" w14:paraId="292B40D3" w14:textId="77777777" w:rsidTr="00BB2B67">
        <w:trPr>
          <w:trHeight w:val="300"/>
        </w:trPr>
        <w:tc>
          <w:tcPr>
            <w:tcW w:w="319"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7644AEC" w14:textId="77777777" w:rsidR="00BB2B67" w:rsidRPr="00BB2B67" w:rsidRDefault="00BB2B67" w:rsidP="00BB2B67">
            <w:pPr>
              <w:jc w:val="cente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16</w:t>
            </w:r>
          </w:p>
        </w:tc>
        <w:tc>
          <w:tcPr>
            <w:tcW w:w="1569" w:type="pct"/>
            <w:tcBorders>
              <w:top w:val="nil"/>
              <w:left w:val="nil"/>
              <w:bottom w:val="single" w:sz="4" w:space="0" w:color="000000"/>
              <w:right w:val="single" w:sz="4" w:space="0" w:color="000000"/>
            </w:tcBorders>
            <w:shd w:val="clear" w:color="auto" w:fill="auto"/>
            <w:vAlign w:val="bottom"/>
            <w:hideMark/>
          </w:tcPr>
          <w:p w14:paraId="4D9AFC6D"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DELEGACION ESTATAL, OAXACA, OAX.</w:t>
            </w:r>
          </w:p>
        </w:tc>
        <w:tc>
          <w:tcPr>
            <w:tcW w:w="3112" w:type="pct"/>
            <w:tcBorders>
              <w:top w:val="nil"/>
              <w:left w:val="nil"/>
              <w:bottom w:val="single" w:sz="4" w:space="0" w:color="000000"/>
              <w:right w:val="single" w:sz="4" w:space="0" w:color="000000"/>
            </w:tcBorders>
            <w:shd w:val="clear" w:color="auto" w:fill="auto"/>
            <w:hideMark/>
          </w:tcPr>
          <w:p w14:paraId="4DD2C062"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VIOLETAS No. 1007, COL. REFORMA, OAXACA, OAX.</w:t>
            </w:r>
          </w:p>
        </w:tc>
      </w:tr>
      <w:tr w:rsidR="00BB2B67" w:rsidRPr="00BB2B67" w14:paraId="2B9CBB43"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7B62B497"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14B7122C" w14:textId="521DA803" w:rsidR="00BB2B67" w:rsidRPr="00BB2B67" w:rsidRDefault="00BB2B67" w:rsidP="0077241D">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CENTRO DE </w:t>
            </w:r>
            <w:r w:rsidR="0077241D" w:rsidRPr="00BB2B67">
              <w:rPr>
                <w:rFonts w:ascii="Arial" w:eastAsia="Times New Roman" w:hAnsi="Arial" w:cs="Arial"/>
                <w:sz w:val="14"/>
                <w:szCs w:val="14"/>
                <w:lang w:val="es-MX" w:eastAsia="es-MX"/>
              </w:rPr>
              <w:t>BIENESTAR SOCIAL</w:t>
            </w:r>
            <w:r w:rsidRPr="00BB2B67">
              <w:rPr>
                <w:rFonts w:ascii="Arial" w:eastAsia="Times New Roman" w:hAnsi="Arial" w:cs="Arial"/>
                <w:sz w:val="14"/>
                <w:szCs w:val="14"/>
                <w:lang w:val="es-MX" w:eastAsia="es-MX"/>
              </w:rPr>
              <w:t xml:space="preserve"> LAS FLORES.</w:t>
            </w:r>
          </w:p>
        </w:tc>
        <w:tc>
          <w:tcPr>
            <w:tcW w:w="3112" w:type="pct"/>
            <w:tcBorders>
              <w:top w:val="nil"/>
              <w:left w:val="nil"/>
              <w:bottom w:val="single" w:sz="4" w:space="0" w:color="000000"/>
              <w:right w:val="single" w:sz="4" w:space="0" w:color="000000"/>
            </w:tcBorders>
            <w:shd w:val="clear" w:color="auto" w:fill="auto"/>
            <w:hideMark/>
          </w:tcPr>
          <w:p w14:paraId="4E40EBA3" w14:textId="7D843365"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PROL. PINOS ESQ. ALHELÍES, COL. LAS FLORES, SANTA LUCÍA DEL </w:t>
            </w:r>
            <w:r w:rsidR="0077241D" w:rsidRPr="00BB2B67">
              <w:rPr>
                <w:rFonts w:ascii="Arial" w:eastAsia="Times New Roman" w:hAnsi="Arial" w:cs="Arial"/>
                <w:sz w:val="14"/>
                <w:szCs w:val="14"/>
                <w:lang w:val="es-MX" w:eastAsia="es-MX"/>
              </w:rPr>
              <w:t>CAMINO</w:t>
            </w:r>
            <w:r w:rsidR="0077241D">
              <w:rPr>
                <w:rFonts w:ascii="Arial" w:eastAsia="Times New Roman" w:hAnsi="Arial" w:cs="Arial"/>
                <w:sz w:val="14"/>
                <w:szCs w:val="14"/>
                <w:lang w:val="es-MX" w:eastAsia="es-MX"/>
              </w:rPr>
              <w:t xml:space="preserve">, </w:t>
            </w:r>
            <w:r w:rsidRPr="00BB2B67">
              <w:rPr>
                <w:rFonts w:ascii="Arial" w:eastAsia="Times New Roman" w:hAnsi="Arial" w:cs="Arial"/>
                <w:sz w:val="14"/>
                <w:szCs w:val="14"/>
                <w:lang w:val="es-MX" w:eastAsia="es-MX"/>
              </w:rPr>
              <w:t>OAXACA, OAX.</w:t>
            </w:r>
          </w:p>
        </w:tc>
      </w:tr>
      <w:tr w:rsidR="00BB2B67" w:rsidRPr="00BB2B67" w14:paraId="2E95978E"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36C8B429"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4CB452EC" w14:textId="633DF142"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U.M.F. 01.</w:t>
            </w:r>
          </w:p>
        </w:tc>
        <w:tc>
          <w:tcPr>
            <w:tcW w:w="3112" w:type="pct"/>
            <w:tcBorders>
              <w:top w:val="nil"/>
              <w:left w:val="nil"/>
              <w:bottom w:val="single" w:sz="4" w:space="0" w:color="000000"/>
              <w:right w:val="single" w:sz="4" w:space="0" w:color="000000"/>
            </w:tcBorders>
            <w:shd w:val="clear" w:color="auto" w:fill="auto"/>
            <w:hideMark/>
          </w:tcPr>
          <w:p w14:paraId="3CDE1342" w14:textId="0A977095"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JACOBO </w:t>
            </w:r>
            <w:r w:rsidR="0077241D" w:rsidRPr="00BB2B67">
              <w:rPr>
                <w:rFonts w:ascii="Arial" w:eastAsia="Times New Roman" w:hAnsi="Arial" w:cs="Arial"/>
                <w:sz w:val="14"/>
                <w:szCs w:val="14"/>
                <w:lang w:val="es-MX" w:eastAsia="es-MX"/>
              </w:rPr>
              <w:t>DALEVUELTA ESQ.</w:t>
            </w:r>
            <w:r w:rsidRPr="00BB2B67">
              <w:rPr>
                <w:rFonts w:ascii="Arial" w:eastAsia="Times New Roman" w:hAnsi="Arial" w:cs="Arial"/>
                <w:sz w:val="14"/>
                <w:szCs w:val="14"/>
                <w:lang w:val="es-MX" w:eastAsia="es-MX"/>
              </w:rPr>
              <w:t xml:space="preserve"> DÍAZ </w:t>
            </w:r>
            <w:r w:rsidR="0077241D" w:rsidRPr="00BB2B67">
              <w:rPr>
                <w:rFonts w:ascii="Arial" w:eastAsia="Times New Roman" w:hAnsi="Arial" w:cs="Arial"/>
                <w:sz w:val="14"/>
                <w:szCs w:val="14"/>
                <w:lang w:val="es-MX" w:eastAsia="es-MX"/>
              </w:rPr>
              <w:t>QUINTAS, S</w:t>
            </w:r>
            <w:r w:rsidRPr="00BB2B67">
              <w:rPr>
                <w:rFonts w:ascii="Arial" w:eastAsia="Times New Roman" w:hAnsi="Arial" w:cs="Arial"/>
                <w:sz w:val="14"/>
                <w:szCs w:val="14"/>
                <w:lang w:val="es-MX" w:eastAsia="es-MX"/>
              </w:rPr>
              <w:t>/N OAXACA, OAX. C.P. 68000.</w:t>
            </w:r>
          </w:p>
        </w:tc>
      </w:tr>
      <w:tr w:rsidR="00BB2B67" w:rsidRPr="00BB2B67" w14:paraId="633B0C03" w14:textId="77777777" w:rsidTr="00BB2B67">
        <w:trPr>
          <w:trHeight w:val="450"/>
        </w:trPr>
        <w:tc>
          <w:tcPr>
            <w:tcW w:w="319" w:type="pct"/>
            <w:vMerge/>
            <w:tcBorders>
              <w:top w:val="nil"/>
              <w:left w:val="single" w:sz="4" w:space="0" w:color="000000"/>
              <w:bottom w:val="single" w:sz="4" w:space="0" w:color="000000"/>
              <w:right w:val="single" w:sz="4" w:space="0" w:color="000000"/>
            </w:tcBorders>
            <w:vAlign w:val="center"/>
            <w:hideMark/>
          </w:tcPr>
          <w:p w14:paraId="3BE3EE7D"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32410B53" w14:textId="5A5D559B"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U.M.F. 65.</w:t>
            </w:r>
          </w:p>
        </w:tc>
        <w:tc>
          <w:tcPr>
            <w:tcW w:w="3112" w:type="pct"/>
            <w:tcBorders>
              <w:top w:val="nil"/>
              <w:left w:val="nil"/>
              <w:bottom w:val="single" w:sz="4" w:space="0" w:color="000000"/>
              <w:right w:val="single" w:sz="4" w:space="0" w:color="000000"/>
            </w:tcBorders>
            <w:shd w:val="clear" w:color="auto" w:fill="auto"/>
            <w:hideMark/>
          </w:tcPr>
          <w:p w14:paraId="045C47CC" w14:textId="7EB0E494"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 xml:space="preserve">ÁLAMOS No. </w:t>
            </w:r>
            <w:r w:rsidR="0077241D" w:rsidRPr="00BB2B67">
              <w:rPr>
                <w:rFonts w:ascii="Arial" w:eastAsia="Times New Roman" w:hAnsi="Arial" w:cs="Arial"/>
                <w:sz w:val="14"/>
                <w:szCs w:val="14"/>
                <w:lang w:val="es-MX" w:eastAsia="es-MX"/>
              </w:rPr>
              <w:t>1200, ESQ.</w:t>
            </w:r>
            <w:r w:rsidRPr="00BB2B67">
              <w:rPr>
                <w:rFonts w:ascii="Arial" w:eastAsia="Times New Roman" w:hAnsi="Arial" w:cs="Arial"/>
                <w:sz w:val="14"/>
                <w:szCs w:val="14"/>
                <w:lang w:val="es-MX" w:eastAsia="es-MX"/>
              </w:rPr>
              <w:t xml:space="preserve"> CON ALHELÍES, COL. LAS FLORES, SANTA LUCÍA DEL CAMINO, OAX. C.P. 68050</w:t>
            </w:r>
          </w:p>
        </w:tc>
      </w:tr>
      <w:tr w:rsidR="00BB2B67" w:rsidRPr="00BB2B67" w14:paraId="40A5E1A6" w14:textId="77777777" w:rsidTr="00BB2B67">
        <w:trPr>
          <w:trHeight w:val="300"/>
        </w:trPr>
        <w:tc>
          <w:tcPr>
            <w:tcW w:w="319" w:type="pct"/>
            <w:vMerge/>
            <w:tcBorders>
              <w:top w:val="nil"/>
              <w:left w:val="single" w:sz="4" w:space="0" w:color="000000"/>
              <w:bottom w:val="single" w:sz="4" w:space="0" w:color="000000"/>
              <w:right w:val="single" w:sz="4" w:space="0" w:color="000000"/>
            </w:tcBorders>
            <w:vAlign w:val="center"/>
            <w:hideMark/>
          </w:tcPr>
          <w:p w14:paraId="6B48C40D"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61961551"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CENTRO DE CAPACITACIÓN.</w:t>
            </w:r>
          </w:p>
        </w:tc>
        <w:tc>
          <w:tcPr>
            <w:tcW w:w="3112" w:type="pct"/>
            <w:tcBorders>
              <w:top w:val="nil"/>
              <w:left w:val="nil"/>
              <w:bottom w:val="single" w:sz="4" w:space="0" w:color="000000"/>
              <w:right w:val="single" w:sz="4" w:space="0" w:color="000000"/>
            </w:tcBorders>
            <w:shd w:val="clear" w:color="auto" w:fill="auto"/>
            <w:hideMark/>
          </w:tcPr>
          <w:p w14:paraId="55BCA229"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CIRCUITO NORTE No. 412, ESQ. GERARDO VARELA, FRAC. LA CASCADA, OAXACA.</w:t>
            </w:r>
          </w:p>
        </w:tc>
      </w:tr>
      <w:tr w:rsidR="00BB2B67" w:rsidRPr="00BB2B67" w14:paraId="4C320118" w14:textId="77777777" w:rsidTr="00BB2B67">
        <w:trPr>
          <w:trHeight w:val="495"/>
        </w:trPr>
        <w:tc>
          <w:tcPr>
            <w:tcW w:w="319" w:type="pct"/>
            <w:vMerge/>
            <w:tcBorders>
              <w:top w:val="nil"/>
              <w:left w:val="single" w:sz="4" w:space="0" w:color="000000"/>
              <w:bottom w:val="single" w:sz="4" w:space="0" w:color="000000"/>
              <w:right w:val="single" w:sz="4" w:space="0" w:color="000000"/>
            </w:tcBorders>
            <w:vAlign w:val="center"/>
            <w:hideMark/>
          </w:tcPr>
          <w:p w14:paraId="36CE8694" w14:textId="77777777" w:rsidR="00BB2B67" w:rsidRPr="00BB2B67" w:rsidRDefault="00BB2B67" w:rsidP="00BB2B67">
            <w:pPr>
              <w:rPr>
                <w:rFonts w:ascii="Arial" w:eastAsia="Times New Roman" w:hAnsi="Arial" w:cs="Arial"/>
                <w:sz w:val="14"/>
                <w:szCs w:val="14"/>
                <w:lang w:val="es-MX" w:eastAsia="es-MX"/>
              </w:rPr>
            </w:pPr>
          </w:p>
        </w:tc>
        <w:tc>
          <w:tcPr>
            <w:tcW w:w="1569" w:type="pct"/>
            <w:tcBorders>
              <w:top w:val="nil"/>
              <w:left w:val="nil"/>
              <w:bottom w:val="single" w:sz="4" w:space="0" w:color="000000"/>
              <w:right w:val="single" w:sz="4" w:space="0" w:color="000000"/>
            </w:tcBorders>
            <w:shd w:val="clear" w:color="auto" w:fill="auto"/>
            <w:vAlign w:val="bottom"/>
            <w:hideMark/>
          </w:tcPr>
          <w:p w14:paraId="2C0DBD79" w14:textId="77777777" w:rsidR="00BB2B67" w:rsidRPr="00BB2B67" w:rsidRDefault="00BB2B67" w:rsidP="00BB2B67">
            <w:pPr>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JEFATURA DE PRESTACIONES MÉDICAS.</w:t>
            </w:r>
          </w:p>
        </w:tc>
        <w:tc>
          <w:tcPr>
            <w:tcW w:w="3112" w:type="pct"/>
            <w:tcBorders>
              <w:top w:val="nil"/>
              <w:left w:val="nil"/>
              <w:bottom w:val="single" w:sz="4" w:space="0" w:color="000000"/>
              <w:right w:val="single" w:sz="4" w:space="0" w:color="000000"/>
            </w:tcBorders>
            <w:shd w:val="clear" w:color="auto" w:fill="auto"/>
            <w:hideMark/>
          </w:tcPr>
          <w:p w14:paraId="262A9F67" w14:textId="77777777" w:rsidR="00BB2B67" w:rsidRPr="00BB2B67" w:rsidRDefault="00BB2B67" w:rsidP="00F06206">
            <w:pPr>
              <w:jc w:val="both"/>
              <w:rPr>
                <w:rFonts w:ascii="Arial" w:eastAsia="Times New Roman" w:hAnsi="Arial" w:cs="Arial"/>
                <w:sz w:val="14"/>
                <w:szCs w:val="14"/>
                <w:lang w:val="es-MX" w:eastAsia="es-MX"/>
              </w:rPr>
            </w:pPr>
            <w:r w:rsidRPr="00BB2B67">
              <w:rPr>
                <w:rFonts w:ascii="Arial" w:eastAsia="Times New Roman" w:hAnsi="Arial" w:cs="Arial"/>
                <w:sz w:val="14"/>
                <w:szCs w:val="14"/>
                <w:lang w:val="es-MX" w:eastAsia="es-MX"/>
              </w:rPr>
              <w:t>REFORMA No. 905, COLONIA CENTRO, OAXACA.  C.P. 68000.</w:t>
            </w:r>
          </w:p>
        </w:tc>
      </w:tr>
    </w:tbl>
    <w:p w14:paraId="57438113" w14:textId="77777777" w:rsidR="00E60B11" w:rsidRPr="007B3EE5" w:rsidRDefault="00E60B11" w:rsidP="003A2412">
      <w:pPr>
        <w:jc w:val="center"/>
        <w:rPr>
          <w:rFonts w:ascii="Arial" w:hAnsi="Arial" w:cs="Arial"/>
          <w:b/>
          <w:sz w:val="22"/>
          <w:szCs w:val="22"/>
        </w:rPr>
      </w:pPr>
    </w:p>
    <w:p w14:paraId="30F47C5F" w14:textId="77777777" w:rsidR="003A2412" w:rsidRPr="007B3EE5" w:rsidRDefault="003A2412" w:rsidP="003A2412">
      <w:pPr>
        <w:jc w:val="center"/>
        <w:rPr>
          <w:rFonts w:ascii="Arial" w:hAnsi="Arial" w:cs="Arial"/>
          <w:b/>
          <w:sz w:val="22"/>
          <w:szCs w:val="22"/>
        </w:rPr>
      </w:pPr>
    </w:p>
    <w:p w14:paraId="2E5417F0" w14:textId="77777777" w:rsidR="003A2412" w:rsidRPr="007B3EE5" w:rsidRDefault="003A2412" w:rsidP="003A2412">
      <w:pPr>
        <w:jc w:val="center"/>
        <w:rPr>
          <w:rFonts w:ascii="Arial" w:hAnsi="Arial" w:cs="Arial"/>
          <w:b/>
          <w:sz w:val="22"/>
          <w:szCs w:val="22"/>
        </w:rPr>
      </w:pPr>
    </w:p>
    <w:p w14:paraId="6B271A57" w14:textId="77777777" w:rsidR="003A2412" w:rsidRPr="007B3EE5" w:rsidRDefault="003A2412" w:rsidP="003A2412">
      <w:pPr>
        <w:jc w:val="center"/>
        <w:rPr>
          <w:rFonts w:ascii="Arial" w:hAnsi="Arial" w:cs="Arial"/>
          <w:b/>
          <w:sz w:val="22"/>
          <w:szCs w:val="22"/>
        </w:rPr>
      </w:pPr>
    </w:p>
    <w:p w14:paraId="562A78BC" w14:textId="77777777" w:rsidR="003A2412" w:rsidRPr="007B3EE5" w:rsidRDefault="003A2412" w:rsidP="003A2412">
      <w:pPr>
        <w:jc w:val="center"/>
        <w:rPr>
          <w:rFonts w:ascii="Arial" w:hAnsi="Arial" w:cs="Arial"/>
          <w:b/>
          <w:sz w:val="22"/>
          <w:szCs w:val="22"/>
        </w:rPr>
      </w:pPr>
    </w:p>
    <w:p w14:paraId="3666AB53" w14:textId="77777777" w:rsidR="003A2412" w:rsidRPr="007B3EE5" w:rsidRDefault="003A2412" w:rsidP="003A2412">
      <w:pPr>
        <w:jc w:val="center"/>
        <w:rPr>
          <w:rFonts w:ascii="Arial" w:hAnsi="Arial" w:cs="Arial"/>
          <w:b/>
          <w:sz w:val="22"/>
          <w:szCs w:val="22"/>
        </w:rPr>
      </w:pPr>
    </w:p>
    <w:p w14:paraId="1BC75FA1" w14:textId="77777777" w:rsidR="003A2412" w:rsidRPr="007B3EE5" w:rsidRDefault="003A2412" w:rsidP="003A2412">
      <w:pPr>
        <w:jc w:val="center"/>
        <w:rPr>
          <w:rFonts w:ascii="Arial" w:hAnsi="Arial" w:cs="Arial"/>
          <w:b/>
          <w:sz w:val="22"/>
          <w:szCs w:val="22"/>
        </w:rPr>
      </w:pPr>
    </w:p>
    <w:p w14:paraId="4AAC5A1C" w14:textId="77777777" w:rsidR="003A2412" w:rsidRPr="007B3EE5" w:rsidRDefault="003A2412" w:rsidP="003A2412">
      <w:pPr>
        <w:jc w:val="center"/>
        <w:rPr>
          <w:rFonts w:ascii="Arial" w:hAnsi="Arial" w:cs="Arial"/>
          <w:b/>
          <w:sz w:val="22"/>
          <w:szCs w:val="22"/>
        </w:rPr>
      </w:pPr>
    </w:p>
    <w:p w14:paraId="02A63372" w14:textId="7611F6EA" w:rsidR="003A2412" w:rsidRPr="007B3EE5" w:rsidRDefault="003A2412" w:rsidP="003A2412">
      <w:pPr>
        <w:jc w:val="center"/>
        <w:rPr>
          <w:rFonts w:ascii="Arial" w:hAnsi="Arial" w:cs="Arial"/>
          <w:b/>
          <w:sz w:val="22"/>
          <w:szCs w:val="22"/>
        </w:rPr>
      </w:pPr>
      <w:r w:rsidRPr="007B3EE5">
        <w:rPr>
          <w:rFonts w:ascii="Arial" w:hAnsi="Arial" w:cs="Arial"/>
          <w:b/>
          <w:sz w:val="22"/>
          <w:szCs w:val="22"/>
        </w:rPr>
        <w:lastRenderedPageBreak/>
        <w:t>ANEXO 5 (CINCO)</w:t>
      </w:r>
      <w:r w:rsidR="00E60B11" w:rsidRPr="007B3EE5">
        <w:rPr>
          <w:rFonts w:ascii="Arial" w:hAnsi="Arial" w:cs="Arial"/>
          <w:b/>
          <w:sz w:val="22"/>
          <w:szCs w:val="22"/>
        </w:rPr>
        <w:t xml:space="preserve"> </w:t>
      </w:r>
    </w:p>
    <w:p w14:paraId="3D103F08" w14:textId="00F78AA1" w:rsidR="003A2412" w:rsidRPr="009A63DE" w:rsidRDefault="009A63DE" w:rsidP="003A2412">
      <w:pPr>
        <w:jc w:val="center"/>
        <w:rPr>
          <w:rFonts w:ascii="Arial" w:hAnsi="Arial" w:cs="Arial"/>
          <w:b/>
          <w:bCs/>
          <w:sz w:val="22"/>
          <w:szCs w:val="22"/>
        </w:rPr>
      </w:pPr>
      <w:r w:rsidRPr="009A63DE">
        <w:rPr>
          <w:rFonts w:ascii="Arial" w:hAnsi="Arial" w:cs="Arial"/>
          <w:b/>
          <w:bCs/>
          <w:sz w:val="22"/>
          <w:szCs w:val="22"/>
          <w:lang w:val="es-ES"/>
        </w:rPr>
        <w:t>DIRECCIÓN DE LAS JEFATURAS DE CONSERVACIÓN DONDE SE REALIZARÁN LOS SERVICIOS</w:t>
      </w:r>
    </w:p>
    <w:p w14:paraId="334EEC9A" w14:textId="77777777" w:rsidR="003A2412" w:rsidRDefault="003A2412" w:rsidP="003A2412">
      <w:pPr>
        <w:jc w:val="center"/>
        <w:rPr>
          <w:rFonts w:ascii="Arial" w:hAnsi="Arial" w:cs="Arial"/>
          <w:b/>
          <w:sz w:val="22"/>
          <w:szCs w:val="22"/>
        </w:rPr>
      </w:pPr>
    </w:p>
    <w:tbl>
      <w:tblPr>
        <w:tblW w:w="10400" w:type="dxa"/>
        <w:tblInd w:w="75" w:type="dxa"/>
        <w:tblCellMar>
          <w:left w:w="70" w:type="dxa"/>
          <w:right w:w="70" w:type="dxa"/>
        </w:tblCellMar>
        <w:tblLook w:val="04A0" w:firstRow="1" w:lastRow="0" w:firstColumn="1" w:lastColumn="0" w:noHBand="0" w:noVBand="1"/>
      </w:tblPr>
      <w:tblGrid>
        <w:gridCol w:w="508"/>
        <w:gridCol w:w="1460"/>
        <w:gridCol w:w="1540"/>
        <w:gridCol w:w="2480"/>
        <w:gridCol w:w="1500"/>
        <w:gridCol w:w="3022"/>
      </w:tblGrid>
      <w:tr w:rsidR="009A63DE" w:rsidRPr="009A63DE" w14:paraId="620B1912" w14:textId="77777777" w:rsidTr="009A63DE">
        <w:trPr>
          <w:trHeight w:val="255"/>
        </w:trPr>
        <w:tc>
          <w:tcPr>
            <w:tcW w:w="508"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187C41BD"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71F29D97"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039490F6"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7589DE71"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45279447"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TELÉFONO</w:t>
            </w:r>
          </w:p>
        </w:tc>
        <w:tc>
          <w:tcPr>
            <w:tcW w:w="2912" w:type="dxa"/>
            <w:tcBorders>
              <w:top w:val="single" w:sz="4" w:space="0" w:color="000000"/>
              <w:left w:val="nil"/>
              <w:bottom w:val="single" w:sz="4" w:space="0" w:color="000000"/>
              <w:right w:val="single" w:sz="4" w:space="0" w:color="000000"/>
            </w:tcBorders>
            <w:shd w:val="clear" w:color="CCCCFF" w:fill="C0C0C0"/>
            <w:noWrap/>
            <w:vAlign w:val="bottom"/>
            <w:hideMark/>
          </w:tcPr>
          <w:p w14:paraId="1A70521E" w14:textId="77777777" w:rsidR="009A63DE" w:rsidRPr="009A63DE" w:rsidRDefault="009A63DE" w:rsidP="009A63DE">
            <w:pPr>
              <w:jc w:val="center"/>
              <w:rPr>
                <w:rFonts w:ascii="Arial" w:eastAsia="Times New Roman" w:hAnsi="Arial" w:cs="Arial"/>
                <w:b/>
                <w:bCs/>
                <w:color w:val="000000"/>
                <w:sz w:val="18"/>
                <w:szCs w:val="18"/>
                <w:lang w:val="es-MX" w:eastAsia="es-MX"/>
              </w:rPr>
            </w:pPr>
            <w:r w:rsidRPr="009A63DE">
              <w:rPr>
                <w:rFonts w:ascii="Arial" w:eastAsia="Times New Roman" w:hAnsi="Arial" w:cs="Arial"/>
                <w:b/>
                <w:bCs/>
                <w:color w:val="000000"/>
                <w:sz w:val="18"/>
                <w:szCs w:val="18"/>
                <w:lang w:val="es-MX" w:eastAsia="es-MX"/>
              </w:rPr>
              <w:t>CORREO ELECTRÓNICO</w:t>
            </w:r>
          </w:p>
        </w:tc>
      </w:tr>
      <w:tr w:rsidR="009A63DE" w:rsidRPr="009A63DE" w14:paraId="252C36D5" w14:textId="77777777" w:rsidTr="009A63DE">
        <w:trPr>
          <w:trHeight w:val="78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5ECDAF03"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13C00060"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14:paraId="47DB2722"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3D792F66" w14:textId="592B4DFE" w:rsidR="009A63DE" w:rsidRPr="009A63DE" w:rsidRDefault="009A63DE"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CALZ. </w:t>
            </w:r>
            <w:r w:rsidR="00F06206" w:rsidRPr="009A63DE">
              <w:rPr>
                <w:rFonts w:ascii="Arial" w:eastAsia="Times New Roman" w:hAnsi="Arial" w:cs="Arial"/>
                <w:sz w:val="14"/>
                <w:szCs w:val="14"/>
                <w:lang w:val="es-MX" w:eastAsia="es-MX"/>
              </w:rPr>
              <w:t>NIÑOS HÉROES</w:t>
            </w:r>
            <w:r w:rsidRPr="009A63DE">
              <w:rPr>
                <w:rFonts w:ascii="Arial" w:eastAsia="Times New Roman" w:hAnsi="Arial" w:cs="Arial"/>
                <w:sz w:val="14"/>
                <w:szCs w:val="14"/>
                <w:lang w:val="es-MX" w:eastAsia="es-MX"/>
              </w:rPr>
              <w:t xml:space="preserve"> DE CHAPULTEPEC No. 621, COL. </w:t>
            </w:r>
            <w:r w:rsidR="00F06206" w:rsidRPr="009A63DE">
              <w:rPr>
                <w:rFonts w:ascii="Arial" w:eastAsia="Times New Roman" w:hAnsi="Arial" w:cs="Arial"/>
                <w:sz w:val="14"/>
                <w:szCs w:val="14"/>
                <w:lang w:val="es-MX" w:eastAsia="es-MX"/>
              </w:rPr>
              <w:t>CENTRO,</w:t>
            </w:r>
            <w:r w:rsidRPr="009A63DE">
              <w:rPr>
                <w:rFonts w:ascii="Arial" w:eastAsia="Times New Roman" w:hAnsi="Arial" w:cs="Arial"/>
                <w:sz w:val="14"/>
                <w:szCs w:val="14"/>
                <w:lang w:val="es-MX" w:eastAsia="es-MX"/>
              </w:rPr>
              <w:t xml:space="preserve">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6D1C330B" w14:textId="77777777"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01 951 51 52033 EXT 1339</w:t>
            </w:r>
          </w:p>
        </w:tc>
        <w:tc>
          <w:tcPr>
            <w:tcW w:w="2912" w:type="dxa"/>
            <w:tcBorders>
              <w:top w:val="nil"/>
              <w:left w:val="nil"/>
              <w:bottom w:val="single" w:sz="4" w:space="0" w:color="000000"/>
              <w:right w:val="single" w:sz="4" w:space="0" w:color="000000"/>
            </w:tcBorders>
            <w:shd w:val="clear" w:color="auto" w:fill="auto"/>
            <w:noWrap/>
            <w:vAlign w:val="center"/>
            <w:hideMark/>
          </w:tcPr>
          <w:p w14:paraId="6DDF28C6" w14:textId="77777777" w:rsidR="009A63DE" w:rsidRPr="009A63DE" w:rsidRDefault="00000000" w:rsidP="009A63DE">
            <w:pPr>
              <w:jc w:val="right"/>
              <w:rPr>
                <w:rFonts w:ascii="Arial" w:eastAsia="Times New Roman" w:hAnsi="Arial" w:cs="Arial"/>
                <w:sz w:val="16"/>
                <w:szCs w:val="16"/>
                <w:lang w:val="es-MX" w:eastAsia="es-MX"/>
              </w:rPr>
            </w:pPr>
            <w:hyperlink r:id="rId17" w:history="1">
              <w:r w:rsidR="009A63DE" w:rsidRPr="009A63DE">
                <w:rPr>
                  <w:rFonts w:ascii="Arial" w:eastAsia="Times New Roman" w:hAnsi="Arial" w:cs="Arial"/>
                  <w:sz w:val="16"/>
                  <w:szCs w:val="16"/>
                  <w:lang w:val="es-MX" w:eastAsia="es-MX"/>
                </w:rPr>
                <w:t>luis.riveram@imss.gob.mx</w:t>
              </w:r>
            </w:hyperlink>
          </w:p>
        </w:tc>
      </w:tr>
      <w:tr w:rsidR="009A63DE" w:rsidRPr="009A63DE" w14:paraId="16F2E374" w14:textId="77777777" w:rsidTr="009A63DE">
        <w:trPr>
          <w:trHeight w:val="72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2C404972"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394E5981"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ING. VICTOR HUGO DIAZ GARCIA </w:t>
            </w:r>
          </w:p>
        </w:tc>
        <w:tc>
          <w:tcPr>
            <w:tcW w:w="1540" w:type="dxa"/>
            <w:tcBorders>
              <w:top w:val="nil"/>
              <w:left w:val="nil"/>
              <w:bottom w:val="single" w:sz="4" w:space="0" w:color="000000"/>
              <w:right w:val="single" w:sz="4" w:space="0" w:color="000000"/>
            </w:tcBorders>
            <w:shd w:val="clear" w:color="auto" w:fill="auto"/>
            <w:vAlign w:val="center"/>
            <w:hideMark/>
          </w:tcPr>
          <w:p w14:paraId="0DCC8175"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798F25F0" w14:textId="4C329B86" w:rsidR="009A63DE" w:rsidRPr="009A63DE" w:rsidRDefault="00F06206"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NICOLÁS BRAVO</w:t>
            </w:r>
            <w:r w:rsidR="009A63DE" w:rsidRPr="009A63DE">
              <w:rPr>
                <w:rFonts w:ascii="Arial" w:eastAsia="Times New Roman" w:hAnsi="Arial" w:cs="Arial"/>
                <w:sz w:val="14"/>
                <w:szCs w:val="14"/>
                <w:lang w:val="es-MX" w:eastAsia="es-MX"/>
              </w:rPr>
              <w:t xml:space="preserve"> Y </w:t>
            </w:r>
            <w:r w:rsidRPr="009A63DE">
              <w:rPr>
                <w:rFonts w:ascii="Arial" w:eastAsia="Times New Roman" w:hAnsi="Arial" w:cs="Arial"/>
                <w:sz w:val="14"/>
                <w:szCs w:val="14"/>
                <w:lang w:val="es-MX" w:eastAsia="es-MX"/>
              </w:rPr>
              <w:t>CUAUHTEMOC No</w:t>
            </w:r>
            <w:r w:rsidR="009A63DE" w:rsidRPr="009A63DE">
              <w:rPr>
                <w:rFonts w:ascii="Arial" w:eastAsia="Times New Roman" w:hAnsi="Arial" w:cs="Arial"/>
                <w:sz w:val="14"/>
                <w:szCs w:val="14"/>
                <w:lang w:val="es-MX" w:eastAsia="es-MX"/>
              </w:rPr>
              <w:t xml:space="preserve">.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03AF707C" w14:textId="77777777"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01 971 71 4 20 53</w:t>
            </w:r>
          </w:p>
        </w:tc>
        <w:tc>
          <w:tcPr>
            <w:tcW w:w="2912" w:type="dxa"/>
            <w:tcBorders>
              <w:top w:val="nil"/>
              <w:left w:val="nil"/>
              <w:bottom w:val="single" w:sz="4" w:space="0" w:color="000000"/>
              <w:right w:val="single" w:sz="4" w:space="0" w:color="000000"/>
            </w:tcBorders>
            <w:shd w:val="clear" w:color="auto" w:fill="auto"/>
            <w:noWrap/>
            <w:vAlign w:val="center"/>
            <w:hideMark/>
          </w:tcPr>
          <w:p w14:paraId="7C7B081B" w14:textId="77777777" w:rsidR="009A63DE" w:rsidRPr="009A63DE" w:rsidRDefault="00000000" w:rsidP="009A63DE">
            <w:pPr>
              <w:jc w:val="right"/>
              <w:rPr>
                <w:rFonts w:ascii="Arial" w:eastAsia="Times New Roman" w:hAnsi="Arial" w:cs="Arial"/>
                <w:color w:val="0000FF"/>
                <w:sz w:val="20"/>
                <w:szCs w:val="20"/>
                <w:u w:val="single"/>
                <w:lang w:val="es-MX" w:eastAsia="es-MX"/>
              </w:rPr>
            </w:pPr>
            <w:hyperlink r:id="rId18" w:history="1">
              <w:r w:rsidR="009A63DE" w:rsidRPr="009A63DE">
                <w:rPr>
                  <w:rFonts w:ascii="Arial" w:eastAsia="Times New Roman" w:hAnsi="Arial" w:cs="Arial"/>
                  <w:color w:val="0000FF"/>
                  <w:sz w:val="20"/>
                  <w:szCs w:val="20"/>
                  <w:u w:val="single"/>
                  <w:lang w:val="es-MX" w:eastAsia="es-MX"/>
                </w:rPr>
                <w:t>victor.diaz@imss.gob.mx</w:t>
              </w:r>
            </w:hyperlink>
          </w:p>
        </w:tc>
      </w:tr>
      <w:tr w:rsidR="009A63DE" w:rsidRPr="009A63DE" w14:paraId="688E05B1" w14:textId="77777777" w:rsidTr="009A63DE">
        <w:trPr>
          <w:trHeight w:val="54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7F0CA57D"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2335B023"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5DB2EEC7"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347F2DBF" w14:textId="77777777" w:rsidR="009A63DE" w:rsidRPr="009A63DE" w:rsidRDefault="009A63DE"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0E0ACFFB" w14:textId="5298FE08"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 xml:space="preserve">01 287 87 5 13 25           EXT </w:t>
            </w:r>
            <w:r w:rsidR="00F06206" w:rsidRPr="009A63DE">
              <w:rPr>
                <w:rFonts w:ascii="Arial" w:eastAsia="Times New Roman" w:hAnsi="Arial" w:cs="Arial"/>
                <w:sz w:val="16"/>
                <w:szCs w:val="16"/>
                <w:lang w:val="es-MX" w:eastAsia="es-MX"/>
              </w:rPr>
              <w:t>61320, 61368</w:t>
            </w:r>
          </w:p>
        </w:tc>
        <w:tc>
          <w:tcPr>
            <w:tcW w:w="2912" w:type="dxa"/>
            <w:tcBorders>
              <w:top w:val="nil"/>
              <w:left w:val="nil"/>
              <w:bottom w:val="single" w:sz="4" w:space="0" w:color="000000"/>
              <w:right w:val="single" w:sz="4" w:space="0" w:color="000000"/>
            </w:tcBorders>
            <w:shd w:val="clear" w:color="auto" w:fill="auto"/>
            <w:noWrap/>
            <w:vAlign w:val="center"/>
            <w:hideMark/>
          </w:tcPr>
          <w:p w14:paraId="4FD9909F" w14:textId="77777777" w:rsidR="009A63DE" w:rsidRPr="009A63DE" w:rsidRDefault="00000000" w:rsidP="009A63DE">
            <w:pPr>
              <w:jc w:val="right"/>
              <w:rPr>
                <w:rFonts w:ascii="Arial" w:eastAsia="Times New Roman" w:hAnsi="Arial" w:cs="Arial"/>
                <w:color w:val="0000FF"/>
                <w:sz w:val="20"/>
                <w:szCs w:val="20"/>
                <w:u w:val="single"/>
                <w:lang w:val="es-MX" w:eastAsia="es-MX"/>
              </w:rPr>
            </w:pPr>
            <w:hyperlink r:id="rId19" w:history="1">
              <w:r w:rsidR="009A63DE" w:rsidRPr="009A63DE">
                <w:rPr>
                  <w:rFonts w:ascii="Arial" w:eastAsia="Times New Roman" w:hAnsi="Arial" w:cs="Arial"/>
                  <w:color w:val="0000FF"/>
                  <w:sz w:val="20"/>
                  <w:szCs w:val="20"/>
                  <w:u w:val="single"/>
                  <w:lang w:val="es-MX" w:eastAsia="es-MX"/>
                </w:rPr>
                <w:t>roberto.martinezv@imss.gob.mx</w:t>
              </w:r>
            </w:hyperlink>
          </w:p>
        </w:tc>
      </w:tr>
      <w:tr w:rsidR="009A63DE" w:rsidRPr="009A63DE" w14:paraId="4EBBDEC6" w14:textId="77777777" w:rsidTr="009A63DE">
        <w:trPr>
          <w:trHeight w:val="54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2B7D40A7"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7F2608FA"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71335581"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59642B46" w14:textId="45A530E9" w:rsidR="009A63DE" w:rsidRPr="009A63DE" w:rsidRDefault="00F06206"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BOULEVARD GUADALUPE HINOJOSA DE MURAT NO. 327, C.P. 71230, SANTA CRUZ XOXOCOTLÁN, OAX.</w:t>
            </w:r>
          </w:p>
        </w:tc>
        <w:tc>
          <w:tcPr>
            <w:tcW w:w="1500" w:type="dxa"/>
            <w:tcBorders>
              <w:top w:val="nil"/>
              <w:left w:val="nil"/>
              <w:bottom w:val="single" w:sz="4" w:space="0" w:color="000000"/>
              <w:right w:val="single" w:sz="4" w:space="0" w:color="000000"/>
            </w:tcBorders>
            <w:shd w:val="clear" w:color="auto" w:fill="auto"/>
            <w:noWrap/>
            <w:vAlign w:val="center"/>
            <w:hideMark/>
          </w:tcPr>
          <w:p w14:paraId="72DD0E8B" w14:textId="77777777"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01 951 53 3 68 55</w:t>
            </w:r>
          </w:p>
        </w:tc>
        <w:tc>
          <w:tcPr>
            <w:tcW w:w="2912" w:type="dxa"/>
            <w:tcBorders>
              <w:top w:val="nil"/>
              <w:left w:val="nil"/>
              <w:bottom w:val="single" w:sz="4" w:space="0" w:color="000000"/>
              <w:right w:val="single" w:sz="4" w:space="0" w:color="000000"/>
            </w:tcBorders>
            <w:shd w:val="clear" w:color="auto" w:fill="auto"/>
            <w:noWrap/>
            <w:vAlign w:val="center"/>
            <w:hideMark/>
          </w:tcPr>
          <w:p w14:paraId="2583DCD7" w14:textId="77777777" w:rsidR="009A63DE" w:rsidRPr="009A63DE" w:rsidRDefault="00000000" w:rsidP="009A63DE">
            <w:pPr>
              <w:jc w:val="right"/>
              <w:rPr>
                <w:rFonts w:ascii="Arial" w:eastAsia="Times New Roman" w:hAnsi="Arial" w:cs="Arial"/>
                <w:sz w:val="16"/>
                <w:szCs w:val="16"/>
                <w:lang w:val="es-MX" w:eastAsia="es-MX"/>
              </w:rPr>
            </w:pPr>
            <w:hyperlink r:id="rId20" w:history="1">
              <w:r w:rsidR="009A63DE" w:rsidRPr="009A63DE">
                <w:rPr>
                  <w:rFonts w:ascii="Arial" w:eastAsia="Times New Roman" w:hAnsi="Arial" w:cs="Arial"/>
                  <w:sz w:val="16"/>
                  <w:szCs w:val="16"/>
                  <w:lang w:val="es-MX" w:eastAsia="es-MX"/>
                </w:rPr>
                <w:t>victor.quiroz@imss.gob.mx</w:t>
              </w:r>
            </w:hyperlink>
          </w:p>
        </w:tc>
      </w:tr>
      <w:tr w:rsidR="009A63DE" w:rsidRPr="009A63DE" w14:paraId="1440B040" w14:textId="77777777" w:rsidTr="009A63DE">
        <w:trPr>
          <w:trHeight w:val="585"/>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185E3463"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710C875D"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 CARLOS ALBERTO RUIZ RUIZ.</w:t>
            </w:r>
          </w:p>
        </w:tc>
        <w:tc>
          <w:tcPr>
            <w:tcW w:w="1540" w:type="dxa"/>
            <w:tcBorders>
              <w:top w:val="nil"/>
              <w:left w:val="nil"/>
              <w:bottom w:val="single" w:sz="4" w:space="0" w:color="000000"/>
              <w:right w:val="single" w:sz="4" w:space="0" w:color="000000"/>
            </w:tcBorders>
            <w:shd w:val="clear" w:color="auto" w:fill="auto"/>
            <w:vAlign w:val="center"/>
            <w:hideMark/>
          </w:tcPr>
          <w:p w14:paraId="08B1ECFB"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2CDD05C4" w14:textId="2CC43DF1" w:rsidR="009A63DE" w:rsidRPr="009A63DE" w:rsidRDefault="009A63DE"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EFRAÍN R. GÓMEZ ESQ. 20 DE NOVIEMBRE. 4a </w:t>
            </w:r>
            <w:r w:rsidR="00F06206" w:rsidRPr="009A63DE">
              <w:rPr>
                <w:rFonts w:ascii="Arial" w:eastAsia="Times New Roman" w:hAnsi="Arial" w:cs="Arial"/>
                <w:sz w:val="14"/>
                <w:szCs w:val="14"/>
                <w:lang w:val="es-MX" w:eastAsia="es-MX"/>
              </w:rPr>
              <w:t>SECCIÓN JUCHITÁN</w:t>
            </w:r>
            <w:r w:rsidRPr="009A63DE">
              <w:rPr>
                <w:rFonts w:ascii="Arial" w:eastAsia="Times New Roman" w:hAnsi="Arial" w:cs="Arial"/>
                <w:sz w:val="14"/>
                <w:szCs w:val="14"/>
                <w:lang w:val="es-MX" w:eastAsia="es-MX"/>
              </w:rPr>
              <w:t>, OAX. C.P. 70000</w:t>
            </w:r>
          </w:p>
        </w:tc>
        <w:tc>
          <w:tcPr>
            <w:tcW w:w="1500" w:type="dxa"/>
            <w:tcBorders>
              <w:top w:val="nil"/>
              <w:left w:val="nil"/>
              <w:bottom w:val="single" w:sz="4" w:space="0" w:color="000000"/>
              <w:right w:val="single" w:sz="4" w:space="0" w:color="000000"/>
            </w:tcBorders>
            <w:shd w:val="clear" w:color="auto" w:fill="auto"/>
            <w:vAlign w:val="center"/>
            <w:hideMark/>
          </w:tcPr>
          <w:p w14:paraId="36330CF7" w14:textId="77777777"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01 971 71 1-12-54</w:t>
            </w:r>
          </w:p>
        </w:tc>
        <w:tc>
          <w:tcPr>
            <w:tcW w:w="2912" w:type="dxa"/>
            <w:tcBorders>
              <w:top w:val="nil"/>
              <w:left w:val="nil"/>
              <w:bottom w:val="single" w:sz="4" w:space="0" w:color="000000"/>
              <w:right w:val="single" w:sz="4" w:space="0" w:color="000000"/>
            </w:tcBorders>
            <w:shd w:val="clear" w:color="auto" w:fill="auto"/>
            <w:noWrap/>
            <w:vAlign w:val="center"/>
            <w:hideMark/>
          </w:tcPr>
          <w:p w14:paraId="5F85349F" w14:textId="77777777" w:rsidR="009A63DE" w:rsidRPr="009A63DE" w:rsidRDefault="00000000" w:rsidP="009A63DE">
            <w:pPr>
              <w:jc w:val="right"/>
              <w:rPr>
                <w:rFonts w:ascii="Arial" w:eastAsia="Times New Roman" w:hAnsi="Arial" w:cs="Arial"/>
                <w:color w:val="0000FF"/>
                <w:sz w:val="20"/>
                <w:szCs w:val="20"/>
                <w:u w:val="single"/>
                <w:lang w:val="es-MX" w:eastAsia="es-MX"/>
              </w:rPr>
            </w:pPr>
            <w:hyperlink r:id="rId21" w:history="1">
              <w:r w:rsidR="009A63DE" w:rsidRPr="009A63DE">
                <w:rPr>
                  <w:rFonts w:ascii="Arial" w:eastAsia="Times New Roman" w:hAnsi="Arial" w:cs="Arial"/>
                  <w:color w:val="0000FF"/>
                  <w:sz w:val="20"/>
                  <w:szCs w:val="20"/>
                  <w:u w:val="single"/>
                  <w:lang w:val="es-MX" w:eastAsia="es-MX"/>
                </w:rPr>
                <w:t>carlos.ruizr@imss.gob.mx</w:t>
              </w:r>
            </w:hyperlink>
          </w:p>
        </w:tc>
      </w:tr>
      <w:tr w:rsidR="009A63DE" w:rsidRPr="009A63DE" w14:paraId="5335EA96" w14:textId="77777777" w:rsidTr="009A63DE">
        <w:trPr>
          <w:trHeight w:val="54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10B63DBA"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3A6ABE12"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2C0A868A" w14:textId="49F86A64"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H.G. </w:t>
            </w:r>
            <w:r w:rsidR="00F06206" w:rsidRPr="009A63DE">
              <w:rPr>
                <w:rFonts w:ascii="Arial" w:eastAsia="Times New Roman" w:hAnsi="Arial" w:cs="Arial"/>
                <w:sz w:val="14"/>
                <w:szCs w:val="14"/>
                <w:lang w:val="es-MX" w:eastAsia="es-MX"/>
              </w:rPr>
              <w:t>S. Z.</w:t>
            </w:r>
            <w:r w:rsidRPr="009A63DE">
              <w:rPr>
                <w:rFonts w:ascii="Arial" w:eastAsia="Times New Roman" w:hAnsi="Arial" w:cs="Arial"/>
                <w:sz w:val="14"/>
                <w:szCs w:val="14"/>
                <w:lang w:val="es-MX" w:eastAsia="es-MX"/>
              </w:rPr>
              <w:t xml:space="preserve"> No. 41 </w:t>
            </w:r>
          </w:p>
        </w:tc>
        <w:tc>
          <w:tcPr>
            <w:tcW w:w="2480" w:type="dxa"/>
            <w:tcBorders>
              <w:top w:val="nil"/>
              <w:left w:val="nil"/>
              <w:bottom w:val="single" w:sz="4" w:space="0" w:color="000000"/>
              <w:right w:val="single" w:sz="4" w:space="0" w:color="000000"/>
            </w:tcBorders>
            <w:shd w:val="clear" w:color="auto" w:fill="auto"/>
            <w:vAlign w:val="center"/>
            <w:hideMark/>
          </w:tcPr>
          <w:p w14:paraId="2AD83958" w14:textId="77777777" w:rsidR="009A63DE" w:rsidRPr="009A63DE" w:rsidRDefault="009A63DE"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441CBD4F" w14:textId="77777777" w:rsidR="009A63DE" w:rsidRPr="009A63DE" w:rsidRDefault="009A63DE" w:rsidP="009A63DE">
            <w:pPr>
              <w:jc w:val="cente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968 120 2781</w:t>
            </w:r>
          </w:p>
        </w:tc>
        <w:tc>
          <w:tcPr>
            <w:tcW w:w="2912" w:type="dxa"/>
            <w:tcBorders>
              <w:top w:val="nil"/>
              <w:left w:val="nil"/>
              <w:bottom w:val="single" w:sz="4" w:space="0" w:color="000000"/>
              <w:right w:val="single" w:sz="4" w:space="0" w:color="000000"/>
            </w:tcBorders>
            <w:shd w:val="clear" w:color="auto" w:fill="auto"/>
            <w:noWrap/>
            <w:vAlign w:val="center"/>
            <w:hideMark/>
          </w:tcPr>
          <w:p w14:paraId="1D975F76" w14:textId="77777777" w:rsidR="009A63DE" w:rsidRPr="009A63DE" w:rsidRDefault="00000000" w:rsidP="009A63DE">
            <w:pPr>
              <w:jc w:val="right"/>
              <w:rPr>
                <w:rFonts w:ascii="Arial" w:eastAsia="Times New Roman" w:hAnsi="Arial" w:cs="Arial"/>
                <w:color w:val="0000FF"/>
                <w:sz w:val="20"/>
                <w:szCs w:val="20"/>
                <w:u w:val="single"/>
                <w:lang w:val="es-MX" w:eastAsia="es-MX"/>
              </w:rPr>
            </w:pPr>
            <w:hyperlink r:id="rId22" w:history="1">
              <w:r w:rsidR="009A63DE" w:rsidRPr="009A63DE">
                <w:rPr>
                  <w:rFonts w:ascii="Arial" w:eastAsia="Times New Roman" w:hAnsi="Arial" w:cs="Arial"/>
                  <w:color w:val="0000FF"/>
                  <w:sz w:val="20"/>
                  <w:szCs w:val="20"/>
                  <w:u w:val="single"/>
                  <w:lang w:val="es-MX" w:eastAsia="es-MX"/>
                </w:rPr>
                <w:t>iran.rios@imss.gob.mx</w:t>
              </w:r>
            </w:hyperlink>
          </w:p>
        </w:tc>
      </w:tr>
      <w:tr w:rsidR="009A63DE" w:rsidRPr="009A63DE" w14:paraId="20040EA7" w14:textId="77777777" w:rsidTr="009A63DE">
        <w:trPr>
          <w:trHeight w:val="540"/>
        </w:trPr>
        <w:tc>
          <w:tcPr>
            <w:tcW w:w="508" w:type="dxa"/>
            <w:tcBorders>
              <w:top w:val="nil"/>
              <w:left w:val="single" w:sz="4" w:space="0" w:color="000000"/>
              <w:bottom w:val="single" w:sz="4" w:space="0" w:color="000000"/>
              <w:right w:val="single" w:sz="4" w:space="0" w:color="000000"/>
            </w:tcBorders>
            <w:shd w:val="clear" w:color="auto" w:fill="auto"/>
            <w:noWrap/>
            <w:vAlign w:val="center"/>
            <w:hideMark/>
          </w:tcPr>
          <w:p w14:paraId="56756996" w14:textId="77777777" w:rsidR="009A63DE" w:rsidRPr="009A63DE" w:rsidRDefault="009A63DE" w:rsidP="009A63DE">
            <w:pPr>
              <w:jc w:val="cente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71608B50"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1FCD6484" w14:textId="77777777" w:rsidR="009A63DE" w:rsidRPr="009A63DE" w:rsidRDefault="009A63DE" w:rsidP="009A63DE">
            <w:pPr>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2595D786" w14:textId="472B9659" w:rsidR="009A63DE" w:rsidRPr="009A63DE" w:rsidRDefault="009A63DE" w:rsidP="00F06206">
            <w:pPr>
              <w:jc w:val="both"/>
              <w:rPr>
                <w:rFonts w:ascii="Arial" w:eastAsia="Times New Roman" w:hAnsi="Arial" w:cs="Arial"/>
                <w:sz w:val="14"/>
                <w:szCs w:val="14"/>
                <w:lang w:val="es-MX" w:eastAsia="es-MX"/>
              </w:rPr>
            </w:pPr>
            <w:r w:rsidRPr="009A63DE">
              <w:rPr>
                <w:rFonts w:ascii="Arial" w:eastAsia="Times New Roman" w:hAnsi="Arial" w:cs="Arial"/>
                <w:sz w:val="14"/>
                <w:szCs w:val="14"/>
                <w:lang w:val="es-MX" w:eastAsia="es-MX"/>
              </w:rPr>
              <w:t xml:space="preserve">ÁLAMOS No. 1200, ESQ. ALHELIES, COL. LAS FLORES, STA. LUCÍA </w:t>
            </w:r>
            <w:r w:rsidR="00F06206" w:rsidRPr="009A63DE">
              <w:rPr>
                <w:rFonts w:ascii="Arial" w:eastAsia="Times New Roman" w:hAnsi="Arial" w:cs="Arial"/>
                <w:sz w:val="14"/>
                <w:szCs w:val="14"/>
                <w:lang w:val="es-MX" w:eastAsia="es-MX"/>
              </w:rPr>
              <w:t>DEL CAMINO</w:t>
            </w:r>
            <w:r w:rsidRPr="009A63DE">
              <w:rPr>
                <w:rFonts w:ascii="Arial" w:eastAsia="Times New Roman" w:hAnsi="Arial" w:cs="Arial"/>
                <w:sz w:val="14"/>
                <w:szCs w:val="14"/>
                <w:lang w:val="es-MX" w:eastAsia="es-MX"/>
              </w:rPr>
              <w:t>.</w:t>
            </w:r>
          </w:p>
        </w:tc>
        <w:tc>
          <w:tcPr>
            <w:tcW w:w="1500" w:type="dxa"/>
            <w:tcBorders>
              <w:top w:val="nil"/>
              <w:left w:val="nil"/>
              <w:bottom w:val="single" w:sz="4" w:space="0" w:color="000000"/>
              <w:right w:val="single" w:sz="4" w:space="0" w:color="000000"/>
            </w:tcBorders>
            <w:shd w:val="clear" w:color="auto" w:fill="auto"/>
            <w:vAlign w:val="center"/>
            <w:hideMark/>
          </w:tcPr>
          <w:p w14:paraId="0079F2AB" w14:textId="77777777" w:rsidR="009A63DE" w:rsidRPr="009A63DE" w:rsidRDefault="009A63DE" w:rsidP="009A63DE">
            <w:pPr>
              <w:rPr>
                <w:rFonts w:ascii="Arial" w:eastAsia="Times New Roman" w:hAnsi="Arial" w:cs="Arial"/>
                <w:sz w:val="16"/>
                <w:szCs w:val="16"/>
                <w:lang w:val="es-MX" w:eastAsia="es-MX"/>
              </w:rPr>
            </w:pPr>
            <w:r w:rsidRPr="009A63DE">
              <w:rPr>
                <w:rFonts w:ascii="Arial" w:eastAsia="Times New Roman" w:hAnsi="Arial" w:cs="Arial"/>
                <w:sz w:val="16"/>
                <w:szCs w:val="16"/>
                <w:lang w:val="es-MX" w:eastAsia="es-MX"/>
              </w:rPr>
              <w:t>01 951 50 259 67</w:t>
            </w:r>
          </w:p>
        </w:tc>
        <w:tc>
          <w:tcPr>
            <w:tcW w:w="2912" w:type="dxa"/>
            <w:tcBorders>
              <w:top w:val="nil"/>
              <w:left w:val="nil"/>
              <w:bottom w:val="single" w:sz="4" w:space="0" w:color="000000"/>
              <w:right w:val="single" w:sz="4" w:space="0" w:color="000000"/>
            </w:tcBorders>
            <w:shd w:val="clear" w:color="auto" w:fill="auto"/>
            <w:noWrap/>
            <w:vAlign w:val="center"/>
            <w:hideMark/>
          </w:tcPr>
          <w:p w14:paraId="615F4C6E" w14:textId="77777777" w:rsidR="009A63DE" w:rsidRPr="009A63DE" w:rsidRDefault="00000000" w:rsidP="009A63DE">
            <w:pPr>
              <w:jc w:val="right"/>
              <w:rPr>
                <w:rFonts w:ascii="Arial" w:eastAsia="Times New Roman" w:hAnsi="Arial" w:cs="Arial"/>
                <w:sz w:val="16"/>
                <w:szCs w:val="16"/>
                <w:u w:val="single"/>
                <w:lang w:val="es-MX" w:eastAsia="es-MX"/>
              </w:rPr>
            </w:pPr>
            <w:hyperlink r:id="rId23" w:history="1">
              <w:r w:rsidR="009A63DE" w:rsidRPr="009A63DE">
                <w:rPr>
                  <w:rFonts w:ascii="Arial" w:eastAsia="Times New Roman" w:hAnsi="Arial" w:cs="Arial"/>
                  <w:sz w:val="16"/>
                  <w:szCs w:val="16"/>
                  <w:u w:val="single"/>
                  <w:lang w:val="es-MX" w:eastAsia="es-MX"/>
                </w:rPr>
                <w:t>hugo.ramirezm@imss.gob.mx</w:t>
              </w:r>
            </w:hyperlink>
          </w:p>
        </w:tc>
      </w:tr>
    </w:tbl>
    <w:p w14:paraId="685873F2" w14:textId="77777777" w:rsidR="009A63DE" w:rsidRPr="007B3EE5" w:rsidRDefault="009A63DE" w:rsidP="003A2412">
      <w:pPr>
        <w:jc w:val="center"/>
        <w:rPr>
          <w:rFonts w:ascii="Arial" w:hAnsi="Arial" w:cs="Arial"/>
          <w:b/>
          <w:sz w:val="22"/>
          <w:szCs w:val="22"/>
        </w:rPr>
      </w:pPr>
    </w:p>
    <w:p w14:paraId="75D7A07E" w14:textId="77777777" w:rsidR="003A2412" w:rsidRPr="007B3EE5" w:rsidRDefault="003A2412" w:rsidP="003A2412">
      <w:pPr>
        <w:jc w:val="center"/>
        <w:rPr>
          <w:rFonts w:ascii="Arial" w:hAnsi="Arial" w:cs="Arial"/>
          <w:b/>
          <w:sz w:val="22"/>
          <w:szCs w:val="22"/>
        </w:rPr>
      </w:pPr>
    </w:p>
    <w:p w14:paraId="6C34E5BA" w14:textId="77777777" w:rsidR="003A2412" w:rsidRPr="007B3EE5" w:rsidRDefault="003A2412" w:rsidP="003A2412">
      <w:pPr>
        <w:jc w:val="center"/>
        <w:rPr>
          <w:rFonts w:ascii="Arial" w:hAnsi="Arial" w:cs="Arial"/>
          <w:b/>
          <w:sz w:val="22"/>
          <w:szCs w:val="22"/>
        </w:rPr>
      </w:pPr>
    </w:p>
    <w:p w14:paraId="445DF666" w14:textId="77777777" w:rsidR="003A2412" w:rsidRPr="007B3EE5" w:rsidRDefault="003A2412" w:rsidP="003A2412">
      <w:pPr>
        <w:jc w:val="center"/>
        <w:rPr>
          <w:rFonts w:ascii="Arial" w:hAnsi="Arial" w:cs="Arial"/>
          <w:b/>
          <w:sz w:val="22"/>
          <w:szCs w:val="22"/>
        </w:rPr>
      </w:pPr>
    </w:p>
    <w:p w14:paraId="63C27B33" w14:textId="77777777" w:rsidR="003A2412" w:rsidRPr="007B3EE5" w:rsidRDefault="003A2412" w:rsidP="003A2412">
      <w:pPr>
        <w:jc w:val="center"/>
        <w:rPr>
          <w:rFonts w:ascii="Arial" w:hAnsi="Arial" w:cs="Arial"/>
          <w:b/>
          <w:sz w:val="22"/>
          <w:szCs w:val="22"/>
        </w:rPr>
      </w:pPr>
    </w:p>
    <w:p w14:paraId="36FD2CB1" w14:textId="77777777" w:rsidR="003A2412" w:rsidRPr="007B3EE5" w:rsidRDefault="003A2412" w:rsidP="003A2412">
      <w:pPr>
        <w:jc w:val="center"/>
        <w:rPr>
          <w:rFonts w:ascii="Arial" w:hAnsi="Arial" w:cs="Arial"/>
          <w:b/>
          <w:sz w:val="22"/>
          <w:szCs w:val="22"/>
        </w:rPr>
      </w:pPr>
    </w:p>
    <w:p w14:paraId="29A861FC" w14:textId="77777777" w:rsidR="003A2412" w:rsidRPr="007B3EE5" w:rsidRDefault="003A2412" w:rsidP="003A2412">
      <w:pPr>
        <w:jc w:val="center"/>
        <w:rPr>
          <w:rFonts w:ascii="Arial" w:hAnsi="Arial" w:cs="Arial"/>
          <w:b/>
          <w:sz w:val="22"/>
          <w:szCs w:val="22"/>
        </w:rPr>
      </w:pPr>
    </w:p>
    <w:p w14:paraId="3BC3D8AA" w14:textId="77777777" w:rsidR="003A2412" w:rsidRPr="007B3EE5" w:rsidRDefault="003A2412" w:rsidP="003A2412">
      <w:pPr>
        <w:jc w:val="center"/>
        <w:rPr>
          <w:rFonts w:ascii="Arial" w:hAnsi="Arial" w:cs="Arial"/>
          <w:b/>
          <w:sz w:val="22"/>
          <w:szCs w:val="22"/>
        </w:rPr>
      </w:pPr>
    </w:p>
    <w:p w14:paraId="635BBC9C" w14:textId="77777777" w:rsidR="003A2412" w:rsidRPr="007B3EE5" w:rsidRDefault="003A2412" w:rsidP="003A2412">
      <w:pPr>
        <w:jc w:val="center"/>
        <w:rPr>
          <w:rFonts w:ascii="Arial" w:hAnsi="Arial" w:cs="Arial"/>
          <w:b/>
          <w:sz w:val="22"/>
          <w:szCs w:val="22"/>
        </w:rPr>
      </w:pPr>
    </w:p>
    <w:p w14:paraId="515F981E" w14:textId="77777777" w:rsidR="003A2412" w:rsidRPr="007B3EE5" w:rsidRDefault="003A2412" w:rsidP="003A2412">
      <w:pPr>
        <w:jc w:val="center"/>
        <w:rPr>
          <w:rFonts w:ascii="Arial" w:hAnsi="Arial" w:cs="Arial"/>
          <w:b/>
          <w:sz w:val="22"/>
          <w:szCs w:val="22"/>
        </w:rPr>
      </w:pPr>
    </w:p>
    <w:p w14:paraId="5B5BA2DE" w14:textId="77777777" w:rsidR="003A2412" w:rsidRPr="007B3EE5" w:rsidRDefault="003A2412" w:rsidP="003A2412">
      <w:pPr>
        <w:jc w:val="center"/>
        <w:rPr>
          <w:rFonts w:ascii="Arial" w:hAnsi="Arial" w:cs="Arial"/>
          <w:b/>
          <w:sz w:val="22"/>
          <w:szCs w:val="22"/>
        </w:rPr>
      </w:pPr>
    </w:p>
    <w:p w14:paraId="65841508" w14:textId="77777777" w:rsidR="003A2412" w:rsidRPr="007B3EE5" w:rsidRDefault="003A2412" w:rsidP="003A2412">
      <w:pPr>
        <w:jc w:val="center"/>
        <w:rPr>
          <w:rFonts w:ascii="Arial" w:hAnsi="Arial" w:cs="Arial"/>
          <w:b/>
          <w:sz w:val="22"/>
          <w:szCs w:val="22"/>
        </w:rPr>
      </w:pPr>
    </w:p>
    <w:p w14:paraId="1727D3D0" w14:textId="77777777" w:rsidR="003A2412" w:rsidRPr="007B3EE5" w:rsidRDefault="003A2412" w:rsidP="003A2412">
      <w:pPr>
        <w:jc w:val="center"/>
        <w:rPr>
          <w:rFonts w:ascii="Arial" w:hAnsi="Arial" w:cs="Arial"/>
          <w:b/>
          <w:sz w:val="22"/>
          <w:szCs w:val="22"/>
        </w:rPr>
      </w:pPr>
    </w:p>
    <w:p w14:paraId="6DF5885C" w14:textId="77777777" w:rsidR="003A2412" w:rsidRPr="007B3EE5" w:rsidRDefault="003A2412" w:rsidP="003A2412">
      <w:pPr>
        <w:jc w:val="center"/>
        <w:rPr>
          <w:rFonts w:ascii="Arial" w:hAnsi="Arial" w:cs="Arial"/>
          <w:b/>
          <w:sz w:val="22"/>
          <w:szCs w:val="22"/>
        </w:rPr>
      </w:pPr>
    </w:p>
    <w:p w14:paraId="7F7D1B4B" w14:textId="77777777" w:rsidR="003A2412" w:rsidRPr="007B3EE5" w:rsidRDefault="003A2412" w:rsidP="003A2412">
      <w:pPr>
        <w:jc w:val="center"/>
        <w:rPr>
          <w:rFonts w:ascii="Arial" w:hAnsi="Arial" w:cs="Arial"/>
          <w:b/>
          <w:sz w:val="22"/>
          <w:szCs w:val="22"/>
        </w:rPr>
      </w:pPr>
    </w:p>
    <w:p w14:paraId="7D8CFF68" w14:textId="1A8D8D33" w:rsidR="003A2412" w:rsidRPr="007B3EE5" w:rsidRDefault="003A2412" w:rsidP="003A2412">
      <w:pPr>
        <w:jc w:val="center"/>
        <w:rPr>
          <w:rFonts w:ascii="Arial" w:hAnsi="Arial" w:cs="Arial"/>
          <w:b/>
          <w:sz w:val="22"/>
          <w:szCs w:val="22"/>
        </w:rPr>
      </w:pPr>
    </w:p>
    <w:p w14:paraId="252F4007" w14:textId="77777777" w:rsidR="003A2412" w:rsidRPr="007B3EE5" w:rsidRDefault="003A2412" w:rsidP="003A2412">
      <w:pPr>
        <w:jc w:val="center"/>
        <w:rPr>
          <w:rFonts w:ascii="Arial" w:hAnsi="Arial" w:cs="Arial"/>
          <w:b/>
          <w:sz w:val="22"/>
          <w:szCs w:val="22"/>
        </w:rPr>
      </w:pPr>
    </w:p>
    <w:p w14:paraId="20B82124" w14:textId="77777777" w:rsidR="003A2412" w:rsidRPr="007B3EE5" w:rsidRDefault="003A2412" w:rsidP="003A2412">
      <w:pPr>
        <w:jc w:val="center"/>
        <w:rPr>
          <w:rFonts w:ascii="Arial" w:hAnsi="Arial" w:cs="Arial"/>
          <w:b/>
          <w:sz w:val="22"/>
          <w:szCs w:val="22"/>
        </w:rPr>
      </w:pPr>
    </w:p>
    <w:p w14:paraId="52DC1853" w14:textId="77777777" w:rsidR="003A2412" w:rsidRPr="007B3EE5" w:rsidRDefault="003A2412" w:rsidP="003A2412">
      <w:pPr>
        <w:jc w:val="center"/>
        <w:rPr>
          <w:rFonts w:ascii="Arial" w:hAnsi="Arial" w:cs="Arial"/>
          <w:b/>
          <w:sz w:val="22"/>
          <w:szCs w:val="22"/>
        </w:rPr>
      </w:pPr>
    </w:p>
    <w:p w14:paraId="609E1579" w14:textId="77777777" w:rsidR="003A2412" w:rsidRPr="007B3EE5" w:rsidRDefault="003A2412" w:rsidP="003A2412">
      <w:pPr>
        <w:jc w:val="center"/>
        <w:rPr>
          <w:rFonts w:ascii="Arial" w:hAnsi="Arial" w:cs="Arial"/>
          <w:b/>
          <w:sz w:val="22"/>
          <w:szCs w:val="22"/>
        </w:rPr>
      </w:pPr>
    </w:p>
    <w:p w14:paraId="2BAA9D52" w14:textId="77777777" w:rsidR="003A2412" w:rsidRPr="007B3EE5" w:rsidRDefault="003A2412" w:rsidP="003A2412">
      <w:pPr>
        <w:jc w:val="center"/>
        <w:rPr>
          <w:rFonts w:ascii="Arial" w:hAnsi="Arial" w:cs="Arial"/>
          <w:b/>
          <w:sz w:val="22"/>
          <w:szCs w:val="22"/>
        </w:rPr>
      </w:pPr>
    </w:p>
    <w:p w14:paraId="4B622EE0" w14:textId="77777777" w:rsidR="003A2412" w:rsidRPr="007B3EE5" w:rsidRDefault="003A2412" w:rsidP="003A2412">
      <w:pPr>
        <w:jc w:val="center"/>
        <w:rPr>
          <w:rFonts w:ascii="Arial" w:hAnsi="Arial" w:cs="Arial"/>
          <w:b/>
          <w:sz w:val="22"/>
          <w:szCs w:val="22"/>
        </w:rPr>
      </w:pPr>
    </w:p>
    <w:p w14:paraId="4A5BB04A" w14:textId="364A882F" w:rsidR="003A2412" w:rsidRPr="007B3EE5" w:rsidRDefault="003A2412" w:rsidP="003A2412">
      <w:pPr>
        <w:jc w:val="center"/>
        <w:rPr>
          <w:rFonts w:ascii="Arial" w:hAnsi="Arial" w:cs="Arial"/>
          <w:b/>
          <w:sz w:val="22"/>
          <w:szCs w:val="22"/>
        </w:rPr>
      </w:pPr>
      <w:r w:rsidRPr="007B3EE5">
        <w:rPr>
          <w:rFonts w:ascii="Arial" w:hAnsi="Arial" w:cs="Arial"/>
          <w:b/>
          <w:sz w:val="22"/>
          <w:szCs w:val="22"/>
        </w:rPr>
        <w:t>ANEXO 6 (SEIS)</w:t>
      </w:r>
      <w:r w:rsidR="00AA3F2D">
        <w:rPr>
          <w:rFonts w:ascii="Arial" w:hAnsi="Arial" w:cs="Arial"/>
          <w:b/>
          <w:sz w:val="22"/>
          <w:szCs w:val="22"/>
        </w:rPr>
        <w:t xml:space="preserve"> FO-CON-01</w:t>
      </w:r>
    </w:p>
    <w:p w14:paraId="3A86DA34" w14:textId="77777777" w:rsidR="003A2412" w:rsidRPr="007B3EE5" w:rsidRDefault="003A2412" w:rsidP="003A2412">
      <w:pPr>
        <w:jc w:val="center"/>
        <w:rPr>
          <w:rFonts w:ascii="Arial" w:hAnsi="Arial" w:cs="Arial"/>
          <w:b/>
          <w:sz w:val="22"/>
          <w:szCs w:val="22"/>
        </w:rPr>
      </w:pPr>
    </w:p>
    <w:p w14:paraId="73EC5FC5" w14:textId="00C9F564" w:rsidR="003A2412" w:rsidRPr="007B3EE5" w:rsidRDefault="00AA3F2D" w:rsidP="003A2412">
      <w:pPr>
        <w:jc w:val="center"/>
        <w:rPr>
          <w:rFonts w:ascii="Arial" w:hAnsi="Arial" w:cs="Arial"/>
          <w:b/>
          <w:sz w:val="22"/>
          <w:szCs w:val="22"/>
        </w:rPr>
      </w:pPr>
      <w:r w:rsidRPr="00AA3F2D">
        <w:rPr>
          <w:rFonts w:ascii="Arial" w:hAnsi="Arial" w:cs="Arial"/>
          <w:b/>
          <w:sz w:val="22"/>
          <w:szCs w:val="22"/>
        </w:rPr>
        <w:drawing>
          <wp:inline distT="0" distB="0" distL="0" distR="0" wp14:anchorId="5ED7A6E9" wp14:editId="2474C572">
            <wp:extent cx="6404610" cy="4410075"/>
            <wp:effectExtent l="0" t="0" r="0" b="9525"/>
            <wp:docPr id="9653091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09183" name=""/>
                    <pic:cNvPicPr/>
                  </pic:nvPicPr>
                  <pic:blipFill>
                    <a:blip r:embed="rId24"/>
                    <a:stretch>
                      <a:fillRect/>
                    </a:stretch>
                  </pic:blipFill>
                  <pic:spPr>
                    <a:xfrm>
                      <a:off x="0" y="0"/>
                      <a:ext cx="6404610" cy="4410075"/>
                    </a:xfrm>
                    <a:prstGeom prst="rect">
                      <a:avLst/>
                    </a:prstGeom>
                  </pic:spPr>
                </pic:pic>
              </a:graphicData>
            </a:graphic>
          </wp:inline>
        </w:drawing>
      </w:r>
    </w:p>
    <w:p w14:paraId="4E22F0B7" w14:textId="77777777" w:rsidR="003A2412" w:rsidRPr="007B3EE5" w:rsidRDefault="003A2412" w:rsidP="003A2412">
      <w:pPr>
        <w:jc w:val="center"/>
        <w:rPr>
          <w:rFonts w:ascii="Arial" w:hAnsi="Arial" w:cs="Arial"/>
          <w:b/>
          <w:sz w:val="22"/>
          <w:szCs w:val="22"/>
        </w:rPr>
      </w:pPr>
    </w:p>
    <w:p w14:paraId="2D7988E7" w14:textId="77777777" w:rsidR="003A2412" w:rsidRPr="007B3EE5" w:rsidRDefault="003A2412" w:rsidP="003A2412">
      <w:pPr>
        <w:jc w:val="center"/>
        <w:rPr>
          <w:rFonts w:ascii="Arial" w:hAnsi="Arial" w:cs="Arial"/>
          <w:b/>
          <w:sz w:val="22"/>
          <w:szCs w:val="22"/>
        </w:rPr>
      </w:pPr>
    </w:p>
    <w:p w14:paraId="2A85D964" w14:textId="77777777" w:rsidR="003A2412" w:rsidRPr="007B3EE5" w:rsidRDefault="003A2412" w:rsidP="003A2412">
      <w:pPr>
        <w:jc w:val="center"/>
        <w:rPr>
          <w:rFonts w:ascii="Arial" w:hAnsi="Arial" w:cs="Arial"/>
          <w:b/>
          <w:sz w:val="22"/>
          <w:szCs w:val="22"/>
        </w:rPr>
      </w:pPr>
    </w:p>
    <w:p w14:paraId="6BF19224" w14:textId="77777777" w:rsidR="003A2412" w:rsidRPr="007B3EE5" w:rsidRDefault="003A2412" w:rsidP="003A2412">
      <w:pPr>
        <w:jc w:val="center"/>
        <w:rPr>
          <w:rFonts w:ascii="Arial" w:hAnsi="Arial" w:cs="Arial"/>
          <w:b/>
          <w:sz w:val="22"/>
          <w:szCs w:val="22"/>
        </w:rPr>
      </w:pPr>
    </w:p>
    <w:p w14:paraId="2D804D7D" w14:textId="77777777" w:rsidR="003A2412" w:rsidRPr="007B3EE5" w:rsidRDefault="003A2412" w:rsidP="003A2412">
      <w:pPr>
        <w:jc w:val="center"/>
        <w:rPr>
          <w:rFonts w:ascii="Arial" w:hAnsi="Arial" w:cs="Arial"/>
          <w:b/>
          <w:sz w:val="22"/>
          <w:szCs w:val="22"/>
        </w:rPr>
      </w:pPr>
    </w:p>
    <w:p w14:paraId="147D264E" w14:textId="77777777" w:rsidR="00FD1E17" w:rsidRPr="007B3EE5" w:rsidRDefault="00FD1E17" w:rsidP="003A2412">
      <w:pPr>
        <w:jc w:val="center"/>
        <w:rPr>
          <w:rFonts w:ascii="Arial" w:hAnsi="Arial" w:cs="Arial"/>
          <w:b/>
          <w:sz w:val="22"/>
          <w:szCs w:val="22"/>
        </w:rPr>
      </w:pPr>
    </w:p>
    <w:p w14:paraId="6627B473" w14:textId="77777777" w:rsidR="00FD1E17" w:rsidRPr="007B3EE5" w:rsidRDefault="00FD1E17" w:rsidP="003A2412">
      <w:pPr>
        <w:jc w:val="center"/>
        <w:rPr>
          <w:rFonts w:ascii="Arial" w:hAnsi="Arial" w:cs="Arial"/>
          <w:b/>
          <w:sz w:val="22"/>
          <w:szCs w:val="22"/>
        </w:rPr>
      </w:pPr>
    </w:p>
    <w:p w14:paraId="3FFAF4A5" w14:textId="77777777" w:rsidR="00FD1E17" w:rsidRPr="007B3EE5" w:rsidRDefault="00FD1E17" w:rsidP="003A2412">
      <w:pPr>
        <w:jc w:val="center"/>
        <w:rPr>
          <w:rFonts w:ascii="Arial" w:hAnsi="Arial" w:cs="Arial"/>
          <w:b/>
          <w:sz w:val="22"/>
          <w:szCs w:val="22"/>
        </w:rPr>
      </w:pPr>
    </w:p>
    <w:p w14:paraId="2E298928" w14:textId="77777777" w:rsidR="003A2412" w:rsidRDefault="003A2412" w:rsidP="003A2412">
      <w:pPr>
        <w:jc w:val="center"/>
        <w:rPr>
          <w:rFonts w:ascii="Arial" w:hAnsi="Arial" w:cs="Arial"/>
          <w:b/>
          <w:sz w:val="22"/>
          <w:szCs w:val="22"/>
        </w:rPr>
      </w:pPr>
    </w:p>
    <w:p w14:paraId="185F687D" w14:textId="77777777" w:rsidR="00AA3F2D" w:rsidRDefault="00AA3F2D" w:rsidP="003A2412">
      <w:pPr>
        <w:jc w:val="center"/>
        <w:rPr>
          <w:rFonts w:ascii="Arial" w:hAnsi="Arial" w:cs="Arial"/>
          <w:b/>
          <w:sz w:val="22"/>
          <w:szCs w:val="22"/>
        </w:rPr>
      </w:pPr>
    </w:p>
    <w:p w14:paraId="4CDA7A66" w14:textId="77777777" w:rsidR="00AA3F2D" w:rsidRDefault="00AA3F2D" w:rsidP="003A2412">
      <w:pPr>
        <w:jc w:val="center"/>
        <w:rPr>
          <w:rFonts w:ascii="Arial" w:hAnsi="Arial" w:cs="Arial"/>
          <w:b/>
          <w:sz w:val="22"/>
          <w:szCs w:val="22"/>
        </w:rPr>
      </w:pPr>
    </w:p>
    <w:p w14:paraId="4E92FE62" w14:textId="77777777" w:rsidR="00AA3F2D" w:rsidRDefault="00AA3F2D" w:rsidP="003A2412">
      <w:pPr>
        <w:jc w:val="center"/>
        <w:rPr>
          <w:rFonts w:ascii="Arial" w:hAnsi="Arial" w:cs="Arial"/>
          <w:b/>
          <w:sz w:val="22"/>
          <w:szCs w:val="22"/>
        </w:rPr>
      </w:pPr>
    </w:p>
    <w:p w14:paraId="45805B69" w14:textId="77777777" w:rsidR="00AA3F2D" w:rsidRDefault="00AA3F2D" w:rsidP="003A2412">
      <w:pPr>
        <w:jc w:val="center"/>
        <w:rPr>
          <w:rFonts w:ascii="Arial" w:hAnsi="Arial" w:cs="Arial"/>
          <w:b/>
          <w:sz w:val="22"/>
          <w:szCs w:val="22"/>
        </w:rPr>
      </w:pPr>
    </w:p>
    <w:p w14:paraId="6B7E36AB" w14:textId="77777777" w:rsidR="00AA3F2D" w:rsidRDefault="00AA3F2D" w:rsidP="003A2412">
      <w:pPr>
        <w:jc w:val="center"/>
        <w:rPr>
          <w:rFonts w:ascii="Arial" w:hAnsi="Arial" w:cs="Arial"/>
          <w:b/>
          <w:sz w:val="22"/>
          <w:szCs w:val="22"/>
        </w:rPr>
      </w:pPr>
    </w:p>
    <w:p w14:paraId="0D03BF83" w14:textId="77777777" w:rsidR="00AA3F2D" w:rsidRDefault="00AA3F2D" w:rsidP="003A2412">
      <w:pPr>
        <w:jc w:val="center"/>
        <w:rPr>
          <w:rFonts w:ascii="Arial" w:hAnsi="Arial" w:cs="Arial"/>
          <w:b/>
          <w:sz w:val="22"/>
          <w:szCs w:val="22"/>
        </w:rPr>
      </w:pPr>
    </w:p>
    <w:p w14:paraId="4173FDEC" w14:textId="77777777" w:rsidR="00AA3F2D" w:rsidRDefault="00AA3F2D" w:rsidP="003A2412">
      <w:pPr>
        <w:jc w:val="center"/>
        <w:rPr>
          <w:rFonts w:ascii="Arial" w:hAnsi="Arial" w:cs="Arial"/>
          <w:b/>
          <w:sz w:val="22"/>
          <w:szCs w:val="22"/>
        </w:rPr>
      </w:pPr>
    </w:p>
    <w:p w14:paraId="6D551171" w14:textId="6E68FD7B" w:rsidR="00AA3F2D" w:rsidRPr="007B3EE5" w:rsidRDefault="00AA3F2D" w:rsidP="003A2412">
      <w:pPr>
        <w:jc w:val="center"/>
        <w:rPr>
          <w:rFonts w:ascii="Arial" w:hAnsi="Arial" w:cs="Arial"/>
          <w:b/>
          <w:sz w:val="22"/>
          <w:szCs w:val="22"/>
        </w:rPr>
      </w:pPr>
      <w:r w:rsidRPr="00AA3F2D">
        <w:rPr>
          <w:rFonts w:ascii="Arial" w:hAnsi="Arial" w:cs="Arial"/>
          <w:b/>
          <w:sz w:val="22"/>
          <w:szCs w:val="22"/>
        </w:rPr>
        <w:drawing>
          <wp:inline distT="0" distB="0" distL="0" distR="0" wp14:anchorId="4CD1526A" wp14:editId="4363B2D4">
            <wp:extent cx="6325483" cy="4401164"/>
            <wp:effectExtent l="0" t="0" r="0" b="0"/>
            <wp:docPr id="77041083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10835" name="Imagen 1" descr="Tabla&#10;&#10;Descripción generada automáticamente"/>
                    <pic:cNvPicPr/>
                  </pic:nvPicPr>
                  <pic:blipFill>
                    <a:blip r:embed="rId25"/>
                    <a:stretch>
                      <a:fillRect/>
                    </a:stretch>
                  </pic:blipFill>
                  <pic:spPr>
                    <a:xfrm>
                      <a:off x="0" y="0"/>
                      <a:ext cx="6325483" cy="4401164"/>
                    </a:xfrm>
                    <a:prstGeom prst="rect">
                      <a:avLst/>
                    </a:prstGeom>
                  </pic:spPr>
                </pic:pic>
              </a:graphicData>
            </a:graphic>
          </wp:inline>
        </w:drawing>
      </w:r>
    </w:p>
    <w:p w14:paraId="0A7F87B8" w14:textId="77777777" w:rsidR="003A2412" w:rsidRPr="007B3EE5" w:rsidRDefault="003A2412" w:rsidP="003A2412">
      <w:pPr>
        <w:jc w:val="center"/>
        <w:rPr>
          <w:rFonts w:ascii="Arial" w:hAnsi="Arial" w:cs="Arial"/>
          <w:b/>
          <w:sz w:val="22"/>
          <w:szCs w:val="22"/>
        </w:rPr>
      </w:pPr>
    </w:p>
    <w:p w14:paraId="6A349A7D" w14:textId="77777777" w:rsidR="00AA3F2D" w:rsidRDefault="00AA3F2D" w:rsidP="003A2412">
      <w:pPr>
        <w:jc w:val="center"/>
        <w:rPr>
          <w:rFonts w:ascii="Arial" w:hAnsi="Arial" w:cs="Arial"/>
          <w:b/>
          <w:sz w:val="22"/>
          <w:szCs w:val="22"/>
        </w:rPr>
      </w:pPr>
    </w:p>
    <w:p w14:paraId="487DC7F3" w14:textId="77777777" w:rsidR="00AA3F2D" w:rsidRDefault="00AA3F2D" w:rsidP="003A2412">
      <w:pPr>
        <w:jc w:val="center"/>
        <w:rPr>
          <w:rFonts w:ascii="Arial" w:hAnsi="Arial" w:cs="Arial"/>
          <w:b/>
          <w:sz w:val="22"/>
          <w:szCs w:val="22"/>
        </w:rPr>
      </w:pPr>
    </w:p>
    <w:p w14:paraId="0E6D2489" w14:textId="77777777" w:rsidR="00AA3F2D" w:rsidRDefault="00AA3F2D" w:rsidP="003A2412">
      <w:pPr>
        <w:jc w:val="center"/>
        <w:rPr>
          <w:rFonts w:ascii="Arial" w:hAnsi="Arial" w:cs="Arial"/>
          <w:b/>
          <w:sz w:val="22"/>
          <w:szCs w:val="22"/>
        </w:rPr>
      </w:pPr>
    </w:p>
    <w:p w14:paraId="2960A7DA" w14:textId="77777777" w:rsidR="00AA3F2D" w:rsidRDefault="00AA3F2D" w:rsidP="003A2412">
      <w:pPr>
        <w:jc w:val="center"/>
        <w:rPr>
          <w:rFonts w:ascii="Arial" w:hAnsi="Arial" w:cs="Arial"/>
          <w:b/>
          <w:sz w:val="22"/>
          <w:szCs w:val="22"/>
        </w:rPr>
      </w:pPr>
    </w:p>
    <w:p w14:paraId="2B393553" w14:textId="77777777" w:rsidR="00AA3F2D" w:rsidRDefault="00AA3F2D" w:rsidP="003A2412">
      <w:pPr>
        <w:jc w:val="center"/>
        <w:rPr>
          <w:rFonts w:ascii="Arial" w:hAnsi="Arial" w:cs="Arial"/>
          <w:b/>
          <w:sz w:val="22"/>
          <w:szCs w:val="22"/>
        </w:rPr>
      </w:pPr>
    </w:p>
    <w:p w14:paraId="6ABA0A27" w14:textId="77777777" w:rsidR="00AA3F2D" w:rsidRDefault="00AA3F2D" w:rsidP="003A2412">
      <w:pPr>
        <w:jc w:val="center"/>
        <w:rPr>
          <w:rFonts w:ascii="Arial" w:hAnsi="Arial" w:cs="Arial"/>
          <w:b/>
          <w:sz w:val="22"/>
          <w:szCs w:val="22"/>
        </w:rPr>
      </w:pPr>
    </w:p>
    <w:p w14:paraId="538C58D4" w14:textId="77777777" w:rsidR="00AA3F2D" w:rsidRDefault="00AA3F2D" w:rsidP="003A2412">
      <w:pPr>
        <w:jc w:val="center"/>
        <w:rPr>
          <w:rFonts w:ascii="Arial" w:hAnsi="Arial" w:cs="Arial"/>
          <w:b/>
          <w:sz w:val="22"/>
          <w:szCs w:val="22"/>
        </w:rPr>
      </w:pPr>
    </w:p>
    <w:p w14:paraId="78399EA4" w14:textId="77777777" w:rsidR="00AA3F2D" w:rsidRDefault="00AA3F2D" w:rsidP="003A2412">
      <w:pPr>
        <w:jc w:val="center"/>
        <w:rPr>
          <w:rFonts w:ascii="Arial" w:hAnsi="Arial" w:cs="Arial"/>
          <w:b/>
          <w:sz w:val="22"/>
          <w:szCs w:val="22"/>
        </w:rPr>
      </w:pPr>
    </w:p>
    <w:p w14:paraId="5B9A8A02" w14:textId="77777777" w:rsidR="00AA3F2D" w:rsidRDefault="00AA3F2D" w:rsidP="003A2412">
      <w:pPr>
        <w:jc w:val="center"/>
        <w:rPr>
          <w:rFonts w:ascii="Arial" w:hAnsi="Arial" w:cs="Arial"/>
          <w:b/>
          <w:sz w:val="22"/>
          <w:szCs w:val="22"/>
        </w:rPr>
      </w:pPr>
    </w:p>
    <w:p w14:paraId="5CA615C5" w14:textId="77777777" w:rsidR="00AA3F2D" w:rsidRDefault="00AA3F2D" w:rsidP="003A2412">
      <w:pPr>
        <w:jc w:val="center"/>
        <w:rPr>
          <w:rFonts w:ascii="Arial" w:hAnsi="Arial" w:cs="Arial"/>
          <w:b/>
          <w:sz w:val="22"/>
          <w:szCs w:val="22"/>
        </w:rPr>
      </w:pPr>
    </w:p>
    <w:p w14:paraId="4B7C7C34" w14:textId="77777777" w:rsidR="00AA3F2D" w:rsidRDefault="00AA3F2D" w:rsidP="003A2412">
      <w:pPr>
        <w:jc w:val="center"/>
        <w:rPr>
          <w:rFonts w:ascii="Arial" w:hAnsi="Arial" w:cs="Arial"/>
          <w:b/>
          <w:sz w:val="22"/>
          <w:szCs w:val="22"/>
        </w:rPr>
      </w:pPr>
    </w:p>
    <w:p w14:paraId="303BBF46" w14:textId="77777777" w:rsidR="00AA3F2D" w:rsidRDefault="00AA3F2D" w:rsidP="003A2412">
      <w:pPr>
        <w:jc w:val="center"/>
        <w:rPr>
          <w:rFonts w:ascii="Arial" w:hAnsi="Arial" w:cs="Arial"/>
          <w:b/>
          <w:sz w:val="22"/>
          <w:szCs w:val="22"/>
        </w:rPr>
      </w:pPr>
    </w:p>
    <w:p w14:paraId="635F8926" w14:textId="77777777" w:rsidR="00AA3F2D" w:rsidRDefault="00AA3F2D" w:rsidP="003A2412">
      <w:pPr>
        <w:jc w:val="center"/>
        <w:rPr>
          <w:rFonts w:ascii="Arial" w:hAnsi="Arial" w:cs="Arial"/>
          <w:b/>
          <w:sz w:val="22"/>
          <w:szCs w:val="22"/>
        </w:rPr>
      </w:pPr>
    </w:p>
    <w:p w14:paraId="77CB0EAD" w14:textId="77777777" w:rsidR="00AA3F2D" w:rsidRDefault="00AA3F2D" w:rsidP="003A2412">
      <w:pPr>
        <w:jc w:val="center"/>
        <w:rPr>
          <w:rFonts w:ascii="Arial" w:hAnsi="Arial" w:cs="Arial"/>
          <w:b/>
          <w:sz w:val="22"/>
          <w:szCs w:val="22"/>
        </w:rPr>
      </w:pPr>
    </w:p>
    <w:p w14:paraId="2A8F0B2D" w14:textId="77777777" w:rsidR="00AA3F2D" w:rsidRDefault="00AA3F2D" w:rsidP="003A2412">
      <w:pPr>
        <w:jc w:val="center"/>
        <w:rPr>
          <w:rFonts w:ascii="Arial" w:hAnsi="Arial" w:cs="Arial"/>
          <w:b/>
          <w:sz w:val="22"/>
          <w:szCs w:val="22"/>
        </w:rPr>
      </w:pPr>
    </w:p>
    <w:p w14:paraId="52A1E09E" w14:textId="2670DBC8" w:rsidR="003A2412" w:rsidRPr="007B3EE5" w:rsidRDefault="003A2412" w:rsidP="003A2412">
      <w:pPr>
        <w:jc w:val="center"/>
        <w:rPr>
          <w:rFonts w:ascii="Arial" w:hAnsi="Arial" w:cs="Arial"/>
          <w:b/>
          <w:sz w:val="22"/>
          <w:szCs w:val="22"/>
        </w:rPr>
      </w:pPr>
      <w:r w:rsidRPr="007B3EE5">
        <w:rPr>
          <w:rFonts w:ascii="Arial" w:hAnsi="Arial" w:cs="Arial"/>
          <w:b/>
          <w:sz w:val="22"/>
          <w:szCs w:val="22"/>
        </w:rPr>
        <w:t>ANEXO 7 (SIETE)</w:t>
      </w:r>
      <w:r w:rsidR="00AA3F2D">
        <w:rPr>
          <w:rFonts w:ascii="Arial" w:hAnsi="Arial" w:cs="Arial"/>
          <w:b/>
          <w:sz w:val="22"/>
          <w:szCs w:val="22"/>
        </w:rPr>
        <w:t xml:space="preserve"> </w:t>
      </w:r>
      <w:r w:rsidR="00AA3F2D" w:rsidRPr="00093692">
        <w:rPr>
          <w:rFonts w:ascii="Arial" w:hAnsi="Arial" w:cs="Arial"/>
          <w:b/>
        </w:rPr>
        <w:t>VERIFICACIÓN DE CALIDAD</w:t>
      </w:r>
    </w:p>
    <w:p w14:paraId="2732E1FF" w14:textId="77777777" w:rsidR="003A2412" w:rsidRPr="007B3EE5" w:rsidRDefault="003A2412" w:rsidP="003A2412">
      <w:pPr>
        <w:jc w:val="center"/>
        <w:rPr>
          <w:rFonts w:ascii="Arial" w:hAnsi="Arial" w:cs="Arial"/>
          <w:b/>
          <w:sz w:val="22"/>
          <w:szCs w:val="22"/>
        </w:rPr>
      </w:pPr>
    </w:p>
    <w:tbl>
      <w:tblPr>
        <w:tblW w:w="0" w:type="auto"/>
        <w:tblInd w:w="56" w:type="dxa"/>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A3F2D" w14:paraId="502879BB" w14:textId="77777777" w:rsidTr="00AA3F2D">
        <w:trPr>
          <w:trHeight w:val="20"/>
        </w:trPr>
        <w:tc>
          <w:tcPr>
            <w:tcW w:w="873" w:type="dxa"/>
            <w:gridSpan w:val="2"/>
            <w:vMerge w:val="restart"/>
            <w:tcBorders>
              <w:top w:val="single" w:sz="4" w:space="0" w:color="000000"/>
              <w:left w:val="single" w:sz="4" w:space="0" w:color="000000"/>
              <w:bottom w:val="single" w:sz="4" w:space="0" w:color="000000"/>
            </w:tcBorders>
            <w:vAlign w:val="bottom"/>
          </w:tcPr>
          <w:p w14:paraId="27F688AA" w14:textId="77777777" w:rsidR="00AA3F2D" w:rsidRDefault="00AA3F2D" w:rsidP="001A3ADC">
            <w:pPr>
              <w:snapToGrid w:val="0"/>
              <w:rPr>
                <w:rFonts w:ascii="Arial" w:hAnsi="Arial" w:cs="Arial"/>
                <w:sz w:val="20"/>
                <w:szCs w:val="20"/>
              </w:rPr>
            </w:pPr>
          </w:p>
          <w:tbl>
            <w:tblPr>
              <w:tblW w:w="0" w:type="auto"/>
              <w:tblLayout w:type="fixed"/>
              <w:tblCellMar>
                <w:left w:w="0" w:type="dxa"/>
                <w:right w:w="0" w:type="dxa"/>
              </w:tblCellMar>
              <w:tblLook w:val="0000" w:firstRow="0" w:lastRow="0" w:firstColumn="0" w:lastColumn="0" w:noHBand="0" w:noVBand="0"/>
            </w:tblPr>
            <w:tblGrid>
              <w:gridCol w:w="1079"/>
            </w:tblGrid>
            <w:tr w:rsidR="00AA3F2D" w14:paraId="02B9B580" w14:textId="77777777" w:rsidTr="001A3ADC">
              <w:trPr>
                <w:trHeight w:val="281"/>
              </w:trPr>
              <w:tc>
                <w:tcPr>
                  <w:tcW w:w="1079" w:type="dxa"/>
                  <w:vMerge w:val="restart"/>
                  <w:tcBorders>
                    <w:bottom w:val="single" w:sz="4" w:space="0" w:color="000000"/>
                  </w:tcBorders>
                  <w:vAlign w:val="bottom"/>
                </w:tcPr>
                <w:p w14:paraId="37E5B767" w14:textId="77777777" w:rsidR="00AA3F2D" w:rsidRDefault="00AA3F2D" w:rsidP="001A3ADC">
                  <w:pPr>
                    <w:snapToGrid w:val="0"/>
                    <w:jc w:val="center"/>
                  </w:pPr>
                </w:p>
              </w:tc>
            </w:tr>
            <w:tr w:rsidR="00AA3F2D" w14:paraId="7AA2E23C" w14:textId="77777777" w:rsidTr="001A3ADC">
              <w:trPr>
                <w:trHeight w:val="281"/>
              </w:trPr>
              <w:tc>
                <w:tcPr>
                  <w:tcW w:w="1079" w:type="dxa"/>
                  <w:vMerge/>
                  <w:tcBorders>
                    <w:bottom w:val="single" w:sz="4" w:space="0" w:color="000000"/>
                  </w:tcBorders>
                  <w:vAlign w:val="bottom"/>
                </w:tcPr>
                <w:p w14:paraId="2974A321" w14:textId="77777777" w:rsidR="00AA3F2D" w:rsidRDefault="00AA3F2D" w:rsidP="001A3ADC">
                  <w:pPr>
                    <w:snapToGrid w:val="0"/>
                  </w:pPr>
                </w:p>
              </w:tc>
            </w:tr>
          </w:tbl>
          <w:p w14:paraId="55CDFFF2" w14:textId="77777777" w:rsidR="00AA3F2D" w:rsidRDefault="00AA3F2D" w:rsidP="001A3ADC">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5AE0D355" w14:textId="77777777" w:rsidR="00AA3F2D" w:rsidRDefault="00AA3F2D" w:rsidP="001A3ADC">
            <w:pPr>
              <w:snapToGrid w:val="0"/>
              <w:jc w:val="center"/>
              <w:rPr>
                <w:rFonts w:ascii="Arial" w:hAnsi="Arial" w:cs="Arial"/>
                <w:b/>
                <w:bCs/>
              </w:rPr>
            </w:pPr>
            <w:r>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7E185DB5" w14:textId="77777777" w:rsidR="00AA3F2D" w:rsidRDefault="00AA3F2D" w:rsidP="001A3ADC">
            <w:pPr>
              <w:snapToGrid w:val="0"/>
              <w:rPr>
                <w:rFonts w:ascii="Arial" w:hAnsi="Arial" w:cs="Arial"/>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7CFF64C" w14:textId="77777777" w:rsidR="00AA3F2D" w:rsidRDefault="00AA3F2D" w:rsidP="001A3ADC">
            <w:pPr>
              <w:snapToGrid w:val="0"/>
              <w:rPr>
                <w:rFonts w:ascii="Arial" w:hAnsi="Arial" w:cs="Arial"/>
                <w:sz w:val="20"/>
                <w:szCs w:val="20"/>
              </w:rPr>
            </w:pPr>
            <w:r>
              <w:rPr>
                <w:rFonts w:ascii="Arial" w:hAnsi="Arial" w:cs="Arial"/>
                <w:sz w:val="20"/>
                <w:szCs w:val="20"/>
              </w:rPr>
              <w:t>No.</w:t>
            </w:r>
          </w:p>
        </w:tc>
      </w:tr>
      <w:tr w:rsidR="00AA3F2D" w14:paraId="0A5CE0F9" w14:textId="77777777" w:rsidTr="00AA3F2D">
        <w:trPr>
          <w:trHeight w:val="20"/>
        </w:trPr>
        <w:tc>
          <w:tcPr>
            <w:tcW w:w="873" w:type="dxa"/>
            <w:gridSpan w:val="2"/>
            <w:vMerge/>
            <w:tcBorders>
              <w:top w:val="single" w:sz="4" w:space="0" w:color="000000"/>
              <w:left w:val="single" w:sz="4" w:space="0" w:color="000000"/>
              <w:bottom w:val="single" w:sz="4" w:space="0" w:color="000000"/>
            </w:tcBorders>
            <w:vAlign w:val="bottom"/>
          </w:tcPr>
          <w:p w14:paraId="3BD2D6A5" w14:textId="77777777" w:rsidR="00AA3F2D" w:rsidRDefault="00AA3F2D" w:rsidP="001A3ADC">
            <w:pPr>
              <w:snapToGrid w:val="0"/>
            </w:pPr>
          </w:p>
        </w:tc>
        <w:tc>
          <w:tcPr>
            <w:tcW w:w="1195" w:type="dxa"/>
            <w:gridSpan w:val="3"/>
            <w:vMerge w:val="restart"/>
            <w:tcBorders>
              <w:top w:val="single" w:sz="4" w:space="0" w:color="000000"/>
              <w:left w:val="single" w:sz="4" w:space="0" w:color="000000"/>
              <w:bottom w:val="single" w:sz="4" w:space="0" w:color="000000"/>
            </w:tcBorders>
            <w:vAlign w:val="bottom"/>
          </w:tcPr>
          <w:p w14:paraId="22815E5F" w14:textId="77777777" w:rsidR="00AA3F2D" w:rsidRDefault="00AA3F2D" w:rsidP="001A3ADC">
            <w:pPr>
              <w:snapToGrid w:val="0"/>
              <w:jc w:val="center"/>
              <w:rPr>
                <w:rFonts w:ascii="Arial" w:hAnsi="Arial" w:cs="Arial"/>
                <w:sz w:val="20"/>
                <w:szCs w:val="20"/>
              </w:rPr>
            </w:pPr>
          </w:p>
        </w:tc>
        <w:tc>
          <w:tcPr>
            <w:tcW w:w="4664" w:type="dxa"/>
            <w:gridSpan w:val="4"/>
            <w:tcBorders>
              <w:top w:val="single" w:sz="4" w:space="0" w:color="000000"/>
              <w:left w:val="single" w:sz="4" w:space="0" w:color="000000"/>
              <w:bottom w:val="single" w:sz="4" w:space="0" w:color="000000"/>
            </w:tcBorders>
            <w:vAlign w:val="bottom"/>
          </w:tcPr>
          <w:p w14:paraId="580E219A" w14:textId="77777777" w:rsidR="00AA3F2D" w:rsidRDefault="00AA3F2D" w:rsidP="001A3ADC">
            <w:pPr>
              <w:snapToGrid w:val="0"/>
              <w:jc w:val="center"/>
              <w:rPr>
                <w:rFonts w:ascii="Arial" w:hAnsi="Arial" w:cs="Arial"/>
                <w:sz w:val="20"/>
                <w:szCs w:val="20"/>
              </w:rPr>
            </w:pPr>
            <w:r>
              <w:rPr>
                <w:rFonts w:ascii="Arial" w:hAnsi="Arial" w:cs="Arial"/>
                <w:sz w:val="20"/>
                <w:szCs w:val="20"/>
              </w:rPr>
              <w:t> </w:t>
            </w:r>
          </w:p>
        </w:tc>
        <w:tc>
          <w:tcPr>
            <w:tcW w:w="370" w:type="dxa"/>
            <w:tcBorders>
              <w:top w:val="single" w:sz="4" w:space="0" w:color="000000"/>
              <w:left w:val="single" w:sz="4" w:space="0" w:color="000000"/>
              <w:bottom w:val="single" w:sz="4" w:space="0" w:color="000000"/>
            </w:tcBorders>
            <w:vAlign w:val="bottom"/>
          </w:tcPr>
          <w:p w14:paraId="312BE88A" w14:textId="77777777" w:rsidR="00AA3F2D" w:rsidRDefault="00AA3F2D" w:rsidP="001A3ADC">
            <w:pPr>
              <w:snapToGrid w:val="0"/>
              <w:rPr>
                <w:rFonts w:ascii="Arial" w:hAnsi="Arial" w:cs="Arial"/>
                <w:sz w:val="20"/>
                <w:szCs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7C84B691" w14:textId="77777777" w:rsidR="00AA3F2D" w:rsidRDefault="00AA3F2D" w:rsidP="001A3ADC">
            <w:pPr>
              <w:snapToGrid w:val="0"/>
              <w:rPr>
                <w:rFonts w:ascii="Arial" w:hAnsi="Arial" w:cs="Arial"/>
                <w:sz w:val="20"/>
                <w:szCs w:val="20"/>
              </w:rPr>
            </w:pPr>
            <w:r>
              <w:rPr>
                <w:rFonts w:ascii="Arial" w:hAnsi="Arial" w:cs="Arial"/>
                <w:sz w:val="20"/>
                <w:szCs w:val="20"/>
              </w:rPr>
              <w:t>HOJA:               /</w:t>
            </w:r>
          </w:p>
        </w:tc>
      </w:tr>
      <w:tr w:rsidR="00AA3F2D" w14:paraId="40490A92" w14:textId="77777777" w:rsidTr="00AA3F2D">
        <w:trPr>
          <w:trHeight w:val="20"/>
        </w:trPr>
        <w:tc>
          <w:tcPr>
            <w:tcW w:w="873" w:type="dxa"/>
            <w:gridSpan w:val="2"/>
            <w:vMerge/>
            <w:tcBorders>
              <w:top w:val="single" w:sz="4" w:space="0" w:color="000000"/>
              <w:left w:val="single" w:sz="4" w:space="0" w:color="000000"/>
              <w:bottom w:val="single" w:sz="4" w:space="0" w:color="000000"/>
            </w:tcBorders>
            <w:vAlign w:val="bottom"/>
          </w:tcPr>
          <w:p w14:paraId="282F7385" w14:textId="77777777" w:rsidR="00AA3F2D" w:rsidRDefault="00AA3F2D" w:rsidP="001A3ADC">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3F6F7E99" w14:textId="77777777" w:rsidR="00AA3F2D" w:rsidRDefault="00AA3F2D" w:rsidP="001A3ADC">
            <w:pPr>
              <w:snapToGrid w:val="0"/>
            </w:pPr>
          </w:p>
        </w:tc>
        <w:tc>
          <w:tcPr>
            <w:tcW w:w="2905" w:type="dxa"/>
            <w:gridSpan w:val="2"/>
            <w:vMerge w:val="restart"/>
            <w:tcBorders>
              <w:top w:val="single" w:sz="4" w:space="0" w:color="000000"/>
              <w:left w:val="single" w:sz="4" w:space="0" w:color="000000"/>
              <w:bottom w:val="single" w:sz="4" w:space="0" w:color="000000"/>
            </w:tcBorders>
            <w:vAlign w:val="bottom"/>
          </w:tcPr>
          <w:p w14:paraId="33587FC9" w14:textId="77777777" w:rsidR="00AA3F2D" w:rsidRDefault="00AA3F2D" w:rsidP="001A3ADC">
            <w:pPr>
              <w:snapToGrid w:val="0"/>
              <w:rPr>
                <w:rFonts w:ascii="Arial" w:hAnsi="Arial" w:cs="Arial"/>
                <w:sz w:val="20"/>
                <w:szCs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2B1171" w14:textId="77777777" w:rsidR="00AA3F2D" w:rsidRDefault="00AA3F2D" w:rsidP="001A3ADC">
            <w:pPr>
              <w:snapToGrid w:val="0"/>
              <w:rPr>
                <w:rFonts w:ascii="Arial" w:hAnsi="Arial" w:cs="Arial"/>
                <w:sz w:val="20"/>
                <w:szCs w:val="20"/>
              </w:rPr>
            </w:pPr>
            <w:r>
              <w:rPr>
                <w:rFonts w:ascii="Arial" w:hAnsi="Arial" w:cs="Arial"/>
                <w:sz w:val="20"/>
                <w:szCs w:val="20"/>
              </w:rPr>
              <w:t>FECHA:</w:t>
            </w:r>
          </w:p>
        </w:tc>
      </w:tr>
      <w:tr w:rsidR="00AA3F2D" w14:paraId="08B32B44" w14:textId="77777777" w:rsidTr="00AA3F2D">
        <w:trPr>
          <w:trHeight w:val="20"/>
        </w:trPr>
        <w:tc>
          <w:tcPr>
            <w:tcW w:w="873" w:type="dxa"/>
            <w:gridSpan w:val="2"/>
            <w:vMerge/>
            <w:tcBorders>
              <w:top w:val="single" w:sz="4" w:space="0" w:color="000000"/>
              <w:left w:val="single" w:sz="4" w:space="0" w:color="000000"/>
              <w:bottom w:val="single" w:sz="4" w:space="0" w:color="000000"/>
            </w:tcBorders>
            <w:vAlign w:val="bottom"/>
          </w:tcPr>
          <w:p w14:paraId="4D2759CE" w14:textId="77777777" w:rsidR="00AA3F2D" w:rsidRDefault="00AA3F2D" w:rsidP="001A3ADC">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79AD1AB6" w14:textId="77777777" w:rsidR="00AA3F2D" w:rsidRDefault="00AA3F2D" w:rsidP="001A3ADC">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00E6A105" w14:textId="77777777" w:rsidR="00AA3F2D" w:rsidRDefault="00AA3F2D" w:rsidP="001A3ADC">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ABBFBAF" w14:textId="77777777" w:rsidR="00AA3F2D" w:rsidRDefault="00AA3F2D" w:rsidP="001A3ADC">
            <w:pPr>
              <w:snapToGrid w:val="0"/>
              <w:rPr>
                <w:rFonts w:ascii="Arial" w:hAnsi="Arial" w:cs="Arial"/>
                <w:sz w:val="20"/>
                <w:szCs w:val="20"/>
              </w:rPr>
            </w:pPr>
            <w:r>
              <w:rPr>
                <w:rFonts w:ascii="Arial" w:hAnsi="Arial" w:cs="Arial"/>
                <w:sz w:val="20"/>
                <w:szCs w:val="20"/>
              </w:rPr>
              <w:t>CONTRATO No.</w:t>
            </w:r>
          </w:p>
        </w:tc>
      </w:tr>
      <w:tr w:rsidR="00AA3F2D" w14:paraId="7D01753D" w14:textId="77777777" w:rsidTr="00AA3F2D">
        <w:trPr>
          <w:trHeight w:val="20"/>
        </w:trPr>
        <w:tc>
          <w:tcPr>
            <w:tcW w:w="873" w:type="dxa"/>
            <w:gridSpan w:val="2"/>
            <w:vMerge/>
            <w:tcBorders>
              <w:top w:val="single" w:sz="4" w:space="0" w:color="000000"/>
              <w:left w:val="single" w:sz="4" w:space="0" w:color="000000"/>
              <w:bottom w:val="single" w:sz="4" w:space="0" w:color="000000"/>
            </w:tcBorders>
            <w:vAlign w:val="bottom"/>
          </w:tcPr>
          <w:p w14:paraId="5C8F81A4" w14:textId="77777777" w:rsidR="00AA3F2D" w:rsidRDefault="00AA3F2D" w:rsidP="001A3ADC">
            <w:pPr>
              <w:snapToGrid w:val="0"/>
            </w:pPr>
          </w:p>
        </w:tc>
        <w:tc>
          <w:tcPr>
            <w:tcW w:w="1195" w:type="dxa"/>
            <w:gridSpan w:val="3"/>
            <w:vMerge/>
            <w:tcBorders>
              <w:top w:val="single" w:sz="4" w:space="0" w:color="000000"/>
              <w:left w:val="single" w:sz="4" w:space="0" w:color="000000"/>
              <w:bottom w:val="single" w:sz="4" w:space="0" w:color="000000"/>
            </w:tcBorders>
            <w:vAlign w:val="bottom"/>
          </w:tcPr>
          <w:p w14:paraId="086D600A" w14:textId="77777777" w:rsidR="00AA3F2D" w:rsidRDefault="00AA3F2D" w:rsidP="001A3ADC">
            <w:pPr>
              <w:snapToGrid w:val="0"/>
            </w:pPr>
          </w:p>
        </w:tc>
        <w:tc>
          <w:tcPr>
            <w:tcW w:w="2905" w:type="dxa"/>
            <w:gridSpan w:val="2"/>
            <w:vMerge/>
            <w:tcBorders>
              <w:top w:val="single" w:sz="4" w:space="0" w:color="000000"/>
              <w:left w:val="single" w:sz="4" w:space="0" w:color="000000"/>
              <w:bottom w:val="single" w:sz="4" w:space="0" w:color="000000"/>
            </w:tcBorders>
            <w:vAlign w:val="bottom"/>
          </w:tcPr>
          <w:p w14:paraId="670A0731" w14:textId="77777777" w:rsidR="00AA3F2D" w:rsidRDefault="00AA3F2D" w:rsidP="001A3ADC">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6C2DF69" w14:textId="77777777" w:rsidR="00AA3F2D" w:rsidRDefault="00AA3F2D" w:rsidP="001A3ADC">
            <w:pPr>
              <w:snapToGrid w:val="0"/>
              <w:rPr>
                <w:rFonts w:ascii="Arial" w:hAnsi="Arial" w:cs="Arial"/>
                <w:sz w:val="20"/>
                <w:szCs w:val="20"/>
              </w:rPr>
            </w:pPr>
            <w:r>
              <w:rPr>
                <w:rFonts w:ascii="Arial" w:hAnsi="Arial" w:cs="Arial"/>
                <w:sz w:val="20"/>
                <w:szCs w:val="20"/>
              </w:rPr>
              <w:t>J.C.U. No.</w:t>
            </w:r>
          </w:p>
        </w:tc>
      </w:tr>
      <w:tr w:rsidR="00AA3F2D" w14:paraId="58394C22" w14:textId="77777777" w:rsidTr="00AA3F2D">
        <w:trPr>
          <w:trHeight w:val="20"/>
        </w:trPr>
        <w:tc>
          <w:tcPr>
            <w:tcW w:w="4973" w:type="dxa"/>
            <w:gridSpan w:val="7"/>
            <w:vMerge w:val="restart"/>
            <w:tcBorders>
              <w:top w:val="single" w:sz="4" w:space="0" w:color="000000"/>
              <w:left w:val="single" w:sz="4" w:space="0" w:color="000000"/>
              <w:bottom w:val="single" w:sz="4" w:space="0" w:color="000000"/>
            </w:tcBorders>
            <w:vAlign w:val="bottom"/>
          </w:tcPr>
          <w:p w14:paraId="3BFBAAE8" w14:textId="77777777" w:rsidR="00AA3F2D" w:rsidRDefault="00AA3F2D" w:rsidP="001A3ADC">
            <w:pPr>
              <w:snapToGrid w:val="0"/>
              <w:rPr>
                <w:rFonts w:ascii="Arial" w:hAnsi="Arial" w:cs="Arial"/>
                <w:sz w:val="20"/>
                <w:szCs w:val="20"/>
              </w:rPr>
            </w:pPr>
            <w:r>
              <w:rPr>
                <w:rFonts w:ascii="Arial" w:hAnsi="Arial" w:cs="Arial"/>
                <w:sz w:val="20"/>
                <w:szCs w:val="20"/>
              </w:rPr>
              <w:t>PROVEEDOR:</w:t>
            </w:r>
          </w:p>
          <w:p w14:paraId="40D868F6" w14:textId="77777777" w:rsidR="00AA3F2D" w:rsidRDefault="00AA3F2D" w:rsidP="001A3ADC">
            <w:pPr>
              <w:snapToGrid w:val="0"/>
              <w:rPr>
                <w:rFonts w:ascii="Arial" w:hAnsi="Arial" w:cs="Arial"/>
                <w:sz w:val="20"/>
                <w:szCs w:val="20"/>
              </w:rPr>
            </w:pPr>
            <w:r>
              <w:rPr>
                <w:rFonts w:ascii="Arial" w:hAnsi="Arial" w:cs="Arial"/>
                <w:sz w:val="20"/>
                <w:szCs w:val="20"/>
              </w:rPr>
              <w:t> DIRECCIÓN</w:t>
            </w:r>
          </w:p>
          <w:p w14:paraId="493F87AC" w14:textId="77777777" w:rsidR="00AA3F2D" w:rsidRDefault="00AA3F2D" w:rsidP="001A3ADC">
            <w:pPr>
              <w:snapToGrid w:val="0"/>
              <w:rPr>
                <w:rFonts w:ascii="Arial" w:hAnsi="Arial" w:cs="Arial"/>
                <w:sz w:val="20"/>
                <w:szCs w:val="20"/>
              </w:rPr>
            </w:pPr>
            <w:r>
              <w:rPr>
                <w:rFonts w:ascii="Arial" w:hAnsi="Arial" w:cs="Arial"/>
                <w:sz w:val="20"/>
                <w:szCs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44B750" w14:textId="77777777" w:rsidR="00AA3F2D" w:rsidRDefault="00AA3F2D" w:rsidP="001A3ADC">
            <w:pPr>
              <w:snapToGrid w:val="0"/>
              <w:rPr>
                <w:rFonts w:ascii="Arial" w:hAnsi="Arial" w:cs="Arial"/>
                <w:sz w:val="20"/>
                <w:szCs w:val="20"/>
              </w:rPr>
            </w:pPr>
            <w:r>
              <w:rPr>
                <w:rFonts w:ascii="Arial" w:hAnsi="Arial" w:cs="Arial"/>
                <w:sz w:val="20"/>
                <w:szCs w:val="20"/>
              </w:rPr>
              <w:t>FACTURA No.</w:t>
            </w:r>
          </w:p>
        </w:tc>
      </w:tr>
      <w:tr w:rsidR="00AA3F2D" w14:paraId="2EB92D80" w14:textId="77777777" w:rsidTr="00AA3F2D">
        <w:trPr>
          <w:trHeight w:val="20"/>
        </w:trPr>
        <w:tc>
          <w:tcPr>
            <w:tcW w:w="4973" w:type="dxa"/>
            <w:gridSpan w:val="7"/>
            <w:vMerge/>
            <w:tcBorders>
              <w:top w:val="single" w:sz="4" w:space="0" w:color="000000"/>
              <w:left w:val="single" w:sz="4" w:space="0" w:color="000000"/>
              <w:bottom w:val="single" w:sz="4" w:space="0" w:color="000000"/>
            </w:tcBorders>
            <w:vAlign w:val="bottom"/>
          </w:tcPr>
          <w:p w14:paraId="292A868D" w14:textId="77777777" w:rsidR="00AA3F2D" w:rsidRDefault="00AA3F2D" w:rsidP="001A3ADC">
            <w:pPr>
              <w:snapToGrid w:val="0"/>
            </w:pPr>
          </w:p>
        </w:tc>
        <w:tc>
          <w:tcPr>
            <w:tcW w:w="5378" w:type="dxa"/>
            <w:gridSpan w:val="5"/>
            <w:tcBorders>
              <w:left w:val="single" w:sz="4" w:space="0" w:color="000000"/>
              <w:bottom w:val="single" w:sz="4" w:space="0" w:color="000000"/>
              <w:right w:val="single" w:sz="4" w:space="0" w:color="000000"/>
            </w:tcBorders>
            <w:vAlign w:val="bottom"/>
          </w:tcPr>
          <w:p w14:paraId="5F788CAA" w14:textId="77777777" w:rsidR="00AA3F2D" w:rsidRDefault="00AA3F2D" w:rsidP="001A3ADC">
            <w:pPr>
              <w:snapToGrid w:val="0"/>
              <w:rPr>
                <w:rFonts w:ascii="Arial" w:hAnsi="Arial" w:cs="Arial"/>
                <w:sz w:val="20"/>
                <w:szCs w:val="20"/>
              </w:rPr>
            </w:pPr>
            <w:r>
              <w:rPr>
                <w:rFonts w:ascii="Arial" w:hAnsi="Arial" w:cs="Arial"/>
                <w:sz w:val="20"/>
                <w:szCs w:val="20"/>
              </w:rPr>
              <w:t>IMPORTE DE LA FACTURA:</w:t>
            </w:r>
          </w:p>
        </w:tc>
      </w:tr>
      <w:tr w:rsidR="00AA3F2D" w14:paraId="77BCEBE8" w14:textId="77777777" w:rsidTr="00AA3F2D">
        <w:trPr>
          <w:trHeight w:val="20"/>
        </w:trPr>
        <w:tc>
          <w:tcPr>
            <w:tcW w:w="4973" w:type="dxa"/>
            <w:gridSpan w:val="7"/>
            <w:vMerge/>
            <w:tcBorders>
              <w:top w:val="single" w:sz="4" w:space="0" w:color="000000"/>
              <w:left w:val="single" w:sz="4" w:space="0" w:color="000000"/>
              <w:bottom w:val="single" w:sz="4" w:space="0" w:color="000000"/>
            </w:tcBorders>
            <w:vAlign w:val="bottom"/>
          </w:tcPr>
          <w:p w14:paraId="111355E1" w14:textId="77777777" w:rsidR="00AA3F2D" w:rsidRDefault="00AA3F2D" w:rsidP="001A3ADC">
            <w:pPr>
              <w:snapToGrid w:val="0"/>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DD24C11" w14:textId="77777777" w:rsidR="00AA3F2D" w:rsidRDefault="00AA3F2D" w:rsidP="001A3ADC">
            <w:pPr>
              <w:snapToGrid w:val="0"/>
              <w:rPr>
                <w:rFonts w:ascii="Arial" w:hAnsi="Arial" w:cs="Arial"/>
                <w:sz w:val="20"/>
                <w:szCs w:val="20"/>
              </w:rPr>
            </w:pPr>
            <w:r>
              <w:rPr>
                <w:rFonts w:ascii="Arial" w:hAnsi="Arial" w:cs="Arial"/>
                <w:sz w:val="20"/>
                <w:szCs w:val="20"/>
              </w:rPr>
              <w:t>LUGAR DE ENTREGA:</w:t>
            </w:r>
          </w:p>
        </w:tc>
      </w:tr>
      <w:tr w:rsidR="00AA3F2D" w14:paraId="62CFD9BB" w14:textId="77777777" w:rsidTr="00AA3F2D">
        <w:tblPrEx>
          <w:tblCellMar>
            <w:left w:w="0" w:type="dxa"/>
            <w:right w:w="0" w:type="dxa"/>
          </w:tblCellMar>
        </w:tblPrEx>
        <w:trPr>
          <w:trHeight w:val="20"/>
        </w:trPr>
        <w:tc>
          <w:tcPr>
            <w:tcW w:w="4973" w:type="dxa"/>
            <w:gridSpan w:val="7"/>
            <w:tcBorders>
              <w:top w:val="single" w:sz="4" w:space="0" w:color="000000"/>
              <w:left w:val="single" w:sz="4" w:space="0" w:color="000000"/>
              <w:bottom w:val="single" w:sz="4" w:space="0" w:color="000000"/>
            </w:tcBorders>
            <w:vAlign w:val="bottom"/>
          </w:tcPr>
          <w:p w14:paraId="25B32B47" w14:textId="77777777" w:rsidR="00AA3F2D" w:rsidRDefault="00AA3F2D" w:rsidP="001A3ADC">
            <w:pPr>
              <w:snapToGrid w:val="0"/>
              <w:jc w:val="center"/>
              <w:rPr>
                <w:rFonts w:ascii="Arial" w:hAnsi="Arial" w:cs="Arial"/>
                <w:sz w:val="20"/>
                <w:szCs w:val="20"/>
              </w:rPr>
            </w:pPr>
            <w:r>
              <w:rPr>
                <w:rFonts w:ascii="Arial" w:hAnsi="Arial" w:cs="Arial"/>
                <w:sz w:val="20"/>
                <w:szCs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901057" w14:textId="77777777" w:rsidR="00AA3F2D" w:rsidRDefault="00AA3F2D" w:rsidP="001A3ADC">
            <w:pPr>
              <w:snapToGrid w:val="0"/>
              <w:jc w:val="center"/>
              <w:rPr>
                <w:rFonts w:ascii="Arial" w:hAnsi="Arial" w:cs="Arial"/>
                <w:sz w:val="20"/>
                <w:szCs w:val="20"/>
              </w:rPr>
            </w:pPr>
          </w:p>
        </w:tc>
      </w:tr>
      <w:tr w:rsidR="00AA3F2D" w14:paraId="5C93A46D" w14:textId="77777777" w:rsidTr="00AA3F2D">
        <w:tblPrEx>
          <w:tblCellMar>
            <w:left w:w="0" w:type="dxa"/>
            <w:right w:w="0" w:type="dxa"/>
          </w:tblCellMar>
        </w:tblPrEx>
        <w:trPr>
          <w:trHeight w:val="20"/>
        </w:trPr>
        <w:tc>
          <w:tcPr>
            <w:tcW w:w="298" w:type="dxa"/>
            <w:tcBorders>
              <w:top w:val="single" w:sz="4" w:space="0" w:color="000000"/>
              <w:left w:val="single" w:sz="4" w:space="0" w:color="000000"/>
              <w:bottom w:val="single" w:sz="4" w:space="0" w:color="000000"/>
            </w:tcBorders>
          </w:tcPr>
          <w:p w14:paraId="5AE0CC00" w14:textId="77777777" w:rsidR="00AA3F2D" w:rsidRDefault="00AA3F2D" w:rsidP="001A3ADC">
            <w:pPr>
              <w:snapToGrid w:val="0"/>
              <w:jc w:val="center"/>
              <w:rPr>
                <w:rFonts w:ascii="Arial" w:hAnsi="Arial" w:cs="Arial"/>
                <w:sz w:val="12"/>
                <w:szCs w:val="12"/>
              </w:rPr>
            </w:pPr>
            <w:r>
              <w:rPr>
                <w:rFonts w:ascii="Arial" w:hAnsi="Arial" w:cs="Arial"/>
                <w:sz w:val="12"/>
                <w:szCs w:val="12"/>
              </w:rPr>
              <w:t>No.</w:t>
            </w:r>
          </w:p>
        </w:tc>
        <w:tc>
          <w:tcPr>
            <w:tcW w:w="601" w:type="dxa"/>
            <w:gridSpan w:val="2"/>
            <w:tcBorders>
              <w:top w:val="single" w:sz="4" w:space="0" w:color="000000"/>
              <w:left w:val="single" w:sz="4" w:space="0" w:color="000000"/>
              <w:bottom w:val="single" w:sz="4" w:space="0" w:color="000000"/>
            </w:tcBorders>
          </w:tcPr>
          <w:p w14:paraId="7CFEF982" w14:textId="77777777" w:rsidR="00AA3F2D" w:rsidRDefault="00AA3F2D" w:rsidP="001A3ADC">
            <w:pPr>
              <w:snapToGrid w:val="0"/>
              <w:jc w:val="center"/>
              <w:rPr>
                <w:rFonts w:ascii="Arial" w:hAnsi="Arial" w:cs="Arial"/>
                <w:sz w:val="12"/>
                <w:szCs w:val="12"/>
              </w:rPr>
            </w:pPr>
            <w:r>
              <w:rPr>
                <w:rFonts w:ascii="Arial" w:hAnsi="Arial" w:cs="Arial"/>
                <w:sz w:val="12"/>
                <w:szCs w:val="12"/>
              </w:rPr>
              <w:t>PARTIDA</w:t>
            </w:r>
          </w:p>
        </w:tc>
        <w:tc>
          <w:tcPr>
            <w:tcW w:w="582" w:type="dxa"/>
            <w:tcBorders>
              <w:top w:val="single" w:sz="4" w:space="0" w:color="000000"/>
              <w:left w:val="single" w:sz="4" w:space="0" w:color="000000"/>
              <w:bottom w:val="single" w:sz="4" w:space="0" w:color="000000"/>
            </w:tcBorders>
          </w:tcPr>
          <w:p w14:paraId="5CB6E470" w14:textId="77777777" w:rsidR="00AA3F2D" w:rsidRDefault="00AA3F2D" w:rsidP="001A3ADC">
            <w:pPr>
              <w:snapToGrid w:val="0"/>
              <w:jc w:val="center"/>
              <w:rPr>
                <w:rFonts w:ascii="Arial" w:hAnsi="Arial" w:cs="Arial"/>
                <w:sz w:val="12"/>
                <w:szCs w:val="12"/>
              </w:rPr>
            </w:pPr>
            <w:r>
              <w:rPr>
                <w:rFonts w:ascii="Arial" w:hAnsi="Arial" w:cs="Arial"/>
                <w:sz w:val="12"/>
                <w:szCs w:val="12"/>
              </w:rPr>
              <w:t>CLAVE</w:t>
            </w:r>
          </w:p>
        </w:tc>
        <w:tc>
          <w:tcPr>
            <w:tcW w:w="587" w:type="dxa"/>
            <w:tcBorders>
              <w:top w:val="single" w:sz="4" w:space="0" w:color="000000"/>
              <w:left w:val="single" w:sz="4" w:space="0" w:color="000000"/>
              <w:bottom w:val="single" w:sz="4" w:space="0" w:color="000000"/>
            </w:tcBorders>
          </w:tcPr>
          <w:p w14:paraId="6F669266" w14:textId="77777777" w:rsidR="00AA3F2D" w:rsidRDefault="00AA3F2D" w:rsidP="001A3ADC">
            <w:pPr>
              <w:snapToGrid w:val="0"/>
              <w:jc w:val="center"/>
              <w:rPr>
                <w:rFonts w:ascii="Arial" w:hAnsi="Arial" w:cs="Arial"/>
                <w:sz w:val="12"/>
                <w:szCs w:val="12"/>
              </w:rPr>
            </w:pPr>
            <w:r>
              <w:rPr>
                <w:rFonts w:ascii="Arial" w:hAnsi="Arial" w:cs="Arial"/>
                <w:sz w:val="12"/>
                <w:szCs w:val="12"/>
              </w:rPr>
              <w:t>UNIDAD</w:t>
            </w:r>
          </w:p>
        </w:tc>
        <w:tc>
          <w:tcPr>
            <w:tcW w:w="670" w:type="dxa"/>
            <w:tcBorders>
              <w:top w:val="single" w:sz="4" w:space="0" w:color="000000"/>
              <w:left w:val="single" w:sz="4" w:space="0" w:color="000000"/>
              <w:bottom w:val="single" w:sz="4" w:space="0" w:color="000000"/>
            </w:tcBorders>
          </w:tcPr>
          <w:p w14:paraId="4D0B3A9B" w14:textId="77777777" w:rsidR="00AA3F2D" w:rsidRDefault="00AA3F2D" w:rsidP="001A3ADC">
            <w:pPr>
              <w:snapToGrid w:val="0"/>
              <w:jc w:val="center"/>
              <w:rPr>
                <w:rFonts w:ascii="Arial" w:hAnsi="Arial" w:cs="Arial"/>
                <w:sz w:val="12"/>
                <w:szCs w:val="12"/>
              </w:rPr>
            </w:pPr>
            <w:r>
              <w:rPr>
                <w:rFonts w:ascii="Arial" w:hAnsi="Arial" w:cs="Arial"/>
                <w:sz w:val="12"/>
                <w:szCs w:val="12"/>
              </w:rPr>
              <w:t>CANTIDAD</w:t>
            </w:r>
          </w:p>
        </w:tc>
        <w:tc>
          <w:tcPr>
            <w:tcW w:w="2235" w:type="dxa"/>
            <w:tcBorders>
              <w:top w:val="single" w:sz="4" w:space="0" w:color="000000"/>
              <w:left w:val="single" w:sz="4" w:space="0" w:color="000000"/>
              <w:bottom w:val="single" w:sz="4" w:space="0" w:color="000000"/>
            </w:tcBorders>
          </w:tcPr>
          <w:p w14:paraId="42D42759" w14:textId="77777777" w:rsidR="00AA3F2D" w:rsidRDefault="00AA3F2D" w:rsidP="001A3ADC">
            <w:pPr>
              <w:snapToGrid w:val="0"/>
              <w:jc w:val="center"/>
              <w:rPr>
                <w:rFonts w:ascii="Arial" w:hAnsi="Arial" w:cs="Arial"/>
                <w:sz w:val="12"/>
                <w:szCs w:val="12"/>
              </w:rPr>
            </w:pPr>
            <w:r>
              <w:rPr>
                <w:rFonts w:ascii="Arial" w:hAnsi="Arial" w:cs="Arial"/>
                <w:sz w:val="12"/>
                <w:szCs w:val="12"/>
              </w:rPr>
              <w:t>DESCRIPCIÓN O CONCEPTO</w:t>
            </w:r>
          </w:p>
          <w:p w14:paraId="5FF64F68" w14:textId="77777777" w:rsidR="00AA3F2D" w:rsidRDefault="00AA3F2D" w:rsidP="001A3ADC">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000000"/>
            </w:tcBorders>
          </w:tcPr>
          <w:p w14:paraId="07512CF7" w14:textId="6CBA9BF2" w:rsidR="00AA3F2D" w:rsidRDefault="00AA3F2D" w:rsidP="001A3ADC">
            <w:pPr>
              <w:snapToGrid w:val="0"/>
              <w:jc w:val="center"/>
              <w:rPr>
                <w:rFonts w:ascii="Arial" w:hAnsi="Arial" w:cs="Arial"/>
                <w:sz w:val="12"/>
                <w:szCs w:val="12"/>
              </w:rPr>
            </w:pPr>
            <w:r>
              <w:rPr>
                <w:rFonts w:ascii="Arial" w:hAnsi="Arial" w:cs="Arial"/>
                <w:sz w:val="12"/>
                <w:szCs w:val="12"/>
              </w:rPr>
              <w:t xml:space="preserve">MARCA </w:t>
            </w:r>
            <w:r>
              <w:rPr>
                <w:rFonts w:ascii="Arial" w:hAnsi="Arial" w:cs="Arial"/>
                <w:sz w:val="12"/>
                <w:szCs w:val="12"/>
              </w:rPr>
              <w:t>OFERTADA Y</w:t>
            </w:r>
            <w:r>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000000"/>
            </w:tcBorders>
          </w:tcPr>
          <w:p w14:paraId="5036AD96" w14:textId="77777777" w:rsidR="00AA3F2D" w:rsidRDefault="00AA3F2D" w:rsidP="001A3ADC">
            <w:pPr>
              <w:snapToGrid w:val="0"/>
              <w:jc w:val="center"/>
              <w:rPr>
                <w:rFonts w:ascii="Arial" w:hAnsi="Arial" w:cs="Arial"/>
                <w:sz w:val="12"/>
                <w:szCs w:val="12"/>
              </w:rPr>
            </w:pPr>
            <w:r>
              <w:rPr>
                <w:rFonts w:ascii="Arial" w:hAnsi="Arial" w:cs="Arial"/>
                <w:sz w:val="12"/>
                <w:szCs w:val="12"/>
              </w:rPr>
              <w:t>PRESENTACIÓN</w:t>
            </w:r>
          </w:p>
        </w:tc>
        <w:tc>
          <w:tcPr>
            <w:tcW w:w="1217" w:type="dxa"/>
            <w:tcBorders>
              <w:top w:val="single" w:sz="4" w:space="0" w:color="000000"/>
              <w:left w:val="single" w:sz="4" w:space="0" w:color="000000"/>
              <w:bottom w:val="single" w:sz="4" w:space="0" w:color="000000"/>
            </w:tcBorders>
          </w:tcPr>
          <w:p w14:paraId="5CAE33A0" w14:textId="0FFF85E5" w:rsidR="00AA3F2D" w:rsidRDefault="00AA3F2D" w:rsidP="001A3ADC">
            <w:pPr>
              <w:snapToGrid w:val="0"/>
              <w:jc w:val="center"/>
              <w:rPr>
                <w:rFonts w:ascii="Arial" w:hAnsi="Arial" w:cs="Arial"/>
                <w:sz w:val="12"/>
                <w:szCs w:val="12"/>
              </w:rPr>
            </w:pPr>
            <w:r>
              <w:rPr>
                <w:rFonts w:ascii="Arial" w:hAnsi="Arial" w:cs="Arial"/>
                <w:sz w:val="12"/>
                <w:szCs w:val="12"/>
              </w:rPr>
              <w:t xml:space="preserve"> FABRICANTE Y </w:t>
            </w:r>
            <w:r>
              <w:rPr>
                <w:rFonts w:ascii="Arial" w:hAnsi="Arial" w:cs="Arial"/>
                <w:sz w:val="12"/>
                <w:szCs w:val="12"/>
              </w:rPr>
              <w:t>PAIS DE</w:t>
            </w:r>
            <w:r>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000000"/>
              <w:right w:val="single" w:sz="4" w:space="0" w:color="000000"/>
            </w:tcBorders>
          </w:tcPr>
          <w:p w14:paraId="21FF5CB1" w14:textId="5D96C5DD" w:rsidR="00AA3F2D" w:rsidRDefault="00AA3F2D" w:rsidP="001A3ADC">
            <w:pPr>
              <w:snapToGrid w:val="0"/>
              <w:jc w:val="center"/>
              <w:rPr>
                <w:rFonts w:ascii="Arial" w:hAnsi="Arial" w:cs="Arial"/>
                <w:sz w:val="12"/>
                <w:szCs w:val="12"/>
              </w:rPr>
            </w:pPr>
            <w:r>
              <w:rPr>
                <w:rFonts w:ascii="Arial" w:hAnsi="Arial" w:cs="Arial"/>
                <w:b/>
                <w:bCs/>
                <w:sz w:val="12"/>
                <w:szCs w:val="12"/>
              </w:rPr>
              <w:t>OBSERVACIONES</w:t>
            </w:r>
            <w:r>
              <w:rPr>
                <w:rFonts w:ascii="Arial" w:hAnsi="Arial" w:cs="Arial"/>
                <w:sz w:val="12"/>
                <w:szCs w:val="12"/>
              </w:rPr>
              <w:t xml:space="preserve"> (</w:t>
            </w:r>
            <w:r>
              <w:rPr>
                <w:rFonts w:ascii="Arial" w:hAnsi="Arial" w:cs="Arial"/>
                <w:sz w:val="12"/>
                <w:szCs w:val="12"/>
              </w:rPr>
              <w:t>¿CUMPLE CON LO ENTREGADO DE ACUERDO A LO OFERTADO? )</w:t>
            </w:r>
          </w:p>
        </w:tc>
      </w:tr>
      <w:tr w:rsidR="00AA3F2D" w14:paraId="1E265BC1" w14:textId="77777777" w:rsidTr="00AA3F2D">
        <w:tblPrEx>
          <w:tblCellMar>
            <w:left w:w="0" w:type="dxa"/>
            <w:right w:w="0" w:type="dxa"/>
          </w:tblCellMar>
        </w:tblPrEx>
        <w:trPr>
          <w:trHeight w:val="20"/>
        </w:trPr>
        <w:tc>
          <w:tcPr>
            <w:tcW w:w="298" w:type="dxa"/>
            <w:tcBorders>
              <w:top w:val="single" w:sz="4" w:space="0" w:color="000000"/>
              <w:left w:val="single" w:sz="4" w:space="0" w:color="000000"/>
              <w:bottom w:val="single" w:sz="4" w:space="0" w:color="000000"/>
            </w:tcBorders>
            <w:vAlign w:val="bottom"/>
          </w:tcPr>
          <w:p w14:paraId="2717D74B"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601" w:type="dxa"/>
            <w:gridSpan w:val="2"/>
            <w:tcBorders>
              <w:top w:val="single" w:sz="4" w:space="0" w:color="000000"/>
              <w:left w:val="single" w:sz="4" w:space="0" w:color="000000"/>
              <w:bottom w:val="single" w:sz="4" w:space="0" w:color="000000"/>
            </w:tcBorders>
            <w:vAlign w:val="bottom"/>
          </w:tcPr>
          <w:p w14:paraId="58AB2F16"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582" w:type="dxa"/>
            <w:tcBorders>
              <w:top w:val="single" w:sz="4" w:space="0" w:color="000000"/>
              <w:left w:val="single" w:sz="4" w:space="0" w:color="000000"/>
              <w:bottom w:val="single" w:sz="4" w:space="0" w:color="000000"/>
            </w:tcBorders>
            <w:vAlign w:val="bottom"/>
          </w:tcPr>
          <w:p w14:paraId="3A3A4CD6"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587" w:type="dxa"/>
            <w:tcBorders>
              <w:top w:val="single" w:sz="4" w:space="0" w:color="000000"/>
              <w:left w:val="single" w:sz="4" w:space="0" w:color="000000"/>
              <w:bottom w:val="single" w:sz="4" w:space="0" w:color="000000"/>
            </w:tcBorders>
            <w:vAlign w:val="bottom"/>
          </w:tcPr>
          <w:p w14:paraId="69A29285"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670" w:type="dxa"/>
            <w:tcBorders>
              <w:top w:val="single" w:sz="4" w:space="0" w:color="000000"/>
              <w:left w:val="single" w:sz="4" w:space="0" w:color="000000"/>
              <w:bottom w:val="single" w:sz="4" w:space="0" w:color="000000"/>
            </w:tcBorders>
            <w:vAlign w:val="bottom"/>
          </w:tcPr>
          <w:p w14:paraId="1CDBDDEC"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2235" w:type="dxa"/>
            <w:tcBorders>
              <w:top w:val="single" w:sz="4" w:space="0" w:color="000000"/>
              <w:left w:val="single" w:sz="4" w:space="0" w:color="000000"/>
              <w:bottom w:val="single" w:sz="4" w:space="0" w:color="000000"/>
            </w:tcBorders>
            <w:vAlign w:val="bottom"/>
          </w:tcPr>
          <w:p w14:paraId="39DD65E6"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p w14:paraId="7D9B071C"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p w14:paraId="3F6CC637"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p w14:paraId="516FCFEC" w14:textId="77777777" w:rsidR="00AA3F2D" w:rsidRDefault="00AA3F2D" w:rsidP="001A3ADC">
            <w:pPr>
              <w:snapToGrid w:val="0"/>
              <w:jc w:val="center"/>
              <w:rPr>
                <w:rFonts w:ascii="Arial" w:hAnsi="Arial" w:cs="Arial"/>
                <w:sz w:val="16"/>
                <w:szCs w:val="16"/>
              </w:rPr>
            </w:pPr>
          </w:p>
          <w:p w14:paraId="1062071B" w14:textId="77777777" w:rsidR="00AA3F2D" w:rsidRDefault="00AA3F2D" w:rsidP="001A3ADC">
            <w:pPr>
              <w:snapToGrid w:val="0"/>
              <w:jc w:val="center"/>
              <w:rPr>
                <w:rFonts w:ascii="Arial" w:hAnsi="Arial" w:cs="Arial"/>
                <w:sz w:val="16"/>
                <w:szCs w:val="16"/>
              </w:rPr>
            </w:pPr>
          </w:p>
          <w:p w14:paraId="618A059D" w14:textId="77777777" w:rsidR="00AA3F2D" w:rsidRDefault="00AA3F2D" w:rsidP="001A3ADC">
            <w:pPr>
              <w:snapToGrid w:val="0"/>
              <w:jc w:val="center"/>
              <w:rPr>
                <w:rFonts w:ascii="Arial" w:hAnsi="Arial" w:cs="Arial"/>
                <w:sz w:val="16"/>
                <w:szCs w:val="16"/>
              </w:rPr>
            </w:pPr>
          </w:p>
          <w:p w14:paraId="14AE44CC" w14:textId="77777777" w:rsidR="00AA3F2D" w:rsidRDefault="00AA3F2D" w:rsidP="001A3ADC">
            <w:pPr>
              <w:snapToGrid w:val="0"/>
              <w:jc w:val="center"/>
              <w:rPr>
                <w:rFonts w:ascii="Arial" w:hAnsi="Arial" w:cs="Arial"/>
                <w:sz w:val="16"/>
                <w:szCs w:val="16"/>
              </w:rPr>
            </w:pPr>
          </w:p>
          <w:p w14:paraId="0AD2769F" w14:textId="77777777" w:rsidR="00AA3F2D" w:rsidRDefault="00AA3F2D" w:rsidP="001A3ADC">
            <w:pPr>
              <w:snapToGrid w:val="0"/>
              <w:jc w:val="center"/>
              <w:rPr>
                <w:rFonts w:ascii="Arial" w:hAnsi="Arial" w:cs="Arial"/>
                <w:sz w:val="16"/>
                <w:szCs w:val="16"/>
              </w:rPr>
            </w:pPr>
          </w:p>
          <w:p w14:paraId="4BBC3E1C" w14:textId="77777777" w:rsidR="00AA3F2D" w:rsidRDefault="00AA3F2D" w:rsidP="001A3ADC">
            <w:pPr>
              <w:snapToGrid w:val="0"/>
              <w:jc w:val="center"/>
              <w:rPr>
                <w:rFonts w:ascii="Arial" w:hAnsi="Arial" w:cs="Arial"/>
                <w:sz w:val="16"/>
                <w:szCs w:val="16"/>
              </w:rPr>
            </w:pPr>
          </w:p>
          <w:p w14:paraId="2C76794C" w14:textId="77777777" w:rsidR="00AA3F2D" w:rsidRDefault="00AA3F2D" w:rsidP="001A3ADC">
            <w:pPr>
              <w:snapToGrid w:val="0"/>
              <w:jc w:val="center"/>
              <w:rPr>
                <w:rFonts w:ascii="Arial" w:hAnsi="Arial" w:cs="Arial"/>
                <w:sz w:val="16"/>
                <w:szCs w:val="16"/>
              </w:rPr>
            </w:pPr>
          </w:p>
          <w:p w14:paraId="2E7A6F52" w14:textId="77777777" w:rsidR="00AA3F2D" w:rsidRDefault="00AA3F2D" w:rsidP="001A3ADC">
            <w:pPr>
              <w:snapToGrid w:val="0"/>
              <w:jc w:val="center"/>
              <w:rPr>
                <w:rFonts w:ascii="Arial" w:hAnsi="Arial" w:cs="Arial"/>
                <w:sz w:val="16"/>
                <w:szCs w:val="16"/>
              </w:rPr>
            </w:pPr>
          </w:p>
          <w:p w14:paraId="5E11B840" w14:textId="77777777" w:rsidR="00AA3F2D" w:rsidRDefault="00AA3F2D" w:rsidP="001A3ADC">
            <w:pPr>
              <w:snapToGrid w:val="0"/>
              <w:jc w:val="center"/>
              <w:rPr>
                <w:rFonts w:ascii="Arial" w:hAnsi="Arial" w:cs="Arial"/>
                <w:sz w:val="16"/>
                <w:szCs w:val="16"/>
              </w:rPr>
            </w:pPr>
          </w:p>
          <w:p w14:paraId="016835E4" w14:textId="77777777" w:rsidR="00AA3F2D" w:rsidRDefault="00AA3F2D" w:rsidP="001A3ADC">
            <w:pPr>
              <w:snapToGrid w:val="0"/>
              <w:jc w:val="center"/>
              <w:rPr>
                <w:rFonts w:ascii="Arial" w:hAnsi="Arial" w:cs="Arial"/>
                <w:sz w:val="16"/>
                <w:szCs w:val="16"/>
              </w:rPr>
            </w:pPr>
          </w:p>
          <w:p w14:paraId="0589FF10" w14:textId="77777777" w:rsidR="00AA3F2D" w:rsidRDefault="00AA3F2D" w:rsidP="001A3ADC">
            <w:pPr>
              <w:snapToGrid w:val="0"/>
              <w:jc w:val="center"/>
              <w:rPr>
                <w:rFonts w:ascii="Arial" w:hAnsi="Arial" w:cs="Arial"/>
                <w:sz w:val="16"/>
                <w:szCs w:val="16"/>
              </w:rPr>
            </w:pPr>
          </w:p>
          <w:p w14:paraId="2AE46D9A" w14:textId="77777777" w:rsidR="00AA3F2D" w:rsidRDefault="00AA3F2D" w:rsidP="001A3ADC">
            <w:pPr>
              <w:snapToGrid w:val="0"/>
              <w:jc w:val="center"/>
              <w:rPr>
                <w:rFonts w:ascii="Arial" w:hAnsi="Arial" w:cs="Arial"/>
                <w:sz w:val="16"/>
                <w:szCs w:val="16"/>
              </w:rPr>
            </w:pPr>
          </w:p>
          <w:p w14:paraId="6DE45509" w14:textId="77777777" w:rsidR="00AA3F2D" w:rsidRDefault="00AA3F2D" w:rsidP="001A3ADC">
            <w:pPr>
              <w:snapToGrid w:val="0"/>
              <w:jc w:val="center"/>
              <w:rPr>
                <w:rFonts w:ascii="Arial" w:hAnsi="Arial" w:cs="Arial"/>
                <w:sz w:val="16"/>
                <w:szCs w:val="16"/>
              </w:rPr>
            </w:pPr>
          </w:p>
          <w:p w14:paraId="52C60184" w14:textId="77777777" w:rsidR="00AA3F2D" w:rsidRDefault="00AA3F2D" w:rsidP="001A3ADC">
            <w:pPr>
              <w:snapToGrid w:val="0"/>
              <w:jc w:val="center"/>
              <w:rPr>
                <w:rFonts w:ascii="Arial" w:hAnsi="Arial" w:cs="Arial"/>
                <w:sz w:val="16"/>
                <w:szCs w:val="16"/>
              </w:rPr>
            </w:pPr>
          </w:p>
          <w:p w14:paraId="3CB75A09" w14:textId="77777777" w:rsidR="00AA3F2D" w:rsidRDefault="00AA3F2D" w:rsidP="001A3ADC">
            <w:pPr>
              <w:snapToGrid w:val="0"/>
              <w:jc w:val="center"/>
              <w:rPr>
                <w:rFonts w:ascii="Arial" w:hAnsi="Arial" w:cs="Arial"/>
                <w:sz w:val="16"/>
                <w:szCs w:val="16"/>
              </w:rPr>
            </w:pPr>
          </w:p>
          <w:p w14:paraId="37FA0E73" w14:textId="77777777" w:rsidR="00AA3F2D" w:rsidRDefault="00AA3F2D" w:rsidP="001A3ADC">
            <w:pPr>
              <w:snapToGrid w:val="0"/>
              <w:jc w:val="center"/>
              <w:rPr>
                <w:rFonts w:ascii="Arial" w:hAnsi="Arial" w:cs="Arial"/>
                <w:sz w:val="16"/>
                <w:szCs w:val="16"/>
              </w:rPr>
            </w:pPr>
          </w:p>
          <w:p w14:paraId="6F568CFF" w14:textId="77777777" w:rsidR="00AA3F2D" w:rsidRDefault="00AA3F2D" w:rsidP="001A3ADC">
            <w:pPr>
              <w:snapToGrid w:val="0"/>
              <w:jc w:val="center"/>
              <w:rPr>
                <w:rFonts w:ascii="Arial" w:hAnsi="Arial" w:cs="Arial"/>
                <w:sz w:val="16"/>
                <w:szCs w:val="16"/>
              </w:rPr>
            </w:pPr>
          </w:p>
          <w:p w14:paraId="5A01E086" w14:textId="77777777" w:rsidR="00AA3F2D" w:rsidRDefault="00AA3F2D" w:rsidP="001A3ADC">
            <w:pPr>
              <w:snapToGrid w:val="0"/>
              <w:jc w:val="center"/>
              <w:rPr>
                <w:rFonts w:ascii="Arial" w:hAnsi="Arial" w:cs="Arial"/>
                <w:sz w:val="16"/>
                <w:szCs w:val="16"/>
              </w:rPr>
            </w:pPr>
          </w:p>
          <w:p w14:paraId="0B4647D3" w14:textId="77777777" w:rsidR="00AA3F2D" w:rsidRDefault="00AA3F2D" w:rsidP="001A3ADC">
            <w:pPr>
              <w:snapToGrid w:val="0"/>
              <w:jc w:val="center"/>
              <w:rPr>
                <w:rFonts w:ascii="Arial" w:hAnsi="Arial" w:cs="Arial"/>
                <w:sz w:val="16"/>
                <w:szCs w:val="16"/>
              </w:rPr>
            </w:pPr>
          </w:p>
          <w:p w14:paraId="41DC8496" w14:textId="77777777" w:rsidR="00AA3F2D" w:rsidRDefault="00AA3F2D" w:rsidP="001A3ADC">
            <w:pPr>
              <w:snapToGrid w:val="0"/>
              <w:jc w:val="center"/>
              <w:rPr>
                <w:rFonts w:ascii="Arial" w:hAnsi="Arial" w:cs="Arial"/>
                <w:sz w:val="16"/>
                <w:szCs w:val="16"/>
              </w:rPr>
            </w:pPr>
          </w:p>
          <w:p w14:paraId="34329FBC" w14:textId="77777777" w:rsidR="00AA3F2D" w:rsidRDefault="00AA3F2D" w:rsidP="001A3ADC">
            <w:pPr>
              <w:snapToGrid w:val="0"/>
              <w:jc w:val="center"/>
              <w:rPr>
                <w:rFonts w:ascii="Arial" w:hAnsi="Arial" w:cs="Arial"/>
                <w:sz w:val="16"/>
                <w:szCs w:val="16"/>
              </w:rPr>
            </w:pPr>
          </w:p>
          <w:p w14:paraId="09C8CEDE" w14:textId="77777777" w:rsidR="00AA3F2D" w:rsidRDefault="00AA3F2D" w:rsidP="001A3ADC">
            <w:pPr>
              <w:snapToGrid w:val="0"/>
              <w:jc w:val="center"/>
              <w:rPr>
                <w:rFonts w:ascii="Arial" w:hAnsi="Arial" w:cs="Arial"/>
                <w:sz w:val="16"/>
                <w:szCs w:val="16"/>
              </w:rPr>
            </w:pPr>
          </w:p>
          <w:p w14:paraId="6F31C956" w14:textId="77777777" w:rsidR="00AA3F2D" w:rsidRDefault="00AA3F2D" w:rsidP="001A3ADC">
            <w:pPr>
              <w:snapToGrid w:val="0"/>
              <w:jc w:val="center"/>
              <w:rPr>
                <w:rFonts w:ascii="Arial" w:hAnsi="Arial" w:cs="Arial"/>
                <w:sz w:val="16"/>
                <w:szCs w:val="16"/>
              </w:rPr>
            </w:pPr>
          </w:p>
          <w:p w14:paraId="501541C8" w14:textId="77777777" w:rsidR="00AA3F2D" w:rsidRDefault="00AA3F2D" w:rsidP="001A3ADC">
            <w:pPr>
              <w:snapToGrid w:val="0"/>
              <w:jc w:val="center"/>
              <w:rPr>
                <w:rFonts w:ascii="Arial" w:hAnsi="Arial" w:cs="Arial"/>
                <w:sz w:val="16"/>
                <w:szCs w:val="16"/>
              </w:rPr>
            </w:pPr>
          </w:p>
          <w:p w14:paraId="69332284" w14:textId="77777777" w:rsidR="00AA3F2D" w:rsidRDefault="00AA3F2D" w:rsidP="001A3ADC">
            <w:pPr>
              <w:snapToGrid w:val="0"/>
              <w:jc w:val="center"/>
              <w:rPr>
                <w:rFonts w:ascii="Arial" w:hAnsi="Arial" w:cs="Arial"/>
                <w:sz w:val="16"/>
                <w:szCs w:val="16"/>
              </w:rPr>
            </w:pPr>
          </w:p>
          <w:p w14:paraId="0A1F1364" w14:textId="77777777" w:rsidR="00AA3F2D" w:rsidRDefault="00AA3F2D" w:rsidP="001A3ADC">
            <w:pPr>
              <w:snapToGrid w:val="0"/>
              <w:jc w:val="center"/>
              <w:rPr>
                <w:rFonts w:ascii="Arial" w:hAnsi="Arial" w:cs="Arial"/>
                <w:sz w:val="16"/>
                <w:szCs w:val="16"/>
              </w:rPr>
            </w:pPr>
          </w:p>
          <w:p w14:paraId="1E6AE7FD" w14:textId="77777777" w:rsidR="00AA3F2D" w:rsidRDefault="00AA3F2D" w:rsidP="001A3ADC">
            <w:pPr>
              <w:snapToGrid w:val="0"/>
              <w:jc w:val="center"/>
              <w:rPr>
                <w:rFonts w:ascii="Arial" w:hAnsi="Arial" w:cs="Arial"/>
                <w:sz w:val="16"/>
                <w:szCs w:val="16"/>
              </w:rPr>
            </w:pPr>
          </w:p>
          <w:p w14:paraId="282465AE" w14:textId="77777777" w:rsidR="00AA3F2D" w:rsidRDefault="00AA3F2D" w:rsidP="001A3ADC">
            <w:pPr>
              <w:snapToGrid w:val="0"/>
              <w:jc w:val="center"/>
              <w:rPr>
                <w:rFonts w:ascii="Arial" w:hAnsi="Arial" w:cs="Arial"/>
                <w:sz w:val="16"/>
                <w:szCs w:val="16"/>
              </w:rPr>
            </w:pPr>
          </w:p>
          <w:p w14:paraId="7BE45D25" w14:textId="77777777" w:rsidR="00AA3F2D" w:rsidRDefault="00AA3F2D" w:rsidP="001A3ADC">
            <w:pPr>
              <w:snapToGrid w:val="0"/>
              <w:jc w:val="center"/>
              <w:rPr>
                <w:rFonts w:ascii="Arial" w:hAnsi="Arial" w:cs="Arial"/>
                <w:sz w:val="16"/>
                <w:szCs w:val="16"/>
              </w:rPr>
            </w:pPr>
          </w:p>
          <w:p w14:paraId="70F90C73" w14:textId="77777777" w:rsidR="00AA3F2D" w:rsidRDefault="00AA3F2D" w:rsidP="001A3ADC">
            <w:pPr>
              <w:snapToGrid w:val="0"/>
              <w:jc w:val="center"/>
              <w:rPr>
                <w:rFonts w:ascii="Arial" w:hAnsi="Arial" w:cs="Arial"/>
                <w:sz w:val="16"/>
                <w:szCs w:val="16"/>
              </w:rPr>
            </w:pPr>
          </w:p>
          <w:p w14:paraId="770304AE" w14:textId="77777777" w:rsidR="00AA3F2D" w:rsidRDefault="00AA3F2D" w:rsidP="001A3ADC">
            <w:pPr>
              <w:snapToGrid w:val="0"/>
              <w:jc w:val="center"/>
              <w:rPr>
                <w:rFonts w:ascii="Arial" w:hAnsi="Arial" w:cs="Arial"/>
                <w:sz w:val="16"/>
                <w:szCs w:val="16"/>
              </w:rPr>
            </w:pPr>
          </w:p>
          <w:p w14:paraId="4AFD0E5C"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691CCC37" w14:textId="77777777" w:rsidR="00AA3F2D" w:rsidRDefault="00AA3F2D" w:rsidP="001A3ADC">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10D3504C" w14:textId="77777777" w:rsidR="00AA3F2D" w:rsidRDefault="00AA3F2D" w:rsidP="001A3ADC">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5BC1FD2" w14:textId="77777777" w:rsidR="00AA3F2D" w:rsidRDefault="00AA3F2D" w:rsidP="001A3ADC">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D1D7535" w14:textId="77777777" w:rsidR="00AA3F2D" w:rsidRDefault="00AA3F2D" w:rsidP="001A3ADC">
            <w:pPr>
              <w:snapToGrid w:val="0"/>
              <w:jc w:val="center"/>
              <w:rPr>
                <w:rFonts w:ascii="Arial" w:hAnsi="Arial" w:cs="Arial"/>
                <w:sz w:val="16"/>
                <w:szCs w:val="16"/>
              </w:rPr>
            </w:pPr>
          </w:p>
        </w:tc>
      </w:tr>
      <w:tr w:rsidR="00AA3F2D" w14:paraId="505C004D" w14:textId="77777777" w:rsidTr="00AA3F2D">
        <w:tblPrEx>
          <w:tblCellMar>
            <w:left w:w="0" w:type="dxa"/>
            <w:right w:w="0" w:type="dxa"/>
          </w:tblCellMar>
        </w:tblPrEx>
        <w:trPr>
          <w:trHeight w:val="20"/>
        </w:trPr>
        <w:tc>
          <w:tcPr>
            <w:tcW w:w="4973" w:type="dxa"/>
            <w:gridSpan w:val="7"/>
            <w:tcBorders>
              <w:top w:val="single" w:sz="4" w:space="0" w:color="000000"/>
              <w:left w:val="single" w:sz="4" w:space="0" w:color="000000"/>
              <w:bottom w:val="single" w:sz="4" w:space="0" w:color="000000"/>
            </w:tcBorders>
            <w:vAlign w:val="bottom"/>
          </w:tcPr>
          <w:p w14:paraId="409ACB5D"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0D7876DF" w14:textId="77777777" w:rsidR="00AA3F2D" w:rsidRDefault="00AA3F2D" w:rsidP="001A3ADC">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6174F272" w14:textId="77777777" w:rsidR="00AA3F2D" w:rsidRDefault="00AA3F2D" w:rsidP="001A3ADC">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5E85EA69" w14:textId="77777777" w:rsidR="00AA3F2D" w:rsidRDefault="00AA3F2D" w:rsidP="001A3ADC">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27EA6AB" w14:textId="77777777" w:rsidR="00AA3F2D" w:rsidRDefault="00AA3F2D" w:rsidP="001A3ADC">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FCCD6DF" w14:textId="77777777" w:rsidR="00AA3F2D" w:rsidRDefault="00AA3F2D" w:rsidP="001A3ADC">
            <w:pPr>
              <w:snapToGrid w:val="0"/>
              <w:jc w:val="center"/>
              <w:rPr>
                <w:rFonts w:ascii="Arial" w:hAnsi="Arial" w:cs="Arial"/>
                <w:sz w:val="16"/>
                <w:szCs w:val="16"/>
              </w:rPr>
            </w:pPr>
          </w:p>
        </w:tc>
      </w:tr>
      <w:tr w:rsidR="00AA3F2D" w14:paraId="1979ABC2" w14:textId="77777777" w:rsidTr="00AA3F2D">
        <w:tblPrEx>
          <w:tblCellMar>
            <w:left w:w="0" w:type="dxa"/>
            <w:right w:w="0" w:type="dxa"/>
          </w:tblCellMar>
        </w:tblPrEx>
        <w:trPr>
          <w:trHeight w:val="20"/>
        </w:trPr>
        <w:tc>
          <w:tcPr>
            <w:tcW w:w="10351" w:type="dxa"/>
            <w:gridSpan w:val="12"/>
            <w:tcBorders>
              <w:top w:val="single" w:sz="4" w:space="0" w:color="000000"/>
              <w:left w:val="single" w:sz="4" w:space="0" w:color="000000"/>
              <w:bottom w:val="single" w:sz="4" w:space="0" w:color="000000"/>
              <w:right w:val="single" w:sz="4" w:space="0" w:color="000000"/>
            </w:tcBorders>
          </w:tcPr>
          <w:p w14:paraId="74847B43" w14:textId="2364BBFF" w:rsidR="00AA3F2D" w:rsidRDefault="00AA3F2D" w:rsidP="001A3ADC">
            <w:pPr>
              <w:snapToGrid w:val="0"/>
              <w:rPr>
                <w:rFonts w:ascii="Arial" w:hAnsi="Arial" w:cs="Arial"/>
                <w:b/>
                <w:bCs/>
                <w:sz w:val="16"/>
                <w:szCs w:val="16"/>
              </w:rPr>
            </w:pPr>
            <w:r>
              <w:rPr>
                <w:rFonts w:ascii="Arial" w:hAnsi="Arial" w:cs="Arial"/>
                <w:b/>
                <w:bCs/>
                <w:sz w:val="16"/>
                <w:szCs w:val="16"/>
              </w:rPr>
              <w:t xml:space="preserve">NOTA:   NO SE </w:t>
            </w:r>
            <w:r w:rsidR="0088638F">
              <w:rPr>
                <w:rFonts w:ascii="Arial" w:hAnsi="Arial" w:cs="Arial"/>
                <w:b/>
                <w:bCs/>
                <w:sz w:val="16"/>
                <w:szCs w:val="16"/>
              </w:rPr>
              <w:t>RECIBIRÁ NINGÚN</w:t>
            </w:r>
            <w:r>
              <w:rPr>
                <w:rFonts w:ascii="Arial" w:hAnsi="Arial" w:cs="Arial"/>
                <w:b/>
                <w:bCs/>
                <w:sz w:val="16"/>
                <w:szCs w:val="16"/>
              </w:rPr>
              <w:t xml:space="preserve"> BIEN QUE DIFIERA DE LO OFERTADO  Y PLASMADO EN EL PRESENTE CONTRATO CON LO QUE SE PRETENDA ENTREGAR, POR LO QUE DEBERÁ RECHAZARSE EN FORMA INMEDIATA, Y EL PROVEEDOR  DEBERÁ ENTREGAR LOS BIENES DE ACUERDO A LO ESTIPULADO EN EL PRESENTE CONTRATO.</w:t>
            </w:r>
          </w:p>
        </w:tc>
      </w:tr>
      <w:tr w:rsidR="00AA3F2D" w14:paraId="001708DB" w14:textId="77777777" w:rsidTr="00AA3F2D">
        <w:tblPrEx>
          <w:tblCellMar>
            <w:left w:w="0" w:type="dxa"/>
            <w:right w:w="0" w:type="dxa"/>
          </w:tblCellMar>
        </w:tblPrEx>
        <w:trPr>
          <w:trHeight w:val="20"/>
        </w:trPr>
        <w:tc>
          <w:tcPr>
            <w:tcW w:w="2738" w:type="dxa"/>
            <w:gridSpan w:val="6"/>
            <w:tcBorders>
              <w:top w:val="single" w:sz="4" w:space="0" w:color="000000"/>
              <w:left w:val="single" w:sz="4" w:space="0" w:color="000000"/>
              <w:bottom w:val="single" w:sz="4" w:space="0" w:color="000000"/>
            </w:tcBorders>
          </w:tcPr>
          <w:p w14:paraId="6BBEF309" w14:textId="77777777" w:rsidR="00AA3F2D" w:rsidRDefault="00AA3F2D" w:rsidP="001A3ADC">
            <w:pPr>
              <w:snapToGrid w:val="0"/>
              <w:rPr>
                <w:rFonts w:ascii="Arial" w:hAnsi="Arial" w:cs="Arial"/>
                <w:b/>
                <w:bCs/>
                <w:sz w:val="16"/>
                <w:szCs w:val="16"/>
              </w:rPr>
            </w:pPr>
            <w:r>
              <w:rPr>
                <w:rFonts w:ascii="Arial" w:hAnsi="Arial" w:cs="Arial"/>
                <w:b/>
                <w:bCs/>
                <w:sz w:val="16"/>
                <w:szCs w:val="16"/>
              </w:rPr>
              <w:t>ENTREGA:</w:t>
            </w:r>
          </w:p>
          <w:p w14:paraId="177E9E01" w14:textId="77777777" w:rsidR="00AA3F2D" w:rsidRDefault="00AA3F2D" w:rsidP="001A3ADC">
            <w:pPr>
              <w:snapToGrid w:val="0"/>
              <w:jc w:val="center"/>
              <w:rPr>
                <w:rFonts w:ascii="Arial" w:hAnsi="Arial" w:cs="Arial"/>
                <w:sz w:val="16"/>
                <w:szCs w:val="16"/>
              </w:rPr>
            </w:pPr>
            <w:r>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6F80380B" w14:textId="77777777" w:rsidR="00AA3F2D" w:rsidRDefault="00AA3F2D" w:rsidP="001A3ADC">
            <w:pPr>
              <w:snapToGrid w:val="0"/>
              <w:rPr>
                <w:rFonts w:ascii="Arial" w:hAnsi="Arial" w:cs="Arial"/>
                <w:b/>
                <w:bCs/>
                <w:sz w:val="16"/>
                <w:szCs w:val="16"/>
              </w:rPr>
            </w:pPr>
            <w:r>
              <w:rPr>
                <w:rFonts w:ascii="Arial" w:hAnsi="Arial" w:cs="Arial"/>
                <w:b/>
                <w:bCs/>
                <w:sz w:val="16"/>
                <w:szCs w:val="16"/>
              </w:rPr>
              <w:t>VERIFICA:</w:t>
            </w:r>
          </w:p>
          <w:p w14:paraId="24F2FA3B" w14:textId="77777777" w:rsidR="00AA3F2D" w:rsidRDefault="00AA3F2D" w:rsidP="001A3ADC">
            <w:pPr>
              <w:snapToGrid w:val="0"/>
              <w:rPr>
                <w:rFonts w:ascii="Arial" w:hAnsi="Arial" w:cs="Arial"/>
                <w:sz w:val="16"/>
                <w:szCs w:val="16"/>
              </w:rPr>
            </w:pPr>
            <w:r>
              <w:rPr>
                <w:rFonts w:ascii="Arial" w:hAnsi="Arial" w:cs="Arial"/>
                <w:sz w:val="16"/>
                <w:szCs w:val="16"/>
              </w:rPr>
              <w:t>NOMBRE:</w:t>
            </w:r>
          </w:p>
          <w:p w14:paraId="18766335" w14:textId="77777777" w:rsidR="00AA3F2D" w:rsidRDefault="00AA3F2D" w:rsidP="001A3ADC">
            <w:pPr>
              <w:snapToGrid w:val="0"/>
              <w:rPr>
                <w:rFonts w:ascii="Arial" w:hAnsi="Arial" w:cs="Arial"/>
                <w:sz w:val="16"/>
                <w:szCs w:val="16"/>
              </w:rPr>
            </w:pPr>
            <w:r>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10C89D75" w14:textId="77777777" w:rsidR="00AA3F2D" w:rsidRDefault="00AA3F2D" w:rsidP="001A3ADC">
            <w:pPr>
              <w:snapToGrid w:val="0"/>
              <w:rPr>
                <w:rFonts w:ascii="Arial" w:hAnsi="Arial" w:cs="Arial"/>
                <w:b/>
                <w:bCs/>
                <w:sz w:val="16"/>
                <w:szCs w:val="16"/>
              </w:rPr>
            </w:pPr>
            <w:r>
              <w:rPr>
                <w:rFonts w:ascii="Arial" w:hAnsi="Arial" w:cs="Arial"/>
                <w:b/>
                <w:bCs/>
                <w:sz w:val="16"/>
                <w:szCs w:val="16"/>
              </w:rPr>
              <w:t>RECIBE:</w:t>
            </w:r>
          </w:p>
          <w:p w14:paraId="7B4D43A1" w14:textId="77777777" w:rsidR="00AA3F2D" w:rsidRDefault="00AA3F2D" w:rsidP="001A3ADC">
            <w:pPr>
              <w:snapToGrid w:val="0"/>
              <w:rPr>
                <w:rFonts w:ascii="Arial" w:hAnsi="Arial" w:cs="Arial"/>
                <w:sz w:val="16"/>
                <w:szCs w:val="16"/>
              </w:rPr>
            </w:pPr>
            <w:r>
              <w:rPr>
                <w:rFonts w:ascii="Arial" w:hAnsi="Arial" w:cs="Arial"/>
                <w:sz w:val="16"/>
                <w:szCs w:val="16"/>
              </w:rPr>
              <w:t>NOMBRE:</w:t>
            </w:r>
          </w:p>
          <w:p w14:paraId="5E28652F" w14:textId="77777777" w:rsidR="00AA3F2D" w:rsidRDefault="00AA3F2D" w:rsidP="001A3ADC">
            <w:pPr>
              <w:snapToGrid w:val="0"/>
              <w:rPr>
                <w:rFonts w:ascii="Arial" w:hAnsi="Arial" w:cs="Arial"/>
                <w:sz w:val="16"/>
                <w:szCs w:val="16"/>
              </w:rPr>
            </w:pPr>
            <w:r>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4EBE92EA" w14:textId="77777777" w:rsidR="00AA3F2D" w:rsidRDefault="00AA3F2D" w:rsidP="001A3ADC">
            <w:pPr>
              <w:snapToGrid w:val="0"/>
              <w:rPr>
                <w:rFonts w:ascii="Arial" w:hAnsi="Arial" w:cs="Arial"/>
                <w:b/>
                <w:bCs/>
                <w:sz w:val="16"/>
                <w:szCs w:val="16"/>
              </w:rPr>
            </w:pPr>
          </w:p>
        </w:tc>
      </w:tr>
      <w:tr w:rsidR="00AA3F2D" w14:paraId="48F67110" w14:textId="77777777" w:rsidTr="00AA3F2D">
        <w:tblPrEx>
          <w:tblCellMar>
            <w:left w:w="0" w:type="dxa"/>
            <w:right w:w="0" w:type="dxa"/>
          </w:tblCellMar>
        </w:tblPrEx>
        <w:trPr>
          <w:trHeight w:val="20"/>
        </w:trPr>
        <w:tc>
          <w:tcPr>
            <w:tcW w:w="10351" w:type="dxa"/>
            <w:gridSpan w:val="12"/>
            <w:tcBorders>
              <w:top w:val="single" w:sz="4" w:space="0" w:color="000000"/>
              <w:left w:val="single" w:sz="4" w:space="0" w:color="000000"/>
              <w:bottom w:val="single" w:sz="4" w:space="0" w:color="000000"/>
              <w:right w:val="single" w:sz="4" w:space="0" w:color="000000"/>
            </w:tcBorders>
          </w:tcPr>
          <w:p w14:paraId="0EBB77FA" w14:textId="77777777" w:rsidR="00AA3F2D" w:rsidRDefault="00AA3F2D" w:rsidP="001A3ADC">
            <w:pPr>
              <w:snapToGrid w:val="0"/>
              <w:rPr>
                <w:rFonts w:ascii="Arial" w:hAnsi="Arial" w:cs="Arial"/>
                <w:sz w:val="16"/>
                <w:szCs w:val="16"/>
              </w:rPr>
            </w:pPr>
            <w:r>
              <w:rPr>
                <w:rFonts w:ascii="Arial" w:hAnsi="Arial" w:cs="Arial"/>
                <w:sz w:val="16"/>
                <w:szCs w:val="16"/>
              </w:rPr>
              <w:t>OBSERVACIONES:</w:t>
            </w:r>
          </w:p>
        </w:tc>
      </w:tr>
    </w:tbl>
    <w:p w14:paraId="1764EF39" w14:textId="77777777" w:rsidR="000800BA" w:rsidRPr="007B3EE5" w:rsidRDefault="000800BA" w:rsidP="00C063E5">
      <w:pPr>
        <w:jc w:val="center"/>
        <w:rPr>
          <w:rFonts w:ascii="Arial" w:hAnsi="Arial" w:cs="Arial"/>
          <w:b/>
          <w:bCs/>
          <w:sz w:val="22"/>
          <w:szCs w:val="22"/>
        </w:rPr>
      </w:pPr>
    </w:p>
    <w:p w14:paraId="5B2F7CB2" w14:textId="06D66F4B" w:rsidR="00535F21" w:rsidRPr="007B3EE5" w:rsidRDefault="00535F21" w:rsidP="00535F21">
      <w:pPr>
        <w:jc w:val="center"/>
        <w:rPr>
          <w:rFonts w:ascii="Arial" w:hAnsi="Arial" w:cs="Arial"/>
          <w:b/>
          <w:sz w:val="22"/>
          <w:szCs w:val="22"/>
        </w:rPr>
      </w:pPr>
      <w:r w:rsidRPr="007B3EE5">
        <w:rPr>
          <w:rFonts w:ascii="Arial" w:hAnsi="Arial" w:cs="Arial"/>
          <w:b/>
          <w:sz w:val="22"/>
          <w:szCs w:val="22"/>
        </w:rPr>
        <w:t>ANEXO 8 (OCHO)</w:t>
      </w:r>
      <w:r w:rsidR="00AA3F2D">
        <w:rPr>
          <w:rFonts w:ascii="Arial" w:hAnsi="Arial" w:cs="Arial"/>
          <w:b/>
          <w:sz w:val="22"/>
          <w:szCs w:val="22"/>
        </w:rPr>
        <w:t xml:space="preserve"> AUTORIZACION DE DEDUCCIÓN</w:t>
      </w:r>
    </w:p>
    <w:p w14:paraId="4DF6DB22" w14:textId="77777777" w:rsidR="000800BA" w:rsidRDefault="000800BA" w:rsidP="00C063E5">
      <w:pPr>
        <w:jc w:val="center"/>
        <w:rPr>
          <w:rFonts w:ascii="Arial" w:hAnsi="Arial" w:cs="Arial"/>
          <w:b/>
          <w:bCs/>
          <w:sz w:val="22"/>
          <w:szCs w:val="22"/>
        </w:rPr>
      </w:pPr>
    </w:p>
    <w:p w14:paraId="1FDC859C" w14:textId="77777777" w:rsidR="00AA3F2D" w:rsidRDefault="00AA3F2D" w:rsidP="00AA3F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AA3F2D" w:rsidRPr="00AA3F2D" w14:paraId="60896851" w14:textId="77777777" w:rsidTr="00AA3F2D">
        <w:tc>
          <w:tcPr>
            <w:tcW w:w="8978" w:type="dxa"/>
            <w:tcBorders>
              <w:top w:val="single" w:sz="4" w:space="0" w:color="auto"/>
              <w:left w:val="single" w:sz="4" w:space="0" w:color="auto"/>
              <w:bottom w:val="single" w:sz="4" w:space="0" w:color="auto"/>
              <w:right w:val="single" w:sz="4" w:space="0" w:color="auto"/>
            </w:tcBorders>
            <w:hideMark/>
          </w:tcPr>
          <w:p w14:paraId="69FE6C30" w14:textId="77777777" w:rsidR="00AA3F2D" w:rsidRPr="00AA3F2D" w:rsidRDefault="00AA3F2D">
            <w:pPr>
              <w:jc w:val="center"/>
              <w:rPr>
                <w:rFonts w:ascii="Arial" w:hAnsi="Arial" w:cs="Arial"/>
              </w:rPr>
            </w:pPr>
            <w:r w:rsidRPr="00AA3F2D">
              <w:rPr>
                <w:rFonts w:ascii="Arial" w:hAnsi="Arial" w:cs="Arial"/>
              </w:rPr>
              <w:t>MEMBRETE DE LA EMPRESA.</w:t>
            </w:r>
          </w:p>
        </w:tc>
      </w:tr>
    </w:tbl>
    <w:p w14:paraId="1273E76F" w14:textId="77777777" w:rsidR="00AA3F2D" w:rsidRPr="00AA3F2D" w:rsidRDefault="00AA3F2D" w:rsidP="00AA3F2D">
      <w:pPr>
        <w:jc w:val="both"/>
        <w:rPr>
          <w:rFonts w:ascii="Arial" w:hAnsi="Arial" w:cs="Arial"/>
          <w:sz w:val="22"/>
          <w:szCs w:val="22"/>
        </w:rPr>
      </w:pPr>
    </w:p>
    <w:p w14:paraId="03825868" w14:textId="77777777" w:rsidR="00AA3F2D" w:rsidRPr="00AA3F2D" w:rsidRDefault="00AA3F2D" w:rsidP="00AA3F2D">
      <w:pPr>
        <w:jc w:val="center"/>
        <w:rPr>
          <w:rFonts w:ascii="Arial" w:hAnsi="Arial" w:cs="Arial"/>
          <w:b/>
        </w:rPr>
      </w:pPr>
      <w:r w:rsidRPr="00AA3F2D">
        <w:rPr>
          <w:rFonts w:ascii="Arial" w:hAnsi="Arial" w:cs="Arial"/>
          <w:b/>
        </w:rPr>
        <w:t>ANEXO No.     (       ).</w:t>
      </w:r>
    </w:p>
    <w:p w14:paraId="3A864168" w14:textId="77777777" w:rsidR="00AA3F2D" w:rsidRPr="00AA3F2D" w:rsidRDefault="00AA3F2D" w:rsidP="00AA3F2D">
      <w:pPr>
        <w:jc w:val="center"/>
        <w:rPr>
          <w:rFonts w:ascii="Arial" w:hAnsi="Arial" w:cs="Arial"/>
          <w:b/>
        </w:rPr>
      </w:pPr>
      <w:r w:rsidRPr="00AA3F2D">
        <w:rPr>
          <w:rFonts w:ascii="Arial" w:hAnsi="Arial" w:cs="Arial"/>
          <w:b/>
        </w:rPr>
        <w:t>AUTORIZACIÓN DE DEDUCCIÓN.</w:t>
      </w:r>
    </w:p>
    <w:p w14:paraId="4B881264" w14:textId="7264F2B0" w:rsidR="00AA3F2D" w:rsidRPr="00AA3F2D" w:rsidRDefault="00AA3F2D" w:rsidP="00AA3F2D">
      <w:pPr>
        <w:rPr>
          <w:rFonts w:ascii="Arial" w:hAnsi="Arial" w:cs="Arial"/>
        </w:rPr>
      </w:pPr>
      <w:r w:rsidRPr="00AA3F2D">
        <w:rPr>
          <w:rFonts w:ascii="Arial" w:hAnsi="Arial" w:cs="Arial"/>
        </w:rPr>
        <w:t>Fecha: _</w:t>
      </w:r>
      <w:r w:rsidRPr="00AA3F2D">
        <w:rPr>
          <w:rFonts w:ascii="Arial" w:hAnsi="Arial" w:cs="Arial"/>
        </w:rPr>
        <w:t>_________________________.</w:t>
      </w:r>
    </w:p>
    <w:p w14:paraId="3E36577A" w14:textId="5B84338D" w:rsidR="00AA3F2D" w:rsidRPr="00AA3F2D" w:rsidRDefault="0077241D" w:rsidP="00AA3F2D">
      <w:pPr>
        <w:rPr>
          <w:rFonts w:ascii="Arial" w:hAnsi="Arial" w:cs="Arial"/>
        </w:rPr>
      </w:pPr>
      <w:r>
        <w:rPr>
          <w:rFonts w:ascii="Arial" w:hAnsi="Arial" w:cs="Arial"/>
        </w:rPr>
        <w:t>Adjudicación Directa</w:t>
      </w:r>
      <w:r w:rsidR="00AA3F2D" w:rsidRPr="00AA3F2D">
        <w:rPr>
          <w:rFonts w:ascii="Arial" w:hAnsi="Arial" w:cs="Arial"/>
        </w:rPr>
        <w:t xml:space="preserve"> </w:t>
      </w:r>
      <w:r w:rsidR="00AA3F2D" w:rsidRPr="00AA3F2D">
        <w:rPr>
          <w:rFonts w:ascii="Arial" w:hAnsi="Arial" w:cs="Arial"/>
        </w:rPr>
        <w:t>No. _</w:t>
      </w:r>
      <w:r w:rsidR="00AA3F2D" w:rsidRPr="00AA3F2D">
        <w:rPr>
          <w:rFonts w:ascii="Arial" w:hAnsi="Arial" w:cs="Arial"/>
        </w:rPr>
        <w:t>____________________.</w:t>
      </w:r>
    </w:p>
    <w:p w14:paraId="45C6B24B" w14:textId="77777777" w:rsidR="00AA3F2D" w:rsidRPr="00AA3F2D" w:rsidRDefault="00AA3F2D" w:rsidP="00AA3F2D">
      <w:pPr>
        <w:jc w:val="center"/>
        <w:rPr>
          <w:rFonts w:ascii="Arial" w:hAnsi="Arial" w:cs="Arial"/>
          <w:b/>
        </w:rPr>
      </w:pPr>
      <w:r w:rsidRPr="00AA3F2D">
        <w:rPr>
          <w:rFonts w:ascii="Arial" w:hAnsi="Arial" w:cs="Arial"/>
          <w:b/>
        </w:rPr>
        <w:t>SERVICIO DE MANTENIMIENTO, RECARGA, SUMINISTRO E INSTALACIÓN DE EXTINTORES, RÉGIMEN IMSS ORDINARIO, EJERCICIO 2024.</w:t>
      </w:r>
    </w:p>
    <w:p w14:paraId="72B2D251" w14:textId="77777777" w:rsidR="00AA3F2D" w:rsidRPr="00AA3F2D" w:rsidRDefault="00AA3F2D" w:rsidP="00AA3F2D">
      <w:pPr>
        <w:jc w:val="both"/>
        <w:rPr>
          <w:rFonts w:ascii="Arial" w:hAnsi="Arial" w:cs="Arial"/>
        </w:rPr>
      </w:pPr>
      <w:r w:rsidRPr="00AA3F2D">
        <w:rPr>
          <w:rFonts w:ascii="Arial" w:hAnsi="Arial" w:cs="Arial"/>
        </w:rPr>
        <w:t>PRESENTE:</w:t>
      </w:r>
    </w:p>
    <w:p w14:paraId="513B5CEB" w14:textId="289D84A4" w:rsidR="00AA3F2D" w:rsidRPr="00AA3F2D" w:rsidRDefault="00AA3F2D" w:rsidP="00AA3F2D">
      <w:pPr>
        <w:jc w:val="both"/>
        <w:rPr>
          <w:rFonts w:ascii="Arial" w:hAnsi="Arial" w:cs="Arial"/>
        </w:rPr>
      </w:pPr>
      <w:r w:rsidRPr="00AA3F2D">
        <w:rPr>
          <w:rFonts w:ascii="Arial" w:hAnsi="Arial" w:cs="Arial"/>
        </w:rPr>
        <w:t>C. ________________</w:t>
      </w:r>
      <w:r w:rsidRPr="00AA3F2D">
        <w:rPr>
          <w:rFonts w:ascii="Arial" w:hAnsi="Arial" w:cs="Arial"/>
        </w:rPr>
        <w:t>Representante legal</w:t>
      </w:r>
      <w:r w:rsidRPr="00AA3F2D">
        <w:rPr>
          <w:rFonts w:ascii="Arial" w:hAnsi="Arial" w:cs="Arial"/>
        </w:rPr>
        <w:t xml:space="preserve"> de la empresa_______________________ manifiesto lo siguiente:</w:t>
      </w:r>
    </w:p>
    <w:p w14:paraId="6D6887FF" w14:textId="77777777" w:rsidR="00AA3F2D" w:rsidRPr="00AA3F2D" w:rsidRDefault="00AA3F2D" w:rsidP="00AA3F2D">
      <w:pPr>
        <w:jc w:val="both"/>
        <w:rPr>
          <w:rFonts w:ascii="Arial" w:hAnsi="Arial" w:cs="Arial"/>
        </w:rPr>
      </w:pPr>
      <w:r w:rsidRPr="00AA3F2D">
        <w:rPr>
          <w:rFonts w:ascii="Arial" w:hAnsi="Arial" w:cs="Arial"/>
          <w:b/>
        </w:rPr>
        <w:t>Autorizo</w:t>
      </w:r>
      <w:r w:rsidRPr="00AA3F2D">
        <w:rPr>
          <w:rFonts w:ascii="Arial" w:hAnsi="Arial" w:cs="Arial"/>
        </w:rPr>
        <w:t xml:space="preserve"> al Instituto Mexicano del Seguro Social a que, en caso de que mi representada no diera cumplimiento, en tiempo y forma, por causas injustificadas y atribuibles a mi empresa con la entrega de los bienes, solicitados</w:t>
      </w:r>
      <w:r w:rsidRPr="00AA3F2D">
        <w:rPr>
          <w:rFonts w:ascii="Arial" w:hAnsi="Arial" w:cs="Arial"/>
          <w:color w:val="0070C0"/>
        </w:rPr>
        <w:t xml:space="preserve"> </w:t>
      </w:r>
      <w:r w:rsidRPr="00AA3F2D">
        <w:rPr>
          <w:rFonts w:ascii="Arial" w:hAnsi="Arial" w:cs="Arial"/>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2FE19919" w14:textId="77777777" w:rsidR="00AA3F2D" w:rsidRDefault="00AA3F2D" w:rsidP="00AA3F2D">
      <w:pPr>
        <w:jc w:val="both"/>
        <w:rPr>
          <w:rFonts w:ascii="Arial" w:hAnsi="Arial" w:cs="Arial"/>
          <w:b/>
        </w:rPr>
      </w:pPr>
    </w:p>
    <w:p w14:paraId="2FB5F842" w14:textId="77777777" w:rsidR="00AA3F2D" w:rsidRDefault="00AA3F2D" w:rsidP="00AA3F2D">
      <w:pPr>
        <w:jc w:val="both"/>
        <w:rPr>
          <w:rFonts w:ascii="Arial" w:hAnsi="Arial" w:cs="Arial"/>
          <w:b/>
        </w:rPr>
      </w:pPr>
    </w:p>
    <w:p w14:paraId="5E363FAA" w14:textId="12A93C5C" w:rsidR="00AA3F2D" w:rsidRPr="00AA3F2D" w:rsidRDefault="00AA3F2D" w:rsidP="00AA3F2D">
      <w:pPr>
        <w:jc w:val="both"/>
        <w:rPr>
          <w:rFonts w:ascii="Arial" w:hAnsi="Arial" w:cs="Arial"/>
          <w:b/>
        </w:rPr>
      </w:pPr>
      <w:r w:rsidRPr="00AA3F2D">
        <w:rPr>
          <w:rFonts w:ascii="Arial" w:hAnsi="Arial" w:cs="Arial"/>
          <w:b/>
        </w:rPr>
        <w:t xml:space="preserve">“EL </w:t>
      </w:r>
      <w:r w:rsidRPr="00AA3F2D">
        <w:rPr>
          <w:rFonts w:ascii="Arial" w:hAnsi="Arial" w:cs="Arial"/>
          <w:b/>
        </w:rPr>
        <w:t>INSTITUTO” puede</w:t>
      </w:r>
      <w:r w:rsidRPr="00AA3F2D">
        <w:rPr>
          <w:rFonts w:ascii="Arial" w:hAnsi="Arial" w:cs="Arial"/>
          <w:b/>
        </w:rPr>
        <w:t xml:space="preserve"> </w:t>
      </w:r>
      <w:r w:rsidR="0077241D" w:rsidRPr="00AA3F2D">
        <w:rPr>
          <w:rFonts w:ascii="Arial" w:hAnsi="Arial" w:cs="Arial"/>
          <w:b/>
        </w:rPr>
        <w:t>adquirir los</w:t>
      </w:r>
      <w:r w:rsidRPr="00AA3F2D">
        <w:rPr>
          <w:rFonts w:ascii="Arial" w:hAnsi="Arial" w:cs="Arial"/>
          <w:b/>
        </w:rPr>
        <w:t xml:space="preserve"> bienes solicitados y no suministrados por mi </w:t>
      </w:r>
      <w:r w:rsidR="0088638F" w:rsidRPr="00AA3F2D">
        <w:rPr>
          <w:rFonts w:ascii="Arial" w:hAnsi="Arial" w:cs="Arial"/>
          <w:b/>
        </w:rPr>
        <w:t>representada con</w:t>
      </w:r>
      <w:r w:rsidRPr="00AA3F2D">
        <w:rPr>
          <w:rFonts w:ascii="Arial" w:hAnsi="Arial" w:cs="Arial"/>
          <w:b/>
        </w:rPr>
        <w:t xml:space="preserve">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62354AAD" w14:textId="77777777" w:rsidR="00AA3F2D" w:rsidRPr="00AA3F2D" w:rsidRDefault="00AA3F2D" w:rsidP="00AA3F2D">
      <w:pPr>
        <w:jc w:val="both"/>
        <w:rPr>
          <w:rFonts w:ascii="Arial" w:hAnsi="Arial" w:cs="Arial"/>
        </w:rPr>
      </w:pPr>
    </w:p>
    <w:p w14:paraId="4AFFD4D9" w14:textId="77777777" w:rsidR="00AA3F2D" w:rsidRDefault="00AA3F2D" w:rsidP="00AA3F2D">
      <w:pPr>
        <w:jc w:val="both"/>
        <w:rPr>
          <w:rFonts w:ascii="Arial" w:hAnsi="Arial" w:cs="Arial"/>
        </w:rPr>
      </w:pPr>
    </w:p>
    <w:p w14:paraId="246778A0" w14:textId="77777777" w:rsidR="00AA3F2D" w:rsidRDefault="00AA3F2D" w:rsidP="00AA3F2D">
      <w:pPr>
        <w:jc w:val="both"/>
        <w:rPr>
          <w:rFonts w:ascii="Arial" w:hAnsi="Arial" w:cs="Arial"/>
        </w:rPr>
      </w:pPr>
    </w:p>
    <w:p w14:paraId="317EBA99" w14:textId="53955EEC" w:rsidR="00AA3F2D" w:rsidRDefault="00AA3F2D" w:rsidP="00AA3F2D">
      <w:pPr>
        <w:jc w:val="both"/>
        <w:rPr>
          <w:rFonts w:ascii="Arial" w:hAnsi="Arial" w:cs="Arial"/>
        </w:rPr>
      </w:pPr>
      <w:r w:rsidRPr="00AA3F2D">
        <w:rPr>
          <w:rFonts w:ascii="Arial" w:hAnsi="Arial" w:cs="Arial"/>
        </w:rPr>
        <w:t>Atte.</w:t>
      </w:r>
    </w:p>
    <w:p w14:paraId="6C0ADED2" w14:textId="77777777" w:rsidR="00AA3F2D" w:rsidRDefault="00AA3F2D" w:rsidP="00AA3F2D">
      <w:pPr>
        <w:jc w:val="both"/>
        <w:rPr>
          <w:rFonts w:ascii="Arial" w:hAnsi="Arial" w:cs="Arial"/>
        </w:rPr>
      </w:pPr>
    </w:p>
    <w:p w14:paraId="0C0D8CFF" w14:textId="77777777" w:rsidR="00AA3F2D" w:rsidRPr="00AA3F2D" w:rsidRDefault="00AA3F2D" w:rsidP="00AA3F2D">
      <w:pPr>
        <w:jc w:val="both"/>
        <w:rPr>
          <w:rFonts w:ascii="Arial" w:hAnsi="Arial" w:cs="Arial"/>
        </w:rPr>
      </w:pPr>
    </w:p>
    <w:p w14:paraId="65C93AB3" w14:textId="77777777" w:rsidR="00AA3F2D" w:rsidRPr="00AA3F2D" w:rsidRDefault="00AA3F2D" w:rsidP="00AA3F2D">
      <w:pPr>
        <w:jc w:val="both"/>
        <w:rPr>
          <w:rFonts w:ascii="Arial" w:hAnsi="Arial" w:cs="Arial"/>
        </w:rPr>
      </w:pPr>
      <w:r w:rsidRPr="00AA3F2D">
        <w:rPr>
          <w:rFonts w:ascii="Arial" w:hAnsi="Arial" w:cs="Arial"/>
        </w:rPr>
        <w:t>____________________</w:t>
      </w:r>
    </w:p>
    <w:p w14:paraId="73DDCAED" w14:textId="77777777" w:rsidR="00AA3F2D" w:rsidRPr="00AA3F2D" w:rsidRDefault="00AA3F2D" w:rsidP="00AA3F2D">
      <w:pPr>
        <w:jc w:val="both"/>
        <w:rPr>
          <w:rFonts w:ascii="Arial" w:hAnsi="Arial" w:cs="Arial"/>
        </w:rPr>
      </w:pPr>
      <w:r w:rsidRPr="00AA3F2D">
        <w:rPr>
          <w:rFonts w:ascii="Arial" w:hAnsi="Arial" w:cs="Arial"/>
        </w:rPr>
        <w:t xml:space="preserve">Representante legal. </w:t>
      </w:r>
    </w:p>
    <w:p w14:paraId="1EBEE780" w14:textId="77777777" w:rsidR="00AA3F2D" w:rsidRPr="00AA3F2D" w:rsidRDefault="00AA3F2D" w:rsidP="00AA3F2D">
      <w:pPr>
        <w:jc w:val="both"/>
        <w:rPr>
          <w:rFonts w:ascii="Arial" w:hAnsi="Arial" w:cs="Arial"/>
        </w:rPr>
      </w:pPr>
    </w:p>
    <w:p w14:paraId="05F45803" w14:textId="77777777" w:rsidR="00AA3F2D" w:rsidRPr="00AA3F2D" w:rsidRDefault="00AA3F2D" w:rsidP="00C063E5">
      <w:pPr>
        <w:jc w:val="center"/>
        <w:rPr>
          <w:rFonts w:ascii="Arial" w:hAnsi="Arial" w:cs="Arial"/>
          <w:b/>
          <w:bCs/>
          <w:sz w:val="22"/>
          <w:szCs w:val="22"/>
        </w:rPr>
      </w:pPr>
    </w:p>
    <w:p w14:paraId="4F1BE176" w14:textId="77777777" w:rsidR="00AA3F2D" w:rsidRPr="00AA3F2D" w:rsidRDefault="00AA3F2D" w:rsidP="00C063E5">
      <w:pPr>
        <w:jc w:val="center"/>
        <w:rPr>
          <w:rFonts w:ascii="Arial" w:hAnsi="Arial" w:cs="Arial"/>
          <w:b/>
          <w:bCs/>
          <w:sz w:val="22"/>
          <w:szCs w:val="22"/>
        </w:rPr>
      </w:pPr>
    </w:p>
    <w:p w14:paraId="1FB1539F" w14:textId="77777777" w:rsidR="00535F21" w:rsidRPr="00AA3F2D" w:rsidRDefault="00535F21" w:rsidP="00535F21">
      <w:pPr>
        <w:jc w:val="both"/>
        <w:rPr>
          <w:rFonts w:ascii="Arial" w:hAnsi="Arial" w:cs="Arial"/>
        </w:rPr>
      </w:pPr>
    </w:p>
    <w:p w14:paraId="156B2134" w14:textId="5254DD67" w:rsidR="000800BA" w:rsidRDefault="00535F21" w:rsidP="00535F21">
      <w:pPr>
        <w:jc w:val="center"/>
        <w:rPr>
          <w:rFonts w:ascii="Arial" w:hAnsi="Arial" w:cs="Arial"/>
          <w:b/>
          <w:sz w:val="22"/>
          <w:szCs w:val="22"/>
        </w:rPr>
      </w:pPr>
      <w:r w:rsidRPr="007B3EE5">
        <w:rPr>
          <w:rFonts w:ascii="Arial" w:hAnsi="Arial" w:cs="Arial"/>
          <w:b/>
          <w:sz w:val="22"/>
          <w:szCs w:val="22"/>
        </w:rPr>
        <w:t>ANEXO 9 (NUEVE)</w:t>
      </w:r>
    </w:p>
    <w:tbl>
      <w:tblPr>
        <w:tblW w:w="5102" w:type="pct"/>
        <w:tblCellMar>
          <w:left w:w="70" w:type="dxa"/>
          <w:right w:w="70" w:type="dxa"/>
        </w:tblCellMar>
        <w:tblLook w:val="04A0" w:firstRow="1" w:lastRow="0" w:firstColumn="1" w:lastColumn="0" w:noHBand="0" w:noVBand="1"/>
      </w:tblPr>
      <w:tblGrid>
        <w:gridCol w:w="1737"/>
        <w:gridCol w:w="330"/>
        <w:gridCol w:w="315"/>
        <w:gridCol w:w="315"/>
        <w:gridCol w:w="2513"/>
        <w:gridCol w:w="2137"/>
        <w:gridCol w:w="1759"/>
        <w:gridCol w:w="1329"/>
      </w:tblGrid>
      <w:tr w:rsidR="00AA3F2D" w:rsidRPr="00AA3F2D" w14:paraId="164F68F6" w14:textId="77777777" w:rsidTr="00AA3F2D">
        <w:trPr>
          <w:trHeight w:val="26"/>
        </w:trPr>
        <w:tc>
          <w:tcPr>
            <w:tcW w:w="5000" w:type="pct"/>
            <w:gridSpan w:val="8"/>
            <w:tcBorders>
              <w:top w:val="nil"/>
              <w:left w:val="nil"/>
              <w:bottom w:val="nil"/>
              <w:right w:val="nil"/>
            </w:tcBorders>
            <w:shd w:val="clear" w:color="auto" w:fill="auto"/>
            <w:noWrap/>
            <w:vAlign w:val="bottom"/>
            <w:hideMark/>
          </w:tcPr>
          <w:p w14:paraId="61C78E40" w14:textId="77777777" w:rsidR="00AA3F2D" w:rsidRDefault="00AA3F2D" w:rsidP="00AA3F2D">
            <w:pPr>
              <w:jc w:val="center"/>
              <w:rPr>
                <w:rFonts w:ascii="Arial" w:hAnsi="Arial" w:cs="Arial"/>
                <w:b/>
                <w:sz w:val="22"/>
                <w:szCs w:val="22"/>
              </w:rPr>
            </w:pPr>
            <w:r w:rsidRPr="00AA3F2D">
              <w:rPr>
                <w:rFonts w:ascii="Arial" w:hAnsi="Arial" w:cs="Arial"/>
                <w:b/>
                <w:sz w:val="22"/>
                <w:szCs w:val="22"/>
              </w:rPr>
              <w:t>BITÁCORA DE SERVICIOS.</w:t>
            </w:r>
          </w:p>
          <w:p w14:paraId="548457E1" w14:textId="77777777" w:rsidR="00AA3F2D" w:rsidRDefault="00AA3F2D" w:rsidP="00AA3F2D">
            <w:pPr>
              <w:jc w:val="center"/>
              <w:rPr>
                <w:rFonts w:ascii="Arial" w:hAnsi="Arial" w:cs="Arial"/>
                <w:b/>
                <w:sz w:val="22"/>
                <w:szCs w:val="22"/>
              </w:rPr>
            </w:pPr>
          </w:p>
          <w:p w14:paraId="5C556B58" w14:textId="77777777" w:rsidR="00AA3F2D" w:rsidRDefault="00AA3F2D" w:rsidP="00AA3F2D">
            <w:pPr>
              <w:jc w:val="center"/>
              <w:rPr>
                <w:rFonts w:ascii="Arial" w:hAnsi="Arial" w:cs="Arial"/>
                <w:b/>
                <w:sz w:val="22"/>
                <w:szCs w:val="22"/>
              </w:rPr>
            </w:pPr>
          </w:p>
          <w:p w14:paraId="74F28118" w14:textId="77777777" w:rsidR="00AA3F2D" w:rsidRPr="00AA3F2D" w:rsidRDefault="00AA3F2D" w:rsidP="00AA3F2D">
            <w:pPr>
              <w:jc w:val="center"/>
              <w:rPr>
                <w:rFonts w:ascii="Arial" w:hAnsi="Arial" w:cs="Arial"/>
                <w:b/>
                <w:sz w:val="22"/>
                <w:szCs w:val="22"/>
              </w:rPr>
            </w:pPr>
          </w:p>
        </w:tc>
      </w:tr>
      <w:tr w:rsidR="00AA3F2D" w:rsidRPr="00AA3F2D" w14:paraId="3A6D2692" w14:textId="77777777" w:rsidTr="00AA3F2D">
        <w:trPr>
          <w:trHeight w:val="26"/>
        </w:trPr>
        <w:tc>
          <w:tcPr>
            <w:tcW w:w="832" w:type="pct"/>
            <w:tcBorders>
              <w:top w:val="nil"/>
              <w:left w:val="nil"/>
              <w:bottom w:val="nil"/>
              <w:right w:val="nil"/>
            </w:tcBorders>
            <w:shd w:val="clear" w:color="auto" w:fill="auto"/>
            <w:noWrap/>
            <w:vAlign w:val="bottom"/>
            <w:hideMark/>
          </w:tcPr>
          <w:p w14:paraId="7F7A66ED" w14:textId="77777777" w:rsidR="00AA3F2D" w:rsidRPr="00AA3F2D" w:rsidRDefault="00AA3F2D" w:rsidP="00AA3F2D">
            <w:pPr>
              <w:jc w:val="center"/>
              <w:rPr>
                <w:rFonts w:ascii="Arial" w:eastAsia="Times New Roman" w:hAnsi="Arial" w:cs="Arial"/>
                <w:b/>
                <w:bCs/>
                <w:sz w:val="12"/>
                <w:szCs w:val="12"/>
                <w:lang w:val="es-MX" w:eastAsia="es-MX"/>
              </w:rPr>
            </w:pPr>
          </w:p>
        </w:tc>
        <w:tc>
          <w:tcPr>
            <w:tcW w:w="158" w:type="pct"/>
            <w:tcBorders>
              <w:top w:val="nil"/>
              <w:left w:val="nil"/>
              <w:bottom w:val="nil"/>
              <w:right w:val="nil"/>
            </w:tcBorders>
            <w:shd w:val="clear" w:color="auto" w:fill="auto"/>
            <w:noWrap/>
            <w:vAlign w:val="bottom"/>
            <w:hideMark/>
          </w:tcPr>
          <w:p w14:paraId="15CB8FD5"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3D598A10"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2F125DAF"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6EA0BC31"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276097CB" w14:textId="77777777" w:rsidR="00AA3F2D" w:rsidRPr="00AA3F2D" w:rsidRDefault="00AA3F2D" w:rsidP="00AA3F2D">
            <w:pP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3FAC011E" w14:textId="77777777" w:rsidR="00AA3F2D" w:rsidRPr="00AA3F2D" w:rsidRDefault="00AA3F2D" w:rsidP="00AA3F2D">
            <w:pP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44B3A27B"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677276A6" w14:textId="77777777" w:rsidTr="00AA3F2D">
        <w:trPr>
          <w:trHeight w:val="26"/>
        </w:trPr>
        <w:tc>
          <w:tcPr>
            <w:tcW w:w="832" w:type="pct"/>
            <w:tcBorders>
              <w:top w:val="nil"/>
              <w:left w:val="nil"/>
              <w:bottom w:val="nil"/>
              <w:right w:val="nil"/>
            </w:tcBorders>
            <w:shd w:val="clear" w:color="auto" w:fill="auto"/>
            <w:noWrap/>
            <w:vAlign w:val="bottom"/>
            <w:hideMark/>
          </w:tcPr>
          <w:p w14:paraId="086D795F" w14:textId="728CFA81" w:rsidR="00AA3F2D" w:rsidRPr="00AA3F2D" w:rsidRDefault="00AA3F2D" w:rsidP="00AA3F2D">
            <w:pPr>
              <w:rPr>
                <w:rFonts w:ascii="Arial" w:eastAsia="Times New Roman" w:hAnsi="Arial" w:cs="Arial"/>
                <w:sz w:val="12"/>
                <w:szCs w:val="12"/>
                <w:lang w:val="es-MX" w:eastAsia="es-MX"/>
              </w:rPr>
            </w:pPr>
          </w:p>
          <w:tbl>
            <w:tblPr>
              <w:tblW w:w="0" w:type="auto"/>
              <w:tblCellSpacing w:w="0" w:type="dxa"/>
              <w:tblCellMar>
                <w:left w:w="0" w:type="dxa"/>
                <w:right w:w="0" w:type="dxa"/>
              </w:tblCellMar>
              <w:tblLook w:val="04A0" w:firstRow="1" w:lastRow="0" w:firstColumn="1" w:lastColumn="0" w:noHBand="0" w:noVBand="1"/>
            </w:tblPr>
            <w:tblGrid>
              <w:gridCol w:w="1142"/>
            </w:tblGrid>
            <w:tr w:rsidR="00AA3F2D" w:rsidRPr="00AA3F2D" w14:paraId="2BD2832B" w14:textId="77777777" w:rsidTr="00AA3F2D">
              <w:trPr>
                <w:trHeight w:val="337"/>
                <w:tblCellSpacing w:w="0" w:type="dxa"/>
              </w:trPr>
              <w:tc>
                <w:tcPr>
                  <w:tcW w:w="1142" w:type="dxa"/>
                  <w:tcBorders>
                    <w:top w:val="nil"/>
                    <w:left w:val="nil"/>
                    <w:bottom w:val="nil"/>
                    <w:right w:val="nil"/>
                  </w:tcBorders>
                  <w:shd w:val="clear" w:color="auto" w:fill="auto"/>
                  <w:noWrap/>
                  <w:vAlign w:val="bottom"/>
                  <w:hideMark/>
                </w:tcPr>
                <w:p w14:paraId="6AD5EC2E" w14:textId="32B70E6F" w:rsidR="00AA3F2D" w:rsidRPr="00AA3F2D" w:rsidRDefault="00AA3F2D" w:rsidP="00AA3F2D">
                  <w:pPr>
                    <w:rPr>
                      <w:rFonts w:ascii="Arial" w:eastAsia="Times New Roman" w:hAnsi="Arial" w:cs="Arial"/>
                      <w:sz w:val="12"/>
                      <w:szCs w:val="12"/>
                      <w:lang w:val="es-MX" w:eastAsia="es-MX"/>
                    </w:rPr>
                  </w:pPr>
                </w:p>
              </w:tc>
            </w:tr>
          </w:tbl>
          <w:p w14:paraId="45FED62C" w14:textId="77777777" w:rsidR="00AA3F2D" w:rsidRPr="00AA3F2D" w:rsidRDefault="00AA3F2D" w:rsidP="00AA3F2D">
            <w:pPr>
              <w:rPr>
                <w:rFonts w:ascii="Arial" w:eastAsia="Times New Roman" w:hAnsi="Arial" w:cs="Arial"/>
                <w:sz w:val="12"/>
                <w:szCs w:val="12"/>
                <w:lang w:val="es-MX" w:eastAsia="es-MX"/>
              </w:rPr>
            </w:pPr>
          </w:p>
        </w:tc>
        <w:tc>
          <w:tcPr>
            <w:tcW w:w="2688"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B2FB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INSTITUTO MEXICANO DEL SEGURO SOCIAL.</w:t>
            </w:r>
          </w:p>
        </w:tc>
        <w:tc>
          <w:tcPr>
            <w:tcW w:w="1480"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1713A37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HOJA DE BITÁCORA No.</w:t>
            </w:r>
          </w:p>
        </w:tc>
      </w:tr>
      <w:tr w:rsidR="00AA3F2D" w:rsidRPr="00AA3F2D" w14:paraId="4AB063B2" w14:textId="77777777" w:rsidTr="00AA3F2D">
        <w:trPr>
          <w:trHeight w:val="26"/>
        </w:trPr>
        <w:tc>
          <w:tcPr>
            <w:tcW w:w="832" w:type="pct"/>
            <w:tcBorders>
              <w:top w:val="nil"/>
              <w:left w:val="nil"/>
              <w:bottom w:val="nil"/>
              <w:right w:val="nil"/>
            </w:tcBorders>
            <w:shd w:val="clear" w:color="auto" w:fill="auto"/>
            <w:noWrap/>
            <w:vAlign w:val="bottom"/>
            <w:hideMark/>
          </w:tcPr>
          <w:p w14:paraId="2D3EB285" w14:textId="6C20F0E4" w:rsidR="00AA3F2D" w:rsidRPr="00AA3F2D" w:rsidRDefault="00AA3F2D" w:rsidP="00AA3F2D">
            <w:pPr>
              <w:rPr>
                <w:rFonts w:ascii="Arial" w:eastAsia="Times New Roman" w:hAnsi="Arial" w:cs="Arial"/>
                <w:sz w:val="12"/>
                <w:szCs w:val="12"/>
                <w:lang w:val="es-MX" w:eastAsia="es-MX"/>
              </w:rPr>
            </w:pPr>
          </w:p>
        </w:tc>
        <w:tc>
          <w:tcPr>
            <w:tcW w:w="2688"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953679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ÓRGANO DE OPERACIÓN ADMINISTRATIVA DESCONCENTRADA EN OAXACA</w:t>
            </w:r>
          </w:p>
        </w:tc>
        <w:tc>
          <w:tcPr>
            <w:tcW w:w="1480" w:type="pct"/>
            <w:gridSpan w:val="2"/>
            <w:tcBorders>
              <w:top w:val="single" w:sz="4" w:space="0" w:color="000000"/>
              <w:left w:val="nil"/>
              <w:bottom w:val="single" w:sz="4" w:space="0" w:color="000000"/>
              <w:right w:val="single" w:sz="4" w:space="0" w:color="000000"/>
            </w:tcBorders>
            <w:shd w:val="clear" w:color="auto" w:fill="auto"/>
            <w:noWrap/>
            <w:vAlign w:val="bottom"/>
            <w:hideMark/>
          </w:tcPr>
          <w:p w14:paraId="6FB9EC6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619981E" w14:textId="77777777" w:rsidTr="00AA3F2D">
        <w:trPr>
          <w:trHeight w:val="26"/>
        </w:trPr>
        <w:tc>
          <w:tcPr>
            <w:tcW w:w="832" w:type="pct"/>
            <w:tcBorders>
              <w:top w:val="nil"/>
              <w:left w:val="nil"/>
              <w:bottom w:val="nil"/>
              <w:right w:val="nil"/>
            </w:tcBorders>
            <w:shd w:val="clear" w:color="auto" w:fill="auto"/>
            <w:noWrap/>
            <w:vAlign w:val="bottom"/>
            <w:hideMark/>
          </w:tcPr>
          <w:p w14:paraId="6BED89CA" w14:textId="3BB3E8A4"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noProof/>
                <w:sz w:val="12"/>
                <w:szCs w:val="12"/>
                <w:lang w:val="es-MX" w:eastAsia="es-MX"/>
              </w:rPr>
              <w:drawing>
                <wp:anchor distT="0" distB="0" distL="114300" distR="114300" simplePos="0" relativeHeight="251662848" behindDoc="0" locked="0" layoutInCell="1" allowOverlap="1" wp14:anchorId="66B2D06B" wp14:editId="129A95D3">
                  <wp:simplePos x="0" y="0"/>
                  <wp:positionH relativeFrom="column">
                    <wp:posOffset>182880</wp:posOffset>
                  </wp:positionH>
                  <wp:positionV relativeFrom="paragraph">
                    <wp:posOffset>-371475</wp:posOffset>
                  </wp:positionV>
                  <wp:extent cx="590550" cy="645795"/>
                  <wp:effectExtent l="0" t="0" r="0" b="1905"/>
                  <wp:wrapNone/>
                  <wp:docPr id="47816911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69114" name="Imagen 1" descr="Logotipo, nombre de la empresa&#10;&#10;Descripción generada automá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0550" cy="645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sz w:val="12"/>
                <w:szCs w:val="12"/>
                <w:lang w:val="es-MX" w:eastAsia="es-MX"/>
              </w:rPr>
              <w:t>|</w:t>
            </w:r>
          </w:p>
        </w:tc>
        <w:tc>
          <w:tcPr>
            <w:tcW w:w="2688"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CBFA5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JEFATURA DE SERVICIOS ADMINISTRATIVOS.</w:t>
            </w:r>
          </w:p>
        </w:tc>
        <w:tc>
          <w:tcPr>
            <w:tcW w:w="148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noWrap/>
            <w:hideMark/>
          </w:tcPr>
          <w:p w14:paraId="364F2A6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NOMBRE DEL TRABAJADOR:</w:t>
            </w:r>
          </w:p>
        </w:tc>
      </w:tr>
      <w:tr w:rsidR="00AA3F2D" w:rsidRPr="00AA3F2D" w14:paraId="0E7D9531" w14:textId="77777777" w:rsidTr="00AA3F2D">
        <w:trPr>
          <w:trHeight w:val="26"/>
        </w:trPr>
        <w:tc>
          <w:tcPr>
            <w:tcW w:w="832" w:type="pct"/>
            <w:tcBorders>
              <w:top w:val="nil"/>
              <w:left w:val="nil"/>
              <w:bottom w:val="nil"/>
              <w:right w:val="nil"/>
            </w:tcBorders>
            <w:shd w:val="clear" w:color="auto" w:fill="auto"/>
            <w:noWrap/>
            <w:vAlign w:val="bottom"/>
            <w:hideMark/>
          </w:tcPr>
          <w:p w14:paraId="6EED784F" w14:textId="2ABDBEDF" w:rsidR="00AA3F2D" w:rsidRPr="00AA3F2D" w:rsidRDefault="00AA3F2D" w:rsidP="00AA3F2D">
            <w:pPr>
              <w:rPr>
                <w:rFonts w:ascii="Arial" w:eastAsia="Times New Roman" w:hAnsi="Arial" w:cs="Arial"/>
                <w:sz w:val="12"/>
                <w:szCs w:val="12"/>
                <w:lang w:val="es-MX" w:eastAsia="es-MX"/>
              </w:rPr>
            </w:pPr>
          </w:p>
        </w:tc>
        <w:tc>
          <w:tcPr>
            <w:tcW w:w="2688"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72D5E7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DEPARTAMENTO DE CONSERVACIÓN Y S.G.</w:t>
            </w:r>
          </w:p>
        </w:tc>
        <w:tc>
          <w:tcPr>
            <w:tcW w:w="1480" w:type="pct"/>
            <w:gridSpan w:val="2"/>
            <w:vMerge/>
            <w:tcBorders>
              <w:top w:val="single" w:sz="4" w:space="0" w:color="000000"/>
              <w:left w:val="single" w:sz="4" w:space="0" w:color="000000"/>
              <w:bottom w:val="single" w:sz="4" w:space="0" w:color="000000"/>
              <w:right w:val="single" w:sz="4" w:space="0" w:color="000000"/>
            </w:tcBorders>
            <w:vAlign w:val="center"/>
            <w:hideMark/>
          </w:tcPr>
          <w:p w14:paraId="128EE1EA"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50A141FB" w14:textId="77777777" w:rsidTr="00AA3F2D">
        <w:trPr>
          <w:trHeight w:val="26"/>
        </w:trPr>
        <w:tc>
          <w:tcPr>
            <w:tcW w:w="832" w:type="pct"/>
            <w:tcBorders>
              <w:top w:val="nil"/>
              <w:left w:val="nil"/>
              <w:bottom w:val="nil"/>
              <w:right w:val="nil"/>
            </w:tcBorders>
            <w:shd w:val="clear" w:color="auto" w:fill="auto"/>
            <w:noWrap/>
            <w:vAlign w:val="bottom"/>
            <w:hideMark/>
          </w:tcPr>
          <w:p w14:paraId="02D141B6" w14:textId="77777777" w:rsidR="00AA3F2D" w:rsidRPr="00AA3F2D" w:rsidRDefault="00AA3F2D" w:rsidP="00AA3F2D">
            <w:pPr>
              <w:rPr>
                <w:rFonts w:ascii="Arial" w:eastAsia="Times New Roman" w:hAnsi="Arial" w:cs="Arial"/>
                <w:sz w:val="12"/>
                <w:szCs w:val="12"/>
                <w:lang w:val="es-MX" w:eastAsia="es-MX"/>
              </w:rPr>
            </w:pPr>
          </w:p>
        </w:tc>
        <w:tc>
          <w:tcPr>
            <w:tcW w:w="2688" w:type="pct"/>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28C7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JEFATURA DE CONSERVACIÓN No.</w:t>
            </w:r>
          </w:p>
        </w:tc>
        <w:tc>
          <w:tcPr>
            <w:tcW w:w="1480" w:type="pct"/>
            <w:gridSpan w:val="2"/>
            <w:vMerge/>
            <w:tcBorders>
              <w:top w:val="single" w:sz="4" w:space="0" w:color="000000"/>
              <w:left w:val="single" w:sz="4" w:space="0" w:color="000000"/>
              <w:bottom w:val="single" w:sz="4" w:space="0" w:color="000000"/>
              <w:right w:val="single" w:sz="4" w:space="0" w:color="000000"/>
            </w:tcBorders>
            <w:vAlign w:val="center"/>
            <w:hideMark/>
          </w:tcPr>
          <w:p w14:paraId="1864085B"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72A82E84" w14:textId="77777777" w:rsidTr="00AA3F2D">
        <w:trPr>
          <w:trHeight w:val="26"/>
        </w:trPr>
        <w:tc>
          <w:tcPr>
            <w:tcW w:w="832" w:type="pct"/>
            <w:tcBorders>
              <w:top w:val="single" w:sz="4" w:space="0" w:color="000000"/>
              <w:left w:val="single" w:sz="4" w:space="0" w:color="000000"/>
              <w:bottom w:val="single" w:sz="4" w:space="0" w:color="000000"/>
              <w:right w:val="single" w:sz="4" w:space="0" w:color="000000"/>
            </w:tcBorders>
            <w:shd w:val="clear" w:color="auto" w:fill="auto"/>
            <w:noWrap/>
            <w:hideMark/>
          </w:tcPr>
          <w:p w14:paraId="556D197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SERVICIO</w:t>
            </w:r>
          </w:p>
        </w:tc>
        <w:tc>
          <w:tcPr>
            <w:tcW w:w="1664" w:type="pct"/>
            <w:gridSpan w:val="4"/>
            <w:tcBorders>
              <w:top w:val="single" w:sz="4" w:space="0" w:color="000000"/>
              <w:left w:val="nil"/>
              <w:bottom w:val="single" w:sz="4" w:space="0" w:color="000000"/>
              <w:right w:val="single" w:sz="4" w:space="0" w:color="000000"/>
            </w:tcBorders>
            <w:shd w:val="clear" w:color="auto" w:fill="auto"/>
            <w:hideMark/>
          </w:tcPr>
          <w:p w14:paraId="5577D26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xml:space="preserve"> </w:t>
            </w:r>
          </w:p>
        </w:tc>
        <w:tc>
          <w:tcPr>
            <w:tcW w:w="2504" w:type="pct"/>
            <w:gridSpan w:val="3"/>
            <w:tcBorders>
              <w:top w:val="single" w:sz="4" w:space="0" w:color="000000"/>
              <w:left w:val="nil"/>
              <w:bottom w:val="single" w:sz="4" w:space="0" w:color="000000"/>
              <w:right w:val="single" w:sz="4" w:space="0" w:color="000000"/>
            </w:tcBorders>
            <w:shd w:val="clear" w:color="auto" w:fill="auto"/>
            <w:noWrap/>
            <w:hideMark/>
          </w:tcPr>
          <w:p w14:paraId="70CFE59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UBICACIÓN:</w:t>
            </w:r>
          </w:p>
        </w:tc>
      </w:tr>
      <w:tr w:rsidR="00AA3F2D" w:rsidRPr="00AA3F2D" w14:paraId="5A10F1DE" w14:textId="77777777" w:rsidTr="00AA3F2D">
        <w:trPr>
          <w:trHeight w:val="26"/>
        </w:trPr>
        <w:tc>
          <w:tcPr>
            <w:tcW w:w="2496" w:type="pct"/>
            <w:gridSpan w:val="5"/>
            <w:tcBorders>
              <w:top w:val="single" w:sz="4" w:space="0" w:color="000000"/>
              <w:left w:val="single" w:sz="4" w:space="0" w:color="000000"/>
              <w:bottom w:val="single" w:sz="4" w:space="0" w:color="000000"/>
              <w:right w:val="single" w:sz="4" w:space="0" w:color="000000"/>
            </w:tcBorders>
            <w:shd w:val="clear" w:color="auto" w:fill="auto"/>
            <w:noWrap/>
            <w:hideMark/>
          </w:tcPr>
          <w:p w14:paraId="390D7B9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PROVEEDOR:</w:t>
            </w:r>
          </w:p>
        </w:tc>
        <w:tc>
          <w:tcPr>
            <w:tcW w:w="2504" w:type="pct"/>
            <w:gridSpan w:val="3"/>
            <w:tcBorders>
              <w:top w:val="single" w:sz="4" w:space="0" w:color="000000"/>
              <w:left w:val="nil"/>
              <w:bottom w:val="single" w:sz="4" w:space="0" w:color="000000"/>
              <w:right w:val="single" w:sz="4" w:space="0" w:color="000000"/>
            </w:tcBorders>
            <w:shd w:val="clear" w:color="auto" w:fill="auto"/>
            <w:noWrap/>
            <w:hideMark/>
          </w:tcPr>
          <w:p w14:paraId="554BDAA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CONTRATO No:</w:t>
            </w:r>
          </w:p>
        </w:tc>
      </w:tr>
      <w:tr w:rsidR="00AA3F2D" w:rsidRPr="00AA3F2D" w14:paraId="00B5FB97" w14:textId="77777777" w:rsidTr="00AA3F2D">
        <w:trPr>
          <w:trHeight w:val="26"/>
        </w:trPr>
        <w:tc>
          <w:tcPr>
            <w:tcW w:w="990" w:type="pct"/>
            <w:gridSpan w:val="2"/>
            <w:tcBorders>
              <w:top w:val="nil"/>
              <w:left w:val="nil"/>
              <w:bottom w:val="nil"/>
              <w:right w:val="nil"/>
            </w:tcBorders>
            <w:shd w:val="clear" w:color="auto" w:fill="auto"/>
            <w:noWrap/>
            <w:vAlign w:val="bottom"/>
            <w:hideMark/>
          </w:tcPr>
          <w:p w14:paraId="571BB56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MES:</w:t>
            </w:r>
          </w:p>
        </w:tc>
        <w:tc>
          <w:tcPr>
            <w:tcW w:w="151" w:type="pct"/>
            <w:tcBorders>
              <w:top w:val="nil"/>
              <w:left w:val="nil"/>
              <w:bottom w:val="nil"/>
              <w:right w:val="nil"/>
            </w:tcBorders>
            <w:shd w:val="clear" w:color="auto" w:fill="auto"/>
            <w:noWrap/>
            <w:vAlign w:val="bottom"/>
            <w:hideMark/>
          </w:tcPr>
          <w:p w14:paraId="5D0A1B02"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67BB1495"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0F1197CF"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30F9A775" w14:textId="77777777" w:rsidR="00AA3F2D" w:rsidRPr="00AA3F2D" w:rsidRDefault="00AA3F2D" w:rsidP="00AA3F2D">
            <w:pP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749A0360" w14:textId="77777777" w:rsidR="00AA3F2D" w:rsidRPr="00AA3F2D" w:rsidRDefault="00AA3F2D" w:rsidP="00AA3F2D">
            <w:pP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53806BD7"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5534B4D5" w14:textId="77777777" w:rsidTr="00AA3F2D">
        <w:trPr>
          <w:trHeight w:val="26"/>
        </w:trPr>
        <w:tc>
          <w:tcPr>
            <w:tcW w:w="832"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0817338"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DIA</w:t>
            </w:r>
          </w:p>
        </w:tc>
        <w:tc>
          <w:tcPr>
            <w:tcW w:w="46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12E215B"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ACTIVIDADES REALIZADAS</w:t>
            </w:r>
          </w:p>
        </w:tc>
        <w:tc>
          <w:tcPr>
            <w:tcW w:w="2228" w:type="pct"/>
            <w:gridSpan w:val="2"/>
            <w:tcBorders>
              <w:top w:val="single" w:sz="4" w:space="0" w:color="000000"/>
              <w:left w:val="nil"/>
              <w:bottom w:val="single" w:sz="4" w:space="0" w:color="000000"/>
              <w:right w:val="single" w:sz="4" w:space="0" w:color="000000"/>
            </w:tcBorders>
            <w:shd w:val="clear" w:color="auto" w:fill="auto"/>
            <w:hideMark/>
          </w:tcPr>
          <w:p w14:paraId="41C28895"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HORARIO</w:t>
            </w:r>
          </w:p>
        </w:tc>
        <w:tc>
          <w:tcPr>
            <w:tcW w:w="843"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5EFEA4E1"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FIRMA TRABAJADOR</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6A082307"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FIRMA JCU</w:t>
            </w:r>
          </w:p>
        </w:tc>
      </w:tr>
      <w:tr w:rsidR="00AA3F2D" w:rsidRPr="00AA3F2D" w14:paraId="3CFCC160" w14:textId="77777777" w:rsidTr="00AA3F2D">
        <w:trPr>
          <w:trHeight w:val="26"/>
        </w:trPr>
        <w:tc>
          <w:tcPr>
            <w:tcW w:w="832" w:type="pct"/>
            <w:vMerge/>
            <w:tcBorders>
              <w:top w:val="single" w:sz="4" w:space="0" w:color="000000"/>
              <w:left w:val="single" w:sz="4" w:space="0" w:color="000000"/>
              <w:bottom w:val="single" w:sz="4" w:space="0" w:color="000000"/>
              <w:right w:val="single" w:sz="4" w:space="0" w:color="000000"/>
            </w:tcBorders>
            <w:vAlign w:val="center"/>
            <w:hideMark/>
          </w:tcPr>
          <w:p w14:paraId="620A41CB" w14:textId="77777777" w:rsidR="00AA3F2D" w:rsidRPr="00AA3F2D" w:rsidRDefault="00AA3F2D" w:rsidP="00AA3F2D">
            <w:pPr>
              <w:rPr>
                <w:rFonts w:ascii="Arial" w:eastAsia="Times New Roman" w:hAnsi="Arial" w:cs="Arial"/>
                <w:sz w:val="12"/>
                <w:szCs w:val="12"/>
                <w:lang w:val="es-MX" w:eastAsia="es-MX"/>
              </w:rPr>
            </w:pPr>
          </w:p>
        </w:tc>
        <w:tc>
          <w:tcPr>
            <w:tcW w:w="460" w:type="pct"/>
            <w:gridSpan w:val="3"/>
            <w:vMerge/>
            <w:tcBorders>
              <w:top w:val="single" w:sz="4" w:space="0" w:color="000000"/>
              <w:left w:val="single" w:sz="4" w:space="0" w:color="000000"/>
              <w:bottom w:val="single" w:sz="4" w:space="0" w:color="000000"/>
              <w:right w:val="single" w:sz="4" w:space="0" w:color="000000"/>
            </w:tcBorders>
            <w:vAlign w:val="center"/>
            <w:hideMark/>
          </w:tcPr>
          <w:p w14:paraId="3E8AF099"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single" w:sz="4" w:space="0" w:color="000000"/>
              <w:right w:val="single" w:sz="4" w:space="0" w:color="000000"/>
            </w:tcBorders>
            <w:shd w:val="clear" w:color="auto" w:fill="auto"/>
            <w:hideMark/>
          </w:tcPr>
          <w:p w14:paraId="733CEDFA"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ENTRADA</w:t>
            </w:r>
          </w:p>
        </w:tc>
        <w:tc>
          <w:tcPr>
            <w:tcW w:w="1023" w:type="pct"/>
            <w:tcBorders>
              <w:top w:val="nil"/>
              <w:left w:val="nil"/>
              <w:bottom w:val="single" w:sz="4" w:space="0" w:color="000000"/>
              <w:right w:val="single" w:sz="4" w:space="0" w:color="000000"/>
            </w:tcBorders>
            <w:shd w:val="clear" w:color="auto" w:fill="auto"/>
            <w:hideMark/>
          </w:tcPr>
          <w:p w14:paraId="03828C35"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SALIDA</w:t>
            </w:r>
          </w:p>
        </w:tc>
        <w:tc>
          <w:tcPr>
            <w:tcW w:w="843" w:type="pct"/>
            <w:vMerge/>
            <w:tcBorders>
              <w:top w:val="single" w:sz="4" w:space="0" w:color="000000"/>
              <w:left w:val="single" w:sz="4" w:space="0" w:color="000000"/>
              <w:bottom w:val="single" w:sz="4" w:space="0" w:color="000000"/>
              <w:right w:val="single" w:sz="4" w:space="0" w:color="000000"/>
            </w:tcBorders>
            <w:vAlign w:val="center"/>
            <w:hideMark/>
          </w:tcPr>
          <w:p w14:paraId="42496E73" w14:textId="77777777" w:rsidR="00AA3F2D" w:rsidRPr="00AA3F2D" w:rsidRDefault="00AA3F2D" w:rsidP="00AA3F2D">
            <w:pPr>
              <w:rPr>
                <w:rFonts w:ascii="Arial" w:eastAsia="Times New Roman" w:hAnsi="Arial" w:cs="Arial"/>
                <w:sz w:val="12"/>
                <w:szCs w:val="12"/>
                <w:lang w:val="es-MX" w:eastAsia="es-MX"/>
              </w:rPr>
            </w:pPr>
          </w:p>
        </w:tc>
        <w:tc>
          <w:tcPr>
            <w:tcW w:w="636" w:type="pct"/>
            <w:vMerge/>
            <w:tcBorders>
              <w:top w:val="single" w:sz="4" w:space="0" w:color="000000"/>
              <w:left w:val="single" w:sz="4" w:space="0" w:color="000000"/>
              <w:bottom w:val="single" w:sz="4" w:space="0" w:color="000000"/>
              <w:right w:val="single" w:sz="4" w:space="0" w:color="000000"/>
            </w:tcBorders>
            <w:vAlign w:val="center"/>
            <w:hideMark/>
          </w:tcPr>
          <w:p w14:paraId="161EF72A"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40D9B422"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479365C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CB45E5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2E93B0F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72F864F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3E46604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CE74F4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93C80B1"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AE0458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8D9443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1219929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7A1AA58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6B4D9FC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1BF7B73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6A06669C"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121B34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4E6C43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140258B6"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3911F2B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009943F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12D0A99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5F9F47BB"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29B5DD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6D6B666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C4570B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1F00EAF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014346E6"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0D03A36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72AEAA74"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C8FBC9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141F0E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9C47D7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120D9E5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2F7F2E5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3D2294A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781A14CF"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31CE1CC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B32C2D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756A06C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7F91E09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1A630AC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4A0639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86E97A9"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B9D51C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D57B7AD"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292E6D5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7526A35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6655F60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0ACD7E2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2292A326"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5BCE5E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ACD32B4"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7D1EDE0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2439C7E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57B6DCD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1D42B12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6D3F6A36"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6E899FF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0CA217E"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5573AE1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51EBC2D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5C9D807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155A24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556FD054"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34DA937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0578A1B"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7959F3C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AEA7F4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61207F4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36BEEBF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F813FBF"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3D97FFA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B3895E6"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14DB4A4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3BBE838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16C9A3A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5098C31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57FA88F2"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6C77358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44EB17A"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9FB58F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4A916FD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487CA96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717CB36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5E8619AB"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41649DB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C03E567"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C846B6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F19E14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6EE35E5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3A726B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2CB439EB"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59939C5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EE2CDE5"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2E01747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8DD4AB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2C879696"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8A8BEF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E9C2C0B"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91EBAD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AF1EAF2"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3DCF2BE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4FD3ABD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0673FAB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A65633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A31A2A5"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8526D8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D408B1E"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2025C4C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63FB000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2F3DD2E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71D1D6F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7EE39E5F"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D395BC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C83825E"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7C2D214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6A632F9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7A25525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04D51DC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5A485317"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D3FAF3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0F3222B5"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116A3D1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33B766B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1DEB500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769A0B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EDD6537"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23A890C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4C783C1"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5164BF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36C4BA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6C9FC74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48AC8E56"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79535A68"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2E80BF0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1C2C62E8"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6DDB141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89E2D2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37368AE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427ABA8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9BA9584"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0DC047E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493808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9B5739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5120071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54BD407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7B5F152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3839D05A"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5606AC9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918DDB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29FDEDA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D91E58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311FFE3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336802A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C389C8B"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1CFADBD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5ECFD9E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66E88D1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278F74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75B355C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7BEE9E3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6322D430"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72DA3E0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3989D7C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78289DB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4937C2A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7B32A79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153B3B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22DA7076"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4A332BAD"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81F577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556ABB2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7A9BBCD5"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43A8318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6804B6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30970985"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31192CD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DDB1DDC"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A15594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300E3F1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2D97812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2843155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00E7E031"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2D54F56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F57523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3F949F1"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4D966D1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1EE4746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3D51A9B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E9DA677"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5A90791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73813CAB"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400159F7"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0EE53DAA"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0B7B499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13C2435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60513A2"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2107D88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4509AC52"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1F24AF5E"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5D685A00"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07519C54"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0E6EC53"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3F57FD52" w14:textId="77777777" w:rsidTr="00AA3F2D">
        <w:trPr>
          <w:trHeight w:val="227"/>
        </w:trPr>
        <w:tc>
          <w:tcPr>
            <w:tcW w:w="832" w:type="pct"/>
            <w:tcBorders>
              <w:top w:val="nil"/>
              <w:left w:val="single" w:sz="4" w:space="0" w:color="000000"/>
              <w:bottom w:val="single" w:sz="4" w:space="0" w:color="000000"/>
              <w:right w:val="single" w:sz="4" w:space="0" w:color="000000"/>
            </w:tcBorders>
            <w:shd w:val="clear" w:color="auto" w:fill="auto"/>
            <w:noWrap/>
            <w:vAlign w:val="bottom"/>
            <w:hideMark/>
          </w:tcPr>
          <w:p w14:paraId="5BCEDB6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460" w:type="pct"/>
            <w:gridSpan w:val="3"/>
            <w:tcBorders>
              <w:top w:val="single" w:sz="4" w:space="0" w:color="000000"/>
              <w:left w:val="nil"/>
              <w:bottom w:val="single" w:sz="4" w:space="0" w:color="000000"/>
              <w:right w:val="single" w:sz="4" w:space="0" w:color="000000"/>
            </w:tcBorders>
            <w:shd w:val="clear" w:color="auto" w:fill="auto"/>
            <w:noWrap/>
            <w:vAlign w:val="bottom"/>
            <w:hideMark/>
          </w:tcPr>
          <w:p w14:paraId="29C40F6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204" w:type="pct"/>
            <w:tcBorders>
              <w:top w:val="nil"/>
              <w:left w:val="nil"/>
              <w:bottom w:val="single" w:sz="4" w:space="0" w:color="000000"/>
              <w:right w:val="single" w:sz="4" w:space="0" w:color="000000"/>
            </w:tcBorders>
            <w:shd w:val="clear" w:color="auto" w:fill="auto"/>
            <w:noWrap/>
            <w:vAlign w:val="bottom"/>
            <w:hideMark/>
          </w:tcPr>
          <w:p w14:paraId="618FCE76"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1023" w:type="pct"/>
            <w:tcBorders>
              <w:top w:val="nil"/>
              <w:left w:val="nil"/>
              <w:bottom w:val="single" w:sz="4" w:space="0" w:color="000000"/>
              <w:right w:val="single" w:sz="4" w:space="0" w:color="000000"/>
            </w:tcBorders>
            <w:shd w:val="clear" w:color="auto" w:fill="auto"/>
            <w:noWrap/>
            <w:vAlign w:val="bottom"/>
            <w:hideMark/>
          </w:tcPr>
          <w:p w14:paraId="64F08238"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843" w:type="pct"/>
            <w:tcBorders>
              <w:top w:val="nil"/>
              <w:left w:val="nil"/>
              <w:bottom w:val="single" w:sz="4" w:space="0" w:color="000000"/>
              <w:right w:val="single" w:sz="4" w:space="0" w:color="000000"/>
            </w:tcBorders>
            <w:shd w:val="clear" w:color="auto" w:fill="auto"/>
            <w:noWrap/>
            <w:vAlign w:val="bottom"/>
            <w:hideMark/>
          </w:tcPr>
          <w:p w14:paraId="79C09A1F"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c>
          <w:tcPr>
            <w:tcW w:w="636" w:type="pct"/>
            <w:tcBorders>
              <w:top w:val="nil"/>
              <w:left w:val="nil"/>
              <w:bottom w:val="single" w:sz="4" w:space="0" w:color="000000"/>
              <w:right w:val="single" w:sz="4" w:space="0" w:color="000000"/>
            </w:tcBorders>
            <w:shd w:val="clear" w:color="auto" w:fill="auto"/>
            <w:noWrap/>
            <w:vAlign w:val="bottom"/>
            <w:hideMark/>
          </w:tcPr>
          <w:p w14:paraId="6CE59A29" w14:textId="77777777" w:rsidR="00AA3F2D" w:rsidRPr="00AA3F2D" w:rsidRDefault="00AA3F2D" w:rsidP="00AA3F2D">
            <w:pP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 </w:t>
            </w:r>
          </w:p>
        </w:tc>
      </w:tr>
      <w:tr w:rsidR="00AA3F2D" w:rsidRPr="00AA3F2D" w14:paraId="113A69ED" w14:textId="77777777" w:rsidTr="00AA3F2D">
        <w:trPr>
          <w:trHeight w:val="26"/>
        </w:trPr>
        <w:tc>
          <w:tcPr>
            <w:tcW w:w="832" w:type="pct"/>
            <w:tcBorders>
              <w:top w:val="nil"/>
              <w:left w:val="nil"/>
              <w:bottom w:val="nil"/>
              <w:right w:val="nil"/>
            </w:tcBorders>
            <w:shd w:val="clear" w:color="auto" w:fill="auto"/>
            <w:noWrap/>
            <w:vAlign w:val="bottom"/>
            <w:hideMark/>
          </w:tcPr>
          <w:p w14:paraId="2D9E1851" w14:textId="77777777" w:rsidR="00AA3F2D" w:rsidRPr="00AA3F2D" w:rsidRDefault="00AA3F2D" w:rsidP="00AA3F2D">
            <w:pP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2517B9FD"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1A46DB3B"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2B552261"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7C14A2B3"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3EB2A776" w14:textId="77777777" w:rsidR="00AA3F2D" w:rsidRPr="00AA3F2D" w:rsidRDefault="00AA3F2D" w:rsidP="00AA3F2D">
            <w:pP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66CF2C36" w14:textId="77777777" w:rsidR="00AA3F2D" w:rsidRPr="00AA3F2D" w:rsidRDefault="00AA3F2D" w:rsidP="00AA3F2D">
            <w:pP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34E0055C"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1500157B" w14:textId="77777777" w:rsidTr="00AA3F2D">
        <w:trPr>
          <w:trHeight w:val="26"/>
        </w:trPr>
        <w:tc>
          <w:tcPr>
            <w:tcW w:w="1141" w:type="pct"/>
            <w:gridSpan w:val="3"/>
            <w:tcBorders>
              <w:top w:val="nil"/>
              <w:left w:val="nil"/>
              <w:bottom w:val="nil"/>
              <w:right w:val="nil"/>
            </w:tcBorders>
            <w:shd w:val="clear" w:color="auto" w:fill="auto"/>
            <w:noWrap/>
            <w:vAlign w:val="bottom"/>
            <w:hideMark/>
          </w:tcPr>
          <w:p w14:paraId="08FE51DD"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CONFORME</w:t>
            </w:r>
          </w:p>
        </w:tc>
        <w:tc>
          <w:tcPr>
            <w:tcW w:w="151" w:type="pct"/>
            <w:tcBorders>
              <w:top w:val="nil"/>
              <w:left w:val="nil"/>
              <w:bottom w:val="nil"/>
              <w:right w:val="nil"/>
            </w:tcBorders>
            <w:shd w:val="clear" w:color="auto" w:fill="auto"/>
            <w:noWrap/>
            <w:vAlign w:val="bottom"/>
            <w:hideMark/>
          </w:tcPr>
          <w:p w14:paraId="1F973792" w14:textId="77777777" w:rsidR="00AA3F2D" w:rsidRPr="00AA3F2D" w:rsidRDefault="00AA3F2D" w:rsidP="00AA3F2D">
            <w:pPr>
              <w:jc w:val="center"/>
              <w:rPr>
                <w:rFonts w:ascii="Arial" w:eastAsia="Times New Roman" w:hAnsi="Arial" w:cs="Arial"/>
                <w:sz w:val="12"/>
                <w:szCs w:val="12"/>
                <w:lang w:val="es-MX" w:eastAsia="es-MX"/>
              </w:rPr>
            </w:pPr>
          </w:p>
        </w:tc>
        <w:tc>
          <w:tcPr>
            <w:tcW w:w="3708" w:type="pct"/>
            <w:gridSpan w:val="4"/>
            <w:tcBorders>
              <w:top w:val="nil"/>
              <w:left w:val="nil"/>
              <w:bottom w:val="nil"/>
              <w:right w:val="nil"/>
            </w:tcBorders>
            <w:shd w:val="clear" w:color="auto" w:fill="auto"/>
            <w:noWrap/>
            <w:vAlign w:val="bottom"/>
            <w:hideMark/>
          </w:tcPr>
          <w:p w14:paraId="073B9CEE"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Vo.Bo.</w:t>
            </w:r>
          </w:p>
        </w:tc>
      </w:tr>
      <w:tr w:rsidR="00AA3F2D" w:rsidRPr="00AA3F2D" w14:paraId="5892B013" w14:textId="77777777" w:rsidTr="00AA3F2D">
        <w:trPr>
          <w:trHeight w:val="26"/>
        </w:trPr>
        <w:tc>
          <w:tcPr>
            <w:tcW w:w="832" w:type="pct"/>
            <w:tcBorders>
              <w:top w:val="nil"/>
              <w:left w:val="nil"/>
              <w:bottom w:val="nil"/>
              <w:right w:val="nil"/>
            </w:tcBorders>
            <w:shd w:val="clear" w:color="auto" w:fill="auto"/>
            <w:noWrap/>
            <w:vAlign w:val="bottom"/>
            <w:hideMark/>
          </w:tcPr>
          <w:p w14:paraId="3F44B9F2" w14:textId="77777777" w:rsidR="00AA3F2D" w:rsidRPr="00AA3F2D" w:rsidRDefault="00AA3F2D" w:rsidP="00AA3F2D">
            <w:pPr>
              <w:jc w:val="cente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4A9E3D79" w14:textId="77777777" w:rsidR="00AA3F2D" w:rsidRPr="00AA3F2D" w:rsidRDefault="00AA3F2D" w:rsidP="00AA3F2D">
            <w:pPr>
              <w:jc w:val="cente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33A92C84" w14:textId="77777777" w:rsidR="00AA3F2D" w:rsidRPr="00AA3F2D" w:rsidRDefault="00AA3F2D" w:rsidP="00AA3F2D">
            <w:pPr>
              <w:jc w:val="cente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7C1D8A75" w14:textId="77777777" w:rsidR="00AA3F2D" w:rsidRPr="00AA3F2D" w:rsidRDefault="00AA3F2D" w:rsidP="00AA3F2D">
            <w:pPr>
              <w:jc w:val="cente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1455A7C9"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35129878" w14:textId="77777777" w:rsidR="00AA3F2D" w:rsidRPr="00AA3F2D" w:rsidRDefault="00AA3F2D" w:rsidP="00AA3F2D">
            <w:pPr>
              <w:jc w:val="cente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25701441" w14:textId="77777777" w:rsidR="00AA3F2D" w:rsidRPr="00AA3F2D" w:rsidRDefault="00AA3F2D" w:rsidP="00AA3F2D">
            <w:pPr>
              <w:jc w:val="cente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57C5C13A"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0DB9D638" w14:textId="77777777" w:rsidTr="00AA3F2D">
        <w:trPr>
          <w:trHeight w:val="26"/>
        </w:trPr>
        <w:tc>
          <w:tcPr>
            <w:tcW w:w="1141" w:type="pct"/>
            <w:gridSpan w:val="3"/>
            <w:tcBorders>
              <w:top w:val="nil"/>
              <w:left w:val="nil"/>
              <w:bottom w:val="nil"/>
              <w:right w:val="nil"/>
            </w:tcBorders>
            <w:shd w:val="clear" w:color="auto" w:fill="auto"/>
            <w:noWrap/>
            <w:vAlign w:val="bottom"/>
            <w:hideMark/>
          </w:tcPr>
          <w:p w14:paraId="0E79B939"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EL PROVEEDOR</w:t>
            </w:r>
          </w:p>
        </w:tc>
        <w:tc>
          <w:tcPr>
            <w:tcW w:w="151" w:type="pct"/>
            <w:tcBorders>
              <w:top w:val="nil"/>
              <w:left w:val="nil"/>
              <w:bottom w:val="nil"/>
              <w:right w:val="nil"/>
            </w:tcBorders>
            <w:shd w:val="clear" w:color="auto" w:fill="auto"/>
            <w:noWrap/>
            <w:vAlign w:val="bottom"/>
            <w:hideMark/>
          </w:tcPr>
          <w:p w14:paraId="6EC37DE5" w14:textId="77777777" w:rsidR="00AA3F2D" w:rsidRPr="00AA3F2D" w:rsidRDefault="00AA3F2D" w:rsidP="00AA3F2D">
            <w:pPr>
              <w:jc w:val="center"/>
              <w:rPr>
                <w:rFonts w:ascii="Arial" w:eastAsia="Times New Roman" w:hAnsi="Arial" w:cs="Arial"/>
                <w:sz w:val="12"/>
                <w:szCs w:val="12"/>
                <w:lang w:val="es-MX" w:eastAsia="es-MX"/>
              </w:rPr>
            </w:pPr>
          </w:p>
        </w:tc>
        <w:tc>
          <w:tcPr>
            <w:tcW w:w="3708" w:type="pct"/>
            <w:gridSpan w:val="4"/>
            <w:tcBorders>
              <w:top w:val="nil"/>
              <w:left w:val="nil"/>
              <w:bottom w:val="nil"/>
              <w:right w:val="nil"/>
            </w:tcBorders>
            <w:shd w:val="clear" w:color="auto" w:fill="auto"/>
            <w:noWrap/>
            <w:vAlign w:val="bottom"/>
            <w:hideMark/>
          </w:tcPr>
          <w:p w14:paraId="5CC1B140"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JEFE DE CONSERVACIÓN DE UNIDAD</w:t>
            </w:r>
          </w:p>
        </w:tc>
      </w:tr>
      <w:tr w:rsidR="00AA3F2D" w:rsidRPr="00AA3F2D" w14:paraId="2061FF11" w14:textId="77777777" w:rsidTr="00AA3F2D">
        <w:trPr>
          <w:trHeight w:val="26"/>
        </w:trPr>
        <w:tc>
          <w:tcPr>
            <w:tcW w:w="832" w:type="pct"/>
            <w:tcBorders>
              <w:top w:val="nil"/>
              <w:left w:val="nil"/>
              <w:bottom w:val="nil"/>
              <w:right w:val="nil"/>
            </w:tcBorders>
            <w:shd w:val="clear" w:color="auto" w:fill="auto"/>
            <w:noWrap/>
            <w:vAlign w:val="bottom"/>
            <w:hideMark/>
          </w:tcPr>
          <w:p w14:paraId="2D5BE063" w14:textId="77777777" w:rsidR="00AA3F2D" w:rsidRPr="00AA3F2D" w:rsidRDefault="00AA3F2D" w:rsidP="00AA3F2D">
            <w:pPr>
              <w:jc w:val="cente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38BBF8BA"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1E41CB58"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5D22A54A"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152BFC2D"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5375FA3A" w14:textId="77777777" w:rsidR="00AA3F2D" w:rsidRPr="00AA3F2D" w:rsidRDefault="00AA3F2D" w:rsidP="00AA3F2D">
            <w:pPr>
              <w:jc w:val="cente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700D5F87" w14:textId="77777777" w:rsidR="00AA3F2D" w:rsidRPr="00AA3F2D" w:rsidRDefault="00AA3F2D" w:rsidP="00AA3F2D">
            <w:pPr>
              <w:jc w:val="cente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4C16C3CA"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0DEF1C00" w14:textId="77777777" w:rsidTr="00AA3F2D">
        <w:trPr>
          <w:trHeight w:val="26"/>
        </w:trPr>
        <w:tc>
          <w:tcPr>
            <w:tcW w:w="832" w:type="pct"/>
            <w:tcBorders>
              <w:top w:val="nil"/>
              <w:left w:val="nil"/>
              <w:bottom w:val="nil"/>
              <w:right w:val="nil"/>
            </w:tcBorders>
            <w:shd w:val="clear" w:color="auto" w:fill="auto"/>
            <w:noWrap/>
            <w:vAlign w:val="bottom"/>
            <w:hideMark/>
          </w:tcPr>
          <w:p w14:paraId="6A82EB1E" w14:textId="77777777" w:rsidR="00AA3F2D" w:rsidRPr="00AA3F2D" w:rsidRDefault="00AA3F2D" w:rsidP="00AA3F2D">
            <w:pP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3B82C3BA"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229B8AA4"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442287C6"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7BBF9ABB"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009FF60B" w14:textId="77777777" w:rsidR="00AA3F2D" w:rsidRPr="00AA3F2D" w:rsidRDefault="00AA3F2D" w:rsidP="00AA3F2D">
            <w:pPr>
              <w:jc w:val="cente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13AEAC16" w14:textId="77777777" w:rsidR="00AA3F2D" w:rsidRPr="00AA3F2D" w:rsidRDefault="00AA3F2D" w:rsidP="00AA3F2D">
            <w:pPr>
              <w:jc w:val="cente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2F0C824A"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7F9405F5" w14:textId="77777777" w:rsidTr="00AA3F2D">
        <w:trPr>
          <w:trHeight w:val="26"/>
        </w:trPr>
        <w:tc>
          <w:tcPr>
            <w:tcW w:w="832" w:type="pct"/>
            <w:tcBorders>
              <w:top w:val="nil"/>
              <w:left w:val="nil"/>
              <w:bottom w:val="nil"/>
              <w:right w:val="nil"/>
            </w:tcBorders>
            <w:shd w:val="clear" w:color="auto" w:fill="auto"/>
            <w:noWrap/>
            <w:vAlign w:val="bottom"/>
            <w:hideMark/>
          </w:tcPr>
          <w:p w14:paraId="2911F64B" w14:textId="77777777" w:rsidR="00AA3F2D" w:rsidRPr="00AA3F2D" w:rsidRDefault="00AA3F2D" w:rsidP="00AA3F2D">
            <w:pP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3122659D"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0FA10960"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2FF14EBA" w14:textId="77777777" w:rsidR="00AA3F2D" w:rsidRPr="00AA3F2D" w:rsidRDefault="00AA3F2D" w:rsidP="00AA3F2D">
            <w:pPr>
              <w:rPr>
                <w:rFonts w:ascii="Arial" w:eastAsia="Times New Roman" w:hAnsi="Arial" w:cs="Arial"/>
                <w:sz w:val="12"/>
                <w:szCs w:val="12"/>
                <w:lang w:val="es-MX" w:eastAsia="es-MX"/>
              </w:rPr>
            </w:pPr>
          </w:p>
        </w:tc>
        <w:tc>
          <w:tcPr>
            <w:tcW w:w="3708" w:type="pct"/>
            <w:gridSpan w:val="4"/>
            <w:tcBorders>
              <w:top w:val="nil"/>
              <w:left w:val="nil"/>
              <w:bottom w:val="nil"/>
              <w:right w:val="nil"/>
            </w:tcBorders>
            <w:shd w:val="clear" w:color="auto" w:fill="auto"/>
            <w:noWrap/>
            <w:vAlign w:val="bottom"/>
            <w:hideMark/>
          </w:tcPr>
          <w:p w14:paraId="57660328"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AUTORIZÓ</w:t>
            </w:r>
          </w:p>
        </w:tc>
      </w:tr>
      <w:tr w:rsidR="00AA3F2D" w:rsidRPr="00AA3F2D" w14:paraId="6CD12B09" w14:textId="77777777" w:rsidTr="00AA3F2D">
        <w:trPr>
          <w:trHeight w:val="26"/>
        </w:trPr>
        <w:tc>
          <w:tcPr>
            <w:tcW w:w="832" w:type="pct"/>
            <w:tcBorders>
              <w:top w:val="nil"/>
              <w:left w:val="nil"/>
              <w:bottom w:val="nil"/>
              <w:right w:val="nil"/>
            </w:tcBorders>
            <w:shd w:val="clear" w:color="auto" w:fill="auto"/>
            <w:noWrap/>
            <w:vAlign w:val="bottom"/>
            <w:hideMark/>
          </w:tcPr>
          <w:p w14:paraId="6CB58A3A" w14:textId="77777777" w:rsidR="00AA3F2D" w:rsidRPr="00AA3F2D" w:rsidRDefault="00AA3F2D" w:rsidP="00AA3F2D">
            <w:pPr>
              <w:jc w:val="cente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0B84C796"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7FE98A59"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3D6D75C3" w14:textId="77777777" w:rsidR="00AA3F2D" w:rsidRPr="00AA3F2D" w:rsidRDefault="00AA3F2D" w:rsidP="00AA3F2D">
            <w:pPr>
              <w:rPr>
                <w:rFonts w:ascii="Arial" w:eastAsia="Times New Roman" w:hAnsi="Arial" w:cs="Arial"/>
                <w:sz w:val="12"/>
                <w:szCs w:val="12"/>
                <w:lang w:val="es-MX" w:eastAsia="es-MX"/>
              </w:rPr>
            </w:pPr>
          </w:p>
        </w:tc>
        <w:tc>
          <w:tcPr>
            <w:tcW w:w="1204" w:type="pct"/>
            <w:tcBorders>
              <w:top w:val="nil"/>
              <w:left w:val="nil"/>
              <w:bottom w:val="nil"/>
              <w:right w:val="nil"/>
            </w:tcBorders>
            <w:shd w:val="clear" w:color="auto" w:fill="auto"/>
            <w:noWrap/>
            <w:vAlign w:val="bottom"/>
            <w:hideMark/>
          </w:tcPr>
          <w:p w14:paraId="2B4B9661" w14:textId="77777777" w:rsidR="00AA3F2D" w:rsidRPr="00AA3F2D" w:rsidRDefault="00AA3F2D" w:rsidP="00AA3F2D">
            <w:pPr>
              <w:rPr>
                <w:rFonts w:ascii="Arial" w:eastAsia="Times New Roman" w:hAnsi="Arial" w:cs="Arial"/>
                <w:sz w:val="12"/>
                <w:szCs w:val="12"/>
                <w:lang w:val="es-MX" w:eastAsia="es-MX"/>
              </w:rPr>
            </w:pPr>
          </w:p>
        </w:tc>
        <w:tc>
          <w:tcPr>
            <w:tcW w:w="1023" w:type="pct"/>
            <w:tcBorders>
              <w:top w:val="nil"/>
              <w:left w:val="nil"/>
              <w:bottom w:val="nil"/>
              <w:right w:val="nil"/>
            </w:tcBorders>
            <w:shd w:val="clear" w:color="auto" w:fill="auto"/>
            <w:noWrap/>
            <w:vAlign w:val="bottom"/>
            <w:hideMark/>
          </w:tcPr>
          <w:p w14:paraId="0DD4C73B" w14:textId="77777777" w:rsidR="00AA3F2D" w:rsidRPr="00AA3F2D" w:rsidRDefault="00AA3F2D" w:rsidP="00AA3F2D">
            <w:pPr>
              <w:jc w:val="center"/>
              <w:rPr>
                <w:rFonts w:ascii="Arial" w:eastAsia="Times New Roman" w:hAnsi="Arial" w:cs="Arial"/>
                <w:sz w:val="12"/>
                <w:szCs w:val="12"/>
                <w:lang w:val="es-MX" w:eastAsia="es-MX"/>
              </w:rPr>
            </w:pPr>
          </w:p>
        </w:tc>
        <w:tc>
          <w:tcPr>
            <w:tcW w:w="843" w:type="pct"/>
            <w:tcBorders>
              <w:top w:val="nil"/>
              <w:left w:val="nil"/>
              <w:bottom w:val="nil"/>
              <w:right w:val="nil"/>
            </w:tcBorders>
            <w:shd w:val="clear" w:color="auto" w:fill="auto"/>
            <w:noWrap/>
            <w:vAlign w:val="bottom"/>
            <w:hideMark/>
          </w:tcPr>
          <w:p w14:paraId="36EBDA8E" w14:textId="77777777" w:rsidR="00AA3F2D" w:rsidRPr="00AA3F2D" w:rsidRDefault="00AA3F2D" w:rsidP="00AA3F2D">
            <w:pPr>
              <w:jc w:val="center"/>
              <w:rPr>
                <w:rFonts w:ascii="Arial" w:eastAsia="Times New Roman" w:hAnsi="Arial" w:cs="Arial"/>
                <w:sz w:val="12"/>
                <w:szCs w:val="12"/>
                <w:lang w:val="es-MX" w:eastAsia="es-MX"/>
              </w:rPr>
            </w:pPr>
          </w:p>
        </w:tc>
        <w:tc>
          <w:tcPr>
            <w:tcW w:w="636" w:type="pct"/>
            <w:tcBorders>
              <w:top w:val="nil"/>
              <w:left w:val="nil"/>
              <w:bottom w:val="nil"/>
              <w:right w:val="nil"/>
            </w:tcBorders>
            <w:shd w:val="clear" w:color="auto" w:fill="auto"/>
            <w:noWrap/>
            <w:vAlign w:val="bottom"/>
            <w:hideMark/>
          </w:tcPr>
          <w:p w14:paraId="112C554D" w14:textId="77777777" w:rsidR="00AA3F2D" w:rsidRPr="00AA3F2D" w:rsidRDefault="00AA3F2D" w:rsidP="00AA3F2D">
            <w:pPr>
              <w:rPr>
                <w:rFonts w:ascii="Arial" w:eastAsia="Times New Roman" w:hAnsi="Arial" w:cs="Arial"/>
                <w:sz w:val="12"/>
                <w:szCs w:val="12"/>
                <w:lang w:val="es-MX" w:eastAsia="es-MX"/>
              </w:rPr>
            </w:pPr>
          </w:p>
        </w:tc>
      </w:tr>
      <w:tr w:rsidR="00AA3F2D" w:rsidRPr="00AA3F2D" w14:paraId="5A2AEDD0" w14:textId="77777777" w:rsidTr="00AA3F2D">
        <w:trPr>
          <w:trHeight w:val="26"/>
        </w:trPr>
        <w:tc>
          <w:tcPr>
            <w:tcW w:w="832" w:type="pct"/>
            <w:tcBorders>
              <w:top w:val="nil"/>
              <w:left w:val="nil"/>
              <w:bottom w:val="nil"/>
              <w:right w:val="nil"/>
            </w:tcBorders>
            <w:shd w:val="clear" w:color="auto" w:fill="auto"/>
            <w:noWrap/>
            <w:vAlign w:val="bottom"/>
            <w:hideMark/>
          </w:tcPr>
          <w:p w14:paraId="2F6CDDB9" w14:textId="77777777" w:rsidR="00AA3F2D" w:rsidRPr="00AA3F2D" w:rsidRDefault="00AA3F2D" w:rsidP="00AA3F2D">
            <w:pPr>
              <w:rPr>
                <w:rFonts w:ascii="Arial" w:eastAsia="Times New Roman" w:hAnsi="Arial" w:cs="Arial"/>
                <w:sz w:val="12"/>
                <w:szCs w:val="12"/>
                <w:lang w:val="es-MX" w:eastAsia="es-MX"/>
              </w:rPr>
            </w:pPr>
          </w:p>
        </w:tc>
        <w:tc>
          <w:tcPr>
            <w:tcW w:w="158" w:type="pct"/>
            <w:tcBorders>
              <w:top w:val="nil"/>
              <w:left w:val="nil"/>
              <w:bottom w:val="nil"/>
              <w:right w:val="nil"/>
            </w:tcBorders>
            <w:shd w:val="clear" w:color="auto" w:fill="auto"/>
            <w:noWrap/>
            <w:vAlign w:val="bottom"/>
            <w:hideMark/>
          </w:tcPr>
          <w:p w14:paraId="7E82D9F2"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7CF00DA6" w14:textId="77777777" w:rsidR="00AA3F2D" w:rsidRPr="00AA3F2D" w:rsidRDefault="00AA3F2D" w:rsidP="00AA3F2D">
            <w:pPr>
              <w:rPr>
                <w:rFonts w:ascii="Arial" w:eastAsia="Times New Roman" w:hAnsi="Arial" w:cs="Arial"/>
                <w:sz w:val="12"/>
                <w:szCs w:val="12"/>
                <w:lang w:val="es-MX" w:eastAsia="es-MX"/>
              </w:rPr>
            </w:pPr>
          </w:p>
        </w:tc>
        <w:tc>
          <w:tcPr>
            <w:tcW w:w="151" w:type="pct"/>
            <w:tcBorders>
              <w:top w:val="nil"/>
              <w:left w:val="nil"/>
              <w:bottom w:val="nil"/>
              <w:right w:val="nil"/>
            </w:tcBorders>
            <w:shd w:val="clear" w:color="auto" w:fill="auto"/>
            <w:noWrap/>
            <w:vAlign w:val="bottom"/>
            <w:hideMark/>
          </w:tcPr>
          <w:p w14:paraId="20489982" w14:textId="77777777" w:rsidR="00AA3F2D" w:rsidRPr="00AA3F2D" w:rsidRDefault="00AA3F2D" w:rsidP="00AA3F2D">
            <w:pPr>
              <w:rPr>
                <w:rFonts w:ascii="Arial" w:eastAsia="Times New Roman" w:hAnsi="Arial" w:cs="Arial"/>
                <w:sz w:val="12"/>
                <w:szCs w:val="12"/>
                <w:lang w:val="es-MX" w:eastAsia="es-MX"/>
              </w:rPr>
            </w:pPr>
          </w:p>
        </w:tc>
        <w:tc>
          <w:tcPr>
            <w:tcW w:w="3708" w:type="pct"/>
            <w:gridSpan w:val="4"/>
            <w:tcBorders>
              <w:top w:val="nil"/>
              <w:left w:val="nil"/>
              <w:bottom w:val="nil"/>
              <w:right w:val="nil"/>
            </w:tcBorders>
            <w:shd w:val="clear" w:color="auto" w:fill="auto"/>
            <w:noWrap/>
            <w:vAlign w:val="bottom"/>
            <w:hideMark/>
          </w:tcPr>
          <w:p w14:paraId="1C35E1FA" w14:textId="77777777" w:rsidR="00AA3F2D" w:rsidRPr="00AA3F2D" w:rsidRDefault="00AA3F2D" w:rsidP="00AA3F2D">
            <w:pPr>
              <w:jc w:val="center"/>
              <w:rPr>
                <w:rFonts w:ascii="Arial" w:eastAsia="Times New Roman" w:hAnsi="Arial" w:cs="Arial"/>
                <w:sz w:val="12"/>
                <w:szCs w:val="12"/>
                <w:lang w:val="es-MX" w:eastAsia="es-MX"/>
              </w:rPr>
            </w:pPr>
            <w:r w:rsidRPr="00AA3F2D">
              <w:rPr>
                <w:rFonts w:ascii="Arial" w:eastAsia="Times New Roman" w:hAnsi="Arial" w:cs="Arial"/>
                <w:sz w:val="12"/>
                <w:szCs w:val="12"/>
                <w:lang w:val="es-MX" w:eastAsia="es-MX"/>
              </w:rPr>
              <w:t>DIRECTOR DE LA UNIDAD</w:t>
            </w:r>
          </w:p>
        </w:tc>
      </w:tr>
    </w:tbl>
    <w:p w14:paraId="1B63135B" w14:textId="77777777" w:rsidR="00535F21" w:rsidRPr="007B3EE5" w:rsidRDefault="00535F21" w:rsidP="000800BA">
      <w:pPr>
        <w:rPr>
          <w:rFonts w:ascii="Arial" w:hAnsi="Arial" w:cs="Arial"/>
          <w:lang w:val="es-ES" w:eastAsia="ar-SA"/>
        </w:rPr>
        <w:sectPr w:rsidR="00535F21" w:rsidRPr="007B3EE5" w:rsidSect="00BB2B67">
          <w:pgSz w:w="12240" w:h="15840"/>
          <w:pgMar w:top="1985" w:right="1077" w:bottom="1950" w:left="1077" w:header="567" w:footer="709" w:gutter="0"/>
          <w:cols w:space="708"/>
          <w:docGrid w:linePitch="360"/>
        </w:sectPr>
      </w:pPr>
    </w:p>
    <w:p w14:paraId="4BA5658D" w14:textId="17D21E48" w:rsidR="00395784" w:rsidRPr="007B3EE5" w:rsidRDefault="00395784" w:rsidP="00395784">
      <w:pPr>
        <w:jc w:val="center"/>
        <w:rPr>
          <w:rFonts w:ascii="Arial" w:hAnsi="Arial" w:cs="Arial"/>
          <w:b/>
          <w:sz w:val="22"/>
          <w:szCs w:val="22"/>
        </w:rPr>
      </w:pPr>
      <w:r w:rsidRPr="007B3EE5">
        <w:rPr>
          <w:rFonts w:ascii="Arial" w:hAnsi="Arial" w:cs="Arial"/>
          <w:b/>
          <w:sz w:val="22"/>
          <w:szCs w:val="22"/>
        </w:rPr>
        <w:lastRenderedPageBreak/>
        <w:t>ANEXO 10 (DIEZ)</w:t>
      </w:r>
      <w:r w:rsidR="00E60B11" w:rsidRPr="007B3EE5">
        <w:rPr>
          <w:rFonts w:ascii="Arial" w:hAnsi="Arial" w:cs="Arial"/>
          <w:b/>
          <w:sz w:val="22"/>
          <w:szCs w:val="22"/>
        </w:rPr>
        <w:t xml:space="preserve"> </w:t>
      </w:r>
    </w:p>
    <w:p w14:paraId="06A1E4D0" w14:textId="6C4D0E55" w:rsidR="005D7289" w:rsidRPr="0001427A" w:rsidRDefault="005D7289" w:rsidP="005D7289">
      <w:pPr>
        <w:jc w:val="center"/>
        <w:rPr>
          <w:b/>
          <w:sz w:val="20"/>
          <w:szCs w:val="20"/>
        </w:rPr>
      </w:pPr>
      <w:r w:rsidRPr="0001427A">
        <w:rPr>
          <w:rFonts w:ascii="Arial" w:hAnsi="Arial" w:cs="Arial"/>
          <w:b/>
          <w:sz w:val="20"/>
          <w:szCs w:val="20"/>
        </w:rPr>
        <w:t>“</w:t>
      </w:r>
      <w:r w:rsidRPr="0001427A">
        <w:rPr>
          <w:rFonts w:ascii="Arial" w:hAnsi="Arial" w:cs="Arial"/>
          <w:b/>
          <w:sz w:val="20"/>
          <w:szCs w:val="20"/>
        </w:rPr>
        <w:t>VERIFICACIÓN DE</w:t>
      </w:r>
      <w:r w:rsidRPr="0001427A">
        <w:rPr>
          <w:rFonts w:ascii="Arial" w:hAnsi="Arial" w:cs="Arial"/>
          <w:b/>
          <w:sz w:val="20"/>
          <w:szCs w:val="20"/>
        </w:rPr>
        <w:t xml:space="preserve"> ACTIVIDADES REALIZADAS A LOS EXTINTORES”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567"/>
        <w:gridCol w:w="567"/>
        <w:gridCol w:w="2551"/>
      </w:tblGrid>
      <w:tr w:rsidR="005D7289" w:rsidRPr="005D7289" w14:paraId="158A2E1C" w14:textId="77777777" w:rsidTr="001A3ADC">
        <w:trPr>
          <w:tblHeader/>
        </w:trPr>
        <w:tc>
          <w:tcPr>
            <w:tcW w:w="5637" w:type="dxa"/>
            <w:shd w:val="clear" w:color="auto" w:fill="auto"/>
          </w:tcPr>
          <w:p w14:paraId="0BD3A9C0" w14:textId="1FA7687C" w:rsidR="005D7289" w:rsidRPr="005D7289" w:rsidRDefault="005D7289" w:rsidP="001A3ADC">
            <w:pPr>
              <w:suppressAutoHyphens/>
              <w:rPr>
                <w:rFonts w:ascii="Arial" w:eastAsia="Times New Roman" w:hAnsi="Arial" w:cs="Arial"/>
                <w:sz w:val="20"/>
                <w:szCs w:val="20"/>
                <w:lang w:val="es-ES" w:eastAsia="ar-SA"/>
              </w:rPr>
            </w:pPr>
            <w:r w:rsidRPr="005D7289">
              <w:rPr>
                <w:rFonts w:ascii="Arial" w:eastAsia="Times New Roman" w:hAnsi="Arial" w:cs="Arial"/>
                <w:sz w:val="20"/>
                <w:szCs w:val="20"/>
                <w:lang w:val="es-ES" w:eastAsia="ar-SA"/>
              </w:rPr>
              <w:t>CONTRATO No</w:t>
            </w:r>
            <w:r w:rsidRPr="005D7289">
              <w:rPr>
                <w:rFonts w:ascii="Arial" w:eastAsia="Times New Roman" w:hAnsi="Arial" w:cs="Arial"/>
                <w:sz w:val="20"/>
                <w:szCs w:val="20"/>
                <w:lang w:val="es-ES" w:eastAsia="ar-SA"/>
              </w:rPr>
              <w:t xml:space="preserve">. </w:t>
            </w:r>
          </w:p>
        </w:tc>
        <w:tc>
          <w:tcPr>
            <w:tcW w:w="567" w:type="dxa"/>
            <w:shd w:val="clear" w:color="auto" w:fill="auto"/>
          </w:tcPr>
          <w:p w14:paraId="5223E857"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46953748"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6576B1A7"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24BC5EA8" w14:textId="77777777" w:rsidTr="001A3ADC">
        <w:trPr>
          <w:tblHeader/>
        </w:trPr>
        <w:tc>
          <w:tcPr>
            <w:tcW w:w="5637" w:type="dxa"/>
            <w:shd w:val="clear" w:color="auto" w:fill="auto"/>
          </w:tcPr>
          <w:p w14:paraId="7117A4DC" w14:textId="77777777" w:rsidR="005D7289" w:rsidRPr="005D7289" w:rsidRDefault="005D7289" w:rsidP="001A3ADC">
            <w:pPr>
              <w:suppressAutoHyphens/>
              <w:rPr>
                <w:rFonts w:ascii="Arial" w:eastAsia="Times New Roman" w:hAnsi="Arial" w:cs="Arial"/>
                <w:b/>
                <w:sz w:val="20"/>
                <w:lang w:val="es-ES" w:eastAsia="ar-SA"/>
              </w:rPr>
            </w:pPr>
            <w:r w:rsidRPr="005D7289">
              <w:rPr>
                <w:rFonts w:ascii="Arial" w:eastAsia="Times New Roman" w:hAnsi="Arial" w:cs="Arial"/>
                <w:b/>
                <w:sz w:val="20"/>
                <w:lang w:val="es-ES" w:eastAsia="ar-SA"/>
              </w:rPr>
              <w:t>UNIDAD:</w:t>
            </w:r>
          </w:p>
        </w:tc>
        <w:tc>
          <w:tcPr>
            <w:tcW w:w="1134" w:type="dxa"/>
            <w:gridSpan w:val="2"/>
            <w:shd w:val="clear" w:color="auto" w:fill="auto"/>
          </w:tcPr>
          <w:p w14:paraId="331C9112" w14:textId="77777777" w:rsidR="005D7289" w:rsidRPr="005D7289" w:rsidRDefault="005D7289" w:rsidP="001A3ADC">
            <w:pPr>
              <w:suppressAutoHyphens/>
              <w:rPr>
                <w:rFonts w:ascii="Arial" w:eastAsia="Times New Roman" w:hAnsi="Arial" w:cs="Arial"/>
                <w:sz w:val="20"/>
                <w:szCs w:val="20"/>
                <w:lang w:val="es-ES" w:eastAsia="ar-SA"/>
              </w:rPr>
            </w:pPr>
          </w:p>
        </w:tc>
        <w:tc>
          <w:tcPr>
            <w:tcW w:w="2551" w:type="dxa"/>
            <w:shd w:val="clear" w:color="auto" w:fill="auto"/>
          </w:tcPr>
          <w:p w14:paraId="69F630D6" w14:textId="77777777" w:rsidR="005D7289" w:rsidRPr="005D7289" w:rsidRDefault="005D7289" w:rsidP="001A3ADC">
            <w:pPr>
              <w:suppressAutoHyphens/>
              <w:rPr>
                <w:rFonts w:ascii="Arial" w:eastAsia="Times New Roman" w:hAnsi="Arial" w:cs="Arial"/>
                <w:sz w:val="20"/>
                <w:szCs w:val="20"/>
                <w:lang w:val="es-ES" w:eastAsia="ar-SA"/>
              </w:rPr>
            </w:pPr>
          </w:p>
        </w:tc>
      </w:tr>
      <w:tr w:rsidR="005D7289" w:rsidRPr="005D7289" w14:paraId="2BD68479" w14:textId="77777777" w:rsidTr="001A3ADC">
        <w:trPr>
          <w:tblHeader/>
        </w:trPr>
        <w:tc>
          <w:tcPr>
            <w:tcW w:w="5637" w:type="dxa"/>
            <w:shd w:val="clear" w:color="auto" w:fill="auto"/>
          </w:tcPr>
          <w:p w14:paraId="69880F7F" w14:textId="77777777" w:rsidR="005D7289" w:rsidRPr="005D7289" w:rsidRDefault="005D7289" w:rsidP="001A3ADC">
            <w:pPr>
              <w:suppressAutoHyphens/>
              <w:rPr>
                <w:rFonts w:ascii="Arial" w:eastAsia="Times New Roman" w:hAnsi="Arial" w:cs="Arial"/>
                <w:b/>
                <w:sz w:val="20"/>
                <w:szCs w:val="20"/>
                <w:lang w:val="es-ES" w:eastAsia="ar-SA"/>
              </w:rPr>
            </w:pPr>
            <w:r w:rsidRPr="005D7289">
              <w:rPr>
                <w:rFonts w:ascii="Arial" w:eastAsia="Times New Roman" w:hAnsi="Arial" w:cs="Arial"/>
                <w:b/>
                <w:sz w:val="20"/>
                <w:szCs w:val="20"/>
                <w:lang w:val="es-ES" w:eastAsia="ar-SA"/>
              </w:rPr>
              <w:t xml:space="preserve">ACTIVIDADES A REALIZAR </w:t>
            </w:r>
          </w:p>
        </w:tc>
        <w:tc>
          <w:tcPr>
            <w:tcW w:w="1134" w:type="dxa"/>
            <w:gridSpan w:val="2"/>
            <w:shd w:val="clear" w:color="auto" w:fill="auto"/>
          </w:tcPr>
          <w:p w14:paraId="23C76B62" w14:textId="77777777" w:rsidR="005D7289" w:rsidRPr="005D7289" w:rsidRDefault="005D7289" w:rsidP="001A3ADC">
            <w:pPr>
              <w:suppressAutoHyphens/>
              <w:rPr>
                <w:rFonts w:ascii="Arial" w:eastAsia="Times New Roman" w:hAnsi="Arial" w:cs="Arial"/>
                <w:sz w:val="20"/>
                <w:szCs w:val="20"/>
                <w:lang w:val="es-ES" w:eastAsia="ar-SA"/>
              </w:rPr>
            </w:pPr>
            <w:r w:rsidRPr="005D7289">
              <w:rPr>
                <w:rFonts w:ascii="Arial" w:eastAsia="Times New Roman" w:hAnsi="Arial" w:cs="Arial"/>
                <w:sz w:val="20"/>
                <w:szCs w:val="20"/>
                <w:lang w:val="es-ES" w:eastAsia="ar-SA"/>
              </w:rPr>
              <w:t>CUMPLIÓ</w:t>
            </w:r>
          </w:p>
        </w:tc>
        <w:tc>
          <w:tcPr>
            <w:tcW w:w="2551" w:type="dxa"/>
            <w:shd w:val="clear" w:color="auto" w:fill="auto"/>
          </w:tcPr>
          <w:p w14:paraId="346F45D3" w14:textId="77777777" w:rsidR="005D7289" w:rsidRPr="005D7289" w:rsidRDefault="005D7289" w:rsidP="001A3ADC">
            <w:pPr>
              <w:suppressAutoHyphens/>
              <w:rPr>
                <w:rFonts w:ascii="Arial" w:eastAsia="Times New Roman" w:hAnsi="Arial" w:cs="Arial"/>
                <w:sz w:val="20"/>
                <w:szCs w:val="20"/>
                <w:lang w:val="es-ES" w:eastAsia="ar-SA"/>
              </w:rPr>
            </w:pPr>
            <w:r w:rsidRPr="005D7289">
              <w:rPr>
                <w:rFonts w:ascii="Arial" w:eastAsia="Times New Roman" w:hAnsi="Arial" w:cs="Arial"/>
                <w:sz w:val="20"/>
                <w:szCs w:val="20"/>
                <w:lang w:val="es-ES" w:eastAsia="ar-SA"/>
              </w:rPr>
              <w:t>OBSERVACIONES</w:t>
            </w:r>
          </w:p>
        </w:tc>
      </w:tr>
      <w:tr w:rsidR="005D7289" w:rsidRPr="005D7289" w14:paraId="7ED243EB" w14:textId="77777777" w:rsidTr="001A3ADC">
        <w:trPr>
          <w:tblHeader/>
        </w:trPr>
        <w:tc>
          <w:tcPr>
            <w:tcW w:w="5637" w:type="dxa"/>
            <w:shd w:val="clear" w:color="auto" w:fill="auto"/>
          </w:tcPr>
          <w:p w14:paraId="5FA4E11C" w14:textId="77777777" w:rsidR="005D7289" w:rsidRPr="005D7289" w:rsidRDefault="005D7289" w:rsidP="001A3ADC">
            <w:pPr>
              <w:suppressAutoHyphens/>
              <w:rPr>
                <w:rFonts w:ascii="Arial" w:eastAsia="Times New Roman" w:hAnsi="Arial" w:cs="Arial"/>
                <w:b/>
                <w:sz w:val="20"/>
                <w:szCs w:val="20"/>
                <w:lang w:val="es-ES" w:eastAsia="ar-SA"/>
              </w:rPr>
            </w:pPr>
            <w:r w:rsidRPr="005D7289">
              <w:rPr>
                <w:rFonts w:ascii="Arial" w:eastAsia="Times New Roman" w:hAnsi="Arial" w:cs="Arial"/>
                <w:b/>
                <w:sz w:val="20"/>
                <w:szCs w:val="20"/>
                <w:lang w:val="es-ES" w:eastAsia="ar-SA"/>
              </w:rPr>
              <w:t>PREVIOS AL INICIO DEL SERVICIO.</w:t>
            </w:r>
          </w:p>
        </w:tc>
        <w:tc>
          <w:tcPr>
            <w:tcW w:w="567" w:type="dxa"/>
            <w:shd w:val="clear" w:color="auto" w:fill="auto"/>
          </w:tcPr>
          <w:p w14:paraId="535CD021" w14:textId="77777777" w:rsidR="005D7289" w:rsidRPr="005D7289" w:rsidRDefault="005D7289" w:rsidP="001A3ADC">
            <w:pPr>
              <w:suppressAutoHyphens/>
              <w:rPr>
                <w:rFonts w:ascii="Arial" w:eastAsia="Times New Roman" w:hAnsi="Arial" w:cs="Arial"/>
                <w:sz w:val="20"/>
                <w:szCs w:val="20"/>
                <w:lang w:val="es-ES" w:eastAsia="ar-SA"/>
              </w:rPr>
            </w:pPr>
            <w:r w:rsidRPr="005D7289">
              <w:rPr>
                <w:rFonts w:ascii="Arial" w:eastAsia="Times New Roman" w:hAnsi="Arial" w:cs="Arial"/>
                <w:sz w:val="20"/>
                <w:szCs w:val="20"/>
                <w:lang w:val="es-ES" w:eastAsia="ar-SA"/>
              </w:rPr>
              <w:t>SI</w:t>
            </w:r>
          </w:p>
        </w:tc>
        <w:tc>
          <w:tcPr>
            <w:tcW w:w="567" w:type="dxa"/>
            <w:shd w:val="clear" w:color="auto" w:fill="auto"/>
          </w:tcPr>
          <w:p w14:paraId="2AA95D7A" w14:textId="77777777" w:rsidR="005D7289" w:rsidRPr="005D7289" w:rsidRDefault="005D7289" w:rsidP="001A3ADC">
            <w:pPr>
              <w:suppressAutoHyphens/>
              <w:rPr>
                <w:rFonts w:ascii="Arial" w:eastAsia="Times New Roman" w:hAnsi="Arial" w:cs="Arial"/>
                <w:sz w:val="20"/>
                <w:szCs w:val="20"/>
                <w:lang w:val="es-ES" w:eastAsia="ar-SA"/>
              </w:rPr>
            </w:pPr>
            <w:r w:rsidRPr="005D7289">
              <w:rPr>
                <w:rFonts w:ascii="Arial" w:eastAsia="Times New Roman" w:hAnsi="Arial" w:cs="Arial"/>
                <w:sz w:val="20"/>
                <w:szCs w:val="20"/>
                <w:lang w:val="es-ES" w:eastAsia="ar-SA"/>
              </w:rPr>
              <w:t>NO</w:t>
            </w:r>
          </w:p>
        </w:tc>
        <w:tc>
          <w:tcPr>
            <w:tcW w:w="2551" w:type="dxa"/>
            <w:shd w:val="clear" w:color="auto" w:fill="auto"/>
          </w:tcPr>
          <w:p w14:paraId="3E73E2D8" w14:textId="77777777" w:rsidR="005D7289" w:rsidRPr="005D7289" w:rsidRDefault="005D7289" w:rsidP="001A3ADC">
            <w:pPr>
              <w:suppressAutoHyphens/>
              <w:rPr>
                <w:rFonts w:ascii="Arial" w:eastAsia="Times New Roman" w:hAnsi="Arial" w:cs="Arial"/>
                <w:sz w:val="20"/>
                <w:szCs w:val="20"/>
                <w:lang w:val="es-ES" w:eastAsia="ar-SA"/>
              </w:rPr>
            </w:pPr>
          </w:p>
        </w:tc>
      </w:tr>
      <w:tr w:rsidR="005D7289" w:rsidRPr="005D7289" w14:paraId="75225E40" w14:textId="77777777" w:rsidTr="001A3ADC">
        <w:trPr>
          <w:trHeight w:val="426"/>
        </w:trPr>
        <w:tc>
          <w:tcPr>
            <w:tcW w:w="5637" w:type="dxa"/>
            <w:shd w:val="clear" w:color="auto" w:fill="auto"/>
          </w:tcPr>
          <w:p w14:paraId="63848B33" w14:textId="77777777" w:rsidR="005D7289" w:rsidRPr="005D7289" w:rsidRDefault="005D7289" w:rsidP="001A3ADC">
            <w:pPr>
              <w:suppressAutoHyphens/>
              <w:jc w:val="both"/>
              <w:rPr>
                <w:rFonts w:ascii="Arial" w:hAnsi="Arial" w:cs="Arial"/>
                <w:sz w:val="16"/>
                <w:szCs w:val="16"/>
              </w:rPr>
            </w:pPr>
            <w:r w:rsidRPr="005D7289">
              <w:rPr>
                <w:rFonts w:ascii="Arial" w:hAnsi="Arial" w:cs="Arial"/>
                <w:sz w:val="16"/>
                <w:szCs w:val="16"/>
              </w:rPr>
              <w:t>1.- EN CASO DE QUE EL SERVICIO SE VAYA A REALIZAR EN LAS INSTALACIONES DEL IMSS  EL PROVEEDOR DEBERÁ PRESENTAR AL RESIDENTE DE CONSERVACIÓN, PREVIO AL INICIO DEL SERVICIO,  LA O LAS  UNIDAD(ES)  MÓVIL(ES)  AUTORIZADA POR  LA UNIDAD DE VERIFICACIÓN.</w:t>
            </w:r>
          </w:p>
        </w:tc>
        <w:tc>
          <w:tcPr>
            <w:tcW w:w="567" w:type="dxa"/>
            <w:shd w:val="clear" w:color="auto" w:fill="auto"/>
          </w:tcPr>
          <w:p w14:paraId="6EDD150B"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327D27F4"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06729748"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25421AAB" w14:textId="77777777" w:rsidTr="001A3ADC">
        <w:trPr>
          <w:trHeight w:val="426"/>
        </w:trPr>
        <w:tc>
          <w:tcPr>
            <w:tcW w:w="5637" w:type="dxa"/>
            <w:shd w:val="clear" w:color="auto" w:fill="auto"/>
          </w:tcPr>
          <w:p w14:paraId="4286A6D3" w14:textId="77777777" w:rsidR="005D7289" w:rsidRPr="005D7289" w:rsidRDefault="005D7289" w:rsidP="001A3ADC">
            <w:pPr>
              <w:suppressAutoHyphens/>
              <w:jc w:val="both"/>
              <w:rPr>
                <w:rFonts w:ascii="Arial" w:hAnsi="Arial" w:cs="Arial"/>
                <w:sz w:val="16"/>
                <w:szCs w:val="16"/>
              </w:rPr>
            </w:pPr>
            <w:r w:rsidRPr="005D7289">
              <w:rPr>
                <w:rFonts w:ascii="Arial" w:hAnsi="Arial" w:cs="Arial"/>
                <w:sz w:val="16"/>
                <w:szCs w:val="16"/>
              </w:rPr>
              <w:t>2.- EN CASO DE QUE EL SERVICIO SE VAYA A REALIZAR EN LAS INSTALACIONES DEL IMSS  EL PROVEEDOR DEBERÁ PRESENTAR AL RESIDENTE DE CONSERVACIÓN PREVIO AL INICIO DEL SERVICIO,  EL  EQUIPO Y HERRAMIENTA AUTORIZADA POR  LA UNIDAD DE VERIFICACIÓN Y QUE CONSISTE EN LO SIGUIENTE:</w:t>
            </w:r>
          </w:p>
          <w:p w14:paraId="42BAC3F2" w14:textId="77777777" w:rsidR="005D7289" w:rsidRPr="005D7289" w:rsidRDefault="005D7289" w:rsidP="005D7289">
            <w:pPr>
              <w:numPr>
                <w:ilvl w:val="0"/>
                <w:numId w:val="20"/>
              </w:numPr>
              <w:suppressAutoHyphens/>
              <w:jc w:val="both"/>
              <w:rPr>
                <w:rFonts w:ascii="Arial" w:hAnsi="Arial" w:cs="Arial"/>
                <w:sz w:val="16"/>
                <w:szCs w:val="20"/>
              </w:rPr>
            </w:pPr>
            <w:r w:rsidRPr="005D7289">
              <w:rPr>
                <w:rFonts w:ascii="Arial" w:hAnsi="Arial" w:cs="Arial"/>
                <w:sz w:val="16"/>
                <w:szCs w:val="20"/>
              </w:rPr>
              <w:t>PRENSA PARA SUJECIÓN DE EXTINTORES PORTÁTILES.</w:t>
            </w:r>
          </w:p>
          <w:p w14:paraId="11FBE5D8"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BÁSCULA  DE PLATAFORMA VERIFICADA CON CAPACIDAD DE AL MENOS 20 KG.</w:t>
            </w:r>
          </w:p>
          <w:p w14:paraId="07AD5B86"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EQUIPO DE ASPIRACIÓN O COMPRESOR DE AIRE CON REGULADOR DE PRESIÓN Y FILTRO DE AGUA.</w:t>
            </w:r>
          </w:p>
          <w:p w14:paraId="209CE52B"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SISTEMA DE LLENADO DE EXTINTORES DE POLVO QUÍMICO SECO, POR SUCCIÓN, VACÍO O GRAVEDAD.</w:t>
            </w:r>
          </w:p>
          <w:p w14:paraId="3E107305"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SISTEMA PARA  PRESURIZADO  DE EXTINTORES, CON TANQUE DE NITRÓGENO, REGULADORES EN DOS ETAPAS, ALTA Y BAJA PRESIÓN.</w:t>
            </w:r>
          </w:p>
          <w:p w14:paraId="18195CD6"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RECIPIENTE CON CAPACIDAD DE INMERSIÓN EN AGUA DE AL MENOS 40 CM. CON FONDO INTERIOR EN COLOR BLANCO, O EQUIPO DE DETECCIÓN DE FUGAS.</w:t>
            </w:r>
          </w:p>
          <w:p w14:paraId="200B454D" w14:textId="77777777" w:rsidR="005D7289" w:rsidRPr="005D7289" w:rsidRDefault="005D7289" w:rsidP="005D7289">
            <w:pPr>
              <w:numPr>
                <w:ilvl w:val="0"/>
                <w:numId w:val="20"/>
              </w:numPr>
              <w:suppressAutoHyphens/>
              <w:jc w:val="both"/>
              <w:rPr>
                <w:rFonts w:ascii="Arial" w:hAnsi="Arial" w:cs="Arial"/>
                <w:sz w:val="16"/>
                <w:szCs w:val="16"/>
              </w:rPr>
            </w:pPr>
            <w:r w:rsidRPr="005D7289">
              <w:rPr>
                <w:rFonts w:ascii="Arial" w:hAnsi="Arial" w:cs="Arial"/>
                <w:sz w:val="16"/>
                <w:szCs w:val="16"/>
              </w:rPr>
              <w:t>HERRAMIENTAS MANUALES  Y/O MECÁNICAS PARA DESARMAR, ARMAR Y  LIMPIAR LOS EXTINTORES.</w:t>
            </w:r>
          </w:p>
          <w:p w14:paraId="6B6E605B" w14:textId="77777777" w:rsidR="005D7289" w:rsidRPr="005D7289" w:rsidRDefault="005D7289" w:rsidP="005D7289">
            <w:pPr>
              <w:numPr>
                <w:ilvl w:val="0"/>
                <w:numId w:val="20"/>
              </w:numPr>
              <w:suppressAutoHyphens/>
              <w:jc w:val="both"/>
              <w:rPr>
                <w:rFonts w:ascii="Arial" w:hAnsi="Arial" w:cs="Arial"/>
                <w:b/>
                <w:sz w:val="16"/>
                <w:szCs w:val="16"/>
              </w:rPr>
            </w:pPr>
            <w:r w:rsidRPr="005D7289">
              <w:rPr>
                <w:rFonts w:ascii="Arial" w:hAnsi="Arial" w:cs="Arial"/>
                <w:sz w:val="16"/>
                <w:szCs w:val="16"/>
              </w:rPr>
              <w:t>BOMBA DE PRUEBAS HIDROSTÁTICAS DE BAJA PRESIÓN DISEÑADA PARA SOSTENER AL MENOS UNA PRESION DE 4.2 MPA Y QUE CUENTE CON UN DISPOSITIVO DE SEGURIDAD.</w:t>
            </w:r>
          </w:p>
        </w:tc>
        <w:tc>
          <w:tcPr>
            <w:tcW w:w="567" w:type="dxa"/>
            <w:shd w:val="clear" w:color="auto" w:fill="auto"/>
          </w:tcPr>
          <w:p w14:paraId="0473648B"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59E4E81C"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3DA95C2E"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1F39EF8D" w14:textId="77777777" w:rsidTr="001A3ADC">
        <w:trPr>
          <w:trHeight w:val="426"/>
        </w:trPr>
        <w:tc>
          <w:tcPr>
            <w:tcW w:w="5637" w:type="dxa"/>
            <w:shd w:val="clear" w:color="auto" w:fill="auto"/>
          </w:tcPr>
          <w:p w14:paraId="7405D04F" w14:textId="77777777" w:rsidR="005D7289" w:rsidRPr="005D7289" w:rsidRDefault="005D7289" w:rsidP="001A3ADC">
            <w:pPr>
              <w:suppressAutoHyphens/>
              <w:jc w:val="both"/>
              <w:rPr>
                <w:rFonts w:ascii="Arial" w:hAnsi="Arial" w:cs="Arial"/>
                <w:color w:val="FF0000"/>
                <w:sz w:val="16"/>
                <w:szCs w:val="16"/>
              </w:rPr>
            </w:pPr>
            <w:r w:rsidRPr="005D7289">
              <w:rPr>
                <w:rFonts w:ascii="Arial" w:hAnsi="Arial" w:cs="Arial"/>
                <w:sz w:val="16"/>
                <w:szCs w:val="16"/>
              </w:rPr>
              <w:t>3. PRESENTÓ EL POLVO QUÍMICO  EL CUAL DEBE SER DEL COLOR AZUL ENTRE LOS PANTONE 148U Y 157U</w:t>
            </w:r>
            <w:r w:rsidRPr="005D7289">
              <w:rPr>
                <w:rFonts w:ascii="Arial" w:hAnsi="Arial" w:cs="Arial"/>
                <w:color w:val="FF0000"/>
                <w:sz w:val="16"/>
                <w:szCs w:val="16"/>
              </w:rPr>
              <w:t>.</w:t>
            </w:r>
          </w:p>
          <w:p w14:paraId="1E155DC3" w14:textId="77777777" w:rsidR="005D7289" w:rsidRPr="005D7289" w:rsidRDefault="005D7289" w:rsidP="001A3ADC">
            <w:pPr>
              <w:suppressAutoHyphens/>
              <w:jc w:val="both"/>
              <w:rPr>
                <w:rFonts w:ascii="Arial" w:hAnsi="Arial" w:cs="Arial"/>
                <w:sz w:val="16"/>
                <w:szCs w:val="16"/>
              </w:rPr>
            </w:pPr>
            <w:r w:rsidRPr="005D7289">
              <w:rPr>
                <w:rFonts w:ascii="Arial" w:hAnsi="Arial" w:cs="Arial"/>
                <w:sz w:val="16"/>
                <w:szCs w:val="16"/>
              </w:rPr>
              <w:t>(ENTRE LOS MESES DE MARZO Y ABRIL DEBERÁ PRESENTAR  COPIA DEL DIARIO OFICIAL DE LA FEDERACIÓN EN LA QUE SE ESTABLEZCA SI ASÍ FUERE EL CASO EL CAMBIO DE COLOR DEL POLVO QUÍMICO SECO, Y RECARGAR LOS EXTINTORES CON EL POLVO QUÍMICO DEL COLOR QUE CORRESPONDA.)</w:t>
            </w:r>
          </w:p>
        </w:tc>
        <w:tc>
          <w:tcPr>
            <w:tcW w:w="567" w:type="dxa"/>
            <w:shd w:val="clear" w:color="auto" w:fill="auto"/>
          </w:tcPr>
          <w:p w14:paraId="34BACD72"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7D684C74"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2549E744"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65DB722C" w14:textId="77777777" w:rsidTr="001A3ADC">
        <w:trPr>
          <w:trHeight w:val="426"/>
        </w:trPr>
        <w:tc>
          <w:tcPr>
            <w:tcW w:w="5637" w:type="dxa"/>
            <w:shd w:val="clear" w:color="auto" w:fill="auto"/>
          </w:tcPr>
          <w:p w14:paraId="0CA7B184" w14:textId="77777777" w:rsidR="005D7289" w:rsidRPr="005D7289" w:rsidRDefault="005D7289" w:rsidP="001A3ADC">
            <w:pPr>
              <w:suppressAutoHyphens/>
              <w:jc w:val="both"/>
              <w:rPr>
                <w:rFonts w:ascii="Arial" w:hAnsi="Arial" w:cs="Arial"/>
                <w:sz w:val="16"/>
                <w:szCs w:val="16"/>
              </w:rPr>
            </w:pPr>
            <w:r w:rsidRPr="005D7289">
              <w:rPr>
                <w:rFonts w:ascii="Arial" w:hAnsi="Arial" w:cs="Arial"/>
                <w:sz w:val="16"/>
                <w:szCs w:val="16"/>
              </w:rPr>
              <w:t>4.- EN CASO DE QUE EL SERVICIO SE VAYA A REALIZAR EN LAS INSTALACIONES FIJAS DE EL PROVEEDOR, (FUERA DE LAS INSTALACIONES DEL IMSS) ESTE DEBERÁ PROPORCIONAR EL 50% DE LOS EQUIPOS QUE VAYA A RETIRAR DE LA UNIDAD  PARA LA RECARGA CORRESPONDIENTE.</w:t>
            </w:r>
          </w:p>
        </w:tc>
        <w:tc>
          <w:tcPr>
            <w:tcW w:w="567" w:type="dxa"/>
            <w:shd w:val="clear" w:color="auto" w:fill="auto"/>
          </w:tcPr>
          <w:p w14:paraId="1851DEC3"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17DB8F19"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5D0D64A8"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16F8215C" w14:textId="77777777" w:rsidTr="001A3ADC">
        <w:trPr>
          <w:trHeight w:val="426"/>
        </w:trPr>
        <w:tc>
          <w:tcPr>
            <w:tcW w:w="5637" w:type="dxa"/>
            <w:shd w:val="clear" w:color="auto" w:fill="auto"/>
          </w:tcPr>
          <w:p w14:paraId="2EB7E677"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DURANTE LA REALIZACIÓN DEL SERVICIO.</w:t>
            </w:r>
          </w:p>
        </w:tc>
        <w:tc>
          <w:tcPr>
            <w:tcW w:w="567" w:type="dxa"/>
            <w:shd w:val="clear" w:color="auto" w:fill="auto"/>
          </w:tcPr>
          <w:p w14:paraId="60112CF5"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0DF6A905"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4ABEDB84"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57A65E36" w14:textId="77777777" w:rsidTr="001A3ADC">
        <w:trPr>
          <w:trHeight w:val="426"/>
        </w:trPr>
        <w:tc>
          <w:tcPr>
            <w:tcW w:w="5637" w:type="dxa"/>
            <w:shd w:val="clear" w:color="auto" w:fill="auto"/>
          </w:tcPr>
          <w:p w14:paraId="4824880F" w14:textId="77777777" w:rsidR="005D7289" w:rsidRPr="005D7289" w:rsidRDefault="005D7289" w:rsidP="001A3ADC">
            <w:pPr>
              <w:suppressAutoHyphens/>
              <w:jc w:val="both"/>
              <w:rPr>
                <w:rFonts w:ascii="Arial" w:eastAsia="Times New Roman" w:hAnsi="Arial" w:cs="Arial"/>
                <w:szCs w:val="20"/>
                <w:lang w:eastAsia="ar-SA"/>
              </w:rPr>
            </w:pPr>
            <w:r w:rsidRPr="005D7289">
              <w:rPr>
                <w:rFonts w:ascii="Arial" w:hAnsi="Arial" w:cs="Arial"/>
                <w:b/>
                <w:sz w:val="16"/>
                <w:szCs w:val="16"/>
              </w:rPr>
              <w:t>1.-</w:t>
            </w:r>
            <w:r w:rsidRPr="005D7289">
              <w:rPr>
                <w:rFonts w:ascii="Arial" w:hAnsi="Arial" w:cs="Arial"/>
                <w:sz w:val="16"/>
                <w:szCs w:val="16"/>
              </w:rPr>
              <w:t xml:space="preserve"> LEVANTAR BITÁCORA,  REGISTRANDO LAS ÁREAS DONDE SE UBICAN LOS EQUIPOS, EL TIPO DE EXTINTOR, CAPACIDAD Y FECHA  DE  RECARGA</w:t>
            </w:r>
          </w:p>
        </w:tc>
        <w:tc>
          <w:tcPr>
            <w:tcW w:w="567" w:type="dxa"/>
            <w:shd w:val="clear" w:color="auto" w:fill="auto"/>
          </w:tcPr>
          <w:p w14:paraId="3C8485C9"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430D3DCC"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6E08836A"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4EC75255" w14:textId="77777777" w:rsidTr="001A3ADC">
        <w:trPr>
          <w:trHeight w:val="898"/>
        </w:trPr>
        <w:tc>
          <w:tcPr>
            <w:tcW w:w="5637" w:type="dxa"/>
            <w:shd w:val="clear" w:color="auto" w:fill="auto"/>
          </w:tcPr>
          <w:p w14:paraId="24791C41" w14:textId="77777777" w:rsidR="005D7289" w:rsidRPr="005D7289" w:rsidRDefault="005D7289" w:rsidP="001A3ADC">
            <w:pPr>
              <w:suppressAutoHyphens/>
              <w:jc w:val="both"/>
              <w:rPr>
                <w:rFonts w:ascii="Arial" w:hAnsi="Arial" w:cs="Arial"/>
                <w:sz w:val="16"/>
                <w:szCs w:val="16"/>
              </w:rPr>
            </w:pPr>
            <w:r w:rsidRPr="005D7289">
              <w:rPr>
                <w:rFonts w:ascii="Arial" w:hAnsi="Arial" w:cs="Arial"/>
                <w:b/>
                <w:sz w:val="16"/>
                <w:szCs w:val="16"/>
              </w:rPr>
              <w:t>2.-</w:t>
            </w:r>
            <w:r w:rsidRPr="005D7289">
              <w:rPr>
                <w:rFonts w:ascii="Arial" w:hAnsi="Arial" w:cs="Arial"/>
                <w:sz w:val="16"/>
                <w:szCs w:val="16"/>
              </w:rPr>
              <w:t xml:space="preserve"> REALIZAR   PRUEBA HIDROSTÁTICA  CON LA BOMBA DE PRUEBAS HIDROSTÁTICAS  DE BAJA PRESIÓN  REQUERIDA EN EL INCISO i)  DEL CAPITULO</w:t>
            </w:r>
          </w:p>
          <w:p w14:paraId="553DACE6" w14:textId="77777777" w:rsidR="005D7289" w:rsidRPr="005D7289" w:rsidRDefault="005D7289" w:rsidP="001A3ADC">
            <w:pPr>
              <w:suppressAutoHyphens/>
              <w:jc w:val="both"/>
              <w:rPr>
                <w:rFonts w:ascii="Arial" w:hAnsi="Arial" w:cs="Arial"/>
                <w:sz w:val="16"/>
                <w:szCs w:val="16"/>
              </w:rPr>
            </w:pPr>
            <w:r w:rsidRPr="005D7289">
              <w:rPr>
                <w:rFonts w:ascii="Arial" w:hAnsi="Arial" w:cs="Arial"/>
                <w:sz w:val="16"/>
                <w:szCs w:val="16"/>
              </w:rPr>
              <w:t xml:space="preserve"> 6 “EQUIPO Y HERRAMIENTAS BÁSICAS” DE  LA NORMA OFICIAL MEXICANA  NOM-154 – SCFI-2005, (EN CASO DE QUE NO CUENTEN CON UNA MARCA CLARA DE LA FECHA DE LA PRUEBA HIDROSTÁTICA.</w:t>
            </w:r>
          </w:p>
        </w:tc>
        <w:tc>
          <w:tcPr>
            <w:tcW w:w="567" w:type="dxa"/>
            <w:shd w:val="clear" w:color="auto" w:fill="auto"/>
          </w:tcPr>
          <w:p w14:paraId="3A1ED1BE"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4B6125DD"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68F65FD5"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20E3192A" w14:textId="77777777" w:rsidTr="001A3ADC">
        <w:trPr>
          <w:trHeight w:val="438"/>
        </w:trPr>
        <w:tc>
          <w:tcPr>
            <w:tcW w:w="5637" w:type="dxa"/>
            <w:shd w:val="clear" w:color="auto" w:fill="auto"/>
          </w:tcPr>
          <w:p w14:paraId="4FAE6C8E" w14:textId="77777777" w:rsidR="005D7289" w:rsidRPr="005D7289" w:rsidRDefault="005D7289" w:rsidP="001A3ADC">
            <w:pPr>
              <w:suppressAutoHyphens/>
              <w:jc w:val="both"/>
              <w:rPr>
                <w:rFonts w:ascii="Arial" w:hAnsi="Arial" w:cs="Arial"/>
                <w:sz w:val="16"/>
                <w:szCs w:val="16"/>
              </w:rPr>
            </w:pPr>
            <w:r w:rsidRPr="005D7289">
              <w:rPr>
                <w:rFonts w:ascii="Arial" w:hAnsi="Arial" w:cs="Arial"/>
                <w:b/>
                <w:sz w:val="16"/>
                <w:szCs w:val="16"/>
              </w:rPr>
              <w:lastRenderedPageBreak/>
              <w:t>3.-</w:t>
            </w:r>
            <w:r w:rsidRPr="005D7289">
              <w:rPr>
                <w:rFonts w:ascii="Arial" w:hAnsi="Arial" w:cs="Arial"/>
                <w:sz w:val="16"/>
                <w:szCs w:val="16"/>
              </w:rPr>
              <w:t xml:space="preserve">  SOPLETEADO INTERIOR A CADA EXTINTOR PARA ELIMINAR  TOTALMENTE RESIDUOS DEL AGENTE EXTINGUIDOR.</w:t>
            </w:r>
          </w:p>
        </w:tc>
        <w:tc>
          <w:tcPr>
            <w:tcW w:w="567" w:type="dxa"/>
            <w:shd w:val="clear" w:color="auto" w:fill="auto"/>
          </w:tcPr>
          <w:p w14:paraId="71877014"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73E3B011"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00E65F4F"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202150C4" w14:textId="77777777" w:rsidTr="001A3ADC">
        <w:trPr>
          <w:trHeight w:val="929"/>
        </w:trPr>
        <w:tc>
          <w:tcPr>
            <w:tcW w:w="5637" w:type="dxa"/>
            <w:shd w:val="clear" w:color="auto" w:fill="auto"/>
          </w:tcPr>
          <w:p w14:paraId="43493454"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4.-</w:t>
            </w:r>
            <w:r w:rsidRPr="005D7289">
              <w:rPr>
                <w:rFonts w:ascii="Arial" w:hAnsi="Arial" w:cs="Arial"/>
                <w:sz w:val="16"/>
                <w:szCs w:val="16"/>
              </w:rPr>
              <w:t xml:space="preserve"> RECARGA CON LA CANTIDAD NOMINAL DE POLVO QUÍMICO SECO ABC, AL 75 % DE FOSFATO MONO AMÓNICO NUEVO,  DEL COLOR Y CARACTERÍSTICAS VIGENTES  DE  ACUERDO AL AÑO DE RECARGA, COMO  LO MARCA LA NORMA OFICIAL MEXICANA NOM-104-STPS-2001, SEGÚN LA CAPACIDAD DE CADA EXTINTOR.</w:t>
            </w:r>
          </w:p>
        </w:tc>
        <w:tc>
          <w:tcPr>
            <w:tcW w:w="567" w:type="dxa"/>
            <w:shd w:val="clear" w:color="auto" w:fill="auto"/>
          </w:tcPr>
          <w:p w14:paraId="6A695836"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666A021B"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0BDFB4A2"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5E50AAB4" w14:textId="77777777" w:rsidTr="001A3ADC">
        <w:trPr>
          <w:trHeight w:val="451"/>
        </w:trPr>
        <w:tc>
          <w:tcPr>
            <w:tcW w:w="5637" w:type="dxa"/>
            <w:shd w:val="clear" w:color="auto" w:fill="auto"/>
          </w:tcPr>
          <w:p w14:paraId="39244599"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5.-</w:t>
            </w:r>
            <w:r w:rsidRPr="005D7289">
              <w:rPr>
                <w:rFonts w:ascii="Arial" w:hAnsi="Arial" w:cs="Arial"/>
                <w:sz w:val="16"/>
                <w:szCs w:val="16"/>
              </w:rPr>
              <w:t xml:space="preserve">  COLOCACIÓN  DE COLLARÍN, DE ACUERDO AL SUBCAPITULO  7.2  “COLLARÍN” DE LA  NORMA OFICIAL MEXICANA NOM-154-SCFI-2005. (ESTE DEBE SER NUEVO  Y NO PRESENTAR CORTES O PEGADOS  CON  CUALQUIER CINTA ADHESIVA O PEGAMENTO)</w:t>
            </w:r>
          </w:p>
        </w:tc>
        <w:tc>
          <w:tcPr>
            <w:tcW w:w="567" w:type="dxa"/>
            <w:shd w:val="clear" w:color="auto" w:fill="auto"/>
          </w:tcPr>
          <w:p w14:paraId="3F8EC29E"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62CCFE8A"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6D4DD77C"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140FA0B3" w14:textId="77777777" w:rsidTr="001A3ADC">
        <w:trPr>
          <w:trHeight w:val="437"/>
        </w:trPr>
        <w:tc>
          <w:tcPr>
            <w:tcW w:w="5637" w:type="dxa"/>
            <w:shd w:val="clear" w:color="auto" w:fill="auto"/>
          </w:tcPr>
          <w:p w14:paraId="57B1A291"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6-</w:t>
            </w:r>
            <w:r w:rsidRPr="005D7289">
              <w:rPr>
                <w:rFonts w:ascii="Arial" w:hAnsi="Arial" w:cs="Arial"/>
                <w:sz w:val="16"/>
                <w:szCs w:val="16"/>
              </w:rPr>
              <w:t xml:space="preserve"> COLOCACIÓN DE HOLOGRAMA  EN COLLARÍN DE LA UNIDAD DE VERIFICACIÓN. </w:t>
            </w:r>
          </w:p>
        </w:tc>
        <w:tc>
          <w:tcPr>
            <w:tcW w:w="567" w:type="dxa"/>
            <w:shd w:val="clear" w:color="auto" w:fill="auto"/>
          </w:tcPr>
          <w:p w14:paraId="54B67316"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7669E7BC"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57EC01D8"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68D903EC" w14:textId="77777777" w:rsidTr="001A3ADC">
        <w:trPr>
          <w:trHeight w:val="463"/>
        </w:trPr>
        <w:tc>
          <w:tcPr>
            <w:tcW w:w="5637" w:type="dxa"/>
            <w:shd w:val="clear" w:color="auto" w:fill="auto"/>
          </w:tcPr>
          <w:p w14:paraId="3694B5B7"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7.-</w:t>
            </w:r>
            <w:r w:rsidRPr="005D7289">
              <w:rPr>
                <w:rFonts w:ascii="Arial" w:hAnsi="Arial" w:cs="Arial"/>
                <w:sz w:val="16"/>
                <w:szCs w:val="16"/>
              </w:rPr>
              <w:t xml:space="preserve"> PRESURIZACIÓN CON GAS NITRÓGENO SECO Y PRUEBA DE  HERMETICIDAD POR INMERSIÓN EN AGUA LIMPIA.</w:t>
            </w:r>
          </w:p>
        </w:tc>
        <w:tc>
          <w:tcPr>
            <w:tcW w:w="567" w:type="dxa"/>
            <w:shd w:val="clear" w:color="auto" w:fill="auto"/>
          </w:tcPr>
          <w:p w14:paraId="020BFA49"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208D7CF7"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6EFFDD48"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216C51B1" w14:textId="77777777" w:rsidTr="001A3ADC">
        <w:trPr>
          <w:trHeight w:val="521"/>
        </w:trPr>
        <w:tc>
          <w:tcPr>
            <w:tcW w:w="5637" w:type="dxa"/>
            <w:shd w:val="clear" w:color="auto" w:fill="auto"/>
          </w:tcPr>
          <w:p w14:paraId="68785CCF"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8.-</w:t>
            </w:r>
            <w:r w:rsidRPr="005D7289">
              <w:rPr>
                <w:rFonts w:ascii="Arial" w:hAnsi="Arial" w:cs="Arial"/>
                <w:sz w:val="16"/>
                <w:szCs w:val="16"/>
              </w:rPr>
              <w:t xml:space="preserve"> COLOCACIÓN DEL SEGURO Y SELLO DE GARANTIA, MARCHAMO Y ALAMBRE DE ALUMINIO O MATERIAL DE PLASTICO PARA GARANTIZAR EL EXTINTOR.</w:t>
            </w:r>
          </w:p>
        </w:tc>
        <w:tc>
          <w:tcPr>
            <w:tcW w:w="567" w:type="dxa"/>
            <w:shd w:val="clear" w:color="auto" w:fill="auto"/>
          </w:tcPr>
          <w:p w14:paraId="6C8D5680"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053C5C86"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77B62312"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4E900B9E" w14:textId="77777777" w:rsidTr="001A3ADC">
        <w:trPr>
          <w:trHeight w:val="676"/>
        </w:trPr>
        <w:tc>
          <w:tcPr>
            <w:tcW w:w="5637" w:type="dxa"/>
            <w:shd w:val="clear" w:color="auto" w:fill="auto"/>
          </w:tcPr>
          <w:p w14:paraId="5386B95C"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9.-</w:t>
            </w:r>
            <w:r w:rsidRPr="005D7289">
              <w:rPr>
                <w:rFonts w:ascii="Arial" w:hAnsi="Arial" w:cs="Arial"/>
                <w:sz w:val="16"/>
                <w:szCs w:val="16"/>
              </w:rPr>
              <w:t xml:space="preserve"> ETIQUETADO CONFORME AL CAPÍTULO 7 “INFORMACIÓN COMERCIAL” Y SUBCAPITULO  7.1 “ETIQUETADO”, DE LA  NORMA OFICIAL MEXICANA NOM-154-SCFI-2005. </w:t>
            </w:r>
          </w:p>
        </w:tc>
        <w:tc>
          <w:tcPr>
            <w:tcW w:w="567" w:type="dxa"/>
            <w:shd w:val="clear" w:color="auto" w:fill="auto"/>
          </w:tcPr>
          <w:p w14:paraId="7281D1E4"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795DFF00"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260CA7DA"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791A04CE" w14:textId="77777777" w:rsidTr="001A3ADC">
        <w:trPr>
          <w:trHeight w:val="225"/>
        </w:trPr>
        <w:tc>
          <w:tcPr>
            <w:tcW w:w="5637" w:type="dxa"/>
            <w:shd w:val="clear" w:color="auto" w:fill="auto"/>
          </w:tcPr>
          <w:p w14:paraId="071A99CC" w14:textId="77777777" w:rsidR="005D7289" w:rsidRPr="005D7289" w:rsidRDefault="005D7289" w:rsidP="001A3ADC">
            <w:pPr>
              <w:suppressAutoHyphens/>
              <w:jc w:val="both"/>
              <w:rPr>
                <w:rFonts w:ascii="Arial" w:hAnsi="Arial" w:cs="Arial"/>
                <w:b/>
                <w:sz w:val="16"/>
                <w:szCs w:val="16"/>
              </w:rPr>
            </w:pPr>
            <w:r w:rsidRPr="005D7289">
              <w:rPr>
                <w:rFonts w:ascii="Arial" w:hAnsi="Arial" w:cs="Arial"/>
                <w:b/>
                <w:sz w:val="16"/>
                <w:szCs w:val="16"/>
              </w:rPr>
              <w:t>10.-</w:t>
            </w:r>
            <w:r w:rsidRPr="005D7289">
              <w:rPr>
                <w:rFonts w:ascii="Arial" w:hAnsi="Arial" w:cs="Arial"/>
                <w:sz w:val="16"/>
                <w:szCs w:val="16"/>
              </w:rPr>
              <w:t xml:space="preserve"> SUMINISTRO Y COLOCACION DE CINCHOS DE SUJECIÓN DE MANGUERAS.</w:t>
            </w:r>
          </w:p>
        </w:tc>
        <w:tc>
          <w:tcPr>
            <w:tcW w:w="567" w:type="dxa"/>
            <w:shd w:val="clear" w:color="auto" w:fill="auto"/>
          </w:tcPr>
          <w:p w14:paraId="228AE214" w14:textId="77777777" w:rsidR="005D7289" w:rsidRPr="005D7289" w:rsidRDefault="005D7289" w:rsidP="001A3ADC">
            <w:pPr>
              <w:suppressAutoHyphens/>
              <w:rPr>
                <w:rFonts w:ascii="Arial" w:eastAsia="Times New Roman" w:hAnsi="Arial" w:cs="Arial"/>
                <w:szCs w:val="20"/>
                <w:lang w:eastAsia="ar-SA"/>
              </w:rPr>
            </w:pPr>
          </w:p>
        </w:tc>
        <w:tc>
          <w:tcPr>
            <w:tcW w:w="567" w:type="dxa"/>
            <w:shd w:val="clear" w:color="auto" w:fill="auto"/>
          </w:tcPr>
          <w:p w14:paraId="450FF13B"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0FA647B8"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6DCF4AA2" w14:textId="77777777" w:rsidTr="001A3ADC">
        <w:trPr>
          <w:trHeight w:val="199"/>
        </w:trPr>
        <w:tc>
          <w:tcPr>
            <w:tcW w:w="5637" w:type="dxa"/>
            <w:shd w:val="clear" w:color="auto" w:fill="auto"/>
          </w:tcPr>
          <w:p w14:paraId="76373E0E" w14:textId="77777777" w:rsidR="005D7289" w:rsidRPr="005D7289" w:rsidRDefault="005D7289" w:rsidP="001A3ADC">
            <w:pPr>
              <w:jc w:val="both"/>
              <w:rPr>
                <w:rFonts w:ascii="Arial" w:hAnsi="Arial" w:cs="Arial"/>
                <w:sz w:val="16"/>
                <w:szCs w:val="16"/>
              </w:rPr>
            </w:pPr>
            <w:r w:rsidRPr="005D7289">
              <w:rPr>
                <w:rFonts w:ascii="Arial" w:hAnsi="Arial" w:cs="Arial"/>
                <w:b/>
                <w:sz w:val="16"/>
                <w:szCs w:val="16"/>
              </w:rPr>
              <w:t>11.-</w:t>
            </w:r>
            <w:r w:rsidRPr="005D7289">
              <w:rPr>
                <w:rFonts w:ascii="Arial" w:hAnsi="Arial" w:cs="Arial"/>
                <w:sz w:val="16"/>
                <w:szCs w:val="16"/>
              </w:rPr>
              <w:t xml:space="preserve"> VERIFICACIÓN DE CONTROL DE CALIDAD.</w:t>
            </w:r>
          </w:p>
        </w:tc>
        <w:tc>
          <w:tcPr>
            <w:tcW w:w="567" w:type="dxa"/>
            <w:shd w:val="clear" w:color="auto" w:fill="auto"/>
          </w:tcPr>
          <w:p w14:paraId="40549C97"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0908304A"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1A313BC9"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7E687DE7" w14:textId="77777777" w:rsidTr="001A3ADC">
        <w:tc>
          <w:tcPr>
            <w:tcW w:w="5637" w:type="dxa"/>
            <w:shd w:val="clear" w:color="auto" w:fill="auto"/>
          </w:tcPr>
          <w:p w14:paraId="446F2708" w14:textId="77777777" w:rsidR="005D7289" w:rsidRPr="005D7289" w:rsidRDefault="005D7289" w:rsidP="001A3ADC">
            <w:pPr>
              <w:suppressAutoHyphens/>
              <w:rPr>
                <w:rFonts w:ascii="Arial" w:eastAsia="Times New Roman" w:hAnsi="Arial" w:cs="Arial"/>
                <w:sz w:val="16"/>
                <w:szCs w:val="16"/>
                <w:lang w:val="es-ES" w:eastAsia="ar-SA"/>
              </w:rPr>
            </w:pPr>
            <w:r w:rsidRPr="005D7289">
              <w:rPr>
                <w:rFonts w:ascii="Arial" w:eastAsia="Times New Roman" w:hAnsi="Arial" w:cs="Arial"/>
                <w:b/>
                <w:sz w:val="16"/>
                <w:szCs w:val="16"/>
                <w:lang w:val="es-ES" w:eastAsia="ar-SA"/>
              </w:rPr>
              <w:t>12</w:t>
            </w:r>
            <w:r w:rsidRPr="005D7289">
              <w:rPr>
                <w:rFonts w:ascii="Arial" w:eastAsia="Times New Roman" w:hAnsi="Arial" w:cs="Arial"/>
                <w:sz w:val="16"/>
                <w:szCs w:val="16"/>
                <w:lang w:val="es-ES" w:eastAsia="ar-SA"/>
              </w:rPr>
              <w:t>.- PROPORCIONÓ CAPACITACIÓN AL PERSONAL DESIGNADO, OTORGANDO CONSTANCIA INDIVIDUAL  A CADA UNO DE LOS PARTICIPANTES, CON VALIDEZ OFICIAL ANTE  LA STPS.</w:t>
            </w:r>
          </w:p>
        </w:tc>
        <w:tc>
          <w:tcPr>
            <w:tcW w:w="567" w:type="dxa"/>
            <w:shd w:val="clear" w:color="auto" w:fill="auto"/>
          </w:tcPr>
          <w:p w14:paraId="7739333F"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686FF3D1"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29E9838D" w14:textId="77777777" w:rsidR="005D7289" w:rsidRPr="005D7289" w:rsidRDefault="005D7289" w:rsidP="001A3ADC">
            <w:pPr>
              <w:suppressAutoHyphens/>
              <w:rPr>
                <w:rFonts w:ascii="Arial" w:eastAsia="Times New Roman" w:hAnsi="Arial" w:cs="Arial"/>
                <w:szCs w:val="20"/>
                <w:lang w:val="es-ES" w:eastAsia="ar-SA"/>
              </w:rPr>
            </w:pPr>
          </w:p>
        </w:tc>
      </w:tr>
      <w:tr w:rsidR="005D7289" w:rsidRPr="005D7289" w14:paraId="7626F02F" w14:textId="77777777" w:rsidTr="001A3ADC">
        <w:tc>
          <w:tcPr>
            <w:tcW w:w="5637" w:type="dxa"/>
            <w:shd w:val="clear" w:color="auto" w:fill="auto"/>
          </w:tcPr>
          <w:p w14:paraId="09B30447" w14:textId="77777777" w:rsidR="005D7289" w:rsidRPr="005D7289" w:rsidRDefault="005D7289" w:rsidP="001A3ADC">
            <w:pPr>
              <w:suppressAutoHyphens/>
              <w:rPr>
                <w:rFonts w:ascii="Arial" w:eastAsia="Times New Roman" w:hAnsi="Arial" w:cs="Arial"/>
                <w:sz w:val="16"/>
                <w:szCs w:val="16"/>
                <w:lang w:val="es-ES" w:eastAsia="ar-SA"/>
              </w:rPr>
            </w:pPr>
            <w:r w:rsidRPr="005D7289">
              <w:rPr>
                <w:rFonts w:ascii="Arial" w:eastAsia="Times New Roman" w:hAnsi="Arial" w:cs="Arial"/>
                <w:b/>
                <w:sz w:val="16"/>
                <w:szCs w:val="16"/>
                <w:lang w:val="es-ES" w:eastAsia="ar-SA"/>
              </w:rPr>
              <w:t>13.</w:t>
            </w:r>
            <w:r w:rsidRPr="005D7289">
              <w:rPr>
                <w:rFonts w:ascii="Arial" w:eastAsia="Times New Roman" w:hAnsi="Arial" w:cs="Arial"/>
                <w:sz w:val="16"/>
                <w:szCs w:val="16"/>
                <w:lang w:val="es-ES" w:eastAsia="ar-SA"/>
              </w:rPr>
              <w:t>-   GARANTÍA  ESCRITA EN PAPEL MEMBRETADO DEL PROVEEDOR, GARNTIZANDO EL SERVICIO OTROGADO.</w:t>
            </w:r>
          </w:p>
        </w:tc>
        <w:tc>
          <w:tcPr>
            <w:tcW w:w="567" w:type="dxa"/>
            <w:shd w:val="clear" w:color="auto" w:fill="auto"/>
          </w:tcPr>
          <w:p w14:paraId="33B7C6ED" w14:textId="77777777" w:rsidR="005D7289" w:rsidRPr="005D7289" w:rsidRDefault="005D7289" w:rsidP="001A3ADC">
            <w:pPr>
              <w:suppressAutoHyphens/>
              <w:rPr>
                <w:rFonts w:ascii="Arial" w:eastAsia="Times New Roman" w:hAnsi="Arial" w:cs="Arial"/>
                <w:szCs w:val="20"/>
                <w:lang w:val="es-ES" w:eastAsia="ar-SA"/>
              </w:rPr>
            </w:pPr>
          </w:p>
        </w:tc>
        <w:tc>
          <w:tcPr>
            <w:tcW w:w="567" w:type="dxa"/>
            <w:shd w:val="clear" w:color="auto" w:fill="auto"/>
          </w:tcPr>
          <w:p w14:paraId="2C572F3E" w14:textId="77777777" w:rsidR="005D7289" w:rsidRPr="005D7289" w:rsidRDefault="005D7289" w:rsidP="001A3ADC">
            <w:pPr>
              <w:suppressAutoHyphens/>
              <w:rPr>
                <w:rFonts w:ascii="Arial" w:eastAsia="Times New Roman" w:hAnsi="Arial" w:cs="Arial"/>
                <w:szCs w:val="20"/>
                <w:lang w:val="es-ES" w:eastAsia="ar-SA"/>
              </w:rPr>
            </w:pPr>
          </w:p>
        </w:tc>
        <w:tc>
          <w:tcPr>
            <w:tcW w:w="2551" w:type="dxa"/>
            <w:shd w:val="clear" w:color="auto" w:fill="auto"/>
          </w:tcPr>
          <w:p w14:paraId="27BC1965" w14:textId="77777777" w:rsidR="005D7289" w:rsidRPr="005D7289" w:rsidRDefault="005D7289" w:rsidP="001A3ADC">
            <w:pPr>
              <w:suppressAutoHyphens/>
              <w:rPr>
                <w:rFonts w:ascii="Arial" w:eastAsia="Times New Roman" w:hAnsi="Arial" w:cs="Arial"/>
                <w:szCs w:val="20"/>
                <w:lang w:val="es-ES" w:eastAsia="ar-SA"/>
              </w:rPr>
            </w:pPr>
          </w:p>
        </w:tc>
      </w:tr>
    </w:tbl>
    <w:p w14:paraId="4ED939A1" w14:textId="77777777" w:rsidR="005D7289" w:rsidRPr="00F445F5" w:rsidRDefault="005D7289" w:rsidP="005D7289">
      <w:pPr>
        <w:rPr>
          <w:sz w:val="18"/>
        </w:rPr>
      </w:pPr>
      <w:r w:rsidRPr="00F445F5">
        <w:rPr>
          <w:b/>
          <w:sz w:val="18"/>
        </w:rPr>
        <w:t>OBSERVACIONES</w:t>
      </w:r>
      <w:r w:rsidRPr="00F445F5">
        <w:rPr>
          <w:sz w:val="18"/>
        </w:rPr>
        <w:t>:</w:t>
      </w:r>
      <w:r>
        <w:rPr>
          <w:sz w:val="18"/>
        </w:rPr>
        <w:t xml:space="preserve"> EL SERVICIO DEBE DE CUMPLIR CON TODOS LOS PUNTOS ANTES DESCRITOS PARA PODER SER RECIBIDO.</w:t>
      </w:r>
    </w:p>
    <w:tbl>
      <w:tblPr>
        <w:tblW w:w="0" w:type="auto"/>
        <w:tblInd w:w="70" w:type="dxa"/>
        <w:tblLayout w:type="fixed"/>
        <w:tblCellMar>
          <w:left w:w="70" w:type="dxa"/>
          <w:right w:w="70" w:type="dxa"/>
        </w:tblCellMar>
        <w:tblLook w:val="0000" w:firstRow="0" w:lastRow="0" w:firstColumn="0" w:lastColumn="0" w:noHBand="0" w:noVBand="0"/>
      </w:tblPr>
      <w:tblGrid>
        <w:gridCol w:w="4678"/>
        <w:gridCol w:w="851"/>
        <w:gridCol w:w="3685"/>
      </w:tblGrid>
      <w:tr w:rsidR="005D7289" w:rsidRPr="00D07CDD" w14:paraId="73BA016D" w14:textId="77777777" w:rsidTr="001A3ADC">
        <w:tc>
          <w:tcPr>
            <w:tcW w:w="4678" w:type="dxa"/>
            <w:tcBorders>
              <w:top w:val="single" w:sz="4" w:space="0" w:color="000000"/>
              <w:left w:val="single" w:sz="4" w:space="0" w:color="000000"/>
              <w:bottom w:val="single" w:sz="4" w:space="0" w:color="000000"/>
            </w:tcBorders>
          </w:tcPr>
          <w:p w14:paraId="7E84A762" w14:textId="6C3F9287" w:rsidR="005D7289" w:rsidRPr="008373EB" w:rsidRDefault="005D7289" w:rsidP="001A3ADC">
            <w:pPr>
              <w:suppressAutoHyphens/>
              <w:snapToGrid w:val="0"/>
              <w:jc w:val="center"/>
              <w:rPr>
                <w:rFonts w:ascii="Arial" w:eastAsia="Times New Roman" w:hAnsi="Arial" w:cs="Arial"/>
                <w:b/>
                <w:sz w:val="18"/>
                <w:szCs w:val="18"/>
                <w:lang w:val="es-ES" w:eastAsia="ar-SA"/>
              </w:rPr>
            </w:pPr>
            <w:r>
              <w:rPr>
                <w:rFonts w:ascii="Arial" w:eastAsia="Times New Roman" w:hAnsi="Arial" w:cs="Arial"/>
                <w:b/>
                <w:sz w:val="18"/>
                <w:szCs w:val="18"/>
                <w:lang w:val="es-ES" w:eastAsia="ar-SA"/>
              </w:rPr>
              <w:t xml:space="preserve">REALIZA </w:t>
            </w:r>
            <w:r>
              <w:rPr>
                <w:rFonts w:ascii="Arial" w:eastAsia="Times New Roman" w:hAnsi="Arial" w:cs="Arial"/>
                <w:b/>
                <w:sz w:val="18"/>
                <w:szCs w:val="18"/>
                <w:lang w:val="es-ES" w:eastAsia="ar-SA"/>
              </w:rPr>
              <w:t>EL SERVICIO</w:t>
            </w:r>
          </w:p>
          <w:p w14:paraId="421648E5" w14:textId="77777777" w:rsidR="005D7289" w:rsidRPr="008373EB" w:rsidRDefault="005D7289" w:rsidP="001A3ADC">
            <w:pPr>
              <w:suppressAutoHyphens/>
              <w:jc w:val="center"/>
              <w:rPr>
                <w:rFonts w:ascii="Arial" w:eastAsia="Times New Roman" w:hAnsi="Arial" w:cs="Arial"/>
                <w:sz w:val="18"/>
                <w:szCs w:val="18"/>
                <w:lang w:val="es-ES" w:eastAsia="ar-SA"/>
              </w:rPr>
            </w:pPr>
            <w:r>
              <w:rPr>
                <w:rFonts w:ascii="Arial" w:eastAsia="Times New Roman" w:hAnsi="Arial" w:cs="Arial"/>
                <w:sz w:val="18"/>
                <w:szCs w:val="18"/>
                <w:lang w:val="es-ES" w:eastAsia="ar-SA"/>
              </w:rPr>
              <w:t>TÉ</w:t>
            </w:r>
            <w:r w:rsidRPr="008373EB">
              <w:rPr>
                <w:rFonts w:ascii="Arial" w:eastAsia="Times New Roman" w:hAnsi="Arial" w:cs="Arial"/>
                <w:sz w:val="18"/>
                <w:szCs w:val="18"/>
                <w:lang w:val="es-ES" w:eastAsia="ar-SA"/>
              </w:rPr>
              <w:t xml:space="preserve">CNICO </w:t>
            </w:r>
            <w:r>
              <w:rPr>
                <w:rFonts w:ascii="Arial" w:eastAsia="Times New Roman" w:hAnsi="Arial" w:cs="Arial"/>
                <w:sz w:val="18"/>
                <w:szCs w:val="18"/>
                <w:lang w:val="es-ES" w:eastAsia="ar-SA"/>
              </w:rPr>
              <w:t>AUTORIZADO POR LA UNIDAD DE VERIFICACIÓN.</w:t>
            </w:r>
          </w:p>
        </w:tc>
        <w:tc>
          <w:tcPr>
            <w:tcW w:w="851" w:type="dxa"/>
            <w:tcBorders>
              <w:top w:val="single" w:sz="4" w:space="0" w:color="000000"/>
              <w:left w:val="single" w:sz="4" w:space="0" w:color="000000"/>
              <w:bottom w:val="single" w:sz="4" w:space="0" w:color="000000"/>
            </w:tcBorders>
          </w:tcPr>
          <w:p w14:paraId="6BF7616A" w14:textId="77777777" w:rsidR="005D7289" w:rsidRPr="008373EB" w:rsidRDefault="005D7289" w:rsidP="001A3ADC">
            <w:pPr>
              <w:suppressAutoHyphens/>
              <w:jc w:val="center"/>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0C6112C0" w14:textId="77777777" w:rsidR="005D7289" w:rsidRPr="008373EB" w:rsidRDefault="005D7289" w:rsidP="001A3ADC">
            <w:pPr>
              <w:suppressAutoHyphens/>
              <w:snapToGrid w:val="0"/>
              <w:jc w:val="center"/>
              <w:rPr>
                <w:rFonts w:ascii="Arial" w:eastAsia="Times New Roman" w:hAnsi="Arial" w:cs="Arial"/>
                <w:b/>
                <w:sz w:val="18"/>
                <w:szCs w:val="18"/>
                <w:lang w:val="es-ES" w:eastAsia="ar-SA"/>
              </w:rPr>
            </w:pPr>
            <w:r w:rsidRPr="008373EB">
              <w:rPr>
                <w:rFonts w:ascii="Arial" w:eastAsia="Times New Roman" w:hAnsi="Arial" w:cs="Arial"/>
                <w:b/>
                <w:sz w:val="18"/>
                <w:szCs w:val="18"/>
                <w:lang w:val="es-ES" w:eastAsia="ar-SA"/>
              </w:rPr>
              <w:t>RECIB</w:t>
            </w:r>
            <w:r>
              <w:rPr>
                <w:rFonts w:ascii="Arial" w:eastAsia="Times New Roman" w:hAnsi="Arial" w:cs="Arial"/>
                <w:b/>
                <w:sz w:val="18"/>
                <w:szCs w:val="18"/>
                <w:lang w:val="es-ES" w:eastAsia="ar-SA"/>
              </w:rPr>
              <w:t>E</w:t>
            </w:r>
            <w:r w:rsidRPr="008373EB">
              <w:rPr>
                <w:rFonts w:ascii="Arial" w:eastAsia="Times New Roman" w:hAnsi="Arial" w:cs="Arial"/>
                <w:b/>
                <w:sz w:val="18"/>
                <w:szCs w:val="18"/>
                <w:lang w:val="es-ES" w:eastAsia="ar-SA"/>
              </w:rPr>
              <w:t xml:space="preserve"> DE CONFORMIDAD </w:t>
            </w:r>
          </w:p>
          <w:p w14:paraId="03191151" w14:textId="77777777" w:rsidR="005D7289" w:rsidRPr="008373EB" w:rsidRDefault="005D7289" w:rsidP="001A3ADC">
            <w:pPr>
              <w:suppressAutoHyphens/>
              <w:snapToGrid w:val="0"/>
              <w:jc w:val="center"/>
              <w:rPr>
                <w:rFonts w:ascii="Arial" w:eastAsia="Times New Roman" w:hAnsi="Arial" w:cs="Arial"/>
                <w:sz w:val="18"/>
                <w:szCs w:val="18"/>
                <w:lang w:val="es-ES" w:eastAsia="ar-SA"/>
              </w:rPr>
            </w:pPr>
          </w:p>
        </w:tc>
      </w:tr>
      <w:tr w:rsidR="005D7289" w:rsidRPr="00D07CDD" w14:paraId="6ED8A88B" w14:textId="77777777" w:rsidTr="001A3ADC">
        <w:trPr>
          <w:cantSplit/>
          <w:trHeight w:val="546"/>
        </w:trPr>
        <w:tc>
          <w:tcPr>
            <w:tcW w:w="4678" w:type="dxa"/>
            <w:tcBorders>
              <w:top w:val="single" w:sz="4" w:space="0" w:color="000000"/>
              <w:left w:val="single" w:sz="4" w:space="0" w:color="000000"/>
              <w:bottom w:val="single" w:sz="4" w:space="0" w:color="000000"/>
            </w:tcBorders>
          </w:tcPr>
          <w:p w14:paraId="41D5AADC" w14:textId="77777777" w:rsidR="005D7289" w:rsidRPr="008373EB" w:rsidRDefault="005D7289" w:rsidP="001A3ADC">
            <w:pPr>
              <w:suppressAutoHyphens/>
              <w:snapToGrid w:val="0"/>
              <w:rPr>
                <w:rFonts w:ascii="Arial" w:eastAsia="Times New Roman" w:hAnsi="Arial" w:cs="Arial"/>
                <w:sz w:val="18"/>
                <w:szCs w:val="18"/>
                <w:lang w:val="es-ES" w:eastAsia="ar-SA"/>
              </w:rPr>
            </w:pPr>
          </w:p>
        </w:tc>
        <w:tc>
          <w:tcPr>
            <w:tcW w:w="851" w:type="dxa"/>
            <w:tcBorders>
              <w:top w:val="single" w:sz="4" w:space="0" w:color="000000"/>
              <w:left w:val="single" w:sz="4" w:space="0" w:color="000000"/>
              <w:bottom w:val="single" w:sz="4" w:space="0" w:color="000000"/>
            </w:tcBorders>
          </w:tcPr>
          <w:p w14:paraId="3D0898DB" w14:textId="77777777" w:rsidR="005D7289" w:rsidRPr="008373EB" w:rsidRDefault="005D7289" w:rsidP="001A3ADC">
            <w:pPr>
              <w:suppressAutoHyphens/>
              <w:snapToGrid w:val="0"/>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0DDCE8B9" w14:textId="77777777" w:rsidR="005D7289" w:rsidRPr="008373EB" w:rsidRDefault="005D7289" w:rsidP="001A3ADC">
            <w:pPr>
              <w:suppressAutoHyphens/>
              <w:snapToGrid w:val="0"/>
              <w:rPr>
                <w:rFonts w:ascii="Arial" w:eastAsia="Times New Roman" w:hAnsi="Arial" w:cs="Arial"/>
                <w:sz w:val="18"/>
                <w:szCs w:val="18"/>
                <w:lang w:val="es-ES" w:eastAsia="ar-SA"/>
              </w:rPr>
            </w:pPr>
          </w:p>
        </w:tc>
      </w:tr>
      <w:tr w:rsidR="005D7289" w:rsidRPr="00D07CDD" w14:paraId="7389F0CA" w14:textId="77777777" w:rsidTr="001A3ADC">
        <w:tc>
          <w:tcPr>
            <w:tcW w:w="4678" w:type="dxa"/>
            <w:tcBorders>
              <w:top w:val="single" w:sz="4" w:space="0" w:color="000000"/>
              <w:left w:val="single" w:sz="4" w:space="0" w:color="000000"/>
              <w:bottom w:val="single" w:sz="4" w:space="0" w:color="000000"/>
            </w:tcBorders>
          </w:tcPr>
          <w:p w14:paraId="08C6C433" w14:textId="4E39DCD3" w:rsidR="005D7289" w:rsidRPr="008373EB" w:rsidRDefault="005D7289" w:rsidP="001A3ADC">
            <w:pPr>
              <w:suppressAutoHyphens/>
              <w:snapToGrid w:val="0"/>
              <w:jc w:val="center"/>
              <w:rPr>
                <w:rFonts w:ascii="Arial" w:eastAsia="Times New Roman" w:hAnsi="Arial" w:cs="Arial"/>
                <w:sz w:val="18"/>
                <w:szCs w:val="18"/>
                <w:lang w:val="es-ES" w:eastAsia="ar-SA"/>
              </w:rPr>
            </w:pPr>
            <w:r w:rsidRPr="008373EB">
              <w:rPr>
                <w:rFonts w:ascii="Arial" w:eastAsia="Times New Roman" w:hAnsi="Arial" w:cs="Arial"/>
                <w:sz w:val="18"/>
                <w:szCs w:val="18"/>
                <w:lang w:val="es-ES" w:eastAsia="ar-SA"/>
              </w:rPr>
              <w:t>NOMBRE Y</w:t>
            </w:r>
            <w:r>
              <w:rPr>
                <w:rFonts w:ascii="Arial" w:eastAsia="Times New Roman" w:hAnsi="Arial" w:cs="Arial"/>
                <w:sz w:val="18"/>
                <w:szCs w:val="18"/>
                <w:lang w:val="es-ES" w:eastAsia="ar-SA"/>
              </w:rPr>
              <w:t xml:space="preserve"> </w:t>
            </w:r>
            <w:r w:rsidRPr="008373EB">
              <w:rPr>
                <w:rFonts w:ascii="Arial" w:eastAsia="Times New Roman" w:hAnsi="Arial" w:cs="Arial"/>
                <w:sz w:val="18"/>
                <w:szCs w:val="18"/>
                <w:lang w:val="es-ES" w:eastAsia="ar-SA"/>
              </w:rPr>
              <w:t>FIRMA</w:t>
            </w:r>
          </w:p>
        </w:tc>
        <w:tc>
          <w:tcPr>
            <w:tcW w:w="851" w:type="dxa"/>
            <w:tcBorders>
              <w:top w:val="single" w:sz="4" w:space="0" w:color="000000"/>
              <w:left w:val="single" w:sz="4" w:space="0" w:color="000000"/>
              <w:bottom w:val="single" w:sz="4" w:space="0" w:color="000000"/>
            </w:tcBorders>
          </w:tcPr>
          <w:p w14:paraId="4C619AFD" w14:textId="77777777" w:rsidR="005D7289" w:rsidRPr="008373EB" w:rsidRDefault="005D7289" w:rsidP="001A3ADC">
            <w:pPr>
              <w:suppressAutoHyphens/>
              <w:snapToGrid w:val="0"/>
              <w:jc w:val="center"/>
              <w:rPr>
                <w:rFonts w:ascii="Arial" w:eastAsia="Times New Roman" w:hAnsi="Arial" w:cs="Arial"/>
                <w:sz w:val="18"/>
                <w:szCs w:val="18"/>
                <w:lang w:val="es-ES" w:eastAsia="ar-SA"/>
              </w:rPr>
            </w:pPr>
          </w:p>
        </w:tc>
        <w:tc>
          <w:tcPr>
            <w:tcW w:w="3685" w:type="dxa"/>
            <w:tcBorders>
              <w:top w:val="single" w:sz="4" w:space="0" w:color="000000"/>
              <w:left w:val="single" w:sz="4" w:space="0" w:color="000000"/>
              <w:bottom w:val="single" w:sz="4" w:space="0" w:color="000000"/>
              <w:right w:val="single" w:sz="4" w:space="0" w:color="000000"/>
            </w:tcBorders>
          </w:tcPr>
          <w:p w14:paraId="5783BA2B" w14:textId="3CD573B5" w:rsidR="005D7289" w:rsidRPr="008373EB" w:rsidRDefault="005D7289" w:rsidP="001A3ADC">
            <w:pPr>
              <w:suppressAutoHyphens/>
              <w:snapToGrid w:val="0"/>
              <w:jc w:val="center"/>
              <w:rPr>
                <w:rFonts w:ascii="Arial" w:eastAsia="Times New Roman" w:hAnsi="Arial" w:cs="Arial"/>
                <w:sz w:val="18"/>
                <w:szCs w:val="18"/>
                <w:lang w:val="es-ES" w:eastAsia="ar-SA"/>
              </w:rPr>
            </w:pPr>
            <w:r>
              <w:rPr>
                <w:rFonts w:ascii="Arial" w:eastAsia="Times New Roman" w:hAnsi="Arial" w:cs="Arial"/>
                <w:sz w:val="18"/>
                <w:szCs w:val="18"/>
                <w:lang w:val="es-ES" w:eastAsia="ar-SA"/>
              </w:rPr>
              <w:t>NOMBRE, FIRMA</w:t>
            </w:r>
            <w:r>
              <w:rPr>
                <w:rFonts w:ascii="Arial" w:eastAsia="Times New Roman" w:hAnsi="Arial" w:cs="Arial"/>
                <w:sz w:val="18"/>
                <w:szCs w:val="18"/>
                <w:lang w:val="es-ES" w:eastAsia="ar-SA"/>
              </w:rPr>
              <w:t xml:space="preserve"> Y MATRÍ</w:t>
            </w:r>
            <w:r w:rsidRPr="008373EB">
              <w:rPr>
                <w:rFonts w:ascii="Arial" w:eastAsia="Times New Roman" w:hAnsi="Arial" w:cs="Arial"/>
                <w:sz w:val="18"/>
                <w:szCs w:val="18"/>
                <w:lang w:val="es-ES" w:eastAsia="ar-SA"/>
              </w:rPr>
              <w:t>CULA</w:t>
            </w:r>
          </w:p>
        </w:tc>
      </w:tr>
    </w:tbl>
    <w:p w14:paraId="0DE7682D" w14:textId="77777777" w:rsidR="005D7289" w:rsidRDefault="005D7289" w:rsidP="005D7289"/>
    <w:p w14:paraId="49DAFE40" w14:textId="5C648869" w:rsidR="00535F21" w:rsidRPr="007B3EE5" w:rsidRDefault="00535F21" w:rsidP="00BC549F">
      <w:pPr>
        <w:pStyle w:val="Ttulo"/>
        <w:rPr>
          <w:rFonts w:cs="Arial"/>
          <w:sz w:val="20"/>
        </w:rPr>
      </w:pPr>
    </w:p>
    <w:p w14:paraId="75888719" w14:textId="77777777" w:rsidR="00535F21" w:rsidRPr="007B3EE5" w:rsidRDefault="00535F21" w:rsidP="00BC549F">
      <w:pPr>
        <w:pStyle w:val="Ttulo"/>
        <w:rPr>
          <w:rFonts w:cs="Arial"/>
          <w:sz w:val="20"/>
        </w:rPr>
      </w:pPr>
    </w:p>
    <w:p w14:paraId="3A109C82" w14:textId="77777777" w:rsidR="00535F21" w:rsidRPr="007B3EE5" w:rsidRDefault="00535F21" w:rsidP="00BC549F">
      <w:pPr>
        <w:pStyle w:val="Ttulo"/>
        <w:rPr>
          <w:rFonts w:cs="Arial"/>
          <w:sz w:val="20"/>
        </w:rPr>
      </w:pPr>
    </w:p>
    <w:p w14:paraId="36EFE6D7" w14:textId="77777777" w:rsidR="00AA3F2D" w:rsidRDefault="00AA3F2D" w:rsidP="00BC549F">
      <w:pPr>
        <w:pStyle w:val="Ttulo"/>
        <w:rPr>
          <w:rFonts w:cs="Arial"/>
          <w:sz w:val="22"/>
          <w:szCs w:val="22"/>
        </w:rPr>
      </w:pPr>
    </w:p>
    <w:p w14:paraId="0106DDB5" w14:textId="77777777" w:rsidR="00AA3F2D" w:rsidRDefault="00AA3F2D" w:rsidP="00BC549F">
      <w:pPr>
        <w:pStyle w:val="Ttulo"/>
        <w:rPr>
          <w:rFonts w:cs="Arial"/>
          <w:sz w:val="22"/>
          <w:szCs w:val="22"/>
        </w:rPr>
      </w:pPr>
    </w:p>
    <w:p w14:paraId="23608123" w14:textId="77777777" w:rsidR="00AA3F2D" w:rsidRDefault="00AA3F2D" w:rsidP="00BC549F">
      <w:pPr>
        <w:pStyle w:val="Ttulo"/>
        <w:rPr>
          <w:rFonts w:cs="Arial"/>
          <w:sz w:val="22"/>
          <w:szCs w:val="22"/>
        </w:rPr>
      </w:pPr>
    </w:p>
    <w:p w14:paraId="612549D9" w14:textId="77777777" w:rsidR="00AA3F2D" w:rsidRDefault="00AA3F2D" w:rsidP="00BC549F">
      <w:pPr>
        <w:pStyle w:val="Ttulo"/>
        <w:rPr>
          <w:rFonts w:cs="Arial"/>
          <w:sz w:val="22"/>
          <w:szCs w:val="22"/>
        </w:rPr>
      </w:pPr>
    </w:p>
    <w:p w14:paraId="7DBDACC1" w14:textId="77777777" w:rsidR="00AA3F2D" w:rsidRDefault="00AA3F2D" w:rsidP="00BC549F">
      <w:pPr>
        <w:pStyle w:val="Ttulo"/>
        <w:rPr>
          <w:rFonts w:cs="Arial"/>
          <w:sz w:val="22"/>
          <w:szCs w:val="22"/>
        </w:rPr>
      </w:pPr>
    </w:p>
    <w:p w14:paraId="44E563F8" w14:textId="77777777" w:rsidR="00AA3F2D" w:rsidRDefault="00AA3F2D" w:rsidP="00BC549F">
      <w:pPr>
        <w:pStyle w:val="Ttulo"/>
        <w:rPr>
          <w:rFonts w:cs="Arial"/>
          <w:sz w:val="22"/>
          <w:szCs w:val="22"/>
        </w:rPr>
      </w:pPr>
    </w:p>
    <w:p w14:paraId="3A49DA1D" w14:textId="77777777" w:rsidR="00AA3F2D" w:rsidRDefault="00AA3F2D" w:rsidP="00BC549F">
      <w:pPr>
        <w:pStyle w:val="Ttulo"/>
        <w:rPr>
          <w:rFonts w:cs="Arial"/>
          <w:sz w:val="22"/>
          <w:szCs w:val="22"/>
        </w:rPr>
      </w:pPr>
    </w:p>
    <w:p w14:paraId="7F0D6D14" w14:textId="0DEDF64C" w:rsidR="00535F21" w:rsidRPr="007B3EE5" w:rsidRDefault="00E60B11" w:rsidP="00BC549F">
      <w:pPr>
        <w:pStyle w:val="Ttulo"/>
        <w:rPr>
          <w:rFonts w:cs="Arial"/>
          <w:sz w:val="22"/>
          <w:szCs w:val="22"/>
        </w:rPr>
      </w:pPr>
      <w:r w:rsidRPr="007B3EE5">
        <w:rPr>
          <w:rFonts w:cs="Arial"/>
          <w:sz w:val="22"/>
          <w:szCs w:val="22"/>
        </w:rPr>
        <w:lastRenderedPageBreak/>
        <w:t xml:space="preserve">ANEXO 11 (ONCE) </w:t>
      </w:r>
    </w:p>
    <w:p w14:paraId="14D68975" w14:textId="77777777" w:rsidR="00621244" w:rsidRDefault="00621244" w:rsidP="00621244">
      <w:pPr>
        <w:pStyle w:val="Subttulo"/>
        <w:rPr>
          <w:rFonts w:ascii="Arial" w:hAnsi="Arial" w:cs="Arial"/>
          <w:lang w:val="es-ES" w:eastAsia="ar-SA"/>
        </w:rPr>
      </w:pPr>
    </w:p>
    <w:p w14:paraId="09B27C4C" w14:textId="77777777" w:rsidR="00AA3F2D" w:rsidRPr="005D7289" w:rsidRDefault="00AA3F2D" w:rsidP="00AA3F2D">
      <w:pPr>
        <w:jc w:val="both"/>
        <w:rPr>
          <w:rFonts w:ascii="Arial" w:hAnsi="Arial" w:cs="Arial"/>
          <w:b/>
          <w:color w:val="E36C0A"/>
          <w:sz w:val="22"/>
          <w:szCs w:val="22"/>
        </w:rPr>
      </w:pPr>
      <w:r w:rsidRPr="005D7289">
        <w:rPr>
          <w:rFonts w:ascii="Arial" w:hAnsi="Arial" w:cs="Arial"/>
          <w:b/>
          <w:sz w:val="22"/>
          <w:szCs w:val="22"/>
        </w:rPr>
        <w:t>“RELACIÓN DE CUADRILLAS, EQUIPO, HERRAMIENTA Y VEHÍCULOS A UTILIZAR EN EL SERVICIO DE MANTENIMIENTO, RECARGA, SUMINISTRO E INSTALACIÓN DE EXTINTORES, RÉGIMEN IMSS ORDINARIO, EJERCICIO 2024”</w:t>
      </w:r>
      <w:r w:rsidRPr="005D7289">
        <w:rPr>
          <w:rFonts w:ascii="Arial" w:hAnsi="Arial" w:cs="Arial"/>
          <w:sz w:val="22"/>
          <w:szCs w:val="22"/>
        </w:rPr>
        <w:t>.</w:t>
      </w:r>
    </w:p>
    <w:p w14:paraId="1F571CCB" w14:textId="77777777" w:rsidR="00AA3F2D" w:rsidRPr="005D7289" w:rsidRDefault="00AA3F2D" w:rsidP="00AA3F2D">
      <w:pPr>
        <w:jc w:val="center"/>
        <w:rPr>
          <w:b/>
          <w:color w:val="E36C0A"/>
          <w:sz w:val="22"/>
          <w:szCs w:val="22"/>
        </w:rPr>
      </w:pPr>
    </w:p>
    <w:p w14:paraId="6BF85F86" w14:textId="77777777" w:rsidR="00AA3F2D" w:rsidRPr="00161F8D" w:rsidRDefault="00AA3F2D" w:rsidP="00AA3F2D">
      <w:pPr>
        <w:rPr>
          <w:b/>
        </w:rPr>
      </w:pPr>
      <w:r w:rsidRPr="00161F8D">
        <w:rPr>
          <w:b/>
        </w:rPr>
        <w:t>CUADRILLA No. 1</w:t>
      </w:r>
    </w:p>
    <w:p w14:paraId="32759855" w14:textId="516B793D" w:rsidR="00AA3F2D" w:rsidRDefault="00AA3F2D" w:rsidP="00AA3F2D">
      <w:pPr>
        <w:rPr>
          <w:b/>
        </w:rPr>
      </w:pPr>
      <w:r w:rsidRPr="00716B4F">
        <w:rPr>
          <w:b/>
        </w:rPr>
        <w:t>Nombre(</w:t>
      </w:r>
      <w:r w:rsidR="005D7289" w:rsidRPr="00716B4F">
        <w:rPr>
          <w:b/>
        </w:rPr>
        <w:t>s) del recargador</w:t>
      </w:r>
      <w:r>
        <w:rPr>
          <w:b/>
        </w:rPr>
        <w:t xml:space="preserve"> </w:t>
      </w:r>
      <w:r w:rsidRPr="00716B4F">
        <w:rPr>
          <w:b/>
        </w:rPr>
        <w:t>(es</w:t>
      </w:r>
      <w:r w:rsidR="005D7289" w:rsidRPr="00716B4F">
        <w:rPr>
          <w:b/>
        </w:rPr>
        <w:t>): _</w:t>
      </w:r>
      <w:r w:rsidRPr="00716B4F">
        <w:rPr>
          <w:b/>
        </w:rPr>
        <w:t>___________________________________.</w:t>
      </w:r>
    </w:p>
    <w:p w14:paraId="6461CA12" w14:textId="65C303B0" w:rsidR="00AA3F2D" w:rsidRPr="00716B4F" w:rsidRDefault="00AA3F2D" w:rsidP="00AA3F2D">
      <w:pPr>
        <w:rPr>
          <w:b/>
        </w:rPr>
      </w:pPr>
      <w:r>
        <w:rPr>
          <w:b/>
        </w:rPr>
        <w:t xml:space="preserve">VEHÍCULO: </w:t>
      </w:r>
      <w:r w:rsidR="005D7289">
        <w:rPr>
          <w:b/>
        </w:rPr>
        <w:t>MARCA: _</w:t>
      </w:r>
      <w:r>
        <w:rPr>
          <w:b/>
        </w:rPr>
        <w:t xml:space="preserve">___________, No. DE </w:t>
      </w:r>
      <w:r w:rsidR="005D7289">
        <w:rPr>
          <w:b/>
        </w:rPr>
        <w:t>PLACAS: _</w:t>
      </w:r>
      <w:r>
        <w:rPr>
          <w:b/>
        </w:rPr>
        <w:t>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tblGrid>
      <w:tr w:rsidR="00AA3F2D" w:rsidRPr="006C19AC" w14:paraId="6AC2989F" w14:textId="77777777" w:rsidTr="001A3ADC">
        <w:tc>
          <w:tcPr>
            <w:tcW w:w="534" w:type="dxa"/>
            <w:shd w:val="clear" w:color="auto" w:fill="auto"/>
          </w:tcPr>
          <w:p w14:paraId="16920289" w14:textId="77777777" w:rsidR="00AA3F2D" w:rsidRPr="006C19AC" w:rsidRDefault="00AA3F2D" w:rsidP="001A3ADC">
            <w:pPr>
              <w:rPr>
                <w:sz w:val="20"/>
              </w:rPr>
            </w:pPr>
            <w:r w:rsidRPr="006C19AC">
              <w:rPr>
                <w:sz w:val="20"/>
              </w:rPr>
              <w:t>No.</w:t>
            </w:r>
          </w:p>
        </w:tc>
        <w:tc>
          <w:tcPr>
            <w:tcW w:w="3402" w:type="dxa"/>
            <w:shd w:val="clear" w:color="auto" w:fill="auto"/>
          </w:tcPr>
          <w:p w14:paraId="7A780E1E" w14:textId="0A084024" w:rsidR="00AA3F2D" w:rsidRPr="006C19AC" w:rsidRDefault="005D7289" w:rsidP="001A3ADC">
            <w:pPr>
              <w:rPr>
                <w:sz w:val="20"/>
              </w:rPr>
            </w:pPr>
            <w:r>
              <w:rPr>
                <w:sz w:val="20"/>
              </w:rPr>
              <w:t>HERRAMIENTA Y</w:t>
            </w:r>
            <w:r w:rsidR="00AA3F2D">
              <w:rPr>
                <w:sz w:val="20"/>
              </w:rPr>
              <w:t xml:space="preserve"> </w:t>
            </w:r>
            <w:r w:rsidR="00AA3F2D" w:rsidRPr="006C19AC">
              <w:rPr>
                <w:sz w:val="20"/>
              </w:rPr>
              <w:t>EQUIPO</w:t>
            </w:r>
            <w:r w:rsidR="00AA3F2D">
              <w:rPr>
                <w:sz w:val="20"/>
              </w:rPr>
              <w:t xml:space="preserve">   </w:t>
            </w:r>
            <w:r>
              <w:rPr>
                <w:sz w:val="20"/>
              </w:rPr>
              <w:t>CON QUE</w:t>
            </w:r>
            <w:r w:rsidR="00AA3F2D">
              <w:rPr>
                <w:sz w:val="20"/>
              </w:rPr>
              <w:t xml:space="preserve"> CUENTA PARA LA  REALIZACIÓN  DEL SERVICIO.</w:t>
            </w:r>
          </w:p>
        </w:tc>
      </w:tr>
      <w:tr w:rsidR="00AA3F2D" w:rsidRPr="006C19AC" w14:paraId="0474026C" w14:textId="77777777" w:rsidTr="001A3ADC">
        <w:tc>
          <w:tcPr>
            <w:tcW w:w="534" w:type="dxa"/>
            <w:shd w:val="clear" w:color="auto" w:fill="auto"/>
          </w:tcPr>
          <w:p w14:paraId="4665F230" w14:textId="77777777" w:rsidR="00AA3F2D" w:rsidRPr="006C19AC" w:rsidRDefault="00AA3F2D" w:rsidP="001A3ADC"/>
        </w:tc>
        <w:tc>
          <w:tcPr>
            <w:tcW w:w="3402" w:type="dxa"/>
            <w:shd w:val="clear" w:color="auto" w:fill="auto"/>
          </w:tcPr>
          <w:p w14:paraId="500900E4" w14:textId="77777777" w:rsidR="00AA3F2D" w:rsidRPr="006C19AC" w:rsidRDefault="00AA3F2D" w:rsidP="001A3ADC"/>
        </w:tc>
      </w:tr>
      <w:tr w:rsidR="00AA3F2D" w:rsidRPr="006C19AC" w14:paraId="0A1684EF" w14:textId="77777777" w:rsidTr="001A3ADC">
        <w:tc>
          <w:tcPr>
            <w:tcW w:w="534" w:type="dxa"/>
            <w:shd w:val="clear" w:color="auto" w:fill="auto"/>
          </w:tcPr>
          <w:p w14:paraId="718DA9AC" w14:textId="77777777" w:rsidR="00AA3F2D" w:rsidRPr="006C19AC" w:rsidRDefault="00AA3F2D" w:rsidP="001A3ADC">
            <w:r w:rsidRPr="006C19AC">
              <w:t>1</w:t>
            </w:r>
          </w:p>
        </w:tc>
        <w:tc>
          <w:tcPr>
            <w:tcW w:w="3402" w:type="dxa"/>
            <w:shd w:val="clear" w:color="auto" w:fill="auto"/>
          </w:tcPr>
          <w:p w14:paraId="62B30D6A" w14:textId="77777777" w:rsidR="00AA3F2D" w:rsidRPr="006C19AC" w:rsidRDefault="00AA3F2D" w:rsidP="001A3ADC"/>
        </w:tc>
      </w:tr>
      <w:tr w:rsidR="00AA3F2D" w:rsidRPr="006C19AC" w14:paraId="26A73884" w14:textId="77777777" w:rsidTr="001A3ADC">
        <w:tc>
          <w:tcPr>
            <w:tcW w:w="534" w:type="dxa"/>
            <w:shd w:val="clear" w:color="auto" w:fill="auto"/>
          </w:tcPr>
          <w:p w14:paraId="1CF68E1B" w14:textId="77777777" w:rsidR="00AA3F2D" w:rsidRPr="006C19AC" w:rsidRDefault="00AA3F2D" w:rsidP="001A3ADC">
            <w:r w:rsidRPr="006C19AC">
              <w:t>2</w:t>
            </w:r>
          </w:p>
        </w:tc>
        <w:tc>
          <w:tcPr>
            <w:tcW w:w="3402" w:type="dxa"/>
            <w:shd w:val="clear" w:color="auto" w:fill="auto"/>
          </w:tcPr>
          <w:p w14:paraId="39B66E03" w14:textId="77777777" w:rsidR="00AA3F2D" w:rsidRPr="006C19AC" w:rsidRDefault="00AA3F2D" w:rsidP="001A3ADC"/>
        </w:tc>
      </w:tr>
      <w:tr w:rsidR="00AA3F2D" w:rsidRPr="006C19AC" w14:paraId="4B75EE37" w14:textId="77777777" w:rsidTr="001A3ADC">
        <w:tc>
          <w:tcPr>
            <w:tcW w:w="534" w:type="dxa"/>
            <w:shd w:val="clear" w:color="auto" w:fill="auto"/>
          </w:tcPr>
          <w:p w14:paraId="782FE81B" w14:textId="77777777" w:rsidR="00AA3F2D" w:rsidRPr="006C19AC" w:rsidRDefault="00AA3F2D" w:rsidP="001A3ADC">
            <w:r w:rsidRPr="006C19AC">
              <w:t>3</w:t>
            </w:r>
          </w:p>
        </w:tc>
        <w:tc>
          <w:tcPr>
            <w:tcW w:w="3402" w:type="dxa"/>
            <w:shd w:val="clear" w:color="auto" w:fill="auto"/>
          </w:tcPr>
          <w:p w14:paraId="60E850F0" w14:textId="77777777" w:rsidR="00AA3F2D" w:rsidRPr="006C19AC" w:rsidRDefault="00AA3F2D" w:rsidP="001A3ADC"/>
        </w:tc>
      </w:tr>
      <w:tr w:rsidR="00AA3F2D" w:rsidRPr="006C19AC" w14:paraId="78843C6C" w14:textId="77777777" w:rsidTr="001A3ADC">
        <w:tc>
          <w:tcPr>
            <w:tcW w:w="534" w:type="dxa"/>
            <w:shd w:val="clear" w:color="auto" w:fill="auto"/>
          </w:tcPr>
          <w:p w14:paraId="06408475" w14:textId="77777777" w:rsidR="00AA3F2D" w:rsidRPr="006C19AC" w:rsidRDefault="00AA3F2D" w:rsidP="001A3ADC">
            <w:r w:rsidRPr="006C19AC">
              <w:t>4</w:t>
            </w:r>
          </w:p>
        </w:tc>
        <w:tc>
          <w:tcPr>
            <w:tcW w:w="3402" w:type="dxa"/>
            <w:shd w:val="clear" w:color="auto" w:fill="auto"/>
          </w:tcPr>
          <w:p w14:paraId="74263320" w14:textId="77777777" w:rsidR="00AA3F2D" w:rsidRPr="006C19AC" w:rsidRDefault="00AA3F2D" w:rsidP="001A3ADC"/>
        </w:tc>
      </w:tr>
      <w:tr w:rsidR="00AA3F2D" w:rsidRPr="006C19AC" w14:paraId="6C15ACFB" w14:textId="77777777" w:rsidTr="001A3ADC">
        <w:tc>
          <w:tcPr>
            <w:tcW w:w="534" w:type="dxa"/>
            <w:shd w:val="clear" w:color="auto" w:fill="auto"/>
          </w:tcPr>
          <w:p w14:paraId="040EE75C" w14:textId="77777777" w:rsidR="00AA3F2D" w:rsidRPr="006C19AC" w:rsidRDefault="00AA3F2D" w:rsidP="001A3ADC">
            <w:r w:rsidRPr="006C19AC">
              <w:t>5</w:t>
            </w:r>
          </w:p>
        </w:tc>
        <w:tc>
          <w:tcPr>
            <w:tcW w:w="3402" w:type="dxa"/>
            <w:shd w:val="clear" w:color="auto" w:fill="auto"/>
          </w:tcPr>
          <w:p w14:paraId="4ACE6C18" w14:textId="77777777" w:rsidR="00AA3F2D" w:rsidRPr="006C19AC" w:rsidRDefault="00AA3F2D" w:rsidP="001A3ADC"/>
        </w:tc>
      </w:tr>
      <w:tr w:rsidR="00AA3F2D" w:rsidRPr="006C19AC" w14:paraId="3196A802" w14:textId="77777777" w:rsidTr="001A3ADC">
        <w:tc>
          <w:tcPr>
            <w:tcW w:w="534" w:type="dxa"/>
            <w:shd w:val="clear" w:color="auto" w:fill="auto"/>
          </w:tcPr>
          <w:p w14:paraId="169A1857" w14:textId="77777777" w:rsidR="00AA3F2D" w:rsidRPr="006C19AC" w:rsidRDefault="00AA3F2D" w:rsidP="001A3ADC">
            <w:r w:rsidRPr="006C19AC">
              <w:t>6</w:t>
            </w:r>
          </w:p>
        </w:tc>
        <w:tc>
          <w:tcPr>
            <w:tcW w:w="3402" w:type="dxa"/>
            <w:shd w:val="clear" w:color="auto" w:fill="auto"/>
          </w:tcPr>
          <w:p w14:paraId="30A47E86" w14:textId="77777777" w:rsidR="00AA3F2D" w:rsidRPr="006C19AC" w:rsidRDefault="00AA3F2D" w:rsidP="001A3ADC"/>
        </w:tc>
      </w:tr>
      <w:tr w:rsidR="00AA3F2D" w:rsidRPr="006C19AC" w14:paraId="69FD587C" w14:textId="77777777" w:rsidTr="001A3ADC">
        <w:tc>
          <w:tcPr>
            <w:tcW w:w="534" w:type="dxa"/>
            <w:shd w:val="clear" w:color="auto" w:fill="auto"/>
          </w:tcPr>
          <w:p w14:paraId="7BB81995" w14:textId="77777777" w:rsidR="00AA3F2D" w:rsidRPr="006C19AC" w:rsidRDefault="00AA3F2D" w:rsidP="001A3ADC">
            <w:r>
              <w:t>7</w:t>
            </w:r>
          </w:p>
        </w:tc>
        <w:tc>
          <w:tcPr>
            <w:tcW w:w="3402" w:type="dxa"/>
            <w:shd w:val="clear" w:color="auto" w:fill="auto"/>
          </w:tcPr>
          <w:p w14:paraId="60BA668F" w14:textId="77777777" w:rsidR="00AA3F2D" w:rsidRPr="006C19AC" w:rsidRDefault="00AA3F2D" w:rsidP="001A3ADC"/>
        </w:tc>
      </w:tr>
      <w:tr w:rsidR="00AA3F2D" w:rsidRPr="006C19AC" w14:paraId="775EFFD8" w14:textId="77777777" w:rsidTr="001A3ADC">
        <w:tc>
          <w:tcPr>
            <w:tcW w:w="534" w:type="dxa"/>
            <w:shd w:val="clear" w:color="auto" w:fill="auto"/>
          </w:tcPr>
          <w:p w14:paraId="37387366" w14:textId="77777777" w:rsidR="00AA3F2D" w:rsidRPr="006C19AC" w:rsidRDefault="00AA3F2D" w:rsidP="001A3ADC">
            <w:r>
              <w:t>8</w:t>
            </w:r>
          </w:p>
        </w:tc>
        <w:tc>
          <w:tcPr>
            <w:tcW w:w="3402" w:type="dxa"/>
            <w:shd w:val="clear" w:color="auto" w:fill="auto"/>
          </w:tcPr>
          <w:p w14:paraId="0BAFEE8B" w14:textId="77777777" w:rsidR="00AA3F2D" w:rsidRPr="006C19AC" w:rsidRDefault="00AA3F2D" w:rsidP="001A3ADC"/>
        </w:tc>
      </w:tr>
      <w:tr w:rsidR="00AA3F2D" w:rsidRPr="006C19AC" w14:paraId="34246E68" w14:textId="77777777" w:rsidTr="001A3ADC">
        <w:tc>
          <w:tcPr>
            <w:tcW w:w="534" w:type="dxa"/>
            <w:shd w:val="clear" w:color="auto" w:fill="auto"/>
          </w:tcPr>
          <w:p w14:paraId="1289E7E6" w14:textId="77777777" w:rsidR="00AA3F2D" w:rsidRPr="006C19AC" w:rsidRDefault="00AA3F2D" w:rsidP="001A3ADC">
            <w:r>
              <w:t>9</w:t>
            </w:r>
          </w:p>
        </w:tc>
        <w:tc>
          <w:tcPr>
            <w:tcW w:w="3402" w:type="dxa"/>
            <w:shd w:val="clear" w:color="auto" w:fill="auto"/>
          </w:tcPr>
          <w:p w14:paraId="4F9221B8" w14:textId="77777777" w:rsidR="00AA3F2D" w:rsidRPr="006C19AC" w:rsidRDefault="00AA3F2D" w:rsidP="001A3ADC"/>
        </w:tc>
      </w:tr>
    </w:tbl>
    <w:p w14:paraId="74AC4818" w14:textId="77777777" w:rsidR="00AA3F2D" w:rsidRDefault="00AA3F2D" w:rsidP="00AA3F2D">
      <w:pPr>
        <w:rPr>
          <w:b/>
        </w:rPr>
      </w:pPr>
    </w:p>
    <w:p w14:paraId="1056C964" w14:textId="77777777" w:rsidR="00AA3F2D" w:rsidRDefault="00AA3F2D" w:rsidP="00AA3F2D">
      <w:pPr>
        <w:rPr>
          <w:b/>
        </w:rPr>
      </w:pPr>
      <w:r w:rsidRPr="00161F8D">
        <w:rPr>
          <w:b/>
        </w:rPr>
        <w:t>CUADRILLA No. 2</w:t>
      </w:r>
    </w:p>
    <w:p w14:paraId="6C78C0CA" w14:textId="4ABF21C1" w:rsidR="00AA3F2D" w:rsidRDefault="00AA3F2D" w:rsidP="00AA3F2D">
      <w:pPr>
        <w:rPr>
          <w:b/>
        </w:rPr>
      </w:pPr>
      <w:r w:rsidRPr="00716B4F">
        <w:rPr>
          <w:b/>
        </w:rPr>
        <w:t>Nombre(</w:t>
      </w:r>
      <w:r w:rsidR="005D7289" w:rsidRPr="00716B4F">
        <w:rPr>
          <w:b/>
        </w:rPr>
        <w:t>s) del re</w:t>
      </w:r>
      <w:r w:rsidRPr="00716B4F">
        <w:rPr>
          <w:b/>
        </w:rPr>
        <w:t>c</w:t>
      </w:r>
      <w:r>
        <w:rPr>
          <w:b/>
        </w:rPr>
        <w:t>arg</w:t>
      </w:r>
      <w:r w:rsidRPr="00716B4F">
        <w:rPr>
          <w:b/>
        </w:rPr>
        <w:t>ador</w:t>
      </w:r>
      <w:r>
        <w:rPr>
          <w:b/>
        </w:rPr>
        <w:t xml:space="preserve"> </w:t>
      </w:r>
      <w:r w:rsidRPr="00716B4F">
        <w:rPr>
          <w:b/>
        </w:rPr>
        <w:t>(es</w:t>
      </w:r>
      <w:r w:rsidR="005D7289" w:rsidRPr="00716B4F">
        <w:rPr>
          <w:b/>
        </w:rPr>
        <w:t>): _</w:t>
      </w:r>
      <w:r w:rsidRPr="00716B4F">
        <w:rPr>
          <w:b/>
        </w:rPr>
        <w:t>___________________________________.</w:t>
      </w:r>
    </w:p>
    <w:p w14:paraId="6F88FFD0" w14:textId="026BAB40" w:rsidR="00AA3F2D" w:rsidRPr="00716B4F" w:rsidRDefault="00AA3F2D" w:rsidP="00AA3F2D">
      <w:pPr>
        <w:rPr>
          <w:b/>
        </w:rPr>
      </w:pPr>
      <w:r>
        <w:rPr>
          <w:b/>
        </w:rPr>
        <w:t xml:space="preserve">VEHÍCULO: </w:t>
      </w:r>
      <w:r w:rsidR="005D7289">
        <w:rPr>
          <w:b/>
        </w:rPr>
        <w:t>MARCA: _</w:t>
      </w:r>
      <w:r>
        <w:rPr>
          <w:b/>
        </w:rPr>
        <w:t xml:space="preserve">___________, No. DE </w:t>
      </w:r>
      <w:r w:rsidR="005D7289">
        <w:rPr>
          <w:b/>
        </w:rPr>
        <w:t>PLACAS: _</w:t>
      </w:r>
      <w:r>
        <w:rPr>
          <w:b/>
        </w:rPr>
        <w:t>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tblGrid>
      <w:tr w:rsidR="00AA3F2D" w:rsidRPr="006C19AC" w14:paraId="11751BA6" w14:textId="77777777" w:rsidTr="005D7289">
        <w:trPr>
          <w:trHeight w:val="170"/>
        </w:trPr>
        <w:tc>
          <w:tcPr>
            <w:tcW w:w="534" w:type="dxa"/>
            <w:shd w:val="clear" w:color="auto" w:fill="auto"/>
          </w:tcPr>
          <w:p w14:paraId="75CAC745" w14:textId="77777777" w:rsidR="00AA3F2D" w:rsidRPr="006C19AC" w:rsidRDefault="00AA3F2D" w:rsidP="001A3ADC">
            <w:pPr>
              <w:rPr>
                <w:sz w:val="20"/>
              </w:rPr>
            </w:pPr>
            <w:r w:rsidRPr="006C19AC">
              <w:rPr>
                <w:sz w:val="20"/>
              </w:rPr>
              <w:t>No.</w:t>
            </w:r>
          </w:p>
        </w:tc>
        <w:tc>
          <w:tcPr>
            <w:tcW w:w="3402" w:type="dxa"/>
            <w:shd w:val="clear" w:color="auto" w:fill="auto"/>
          </w:tcPr>
          <w:p w14:paraId="7F4B93E1" w14:textId="5915E4B6" w:rsidR="00AA3F2D" w:rsidRPr="006C19AC" w:rsidRDefault="005D7289" w:rsidP="001A3ADC">
            <w:pPr>
              <w:rPr>
                <w:sz w:val="20"/>
              </w:rPr>
            </w:pPr>
            <w:r>
              <w:rPr>
                <w:sz w:val="20"/>
              </w:rPr>
              <w:t>HERRAMIENTA Y</w:t>
            </w:r>
            <w:r w:rsidR="00AA3F2D">
              <w:rPr>
                <w:sz w:val="20"/>
              </w:rPr>
              <w:t xml:space="preserve"> </w:t>
            </w:r>
            <w:r w:rsidR="00AA3F2D" w:rsidRPr="006C19AC">
              <w:rPr>
                <w:sz w:val="20"/>
              </w:rPr>
              <w:t>EQUIPO</w:t>
            </w:r>
            <w:r w:rsidR="00AA3F2D">
              <w:rPr>
                <w:sz w:val="20"/>
              </w:rPr>
              <w:t xml:space="preserve">   </w:t>
            </w:r>
            <w:r>
              <w:rPr>
                <w:sz w:val="20"/>
              </w:rPr>
              <w:t>CON QUE</w:t>
            </w:r>
            <w:r w:rsidR="00AA3F2D">
              <w:rPr>
                <w:sz w:val="20"/>
              </w:rPr>
              <w:t xml:space="preserve"> CUENTA PARA LA APLICACIÓN DEL SERVICIO.</w:t>
            </w:r>
          </w:p>
        </w:tc>
      </w:tr>
      <w:tr w:rsidR="00AA3F2D" w:rsidRPr="006C19AC" w14:paraId="497119E4" w14:textId="77777777" w:rsidTr="005D7289">
        <w:trPr>
          <w:trHeight w:val="170"/>
        </w:trPr>
        <w:tc>
          <w:tcPr>
            <w:tcW w:w="534" w:type="dxa"/>
            <w:shd w:val="clear" w:color="auto" w:fill="auto"/>
          </w:tcPr>
          <w:p w14:paraId="4EACD46B" w14:textId="77777777" w:rsidR="00AA3F2D" w:rsidRPr="006C19AC" w:rsidRDefault="00AA3F2D" w:rsidP="001A3ADC">
            <w:r w:rsidRPr="006C19AC">
              <w:t>1</w:t>
            </w:r>
          </w:p>
        </w:tc>
        <w:tc>
          <w:tcPr>
            <w:tcW w:w="3402" w:type="dxa"/>
            <w:shd w:val="clear" w:color="auto" w:fill="auto"/>
          </w:tcPr>
          <w:p w14:paraId="575DED9A" w14:textId="77777777" w:rsidR="00AA3F2D" w:rsidRPr="006C19AC" w:rsidRDefault="00AA3F2D" w:rsidP="001A3ADC"/>
        </w:tc>
      </w:tr>
      <w:tr w:rsidR="00AA3F2D" w:rsidRPr="006C19AC" w14:paraId="5F5E493B" w14:textId="77777777" w:rsidTr="005D7289">
        <w:trPr>
          <w:trHeight w:val="170"/>
        </w:trPr>
        <w:tc>
          <w:tcPr>
            <w:tcW w:w="534" w:type="dxa"/>
            <w:shd w:val="clear" w:color="auto" w:fill="auto"/>
          </w:tcPr>
          <w:p w14:paraId="12FB1DB7" w14:textId="77777777" w:rsidR="00AA3F2D" w:rsidRPr="006C19AC" w:rsidRDefault="00AA3F2D" w:rsidP="001A3ADC">
            <w:r w:rsidRPr="006C19AC">
              <w:t>2</w:t>
            </w:r>
          </w:p>
        </w:tc>
        <w:tc>
          <w:tcPr>
            <w:tcW w:w="3402" w:type="dxa"/>
            <w:shd w:val="clear" w:color="auto" w:fill="auto"/>
          </w:tcPr>
          <w:p w14:paraId="46AFBFCF" w14:textId="77777777" w:rsidR="00AA3F2D" w:rsidRPr="006C19AC" w:rsidRDefault="00AA3F2D" w:rsidP="001A3ADC"/>
        </w:tc>
      </w:tr>
      <w:tr w:rsidR="00AA3F2D" w:rsidRPr="006C19AC" w14:paraId="79786942" w14:textId="77777777" w:rsidTr="005D7289">
        <w:trPr>
          <w:trHeight w:val="170"/>
        </w:trPr>
        <w:tc>
          <w:tcPr>
            <w:tcW w:w="534" w:type="dxa"/>
            <w:shd w:val="clear" w:color="auto" w:fill="auto"/>
          </w:tcPr>
          <w:p w14:paraId="3F2C3EE4" w14:textId="77777777" w:rsidR="00AA3F2D" w:rsidRPr="006C19AC" w:rsidRDefault="00AA3F2D" w:rsidP="001A3ADC">
            <w:r w:rsidRPr="006C19AC">
              <w:t>3</w:t>
            </w:r>
          </w:p>
        </w:tc>
        <w:tc>
          <w:tcPr>
            <w:tcW w:w="3402" w:type="dxa"/>
            <w:shd w:val="clear" w:color="auto" w:fill="auto"/>
          </w:tcPr>
          <w:p w14:paraId="1F757E3B" w14:textId="77777777" w:rsidR="00AA3F2D" w:rsidRPr="006C19AC" w:rsidRDefault="00AA3F2D" w:rsidP="001A3ADC"/>
        </w:tc>
      </w:tr>
      <w:tr w:rsidR="00AA3F2D" w:rsidRPr="006C19AC" w14:paraId="00AC89ED" w14:textId="77777777" w:rsidTr="005D7289">
        <w:trPr>
          <w:trHeight w:val="170"/>
        </w:trPr>
        <w:tc>
          <w:tcPr>
            <w:tcW w:w="534" w:type="dxa"/>
            <w:shd w:val="clear" w:color="auto" w:fill="auto"/>
          </w:tcPr>
          <w:p w14:paraId="1B6B024A" w14:textId="77777777" w:rsidR="00AA3F2D" w:rsidRPr="006C19AC" w:rsidRDefault="00AA3F2D" w:rsidP="001A3ADC">
            <w:r w:rsidRPr="006C19AC">
              <w:t>4</w:t>
            </w:r>
          </w:p>
        </w:tc>
        <w:tc>
          <w:tcPr>
            <w:tcW w:w="3402" w:type="dxa"/>
            <w:shd w:val="clear" w:color="auto" w:fill="auto"/>
          </w:tcPr>
          <w:p w14:paraId="7343875A" w14:textId="77777777" w:rsidR="00AA3F2D" w:rsidRPr="006C19AC" w:rsidRDefault="00AA3F2D" w:rsidP="001A3ADC"/>
        </w:tc>
      </w:tr>
      <w:tr w:rsidR="00AA3F2D" w:rsidRPr="006C19AC" w14:paraId="23E2E7E4" w14:textId="77777777" w:rsidTr="005D7289">
        <w:trPr>
          <w:trHeight w:val="170"/>
        </w:trPr>
        <w:tc>
          <w:tcPr>
            <w:tcW w:w="534" w:type="dxa"/>
            <w:shd w:val="clear" w:color="auto" w:fill="auto"/>
          </w:tcPr>
          <w:p w14:paraId="7633F0E2" w14:textId="77777777" w:rsidR="00AA3F2D" w:rsidRPr="006C19AC" w:rsidRDefault="00AA3F2D" w:rsidP="001A3ADC">
            <w:r w:rsidRPr="006C19AC">
              <w:t>5</w:t>
            </w:r>
          </w:p>
        </w:tc>
        <w:tc>
          <w:tcPr>
            <w:tcW w:w="3402" w:type="dxa"/>
            <w:shd w:val="clear" w:color="auto" w:fill="auto"/>
          </w:tcPr>
          <w:p w14:paraId="41ACF940" w14:textId="77777777" w:rsidR="00AA3F2D" w:rsidRPr="006C19AC" w:rsidRDefault="00AA3F2D" w:rsidP="001A3ADC"/>
        </w:tc>
      </w:tr>
      <w:tr w:rsidR="00AA3F2D" w:rsidRPr="006C19AC" w14:paraId="557A36EA" w14:textId="77777777" w:rsidTr="005D7289">
        <w:trPr>
          <w:trHeight w:val="170"/>
        </w:trPr>
        <w:tc>
          <w:tcPr>
            <w:tcW w:w="534" w:type="dxa"/>
            <w:shd w:val="clear" w:color="auto" w:fill="auto"/>
          </w:tcPr>
          <w:p w14:paraId="52E6CEEC" w14:textId="77777777" w:rsidR="00AA3F2D" w:rsidRPr="006C19AC" w:rsidRDefault="00AA3F2D" w:rsidP="001A3ADC">
            <w:r w:rsidRPr="006C19AC">
              <w:t>6</w:t>
            </w:r>
          </w:p>
        </w:tc>
        <w:tc>
          <w:tcPr>
            <w:tcW w:w="3402" w:type="dxa"/>
            <w:shd w:val="clear" w:color="auto" w:fill="auto"/>
          </w:tcPr>
          <w:p w14:paraId="7B9D1D4E" w14:textId="77777777" w:rsidR="00AA3F2D" w:rsidRPr="006C19AC" w:rsidRDefault="00AA3F2D" w:rsidP="001A3ADC"/>
        </w:tc>
      </w:tr>
      <w:tr w:rsidR="00AA3F2D" w:rsidRPr="006C19AC" w14:paraId="6FD33432" w14:textId="77777777" w:rsidTr="005D7289">
        <w:trPr>
          <w:trHeight w:val="170"/>
        </w:trPr>
        <w:tc>
          <w:tcPr>
            <w:tcW w:w="534" w:type="dxa"/>
            <w:shd w:val="clear" w:color="auto" w:fill="auto"/>
          </w:tcPr>
          <w:p w14:paraId="4C999955" w14:textId="77777777" w:rsidR="00AA3F2D" w:rsidRPr="006C19AC" w:rsidRDefault="00AA3F2D" w:rsidP="001A3ADC">
            <w:r>
              <w:t>7</w:t>
            </w:r>
          </w:p>
        </w:tc>
        <w:tc>
          <w:tcPr>
            <w:tcW w:w="3402" w:type="dxa"/>
            <w:shd w:val="clear" w:color="auto" w:fill="auto"/>
          </w:tcPr>
          <w:p w14:paraId="3B9C220E" w14:textId="77777777" w:rsidR="00AA3F2D" w:rsidRPr="006C19AC" w:rsidRDefault="00AA3F2D" w:rsidP="001A3ADC"/>
        </w:tc>
      </w:tr>
      <w:tr w:rsidR="00AA3F2D" w:rsidRPr="006C19AC" w14:paraId="5C5E8151" w14:textId="77777777" w:rsidTr="005D7289">
        <w:trPr>
          <w:trHeight w:val="170"/>
        </w:trPr>
        <w:tc>
          <w:tcPr>
            <w:tcW w:w="534" w:type="dxa"/>
            <w:shd w:val="clear" w:color="auto" w:fill="auto"/>
          </w:tcPr>
          <w:p w14:paraId="14865C73" w14:textId="77777777" w:rsidR="00AA3F2D" w:rsidRPr="006C19AC" w:rsidRDefault="00AA3F2D" w:rsidP="001A3ADC">
            <w:r>
              <w:t>8</w:t>
            </w:r>
          </w:p>
        </w:tc>
        <w:tc>
          <w:tcPr>
            <w:tcW w:w="3402" w:type="dxa"/>
            <w:shd w:val="clear" w:color="auto" w:fill="auto"/>
          </w:tcPr>
          <w:p w14:paraId="01956C0B" w14:textId="77777777" w:rsidR="00AA3F2D" w:rsidRPr="006C19AC" w:rsidRDefault="00AA3F2D" w:rsidP="001A3ADC"/>
        </w:tc>
      </w:tr>
      <w:tr w:rsidR="00AA3F2D" w:rsidRPr="006C19AC" w14:paraId="720F34A1" w14:textId="77777777" w:rsidTr="005D7289">
        <w:trPr>
          <w:trHeight w:val="170"/>
        </w:trPr>
        <w:tc>
          <w:tcPr>
            <w:tcW w:w="534" w:type="dxa"/>
            <w:shd w:val="clear" w:color="auto" w:fill="auto"/>
          </w:tcPr>
          <w:p w14:paraId="3093D76C" w14:textId="77777777" w:rsidR="00AA3F2D" w:rsidRPr="006C19AC" w:rsidRDefault="00AA3F2D" w:rsidP="001A3ADC">
            <w:r>
              <w:t>9</w:t>
            </w:r>
          </w:p>
        </w:tc>
        <w:tc>
          <w:tcPr>
            <w:tcW w:w="3402" w:type="dxa"/>
            <w:shd w:val="clear" w:color="auto" w:fill="auto"/>
          </w:tcPr>
          <w:p w14:paraId="32BC04C1" w14:textId="77777777" w:rsidR="00AA3F2D" w:rsidRPr="006C19AC" w:rsidRDefault="00AA3F2D" w:rsidP="001A3ADC"/>
        </w:tc>
      </w:tr>
    </w:tbl>
    <w:p w14:paraId="4C63007F" w14:textId="77777777" w:rsidR="00AA3F2D" w:rsidRDefault="00AA3F2D" w:rsidP="00AA3F2D">
      <w:pPr>
        <w:rPr>
          <w:b/>
        </w:rPr>
      </w:pPr>
    </w:p>
    <w:p w14:paraId="0D16D34B" w14:textId="217EBF0F" w:rsidR="00AA3F2D" w:rsidRPr="00723BCD" w:rsidRDefault="00AA3F2D" w:rsidP="00AA3F2D">
      <w:r>
        <w:rPr>
          <w:b/>
        </w:rPr>
        <w:t xml:space="preserve">NOTA: </w:t>
      </w:r>
      <w:r w:rsidRPr="00723BCD">
        <w:t>el licitante puede proponer más cuadrillas</w:t>
      </w:r>
      <w:r>
        <w:t xml:space="preserve"> para poder dar cumplimiento en tiempo y forma.</w:t>
      </w:r>
    </w:p>
    <w:p w14:paraId="0A8F6E95" w14:textId="2550E488" w:rsidR="00621244" w:rsidRPr="007B3EE5" w:rsidRDefault="00621244" w:rsidP="00621244">
      <w:pPr>
        <w:pStyle w:val="Ttulo"/>
        <w:rPr>
          <w:rFonts w:cs="Arial"/>
          <w:sz w:val="22"/>
          <w:szCs w:val="22"/>
        </w:rPr>
      </w:pPr>
      <w:r w:rsidRPr="007B3EE5">
        <w:rPr>
          <w:rFonts w:cs="Arial"/>
          <w:sz w:val="22"/>
          <w:szCs w:val="22"/>
        </w:rPr>
        <w:lastRenderedPageBreak/>
        <w:t xml:space="preserve">ANEXO 12 (DOCE) </w:t>
      </w:r>
    </w:p>
    <w:p w14:paraId="3D0D0A93" w14:textId="71EF65CA" w:rsidR="005D7289" w:rsidRPr="00BD40E1" w:rsidRDefault="005D7289" w:rsidP="005D7289">
      <w:pPr>
        <w:pStyle w:val="Textosinformato1"/>
        <w:jc w:val="both"/>
        <w:rPr>
          <w:rFonts w:ascii="Arial" w:hAnsi="Arial" w:cs="Arial"/>
          <w:b/>
          <w:sz w:val="22"/>
          <w:szCs w:val="22"/>
        </w:rPr>
      </w:pPr>
      <w:r>
        <w:rPr>
          <w:rFonts w:ascii="Arial" w:hAnsi="Arial" w:cs="Arial"/>
          <w:b/>
          <w:sz w:val="22"/>
          <w:szCs w:val="22"/>
        </w:rPr>
        <w:t xml:space="preserve">VERIFICACIÓN DE UNIDAD MÓVIL, EQUIPO Y HERRAMIENTA AUTORIZADOS POR LA UNIDAD DE VERIFICACIÓN </w:t>
      </w:r>
      <w:r w:rsidRPr="00BD40E1">
        <w:rPr>
          <w:rFonts w:ascii="Arial" w:hAnsi="Arial" w:cs="Arial"/>
          <w:b/>
          <w:sz w:val="22"/>
          <w:szCs w:val="22"/>
        </w:rPr>
        <w:t>PARA REALIZAR EL SERVICIO FUERA DE SUS INSTALACIONES FIJAS.</w:t>
      </w:r>
    </w:p>
    <w:p w14:paraId="385B887D" w14:textId="77777777" w:rsidR="005D7289" w:rsidRPr="00B233E2" w:rsidRDefault="005D7289" w:rsidP="005D7289">
      <w:pPr>
        <w:pStyle w:val="Textosinformato1"/>
        <w:jc w:val="center"/>
        <w:rPr>
          <w:rFonts w:ascii="Arial" w:hAnsi="Arial" w:cs="Arial"/>
          <w:b/>
          <w:color w:val="E36C0A"/>
          <w:sz w:val="22"/>
          <w:szCs w:val="22"/>
        </w:rPr>
      </w:pPr>
    </w:p>
    <w:p w14:paraId="2A8FEA25" w14:textId="7D39D721" w:rsidR="005D7289" w:rsidRPr="005D7289" w:rsidRDefault="005D7289" w:rsidP="005D7289">
      <w:pPr>
        <w:jc w:val="both"/>
        <w:rPr>
          <w:rFonts w:ascii="Arial" w:hAnsi="Arial"/>
          <w:bCs/>
          <w:sz w:val="18"/>
          <w:szCs w:val="18"/>
        </w:rPr>
      </w:pPr>
      <w:r w:rsidRPr="005D7289">
        <w:rPr>
          <w:rFonts w:ascii="Arial" w:hAnsi="Arial"/>
          <w:bCs/>
          <w:sz w:val="18"/>
          <w:szCs w:val="18"/>
        </w:rPr>
        <w:t>VEHÍCULOS A UTILIZAR PARA EL SERVICIO DE MANTENIMIENTO Y RECARGA FUERA DE LAS INSTALACIONES VERIFICADA Y AUTORIZADA, DEBIDO A QUE CUMPLEN CON LO ESTIPULADO EN EL CAPÍTULO 5.2 DE LA NOM-154-SCFI-2005,</w:t>
      </w:r>
      <w:r w:rsidRPr="005D7289">
        <w:rPr>
          <w:rFonts w:ascii="Arial" w:hAnsi="Arial" w:cs="Arial"/>
          <w:b/>
          <w:sz w:val="18"/>
          <w:szCs w:val="18"/>
        </w:rPr>
        <w:t xml:space="preserve"> “</w:t>
      </w:r>
      <w:r w:rsidRPr="005D7289">
        <w:rPr>
          <w:rFonts w:ascii="Arial" w:hAnsi="Arial" w:cs="Arial"/>
          <w:i/>
          <w:sz w:val="18"/>
          <w:szCs w:val="18"/>
        </w:rPr>
        <w:t>EQUIPOS CONTRA INCENDIO- EXTINTORES, SERVICIO DE MANTENIMIENTO Y SERVICIO DE RECARGA</w:t>
      </w:r>
      <w:r w:rsidRPr="005D7289">
        <w:rPr>
          <w:rFonts w:ascii="Arial" w:hAnsi="Arial" w:cs="Arial"/>
          <w:sz w:val="18"/>
          <w:szCs w:val="18"/>
        </w:rPr>
        <w:t>”.</w:t>
      </w:r>
    </w:p>
    <w:p w14:paraId="6E1652E6" w14:textId="400362AA" w:rsidR="005D7289" w:rsidRDefault="005D7289" w:rsidP="005D7289">
      <w:pPr>
        <w:rPr>
          <w:rFonts w:ascii="Arial" w:hAnsi="Arial"/>
          <w:sz w:val="20"/>
        </w:rPr>
      </w:pPr>
      <w:r>
        <w:rPr>
          <w:rFonts w:ascii="Arial" w:hAnsi="Arial"/>
          <w:sz w:val="20"/>
        </w:rPr>
        <w:t>Fotografía del o los vehículos autorizados, identificados y relacionados en el dictamen de cumplimiento, en el que se aprecia todo el equipo y herramientas básicas requeridas en el capítulo 6 de la Norma Oficial Mexicana, NOM-154-SCFI-2005.</w:t>
      </w:r>
    </w:p>
    <w:p w14:paraId="69772A01" w14:textId="77777777" w:rsidR="005D7289" w:rsidRDefault="005D7289" w:rsidP="005D7289">
      <w:pPr>
        <w:jc w:val="center"/>
        <w:rPr>
          <w:rFonts w:ascii="Arial" w:hAnsi="Arial"/>
          <w:b/>
          <w:bCs/>
          <w:color w:val="0000FF"/>
          <w:sz w:val="20"/>
          <w:szCs w:val="20"/>
        </w:rPr>
      </w:pPr>
      <w:r>
        <w:rPr>
          <w:rFonts w:ascii="Arial" w:hAnsi="Arial"/>
          <w:b/>
          <w:bCs/>
          <w:sz w:val="20"/>
          <w:szCs w:val="20"/>
        </w:rPr>
        <w:t xml:space="preserve">Cada vehículo deberá mostrar el equipamiento completo </w:t>
      </w:r>
      <w:r w:rsidRPr="00BD40E1">
        <w:rPr>
          <w:rFonts w:ascii="Arial" w:hAnsi="Arial"/>
          <w:b/>
          <w:bCs/>
          <w:sz w:val="20"/>
          <w:szCs w:val="20"/>
        </w:rPr>
        <w:t>dentro de este, esto es, todo el equipo y herramienta mencionada en la norma antes mencionado debe de mostrarse perfectamente distribuido y acomodado</w:t>
      </w:r>
      <w:r>
        <w:rPr>
          <w:rFonts w:ascii="Arial" w:hAnsi="Arial"/>
          <w:b/>
          <w:bCs/>
          <w:sz w:val="20"/>
          <w:szCs w:val="20"/>
        </w:rPr>
        <w:t xml:space="preserve"> </w:t>
      </w:r>
      <w:r w:rsidRPr="00BD40E1">
        <w:rPr>
          <w:rFonts w:ascii="Arial" w:hAnsi="Arial"/>
          <w:b/>
          <w:bCs/>
          <w:sz w:val="20"/>
          <w:szCs w:val="20"/>
        </w:rPr>
        <w:t>como un sistema dentro del vehículo autorizado por la Unidad de Verificación.</w:t>
      </w:r>
      <w:r>
        <w:rPr>
          <w:rFonts w:ascii="Arial" w:hAnsi="Arial"/>
          <w:b/>
          <w:bCs/>
          <w:color w:val="0000FF"/>
          <w:sz w:val="20"/>
          <w:szCs w:val="20"/>
        </w:rPr>
        <w:t xml:space="preserve"> </w:t>
      </w:r>
    </w:p>
    <w:p w14:paraId="1B934A4C" w14:textId="77777777" w:rsidR="005D7289" w:rsidRDefault="005D7289" w:rsidP="005D7289"/>
    <w:tbl>
      <w:tblPr>
        <w:tblW w:w="10156" w:type="dxa"/>
        <w:tblInd w:w="55" w:type="dxa"/>
        <w:tblLayout w:type="fixed"/>
        <w:tblCellMar>
          <w:top w:w="55" w:type="dxa"/>
          <w:left w:w="55" w:type="dxa"/>
          <w:bottom w:w="55" w:type="dxa"/>
          <w:right w:w="55" w:type="dxa"/>
        </w:tblCellMar>
        <w:tblLook w:val="0000" w:firstRow="0" w:lastRow="0" w:firstColumn="0" w:lastColumn="0" w:noHBand="0" w:noVBand="0"/>
      </w:tblPr>
      <w:tblGrid>
        <w:gridCol w:w="4331"/>
        <w:gridCol w:w="183"/>
        <w:gridCol w:w="1334"/>
        <w:gridCol w:w="4282"/>
        <w:gridCol w:w="11"/>
        <w:gridCol w:w="15"/>
      </w:tblGrid>
      <w:tr w:rsidR="005D7289" w:rsidRPr="005D7289" w14:paraId="6F8E02DF" w14:textId="77777777" w:rsidTr="005D7289">
        <w:trPr>
          <w:gridAfter w:val="1"/>
          <w:wAfter w:w="15" w:type="dxa"/>
          <w:trHeight w:val="20"/>
        </w:trPr>
        <w:tc>
          <w:tcPr>
            <w:tcW w:w="4331" w:type="dxa"/>
            <w:tcBorders>
              <w:top w:val="single" w:sz="1" w:space="0" w:color="000000"/>
              <w:left w:val="single" w:sz="1" w:space="0" w:color="000000"/>
              <w:bottom w:val="single" w:sz="1" w:space="0" w:color="000000"/>
            </w:tcBorders>
          </w:tcPr>
          <w:p w14:paraId="56D6F0EC" w14:textId="77777777" w:rsidR="005D7289" w:rsidRDefault="005D7289" w:rsidP="001A3ADC">
            <w:pPr>
              <w:pStyle w:val="Contenidodelatabla"/>
              <w:snapToGrid w:val="0"/>
              <w:jc w:val="center"/>
              <w:rPr>
                <w:rFonts w:ascii="Arial" w:hAnsi="Arial"/>
                <w:sz w:val="16"/>
                <w:szCs w:val="16"/>
              </w:rPr>
            </w:pPr>
            <w:r w:rsidRPr="005D7289">
              <w:rPr>
                <w:rFonts w:ascii="Arial" w:hAnsi="Arial"/>
                <w:sz w:val="16"/>
                <w:szCs w:val="16"/>
              </w:rPr>
              <w:t>FOTOGRAFÍA DE VEHÍCULO    PERFECTAMENTE EQUIPADO No. 1</w:t>
            </w:r>
          </w:p>
          <w:p w14:paraId="11FCC17E" w14:textId="77777777" w:rsidR="005D7289" w:rsidRDefault="005D7289" w:rsidP="001A3ADC">
            <w:pPr>
              <w:pStyle w:val="Contenidodelatabla"/>
              <w:snapToGrid w:val="0"/>
              <w:jc w:val="center"/>
              <w:rPr>
                <w:rFonts w:ascii="Arial" w:hAnsi="Arial"/>
                <w:sz w:val="16"/>
                <w:szCs w:val="16"/>
              </w:rPr>
            </w:pPr>
          </w:p>
          <w:p w14:paraId="5DB25D86" w14:textId="77777777" w:rsidR="005D7289" w:rsidRDefault="005D7289" w:rsidP="001A3ADC">
            <w:pPr>
              <w:pStyle w:val="Contenidodelatabla"/>
              <w:snapToGrid w:val="0"/>
              <w:jc w:val="center"/>
              <w:rPr>
                <w:rFonts w:ascii="Arial" w:hAnsi="Arial"/>
                <w:sz w:val="16"/>
                <w:szCs w:val="16"/>
              </w:rPr>
            </w:pPr>
          </w:p>
          <w:p w14:paraId="00B4063A" w14:textId="77777777" w:rsidR="005D7289" w:rsidRDefault="005D7289" w:rsidP="001A3ADC">
            <w:pPr>
              <w:pStyle w:val="Contenidodelatabla"/>
              <w:snapToGrid w:val="0"/>
              <w:jc w:val="center"/>
              <w:rPr>
                <w:rFonts w:ascii="Arial" w:hAnsi="Arial"/>
                <w:sz w:val="16"/>
                <w:szCs w:val="16"/>
              </w:rPr>
            </w:pPr>
          </w:p>
          <w:p w14:paraId="0F718BEE" w14:textId="77777777" w:rsidR="005D7289" w:rsidRDefault="005D7289" w:rsidP="001A3ADC">
            <w:pPr>
              <w:pStyle w:val="Contenidodelatabla"/>
              <w:snapToGrid w:val="0"/>
              <w:jc w:val="center"/>
              <w:rPr>
                <w:rFonts w:ascii="Arial" w:hAnsi="Arial"/>
                <w:sz w:val="16"/>
                <w:szCs w:val="16"/>
              </w:rPr>
            </w:pPr>
          </w:p>
          <w:p w14:paraId="5517651C" w14:textId="77777777" w:rsidR="005D7289" w:rsidRDefault="005D7289" w:rsidP="001A3ADC">
            <w:pPr>
              <w:pStyle w:val="Contenidodelatabla"/>
              <w:snapToGrid w:val="0"/>
              <w:jc w:val="center"/>
              <w:rPr>
                <w:rFonts w:ascii="Arial" w:hAnsi="Arial"/>
                <w:sz w:val="16"/>
                <w:szCs w:val="16"/>
              </w:rPr>
            </w:pPr>
          </w:p>
          <w:p w14:paraId="68A0F61A" w14:textId="77777777" w:rsidR="005D7289" w:rsidRDefault="005D7289" w:rsidP="001A3ADC">
            <w:pPr>
              <w:pStyle w:val="Contenidodelatabla"/>
              <w:snapToGrid w:val="0"/>
              <w:jc w:val="center"/>
              <w:rPr>
                <w:rFonts w:ascii="Arial" w:hAnsi="Arial"/>
                <w:sz w:val="16"/>
                <w:szCs w:val="16"/>
              </w:rPr>
            </w:pPr>
          </w:p>
          <w:p w14:paraId="767A1DAA" w14:textId="77777777" w:rsidR="005D7289" w:rsidRDefault="005D7289" w:rsidP="001A3ADC">
            <w:pPr>
              <w:pStyle w:val="Contenidodelatabla"/>
              <w:snapToGrid w:val="0"/>
              <w:jc w:val="center"/>
              <w:rPr>
                <w:rFonts w:ascii="Arial" w:hAnsi="Arial"/>
                <w:sz w:val="16"/>
                <w:szCs w:val="16"/>
              </w:rPr>
            </w:pPr>
          </w:p>
          <w:p w14:paraId="7F6E3466" w14:textId="77777777" w:rsidR="005D7289" w:rsidRDefault="005D7289" w:rsidP="001A3ADC">
            <w:pPr>
              <w:pStyle w:val="Contenidodelatabla"/>
              <w:snapToGrid w:val="0"/>
              <w:jc w:val="center"/>
              <w:rPr>
                <w:rFonts w:ascii="Arial" w:hAnsi="Arial"/>
                <w:sz w:val="16"/>
                <w:szCs w:val="16"/>
              </w:rPr>
            </w:pPr>
          </w:p>
          <w:p w14:paraId="5D99A93C" w14:textId="77777777" w:rsidR="005D7289" w:rsidRDefault="005D7289" w:rsidP="001A3ADC">
            <w:pPr>
              <w:pStyle w:val="Contenidodelatabla"/>
              <w:snapToGrid w:val="0"/>
              <w:jc w:val="center"/>
              <w:rPr>
                <w:rFonts w:ascii="Arial" w:hAnsi="Arial"/>
                <w:sz w:val="16"/>
                <w:szCs w:val="16"/>
              </w:rPr>
            </w:pPr>
          </w:p>
          <w:p w14:paraId="3A9EFA64" w14:textId="77777777" w:rsidR="005D7289" w:rsidRDefault="005D7289" w:rsidP="001A3ADC">
            <w:pPr>
              <w:pStyle w:val="Contenidodelatabla"/>
              <w:snapToGrid w:val="0"/>
              <w:jc w:val="center"/>
              <w:rPr>
                <w:rFonts w:ascii="Arial" w:hAnsi="Arial"/>
                <w:sz w:val="16"/>
                <w:szCs w:val="16"/>
              </w:rPr>
            </w:pPr>
          </w:p>
          <w:p w14:paraId="7C960898" w14:textId="57A20D7F" w:rsidR="005D7289" w:rsidRPr="005D7289" w:rsidRDefault="005D7289" w:rsidP="001A3ADC">
            <w:pPr>
              <w:pStyle w:val="Contenidodelatabla"/>
              <w:snapToGrid w:val="0"/>
              <w:jc w:val="center"/>
              <w:rPr>
                <w:rFonts w:ascii="Arial" w:hAnsi="Arial"/>
                <w:sz w:val="16"/>
                <w:szCs w:val="16"/>
              </w:rPr>
            </w:pPr>
          </w:p>
        </w:tc>
        <w:tc>
          <w:tcPr>
            <w:tcW w:w="1517" w:type="dxa"/>
            <w:gridSpan w:val="2"/>
            <w:tcBorders>
              <w:left w:val="single" w:sz="1" w:space="0" w:color="000000"/>
            </w:tcBorders>
          </w:tcPr>
          <w:p w14:paraId="22D497E5" w14:textId="77777777" w:rsidR="005D7289" w:rsidRPr="005D7289" w:rsidRDefault="005D7289" w:rsidP="001A3ADC">
            <w:pPr>
              <w:pStyle w:val="Contenidodelatabla"/>
              <w:snapToGrid w:val="0"/>
              <w:rPr>
                <w:sz w:val="16"/>
                <w:szCs w:val="16"/>
              </w:rPr>
            </w:pPr>
          </w:p>
        </w:tc>
        <w:tc>
          <w:tcPr>
            <w:tcW w:w="4293" w:type="dxa"/>
            <w:gridSpan w:val="2"/>
            <w:tcBorders>
              <w:top w:val="single" w:sz="1" w:space="0" w:color="000000"/>
              <w:left w:val="single" w:sz="1" w:space="0" w:color="000000"/>
              <w:bottom w:val="single" w:sz="1" w:space="0" w:color="000000"/>
              <w:right w:val="single" w:sz="1" w:space="0" w:color="000000"/>
            </w:tcBorders>
          </w:tcPr>
          <w:p w14:paraId="50D3FC97" w14:textId="42D6EB17" w:rsidR="005D7289" w:rsidRPr="005D7289" w:rsidRDefault="005D7289" w:rsidP="001A3ADC">
            <w:pPr>
              <w:pStyle w:val="Contenidodelatabla"/>
              <w:snapToGrid w:val="0"/>
              <w:jc w:val="center"/>
              <w:rPr>
                <w:rFonts w:ascii="Arial" w:hAnsi="Arial"/>
                <w:sz w:val="16"/>
                <w:szCs w:val="16"/>
              </w:rPr>
            </w:pPr>
            <w:r w:rsidRPr="005D7289">
              <w:rPr>
                <w:rFonts w:ascii="Arial" w:hAnsi="Arial"/>
                <w:sz w:val="16"/>
                <w:szCs w:val="16"/>
              </w:rPr>
              <w:t>FOTOGRAFÍA DE VEHÍCULO PERFECTAMENTE EQUIPADO No. 2</w:t>
            </w:r>
          </w:p>
        </w:tc>
      </w:tr>
      <w:tr w:rsidR="005D7289" w:rsidRPr="005D7289" w14:paraId="46ABDBC5" w14:textId="77777777" w:rsidTr="005D7289">
        <w:tblPrEx>
          <w:tblCellMar>
            <w:top w:w="0" w:type="dxa"/>
            <w:left w:w="0" w:type="dxa"/>
            <w:bottom w:w="0" w:type="dxa"/>
            <w:right w:w="0" w:type="dxa"/>
          </w:tblCellMar>
        </w:tblPrEx>
        <w:trPr>
          <w:trHeight w:val="20"/>
        </w:trPr>
        <w:tc>
          <w:tcPr>
            <w:tcW w:w="4514" w:type="dxa"/>
            <w:gridSpan w:val="2"/>
          </w:tcPr>
          <w:p w14:paraId="7FA91EB0" w14:textId="77777777" w:rsidR="005D7289" w:rsidRDefault="005D7289" w:rsidP="001A3ADC">
            <w:pPr>
              <w:pStyle w:val="Contenidodelatabla"/>
              <w:snapToGrid w:val="0"/>
              <w:rPr>
                <w:rFonts w:ascii="Arial" w:hAnsi="Arial"/>
                <w:sz w:val="16"/>
                <w:szCs w:val="16"/>
              </w:rPr>
            </w:pPr>
          </w:p>
          <w:p w14:paraId="361112EF" w14:textId="4A241E1A"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DATOS VEHÍCULO No. 1</w:t>
            </w:r>
          </w:p>
        </w:tc>
        <w:tc>
          <w:tcPr>
            <w:tcW w:w="1334" w:type="dxa"/>
          </w:tcPr>
          <w:p w14:paraId="48102048" w14:textId="77777777" w:rsidR="005D7289" w:rsidRPr="005D7289" w:rsidRDefault="005D7289" w:rsidP="001A3ADC">
            <w:pPr>
              <w:pStyle w:val="Contenidodelatabla"/>
              <w:snapToGrid w:val="0"/>
              <w:rPr>
                <w:sz w:val="16"/>
                <w:szCs w:val="16"/>
              </w:rPr>
            </w:pPr>
          </w:p>
        </w:tc>
        <w:tc>
          <w:tcPr>
            <w:tcW w:w="4282" w:type="dxa"/>
          </w:tcPr>
          <w:p w14:paraId="2CA46EBD" w14:textId="77777777" w:rsidR="005D7289" w:rsidRDefault="005D7289" w:rsidP="001A3ADC">
            <w:pPr>
              <w:pStyle w:val="Contenidodelatabla"/>
              <w:snapToGrid w:val="0"/>
              <w:rPr>
                <w:rFonts w:ascii="Arial" w:hAnsi="Arial"/>
                <w:sz w:val="16"/>
                <w:szCs w:val="16"/>
              </w:rPr>
            </w:pPr>
          </w:p>
          <w:p w14:paraId="2DB3529C" w14:textId="192CC2D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DATOS VEHÍCULO No. 2</w:t>
            </w:r>
          </w:p>
        </w:tc>
        <w:tc>
          <w:tcPr>
            <w:tcW w:w="26" w:type="dxa"/>
            <w:gridSpan w:val="2"/>
          </w:tcPr>
          <w:p w14:paraId="5374E617" w14:textId="77777777" w:rsidR="005D7289" w:rsidRPr="005D7289" w:rsidRDefault="005D7289" w:rsidP="001A3ADC">
            <w:pPr>
              <w:snapToGrid w:val="0"/>
              <w:rPr>
                <w:rFonts w:ascii="Arial" w:hAnsi="Arial"/>
                <w:sz w:val="16"/>
                <w:szCs w:val="16"/>
              </w:rPr>
            </w:pPr>
          </w:p>
        </w:tc>
      </w:tr>
      <w:tr w:rsidR="005D7289" w:rsidRPr="005D7289" w14:paraId="6F112A54" w14:textId="77777777" w:rsidTr="005D7289">
        <w:tblPrEx>
          <w:tblCellMar>
            <w:top w:w="0" w:type="dxa"/>
            <w:left w:w="0" w:type="dxa"/>
            <w:bottom w:w="0" w:type="dxa"/>
            <w:right w:w="0" w:type="dxa"/>
          </w:tblCellMar>
        </w:tblPrEx>
        <w:trPr>
          <w:trHeight w:val="20"/>
        </w:trPr>
        <w:tc>
          <w:tcPr>
            <w:tcW w:w="4514" w:type="dxa"/>
            <w:gridSpan w:val="2"/>
          </w:tcPr>
          <w:p w14:paraId="4A1ADF1F"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MARCA:</w:t>
            </w:r>
          </w:p>
        </w:tc>
        <w:tc>
          <w:tcPr>
            <w:tcW w:w="1334" w:type="dxa"/>
          </w:tcPr>
          <w:p w14:paraId="03EE77D7" w14:textId="77777777" w:rsidR="005D7289" w:rsidRPr="005D7289" w:rsidRDefault="005D7289" w:rsidP="001A3ADC">
            <w:pPr>
              <w:pStyle w:val="Contenidodelatabla"/>
              <w:snapToGrid w:val="0"/>
              <w:rPr>
                <w:sz w:val="16"/>
                <w:szCs w:val="16"/>
              </w:rPr>
            </w:pPr>
          </w:p>
        </w:tc>
        <w:tc>
          <w:tcPr>
            <w:tcW w:w="4282" w:type="dxa"/>
          </w:tcPr>
          <w:p w14:paraId="6E7822D5"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MARCA:</w:t>
            </w:r>
          </w:p>
        </w:tc>
        <w:tc>
          <w:tcPr>
            <w:tcW w:w="26" w:type="dxa"/>
            <w:gridSpan w:val="2"/>
          </w:tcPr>
          <w:p w14:paraId="11DD3A45" w14:textId="77777777" w:rsidR="005D7289" w:rsidRPr="005D7289" w:rsidRDefault="005D7289" w:rsidP="001A3ADC">
            <w:pPr>
              <w:snapToGrid w:val="0"/>
              <w:rPr>
                <w:rFonts w:ascii="Arial" w:hAnsi="Arial"/>
                <w:sz w:val="16"/>
                <w:szCs w:val="16"/>
              </w:rPr>
            </w:pPr>
          </w:p>
        </w:tc>
      </w:tr>
      <w:tr w:rsidR="005D7289" w:rsidRPr="005D7289" w14:paraId="0476D8F7" w14:textId="77777777" w:rsidTr="005D7289">
        <w:tblPrEx>
          <w:tblCellMar>
            <w:top w:w="0" w:type="dxa"/>
            <w:left w:w="0" w:type="dxa"/>
            <w:bottom w:w="0" w:type="dxa"/>
            <w:right w:w="0" w:type="dxa"/>
          </w:tblCellMar>
        </w:tblPrEx>
        <w:trPr>
          <w:trHeight w:val="20"/>
        </w:trPr>
        <w:tc>
          <w:tcPr>
            <w:tcW w:w="4514" w:type="dxa"/>
            <w:gridSpan w:val="2"/>
          </w:tcPr>
          <w:p w14:paraId="0091BA60"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MODELO:</w:t>
            </w:r>
          </w:p>
        </w:tc>
        <w:tc>
          <w:tcPr>
            <w:tcW w:w="1334" w:type="dxa"/>
          </w:tcPr>
          <w:p w14:paraId="71A7B10A" w14:textId="77777777" w:rsidR="005D7289" w:rsidRPr="005D7289" w:rsidRDefault="005D7289" w:rsidP="001A3ADC">
            <w:pPr>
              <w:pStyle w:val="Contenidodelatabla"/>
              <w:snapToGrid w:val="0"/>
              <w:rPr>
                <w:sz w:val="16"/>
                <w:szCs w:val="16"/>
              </w:rPr>
            </w:pPr>
          </w:p>
        </w:tc>
        <w:tc>
          <w:tcPr>
            <w:tcW w:w="4282" w:type="dxa"/>
          </w:tcPr>
          <w:p w14:paraId="493FC75E"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MODELO:</w:t>
            </w:r>
          </w:p>
        </w:tc>
        <w:tc>
          <w:tcPr>
            <w:tcW w:w="26" w:type="dxa"/>
            <w:gridSpan w:val="2"/>
          </w:tcPr>
          <w:p w14:paraId="2ED03465" w14:textId="77777777" w:rsidR="005D7289" w:rsidRPr="005D7289" w:rsidRDefault="005D7289" w:rsidP="001A3ADC">
            <w:pPr>
              <w:snapToGrid w:val="0"/>
              <w:rPr>
                <w:rFonts w:ascii="Arial" w:hAnsi="Arial"/>
                <w:sz w:val="16"/>
                <w:szCs w:val="16"/>
              </w:rPr>
            </w:pPr>
          </w:p>
        </w:tc>
      </w:tr>
      <w:tr w:rsidR="005D7289" w:rsidRPr="005D7289" w14:paraId="60654D82" w14:textId="77777777" w:rsidTr="005D7289">
        <w:tblPrEx>
          <w:tblCellMar>
            <w:top w:w="0" w:type="dxa"/>
            <w:left w:w="0" w:type="dxa"/>
            <w:bottom w:w="0" w:type="dxa"/>
            <w:right w:w="0" w:type="dxa"/>
          </w:tblCellMar>
        </w:tblPrEx>
        <w:trPr>
          <w:trHeight w:val="20"/>
        </w:trPr>
        <w:tc>
          <w:tcPr>
            <w:tcW w:w="4514" w:type="dxa"/>
            <w:gridSpan w:val="2"/>
          </w:tcPr>
          <w:p w14:paraId="5E6E4023"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No. DE PLACAS:</w:t>
            </w:r>
          </w:p>
        </w:tc>
        <w:tc>
          <w:tcPr>
            <w:tcW w:w="1334" w:type="dxa"/>
          </w:tcPr>
          <w:p w14:paraId="469F78B3" w14:textId="77777777" w:rsidR="005D7289" w:rsidRPr="005D7289" w:rsidRDefault="005D7289" w:rsidP="001A3ADC">
            <w:pPr>
              <w:pStyle w:val="Contenidodelatabla"/>
              <w:snapToGrid w:val="0"/>
              <w:rPr>
                <w:sz w:val="16"/>
                <w:szCs w:val="16"/>
              </w:rPr>
            </w:pPr>
          </w:p>
        </w:tc>
        <w:tc>
          <w:tcPr>
            <w:tcW w:w="4282" w:type="dxa"/>
          </w:tcPr>
          <w:p w14:paraId="6EE639C6"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No. DE PLACAS:</w:t>
            </w:r>
          </w:p>
        </w:tc>
        <w:tc>
          <w:tcPr>
            <w:tcW w:w="26" w:type="dxa"/>
            <w:gridSpan w:val="2"/>
          </w:tcPr>
          <w:p w14:paraId="11435D77" w14:textId="77777777" w:rsidR="005D7289" w:rsidRPr="005D7289" w:rsidRDefault="005D7289" w:rsidP="001A3ADC">
            <w:pPr>
              <w:snapToGrid w:val="0"/>
              <w:rPr>
                <w:sz w:val="16"/>
                <w:szCs w:val="16"/>
              </w:rPr>
            </w:pPr>
          </w:p>
        </w:tc>
      </w:tr>
      <w:tr w:rsidR="005D7289" w:rsidRPr="005D7289" w14:paraId="2AD0E2E3" w14:textId="77777777" w:rsidTr="005D7289">
        <w:tblPrEx>
          <w:tblCellMar>
            <w:top w:w="0" w:type="dxa"/>
            <w:left w:w="0" w:type="dxa"/>
            <w:bottom w:w="0" w:type="dxa"/>
            <w:right w:w="0" w:type="dxa"/>
          </w:tblCellMar>
        </w:tblPrEx>
        <w:trPr>
          <w:trHeight w:val="20"/>
        </w:trPr>
        <w:tc>
          <w:tcPr>
            <w:tcW w:w="4514" w:type="dxa"/>
            <w:gridSpan w:val="2"/>
          </w:tcPr>
          <w:p w14:paraId="295B65AB" w14:textId="77777777" w:rsidR="005D7289" w:rsidRPr="005D7289" w:rsidRDefault="005D7289" w:rsidP="001A3ADC">
            <w:pPr>
              <w:pStyle w:val="Contenidodelatabla"/>
              <w:snapToGrid w:val="0"/>
              <w:rPr>
                <w:sz w:val="16"/>
                <w:szCs w:val="16"/>
              </w:rPr>
            </w:pPr>
          </w:p>
        </w:tc>
        <w:tc>
          <w:tcPr>
            <w:tcW w:w="1334" w:type="dxa"/>
          </w:tcPr>
          <w:p w14:paraId="32582B1C" w14:textId="77777777" w:rsidR="005D7289" w:rsidRPr="005D7289" w:rsidRDefault="005D7289" w:rsidP="001A3ADC">
            <w:pPr>
              <w:pStyle w:val="Contenidodelatabla"/>
              <w:snapToGrid w:val="0"/>
              <w:rPr>
                <w:sz w:val="16"/>
                <w:szCs w:val="16"/>
              </w:rPr>
            </w:pPr>
          </w:p>
        </w:tc>
        <w:tc>
          <w:tcPr>
            <w:tcW w:w="4282" w:type="dxa"/>
          </w:tcPr>
          <w:p w14:paraId="7B7AB0C7" w14:textId="77777777" w:rsidR="005D7289" w:rsidRPr="005D7289" w:rsidRDefault="005D7289" w:rsidP="001A3ADC">
            <w:pPr>
              <w:pStyle w:val="Contenidodelatabla"/>
              <w:snapToGrid w:val="0"/>
              <w:rPr>
                <w:sz w:val="16"/>
                <w:szCs w:val="16"/>
              </w:rPr>
            </w:pPr>
          </w:p>
        </w:tc>
        <w:tc>
          <w:tcPr>
            <w:tcW w:w="26" w:type="dxa"/>
            <w:gridSpan w:val="2"/>
          </w:tcPr>
          <w:p w14:paraId="2CDCB9CE" w14:textId="77777777" w:rsidR="005D7289" w:rsidRPr="005D7289" w:rsidRDefault="005D7289" w:rsidP="001A3ADC">
            <w:pPr>
              <w:snapToGrid w:val="0"/>
              <w:rPr>
                <w:rFonts w:ascii="Arial" w:hAnsi="Arial"/>
                <w:b/>
                <w:bCs/>
                <w:sz w:val="16"/>
                <w:szCs w:val="16"/>
              </w:rPr>
            </w:pPr>
          </w:p>
        </w:tc>
      </w:tr>
      <w:tr w:rsidR="005D7289" w:rsidRPr="005D7289" w14:paraId="2E2DCECD" w14:textId="77777777" w:rsidTr="005D7289">
        <w:trPr>
          <w:trHeight w:val="20"/>
        </w:trPr>
        <w:tc>
          <w:tcPr>
            <w:tcW w:w="4514" w:type="dxa"/>
            <w:gridSpan w:val="2"/>
            <w:tcBorders>
              <w:top w:val="single" w:sz="1" w:space="0" w:color="000000"/>
              <w:left w:val="single" w:sz="1" w:space="0" w:color="000000"/>
              <w:bottom w:val="single" w:sz="1" w:space="0" w:color="000000"/>
            </w:tcBorders>
          </w:tcPr>
          <w:p w14:paraId="2A9CEA25" w14:textId="33C5EA84" w:rsidR="005D7289" w:rsidRPr="005D7289" w:rsidRDefault="005D7289" w:rsidP="001A3ADC">
            <w:pPr>
              <w:pStyle w:val="Contenidodelatabla"/>
              <w:snapToGrid w:val="0"/>
              <w:jc w:val="center"/>
              <w:rPr>
                <w:rFonts w:ascii="Arial" w:hAnsi="Arial"/>
                <w:b/>
                <w:bCs/>
                <w:sz w:val="16"/>
                <w:szCs w:val="16"/>
              </w:rPr>
            </w:pPr>
            <w:r w:rsidRPr="005D7289">
              <w:rPr>
                <w:rFonts w:ascii="Arial" w:hAnsi="Arial"/>
                <w:b/>
                <w:bCs/>
                <w:sz w:val="16"/>
                <w:szCs w:val="16"/>
              </w:rPr>
              <w:t>RELACIÓN DE EQUIPO Y HERRAMIENTAS BÁSICAS, CON QUE CUENTA EL VEHÍCULO No. 1</w:t>
            </w:r>
          </w:p>
        </w:tc>
        <w:tc>
          <w:tcPr>
            <w:tcW w:w="1334" w:type="dxa"/>
            <w:tcBorders>
              <w:left w:val="single" w:sz="1" w:space="0" w:color="000000"/>
            </w:tcBorders>
          </w:tcPr>
          <w:p w14:paraId="60CF5273" w14:textId="77777777" w:rsidR="005D7289" w:rsidRPr="005D7289" w:rsidRDefault="005D7289" w:rsidP="001A3ADC">
            <w:pPr>
              <w:pStyle w:val="Contenidodelatabla"/>
              <w:snapToGrid w:val="0"/>
              <w:rPr>
                <w:sz w:val="16"/>
                <w:szCs w:val="16"/>
              </w:rPr>
            </w:pPr>
          </w:p>
        </w:tc>
        <w:tc>
          <w:tcPr>
            <w:tcW w:w="4308" w:type="dxa"/>
            <w:gridSpan w:val="3"/>
            <w:tcBorders>
              <w:top w:val="single" w:sz="1" w:space="0" w:color="000000"/>
              <w:left w:val="single" w:sz="1" w:space="0" w:color="000000"/>
              <w:bottom w:val="single" w:sz="1" w:space="0" w:color="000000"/>
              <w:right w:val="single" w:sz="1" w:space="0" w:color="000000"/>
            </w:tcBorders>
          </w:tcPr>
          <w:p w14:paraId="0C9AEAC9" w14:textId="26D362C6" w:rsidR="005D7289" w:rsidRPr="005D7289" w:rsidRDefault="005D7289" w:rsidP="001A3ADC">
            <w:pPr>
              <w:pStyle w:val="Contenidodelatabla"/>
              <w:snapToGrid w:val="0"/>
              <w:jc w:val="center"/>
              <w:rPr>
                <w:rFonts w:ascii="Arial" w:hAnsi="Arial"/>
                <w:b/>
                <w:bCs/>
                <w:sz w:val="16"/>
                <w:szCs w:val="16"/>
              </w:rPr>
            </w:pPr>
            <w:r w:rsidRPr="005D7289">
              <w:rPr>
                <w:rFonts w:ascii="Arial" w:hAnsi="Arial"/>
                <w:b/>
                <w:bCs/>
                <w:sz w:val="16"/>
                <w:szCs w:val="16"/>
              </w:rPr>
              <w:t>RELACIÓN DE EQUIPO Y HERRAMIENTAS BÁSICAS, CON QUE CUENTA EL VEHÍCULO No. 2</w:t>
            </w:r>
          </w:p>
        </w:tc>
      </w:tr>
      <w:tr w:rsidR="005D7289" w:rsidRPr="005D7289" w14:paraId="03DDF357" w14:textId="77777777" w:rsidTr="005D7289">
        <w:trPr>
          <w:trHeight w:val="20"/>
        </w:trPr>
        <w:tc>
          <w:tcPr>
            <w:tcW w:w="4514" w:type="dxa"/>
            <w:gridSpan w:val="2"/>
            <w:tcBorders>
              <w:left w:val="single" w:sz="1" w:space="0" w:color="000000"/>
              <w:bottom w:val="single" w:sz="1" w:space="0" w:color="000000"/>
            </w:tcBorders>
          </w:tcPr>
          <w:p w14:paraId="2E6367A4"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a)</w:t>
            </w:r>
          </w:p>
        </w:tc>
        <w:tc>
          <w:tcPr>
            <w:tcW w:w="1334" w:type="dxa"/>
            <w:tcBorders>
              <w:left w:val="single" w:sz="1" w:space="0" w:color="000000"/>
            </w:tcBorders>
          </w:tcPr>
          <w:p w14:paraId="368BB7E6"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291ACAAC"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a)</w:t>
            </w:r>
          </w:p>
        </w:tc>
      </w:tr>
      <w:tr w:rsidR="005D7289" w:rsidRPr="005D7289" w14:paraId="29BE379C" w14:textId="77777777" w:rsidTr="005D7289">
        <w:trPr>
          <w:trHeight w:val="20"/>
        </w:trPr>
        <w:tc>
          <w:tcPr>
            <w:tcW w:w="4514" w:type="dxa"/>
            <w:gridSpan w:val="2"/>
            <w:tcBorders>
              <w:left w:val="single" w:sz="1" w:space="0" w:color="000000"/>
              <w:bottom w:val="single" w:sz="1" w:space="0" w:color="000000"/>
            </w:tcBorders>
          </w:tcPr>
          <w:p w14:paraId="74CD15B0"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b)</w:t>
            </w:r>
          </w:p>
        </w:tc>
        <w:tc>
          <w:tcPr>
            <w:tcW w:w="1334" w:type="dxa"/>
            <w:tcBorders>
              <w:left w:val="single" w:sz="1" w:space="0" w:color="000000"/>
            </w:tcBorders>
          </w:tcPr>
          <w:p w14:paraId="7AC5ECE8"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161E76BF"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b)</w:t>
            </w:r>
          </w:p>
        </w:tc>
      </w:tr>
      <w:tr w:rsidR="005D7289" w:rsidRPr="005D7289" w14:paraId="50EEE0D6" w14:textId="77777777" w:rsidTr="005D7289">
        <w:trPr>
          <w:trHeight w:val="20"/>
        </w:trPr>
        <w:tc>
          <w:tcPr>
            <w:tcW w:w="4514" w:type="dxa"/>
            <w:gridSpan w:val="2"/>
            <w:tcBorders>
              <w:left w:val="single" w:sz="1" w:space="0" w:color="000000"/>
              <w:bottom w:val="single" w:sz="1" w:space="0" w:color="000000"/>
            </w:tcBorders>
          </w:tcPr>
          <w:p w14:paraId="01681452"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c)</w:t>
            </w:r>
          </w:p>
        </w:tc>
        <w:tc>
          <w:tcPr>
            <w:tcW w:w="1334" w:type="dxa"/>
            <w:tcBorders>
              <w:left w:val="single" w:sz="1" w:space="0" w:color="000000"/>
            </w:tcBorders>
          </w:tcPr>
          <w:p w14:paraId="10E04D8E"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080C0A2C"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c)</w:t>
            </w:r>
          </w:p>
        </w:tc>
      </w:tr>
      <w:tr w:rsidR="005D7289" w:rsidRPr="005D7289" w14:paraId="3AADAF6A" w14:textId="77777777" w:rsidTr="005D7289">
        <w:trPr>
          <w:trHeight w:val="20"/>
        </w:trPr>
        <w:tc>
          <w:tcPr>
            <w:tcW w:w="4514" w:type="dxa"/>
            <w:gridSpan w:val="2"/>
            <w:tcBorders>
              <w:left w:val="single" w:sz="1" w:space="0" w:color="000000"/>
              <w:bottom w:val="single" w:sz="1" w:space="0" w:color="000000"/>
            </w:tcBorders>
          </w:tcPr>
          <w:p w14:paraId="77343F54"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d)</w:t>
            </w:r>
          </w:p>
        </w:tc>
        <w:tc>
          <w:tcPr>
            <w:tcW w:w="1334" w:type="dxa"/>
            <w:tcBorders>
              <w:left w:val="single" w:sz="1" w:space="0" w:color="000000"/>
            </w:tcBorders>
          </w:tcPr>
          <w:p w14:paraId="2A6E69E9"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68E1D4CD"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d)</w:t>
            </w:r>
          </w:p>
        </w:tc>
      </w:tr>
      <w:tr w:rsidR="005D7289" w:rsidRPr="005D7289" w14:paraId="7E000A9F" w14:textId="77777777" w:rsidTr="005D7289">
        <w:trPr>
          <w:trHeight w:val="20"/>
        </w:trPr>
        <w:tc>
          <w:tcPr>
            <w:tcW w:w="4514" w:type="dxa"/>
            <w:gridSpan w:val="2"/>
            <w:tcBorders>
              <w:left w:val="single" w:sz="1" w:space="0" w:color="000000"/>
              <w:bottom w:val="single" w:sz="1" w:space="0" w:color="000000"/>
            </w:tcBorders>
          </w:tcPr>
          <w:p w14:paraId="342F4169"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e)</w:t>
            </w:r>
          </w:p>
        </w:tc>
        <w:tc>
          <w:tcPr>
            <w:tcW w:w="1334" w:type="dxa"/>
            <w:tcBorders>
              <w:left w:val="single" w:sz="1" w:space="0" w:color="000000"/>
            </w:tcBorders>
          </w:tcPr>
          <w:p w14:paraId="13ED3310"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0DCC9F18"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e)</w:t>
            </w:r>
          </w:p>
        </w:tc>
      </w:tr>
      <w:tr w:rsidR="005D7289" w:rsidRPr="005D7289" w14:paraId="0DB0ECE7" w14:textId="77777777" w:rsidTr="005D7289">
        <w:trPr>
          <w:trHeight w:val="20"/>
        </w:trPr>
        <w:tc>
          <w:tcPr>
            <w:tcW w:w="4514" w:type="dxa"/>
            <w:gridSpan w:val="2"/>
            <w:tcBorders>
              <w:left w:val="single" w:sz="1" w:space="0" w:color="000000"/>
              <w:bottom w:val="single" w:sz="1" w:space="0" w:color="000000"/>
            </w:tcBorders>
          </w:tcPr>
          <w:p w14:paraId="62A46AB9"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f)</w:t>
            </w:r>
          </w:p>
        </w:tc>
        <w:tc>
          <w:tcPr>
            <w:tcW w:w="1334" w:type="dxa"/>
            <w:tcBorders>
              <w:left w:val="single" w:sz="1" w:space="0" w:color="000000"/>
            </w:tcBorders>
          </w:tcPr>
          <w:p w14:paraId="589F29E0"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6D165B14"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f)</w:t>
            </w:r>
          </w:p>
        </w:tc>
      </w:tr>
      <w:tr w:rsidR="005D7289" w:rsidRPr="005D7289" w14:paraId="3F86D1A2" w14:textId="77777777" w:rsidTr="005D7289">
        <w:trPr>
          <w:trHeight w:val="20"/>
        </w:trPr>
        <w:tc>
          <w:tcPr>
            <w:tcW w:w="4514" w:type="dxa"/>
            <w:gridSpan w:val="2"/>
            <w:tcBorders>
              <w:left w:val="single" w:sz="1" w:space="0" w:color="000000"/>
              <w:bottom w:val="single" w:sz="1" w:space="0" w:color="000000"/>
            </w:tcBorders>
          </w:tcPr>
          <w:p w14:paraId="577D1D47"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g)</w:t>
            </w:r>
          </w:p>
        </w:tc>
        <w:tc>
          <w:tcPr>
            <w:tcW w:w="1334" w:type="dxa"/>
            <w:tcBorders>
              <w:left w:val="single" w:sz="1" w:space="0" w:color="000000"/>
            </w:tcBorders>
          </w:tcPr>
          <w:p w14:paraId="75D911F1"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239252FF"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g)</w:t>
            </w:r>
          </w:p>
        </w:tc>
      </w:tr>
      <w:tr w:rsidR="005D7289" w:rsidRPr="005D7289" w14:paraId="2D707CC2" w14:textId="77777777" w:rsidTr="005D7289">
        <w:trPr>
          <w:trHeight w:val="20"/>
        </w:trPr>
        <w:tc>
          <w:tcPr>
            <w:tcW w:w="4514" w:type="dxa"/>
            <w:gridSpan w:val="2"/>
            <w:tcBorders>
              <w:left w:val="single" w:sz="1" w:space="0" w:color="000000"/>
              <w:bottom w:val="single" w:sz="1" w:space="0" w:color="000000"/>
            </w:tcBorders>
          </w:tcPr>
          <w:p w14:paraId="32251B41"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h)</w:t>
            </w:r>
          </w:p>
        </w:tc>
        <w:tc>
          <w:tcPr>
            <w:tcW w:w="1334" w:type="dxa"/>
            <w:tcBorders>
              <w:left w:val="single" w:sz="1" w:space="0" w:color="000000"/>
            </w:tcBorders>
          </w:tcPr>
          <w:p w14:paraId="54935990"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33DFD80F"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h)</w:t>
            </w:r>
          </w:p>
        </w:tc>
      </w:tr>
      <w:tr w:rsidR="005D7289" w:rsidRPr="005D7289" w14:paraId="29C92F29" w14:textId="77777777" w:rsidTr="005D7289">
        <w:trPr>
          <w:trHeight w:val="20"/>
        </w:trPr>
        <w:tc>
          <w:tcPr>
            <w:tcW w:w="4514" w:type="dxa"/>
            <w:gridSpan w:val="2"/>
            <w:tcBorders>
              <w:left w:val="single" w:sz="1" w:space="0" w:color="000000"/>
              <w:bottom w:val="single" w:sz="1" w:space="0" w:color="000000"/>
            </w:tcBorders>
          </w:tcPr>
          <w:p w14:paraId="4F6EF8FD"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i)</w:t>
            </w:r>
          </w:p>
        </w:tc>
        <w:tc>
          <w:tcPr>
            <w:tcW w:w="1334" w:type="dxa"/>
            <w:tcBorders>
              <w:left w:val="single" w:sz="1" w:space="0" w:color="000000"/>
            </w:tcBorders>
          </w:tcPr>
          <w:p w14:paraId="6F52EBEE" w14:textId="77777777" w:rsidR="005D7289" w:rsidRPr="005D7289" w:rsidRDefault="005D7289" w:rsidP="001A3ADC">
            <w:pPr>
              <w:pStyle w:val="Contenidodelatabla"/>
              <w:snapToGrid w:val="0"/>
              <w:rPr>
                <w:sz w:val="16"/>
                <w:szCs w:val="16"/>
              </w:rPr>
            </w:pPr>
          </w:p>
        </w:tc>
        <w:tc>
          <w:tcPr>
            <w:tcW w:w="4308" w:type="dxa"/>
            <w:gridSpan w:val="3"/>
            <w:tcBorders>
              <w:left w:val="single" w:sz="1" w:space="0" w:color="000000"/>
              <w:bottom w:val="single" w:sz="1" w:space="0" w:color="000000"/>
              <w:right w:val="single" w:sz="1" w:space="0" w:color="000000"/>
            </w:tcBorders>
          </w:tcPr>
          <w:p w14:paraId="5B320A7C" w14:textId="77777777" w:rsidR="005D7289" w:rsidRPr="005D7289" w:rsidRDefault="005D7289" w:rsidP="001A3ADC">
            <w:pPr>
              <w:pStyle w:val="Contenidodelatabla"/>
              <w:snapToGrid w:val="0"/>
              <w:rPr>
                <w:rFonts w:ascii="Arial" w:hAnsi="Arial"/>
                <w:sz w:val="16"/>
                <w:szCs w:val="16"/>
              </w:rPr>
            </w:pPr>
            <w:r w:rsidRPr="005D7289">
              <w:rPr>
                <w:rFonts w:ascii="Arial" w:hAnsi="Arial"/>
                <w:sz w:val="16"/>
                <w:szCs w:val="16"/>
              </w:rPr>
              <w:t>i)</w:t>
            </w:r>
          </w:p>
        </w:tc>
      </w:tr>
    </w:tbl>
    <w:p w14:paraId="044EE63F" w14:textId="77777777" w:rsidR="00621244" w:rsidRPr="007B3EE5" w:rsidRDefault="00621244" w:rsidP="00621244">
      <w:pPr>
        <w:pStyle w:val="Subttulo"/>
        <w:rPr>
          <w:rFonts w:ascii="Arial" w:hAnsi="Arial" w:cs="Arial"/>
          <w:lang w:val="es-ES" w:eastAsia="ar-SA"/>
        </w:rPr>
      </w:pPr>
    </w:p>
    <w:p w14:paraId="4AC69738" w14:textId="77777777" w:rsidR="00535F21" w:rsidRPr="007B3EE5" w:rsidRDefault="00535F21" w:rsidP="00BC549F">
      <w:pPr>
        <w:pStyle w:val="Ttulo"/>
        <w:rPr>
          <w:rFonts w:cs="Arial"/>
          <w:sz w:val="20"/>
        </w:rPr>
      </w:pPr>
    </w:p>
    <w:p w14:paraId="158C5011" w14:textId="77777777" w:rsidR="00535F21" w:rsidRPr="007B3EE5" w:rsidRDefault="00535F21" w:rsidP="00BC549F">
      <w:pPr>
        <w:pStyle w:val="Ttulo"/>
        <w:rPr>
          <w:rFonts w:cs="Arial"/>
          <w:sz w:val="20"/>
        </w:rPr>
      </w:pPr>
    </w:p>
    <w:p w14:paraId="68AB8427" w14:textId="77777777" w:rsidR="00535F21" w:rsidRPr="007B3EE5" w:rsidRDefault="00535F21" w:rsidP="00BC549F">
      <w:pPr>
        <w:pStyle w:val="Ttulo"/>
        <w:rPr>
          <w:rFonts w:cs="Arial"/>
          <w:sz w:val="20"/>
        </w:rPr>
      </w:pPr>
    </w:p>
    <w:p w14:paraId="22C1AC4D" w14:textId="56AC4C5E" w:rsidR="00FD1E17" w:rsidRPr="007B3EE5" w:rsidRDefault="00FD1E17" w:rsidP="005D7289">
      <w:pPr>
        <w:pStyle w:val="Ttulo"/>
        <w:rPr>
          <w:rFonts w:cs="Arial"/>
        </w:rPr>
      </w:pPr>
      <w:r w:rsidRPr="007B3EE5">
        <w:rPr>
          <w:rFonts w:cs="Arial"/>
          <w:sz w:val="22"/>
          <w:szCs w:val="22"/>
        </w:rPr>
        <w:lastRenderedPageBreak/>
        <w:t>ANEXO 13 (TRECE)</w:t>
      </w:r>
      <w:r w:rsidR="005D7289">
        <w:rPr>
          <w:rFonts w:cs="Arial"/>
          <w:noProof/>
          <w:sz w:val="22"/>
          <w:szCs w:val="22"/>
        </w:rPr>
        <w:object w:dxaOrig="1440" w:dyaOrig="1440" w14:anchorId="4B7F2BB5">
          <v:shape id="_x0000_s2052" type="#_x0000_t75" style="position:absolute;left:0;text-align:left;margin-left:39.15pt;margin-top:38.35pt;width:426.1pt;height:565pt;z-index:251659264;mso-wrap-distance-left:0;mso-wrap-distance-right:0;mso-position-horizontal-relative:text;mso-position-vertical-relative:text" filled="t">
            <v:fill color2="black"/>
            <v:imagedata r:id="rId27" o:title=""/>
            <w10:wrap type="topAndBottom"/>
          </v:shape>
          <o:OLEObject Type="Embed" ProgID="opendocument.CalcDocument.1" ShapeID="_x0000_s2052" DrawAspect="Content" ObjectID="_1782115820" r:id="rId28"/>
        </w:object>
      </w:r>
      <w:r w:rsidR="0077241D">
        <w:rPr>
          <w:rFonts w:cs="Arial"/>
          <w:sz w:val="22"/>
          <w:szCs w:val="22"/>
        </w:rPr>
        <w:t xml:space="preserve"> CONTROL DE SERVICIOS</w:t>
      </w:r>
    </w:p>
    <w:p w14:paraId="271D15E8" w14:textId="77777777" w:rsidR="00FD1E17" w:rsidRPr="007B3EE5" w:rsidRDefault="00FD1E17" w:rsidP="00FD1E17">
      <w:pPr>
        <w:rPr>
          <w:rFonts w:ascii="Arial" w:hAnsi="Arial" w:cs="Arial"/>
          <w:lang w:val="es-ES" w:eastAsia="ar-SA"/>
        </w:rPr>
      </w:pPr>
    </w:p>
    <w:p w14:paraId="6AEEA2B4" w14:textId="77777777" w:rsidR="00535F21" w:rsidRPr="007B3EE5" w:rsidRDefault="00535F21" w:rsidP="00BC549F">
      <w:pPr>
        <w:pStyle w:val="Ttulo"/>
        <w:rPr>
          <w:rFonts w:cs="Arial"/>
          <w:sz w:val="20"/>
        </w:rPr>
      </w:pPr>
    </w:p>
    <w:p w14:paraId="1FB5AEF2" w14:textId="4256F1FD" w:rsidR="005D7289" w:rsidRDefault="00F06206" w:rsidP="00BC549F">
      <w:pPr>
        <w:pStyle w:val="Ttulo"/>
        <w:rPr>
          <w:rFonts w:cs="Arial"/>
          <w:sz w:val="20"/>
        </w:rPr>
      </w:pPr>
      <w:r w:rsidRPr="007B3EE5">
        <w:rPr>
          <w:rFonts w:cs="Arial"/>
          <w:sz w:val="22"/>
          <w:szCs w:val="22"/>
        </w:rPr>
        <w:lastRenderedPageBreak/>
        <w:t>ANEXO 1</w:t>
      </w:r>
      <w:r>
        <w:rPr>
          <w:rFonts w:cs="Arial"/>
          <w:sz w:val="22"/>
          <w:szCs w:val="22"/>
        </w:rPr>
        <w:t>4</w:t>
      </w:r>
      <w:r w:rsidRPr="007B3EE5">
        <w:rPr>
          <w:rFonts w:cs="Arial"/>
          <w:sz w:val="22"/>
          <w:szCs w:val="22"/>
        </w:rPr>
        <w:t xml:space="preserve"> (</w:t>
      </w:r>
      <w:r>
        <w:rPr>
          <w:rFonts w:cs="Arial"/>
          <w:sz w:val="22"/>
          <w:szCs w:val="22"/>
        </w:rPr>
        <w:t>CATOR</w:t>
      </w:r>
      <w:r w:rsidRPr="007B3EE5">
        <w:rPr>
          <w:rFonts w:cs="Arial"/>
          <w:sz w:val="22"/>
          <w:szCs w:val="22"/>
        </w:rPr>
        <w:t>CE)</w:t>
      </w:r>
    </w:p>
    <w:p w14:paraId="210E7089" w14:textId="46443622" w:rsidR="00F06206" w:rsidRDefault="00F06206" w:rsidP="00F06206">
      <w:pPr>
        <w:jc w:val="center"/>
        <w:rPr>
          <w:rFonts w:ascii="Arial" w:hAnsi="Arial"/>
          <w:b/>
          <w:bCs/>
          <w:sz w:val="22"/>
          <w:szCs w:val="22"/>
        </w:rPr>
      </w:pPr>
      <w:r w:rsidRPr="002D49F5">
        <w:rPr>
          <w:rFonts w:ascii="Arial" w:hAnsi="Arial"/>
          <w:b/>
          <w:bCs/>
          <w:sz w:val="22"/>
          <w:szCs w:val="22"/>
        </w:rPr>
        <w:t>EQUIPO Y HERRAMIENTA A UTILIZAR PARA EL SERVICIO DE RECARGA E INSTALACIÓN, VERIFICADA Y AUTORIZADA, CONFORME A LO ESTIPULADO EN EL CAPÍTULO 6 DE LA NOM-154-SCFI-2005</w:t>
      </w:r>
      <w:r>
        <w:rPr>
          <w:rFonts w:ascii="Arial" w:hAnsi="Arial"/>
          <w:b/>
          <w:bCs/>
          <w:sz w:val="22"/>
          <w:szCs w:val="22"/>
        </w:rPr>
        <w:t xml:space="preserve">, </w:t>
      </w:r>
      <w:r w:rsidRPr="00FA4A81">
        <w:rPr>
          <w:rFonts w:ascii="Arial" w:hAnsi="Arial" w:cs="Arial"/>
          <w:b/>
          <w:sz w:val="22"/>
          <w:szCs w:val="22"/>
        </w:rPr>
        <w:t>“</w:t>
      </w:r>
      <w:r w:rsidRPr="00FA4A81">
        <w:rPr>
          <w:rFonts w:ascii="Arial" w:hAnsi="Arial" w:cs="Arial"/>
          <w:b/>
          <w:i/>
          <w:sz w:val="22"/>
          <w:szCs w:val="22"/>
        </w:rPr>
        <w:t xml:space="preserve">EQUIPOS CONTRA INCENDIO- EXTINTORES, SERVICIO DE MANTENIMIENTO </w:t>
      </w:r>
      <w:r w:rsidRPr="00FA4A81">
        <w:rPr>
          <w:rFonts w:ascii="Arial" w:hAnsi="Arial" w:cs="Arial"/>
          <w:b/>
          <w:i/>
          <w:sz w:val="22"/>
          <w:szCs w:val="22"/>
        </w:rPr>
        <w:t>Y SERVICIO</w:t>
      </w:r>
      <w:r w:rsidRPr="00FA4A81">
        <w:rPr>
          <w:rFonts w:ascii="Arial" w:hAnsi="Arial" w:cs="Arial"/>
          <w:b/>
          <w:i/>
          <w:sz w:val="22"/>
          <w:szCs w:val="22"/>
        </w:rPr>
        <w:t xml:space="preserve"> DE RECARGA</w:t>
      </w:r>
      <w:r w:rsidRPr="00FA4A81">
        <w:rPr>
          <w:rFonts w:ascii="Arial" w:hAnsi="Arial" w:cs="Arial"/>
          <w:b/>
          <w:sz w:val="22"/>
          <w:szCs w:val="22"/>
        </w:rPr>
        <w:t>”.</w:t>
      </w:r>
    </w:p>
    <w:p w14:paraId="42000C97" w14:textId="77777777" w:rsidR="00F06206" w:rsidRDefault="00F06206" w:rsidP="00F0620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01"/>
        <w:gridCol w:w="138"/>
        <w:gridCol w:w="1469"/>
        <w:gridCol w:w="4087"/>
        <w:gridCol w:w="11"/>
      </w:tblGrid>
      <w:tr w:rsidR="00F06206" w14:paraId="6EE01555" w14:textId="77777777" w:rsidTr="001A3ADC">
        <w:trPr>
          <w:trHeight w:val="4745"/>
        </w:trPr>
        <w:tc>
          <w:tcPr>
            <w:tcW w:w="4301" w:type="dxa"/>
            <w:tcBorders>
              <w:top w:val="single" w:sz="1" w:space="0" w:color="000000"/>
              <w:left w:val="single" w:sz="1" w:space="0" w:color="000000"/>
              <w:bottom w:val="single" w:sz="1" w:space="0" w:color="000000"/>
            </w:tcBorders>
          </w:tcPr>
          <w:p w14:paraId="16EFC803" w14:textId="77777777" w:rsidR="00F06206" w:rsidRDefault="00F06206" w:rsidP="001A3ADC">
            <w:pPr>
              <w:pStyle w:val="Contenidodelatabla"/>
              <w:snapToGrid w:val="0"/>
              <w:jc w:val="center"/>
              <w:rPr>
                <w:rFonts w:ascii="Arial" w:hAnsi="Arial"/>
              </w:rPr>
            </w:pPr>
            <w:r>
              <w:rPr>
                <w:rFonts w:ascii="Arial" w:hAnsi="Arial"/>
              </w:rPr>
              <w:t>FOTOGRAFÍA      No. 1</w:t>
            </w:r>
          </w:p>
        </w:tc>
        <w:tc>
          <w:tcPr>
            <w:tcW w:w="1607" w:type="dxa"/>
            <w:gridSpan w:val="2"/>
            <w:tcBorders>
              <w:left w:val="single" w:sz="1" w:space="0" w:color="000000"/>
            </w:tcBorders>
          </w:tcPr>
          <w:p w14:paraId="07D8D5B0" w14:textId="77777777" w:rsidR="00F06206" w:rsidRDefault="00F06206" w:rsidP="001A3ADC">
            <w:pPr>
              <w:pStyle w:val="Contenidodelatabla"/>
              <w:snapToGrid w:val="0"/>
            </w:pPr>
          </w:p>
        </w:tc>
        <w:tc>
          <w:tcPr>
            <w:tcW w:w="4098" w:type="dxa"/>
            <w:gridSpan w:val="2"/>
            <w:tcBorders>
              <w:top w:val="single" w:sz="1" w:space="0" w:color="000000"/>
              <w:left w:val="single" w:sz="1" w:space="0" w:color="000000"/>
              <w:bottom w:val="single" w:sz="1" w:space="0" w:color="000000"/>
              <w:right w:val="single" w:sz="1" w:space="0" w:color="000000"/>
            </w:tcBorders>
          </w:tcPr>
          <w:p w14:paraId="248A7610" w14:textId="77777777" w:rsidR="00F06206" w:rsidRDefault="00F06206" w:rsidP="001A3ADC">
            <w:pPr>
              <w:pStyle w:val="Contenidodelatabla"/>
              <w:snapToGrid w:val="0"/>
              <w:jc w:val="center"/>
              <w:rPr>
                <w:rFonts w:ascii="Arial" w:hAnsi="Arial"/>
              </w:rPr>
            </w:pPr>
            <w:r>
              <w:rPr>
                <w:rFonts w:ascii="Arial" w:hAnsi="Arial"/>
              </w:rPr>
              <w:t>FOTOGRAFÍA      No. 2</w:t>
            </w:r>
          </w:p>
        </w:tc>
      </w:tr>
      <w:tr w:rsidR="00F06206" w14:paraId="1023BD1F" w14:textId="77777777" w:rsidTr="001A3ADC">
        <w:trPr>
          <w:gridAfter w:val="1"/>
          <w:wAfter w:w="11" w:type="dxa"/>
        </w:trPr>
        <w:tc>
          <w:tcPr>
            <w:tcW w:w="4439" w:type="dxa"/>
            <w:gridSpan w:val="2"/>
          </w:tcPr>
          <w:p w14:paraId="259F4FB2" w14:textId="77777777" w:rsidR="00F06206" w:rsidRDefault="00F06206" w:rsidP="001A3ADC">
            <w:pPr>
              <w:pStyle w:val="Contenidodelatabla"/>
              <w:snapToGrid w:val="0"/>
              <w:rPr>
                <w:rFonts w:ascii="Arial" w:hAnsi="Arial"/>
                <w:sz w:val="20"/>
                <w:szCs w:val="20"/>
              </w:rPr>
            </w:pPr>
            <w:r>
              <w:rPr>
                <w:rFonts w:ascii="Arial" w:hAnsi="Arial"/>
                <w:sz w:val="20"/>
                <w:szCs w:val="20"/>
              </w:rPr>
              <w:t>a) Recipiente cerrado al medio ambiente, para descarga de extintores.</w:t>
            </w:r>
          </w:p>
        </w:tc>
        <w:tc>
          <w:tcPr>
            <w:tcW w:w="1469" w:type="dxa"/>
          </w:tcPr>
          <w:p w14:paraId="6BC13634" w14:textId="77777777" w:rsidR="00F06206" w:rsidRDefault="00F06206" w:rsidP="001A3ADC">
            <w:pPr>
              <w:pStyle w:val="Contenidodelatabla"/>
              <w:snapToGrid w:val="0"/>
            </w:pPr>
          </w:p>
        </w:tc>
        <w:tc>
          <w:tcPr>
            <w:tcW w:w="4087" w:type="dxa"/>
          </w:tcPr>
          <w:p w14:paraId="6E496139" w14:textId="77777777" w:rsidR="00F06206" w:rsidRDefault="00F06206" w:rsidP="001A3ADC">
            <w:pPr>
              <w:pStyle w:val="Contenidodelatabla"/>
              <w:snapToGrid w:val="0"/>
              <w:rPr>
                <w:rFonts w:ascii="Arial" w:hAnsi="Arial"/>
                <w:sz w:val="20"/>
                <w:szCs w:val="20"/>
              </w:rPr>
            </w:pPr>
            <w:r>
              <w:rPr>
                <w:rFonts w:ascii="Arial" w:hAnsi="Arial"/>
                <w:sz w:val="20"/>
                <w:szCs w:val="20"/>
              </w:rPr>
              <w:t>b) prensa para sujeción de extintores portátiles.</w:t>
            </w:r>
          </w:p>
        </w:tc>
      </w:tr>
    </w:tbl>
    <w:p w14:paraId="461B1A04" w14:textId="77777777" w:rsidR="00F06206" w:rsidRDefault="00F06206" w:rsidP="00F0620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23"/>
        <w:gridCol w:w="16"/>
        <w:gridCol w:w="1454"/>
        <w:gridCol w:w="15"/>
        <w:gridCol w:w="4072"/>
        <w:gridCol w:w="26"/>
      </w:tblGrid>
      <w:tr w:rsidR="00F06206" w14:paraId="6BC4588D" w14:textId="77777777" w:rsidTr="001A3ADC">
        <w:trPr>
          <w:trHeight w:val="4745"/>
        </w:trPr>
        <w:tc>
          <w:tcPr>
            <w:tcW w:w="4423" w:type="dxa"/>
            <w:tcBorders>
              <w:top w:val="single" w:sz="1" w:space="0" w:color="000000"/>
              <w:left w:val="single" w:sz="1" w:space="0" w:color="000000"/>
              <w:bottom w:val="single" w:sz="1" w:space="0" w:color="000000"/>
            </w:tcBorders>
          </w:tcPr>
          <w:p w14:paraId="18C1D76F" w14:textId="77777777" w:rsidR="00F06206" w:rsidRDefault="00F06206" w:rsidP="001A3ADC">
            <w:pPr>
              <w:pStyle w:val="Contenidodelatabla"/>
              <w:snapToGrid w:val="0"/>
              <w:jc w:val="center"/>
              <w:rPr>
                <w:rFonts w:ascii="Arial" w:hAnsi="Arial"/>
              </w:rPr>
            </w:pPr>
            <w:r>
              <w:rPr>
                <w:rFonts w:ascii="Arial" w:hAnsi="Arial"/>
              </w:rPr>
              <w:lastRenderedPageBreak/>
              <w:t>FOTOGRAFÍA      No. 3</w:t>
            </w:r>
          </w:p>
        </w:tc>
        <w:tc>
          <w:tcPr>
            <w:tcW w:w="1470" w:type="dxa"/>
            <w:gridSpan w:val="2"/>
            <w:tcBorders>
              <w:left w:val="single" w:sz="1" w:space="0" w:color="000000"/>
            </w:tcBorders>
          </w:tcPr>
          <w:p w14:paraId="5F7277D7" w14:textId="77777777" w:rsidR="00F06206" w:rsidRDefault="00F06206" w:rsidP="001A3ADC">
            <w:pPr>
              <w:pStyle w:val="Contenidodelatabla"/>
              <w:snapToGrid w:val="0"/>
            </w:pPr>
          </w:p>
        </w:tc>
        <w:tc>
          <w:tcPr>
            <w:tcW w:w="4113" w:type="dxa"/>
            <w:gridSpan w:val="3"/>
            <w:tcBorders>
              <w:top w:val="single" w:sz="1" w:space="0" w:color="000000"/>
              <w:left w:val="single" w:sz="1" w:space="0" w:color="000000"/>
              <w:bottom w:val="single" w:sz="1" w:space="0" w:color="000000"/>
              <w:right w:val="single" w:sz="1" w:space="0" w:color="000000"/>
            </w:tcBorders>
          </w:tcPr>
          <w:p w14:paraId="456C6DFD" w14:textId="77777777" w:rsidR="00F06206" w:rsidRDefault="00F06206" w:rsidP="001A3ADC">
            <w:pPr>
              <w:pStyle w:val="Contenidodelatabla"/>
              <w:snapToGrid w:val="0"/>
              <w:jc w:val="center"/>
              <w:rPr>
                <w:rFonts w:ascii="Arial" w:hAnsi="Arial"/>
              </w:rPr>
            </w:pPr>
            <w:r>
              <w:rPr>
                <w:rFonts w:ascii="Arial" w:hAnsi="Arial"/>
              </w:rPr>
              <w:t>FOTOGRAFÍA   No. 4</w:t>
            </w:r>
          </w:p>
        </w:tc>
      </w:tr>
      <w:tr w:rsidR="00F06206" w14:paraId="7E52FE90" w14:textId="77777777" w:rsidTr="001A3ADC">
        <w:trPr>
          <w:gridAfter w:val="1"/>
          <w:wAfter w:w="26" w:type="dxa"/>
        </w:trPr>
        <w:tc>
          <w:tcPr>
            <w:tcW w:w="4439" w:type="dxa"/>
            <w:gridSpan w:val="2"/>
          </w:tcPr>
          <w:p w14:paraId="66860AA9" w14:textId="69C9924D" w:rsidR="00F06206" w:rsidRDefault="00F06206" w:rsidP="001A3ADC">
            <w:pPr>
              <w:pStyle w:val="Contenidodelatabla"/>
              <w:snapToGrid w:val="0"/>
              <w:rPr>
                <w:rFonts w:ascii="Arial" w:hAnsi="Arial"/>
                <w:sz w:val="20"/>
                <w:szCs w:val="20"/>
              </w:rPr>
            </w:pPr>
            <w:r>
              <w:rPr>
                <w:rFonts w:ascii="Arial" w:hAnsi="Arial"/>
                <w:sz w:val="20"/>
                <w:szCs w:val="20"/>
              </w:rPr>
              <w:t xml:space="preserve">c) </w:t>
            </w:r>
            <w:r>
              <w:rPr>
                <w:rFonts w:ascii="Arial" w:hAnsi="Arial"/>
                <w:sz w:val="20"/>
                <w:szCs w:val="20"/>
              </w:rPr>
              <w:t>báscula de</w:t>
            </w:r>
            <w:r>
              <w:rPr>
                <w:rFonts w:ascii="Arial" w:hAnsi="Arial"/>
                <w:sz w:val="20"/>
                <w:szCs w:val="20"/>
              </w:rPr>
              <w:t xml:space="preserve"> plataforma verificada con capacidad de al menos 20 Kg.</w:t>
            </w:r>
          </w:p>
        </w:tc>
        <w:tc>
          <w:tcPr>
            <w:tcW w:w="1469" w:type="dxa"/>
            <w:gridSpan w:val="2"/>
          </w:tcPr>
          <w:p w14:paraId="3F53F5E6" w14:textId="77777777" w:rsidR="00F06206" w:rsidRDefault="00F06206" w:rsidP="001A3ADC">
            <w:pPr>
              <w:pStyle w:val="Contenidodelatabla"/>
              <w:snapToGrid w:val="0"/>
            </w:pPr>
          </w:p>
        </w:tc>
        <w:tc>
          <w:tcPr>
            <w:tcW w:w="4072" w:type="dxa"/>
          </w:tcPr>
          <w:p w14:paraId="130D3FBD" w14:textId="77777777" w:rsidR="00F06206" w:rsidRDefault="00F06206" w:rsidP="001A3ADC">
            <w:pPr>
              <w:pStyle w:val="Contenidodelatabla"/>
              <w:snapToGrid w:val="0"/>
              <w:rPr>
                <w:rFonts w:ascii="Arial" w:hAnsi="Arial"/>
                <w:sz w:val="20"/>
                <w:szCs w:val="20"/>
              </w:rPr>
            </w:pPr>
            <w:r>
              <w:rPr>
                <w:rFonts w:ascii="Arial" w:hAnsi="Arial"/>
                <w:sz w:val="20"/>
                <w:szCs w:val="20"/>
              </w:rPr>
              <w:t>d) equipo de aspiración o compresor de aire con regulador de presión y filtro de agua.</w:t>
            </w:r>
          </w:p>
        </w:tc>
      </w:tr>
    </w:tbl>
    <w:p w14:paraId="50FCD066" w14:textId="77777777" w:rsidR="00F06206" w:rsidRDefault="00F06206" w:rsidP="00F06206"/>
    <w:tbl>
      <w:tblPr>
        <w:tblW w:w="10036" w:type="dxa"/>
        <w:tblInd w:w="55" w:type="dxa"/>
        <w:tblLayout w:type="fixed"/>
        <w:tblCellMar>
          <w:top w:w="55" w:type="dxa"/>
          <w:left w:w="55" w:type="dxa"/>
          <w:bottom w:w="55" w:type="dxa"/>
          <w:right w:w="55" w:type="dxa"/>
        </w:tblCellMar>
        <w:tblLook w:val="0000" w:firstRow="0" w:lastRow="0" w:firstColumn="0" w:lastColumn="0" w:noHBand="0" w:noVBand="0"/>
      </w:tblPr>
      <w:tblGrid>
        <w:gridCol w:w="4423"/>
        <w:gridCol w:w="16"/>
        <w:gridCol w:w="1423"/>
        <w:gridCol w:w="16"/>
        <w:gridCol w:w="4117"/>
        <w:gridCol w:w="26"/>
        <w:gridCol w:w="15"/>
      </w:tblGrid>
      <w:tr w:rsidR="00F06206" w14:paraId="6E5C3DA6" w14:textId="77777777" w:rsidTr="001A3ADC">
        <w:trPr>
          <w:trHeight w:val="4745"/>
        </w:trPr>
        <w:tc>
          <w:tcPr>
            <w:tcW w:w="4423" w:type="dxa"/>
            <w:tcBorders>
              <w:top w:val="single" w:sz="1" w:space="0" w:color="000000"/>
              <w:left w:val="single" w:sz="1" w:space="0" w:color="000000"/>
              <w:bottom w:val="single" w:sz="1" w:space="0" w:color="000000"/>
            </w:tcBorders>
          </w:tcPr>
          <w:p w14:paraId="0DD3BD16" w14:textId="77777777" w:rsidR="00F06206" w:rsidRDefault="00F06206" w:rsidP="001A3ADC">
            <w:pPr>
              <w:pStyle w:val="Contenidodelatabla"/>
              <w:snapToGrid w:val="0"/>
              <w:jc w:val="center"/>
              <w:rPr>
                <w:rFonts w:ascii="Arial" w:hAnsi="Arial"/>
              </w:rPr>
            </w:pPr>
            <w:r>
              <w:rPr>
                <w:rFonts w:ascii="Arial" w:hAnsi="Arial"/>
              </w:rPr>
              <w:t>FOTOGRAFÍA      No. 5</w:t>
            </w:r>
          </w:p>
        </w:tc>
        <w:tc>
          <w:tcPr>
            <w:tcW w:w="1455" w:type="dxa"/>
            <w:gridSpan w:val="3"/>
            <w:tcBorders>
              <w:left w:val="single" w:sz="1" w:space="0" w:color="000000"/>
            </w:tcBorders>
          </w:tcPr>
          <w:p w14:paraId="0F09BB47" w14:textId="77777777" w:rsidR="00F06206" w:rsidRDefault="00F06206" w:rsidP="001A3ADC">
            <w:pPr>
              <w:pStyle w:val="Contenidodelatabla"/>
              <w:snapToGrid w:val="0"/>
            </w:pPr>
          </w:p>
        </w:tc>
        <w:tc>
          <w:tcPr>
            <w:tcW w:w="4158" w:type="dxa"/>
            <w:gridSpan w:val="3"/>
            <w:tcBorders>
              <w:top w:val="single" w:sz="1" w:space="0" w:color="000000"/>
              <w:left w:val="single" w:sz="1" w:space="0" w:color="000000"/>
              <w:bottom w:val="single" w:sz="1" w:space="0" w:color="000000"/>
              <w:right w:val="single" w:sz="1" w:space="0" w:color="000000"/>
            </w:tcBorders>
          </w:tcPr>
          <w:p w14:paraId="036254CF" w14:textId="77777777" w:rsidR="00F06206" w:rsidRDefault="00F06206" w:rsidP="001A3ADC">
            <w:pPr>
              <w:pStyle w:val="Contenidodelatabla"/>
              <w:snapToGrid w:val="0"/>
              <w:jc w:val="center"/>
              <w:rPr>
                <w:rFonts w:ascii="Arial" w:hAnsi="Arial"/>
              </w:rPr>
            </w:pPr>
            <w:r>
              <w:rPr>
                <w:rFonts w:ascii="Arial" w:hAnsi="Arial"/>
              </w:rPr>
              <w:t>FOTOGRAFÍA   No. 6</w:t>
            </w:r>
          </w:p>
        </w:tc>
      </w:tr>
      <w:tr w:rsidR="00F06206" w14:paraId="3E9CCCA0" w14:textId="77777777" w:rsidTr="001A3ADC">
        <w:trPr>
          <w:gridAfter w:val="2"/>
          <w:wAfter w:w="41" w:type="dxa"/>
        </w:trPr>
        <w:tc>
          <w:tcPr>
            <w:tcW w:w="4439" w:type="dxa"/>
            <w:gridSpan w:val="2"/>
          </w:tcPr>
          <w:p w14:paraId="63B5E8D6" w14:textId="77777777" w:rsidR="00F06206" w:rsidRDefault="00F06206" w:rsidP="001A3ADC">
            <w:pPr>
              <w:pStyle w:val="Contenidodelatabla"/>
              <w:snapToGrid w:val="0"/>
              <w:rPr>
                <w:rFonts w:ascii="Arial" w:hAnsi="Arial"/>
                <w:sz w:val="20"/>
                <w:szCs w:val="20"/>
              </w:rPr>
            </w:pPr>
            <w:r>
              <w:rPr>
                <w:rFonts w:ascii="Arial" w:hAnsi="Arial"/>
                <w:sz w:val="20"/>
                <w:szCs w:val="20"/>
              </w:rPr>
              <w:t>e) sistema de llenado de extintores de polvo químico seco, por succión, vacío o gravedad.</w:t>
            </w:r>
          </w:p>
        </w:tc>
        <w:tc>
          <w:tcPr>
            <w:tcW w:w="1439" w:type="dxa"/>
            <w:gridSpan w:val="2"/>
          </w:tcPr>
          <w:p w14:paraId="54B24A5C" w14:textId="77777777" w:rsidR="00F06206" w:rsidRDefault="00F06206" w:rsidP="001A3ADC">
            <w:pPr>
              <w:pStyle w:val="Contenidodelatabla"/>
              <w:snapToGrid w:val="0"/>
            </w:pPr>
          </w:p>
        </w:tc>
        <w:tc>
          <w:tcPr>
            <w:tcW w:w="4117" w:type="dxa"/>
          </w:tcPr>
          <w:p w14:paraId="56DB857C" w14:textId="634E2DA0" w:rsidR="00F06206" w:rsidRDefault="00F06206" w:rsidP="001A3ADC">
            <w:pPr>
              <w:pStyle w:val="Contenidodelatabla"/>
              <w:snapToGrid w:val="0"/>
              <w:rPr>
                <w:rFonts w:ascii="Arial" w:hAnsi="Arial"/>
                <w:sz w:val="20"/>
                <w:szCs w:val="20"/>
              </w:rPr>
            </w:pPr>
            <w:r>
              <w:rPr>
                <w:rFonts w:ascii="Arial" w:hAnsi="Arial"/>
                <w:sz w:val="20"/>
                <w:szCs w:val="20"/>
              </w:rPr>
              <w:t xml:space="preserve">f) sistema </w:t>
            </w:r>
            <w:r>
              <w:rPr>
                <w:rFonts w:ascii="Arial" w:hAnsi="Arial"/>
                <w:sz w:val="20"/>
                <w:szCs w:val="20"/>
              </w:rPr>
              <w:t>para presurizado</w:t>
            </w:r>
            <w:r>
              <w:rPr>
                <w:rFonts w:ascii="Arial" w:hAnsi="Arial"/>
                <w:sz w:val="20"/>
                <w:szCs w:val="20"/>
              </w:rPr>
              <w:t xml:space="preserve">  de extintores, con tanque de nitrógeno, reguladores en dos etapas, alta y baja presión.</w:t>
            </w:r>
          </w:p>
        </w:tc>
      </w:tr>
      <w:tr w:rsidR="00F06206" w14:paraId="6C3050C0" w14:textId="77777777" w:rsidTr="001A3ADC">
        <w:trPr>
          <w:gridAfter w:val="1"/>
          <w:wAfter w:w="15" w:type="dxa"/>
          <w:trHeight w:val="4745"/>
        </w:trPr>
        <w:tc>
          <w:tcPr>
            <w:tcW w:w="4423" w:type="dxa"/>
            <w:tcBorders>
              <w:top w:val="single" w:sz="1" w:space="0" w:color="000000"/>
              <w:left w:val="single" w:sz="1" w:space="0" w:color="000000"/>
              <w:bottom w:val="single" w:sz="1" w:space="0" w:color="000000"/>
            </w:tcBorders>
          </w:tcPr>
          <w:p w14:paraId="2062E327" w14:textId="77777777" w:rsidR="00F06206" w:rsidRDefault="00F06206" w:rsidP="001A3ADC">
            <w:pPr>
              <w:pStyle w:val="Contenidodelatabla"/>
              <w:snapToGrid w:val="0"/>
              <w:jc w:val="center"/>
              <w:rPr>
                <w:rFonts w:ascii="Arial" w:hAnsi="Arial"/>
              </w:rPr>
            </w:pPr>
            <w:r>
              <w:rPr>
                <w:rFonts w:ascii="Arial" w:hAnsi="Arial"/>
              </w:rPr>
              <w:lastRenderedPageBreak/>
              <w:t>FOTOGRAFÍA      No. 7</w:t>
            </w:r>
          </w:p>
        </w:tc>
        <w:tc>
          <w:tcPr>
            <w:tcW w:w="1439" w:type="dxa"/>
            <w:gridSpan w:val="2"/>
            <w:tcBorders>
              <w:left w:val="single" w:sz="1" w:space="0" w:color="000000"/>
            </w:tcBorders>
          </w:tcPr>
          <w:p w14:paraId="0CB11E85" w14:textId="77777777" w:rsidR="00F06206" w:rsidRDefault="00F06206" w:rsidP="001A3ADC">
            <w:pPr>
              <w:pStyle w:val="Contenidodelatabla"/>
              <w:snapToGrid w:val="0"/>
            </w:pPr>
          </w:p>
        </w:tc>
        <w:tc>
          <w:tcPr>
            <w:tcW w:w="4159" w:type="dxa"/>
            <w:gridSpan w:val="3"/>
            <w:tcBorders>
              <w:top w:val="single" w:sz="1" w:space="0" w:color="000000"/>
              <w:left w:val="single" w:sz="1" w:space="0" w:color="000000"/>
              <w:bottom w:val="single" w:sz="1" w:space="0" w:color="000000"/>
              <w:right w:val="single" w:sz="1" w:space="0" w:color="000000"/>
            </w:tcBorders>
          </w:tcPr>
          <w:p w14:paraId="01EC9582" w14:textId="77777777" w:rsidR="00F06206" w:rsidRDefault="00F06206" w:rsidP="001A3ADC">
            <w:pPr>
              <w:pStyle w:val="Contenidodelatabla"/>
              <w:snapToGrid w:val="0"/>
              <w:jc w:val="center"/>
              <w:rPr>
                <w:rFonts w:ascii="Arial" w:hAnsi="Arial"/>
              </w:rPr>
            </w:pPr>
            <w:r>
              <w:rPr>
                <w:rFonts w:ascii="Arial" w:hAnsi="Arial"/>
              </w:rPr>
              <w:t>FOTOGRAFÍA   No. 8</w:t>
            </w:r>
          </w:p>
        </w:tc>
      </w:tr>
    </w:tbl>
    <w:p w14:paraId="1496BC42" w14:textId="77777777" w:rsidR="00F06206" w:rsidRDefault="00F06206" w:rsidP="00F06206"/>
    <w:p w14:paraId="75C0E6BF" w14:textId="77777777" w:rsidR="00F06206" w:rsidRDefault="00F06206" w:rsidP="00F0620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39"/>
        <w:gridCol w:w="1408"/>
        <w:gridCol w:w="4163"/>
      </w:tblGrid>
      <w:tr w:rsidR="00F06206" w14:paraId="6703846B" w14:textId="77777777" w:rsidTr="001A3ADC">
        <w:tc>
          <w:tcPr>
            <w:tcW w:w="4439" w:type="dxa"/>
          </w:tcPr>
          <w:p w14:paraId="04612520" w14:textId="77777777" w:rsidR="00F06206" w:rsidRDefault="00F06206" w:rsidP="001A3ADC">
            <w:pPr>
              <w:pStyle w:val="Contenidodelatabla"/>
              <w:snapToGrid w:val="0"/>
              <w:rPr>
                <w:rFonts w:ascii="Arial" w:hAnsi="Arial"/>
                <w:sz w:val="20"/>
                <w:szCs w:val="20"/>
              </w:rPr>
            </w:pPr>
            <w:r>
              <w:rPr>
                <w:rFonts w:ascii="Arial" w:hAnsi="Arial"/>
                <w:sz w:val="20"/>
                <w:szCs w:val="20"/>
              </w:rPr>
              <w:t>g) recipiente con capacidad de inmersión en agua de al menos 40 cm. Con fondo interior en color blanco, o equipo de detección de fugas.</w:t>
            </w:r>
          </w:p>
        </w:tc>
        <w:tc>
          <w:tcPr>
            <w:tcW w:w="1408" w:type="dxa"/>
          </w:tcPr>
          <w:p w14:paraId="1DD9FA4B" w14:textId="77777777" w:rsidR="00F06206" w:rsidRDefault="00F06206" w:rsidP="001A3ADC">
            <w:pPr>
              <w:pStyle w:val="Contenidodelatabla"/>
              <w:snapToGrid w:val="0"/>
            </w:pPr>
          </w:p>
        </w:tc>
        <w:tc>
          <w:tcPr>
            <w:tcW w:w="4163" w:type="dxa"/>
          </w:tcPr>
          <w:p w14:paraId="4E63D587" w14:textId="32FA4055" w:rsidR="00F06206" w:rsidRDefault="00F06206" w:rsidP="001A3ADC">
            <w:pPr>
              <w:pStyle w:val="Contenidodelatabla"/>
              <w:snapToGrid w:val="0"/>
              <w:rPr>
                <w:rFonts w:ascii="Arial" w:hAnsi="Arial"/>
                <w:sz w:val="20"/>
                <w:szCs w:val="20"/>
              </w:rPr>
            </w:pPr>
            <w:r>
              <w:rPr>
                <w:rFonts w:ascii="Arial" w:hAnsi="Arial"/>
                <w:sz w:val="20"/>
                <w:szCs w:val="20"/>
              </w:rPr>
              <w:t xml:space="preserve">h) herramientas </w:t>
            </w:r>
            <w:r>
              <w:rPr>
                <w:rFonts w:ascii="Arial" w:hAnsi="Arial"/>
                <w:sz w:val="20"/>
                <w:szCs w:val="20"/>
              </w:rPr>
              <w:t>manuales y</w:t>
            </w:r>
            <w:r>
              <w:rPr>
                <w:rFonts w:ascii="Arial" w:hAnsi="Arial"/>
                <w:sz w:val="20"/>
                <w:szCs w:val="20"/>
              </w:rPr>
              <w:t>/o mecánicas para desarmar, armar y  limpiar los extintores.</w:t>
            </w:r>
          </w:p>
        </w:tc>
      </w:tr>
    </w:tbl>
    <w:p w14:paraId="0CFBD7B0" w14:textId="77777777" w:rsidR="00F06206" w:rsidRDefault="00F06206" w:rsidP="00F06206"/>
    <w:p w14:paraId="348E341C" w14:textId="77777777" w:rsidR="00F06206" w:rsidRDefault="00F06206" w:rsidP="00F0620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436"/>
      </w:tblGrid>
      <w:tr w:rsidR="00F06206" w14:paraId="01B8AFCB" w14:textId="77777777" w:rsidTr="001A3ADC">
        <w:trPr>
          <w:trHeight w:val="4745"/>
        </w:trPr>
        <w:tc>
          <w:tcPr>
            <w:tcW w:w="4436" w:type="dxa"/>
            <w:tcBorders>
              <w:top w:val="single" w:sz="1" w:space="0" w:color="000000"/>
              <w:left w:val="single" w:sz="1" w:space="0" w:color="000000"/>
              <w:bottom w:val="single" w:sz="1" w:space="0" w:color="000000"/>
              <w:right w:val="single" w:sz="1" w:space="0" w:color="000000"/>
            </w:tcBorders>
          </w:tcPr>
          <w:p w14:paraId="4E71E05A" w14:textId="77777777" w:rsidR="00F06206" w:rsidRDefault="00F06206" w:rsidP="001A3ADC">
            <w:pPr>
              <w:pStyle w:val="Contenidodelatabla"/>
              <w:snapToGrid w:val="0"/>
              <w:jc w:val="center"/>
              <w:rPr>
                <w:rFonts w:ascii="Arial" w:hAnsi="Arial"/>
              </w:rPr>
            </w:pPr>
            <w:r>
              <w:rPr>
                <w:rFonts w:ascii="Arial" w:hAnsi="Arial"/>
              </w:rPr>
              <w:lastRenderedPageBreak/>
              <w:t>FOTOGRAFÍA      No. 9</w:t>
            </w:r>
          </w:p>
        </w:tc>
      </w:tr>
    </w:tbl>
    <w:p w14:paraId="253CC315" w14:textId="77777777" w:rsidR="00F06206" w:rsidRDefault="00F06206" w:rsidP="00F06206"/>
    <w:p w14:paraId="2714C949" w14:textId="77777777" w:rsidR="00F06206" w:rsidRDefault="00F06206" w:rsidP="00F06206"/>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393"/>
      </w:tblGrid>
      <w:tr w:rsidR="00F06206" w14:paraId="761934A1" w14:textId="77777777" w:rsidTr="001A3ADC">
        <w:tc>
          <w:tcPr>
            <w:tcW w:w="4393" w:type="dxa"/>
          </w:tcPr>
          <w:p w14:paraId="637AB907" w14:textId="77777777" w:rsidR="00F06206" w:rsidRDefault="00F06206" w:rsidP="001A3ADC">
            <w:pPr>
              <w:pStyle w:val="Contenidodelatabla"/>
              <w:snapToGrid w:val="0"/>
              <w:rPr>
                <w:rFonts w:ascii="Arial" w:hAnsi="Arial"/>
                <w:sz w:val="20"/>
                <w:szCs w:val="20"/>
              </w:rPr>
            </w:pPr>
            <w:r>
              <w:rPr>
                <w:rFonts w:ascii="Arial" w:hAnsi="Arial"/>
                <w:sz w:val="20"/>
                <w:szCs w:val="20"/>
              </w:rPr>
              <w:t>i) bomba de pruebas hidrostáticas de baja presión diseñada para sostener al menos una presión de 4.2 Mpa y que cuente con un dispositivo de seguridad de conformidad a la figura 1.</w:t>
            </w:r>
          </w:p>
        </w:tc>
      </w:tr>
    </w:tbl>
    <w:p w14:paraId="400504B1" w14:textId="77777777" w:rsidR="00F06206" w:rsidRDefault="00F06206" w:rsidP="00F06206">
      <w:pPr>
        <w:tabs>
          <w:tab w:val="left" w:pos="-284"/>
          <w:tab w:val="left" w:pos="9498"/>
        </w:tabs>
      </w:pPr>
      <w:r>
        <w:fldChar w:fldCharType="begin"/>
      </w:r>
      <w:r>
        <w:instrText xml:space="preserve"> TITLE </w:instrText>
      </w:r>
      <w:r>
        <w:fldChar w:fldCharType="separate"/>
      </w:r>
      <w:r>
        <w:fldChar w:fldCharType="end"/>
      </w:r>
    </w:p>
    <w:p w14:paraId="1B91CC0D" w14:textId="77777777" w:rsidR="00F06206" w:rsidRDefault="00F06206" w:rsidP="00F06206">
      <w:pPr>
        <w:tabs>
          <w:tab w:val="left" w:pos="-284"/>
          <w:tab w:val="left" w:pos="9498"/>
        </w:tabs>
      </w:pPr>
    </w:p>
    <w:p w14:paraId="434DC8B8" w14:textId="77777777" w:rsidR="00F06206" w:rsidRDefault="00F06206" w:rsidP="00F06206">
      <w:pPr>
        <w:tabs>
          <w:tab w:val="left" w:pos="-284"/>
          <w:tab w:val="left" w:pos="9498"/>
        </w:tabs>
      </w:pPr>
    </w:p>
    <w:p w14:paraId="1A1A04F3" w14:textId="77777777" w:rsidR="00F06206" w:rsidRDefault="00F06206" w:rsidP="00F06206">
      <w:pPr>
        <w:tabs>
          <w:tab w:val="left" w:pos="-284"/>
          <w:tab w:val="left" w:pos="9498"/>
        </w:tabs>
      </w:pPr>
    </w:p>
    <w:p w14:paraId="733CAA67" w14:textId="77777777" w:rsidR="00F06206" w:rsidRDefault="00F06206" w:rsidP="00F06206">
      <w:pPr>
        <w:tabs>
          <w:tab w:val="left" w:pos="-284"/>
          <w:tab w:val="left" w:pos="9498"/>
        </w:tabs>
      </w:pPr>
    </w:p>
    <w:p w14:paraId="7962203C" w14:textId="77777777" w:rsidR="00F06206" w:rsidRDefault="00F06206" w:rsidP="00F06206">
      <w:pPr>
        <w:tabs>
          <w:tab w:val="left" w:pos="-284"/>
          <w:tab w:val="left" w:pos="9498"/>
        </w:tabs>
      </w:pPr>
    </w:p>
    <w:p w14:paraId="447B9083" w14:textId="77777777" w:rsidR="00F06206" w:rsidRDefault="00F06206" w:rsidP="00F06206">
      <w:pPr>
        <w:tabs>
          <w:tab w:val="left" w:pos="-284"/>
          <w:tab w:val="left" w:pos="9498"/>
        </w:tabs>
      </w:pPr>
    </w:p>
    <w:p w14:paraId="5363CF06" w14:textId="77777777" w:rsidR="00F06206" w:rsidRDefault="00F06206" w:rsidP="00F06206">
      <w:pPr>
        <w:tabs>
          <w:tab w:val="left" w:pos="-284"/>
          <w:tab w:val="left" w:pos="9498"/>
        </w:tabs>
      </w:pPr>
    </w:p>
    <w:p w14:paraId="370A066D" w14:textId="77777777" w:rsidR="00F06206" w:rsidRDefault="00F06206" w:rsidP="00F06206">
      <w:pPr>
        <w:tabs>
          <w:tab w:val="left" w:pos="-284"/>
          <w:tab w:val="left" w:pos="9498"/>
        </w:tabs>
      </w:pPr>
    </w:p>
    <w:p w14:paraId="16A556FF" w14:textId="77777777" w:rsidR="00F06206" w:rsidRDefault="00F06206" w:rsidP="00F06206">
      <w:pPr>
        <w:tabs>
          <w:tab w:val="left" w:pos="-284"/>
          <w:tab w:val="left" w:pos="9498"/>
        </w:tabs>
      </w:pPr>
    </w:p>
    <w:p w14:paraId="60072E7B" w14:textId="77777777" w:rsidR="00F06206" w:rsidRDefault="00F06206" w:rsidP="00F06206">
      <w:pPr>
        <w:tabs>
          <w:tab w:val="left" w:pos="-284"/>
          <w:tab w:val="left" w:pos="9498"/>
        </w:tabs>
      </w:pPr>
    </w:p>
    <w:p w14:paraId="0E8F0738" w14:textId="77777777" w:rsidR="00F06206" w:rsidRDefault="00F06206" w:rsidP="00F06206">
      <w:pPr>
        <w:tabs>
          <w:tab w:val="left" w:pos="-284"/>
          <w:tab w:val="left" w:pos="9498"/>
        </w:tabs>
      </w:pPr>
    </w:p>
    <w:p w14:paraId="20149D5A" w14:textId="77777777" w:rsidR="00F06206" w:rsidRDefault="00F06206" w:rsidP="00F06206">
      <w:pPr>
        <w:tabs>
          <w:tab w:val="left" w:pos="-284"/>
          <w:tab w:val="left" w:pos="9498"/>
        </w:tabs>
      </w:pPr>
    </w:p>
    <w:p w14:paraId="51E54D67" w14:textId="77777777" w:rsidR="00F06206" w:rsidRDefault="00F06206" w:rsidP="00F06206">
      <w:pPr>
        <w:tabs>
          <w:tab w:val="left" w:pos="-284"/>
          <w:tab w:val="left" w:pos="9498"/>
        </w:tabs>
      </w:pPr>
    </w:p>
    <w:p w14:paraId="64D73BBC" w14:textId="77777777" w:rsidR="00F06206" w:rsidRDefault="00F06206" w:rsidP="00F06206">
      <w:pPr>
        <w:tabs>
          <w:tab w:val="left" w:pos="-284"/>
          <w:tab w:val="left" w:pos="9498"/>
        </w:tabs>
      </w:pPr>
    </w:p>
    <w:p w14:paraId="1CF2813D" w14:textId="77777777" w:rsidR="005D7289" w:rsidRDefault="005D7289" w:rsidP="00BC549F">
      <w:pPr>
        <w:pStyle w:val="Ttulo"/>
        <w:rPr>
          <w:rFonts w:cs="Arial"/>
          <w:sz w:val="20"/>
        </w:rPr>
      </w:pPr>
    </w:p>
    <w:p w14:paraId="465A6F31" w14:textId="77777777" w:rsidR="00F06206" w:rsidRDefault="00F06206" w:rsidP="00F06206">
      <w:pPr>
        <w:pStyle w:val="Ttulo"/>
        <w:rPr>
          <w:rFonts w:cs="Arial"/>
          <w:sz w:val="22"/>
          <w:szCs w:val="22"/>
        </w:rPr>
      </w:pPr>
    </w:p>
    <w:p w14:paraId="551FA387" w14:textId="4582CF60" w:rsidR="00F06206" w:rsidRDefault="00F06206" w:rsidP="00F06206">
      <w:pPr>
        <w:pStyle w:val="Ttulo"/>
        <w:rPr>
          <w:rFonts w:cs="Arial"/>
          <w:sz w:val="20"/>
        </w:rPr>
      </w:pPr>
      <w:r w:rsidRPr="007B3EE5">
        <w:rPr>
          <w:rFonts w:cs="Arial"/>
          <w:sz w:val="22"/>
          <w:szCs w:val="22"/>
        </w:rPr>
        <w:lastRenderedPageBreak/>
        <w:t>ANEXO 1</w:t>
      </w:r>
      <w:r>
        <w:rPr>
          <w:rFonts w:cs="Arial"/>
          <w:sz w:val="22"/>
          <w:szCs w:val="22"/>
        </w:rPr>
        <w:t>5</w:t>
      </w:r>
      <w:r w:rsidRPr="007B3EE5">
        <w:rPr>
          <w:rFonts w:cs="Arial"/>
          <w:sz w:val="22"/>
          <w:szCs w:val="22"/>
        </w:rPr>
        <w:t xml:space="preserve"> (</w:t>
      </w:r>
      <w:r>
        <w:rPr>
          <w:rFonts w:cs="Arial"/>
          <w:sz w:val="22"/>
          <w:szCs w:val="22"/>
        </w:rPr>
        <w:t>QUIN</w:t>
      </w:r>
      <w:r w:rsidRPr="007B3EE5">
        <w:rPr>
          <w:rFonts w:cs="Arial"/>
          <w:sz w:val="22"/>
          <w:szCs w:val="22"/>
        </w:rPr>
        <w:t>CE)</w:t>
      </w:r>
    </w:p>
    <w:p w14:paraId="1835E486" w14:textId="77777777" w:rsidR="00F06206" w:rsidRDefault="00F06206" w:rsidP="00F06206">
      <w:pPr>
        <w:pStyle w:val="Subttulo"/>
        <w:rPr>
          <w:lang w:val="es-ES" w:eastAsia="ar-SA"/>
        </w:rPr>
      </w:pPr>
    </w:p>
    <w:p w14:paraId="30D58B16" w14:textId="77777777" w:rsidR="00F06206" w:rsidRPr="005B2E56" w:rsidRDefault="00F06206" w:rsidP="00F06206">
      <w:pPr>
        <w:jc w:val="center"/>
        <w:rPr>
          <w:rFonts w:ascii="Arial" w:hAnsi="Arial"/>
          <w:b/>
        </w:rPr>
      </w:pPr>
      <w:r w:rsidRPr="005B2E56">
        <w:rPr>
          <w:rFonts w:ascii="Arial" w:hAnsi="Arial"/>
          <w:b/>
        </w:rPr>
        <w:t>FORMATO PARA SEÑALAR</w:t>
      </w:r>
      <w:r>
        <w:rPr>
          <w:rFonts w:ascii="Arial" w:hAnsi="Arial"/>
          <w:b/>
        </w:rPr>
        <w:t xml:space="preserve">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F06206" w:rsidRPr="00F06206" w14:paraId="0E75F452" w14:textId="77777777" w:rsidTr="00F06206">
        <w:trPr>
          <w:trHeight w:val="227"/>
        </w:trPr>
        <w:tc>
          <w:tcPr>
            <w:tcW w:w="9972" w:type="dxa"/>
            <w:tcBorders>
              <w:top w:val="single" w:sz="1" w:space="0" w:color="000000"/>
              <w:left w:val="single" w:sz="1" w:space="0" w:color="000000"/>
              <w:bottom w:val="single" w:sz="1" w:space="0" w:color="000000"/>
              <w:right w:val="single" w:sz="1" w:space="0" w:color="000000"/>
            </w:tcBorders>
          </w:tcPr>
          <w:p w14:paraId="2E0EF266" w14:textId="5FCB70E9" w:rsidR="00F06206" w:rsidRPr="00F06206" w:rsidRDefault="00F06206" w:rsidP="00F06206">
            <w:pPr>
              <w:pStyle w:val="Contenidodelatabla"/>
              <w:jc w:val="center"/>
              <w:rPr>
                <w:sz w:val="22"/>
                <w:szCs w:val="22"/>
              </w:rPr>
            </w:pPr>
            <w:r w:rsidRPr="00F06206">
              <w:rPr>
                <w:rFonts w:ascii="Arial" w:hAnsi="Arial" w:cs="Arial"/>
                <w:sz w:val="22"/>
                <w:szCs w:val="22"/>
              </w:rPr>
              <w:t>MEMBRETE O</w:t>
            </w:r>
            <w:r w:rsidRPr="00F06206">
              <w:rPr>
                <w:rFonts w:ascii="Arial" w:hAnsi="Arial" w:cs="Arial"/>
                <w:sz w:val="22"/>
                <w:szCs w:val="22"/>
              </w:rPr>
              <w:t xml:space="preserve"> </w:t>
            </w:r>
            <w:r w:rsidRPr="00F06206">
              <w:rPr>
                <w:rFonts w:ascii="Arial" w:hAnsi="Arial" w:cs="Arial"/>
                <w:sz w:val="22"/>
                <w:szCs w:val="22"/>
              </w:rPr>
              <w:t>LOGOTIPO DEL</w:t>
            </w:r>
            <w:r w:rsidRPr="00F06206">
              <w:rPr>
                <w:rFonts w:ascii="Arial" w:hAnsi="Arial" w:cs="Arial"/>
                <w:sz w:val="22"/>
                <w:szCs w:val="22"/>
              </w:rPr>
              <w:t xml:space="preserve"> PROVEEDOR.</w:t>
            </w:r>
          </w:p>
        </w:tc>
      </w:tr>
    </w:tbl>
    <w:p w14:paraId="5E2AA948" w14:textId="77777777" w:rsidR="00F06206" w:rsidRPr="00F06206" w:rsidRDefault="00F06206" w:rsidP="00F06206">
      <w:pPr>
        <w:rPr>
          <w:sz w:val="22"/>
          <w:szCs w:val="22"/>
        </w:rPr>
      </w:pPr>
    </w:p>
    <w:p w14:paraId="25AD118A" w14:textId="77777777" w:rsidR="00F06206" w:rsidRPr="00F06206" w:rsidRDefault="00F06206" w:rsidP="00F06206">
      <w:pPr>
        <w:rPr>
          <w:rFonts w:ascii="Arial" w:hAnsi="Arial" w:cs="Arial"/>
          <w:sz w:val="22"/>
          <w:szCs w:val="22"/>
        </w:rPr>
      </w:pPr>
      <w:r w:rsidRPr="00F06206">
        <w:rPr>
          <w:rFonts w:ascii="Arial" w:hAnsi="Arial" w:cs="Arial"/>
          <w:sz w:val="22"/>
          <w:szCs w:val="22"/>
        </w:rPr>
        <w:t>FECHA: ________________.</w:t>
      </w:r>
    </w:p>
    <w:p w14:paraId="7B86A190" w14:textId="77777777" w:rsidR="00F06206" w:rsidRPr="00F06206" w:rsidRDefault="00F06206" w:rsidP="00F06206">
      <w:pPr>
        <w:rPr>
          <w:rFonts w:ascii="Arial" w:hAnsi="Arial" w:cs="Arial"/>
          <w:sz w:val="22"/>
          <w:szCs w:val="22"/>
        </w:rPr>
      </w:pPr>
    </w:p>
    <w:p w14:paraId="76F1079F" w14:textId="77777777" w:rsidR="00F06206" w:rsidRPr="00F06206" w:rsidRDefault="00F06206" w:rsidP="00F06206">
      <w:pPr>
        <w:rPr>
          <w:rFonts w:ascii="Arial" w:hAnsi="Arial" w:cs="Arial"/>
          <w:sz w:val="22"/>
          <w:szCs w:val="22"/>
        </w:rPr>
      </w:pPr>
      <w:r w:rsidRPr="00F06206">
        <w:rPr>
          <w:rFonts w:ascii="Arial" w:hAnsi="Arial" w:cs="Arial"/>
          <w:sz w:val="22"/>
          <w:szCs w:val="22"/>
        </w:rPr>
        <w:t>INSTITUTO MEXICANO DEL SEGURO SOCIAL.</w:t>
      </w:r>
    </w:p>
    <w:p w14:paraId="17BE57C6" w14:textId="77777777" w:rsidR="00F06206" w:rsidRPr="00F06206" w:rsidRDefault="00F06206" w:rsidP="00F06206">
      <w:pPr>
        <w:rPr>
          <w:rFonts w:ascii="Arial" w:hAnsi="Arial" w:cs="Arial"/>
          <w:sz w:val="22"/>
          <w:szCs w:val="22"/>
        </w:rPr>
      </w:pPr>
      <w:r w:rsidRPr="00F06206">
        <w:rPr>
          <w:rFonts w:ascii="Arial" w:hAnsi="Arial" w:cs="Arial"/>
          <w:sz w:val="22"/>
          <w:szCs w:val="22"/>
        </w:rPr>
        <w:t>ÓRGANO DE OPERACIÓN ADMINISTRATIVA DESCONCENTRADA EN OAXACA.</w:t>
      </w:r>
    </w:p>
    <w:p w14:paraId="7C3A07E4" w14:textId="77777777" w:rsidR="00F06206" w:rsidRPr="00F06206" w:rsidRDefault="00F06206" w:rsidP="00F06206">
      <w:pPr>
        <w:rPr>
          <w:sz w:val="22"/>
          <w:szCs w:val="22"/>
        </w:rPr>
      </w:pPr>
    </w:p>
    <w:p w14:paraId="594DA22C" w14:textId="77777777" w:rsidR="00F06206" w:rsidRPr="00F06206" w:rsidRDefault="00F06206" w:rsidP="00F06206">
      <w:pPr>
        <w:rPr>
          <w:rFonts w:ascii="Arial" w:hAnsi="Arial" w:cs="Arial"/>
          <w:b/>
          <w:sz w:val="22"/>
          <w:szCs w:val="22"/>
        </w:rPr>
      </w:pPr>
      <w:r w:rsidRPr="00F06206">
        <w:rPr>
          <w:rFonts w:ascii="Arial" w:hAnsi="Arial" w:cs="Arial"/>
          <w:b/>
          <w:sz w:val="22"/>
          <w:szCs w:val="22"/>
        </w:rPr>
        <w:t>PRESENTE:</w:t>
      </w:r>
    </w:p>
    <w:p w14:paraId="12536501" w14:textId="77777777" w:rsidR="00F06206" w:rsidRPr="00F06206" w:rsidRDefault="00F06206" w:rsidP="00F06206">
      <w:pPr>
        <w:rPr>
          <w:sz w:val="22"/>
          <w:szCs w:val="22"/>
        </w:rPr>
      </w:pPr>
    </w:p>
    <w:p w14:paraId="245683DF" w14:textId="7B4F1F0E" w:rsidR="00F06206" w:rsidRPr="00F06206" w:rsidRDefault="00F06206" w:rsidP="00F06206">
      <w:pPr>
        <w:jc w:val="both"/>
        <w:rPr>
          <w:rFonts w:ascii="Arial" w:hAnsi="Arial"/>
          <w:sz w:val="22"/>
          <w:szCs w:val="22"/>
        </w:rPr>
      </w:pPr>
      <w:r w:rsidRPr="00F06206">
        <w:rPr>
          <w:rFonts w:ascii="Arial" w:hAnsi="Arial"/>
          <w:sz w:val="22"/>
          <w:szCs w:val="22"/>
        </w:rPr>
        <w:t xml:space="preserve">Con relación a la </w:t>
      </w:r>
      <w:r w:rsidR="0077241D">
        <w:rPr>
          <w:rFonts w:ascii="Arial" w:hAnsi="Arial"/>
          <w:sz w:val="22"/>
          <w:szCs w:val="22"/>
        </w:rPr>
        <w:t>Adjudicación directa</w:t>
      </w:r>
      <w:r w:rsidRPr="00F06206">
        <w:rPr>
          <w:rFonts w:ascii="Arial" w:hAnsi="Arial"/>
          <w:sz w:val="22"/>
          <w:szCs w:val="22"/>
        </w:rPr>
        <w:t xml:space="preserve"> </w:t>
      </w:r>
      <w:r w:rsidRPr="00F06206">
        <w:rPr>
          <w:rFonts w:ascii="Arial" w:hAnsi="Arial"/>
          <w:sz w:val="22"/>
          <w:szCs w:val="22"/>
        </w:rPr>
        <w:t>No. _</w:t>
      </w:r>
      <w:r w:rsidRPr="00F06206">
        <w:rPr>
          <w:rFonts w:ascii="Arial" w:hAnsi="Arial"/>
          <w:sz w:val="22"/>
          <w:szCs w:val="22"/>
        </w:rPr>
        <w:t>_______________</w:t>
      </w:r>
      <w:r w:rsidRPr="00F06206">
        <w:rPr>
          <w:rFonts w:ascii="Arial" w:hAnsi="Arial"/>
          <w:sz w:val="22"/>
          <w:szCs w:val="22"/>
        </w:rPr>
        <w:t>_ inherente al</w:t>
      </w:r>
      <w:r w:rsidRPr="00F06206">
        <w:rPr>
          <w:rFonts w:ascii="Arial" w:hAnsi="Arial" w:cs="Arial"/>
          <w:sz w:val="22"/>
          <w:szCs w:val="22"/>
        </w:rPr>
        <w:t xml:space="preserve"> servicio </w:t>
      </w:r>
      <w:r w:rsidRPr="00F06206">
        <w:rPr>
          <w:rFonts w:ascii="Arial" w:hAnsi="Arial" w:cs="Arial"/>
          <w:sz w:val="22"/>
          <w:szCs w:val="22"/>
        </w:rPr>
        <w:t>de “</w:t>
      </w:r>
      <w:r w:rsidRPr="00F06206">
        <w:rPr>
          <w:rFonts w:ascii="Arial" w:hAnsi="Arial" w:cs="Arial"/>
          <w:b/>
          <w:sz w:val="22"/>
          <w:szCs w:val="22"/>
        </w:rPr>
        <w:t>Servicio de mantenimiento, recarga, suministro e instalación de extintores, régimen IMSS Ordinario, ejercicio 2024</w:t>
      </w:r>
      <w:r w:rsidRPr="00F06206">
        <w:rPr>
          <w:rFonts w:ascii="Arial" w:hAnsi="Arial" w:cs="Arial"/>
          <w:sz w:val="22"/>
          <w:szCs w:val="22"/>
        </w:rPr>
        <w:t>”.</w:t>
      </w:r>
      <w:r w:rsidRPr="00F06206">
        <w:rPr>
          <w:rFonts w:ascii="Arial" w:hAnsi="Arial"/>
          <w:sz w:val="22"/>
          <w:szCs w:val="22"/>
        </w:rPr>
        <w:t xml:space="preserve"> El </w:t>
      </w:r>
      <w:r w:rsidRPr="00F06206">
        <w:rPr>
          <w:rFonts w:ascii="Arial" w:hAnsi="Arial"/>
          <w:b/>
          <w:sz w:val="22"/>
          <w:szCs w:val="22"/>
        </w:rPr>
        <w:t>C</w:t>
      </w:r>
      <w:r w:rsidRPr="00F06206">
        <w:rPr>
          <w:rFonts w:ascii="Arial" w:hAnsi="Arial"/>
          <w:sz w:val="22"/>
          <w:szCs w:val="22"/>
        </w:rPr>
        <w:t xml:space="preserve">._______________________ Representante legal de la empresa _________________________________ </w:t>
      </w:r>
      <w:r w:rsidRPr="00F06206">
        <w:rPr>
          <w:rFonts w:ascii="Arial" w:hAnsi="Arial"/>
          <w:sz w:val="22"/>
          <w:szCs w:val="22"/>
        </w:rPr>
        <w:t>Señalo como</w:t>
      </w:r>
      <w:r w:rsidRPr="00F06206">
        <w:rPr>
          <w:rFonts w:ascii="Arial" w:hAnsi="Arial"/>
          <w:sz w:val="22"/>
          <w:szCs w:val="22"/>
        </w:rPr>
        <w:t xml:space="preserve"> domicilio legal para todos los efectos de este acto jurídico el ubicado en:</w:t>
      </w:r>
    </w:p>
    <w:p w14:paraId="260DD7CE" w14:textId="77777777" w:rsidR="00F06206" w:rsidRPr="00F06206" w:rsidRDefault="00F06206" w:rsidP="00F06206">
      <w:pPr>
        <w:jc w:val="both"/>
        <w:rPr>
          <w:rFonts w:ascii="Arial" w:hAnsi="Arial"/>
          <w:sz w:val="22"/>
          <w:szCs w:val="22"/>
        </w:rPr>
      </w:pPr>
    </w:p>
    <w:p w14:paraId="7C1CD2D9" w14:textId="1436505B" w:rsidR="00F06206" w:rsidRPr="00F06206" w:rsidRDefault="00F06206" w:rsidP="00F06206">
      <w:pPr>
        <w:jc w:val="both"/>
        <w:rPr>
          <w:rFonts w:ascii="Arial" w:hAnsi="Arial"/>
          <w:sz w:val="22"/>
          <w:szCs w:val="22"/>
        </w:rPr>
      </w:pPr>
      <w:r w:rsidRPr="00F06206">
        <w:rPr>
          <w:rFonts w:ascii="Arial" w:hAnsi="Arial"/>
          <w:sz w:val="22"/>
          <w:szCs w:val="22"/>
        </w:rPr>
        <w:t>Calle: _____________, Número: ____________, Col. ____________, Municipio o delegación: ____________</w:t>
      </w:r>
      <w:r w:rsidRPr="00F06206">
        <w:rPr>
          <w:rFonts w:ascii="Arial" w:hAnsi="Arial"/>
          <w:sz w:val="22"/>
          <w:szCs w:val="22"/>
        </w:rPr>
        <w:t>_, Código</w:t>
      </w:r>
      <w:r w:rsidRPr="00F06206">
        <w:rPr>
          <w:rFonts w:ascii="Arial" w:hAnsi="Arial"/>
          <w:sz w:val="22"/>
          <w:szCs w:val="22"/>
        </w:rPr>
        <w:t xml:space="preserve"> Postal: __________, Estado: ____________________.</w:t>
      </w:r>
    </w:p>
    <w:p w14:paraId="78D1C6F0" w14:textId="77777777" w:rsidR="00F06206" w:rsidRPr="00F06206" w:rsidRDefault="00F06206" w:rsidP="00F06206">
      <w:pPr>
        <w:jc w:val="both"/>
        <w:rPr>
          <w:rFonts w:ascii="Arial" w:hAnsi="Arial"/>
          <w:sz w:val="22"/>
          <w:szCs w:val="22"/>
        </w:rPr>
      </w:pPr>
    </w:p>
    <w:p w14:paraId="22C9EBFC" w14:textId="246F2604" w:rsidR="00F06206" w:rsidRPr="00F06206" w:rsidRDefault="00F06206" w:rsidP="00F06206">
      <w:pPr>
        <w:jc w:val="both"/>
        <w:rPr>
          <w:rFonts w:ascii="Arial" w:hAnsi="Arial"/>
          <w:sz w:val="22"/>
          <w:szCs w:val="22"/>
        </w:rPr>
      </w:pPr>
      <w:r w:rsidRPr="00F06206">
        <w:rPr>
          <w:rFonts w:ascii="Arial" w:hAnsi="Arial"/>
          <w:sz w:val="22"/>
          <w:szCs w:val="22"/>
        </w:rPr>
        <w:t>Teléfono (</w:t>
      </w:r>
      <w:r w:rsidRPr="00F06206">
        <w:rPr>
          <w:rFonts w:ascii="Arial" w:hAnsi="Arial"/>
          <w:sz w:val="22"/>
          <w:szCs w:val="22"/>
        </w:rPr>
        <w:t>s) fijo</w:t>
      </w:r>
      <w:r w:rsidRPr="00F06206">
        <w:rPr>
          <w:rFonts w:ascii="Arial" w:hAnsi="Arial"/>
          <w:sz w:val="22"/>
          <w:szCs w:val="22"/>
        </w:rPr>
        <w:t>(s) del proveedor: ___________________.</w:t>
      </w:r>
    </w:p>
    <w:p w14:paraId="376EF3B2" w14:textId="3C87976B" w:rsidR="00F06206" w:rsidRPr="00F06206" w:rsidRDefault="00F06206" w:rsidP="00F06206">
      <w:pPr>
        <w:jc w:val="both"/>
        <w:rPr>
          <w:rFonts w:ascii="Arial" w:hAnsi="Arial"/>
          <w:sz w:val="22"/>
          <w:szCs w:val="22"/>
        </w:rPr>
      </w:pPr>
      <w:r w:rsidRPr="00F06206">
        <w:rPr>
          <w:rFonts w:ascii="Arial" w:hAnsi="Arial"/>
          <w:sz w:val="22"/>
          <w:szCs w:val="22"/>
        </w:rPr>
        <w:t>Fax: _</w:t>
      </w:r>
      <w:r w:rsidRPr="00F06206">
        <w:rPr>
          <w:rFonts w:ascii="Arial" w:hAnsi="Arial"/>
          <w:sz w:val="22"/>
          <w:szCs w:val="22"/>
        </w:rPr>
        <w:t>____________________________________.</w:t>
      </w:r>
    </w:p>
    <w:p w14:paraId="3687C2A4" w14:textId="77777777" w:rsidR="00F06206" w:rsidRPr="00F06206" w:rsidRDefault="00F06206" w:rsidP="00F06206">
      <w:pPr>
        <w:jc w:val="both"/>
        <w:rPr>
          <w:rFonts w:ascii="Arial" w:hAnsi="Arial"/>
          <w:sz w:val="22"/>
          <w:szCs w:val="22"/>
        </w:rPr>
      </w:pPr>
      <w:r w:rsidRPr="00F06206">
        <w:rPr>
          <w:rFonts w:ascii="Arial" w:hAnsi="Arial"/>
          <w:sz w:val="22"/>
          <w:szCs w:val="22"/>
        </w:rPr>
        <w:t>Correo electrónico: _________________.</w:t>
      </w:r>
    </w:p>
    <w:p w14:paraId="1142D24A" w14:textId="77777777" w:rsidR="00F06206" w:rsidRPr="00F06206" w:rsidRDefault="00F06206" w:rsidP="00F06206">
      <w:pPr>
        <w:jc w:val="both"/>
        <w:rPr>
          <w:rFonts w:ascii="Arial" w:hAnsi="Arial"/>
          <w:sz w:val="22"/>
          <w:szCs w:val="22"/>
        </w:rPr>
      </w:pPr>
      <w:r w:rsidRPr="00F06206">
        <w:rPr>
          <w:rFonts w:ascii="Arial" w:hAnsi="Arial"/>
          <w:sz w:val="22"/>
          <w:szCs w:val="22"/>
        </w:rPr>
        <w:t>Teléfono Celular del representante legal: _______________.</w:t>
      </w:r>
    </w:p>
    <w:p w14:paraId="4B8A2A03" w14:textId="03BD5DBA" w:rsidR="00F06206" w:rsidRPr="00F06206" w:rsidRDefault="00F06206" w:rsidP="00F06206">
      <w:pPr>
        <w:jc w:val="both"/>
        <w:rPr>
          <w:rFonts w:ascii="Arial" w:hAnsi="Arial"/>
          <w:sz w:val="22"/>
          <w:szCs w:val="22"/>
        </w:rPr>
      </w:pPr>
      <w:r w:rsidRPr="00F06206">
        <w:rPr>
          <w:rFonts w:ascii="Arial" w:hAnsi="Arial"/>
          <w:sz w:val="22"/>
          <w:szCs w:val="22"/>
        </w:rPr>
        <w:t xml:space="preserve">Localizador del representante </w:t>
      </w:r>
      <w:r w:rsidRPr="00F06206">
        <w:rPr>
          <w:rFonts w:ascii="Arial" w:hAnsi="Arial"/>
          <w:sz w:val="22"/>
          <w:szCs w:val="22"/>
        </w:rPr>
        <w:t>legal. _</w:t>
      </w:r>
      <w:r w:rsidRPr="00F06206">
        <w:rPr>
          <w:rFonts w:ascii="Arial" w:hAnsi="Arial"/>
          <w:sz w:val="22"/>
          <w:szCs w:val="22"/>
        </w:rPr>
        <w:t>___________________.</w:t>
      </w:r>
    </w:p>
    <w:p w14:paraId="0E7A99B9" w14:textId="77777777" w:rsidR="00F06206" w:rsidRPr="00F06206" w:rsidRDefault="00F06206" w:rsidP="00F06206">
      <w:pPr>
        <w:jc w:val="both"/>
        <w:rPr>
          <w:rFonts w:ascii="Arial" w:hAnsi="Arial"/>
          <w:sz w:val="22"/>
          <w:szCs w:val="22"/>
        </w:rPr>
      </w:pPr>
    </w:p>
    <w:p w14:paraId="1067FF83" w14:textId="656E03AB" w:rsidR="00F06206" w:rsidRPr="00F06206" w:rsidRDefault="00F06206" w:rsidP="00F06206">
      <w:pPr>
        <w:jc w:val="both"/>
        <w:rPr>
          <w:rFonts w:ascii="Arial" w:hAnsi="Arial"/>
          <w:sz w:val="22"/>
          <w:szCs w:val="22"/>
        </w:rPr>
      </w:pPr>
      <w:r w:rsidRPr="00F06206">
        <w:rPr>
          <w:rFonts w:ascii="Arial" w:hAnsi="Arial"/>
          <w:sz w:val="22"/>
          <w:szCs w:val="22"/>
        </w:rPr>
        <w:t xml:space="preserve">Relación del personal encargado de la recepción, confirmación y otorgamiento de número de </w:t>
      </w:r>
      <w:r w:rsidRPr="00F06206">
        <w:rPr>
          <w:rFonts w:ascii="Arial" w:hAnsi="Arial"/>
          <w:sz w:val="22"/>
          <w:szCs w:val="22"/>
        </w:rPr>
        <w:t>folio de</w:t>
      </w:r>
      <w:r w:rsidRPr="00F06206">
        <w:rPr>
          <w:rFonts w:ascii="Arial" w:hAnsi="Arial"/>
          <w:sz w:val="22"/>
          <w:szCs w:val="22"/>
        </w:rPr>
        <w:t xml:space="preserve"> los requerimientos: </w:t>
      </w:r>
    </w:p>
    <w:p w14:paraId="00C20C00" w14:textId="77777777" w:rsidR="00F06206" w:rsidRPr="00F06206" w:rsidRDefault="00F06206" w:rsidP="00F06206">
      <w:pPr>
        <w:jc w:val="both"/>
        <w:rPr>
          <w:rFonts w:ascii="Arial" w:hAnsi="Arial"/>
          <w:sz w:val="22"/>
          <w:szCs w:val="22"/>
        </w:rPr>
      </w:pPr>
      <w:r w:rsidRPr="00F06206">
        <w:rPr>
          <w:rFonts w:ascii="Arial" w:hAnsi="Arial"/>
          <w:sz w:val="22"/>
          <w:szCs w:val="22"/>
        </w:rPr>
        <w:t>__________________________, ________________.</w:t>
      </w:r>
    </w:p>
    <w:p w14:paraId="2F531373" w14:textId="77777777" w:rsidR="00F06206" w:rsidRPr="00F06206" w:rsidRDefault="00F06206" w:rsidP="00F06206">
      <w:pPr>
        <w:jc w:val="both"/>
        <w:rPr>
          <w:rFonts w:ascii="Arial" w:hAnsi="Arial"/>
          <w:sz w:val="22"/>
          <w:szCs w:val="22"/>
        </w:rPr>
      </w:pPr>
      <w:r w:rsidRPr="00F06206">
        <w:rPr>
          <w:rFonts w:ascii="Arial" w:hAnsi="Arial"/>
          <w:sz w:val="22"/>
          <w:szCs w:val="22"/>
        </w:rPr>
        <w:t>__________________________,_________________</w:t>
      </w:r>
    </w:p>
    <w:p w14:paraId="211DE624" w14:textId="77777777" w:rsidR="00F06206" w:rsidRPr="00F06206" w:rsidRDefault="00F06206" w:rsidP="00F06206">
      <w:pPr>
        <w:jc w:val="both"/>
        <w:rPr>
          <w:rFonts w:ascii="Arial" w:hAnsi="Arial"/>
          <w:sz w:val="22"/>
          <w:szCs w:val="22"/>
        </w:rPr>
      </w:pPr>
    </w:p>
    <w:p w14:paraId="1312BD5F" w14:textId="49AC4F80" w:rsidR="00F06206" w:rsidRPr="00F06206" w:rsidRDefault="00F06206" w:rsidP="00F06206">
      <w:pPr>
        <w:jc w:val="both"/>
        <w:rPr>
          <w:rFonts w:ascii="Arial" w:hAnsi="Arial"/>
          <w:sz w:val="22"/>
          <w:szCs w:val="22"/>
        </w:rPr>
      </w:pPr>
      <w:r w:rsidRPr="00F06206">
        <w:rPr>
          <w:rFonts w:ascii="Arial" w:hAnsi="Arial"/>
          <w:sz w:val="22"/>
          <w:szCs w:val="22"/>
        </w:rPr>
        <w:t xml:space="preserve">Asimismo, y como </w:t>
      </w:r>
      <w:r w:rsidRPr="00F06206">
        <w:rPr>
          <w:rFonts w:ascii="Arial" w:hAnsi="Arial"/>
          <w:sz w:val="22"/>
          <w:szCs w:val="22"/>
        </w:rPr>
        <w:t>representante legal</w:t>
      </w:r>
      <w:r w:rsidRPr="00F06206">
        <w:rPr>
          <w:rFonts w:ascii="Arial" w:hAnsi="Arial"/>
          <w:sz w:val="22"/>
          <w:szCs w:val="22"/>
        </w:rPr>
        <w:t xml:space="preserve"> me comprometo a dar respuesta en forma inmediata las 24 h</w:t>
      </w:r>
      <w:r>
        <w:rPr>
          <w:rFonts w:ascii="Arial" w:hAnsi="Arial"/>
          <w:sz w:val="22"/>
          <w:szCs w:val="22"/>
        </w:rPr>
        <w:t>oras</w:t>
      </w:r>
      <w:r w:rsidRPr="00F06206">
        <w:rPr>
          <w:rFonts w:ascii="Arial" w:hAnsi="Arial"/>
          <w:sz w:val="22"/>
          <w:szCs w:val="22"/>
        </w:rPr>
        <w:t xml:space="preserve"> </w:t>
      </w:r>
      <w:r>
        <w:rPr>
          <w:rFonts w:ascii="Arial" w:hAnsi="Arial"/>
          <w:sz w:val="22"/>
          <w:szCs w:val="22"/>
        </w:rPr>
        <w:t>t</w:t>
      </w:r>
      <w:r w:rsidRPr="00F06206">
        <w:rPr>
          <w:rFonts w:ascii="Arial" w:hAnsi="Arial"/>
          <w:sz w:val="22"/>
          <w:szCs w:val="22"/>
        </w:rPr>
        <w: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50F7AFE1" w14:textId="77777777" w:rsidR="00F06206" w:rsidRPr="00F06206" w:rsidRDefault="00F06206" w:rsidP="00F06206">
      <w:pPr>
        <w:jc w:val="both"/>
        <w:rPr>
          <w:rFonts w:ascii="Arial" w:hAnsi="Arial"/>
          <w:sz w:val="22"/>
          <w:szCs w:val="22"/>
          <w:lang w:val="es-ES"/>
        </w:rPr>
      </w:pPr>
    </w:p>
    <w:p w14:paraId="49231C13" w14:textId="77777777" w:rsidR="00F06206" w:rsidRPr="00F06206" w:rsidRDefault="00F06206" w:rsidP="00F06206">
      <w:pPr>
        <w:jc w:val="both"/>
        <w:rPr>
          <w:rFonts w:ascii="Arial" w:hAnsi="Arial"/>
          <w:sz w:val="22"/>
          <w:szCs w:val="22"/>
        </w:rPr>
      </w:pPr>
      <w:r w:rsidRPr="00F06206">
        <w:rPr>
          <w:rFonts w:ascii="Arial" w:hAnsi="Arial"/>
          <w:sz w:val="22"/>
          <w:szCs w:val="22"/>
        </w:rPr>
        <w:t>Nombre y firma del representante legal.</w:t>
      </w:r>
    </w:p>
    <w:p w14:paraId="62F8D214" w14:textId="77777777" w:rsidR="00F06206" w:rsidRPr="00F06206" w:rsidRDefault="00F06206" w:rsidP="00F06206">
      <w:pPr>
        <w:jc w:val="both"/>
        <w:rPr>
          <w:rFonts w:ascii="Arial" w:hAnsi="Arial"/>
          <w:sz w:val="22"/>
          <w:szCs w:val="22"/>
        </w:rPr>
      </w:pPr>
    </w:p>
    <w:p w14:paraId="7EA0268C" w14:textId="77777777" w:rsidR="00F06206" w:rsidRPr="00F06206" w:rsidRDefault="00F06206" w:rsidP="00F06206">
      <w:pPr>
        <w:jc w:val="both"/>
        <w:rPr>
          <w:rFonts w:ascii="Arial" w:hAnsi="Arial"/>
          <w:sz w:val="22"/>
          <w:szCs w:val="22"/>
        </w:rPr>
      </w:pPr>
      <w:r w:rsidRPr="00F06206">
        <w:rPr>
          <w:rFonts w:ascii="Arial" w:hAnsi="Arial"/>
          <w:sz w:val="22"/>
          <w:szCs w:val="22"/>
        </w:rPr>
        <w:t>_______________________________</w:t>
      </w:r>
    </w:p>
    <w:p w14:paraId="3C3851BA" w14:textId="77777777" w:rsidR="00F06206" w:rsidRDefault="00F06206" w:rsidP="00F06206">
      <w:pPr>
        <w:rPr>
          <w:lang w:val="es-ES" w:eastAsia="ar-SA"/>
        </w:rPr>
      </w:pPr>
    </w:p>
    <w:p w14:paraId="36280EAD" w14:textId="77777777" w:rsidR="00F06206" w:rsidRDefault="00F06206" w:rsidP="00BC549F">
      <w:pPr>
        <w:pStyle w:val="Ttulo"/>
        <w:rPr>
          <w:rFonts w:cs="Arial"/>
          <w:sz w:val="20"/>
        </w:rPr>
      </w:pPr>
    </w:p>
    <w:p w14:paraId="7AA6DE65" w14:textId="7272B8CA" w:rsidR="00BC549F" w:rsidRPr="007B3EE5" w:rsidRDefault="00BC549F" w:rsidP="00BC549F">
      <w:pPr>
        <w:pStyle w:val="Ttulo"/>
        <w:rPr>
          <w:rFonts w:cs="Arial"/>
          <w:sz w:val="20"/>
        </w:rPr>
      </w:pPr>
      <w:r w:rsidRPr="007B3EE5">
        <w:rPr>
          <w:rFonts w:cs="Arial"/>
          <w:sz w:val="20"/>
        </w:rPr>
        <w:t xml:space="preserve">ANEXO </w:t>
      </w:r>
      <w:r w:rsidR="006A322D" w:rsidRPr="007B3EE5">
        <w:rPr>
          <w:rFonts w:cs="Arial"/>
          <w:sz w:val="20"/>
        </w:rPr>
        <w:t>A</w:t>
      </w:r>
    </w:p>
    <w:p w14:paraId="6EAEB569" w14:textId="77777777" w:rsidR="00BC549F" w:rsidRPr="007B3EE5" w:rsidRDefault="00BC549F" w:rsidP="00BC549F">
      <w:pPr>
        <w:jc w:val="center"/>
        <w:rPr>
          <w:rFonts w:ascii="Arial" w:hAnsi="Arial" w:cs="Arial"/>
          <w:b/>
          <w:bCs/>
          <w:sz w:val="20"/>
        </w:rPr>
      </w:pPr>
    </w:p>
    <w:p w14:paraId="23BBAE0D" w14:textId="77777777" w:rsidR="00BC549F" w:rsidRPr="007B3EE5" w:rsidRDefault="00BC549F" w:rsidP="00BC549F">
      <w:pPr>
        <w:jc w:val="center"/>
        <w:rPr>
          <w:rFonts w:ascii="Arial" w:hAnsi="Arial" w:cs="Arial"/>
          <w:b/>
          <w:sz w:val="20"/>
        </w:rPr>
      </w:pPr>
    </w:p>
    <w:p w14:paraId="7210E51D" w14:textId="77777777" w:rsidR="00BC549F" w:rsidRPr="007B3EE5" w:rsidRDefault="00BC549F" w:rsidP="00BC549F">
      <w:pPr>
        <w:jc w:val="center"/>
        <w:rPr>
          <w:rFonts w:ascii="Arial" w:hAnsi="Arial" w:cs="Arial"/>
          <w:b/>
          <w:sz w:val="20"/>
        </w:rPr>
      </w:pPr>
    </w:p>
    <w:p w14:paraId="0D3272D0" w14:textId="77777777" w:rsidR="00BC549F" w:rsidRPr="007B3EE5" w:rsidRDefault="00BC549F" w:rsidP="00BC549F">
      <w:pPr>
        <w:pStyle w:val="Textoindependiente21"/>
        <w:rPr>
          <w:rFonts w:cs="Arial"/>
          <w:b/>
        </w:rPr>
      </w:pPr>
      <w:r w:rsidRPr="007B3EE5">
        <w:rPr>
          <w:rFonts w:cs="Arial"/>
          <w:b/>
        </w:rPr>
        <w:t>INSTITUTO MEXICANO DEL SEGURO SOCIAL</w:t>
      </w:r>
    </w:p>
    <w:p w14:paraId="636B50FB" w14:textId="77777777" w:rsidR="00BC549F" w:rsidRPr="007B3EE5" w:rsidRDefault="00BC549F" w:rsidP="00BC549F">
      <w:pPr>
        <w:pStyle w:val="Textoindependiente21"/>
        <w:rPr>
          <w:rFonts w:cs="Arial"/>
          <w:b/>
        </w:rPr>
      </w:pPr>
      <w:r w:rsidRPr="007B3EE5">
        <w:rPr>
          <w:rFonts w:cs="Arial"/>
          <w:b/>
        </w:rPr>
        <w:t>CONVOCANTE</w:t>
      </w:r>
    </w:p>
    <w:p w14:paraId="270E8899" w14:textId="77777777" w:rsidR="00BC549F" w:rsidRPr="007B3EE5" w:rsidRDefault="00BC549F" w:rsidP="00BC549F">
      <w:pPr>
        <w:jc w:val="both"/>
        <w:rPr>
          <w:rFonts w:ascii="Arial" w:hAnsi="Arial" w:cs="Arial"/>
          <w:b/>
          <w:bCs/>
          <w:sz w:val="20"/>
        </w:rPr>
      </w:pPr>
    </w:p>
    <w:p w14:paraId="739B2022" w14:textId="13D61F63" w:rsidR="00BC549F" w:rsidRPr="007B3EE5" w:rsidRDefault="00BC549F" w:rsidP="00BC549F">
      <w:pPr>
        <w:jc w:val="both"/>
        <w:rPr>
          <w:rFonts w:ascii="Arial" w:hAnsi="Arial" w:cs="Arial"/>
          <w:sz w:val="20"/>
        </w:rPr>
      </w:pPr>
      <w:r w:rsidRPr="007B3EE5">
        <w:rPr>
          <w:rFonts w:ascii="Arial" w:hAnsi="Arial" w:cs="Arial"/>
          <w:b/>
          <w:bCs/>
          <w:sz w:val="20"/>
        </w:rPr>
        <w:t>(__________</w:t>
      </w:r>
      <w:r w:rsidRPr="007B3EE5">
        <w:rPr>
          <w:rFonts w:ascii="Arial" w:hAnsi="Arial" w:cs="Arial"/>
          <w:b/>
          <w:bCs/>
          <w:sz w:val="20"/>
          <w:u w:val="single"/>
        </w:rPr>
        <w:t>NOMBRE</w:t>
      </w:r>
      <w:r w:rsidRPr="007B3EE5">
        <w:rPr>
          <w:rFonts w:ascii="Arial" w:hAnsi="Arial" w:cs="Arial"/>
          <w:b/>
          <w:bCs/>
          <w:sz w:val="20"/>
        </w:rPr>
        <w:t>________)</w:t>
      </w:r>
      <w:r w:rsidRPr="007B3EE5">
        <w:rPr>
          <w:rFonts w:ascii="Arial" w:hAnsi="Arial" w:cs="Arial"/>
          <w:sz w:val="20"/>
        </w:rPr>
        <w:t xml:space="preserve"> EN MI CARÁCTER DE REPRESENTANTE LEGAL DE LA </w:t>
      </w:r>
      <w:r w:rsidRPr="007B3EE5">
        <w:rPr>
          <w:rFonts w:ascii="Arial" w:hAnsi="Arial" w:cs="Arial"/>
          <w:b/>
          <w:bCs/>
          <w:sz w:val="20"/>
        </w:rPr>
        <w:t>(__________</w:t>
      </w:r>
      <w:r w:rsidRPr="007B3EE5">
        <w:rPr>
          <w:rFonts w:ascii="Arial" w:hAnsi="Arial" w:cs="Arial"/>
          <w:b/>
          <w:bCs/>
          <w:sz w:val="20"/>
          <w:u w:val="single"/>
        </w:rPr>
        <w:t>NOMBRE O RAZÓN SOCIAL DE LA EMPRESA</w:t>
      </w:r>
      <w:r w:rsidRPr="007B3EE5">
        <w:rPr>
          <w:rFonts w:ascii="Arial" w:hAnsi="Arial" w:cs="Arial"/>
          <w:b/>
          <w:bCs/>
          <w:sz w:val="20"/>
        </w:rPr>
        <w:t>________)</w:t>
      </w:r>
      <w:r w:rsidRPr="007B3EE5">
        <w:rPr>
          <w:rFonts w:ascii="Arial" w:hAnsi="Arial" w:cs="Arial"/>
          <w:sz w:val="20"/>
        </w:rPr>
        <w:t>, Y EN TÉRMINOS DE</w:t>
      </w:r>
      <w:r w:rsidR="00274A57" w:rsidRPr="007B3EE5">
        <w:rPr>
          <w:rFonts w:ascii="Arial" w:hAnsi="Arial" w:cs="Arial"/>
          <w:sz w:val="20"/>
        </w:rPr>
        <w:t xml:space="preserve"> </w:t>
      </w:r>
      <w:r w:rsidRPr="007B3EE5">
        <w:rPr>
          <w:rFonts w:ascii="Arial" w:hAnsi="Arial" w:cs="Arial"/>
          <w:sz w:val="20"/>
        </w:rPr>
        <w:t>L</w:t>
      </w:r>
      <w:r w:rsidR="00274A57" w:rsidRPr="007B3EE5">
        <w:rPr>
          <w:rFonts w:ascii="Arial" w:hAnsi="Arial" w:cs="Arial"/>
          <w:sz w:val="20"/>
        </w:rPr>
        <w:t xml:space="preserve">A </w:t>
      </w:r>
      <w:r w:rsidR="00E53316" w:rsidRPr="007B3EE5">
        <w:rPr>
          <w:rFonts w:ascii="Arial" w:hAnsi="Arial" w:cs="Arial"/>
          <w:sz w:val="20"/>
        </w:rPr>
        <w:t>ADJDIR-__-2024</w:t>
      </w:r>
      <w:r w:rsidRPr="007B3EE5">
        <w:rPr>
          <w:rFonts w:ascii="Arial" w:hAnsi="Arial" w:cs="Arial"/>
          <w:sz w:val="20"/>
        </w:rPr>
        <w:t>, MANIFIESTO LO SIGUIENTE:</w:t>
      </w:r>
    </w:p>
    <w:p w14:paraId="212CAE4A" w14:textId="77777777" w:rsidR="00BC549F" w:rsidRPr="007B3EE5" w:rsidRDefault="00BC549F" w:rsidP="00BC549F">
      <w:pPr>
        <w:jc w:val="both"/>
        <w:rPr>
          <w:rFonts w:ascii="Arial" w:hAnsi="Arial" w:cs="Arial"/>
          <w:sz w:val="20"/>
        </w:rPr>
      </w:pPr>
    </w:p>
    <w:p w14:paraId="4A272320" w14:textId="77777777" w:rsidR="00BC549F" w:rsidRPr="007B3EE5" w:rsidRDefault="00BC549F">
      <w:pPr>
        <w:numPr>
          <w:ilvl w:val="0"/>
          <w:numId w:val="6"/>
        </w:numPr>
        <w:tabs>
          <w:tab w:val="left" w:pos="426"/>
        </w:tabs>
        <w:suppressAutoHyphens/>
        <w:autoSpaceDE w:val="0"/>
        <w:spacing w:line="192" w:lineRule="atLeast"/>
        <w:ind w:right="276"/>
        <w:jc w:val="both"/>
        <w:rPr>
          <w:rFonts w:ascii="Arial" w:hAnsi="Arial" w:cs="Arial"/>
          <w:sz w:val="20"/>
        </w:rPr>
      </w:pPr>
      <w:r w:rsidRPr="007B3EE5">
        <w:rPr>
          <w:rFonts w:ascii="Arial" w:hAnsi="Arial" w:cs="Arial"/>
          <w:sz w:val="20"/>
        </w:rPr>
        <w:t>Bajo protesta de decir verdad, que mi representada no se encuentra en alguno de los supuestos establecidos por los artículos 50 y 60, penúltimo párrafo, de la Ley de Adquisiciones, Arrendamientos y Servicios del Sector Público.</w:t>
      </w:r>
    </w:p>
    <w:p w14:paraId="5A7B5F16" w14:textId="77777777" w:rsidR="00BC549F" w:rsidRPr="007B3EE5" w:rsidRDefault="00BC549F" w:rsidP="00BC549F">
      <w:pPr>
        <w:pStyle w:val="Prrafodelista"/>
        <w:rPr>
          <w:sz w:val="20"/>
        </w:rPr>
      </w:pPr>
    </w:p>
    <w:p w14:paraId="49FBAE60" w14:textId="77777777" w:rsidR="00BC549F" w:rsidRPr="007B3EE5" w:rsidRDefault="00BC549F">
      <w:pPr>
        <w:numPr>
          <w:ilvl w:val="0"/>
          <w:numId w:val="6"/>
        </w:numPr>
        <w:tabs>
          <w:tab w:val="left" w:pos="426"/>
        </w:tabs>
        <w:suppressAutoHyphens/>
        <w:ind w:right="276"/>
        <w:jc w:val="both"/>
        <w:rPr>
          <w:rFonts w:ascii="Arial" w:hAnsi="Arial" w:cs="Arial"/>
          <w:sz w:val="20"/>
        </w:rPr>
      </w:pPr>
      <w:r w:rsidRPr="007B3EE5">
        <w:rPr>
          <w:rFonts w:ascii="Arial" w:hAnsi="Arial" w:cs="Arial"/>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14:paraId="575D7B7B" w14:textId="77777777" w:rsidR="00BC549F" w:rsidRPr="007B3EE5" w:rsidRDefault="00BC549F" w:rsidP="00BC549F">
      <w:pPr>
        <w:pStyle w:val="Prrafodelista"/>
        <w:rPr>
          <w:sz w:val="20"/>
        </w:rPr>
      </w:pPr>
    </w:p>
    <w:p w14:paraId="3856F906" w14:textId="77777777" w:rsidR="00BC549F" w:rsidRPr="007B3EE5" w:rsidRDefault="00BC549F" w:rsidP="00BC549F">
      <w:pPr>
        <w:tabs>
          <w:tab w:val="left" w:pos="426"/>
        </w:tabs>
        <w:autoSpaceDE w:val="0"/>
        <w:spacing w:line="192" w:lineRule="atLeast"/>
        <w:ind w:left="709" w:right="276" w:hanging="425"/>
        <w:jc w:val="both"/>
        <w:rPr>
          <w:rFonts w:ascii="Arial" w:hAnsi="Arial" w:cs="Arial"/>
          <w:sz w:val="20"/>
        </w:rPr>
      </w:pPr>
      <w:r w:rsidRPr="007B3EE5">
        <w:rPr>
          <w:rFonts w:ascii="Arial" w:hAnsi="Arial" w:cs="Arial"/>
          <w:sz w:val="20"/>
        </w:rPr>
        <w:t>d) Conforme al artículo 35 del Reglamento de la Ley, escrito bajo protesta de decir verdad, a través del cual el participante manifieste que es de nacionalidad mexicana.</w:t>
      </w:r>
    </w:p>
    <w:p w14:paraId="7B9C1EC3" w14:textId="77777777" w:rsidR="00BC549F" w:rsidRPr="007B3EE5" w:rsidRDefault="00BC549F" w:rsidP="00BC549F">
      <w:pPr>
        <w:tabs>
          <w:tab w:val="left" w:pos="426"/>
        </w:tabs>
        <w:autoSpaceDE w:val="0"/>
        <w:spacing w:line="192" w:lineRule="atLeast"/>
        <w:ind w:left="709" w:right="276" w:hanging="425"/>
        <w:jc w:val="both"/>
        <w:rPr>
          <w:rFonts w:ascii="Arial" w:hAnsi="Arial" w:cs="Arial"/>
          <w:sz w:val="20"/>
        </w:rPr>
      </w:pPr>
    </w:p>
    <w:p w14:paraId="2F5518E6" w14:textId="77777777" w:rsidR="00BC549F" w:rsidRPr="007B3EE5" w:rsidRDefault="00BC549F">
      <w:pPr>
        <w:numPr>
          <w:ilvl w:val="0"/>
          <w:numId w:val="5"/>
        </w:numPr>
        <w:suppressAutoHyphens/>
        <w:jc w:val="both"/>
        <w:rPr>
          <w:rFonts w:ascii="Arial" w:hAnsi="Arial" w:cs="Arial"/>
          <w:bCs/>
          <w:sz w:val="20"/>
        </w:rPr>
      </w:pPr>
      <w:r w:rsidRPr="007B3EE5">
        <w:rPr>
          <w:rFonts w:ascii="Arial" w:hAnsi="Arial" w:cs="Arial"/>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14:paraId="6EA90558" w14:textId="77777777" w:rsidR="00BC549F" w:rsidRPr="007B3EE5" w:rsidRDefault="00BC549F" w:rsidP="00BC549F">
      <w:pPr>
        <w:tabs>
          <w:tab w:val="left" w:pos="426"/>
        </w:tabs>
        <w:ind w:left="720" w:right="276"/>
        <w:jc w:val="both"/>
        <w:rPr>
          <w:rFonts w:ascii="Arial" w:hAnsi="Arial" w:cs="Arial"/>
          <w:sz w:val="20"/>
        </w:rPr>
      </w:pPr>
    </w:p>
    <w:p w14:paraId="653F0058" w14:textId="77777777" w:rsidR="00BC549F" w:rsidRPr="007B3EE5" w:rsidRDefault="00BC549F" w:rsidP="00BC549F">
      <w:pPr>
        <w:jc w:val="both"/>
        <w:rPr>
          <w:rFonts w:ascii="Arial" w:hAnsi="Arial" w:cs="Arial"/>
          <w:sz w:val="20"/>
        </w:rPr>
      </w:pPr>
      <w:r w:rsidRPr="007B3EE5">
        <w:rPr>
          <w:rFonts w:ascii="Arial" w:hAnsi="Arial" w:cs="Arial"/>
          <w:sz w:val="20"/>
        </w:rPr>
        <w:t>LUGAR Y FECHA</w:t>
      </w:r>
    </w:p>
    <w:p w14:paraId="3CFD2814" w14:textId="77777777" w:rsidR="00BC549F" w:rsidRPr="007B3EE5" w:rsidRDefault="00BC549F" w:rsidP="00BC549F">
      <w:pPr>
        <w:jc w:val="both"/>
        <w:rPr>
          <w:rFonts w:ascii="Arial" w:hAnsi="Arial" w:cs="Arial"/>
          <w:sz w:val="20"/>
        </w:rPr>
      </w:pPr>
    </w:p>
    <w:p w14:paraId="56F7679F" w14:textId="77777777" w:rsidR="00BC549F" w:rsidRPr="007B3EE5" w:rsidRDefault="00BC549F" w:rsidP="00BC549F">
      <w:pPr>
        <w:pStyle w:val="Textoindependiente25"/>
        <w:overflowPunct/>
        <w:jc w:val="center"/>
        <w:textAlignment w:val="auto"/>
        <w:rPr>
          <w:rFonts w:cs="Arial"/>
        </w:rPr>
      </w:pPr>
      <w:r w:rsidRPr="007B3EE5">
        <w:rPr>
          <w:rFonts w:cs="Arial"/>
        </w:rPr>
        <w:t>_______________________________________________________________</w:t>
      </w:r>
    </w:p>
    <w:p w14:paraId="6C4F2F3A" w14:textId="77777777" w:rsidR="00BC549F" w:rsidRPr="007B3EE5" w:rsidRDefault="00BC549F" w:rsidP="00BC549F">
      <w:pPr>
        <w:jc w:val="center"/>
        <w:rPr>
          <w:rFonts w:ascii="Arial" w:hAnsi="Arial" w:cs="Arial"/>
          <w:b/>
          <w:bCs/>
          <w:sz w:val="20"/>
        </w:rPr>
      </w:pPr>
      <w:r w:rsidRPr="007B3EE5">
        <w:rPr>
          <w:rFonts w:ascii="Arial" w:hAnsi="Arial" w:cs="Arial"/>
          <w:b/>
          <w:bCs/>
          <w:sz w:val="20"/>
        </w:rPr>
        <w:t>(NOMBRE Y FIRMA DEL REPRESENTANTE LEGAL)</w:t>
      </w:r>
    </w:p>
    <w:p w14:paraId="34D3B690" w14:textId="77777777" w:rsidR="00BC549F" w:rsidRPr="007B3EE5" w:rsidRDefault="00BC549F" w:rsidP="00BC549F">
      <w:pPr>
        <w:jc w:val="center"/>
        <w:rPr>
          <w:rFonts w:ascii="Arial" w:hAnsi="Arial" w:cs="Arial"/>
          <w:b/>
          <w:bCs/>
          <w:sz w:val="20"/>
        </w:rPr>
      </w:pPr>
    </w:p>
    <w:p w14:paraId="390F7AC5" w14:textId="77777777" w:rsidR="00BC549F" w:rsidRPr="007B3EE5" w:rsidRDefault="00BC549F" w:rsidP="00BC549F">
      <w:pPr>
        <w:jc w:val="center"/>
        <w:rPr>
          <w:rFonts w:ascii="Arial" w:hAnsi="Arial" w:cs="Arial"/>
          <w:b/>
          <w:bCs/>
          <w:sz w:val="20"/>
        </w:rPr>
      </w:pPr>
    </w:p>
    <w:p w14:paraId="21E5A3D8" w14:textId="77777777" w:rsidR="00BC549F" w:rsidRPr="007B3EE5" w:rsidRDefault="00BC549F" w:rsidP="00BC549F">
      <w:pPr>
        <w:jc w:val="center"/>
        <w:rPr>
          <w:rFonts w:ascii="Arial" w:hAnsi="Arial" w:cs="Arial"/>
          <w:b/>
          <w:sz w:val="20"/>
        </w:rPr>
      </w:pPr>
    </w:p>
    <w:p w14:paraId="3A9073B0" w14:textId="720C09AC" w:rsidR="00BC549F" w:rsidRPr="007B3EE5" w:rsidRDefault="00BC549F" w:rsidP="00546024">
      <w:pPr>
        <w:jc w:val="center"/>
        <w:rPr>
          <w:rFonts w:ascii="Arial" w:hAnsi="Arial" w:cs="Arial"/>
          <w:b/>
          <w:sz w:val="22"/>
          <w:szCs w:val="22"/>
        </w:rPr>
      </w:pPr>
    </w:p>
    <w:p w14:paraId="52DBEE9D" w14:textId="5A5DE2DD" w:rsidR="00BC549F" w:rsidRPr="007B3EE5" w:rsidRDefault="00BC549F" w:rsidP="00546024">
      <w:pPr>
        <w:jc w:val="center"/>
        <w:rPr>
          <w:rFonts w:ascii="Arial" w:hAnsi="Arial" w:cs="Arial"/>
          <w:b/>
          <w:sz w:val="22"/>
          <w:szCs w:val="22"/>
        </w:rPr>
      </w:pPr>
    </w:p>
    <w:p w14:paraId="5ED50C5A" w14:textId="4A7DC94B" w:rsidR="00BC549F" w:rsidRPr="007B3EE5" w:rsidRDefault="00BC549F" w:rsidP="00546024">
      <w:pPr>
        <w:jc w:val="center"/>
        <w:rPr>
          <w:rFonts w:ascii="Arial" w:hAnsi="Arial" w:cs="Arial"/>
          <w:b/>
          <w:sz w:val="22"/>
          <w:szCs w:val="22"/>
        </w:rPr>
      </w:pPr>
    </w:p>
    <w:p w14:paraId="56A01EEE" w14:textId="57CF84C0" w:rsidR="006A322D" w:rsidRPr="007B3EE5" w:rsidRDefault="006A322D" w:rsidP="00546024">
      <w:pPr>
        <w:jc w:val="center"/>
        <w:rPr>
          <w:rFonts w:ascii="Arial" w:hAnsi="Arial" w:cs="Arial"/>
          <w:b/>
          <w:sz w:val="22"/>
          <w:szCs w:val="22"/>
        </w:rPr>
      </w:pPr>
    </w:p>
    <w:p w14:paraId="4F248FFE" w14:textId="48B4DFBC" w:rsidR="006A322D" w:rsidRPr="007B3EE5" w:rsidRDefault="006A322D" w:rsidP="00546024">
      <w:pPr>
        <w:jc w:val="center"/>
        <w:rPr>
          <w:rFonts w:ascii="Arial" w:hAnsi="Arial" w:cs="Arial"/>
          <w:b/>
          <w:sz w:val="22"/>
          <w:szCs w:val="22"/>
        </w:rPr>
      </w:pPr>
    </w:p>
    <w:p w14:paraId="5DF80EAE" w14:textId="10580BD2" w:rsidR="006A322D" w:rsidRPr="007B3EE5" w:rsidRDefault="006A322D" w:rsidP="00546024">
      <w:pPr>
        <w:jc w:val="center"/>
        <w:rPr>
          <w:rFonts w:ascii="Arial" w:hAnsi="Arial" w:cs="Arial"/>
          <w:b/>
          <w:sz w:val="22"/>
          <w:szCs w:val="22"/>
        </w:rPr>
      </w:pPr>
    </w:p>
    <w:p w14:paraId="1CCA2C44" w14:textId="77777777" w:rsidR="006A322D" w:rsidRPr="007B3EE5" w:rsidRDefault="006A322D" w:rsidP="00546024">
      <w:pPr>
        <w:jc w:val="center"/>
        <w:rPr>
          <w:rFonts w:ascii="Arial" w:hAnsi="Arial" w:cs="Arial"/>
          <w:b/>
          <w:sz w:val="22"/>
          <w:szCs w:val="22"/>
        </w:rPr>
      </w:pPr>
    </w:p>
    <w:p w14:paraId="72BE0179" w14:textId="7E4B86F3" w:rsidR="00BC549F" w:rsidRDefault="00BC549F" w:rsidP="00546024">
      <w:pPr>
        <w:jc w:val="center"/>
        <w:rPr>
          <w:rFonts w:ascii="Arial" w:hAnsi="Arial" w:cs="Arial"/>
          <w:b/>
          <w:sz w:val="22"/>
          <w:szCs w:val="22"/>
        </w:rPr>
      </w:pPr>
    </w:p>
    <w:p w14:paraId="41593568" w14:textId="77777777" w:rsidR="00F06206" w:rsidRDefault="00F06206" w:rsidP="00546024">
      <w:pPr>
        <w:jc w:val="center"/>
        <w:rPr>
          <w:rFonts w:ascii="Arial" w:hAnsi="Arial" w:cs="Arial"/>
          <w:b/>
          <w:sz w:val="22"/>
          <w:szCs w:val="22"/>
        </w:rPr>
      </w:pPr>
    </w:p>
    <w:p w14:paraId="61B465BA" w14:textId="77777777" w:rsidR="00F06206" w:rsidRPr="007B3EE5" w:rsidRDefault="00F06206" w:rsidP="00546024">
      <w:pPr>
        <w:jc w:val="center"/>
        <w:rPr>
          <w:rFonts w:ascii="Arial" w:hAnsi="Arial" w:cs="Arial"/>
          <w:b/>
          <w:sz w:val="22"/>
          <w:szCs w:val="22"/>
        </w:rPr>
      </w:pPr>
    </w:p>
    <w:p w14:paraId="35318DA4" w14:textId="17A6E819" w:rsidR="00BC549F" w:rsidRPr="007B3EE5" w:rsidRDefault="00BC549F" w:rsidP="00BC549F">
      <w:pPr>
        <w:jc w:val="center"/>
        <w:rPr>
          <w:rFonts w:ascii="Arial" w:hAnsi="Arial" w:cs="Arial"/>
          <w:b/>
          <w:sz w:val="20"/>
        </w:rPr>
      </w:pPr>
      <w:r w:rsidRPr="007B3EE5">
        <w:rPr>
          <w:rFonts w:ascii="Arial" w:hAnsi="Arial" w:cs="Arial"/>
          <w:b/>
          <w:sz w:val="20"/>
        </w:rPr>
        <w:lastRenderedPageBreak/>
        <w:t xml:space="preserve">ANEXO </w:t>
      </w:r>
      <w:r w:rsidR="006A322D" w:rsidRPr="007B3EE5">
        <w:rPr>
          <w:rFonts w:ascii="Arial" w:hAnsi="Arial" w:cs="Arial"/>
          <w:b/>
          <w:sz w:val="20"/>
        </w:rPr>
        <w:t>B</w:t>
      </w:r>
    </w:p>
    <w:p w14:paraId="49139E40" w14:textId="77777777" w:rsidR="00BC549F" w:rsidRPr="007B3EE5" w:rsidRDefault="00BC549F" w:rsidP="00BC549F">
      <w:pPr>
        <w:jc w:val="center"/>
        <w:rPr>
          <w:rFonts w:ascii="Arial" w:hAnsi="Arial" w:cs="Arial"/>
          <w:b/>
          <w:sz w:val="20"/>
        </w:rPr>
      </w:pPr>
    </w:p>
    <w:p w14:paraId="10AAD6A5" w14:textId="77777777" w:rsidR="00BC549F" w:rsidRPr="007B3EE5" w:rsidRDefault="00BC549F" w:rsidP="00BC549F">
      <w:pPr>
        <w:rPr>
          <w:rFonts w:ascii="Arial" w:hAnsi="Arial" w:cs="Arial"/>
          <w:sz w:val="20"/>
        </w:rPr>
      </w:pPr>
    </w:p>
    <w:p w14:paraId="04F91FCF" w14:textId="533F3F2E" w:rsidR="00BC549F" w:rsidRPr="007B3EE5" w:rsidRDefault="00BC549F" w:rsidP="00BC549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Arial" w:hAnsi="Arial" w:cs="Arial"/>
          <w:b/>
          <w:sz w:val="20"/>
        </w:rPr>
      </w:pPr>
      <w:r w:rsidRPr="007B3EE5">
        <w:rPr>
          <w:rFonts w:ascii="Arial" w:hAnsi="Arial" w:cs="Arial"/>
          <w:b/>
          <w:sz w:val="20"/>
        </w:rPr>
        <w:t xml:space="preserve">FORMATO PARA LA MANIFESTACIÓN QUE DEBERÁN PRESENTAR LAS MICRO, PEQUEÑAS y MEDIANAS </w:t>
      </w:r>
      <w:r w:rsidR="00E53316" w:rsidRPr="007B3EE5">
        <w:rPr>
          <w:rFonts w:ascii="Arial" w:hAnsi="Arial" w:cs="Arial"/>
          <w:b/>
          <w:sz w:val="20"/>
        </w:rPr>
        <w:t>EMPRESAS, QUE</w:t>
      </w:r>
      <w:r w:rsidRPr="007B3EE5">
        <w:rPr>
          <w:rFonts w:ascii="Arial" w:hAnsi="Arial" w:cs="Arial"/>
          <w:b/>
          <w:sz w:val="20"/>
        </w:rPr>
        <w:t xml:space="preserve"> PARTICIPEN CON TAL CARÁCTER EN LOS PROCEDIMIENTOS DE CONTRATACIÓN, PARA DAR CUMPLIMIENTO A LO DISPUESTO EN EL ARTICULO 34 DEL REGLAMENTO DE LA LEY.</w:t>
      </w:r>
    </w:p>
    <w:p w14:paraId="6445ED96" w14:textId="77777777" w:rsidR="00BC549F" w:rsidRPr="007B3EE5" w:rsidRDefault="00BC549F" w:rsidP="00BC549F">
      <w:pPr>
        <w:widowControl w:val="0"/>
        <w:autoSpaceDE w:val="0"/>
        <w:jc w:val="both"/>
        <w:rPr>
          <w:rFonts w:ascii="Arial" w:hAnsi="Arial" w:cs="Arial"/>
          <w:b/>
          <w:sz w:val="20"/>
        </w:rPr>
      </w:pPr>
    </w:p>
    <w:p w14:paraId="69B885D5" w14:textId="77777777" w:rsidR="00BC549F" w:rsidRPr="007B3EE5" w:rsidRDefault="00BC549F" w:rsidP="00BC549F">
      <w:pPr>
        <w:widowControl w:val="0"/>
        <w:autoSpaceDE w:val="0"/>
        <w:ind w:left="1701" w:hanging="850"/>
        <w:jc w:val="both"/>
        <w:rPr>
          <w:rFonts w:ascii="Arial" w:hAnsi="Arial" w:cs="Arial"/>
          <w:b/>
          <w:i/>
          <w:sz w:val="20"/>
          <w:u w:val="single"/>
        </w:rPr>
      </w:pPr>
      <w:r w:rsidRPr="007B3EE5">
        <w:rPr>
          <w:rFonts w:ascii="Arial" w:hAnsi="Arial" w:cs="Arial"/>
          <w:b/>
          <w:i/>
          <w:sz w:val="20"/>
          <w:u w:val="single"/>
        </w:rPr>
        <w:t>NOTA:  El participante presentará este  manifiesto bajo protesta de decir verdad, en el caso de que no presente el documento expedido por autoridad competente que determine su estratificación como MIPYME.</w:t>
      </w:r>
    </w:p>
    <w:p w14:paraId="66F31D42" w14:textId="77777777" w:rsidR="00BC549F" w:rsidRPr="007B3EE5" w:rsidRDefault="00BC549F" w:rsidP="00BC549F">
      <w:pPr>
        <w:widowControl w:val="0"/>
        <w:autoSpaceDE w:val="0"/>
        <w:ind w:left="1701" w:hanging="850"/>
        <w:jc w:val="both"/>
        <w:rPr>
          <w:rFonts w:ascii="Arial" w:hAnsi="Arial" w:cs="Arial"/>
          <w:b/>
          <w:sz w:val="20"/>
        </w:rPr>
      </w:pPr>
    </w:p>
    <w:p w14:paraId="17B667DD" w14:textId="77777777" w:rsidR="00BC549F" w:rsidRPr="007B3EE5" w:rsidRDefault="00BC549F" w:rsidP="00BC549F">
      <w:pPr>
        <w:widowControl w:val="0"/>
        <w:autoSpaceDE w:val="0"/>
        <w:jc w:val="both"/>
        <w:rPr>
          <w:rFonts w:ascii="Arial" w:hAnsi="Arial" w:cs="Arial"/>
          <w:sz w:val="20"/>
        </w:rPr>
      </w:pPr>
    </w:p>
    <w:p w14:paraId="4BBB3891" w14:textId="77777777" w:rsidR="00BC549F" w:rsidRPr="007B3EE5" w:rsidRDefault="00BC549F" w:rsidP="00BC549F">
      <w:pPr>
        <w:widowControl w:val="0"/>
        <w:autoSpaceDE w:val="0"/>
        <w:jc w:val="both"/>
        <w:rPr>
          <w:rFonts w:ascii="Arial" w:hAnsi="Arial" w:cs="Arial"/>
          <w:sz w:val="20"/>
        </w:rPr>
      </w:pPr>
      <w:r w:rsidRPr="007B3EE5">
        <w:rPr>
          <w:rFonts w:ascii="Arial" w:hAnsi="Arial" w:cs="Arial"/>
          <w:sz w:val="20"/>
        </w:rPr>
        <w:t>______de___________de_____________</w:t>
      </w:r>
    </w:p>
    <w:p w14:paraId="6875DDC0" w14:textId="77777777" w:rsidR="00BC549F" w:rsidRPr="007B3EE5" w:rsidRDefault="00BC549F" w:rsidP="00BC549F">
      <w:pPr>
        <w:widowControl w:val="0"/>
        <w:autoSpaceDE w:val="0"/>
        <w:jc w:val="both"/>
        <w:rPr>
          <w:rFonts w:ascii="Arial" w:hAnsi="Arial" w:cs="Arial"/>
          <w:sz w:val="20"/>
        </w:rPr>
      </w:pPr>
    </w:p>
    <w:p w14:paraId="0CC90F1B" w14:textId="77777777" w:rsidR="00BC549F" w:rsidRPr="007B3EE5" w:rsidRDefault="00BC549F" w:rsidP="00BC549F">
      <w:pPr>
        <w:widowControl w:val="0"/>
        <w:autoSpaceDE w:val="0"/>
        <w:jc w:val="both"/>
        <w:rPr>
          <w:rFonts w:ascii="Arial" w:hAnsi="Arial" w:cs="Arial"/>
          <w:sz w:val="20"/>
        </w:rPr>
      </w:pPr>
      <w:r w:rsidRPr="007B3EE5">
        <w:rPr>
          <w:rFonts w:ascii="Arial" w:hAnsi="Arial" w:cs="Arial"/>
          <w:sz w:val="20"/>
        </w:rPr>
        <w:t>_______________________</w:t>
      </w:r>
    </w:p>
    <w:p w14:paraId="1855380E" w14:textId="77777777" w:rsidR="00BC549F" w:rsidRPr="007B3EE5" w:rsidRDefault="00BC549F" w:rsidP="00BC549F">
      <w:pPr>
        <w:widowControl w:val="0"/>
        <w:autoSpaceDE w:val="0"/>
        <w:jc w:val="both"/>
        <w:rPr>
          <w:rFonts w:ascii="Arial" w:hAnsi="Arial" w:cs="Arial"/>
          <w:sz w:val="20"/>
        </w:rPr>
      </w:pPr>
      <w:r w:rsidRPr="007B3EE5">
        <w:rPr>
          <w:rFonts w:ascii="Arial" w:hAnsi="Arial" w:cs="Arial"/>
          <w:sz w:val="20"/>
        </w:rPr>
        <w:t>Presente.</w:t>
      </w:r>
    </w:p>
    <w:p w14:paraId="1854423C" w14:textId="77777777" w:rsidR="00BC549F" w:rsidRPr="007B3EE5" w:rsidRDefault="00BC549F" w:rsidP="00BC549F">
      <w:pPr>
        <w:widowControl w:val="0"/>
        <w:autoSpaceDE w:val="0"/>
        <w:jc w:val="both"/>
        <w:rPr>
          <w:rFonts w:ascii="Arial" w:hAnsi="Arial" w:cs="Arial"/>
          <w:sz w:val="20"/>
        </w:rPr>
      </w:pPr>
    </w:p>
    <w:p w14:paraId="737DC6C5" w14:textId="77777777" w:rsidR="00BC549F" w:rsidRPr="007B3EE5" w:rsidRDefault="00BC549F" w:rsidP="00BC549F">
      <w:pPr>
        <w:widowControl w:val="0"/>
        <w:autoSpaceDE w:val="0"/>
        <w:jc w:val="both"/>
        <w:rPr>
          <w:rFonts w:ascii="Arial" w:hAnsi="Arial" w:cs="Arial"/>
          <w:sz w:val="20"/>
        </w:rPr>
      </w:pPr>
    </w:p>
    <w:p w14:paraId="3B3F5EA4" w14:textId="3AD86316" w:rsidR="00BC549F" w:rsidRPr="007B3EE5" w:rsidRDefault="00BC549F" w:rsidP="00BC549F">
      <w:pPr>
        <w:widowControl w:val="0"/>
        <w:autoSpaceDE w:val="0"/>
        <w:jc w:val="both"/>
        <w:rPr>
          <w:rFonts w:ascii="Arial" w:hAnsi="Arial" w:cs="Arial"/>
          <w:sz w:val="20"/>
        </w:rPr>
      </w:pPr>
      <w:r w:rsidRPr="007B3EE5">
        <w:rPr>
          <w:rFonts w:ascii="Arial" w:hAnsi="Arial" w:cs="Arial"/>
          <w:sz w:val="20"/>
        </w:rPr>
        <w:t>Me refiero a</w:t>
      </w:r>
      <w:r w:rsidR="00274A57" w:rsidRPr="007B3EE5">
        <w:rPr>
          <w:rFonts w:ascii="Arial" w:hAnsi="Arial" w:cs="Arial"/>
          <w:sz w:val="20"/>
        </w:rPr>
        <w:t xml:space="preserve"> </w:t>
      </w:r>
      <w:r w:rsidRPr="007B3EE5">
        <w:rPr>
          <w:rFonts w:ascii="Arial" w:hAnsi="Arial" w:cs="Arial"/>
          <w:sz w:val="20"/>
        </w:rPr>
        <w:t>l</w:t>
      </w:r>
      <w:r w:rsidR="00274A57" w:rsidRPr="007B3EE5">
        <w:rPr>
          <w:rFonts w:ascii="Arial" w:hAnsi="Arial" w:cs="Arial"/>
          <w:sz w:val="20"/>
        </w:rPr>
        <w:t>a</w:t>
      </w:r>
      <w:r w:rsidRPr="007B3EE5">
        <w:rPr>
          <w:rFonts w:ascii="Arial" w:hAnsi="Arial" w:cs="Arial"/>
          <w:sz w:val="20"/>
        </w:rPr>
        <w:t xml:space="preserve"> </w:t>
      </w:r>
      <w:r w:rsidR="00274A57" w:rsidRPr="007B3EE5">
        <w:rPr>
          <w:rFonts w:ascii="Arial" w:hAnsi="Arial" w:cs="Arial"/>
          <w:sz w:val="20"/>
        </w:rPr>
        <w:t xml:space="preserve">Investigación de mercado </w:t>
      </w:r>
      <w:r w:rsidR="00E53316" w:rsidRPr="007B3EE5">
        <w:rPr>
          <w:rFonts w:ascii="Arial" w:hAnsi="Arial" w:cs="Arial"/>
          <w:sz w:val="20"/>
        </w:rPr>
        <w:t>ADJDIR-___</w:t>
      </w:r>
      <w:r w:rsidR="006A322D" w:rsidRPr="007B3EE5">
        <w:rPr>
          <w:rFonts w:ascii="Arial" w:hAnsi="Arial" w:cs="Arial"/>
          <w:sz w:val="20"/>
        </w:rPr>
        <w:t>-202</w:t>
      </w:r>
      <w:r w:rsidR="000800BA" w:rsidRPr="007B3EE5">
        <w:rPr>
          <w:rFonts w:ascii="Arial" w:hAnsi="Arial" w:cs="Arial"/>
          <w:sz w:val="20"/>
        </w:rPr>
        <w:t>4</w:t>
      </w:r>
      <w:r w:rsidR="006A322D" w:rsidRPr="007B3EE5">
        <w:rPr>
          <w:rFonts w:ascii="Arial" w:hAnsi="Arial" w:cs="Arial"/>
          <w:sz w:val="20"/>
        </w:rPr>
        <w:t xml:space="preserve"> </w:t>
      </w:r>
      <w:r w:rsidRPr="007B3EE5">
        <w:rPr>
          <w:rFonts w:ascii="Arial" w:hAnsi="Arial" w:cs="Arial"/>
          <w:sz w:val="20"/>
        </w:rPr>
        <w:t xml:space="preserve">en el que </w:t>
      </w:r>
      <w:r w:rsidR="003E2882" w:rsidRPr="007B3EE5">
        <w:rPr>
          <w:rFonts w:ascii="Arial" w:hAnsi="Arial" w:cs="Arial"/>
          <w:sz w:val="20"/>
        </w:rPr>
        <w:t xml:space="preserve">participo </w:t>
      </w:r>
      <w:r w:rsidRPr="007B3EE5">
        <w:rPr>
          <w:rFonts w:ascii="Arial" w:hAnsi="Arial" w:cs="Arial"/>
          <w:sz w:val="20"/>
        </w:rPr>
        <w:t>a través de la propuesta que se contiene en el presente sobre.</w:t>
      </w:r>
    </w:p>
    <w:p w14:paraId="091E82C9" w14:textId="77777777" w:rsidR="00BC549F" w:rsidRPr="007B3EE5" w:rsidRDefault="00BC549F" w:rsidP="00BC549F">
      <w:pPr>
        <w:widowControl w:val="0"/>
        <w:autoSpaceDE w:val="0"/>
        <w:jc w:val="both"/>
        <w:rPr>
          <w:rFonts w:ascii="Arial" w:hAnsi="Arial" w:cs="Arial"/>
          <w:sz w:val="20"/>
        </w:rPr>
      </w:pPr>
    </w:p>
    <w:p w14:paraId="728C1E40" w14:textId="77777777" w:rsidR="00BC549F" w:rsidRPr="007B3EE5" w:rsidRDefault="00BC549F" w:rsidP="00BC549F">
      <w:pPr>
        <w:widowControl w:val="0"/>
        <w:autoSpaceDE w:val="0"/>
        <w:jc w:val="both"/>
        <w:rPr>
          <w:rFonts w:ascii="Arial" w:hAnsi="Arial" w:cs="Arial"/>
          <w:sz w:val="20"/>
          <w:u w:val="single"/>
        </w:rPr>
      </w:pPr>
      <w:r w:rsidRPr="007B3EE5">
        <w:rPr>
          <w:rFonts w:ascii="Arial" w:hAnsi="Arial" w:cs="Arial"/>
          <w:sz w:val="20"/>
        </w:rPr>
        <w:t xml:space="preserve">Sobre el particular y en los términos de lo previsto en el artículo 34 del Reglamento de la Ley de Adquisiciones, Arrendamientos y Servicios del Sector Público, </w:t>
      </w:r>
      <w:r w:rsidRPr="007B3EE5">
        <w:rPr>
          <w:rFonts w:ascii="Arial" w:hAnsi="Arial" w:cs="Arial"/>
          <w:i/>
          <w:iCs/>
          <w:sz w:val="20"/>
        </w:rPr>
        <w:t xml:space="preserve">relativo a la participación de las micro, pequeñas </w:t>
      </w:r>
      <w:r w:rsidRPr="007B3EE5">
        <w:rPr>
          <w:rFonts w:ascii="Arial" w:hAnsi="Arial" w:cs="Arial"/>
          <w:i/>
          <w:sz w:val="20"/>
        </w:rPr>
        <w:t xml:space="preserve">y </w:t>
      </w:r>
      <w:r w:rsidRPr="007B3EE5">
        <w:rPr>
          <w:rFonts w:ascii="Arial" w:hAnsi="Arial" w:cs="Arial"/>
          <w:i/>
          <w:iCs/>
          <w:sz w:val="20"/>
        </w:rPr>
        <w:t xml:space="preserve">medianas empresas en los procedimientos de adquisición y arrendamiento de bienes muebles así como la contratación de servicios que realicen las dependencias y entidades de la Administración Pública Federal, </w:t>
      </w:r>
      <w:r w:rsidRPr="007B3EE5">
        <w:rPr>
          <w:rFonts w:ascii="Arial" w:hAnsi="Arial" w:cs="Arial"/>
          <w:sz w:val="20"/>
        </w:rPr>
        <w:t xml:space="preserve">declaro bajo protesta decir verdad, que mi representada pertenece al sector </w:t>
      </w:r>
      <w:r w:rsidRPr="007B3EE5">
        <w:rPr>
          <w:rFonts w:ascii="Arial" w:hAnsi="Arial" w:cs="Arial"/>
          <w:b/>
          <w:sz w:val="20"/>
        </w:rPr>
        <w:t>(</w:t>
      </w:r>
      <w:r w:rsidRPr="007B3EE5">
        <w:rPr>
          <w:rFonts w:ascii="Arial" w:hAnsi="Arial" w:cs="Arial"/>
          <w:b/>
          <w:sz w:val="20"/>
          <w:u w:val="single"/>
        </w:rPr>
        <w:t>Comercial, Servicios, Industrial, entre otros).</w:t>
      </w:r>
    </w:p>
    <w:p w14:paraId="0471772A" w14:textId="77777777" w:rsidR="00BC549F" w:rsidRPr="007B3EE5" w:rsidRDefault="00BC549F" w:rsidP="00BC549F">
      <w:pPr>
        <w:widowControl w:val="0"/>
        <w:autoSpaceDE w:val="0"/>
        <w:ind w:firstLine="648"/>
        <w:jc w:val="both"/>
        <w:rPr>
          <w:rFonts w:ascii="Arial" w:hAnsi="Arial" w:cs="Arial"/>
          <w:sz w:val="20"/>
          <w:u w:val="single"/>
        </w:rPr>
      </w:pPr>
    </w:p>
    <w:p w14:paraId="0FF527C1" w14:textId="77777777" w:rsidR="00BC549F" w:rsidRPr="007B3EE5" w:rsidRDefault="00BC549F" w:rsidP="00BC549F">
      <w:pPr>
        <w:widowControl w:val="0"/>
        <w:autoSpaceDE w:val="0"/>
        <w:ind w:firstLine="648"/>
        <w:jc w:val="both"/>
        <w:rPr>
          <w:rFonts w:ascii="Arial" w:hAnsi="Arial" w:cs="Arial"/>
          <w:sz w:val="20"/>
          <w:u w:val="single"/>
        </w:rPr>
      </w:pPr>
      <w:r w:rsidRPr="007B3EE5">
        <w:rPr>
          <w:rFonts w:ascii="Arial" w:hAnsi="Arial" w:cs="Arial"/>
          <w:b/>
          <w:sz w:val="20"/>
        </w:rPr>
        <w:t xml:space="preserve">ESTRATIFICACIÓN: </w:t>
      </w:r>
      <w:r w:rsidRPr="007B3EE5">
        <w:rPr>
          <w:rFonts w:ascii="Arial" w:hAnsi="Arial" w:cs="Arial"/>
          <w:b/>
          <w:sz w:val="20"/>
        </w:rPr>
        <w:tab/>
        <w:t xml:space="preserve">    </w:t>
      </w:r>
      <w:r w:rsidRPr="007B3EE5">
        <w:rPr>
          <w:rFonts w:ascii="Arial" w:hAnsi="Arial" w:cs="Arial"/>
          <w:b/>
          <w:sz w:val="20"/>
        </w:rPr>
        <w:tab/>
        <w:t>MICRO (      )</w:t>
      </w:r>
      <w:r w:rsidRPr="007B3EE5">
        <w:rPr>
          <w:rFonts w:ascii="Arial" w:hAnsi="Arial" w:cs="Arial"/>
          <w:b/>
          <w:sz w:val="20"/>
        </w:rPr>
        <w:tab/>
        <w:t xml:space="preserve">    PEQUEÑA (      )        </w:t>
      </w:r>
      <w:r w:rsidRPr="007B3EE5">
        <w:rPr>
          <w:rFonts w:ascii="Arial" w:hAnsi="Arial" w:cs="Arial"/>
          <w:b/>
          <w:sz w:val="20"/>
        </w:rPr>
        <w:tab/>
        <w:t>MEDIANA (     )</w:t>
      </w:r>
    </w:p>
    <w:p w14:paraId="4B02D202" w14:textId="77777777" w:rsidR="00BC549F" w:rsidRPr="007B3EE5" w:rsidRDefault="00BC549F" w:rsidP="00BC549F">
      <w:pPr>
        <w:widowControl w:val="0"/>
        <w:autoSpaceDE w:val="0"/>
        <w:ind w:firstLine="648"/>
        <w:jc w:val="both"/>
        <w:rPr>
          <w:rFonts w:ascii="Arial" w:hAnsi="Arial" w:cs="Arial"/>
          <w:sz w:val="20"/>
          <w:u w:val="single"/>
        </w:rPr>
      </w:pPr>
    </w:p>
    <w:p w14:paraId="463F67B9" w14:textId="77777777" w:rsidR="00BC549F" w:rsidRPr="007B3EE5" w:rsidRDefault="00BC549F" w:rsidP="00BC549F">
      <w:pPr>
        <w:widowControl w:val="0"/>
        <w:autoSpaceDE w:val="0"/>
        <w:ind w:firstLine="1512"/>
        <w:rPr>
          <w:rFonts w:ascii="Arial" w:hAnsi="Arial" w:cs="Arial"/>
          <w:sz w:val="20"/>
        </w:rPr>
      </w:pPr>
    </w:p>
    <w:p w14:paraId="097B0B9D" w14:textId="77777777" w:rsidR="00BC549F" w:rsidRPr="007B3EE5" w:rsidRDefault="00BC549F" w:rsidP="00BC549F">
      <w:pPr>
        <w:widowControl w:val="0"/>
        <w:autoSpaceDE w:val="0"/>
        <w:jc w:val="both"/>
        <w:rPr>
          <w:rFonts w:ascii="Arial" w:hAnsi="Arial" w:cs="Arial"/>
          <w:sz w:val="20"/>
        </w:rPr>
      </w:pPr>
      <w:r w:rsidRPr="007B3EE5">
        <w:rPr>
          <w:rFonts w:ascii="Arial" w:hAnsi="Arial" w:cs="Arial"/>
          <w:sz w:val="20"/>
        </w:rPr>
        <w:t>Asimismo, manifiesto, bajo protesta de decir verdad, que el Registro Federal de Contribuyentes de mi representada es:</w:t>
      </w:r>
      <w:r w:rsidRPr="007B3EE5">
        <w:rPr>
          <w:rFonts w:ascii="Arial" w:hAnsi="Arial" w:cs="Arial"/>
          <w:sz w:val="20"/>
          <w:u w:val="single"/>
        </w:rPr>
        <w:t xml:space="preserve"> </w:t>
      </w:r>
      <w:r w:rsidRPr="007B3EE5">
        <w:rPr>
          <w:rFonts w:ascii="Arial" w:hAnsi="Arial" w:cs="Arial"/>
          <w:sz w:val="20"/>
        </w:rPr>
        <w:t>___________</w:t>
      </w:r>
    </w:p>
    <w:p w14:paraId="50792C9F" w14:textId="77777777" w:rsidR="00BC549F" w:rsidRPr="007B3EE5" w:rsidRDefault="00BC549F" w:rsidP="00BC549F">
      <w:pPr>
        <w:widowControl w:val="0"/>
        <w:autoSpaceDE w:val="0"/>
        <w:ind w:firstLine="3816"/>
        <w:rPr>
          <w:rFonts w:ascii="Arial" w:hAnsi="Arial" w:cs="Arial"/>
          <w:sz w:val="20"/>
        </w:rPr>
      </w:pPr>
    </w:p>
    <w:p w14:paraId="53B1BE81" w14:textId="77777777" w:rsidR="00BC549F" w:rsidRPr="007B3EE5" w:rsidRDefault="00BC549F" w:rsidP="00BC549F">
      <w:pPr>
        <w:widowControl w:val="0"/>
        <w:autoSpaceDE w:val="0"/>
        <w:ind w:firstLine="3816"/>
        <w:rPr>
          <w:rFonts w:ascii="Arial" w:hAnsi="Arial" w:cs="Arial"/>
          <w:sz w:val="20"/>
        </w:rPr>
      </w:pPr>
    </w:p>
    <w:p w14:paraId="64E64689" w14:textId="77777777" w:rsidR="00BC549F" w:rsidRPr="007B3EE5" w:rsidRDefault="00BC549F" w:rsidP="00BC549F">
      <w:pPr>
        <w:widowControl w:val="0"/>
        <w:autoSpaceDE w:val="0"/>
        <w:ind w:firstLine="4111"/>
        <w:rPr>
          <w:rFonts w:ascii="Arial" w:hAnsi="Arial" w:cs="Arial"/>
          <w:b/>
          <w:sz w:val="20"/>
        </w:rPr>
      </w:pPr>
      <w:r w:rsidRPr="007B3EE5">
        <w:rPr>
          <w:rFonts w:ascii="Arial" w:hAnsi="Arial" w:cs="Arial"/>
          <w:b/>
          <w:sz w:val="20"/>
        </w:rPr>
        <w:t>ATENTAMENTE</w:t>
      </w:r>
    </w:p>
    <w:p w14:paraId="712CD048" w14:textId="77777777" w:rsidR="00BC549F" w:rsidRPr="007B3EE5" w:rsidRDefault="00BC549F" w:rsidP="00BC549F">
      <w:pPr>
        <w:jc w:val="center"/>
        <w:rPr>
          <w:rFonts w:ascii="Arial" w:hAnsi="Arial" w:cs="Arial"/>
          <w:b/>
          <w:sz w:val="20"/>
        </w:rPr>
      </w:pPr>
    </w:p>
    <w:p w14:paraId="19277374" w14:textId="77777777" w:rsidR="00BC549F" w:rsidRPr="007B3EE5" w:rsidRDefault="00BC549F" w:rsidP="00BC549F">
      <w:pPr>
        <w:jc w:val="center"/>
        <w:rPr>
          <w:rFonts w:ascii="Arial" w:hAnsi="Arial" w:cs="Arial"/>
          <w:b/>
          <w:sz w:val="20"/>
        </w:rPr>
      </w:pPr>
      <w:r w:rsidRPr="007B3EE5">
        <w:rPr>
          <w:rFonts w:ascii="Arial" w:hAnsi="Arial" w:cs="Arial"/>
          <w:b/>
          <w:sz w:val="20"/>
        </w:rPr>
        <w:t>_____________________________________________</w:t>
      </w:r>
    </w:p>
    <w:p w14:paraId="1984DB58" w14:textId="77777777" w:rsidR="00BC549F" w:rsidRPr="007B3EE5" w:rsidRDefault="00BC549F" w:rsidP="00BC549F">
      <w:pPr>
        <w:jc w:val="center"/>
        <w:rPr>
          <w:rFonts w:ascii="Arial" w:hAnsi="Arial" w:cs="Arial"/>
          <w:b/>
          <w:sz w:val="20"/>
        </w:rPr>
      </w:pPr>
      <w:r w:rsidRPr="007B3EE5">
        <w:rPr>
          <w:rFonts w:ascii="Arial" w:hAnsi="Arial" w:cs="Arial"/>
          <w:b/>
          <w:sz w:val="20"/>
        </w:rPr>
        <w:t>NOMBRE Y FIRMA DEL REPRESENTANTE LEGAL</w:t>
      </w:r>
    </w:p>
    <w:p w14:paraId="18DF8D46" w14:textId="77777777" w:rsidR="00BC549F" w:rsidRPr="007B3EE5" w:rsidRDefault="00BC549F" w:rsidP="00BC549F">
      <w:pPr>
        <w:rPr>
          <w:rFonts w:ascii="Arial" w:hAnsi="Arial" w:cs="Arial"/>
          <w:b/>
          <w:sz w:val="20"/>
        </w:rPr>
      </w:pPr>
    </w:p>
    <w:p w14:paraId="533B62C9" w14:textId="77777777" w:rsidR="00BC549F" w:rsidRPr="007B3EE5" w:rsidRDefault="00BC549F" w:rsidP="00BC549F">
      <w:pPr>
        <w:rPr>
          <w:rFonts w:ascii="Arial" w:hAnsi="Arial" w:cs="Arial"/>
          <w:sz w:val="20"/>
        </w:rPr>
      </w:pPr>
    </w:p>
    <w:p w14:paraId="2849A73E" w14:textId="35061210" w:rsidR="00BC549F" w:rsidRPr="007B3EE5" w:rsidRDefault="00BC549F" w:rsidP="00BC549F">
      <w:pPr>
        <w:rPr>
          <w:rFonts w:ascii="Arial" w:hAnsi="Arial" w:cs="Arial"/>
          <w:sz w:val="20"/>
        </w:rPr>
      </w:pPr>
    </w:p>
    <w:p w14:paraId="44EFCD2C" w14:textId="3E9EF743" w:rsidR="00BC549F" w:rsidRPr="007B3EE5" w:rsidRDefault="00BC549F" w:rsidP="00BC549F">
      <w:pPr>
        <w:rPr>
          <w:rFonts w:ascii="Arial" w:hAnsi="Arial" w:cs="Arial"/>
          <w:sz w:val="20"/>
        </w:rPr>
      </w:pPr>
    </w:p>
    <w:p w14:paraId="73809CDA" w14:textId="16C3B3B5" w:rsidR="00BC549F" w:rsidRPr="007B3EE5" w:rsidRDefault="00BC549F" w:rsidP="00BC549F">
      <w:pPr>
        <w:rPr>
          <w:rFonts w:ascii="Arial" w:hAnsi="Arial" w:cs="Arial"/>
          <w:sz w:val="20"/>
        </w:rPr>
      </w:pPr>
    </w:p>
    <w:p w14:paraId="52C25D6A" w14:textId="77777777" w:rsidR="00A01259" w:rsidRPr="007B3EE5" w:rsidRDefault="00A01259" w:rsidP="00BC549F">
      <w:pPr>
        <w:rPr>
          <w:rFonts w:ascii="Arial" w:hAnsi="Arial" w:cs="Arial"/>
          <w:sz w:val="20"/>
        </w:rPr>
      </w:pPr>
    </w:p>
    <w:p w14:paraId="18540F5D" w14:textId="77777777" w:rsidR="00A01259" w:rsidRPr="007B3EE5" w:rsidRDefault="00A01259" w:rsidP="00BC549F">
      <w:pPr>
        <w:rPr>
          <w:rFonts w:ascii="Arial" w:hAnsi="Arial" w:cs="Arial"/>
          <w:sz w:val="20"/>
        </w:rPr>
      </w:pPr>
    </w:p>
    <w:p w14:paraId="2867FED6" w14:textId="77777777" w:rsidR="00E53316" w:rsidRPr="007B3EE5" w:rsidRDefault="00E53316" w:rsidP="00BC549F">
      <w:pPr>
        <w:rPr>
          <w:rFonts w:ascii="Arial" w:hAnsi="Arial" w:cs="Arial"/>
          <w:sz w:val="20"/>
        </w:rPr>
      </w:pPr>
    </w:p>
    <w:p w14:paraId="24A5F3C8" w14:textId="77777777" w:rsidR="00E53316" w:rsidRPr="007B3EE5" w:rsidRDefault="00E53316" w:rsidP="00BC549F">
      <w:pPr>
        <w:rPr>
          <w:rFonts w:ascii="Arial" w:hAnsi="Arial" w:cs="Arial"/>
          <w:sz w:val="20"/>
        </w:rPr>
      </w:pPr>
    </w:p>
    <w:p w14:paraId="68FDB7CD" w14:textId="77777777" w:rsidR="00E53316" w:rsidRPr="007B3EE5" w:rsidRDefault="00E53316" w:rsidP="00BC549F">
      <w:pPr>
        <w:rPr>
          <w:rFonts w:ascii="Arial" w:hAnsi="Arial" w:cs="Arial"/>
          <w:sz w:val="20"/>
        </w:rPr>
      </w:pPr>
    </w:p>
    <w:p w14:paraId="46D2606D" w14:textId="77777777" w:rsidR="009834B6" w:rsidRPr="007B3EE5" w:rsidRDefault="009834B6" w:rsidP="00BC549F">
      <w:pPr>
        <w:rPr>
          <w:rFonts w:ascii="Arial" w:hAnsi="Arial" w:cs="Arial"/>
          <w:sz w:val="20"/>
        </w:rPr>
      </w:pPr>
    </w:p>
    <w:p w14:paraId="76C2310C" w14:textId="43C3787A" w:rsidR="00BC549F" w:rsidRPr="007B3EE5"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r w:rsidRPr="007B3EE5">
        <w:rPr>
          <w:rFonts w:ascii="Arial" w:hAnsi="Arial" w:cs="Arial"/>
          <w:b/>
          <w:sz w:val="20"/>
        </w:rPr>
        <w:t xml:space="preserve">ANEXO </w:t>
      </w:r>
      <w:r w:rsidR="006A322D" w:rsidRPr="007B3EE5">
        <w:rPr>
          <w:rFonts w:ascii="Arial" w:hAnsi="Arial" w:cs="Arial"/>
          <w:b/>
          <w:sz w:val="20"/>
        </w:rPr>
        <w:t>C</w:t>
      </w:r>
    </w:p>
    <w:p w14:paraId="12E08CAD" w14:textId="77777777" w:rsidR="00BC549F" w:rsidRPr="007B3EE5" w:rsidRDefault="00BC549F" w:rsidP="00BC549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20"/>
        </w:rPr>
      </w:pPr>
    </w:p>
    <w:p w14:paraId="4B81914E" w14:textId="77777777" w:rsidR="00BC549F" w:rsidRPr="007B3EE5" w:rsidRDefault="00BC549F" w:rsidP="00BC549F">
      <w:pPr>
        <w:jc w:val="center"/>
        <w:rPr>
          <w:rFonts w:ascii="Arial" w:hAnsi="Arial" w:cs="Arial"/>
          <w:b/>
        </w:rPr>
      </w:pPr>
      <w:r w:rsidRPr="007B3EE5">
        <w:rPr>
          <w:rFonts w:ascii="Arial" w:hAnsi="Arial" w:cs="Arial"/>
          <w:b/>
          <w:bdr w:val="single" w:sz="4" w:space="0" w:color="000000"/>
          <w:shd w:val="clear" w:color="auto" w:fill="92D050"/>
        </w:rPr>
        <w:t>Formato. Información Reservada y Confidencial</w:t>
      </w:r>
      <w:r w:rsidRPr="007B3EE5">
        <w:rPr>
          <w:rFonts w:ascii="Arial" w:hAnsi="Arial" w:cs="Arial"/>
          <w:b/>
        </w:rPr>
        <w:t>.</w:t>
      </w:r>
    </w:p>
    <w:p w14:paraId="44B0299D" w14:textId="77777777" w:rsidR="00BC549F" w:rsidRPr="007B3EE5" w:rsidRDefault="00BC549F" w:rsidP="00BC549F">
      <w:pPr>
        <w:rPr>
          <w:rFonts w:ascii="Arial" w:hAnsi="Arial" w:cs="Arial"/>
          <w:b/>
        </w:rPr>
      </w:pPr>
    </w:p>
    <w:p w14:paraId="3539426E" w14:textId="77777777" w:rsidR="00BC549F" w:rsidRPr="007B3EE5" w:rsidRDefault="00BC549F" w:rsidP="00BC549F">
      <w:pPr>
        <w:jc w:val="right"/>
        <w:rPr>
          <w:rFonts w:ascii="Arial" w:hAnsi="Arial" w:cs="Arial"/>
        </w:rPr>
      </w:pPr>
    </w:p>
    <w:p w14:paraId="70B639FE" w14:textId="4990679C" w:rsidR="00BC549F" w:rsidRPr="007B3EE5" w:rsidRDefault="00BC549F" w:rsidP="00BC549F">
      <w:pPr>
        <w:jc w:val="right"/>
        <w:rPr>
          <w:rFonts w:ascii="Arial" w:hAnsi="Arial" w:cs="Arial"/>
          <w:b/>
        </w:rPr>
      </w:pPr>
      <w:r w:rsidRPr="007B3EE5">
        <w:rPr>
          <w:rFonts w:ascii="Arial" w:hAnsi="Arial" w:cs="Arial"/>
        </w:rPr>
        <w:t>XXXXXXXX., a __ de ___________ de 202</w:t>
      </w:r>
      <w:r w:rsidR="000800BA" w:rsidRPr="007B3EE5">
        <w:rPr>
          <w:rFonts w:ascii="Arial" w:hAnsi="Arial" w:cs="Arial"/>
        </w:rPr>
        <w:t>4</w:t>
      </w:r>
      <w:r w:rsidRPr="007B3EE5">
        <w:rPr>
          <w:rFonts w:ascii="Arial" w:hAnsi="Arial" w:cs="Arial"/>
        </w:rPr>
        <w:t>.</w:t>
      </w:r>
    </w:p>
    <w:p w14:paraId="19DBC2C8" w14:textId="77777777" w:rsidR="00BC549F" w:rsidRPr="007B3EE5" w:rsidRDefault="00BC549F" w:rsidP="00BC549F">
      <w:pPr>
        <w:rPr>
          <w:rFonts w:ascii="Arial" w:hAnsi="Arial" w:cs="Arial"/>
          <w:b/>
        </w:rPr>
      </w:pPr>
    </w:p>
    <w:p w14:paraId="1ECC2FBA" w14:textId="77777777" w:rsidR="00BC549F" w:rsidRPr="007B3EE5" w:rsidRDefault="00BC549F" w:rsidP="00BC549F">
      <w:pPr>
        <w:rPr>
          <w:rFonts w:ascii="Arial" w:hAnsi="Arial" w:cs="Arial"/>
          <w:b/>
        </w:rPr>
      </w:pPr>
    </w:p>
    <w:p w14:paraId="1A4FA779" w14:textId="77777777" w:rsidR="00BC549F" w:rsidRPr="007B3EE5" w:rsidRDefault="00BC549F" w:rsidP="00BC549F">
      <w:pPr>
        <w:pStyle w:val="Textonotapie"/>
        <w:spacing w:after="0"/>
        <w:ind w:right="193"/>
        <w:rPr>
          <w:rFonts w:cs="Arial"/>
          <w:b/>
          <w:sz w:val="22"/>
          <w:szCs w:val="22"/>
        </w:rPr>
      </w:pPr>
      <w:r w:rsidRPr="007B3EE5">
        <w:rPr>
          <w:rFonts w:cs="Arial"/>
          <w:b/>
          <w:sz w:val="22"/>
          <w:szCs w:val="22"/>
        </w:rPr>
        <w:t>Instituto Mexicano del Seguro Social</w:t>
      </w:r>
    </w:p>
    <w:p w14:paraId="7CD88992" w14:textId="77777777" w:rsidR="00BC549F" w:rsidRPr="007B3EE5" w:rsidRDefault="00BC549F" w:rsidP="00BC549F">
      <w:pPr>
        <w:rPr>
          <w:rFonts w:ascii="Arial" w:hAnsi="Arial" w:cs="Arial"/>
          <w:b/>
        </w:rPr>
      </w:pPr>
      <w:r w:rsidRPr="007B3EE5">
        <w:rPr>
          <w:rFonts w:ascii="Arial" w:hAnsi="Arial" w:cs="Arial"/>
          <w:b/>
          <w:spacing w:val="100"/>
        </w:rPr>
        <w:t>Presente</w:t>
      </w:r>
    </w:p>
    <w:p w14:paraId="1A22A439" w14:textId="77777777" w:rsidR="00BC549F" w:rsidRPr="007B3EE5" w:rsidRDefault="00BC549F" w:rsidP="00BC549F">
      <w:pPr>
        <w:pStyle w:val="BalloonText1"/>
        <w:rPr>
          <w:rFonts w:ascii="Arial" w:hAnsi="Arial" w:cs="Arial"/>
          <w:sz w:val="22"/>
          <w:szCs w:val="22"/>
        </w:rPr>
      </w:pPr>
    </w:p>
    <w:p w14:paraId="3E02CDB0" w14:textId="77777777" w:rsidR="00BC549F" w:rsidRPr="007B3EE5" w:rsidRDefault="00BC549F" w:rsidP="00BC549F">
      <w:pPr>
        <w:pStyle w:val="BalloonText1"/>
        <w:rPr>
          <w:rFonts w:ascii="Arial" w:hAnsi="Arial" w:cs="Arial"/>
          <w:sz w:val="22"/>
          <w:szCs w:val="22"/>
        </w:rPr>
      </w:pPr>
    </w:p>
    <w:p w14:paraId="0C99AE82" w14:textId="63868BCE" w:rsidR="00BC549F" w:rsidRPr="007B3EE5" w:rsidRDefault="00BC549F" w:rsidP="00BC549F">
      <w:pPr>
        <w:ind w:right="150"/>
        <w:jc w:val="both"/>
        <w:rPr>
          <w:rFonts w:ascii="Arial" w:hAnsi="Arial" w:cs="Arial"/>
        </w:rPr>
      </w:pPr>
      <w:r w:rsidRPr="007B3EE5">
        <w:rPr>
          <w:rFonts w:ascii="Arial" w:hAnsi="Arial" w:cs="Arial"/>
          <w:u w:val="single"/>
        </w:rPr>
        <w:t>___(Nombre) ,</w:t>
      </w:r>
      <w:r w:rsidRPr="007B3EE5">
        <w:rPr>
          <w:rFonts w:ascii="Arial" w:hAnsi="Arial" w:cs="Arial"/>
        </w:rPr>
        <w:t xml:space="preserve"> en mi carácter de</w:t>
      </w:r>
      <w:r w:rsidR="003E2882" w:rsidRPr="007B3EE5">
        <w:rPr>
          <w:rFonts w:ascii="Arial" w:hAnsi="Arial" w:cs="Arial"/>
        </w:rPr>
        <w:t xml:space="preserve"> persona </w:t>
      </w:r>
      <w:r w:rsidR="000800BA" w:rsidRPr="007B3EE5">
        <w:rPr>
          <w:rFonts w:ascii="Arial" w:hAnsi="Arial" w:cs="Arial"/>
        </w:rPr>
        <w:t>física</w:t>
      </w:r>
      <w:r w:rsidRPr="007B3EE5">
        <w:rPr>
          <w:rFonts w:ascii="Arial" w:hAnsi="Arial" w:cs="Arial"/>
          <w:u w:val="single"/>
        </w:rPr>
        <w:t>,</w:t>
      </w:r>
      <w:r w:rsidRPr="007B3EE5">
        <w:rPr>
          <w:rFonts w:ascii="Arial" w:hAnsi="Arial" w:cs="Arial"/>
        </w:rPr>
        <w:t xml:space="preserve"> manifiesto por medio de la presente que los documentos contenidos en mi propuesta y remitida a la convocante para la </w:t>
      </w:r>
      <w:r w:rsidR="00E53316" w:rsidRPr="007B3EE5">
        <w:rPr>
          <w:rFonts w:ascii="Arial" w:hAnsi="Arial" w:cs="Arial"/>
          <w:b/>
        </w:rPr>
        <w:t>ADJDIR-___-2024</w:t>
      </w:r>
      <w:r w:rsidRPr="007B3EE5">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7EC87555" w14:textId="77777777" w:rsidR="00BC549F" w:rsidRPr="007B3EE5" w:rsidRDefault="00BC549F" w:rsidP="00BC549F">
      <w:pPr>
        <w:ind w:right="150"/>
        <w:rPr>
          <w:rFonts w:ascii="Arial" w:hAnsi="Arial" w:cs="Arial"/>
        </w:rPr>
      </w:pPr>
    </w:p>
    <w:p w14:paraId="6B4A425A" w14:textId="77777777" w:rsidR="00BC549F" w:rsidRPr="007B3EE5" w:rsidRDefault="00BC549F" w:rsidP="00BC549F">
      <w:pPr>
        <w:ind w:right="150"/>
        <w:rPr>
          <w:rFonts w:ascii="Arial" w:hAnsi="Arial" w:cs="Arial"/>
        </w:rPr>
      </w:pPr>
      <w:r w:rsidRPr="007B3EE5">
        <w:rPr>
          <w:rFonts w:ascii="Arial" w:hAnsi="Arial" w:cs="Arial"/>
        </w:rPr>
        <w:t>Relación de documentos:</w:t>
      </w:r>
    </w:p>
    <w:p w14:paraId="1AE055EF" w14:textId="77777777" w:rsidR="00BC549F" w:rsidRPr="007B3EE5" w:rsidRDefault="00BC549F" w:rsidP="00BC549F">
      <w:pPr>
        <w:ind w:right="150"/>
        <w:rPr>
          <w:rFonts w:ascii="Arial" w:hAnsi="Arial" w:cs="Arial"/>
        </w:rPr>
      </w:pPr>
    </w:p>
    <w:p w14:paraId="2B4D6035" w14:textId="77777777" w:rsidR="00BC549F" w:rsidRPr="007B3EE5" w:rsidRDefault="00BC549F" w:rsidP="00BC549F">
      <w:pPr>
        <w:ind w:right="150"/>
        <w:rPr>
          <w:rFonts w:ascii="Arial" w:hAnsi="Arial" w:cs="Arial"/>
          <w:b/>
        </w:rPr>
      </w:pPr>
      <w:r w:rsidRPr="007B3EE5">
        <w:rPr>
          <w:rFonts w:ascii="Arial" w:hAnsi="Arial" w:cs="Arial"/>
          <w:b/>
        </w:rPr>
        <w:t>Ejemplos:</w:t>
      </w:r>
    </w:p>
    <w:p w14:paraId="52709570" w14:textId="77777777" w:rsidR="00BC549F" w:rsidRPr="007B3EE5" w:rsidRDefault="00BC549F" w:rsidP="00BC549F">
      <w:pPr>
        <w:ind w:right="150"/>
        <w:rPr>
          <w:rFonts w:ascii="Arial" w:hAnsi="Arial" w:cs="Arial"/>
        </w:rPr>
      </w:pPr>
    </w:p>
    <w:p w14:paraId="4421CEC4" w14:textId="77777777" w:rsidR="00BC549F" w:rsidRPr="007B3EE5" w:rsidRDefault="00BC549F">
      <w:pPr>
        <w:numPr>
          <w:ilvl w:val="0"/>
          <w:numId w:val="7"/>
        </w:numPr>
        <w:tabs>
          <w:tab w:val="clear" w:pos="977"/>
        </w:tabs>
        <w:suppressAutoHyphens/>
        <w:ind w:left="426" w:right="150" w:hanging="426"/>
        <w:jc w:val="both"/>
        <w:rPr>
          <w:rFonts w:ascii="Arial" w:hAnsi="Arial" w:cs="Arial"/>
        </w:rPr>
      </w:pPr>
      <w:r w:rsidRPr="007B3EE5">
        <w:rPr>
          <w:rFonts w:ascii="Arial" w:hAnsi="Arial" w:cs="Arial"/>
        </w:rPr>
        <w:t>Acreditamiento, respecto de la cual es confidencial la parte que señala la relación de accionistas de la Sociedad.</w:t>
      </w:r>
    </w:p>
    <w:p w14:paraId="60061050" w14:textId="77777777" w:rsidR="00BC549F" w:rsidRPr="007B3EE5" w:rsidRDefault="00BC549F">
      <w:pPr>
        <w:numPr>
          <w:ilvl w:val="0"/>
          <w:numId w:val="7"/>
        </w:numPr>
        <w:tabs>
          <w:tab w:val="clear" w:pos="977"/>
          <w:tab w:val="num" w:pos="426"/>
        </w:tabs>
        <w:suppressAutoHyphens/>
        <w:ind w:left="0" w:right="150" w:firstLine="0"/>
        <w:rPr>
          <w:rFonts w:ascii="Arial" w:hAnsi="Arial" w:cs="Arial"/>
        </w:rPr>
      </w:pPr>
      <w:r w:rsidRPr="007B3EE5">
        <w:rPr>
          <w:rFonts w:ascii="Arial" w:hAnsi="Arial" w:cs="Arial"/>
        </w:rPr>
        <w:t>Documentos expedidos por un tercero.</w:t>
      </w:r>
    </w:p>
    <w:p w14:paraId="63ACC878" w14:textId="77777777" w:rsidR="00BC549F" w:rsidRPr="007B3EE5" w:rsidRDefault="00BC549F" w:rsidP="00BC549F">
      <w:pPr>
        <w:ind w:right="150"/>
        <w:rPr>
          <w:rFonts w:ascii="Arial" w:hAnsi="Arial" w:cs="Arial"/>
        </w:rPr>
      </w:pPr>
    </w:p>
    <w:p w14:paraId="769383A6" w14:textId="77777777" w:rsidR="00BC549F" w:rsidRPr="007B3EE5" w:rsidRDefault="00BC549F" w:rsidP="00BC549F">
      <w:pPr>
        <w:pStyle w:val="Textoindependiente32"/>
        <w:jc w:val="center"/>
        <w:rPr>
          <w:rFonts w:ascii="Arial" w:hAnsi="Arial" w:cs="Arial"/>
          <w:sz w:val="22"/>
          <w:szCs w:val="22"/>
        </w:rPr>
      </w:pPr>
    </w:p>
    <w:p w14:paraId="142E7244" w14:textId="77777777" w:rsidR="00BC549F" w:rsidRPr="007B3EE5" w:rsidRDefault="00BC549F" w:rsidP="00BC549F">
      <w:pPr>
        <w:pStyle w:val="Textoindependiente32"/>
        <w:jc w:val="center"/>
        <w:rPr>
          <w:rFonts w:ascii="Arial" w:hAnsi="Arial" w:cs="Arial"/>
          <w:sz w:val="22"/>
          <w:szCs w:val="22"/>
        </w:rPr>
      </w:pPr>
      <w:r w:rsidRPr="007B3EE5">
        <w:rPr>
          <w:rFonts w:ascii="Arial" w:hAnsi="Arial" w:cs="Arial"/>
          <w:sz w:val="22"/>
          <w:szCs w:val="22"/>
        </w:rPr>
        <w:t>A T E N T A M E N T E</w:t>
      </w:r>
    </w:p>
    <w:p w14:paraId="54E25106" w14:textId="77777777" w:rsidR="00BC549F" w:rsidRPr="007B3EE5" w:rsidRDefault="00BC549F" w:rsidP="00BC549F">
      <w:pPr>
        <w:pStyle w:val="Textoindependiente21"/>
        <w:jc w:val="center"/>
        <w:rPr>
          <w:rFonts w:cs="Arial"/>
          <w:sz w:val="22"/>
          <w:szCs w:val="22"/>
        </w:rPr>
      </w:pPr>
      <w:r w:rsidRPr="007B3EE5">
        <w:rPr>
          <w:rFonts w:cs="Arial"/>
          <w:sz w:val="22"/>
          <w:szCs w:val="22"/>
        </w:rPr>
        <w:t>_______________________________</w:t>
      </w:r>
    </w:p>
    <w:p w14:paraId="094B4779" w14:textId="77777777" w:rsidR="00BC549F" w:rsidRPr="007B3EE5" w:rsidRDefault="00BC549F" w:rsidP="00BC549F">
      <w:pPr>
        <w:ind w:right="-93"/>
        <w:jc w:val="center"/>
        <w:rPr>
          <w:rFonts w:ascii="Arial" w:hAnsi="Arial" w:cs="Arial"/>
          <w:b/>
          <w:sz w:val="20"/>
        </w:rPr>
      </w:pPr>
      <w:r w:rsidRPr="007B3EE5">
        <w:rPr>
          <w:rFonts w:ascii="Arial" w:hAnsi="Arial" w:cs="Arial"/>
        </w:rPr>
        <w:t>(Nombre, Firma y Cargo)</w:t>
      </w:r>
    </w:p>
    <w:p w14:paraId="28019CD7" w14:textId="66371B24" w:rsidR="00BC549F" w:rsidRPr="007B3EE5" w:rsidRDefault="00BC549F">
      <w:pPr>
        <w:pStyle w:val="Ttulo2"/>
        <w:numPr>
          <w:ilvl w:val="0"/>
          <w:numId w:val="8"/>
        </w:numPr>
        <w:tabs>
          <w:tab w:val="clear" w:pos="432"/>
        </w:tabs>
        <w:ind w:left="0" w:firstLine="0"/>
        <w:jc w:val="center"/>
        <w:rPr>
          <w:rFonts w:ascii="Arial" w:hAnsi="Arial" w:cs="Arial"/>
          <w:i/>
          <w:color w:val="auto"/>
          <w:sz w:val="20"/>
        </w:rPr>
      </w:pPr>
      <w:r w:rsidRPr="007B3EE5">
        <w:rPr>
          <w:rFonts w:ascii="Arial" w:hAnsi="Arial" w:cs="Arial"/>
          <w:i/>
          <w:color w:val="auto"/>
          <w:sz w:val="20"/>
        </w:rPr>
        <w:t xml:space="preserve">  </w:t>
      </w:r>
    </w:p>
    <w:p w14:paraId="6B1924C5" w14:textId="3EA47A99" w:rsidR="00274A57" w:rsidRPr="007B3EE5" w:rsidRDefault="00274A57" w:rsidP="00274A57">
      <w:pPr>
        <w:rPr>
          <w:rFonts w:ascii="Arial" w:hAnsi="Arial" w:cs="Arial"/>
        </w:rPr>
      </w:pPr>
    </w:p>
    <w:p w14:paraId="4700221D" w14:textId="6B2986E7" w:rsidR="00274A57" w:rsidRPr="007B3EE5" w:rsidRDefault="00274A57" w:rsidP="00274A57">
      <w:pPr>
        <w:rPr>
          <w:rFonts w:ascii="Arial" w:hAnsi="Arial" w:cs="Arial"/>
        </w:rPr>
      </w:pPr>
    </w:p>
    <w:p w14:paraId="332939FD" w14:textId="77777777" w:rsidR="00274A57" w:rsidRPr="007B3EE5" w:rsidRDefault="00274A57" w:rsidP="00274A57">
      <w:pPr>
        <w:rPr>
          <w:rFonts w:ascii="Arial" w:hAnsi="Arial" w:cs="Arial"/>
        </w:rPr>
      </w:pPr>
    </w:p>
    <w:p w14:paraId="298BAC21" w14:textId="77777777" w:rsidR="00E53316" w:rsidRPr="007B3EE5" w:rsidRDefault="00E53316" w:rsidP="00274A57">
      <w:pPr>
        <w:rPr>
          <w:rFonts w:ascii="Arial" w:hAnsi="Arial" w:cs="Arial"/>
        </w:rPr>
      </w:pPr>
    </w:p>
    <w:p w14:paraId="214C7127" w14:textId="77777777" w:rsidR="00E53316" w:rsidRPr="007B3EE5" w:rsidRDefault="00E53316" w:rsidP="00274A57">
      <w:pPr>
        <w:rPr>
          <w:rFonts w:ascii="Arial" w:hAnsi="Arial" w:cs="Arial"/>
        </w:rPr>
      </w:pPr>
    </w:p>
    <w:p w14:paraId="17572833" w14:textId="77777777" w:rsidR="00E53316" w:rsidRPr="007B3EE5" w:rsidRDefault="00E53316" w:rsidP="00274A57">
      <w:pPr>
        <w:rPr>
          <w:rFonts w:ascii="Arial" w:hAnsi="Arial" w:cs="Arial"/>
        </w:rPr>
      </w:pPr>
    </w:p>
    <w:p w14:paraId="606C909B" w14:textId="1EADDD85" w:rsidR="00BC549F" w:rsidRPr="007B3EE5" w:rsidRDefault="00BC549F">
      <w:pPr>
        <w:pStyle w:val="Ttulo2"/>
        <w:numPr>
          <w:ilvl w:val="0"/>
          <w:numId w:val="8"/>
        </w:numPr>
        <w:tabs>
          <w:tab w:val="clear" w:pos="432"/>
        </w:tabs>
        <w:ind w:left="0" w:firstLine="0"/>
        <w:jc w:val="center"/>
        <w:rPr>
          <w:rFonts w:ascii="Arial" w:hAnsi="Arial" w:cs="Arial"/>
          <w:i/>
          <w:color w:val="auto"/>
          <w:sz w:val="20"/>
        </w:rPr>
      </w:pPr>
      <w:r w:rsidRPr="007B3EE5">
        <w:rPr>
          <w:rFonts w:ascii="Arial" w:hAnsi="Arial" w:cs="Arial"/>
          <w:i/>
          <w:color w:val="auto"/>
          <w:sz w:val="20"/>
        </w:rPr>
        <w:lastRenderedPageBreak/>
        <w:t xml:space="preserve">ANEXO </w:t>
      </w:r>
      <w:r w:rsidR="006A322D" w:rsidRPr="007B3EE5">
        <w:rPr>
          <w:rFonts w:ascii="Arial" w:hAnsi="Arial" w:cs="Arial"/>
          <w:i/>
          <w:color w:val="auto"/>
          <w:sz w:val="20"/>
        </w:rPr>
        <w:t>D</w:t>
      </w:r>
    </w:p>
    <w:p w14:paraId="3FF47442" w14:textId="77777777" w:rsidR="00BC549F" w:rsidRPr="007B3EE5" w:rsidRDefault="00BC549F">
      <w:pPr>
        <w:pStyle w:val="Ttulo2"/>
        <w:numPr>
          <w:ilvl w:val="0"/>
          <w:numId w:val="8"/>
        </w:numPr>
        <w:tabs>
          <w:tab w:val="clear" w:pos="432"/>
        </w:tabs>
        <w:ind w:left="0" w:firstLine="0"/>
        <w:jc w:val="center"/>
        <w:rPr>
          <w:rFonts w:ascii="Arial" w:hAnsi="Arial" w:cs="Arial"/>
          <w:i/>
          <w:color w:val="auto"/>
          <w:sz w:val="20"/>
        </w:rPr>
      </w:pPr>
      <w:r w:rsidRPr="007B3EE5">
        <w:rPr>
          <w:rFonts w:ascii="Arial" w:hAnsi="Arial" w:cs="Arial"/>
          <w:i/>
          <w:color w:val="auto"/>
          <w:sz w:val="20"/>
        </w:rPr>
        <w:t xml:space="preserve"> ACREDITACIÓN DEL PARTICIPANTE</w:t>
      </w:r>
    </w:p>
    <w:p w14:paraId="201CDBAC" w14:textId="2168003C" w:rsidR="00BC549F" w:rsidRPr="007B3EE5" w:rsidRDefault="00BC549F" w:rsidP="00BC549F">
      <w:pPr>
        <w:jc w:val="both"/>
        <w:rPr>
          <w:rFonts w:ascii="Arial" w:hAnsi="Arial" w:cs="Arial"/>
          <w:sz w:val="18"/>
          <w:u w:val="single"/>
        </w:rPr>
      </w:pPr>
      <w:r w:rsidRPr="007B3EE5">
        <w:rPr>
          <w:rFonts w:ascii="Arial" w:hAnsi="Arial" w:cs="Arial"/>
          <w:sz w:val="18"/>
          <w:u w:val="single"/>
        </w:rPr>
        <w:t>________(nombre)            ,</w:t>
      </w:r>
      <w:r w:rsidRPr="007B3EE5">
        <w:rPr>
          <w:rFonts w:ascii="Arial" w:hAnsi="Arial" w:cs="Arial"/>
          <w:sz w:val="18"/>
        </w:rPr>
        <w:t xml:space="preserve"> manifiesto bajo protesta a decir verdad, que los datos aquí asentados son ciertos, así como que cuento con facultades suficientes para suscribir las proposiciones en la presente </w:t>
      </w:r>
      <w:r w:rsidR="00E53316" w:rsidRPr="007B3EE5">
        <w:rPr>
          <w:rFonts w:ascii="Arial" w:hAnsi="Arial" w:cs="Arial"/>
          <w:sz w:val="18"/>
        </w:rPr>
        <w:t>adjudicación directa</w:t>
      </w:r>
      <w:r w:rsidR="00274A57" w:rsidRPr="007B3EE5">
        <w:rPr>
          <w:rFonts w:ascii="Arial" w:hAnsi="Arial" w:cs="Arial"/>
          <w:sz w:val="18"/>
        </w:rPr>
        <w:t xml:space="preserve"> </w:t>
      </w:r>
      <w:r w:rsidR="00E53316" w:rsidRPr="007B3EE5">
        <w:rPr>
          <w:rFonts w:ascii="Arial" w:hAnsi="Arial" w:cs="Arial"/>
          <w:sz w:val="18"/>
        </w:rPr>
        <w:t>ADJDIR</w:t>
      </w:r>
      <w:r w:rsidR="003E2882" w:rsidRPr="007B3EE5">
        <w:rPr>
          <w:rFonts w:ascii="Arial" w:hAnsi="Arial" w:cs="Arial"/>
          <w:sz w:val="18"/>
        </w:rPr>
        <w:t>-</w:t>
      </w:r>
      <w:r w:rsidR="00E53316" w:rsidRPr="007B3EE5">
        <w:rPr>
          <w:rFonts w:ascii="Arial" w:hAnsi="Arial" w:cs="Arial"/>
          <w:sz w:val="18"/>
        </w:rPr>
        <w:t>__</w:t>
      </w:r>
      <w:r w:rsidR="003E2882" w:rsidRPr="007B3EE5">
        <w:rPr>
          <w:rFonts w:ascii="Arial" w:hAnsi="Arial" w:cs="Arial"/>
          <w:sz w:val="18"/>
        </w:rPr>
        <w:t>-202</w:t>
      </w:r>
      <w:r w:rsidR="00A01259" w:rsidRPr="007B3EE5">
        <w:rPr>
          <w:rFonts w:ascii="Arial" w:hAnsi="Arial" w:cs="Arial"/>
          <w:sz w:val="18"/>
        </w:rPr>
        <w:t>4</w:t>
      </w:r>
      <w:r w:rsidRPr="007B3EE5">
        <w:rPr>
          <w:rFonts w:ascii="Arial" w:hAnsi="Arial" w:cs="Arial"/>
          <w:sz w:val="18"/>
        </w:rPr>
        <w:t xml:space="preserve">, a nombre y representación de: </w:t>
      </w:r>
      <w:r w:rsidRPr="007B3EE5">
        <w:rPr>
          <w:rFonts w:ascii="Arial" w:hAnsi="Arial" w:cs="Arial"/>
          <w:sz w:val="18"/>
          <w:u w:val="single"/>
        </w:rPr>
        <w:t>___(persona física o moral)___.</w:t>
      </w:r>
    </w:p>
    <w:p w14:paraId="0E242B35" w14:textId="2DDDB0AD" w:rsidR="00BC549F" w:rsidRPr="007B3EE5" w:rsidRDefault="00BC549F" w:rsidP="00BC549F">
      <w:pPr>
        <w:rPr>
          <w:rFonts w:ascii="Arial" w:hAnsi="Arial" w:cs="Arial"/>
          <w:sz w:val="18"/>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BC549F" w:rsidRPr="007B3EE5" w14:paraId="668FC44E"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1C9A3BF1" w14:textId="77777777" w:rsidR="00BC549F" w:rsidRPr="007B3EE5" w:rsidRDefault="00BC549F" w:rsidP="003B4ED4">
            <w:pPr>
              <w:snapToGrid w:val="0"/>
              <w:rPr>
                <w:rFonts w:ascii="Arial" w:hAnsi="Arial" w:cs="Arial"/>
                <w:sz w:val="18"/>
              </w:rPr>
            </w:pPr>
            <w:r w:rsidRPr="007B3EE5">
              <w:rPr>
                <w:rFonts w:ascii="Arial" w:hAnsi="Arial" w:cs="Arial"/>
                <w:sz w:val="18"/>
              </w:rPr>
              <w:t>Registro Federal de Contribuyentes: _______________        Numero de Proveedor IMSS: ____________</w:t>
            </w:r>
          </w:p>
          <w:p w14:paraId="63FA3C0E" w14:textId="77777777" w:rsidR="00BC549F" w:rsidRPr="007B3EE5" w:rsidRDefault="00BC549F" w:rsidP="003B4ED4">
            <w:pPr>
              <w:rPr>
                <w:rFonts w:ascii="Arial" w:hAnsi="Arial" w:cs="Arial"/>
                <w:sz w:val="18"/>
              </w:rPr>
            </w:pPr>
          </w:p>
          <w:p w14:paraId="11DEC512" w14:textId="77777777" w:rsidR="00BC549F" w:rsidRPr="007B3EE5" w:rsidRDefault="00BC549F" w:rsidP="003B4ED4">
            <w:pPr>
              <w:rPr>
                <w:rFonts w:ascii="Arial" w:hAnsi="Arial" w:cs="Arial"/>
                <w:sz w:val="18"/>
              </w:rPr>
            </w:pPr>
            <w:r w:rsidRPr="007B3EE5">
              <w:rPr>
                <w:rFonts w:ascii="Arial" w:hAnsi="Arial" w:cs="Arial"/>
                <w:sz w:val="18"/>
              </w:rPr>
              <w:t>Domicilio. - Los datos aquí registrados corresponderán al del domicilio fiscal del proveedor o prestador de servicios)</w:t>
            </w:r>
          </w:p>
          <w:p w14:paraId="2A3B112B" w14:textId="77777777" w:rsidR="00BC549F" w:rsidRPr="007B3EE5" w:rsidRDefault="00BC549F" w:rsidP="003B4ED4">
            <w:pPr>
              <w:rPr>
                <w:rFonts w:ascii="Arial" w:hAnsi="Arial" w:cs="Arial"/>
                <w:sz w:val="18"/>
              </w:rPr>
            </w:pPr>
            <w:r w:rsidRPr="007B3EE5">
              <w:rPr>
                <w:rFonts w:ascii="Arial" w:hAnsi="Arial" w:cs="Arial"/>
                <w:sz w:val="18"/>
              </w:rPr>
              <w:t>Calle y número:</w:t>
            </w:r>
          </w:p>
          <w:p w14:paraId="370E58FE"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Colonia:                                                    Delegación o Municipio:</w:t>
            </w:r>
          </w:p>
          <w:p w14:paraId="3C78CEDB"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Código Postal:                                          Entidad federativa:</w:t>
            </w:r>
          </w:p>
          <w:p w14:paraId="01A48573"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Teléfonos:                                                Fax:</w:t>
            </w:r>
          </w:p>
          <w:p w14:paraId="1FA030BF"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Correo electrónico:</w:t>
            </w:r>
          </w:p>
          <w:p w14:paraId="5F7ACA0E" w14:textId="77777777" w:rsidR="00BC549F" w:rsidRPr="007B3EE5" w:rsidRDefault="00BC549F" w:rsidP="003B4ED4">
            <w:pPr>
              <w:pStyle w:val="Encabezado"/>
              <w:tabs>
                <w:tab w:val="left" w:pos="4536"/>
              </w:tabs>
              <w:rPr>
                <w:rFonts w:ascii="Arial" w:hAnsi="Arial" w:cs="Arial"/>
                <w:sz w:val="18"/>
              </w:rPr>
            </w:pPr>
          </w:p>
          <w:p w14:paraId="04A6690C"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 xml:space="preserve">No. de la escritura pública en la que consta su acta constitutiva:                Fecha             Duración              </w:t>
            </w:r>
          </w:p>
          <w:p w14:paraId="7F18A701" w14:textId="77777777" w:rsidR="00BC549F" w:rsidRPr="007B3EE5" w:rsidRDefault="00BC549F" w:rsidP="003B4ED4">
            <w:pPr>
              <w:pStyle w:val="Encabezado"/>
              <w:tabs>
                <w:tab w:val="left" w:pos="4536"/>
              </w:tabs>
              <w:rPr>
                <w:rFonts w:ascii="Arial" w:hAnsi="Arial" w:cs="Arial"/>
                <w:sz w:val="18"/>
              </w:rPr>
            </w:pPr>
          </w:p>
          <w:p w14:paraId="6FCBD3A9"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Nombre, número y lugar del Notario Público ante el cual se protocolizó la misma:</w:t>
            </w:r>
          </w:p>
          <w:p w14:paraId="7983F5CC" w14:textId="77777777" w:rsidR="00BC549F" w:rsidRPr="007B3EE5" w:rsidRDefault="00BC549F" w:rsidP="003B4ED4">
            <w:pPr>
              <w:pStyle w:val="Encabezado"/>
              <w:tabs>
                <w:tab w:val="left" w:pos="4536"/>
              </w:tabs>
              <w:rPr>
                <w:rFonts w:ascii="Arial" w:hAnsi="Arial" w:cs="Arial"/>
                <w:sz w:val="18"/>
              </w:rPr>
            </w:pPr>
          </w:p>
          <w:p w14:paraId="5679999B" w14:textId="77777777" w:rsidR="00BC549F" w:rsidRPr="007B3EE5" w:rsidRDefault="00BC549F" w:rsidP="003B4ED4">
            <w:pPr>
              <w:pStyle w:val="Encabezado"/>
              <w:tabs>
                <w:tab w:val="left" w:pos="4536"/>
              </w:tabs>
              <w:rPr>
                <w:rFonts w:ascii="Arial" w:hAnsi="Arial" w:cs="Arial"/>
                <w:sz w:val="19"/>
                <w:szCs w:val="19"/>
              </w:rPr>
            </w:pPr>
            <w:r w:rsidRPr="007B3EE5">
              <w:rPr>
                <w:rFonts w:ascii="Arial" w:hAnsi="Arial" w:cs="Arial"/>
                <w:sz w:val="19"/>
                <w:szCs w:val="19"/>
              </w:rPr>
              <w:t>Relación de socios o asociados:</w:t>
            </w:r>
          </w:p>
          <w:p w14:paraId="1206AAF3" w14:textId="77777777" w:rsidR="00BC549F" w:rsidRPr="007B3EE5" w:rsidRDefault="00BC549F" w:rsidP="003B4ED4">
            <w:pPr>
              <w:pStyle w:val="Encabezado"/>
              <w:tabs>
                <w:tab w:val="left" w:pos="4536"/>
              </w:tabs>
              <w:rPr>
                <w:rFonts w:ascii="Arial" w:hAnsi="Arial" w:cs="Arial"/>
                <w:sz w:val="19"/>
                <w:szCs w:val="19"/>
              </w:rPr>
            </w:pPr>
            <w:r w:rsidRPr="007B3EE5">
              <w:rPr>
                <w:rFonts w:ascii="Arial" w:hAnsi="Arial" w:cs="Arial"/>
                <w:sz w:val="19"/>
                <w:szCs w:val="19"/>
              </w:rPr>
              <w:t>Socio 1 Apellido Paterno:                                    Apellido Materno:                           Nombre(s):</w:t>
            </w:r>
          </w:p>
          <w:p w14:paraId="24D8E560" w14:textId="77777777" w:rsidR="00BC549F" w:rsidRPr="007B3EE5" w:rsidRDefault="00BC549F" w:rsidP="003B4ED4">
            <w:pPr>
              <w:pStyle w:val="Encabezado"/>
              <w:tabs>
                <w:tab w:val="left" w:pos="4536"/>
              </w:tabs>
              <w:rPr>
                <w:rFonts w:ascii="Arial" w:hAnsi="Arial" w:cs="Arial"/>
                <w:sz w:val="19"/>
                <w:szCs w:val="19"/>
              </w:rPr>
            </w:pPr>
            <w:r w:rsidRPr="007B3EE5">
              <w:rPr>
                <w:rFonts w:ascii="Arial" w:hAnsi="Arial" w:cs="Arial"/>
                <w:sz w:val="19"/>
                <w:szCs w:val="19"/>
              </w:rPr>
              <w:t>Socio 2 Apellido Paterno:                                    Apellido Materno:                           Nombre(s):</w:t>
            </w:r>
          </w:p>
          <w:p w14:paraId="2FE45716" w14:textId="77777777" w:rsidR="00BC549F" w:rsidRPr="007B3EE5" w:rsidRDefault="00BC549F" w:rsidP="003B4ED4">
            <w:pPr>
              <w:pStyle w:val="Encabezado"/>
              <w:tabs>
                <w:tab w:val="left" w:pos="4536"/>
              </w:tabs>
              <w:rPr>
                <w:rFonts w:ascii="Arial" w:hAnsi="Arial" w:cs="Arial"/>
                <w:sz w:val="19"/>
                <w:szCs w:val="19"/>
              </w:rPr>
            </w:pPr>
            <w:r w:rsidRPr="007B3EE5">
              <w:rPr>
                <w:rFonts w:ascii="Arial" w:hAnsi="Arial" w:cs="Arial"/>
                <w:sz w:val="19"/>
                <w:szCs w:val="19"/>
              </w:rPr>
              <w:t>Socio 3 Apellido Paterno:                                    Apellido Materno:                           Nombre(s):</w:t>
            </w:r>
          </w:p>
          <w:p w14:paraId="65EDBE35" w14:textId="77777777" w:rsidR="00BC549F" w:rsidRPr="007B3EE5" w:rsidRDefault="00BC549F" w:rsidP="003B4ED4">
            <w:pPr>
              <w:pStyle w:val="Encabezado"/>
              <w:tabs>
                <w:tab w:val="left" w:pos="4536"/>
              </w:tabs>
              <w:rPr>
                <w:rFonts w:ascii="Arial" w:hAnsi="Arial" w:cs="Arial"/>
                <w:sz w:val="19"/>
                <w:szCs w:val="19"/>
              </w:rPr>
            </w:pPr>
            <w:r w:rsidRPr="007B3EE5">
              <w:rPr>
                <w:rFonts w:ascii="Arial" w:hAnsi="Arial" w:cs="Arial"/>
                <w:sz w:val="19"/>
                <w:szCs w:val="19"/>
              </w:rPr>
              <w:t>Descripción del objeto social:</w:t>
            </w:r>
          </w:p>
          <w:p w14:paraId="6CA6E193"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Descripción del objeto social:</w:t>
            </w:r>
          </w:p>
          <w:p w14:paraId="5928BAF0" w14:textId="77777777" w:rsidR="00BC549F" w:rsidRPr="007B3EE5" w:rsidRDefault="00BC549F" w:rsidP="003B4ED4">
            <w:pPr>
              <w:pStyle w:val="Encabezado"/>
              <w:tabs>
                <w:tab w:val="left" w:pos="4536"/>
              </w:tabs>
              <w:rPr>
                <w:rFonts w:ascii="Arial" w:hAnsi="Arial" w:cs="Arial"/>
                <w:sz w:val="18"/>
              </w:rPr>
            </w:pPr>
          </w:p>
          <w:p w14:paraId="0A9870D1"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 xml:space="preserve">Reformas al acta constitutiva </w:t>
            </w:r>
            <w:r w:rsidRPr="007B3EE5">
              <w:rPr>
                <w:rFonts w:ascii="Arial" w:hAnsi="Arial" w:cs="Arial"/>
                <w:sz w:val="18"/>
                <w:lang w:val="es-ES"/>
              </w:rPr>
              <w:t>que incidan con el objeto del procedimiento</w:t>
            </w:r>
            <w:r w:rsidRPr="007B3EE5">
              <w:rPr>
                <w:rFonts w:ascii="Arial" w:hAnsi="Arial" w:cs="Arial"/>
                <w:sz w:val="18"/>
              </w:rPr>
              <w:t>.</w:t>
            </w:r>
          </w:p>
          <w:p w14:paraId="152CBD6C" w14:textId="77777777" w:rsidR="00BC549F" w:rsidRPr="007B3EE5" w:rsidRDefault="00BC549F" w:rsidP="003B4ED4">
            <w:pPr>
              <w:rPr>
                <w:rFonts w:ascii="Arial" w:hAnsi="Arial" w:cs="Arial"/>
                <w:sz w:val="18"/>
              </w:rPr>
            </w:pPr>
          </w:p>
          <w:p w14:paraId="706B9440" w14:textId="77777777" w:rsidR="00BC549F" w:rsidRPr="007B3EE5" w:rsidRDefault="00BC549F" w:rsidP="003B4ED4">
            <w:pPr>
              <w:pStyle w:val="Encabezado"/>
              <w:tabs>
                <w:tab w:val="left" w:pos="4536"/>
              </w:tabs>
              <w:rPr>
                <w:rFonts w:ascii="Arial" w:hAnsi="Arial" w:cs="Arial"/>
                <w:sz w:val="18"/>
              </w:rPr>
            </w:pPr>
            <w:r w:rsidRPr="007B3EE5">
              <w:rPr>
                <w:rFonts w:ascii="Arial" w:hAnsi="Arial" w:cs="Arial"/>
                <w:sz w:val="18"/>
              </w:rPr>
              <w:t>Fecha y datos de inscripción en el Registro Público correspondiente.</w:t>
            </w:r>
          </w:p>
          <w:p w14:paraId="6A23480B" w14:textId="77777777" w:rsidR="00BC549F" w:rsidRPr="007B3EE5" w:rsidRDefault="00BC549F" w:rsidP="003B4ED4">
            <w:pPr>
              <w:rPr>
                <w:rFonts w:ascii="Arial" w:hAnsi="Arial" w:cs="Arial"/>
                <w:sz w:val="18"/>
              </w:rPr>
            </w:pPr>
          </w:p>
        </w:tc>
      </w:tr>
      <w:tr w:rsidR="00BC549F" w:rsidRPr="007B3EE5" w14:paraId="74159552" w14:textId="77777777" w:rsidTr="003B4ED4">
        <w:tc>
          <w:tcPr>
            <w:tcW w:w="10005" w:type="dxa"/>
            <w:tcBorders>
              <w:top w:val="single" w:sz="4" w:space="0" w:color="000000"/>
              <w:left w:val="single" w:sz="4" w:space="0" w:color="000000"/>
              <w:bottom w:val="single" w:sz="4" w:space="0" w:color="000000"/>
              <w:right w:val="single" w:sz="4" w:space="0" w:color="000000"/>
            </w:tcBorders>
          </w:tcPr>
          <w:p w14:paraId="346ADD45" w14:textId="77777777" w:rsidR="00BC549F" w:rsidRPr="007B3EE5" w:rsidRDefault="00BC549F" w:rsidP="003B4ED4">
            <w:pPr>
              <w:snapToGrid w:val="0"/>
              <w:rPr>
                <w:rFonts w:ascii="Arial" w:hAnsi="Arial" w:cs="Arial"/>
                <w:sz w:val="18"/>
              </w:rPr>
            </w:pPr>
            <w:r w:rsidRPr="007B3EE5">
              <w:rPr>
                <w:rFonts w:ascii="Arial" w:hAnsi="Arial" w:cs="Arial"/>
                <w:sz w:val="18"/>
              </w:rPr>
              <w:t>Nombre del apoderado o representante:</w:t>
            </w:r>
          </w:p>
          <w:p w14:paraId="02B7805A" w14:textId="77777777" w:rsidR="00BC549F" w:rsidRPr="007B3EE5" w:rsidRDefault="00BC549F" w:rsidP="003B4ED4">
            <w:pPr>
              <w:rPr>
                <w:rFonts w:ascii="Arial" w:hAnsi="Arial" w:cs="Arial"/>
                <w:sz w:val="18"/>
              </w:rPr>
            </w:pPr>
          </w:p>
          <w:p w14:paraId="54C3BFD5" w14:textId="77777777" w:rsidR="00BC549F" w:rsidRPr="007B3EE5" w:rsidRDefault="00BC549F" w:rsidP="003B4ED4">
            <w:pPr>
              <w:rPr>
                <w:rFonts w:ascii="Arial" w:hAnsi="Arial" w:cs="Arial"/>
                <w:sz w:val="18"/>
              </w:rPr>
            </w:pPr>
            <w:r w:rsidRPr="007B3EE5">
              <w:rPr>
                <w:rFonts w:ascii="Arial" w:hAnsi="Arial" w:cs="Arial"/>
                <w:sz w:val="18"/>
              </w:rPr>
              <w:t>Datos del documento mediante el cual acredita su personalidad y facultades. -</w:t>
            </w:r>
          </w:p>
          <w:p w14:paraId="74A31EA0" w14:textId="77777777" w:rsidR="00BC549F" w:rsidRPr="007B3EE5" w:rsidRDefault="00BC549F" w:rsidP="003B4ED4">
            <w:pPr>
              <w:rPr>
                <w:rFonts w:ascii="Arial" w:hAnsi="Arial" w:cs="Arial"/>
                <w:sz w:val="18"/>
              </w:rPr>
            </w:pPr>
          </w:p>
          <w:p w14:paraId="30DAE593" w14:textId="77777777" w:rsidR="00BC549F" w:rsidRPr="007B3EE5" w:rsidRDefault="00BC549F" w:rsidP="003B4ED4">
            <w:pPr>
              <w:rPr>
                <w:rFonts w:ascii="Arial" w:hAnsi="Arial" w:cs="Arial"/>
                <w:sz w:val="18"/>
              </w:rPr>
            </w:pPr>
            <w:r w:rsidRPr="007B3EE5">
              <w:rPr>
                <w:rFonts w:ascii="Arial" w:hAnsi="Arial" w:cs="Arial"/>
                <w:sz w:val="18"/>
              </w:rPr>
              <w:t>Escritura pública número:                                           Fecha:</w:t>
            </w:r>
          </w:p>
          <w:p w14:paraId="58A5FF35" w14:textId="77777777" w:rsidR="00BC549F" w:rsidRPr="007B3EE5" w:rsidRDefault="00BC549F" w:rsidP="003B4ED4">
            <w:pPr>
              <w:pStyle w:val="Piedepgina"/>
              <w:rPr>
                <w:rFonts w:ascii="Arial" w:hAnsi="Arial" w:cs="Arial"/>
                <w:sz w:val="18"/>
              </w:rPr>
            </w:pPr>
          </w:p>
          <w:p w14:paraId="733C870B" w14:textId="77777777" w:rsidR="00BC549F" w:rsidRPr="007B3EE5" w:rsidRDefault="00BC549F" w:rsidP="003B4ED4">
            <w:pPr>
              <w:pStyle w:val="Encabezado"/>
              <w:rPr>
                <w:rFonts w:ascii="Arial" w:hAnsi="Arial" w:cs="Arial"/>
                <w:sz w:val="18"/>
              </w:rPr>
            </w:pPr>
            <w:r w:rsidRPr="007B3EE5">
              <w:rPr>
                <w:rFonts w:ascii="Arial" w:hAnsi="Arial" w:cs="Arial"/>
                <w:sz w:val="18"/>
              </w:rPr>
              <w:t>Nombre, número y lugar del Notario Público ante el cual se protocolizó la misma:</w:t>
            </w:r>
          </w:p>
        </w:tc>
      </w:tr>
    </w:tbl>
    <w:p w14:paraId="7B0E7361" w14:textId="77777777" w:rsidR="00BC549F" w:rsidRPr="007B3EE5" w:rsidRDefault="00BC549F" w:rsidP="00BC549F">
      <w:pPr>
        <w:jc w:val="center"/>
        <w:rPr>
          <w:rFonts w:ascii="Arial" w:hAnsi="Arial" w:cs="Arial"/>
          <w:sz w:val="18"/>
        </w:rPr>
      </w:pPr>
    </w:p>
    <w:p w14:paraId="746D5588" w14:textId="77777777" w:rsidR="00BC549F" w:rsidRPr="007B3EE5" w:rsidRDefault="00BC549F" w:rsidP="00BC549F">
      <w:pPr>
        <w:jc w:val="both"/>
        <w:rPr>
          <w:rFonts w:ascii="Arial" w:hAnsi="Arial" w:cs="Arial"/>
          <w:sz w:val="18"/>
        </w:rPr>
      </w:pPr>
      <w:r w:rsidRPr="007B3EE5">
        <w:rPr>
          <w:rFonts w:ascii="Arial" w:hAnsi="Arial" w:cs="Arial"/>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21774801" w14:textId="77777777" w:rsidR="00BC549F" w:rsidRPr="007B3EE5" w:rsidRDefault="00BC549F" w:rsidP="00BC549F">
      <w:pPr>
        <w:jc w:val="center"/>
        <w:rPr>
          <w:rFonts w:ascii="Arial" w:hAnsi="Arial" w:cs="Arial"/>
          <w:sz w:val="18"/>
        </w:rPr>
      </w:pPr>
      <w:r w:rsidRPr="007B3EE5">
        <w:rPr>
          <w:rFonts w:ascii="Arial" w:hAnsi="Arial" w:cs="Arial"/>
          <w:sz w:val="18"/>
        </w:rPr>
        <w:t>(Lugar y fecha)</w:t>
      </w:r>
    </w:p>
    <w:p w14:paraId="7812231B" w14:textId="77777777" w:rsidR="00BC549F" w:rsidRPr="007B3EE5" w:rsidRDefault="00BC549F" w:rsidP="00BC549F">
      <w:pPr>
        <w:jc w:val="center"/>
        <w:rPr>
          <w:rFonts w:ascii="Arial" w:hAnsi="Arial" w:cs="Arial"/>
          <w:sz w:val="18"/>
        </w:rPr>
      </w:pPr>
      <w:r w:rsidRPr="007B3EE5">
        <w:rPr>
          <w:rFonts w:ascii="Arial" w:hAnsi="Arial" w:cs="Arial"/>
          <w:sz w:val="18"/>
        </w:rPr>
        <w:t>Protesto lo necesario</w:t>
      </w:r>
    </w:p>
    <w:p w14:paraId="6AD9AD5B" w14:textId="77777777" w:rsidR="00BC549F" w:rsidRPr="007B3EE5" w:rsidRDefault="00BC549F" w:rsidP="00BC549F">
      <w:pPr>
        <w:jc w:val="center"/>
        <w:rPr>
          <w:rFonts w:ascii="Arial" w:hAnsi="Arial" w:cs="Arial"/>
          <w:sz w:val="18"/>
        </w:rPr>
      </w:pPr>
      <w:r w:rsidRPr="007B3EE5">
        <w:rPr>
          <w:rFonts w:ascii="Arial" w:hAnsi="Arial" w:cs="Arial"/>
          <w:sz w:val="18"/>
        </w:rPr>
        <w:t>(Nombre y firma)</w:t>
      </w:r>
    </w:p>
    <w:p w14:paraId="3BDC614A" w14:textId="77777777" w:rsidR="00BC549F" w:rsidRPr="007B3EE5" w:rsidRDefault="00BC549F" w:rsidP="00BC549F">
      <w:pPr>
        <w:jc w:val="center"/>
        <w:rPr>
          <w:rFonts w:ascii="Arial" w:hAnsi="Arial" w:cs="Arial"/>
        </w:rPr>
      </w:pPr>
      <w:r w:rsidRPr="007B3EE5">
        <w:rPr>
          <w:rFonts w:ascii="Arial" w:hAnsi="Arial" w:cs="Arial"/>
        </w:rPr>
        <w:t>REPRESENTANTE LEGAL</w:t>
      </w:r>
    </w:p>
    <w:p w14:paraId="32850C31" w14:textId="0FC9FDFB" w:rsidR="00BC549F" w:rsidRPr="007B3EE5" w:rsidRDefault="00BC549F" w:rsidP="00546024">
      <w:pPr>
        <w:jc w:val="center"/>
        <w:rPr>
          <w:rFonts w:ascii="Arial" w:hAnsi="Arial" w:cs="Arial"/>
          <w:b/>
          <w:sz w:val="22"/>
          <w:szCs w:val="22"/>
        </w:rPr>
      </w:pPr>
    </w:p>
    <w:p w14:paraId="65AA84B9" w14:textId="77777777" w:rsidR="00182F08" w:rsidRPr="007B3EE5" w:rsidRDefault="00182F08" w:rsidP="00546024">
      <w:pPr>
        <w:jc w:val="center"/>
        <w:rPr>
          <w:rFonts w:ascii="Arial" w:hAnsi="Arial" w:cs="Arial"/>
          <w:b/>
          <w:sz w:val="22"/>
          <w:szCs w:val="22"/>
        </w:rPr>
      </w:pPr>
    </w:p>
    <w:p w14:paraId="3440C303" w14:textId="77777777" w:rsidR="00182F08" w:rsidRPr="007B3EE5" w:rsidRDefault="00182F08" w:rsidP="00546024">
      <w:pPr>
        <w:jc w:val="center"/>
        <w:rPr>
          <w:rFonts w:ascii="Arial" w:hAnsi="Arial" w:cs="Arial"/>
          <w:b/>
          <w:sz w:val="22"/>
          <w:szCs w:val="22"/>
        </w:rPr>
      </w:pPr>
    </w:p>
    <w:p w14:paraId="38B35A73" w14:textId="77777777" w:rsidR="00182F08" w:rsidRPr="007B3EE5" w:rsidRDefault="00182F08" w:rsidP="00546024">
      <w:pPr>
        <w:jc w:val="center"/>
        <w:rPr>
          <w:rFonts w:ascii="Arial" w:hAnsi="Arial" w:cs="Arial"/>
          <w:b/>
          <w:sz w:val="22"/>
          <w:szCs w:val="22"/>
        </w:rPr>
      </w:pPr>
    </w:p>
    <w:p w14:paraId="7E68A19B" w14:textId="77777777" w:rsidR="00182F08" w:rsidRPr="007B3EE5" w:rsidRDefault="00182F08" w:rsidP="00546024">
      <w:pPr>
        <w:jc w:val="center"/>
        <w:rPr>
          <w:rFonts w:ascii="Arial" w:hAnsi="Arial" w:cs="Arial"/>
          <w:b/>
          <w:sz w:val="22"/>
          <w:szCs w:val="22"/>
        </w:rPr>
      </w:pPr>
    </w:p>
    <w:p w14:paraId="73428CDB" w14:textId="69248D4C" w:rsidR="00182F08" w:rsidRPr="007B3EE5" w:rsidRDefault="00182F08" w:rsidP="00546024">
      <w:pPr>
        <w:jc w:val="center"/>
        <w:rPr>
          <w:rFonts w:ascii="Arial" w:hAnsi="Arial" w:cs="Arial"/>
          <w:b/>
          <w:sz w:val="22"/>
          <w:szCs w:val="22"/>
        </w:rPr>
      </w:pPr>
    </w:p>
    <w:sectPr w:rsidR="00182F08" w:rsidRPr="007B3EE5" w:rsidSect="00BB2B67">
      <w:pgSz w:w="12240" w:h="15840"/>
      <w:pgMar w:top="1985" w:right="1077" w:bottom="1950" w:left="107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BFEA" w14:textId="77777777" w:rsidR="00537030" w:rsidRDefault="00537030" w:rsidP="00B4228A">
      <w:r>
        <w:separator/>
      </w:r>
    </w:p>
  </w:endnote>
  <w:endnote w:type="continuationSeparator" w:id="0">
    <w:p w14:paraId="0B62291D" w14:textId="77777777" w:rsidR="00537030" w:rsidRDefault="00537030"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OpenSymbol">
    <w:altName w:val="Arial Unicode MS"/>
    <w:charset w:val="00"/>
    <w:family w:val="auto"/>
    <w:pitch w:val="variable"/>
    <w:sig w:usb0="800000AF" w:usb1="1001ECEA" w:usb2="00000000" w:usb3="00000000" w:csb0="00000001"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14:paraId="3DE24EE8" w14:textId="53BC6FE3" w:rsidR="00B755ED" w:rsidRDefault="00D815C9">
            <w:pPr>
              <w:pStyle w:val="Piedepgina"/>
              <w:jc w:val="center"/>
            </w:pPr>
            <w:r w:rsidRPr="0015607C">
              <w:rPr>
                <w:noProof/>
              </w:rPr>
              <w:drawing>
                <wp:inline distT="0" distB="0" distL="0" distR="0" wp14:anchorId="698EFDF1" wp14:editId="23387C49">
                  <wp:extent cx="6404610" cy="744220"/>
                  <wp:effectExtent l="0" t="0" r="0" b="0"/>
                  <wp:docPr id="13530454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19441" name=""/>
                          <pic:cNvPicPr/>
                        </pic:nvPicPr>
                        <pic:blipFill rotWithShape="1">
                          <a:blip r:embed="rId1"/>
                          <a:srcRect t="3361" b="-1"/>
                          <a:stretch/>
                        </pic:blipFill>
                        <pic:spPr bwMode="auto">
                          <a:xfrm>
                            <a:off x="0" y="0"/>
                            <a:ext cx="6404610" cy="744220"/>
                          </a:xfrm>
                          <a:prstGeom prst="rect">
                            <a:avLst/>
                          </a:prstGeom>
                          <a:ln>
                            <a:noFill/>
                          </a:ln>
                          <a:extLst>
                            <a:ext uri="{53640926-AAD7-44D8-BBD7-CCE9431645EC}">
                              <a14:shadowObscured xmlns:a14="http://schemas.microsoft.com/office/drawing/2010/main"/>
                            </a:ext>
                          </a:extLst>
                        </pic:spPr>
                      </pic:pic>
                    </a:graphicData>
                  </a:graphic>
                </wp:inline>
              </w:drawing>
            </w:r>
            <w:r w:rsidR="00B755ED">
              <w:rPr>
                <w:lang w:val="es-ES"/>
              </w:rPr>
              <w:t xml:space="preserve">Página </w:t>
            </w:r>
            <w:r w:rsidR="00B755ED">
              <w:rPr>
                <w:b/>
                <w:bCs/>
              </w:rPr>
              <w:fldChar w:fldCharType="begin"/>
            </w:r>
            <w:r w:rsidR="00B755ED">
              <w:rPr>
                <w:b/>
                <w:bCs/>
              </w:rPr>
              <w:instrText>PAGE</w:instrText>
            </w:r>
            <w:r w:rsidR="00B755ED">
              <w:rPr>
                <w:b/>
                <w:bCs/>
              </w:rPr>
              <w:fldChar w:fldCharType="separate"/>
            </w:r>
            <w:r w:rsidR="002D650C">
              <w:rPr>
                <w:b/>
                <w:bCs/>
                <w:noProof/>
              </w:rPr>
              <w:t>7</w:t>
            </w:r>
            <w:r w:rsidR="00B755ED">
              <w:rPr>
                <w:b/>
                <w:bCs/>
              </w:rPr>
              <w:fldChar w:fldCharType="end"/>
            </w:r>
            <w:r w:rsidR="00B755ED">
              <w:rPr>
                <w:lang w:val="es-ES"/>
              </w:rPr>
              <w:t xml:space="preserve"> de </w:t>
            </w:r>
            <w:r w:rsidR="00B755ED">
              <w:rPr>
                <w:b/>
                <w:bCs/>
              </w:rPr>
              <w:fldChar w:fldCharType="begin"/>
            </w:r>
            <w:r w:rsidR="00B755ED">
              <w:rPr>
                <w:b/>
                <w:bCs/>
              </w:rPr>
              <w:instrText>NUMPAGES</w:instrText>
            </w:r>
            <w:r w:rsidR="00B755ED">
              <w:rPr>
                <w:b/>
                <w:bCs/>
              </w:rPr>
              <w:fldChar w:fldCharType="separate"/>
            </w:r>
            <w:r w:rsidR="002D650C">
              <w:rPr>
                <w:b/>
                <w:bCs/>
                <w:noProof/>
              </w:rPr>
              <w:t>10</w:t>
            </w:r>
            <w:r w:rsidR="00B755ED">
              <w:rPr>
                <w:b/>
                <w:bCs/>
              </w:rPr>
              <w:fldChar w:fldCharType="end"/>
            </w:r>
          </w:p>
        </w:sdtContent>
      </w:sdt>
    </w:sdtContent>
  </w:sdt>
  <w:p w14:paraId="2DFA00DC" w14:textId="1236CD96" w:rsidR="00B755ED" w:rsidRDefault="00B755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B7CF8" w14:textId="77777777" w:rsidR="00537030" w:rsidRDefault="00537030" w:rsidP="00B4228A">
      <w:r>
        <w:separator/>
      </w:r>
    </w:p>
  </w:footnote>
  <w:footnote w:type="continuationSeparator" w:id="0">
    <w:p w14:paraId="331D94DE" w14:textId="77777777" w:rsidR="00537030" w:rsidRDefault="00537030" w:rsidP="00B4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2ACE3" w14:textId="77777777" w:rsidR="00B755ED" w:rsidRDefault="00B755ED" w:rsidP="00943B03">
    <w:pPr>
      <w:pStyle w:val="Encabezado"/>
      <w:ind w:left="-284"/>
    </w:pPr>
    <w:r w:rsidRPr="00DF5360">
      <w:rPr>
        <w:i/>
        <w:noProof/>
        <w:sz w:val="4"/>
        <w:szCs w:val="4"/>
        <w:lang w:val="es-MX" w:eastAsia="es-MX"/>
      </w:rPr>
      <w:drawing>
        <wp:anchor distT="0" distB="0" distL="114300" distR="114300" simplePos="0" relativeHeight="251657216" behindDoc="0" locked="0" layoutInCell="1" allowOverlap="1" wp14:anchorId="5D017AC0" wp14:editId="1CCEF9AF">
          <wp:simplePos x="0" y="0"/>
          <wp:positionH relativeFrom="column">
            <wp:posOffset>-143206</wp:posOffset>
          </wp:positionH>
          <wp:positionV relativeFrom="paragraph">
            <wp:posOffset>-89701</wp:posOffset>
          </wp:positionV>
          <wp:extent cx="2210462" cy="731520"/>
          <wp:effectExtent l="0" t="0" r="0" b="0"/>
          <wp:wrapNone/>
          <wp:docPr id="370641052" name="Imagen 37064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4420"/>
                  <a:stretch/>
                </pic:blipFill>
                <pic:spPr bwMode="auto">
                  <a:xfrm>
                    <a:off x="0" y="0"/>
                    <a:ext cx="2214300" cy="732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2257C">
      <w:rPr>
        <w:noProof/>
        <w:lang w:val="es-MX" w:eastAsia="es-MX"/>
      </w:rPr>
      <mc:AlternateContent>
        <mc:Choice Requires="wps">
          <w:drawing>
            <wp:anchor distT="0" distB="0" distL="114300" distR="114300" simplePos="0" relativeHeight="251658240" behindDoc="0" locked="0" layoutInCell="1" allowOverlap="1" wp14:anchorId="4B4D718F" wp14:editId="750A639F">
              <wp:simplePos x="0" y="0"/>
              <wp:positionH relativeFrom="column">
                <wp:posOffset>3955415</wp:posOffset>
              </wp:positionH>
              <wp:positionV relativeFrom="paragraph">
                <wp:posOffset>-50800</wp:posOffset>
              </wp:positionV>
              <wp:extent cx="2480310" cy="85344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2480310" cy="8534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D718F" id="_x0000_t202" coordsize="21600,21600" o:spt="202" path="m,l,21600r21600,l21600,xe">
              <v:stroke joinstyle="miter"/>
              <v:path gradientshapeok="t" o:connecttype="rect"/>
            </v:shapetype>
            <v:shape id="Text Box 2" o:spid="_x0000_s1026" type="#_x0000_t202" style="position:absolute;left:0;text-align:left;margin-left:311.45pt;margin-top:-4pt;width:195.3pt;height: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" filled="f" stroked="f">
              <v:textbox>
                <w:txbxContent>
                  <w:p w14:paraId="1922BBB2"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ORGANO DE OPERACIÓN ADMINISTRATIVA</w:t>
                    </w:r>
                  </w:p>
                  <w:p w14:paraId="648760AC" w14:textId="77777777" w:rsidR="00B755ED" w:rsidRPr="00463D64" w:rsidRDefault="00B755ED" w:rsidP="006F29B3">
                    <w:pPr>
                      <w:jc w:val="center"/>
                      <w:rPr>
                        <w:rFonts w:ascii="Arial" w:hAnsi="Arial" w:cs="Arial"/>
                        <w:b/>
                        <w:sz w:val="16"/>
                        <w:szCs w:val="16"/>
                      </w:rPr>
                    </w:pPr>
                    <w:r w:rsidRPr="00463D64">
                      <w:rPr>
                        <w:rFonts w:ascii="Arial" w:hAnsi="Arial" w:cs="Arial"/>
                        <w:b/>
                        <w:sz w:val="16"/>
                        <w:szCs w:val="16"/>
                      </w:rPr>
                      <w:t>DESCONCENTRADA ESTATATAL OAXACA</w:t>
                    </w:r>
                  </w:p>
                  <w:p w14:paraId="38948B7D"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JEFATURA DE SERVICIOS ADMINISTRATIVOS</w:t>
                    </w:r>
                  </w:p>
                  <w:p w14:paraId="35B80E8E" w14:textId="77777777" w:rsidR="00B755ED" w:rsidRPr="00463D64" w:rsidRDefault="00B755ED" w:rsidP="006F29B3">
                    <w:pPr>
                      <w:jc w:val="center"/>
                      <w:rPr>
                        <w:rFonts w:ascii="Arial" w:hAnsi="Arial" w:cs="Arial"/>
                        <w:sz w:val="16"/>
                        <w:szCs w:val="16"/>
                      </w:rPr>
                    </w:pPr>
                    <w:r w:rsidRPr="00463D64">
                      <w:rPr>
                        <w:rFonts w:ascii="Arial" w:hAnsi="Arial" w:cs="Arial"/>
                        <w:sz w:val="16"/>
                        <w:szCs w:val="16"/>
                      </w:rPr>
                      <w:t>COORDINACIÓN DE ABASTECIMIENTO Y EQUIPAMIENTO.</w:t>
                    </w:r>
                  </w:p>
                  <w:p w14:paraId="711336BF" w14:textId="77777777" w:rsidR="00B755ED" w:rsidRPr="00463D64" w:rsidRDefault="00B755ED" w:rsidP="006F29B3">
                    <w:pPr>
                      <w:spacing w:after="360"/>
                      <w:jc w:val="right"/>
                      <w:rPr>
                        <w:rFonts w:ascii="Arial" w:hAnsi="Arial" w:cs="Arial"/>
                        <w:sz w:val="16"/>
                        <w:szCs w:val="16"/>
                      </w:rPr>
                    </w:pPr>
                  </w:p>
                  <w:p w14:paraId="09284370" w14:textId="77777777" w:rsidR="00B755ED" w:rsidRPr="00C0299D" w:rsidRDefault="00B755ED" w:rsidP="006F29B3">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BD14579_"/>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628"/>
        </w:tabs>
        <w:ind w:left="628" w:hanging="420"/>
      </w:pPr>
      <w:rPr>
        <w:rFonts w:ascii="Arial" w:hAnsi="Arial"/>
        <w:b/>
        <w:i w:val="0"/>
        <w:color w:val="auto"/>
        <w:sz w:val="24"/>
        <w:szCs w:val="24"/>
      </w:rPr>
    </w:lvl>
    <w:lvl w:ilvl="1">
      <w:start w:val="1"/>
      <w:numFmt w:val="lowerRoman"/>
      <w:lvlText w:val="%2)"/>
      <w:lvlJc w:val="right"/>
      <w:pPr>
        <w:tabs>
          <w:tab w:val="num" w:pos="1348"/>
        </w:tabs>
        <w:ind w:left="1348" w:hanging="180"/>
      </w:pPr>
    </w:lvl>
    <w:lvl w:ilvl="2">
      <w:start w:val="1"/>
      <w:numFmt w:val="decimal"/>
      <w:lvlText w:val="%3)"/>
      <w:lvlJc w:val="left"/>
      <w:pPr>
        <w:tabs>
          <w:tab w:val="num" w:pos="2068"/>
        </w:tabs>
        <w:ind w:left="2068" w:hanging="360"/>
      </w:pPr>
    </w:lvl>
    <w:lvl w:ilvl="3">
      <w:start w:val="1"/>
      <w:numFmt w:val="lowerLetter"/>
      <w:lvlText w:val="%4)"/>
      <w:lvlJc w:val="left"/>
      <w:pPr>
        <w:tabs>
          <w:tab w:val="num" w:pos="2788"/>
        </w:tabs>
        <w:ind w:left="2788" w:hanging="360"/>
      </w:pPr>
    </w:lvl>
    <w:lvl w:ilvl="4">
      <w:start w:val="1"/>
      <w:numFmt w:val="lowerRoman"/>
      <w:lvlText w:val="%5)"/>
      <w:lvlJc w:val="right"/>
      <w:pPr>
        <w:tabs>
          <w:tab w:val="num" w:pos="3508"/>
        </w:tabs>
        <w:ind w:left="3508" w:hanging="180"/>
      </w:pPr>
    </w:lvl>
    <w:lvl w:ilvl="5">
      <w:start w:val="1"/>
      <w:numFmt w:val="decimal"/>
      <w:lvlText w:val="%6)"/>
      <w:lvlJc w:val="left"/>
      <w:pPr>
        <w:tabs>
          <w:tab w:val="num" w:pos="4228"/>
        </w:tabs>
        <w:ind w:left="4228" w:hanging="360"/>
      </w:pPr>
    </w:lvl>
    <w:lvl w:ilvl="6">
      <w:start w:val="1"/>
      <w:numFmt w:val="lowerLetter"/>
      <w:lvlText w:val="%7)"/>
      <w:lvlJc w:val="left"/>
      <w:pPr>
        <w:tabs>
          <w:tab w:val="num" w:pos="4948"/>
        </w:tabs>
        <w:ind w:left="4948" w:hanging="360"/>
      </w:pPr>
    </w:lvl>
    <w:lvl w:ilvl="7">
      <w:start w:val="1"/>
      <w:numFmt w:val="lowerRoman"/>
      <w:lvlText w:val="%8)"/>
      <w:lvlJc w:val="right"/>
      <w:pPr>
        <w:tabs>
          <w:tab w:val="num" w:pos="5668"/>
        </w:tabs>
        <w:ind w:left="5668" w:hanging="180"/>
      </w:pPr>
    </w:lvl>
    <w:lvl w:ilvl="8">
      <w:start w:val="1"/>
      <w:numFmt w:val="decimal"/>
      <w:lvlText w:val="%9)"/>
      <w:lvlJc w:val="left"/>
      <w:pPr>
        <w:tabs>
          <w:tab w:val="num" w:pos="6388"/>
        </w:tabs>
        <w:ind w:left="6388"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15:restartNumberingAfterBreak="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4"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5"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6"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7"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8"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15228EF"/>
    <w:multiLevelType w:val="hybridMultilevel"/>
    <w:tmpl w:val="7AE2A1CC"/>
    <w:lvl w:ilvl="0" w:tplc="080A0019">
      <w:start w:val="1"/>
      <w:numFmt w:val="lowerLetter"/>
      <w:lvlText w:val="%1."/>
      <w:lvlJc w:val="left"/>
      <w:pPr>
        <w:ind w:left="720" w:hanging="360"/>
      </w:pPr>
    </w:lvl>
    <w:lvl w:ilvl="1" w:tplc="9B5A5A9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D40CAF"/>
    <w:multiLevelType w:val="hybridMultilevel"/>
    <w:tmpl w:val="58704F24"/>
    <w:lvl w:ilvl="0" w:tplc="860E32E0">
      <w:start w:val="1"/>
      <w:numFmt w:val="decimal"/>
      <w:lvlText w:val="%1."/>
      <w:lvlJc w:val="left"/>
      <w:pPr>
        <w:ind w:left="720" w:hanging="360"/>
      </w:pPr>
      <w:rPr>
        <w:rFonts w:ascii="Arial" w:eastAsia="Times New Roman" w:hAnsi="Arial" w:cs="Arial"/>
        <w:b/>
        <w:i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6310F54"/>
    <w:multiLevelType w:val="hybridMultilevel"/>
    <w:tmpl w:val="61963008"/>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3"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4" w15:restartNumberingAfterBreak="0">
    <w:nsid w:val="37351F1A"/>
    <w:multiLevelType w:val="hybridMultilevel"/>
    <w:tmpl w:val="9F34F822"/>
    <w:lvl w:ilvl="0" w:tplc="080A0017">
      <w:start w:val="1"/>
      <w:numFmt w:val="lowerLetter"/>
      <w:lvlText w:val="%1)"/>
      <w:lvlJc w:val="left"/>
      <w:pPr>
        <w:ind w:left="2421" w:hanging="360"/>
      </w:pPr>
    </w:lvl>
    <w:lvl w:ilvl="1" w:tplc="080A0019">
      <w:start w:val="1"/>
      <w:numFmt w:val="lowerLetter"/>
      <w:lvlText w:val="%2."/>
      <w:lvlJc w:val="left"/>
      <w:pPr>
        <w:ind w:left="3141" w:hanging="360"/>
      </w:pPr>
    </w:lvl>
    <w:lvl w:ilvl="2" w:tplc="080A001B" w:tentative="1">
      <w:start w:val="1"/>
      <w:numFmt w:val="lowerRoman"/>
      <w:lvlText w:val="%3."/>
      <w:lvlJc w:val="right"/>
      <w:pPr>
        <w:ind w:left="3861" w:hanging="180"/>
      </w:pPr>
    </w:lvl>
    <w:lvl w:ilvl="3" w:tplc="080A000F" w:tentative="1">
      <w:start w:val="1"/>
      <w:numFmt w:val="decimal"/>
      <w:lvlText w:val="%4."/>
      <w:lvlJc w:val="left"/>
      <w:pPr>
        <w:ind w:left="4581" w:hanging="360"/>
      </w:pPr>
    </w:lvl>
    <w:lvl w:ilvl="4" w:tplc="080A0019" w:tentative="1">
      <w:start w:val="1"/>
      <w:numFmt w:val="lowerLetter"/>
      <w:lvlText w:val="%5."/>
      <w:lvlJc w:val="left"/>
      <w:pPr>
        <w:ind w:left="5301" w:hanging="360"/>
      </w:pPr>
    </w:lvl>
    <w:lvl w:ilvl="5" w:tplc="080A001B" w:tentative="1">
      <w:start w:val="1"/>
      <w:numFmt w:val="lowerRoman"/>
      <w:lvlText w:val="%6."/>
      <w:lvlJc w:val="right"/>
      <w:pPr>
        <w:ind w:left="6021" w:hanging="180"/>
      </w:pPr>
    </w:lvl>
    <w:lvl w:ilvl="6" w:tplc="080A000F" w:tentative="1">
      <w:start w:val="1"/>
      <w:numFmt w:val="decimal"/>
      <w:lvlText w:val="%7."/>
      <w:lvlJc w:val="left"/>
      <w:pPr>
        <w:ind w:left="6741" w:hanging="360"/>
      </w:pPr>
    </w:lvl>
    <w:lvl w:ilvl="7" w:tplc="080A0019" w:tentative="1">
      <w:start w:val="1"/>
      <w:numFmt w:val="lowerLetter"/>
      <w:lvlText w:val="%8."/>
      <w:lvlJc w:val="left"/>
      <w:pPr>
        <w:ind w:left="7461" w:hanging="360"/>
      </w:pPr>
    </w:lvl>
    <w:lvl w:ilvl="8" w:tplc="080A001B" w:tentative="1">
      <w:start w:val="1"/>
      <w:numFmt w:val="lowerRoman"/>
      <w:lvlText w:val="%9."/>
      <w:lvlJc w:val="right"/>
      <w:pPr>
        <w:ind w:left="8181" w:hanging="180"/>
      </w:pPr>
    </w:lvl>
  </w:abstractNum>
  <w:abstractNum w:abstractNumId="25" w15:restartNumberingAfterBreak="0">
    <w:nsid w:val="38AC653A"/>
    <w:multiLevelType w:val="multilevel"/>
    <w:tmpl w:val="5C7A4BE0"/>
    <w:styleLink w:val="WW8Num4"/>
    <w:lvl w:ilvl="0">
      <w:start w:val="1"/>
      <w:numFmt w:val="upperLetter"/>
      <w:lvlText w:val="%1."/>
      <w:lvlJc w:val="left"/>
    </w:lvl>
    <w:lvl w:ilvl="1">
      <w:numFmt w:val="bullet"/>
      <w:lvlText w:val=""/>
      <w:lvlJc w:val="left"/>
      <w:rPr>
        <w:rFonts w:ascii="Wingdings" w:hAnsi="Wingdings"/>
        <w:sz w:val="16"/>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4A9E4A06"/>
    <w:multiLevelType w:val="hybridMultilevel"/>
    <w:tmpl w:val="0B16AF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33D00BC"/>
    <w:multiLevelType w:val="hybridMultilevel"/>
    <w:tmpl w:val="A91404B4"/>
    <w:lvl w:ilvl="0" w:tplc="19D0B586">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A6342A"/>
    <w:multiLevelType w:val="hybridMultilevel"/>
    <w:tmpl w:val="7108AC8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34" w15:restartNumberingAfterBreak="0">
    <w:nsid w:val="747A4566"/>
    <w:multiLevelType w:val="multilevel"/>
    <w:tmpl w:val="280E2A02"/>
    <w:lvl w:ilvl="0">
      <w:start w:val="1"/>
      <w:numFmt w:val="upperRoman"/>
      <w:lvlText w:val="%1."/>
      <w:lvlJc w:val="righ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5BE44F5"/>
    <w:multiLevelType w:val="hybridMultilevel"/>
    <w:tmpl w:val="4546DD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4C54F8"/>
    <w:multiLevelType w:val="hybridMultilevel"/>
    <w:tmpl w:val="F918D958"/>
    <w:lvl w:ilvl="0" w:tplc="080A0017">
      <w:start w:val="1"/>
      <w:numFmt w:val="low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37"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620385244">
    <w:abstractNumId w:val="29"/>
  </w:num>
  <w:num w:numId="2" w16cid:durableId="253981911">
    <w:abstractNumId w:val="33"/>
  </w:num>
  <w:num w:numId="3" w16cid:durableId="1099064413">
    <w:abstractNumId w:val="18"/>
  </w:num>
  <w:num w:numId="4" w16cid:durableId="228075341">
    <w:abstractNumId w:val="23"/>
  </w:num>
  <w:num w:numId="5" w16cid:durableId="1830975026">
    <w:abstractNumId w:val="30"/>
  </w:num>
  <w:num w:numId="6" w16cid:durableId="808325472">
    <w:abstractNumId w:val="28"/>
  </w:num>
  <w:num w:numId="7" w16cid:durableId="30886873">
    <w:abstractNumId w:val="22"/>
  </w:num>
  <w:num w:numId="8" w16cid:durableId="2092241210">
    <w:abstractNumId w:val="0"/>
  </w:num>
  <w:num w:numId="9" w16cid:durableId="828786064">
    <w:abstractNumId w:val="25"/>
  </w:num>
  <w:num w:numId="10" w16cid:durableId="413477569">
    <w:abstractNumId w:val="20"/>
  </w:num>
  <w:num w:numId="11" w16cid:durableId="1164249008">
    <w:abstractNumId w:val="4"/>
  </w:num>
  <w:num w:numId="12" w16cid:durableId="1422986728">
    <w:abstractNumId w:val="34"/>
  </w:num>
  <w:num w:numId="13" w16cid:durableId="606474519">
    <w:abstractNumId w:val="36"/>
  </w:num>
  <w:num w:numId="14" w16cid:durableId="1243947933">
    <w:abstractNumId w:val="19"/>
  </w:num>
  <w:num w:numId="15" w16cid:durableId="2060351499">
    <w:abstractNumId w:val="24"/>
  </w:num>
  <w:num w:numId="16" w16cid:durableId="1102189499">
    <w:abstractNumId w:val="35"/>
  </w:num>
  <w:num w:numId="17" w16cid:durableId="1572887899">
    <w:abstractNumId w:val="31"/>
  </w:num>
  <w:num w:numId="18" w16cid:durableId="39090935">
    <w:abstractNumId w:val="21"/>
  </w:num>
  <w:num w:numId="19" w16cid:durableId="2092508589">
    <w:abstractNumId w:val="37"/>
  </w:num>
  <w:num w:numId="20" w16cid:durableId="497228838">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28A"/>
    <w:rsid w:val="00010C0C"/>
    <w:rsid w:val="00011280"/>
    <w:rsid w:val="0001624F"/>
    <w:rsid w:val="000238E3"/>
    <w:rsid w:val="00027727"/>
    <w:rsid w:val="00030528"/>
    <w:rsid w:val="0003214C"/>
    <w:rsid w:val="0003448A"/>
    <w:rsid w:val="000371EF"/>
    <w:rsid w:val="00041CB1"/>
    <w:rsid w:val="000442D3"/>
    <w:rsid w:val="000444AF"/>
    <w:rsid w:val="0004738A"/>
    <w:rsid w:val="0005472C"/>
    <w:rsid w:val="000567D5"/>
    <w:rsid w:val="00057273"/>
    <w:rsid w:val="000574EE"/>
    <w:rsid w:val="00057711"/>
    <w:rsid w:val="00065F41"/>
    <w:rsid w:val="00065F71"/>
    <w:rsid w:val="00070294"/>
    <w:rsid w:val="00070298"/>
    <w:rsid w:val="00071C46"/>
    <w:rsid w:val="000733A8"/>
    <w:rsid w:val="00076C09"/>
    <w:rsid w:val="000800BA"/>
    <w:rsid w:val="00080B9C"/>
    <w:rsid w:val="00083DD4"/>
    <w:rsid w:val="000849C5"/>
    <w:rsid w:val="0008527C"/>
    <w:rsid w:val="000877FA"/>
    <w:rsid w:val="0009263A"/>
    <w:rsid w:val="000A1383"/>
    <w:rsid w:val="000A18D7"/>
    <w:rsid w:val="000C047D"/>
    <w:rsid w:val="000C1776"/>
    <w:rsid w:val="000C3F67"/>
    <w:rsid w:val="000C53C1"/>
    <w:rsid w:val="000C5F71"/>
    <w:rsid w:val="000D2934"/>
    <w:rsid w:val="000D37DC"/>
    <w:rsid w:val="000D499F"/>
    <w:rsid w:val="000D4F19"/>
    <w:rsid w:val="000D70B5"/>
    <w:rsid w:val="000E1B29"/>
    <w:rsid w:val="000E1C37"/>
    <w:rsid w:val="000E7A92"/>
    <w:rsid w:val="000F2536"/>
    <w:rsid w:val="000F3B96"/>
    <w:rsid w:val="000F56BB"/>
    <w:rsid w:val="00101E24"/>
    <w:rsid w:val="001020EC"/>
    <w:rsid w:val="0010403E"/>
    <w:rsid w:val="00115136"/>
    <w:rsid w:val="00115A5A"/>
    <w:rsid w:val="00117B35"/>
    <w:rsid w:val="0012151C"/>
    <w:rsid w:val="001248D0"/>
    <w:rsid w:val="00126A75"/>
    <w:rsid w:val="00127291"/>
    <w:rsid w:val="001333A1"/>
    <w:rsid w:val="00135075"/>
    <w:rsid w:val="00136291"/>
    <w:rsid w:val="00142112"/>
    <w:rsid w:val="00143325"/>
    <w:rsid w:val="00144B99"/>
    <w:rsid w:val="00150615"/>
    <w:rsid w:val="00150AA6"/>
    <w:rsid w:val="0015296E"/>
    <w:rsid w:val="00160927"/>
    <w:rsid w:val="00161510"/>
    <w:rsid w:val="0016387A"/>
    <w:rsid w:val="00164EC7"/>
    <w:rsid w:val="00164EC8"/>
    <w:rsid w:val="001652D7"/>
    <w:rsid w:val="001665A5"/>
    <w:rsid w:val="0016693E"/>
    <w:rsid w:val="00166F8F"/>
    <w:rsid w:val="00167B0F"/>
    <w:rsid w:val="00176AE3"/>
    <w:rsid w:val="0017713D"/>
    <w:rsid w:val="00182F08"/>
    <w:rsid w:val="00183CC2"/>
    <w:rsid w:val="00192C1D"/>
    <w:rsid w:val="00195DA6"/>
    <w:rsid w:val="0019685D"/>
    <w:rsid w:val="001A3739"/>
    <w:rsid w:val="001A4821"/>
    <w:rsid w:val="001A5585"/>
    <w:rsid w:val="001A638F"/>
    <w:rsid w:val="001B5EBF"/>
    <w:rsid w:val="001B6AD6"/>
    <w:rsid w:val="001B6FFE"/>
    <w:rsid w:val="001B7801"/>
    <w:rsid w:val="001C2063"/>
    <w:rsid w:val="001C2F1F"/>
    <w:rsid w:val="001C3398"/>
    <w:rsid w:val="001D3D29"/>
    <w:rsid w:val="001E0DFC"/>
    <w:rsid w:val="001E1CE7"/>
    <w:rsid w:val="001E28E4"/>
    <w:rsid w:val="001E71E0"/>
    <w:rsid w:val="001F26FD"/>
    <w:rsid w:val="001F47DA"/>
    <w:rsid w:val="002019D8"/>
    <w:rsid w:val="00206D94"/>
    <w:rsid w:val="00207EBF"/>
    <w:rsid w:val="00211013"/>
    <w:rsid w:val="002120D5"/>
    <w:rsid w:val="0021560F"/>
    <w:rsid w:val="00220C51"/>
    <w:rsid w:val="00223B06"/>
    <w:rsid w:val="002246BC"/>
    <w:rsid w:val="00226535"/>
    <w:rsid w:val="002267F4"/>
    <w:rsid w:val="00227B61"/>
    <w:rsid w:val="00232843"/>
    <w:rsid w:val="00232A3F"/>
    <w:rsid w:val="0023312A"/>
    <w:rsid w:val="00233A37"/>
    <w:rsid w:val="0023443B"/>
    <w:rsid w:val="002345C2"/>
    <w:rsid w:val="00236A2E"/>
    <w:rsid w:val="0024068B"/>
    <w:rsid w:val="002454FE"/>
    <w:rsid w:val="00245F85"/>
    <w:rsid w:val="00250173"/>
    <w:rsid w:val="0025041D"/>
    <w:rsid w:val="00252514"/>
    <w:rsid w:val="002527B4"/>
    <w:rsid w:val="002614EF"/>
    <w:rsid w:val="00266357"/>
    <w:rsid w:val="00267A4B"/>
    <w:rsid w:val="0027132E"/>
    <w:rsid w:val="002729C9"/>
    <w:rsid w:val="00273EA8"/>
    <w:rsid w:val="00274A57"/>
    <w:rsid w:val="00280403"/>
    <w:rsid w:val="00282010"/>
    <w:rsid w:val="0029204A"/>
    <w:rsid w:val="00293194"/>
    <w:rsid w:val="00293846"/>
    <w:rsid w:val="00294E7B"/>
    <w:rsid w:val="002A06DF"/>
    <w:rsid w:val="002A4DEE"/>
    <w:rsid w:val="002B122E"/>
    <w:rsid w:val="002B35F3"/>
    <w:rsid w:val="002C144C"/>
    <w:rsid w:val="002C3AA0"/>
    <w:rsid w:val="002C51C8"/>
    <w:rsid w:val="002C7E70"/>
    <w:rsid w:val="002D2086"/>
    <w:rsid w:val="002D3F25"/>
    <w:rsid w:val="002D641A"/>
    <w:rsid w:val="002D650C"/>
    <w:rsid w:val="002D7AE2"/>
    <w:rsid w:val="002D7F1F"/>
    <w:rsid w:val="002E11EF"/>
    <w:rsid w:val="002E40FD"/>
    <w:rsid w:val="002E619C"/>
    <w:rsid w:val="002E7B97"/>
    <w:rsid w:val="002F4378"/>
    <w:rsid w:val="002F5C0E"/>
    <w:rsid w:val="002F7A3E"/>
    <w:rsid w:val="00302445"/>
    <w:rsid w:val="003054E8"/>
    <w:rsid w:val="0031231A"/>
    <w:rsid w:val="00313357"/>
    <w:rsid w:val="0031393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95784"/>
    <w:rsid w:val="003A2412"/>
    <w:rsid w:val="003A69F1"/>
    <w:rsid w:val="003A6FA1"/>
    <w:rsid w:val="003B6C7D"/>
    <w:rsid w:val="003B77B4"/>
    <w:rsid w:val="003B7DA1"/>
    <w:rsid w:val="003C4E1C"/>
    <w:rsid w:val="003C5212"/>
    <w:rsid w:val="003D1096"/>
    <w:rsid w:val="003D2AE5"/>
    <w:rsid w:val="003D3032"/>
    <w:rsid w:val="003D3404"/>
    <w:rsid w:val="003D4465"/>
    <w:rsid w:val="003D50FA"/>
    <w:rsid w:val="003E12B5"/>
    <w:rsid w:val="003E26B4"/>
    <w:rsid w:val="003E2882"/>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5B72"/>
    <w:rsid w:val="00441384"/>
    <w:rsid w:val="004415DA"/>
    <w:rsid w:val="00442A29"/>
    <w:rsid w:val="0044483D"/>
    <w:rsid w:val="00445E2C"/>
    <w:rsid w:val="00450716"/>
    <w:rsid w:val="0045299C"/>
    <w:rsid w:val="00452AF9"/>
    <w:rsid w:val="00455B35"/>
    <w:rsid w:val="00455BE7"/>
    <w:rsid w:val="00463D64"/>
    <w:rsid w:val="0047478D"/>
    <w:rsid w:val="00485E1B"/>
    <w:rsid w:val="00492AA4"/>
    <w:rsid w:val="00496E0A"/>
    <w:rsid w:val="004A1EEF"/>
    <w:rsid w:val="004A20F1"/>
    <w:rsid w:val="004A3CC6"/>
    <w:rsid w:val="004A53BB"/>
    <w:rsid w:val="004A665F"/>
    <w:rsid w:val="004B1C27"/>
    <w:rsid w:val="004B30BD"/>
    <w:rsid w:val="004B61A8"/>
    <w:rsid w:val="004B6302"/>
    <w:rsid w:val="004B6A24"/>
    <w:rsid w:val="004B6DA5"/>
    <w:rsid w:val="004B6F47"/>
    <w:rsid w:val="004C31AC"/>
    <w:rsid w:val="004C3281"/>
    <w:rsid w:val="004C4BE0"/>
    <w:rsid w:val="004C699B"/>
    <w:rsid w:val="004D27F6"/>
    <w:rsid w:val="004D493A"/>
    <w:rsid w:val="004D49F2"/>
    <w:rsid w:val="004D70E7"/>
    <w:rsid w:val="004E1D8B"/>
    <w:rsid w:val="004E47E0"/>
    <w:rsid w:val="004F103D"/>
    <w:rsid w:val="004F3209"/>
    <w:rsid w:val="004F4CAE"/>
    <w:rsid w:val="004F510C"/>
    <w:rsid w:val="004F6E51"/>
    <w:rsid w:val="005004C3"/>
    <w:rsid w:val="0050313C"/>
    <w:rsid w:val="0050368F"/>
    <w:rsid w:val="00504FD2"/>
    <w:rsid w:val="00510AE1"/>
    <w:rsid w:val="005150AA"/>
    <w:rsid w:val="005200A5"/>
    <w:rsid w:val="005250C3"/>
    <w:rsid w:val="0052511A"/>
    <w:rsid w:val="00526821"/>
    <w:rsid w:val="00530BC4"/>
    <w:rsid w:val="0053435B"/>
    <w:rsid w:val="00535F21"/>
    <w:rsid w:val="00537030"/>
    <w:rsid w:val="00537975"/>
    <w:rsid w:val="00545302"/>
    <w:rsid w:val="00546024"/>
    <w:rsid w:val="005565FF"/>
    <w:rsid w:val="00556E8B"/>
    <w:rsid w:val="00563DAF"/>
    <w:rsid w:val="00574302"/>
    <w:rsid w:val="00575162"/>
    <w:rsid w:val="00575575"/>
    <w:rsid w:val="005810E3"/>
    <w:rsid w:val="0058418A"/>
    <w:rsid w:val="00584734"/>
    <w:rsid w:val="00584E1D"/>
    <w:rsid w:val="00587956"/>
    <w:rsid w:val="0059136F"/>
    <w:rsid w:val="005929CE"/>
    <w:rsid w:val="005949D9"/>
    <w:rsid w:val="005A6742"/>
    <w:rsid w:val="005B0FBC"/>
    <w:rsid w:val="005B1145"/>
    <w:rsid w:val="005B26EA"/>
    <w:rsid w:val="005B53F6"/>
    <w:rsid w:val="005C24DD"/>
    <w:rsid w:val="005D178C"/>
    <w:rsid w:val="005D2669"/>
    <w:rsid w:val="005D387D"/>
    <w:rsid w:val="005D5312"/>
    <w:rsid w:val="005D6000"/>
    <w:rsid w:val="005D7289"/>
    <w:rsid w:val="005E4339"/>
    <w:rsid w:val="005F1F2E"/>
    <w:rsid w:val="005F3CAE"/>
    <w:rsid w:val="005F47DA"/>
    <w:rsid w:val="00600A4E"/>
    <w:rsid w:val="00604871"/>
    <w:rsid w:val="00605358"/>
    <w:rsid w:val="00606977"/>
    <w:rsid w:val="00607C51"/>
    <w:rsid w:val="00610E27"/>
    <w:rsid w:val="00615114"/>
    <w:rsid w:val="006156E3"/>
    <w:rsid w:val="00615BE8"/>
    <w:rsid w:val="006167F5"/>
    <w:rsid w:val="00617B24"/>
    <w:rsid w:val="00621244"/>
    <w:rsid w:val="006233DB"/>
    <w:rsid w:val="00623791"/>
    <w:rsid w:val="00623CC7"/>
    <w:rsid w:val="006262D8"/>
    <w:rsid w:val="00626FA2"/>
    <w:rsid w:val="006303BF"/>
    <w:rsid w:val="0063139A"/>
    <w:rsid w:val="0063430F"/>
    <w:rsid w:val="00636C7B"/>
    <w:rsid w:val="00637313"/>
    <w:rsid w:val="00637C68"/>
    <w:rsid w:val="00645AE7"/>
    <w:rsid w:val="0064739F"/>
    <w:rsid w:val="00653C1D"/>
    <w:rsid w:val="00665DF0"/>
    <w:rsid w:val="006748B1"/>
    <w:rsid w:val="006753F2"/>
    <w:rsid w:val="00676AF1"/>
    <w:rsid w:val="00676E3B"/>
    <w:rsid w:val="00677567"/>
    <w:rsid w:val="006801C7"/>
    <w:rsid w:val="006854B1"/>
    <w:rsid w:val="0068754C"/>
    <w:rsid w:val="00690264"/>
    <w:rsid w:val="00693A47"/>
    <w:rsid w:val="00694A64"/>
    <w:rsid w:val="00697651"/>
    <w:rsid w:val="006A0BD5"/>
    <w:rsid w:val="006A1FD1"/>
    <w:rsid w:val="006A322D"/>
    <w:rsid w:val="006A3C03"/>
    <w:rsid w:val="006A702E"/>
    <w:rsid w:val="006A7A90"/>
    <w:rsid w:val="006B6D36"/>
    <w:rsid w:val="006C0592"/>
    <w:rsid w:val="006C35F7"/>
    <w:rsid w:val="006C5D60"/>
    <w:rsid w:val="006D1B0D"/>
    <w:rsid w:val="006E15A1"/>
    <w:rsid w:val="006E2A7D"/>
    <w:rsid w:val="006E3B3C"/>
    <w:rsid w:val="006E3E3E"/>
    <w:rsid w:val="006E5755"/>
    <w:rsid w:val="006F19FC"/>
    <w:rsid w:val="006F29B3"/>
    <w:rsid w:val="006F7527"/>
    <w:rsid w:val="00704466"/>
    <w:rsid w:val="00705449"/>
    <w:rsid w:val="00710252"/>
    <w:rsid w:val="0071059D"/>
    <w:rsid w:val="00724AF3"/>
    <w:rsid w:val="007251DD"/>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72311"/>
    <w:rsid w:val="0077241D"/>
    <w:rsid w:val="00773C4E"/>
    <w:rsid w:val="00773DA1"/>
    <w:rsid w:val="00775E2D"/>
    <w:rsid w:val="00781973"/>
    <w:rsid w:val="00781B45"/>
    <w:rsid w:val="00783756"/>
    <w:rsid w:val="00783D9B"/>
    <w:rsid w:val="0078738E"/>
    <w:rsid w:val="00787C20"/>
    <w:rsid w:val="00795510"/>
    <w:rsid w:val="00796536"/>
    <w:rsid w:val="00796971"/>
    <w:rsid w:val="007A5463"/>
    <w:rsid w:val="007A5467"/>
    <w:rsid w:val="007A6F33"/>
    <w:rsid w:val="007A7915"/>
    <w:rsid w:val="007B33BB"/>
    <w:rsid w:val="007B3712"/>
    <w:rsid w:val="007B3EE5"/>
    <w:rsid w:val="007B5578"/>
    <w:rsid w:val="007B6A21"/>
    <w:rsid w:val="007C2C96"/>
    <w:rsid w:val="007C5F54"/>
    <w:rsid w:val="007D0B8C"/>
    <w:rsid w:val="007D115D"/>
    <w:rsid w:val="007D3275"/>
    <w:rsid w:val="007D3EFC"/>
    <w:rsid w:val="007E3184"/>
    <w:rsid w:val="007E4CB5"/>
    <w:rsid w:val="007F210C"/>
    <w:rsid w:val="007F33DE"/>
    <w:rsid w:val="007F7B8A"/>
    <w:rsid w:val="00804B77"/>
    <w:rsid w:val="00807417"/>
    <w:rsid w:val="00810272"/>
    <w:rsid w:val="00813A70"/>
    <w:rsid w:val="00813A97"/>
    <w:rsid w:val="00813DD0"/>
    <w:rsid w:val="00816B30"/>
    <w:rsid w:val="008206EE"/>
    <w:rsid w:val="00823935"/>
    <w:rsid w:val="00823DAF"/>
    <w:rsid w:val="00826447"/>
    <w:rsid w:val="00826848"/>
    <w:rsid w:val="00835BF3"/>
    <w:rsid w:val="00841DC4"/>
    <w:rsid w:val="00845C3D"/>
    <w:rsid w:val="008500ED"/>
    <w:rsid w:val="00850B7A"/>
    <w:rsid w:val="008548CA"/>
    <w:rsid w:val="00860966"/>
    <w:rsid w:val="00860C75"/>
    <w:rsid w:val="0086171F"/>
    <w:rsid w:val="0086556D"/>
    <w:rsid w:val="00866DDD"/>
    <w:rsid w:val="008722EB"/>
    <w:rsid w:val="008754C9"/>
    <w:rsid w:val="008777BE"/>
    <w:rsid w:val="00881F45"/>
    <w:rsid w:val="0088214F"/>
    <w:rsid w:val="0088638F"/>
    <w:rsid w:val="0089126A"/>
    <w:rsid w:val="00893956"/>
    <w:rsid w:val="00895C1A"/>
    <w:rsid w:val="008A2D1C"/>
    <w:rsid w:val="008A35B7"/>
    <w:rsid w:val="008A41C8"/>
    <w:rsid w:val="008A4B83"/>
    <w:rsid w:val="008A70D7"/>
    <w:rsid w:val="008B4500"/>
    <w:rsid w:val="008B5BB1"/>
    <w:rsid w:val="008C45DC"/>
    <w:rsid w:val="008D1591"/>
    <w:rsid w:val="008D2FAB"/>
    <w:rsid w:val="008D45C3"/>
    <w:rsid w:val="008D6BA0"/>
    <w:rsid w:val="008E13E1"/>
    <w:rsid w:val="008E5B35"/>
    <w:rsid w:val="008F320E"/>
    <w:rsid w:val="008F416D"/>
    <w:rsid w:val="00903359"/>
    <w:rsid w:val="009041CE"/>
    <w:rsid w:val="00905371"/>
    <w:rsid w:val="00910387"/>
    <w:rsid w:val="00913D44"/>
    <w:rsid w:val="009208C4"/>
    <w:rsid w:val="00924A98"/>
    <w:rsid w:val="00925BE3"/>
    <w:rsid w:val="009262A3"/>
    <w:rsid w:val="00934415"/>
    <w:rsid w:val="00934DC8"/>
    <w:rsid w:val="009358DE"/>
    <w:rsid w:val="00943B03"/>
    <w:rsid w:val="0094704F"/>
    <w:rsid w:val="00951741"/>
    <w:rsid w:val="00951849"/>
    <w:rsid w:val="00951AB2"/>
    <w:rsid w:val="00954A7A"/>
    <w:rsid w:val="00957C5E"/>
    <w:rsid w:val="00962161"/>
    <w:rsid w:val="00963C90"/>
    <w:rsid w:val="009700B1"/>
    <w:rsid w:val="00972EC9"/>
    <w:rsid w:val="00975D71"/>
    <w:rsid w:val="0097672E"/>
    <w:rsid w:val="00982C69"/>
    <w:rsid w:val="009834B6"/>
    <w:rsid w:val="00986938"/>
    <w:rsid w:val="00990478"/>
    <w:rsid w:val="00990C3F"/>
    <w:rsid w:val="00990C80"/>
    <w:rsid w:val="00993976"/>
    <w:rsid w:val="009A43FB"/>
    <w:rsid w:val="009A63DE"/>
    <w:rsid w:val="009B541A"/>
    <w:rsid w:val="009B5B5F"/>
    <w:rsid w:val="009B687A"/>
    <w:rsid w:val="009B7770"/>
    <w:rsid w:val="009C1ED5"/>
    <w:rsid w:val="009D44CD"/>
    <w:rsid w:val="009E1191"/>
    <w:rsid w:val="009E1A49"/>
    <w:rsid w:val="009E3E9A"/>
    <w:rsid w:val="009E4CC6"/>
    <w:rsid w:val="009F1967"/>
    <w:rsid w:val="009F1AB5"/>
    <w:rsid w:val="009F70F2"/>
    <w:rsid w:val="00A01259"/>
    <w:rsid w:val="00A03C44"/>
    <w:rsid w:val="00A1172E"/>
    <w:rsid w:val="00A15DBE"/>
    <w:rsid w:val="00A164B5"/>
    <w:rsid w:val="00A20000"/>
    <w:rsid w:val="00A21473"/>
    <w:rsid w:val="00A23650"/>
    <w:rsid w:val="00A2426B"/>
    <w:rsid w:val="00A261FE"/>
    <w:rsid w:val="00A27502"/>
    <w:rsid w:val="00A3092F"/>
    <w:rsid w:val="00A3161F"/>
    <w:rsid w:val="00A31BAB"/>
    <w:rsid w:val="00A33AE3"/>
    <w:rsid w:val="00A33DF6"/>
    <w:rsid w:val="00A36C41"/>
    <w:rsid w:val="00A4154F"/>
    <w:rsid w:val="00A456DE"/>
    <w:rsid w:val="00A500E4"/>
    <w:rsid w:val="00A50E4A"/>
    <w:rsid w:val="00A52B2F"/>
    <w:rsid w:val="00A52BD8"/>
    <w:rsid w:val="00A534A3"/>
    <w:rsid w:val="00A53FE4"/>
    <w:rsid w:val="00A5543E"/>
    <w:rsid w:val="00A5618F"/>
    <w:rsid w:val="00A60B53"/>
    <w:rsid w:val="00A6152B"/>
    <w:rsid w:val="00A63E03"/>
    <w:rsid w:val="00A67CBC"/>
    <w:rsid w:val="00A7110F"/>
    <w:rsid w:val="00A73611"/>
    <w:rsid w:val="00A7661F"/>
    <w:rsid w:val="00A86CDC"/>
    <w:rsid w:val="00A91C4B"/>
    <w:rsid w:val="00AA39D3"/>
    <w:rsid w:val="00AA3F2D"/>
    <w:rsid w:val="00AA6892"/>
    <w:rsid w:val="00AB1143"/>
    <w:rsid w:val="00AB2C4F"/>
    <w:rsid w:val="00AC3C4E"/>
    <w:rsid w:val="00AC3D07"/>
    <w:rsid w:val="00AC42A0"/>
    <w:rsid w:val="00AC5CAF"/>
    <w:rsid w:val="00AD7149"/>
    <w:rsid w:val="00AE0EE0"/>
    <w:rsid w:val="00AE4F68"/>
    <w:rsid w:val="00AF0A64"/>
    <w:rsid w:val="00AF1BD2"/>
    <w:rsid w:val="00AF55DF"/>
    <w:rsid w:val="00B02BCE"/>
    <w:rsid w:val="00B06710"/>
    <w:rsid w:val="00B143EF"/>
    <w:rsid w:val="00B14FB2"/>
    <w:rsid w:val="00B26488"/>
    <w:rsid w:val="00B321EF"/>
    <w:rsid w:val="00B334D4"/>
    <w:rsid w:val="00B33F09"/>
    <w:rsid w:val="00B34085"/>
    <w:rsid w:val="00B36B0F"/>
    <w:rsid w:val="00B37767"/>
    <w:rsid w:val="00B379CB"/>
    <w:rsid w:val="00B404F1"/>
    <w:rsid w:val="00B421A1"/>
    <w:rsid w:val="00B4228A"/>
    <w:rsid w:val="00B45574"/>
    <w:rsid w:val="00B46350"/>
    <w:rsid w:val="00B537A6"/>
    <w:rsid w:val="00B5407A"/>
    <w:rsid w:val="00B5464B"/>
    <w:rsid w:val="00B57FC8"/>
    <w:rsid w:val="00B62C77"/>
    <w:rsid w:val="00B673E1"/>
    <w:rsid w:val="00B70001"/>
    <w:rsid w:val="00B717EE"/>
    <w:rsid w:val="00B73894"/>
    <w:rsid w:val="00B73EF5"/>
    <w:rsid w:val="00B73FF2"/>
    <w:rsid w:val="00B755ED"/>
    <w:rsid w:val="00B86CAE"/>
    <w:rsid w:val="00B90635"/>
    <w:rsid w:val="00B9236D"/>
    <w:rsid w:val="00B94A2A"/>
    <w:rsid w:val="00B96B3C"/>
    <w:rsid w:val="00BA2F27"/>
    <w:rsid w:val="00BA39E0"/>
    <w:rsid w:val="00BA4BB9"/>
    <w:rsid w:val="00BA743C"/>
    <w:rsid w:val="00BB1C39"/>
    <w:rsid w:val="00BB2B67"/>
    <w:rsid w:val="00BB61C7"/>
    <w:rsid w:val="00BC014E"/>
    <w:rsid w:val="00BC2AB7"/>
    <w:rsid w:val="00BC4E97"/>
    <w:rsid w:val="00BC549F"/>
    <w:rsid w:val="00BC6DFE"/>
    <w:rsid w:val="00BD07AB"/>
    <w:rsid w:val="00BD1FED"/>
    <w:rsid w:val="00BE114C"/>
    <w:rsid w:val="00BE14C4"/>
    <w:rsid w:val="00BE302A"/>
    <w:rsid w:val="00BE361B"/>
    <w:rsid w:val="00BE41C6"/>
    <w:rsid w:val="00BE41F0"/>
    <w:rsid w:val="00BE536E"/>
    <w:rsid w:val="00BE6D93"/>
    <w:rsid w:val="00BE7853"/>
    <w:rsid w:val="00BF1D46"/>
    <w:rsid w:val="00BF1E58"/>
    <w:rsid w:val="00BF39A8"/>
    <w:rsid w:val="00C063E5"/>
    <w:rsid w:val="00C106F6"/>
    <w:rsid w:val="00C11095"/>
    <w:rsid w:val="00C11FEB"/>
    <w:rsid w:val="00C156A9"/>
    <w:rsid w:val="00C208B8"/>
    <w:rsid w:val="00C20917"/>
    <w:rsid w:val="00C3164B"/>
    <w:rsid w:val="00C43252"/>
    <w:rsid w:val="00C43927"/>
    <w:rsid w:val="00C45423"/>
    <w:rsid w:val="00C46949"/>
    <w:rsid w:val="00C47BD4"/>
    <w:rsid w:val="00C520D8"/>
    <w:rsid w:val="00C5370D"/>
    <w:rsid w:val="00C665EE"/>
    <w:rsid w:val="00C71C65"/>
    <w:rsid w:val="00C761A6"/>
    <w:rsid w:val="00C8040C"/>
    <w:rsid w:val="00C80A0A"/>
    <w:rsid w:val="00C80C62"/>
    <w:rsid w:val="00C85750"/>
    <w:rsid w:val="00C9621E"/>
    <w:rsid w:val="00CA0FFA"/>
    <w:rsid w:val="00CA4253"/>
    <w:rsid w:val="00CA5552"/>
    <w:rsid w:val="00CB06D2"/>
    <w:rsid w:val="00CB4DFC"/>
    <w:rsid w:val="00CB5C97"/>
    <w:rsid w:val="00CB6BC8"/>
    <w:rsid w:val="00CB74BA"/>
    <w:rsid w:val="00CB7BEA"/>
    <w:rsid w:val="00CC0B47"/>
    <w:rsid w:val="00CC275C"/>
    <w:rsid w:val="00CC4894"/>
    <w:rsid w:val="00CC5007"/>
    <w:rsid w:val="00CC7F69"/>
    <w:rsid w:val="00CD0E96"/>
    <w:rsid w:val="00CD6114"/>
    <w:rsid w:val="00CD6248"/>
    <w:rsid w:val="00CE209B"/>
    <w:rsid w:val="00CE5808"/>
    <w:rsid w:val="00CE5AEA"/>
    <w:rsid w:val="00CF0DAB"/>
    <w:rsid w:val="00D00538"/>
    <w:rsid w:val="00D04FF4"/>
    <w:rsid w:val="00D10902"/>
    <w:rsid w:val="00D12942"/>
    <w:rsid w:val="00D16253"/>
    <w:rsid w:val="00D178F1"/>
    <w:rsid w:val="00D20E4C"/>
    <w:rsid w:val="00D21530"/>
    <w:rsid w:val="00D227FB"/>
    <w:rsid w:val="00D2380A"/>
    <w:rsid w:val="00D30368"/>
    <w:rsid w:val="00D31F9E"/>
    <w:rsid w:val="00D320AB"/>
    <w:rsid w:val="00D437B1"/>
    <w:rsid w:val="00D50BC5"/>
    <w:rsid w:val="00D51AEF"/>
    <w:rsid w:val="00D52F3F"/>
    <w:rsid w:val="00D56630"/>
    <w:rsid w:val="00D568C0"/>
    <w:rsid w:val="00D57B0D"/>
    <w:rsid w:val="00D6182C"/>
    <w:rsid w:val="00D61CA6"/>
    <w:rsid w:val="00D6775D"/>
    <w:rsid w:val="00D7342B"/>
    <w:rsid w:val="00D774FF"/>
    <w:rsid w:val="00D815C9"/>
    <w:rsid w:val="00D843EF"/>
    <w:rsid w:val="00D90E30"/>
    <w:rsid w:val="00D92561"/>
    <w:rsid w:val="00D92987"/>
    <w:rsid w:val="00D97196"/>
    <w:rsid w:val="00D974EB"/>
    <w:rsid w:val="00DA497B"/>
    <w:rsid w:val="00DA680F"/>
    <w:rsid w:val="00DB0980"/>
    <w:rsid w:val="00DB1265"/>
    <w:rsid w:val="00DB20A5"/>
    <w:rsid w:val="00DB534C"/>
    <w:rsid w:val="00DC2620"/>
    <w:rsid w:val="00DD0893"/>
    <w:rsid w:val="00DD20A3"/>
    <w:rsid w:val="00DD35D1"/>
    <w:rsid w:val="00DE1E6A"/>
    <w:rsid w:val="00DF1F90"/>
    <w:rsid w:val="00DF58C4"/>
    <w:rsid w:val="00E01CEA"/>
    <w:rsid w:val="00E0593C"/>
    <w:rsid w:val="00E05E2F"/>
    <w:rsid w:val="00E062DC"/>
    <w:rsid w:val="00E11208"/>
    <w:rsid w:val="00E13775"/>
    <w:rsid w:val="00E16698"/>
    <w:rsid w:val="00E17358"/>
    <w:rsid w:val="00E17492"/>
    <w:rsid w:val="00E205EF"/>
    <w:rsid w:val="00E22F45"/>
    <w:rsid w:val="00E310BB"/>
    <w:rsid w:val="00E32118"/>
    <w:rsid w:val="00E33843"/>
    <w:rsid w:val="00E362B1"/>
    <w:rsid w:val="00E37594"/>
    <w:rsid w:val="00E40084"/>
    <w:rsid w:val="00E43527"/>
    <w:rsid w:val="00E45E01"/>
    <w:rsid w:val="00E4749B"/>
    <w:rsid w:val="00E511BA"/>
    <w:rsid w:val="00E52D1C"/>
    <w:rsid w:val="00E53316"/>
    <w:rsid w:val="00E541D4"/>
    <w:rsid w:val="00E55862"/>
    <w:rsid w:val="00E60B11"/>
    <w:rsid w:val="00E62EB6"/>
    <w:rsid w:val="00E64A8E"/>
    <w:rsid w:val="00E65F3A"/>
    <w:rsid w:val="00E70E4E"/>
    <w:rsid w:val="00E71982"/>
    <w:rsid w:val="00E71A14"/>
    <w:rsid w:val="00E72230"/>
    <w:rsid w:val="00E73D25"/>
    <w:rsid w:val="00E74E54"/>
    <w:rsid w:val="00E751F4"/>
    <w:rsid w:val="00E75AC1"/>
    <w:rsid w:val="00E826CC"/>
    <w:rsid w:val="00E832D6"/>
    <w:rsid w:val="00E869BA"/>
    <w:rsid w:val="00E96F85"/>
    <w:rsid w:val="00E97F0F"/>
    <w:rsid w:val="00EA0A37"/>
    <w:rsid w:val="00EA2DF0"/>
    <w:rsid w:val="00EA36E6"/>
    <w:rsid w:val="00EA537D"/>
    <w:rsid w:val="00EB23BA"/>
    <w:rsid w:val="00EB2E73"/>
    <w:rsid w:val="00EB336D"/>
    <w:rsid w:val="00EB494E"/>
    <w:rsid w:val="00EB5B89"/>
    <w:rsid w:val="00EB6AE2"/>
    <w:rsid w:val="00EB7BD6"/>
    <w:rsid w:val="00EC1DC0"/>
    <w:rsid w:val="00EC62BC"/>
    <w:rsid w:val="00EC6872"/>
    <w:rsid w:val="00EC6BF1"/>
    <w:rsid w:val="00ED1791"/>
    <w:rsid w:val="00ED4A29"/>
    <w:rsid w:val="00ED7591"/>
    <w:rsid w:val="00EE0FE3"/>
    <w:rsid w:val="00EE6F44"/>
    <w:rsid w:val="00EE77DA"/>
    <w:rsid w:val="00EF2A5C"/>
    <w:rsid w:val="00EF2B00"/>
    <w:rsid w:val="00EF31B8"/>
    <w:rsid w:val="00EF4773"/>
    <w:rsid w:val="00EF6311"/>
    <w:rsid w:val="00EF6CBC"/>
    <w:rsid w:val="00EF7AB0"/>
    <w:rsid w:val="00F02585"/>
    <w:rsid w:val="00F02EE5"/>
    <w:rsid w:val="00F04216"/>
    <w:rsid w:val="00F04494"/>
    <w:rsid w:val="00F052C6"/>
    <w:rsid w:val="00F06206"/>
    <w:rsid w:val="00F10221"/>
    <w:rsid w:val="00F1319C"/>
    <w:rsid w:val="00F15D34"/>
    <w:rsid w:val="00F16777"/>
    <w:rsid w:val="00F2574B"/>
    <w:rsid w:val="00F31A37"/>
    <w:rsid w:val="00F42C87"/>
    <w:rsid w:val="00F46325"/>
    <w:rsid w:val="00F526AE"/>
    <w:rsid w:val="00F537A2"/>
    <w:rsid w:val="00F574E1"/>
    <w:rsid w:val="00F621AF"/>
    <w:rsid w:val="00F629A7"/>
    <w:rsid w:val="00F70E49"/>
    <w:rsid w:val="00F71A9D"/>
    <w:rsid w:val="00F72A94"/>
    <w:rsid w:val="00F73CB5"/>
    <w:rsid w:val="00F74F25"/>
    <w:rsid w:val="00F75FF8"/>
    <w:rsid w:val="00F81258"/>
    <w:rsid w:val="00F91C07"/>
    <w:rsid w:val="00F9481D"/>
    <w:rsid w:val="00FA0E0B"/>
    <w:rsid w:val="00FA1CCB"/>
    <w:rsid w:val="00FB2BA7"/>
    <w:rsid w:val="00FB3E7D"/>
    <w:rsid w:val="00FB7CF4"/>
    <w:rsid w:val="00FC45CC"/>
    <w:rsid w:val="00FC6366"/>
    <w:rsid w:val="00FC6C31"/>
    <w:rsid w:val="00FD0FF0"/>
    <w:rsid w:val="00FD19EB"/>
    <w:rsid w:val="00FD1DC8"/>
    <w:rsid w:val="00FD1E17"/>
    <w:rsid w:val="00FD3767"/>
    <w:rsid w:val="00FD749D"/>
    <w:rsid w:val="00FE06A2"/>
    <w:rsid w:val="00FE115D"/>
    <w:rsid w:val="00FE1F91"/>
    <w:rsid w:val="00FE2DD9"/>
    <w:rsid w:val="00FE686F"/>
    <w:rsid w:val="00FF0FD3"/>
    <w:rsid w:val="00FF5197"/>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79A446F5"/>
  <w14:defaultImageDpi w14:val="300"/>
  <w15:docId w15:val="{FC427B8B-818B-44A4-A850-E0ECE1C3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3A6FA1"/>
    <w:rPr>
      <w:rFonts w:ascii="Arial" w:eastAsiaTheme="minorHAnsi" w:hAnsi="Arial" w:cs="Arial"/>
      <w:sz w:val="22"/>
      <w:szCs w:val="22"/>
      <w:lang w:val="es-MX"/>
    </w:rPr>
  </w:style>
  <w:style w:type="paragraph" w:styleId="Sinespaciado">
    <w:name w:val="No Spacing"/>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uiPriority w:val="99"/>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Descripcin">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1"/>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Textoindependiente25">
    <w:name w:val="Texto independiente 25"/>
    <w:basedOn w:val="Normal"/>
    <w:rsid w:val="00BC549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character" w:styleId="Mencinsinresolver">
    <w:name w:val="Unresolved Mention"/>
    <w:basedOn w:val="Fuentedeprrafopredeter"/>
    <w:uiPriority w:val="99"/>
    <w:semiHidden/>
    <w:unhideWhenUsed/>
    <w:rsid w:val="009834B6"/>
    <w:rPr>
      <w:color w:val="605E5C"/>
      <w:shd w:val="clear" w:color="auto" w:fill="E1DFDD"/>
    </w:rPr>
  </w:style>
  <w:style w:type="paragraph" w:customStyle="1" w:styleId="msonormal0">
    <w:name w:val="msonormal"/>
    <w:basedOn w:val="Normal"/>
    <w:rsid w:val="00535F21"/>
    <w:pPr>
      <w:spacing w:before="100" w:beforeAutospacing="1" w:after="100" w:afterAutospacing="1"/>
    </w:pPr>
    <w:rPr>
      <w:rFonts w:ascii="Times New Roman" w:eastAsia="Times New Roman" w:hAnsi="Times New Roman" w:cs="Times New Roman"/>
      <w:lang w:val="es-MX" w:eastAsia="es-MX"/>
    </w:rPr>
  </w:style>
  <w:style w:type="numbering" w:customStyle="1" w:styleId="WW8Num4">
    <w:name w:val="WW8Num4"/>
    <w:basedOn w:val="Sinlista"/>
    <w:rsid w:val="00D92561"/>
    <w:pPr>
      <w:numPr>
        <w:numId w:val="9"/>
      </w:numPr>
    </w:pPr>
  </w:style>
  <w:style w:type="table" w:customStyle="1" w:styleId="Tablaconcuadrcula3">
    <w:name w:val="Tabla con cuadrícula3"/>
    <w:basedOn w:val="Tablanormal"/>
    <w:next w:val="Tablaconcuadrcula"/>
    <w:uiPriority w:val="59"/>
    <w:rsid w:val="00D92561"/>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next w:val="Tablaconcuadrcula"/>
    <w:uiPriority w:val="59"/>
    <w:rsid w:val="00D92561"/>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24">
    <w:name w:val="Texto independiente 24"/>
    <w:basedOn w:val="Normal"/>
    <w:rsid w:val="00D9256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2">
    <w:name w:val="Tabla con cuadrícula2"/>
    <w:basedOn w:val="Tablanormal"/>
    <w:next w:val="Tablaconcuadrcula"/>
    <w:uiPriority w:val="59"/>
    <w:rsid w:val="00D92561"/>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59"/>
    <w:rsid w:val="00D92561"/>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D92561"/>
    <w:rPr>
      <w:rFonts w:ascii="Calibri" w:eastAsia="Calibri"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4369017">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21927690">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64564472">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176047349">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415906343">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982777977">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191066161">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469712698">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603879463">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51734661">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28087246">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0260075">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1999646364">
      <w:bodyDiv w:val="1"/>
      <w:marLeft w:val="0"/>
      <w:marRight w:val="0"/>
      <w:marTop w:val="0"/>
      <w:marBottom w:val="0"/>
      <w:divBdr>
        <w:top w:val="none" w:sz="0" w:space="0" w:color="auto"/>
        <w:left w:val="none" w:sz="0" w:space="0" w:color="auto"/>
        <w:bottom w:val="none" w:sz="0" w:space="0" w:color="auto"/>
        <w:right w:val="none" w:sz="0" w:space="0" w:color="auto"/>
      </w:divBdr>
    </w:div>
    <w:div w:id="2013413779">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075927618">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landa.lopezp@imss.gob.mx" TargetMode="External"/><Relationship Id="rId18" Type="http://schemas.openxmlformats.org/officeDocument/2006/relationships/hyperlink" Target="mailto:victor.diaz@imss.gob.mx"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carlos.ruizr@imss.gob.mx" TargetMode="External"/><Relationship Id="rId7" Type="http://schemas.openxmlformats.org/officeDocument/2006/relationships/settings" Target="settings.xml"/><Relationship Id="rId12" Type="http://schemas.openxmlformats.org/officeDocument/2006/relationships/hyperlink" Target="mailto:teodoro.luis@imss.gob.mx" TargetMode="External"/><Relationship Id="rId17" Type="http://schemas.openxmlformats.org/officeDocument/2006/relationships/hyperlink" Target="mailto:onofre.blanco@imss.gob.mx"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victor.quiroz@imss.gob.m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landa.lopezp@imss.gob.mx"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hugo.ramirezm@imss.gob.mx"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mailto:roberto.martinezv@imss.gob.m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odoro.luis@imss.gob.mx" TargetMode="External"/><Relationship Id="rId22" Type="http://schemas.openxmlformats.org/officeDocument/2006/relationships/hyperlink" Target="mailto:iran.rios@imss.gob.mx" TargetMode="External"/><Relationship Id="rId27" Type="http://schemas.openxmlformats.org/officeDocument/2006/relationships/image" Target="media/image7.emf"/><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C9EC1-B008-412E-A91A-5749BCF2033C}">
  <ds:schemaRefs>
    <ds:schemaRef ds:uri="http://schemas.openxmlformats.org/officeDocument/2006/bibliography"/>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50</Pages>
  <Words>17842</Words>
  <Characters>98135</Characters>
  <Application>Microsoft Office Word</Application>
  <DocSecurity>0</DocSecurity>
  <Lines>817</Lines>
  <Paragraphs>231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Julia Bautista Ortega</cp:lastModifiedBy>
  <cp:revision>95</cp:revision>
  <cp:lastPrinted>2024-07-10T17:22:00Z</cp:lastPrinted>
  <dcterms:created xsi:type="dcterms:W3CDTF">2019-12-04T22:31:00Z</dcterms:created>
  <dcterms:modified xsi:type="dcterms:W3CDTF">2024-07-10T17:24:00Z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