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9D23D2" w14:textId="7C48FF7D" w:rsidR="00AC42A0" w:rsidRPr="004221E3" w:rsidRDefault="00AC42A0" w:rsidP="00AC42A0">
      <w:pPr>
        <w:spacing w:before="100" w:beforeAutospacing="1" w:after="100" w:afterAutospacing="1"/>
        <w:contextualSpacing/>
        <w:jc w:val="right"/>
        <w:rPr>
          <w:rFonts w:ascii="Montserrat" w:hAnsi="Montserrat" w:cs="Arial"/>
          <w:b/>
          <w:sz w:val="18"/>
          <w:szCs w:val="18"/>
        </w:rPr>
      </w:pPr>
      <w:r w:rsidRPr="004221E3">
        <w:rPr>
          <w:rFonts w:ascii="Montserrat" w:hAnsi="Montserrat" w:cs="Arial"/>
          <w:b/>
          <w:sz w:val="22"/>
          <w:szCs w:val="22"/>
        </w:rPr>
        <w:t xml:space="preserve">                      </w:t>
      </w:r>
      <w:r w:rsidRPr="004221E3">
        <w:rPr>
          <w:rFonts w:ascii="Montserrat" w:hAnsi="Montserrat" w:cs="Arial"/>
          <w:b/>
          <w:sz w:val="18"/>
          <w:szCs w:val="18"/>
        </w:rPr>
        <w:t xml:space="preserve">Oaxaca de Juárez, Oax., a </w:t>
      </w:r>
      <w:r w:rsidR="000831A7" w:rsidRPr="004221E3">
        <w:rPr>
          <w:rFonts w:ascii="Montserrat" w:hAnsi="Montserrat" w:cs="Arial"/>
          <w:b/>
          <w:sz w:val="18"/>
          <w:szCs w:val="18"/>
        </w:rPr>
        <w:t>20</w:t>
      </w:r>
      <w:r w:rsidRPr="004221E3">
        <w:rPr>
          <w:rFonts w:ascii="Montserrat" w:hAnsi="Montserrat" w:cs="Arial"/>
          <w:b/>
          <w:sz w:val="18"/>
          <w:szCs w:val="18"/>
        </w:rPr>
        <w:t xml:space="preserve"> de </w:t>
      </w:r>
      <w:r w:rsidR="008F5107" w:rsidRPr="004221E3">
        <w:rPr>
          <w:rFonts w:ascii="Montserrat" w:hAnsi="Montserrat" w:cs="Arial"/>
          <w:b/>
          <w:sz w:val="18"/>
          <w:szCs w:val="18"/>
        </w:rPr>
        <w:t>junio</w:t>
      </w:r>
      <w:r w:rsidRPr="004221E3">
        <w:rPr>
          <w:rFonts w:ascii="Montserrat" w:hAnsi="Montserrat" w:cs="Arial"/>
          <w:b/>
          <w:sz w:val="18"/>
          <w:szCs w:val="18"/>
        </w:rPr>
        <w:t xml:space="preserve"> de</w:t>
      </w:r>
      <w:r w:rsidR="009263CB" w:rsidRPr="004221E3">
        <w:rPr>
          <w:rFonts w:ascii="Montserrat" w:hAnsi="Montserrat" w:cs="Arial"/>
          <w:b/>
          <w:sz w:val="18"/>
          <w:szCs w:val="18"/>
        </w:rPr>
        <w:t>l</w:t>
      </w:r>
      <w:r w:rsidRPr="004221E3">
        <w:rPr>
          <w:rFonts w:ascii="Montserrat" w:hAnsi="Montserrat" w:cs="Arial"/>
          <w:b/>
          <w:sz w:val="18"/>
          <w:szCs w:val="18"/>
        </w:rPr>
        <w:t xml:space="preserve"> 202</w:t>
      </w:r>
      <w:r w:rsidR="008F5107" w:rsidRPr="004221E3">
        <w:rPr>
          <w:rFonts w:ascii="Montserrat" w:hAnsi="Montserrat" w:cs="Arial"/>
          <w:b/>
          <w:sz w:val="18"/>
          <w:szCs w:val="18"/>
        </w:rPr>
        <w:t>4</w:t>
      </w:r>
    </w:p>
    <w:p w14:paraId="1837B0D0" w14:textId="74242E85" w:rsidR="009263CB" w:rsidRPr="004221E3" w:rsidRDefault="00AC42A0" w:rsidP="009263CB">
      <w:pPr>
        <w:spacing w:before="100" w:beforeAutospacing="1" w:after="100" w:afterAutospacing="1"/>
        <w:ind w:left="284" w:right="48"/>
        <w:contextualSpacing/>
        <w:jc w:val="right"/>
        <w:rPr>
          <w:rFonts w:ascii="Montserrat" w:hAnsi="Montserrat" w:cs="Arial"/>
          <w:b/>
          <w:sz w:val="18"/>
          <w:szCs w:val="18"/>
        </w:rPr>
      </w:pPr>
      <w:r w:rsidRPr="004221E3">
        <w:rPr>
          <w:rFonts w:ascii="Montserrat" w:hAnsi="Montserrat" w:cs="Arial"/>
          <w:b/>
          <w:sz w:val="18"/>
          <w:szCs w:val="18"/>
        </w:rPr>
        <w:t>Oficio No. 218001150100/DABCS/</w:t>
      </w:r>
      <w:r w:rsidR="008F5107" w:rsidRPr="004221E3">
        <w:rPr>
          <w:rFonts w:ascii="Montserrat" w:hAnsi="Montserrat" w:cs="Arial"/>
          <w:b/>
          <w:sz w:val="18"/>
          <w:szCs w:val="18"/>
        </w:rPr>
        <w:t>1988</w:t>
      </w:r>
      <w:r w:rsidRPr="004221E3">
        <w:rPr>
          <w:rFonts w:ascii="Montserrat" w:hAnsi="Montserrat" w:cs="Arial"/>
          <w:b/>
          <w:sz w:val="18"/>
          <w:szCs w:val="18"/>
        </w:rPr>
        <w:t>/202</w:t>
      </w:r>
      <w:r w:rsidR="008F5107" w:rsidRPr="004221E3">
        <w:rPr>
          <w:rFonts w:ascii="Montserrat" w:hAnsi="Montserrat" w:cs="Arial"/>
          <w:b/>
          <w:sz w:val="18"/>
          <w:szCs w:val="18"/>
        </w:rPr>
        <w:t>4</w:t>
      </w:r>
    </w:p>
    <w:p w14:paraId="6FD82C3F" w14:textId="77777777" w:rsidR="009263CB" w:rsidRPr="004221E3" w:rsidRDefault="00AC42A0" w:rsidP="009263CB">
      <w:pPr>
        <w:spacing w:before="100" w:beforeAutospacing="1" w:after="100" w:afterAutospacing="1"/>
        <w:ind w:left="284" w:right="48"/>
        <w:contextualSpacing/>
        <w:jc w:val="right"/>
        <w:rPr>
          <w:rFonts w:ascii="Montserrat" w:hAnsi="Montserrat" w:cs="Arial"/>
          <w:b/>
          <w:sz w:val="28"/>
          <w:szCs w:val="12"/>
        </w:rPr>
      </w:pPr>
      <w:r w:rsidRPr="004221E3">
        <w:rPr>
          <w:rFonts w:ascii="Montserrat" w:hAnsi="Montserrat" w:cs="Arial"/>
          <w:b/>
          <w:sz w:val="28"/>
          <w:szCs w:val="12"/>
        </w:rPr>
        <w:t xml:space="preserve">                                      </w:t>
      </w:r>
    </w:p>
    <w:p w14:paraId="09B4927E" w14:textId="2B86DCFA" w:rsidR="00AC42A0" w:rsidRPr="004221E3" w:rsidRDefault="00AC42A0" w:rsidP="009263CB">
      <w:pPr>
        <w:spacing w:before="100" w:beforeAutospacing="1" w:after="100" w:afterAutospacing="1"/>
        <w:ind w:left="284" w:right="48"/>
        <w:contextualSpacing/>
        <w:jc w:val="right"/>
        <w:rPr>
          <w:rFonts w:ascii="Montserrat" w:hAnsi="Montserrat" w:cs="Arial"/>
          <w:b/>
          <w:sz w:val="28"/>
          <w:szCs w:val="12"/>
        </w:rPr>
      </w:pPr>
      <w:r w:rsidRPr="004221E3">
        <w:rPr>
          <w:rFonts w:ascii="Montserrat" w:hAnsi="Montserrat" w:cs="Arial"/>
          <w:b/>
          <w:sz w:val="28"/>
          <w:szCs w:val="12"/>
        </w:rPr>
        <w:t xml:space="preserve"> ASUNTO: SOLICITUD DE IFORMACIÓN/COTIZACIÓN</w:t>
      </w:r>
    </w:p>
    <w:p w14:paraId="6F64A53E" w14:textId="77777777" w:rsidR="00AC42A0" w:rsidRPr="004221E3" w:rsidRDefault="00AC42A0" w:rsidP="00AC42A0">
      <w:pPr>
        <w:pStyle w:val="Textoindependiente"/>
        <w:jc w:val="right"/>
        <w:rPr>
          <w:rFonts w:ascii="Montserrat" w:hAnsi="Montserrat"/>
          <w:b/>
          <w:sz w:val="28"/>
          <w:szCs w:val="12"/>
        </w:rPr>
      </w:pPr>
      <w:r w:rsidRPr="004221E3">
        <w:rPr>
          <w:rFonts w:ascii="Montserrat" w:hAnsi="Montserrat"/>
          <w:b/>
          <w:sz w:val="28"/>
          <w:szCs w:val="12"/>
        </w:rPr>
        <w:t>FOCON-04</w:t>
      </w:r>
    </w:p>
    <w:p w14:paraId="03242194" w14:textId="2B142E19" w:rsidR="00AC42A0" w:rsidRPr="004221E3" w:rsidRDefault="00AC42A0" w:rsidP="00AC42A0">
      <w:pPr>
        <w:pStyle w:val="Textoindependiente"/>
        <w:jc w:val="right"/>
        <w:rPr>
          <w:rFonts w:ascii="Montserrat" w:hAnsi="Montserrat"/>
          <w:b/>
          <w:sz w:val="28"/>
          <w:szCs w:val="12"/>
        </w:rPr>
      </w:pPr>
      <w:r w:rsidRPr="004221E3">
        <w:rPr>
          <w:rFonts w:ascii="Montserrat" w:hAnsi="Montserrat"/>
          <w:b/>
          <w:sz w:val="28"/>
          <w:szCs w:val="12"/>
        </w:rPr>
        <w:t>INVMER-</w:t>
      </w:r>
      <w:r w:rsidR="00865898" w:rsidRPr="004221E3">
        <w:rPr>
          <w:rFonts w:ascii="Montserrat" w:hAnsi="Montserrat"/>
          <w:b/>
          <w:sz w:val="28"/>
          <w:szCs w:val="12"/>
        </w:rPr>
        <w:t>1</w:t>
      </w:r>
      <w:r w:rsidR="008F5107" w:rsidRPr="004221E3">
        <w:rPr>
          <w:rFonts w:ascii="Montserrat" w:hAnsi="Montserrat"/>
          <w:b/>
          <w:sz w:val="28"/>
          <w:szCs w:val="12"/>
        </w:rPr>
        <w:t>24</w:t>
      </w:r>
      <w:r w:rsidRPr="004221E3">
        <w:rPr>
          <w:rFonts w:ascii="Montserrat" w:hAnsi="Montserrat"/>
          <w:b/>
          <w:sz w:val="28"/>
          <w:szCs w:val="12"/>
        </w:rPr>
        <w:t>-202</w:t>
      </w:r>
      <w:r w:rsidR="008F5107" w:rsidRPr="004221E3">
        <w:rPr>
          <w:rFonts w:ascii="Montserrat" w:hAnsi="Montserrat"/>
          <w:b/>
          <w:sz w:val="28"/>
          <w:szCs w:val="12"/>
        </w:rPr>
        <w:t>4</w:t>
      </w:r>
    </w:p>
    <w:p w14:paraId="1C28ED87" w14:textId="77777777" w:rsidR="00AC42A0" w:rsidRPr="004221E3" w:rsidRDefault="00AC42A0" w:rsidP="00AC42A0">
      <w:pPr>
        <w:pStyle w:val="Textoindependiente"/>
        <w:jc w:val="center"/>
        <w:rPr>
          <w:rFonts w:ascii="Montserrat" w:hAnsi="Montserrat"/>
          <w:b/>
          <w:sz w:val="6"/>
          <w:szCs w:val="20"/>
        </w:rPr>
      </w:pPr>
    </w:p>
    <w:p w14:paraId="692D27D0" w14:textId="77777777" w:rsidR="00AC42A0" w:rsidRPr="004221E3" w:rsidRDefault="00AC42A0" w:rsidP="00AC42A0">
      <w:pPr>
        <w:pStyle w:val="Textoindependiente"/>
        <w:rPr>
          <w:rFonts w:ascii="Montserrat" w:hAnsi="Montserrat"/>
          <w:b/>
          <w:sz w:val="32"/>
        </w:rPr>
      </w:pPr>
    </w:p>
    <w:p w14:paraId="045D4A41" w14:textId="77777777" w:rsidR="00AC42A0" w:rsidRPr="004221E3" w:rsidRDefault="00AC42A0" w:rsidP="00AC42A0">
      <w:pPr>
        <w:pStyle w:val="Textoindependiente"/>
        <w:rPr>
          <w:rFonts w:ascii="Montserrat" w:hAnsi="Montserrat"/>
          <w:b/>
          <w:sz w:val="28"/>
          <w:szCs w:val="12"/>
        </w:rPr>
      </w:pPr>
      <w:r w:rsidRPr="004221E3">
        <w:rPr>
          <w:rFonts w:ascii="Montserrat" w:hAnsi="Montserrat"/>
          <w:b/>
          <w:sz w:val="28"/>
          <w:szCs w:val="12"/>
        </w:rPr>
        <w:t>C.C. Proveedores:</w:t>
      </w:r>
    </w:p>
    <w:p w14:paraId="09F6647A" w14:textId="77777777" w:rsidR="00AC42A0" w:rsidRPr="004221E3" w:rsidRDefault="00AC42A0" w:rsidP="00AC42A0">
      <w:pPr>
        <w:pStyle w:val="Textoindependiente"/>
        <w:rPr>
          <w:rFonts w:ascii="Montserrat" w:hAnsi="Montserrat"/>
          <w:b/>
          <w:sz w:val="28"/>
          <w:szCs w:val="12"/>
        </w:rPr>
      </w:pPr>
      <w:r w:rsidRPr="004221E3">
        <w:rPr>
          <w:rFonts w:ascii="Montserrat" w:hAnsi="Montserrat"/>
          <w:b/>
          <w:sz w:val="28"/>
          <w:szCs w:val="12"/>
        </w:rPr>
        <w:t>Organismos Privados</w:t>
      </w:r>
    </w:p>
    <w:p w14:paraId="4C794D06" w14:textId="77777777" w:rsidR="00AC42A0" w:rsidRPr="004221E3" w:rsidRDefault="00AC42A0" w:rsidP="00AC42A0">
      <w:pPr>
        <w:pStyle w:val="Textoindependiente"/>
        <w:rPr>
          <w:rFonts w:ascii="Montserrat" w:hAnsi="Montserrat"/>
          <w:b/>
          <w:sz w:val="28"/>
          <w:szCs w:val="12"/>
        </w:rPr>
      </w:pPr>
      <w:r w:rsidRPr="004221E3">
        <w:rPr>
          <w:rFonts w:ascii="Montserrat" w:hAnsi="Montserrat"/>
          <w:b/>
          <w:sz w:val="28"/>
          <w:szCs w:val="12"/>
        </w:rPr>
        <w:t xml:space="preserve">Presentes. </w:t>
      </w:r>
    </w:p>
    <w:p w14:paraId="648CBB90" w14:textId="77777777" w:rsidR="00AC42A0" w:rsidRPr="004221E3" w:rsidRDefault="00AC42A0" w:rsidP="00AC42A0">
      <w:pPr>
        <w:pStyle w:val="Textoindependiente"/>
        <w:rPr>
          <w:rFonts w:ascii="Montserrat" w:hAnsi="Montserrat"/>
          <w:b/>
          <w:szCs w:val="22"/>
        </w:rPr>
      </w:pPr>
      <w:r w:rsidRPr="004221E3">
        <w:rPr>
          <w:rFonts w:ascii="Montserrat" w:hAnsi="Montserrat"/>
          <w:b/>
          <w:szCs w:val="22"/>
        </w:rPr>
        <w:t xml:space="preserve"> </w:t>
      </w:r>
    </w:p>
    <w:p w14:paraId="06048218" w14:textId="77777777" w:rsidR="00AC42A0" w:rsidRPr="004221E3" w:rsidRDefault="00AC42A0" w:rsidP="00AC42A0">
      <w:pPr>
        <w:pStyle w:val="Textoindependiente"/>
        <w:spacing w:line="360" w:lineRule="auto"/>
        <w:rPr>
          <w:rFonts w:ascii="Montserrat" w:hAnsi="Montserrat"/>
          <w:b/>
          <w:sz w:val="24"/>
        </w:rPr>
      </w:pPr>
      <w:r w:rsidRPr="004221E3">
        <w:rPr>
          <w:rFonts w:ascii="Montserrat" w:hAnsi="Montserrat"/>
          <w:b/>
          <w:sz w:val="24"/>
        </w:rPr>
        <w:t>Cuyo objeto social y actividad preponderante es:</w:t>
      </w:r>
    </w:p>
    <w:p w14:paraId="0F772970" w14:textId="3C705B9B" w:rsidR="000D0BB4" w:rsidRPr="004221E3" w:rsidRDefault="00865898" w:rsidP="00AC42A0">
      <w:pPr>
        <w:pStyle w:val="Textoindependiente"/>
        <w:rPr>
          <w:rFonts w:ascii="Montserrat" w:hAnsi="Montserrat"/>
          <w:b/>
          <w:color w:val="000000" w:themeColor="text1"/>
          <w:sz w:val="24"/>
        </w:rPr>
      </w:pPr>
      <w:r w:rsidRPr="004221E3">
        <w:rPr>
          <w:rFonts w:ascii="Montserrat" w:hAnsi="Montserrat"/>
          <w:b/>
          <w:color w:val="000000" w:themeColor="text1"/>
          <w:sz w:val="24"/>
        </w:rPr>
        <w:t xml:space="preserve">SERVICIO DE </w:t>
      </w:r>
      <w:r w:rsidR="000831A7" w:rsidRPr="004221E3">
        <w:rPr>
          <w:rFonts w:ascii="Montserrat" w:hAnsi="Montserrat"/>
          <w:b/>
          <w:color w:val="000000" w:themeColor="text1"/>
          <w:sz w:val="24"/>
        </w:rPr>
        <w:t>MANTENIMIENTO CORRECTIVO MAYOR A TANQUES DE AGUA CALIENTE PARA HOSPITALES REGIMEN IMSS - ORDINARIO, EJERCICIO 2024.</w:t>
      </w:r>
    </w:p>
    <w:p w14:paraId="75B4EC8B" w14:textId="77777777" w:rsidR="00933166" w:rsidRPr="004221E3" w:rsidRDefault="00933166" w:rsidP="00AC42A0">
      <w:pPr>
        <w:pStyle w:val="Textoindependiente"/>
        <w:rPr>
          <w:rFonts w:ascii="Montserrat" w:eastAsiaTheme="minorEastAsia" w:hAnsi="Montserrat"/>
          <w:sz w:val="24"/>
          <w:lang w:val="es-ES_tradnl" w:eastAsia="en-US"/>
        </w:rPr>
      </w:pPr>
    </w:p>
    <w:p w14:paraId="5224F97A" w14:textId="3FAA9DDE" w:rsidR="00AC42A0" w:rsidRPr="004221E3" w:rsidRDefault="00676E3B" w:rsidP="00AC42A0">
      <w:pPr>
        <w:pStyle w:val="Textoindependiente"/>
        <w:rPr>
          <w:rFonts w:ascii="Montserrat" w:eastAsiaTheme="minorEastAsia" w:hAnsi="Montserrat"/>
          <w:sz w:val="24"/>
          <w:lang w:val="es-ES_tradnl" w:eastAsia="en-US"/>
        </w:rPr>
      </w:pPr>
      <w:r w:rsidRPr="004221E3">
        <w:rPr>
          <w:rFonts w:ascii="Montserrat" w:eastAsiaTheme="minorEastAsia" w:hAnsi="Montserrat"/>
          <w:sz w:val="24"/>
          <w:lang w:val="es-ES_tradnl" w:eastAsia="en-US"/>
        </w:rPr>
        <w:t>El Órgano de Operación Administrativa Desconcentrada</w:t>
      </w:r>
      <w:r w:rsidR="00AC42A0" w:rsidRPr="004221E3">
        <w:rPr>
          <w:rFonts w:ascii="Montserrat" w:eastAsiaTheme="minorEastAsia" w:hAnsi="Montserrat"/>
          <w:sz w:val="24"/>
          <w:lang w:val="es-ES_tradnl" w:eastAsia="en-US"/>
        </w:rPr>
        <w:t xml:space="preserve"> en Oaxaca del Instituto Mexicano del Seguro Social a través de la Coordinación de Abastecimiento y Equipamiento, con fundamento en el Artículo 26 de la Ley de Adquisiciones, Arrendamientos y Servicios del Sector Público, se le invita a participar en la presente INVESTIGACIÓN DE MERCADO, con el objetivo de obtener información respecto de:</w:t>
      </w:r>
    </w:p>
    <w:p w14:paraId="6F838D31" w14:textId="77777777" w:rsidR="00AC42A0" w:rsidRPr="004221E3" w:rsidRDefault="00AC42A0" w:rsidP="00AC42A0">
      <w:pPr>
        <w:pStyle w:val="Textoindependiente"/>
        <w:spacing w:line="360" w:lineRule="auto"/>
        <w:rPr>
          <w:rFonts w:ascii="Montserrat" w:eastAsiaTheme="minorEastAsia" w:hAnsi="Montserrat"/>
          <w:sz w:val="24"/>
          <w:lang w:val="es-ES_tradnl" w:eastAsia="en-US"/>
        </w:rPr>
      </w:pPr>
    </w:p>
    <w:p w14:paraId="24CC82C5" w14:textId="72C100CE" w:rsidR="00AC42A0" w:rsidRPr="004221E3" w:rsidRDefault="00AC42A0" w:rsidP="00AC42A0">
      <w:pPr>
        <w:pStyle w:val="Texto"/>
        <w:numPr>
          <w:ilvl w:val="0"/>
          <w:numId w:val="1"/>
        </w:numPr>
        <w:suppressAutoHyphens w:val="0"/>
        <w:spacing w:after="0" w:line="240" w:lineRule="auto"/>
        <w:ind w:hanging="482"/>
        <w:rPr>
          <w:rFonts w:ascii="Montserrat" w:eastAsiaTheme="minorEastAsia" w:hAnsi="Montserrat" w:cs="Arial"/>
          <w:sz w:val="24"/>
          <w:szCs w:val="24"/>
          <w:lang w:val="es-ES_tradnl" w:eastAsia="en-US"/>
        </w:rPr>
      </w:pPr>
      <w:r w:rsidRPr="004221E3">
        <w:rPr>
          <w:rFonts w:ascii="Montserrat" w:eastAsiaTheme="minorEastAsia" w:hAnsi="Montserrat" w:cs="Arial"/>
          <w:sz w:val="24"/>
          <w:szCs w:val="24"/>
          <w:lang w:val="es-ES_tradnl" w:eastAsia="en-US"/>
        </w:rPr>
        <w:t xml:space="preserve">Determinar la existencia de </w:t>
      </w:r>
      <w:r w:rsidR="00933166" w:rsidRPr="004221E3">
        <w:rPr>
          <w:rFonts w:ascii="Montserrat" w:eastAsiaTheme="minorEastAsia" w:hAnsi="Montserrat" w:cs="Arial"/>
          <w:sz w:val="24"/>
          <w:szCs w:val="24"/>
          <w:lang w:val="es-ES_tradnl" w:eastAsia="en-US"/>
        </w:rPr>
        <w:t>servicios</w:t>
      </w:r>
      <w:r w:rsidR="00187FCA" w:rsidRPr="004221E3">
        <w:rPr>
          <w:rFonts w:ascii="Montserrat" w:eastAsiaTheme="minorEastAsia" w:hAnsi="Montserrat" w:cs="Arial"/>
          <w:sz w:val="24"/>
          <w:szCs w:val="24"/>
          <w:lang w:val="es-ES_tradnl" w:eastAsia="en-US"/>
        </w:rPr>
        <w:t xml:space="preserve"> </w:t>
      </w:r>
      <w:r w:rsidRPr="004221E3">
        <w:rPr>
          <w:rFonts w:ascii="Montserrat" w:eastAsiaTheme="minorEastAsia" w:hAnsi="Montserrat" w:cs="Arial"/>
          <w:sz w:val="24"/>
          <w:szCs w:val="24"/>
          <w:lang w:val="es-ES_tradnl" w:eastAsia="en-US"/>
        </w:rPr>
        <w:t>en la cantidad, calidad u oportunidad requerida por este Instituto.</w:t>
      </w:r>
    </w:p>
    <w:p w14:paraId="54C17DAE" w14:textId="77777777" w:rsidR="00AC42A0" w:rsidRPr="004221E3" w:rsidRDefault="00AC42A0" w:rsidP="00AC42A0">
      <w:pPr>
        <w:pStyle w:val="Texto"/>
        <w:numPr>
          <w:ilvl w:val="0"/>
          <w:numId w:val="1"/>
        </w:numPr>
        <w:suppressAutoHyphens w:val="0"/>
        <w:spacing w:after="0" w:line="240" w:lineRule="auto"/>
        <w:ind w:hanging="482"/>
        <w:rPr>
          <w:rFonts w:ascii="Montserrat" w:eastAsiaTheme="minorEastAsia" w:hAnsi="Montserrat" w:cs="Arial"/>
          <w:sz w:val="24"/>
          <w:szCs w:val="24"/>
          <w:lang w:val="es-ES_tradnl" w:eastAsia="en-US"/>
        </w:rPr>
      </w:pPr>
      <w:r w:rsidRPr="004221E3">
        <w:rPr>
          <w:rFonts w:ascii="Montserrat" w:eastAsiaTheme="minorEastAsia" w:hAnsi="Montserrat" w:cs="Arial"/>
          <w:sz w:val="24"/>
          <w:szCs w:val="24"/>
          <w:lang w:val="es-ES_tradnl" w:eastAsia="en-US"/>
        </w:rPr>
        <w:t>Determinar proveeduría suficiente.</w:t>
      </w:r>
    </w:p>
    <w:p w14:paraId="6AEABBFB" w14:textId="77777777" w:rsidR="00AC42A0" w:rsidRPr="004221E3" w:rsidRDefault="00AC42A0" w:rsidP="00AC42A0">
      <w:pPr>
        <w:pStyle w:val="Texto"/>
        <w:numPr>
          <w:ilvl w:val="0"/>
          <w:numId w:val="1"/>
        </w:numPr>
        <w:suppressAutoHyphens w:val="0"/>
        <w:spacing w:after="0" w:line="240" w:lineRule="auto"/>
        <w:ind w:hanging="482"/>
        <w:rPr>
          <w:rFonts w:ascii="Montserrat" w:eastAsiaTheme="minorEastAsia" w:hAnsi="Montserrat" w:cs="Arial"/>
          <w:sz w:val="24"/>
          <w:szCs w:val="24"/>
          <w:lang w:val="es-ES_tradnl" w:eastAsia="en-US"/>
        </w:rPr>
      </w:pPr>
      <w:r w:rsidRPr="004221E3">
        <w:rPr>
          <w:rFonts w:ascii="Montserrat" w:eastAsiaTheme="minorEastAsia" w:hAnsi="Montserrat" w:cs="Arial"/>
          <w:sz w:val="24"/>
          <w:szCs w:val="24"/>
          <w:lang w:val="es-ES_tradnl" w:eastAsia="en-US"/>
        </w:rPr>
        <w:t>Determinación de precio estimado.</w:t>
      </w:r>
    </w:p>
    <w:p w14:paraId="4A3A8F9C" w14:textId="77777777" w:rsidR="00AC42A0" w:rsidRPr="004221E3" w:rsidRDefault="00AC42A0" w:rsidP="00AC42A0">
      <w:pPr>
        <w:pStyle w:val="Texto"/>
        <w:numPr>
          <w:ilvl w:val="0"/>
          <w:numId w:val="1"/>
        </w:numPr>
        <w:suppressAutoHyphens w:val="0"/>
        <w:spacing w:after="0" w:line="240" w:lineRule="auto"/>
        <w:ind w:hanging="482"/>
        <w:rPr>
          <w:rFonts w:ascii="Montserrat" w:eastAsiaTheme="minorEastAsia" w:hAnsi="Montserrat" w:cs="Arial"/>
          <w:sz w:val="24"/>
          <w:szCs w:val="24"/>
          <w:lang w:val="es-ES_tradnl" w:eastAsia="en-US"/>
        </w:rPr>
      </w:pPr>
      <w:r w:rsidRPr="004221E3">
        <w:rPr>
          <w:rFonts w:ascii="Montserrat" w:eastAsiaTheme="minorEastAsia" w:hAnsi="Montserrat" w:cs="Arial"/>
          <w:sz w:val="24"/>
          <w:szCs w:val="24"/>
          <w:lang w:val="es-ES_tradnl" w:eastAsia="en-US"/>
        </w:rPr>
        <w:t>Determinar el carácter del procedimiento de contratación a efectuar.</w:t>
      </w:r>
    </w:p>
    <w:p w14:paraId="43A41E3A" w14:textId="77777777" w:rsidR="00AC42A0" w:rsidRPr="004221E3" w:rsidRDefault="00AC42A0" w:rsidP="00AC42A0">
      <w:pPr>
        <w:pStyle w:val="Texto"/>
        <w:numPr>
          <w:ilvl w:val="0"/>
          <w:numId w:val="1"/>
        </w:numPr>
        <w:suppressAutoHyphens w:val="0"/>
        <w:spacing w:after="0" w:line="240" w:lineRule="auto"/>
        <w:ind w:hanging="482"/>
        <w:rPr>
          <w:rFonts w:ascii="Montserrat" w:eastAsiaTheme="minorEastAsia" w:hAnsi="Montserrat" w:cs="Arial"/>
          <w:sz w:val="24"/>
          <w:szCs w:val="24"/>
          <w:lang w:val="es-ES_tradnl" w:eastAsia="en-US"/>
        </w:rPr>
      </w:pPr>
      <w:r w:rsidRPr="004221E3">
        <w:rPr>
          <w:rFonts w:ascii="Montserrat" w:eastAsiaTheme="minorEastAsia" w:hAnsi="Montserrat" w:cs="Arial"/>
          <w:sz w:val="24"/>
          <w:szCs w:val="24"/>
          <w:lang w:val="es-ES_tradnl" w:eastAsia="en-US"/>
        </w:rPr>
        <w:t>Demás condiciones que imperan en el mercado</w:t>
      </w:r>
    </w:p>
    <w:p w14:paraId="0A2866A6" w14:textId="77777777" w:rsidR="00AC42A0" w:rsidRPr="004221E3" w:rsidRDefault="00AC42A0" w:rsidP="00AC42A0">
      <w:pPr>
        <w:spacing w:line="192" w:lineRule="atLeast"/>
        <w:ind w:right="38"/>
        <w:jc w:val="both"/>
        <w:rPr>
          <w:rFonts w:ascii="Montserrat" w:hAnsi="Montserrat" w:cs="Arial"/>
        </w:rPr>
      </w:pPr>
    </w:p>
    <w:p w14:paraId="4AF69E09" w14:textId="77777777" w:rsidR="00AC42A0" w:rsidRPr="004221E3" w:rsidRDefault="00AC42A0" w:rsidP="00AC42A0">
      <w:pPr>
        <w:pStyle w:val="Textoindependiente"/>
        <w:rPr>
          <w:rFonts w:ascii="Montserrat" w:eastAsiaTheme="minorEastAsia" w:hAnsi="Montserrat"/>
          <w:sz w:val="24"/>
          <w:lang w:val="es-ES_tradnl" w:eastAsia="en-US"/>
        </w:rPr>
      </w:pPr>
      <w:r w:rsidRPr="004221E3">
        <w:rPr>
          <w:rFonts w:ascii="Montserrat" w:eastAsiaTheme="minorEastAsia" w:hAnsi="Montserrat"/>
          <w:sz w:val="24"/>
          <w:lang w:val="es-ES_tradnl" w:eastAsia="en-US"/>
        </w:rPr>
        <w:t>De lo anterior, se solicita remitir el cuestionario Anexo 2 (dos) y cotización Anexo 3 (tres).</w:t>
      </w:r>
    </w:p>
    <w:p w14:paraId="72198DCB" w14:textId="77777777" w:rsidR="00AC42A0" w:rsidRPr="004221E3" w:rsidRDefault="00AC42A0" w:rsidP="00AC42A0">
      <w:pPr>
        <w:pStyle w:val="Textoindependiente"/>
        <w:rPr>
          <w:rFonts w:ascii="Montserrat" w:eastAsiaTheme="minorEastAsia" w:hAnsi="Montserrat"/>
          <w:sz w:val="24"/>
          <w:lang w:val="es-ES_tradnl" w:eastAsia="en-US"/>
        </w:rPr>
      </w:pPr>
    </w:p>
    <w:p w14:paraId="59618C5F" w14:textId="7613ECF7" w:rsidR="00AC42A0" w:rsidRPr="004221E3" w:rsidRDefault="00AC42A0" w:rsidP="00AC42A0">
      <w:pPr>
        <w:pStyle w:val="Textoindependiente"/>
        <w:rPr>
          <w:rFonts w:ascii="Montserrat" w:eastAsiaTheme="minorEastAsia" w:hAnsi="Montserrat"/>
          <w:sz w:val="24"/>
          <w:lang w:val="es-ES_tradnl" w:eastAsia="en-US"/>
        </w:rPr>
      </w:pPr>
      <w:r w:rsidRPr="004221E3">
        <w:rPr>
          <w:rFonts w:ascii="Montserrat" w:eastAsiaTheme="minorEastAsia" w:hAnsi="Montserrat"/>
          <w:sz w:val="24"/>
          <w:lang w:val="es-ES_tradnl" w:eastAsia="en-US"/>
        </w:rPr>
        <w:t xml:space="preserve">Al respecto se hace una atenta invitación a efecto de cotizar los bienes, enviando inicialmente su información a los siguientes correos electrónicos: </w:t>
      </w:r>
      <w:hyperlink r:id="rId11" w:history="1">
        <w:r w:rsidRPr="004221E3">
          <w:rPr>
            <w:rFonts w:ascii="Montserrat" w:eastAsiaTheme="minorEastAsia" w:hAnsi="Montserrat"/>
            <w:sz w:val="24"/>
            <w:lang w:val="es-ES_tradnl" w:eastAsia="en-US"/>
          </w:rPr>
          <w:t>julia.bautista@imss.gob.mx</w:t>
        </w:r>
      </w:hyperlink>
      <w:r w:rsidR="000831A7" w:rsidRPr="004221E3">
        <w:rPr>
          <w:rFonts w:ascii="Montserrat" w:eastAsiaTheme="minorEastAsia" w:hAnsi="Montserrat"/>
          <w:sz w:val="24"/>
          <w:lang w:val="es-ES_tradnl" w:eastAsia="en-US"/>
        </w:rPr>
        <w:t xml:space="preserve">, </w:t>
      </w:r>
      <w:hyperlink r:id="rId12" w:history="1">
        <w:r w:rsidR="003B4939" w:rsidRPr="004221E3">
          <w:rPr>
            <w:rStyle w:val="Hipervnculo"/>
            <w:rFonts w:ascii="Montserrat" w:eastAsiaTheme="minorEastAsia" w:hAnsi="Montserrat"/>
            <w:sz w:val="24"/>
            <w:lang w:val="es-ES_tradnl" w:eastAsia="en-US"/>
          </w:rPr>
          <w:t>juan.torresb@imss.gob.mx</w:t>
        </w:r>
      </w:hyperlink>
      <w:r w:rsidR="000831A7" w:rsidRPr="004221E3">
        <w:rPr>
          <w:rFonts w:ascii="Montserrat" w:eastAsiaTheme="minorEastAsia" w:hAnsi="Montserrat"/>
          <w:sz w:val="24"/>
          <w:lang w:val="es-ES_tradnl" w:eastAsia="en-US"/>
        </w:rPr>
        <w:t xml:space="preserve"> y ernesto.hooper@imss.gob.mx:</w:t>
      </w:r>
    </w:p>
    <w:p w14:paraId="6ABBF3BA" w14:textId="77777777" w:rsidR="00AC42A0" w:rsidRPr="004221E3" w:rsidRDefault="00AC42A0" w:rsidP="00AC42A0">
      <w:pPr>
        <w:pStyle w:val="Textoindependiente"/>
        <w:rPr>
          <w:rFonts w:ascii="Montserrat" w:eastAsiaTheme="minorEastAsia" w:hAnsi="Montserrat"/>
          <w:sz w:val="24"/>
          <w:lang w:val="es-ES_tradnl" w:eastAsia="en-US"/>
        </w:rPr>
      </w:pPr>
    </w:p>
    <w:p w14:paraId="47821D42" w14:textId="77777777" w:rsidR="00AC42A0" w:rsidRPr="004221E3" w:rsidRDefault="00AC42A0" w:rsidP="00AC42A0">
      <w:pPr>
        <w:pStyle w:val="Textoindependiente"/>
        <w:jc w:val="center"/>
        <w:rPr>
          <w:rFonts w:ascii="Montserrat" w:eastAsiaTheme="minorEastAsia" w:hAnsi="Montserrat"/>
          <w:b/>
          <w:sz w:val="24"/>
          <w:lang w:val="es-ES_tradnl" w:eastAsia="en-US"/>
        </w:rPr>
      </w:pPr>
      <w:r w:rsidRPr="004221E3">
        <w:rPr>
          <w:rFonts w:ascii="Montserrat" w:eastAsiaTheme="minorEastAsia" w:hAnsi="Montserrat"/>
          <w:b/>
          <w:sz w:val="24"/>
          <w:lang w:val="es-ES_tradnl" w:eastAsia="en-US"/>
        </w:rPr>
        <w:lastRenderedPageBreak/>
        <w:t>Instituto Mexicano del Seguro Social</w:t>
      </w:r>
    </w:p>
    <w:p w14:paraId="65A93C06" w14:textId="77777777" w:rsidR="00AC42A0" w:rsidRPr="004221E3" w:rsidRDefault="00AC42A0" w:rsidP="00AC42A0">
      <w:pPr>
        <w:pStyle w:val="Textoindependiente"/>
        <w:jc w:val="center"/>
        <w:rPr>
          <w:rFonts w:ascii="Montserrat" w:eastAsiaTheme="minorEastAsia" w:hAnsi="Montserrat"/>
          <w:b/>
          <w:sz w:val="24"/>
          <w:lang w:val="es-ES_tradnl" w:eastAsia="en-US"/>
        </w:rPr>
      </w:pPr>
      <w:r w:rsidRPr="004221E3">
        <w:rPr>
          <w:rFonts w:ascii="Montserrat" w:eastAsiaTheme="minorEastAsia" w:hAnsi="Montserrat"/>
          <w:b/>
          <w:sz w:val="24"/>
          <w:lang w:val="es-ES_tradnl" w:eastAsia="en-US"/>
        </w:rPr>
        <w:t>Jefatura de Servicios Administrativos</w:t>
      </w:r>
    </w:p>
    <w:p w14:paraId="2870A439" w14:textId="165BF82F" w:rsidR="00AC42A0" w:rsidRPr="004221E3" w:rsidRDefault="007A43F6" w:rsidP="00AC42A0">
      <w:pPr>
        <w:pStyle w:val="Textoindependiente"/>
        <w:jc w:val="center"/>
        <w:rPr>
          <w:rFonts w:ascii="Montserrat" w:eastAsiaTheme="minorEastAsia" w:hAnsi="Montserrat"/>
          <w:b/>
          <w:sz w:val="24"/>
          <w:lang w:val="es-ES_tradnl" w:eastAsia="en-US"/>
        </w:rPr>
      </w:pPr>
      <w:r w:rsidRPr="004221E3">
        <w:rPr>
          <w:rFonts w:ascii="Montserrat" w:eastAsiaTheme="minorEastAsia" w:hAnsi="Montserrat"/>
          <w:b/>
          <w:sz w:val="24"/>
          <w:lang w:val="es-ES_tradnl" w:eastAsia="en-US"/>
        </w:rPr>
        <w:t>Coordinación de</w:t>
      </w:r>
      <w:r w:rsidR="00AC42A0" w:rsidRPr="004221E3">
        <w:rPr>
          <w:rFonts w:ascii="Montserrat" w:eastAsiaTheme="minorEastAsia" w:hAnsi="Montserrat"/>
          <w:b/>
          <w:sz w:val="24"/>
          <w:lang w:val="es-ES_tradnl" w:eastAsia="en-US"/>
        </w:rPr>
        <w:t xml:space="preserve"> Abastecimiento y Equipamiento</w:t>
      </w:r>
    </w:p>
    <w:p w14:paraId="0458E3B8" w14:textId="5B4A73A9" w:rsidR="00AC42A0" w:rsidRPr="004221E3" w:rsidRDefault="00AC42A0" w:rsidP="00AC42A0">
      <w:pPr>
        <w:pStyle w:val="Textoindependiente"/>
        <w:jc w:val="center"/>
        <w:rPr>
          <w:rFonts w:ascii="Montserrat" w:eastAsiaTheme="minorEastAsia" w:hAnsi="Montserrat"/>
          <w:b/>
          <w:sz w:val="24"/>
          <w:lang w:val="es-ES_tradnl" w:eastAsia="en-US"/>
        </w:rPr>
      </w:pPr>
      <w:r w:rsidRPr="004221E3">
        <w:rPr>
          <w:rFonts w:ascii="Montserrat" w:eastAsiaTheme="minorEastAsia" w:hAnsi="Montserrat"/>
          <w:b/>
          <w:sz w:val="24"/>
          <w:lang w:val="es-ES_tradnl" w:eastAsia="en-US"/>
        </w:rPr>
        <w:t xml:space="preserve">Boulevard Guadalupe Hinojosa de </w:t>
      </w:r>
      <w:r w:rsidR="007A43F6" w:rsidRPr="004221E3">
        <w:rPr>
          <w:rFonts w:ascii="Montserrat" w:eastAsiaTheme="minorEastAsia" w:hAnsi="Montserrat"/>
          <w:b/>
          <w:sz w:val="24"/>
          <w:lang w:val="es-ES_tradnl" w:eastAsia="en-US"/>
        </w:rPr>
        <w:t>Murat No</w:t>
      </w:r>
      <w:r w:rsidRPr="004221E3">
        <w:rPr>
          <w:rFonts w:ascii="Montserrat" w:eastAsiaTheme="minorEastAsia" w:hAnsi="Montserrat"/>
          <w:b/>
          <w:sz w:val="24"/>
          <w:lang w:val="es-ES_tradnl" w:eastAsia="en-US"/>
        </w:rPr>
        <w:t>. 327,</w:t>
      </w:r>
    </w:p>
    <w:p w14:paraId="6124C87B" w14:textId="77777777" w:rsidR="00AC42A0" w:rsidRPr="004221E3" w:rsidRDefault="00AC42A0" w:rsidP="00AC42A0">
      <w:pPr>
        <w:pStyle w:val="Textoindependiente"/>
        <w:jc w:val="center"/>
        <w:rPr>
          <w:rFonts w:ascii="Montserrat" w:eastAsiaTheme="minorEastAsia" w:hAnsi="Montserrat"/>
          <w:b/>
          <w:sz w:val="24"/>
          <w:lang w:val="es-ES_tradnl" w:eastAsia="en-US"/>
        </w:rPr>
      </w:pPr>
      <w:r w:rsidRPr="004221E3">
        <w:rPr>
          <w:rFonts w:ascii="Montserrat" w:eastAsiaTheme="minorEastAsia" w:hAnsi="Montserrat"/>
          <w:b/>
          <w:sz w:val="24"/>
          <w:lang w:val="es-ES_tradnl" w:eastAsia="en-US"/>
        </w:rPr>
        <w:t>C.P. 71230, Santa Cruz Xoxocotlán, Oaxaca</w:t>
      </w:r>
    </w:p>
    <w:p w14:paraId="5B2C1131" w14:textId="77777777" w:rsidR="00AC42A0" w:rsidRPr="004221E3" w:rsidRDefault="00AC42A0" w:rsidP="00AC42A0">
      <w:pPr>
        <w:pStyle w:val="Textoindependiente"/>
        <w:jc w:val="center"/>
        <w:rPr>
          <w:rFonts w:ascii="Montserrat" w:eastAsiaTheme="minorEastAsia" w:hAnsi="Montserrat"/>
          <w:b/>
          <w:sz w:val="24"/>
          <w:lang w:val="es-ES_tradnl" w:eastAsia="en-US"/>
        </w:rPr>
      </w:pPr>
    </w:p>
    <w:p w14:paraId="3DCDAC6A" w14:textId="105A9D77" w:rsidR="00AC42A0" w:rsidRPr="004221E3" w:rsidRDefault="00AC42A0" w:rsidP="00AC42A0">
      <w:pPr>
        <w:pStyle w:val="Textoindependiente"/>
        <w:rPr>
          <w:rFonts w:ascii="Montserrat" w:eastAsiaTheme="minorEastAsia" w:hAnsi="Montserrat"/>
          <w:sz w:val="24"/>
          <w:lang w:val="es-ES_tradnl" w:eastAsia="en-US"/>
        </w:rPr>
      </w:pPr>
      <w:r w:rsidRPr="004221E3">
        <w:rPr>
          <w:rFonts w:ascii="Montserrat" w:eastAsiaTheme="minorEastAsia" w:hAnsi="Montserrat"/>
          <w:sz w:val="24"/>
          <w:lang w:val="es-ES_tradnl" w:eastAsia="en-US"/>
        </w:rPr>
        <w:t xml:space="preserve">El plazo máximo para recibir la información </w:t>
      </w:r>
      <w:r w:rsidR="003078D9" w:rsidRPr="004221E3">
        <w:rPr>
          <w:rFonts w:ascii="Montserrat" w:eastAsiaTheme="minorEastAsia" w:hAnsi="Montserrat"/>
          <w:sz w:val="24"/>
          <w:lang w:val="es-ES_tradnl" w:eastAsia="en-US"/>
        </w:rPr>
        <w:t>requerida</w:t>
      </w:r>
      <w:r w:rsidRPr="004221E3">
        <w:rPr>
          <w:rFonts w:ascii="Montserrat" w:eastAsiaTheme="minorEastAsia" w:hAnsi="Montserrat"/>
          <w:sz w:val="24"/>
          <w:lang w:val="es-ES_tradnl" w:eastAsia="en-US"/>
        </w:rPr>
        <w:t xml:space="preserve"> será al </w:t>
      </w:r>
      <w:r w:rsidR="000831A7" w:rsidRPr="004221E3">
        <w:rPr>
          <w:rFonts w:ascii="Montserrat" w:eastAsiaTheme="minorEastAsia" w:hAnsi="Montserrat"/>
          <w:b/>
          <w:sz w:val="24"/>
          <w:lang w:val="es-ES_tradnl" w:eastAsia="en-US"/>
        </w:rPr>
        <w:t>27</w:t>
      </w:r>
      <w:r w:rsidRPr="004221E3">
        <w:rPr>
          <w:rFonts w:ascii="Montserrat" w:eastAsiaTheme="minorEastAsia" w:hAnsi="Montserrat"/>
          <w:b/>
          <w:sz w:val="24"/>
          <w:lang w:val="es-ES_tradnl" w:eastAsia="en-US"/>
        </w:rPr>
        <w:t xml:space="preserve"> de </w:t>
      </w:r>
      <w:r w:rsidR="000831A7" w:rsidRPr="004221E3">
        <w:rPr>
          <w:rFonts w:ascii="Montserrat" w:eastAsiaTheme="minorEastAsia" w:hAnsi="Montserrat"/>
          <w:b/>
          <w:sz w:val="24"/>
          <w:lang w:val="es-ES_tradnl" w:eastAsia="en-US"/>
        </w:rPr>
        <w:t>junio</w:t>
      </w:r>
      <w:r w:rsidRPr="004221E3">
        <w:rPr>
          <w:rFonts w:ascii="Montserrat" w:eastAsiaTheme="minorEastAsia" w:hAnsi="Montserrat"/>
          <w:b/>
          <w:sz w:val="24"/>
          <w:lang w:val="es-ES_tradnl" w:eastAsia="en-US"/>
        </w:rPr>
        <w:t xml:space="preserve"> del 202</w:t>
      </w:r>
      <w:r w:rsidR="000831A7" w:rsidRPr="004221E3">
        <w:rPr>
          <w:rFonts w:ascii="Montserrat" w:eastAsiaTheme="minorEastAsia" w:hAnsi="Montserrat"/>
          <w:b/>
          <w:sz w:val="24"/>
          <w:lang w:val="es-ES_tradnl" w:eastAsia="en-US"/>
        </w:rPr>
        <w:t>4</w:t>
      </w:r>
      <w:r w:rsidRPr="004221E3">
        <w:rPr>
          <w:rFonts w:ascii="Montserrat" w:eastAsiaTheme="minorEastAsia" w:hAnsi="Montserrat"/>
          <w:b/>
          <w:sz w:val="24"/>
          <w:lang w:val="es-ES_tradnl" w:eastAsia="en-US"/>
        </w:rPr>
        <w:t>, hasta las 1</w:t>
      </w:r>
      <w:r w:rsidR="00865898" w:rsidRPr="004221E3">
        <w:rPr>
          <w:rFonts w:ascii="Montserrat" w:eastAsiaTheme="minorEastAsia" w:hAnsi="Montserrat"/>
          <w:b/>
          <w:sz w:val="24"/>
          <w:lang w:val="es-ES_tradnl" w:eastAsia="en-US"/>
        </w:rPr>
        <w:t>3</w:t>
      </w:r>
      <w:r w:rsidRPr="004221E3">
        <w:rPr>
          <w:rFonts w:ascii="Montserrat" w:eastAsiaTheme="minorEastAsia" w:hAnsi="Montserrat"/>
          <w:b/>
          <w:sz w:val="24"/>
          <w:lang w:val="es-ES_tradnl" w:eastAsia="en-US"/>
        </w:rPr>
        <w:t>:</w:t>
      </w:r>
      <w:r w:rsidR="00EF7EB2" w:rsidRPr="004221E3">
        <w:rPr>
          <w:rFonts w:ascii="Montserrat" w:eastAsiaTheme="minorEastAsia" w:hAnsi="Montserrat"/>
          <w:b/>
          <w:sz w:val="24"/>
          <w:lang w:val="es-ES_tradnl" w:eastAsia="en-US"/>
        </w:rPr>
        <w:t>3</w:t>
      </w:r>
      <w:r w:rsidRPr="004221E3">
        <w:rPr>
          <w:rFonts w:ascii="Montserrat" w:eastAsiaTheme="minorEastAsia" w:hAnsi="Montserrat"/>
          <w:b/>
          <w:sz w:val="24"/>
          <w:lang w:val="es-ES_tradnl" w:eastAsia="en-US"/>
        </w:rPr>
        <w:t>0 horas.</w:t>
      </w:r>
    </w:p>
    <w:p w14:paraId="165C36A0" w14:textId="77777777" w:rsidR="00AC42A0" w:rsidRPr="004221E3" w:rsidRDefault="00AC42A0" w:rsidP="00AC42A0">
      <w:pPr>
        <w:pStyle w:val="Textoindependiente"/>
        <w:rPr>
          <w:rFonts w:ascii="Montserrat" w:eastAsiaTheme="minorEastAsia" w:hAnsi="Montserrat"/>
          <w:sz w:val="24"/>
          <w:lang w:val="es-ES_tradnl" w:eastAsia="en-US"/>
        </w:rPr>
      </w:pPr>
    </w:p>
    <w:p w14:paraId="6AA862FA" w14:textId="77777777" w:rsidR="00AC42A0" w:rsidRPr="004221E3" w:rsidRDefault="00AC42A0" w:rsidP="00AC42A0">
      <w:pPr>
        <w:jc w:val="both"/>
        <w:rPr>
          <w:rFonts w:ascii="Montserrat" w:hAnsi="Montserrat" w:cs="Arial"/>
          <w:bCs/>
        </w:rPr>
      </w:pPr>
      <w:r w:rsidRPr="004221E3">
        <w:rPr>
          <w:rFonts w:ascii="Montserrat" w:hAnsi="Montserrat" w:cs="Arial"/>
        </w:rPr>
        <w:t xml:space="preserve">Sin otro particular, se agradece su participación, siendo el único objetivo asegurar las </w:t>
      </w:r>
      <w:r w:rsidRPr="004221E3">
        <w:rPr>
          <w:rFonts w:ascii="Montserrat" w:hAnsi="Montserrat" w:cs="Arial"/>
          <w:bCs/>
        </w:rPr>
        <w:t>mejores condiciones de contratación para esta Institución.</w:t>
      </w:r>
    </w:p>
    <w:p w14:paraId="58E9FC44" w14:textId="77777777" w:rsidR="00AC42A0" w:rsidRPr="004221E3" w:rsidRDefault="00AC42A0" w:rsidP="00AC42A0">
      <w:pPr>
        <w:jc w:val="both"/>
        <w:rPr>
          <w:rFonts w:ascii="Montserrat" w:hAnsi="Montserrat" w:cs="Arial"/>
          <w:b/>
        </w:rPr>
      </w:pPr>
    </w:p>
    <w:p w14:paraId="77C8D128" w14:textId="77777777" w:rsidR="000831A7" w:rsidRPr="004221E3" w:rsidRDefault="000831A7" w:rsidP="000831A7">
      <w:pPr>
        <w:jc w:val="both"/>
        <w:rPr>
          <w:rFonts w:ascii="Montserrat" w:hAnsi="Montserrat" w:cs="Arial"/>
          <w:b/>
        </w:rPr>
      </w:pPr>
    </w:p>
    <w:p w14:paraId="70D74723" w14:textId="77777777" w:rsidR="00167719" w:rsidRPr="004221E3" w:rsidRDefault="00167719" w:rsidP="000831A7">
      <w:pPr>
        <w:jc w:val="both"/>
        <w:rPr>
          <w:rFonts w:ascii="Montserrat" w:hAnsi="Montserrat" w:cs="Arial"/>
          <w:b/>
        </w:rPr>
      </w:pPr>
    </w:p>
    <w:p w14:paraId="0B97DA0B" w14:textId="601098F5" w:rsidR="000831A7" w:rsidRPr="004221E3" w:rsidRDefault="000831A7" w:rsidP="000831A7">
      <w:pPr>
        <w:jc w:val="both"/>
        <w:rPr>
          <w:rFonts w:ascii="Montserrat" w:hAnsi="Montserrat" w:cs="Arial"/>
          <w:b/>
        </w:rPr>
      </w:pPr>
      <w:r w:rsidRPr="004221E3">
        <w:rPr>
          <w:rFonts w:ascii="Montserrat" w:hAnsi="Montserrat" w:cs="Arial"/>
          <w:b/>
        </w:rPr>
        <w:t>ATENTAMENTE</w:t>
      </w:r>
    </w:p>
    <w:p w14:paraId="5B948015" w14:textId="77777777" w:rsidR="000831A7" w:rsidRPr="004221E3" w:rsidRDefault="000831A7" w:rsidP="000831A7">
      <w:pPr>
        <w:jc w:val="both"/>
        <w:rPr>
          <w:rFonts w:ascii="Montserrat" w:hAnsi="Montserrat" w:cs="Arial"/>
          <w:b/>
        </w:rPr>
      </w:pPr>
    </w:p>
    <w:p w14:paraId="5E58A0C8" w14:textId="77777777" w:rsidR="000831A7" w:rsidRPr="004221E3" w:rsidRDefault="000831A7" w:rsidP="000831A7">
      <w:pPr>
        <w:jc w:val="both"/>
        <w:rPr>
          <w:rFonts w:ascii="Montserrat" w:hAnsi="Montserrat" w:cs="Arial"/>
          <w:b/>
        </w:rPr>
      </w:pPr>
    </w:p>
    <w:p w14:paraId="091CF964" w14:textId="77777777" w:rsidR="000831A7" w:rsidRPr="004221E3" w:rsidRDefault="000831A7" w:rsidP="000831A7">
      <w:pPr>
        <w:rPr>
          <w:rFonts w:ascii="Montserrat" w:hAnsi="Montserrat" w:cs="Arial"/>
          <w:b/>
          <w:color w:val="000000"/>
        </w:rPr>
      </w:pPr>
      <w:r w:rsidRPr="004221E3">
        <w:rPr>
          <w:rFonts w:ascii="Montserrat" w:hAnsi="Montserrat" w:cs="Arial"/>
          <w:b/>
          <w:color w:val="000000"/>
        </w:rPr>
        <w:t>ING. JUAN ALBERTO SANPEDRO SUAREZ</w:t>
      </w:r>
    </w:p>
    <w:p w14:paraId="379837E9" w14:textId="77777777" w:rsidR="000831A7" w:rsidRPr="004221E3" w:rsidRDefault="000831A7" w:rsidP="000831A7">
      <w:pPr>
        <w:rPr>
          <w:rFonts w:ascii="Montserrat" w:hAnsi="Montserrat" w:cs="Arial"/>
          <w:b/>
          <w:color w:val="000000"/>
        </w:rPr>
      </w:pPr>
      <w:r w:rsidRPr="004221E3">
        <w:rPr>
          <w:rFonts w:ascii="Montserrat" w:hAnsi="Montserrat" w:cs="Arial"/>
          <w:b/>
          <w:color w:val="000000"/>
        </w:rPr>
        <w:t>ENCARGADO DE LA COORDINACION DE</w:t>
      </w:r>
    </w:p>
    <w:p w14:paraId="65A5C387" w14:textId="77777777" w:rsidR="000831A7" w:rsidRPr="004221E3" w:rsidRDefault="000831A7" w:rsidP="000831A7">
      <w:pPr>
        <w:rPr>
          <w:rFonts w:ascii="Montserrat" w:hAnsi="Montserrat" w:cs="Arial"/>
          <w:b/>
          <w:color w:val="000000"/>
        </w:rPr>
      </w:pPr>
      <w:r w:rsidRPr="004221E3">
        <w:rPr>
          <w:rFonts w:ascii="Montserrat" w:hAnsi="Montserrat" w:cs="Arial"/>
          <w:b/>
          <w:color w:val="000000"/>
        </w:rPr>
        <w:t xml:space="preserve">ABASTECIMIENTO Y EQUIPAMIENTO </w:t>
      </w:r>
    </w:p>
    <w:p w14:paraId="234B02BD" w14:textId="77777777" w:rsidR="000831A7" w:rsidRPr="004221E3" w:rsidRDefault="000831A7" w:rsidP="000831A7">
      <w:pPr>
        <w:rPr>
          <w:rFonts w:ascii="Montserrat" w:hAnsi="Montserrat" w:cs="Arial"/>
          <w:b/>
        </w:rPr>
      </w:pPr>
    </w:p>
    <w:p w14:paraId="4915DAC3" w14:textId="77777777" w:rsidR="000831A7" w:rsidRPr="004221E3" w:rsidRDefault="000831A7" w:rsidP="000831A7">
      <w:pPr>
        <w:rPr>
          <w:rFonts w:ascii="Montserrat" w:hAnsi="Montserrat" w:cs="Arial"/>
          <w:b/>
        </w:rPr>
      </w:pPr>
    </w:p>
    <w:p w14:paraId="0FB4C755" w14:textId="77777777" w:rsidR="000831A7" w:rsidRPr="004221E3" w:rsidRDefault="000831A7" w:rsidP="000831A7">
      <w:pPr>
        <w:rPr>
          <w:rFonts w:ascii="Montserrat" w:hAnsi="Montserrat" w:cs="Arial"/>
          <w:b/>
        </w:rPr>
      </w:pPr>
    </w:p>
    <w:tbl>
      <w:tblPr>
        <w:tblStyle w:val="Tablaconcuadrcula"/>
        <w:tblW w:w="0" w:type="auto"/>
        <w:tblLook w:val="04A0" w:firstRow="1" w:lastRow="0" w:firstColumn="1" w:lastColumn="0" w:noHBand="0" w:noVBand="1"/>
      </w:tblPr>
      <w:tblGrid>
        <w:gridCol w:w="5098"/>
        <w:gridCol w:w="5098"/>
      </w:tblGrid>
      <w:tr w:rsidR="000831A7" w:rsidRPr="004221E3" w14:paraId="385A6536" w14:textId="77777777" w:rsidTr="00147A7F">
        <w:tc>
          <w:tcPr>
            <w:tcW w:w="5098" w:type="dxa"/>
            <w:tcBorders>
              <w:top w:val="nil"/>
              <w:left w:val="nil"/>
              <w:bottom w:val="nil"/>
              <w:right w:val="nil"/>
            </w:tcBorders>
          </w:tcPr>
          <w:p w14:paraId="254FC3F9" w14:textId="77777777" w:rsidR="000831A7" w:rsidRPr="004221E3" w:rsidRDefault="000831A7" w:rsidP="00147A7F">
            <w:pPr>
              <w:jc w:val="center"/>
              <w:rPr>
                <w:rFonts w:ascii="Montserrat" w:hAnsi="Montserrat" w:cs="Arial"/>
                <w:bCs/>
                <w:sz w:val="18"/>
                <w:szCs w:val="18"/>
              </w:rPr>
            </w:pPr>
            <w:proofErr w:type="spellStart"/>
            <w:r w:rsidRPr="004221E3">
              <w:rPr>
                <w:rFonts w:ascii="Montserrat" w:hAnsi="Montserrat" w:cs="Arial"/>
                <w:bCs/>
                <w:sz w:val="18"/>
                <w:szCs w:val="18"/>
              </w:rPr>
              <w:t>VoBo</w:t>
            </w:r>
            <w:proofErr w:type="spellEnd"/>
          </w:p>
          <w:p w14:paraId="001DF4DD" w14:textId="77777777" w:rsidR="000831A7" w:rsidRPr="004221E3" w:rsidRDefault="000831A7" w:rsidP="00147A7F">
            <w:pPr>
              <w:rPr>
                <w:rFonts w:ascii="Montserrat" w:hAnsi="Montserrat" w:cs="Arial"/>
                <w:bCs/>
                <w:sz w:val="18"/>
                <w:szCs w:val="18"/>
              </w:rPr>
            </w:pPr>
          </w:p>
          <w:p w14:paraId="184767C1" w14:textId="77777777" w:rsidR="000831A7" w:rsidRPr="004221E3" w:rsidRDefault="000831A7" w:rsidP="00147A7F">
            <w:pPr>
              <w:rPr>
                <w:rFonts w:ascii="Montserrat" w:hAnsi="Montserrat" w:cs="Arial"/>
                <w:bCs/>
                <w:sz w:val="18"/>
                <w:szCs w:val="18"/>
              </w:rPr>
            </w:pPr>
          </w:p>
          <w:p w14:paraId="45EEAECB" w14:textId="77777777" w:rsidR="000831A7" w:rsidRPr="004221E3" w:rsidRDefault="000831A7" w:rsidP="00147A7F">
            <w:pPr>
              <w:jc w:val="center"/>
              <w:rPr>
                <w:rFonts w:ascii="Montserrat" w:hAnsi="Montserrat" w:cs="Arial"/>
                <w:bCs/>
                <w:sz w:val="18"/>
                <w:szCs w:val="18"/>
              </w:rPr>
            </w:pPr>
            <w:r w:rsidRPr="004221E3">
              <w:rPr>
                <w:rFonts w:ascii="Montserrat" w:hAnsi="Montserrat" w:cs="Arial"/>
                <w:bCs/>
                <w:sz w:val="18"/>
                <w:szCs w:val="18"/>
              </w:rPr>
              <w:t>LIC. ERNESTO ANTONIO HOOPER ARVIZU</w:t>
            </w:r>
          </w:p>
          <w:p w14:paraId="70B479B1" w14:textId="77777777" w:rsidR="000831A7" w:rsidRPr="004221E3" w:rsidRDefault="000831A7" w:rsidP="00147A7F">
            <w:pPr>
              <w:jc w:val="center"/>
              <w:rPr>
                <w:rFonts w:ascii="Montserrat" w:hAnsi="Montserrat" w:cs="Arial"/>
                <w:bCs/>
                <w:sz w:val="18"/>
                <w:szCs w:val="18"/>
              </w:rPr>
            </w:pPr>
            <w:r w:rsidRPr="004221E3">
              <w:rPr>
                <w:rFonts w:ascii="Montserrat" w:hAnsi="Montserrat" w:cs="Arial"/>
                <w:bCs/>
                <w:sz w:val="18"/>
                <w:szCs w:val="18"/>
              </w:rPr>
              <w:t>JEFE DEL DEPARTAMENTO DE ADQUISICIÓN DE BIENES Y CONTRATACIÓN DE SERVICIOS</w:t>
            </w:r>
          </w:p>
          <w:p w14:paraId="56AD6672" w14:textId="77777777" w:rsidR="000831A7" w:rsidRPr="004221E3" w:rsidRDefault="000831A7" w:rsidP="00147A7F">
            <w:pPr>
              <w:rPr>
                <w:rFonts w:ascii="Montserrat" w:hAnsi="Montserrat" w:cs="Arial"/>
                <w:bCs/>
                <w:sz w:val="18"/>
                <w:szCs w:val="18"/>
              </w:rPr>
            </w:pPr>
          </w:p>
          <w:p w14:paraId="0071A069" w14:textId="77777777" w:rsidR="000831A7" w:rsidRPr="004221E3" w:rsidRDefault="000831A7" w:rsidP="00147A7F">
            <w:pPr>
              <w:rPr>
                <w:rFonts w:ascii="Montserrat" w:hAnsi="Montserrat" w:cs="Arial"/>
                <w:bCs/>
                <w:sz w:val="18"/>
                <w:szCs w:val="18"/>
              </w:rPr>
            </w:pPr>
          </w:p>
          <w:p w14:paraId="55401A06" w14:textId="77777777" w:rsidR="000831A7" w:rsidRPr="004221E3" w:rsidRDefault="000831A7" w:rsidP="00147A7F">
            <w:pPr>
              <w:rPr>
                <w:rFonts w:ascii="Montserrat" w:hAnsi="Montserrat" w:cs="Arial"/>
                <w:bCs/>
                <w:sz w:val="18"/>
                <w:szCs w:val="18"/>
              </w:rPr>
            </w:pPr>
          </w:p>
        </w:tc>
        <w:tc>
          <w:tcPr>
            <w:tcW w:w="5098" w:type="dxa"/>
            <w:tcBorders>
              <w:top w:val="nil"/>
              <w:left w:val="nil"/>
              <w:bottom w:val="nil"/>
              <w:right w:val="nil"/>
            </w:tcBorders>
          </w:tcPr>
          <w:p w14:paraId="173346A0" w14:textId="77777777" w:rsidR="000831A7" w:rsidRPr="004221E3" w:rsidRDefault="000831A7" w:rsidP="00147A7F">
            <w:pPr>
              <w:jc w:val="center"/>
              <w:rPr>
                <w:rFonts w:ascii="Montserrat" w:hAnsi="Montserrat" w:cs="Arial"/>
                <w:bCs/>
                <w:sz w:val="18"/>
                <w:szCs w:val="18"/>
              </w:rPr>
            </w:pPr>
            <w:r w:rsidRPr="004221E3">
              <w:rPr>
                <w:rFonts w:ascii="Montserrat" w:hAnsi="Montserrat" w:cs="Arial"/>
                <w:bCs/>
                <w:sz w:val="18"/>
                <w:szCs w:val="18"/>
              </w:rPr>
              <w:t>Revisó</w:t>
            </w:r>
          </w:p>
          <w:p w14:paraId="252937ED" w14:textId="77777777" w:rsidR="000831A7" w:rsidRPr="004221E3" w:rsidRDefault="000831A7" w:rsidP="00147A7F">
            <w:pPr>
              <w:rPr>
                <w:rFonts w:ascii="Montserrat" w:hAnsi="Montserrat" w:cs="Arial"/>
                <w:bCs/>
                <w:sz w:val="18"/>
                <w:szCs w:val="18"/>
              </w:rPr>
            </w:pPr>
          </w:p>
          <w:p w14:paraId="395343BC" w14:textId="77777777" w:rsidR="000831A7" w:rsidRPr="004221E3" w:rsidRDefault="000831A7" w:rsidP="00147A7F">
            <w:pPr>
              <w:rPr>
                <w:rFonts w:ascii="Montserrat" w:hAnsi="Montserrat" w:cs="Arial"/>
                <w:bCs/>
                <w:sz w:val="18"/>
                <w:szCs w:val="18"/>
              </w:rPr>
            </w:pPr>
          </w:p>
          <w:p w14:paraId="04278242" w14:textId="77777777" w:rsidR="000831A7" w:rsidRPr="004221E3" w:rsidRDefault="000831A7" w:rsidP="00147A7F">
            <w:pPr>
              <w:jc w:val="center"/>
              <w:rPr>
                <w:rFonts w:ascii="Montserrat" w:hAnsi="Montserrat" w:cs="Arial"/>
                <w:bCs/>
                <w:sz w:val="18"/>
                <w:szCs w:val="18"/>
              </w:rPr>
            </w:pPr>
            <w:r w:rsidRPr="004221E3">
              <w:rPr>
                <w:rFonts w:ascii="Montserrat" w:hAnsi="Montserrat" w:cs="Arial"/>
                <w:bCs/>
                <w:sz w:val="18"/>
                <w:szCs w:val="18"/>
              </w:rPr>
              <w:t>ING. JUAN ALBERTO TORRES BAUTISTA</w:t>
            </w:r>
          </w:p>
          <w:p w14:paraId="7ABCCEE7" w14:textId="77777777" w:rsidR="000831A7" w:rsidRPr="004221E3" w:rsidRDefault="000831A7" w:rsidP="00147A7F">
            <w:pPr>
              <w:jc w:val="center"/>
              <w:rPr>
                <w:rFonts w:ascii="Montserrat" w:hAnsi="Montserrat" w:cs="Arial"/>
                <w:bCs/>
                <w:sz w:val="18"/>
                <w:szCs w:val="18"/>
              </w:rPr>
            </w:pPr>
            <w:r w:rsidRPr="004221E3">
              <w:rPr>
                <w:rFonts w:ascii="Montserrat" w:hAnsi="Montserrat" w:cs="Arial"/>
                <w:bCs/>
                <w:sz w:val="18"/>
                <w:szCs w:val="18"/>
              </w:rPr>
              <w:t>JEFE DE LA OFICINA DE ADQUISICIÓN DE BIENES Y CONTRATACIÓN DE SERVICIOS</w:t>
            </w:r>
          </w:p>
        </w:tc>
      </w:tr>
      <w:tr w:rsidR="000831A7" w:rsidRPr="004221E3" w14:paraId="7144D7F6" w14:textId="77777777" w:rsidTr="00147A7F">
        <w:tc>
          <w:tcPr>
            <w:tcW w:w="5098" w:type="dxa"/>
            <w:tcBorders>
              <w:top w:val="nil"/>
              <w:left w:val="nil"/>
              <w:bottom w:val="nil"/>
              <w:right w:val="nil"/>
            </w:tcBorders>
          </w:tcPr>
          <w:p w14:paraId="7EE994AA" w14:textId="77777777" w:rsidR="000831A7" w:rsidRPr="004221E3" w:rsidRDefault="000831A7" w:rsidP="00147A7F">
            <w:pPr>
              <w:jc w:val="center"/>
              <w:rPr>
                <w:rFonts w:ascii="Montserrat" w:hAnsi="Montserrat" w:cs="Arial"/>
                <w:bCs/>
                <w:sz w:val="18"/>
                <w:szCs w:val="18"/>
              </w:rPr>
            </w:pPr>
            <w:r w:rsidRPr="004221E3">
              <w:rPr>
                <w:rFonts w:ascii="Montserrat" w:hAnsi="Montserrat" w:cs="Arial"/>
                <w:bCs/>
                <w:sz w:val="18"/>
                <w:szCs w:val="18"/>
              </w:rPr>
              <w:t>Elaboró</w:t>
            </w:r>
          </w:p>
          <w:p w14:paraId="61F94BF8" w14:textId="77777777" w:rsidR="000831A7" w:rsidRPr="004221E3" w:rsidRDefault="000831A7" w:rsidP="00147A7F">
            <w:pPr>
              <w:rPr>
                <w:rFonts w:ascii="Montserrat" w:hAnsi="Montserrat" w:cs="Arial"/>
                <w:bCs/>
                <w:sz w:val="18"/>
                <w:szCs w:val="18"/>
              </w:rPr>
            </w:pPr>
          </w:p>
          <w:p w14:paraId="33E46002" w14:textId="77777777" w:rsidR="000831A7" w:rsidRPr="004221E3" w:rsidRDefault="000831A7" w:rsidP="00147A7F">
            <w:pPr>
              <w:rPr>
                <w:rFonts w:ascii="Montserrat" w:hAnsi="Montserrat" w:cs="Arial"/>
                <w:bCs/>
                <w:sz w:val="18"/>
                <w:szCs w:val="18"/>
              </w:rPr>
            </w:pPr>
          </w:p>
          <w:p w14:paraId="5B43EA51" w14:textId="77777777" w:rsidR="000831A7" w:rsidRPr="004221E3" w:rsidRDefault="000831A7" w:rsidP="00147A7F">
            <w:pPr>
              <w:jc w:val="center"/>
              <w:rPr>
                <w:rFonts w:ascii="Montserrat" w:hAnsi="Montserrat" w:cs="Arial"/>
                <w:bCs/>
                <w:sz w:val="18"/>
                <w:szCs w:val="18"/>
              </w:rPr>
            </w:pPr>
            <w:r w:rsidRPr="004221E3">
              <w:rPr>
                <w:rFonts w:ascii="Montserrat" w:hAnsi="Montserrat" w:cs="Arial"/>
                <w:bCs/>
                <w:sz w:val="18"/>
                <w:szCs w:val="18"/>
              </w:rPr>
              <w:t>LD. JULIA BAUTISTA ORTEGA</w:t>
            </w:r>
          </w:p>
          <w:p w14:paraId="57810B1A" w14:textId="77777777" w:rsidR="000831A7" w:rsidRPr="004221E3" w:rsidRDefault="000831A7" w:rsidP="00147A7F">
            <w:pPr>
              <w:jc w:val="center"/>
              <w:rPr>
                <w:rFonts w:ascii="Montserrat" w:hAnsi="Montserrat" w:cs="Arial"/>
                <w:bCs/>
                <w:sz w:val="18"/>
                <w:szCs w:val="18"/>
              </w:rPr>
            </w:pPr>
            <w:r w:rsidRPr="004221E3">
              <w:rPr>
                <w:rFonts w:ascii="Montserrat" w:hAnsi="Montserrat" w:cs="Arial"/>
                <w:bCs/>
                <w:sz w:val="18"/>
                <w:szCs w:val="18"/>
              </w:rPr>
              <w:t>ADSCRITA A LA OFICINA DE ADQUISICIÓN DE BIENES Y CONTRATACIÓN DE SERVICIOS</w:t>
            </w:r>
          </w:p>
          <w:p w14:paraId="0C93D0F2" w14:textId="77777777" w:rsidR="000831A7" w:rsidRPr="004221E3" w:rsidRDefault="000831A7" w:rsidP="00147A7F">
            <w:pPr>
              <w:jc w:val="center"/>
              <w:rPr>
                <w:rFonts w:ascii="Montserrat" w:hAnsi="Montserrat" w:cs="Arial"/>
                <w:bCs/>
                <w:sz w:val="18"/>
                <w:szCs w:val="18"/>
              </w:rPr>
            </w:pPr>
          </w:p>
        </w:tc>
        <w:tc>
          <w:tcPr>
            <w:tcW w:w="5098" w:type="dxa"/>
            <w:tcBorders>
              <w:top w:val="nil"/>
              <w:left w:val="nil"/>
              <w:bottom w:val="nil"/>
              <w:right w:val="nil"/>
            </w:tcBorders>
          </w:tcPr>
          <w:p w14:paraId="1DC387FE" w14:textId="77777777" w:rsidR="000831A7" w:rsidRPr="004221E3" w:rsidRDefault="000831A7" w:rsidP="00147A7F">
            <w:pPr>
              <w:jc w:val="center"/>
              <w:rPr>
                <w:rFonts w:ascii="Montserrat" w:hAnsi="Montserrat" w:cs="Arial"/>
                <w:bCs/>
                <w:sz w:val="18"/>
                <w:szCs w:val="18"/>
              </w:rPr>
            </w:pPr>
          </w:p>
        </w:tc>
      </w:tr>
    </w:tbl>
    <w:p w14:paraId="0E4A1E56" w14:textId="77777777" w:rsidR="004A3CC6" w:rsidRPr="004221E3" w:rsidRDefault="004A3CC6" w:rsidP="00810272">
      <w:pPr>
        <w:suppressAutoHyphens/>
        <w:jc w:val="center"/>
        <w:rPr>
          <w:rFonts w:ascii="Montserrat" w:hAnsi="Montserrat" w:cs="Arial"/>
          <w:b/>
          <w:sz w:val="22"/>
          <w:szCs w:val="22"/>
        </w:rPr>
      </w:pPr>
    </w:p>
    <w:p w14:paraId="4C7A6F28" w14:textId="77777777" w:rsidR="004A3CC6" w:rsidRPr="004221E3" w:rsidRDefault="004A3CC6" w:rsidP="00810272">
      <w:pPr>
        <w:suppressAutoHyphens/>
        <w:jc w:val="center"/>
        <w:rPr>
          <w:rFonts w:ascii="Montserrat" w:hAnsi="Montserrat" w:cs="Arial"/>
          <w:b/>
          <w:sz w:val="22"/>
          <w:szCs w:val="22"/>
        </w:rPr>
      </w:pPr>
    </w:p>
    <w:p w14:paraId="100727ED" w14:textId="77777777" w:rsidR="004A3CC6" w:rsidRPr="004221E3" w:rsidRDefault="004A3CC6" w:rsidP="00810272">
      <w:pPr>
        <w:suppressAutoHyphens/>
        <w:jc w:val="center"/>
        <w:rPr>
          <w:rFonts w:ascii="Montserrat" w:hAnsi="Montserrat" w:cs="Arial"/>
          <w:b/>
          <w:sz w:val="22"/>
          <w:szCs w:val="22"/>
        </w:rPr>
      </w:pPr>
    </w:p>
    <w:p w14:paraId="7D937321" w14:textId="77777777" w:rsidR="004B61A8" w:rsidRPr="004221E3" w:rsidRDefault="004B61A8" w:rsidP="00810272">
      <w:pPr>
        <w:suppressAutoHyphens/>
        <w:jc w:val="center"/>
        <w:rPr>
          <w:rFonts w:ascii="Montserrat" w:hAnsi="Montserrat" w:cs="Arial"/>
          <w:b/>
          <w:sz w:val="22"/>
          <w:szCs w:val="22"/>
        </w:rPr>
      </w:pPr>
    </w:p>
    <w:p w14:paraId="1CB4B67F" w14:textId="77777777" w:rsidR="004B61A8" w:rsidRPr="004221E3" w:rsidRDefault="004B61A8" w:rsidP="00810272">
      <w:pPr>
        <w:suppressAutoHyphens/>
        <w:jc w:val="center"/>
        <w:rPr>
          <w:rFonts w:ascii="Montserrat" w:hAnsi="Montserrat" w:cs="Arial"/>
          <w:b/>
          <w:sz w:val="22"/>
          <w:szCs w:val="22"/>
        </w:rPr>
      </w:pPr>
    </w:p>
    <w:p w14:paraId="7A2A7523" w14:textId="77777777" w:rsidR="00B755ED" w:rsidRPr="004221E3" w:rsidRDefault="00B755ED" w:rsidP="00810272">
      <w:pPr>
        <w:suppressAutoHyphens/>
        <w:jc w:val="center"/>
        <w:rPr>
          <w:rFonts w:ascii="Montserrat" w:hAnsi="Montserrat" w:cs="Arial"/>
          <w:b/>
          <w:sz w:val="22"/>
          <w:szCs w:val="22"/>
        </w:rPr>
      </w:pPr>
    </w:p>
    <w:p w14:paraId="6F52D14C" w14:textId="77777777" w:rsidR="001C2063" w:rsidRPr="004221E3" w:rsidRDefault="00810272" w:rsidP="00810272">
      <w:pPr>
        <w:suppressAutoHyphens/>
        <w:jc w:val="center"/>
        <w:rPr>
          <w:rFonts w:ascii="Montserrat" w:hAnsi="Montserrat" w:cs="Arial"/>
          <w:b/>
          <w:sz w:val="22"/>
          <w:szCs w:val="22"/>
        </w:rPr>
      </w:pPr>
      <w:r w:rsidRPr="004221E3">
        <w:rPr>
          <w:rFonts w:ascii="Montserrat" w:hAnsi="Montserrat" w:cs="Arial"/>
          <w:b/>
          <w:sz w:val="22"/>
          <w:szCs w:val="22"/>
        </w:rPr>
        <w:t>ANEXO 1 (UNO) REQUERIMIENTO</w:t>
      </w:r>
    </w:p>
    <w:p w14:paraId="629D4835" w14:textId="4E6A3D29" w:rsidR="00676E3B" w:rsidRPr="004221E3" w:rsidRDefault="00676E3B" w:rsidP="00FD19EB">
      <w:pPr>
        <w:jc w:val="both"/>
        <w:rPr>
          <w:rFonts w:ascii="Montserrat" w:eastAsia="Times New Roman" w:hAnsi="Montserrat" w:cs="Arial"/>
          <w:b/>
          <w:bCs/>
          <w:sz w:val="22"/>
          <w:szCs w:val="22"/>
          <w:lang w:eastAsia="ar-SA"/>
        </w:rPr>
      </w:pPr>
    </w:p>
    <w:p w14:paraId="4099FF1D" w14:textId="6EDCD140" w:rsidR="00C208B8" w:rsidRPr="004221E3" w:rsidRDefault="00C208B8" w:rsidP="00FD19EB">
      <w:pPr>
        <w:jc w:val="both"/>
        <w:rPr>
          <w:rFonts w:ascii="Montserrat" w:eastAsia="Times New Roman" w:hAnsi="Montserrat" w:cs="Arial"/>
          <w:b/>
          <w:bCs/>
          <w:sz w:val="22"/>
          <w:szCs w:val="22"/>
          <w:lang w:eastAsia="ar-SA"/>
        </w:rPr>
      </w:pPr>
    </w:p>
    <w:tbl>
      <w:tblPr>
        <w:tblW w:w="5000" w:type="pct"/>
        <w:tblCellMar>
          <w:left w:w="70" w:type="dxa"/>
          <w:right w:w="70" w:type="dxa"/>
        </w:tblCellMar>
        <w:tblLook w:val="04A0" w:firstRow="1" w:lastRow="0" w:firstColumn="1" w:lastColumn="0" w:noHBand="0" w:noVBand="1"/>
      </w:tblPr>
      <w:tblGrid>
        <w:gridCol w:w="800"/>
        <w:gridCol w:w="847"/>
        <w:gridCol w:w="6921"/>
        <w:gridCol w:w="744"/>
        <w:gridCol w:w="914"/>
      </w:tblGrid>
      <w:tr w:rsidR="000831A7" w:rsidRPr="004221E3" w14:paraId="38C19BEB" w14:textId="77777777" w:rsidTr="000831A7">
        <w:trPr>
          <w:trHeight w:val="20"/>
          <w:tblHeader/>
        </w:trPr>
        <w:tc>
          <w:tcPr>
            <w:tcW w:w="391" w:type="pct"/>
            <w:tcBorders>
              <w:top w:val="single" w:sz="4" w:space="0" w:color="auto"/>
              <w:left w:val="single" w:sz="4" w:space="0" w:color="auto"/>
              <w:bottom w:val="single" w:sz="4" w:space="0" w:color="auto"/>
              <w:right w:val="single" w:sz="4" w:space="0" w:color="auto"/>
            </w:tcBorders>
            <w:shd w:val="clear" w:color="000000" w:fill="FCD5B4"/>
            <w:vAlign w:val="center"/>
            <w:hideMark/>
          </w:tcPr>
          <w:p w14:paraId="3346AA43" w14:textId="77777777" w:rsidR="000831A7" w:rsidRPr="004221E3" w:rsidRDefault="000831A7" w:rsidP="000831A7">
            <w:pPr>
              <w:jc w:val="center"/>
              <w:rPr>
                <w:rFonts w:ascii="Montserrat" w:eastAsia="Times New Roman" w:hAnsi="Montserrat" w:cs="Arial"/>
                <w:b/>
                <w:bCs/>
                <w:sz w:val="12"/>
                <w:szCs w:val="12"/>
                <w:lang w:val="es-MX" w:eastAsia="es-MX"/>
              </w:rPr>
            </w:pPr>
            <w:r w:rsidRPr="004221E3">
              <w:rPr>
                <w:rFonts w:ascii="Montserrat" w:eastAsia="Times New Roman" w:hAnsi="Montserrat" w:cs="Arial"/>
                <w:b/>
                <w:bCs/>
                <w:sz w:val="12"/>
                <w:szCs w:val="12"/>
                <w:lang w:val="es-MX" w:eastAsia="es-MX"/>
              </w:rPr>
              <w:t>PARTIDA</w:t>
            </w:r>
          </w:p>
        </w:tc>
        <w:tc>
          <w:tcPr>
            <w:tcW w:w="414" w:type="pct"/>
            <w:tcBorders>
              <w:top w:val="single" w:sz="4" w:space="0" w:color="000000"/>
              <w:left w:val="nil"/>
              <w:bottom w:val="single" w:sz="4" w:space="0" w:color="000000"/>
              <w:right w:val="single" w:sz="4" w:space="0" w:color="000000"/>
            </w:tcBorders>
            <w:shd w:val="clear" w:color="000000" w:fill="FCD5B4"/>
            <w:vAlign w:val="center"/>
            <w:hideMark/>
          </w:tcPr>
          <w:p w14:paraId="38FE9612" w14:textId="77777777" w:rsidR="000831A7" w:rsidRPr="004221E3" w:rsidRDefault="000831A7" w:rsidP="000831A7">
            <w:pPr>
              <w:jc w:val="center"/>
              <w:rPr>
                <w:rFonts w:ascii="Montserrat" w:eastAsia="Times New Roman" w:hAnsi="Montserrat" w:cs="Arial"/>
                <w:b/>
                <w:bCs/>
                <w:sz w:val="12"/>
                <w:szCs w:val="12"/>
                <w:lang w:val="es-MX" w:eastAsia="es-MX"/>
              </w:rPr>
            </w:pPr>
            <w:r w:rsidRPr="004221E3">
              <w:rPr>
                <w:rFonts w:ascii="Montserrat" w:eastAsia="Times New Roman" w:hAnsi="Montserrat" w:cs="Arial"/>
                <w:b/>
                <w:bCs/>
                <w:sz w:val="12"/>
                <w:szCs w:val="12"/>
                <w:lang w:val="es-MX" w:eastAsia="es-MX"/>
              </w:rPr>
              <w:t>CLAVE</w:t>
            </w:r>
          </w:p>
        </w:tc>
        <w:tc>
          <w:tcPr>
            <w:tcW w:w="3384" w:type="pct"/>
            <w:tcBorders>
              <w:top w:val="single" w:sz="4" w:space="0" w:color="000000"/>
              <w:left w:val="nil"/>
              <w:bottom w:val="single" w:sz="4" w:space="0" w:color="000000"/>
              <w:right w:val="single" w:sz="4" w:space="0" w:color="000000"/>
            </w:tcBorders>
            <w:shd w:val="clear" w:color="000000" w:fill="FCD5B4"/>
            <w:vAlign w:val="center"/>
            <w:hideMark/>
          </w:tcPr>
          <w:p w14:paraId="19D00031" w14:textId="77777777" w:rsidR="000831A7" w:rsidRPr="004221E3" w:rsidRDefault="000831A7" w:rsidP="000831A7">
            <w:pPr>
              <w:jc w:val="both"/>
              <w:rPr>
                <w:rFonts w:ascii="Montserrat" w:eastAsia="Times New Roman" w:hAnsi="Montserrat" w:cs="Arial"/>
                <w:b/>
                <w:bCs/>
                <w:sz w:val="12"/>
                <w:szCs w:val="12"/>
                <w:lang w:val="es-MX" w:eastAsia="es-MX"/>
              </w:rPr>
            </w:pPr>
            <w:r w:rsidRPr="004221E3">
              <w:rPr>
                <w:rFonts w:ascii="Montserrat" w:eastAsia="Times New Roman" w:hAnsi="Montserrat" w:cs="Arial"/>
                <w:b/>
                <w:bCs/>
                <w:sz w:val="12"/>
                <w:szCs w:val="12"/>
                <w:lang w:val="es-MX" w:eastAsia="es-MX"/>
              </w:rPr>
              <w:t>CONCEPTO</w:t>
            </w:r>
          </w:p>
        </w:tc>
        <w:tc>
          <w:tcPr>
            <w:tcW w:w="364" w:type="pct"/>
            <w:tcBorders>
              <w:top w:val="single" w:sz="4" w:space="0" w:color="000000"/>
              <w:left w:val="nil"/>
              <w:bottom w:val="single" w:sz="4" w:space="0" w:color="000000"/>
              <w:right w:val="single" w:sz="4" w:space="0" w:color="000000"/>
            </w:tcBorders>
            <w:shd w:val="clear" w:color="000000" w:fill="FCD5B4"/>
            <w:vAlign w:val="center"/>
            <w:hideMark/>
          </w:tcPr>
          <w:p w14:paraId="5BA40E7F" w14:textId="77777777" w:rsidR="000831A7" w:rsidRPr="004221E3" w:rsidRDefault="000831A7" w:rsidP="000831A7">
            <w:pPr>
              <w:jc w:val="center"/>
              <w:rPr>
                <w:rFonts w:ascii="Montserrat" w:eastAsia="Times New Roman" w:hAnsi="Montserrat" w:cs="Arial"/>
                <w:b/>
                <w:bCs/>
                <w:sz w:val="12"/>
                <w:szCs w:val="12"/>
                <w:lang w:val="es-MX" w:eastAsia="es-MX"/>
              </w:rPr>
            </w:pPr>
            <w:r w:rsidRPr="004221E3">
              <w:rPr>
                <w:rFonts w:ascii="Montserrat" w:eastAsia="Times New Roman" w:hAnsi="Montserrat" w:cs="Arial"/>
                <w:b/>
                <w:bCs/>
                <w:sz w:val="12"/>
                <w:szCs w:val="12"/>
                <w:lang w:val="es-MX" w:eastAsia="es-MX"/>
              </w:rPr>
              <w:t>UNIDAD</w:t>
            </w:r>
          </w:p>
        </w:tc>
        <w:tc>
          <w:tcPr>
            <w:tcW w:w="447" w:type="pct"/>
            <w:tcBorders>
              <w:top w:val="single" w:sz="4" w:space="0" w:color="000000"/>
              <w:left w:val="nil"/>
              <w:bottom w:val="single" w:sz="4" w:space="0" w:color="000000"/>
              <w:right w:val="single" w:sz="4" w:space="0" w:color="000000"/>
            </w:tcBorders>
            <w:shd w:val="clear" w:color="000000" w:fill="FCD5B4"/>
            <w:vAlign w:val="center"/>
            <w:hideMark/>
          </w:tcPr>
          <w:p w14:paraId="3FCD0EE7" w14:textId="77777777" w:rsidR="000831A7" w:rsidRPr="004221E3" w:rsidRDefault="000831A7" w:rsidP="000831A7">
            <w:pPr>
              <w:jc w:val="center"/>
              <w:rPr>
                <w:rFonts w:ascii="Montserrat" w:eastAsia="Times New Roman" w:hAnsi="Montserrat" w:cs="Arial"/>
                <w:b/>
                <w:bCs/>
                <w:sz w:val="12"/>
                <w:szCs w:val="12"/>
                <w:lang w:val="es-MX" w:eastAsia="es-MX"/>
              </w:rPr>
            </w:pPr>
            <w:r w:rsidRPr="004221E3">
              <w:rPr>
                <w:rFonts w:ascii="Montserrat" w:eastAsia="Times New Roman" w:hAnsi="Montserrat" w:cs="Arial"/>
                <w:b/>
                <w:bCs/>
                <w:sz w:val="12"/>
                <w:szCs w:val="12"/>
                <w:lang w:val="es-MX" w:eastAsia="es-MX"/>
              </w:rPr>
              <w:t>CANTIDAD TOTAL</w:t>
            </w:r>
          </w:p>
        </w:tc>
      </w:tr>
      <w:tr w:rsidR="000831A7" w:rsidRPr="004221E3" w14:paraId="1C9BFDCB" w14:textId="77777777" w:rsidTr="000831A7">
        <w:trPr>
          <w:trHeight w:val="20"/>
        </w:trPr>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768764B4" w14:textId="77777777" w:rsidR="000831A7" w:rsidRPr="004221E3" w:rsidRDefault="000831A7" w:rsidP="000831A7">
            <w:pPr>
              <w:jc w:val="center"/>
              <w:rPr>
                <w:rFonts w:ascii="Montserrat" w:eastAsia="Times New Roman" w:hAnsi="Montserrat" w:cs="Arial"/>
                <w:b/>
                <w:bCs/>
                <w:sz w:val="12"/>
                <w:szCs w:val="12"/>
                <w:lang w:val="es-MX" w:eastAsia="es-MX"/>
              </w:rPr>
            </w:pPr>
            <w:r w:rsidRPr="004221E3">
              <w:rPr>
                <w:rFonts w:ascii="Montserrat" w:eastAsia="Times New Roman" w:hAnsi="Montserrat" w:cs="Arial"/>
                <w:b/>
                <w:bCs/>
                <w:sz w:val="12"/>
                <w:szCs w:val="12"/>
                <w:lang w:val="es-MX" w:eastAsia="es-MX"/>
              </w:rPr>
              <w:t>1</w:t>
            </w:r>
          </w:p>
        </w:tc>
        <w:tc>
          <w:tcPr>
            <w:tcW w:w="414" w:type="pct"/>
            <w:tcBorders>
              <w:top w:val="single" w:sz="4" w:space="0" w:color="auto"/>
              <w:left w:val="nil"/>
              <w:bottom w:val="single" w:sz="4" w:space="0" w:color="auto"/>
              <w:right w:val="single" w:sz="4" w:space="0" w:color="auto"/>
            </w:tcBorders>
            <w:shd w:val="clear" w:color="auto" w:fill="auto"/>
            <w:vAlign w:val="center"/>
            <w:hideMark/>
          </w:tcPr>
          <w:p w14:paraId="432F4188" w14:textId="77777777" w:rsidR="000831A7" w:rsidRPr="004221E3" w:rsidRDefault="000831A7" w:rsidP="000831A7">
            <w:pPr>
              <w:jc w:val="center"/>
              <w:rPr>
                <w:rFonts w:ascii="Montserrat" w:eastAsia="Times New Roman" w:hAnsi="Montserrat" w:cs="Arial"/>
                <w:b/>
                <w:bCs/>
                <w:sz w:val="12"/>
                <w:szCs w:val="12"/>
                <w:lang w:val="es-MX" w:eastAsia="es-MX"/>
              </w:rPr>
            </w:pPr>
            <w:r w:rsidRPr="004221E3">
              <w:rPr>
                <w:rFonts w:ascii="Montserrat" w:eastAsia="Times New Roman" w:hAnsi="Montserrat" w:cs="Arial"/>
                <w:b/>
                <w:bCs/>
                <w:sz w:val="12"/>
                <w:szCs w:val="12"/>
                <w:lang w:val="es-MX" w:eastAsia="es-MX"/>
              </w:rPr>
              <w:t>AG03-005</w:t>
            </w:r>
          </w:p>
        </w:tc>
        <w:tc>
          <w:tcPr>
            <w:tcW w:w="3384" w:type="pct"/>
            <w:tcBorders>
              <w:top w:val="single" w:sz="4" w:space="0" w:color="auto"/>
              <w:left w:val="nil"/>
              <w:bottom w:val="single" w:sz="4" w:space="0" w:color="auto"/>
              <w:right w:val="single" w:sz="4" w:space="0" w:color="auto"/>
            </w:tcBorders>
            <w:shd w:val="clear" w:color="auto" w:fill="auto"/>
            <w:hideMark/>
          </w:tcPr>
          <w:p w14:paraId="06F1C6DE" w14:textId="77777777" w:rsidR="000831A7" w:rsidRPr="004221E3" w:rsidRDefault="000831A7" w:rsidP="000831A7">
            <w:pPr>
              <w:jc w:val="both"/>
              <w:rPr>
                <w:rFonts w:ascii="Montserrat" w:eastAsia="Times New Roman" w:hAnsi="Montserrat" w:cs="Arial"/>
                <w:sz w:val="12"/>
                <w:szCs w:val="12"/>
                <w:lang w:val="es-MX" w:eastAsia="es-MX"/>
              </w:rPr>
            </w:pPr>
            <w:r w:rsidRPr="004221E3">
              <w:rPr>
                <w:rFonts w:ascii="Montserrat" w:eastAsia="Times New Roman" w:hAnsi="Montserrat" w:cs="Arial"/>
                <w:b/>
                <w:bCs/>
                <w:sz w:val="12"/>
                <w:szCs w:val="12"/>
                <w:lang w:val="es-MX" w:eastAsia="es-MX"/>
              </w:rPr>
              <w:t>SERVICIO DE MANTENIMIENTO CORRECTIVO MAYOR A TANQUE DE AGUA CALIENTE</w:t>
            </w:r>
            <w:r w:rsidRPr="004221E3">
              <w:rPr>
                <w:rFonts w:ascii="Montserrat" w:eastAsia="Times New Roman" w:hAnsi="Montserrat" w:cs="Arial"/>
                <w:sz w:val="12"/>
                <w:szCs w:val="12"/>
                <w:lang w:val="es-MX" w:eastAsia="es-MX"/>
              </w:rPr>
              <w:t xml:space="preserve"> CONSISTENTES EN LAVADO Y DESINCRUSTACIÓN DEL INTERIOR Y EXTERIOR DEL TANQUE. RETIRAR REGISTRO HOMBRE PARA EFECTUAR LIMPIEZA CON AGUA A PRESIÓN HASTA ELIMINAR TODA LA INCRUSTACIÓN Y SEDIMENTACIÓN, MANTENIMIENTO PREVENTIVO Y CORRECTIVO A VÁLVULAS REGULADORAS DE VAPOR. SE CONSIDERA DESINCRUSTAR EL INTERCAMBIADOR DE TEMPERATURA, EMPAQUES NUEVOS, LIMPIEZA EXHAUSTIVA EXTERNA, DES INCRUSTACIÓN DE CADA UNO DE LOS TUBOS DEL INTERCAMBIADOR, LAVADO A PRESIÓN HASTA ELIMINAR LOS SEDIMENTOS DEL INTERCAMBIADOR EXISTENTE, INCLUYE; LA DESINSTALACIÓN E INSTALACIÓN Y TODO LO NECESARIO PARA LA EJECUCIÓN CORRECTA DEL MANTENIMIENTO Y MANTENIMIENTO CORRECTIVO A LOS INSTRUMENTOS DE CONTROL.</w:t>
            </w:r>
          </w:p>
        </w:tc>
        <w:tc>
          <w:tcPr>
            <w:tcW w:w="364" w:type="pct"/>
            <w:tcBorders>
              <w:top w:val="single" w:sz="4" w:space="0" w:color="auto"/>
              <w:left w:val="nil"/>
              <w:bottom w:val="single" w:sz="4" w:space="0" w:color="auto"/>
              <w:right w:val="single" w:sz="4" w:space="0" w:color="auto"/>
            </w:tcBorders>
            <w:shd w:val="clear" w:color="auto" w:fill="auto"/>
            <w:noWrap/>
            <w:vAlign w:val="center"/>
            <w:hideMark/>
          </w:tcPr>
          <w:p w14:paraId="0466D891" w14:textId="77777777" w:rsidR="000831A7" w:rsidRPr="004221E3" w:rsidRDefault="000831A7" w:rsidP="000831A7">
            <w:pPr>
              <w:jc w:val="center"/>
              <w:rPr>
                <w:rFonts w:ascii="Montserrat" w:eastAsia="Times New Roman" w:hAnsi="Montserrat" w:cs="Arial"/>
                <w:color w:val="FF0000"/>
                <w:sz w:val="12"/>
                <w:szCs w:val="12"/>
                <w:lang w:val="es-MX" w:eastAsia="es-MX"/>
              </w:rPr>
            </w:pPr>
            <w:r w:rsidRPr="004221E3">
              <w:rPr>
                <w:rFonts w:ascii="Montserrat" w:eastAsia="Times New Roman" w:hAnsi="Montserrat" w:cs="Arial"/>
                <w:color w:val="FF0000"/>
                <w:sz w:val="12"/>
                <w:szCs w:val="12"/>
                <w:lang w:val="es-MX" w:eastAsia="es-MX"/>
              </w:rPr>
              <w:t> </w:t>
            </w:r>
          </w:p>
        </w:tc>
        <w:tc>
          <w:tcPr>
            <w:tcW w:w="447" w:type="pct"/>
            <w:tcBorders>
              <w:top w:val="single" w:sz="4" w:space="0" w:color="auto"/>
              <w:left w:val="nil"/>
              <w:bottom w:val="single" w:sz="4" w:space="0" w:color="auto"/>
              <w:right w:val="single" w:sz="4" w:space="0" w:color="auto"/>
            </w:tcBorders>
            <w:shd w:val="clear" w:color="auto" w:fill="auto"/>
            <w:noWrap/>
            <w:vAlign w:val="center"/>
            <w:hideMark/>
          </w:tcPr>
          <w:p w14:paraId="788EE2B4" w14:textId="77777777" w:rsidR="000831A7" w:rsidRPr="004221E3" w:rsidRDefault="000831A7" w:rsidP="000831A7">
            <w:pPr>
              <w:jc w:val="center"/>
              <w:rPr>
                <w:rFonts w:ascii="Montserrat" w:eastAsia="Times New Roman" w:hAnsi="Montserrat" w:cs="Arial"/>
                <w:color w:val="FF0000"/>
                <w:sz w:val="12"/>
                <w:szCs w:val="12"/>
                <w:lang w:val="es-MX" w:eastAsia="es-MX"/>
              </w:rPr>
            </w:pPr>
            <w:r w:rsidRPr="004221E3">
              <w:rPr>
                <w:rFonts w:ascii="Montserrat" w:eastAsia="Times New Roman" w:hAnsi="Montserrat" w:cs="Arial"/>
                <w:color w:val="FF0000"/>
                <w:sz w:val="12"/>
                <w:szCs w:val="12"/>
                <w:lang w:val="es-MX" w:eastAsia="es-MX"/>
              </w:rPr>
              <w:t> </w:t>
            </w:r>
          </w:p>
        </w:tc>
      </w:tr>
      <w:tr w:rsidR="000831A7" w:rsidRPr="004221E3" w14:paraId="2C5E0525" w14:textId="77777777" w:rsidTr="000831A7">
        <w:trPr>
          <w:trHeight w:val="20"/>
        </w:trPr>
        <w:tc>
          <w:tcPr>
            <w:tcW w:w="391"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27640587" w14:textId="77777777" w:rsidR="000831A7" w:rsidRPr="004221E3" w:rsidRDefault="000831A7" w:rsidP="000831A7">
            <w:pPr>
              <w:jc w:val="cente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1</w:t>
            </w:r>
          </w:p>
        </w:tc>
        <w:tc>
          <w:tcPr>
            <w:tcW w:w="414" w:type="pct"/>
            <w:vMerge w:val="restart"/>
            <w:tcBorders>
              <w:top w:val="nil"/>
              <w:left w:val="single" w:sz="4" w:space="0" w:color="auto"/>
              <w:bottom w:val="single" w:sz="4" w:space="0" w:color="000000"/>
              <w:right w:val="single" w:sz="4" w:space="0" w:color="auto"/>
            </w:tcBorders>
            <w:shd w:val="clear" w:color="auto" w:fill="auto"/>
            <w:vAlign w:val="center"/>
            <w:hideMark/>
          </w:tcPr>
          <w:p w14:paraId="4334C909" w14:textId="77777777" w:rsidR="000831A7" w:rsidRPr="004221E3" w:rsidRDefault="000831A7" w:rsidP="000831A7">
            <w:pPr>
              <w:jc w:val="cente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AG03-005-005</w:t>
            </w:r>
          </w:p>
        </w:tc>
        <w:tc>
          <w:tcPr>
            <w:tcW w:w="3384" w:type="pct"/>
            <w:tcBorders>
              <w:top w:val="nil"/>
              <w:left w:val="nil"/>
              <w:bottom w:val="nil"/>
              <w:right w:val="single" w:sz="4" w:space="0" w:color="auto"/>
            </w:tcBorders>
            <w:shd w:val="clear" w:color="auto" w:fill="auto"/>
            <w:hideMark/>
          </w:tcPr>
          <w:p w14:paraId="5B113290" w14:textId="77777777" w:rsidR="000831A7" w:rsidRPr="004221E3" w:rsidRDefault="000831A7" w:rsidP="000831A7">
            <w:pPr>
              <w:jc w:val="both"/>
              <w:rPr>
                <w:rFonts w:ascii="Montserrat" w:eastAsia="Times New Roman" w:hAnsi="Montserrat" w:cs="Arial"/>
                <w:sz w:val="12"/>
                <w:szCs w:val="12"/>
                <w:lang w:val="es-MX" w:eastAsia="es-MX"/>
              </w:rPr>
            </w:pPr>
            <w:r w:rsidRPr="004221E3">
              <w:rPr>
                <w:rFonts w:ascii="Montserrat" w:eastAsia="Times New Roman" w:hAnsi="Montserrat" w:cs="Arial"/>
                <w:b/>
                <w:bCs/>
                <w:sz w:val="12"/>
                <w:szCs w:val="12"/>
                <w:lang w:val="es-MX" w:eastAsia="es-MX"/>
              </w:rPr>
              <w:t>H.</w:t>
            </w:r>
            <w:proofErr w:type="gramStart"/>
            <w:r w:rsidRPr="004221E3">
              <w:rPr>
                <w:rFonts w:ascii="Montserrat" w:eastAsia="Times New Roman" w:hAnsi="Montserrat" w:cs="Arial"/>
                <w:b/>
                <w:bCs/>
                <w:sz w:val="12"/>
                <w:szCs w:val="12"/>
                <w:lang w:val="es-MX" w:eastAsia="es-MX"/>
              </w:rPr>
              <w:t>G.Z</w:t>
            </w:r>
            <w:proofErr w:type="gramEnd"/>
            <w:r w:rsidRPr="004221E3">
              <w:rPr>
                <w:rFonts w:ascii="Montserrat" w:eastAsia="Times New Roman" w:hAnsi="Montserrat" w:cs="Arial"/>
                <w:b/>
                <w:bCs/>
                <w:sz w:val="12"/>
                <w:szCs w:val="12"/>
                <w:lang w:val="es-MX" w:eastAsia="es-MX"/>
              </w:rPr>
              <w:t xml:space="preserve"> NO 1 OAXACA DE JUAREZ.</w:t>
            </w:r>
            <w:r w:rsidRPr="004221E3">
              <w:rPr>
                <w:rFonts w:ascii="Montserrat" w:eastAsia="Times New Roman" w:hAnsi="Montserrat" w:cs="Arial"/>
                <w:sz w:val="12"/>
                <w:szCs w:val="12"/>
                <w:lang w:val="es-MX" w:eastAsia="es-MX"/>
              </w:rPr>
              <w:t>SERVICIO DE MANTENIMIENTO CORRECTIVO MAYOR  A TANQUE DE AGUA CALIENTE CON CAPACIDAD DE 5000 LITROS, CONSISTENTE EN: LAVADO Y DESINCRUSTACIÓN DEL INTERIOR Y EXTERIOR DEL TANQUE. RETIRAR REGISTRO HOMBRE PARA EFECTUAR LIMPIEZA CON AGUA A PRESIÓN HASTA ELIMINAR TODA LA INCRUSTACIÓN Y SEDIMENTACIÓN, MANTENIMIENTO PREVENTIVO Y CORRECTIVO A VÁLVULAS REGULADORAS DE VAPOR WATSON MCDANIEL INCLUYE: EL REEMPLAZO DE FILTRO Y LOTE DE CONEXIONES FIERRO NEGRO A 300 LIBRAS PARA SU CORRECTA  REINSTALACIÓN DE; LA VÁLVULA REGULADORA DE VAPOR, BAY PASS, ALIMENTACIÓN Y RETORNO DE VAPOR, DESINSTALACIÓN E INSTALACIÓN DE LAS VÁLVULAS Y CALIBRACIÓN PARA EL CORTE Y APERTURA DE VAPOR DE ACUERDO A LA TEMPERATURA INDICADA, PRUEBA EN BANCO DE LABORATORIO PARA PROBAR EL FUNCIONAMIENTO DE APERTURA Y CIERRE DE LA VÁLVULA REGULADORA DE VAPOR, REALIZAR LA REVISIÓN, MANTENIMIENTO PREVENTIVO DE LA VÁLVULA DE SEGURIDAD Y RECALIBRACIÓN, Y PRUEBAS HIDROSTÁTICAS EN CONFORMIDAD DE LA NOM-093-SCFI-1.3.3.- 1994. LA CALIBRACIÓN DEBERÁ SER CON UN LABORATORIO CERTIFICADO Y QUE ESTÉ VIGENTES TODOS SUS PERMISOS ETC., ENTREGARÁ   EL CERTIFICADO CORRESPONDIENTE EN HOJA MEMBRETADA DEL LABORATORIO Y FIRMA AUTÓGRAFA DEL RESPONSABLE, MANTENIMIENTO PREVENTIVO A INTERCAMBIADOR DE TEMPERATURA DEL TANQUE DE AGUA CALIENTE, SE CONSIDERA DESINCRUSTAR EL INTERCAMBIADOR DE TEMPERATURA, EMPAQUES NUEVOS, LIMPIEZA EXHAUSTIVA EXTERNA, DES INCRUSTACIÓN DE CADA UNO DE LOS TUBOS DEL INTERCAMBIADOR, LAVADO A PRESIÓN HASTA ELIMINAR LOS SEDIMENTOS DEL INTERCAMBIADOR EXISTENTE, INCLUYE; LA DESINSTALACIÓN E INSTALACIÓN Y TODO LO NECESARIO PARA LA EJECUCIÓN CORRECTA DEL MANTENIMIENTO Y MANTENIMIENTO CORRECTIVO A LOS INSTRUMENTOS DE CONTROL (MANÓMETRO, SIFÓN (COLA DE COCHINO),</w:t>
            </w:r>
          </w:p>
        </w:tc>
        <w:tc>
          <w:tcPr>
            <w:tcW w:w="364"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3DCDA56A" w14:textId="77777777" w:rsidR="000831A7" w:rsidRPr="004221E3" w:rsidRDefault="000831A7" w:rsidP="000831A7">
            <w:pPr>
              <w:jc w:val="cente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SERV</w:t>
            </w:r>
          </w:p>
        </w:tc>
        <w:tc>
          <w:tcPr>
            <w:tcW w:w="447"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154FAAF4" w14:textId="77777777" w:rsidR="000831A7" w:rsidRPr="004221E3" w:rsidRDefault="000831A7" w:rsidP="000831A7">
            <w:pPr>
              <w:jc w:val="cente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1</w:t>
            </w:r>
          </w:p>
        </w:tc>
      </w:tr>
      <w:tr w:rsidR="000831A7" w:rsidRPr="004221E3" w14:paraId="3B87FEFC" w14:textId="77777777" w:rsidTr="000831A7">
        <w:trPr>
          <w:trHeight w:val="20"/>
        </w:trPr>
        <w:tc>
          <w:tcPr>
            <w:tcW w:w="391" w:type="pct"/>
            <w:vMerge/>
            <w:tcBorders>
              <w:top w:val="nil"/>
              <w:left w:val="single" w:sz="4" w:space="0" w:color="auto"/>
              <w:bottom w:val="single" w:sz="4" w:space="0" w:color="000000"/>
              <w:right w:val="single" w:sz="4" w:space="0" w:color="auto"/>
            </w:tcBorders>
            <w:vAlign w:val="center"/>
            <w:hideMark/>
          </w:tcPr>
          <w:p w14:paraId="2DF82041" w14:textId="77777777" w:rsidR="000831A7" w:rsidRPr="004221E3" w:rsidRDefault="000831A7" w:rsidP="000831A7">
            <w:pPr>
              <w:rPr>
                <w:rFonts w:ascii="Montserrat" w:eastAsia="Times New Roman" w:hAnsi="Montserrat" w:cs="Arial"/>
                <w:sz w:val="12"/>
                <w:szCs w:val="12"/>
                <w:lang w:val="es-MX" w:eastAsia="es-MX"/>
              </w:rPr>
            </w:pPr>
          </w:p>
        </w:tc>
        <w:tc>
          <w:tcPr>
            <w:tcW w:w="414" w:type="pct"/>
            <w:vMerge/>
            <w:tcBorders>
              <w:top w:val="nil"/>
              <w:left w:val="single" w:sz="4" w:space="0" w:color="auto"/>
              <w:bottom w:val="single" w:sz="4" w:space="0" w:color="000000"/>
              <w:right w:val="single" w:sz="4" w:space="0" w:color="auto"/>
            </w:tcBorders>
            <w:vAlign w:val="center"/>
            <w:hideMark/>
          </w:tcPr>
          <w:p w14:paraId="22FA1FDA" w14:textId="77777777" w:rsidR="000831A7" w:rsidRPr="004221E3" w:rsidRDefault="000831A7" w:rsidP="000831A7">
            <w:pPr>
              <w:rPr>
                <w:rFonts w:ascii="Montserrat" w:eastAsia="Times New Roman" w:hAnsi="Montserrat" w:cs="Arial"/>
                <w:sz w:val="12"/>
                <w:szCs w:val="12"/>
                <w:lang w:val="es-MX" w:eastAsia="es-MX"/>
              </w:rPr>
            </w:pPr>
          </w:p>
        </w:tc>
        <w:tc>
          <w:tcPr>
            <w:tcW w:w="3384" w:type="pct"/>
            <w:tcBorders>
              <w:top w:val="nil"/>
              <w:left w:val="nil"/>
              <w:bottom w:val="nil"/>
              <w:right w:val="single" w:sz="4" w:space="0" w:color="auto"/>
            </w:tcBorders>
            <w:shd w:val="clear" w:color="auto" w:fill="auto"/>
            <w:hideMark/>
          </w:tcPr>
          <w:p w14:paraId="70A4B78C" w14:textId="77777777" w:rsidR="000831A7" w:rsidRPr="004221E3" w:rsidRDefault="000831A7" w:rsidP="000831A7">
            <w:pPr>
              <w:jc w:val="both"/>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VÁLVULA AGUJA 1/4 NPT). INCLUYE LA DESINSTALACIÓN, SUMINISTRO E INSTALACIÓN DE LOS INSTRUMENTOS DE CONTROL Y TODO LO NECESARIO PARA SU CORRECTA EJECUCIÓN, REMPLAZO DE AISLAMIENTO TÉRMICO, INCLUYE DESMONTAJE DE MATERIAL EXISTENTE CON MALLA PARA GALLINERO EN MAL ESTADO, SUMINISTRO E INSTALACIÓN DE AISLAMIENTO DE FIBRA CERÁMICA DE 1" DE ESPESOR PARA 700°C Y RECUBRIMIENTO REALIZADO CON LAMINA DE ALUMINIO CALIBRE 26, DEBIDAMENTE BISELADO Y UNIDO CON PIJA DEL NÚMERO 10, NOTA: PARA LA CORRECTA EJECUCIÓN DEL MANTENIMIENTO EN CADA UNO DE LOS CONCEPTOS DEBERÁ INCLUIR: LA PREPARACIÓN DEL ÁREA A PINTAR, EL REEMPLAZO DEL AISLANTE DAÑADO EN LOS RAMALES DE VAPOR (AGUA CALIENTE, ALIMENTACIÓN Y RETORNO DE VAPOR), INSUMOS, REFACCIONES, MATERIAL, HERRAMIENTA, EQUIPÓ, PERSONAL CALIFICADO, DEBERÁ PINTAR: LA BASE DE LOS TANQUES, TUBERÍAS DE AGUA FRÍA, PISO Y DELIMITAR EL ÁREA, TODO CONFORME A LA NORMA OFICIAL MEXICANA, NOM-026-STPS-2008 Y TODO LO NECESARIO PARA SU CORRECTA EJECUCIÓN. ASÍ MISMO DEBERÁ REALIZAR LAS PRUEBAS QUE SEAN NECESARIAS PARA GARANTIZAR EL ÓPTIMO FUNCIONAMIENTO DEL EQUIPO, LOS SERVICIOS CONTARAN CON UN AÑO DE GARANTIA POR PARTE DEL PROVEEDOR CON DOS SERVICIOS DE MANTENIMEINTO PREVENTIVO SEMESTRALES.</w:t>
            </w:r>
          </w:p>
        </w:tc>
        <w:tc>
          <w:tcPr>
            <w:tcW w:w="364" w:type="pct"/>
            <w:vMerge/>
            <w:tcBorders>
              <w:top w:val="nil"/>
              <w:left w:val="single" w:sz="4" w:space="0" w:color="auto"/>
              <w:bottom w:val="single" w:sz="4" w:space="0" w:color="000000"/>
              <w:right w:val="single" w:sz="4" w:space="0" w:color="auto"/>
            </w:tcBorders>
            <w:vAlign w:val="center"/>
            <w:hideMark/>
          </w:tcPr>
          <w:p w14:paraId="7A226F64" w14:textId="77777777" w:rsidR="000831A7" w:rsidRPr="004221E3" w:rsidRDefault="000831A7" w:rsidP="000831A7">
            <w:pPr>
              <w:rPr>
                <w:rFonts w:ascii="Montserrat" w:eastAsia="Times New Roman" w:hAnsi="Montserrat" w:cs="Arial"/>
                <w:sz w:val="12"/>
                <w:szCs w:val="12"/>
                <w:lang w:val="es-MX" w:eastAsia="es-MX"/>
              </w:rPr>
            </w:pPr>
          </w:p>
        </w:tc>
        <w:tc>
          <w:tcPr>
            <w:tcW w:w="447" w:type="pct"/>
            <w:vMerge/>
            <w:tcBorders>
              <w:top w:val="nil"/>
              <w:left w:val="single" w:sz="4" w:space="0" w:color="auto"/>
              <w:bottom w:val="single" w:sz="4" w:space="0" w:color="000000"/>
              <w:right w:val="single" w:sz="4" w:space="0" w:color="auto"/>
            </w:tcBorders>
            <w:vAlign w:val="center"/>
            <w:hideMark/>
          </w:tcPr>
          <w:p w14:paraId="16184126" w14:textId="77777777" w:rsidR="000831A7" w:rsidRPr="004221E3" w:rsidRDefault="000831A7" w:rsidP="000831A7">
            <w:pPr>
              <w:rPr>
                <w:rFonts w:ascii="Montserrat" w:eastAsia="Times New Roman" w:hAnsi="Montserrat" w:cs="Arial"/>
                <w:sz w:val="12"/>
                <w:szCs w:val="12"/>
                <w:lang w:val="es-MX" w:eastAsia="es-MX"/>
              </w:rPr>
            </w:pPr>
          </w:p>
        </w:tc>
      </w:tr>
      <w:tr w:rsidR="000831A7" w:rsidRPr="004221E3" w14:paraId="69190AC2" w14:textId="77777777" w:rsidTr="000831A7">
        <w:trPr>
          <w:trHeight w:val="20"/>
        </w:trPr>
        <w:tc>
          <w:tcPr>
            <w:tcW w:w="391"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6B4DDB84" w14:textId="77777777" w:rsidR="000831A7" w:rsidRPr="004221E3" w:rsidRDefault="000831A7" w:rsidP="000831A7">
            <w:pPr>
              <w:jc w:val="cente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1</w:t>
            </w:r>
          </w:p>
        </w:tc>
        <w:tc>
          <w:tcPr>
            <w:tcW w:w="414" w:type="pct"/>
            <w:vMerge w:val="restart"/>
            <w:tcBorders>
              <w:top w:val="nil"/>
              <w:left w:val="single" w:sz="4" w:space="0" w:color="auto"/>
              <w:bottom w:val="single" w:sz="4" w:space="0" w:color="000000"/>
              <w:right w:val="single" w:sz="4" w:space="0" w:color="auto"/>
            </w:tcBorders>
            <w:shd w:val="clear" w:color="auto" w:fill="auto"/>
            <w:vAlign w:val="center"/>
            <w:hideMark/>
          </w:tcPr>
          <w:p w14:paraId="24EB4C38" w14:textId="77777777" w:rsidR="000831A7" w:rsidRPr="004221E3" w:rsidRDefault="000831A7" w:rsidP="000831A7">
            <w:pPr>
              <w:jc w:val="cente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AG03-005-010</w:t>
            </w:r>
          </w:p>
        </w:tc>
        <w:tc>
          <w:tcPr>
            <w:tcW w:w="3384" w:type="pct"/>
            <w:tcBorders>
              <w:top w:val="single" w:sz="4" w:space="0" w:color="auto"/>
              <w:left w:val="nil"/>
              <w:bottom w:val="nil"/>
              <w:right w:val="single" w:sz="4" w:space="0" w:color="auto"/>
            </w:tcBorders>
            <w:shd w:val="clear" w:color="auto" w:fill="auto"/>
            <w:hideMark/>
          </w:tcPr>
          <w:p w14:paraId="71D7BE28" w14:textId="77777777" w:rsidR="000831A7" w:rsidRPr="004221E3" w:rsidRDefault="000831A7" w:rsidP="000831A7">
            <w:pPr>
              <w:jc w:val="both"/>
              <w:rPr>
                <w:rFonts w:ascii="Montserrat" w:eastAsia="Times New Roman" w:hAnsi="Montserrat" w:cs="Arial"/>
                <w:sz w:val="12"/>
                <w:szCs w:val="12"/>
                <w:lang w:val="es-MX" w:eastAsia="es-MX"/>
              </w:rPr>
            </w:pPr>
            <w:r w:rsidRPr="004221E3">
              <w:rPr>
                <w:rFonts w:ascii="Montserrat" w:eastAsia="Times New Roman" w:hAnsi="Montserrat" w:cs="Arial"/>
                <w:b/>
                <w:bCs/>
                <w:sz w:val="12"/>
                <w:szCs w:val="12"/>
                <w:lang w:val="es-MX" w:eastAsia="es-MX"/>
              </w:rPr>
              <w:t>H.G.Z. NO. 2 SALINA CRUZ, OAX.</w:t>
            </w:r>
            <w:r w:rsidRPr="004221E3">
              <w:rPr>
                <w:rFonts w:ascii="Montserrat" w:eastAsia="Times New Roman" w:hAnsi="Montserrat" w:cs="Arial"/>
                <w:sz w:val="12"/>
                <w:szCs w:val="12"/>
                <w:lang w:val="es-MX" w:eastAsia="es-MX"/>
              </w:rPr>
              <w:t xml:space="preserve">SERVICIO DE MANTENIMIENTO CORRECTIVO </w:t>
            </w:r>
            <w:proofErr w:type="gramStart"/>
            <w:r w:rsidRPr="004221E3">
              <w:rPr>
                <w:rFonts w:ascii="Montserrat" w:eastAsia="Times New Roman" w:hAnsi="Montserrat" w:cs="Arial"/>
                <w:sz w:val="12"/>
                <w:szCs w:val="12"/>
                <w:lang w:val="es-MX" w:eastAsia="es-MX"/>
              </w:rPr>
              <w:t>MAYOR  A</w:t>
            </w:r>
            <w:proofErr w:type="gramEnd"/>
            <w:r w:rsidRPr="004221E3">
              <w:rPr>
                <w:rFonts w:ascii="Montserrat" w:eastAsia="Times New Roman" w:hAnsi="Montserrat" w:cs="Arial"/>
                <w:sz w:val="12"/>
                <w:szCs w:val="12"/>
                <w:lang w:val="es-MX" w:eastAsia="es-MX"/>
              </w:rPr>
              <w:t xml:space="preserve"> TANQUE DE AGUA CALIENTE CON CAPACIDAD DE 6500 LITROS, CONSISTENTE EN: LAVADO Y DESINCRUSTACIÓN DEL INTERIOR Y EXTERIOR DEL TANQUE. RETIRAR REGISTRO HOMBRE PARA EFECTUAR LIMPIEZA CON AGUA A PRESIÓN HASTA ELIMINAR TODA LA INCRUSTACIÓN Y SEDIMENTACIÓN, MANTENIMIENTO PREVENTIVO Y CORRECTIVO A VÁLVULAS REGULADORAS DE VAPOR WATSON MCDANIEL INCLUYE: EL REEMPLAZO DE FILTRO Y LOTE DE CONEXIONES FIERRO NEGRO A 300 LIBRAS PARA SU CORRECTA  REINSTALACIÓN DE; LA VÁLVULA REGULADORA DE VAPOR, BAY PASS, ALIMENTACIÓN Y RETORNO DE VAPOR, DESINSTALACIÓN E INSTALACIÓN DE LAS VÁLVULAS Y CALIBRACIÓN PARA EL CORTE Y APERTURA DE VAPOR DE ACUERDO A LA TEMPERATURA INDICADA, PRUEBA EN BANCO DE LABORATORIO PARA PROBAR EL FUNCIONAMIENTO DE APERTURA Y CIERRE DE LA VÁLVULA REGULADORA DE VAPOR, REALIZAR LA REVISIÓN, MANTENIMIENTO PREVENTIVO DE LA VÁLVULA DE SEGURIDAD Y RECALIBRACIÓN, Y PRUEBAS HIDROSTÁTICAS EN CONFORMIDAD DE LA NOM-093-SCFI-1.3.3.- 1994. LA CALIBRACIÓN DEBERÁ SER CON UN LABORATORIO CERTIFICADO Y QUE ESTÉ VIGENTES TODOS SUS PERMISOS ETC., ENTREGARÁ   EL CERTIFICADO CORRESPONDIENTE EN HOJA MEMBRETADA DEL LABORATORIO Y FIRMA AUTÓGRAFA DEL RESPONSABLE, MANTENIMIENTO PREVENTIVO A INTERCAMBIADOR DE TEMPERATURA DEL TANQUE DE AGUA CALIENTE, SE CONSIDERA DESINCRUSTAR EL INTERCAMBIADOR DE TEMPERATURA, EMPAQUES NUEVOS, LIMPIEZA EXHAUSTIVA EXTERNA, DES INCRUSTACIÓN DE CADA UNO DE LOS TUBOS DEL INTERCAMBIADOR, LAVADO A PRESIÓN HASTA ELIMINAR LOS SEDIMENTOS DEL INTERCAMBIADOR EXISTENTE, INCLUYE; LA DESINSTALACIÓN E INSTALACIÓN Y TODO LO NECESARIO PARA LA EJECUCIÓN CORRECTA DEL MANTENIMIENTO Y MANTENIMIENTO CORRECTIVO A LOS INSTRUMENTOS DE CONTROL (MANÓMETRO, SIFÓN (COLA DE COCHINO),</w:t>
            </w:r>
          </w:p>
        </w:tc>
        <w:tc>
          <w:tcPr>
            <w:tcW w:w="364"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7CA6FF1C" w14:textId="77777777" w:rsidR="000831A7" w:rsidRPr="004221E3" w:rsidRDefault="000831A7" w:rsidP="000831A7">
            <w:pPr>
              <w:jc w:val="cente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SERV</w:t>
            </w:r>
          </w:p>
        </w:tc>
        <w:tc>
          <w:tcPr>
            <w:tcW w:w="447"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2D95DBAB" w14:textId="77777777" w:rsidR="000831A7" w:rsidRPr="004221E3" w:rsidRDefault="000831A7" w:rsidP="000831A7">
            <w:pPr>
              <w:jc w:val="cente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1</w:t>
            </w:r>
          </w:p>
        </w:tc>
      </w:tr>
      <w:tr w:rsidR="000831A7" w:rsidRPr="004221E3" w14:paraId="1F854A28" w14:textId="77777777" w:rsidTr="000831A7">
        <w:trPr>
          <w:trHeight w:val="20"/>
        </w:trPr>
        <w:tc>
          <w:tcPr>
            <w:tcW w:w="391" w:type="pct"/>
            <w:vMerge/>
            <w:tcBorders>
              <w:top w:val="nil"/>
              <w:left w:val="single" w:sz="4" w:space="0" w:color="auto"/>
              <w:bottom w:val="single" w:sz="4" w:space="0" w:color="000000"/>
              <w:right w:val="single" w:sz="4" w:space="0" w:color="auto"/>
            </w:tcBorders>
            <w:vAlign w:val="center"/>
            <w:hideMark/>
          </w:tcPr>
          <w:p w14:paraId="00BE93F0" w14:textId="77777777" w:rsidR="000831A7" w:rsidRPr="004221E3" w:rsidRDefault="000831A7" w:rsidP="000831A7">
            <w:pPr>
              <w:rPr>
                <w:rFonts w:ascii="Montserrat" w:eastAsia="Times New Roman" w:hAnsi="Montserrat" w:cs="Arial"/>
                <w:sz w:val="12"/>
                <w:szCs w:val="12"/>
                <w:lang w:val="es-MX" w:eastAsia="es-MX"/>
              </w:rPr>
            </w:pPr>
          </w:p>
        </w:tc>
        <w:tc>
          <w:tcPr>
            <w:tcW w:w="414" w:type="pct"/>
            <w:vMerge/>
            <w:tcBorders>
              <w:top w:val="nil"/>
              <w:left w:val="single" w:sz="4" w:space="0" w:color="auto"/>
              <w:bottom w:val="single" w:sz="4" w:space="0" w:color="000000"/>
              <w:right w:val="single" w:sz="4" w:space="0" w:color="auto"/>
            </w:tcBorders>
            <w:vAlign w:val="center"/>
            <w:hideMark/>
          </w:tcPr>
          <w:p w14:paraId="2A3E2166" w14:textId="77777777" w:rsidR="000831A7" w:rsidRPr="004221E3" w:rsidRDefault="000831A7" w:rsidP="000831A7">
            <w:pPr>
              <w:rPr>
                <w:rFonts w:ascii="Montserrat" w:eastAsia="Times New Roman" w:hAnsi="Montserrat" w:cs="Arial"/>
                <w:sz w:val="12"/>
                <w:szCs w:val="12"/>
                <w:lang w:val="es-MX" w:eastAsia="es-MX"/>
              </w:rPr>
            </w:pPr>
          </w:p>
        </w:tc>
        <w:tc>
          <w:tcPr>
            <w:tcW w:w="3384" w:type="pct"/>
            <w:tcBorders>
              <w:top w:val="nil"/>
              <w:left w:val="nil"/>
              <w:bottom w:val="nil"/>
              <w:right w:val="single" w:sz="4" w:space="0" w:color="auto"/>
            </w:tcBorders>
            <w:shd w:val="clear" w:color="auto" w:fill="auto"/>
            <w:hideMark/>
          </w:tcPr>
          <w:p w14:paraId="2C941D46" w14:textId="77777777" w:rsidR="000831A7" w:rsidRPr="004221E3" w:rsidRDefault="000831A7" w:rsidP="000831A7">
            <w:pPr>
              <w:jc w:val="both"/>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xml:space="preserve">VÁLVULA AGUJA 1/4 NPT). INCLUYE LA DESINSTALACIÓN, SUMINISTRO E INSTALACIÓN DE LOS INSTRUMENTOS DE CONTROL Y TODO LO NECESARIO PARA SU CORRECTA EJECUCIÓN, REMPLAZO DE AISLAMIENTO TÉRMICO, INCLUYE DESMONTAJE DE MATERIAL EXISTENTE CON MALLA PARA GALLINERO EN MAL ESTADO, SUMINISTRO E INSTALACIÓN DE AISLAMIENTO DE FIBRA CERÁMICA DE 1" DE ESPESOR PARA 700°C Y RECUBRIMIENTO REALIZADO CON LAMINA DE ALUMINIO CALIBRE 26, DEBIDAMENTE BISELADO Y </w:t>
            </w:r>
            <w:r w:rsidRPr="004221E3">
              <w:rPr>
                <w:rFonts w:ascii="Montserrat" w:eastAsia="Times New Roman" w:hAnsi="Montserrat" w:cs="Arial"/>
                <w:sz w:val="12"/>
                <w:szCs w:val="12"/>
                <w:lang w:val="es-MX" w:eastAsia="es-MX"/>
              </w:rPr>
              <w:lastRenderedPageBreak/>
              <w:t>UNIDO CON PIJA DEL NÚMERO 10, NOTA: PARA LA CORRECTA EJECUCIÓN DEL MANTENIMIENTO EN CADA UNO DE LOS CONCEPTOS DEBERÁ INCLUIR: LA PREPARACIÓN DEL ÁREA A PINTAR, EL REEMPLAZO DEL AISLANTE DAÑADO EN LOS RAMALES DE VAPOR (AGUA CALIENTE, ALIMENTACIÓN Y RETORNO DE VAPOR), INSUMOS, REFACCIONES, MATERIAL, HERRAMIENTA, EQUIPÓ, PERSONAL CALIFICADO, DEBERÁ PINTAR: LA BASE DE LOS TANQUES, TUBERÍAS DE AGUA FRÍA, PISO Y DELIMITAR EL ÁREA, TODO CONFORME A LA NORMA OFICIAL MEXICANA, NOM-026-STPS-2008 Y TODO LO NECESARIO PARA SU CORRECTA EJECUCIÓN. ASÍ MISMO DEBERÁ REALIZAR LAS PRUEBAS QUE SEAN NECESARIAS PARA GARANTIZAR EL ÓPTIMO FUNCIONAMIENTO DEL EQUIPO, LOS SERVICIOS CONTARAN CON UN AÑO DE GARANTIA POR PARTE DEL PROVEEDOR CON DOS SERVICIOS DE MANTENIMEINTO PREVENTIVO SEMESTRALES.</w:t>
            </w:r>
          </w:p>
        </w:tc>
        <w:tc>
          <w:tcPr>
            <w:tcW w:w="364" w:type="pct"/>
            <w:vMerge/>
            <w:tcBorders>
              <w:top w:val="nil"/>
              <w:left w:val="single" w:sz="4" w:space="0" w:color="auto"/>
              <w:bottom w:val="single" w:sz="4" w:space="0" w:color="000000"/>
              <w:right w:val="single" w:sz="4" w:space="0" w:color="auto"/>
            </w:tcBorders>
            <w:vAlign w:val="center"/>
            <w:hideMark/>
          </w:tcPr>
          <w:p w14:paraId="4933D5E4" w14:textId="77777777" w:rsidR="000831A7" w:rsidRPr="004221E3" w:rsidRDefault="000831A7" w:rsidP="000831A7">
            <w:pPr>
              <w:rPr>
                <w:rFonts w:ascii="Montserrat" w:eastAsia="Times New Roman" w:hAnsi="Montserrat" w:cs="Arial"/>
                <w:sz w:val="12"/>
                <w:szCs w:val="12"/>
                <w:lang w:val="es-MX" w:eastAsia="es-MX"/>
              </w:rPr>
            </w:pPr>
          </w:p>
        </w:tc>
        <w:tc>
          <w:tcPr>
            <w:tcW w:w="447" w:type="pct"/>
            <w:vMerge/>
            <w:tcBorders>
              <w:top w:val="nil"/>
              <w:left w:val="single" w:sz="4" w:space="0" w:color="auto"/>
              <w:bottom w:val="single" w:sz="4" w:space="0" w:color="000000"/>
              <w:right w:val="single" w:sz="4" w:space="0" w:color="auto"/>
            </w:tcBorders>
            <w:vAlign w:val="center"/>
            <w:hideMark/>
          </w:tcPr>
          <w:p w14:paraId="64A16AA6" w14:textId="77777777" w:rsidR="000831A7" w:rsidRPr="004221E3" w:rsidRDefault="000831A7" w:rsidP="000831A7">
            <w:pPr>
              <w:rPr>
                <w:rFonts w:ascii="Montserrat" w:eastAsia="Times New Roman" w:hAnsi="Montserrat" w:cs="Arial"/>
                <w:sz w:val="12"/>
                <w:szCs w:val="12"/>
                <w:lang w:val="es-MX" w:eastAsia="es-MX"/>
              </w:rPr>
            </w:pPr>
          </w:p>
        </w:tc>
      </w:tr>
      <w:tr w:rsidR="000831A7" w:rsidRPr="004221E3" w14:paraId="241554BF" w14:textId="77777777" w:rsidTr="000831A7">
        <w:trPr>
          <w:trHeight w:val="20"/>
        </w:trPr>
        <w:tc>
          <w:tcPr>
            <w:tcW w:w="391"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577AB0EE" w14:textId="77777777" w:rsidR="000831A7" w:rsidRPr="004221E3" w:rsidRDefault="000831A7" w:rsidP="000831A7">
            <w:pPr>
              <w:jc w:val="cente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1</w:t>
            </w:r>
          </w:p>
        </w:tc>
        <w:tc>
          <w:tcPr>
            <w:tcW w:w="414" w:type="pct"/>
            <w:vMerge w:val="restart"/>
            <w:tcBorders>
              <w:top w:val="nil"/>
              <w:left w:val="single" w:sz="4" w:space="0" w:color="auto"/>
              <w:bottom w:val="single" w:sz="4" w:space="0" w:color="000000"/>
              <w:right w:val="single" w:sz="4" w:space="0" w:color="auto"/>
            </w:tcBorders>
            <w:shd w:val="clear" w:color="auto" w:fill="auto"/>
            <w:vAlign w:val="center"/>
            <w:hideMark/>
          </w:tcPr>
          <w:p w14:paraId="18E2707B" w14:textId="77777777" w:rsidR="000831A7" w:rsidRPr="004221E3" w:rsidRDefault="000831A7" w:rsidP="000831A7">
            <w:pPr>
              <w:jc w:val="cente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AG03-005-015</w:t>
            </w:r>
          </w:p>
        </w:tc>
        <w:tc>
          <w:tcPr>
            <w:tcW w:w="3384" w:type="pct"/>
            <w:tcBorders>
              <w:top w:val="single" w:sz="4" w:space="0" w:color="auto"/>
              <w:left w:val="nil"/>
              <w:bottom w:val="nil"/>
              <w:right w:val="single" w:sz="4" w:space="0" w:color="auto"/>
            </w:tcBorders>
            <w:shd w:val="clear" w:color="auto" w:fill="auto"/>
            <w:hideMark/>
          </w:tcPr>
          <w:p w14:paraId="4201E63E" w14:textId="77777777" w:rsidR="000831A7" w:rsidRPr="004221E3" w:rsidRDefault="000831A7" w:rsidP="000831A7">
            <w:pPr>
              <w:jc w:val="both"/>
              <w:rPr>
                <w:rFonts w:ascii="Montserrat" w:eastAsia="Times New Roman" w:hAnsi="Montserrat" w:cs="Arial"/>
                <w:sz w:val="12"/>
                <w:szCs w:val="12"/>
                <w:lang w:val="es-MX" w:eastAsia="es-MX"/>
              </w:rPr>
            </w:pPr>
            <w:r w:rsidRPr="004221E3">
              <w:rPr>
                <w:rFonts w:ascii="Montserrat" w:eastAsia="Times New Roman" w:hAnsi="Montserrat" w:cs="Arial"/>
                <w:b/>
                <w:bCs/>
                <w:sz w:val="12"/>
                <w:szCs w:val="12"/>
                <w:lang w:val="es-MX" w:eastAsia="es-MX"/>
              </w:rPr>
              <w:t xml:space="preserve">H.G.Z NO.3 TUXTEPEC OAX. </w:t>
            </w:r>
            <w:r w:rsidRPr="004221E3">
              <w:rPr>
                <w:rFonts w:ascii="Montserrat" w:eastAsia="Times New Roman" w:hAnsi="Montserrat" w:cs="Arial"/>
                <w:sz w:val="12"/>
                <w:szCs w:val="12"/>
                <w:lang w:val="es-MX" w:eastAsia="es-MX"/>
              </w:rPr>
              <w:t xml:space="preserve">SERVICIO DE MANTENIMIENTO CORRECTIVO </w:t>
            </w:r>
            <w:proofErr w:type="gramStart"/>
            <w:r w:rsidRPr="004221E3">
              <w:rPr>
                <w:rFonts w:ascii="Montserrat" w:eastAsia="Times New Roman" w:hAnsi="Montserrat" w:cs="Arial"/>
                <w:sz w:val="12"/>
                <w:szCs w:val="12"/>
                <w:lang w:val="es-MX" w:eastAsia="es-MX"/>
              </w:rPr>
              <w:t>MAYOR  A</w:t>
            </w:r>
            <w:proofErr w:type="gramEnd"/>
            <w:r w:rsidRPr="004221E3">
              <w:rPr>
                <w:rFonts w:ascii="Montserrat" w:eastAsia="Times New Roman" w:hAnsi="Montserrat" w:cs="Arial"/>
                <w:sz w:val="12"/>
                <w:szCs w:val="12"/>
                <w:lang w:val="es-MX" w:eastAsia="es-MX"/>
              </w:rPr>
              <w:t xml:space="preserve"> TANQUE DE AGUA CALIENTE CON CAPACIDAD DE 3500 LITROS, CONSISTENTE EN: LAVADO Y DESINCRUSTACIÓN DEL INTERIOR Y EXTERIOR DEL TANQUE. RETIRAR REGISTRO HOMBRE PARA EFECTUAR LIMPIEZA CON AGUA A PRESIÓN HASTA ELIMINAR TODA LA INCRUSTACIÓN Y SEDIMENTACIÓN, MANTENIMIENTO PREVENTIVO Y CORRECTIVO A VÁLVULAS REGULADORAS DE VAPOR WATSON MCDANIEL INCLUYE: EL REEMPLAZO DE FILTRO Y LOTE DE CONEXIONES FIERRO NEGRO A 300 LIBRAS PARA SU CORRECTA  REINSTALACIÓN DE; LA VÁLVULA REGULADORA DE VAPOR, BAY PASS, ALIMENTACIÓN Y RETORNO DE VAPOR, DESINSTALACIÓN E INSTALACIÓN DE LAS VÁLVULAS Y CALIBRACIÓN PARA EL CORTE Y APERTURA DE VAPOR DE ACUERDO A LA TEMPERATURA INDICADA, PRUEBA EN BANCO DE LABORATORIO PARA PROBAR EL FUNCIONAMIENTO DE APERTURA Y CIERRE DE LA VÁLVULA REGULADORA DE VAPOR, REALIZAR LA REVISIÓN, MANTENIMIENTO PREVENTIVO DE LA VÁLVULA DE SEGURIDAD Y RECALIBRACIÓN, Y PRUEBAS HIDROSTÁTICAS EN CONFORMIDAD DE LA NOM-093-SCFI-1.3.3.- 1994. LA CALIBRACIÓN DEBERÁ SER CON UN LABORATORIO CERTIFICADO Y QUE ESTÉ VIGENTES TODOS SUS PERMISOS ETC., ENTREGARÁ   EL CERTIFICADO CORRESPONDIENTE EN HOJA MEMBRETADA DEL LABORATORIO Y FIRMA AUTÓGRAFA DEL RESPONSABLE, MANTENIMIENTO PREVENTIVO A INTERCAMBIADOR DE TEMPERATURA DEL TANQUE DE AGUA CALIENTE, SE CONSIDERA DESINCRUSTAR EL INTERCAMBIADOR DE TEMPERATURA, EMPAQUES NUEVOS, LIMPIEZA EXHAUSTIVA EXTERNA, DES INCRUSTACIÓN DE CADA UNO DE LOS TUBOS DEL INTERCAMBIADOR, LAVADO A PRESIÓN HASTA ELIMINAR LOS SEDIMENTOS DEL INTERCAMBIADOR EXISTENTE, INCLUYE; LA DESINSTALACIÓN E INSTALACIÓN Y TODO LO NECESARIO PARA LA EJECUCIÓN CORRECTA DEL MANTENIMIENTO Y MANTENIMIENTO CORRECTIVO A LOS INSTRUMENTOS DE CONTROL (MANÓMETRO, SIFÓN (COLA DE COCHINO),</w:t>
            </w:r>
          </w:p>
        </w:tc>
        <w:tc>
          <w:tcPr>
            <w:tcW w:w="364"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5DEA9DE8" w14:textId="77777777" w:rsidR="000831A7" w:rsidRPr="004221E3" w:rsidRDefault="000831A7" w:rsidP="000831A7">
            <w:pPr>
              <w:jc w:val="cente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SERV</w:t>
            </w:r>
          </w:p>
        </w:tc>
        <w:tc>
          <w:tcPr>
            <w:tcW w:w="447"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0CB8AEC4" w14:textId="77777777" w:rsidR="000831A7" w:rsidRPr="004221E3" w:rsidRDefault="000831A7" w:rsidP="000831A7">
            <w:pPr>
              <w:jc w:val="cente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1</w:t>
            </w:r>
          </w:p>
        </w:tc>
      </w:tr>
      <w:tr w:rsidR="000831A7" w:rsidRPr="004221E3" w14:paraId="4F675A1B" w14:textId="77777777" w:rsidTr="000831A7">
        <w:trPr>
          <w:trHeight w:val="20"/>
        </w:trPr>
        <w:tc>
          <w:tcPr>
            <w:tcW w:w="391" w:type="pct"/>
            <w:vMerge/>
            <w:tcBorders>
              <w:top w:val="nil"/>
              <w:left w:val="single" w:sz="4" w:space="0" w:color="auto"/>
              <w:bottom w:val="single" w:sz="4" w:space="0" w:color="000000"/>
              <w:right w:val="single" w:sz="4" w:space="0" w:color="auto"/>
            </w:tcBorders>
            <w:vAlign w:val="center"/>
            <w:hideMark/>
          </w:tcPr>
          <w:p w14:paraId="6160D80F" w14:textId="77777777" w:rsidR="000831A7" w:rsidRPr="004221E3" w:rsidRDefault="000831A7" w:rsidP="000831A7">
            <w:pPr>
              <w:rPr>
                <w:rFonts w:ascii="Montserrat" w:eastAsia="Times New Roman" w:hAnsi="Montserrat" w:cs="Arial"/>
                <w:sz w:val="12"/>
                <w:szCs w:val="12"/>
                <w:lang w:val="es-MX" w:eastAsia="es-MX"/>
              </w:rPr>
            </w:pPr>
          </w:p>
        </w:tc>
        <w:tc>
          <w:tcPr>
            <w:tcW w:w="414" w:type="pct"/>
            <w:vMerge/>
            <w:tcBorders>
              <w:top w:val="nil"/>
              <w:left w:val="single" w:sz="4" w:space="0" w:color="auto"/>
              <w:bottom w:val="single" w:sz="4" w:space="0" w:color="000000"/>
              <w:right w:val="single" w:sz="4" w:space="0" w:color="auto"/>
            </w:tcBorders>
            <w:vAlign w:val="center"/>
            <w:hideMark/>
          </w:tcPr>
          <w:p w14:paraId="5B4DABE3" w14:textId="77777777" w:rsidR="000831A7" w:rsidRPr="004221E3" w:rsidRDefault="000831A7" w:rsidP="000831A7">
            <w:pPr>
              <w:rPr>
                <w:rFonts w:ascii="Montserrat" w:eastAsia="Times New Roman" w:hAnsi="Montserrat" w:cs="Arial"/>
                <w:sz w:val="12"/>
                <w:szCs w:val="12"/>
                <w:lang w:val="es-MX" w:eastAsia="es-MX"/>
              </w:rPr>
            </w:pPr>
          </w:p>
        </w:tc>
        <w:tc>
          <w:tcPr>
            <w:tcW w:w="3384" w:type="pct"/>
            <w:tcBorders>
              <w:top w:val="nil"/>
              <w:left w:val="nil"/>
              <w:bottom w:val="nil"/>
              <w:right w:val="single" w:sz="4" w:space="0" w:color="auto"/>
            </w:tcBorders>
            <w:shd w:val="clear" w:color="auto" w:fill="auto"/>
            <w:hideMark/>
          </w:tcPr>
          <w:p w14:paraId="4DC807A5" w14:textId="77777777" w:rsidR="000831A7" w:rsidRPr="004221E3" w:rsidRDefault="000831A7" w:rsidP="000831A7">
            <w:pPr>
              <w:jc w:val="both"/>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VÁLVULA AGUJA 1/4 NPT). INCLUYE LA DESINSTALACIÓN, SUMINISTRO E INSTALACIÓN DE LOS INSTRUMENTOS DE CONTROL Y TODO LO NECESARIO PARA SU CORRECTA EJECUCIÓN, REMPLAZO DE AISLAMIENTO TÉRMICO, INCLUYE DESMONTAJE DE MATERIAL EXISTENTE CON MALLA PARA GALLINERO EN MAL ESTADO, SUMINISTRO E INSTALACIÓN DE AISLAMIENTO DE FIBRA CERÁMICA DE 1" DE ESPESOR PARA 700°C Y RECUBRIMIENTO REALIZADO CON LAMINA DE ALUMINIO CALIBRE 26, DEBIDAMENTE BISELADO Y UNIDO CON PIJA DEL NÚMERO 10, NOTA: PARA LA CORRECTA EJECUCIÓN DEL MANTENIMIENTO EN CADA UNO DE LOS CONCEPTOS DEBERÁ INCLUIR: LA PREPARACIÓN DEL ÁREA A PINTAR, EL REEMPLAZO DEL AISLANTE DAÑADO EN LOS RAMALES DE VAPOR (AGUA CALIENTE, ALIMENTACIÓN Y RETORNO DE VAPOR), INSUMOS, REFACCIONES, MATERIAL, HERRAMIENTA, EQUIPÓ, PERSONAL CALIFICADO, DEBERÁ PINTAR: LA BASE DE LOS TANQUES, TUBERÍAS DE AGUA FRÍA, PISO Y DELIMITAR EL ÁREA, TODO CONFORME A LA NORMA OFICIAL MEXICANA, NOM-026-STPS-2008 Y TODO LO NECESARIO PARA SU CORRECTA EJECUCIÓN. ASÍ MISMO DEBERÁ REALIZAR LAS PRUEBAS QUE SEAN NECESARIAS PARA GARANTIZAR EL ÓPTIMO FUNCIONAMIENTO DEL EQUIPO, LOS SERVICIOS CONTARAN CON UN AÑO DE GARANTIA POR PARTE DEL PROVEEDOR CON DOS SERVICIOS DE MANTENIMEINTO PREVENTIVO SEMESTRALES.</w:t>
            </w:r>
          </w:p>
        </w:tc>
        <w:tc>
          <w:tcPr>
            <w:tcW w:w="364" w:type="pct"/>
            <w:vMerge/>
            <w:tcBorders>
              <w:top w:val="nil"/>
              <w:left w:val="single" w:sz="4" w:space="0" w:color="auto"/>
              <w:bottom w:val="single" w:sz="4" w:space="0" w:color="000000"/>
              <w:right w:val="single" w:sz="4" w:space="0" w:color="auto"/>
            </w:tcBorders>
            <w:vAlign w:val="center"/>
            <w:hideMark/>
          </w:tcPr>
          <w:p w14:paraId="0DDA192A" w14:textId="77777777" w:rsidR="000831A7" w:rsidRPr="004221E3" w:rsidRDefault="000831A7" w:rsidP="000831A7">
            <w:pPr>
              <w:rPr>
                <w:rFonts w:ascii="Montserrat" w:eastAsia="Times New Roman" w:hAnsi="Montserrat" w:cs="Arial"/>
                <w:sz w:val="12"/>
                <w:szCs w:val="12"/>
                <w:lang w:val="es-MX" w:eastAsia="es-MX"/>
              </w:rPr>
            </w:pPr>
          </w:p>
        </w:tc>
        <w:tc>
          <w:tcPr>
            <w:tcW w:w="447" w:type="pct"/>
            <w:vMerge/>
            <w:tcBorders>
              <w:top w:val="nil"/>
              <w:left w:val="single" w:sz="4" w:space="0" w:color="auto"/>
              <w:bottom w:val="single" w:sz="4" w:space="0" w:color="000000"/>
              <w:right w:val="single" w:sz="4" w:space="0" w:color="auto"/>
            </w:tcBorders>
            <w:vAlign w:val="center"/>
            <w:hideMark/>
          </w:tcPr>
          <w:p w14:paraId="03041A08" w14:textId="77777777" w:rsidR="000831A7" w:rsidRPr="004221E3" w:rsidRDefault="000831A7" w:rsidP="000831A7">
            <w:pPr>
              <w:rPr>
                <w:rFonts w:ascii="Montserrat" w:eastAsia="Times New Roman" w:hAnsi="Montserrat" w:cs="Arial"/>
                <w:sz w:val="12"/>
                <w:szCs w:val="12"/>
                <w:lang w:val="es-MX" w:eastAsia="es-MX"/>
              </w:rPr>
            </w:pPr>
          </w:p>
        </w:tc>
      </w:tr>
      <w:tr w:rsidR="000831A7" w:rsidRPr="004221E3" w14:paraId="6963D3A6" w14:textId="77777777" w:rsidTr="000831A7">
        <w:trPr>
          <w:trHeight w:val="20"/>
        </w:trPr>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4AF8964D" w14:textId="77777777" w:rsidR="000831A7" w:rsidRPr="004221E3" w:rsidRDefault="000831A7" w:rsidP="000831A7">
            <w:pPr>
              <w:jc w:val="cente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14:paraId="3DAAE64F" w14:textId="77777777" w:rsidR="000831A7" w:rsidRPr="004221E3" w:rsidRDefault="000831A7" w:rsidP="000831A7">
            <w:pPr>
              <w:jc w:val="cente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AG03-005-020</w:t>
            </w:r>
          </w:p>
        </w:tc>
        <w:tc>
          <w:tcPr>
            <w:tcW w:w="3384" w:type="pct"/>
            <w:tcBorders>
              <w:top w:val="single" w:sz="4" w:space="0" w:color="auto"/>
              <w:left w:val="nil"/>
              <w:bottom w:val="single" w:sz="4" w:space="0" w:color="auto"/>
              <w:right w:val="single" w:sz="4" w:space="0" w:color="auto"/>
            </w:tcBorders>
            <w:shd w:val="clear" w:color="auto" w:fill="auto"/>
            <w:hideMark/>
          </w:tcPr>
          <w:p w14:paraId="60523279" w14:textId="77777777" w:rsidR="000831A7" w:rsidRPr="004221E3" w:rsidRDefault="000831A7" w:rsidP="000831A7">
            <w:pPr>
              <w:jc w:val="both"/>
              <w:rPr>
                <w:rFonts w:ascii="Montserrat" w:eastAsia="Times New Roman" w:hAnsi="Montserrat" w:cs="Arial"/>
                <w:sz w:val="12"/>
                <w:szCs w:val="12"/>
                <w:lang w:val="es-MX" w:eastAsia="es-MX"/>
              </w:rPr>
            </w:pPr>
            <w:r w:rsidRPr="004221E3">
              <w:rPr>
                <w:rFonts w:ascii="Montserrat" w:eastAsia="Times New Roman" w:hAnsi="Montserrat" w:cs="Arial"/>
                <w:b/>
                <w:bCs/>
                <w:sz w:val="12"/>
                <w:szCs w:val="12"/>
                <w:lang w:val="es-MX" w:eastAsia="es-MX"/>
              </w:rPr>
              <w:t xml:space="preserve">H.GSZ. NO.  41 HUATULCO. </w:t>
            </w:r>
            <w:r w:rsidRPr="004221E3">
              <w:rPr>
                <w:rFonts w:ascii="Montserrat" w:eastAsia="Times New Roman" w:hAnsi="Montserrat" w:cs="Arial"/>
                <w:sz w:val="12"/>
                <w:szCs w:val="12"/>
                <w:lang w:val="es-MX" w:eastAsia="es-MX"/>
              </w:rPr>
              <w:t>SERVICIO DE MANTENIMIENTO CORRECTIVO MAYOR A TANQUE DE AGUA CALIENTE CON CAPACIDAD DE 1880 LITROS, CONSISTENTE EN: CAMBIO DE LA BOMBA RECIRCULADORA, HACER REGISTRO ENTRADA HOMBRE A BASE DE PLACA DE 3/</w:t>
            </w:r>
            <w:proofErr w:type="gramStart"/>
            <w:r w:rsidRPr="004221E3">
              <w:rPr>
                <w:rFonts w:ascii="Montserrat" w:eastAsia="Times New Roman" w:hAnsi="Montserrat" w:cs="Arial"/>
                <w:sz w:val="12"/>
                <w:szCs w:val="12"/>
                <w:lang w:val="es-MX" w:eastAsia="es-MX"/>
              </w:rPr>
              <w:t>16  A</w:t>
            </w:r>
            <w:proofErr w:type="gramEnd"/>
            <w:r w:rsidRPr="004221E3">
              <w:rPr>
                <w:rFonts w:ascii="Montserrat" w:eastAsia="Times New Roman" w:hAnsi="Montserrat" w:cs="Arial"/>
                <w:sz w:val="12"/>
                <w:szCs w:val="12"/>
                <w:lang w:val="es-MX" w:eastAsia="es-MX"/>
              </w:rPr>
              <w:t xml:space="preserve">36 ASTM, LAVADO Y DESINCRUSTACIÓN DEL INTERIOR Y EXTERIOR DEL TANQUE.  CON AGUA A PRESIÓN HASTA ELIMINAR TODA LA INCRUSTACIÓN Y SEDIMENTACIÓN, PRUEBAS HIDROSTÁTICAS EN LAS LINEAS DEL SISTEMA Y 6DEL DEPOSITO DE AGUA CALIENTE EN CONFORMIDAD DE LA NOM-020-STPS-2009. LA CALIBRACIÓN DEBERÁ SER CON UN LABORATORIO CERTIFICADO Y QUE ESTÉ VIGENTES TODOS SUS PERMISOS, ENTREGARÁ UN INFORME DE RESULTADOS Y EL </w:t>
            </w:r>
            <w:proofErr w:type="spellStart"/>
            <w:r w:rsidRPr="004221E3">
              <w:rPr>
                <w:rFonts w:ascii="Montserrat" w:eastAsia="Times New Roman" w:hAnsi="Montserrat" w:cs="Arial"/>
                <w:sz w:val="12"/>
                <w:szCs w:val="12"/>
                <w:lang w:val="es-MX" w:eastAsia="es-MX"/>
              </w:rPr>
              <w:t>EL</w:t>
            </w:r>
            <w:proofErr w:type="spellEnd"/>
            <w:r w:rsidRPr="004221E3">
              <w:rPr>
                <w:rFonts w:ascii="Montserrat" w:eastAsia="Times New Roman" w:hAnsi="Montserrat" w:cs="Arial"/>
                <w:sz w:val="12"/>
                <w:szCs w:val="12"/>
                <w:lang w:val="es-MX" w:eastAsia="es-MX"/>
              </w:rPr>
              <w:t xml:space="preserve"> CERTIFICADO CORRESPONDIENTE EN HOJA MEMBRETADA DEL LABORATORIO Y FIRMA AUTÓGRAFA DEL RESPONSABLE, LOS SERVICIOS CONTARAN CON UN AÑO DE GARANTIA POR PARTE DEL PROVEEDOR CON DOS SERVICIOS DE MANTENIMEINTO PREVENTIVO SEMESTRALES.</w:t>
            </w:r>
          </w:p>
        </w:tc>
        <w:tc>
          <w:tcPr>
            <w:tcW w:w="364" w:type="pct"/>
            <w:tcBorders>
              <w:top w:val="nil"/>
              <w:left w:val="nil"/>
              <w:bottom w:val="single" w:sz="4" w:space="0" w:color="auto"/>
              <w:right w:val="single" w:sz="4" w:space="0" w:color="auto"/>
            </w:tcBorders>
            <w:shd w:val="clear" w:color="auto" w:fill="auto"/>
            <w:noWrap/>
            <w:vAlign w:val="center"/>
            <w:hideMark/>
          </w:tcPr>
          <w:p w14:paraId="4C673AA0" w14:textId="77777777" w:rsidR="000831A7" w:rsidRPr="004221E3" w:rsidRDefault="000831A7" w:rsidP="000831A7">
            <w:pPr>
              <w:jc w:val="cente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SERV</w:t>
            </w:r>
          </w:p>
        </w:tc>
        <w:tc>
          <w:tcPr>
            <w:tcW w:w="447" w:type="pct"/>
            <w:tcBorders>
              <w:top w:val="nil"/>
              <w:left w:val="nil"/>
              <w:bottom w:val="single" w:sz="4" w:space="0" w:color="auto"/>
              <w:right w:val="single" w:sz="4" w:space="0" w:color="auto"/>
            </w:tcBorders>
            <w:shd w:val="clear" w:color="auto" w:fill="auto"/>
            <w:noWrap/>
            <w:vAlign w:val="center"/>
            <w:hideMark/>
          </w:tcPr>
          <w:p w14:paraId="2F40F0D4" w14:textId="77777777" w:rsidR="000831A7" w:rsidRPr="004221E3" w:rsidRDefault="000831A7" w:rsidP="000831A7">
            <w:pPr>
              <w:jc w:val="cente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1</w:t>
            </w:r>
          </w:p>
        </w:tc>
      </w:tr>
    </w:tbl>
    <w:p w14:paraId="28547CA9" w14:textId="6762C2CF" w:rsidR="00C208B8" w:rsidRPr="004221E3" w:rsidRDefault="00C208B8" w:rsidP="00FD19EB">
      <w:pPr>
        <w:jc w:val="both"/>
        <w:rPr>
          <w:rFonts w:ascii="Montserrat" w:eastAsia="Times New Roman" w:hAnsi="Montserrat" w:cs="Arial"/>
          <w:b/>
          <w:bCs/>
          <w:sz w:val="22"/>
          <w:szCs w:val="22"/>
          <w:lang w:eastAsia="ar-SA"/>
        </w:rPr>
      </w:pPr>
    </w:p>
    <w:p w14:paraId="52D8737D" w14:textId="54D358A7" w:rsidR="009C5A62" w:rsidRPr="004221E3" w:rsidRDefault="009C5A62" w:rsidP="00FD19EB">
      <w:pPr>
        <w:jc w:val="both"/>
        <w:rPr>
          <w:rFonts w:ascii="Montserrat" w:eastAsia="Times New Roman" w:hAnsi="Montserrat" w:cs="Arial"/>
          <w:b/>
          <w:bCs/>
          <w:sz w:val="22"/>
          <w:szCs w:val="22"/>
          <w:lang w:eastAsia="ar-SA"/>
        </w:rPr>
      </w:pPr>
    </w:p>
    <w:p w14:paraId="5AFEB32C" w14:textId="77777777" w:rsidR="00933166" w:rsidRPr="004221E3" w:rsidRDefault="00933166" w:rsidP="00FD19EB">
      <w:pPr>
        <w:jc w:val="both"/>
        <w:rPr>
          <w:rFonts w:ascii="Montserrat" w:eastAsia="Times New Roman" w:hAnsi="Montserrat" w:cs="Arial"/>
          <w:b/>
          <w:bCs/>
          <w:sz w:val="22"/>
          <w:szCs w:val="22"/>
          <w:lang w:eastAsia="ar-SA"/>
        </w:rPr>
      </w:pPr>
    </w:p>
    <w:p w14:paraId="3FF286B5" w14:textId="77777777" w:rsidR="000831A7" w:rsidRPr="004221E3" w:rsidRDefault="000831A7" w:rsidP="00FD19EB">
      <w:pPr>
        <w:jc w:val="both"/>
        <w:rPr>
          <w:rFonts w:ascii="Montserrat" w:eastAsia="Times New Roman" w:hAnsi="Montserrat" w:cs="Arial"/>
          <w:b/>
          <w:bCs/>
          <w:sz w:val="22"/>
          <w:szCs w:val="22"/>
          <w:lang w:eastAsia="ar-SA"/>
        </w:rPr>
      </w:pPr>
    </w:p>
    <w:p w14:paraId="24909D0A" w14:textId="77777777" w:rsidR="000831A7" w:rsidRPr="004221E3" w:rsidRDefault="000831A7" w:rsidP="00FD19EB">
      <w:pPr>
        <w:jc w:val="both"/>
        <w:rPr>
          <w:rFonts w:ascii="Montserrat" w:eastAsia="Times New Roman" w:hAnsi="Montserrat" w:cs="Arial"/>
          <w:b/>
          <w:bCs/>
          <w:sz w:val="22"/>
          <w:szCs w:val="22"/>
          <w:lang w:eastAsia="ar-SA"/>
        </w:rPr>
      </w:pPr>
    </w:p>
    <w:p w14:paraId="28F1DC51" w14:textId="77777777" w:rsidR="000831A7" w:rsidRPr="004221E3" w:rsidRDefault="000831A7" w:rsidP="00FD19EB">
      <w:pPr>
        <w:jc w:val="both"/>
        <w:rPr>
          <w:rFonts w:ascii="Montserrat" w:eastAsia="Times New Roman" w:hAnsi="Montserrat" w:cs="Arial"/>
          <w:b/>
          <w:bCs/>
          <w:sz w:val="22"/>
          <w:szCs w:val="22"/>
          <w:lang w:eastAsia="ar-SA"/>
        </w:rPr>
      </w:pPr>
    </w:p>
    <w:p w14:paraId="00B496C5" w14:textId="77777777" w:rsidR="000831A7" w:rsidRPr="004221E3" w:rsidRDefault="000831A7" w:rsidP="00FD19EB">
      <w:pPr>
        <w:jc w:val="both"/>
        <w:rPr>
          <w:rFonts w:ascii="Montserrat" w:eastAsia="Times New Roman" w:hAnsi="Montserrat" w:cs="Arial"/>
          <w:b/>
          <w:bCs/>
          <w:sz w:val="22"/>
          <w:szCs w:val="22"/>
          <w:lang w:eastAsia="ar-SA"/>
        </w:rPr>
      </w:pPr>
    </w:p>
    <w:p w14:paraId="0712A1CE" w14:textId="77777777" w:rsidR="000831A7" w:rsidRPr="004221E3" w:rsidRDefault="000831A7" w:rsidP="00FD19EB">
      <w:pPr>
        <w:jc w:val="both"/>
        <w:rPr>
          <w:rFonts w:ascii="Montserrat" w:eastAsia="Times New Roman" w:hAnsi="Montserrat" w:cs="Arial"/>
          <w:b/>
          <w:bCs/>
          <w:sz w:val="22"/>
          <w:szCs w:val="22"/>
          <w:lang w:eastAsia="ar-SA"/>
        </w:rPr>
      </w:pPr>
    </w:p>
    <w:p w14:paraId="5E42FB3D" w14:textId="77777777" w:rsidR="000831A7" w:rsidRPr="004221E3" w:rsidRDefault="000831A7" w:rsidP="00FD19EB">
      <w:pPr>
        <w:jc w:val="both"/>
        <w:rPr>
          <w:rFonts w:ascii="Montserrat" w:eastAsia="Times New Roman" w:hAnsi="Montserrat" w:cs="Arial"/>
          <w:b/>
          <w:bCs/>
          <w:sz w:val="22"/>
          <w:szCs w:val="22"/>
          <w:lang w:eastAsia="ar-SA"/>
        </w:rPr>
      </w:pPr>
    </w:p>
    <w:p w14:paraId="72DD5110" w14:textId="77777777" w:rsidR="000831A7" w:rsidRPr="004221E3" w:rsidRDefault="000831A7" w:rsidP="00FD19EB">
      <w:pPr>
        <w:jc w:val="both"/>
        <w:rPr>
          <w:rFonts w:ascii="Montserrat" w:eastAsia="Times New Roman" w:hAnsi="Montserrat" w:cs="Arial"/>
          <w:b/>
          <w:bCs/>
          <w:sz w:val="22"/>
          <w:szCs w:val="22"/>
          <w:lang w:eastAsia="ar-SA"/>
        </w:rPr>
      </w:pPr>
    </w:p>
    <w:p w14:paraId="3ABD24D3" w14:textId="77777777" w:rsidR="000831A7" w:rsidRPr="004221E3" w:rsidRDefault="000831A7" w:rsidP="00FD19EB">
      <w:pPr>
        <w:jc w:val="both"/>
        <w:rPr>
          <w:rFonts w:ascii="Montserrat" w:eastAsia="Times New Roman" w:hAnsi="Montserrat" w:cs="Arial"/>
          <w:b/>
          <w:bCs/>
          <w:sz w:val="22"/>
          <w:szCs w:val="22"/>
          <w:lang w:eastAsia="ar-SA"/>
        </w:rPr>
      </w:pPr>
    </w:p>
    <w:p w14:paraId="3018C75F" w14:textId="77777777" w:rsidR="000831A7" w:rsidRPr="004221E3" w:rsidRDefault="000831A7" w:rsidP="00FD19EB">
      <w:pPr>
        <w:jc w:val="both"/>
        <w:rPr>
          <w:rFonts w:ascii="Montserrat" w:eastAsia="Times New Roman" w:hAnsi="Montserrat" w:cs="Arial"/>
          <w:b/>
          <w:bCs/>
          <w:sz w:val="22"/>
          <w:szCs w:val="22"/>
          <w:lang w:eastAsia="ar-SA"/>
        </w:rPr>
      </w:pPr>
    </w:p>
    <w:p w14:paraId="1B2AA99B" w14:textId="77777777" w:rsidR="00933166" w:rsidRPr="004221E3" w:rsidRDefault="00933166" w:rsidP="00FD19EB">
      <w:pPr>
        <w:jc w:val="both"/>
        <w:rPr>
          <w:rFonts w:ascii="Montserrat" w:eastAsia="Times New Roman" w:hAnsi="Montserrat" w:cs="Arial"/>
          <w:b/>
          <w:bCs/>
          <w:sz w:val="22"/>
          <w:szCs w:val="22"/>
          <w:lang w:eastAsia="ar-SA"/>
        </w:rPr>
      </w:pPr>
    </w:p>
    <w:p w14:paraId="204B9D9A" w14:textId="77777777" w:rsidR="00452AF9" w:rsidRPr="004221E3" w:rsidRDefault="00452AF9" w:rsidP="002C7E70">
      <w:pPr>
        <w:spacing w:after="120"/>
        <w:ind w:left="142" w:hanging="2"/>
        <w:jc w:val="both"/>
        <w:rPr>
          <w:rFonts w:ascii="Montserrat" w:hAnsi="Montserrat" w:cs="Arial"/>
          <w:b/>
        </w:rPr>
      </w:pPr>
      <w:r w:rsidRPr="004221E3">
        <w:rPr>
          <w:rFonts w:ascii="Montserrat" w:hAnsi="Montserrat" w:cs="Arial"/>
          <w:b/>
        </w:rPr>
        <w:t>PARA FORMULAR SU INFORMACIÓN/COTIZACIÓN, SE DEBERA CONSIDERAR LOS SIGUIENTES ASPECTOS:</w:t>
      </w:r>
    </w:p>
    <w:p w14:paraId="1C4E9E79" w14:textId="55DD41E2" w:rsidR="0009263A" w:rsidRPr="004221E3" w:rsidRDefault="0009263A" w:rsidP="0009263A">
      <w:pPr>
        <w:numPr>
          <w:ilvl w:val="0"/>
          <w:numId w:val="3"/>
        </w:numPr>
        <w:spacing w:after="120"/>
        <w:rPr>
          <w:rFonts w:ascii="Montserrat" w:hAnsi="Montserrat" w:cs="Arial"/>
          <w:b/>
          <w:bCs/>
        </w:rPr>
      </w:pPr>
      <w:r w:rsidRPr="004221E3">
        <w:rPr>
          <w:rFonts w:ascii="Montserrat" w:hAnsi="Montserrat" w:cs="Arial"/>
          <w:b/>
          <w:bCs/>
        </w:rPr>
        <w:t>1.- Los datos de los s</w:t>
      </w:r>
      <w:r w:rsidR="00933166" w:rsidRPr="004221E3">
        <w:rPr>
          <w:rFonts w:ascii="Montserrat" w:hAnsi="Montserrat" w:cs="Arial"/>
          <w:b/>
          <w:bCs/>
        </w:rPr>
        <w:t>ervicios</w:t>
      </w:r>
      <w:r w:rsidRPr="004221E3">
        <w:rPr>
          <w:rFonts w:ascii="Montserrat" w:hAnsi="Montserrat" w:cs="Arial"/>
          <w:b/>
          <w:bCs/>
        </w:rPr>
        <w:t xml:space="preserve"> a cotizar se describen en el Anexo 1 (Uno) requerimiento.</w:t>
      </w:r>
    </w:p>
    <w:p w14:paraId="0F223F08" w14:textId="74931C9E" w:rsidR="0009263A" w:rsidRPr="004221E3" w:rsidRDefault="0009263A" w:rsidP="0009263A">
      <w:pPr>
        <w:numPr>
          <w:ilvl w:val="0"/>
          <w:numId w:val="3"/>
        </w:numPr>
        <w:spacing w:before="60" w:after="60"/>
        <w:jc w:val="both"/>
        <w:rPr>
          <w:rFonts w:ascii="Montserrat" w:hAnsi="Montserrat" w:cs="Arial"/>
          <w:b/>
          <w:bCs/>
        </w:rPr>
      </w:pPr>
      <w:r w:rsidRPr="004221E3">
        <w:rPr>
          <w:rFonts w:ascii="Montserrat" w:hAnsi="Montserrat" w:cs="Arial"/>
          <w:b/>
          <w:bCs/>
        </w:rPr>
        <w:t xml:space="preserve">2.- Condiciones de </w:t>
      </w:r>
      <w:r w:rsidR="00865898" w:rsidRPr="004221E3">
        <w:rPr>
          <w:rFonts w:ascii="Montserrat" w:hAnsi="Montserrat" w:cs="Arial"/>
          <w:b/>
          <w:bCs/>
        </w:rPr>
        <w:t>prestación del servicio</w:t>
      </w:r>
      <w:r w:rsidRPr="004221E3">
        <w:rPr>
          <w:rFonts w:ascii="Montserrat" w:hAnsi="Montserrat" w:cs="Arial"/>
          <w:b/>
          <w:bCs/>
        </w:rPr>
        <w:t>:</w:t>
      </w:r>
    </w:p>
    <w:p w14:paraId="149D86C1" w14:textId="6988824D" w:rsidR="00167719" w:rsidRPr="004221E3" w:rsidRDefault="000831A7" w:rsidP="00167719">
      <w:pPr>
        <w:pStyle w:val="Prrafodelista"/>
        <w:numPr>
          <w:ilvl w:val="0"/>
          <w:numId w:val="10"/>
        </w:numPr>
        <w:autoSpaceDE w:val="0"/>
        <w:autoSpaceDN w:val="0"/>
        <w:adjustRightInd w:val="0"/>
        <w:spacing w:after="0" w:line="240" w:lineRule="auto"/>
        <w:jc w:val="both"/>
        <w:rPr>
          <w:rFonts w:ascii="Montserrat" w:hAnsi="Montserrat" w:cs="CIDFont+F2"/>
          <w:b/>
        </w:rPr>
      </w:pPr>
      <w:r w:rsidRPr="004221E3">
        <w:rPr>
          <w:rFonts w:ascii="Montserrat" w:hAnsi="Montserrat"/>
          <w:lang w:val="es-ES"/>
        </w:rPr>
        <w:t xml:space="preserve">El plazo de ejecución será, conforme al artículo 37, al día siguiente del fallo al 31 de diciembre de 2024, </w:t>
      </w:r>
      <w:proofErr w:type="gramStart"/>
      <w:r w:rsidRPr="004221E3">
        <w:rPr>
          <w:rFonts w:ascii="Montserrat" w:hAnsi="Montserrat"/>
          <w:lang w:val="es-ES"/>
        </w:rPr>
        <w:t>de acuerdo al</w:t>
      </w:r>
      <w:proofErr w:type="gramEnd"/>
      <w:r w:rsidRPr="004221E3">
        <w:rPr>
          <w:rFonts w:ascii="Montserrat" w:hAnsi="Montserrat"/>
          <w:lang w:val="es-ES"/>
        </w:rPr>
        <w:t xml:space="preserve"> programa calendarizado conforme al </w:t>
      </w:r>
      <w:r w:rsidRPr="004221E3">
        <w:rPr>
          <w:rFonts w:ascii="Montserrat" w:eastAsia="Times New Roman" w:hAnsi="Montserrat" w:cs="Mangal"/>
          <w:b/>
          <w:bCs/>
          <w:lang w:eastAsia="ar-SA"/>
        </w:rPr>
        <w:t>Anexo “Programa calendarizado para la realización del servicio”</w:t>
      </w:r>
      <w:r w:rsidRPr="004221E3">
        <w:rPr>
          <w:rFonts w:ascii="Montserrat" w:hAnsi="Montserrat"/>
          <w:lang w:val="es-ES"/>
        </w:rPr>
        <w:t>.</w:t>
      </w:r>
    </w:p>
    <w:p w14:paraId="6E7B3CBB" w14:textId="5A402681" w:rsidR="000831A7" w:rsidRPr="004221E3" w:rsidRDefault="000831A7" w:rsidP="000831A7">
      <w:pPr>
        <w:pStyle w:val="Prrafodelista"/>
        <w:numPr>
          <w:ilvl w:val="0"/>
          <w:numId w:val="10"/>
        </w:numPr>
        <w:autoSpaceDE w:val="0"/>
        <w:autoSpaceDN w:val="0"/>
        <w:adjustRightInd w:val="0"/>
        <w:spacing w:after="0" w:line="240" w:lineRule="auto"/>
        <w:jc w:val="both"/>
        <w:rPr>
          <w:rFonts w:ascii="Montserrat" w:hAnsi="Montserrat" w:cs="CIDFont+F2"/>
          <w:b/>
        </w:rPr>
      </w:pPr>
      <w:r w:rsidRPr="004221E3">
        <w:rPr>
          <w:rFonts w:ascii="Montserrat" w:hAnsi="Montserrat"/>
          <w:lang w:val="es-ES"/>
        </w:rPr>
        <w:t xml:space="preserve">Se anexa domicilio de las unidades donde se realizará cada uno de los servicios. </w:t>
      </w:r>
      <w:r w:rsidRPr="004221E3">
        <w:rPr>
          <w:rFonts w:ascii="Montserrat" w:hAnsi="Montserrat"/>
          <w:b/>
          <w:lang w:val="es-ES"/>
        </w:rPr>
        <w:t>Anexo “Relación de los lugares donde se realizará cada uno de los servicios”.</w:t>
      </w:r>
    </w:p>
    <w:p w14:paraId="4FC7AF2C" w14:textId="77777777" w:rsidR="00DE2E27" w:rsidRPr="004221E3" w:rsidRDefault="00DE2E27" w:rsidP="00DE2E27">
      <w:pPr>
        <w:autoSpaceDE w:val="0"/>
        <w:autoSpaceDN w:val="0"/>
        <w:adjustRightInd w:val="0"/>
        <w:jc w:val="both"/>
        <w:rPr>
          <w:rFonts w:ascii="Montserrat" w:hAnsi="Montserrat" w:cs="CIDFont+F2"/>
          <w:b/>
        </w:rPr>
      </w:pPr>
    </w:p>
    <w:tbl>
      <w:tblPr>
        <w:tblW w:w="5000" w:type="pct"/>
        <w:tblCellMar>
          <w:left w:w="70" w:type="dxa"/>
          <w:right w:w="70" w:type="dxa"/>
        </w:tblCellMar>
        <w:tblLook w:val="04A0" w:firstRow="1" w:lastRow="0" w:firstColumn="1" w:lastColumn="0" w:noHBand="0" w:noVBand="1"/>
      </w:tblPr>
      <w:tblGrid>
        <w:gridCol w:w="671"/>
        <w:gridCol w:w="3002"/>
        <w:gridCol w:w="6553"/>
      </w:tblGrid>
      <w:tr w:rsidR="00DE2E27" w:rsidRPr="004221E3" w14:paraId="3993636D" w14:textId="77777777" w:rsidTr="00DE2E27">
        <w:trPr>
          <w:trHeight w:val="255"/>
        </w:trPr>
        <w:tc>
          <w:tcPr>
            <w:tcW w:w="5000" w:type="pct"/>
            <w:gridSpan w:val="3"/>
            <w:tcBorders>
              <w:top w:val="nil"/>
              <w:left w:val="nil"/>
              <w:bottom w:val="nil"/>
              <w:right w:val="nil"/>
            </w:tcBorders>
            <w:shd w:val="clear" w:color="auto" w:fill="auto"/>
            <w:noWrap/>
            <w:vAlign w:val="bottom"/>
            <w:hideMark/>
          </w:tcPr>
          <w:p w14:paraId="6E86846E" w14:textId="77777777" w:rsidR="00DE2E27" w:rsidRPr="004221E3" w:rsidRDefault="00DE2E27" w:rsidP="00DE2E27">
            <w:pPr>
              <w:jc w:val="center"/>
              <w:rPr>
                <w:rFonts w:ascii="Montserrat" w:eastAsia="Times New Roman" w:hAnsi="Montserrat" w:cs="Arial"/>
                <w:b/>
                <w:bCs/>
                <w:sz w:val="20"/>
                <w:szCs w:val="20"/>
                <w:lang w:val="es-MX" w:eastAsia="es-MX"/>
              </w:rPr>
            </w:pPr>
            <w:r w:rsidRPr="004221E3">
              <w:rPr>
                <w:rFonts w:ascii="Montserrat" w:eastAsia="Times New Roman" w:hAnsi="Montserrat" w:cs="Arial"/>
                <w:b/>
                <w:bCs/>
                <w:sz w:val="20"/>
                <w:szCs w:val="20"/>
                <w:lang w:val="es-MX" w:eastAsia="es-MX"/>
              </w:rPr>
              <w:t>DOMICILIO DE LAS UNIDADES</w:t>
            </w:r>
          </w:p>
        </w:tc>
      </w:tr>
      <w:tr w:rsidR="00DE2E27" w:rsidRPr="004221E3" w14:paraId="2AFD2E4F" w14:textId="77777777" w:rsidTr="00DE2E27">
        <w:trPr>
          <w:trHeight w:val="255"/>
        </w:trPr>
        <w:tc>
          <w:tcPr>
            <w:tcW w:w="5000" w:type="pct"/>
            <w:gridSpan w:val="3"/>
            <w:tcBorders>
              <w:top w:val="nil"/>
              <w:left w:val="nil"/>
              <w:bottom w:val="nil"/>
              <w:right w:val="nil"/>
            </w:tcBorders>
            <w:shd w:val="clear" w:color="auto" w:fill="auto"/>
            <w:noWrap/>
            <w:vAlign w:val="bottom"/>
            <w:hideMark/>
          </w:tcPr>
          <w:p w14:paraId="665A22FD" w14:textId="77777777" w:rsidR="00DE2E27" w:rsidRPr="004221E3" w:rsidRDefault="00DE2E27" w:rsidP="00DE2E27">
            <w:pPr>
              <w:jc w:val="center"/>
              <w:rPr>
                <w:rFonts w:ascii="Montserrat" w:eastAsia="Times New Roman" w:hAnsi="Montserrat" w:cs="Arial"/>
                <w:b/>
                <w:bCs/>
                <w:sz w:val="20"/>
                <w:szCs w:val="20"/>
                <w:lang w:val="es-MX" w:eastAsia="es-MX"/>
              </w:rPr>
            </w:pPr>
          </w:p>
        </w:tc>
      </w:tr>
      <w:tr w:rsidR="00DE2E27" w:rsidRPr="004221E3" w14:paraId="60CBC4FF" w14:textId="77777777" w:rsidTr="00DE2E27">
        <w:trPr>
          <w:trHeight w:val="255"/>
        </w:trPr>
        <w:tc>
          <w:tcPr>
            <w:tcW w:w="32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DE663D7" w14:textId="77777777" w:rsidR="00DE2E27" w:rsidRPr="004221E3" w:rsidRDefault="00DE2E27" w:rsidP="00DE2E27">
            <w:pPr>
              <w:rPr>
                <w:rFonts w:ascii="Montserrat" w:eastAsia="Times New Roman" w:hAnsi="Montserrat" w:cs="Arial"/>
                <w:b/>
                <w:bCs/>
                <w:sz w:val="16"/>
                <w:szCs w:val="16"/>
                <w:lang w:val="es-MX" w:eastAsia="es-MX"/>
              </w:rPr>
            </w:pPr>
            <w:r w:rsidRPr="004221E3">
              <w:rPr>
                <w:rFonts w:ascii="Montserrat" w:eastAsia="Times New Roman" w:hAnsi="Montserrat" w:cs="Arial"/>
                <w:b/>
                <w:bCs/>
                <w:sz w:val="16"/>
                <w:szCs w:val="16"/>
                <w:lang w:val="es-MX" w:eastAsia="es-MX"/>
              </w:rPr>
              <w:t xml:space="preserve">JCU No. </w:t>
            </w:r>
          </w:p>
        </w:tc>
        <w:tc>
          <w:tcPr>
            <w:tcW w:w="1468" w:type="pct"/>
            <w:tcBorders>
              <w:top w:val="single" w:sz="4" w:space="0" w:color="auto"/>
              <w:left w:val="nil"/>
              <w:bottom w:val="single" w:sz="4" w:space="0" w:color="auto"/>
              <w:right w:val="single" w:sz="4" w:space="0" w:color="auto"/>
            </w:tcBorders>
            <w:shd w:val="clear" w:color="auto" w:fill="auto"/>
            <w:vAlign w:val="bottom"/>
            <w:hideMark/>
          </w:tcPr>
          <w:p w14:paraId="1A911277" w14:textId="77777777" w:rsidR="00DE2E27" w:rsidRPr="004221E3" w:rsidRDefault="00DE2E27" w:rsidP="00DE2E27">
            <w:pPr>
              <w:jc w:val="center"/>
              <w:rPr>
                <w:rFonts w:ascii="Montserrat" w:eastAsia="Times New Roman" w:hAnsi="Montserrat" w:cs="Arial"/>
                <w:b/>
                <w:bCs/>
                <w:sz w:val="16"/>
                <w:szCs w:val="16"/>
                <w:lang w:val="es-MX" w:eastAsia="es-MX"/>
              </w:rPr>
            </w:pPr>
            <w:r w:rsidRPr="004221E3">
              <w:rPr>
                <w:rFonts w:ascii="Montserrat" w:eastAsia="Times New Roman" w:hAnsi="Montserrat" w:cs="Arial"/>
                <w:b/>
                <w:bCs/>
                <w:sz w:val="16"/>
                <w:szCs w:val="16"/>
                <w:lang w:val="es-MX" w:eastAsia="es-MX"/>
              </w:rPr>
              <w:t xml:space="preserve">UNIDAD MÉDICA/ADMINISTRATIVA. </w:t>
            </w:r>
          </w:p>
        </w:tc>
        <w:tc>
          <w:tcPr>
            <w:tcW w:w="3204" w:type="pct"/>
            <w:tcBorders>
              <w:top w:val="single" w:sz="4" w:space="0" w:color="auto"/>
              <w:left w:val="nil"/>
              <w:bottom w:val="single" w:sz="4" w:space="0" w:color="auto"/>
              <w:right w:val="single" w:sz="4" w:space="0" w:color="auto"/>
            </w:tcBorders>
            <w:shd w:val="clear" w:color="auto" w:fill="auto"/>
            <w:vAlign w:val="bottom"/>
            <w:hideMark/>
          </w:tcPr>
          <w:p w14:paraId="4A7E0D29" w14:textId="77777777" w:rsidR="00DE2E27" w:rsidRPr="004221E3" w:rsidRDefault="00DE2E27" w:rsidP="00DE2E27">
            <w:pPr>
              <w:jc w:val="center"/>
              <w:rPr>
                <w:rFonts w:ascii="Montserrat" w:eastAsia="Times New Roman" w:hAnsi="Montserrat" w:cs="Arial"/>
                <w:b/>
                <w:bCs/>
                <w:sz w:val="16"/>
                <w:szCs w:val="16"/>
                <w:lang w:val="es-MX" w:eastAsia="es-MX"/>
              </w:rPr>
            </w:pPr>
            <w:r w:rsidRPr="004221E3">
              <w:rPr>
                <w:rFonts w:ascii="Montserrat" w:eastAsia="Times New Roman" w:hAnsi="Montserrat" w:cs="Arial"/>
                <w:b/>
                <w:bCs/>
                <w:sz w:val="16"/>
                <w:szCs w:val="16"/>
                <w:lang w:val="es-MX" w:eastAsia="es-MX"/>
              </w:rPr>
              <w:t>DOMICILIO.</w:t>
            </w:r>
          </w:p>
        </w:tc>
      </w:tr>
      <w:tr w:rsidR="00DE2E27" w:rsidRPr="004221E3" w14:paraId="2846DB7F" w14:textId="77777777" w:rsidTr="00DE2E27">
        <w:trPr>
          <w:trHeight w:val="450"/>
        </w:trPr>
        <w:tc>
          <w:tcPr>
            <w:tcW w:w="328" w:type="pct"/>
            <w:tcBorders>
              <w:top w:val="nil"/>
              <w:left w:val="single" w:sz="4" w:space="0" w:color="000000"/>
              <w:bottom w:val="single" w:sz="4" w:space="0" w:color="000000"/>
              <w:right w:val="single" w:sz="4" w:space="0" w:color="000000"/>
            </w:tcBorders>
            <w:shd w:val="clear" w:color="auto" w:fill="auto"/>
            <w:vAlign w:val="center"/>
            <w:hideMark/>
          </w:tcPr>
          <w:p w14:paraId="04514215" w14:textId="77777777" w:rsidR="00DE2E27" w:rsidRPr="004221E3" w:rsidRDefault="00DE2E27" w:rsidP="00DE2E27">
            <w:pPr>
              <w:jc w:val="center"/>
              <w:rPr>
                <w:rFonts w:ascii="Montserrat" w:eastAsia="Times New Roman" w:hAnsi="Montserrat" w:cs="Arial"/>
                <w:sz w:val="16"/>
                <w:szCs w:val="16"/>
                <w:lang w:val="es-MX" w:eastAsia="es-MX"/>
              </w:rPr>
            </w:pPr>
            <w:r w:rsidRPr="004221E3">
              <w:rPr>
                <w:rFonts w:ascii="Montserrat" w:eastAsia="Times New Roman" w:hAnsi="Montserrat" w:cs="Arial"/>
                <w:sz w:val="16"/>
                <w:szCs w:val="16"/>
                <w:lang w:val="es-MX" w:eastAsia="es-MX"/>
              </w:rPr>
              <w:t>1</w:t>
            </w:r>
          </w:p>
        </w:tc>
        <w:tc>
          <w:tcPr>
            <w:tcW w:w="1468" w:type="pct"/>
            <w:tcBorders>
              <w:top w:val="nil"/>
              <w:left w:val="nil"/>
              <w:bottom w:val="single" w:sz="4" w:space="0" w:color="000000"/>
              <w:right w:val="single" w:sz="4" w:space="0" w:color="000000"/>
            </w:tcBorders>
            <w:shd w:val="clear" w:color="auto" w:fill="auto"/>
            <w:hideMark/>
          </w:tcPr>
          <w:p w14:paraId="3C60D222" w14:textId="77777777" w:rsidR="00DE2E27" w:rsidRPr="004221E3" w:rsidRDefault="00DE2E27" w:rsidP="00DE2E27">
            <w:pPr>
              <w:rPr>
                <w:rFonts w:ascii="Montserrat" w:eastAsia="Times New Roman" w:hAnsi="Montserrat" w:cs="Arial"/>
                <w:sz w:val="16"/>
                <w:szCs w:val="16"/>
                <w:lang w:val="es-MX" w:eastAsia="es-MX"/>
              </w:rPr>
            </w:pPr>
            <w:r w:rsidRPr="004221E3">
              <w:rPr>
                <w:rFonts w:ascii="Montserrat" w:eastAsia="Times New Roman" w:hAnsi="Montserrat" w:cs="Arial"/>
                <w:sz w:val="16"/>
                <w:szCs w:val="16"/>
                <w:lang w:val="es-MX" w:eastAsia="es-MX"/>
              </w:rPr>
              <w:t>H.G.Z. No. 1.</w:t>
            </w:r>
          </w:p>
        </w:tc>
        <w:tc>
          <w:tcPr>
            <w:tcW w:w="3204" w:type="pct"/>
            <w:tcBorders>
              <w:top w:val="nil"/>
              <w:left w:val="nil"/>
              <w:bottom w:val="single" w:sz="4" w:space="0" w:color="000000"/>
              <w:right w:val="single" w:sz="4" w:space="0" w:color="000000"/>
            </w:tcBorders>
            <w:shd w:val="clear" w:color="auto" w:fill="auto"/>
            <w:hideMark/>
          </w:tcPr>
          <w:p w14:paraId="696A2629" w14:textId="77777777" w:rsidR="00DE2E27" w:rsidRPr="004221E3" w:rsidRDefault="00DE2E27" w:rsidP="00DE2E27">
            <w:pPr>
              <w:rPr>
                <w:rFonts w:ascii="Montserrat" w:eastAsia="Times New Roman" w:hAnsi="Montserrat" w:cs="Arial"/>
                <w:sz w:val="16"/>
                <w:szCs w:val="16"/>
                <w:lang w:val="es-MX" w:eastAsia="es-MX"/>
              </w:rPr>
            </w:pPr>
            <w:r w:rsidRPr="004221E3">
              <w:rPr>
                <w:rFonts w:ascii="Montserrat" w:eastAsia="Times New Roman" w:hAnsi="Montserrat" w:cs="Arial"/>
                <w:sz w:val="16"/>
                <w:szCs w:val="16"/>
                <w:lang w:val="es-MX" w:eastAsia="es-MX"/>
              </w:rPr>
              <w:t xml:space="preserve">CALZ. </w:t>
            </w:r>
            <w:proofErr w:type="gramStart"/>
            <w:r w:rsidRPr="004221E3">
              <w:rPr>
                <w:rFonts w:ascii="Montserrat" w:eastAsia="Times New Roman" w:hAnsi="Montserrat" w:cs="Arial"/>
                <w:sz w:val="16"/>
                <w:szCs w:val="16"/>
                <w:lang w:val="es-MX" w:eastAsia="es-MX"/>
              </w:rPr>
              <w:t>NIÑOS  HÉROES</w:t>
            </w:r>
            <w:proofErr w:type="gramEnd"/>
            <w:r w:rsidRPr="004221E3">
              <w:rPr>
                <w:rFonts w:ascii="Montserrat" w:eastAsia="Times New Roman" w:hAnsi="Montserrat" w:cs="Arial"/>
                <w:sz w:val="16"/>
                <w:szCs w:val="16"/>
                <w:lang w:val="es-MX" w:eastAsia="es-MX"/>
              </w:rPr>
              <w:t xml:space="preserve"> DE CHAPULTEPEC No. 621, COL. CENTRO , OAXACA  DE JUÁREZ OAXACA   C.P.68000.</w:t>
            </w:r>
          </w:p>
        </w:tc>
      </w:tr>
      <w:tr w:rsidR="00DE2E27" w:rsidRPr="004221E3" w14:paraId="2DC6D3E1" w14:textId="77777777" w:rsidTr="00DE2E27">
        <w:trPr>
          <w:trHeight w:val="450"/>
        </w:trPr>
        <w:tc>
          <w:tcPr>
            <w:tcW w:w="328" w:type="pct"/>
            <w:tcBorders>
              <w:top w:val="nil"/>
              <w:left w:val="single" w:sz="4" w:space="0" w:color="000000"/>
              <w:bottom w:val="single" w:sz="4" w:space="0" w:color="000000"/>
              <w:right w:val="single" w:sz="4" w:space="0" w:color="000000"/>
            </w:tcBorders>
            <w:shd w:val="clear" w:color="auto" w:fill="auto"/>
            <w:vAlign w:val="center"/>
            <w:hideMark/>
          </w:tcPr>
          <w:p w14:paraId="415F607E" w14:textId="77777777" w:rsidR="00DE2E27" w:rsidRPr="004221E3" w:rsidRDefault="00DE2E27" w:rsidP="00DE2E27">
            <w:pPr>
              <w:jc w:val="center"/>
              <w:rPr>
                <w:rFonts w:ascii="Montserrat" w:eastAsia="Times New Roman" w:hAnsi="Montserrat" w:cs="Arial"/>
                <w:sz w:val="16"/>
                <w:szCs w:val="16"/>
                <w:lang w:val="es-MX" w:eastAsia="es-MX"/>
              </w:rPr>
            </w:pPr>
            <w:r w:rsidRPr="004221E3">
              <w:rPr>
                <w:rFonts w:ascii="Montserrat" w:eastAsia="Times New Roman" w:hAnsi="Montserrat" w:cs="Arial"/>
                <w:sz w:val="16"/>
                <w:szCs w:val="16"/>
                <w:lang w:val="es-MX" w:eastAsia="es-MX"/>
              </w:rPr>
              <w:t>2</w:t>
            </w:r>
          </w:p>
        </w:tc>
        <w:tc>
          <w:tcPr>
            <w:tcW w:w="1468" w:type="pct"/>
            <w:tcBorders>
              <w:top w:val="nil"/>
              <w:left w:val="nil"/>
              <w:bottom w:val="single" w:sz="4" w:space="0" w:color="000000"/>
              <w:right w:val="single" w:sz="4" w:space="0" w:color="000000"/>
            </w:tcBorders>
            <w:shd w:val="clear" w:color="auto" w:fill="auto"/>
            <w:hideMark/>
          </w:tcPr>
          <w:p w14:paraId="030594F3" w14:textId="77777777" w:rsidR="00DE2E27" w:rsidRPr="004221E3" w:rsidRDefault="00DE2E27" w:rsidP="00DE2E27">
            <w:pPr>
              <w:rPr>
                <w:rFonts w:ascii="Montserrat" w:eastAsia="Times New Roman" w:hAnsi="Montserrat" w:cs="Arial"/>
                <w:sz w:val="16"/>
                <w:szCs w:val="16"/>
                <w:lang w:val="es-MX" w:eastAsia="es-MX"/>
              </w:rPr>
            </w:pPr>
            <w:r w:rsidRPr="004221E3">
              <w:rPr>
                <w:rFonts w:ascii="Montserrat" w:eastAsia="Times New Roman" w:hAnsi="Montserrat" w:cs="Arial"/>
                <w:sz w:val="16"/>
                <w:szCs w:val="16"/>
                <w:lang w:val="es-MX" w:eastAsia="es-MX"/>
              </w:rPr>
              <w:t>H.G.Z. No. 2, SALINA CRUZ.</w:t>
            </w:r>
          </w:p>
        </w:tc>
        <w:tc>
          <w:tcPr>
            <w:tcW w:w="3204" w:type="pct"/>
            <w:tcBorders>
              <w:top w:val="nil"/>
              <w:left w:val="nil"/>
              <w:bottom w:val="single" w:sz="4" w:space="0" w:color="000000"/>
              <w:right w:val="single" w:sz="4" w:space="0" w:color="000000"/>
            </w:tcBorders>
            <w:shd w:val="clear" w:color="auto" w:fill="auto"/>
            <w:hideMark/>
          </w:tcPr>
          <w:p w14:paraId="082FD339" w14:textId="77777777" w:rsidR="00DE2E27" w:rsidRPr="004221E3" w:rsidRDefault="00DE2E27" w:rsidP="00DE2E27">
            <w:pPr>
              <w:rPr>
                <w:rFonts w:ascii="Montserrat" w:eastAsia="Times New Roman" w:hAnsi="Montserrat" w:cs="Arial"/>
                <w:sz w:val="16"/>
                <w:szCs w:val="16"/>
                <w:lang w:val="es-MX" w:eastAsia="es-MX"/>
              </w:rPr>
            </w:pPr>
            <w:proofErr w:type="gramStart"/>
            <w:r w:rsidRPr="004221E3">
              <w:rPr>
                <w:rFonts w:ascii="Montserrat" w:eastAsia="Times New Roman" w:hAnsi="Montserrat" w:cs="Arial"/>
                <w:sz w:val="16"/>
                <w:szCs w:val="16"/>
                <w:lang w:val="es-MX" w:eastAsia="es-MX"/>
              </w:rPr>
              <w:t>NICOLÁS  BRAVO</w:t>
            </w:r>
            <w:proofErr w:type="gramEnd"/>
            <w:r w:rsidRPr="004221E3">
              <w:rPr>
                <w:rFonts w:ascii="Montserrat" w:eastAsia="Times New Roman" w:hAnsi="Montserrat" w:cs="Arial"/>
                <w:sz w:val="16"/>
                <w:szCs w:val="16"/>
                <w:lang w:val="es-MX" w:eastAsia="es-MX"/>
              </w:rPr>
              <w:t xml:space="preserve"> Y CUAUHTÉMOC  No. 1 COL. HIDALGO ORIENTE, SALINA CRUZ OAX. C.P.  70610. </w:t>
            </w:r>
          </w:p>
        </w:tc>
      </w:tr>
      <w:tr w:rsidR="00DE2E27" w:rsidRPr="004221E3" w14:paraId="620AFE5B" w14:textId="77777777" w:rsidTr="00DE2E27">
        <w:trPr>
          <w:trHeight w:val="450"/>
        </w:trPr>
        <w:tc>
          <w:tcPr>
            <w:tcW w:w="328" w:type="pct"/>
            <w:tcBorders>
              <w:top w:val="nil"/>
              <w:left w:val="single" w:sz="4" w:space="0" w:color="000000"/>
              <w:bottom w:val="single" w:sz="4" w:space="0" w:color="000000"/>
              <w:right w:val="single" w:sz="4" w:space="0" w:color="000000"/>
            </w:tcBorders>
            <w:shd w:val="clear" w:color="auto" w:fill="auto"/>
            <w:vAlign w:val="center"/>
            <w:hideMark/>
          </w:tcPr>
          <w:p w14:paraId="3FBB229D" w14:textId="77777777" w:rsidR="00DE2E27" w:rsidRPr="004221E3" w:rsidRDefault="00DE2E27" w:rsidP="00DE2E27">
            <w:pPr>
              <w:jc w:val="center"/>
              <w:rPr>
                <w:rFonts w:ascii="Montserrat" w:eastAsia="Times New Roman" w:hAnsi="Montserrat" w:cs="Arial"/>
                <w:sz w:val="16"/>
                <w:szCs w:val="16"/>
                <w:lang w:val="es-MX" w:eastAsia="es-MX"/>
              </w:rPr>
            </w:pPr>
            <w:r w:rsidRPr="004221E3">
              <w:rPr>
                <w:rFonts w:ascii="Montserrat" w:eastAsia="Times New Roman" w:hAnsi="Montserrat" w:cs="Arial"/>
                <w:sz w:val="16"/>
                <w:szCs w:val="16"/>
                <w:lang w:val="es-MX" w:eastAsia="es-MX"/>
              </w:rPr>
              <w:t>4</w:t>
            </w:r>
          </w:p>
        </w:tc>
        <w:tc>
          <w:tcPr>
            <w:tcW w:w="1468" w:type="pct"/>
            <w:tcBorders>
              <w:top w:val="nil"/>
              <w:left w:val="nil"/>
              <w:bottom w:val="single" w:sz="4" w:space="0" w:color="000000"/>
              <w:right w:val="single" w:sz="4" w:space="0" w:color="000000"/>
            </w:tcBorders>
            <w:shd w:val="clear" w:color="auto" w:fill="auto"/>
            <w:hideMark/>
          </w:tcPr>
          <w:p w14:paraId="092BC15C" w14:textId="77777777" w:rsidR="00DE2E27" w:rsidRPr="004221E3" w:rsidRDefault="00DE2E27" w:rsidP="00DE2E27">
            <w:pPr>
              <w:rPr>
                <w:rFonts w:ascii="Montserrat" w:eastAsia="Times New Roman" w:hAnsi="Montserrat" w:cs="Arial"/>
                <w:sz w:val="16"/>
                <w:szCs w:val="16"/>
                <w:lang w:val="es-MX" w:eastAsia="es-MX"/>
              </w:rPr>
            </w:pPr>
            <w:r w:rsidRPr="004221E3">
              <w:rPr>
                <w:rFonts w:ascii="Montserrat" w:eastAsia="Times New Roman" w:hAnsi="Montserrat" w:cs="Arial"/>
                <w:sz w:val="16"/>
                <w:szCs w:val="16"/>
                <w:lang w:val="es-MX" w:eastAsia="es-MX"/>
              </w:rPr>
              <w:t>H.G.Z. No. 3.</w:t>
            </w:r>
          </w:p>
        </w:tc>
        <w:tc>
          <w:tcPr>
            <w:tcW w:w="3204" w:type="pct"/>
            <w:tcBorders>
              <w:top w:val="nil"/>
              <w:left w:val="nil"/>
              <w:bottom w:val="single" w:sz="4" w:space="0" w:color="000000"/>
              <w:right w:val="single" w:sz="4" w:space="0" w:color="000000"/>
            </w:tcBorders>
            <w:shd w:val="clear" w:color="auto" w:fill="auto"/>
            <w:hideMark/>
          </w:tcPr>
          <w:p w14:paraId="6EA599D2" w14:textId="77777777" w:rsidR="00DE2E27" w:rsidRPr="004221E3" w:rsidRDefault="00DE2E27" w:rsidP="00DE2E27">
            <w:pPr>
              <w:rPr>
                <w:rFonts w:ascii="Montserrat" w:eastAsia="Times New Roman" w:hAnsi="Montserrat" w:cs="Arial"/>
                <w:sz w:val="16"/>
                <w:szCs w:val="16"/>
                <w:lang w:val="es-MX" w:eastAsia="es-MX"/>
              </w:rPr>
            </w:pPr>
            <w:r w:rsidRPr="004221E3">
              <w:rPr>
                <w:rFonts w:ascii="Montserrat" w:eastAsia="Times New Roman" w:hAnsi="Montserrat" w:cs="Arial"/>
                <w:sz w:val="16"/>
                <w:szCs w:val="16"/>
                <w:lang w:val="es-MX" w:eastAsia="es-MX"/>
              </w:rPr>
              <w:t xml:space="preserve">BLVD. BENITO JUÁREZ NO. 141, COL. EL CASTILLO, C.P. </w:t>
            </w:r>
            <w:proofErr w:type="gramStart"/>
            <w:r w:rsidRPr="004221E3">
              <w:rPr>
                <w:rFonts w:ascii="Montserrat" w:eastAsia="Times New Roman" w:hAnsi="Montserrat" w:cs="Arial"/>
                <w:sz w:val="16"/>
                <w:szCs w:val="16"/>
                <w:lang w:val="es-MX" w:eastAsia="es-MX"/>
              </w:rPr>
              <w:t>68340  SAN</w:t>
            </w:r>
            <w:proofErr w:type="gramEnd"/>
            <w:r w:rsidRPr="004221E3">
              <w:rPr>
                <w:rFonts w:ascii="Montserrat" w:eastAsia="Times New Roman" w:hAnsi="Montserrat" w:cs="Arial"/>
                <w:sz w:val="16"/>
                <w:szCs w:val="16"/>
                <w:lang w:val="es-MX" w:eastAsia="es-MX"/>
              </w:rPr>
              <w:t xml:space="preserve"> JUAN BAUTISTA TUXTEPEC, OAX.</w:t>
            </w:r>
          </w:p>
        </w:tc>
      </w:tr>
      <w:tr w:rsidR="00DE2E27" w:rsidRPr="004221E3" w14:paraId="24EA644F" w14:textId="77777777" w:rsidTr="00DE2E27">
        <w:trPr>
          <w:trHeight w:val="255"/>
        </w:trPr>
        <w:tc>
          <w:tcPr>
            <w:tcW w:w="328" w:type="pct"/>
            <w:tcBorders>
              <w:top w:val="nil"/>
              <w:left w:val="single" w:sz="4" w:space="0" w:color="000000"/>
              <w:bottom w:val="single" w:sz="4" w:space="0" w:color="000000"/>
              <w:right w:val="single" w:sz="4" w:space="0" w:color="000000"/>
            </w:tcBorders>
            <w:shd w:val="clear" w:color="auto" w:fill="auto"/>
            <w:vAlign w:val="center"/>
            <w:hideMark/>
          </w:tcPr>
          <w:p w14:paraId="5ACCC6A5" w14:textId="77777777" w:rsidR="00DE2E27" w:rsidRPr="004221E3" w:rsidRDefault="00DE2E27" w:rsidP="00DE2E27">
            <w:pPr>
              <w:jc w:val="center"/>
              <w:rPr>
                <w:rFonts w:ascii="Montserrat" w:eastAsia="Times New Roman" w:hAnsi="Montserrat" w:cs="Arial"/>
                <w:sz w:val="16"/>
                <w:szCs w:val="16"/>
                <w:lang w:val="es-MX" w:eastAsia="es-MX"/>
              </w:rPr>
            </w:pPr>
            <w:r w:rsidRPr="004221E3">
              <w:rPr>
                <w:rFonts w:ascii="Montserrat" w:eastAsia="Times New Roman" w:hAnsi="Montserrat" w:cs="Arial"/>
                <w:sz w:val="16"/>
                <w:szCs w:val="16"/>
                <w:lang w:val="es-MX" w:eastAsia="es-MX"/>
              </w:rPr>
              <w:t>15</w:t>
            </w:r>
          </w:p>
        </w:tc>
        <w:tc>
          <w:tcPr>
            <w:tcW w:w="1468" w:type="pct"/>
            <w:tcBorders>
              <w:top w:val="nil"/>
              <w:left w:val="nil"/>
              <w:bottom w:val="single" w:sz="4" w:space="0" w:color="000000"/>
              <w:right w:val="single" w:sz="4" w:space="0" w:color="000000"/>
            </w:tcBorders>
            <w:shd w:val="clear" w:color="auto" w:fill="auto"/>
            <w:hideMark/>
          </w:tcPr>
          <w:p w14:paraId="7CED7CC2" w14:textId="77777777" w:rsidR="00DE2E27" w:rsidRPr="004221E3" w:rsidRDefault="00DE2E27" w:rsidP="00DE2E27">
            <w:pPr>
              <w:rPr>
                <w:rFonts w:ascii="Montserrat" w:eastAsia="Times New Roman" w:hAnsi="Montserrat" w:cs="Arial"/>
                <w:sz w:val="16"/>
                <w:szCs w:val="16"/>
                <w:lang w:val="es-MX" w:eastAsia="es-MX"/>
              </w:rPr>
            </w:pPr>
            <w:r w:rsidRPr="004221E3">
              <w:rPr>
                <w:rFonts w:ascii="Montserrat" w:eastAsia="Times New Roman" w:hAnsi="Montserrat" w:cs="Arial"/>
                <w:sz w:val="16"/>
                <w:szCs w:val="16"/>
                <w:lang w:val="es-MX" w:eastAsia="es-MX"/>
              </w:rPr>
              <w:t>H.G.S/CMF No. 41.</w:t>
            </w:r>
          </w:p>
        </w:tc>
        <w:tc>
          <w:tcPr>
            <w:tcW w:w="3204" w:type="pct"/>
            <w:tcBorders>
              <w:top w:val="nil"/>
              <w:left w:val="nil"/>
              <w:bottom w:val="single" w:sz="4" w:space="0" w:color="000000"/>
              <w:right w:val="single" w:sz="4" w:space="0" w:color="000000"/>
            </w:tcBorders>
            <w:shd w:val="clear" w:color="auto" w:fill="auto"/>
            <w:hideMark/>
          </w:tcPr>
          <w:p w14:paraId="3DD80FFE" w14:textId="77777777" w:rsidR="00DE2E27" w:rsidRPr="004221E3" w:rsidRDefault="00DE2E27" w:rsidP="00DE2E27">
            <w:pPr>
              <w:rPr>
                <w:rFonts w:ascii="Montserrat" w:eastAsia="Times New Roman" w:hAnsi="Montserrat" w:cs="Arial"/>
                <w:sz w:val="16"/>
                <w:szCs w:val="16"/>
                <w:lang w:val="es-MX" w:eastAsia="es-MX"/>
              </w:rPr>
            </w:pPr>
            <w:r w:rsidRPr="004221E3">
              <w:rPr>
                <w:rFonts w:ascii="Montserrat" w:eastAsia="Times New Roman" w:hAnsi="Montserrat" w:cs="Arial"/>
                <w:sz w:val="16"/>
                <w:szCs w:val="16"/>
                <w:lang w:val="es-MX" w:eastAsia="es-MX"/>
              </w:rPr>
              <w:t xml:space="preserve">BLVD. CHAHUE LOTE </w:t>
            </w:r>
            <w:proofErr w:type="gramStart"/>
            <w:r w:rsidRPr="004221E3">
              <w:rPr>
                <w:rFonts w:ascii="Montserrat" w:eastAsia="Times New Roman" w:hAnsi="Montserrat" w:cs="Arial"/>
                <w:sz w:val="16"/>
                <w:szCs w:val="16"/>
                <w:lang w:val="es-MX" w:eastAsia="es-MX"/>
              </w:rPr>
              <w:t>49,  MANZANA</w:t>
            </w:r>
            <w:proofErr w:type="gramEnd"/>
            <w:r w:rsidRPr="004221E3">
              <w:rPr>
                <w:rFonts w:ascii="Montserrat" w:eastAsia="Times New Roman" w:hAnsi="Montserrat" w:cs="Arial"/>
                <w:sz w:val="16"/>
                <w:szCs w:val="16"/>
                <w:lang w:val="es-MX" w:eastAsia="es-MX"/>
              </w:rPr>
              <w:t xml:space="preserve"> 5  STA. CRUZ HUATULCO, OAX. C.P. 70989</w:t>
            </w:r>
          </w:p>
        </w:tc>
      </w:tr>
    </w:tbl>
    <w:p w14:paraId="059A255A" w14:textId="77777777" w:rsidR="00DE2E27" w:rsidRPr="004221E3" w:rsidRDefault="00DE2E27" w:rsidP="00DE2E27">
      <w:pPr>
        <w:autoSpaceDE w:val="0"/>
        <w:autoSpaceDN w:val="0"/>
        <w:adjustRightInd w:val="0"/>
        <w:jc w:val="both"/>
        <w:rPr>
          <w:rFonts w:ascii="Montserrat" w:hAnsi="Montserrat" w:cs="CIDFont+F2"/>
          <w:b/>
        </w:rPr>
      </w:pPr>
    </w:p>
    <w:p w14:paraId="08D5CE18" w14:textId="3607FCC8" w:rsidR="000831A7" w:rsidRPr="004221E3" w:rsidRDefault="000831A7" w:rsidP="000831A7">
      <w:pPr>
        <w:pStyle w:val="Prrafodelista"/>
        <w:numPr>
          <w:ilvl w:val="0"/>
          <w:numId w:val="10"/>
        </w:numPr>
        <w:autoSpaceDE w:val="0"/>
        <w:autoSpaceDN w:val="0"/>
        <w:adjustRightInd w:val="0"/>
        <w:spacing w:after="0" w:line="240" w:lineRule="auto"/>
        <w:jc w:val="both"/>
        <w:rPr>
          <w:rFonts w:ascii="Montserrat" w:hAnsi="Montserrat" w:cs="CIDFont+F2"/>
          <w:b/>
        </w:rPr>
      </w:pPr>
      <w:r w:rsidRPr="004221E3">
        <w:rPr>
          <w:rFonts w:ascii="Montserrat" w:hAnsi="Montserrat"/>
          <w:lang w:val="es-ES"/>
        </w:rPr>
        <w:t xml:space="preserve">Se anexa dirección de las jefaturas de conservación donde se realizará el servicio. </w:t>
      </w:r>
      <w:r w:rsidRPr="004221E3">
        <w:rPr>
          <w:rFonts w:ascii="Montserrat" w:hAnsi="Montserrat"/>
          <w:b/>
          <w:lang w:val="es-ES"/>
        </w:rPr>
        <w:t>Anexo “Relación de cada uno de los responsables donde se realizará el servicio”.</w:t>
      </w:r>
    </w:p>
    <w:p w14:paraId="26DB05F6" w14:textId="77777777" w:rsidR="00DE2E27" w:rsidRPr="004221E3" w:rsidRDefault="00DE2E27" w:rsidP="00DE2E27">
      <w:pPr>
        <w:pStyle w:val="Prrafodelista"/>
        <w:autoSpaceDE w:val="0"/>
        <w:autoSpaceDN w:val="0"/>
        <w:adjustRightInd w:val="0"/>
        <w:spacing w:after="0" w:line="240" w:lineRule="auto"/>
        <w:ind w:left="644"/>
        <w:jc w:val="both"/>
        <w:rPr>
          <w:rFonts w:ascii="Montserrat" w:hAnsi="Montserrat"/>
          <w:b/>
          <w:lang w:val="es-ES"/>
        </w:rPr>
      </w:pPr>
    </w:p>
    <w:tbl>
      <w:tblPr>
        <w:tblW w:w="10400" w:type="dxa"/>
        <w:tblInd w:w="75" w:type="dxa"/>
        <w:tblCellMar>
          <w:left w:w="70" w:type="dxa"/>
          <w:right w:w="70" w:type="dxa"/>
        </w:tblCellMar>
        <w:tblLook w:val="04A0" w:firstRow="1" w:lastRow="0" w:firstColumn="1" w:lastColumn="0" w:noHBand="0" w:noVBand="1"/>
      </w:tblPr>
      <w:tblGrid>
        <w:gridCol w:w="760"/>
        <w:gridCol w:w="1460"/>
        <w:gridCol w:w="1540"/>
        <w:gridCol w:w="2480"/>
        <w:gridCol w:w="1500"/>
        <w:gridCol w:w="2802"/>
      </w:tblGrid>
      <w:tr w:rsidR="00DE2E27" w:rsidRPr="004221E3" w14:paraId="6A2B2ECE" w14:textId="77777777" w:rsidTr="00DE2E27">
        <w:trPr>
          <w:trHeight w:val="255"/>
        </w:trPr>
        <w:tc>
          <w:tcPr>
            <w:tcW w:w="760" w:type="dxa"/>
            <w:tcBorders>
              <w:top w:val="single" w:sz="4" w:space="0" w:color="000000"/>
              <w:left w:val="single" w:sz="4" w:space="0" w:color="000000"/>
              <w:bottom w:val="single" w:sz="4" w:space="0" w:color="000000"/>
              <w:right w:val="single" w:sz="4" w:space="0" w:color="000000"/>
            </w:tcBorders>
            <w:shd w:val="clear" w:color="CCCCFF" w:fill="C0C0C0"/>
            <w:vAlign w:val="bottom"/>
            <w:hideMark/>
          </w:tcPr>
          <w:p w14:paraId="740D01F6" w14:textId="77777777" w:rsidR="00DE2E27" w:rsidRPr="004221E3" w:rsidRDefault="00DE2E27" w:rsidP="00DE2E27">
            <w:pPr>
              <w:jc w:val="center"/>
              <w:rPr>
                <w:rFonts w:ascii="Montserrat" w:eastAsia="Times New Roman" w:hAnsi="Montserrat" w:cs="Arial"/>
                <w:b/>
                <w:bCs/>
                <w:color w:val="000000"/>
                <w:sz w:val="18"/>
                <w:szCs w:val="18"/>
                <w:lang w:val="es-MX" w:eastAsia="es-MX"/>
              </w:rPr>
            </w:pPr>
            <w:r w:rsidRPr="004221E3">
              <w:rPr>
                <w:rFonts w:ascii="Montserrat" w:eastAsia="Times New Roman" w:hAnsi="Montserrat" w:cs="Arial"/>
                <w:b/>
                <w:bCs/>
                <w:color w:val="000000"/>
                <w:sz w:val="18"/>
                <w:szCs w:val="18"/>
                <w:lang w:val="es-MX" w:eastAsia="es-MX"/>
              </w:rPr>
              <w:t>JCU No</w:t>
            </w:r>
          </w:p>
        </w:tc>
        <w:tc>
          <w:tcPr>
            <w:tcW w:w="1460" w:type="dxa"/>
            <w:tcBorders>
              <w:top w:val="single" w:sz="4" w:space="0" w:color="000000"/>
              <w:left w:val="nil"/>
              <w:bottom w:val="single" w:sz="4" w:space="0" w:color="000000"/>
              <w:right w:val="single" w:sz="4" w:space="0" w:color="000000"/>
            </w:tcBorders>
            <w:shd w:val="clear" w:color="CCCCFF" w:fill="C0C0C0"/>
            <w:noWrap/>
            <w:vAlign w:val="bottom"/>
            <w:hideMark/>
          </w:tcPr>
          <w:p w14:paraId="32113E51" w14:textId="77777777" w:rsidR="00DE2E27" w:rsidRPr="004221E3" w:rsidRDefault="00DE2E27" w:rsidP="00DE2E27">
            <w:pPr>
              <w:jc w:val="center"/>
              <w:rPr>
                <w:rFonts w:ascii="Montserrat" w:eastAsia="Times New Roman" w:hAnsi="Montserrat" w:cs="Arial"/>
                <w:b/>
                <w:bCs/>
                <w:color w:val="000000"/>
                <w:sz w:val="18"/>
                <w:szCs w:val="18"/>
                <w:lang w:val="es-MX" w:eastAsia="es-MX"/>
              </w:rPr>
            </w:pPr>
            <w:r w:rsidRPr="004221E3">
              <w:rPr>
                <w:rFonts w:ascii="Montserrat" w:eastAsia="Times New Roman" w:hAnsi="Montserrat" w:cs="Arial"/>
                <w:b/>
                <w:bCs/>
                <w:color w:val="000000"/>
                <w:sz w:val="18"/>
                <w:szCs w:val="18"/>
                <w:lang w:val="es-MX" w:eastAsia="es-MX"/>
              </w:rPr>
              <w:t>NOMBRE</w:t>
            </w:r>
          </w:p>
        </w:tc>
        <w:tc>
          <w:tcPr>
            <w:tcW w:w="1540" w:type="dxa"/>
            <w:tcBorders>
              <w:top w:val="single" w:sz="4" w:space="0" w:color="000000"/>
              <w:left w:val="nil"/>
              <w:bottom w:val="single" w:sz="4" w:space="0" w:color="000000"/>
              <w:right w:val="single" w:sz="4" w:space="0" w:color="000000"/>
            </w:tcBorders>
            <w:shd w:val="clear" w:color="CCCCFF" w:fill="C0C0C0"/>
            <w:noWrap/>
            <w:vAlign w:val="bottom"/>
            <w:hideMark/>
          </w:tcPr>
          <w:p w14:paraId="5A907E51" w14:textId="77777777" w:rsidR="00DE2E27" w:rsidRPr="004221E3" w:rsidRDefault="00DE2E27" w:rsidP="00DE2E27">
            <w:pPr>
              <w:jc w:val="center"/>
              <w:rPr>
                <w:rFonts w:ascii="Montserrat" w:eastAsia="Times New Roman" w:hAnsi="Montserrat" w:cs="Arial"/>
                <w:b/>
                <w:bCs/>
                <w:color w:val="000000"/>
                <w:sz w:val="18"/>
                <w:szCs w:val="18"/>
                <w:lang w:val="es-MX" w:eastAsia="es-MX"/>
              </w:rPr>
            </w:pPr>
            <w:r w:rsidRPr="004221E3">
              <w:rPr>
                <w:rFonts w:ascii="Montserrat" w:eastAsia="Times New Roman" w:hAnsi="Montserrat" w:cs="Arial"/>
                <w:b/>
                <w:bCs/>
                <w:color w:val="000000"/>
                <w:sz w:val="18"/>
                <w:szCs w:val="18"/>
                <w:lang w:val="es-MX" w:eastAsia="es-MX"/>
              </w:rPr>
              <w:t>UNIDAD</w:t>
            </w:r>
          </w:p>
        </w:tc>
        <w:tc>
          <w:tcPr>
            <w:tcW w:w="2480" w:type="dxa"/>
            <w:tcBorders>
              <w:top w:val="single" w:sz="4" w:space="0" w:color="000000"/>
              <w:left w:val="nil"/>
              <w:bottom w:val="single" w:sz="4" w:space="0" w:color="000000"/>
              <w:right w:val="single" w:sz="4" w:space="0" w:color="000000"/>
            </w:tcBorders>
            <w:shd w:val="clear" w:color="CCCCFF" w:fill="C0C0C0"/>
            <w:noWrap/>
            <w:vAlign w:val="bottom"/>
            <w:hideMark/>
          </w:tcPr>
          <w:p w14:paraId="744AE1E8" w14:textId="77777777" w:rsidR="00DE2E27" w:rsidRPr="004221E3" w:rsidRDefault="00DE2E27" w:rsidP="00DE2E27">
            <w:pPr>
              <w:jc w:val="center"/>
              <w:rPr>
                <w:rFonts w:ascii="Montserrat" w:eastAsia="Times New Roman" w:hAnsi="Montserrat" w:cs="Arial"/>
                <w:b/>
                <w:bCs/>
                <w:color w:val="000000"/>
                <w:sz w:val="18"/>
                <w:szCs w:val="18"/>
                <w:lang w:val="es-MX" w:eastAsia="es-MX"/>
              </w:rPr>
            </w:pPr>
            <w:r w:rsidRPr="004221E3">
              <w:rPr>
                <w:rFonts w:ascii="Montserrat" w:eastAsia="Times New Roman" w:hAnsi="Montserrat" w:cs="Arial"/>
                <w:b/>
                <w:bCs/>
                <w:color w:val="000000"/>
                <w:sz w:val="18"/>
                <w:szCs w:val="18"/>
                <w:lang w:val="es-MX" w:eastAsia="es-MX"/>
              </w:rPr>
              <w:t>DOMICILIO</w:t>
            </w:r>
          </w:p>
        </w:tc>
        <w:tc>
          <w:tcPr>
            <w:tcW w:w="1500" w:type="dxa"/>
            <w:tcBorders>
              <w:top w:val="single" w:sz="4" w:space="0" w:color="000000"/>
              <w:left w:val="nil"/>
              <w:bottom w:val="single" w:sz="4" w:space="0" w:color="000000"/>
              <w:right w:val="single" w:sz="4" w:space="0" w:color="000000"/>
            </w:tcBorders>
            <w:shd w:val="clear" w:color="CCCCFF" w:fill="C0C0C0"/>
            <w:noWrap/>
            <w:vAlign w:val="bottom"/>
            <w:hideMark/>
          </w:tcPr>
          <w:p w14:paraId="77C9847A" w14:textId="77777777" w:rsidR="00DE2E27" w:rsidRPr="004221E3" w:rsidRDefault="00DE2E27" w:rsidP="00DE2E27">
            <w:pPr>
              <w:jc w:val="center"/>
              <w:rPr>
                <w:rFonts w:ascii="Montserrat" w:eastAsia="Times New Roman" w:hAnsi="Montserrat" w:cs="Arial"/>
                <w:b/>
                <w:bCs/>
                <w:color w:val="000000"/>
                <w:sz w:val="18"/>
                <w:szCs w:val="18"/>
                <w:lang w:val="es-MX" w:eastAsia="es-MX"/>
              </w:rPr>
            </w:pPr>
            <w:r w:rsidRPr="004221E3">
              <w:rPr>
                <w:rFonts w:ascii="Montserrat" w:eastAsia="Times New Roman" w:hAnsi="Montserrat" w:cs="Arial"/>
                <w:b/>
                <w:bCs/>
                <w:color w:val="000000"/>
                <w:sz w:val="18"/>
                <w:szCs w:val="18"/>
                <w:lang w:val="es-MX" w:eastAsia="es-MX"/>
              </w:rPr>
              <w:t>TELÉFONO</w:t>
            </w:r>
          </w:p>
        </w:tc>
        <w:tc>
          <w:tcPr>
            <w:tcW w:w="2660" w:type="dxa"/>
            <w:tcBorders>
              <w:top w:val="single" w:sz="4" w:space="0" w:color="000000"/>
              <w:left w:val="nil"/>
              <w:bottom w:val="single" w:sz="4" w:space="0" w:color="000000"/>
              <w:right w:val="single" w:sz="4" w:space="0" w:color="000000"/>
            </w:tcBorders>
            <w:shd w:val="clear" w:color="CCCCFF" w:fill="C0C0C0"/>
            <w:noWrap/>
            <w:vAlign w:val="bottom"/>
            <w:hideMark/>
          </w:tcPr>
          <w:p w14:paraId="08EC3EA0" w14:textId="77777777" w:rsidR="00DE2E27" w:rsidRPr="004221E3" w:rsidRDefault="00DE2E27" w:rsidP="00DE2E27">
            <w:pPr>
              <w:jc w:val="center"/>
              <w:rPr>
                <w:rFonts w:ascii="Montserrat" w:eastAsia="Times New Roman" w:hAnsi="Montserrat" w:cs="Arial"/>
                <w:b/>
                <w:bCs/>
                <w:color w:val="000000"/>
                <w:sz w:val="18"/>
                <w:szCs w:val="18"/>
                <w:lang w:val="es-MX" w:eastAsia="es-MX"/>
              </w:rPr>
            </w:pPr>
            <w:r w:rsidRPr="004221E3">
              <w:rPr>
                <w:rFonts w:ascii="Montserrat" w:eastAsia="Times New Roman" w:hAnsi="Montserrat" w:cs="Arial"/>
                <w:b/>
                <w:bCs/>
                <w:color w:val="000000"/>
                <w:sz w:val="18"/>
                <w:szCs w:val="18"/>
                <w:lang w:val="es-MX" w:eastAsia="es-MX"/>
              </w:rPr>
              <w:t>CORREO ELECTRÓNICO</w:t>
            </w:r>
          </w:p>
        </w:tc>
      </w:tr>
      <w:tr w:rsidR="00DE2E27" w:rsidRPr="004221E3" w14:paraId="177CB40A" w14:textId="77777777" w:rsidTr="00DE2E27">
        <w:trPr>
          <w:trHeight w:val="780"/>
        </w:trPr>
        <w:tc>
          <w:tcPr>
            <w:tcW w:w="760" w:type="dxa"/>
            <w:tcBorders>
              <w:top w:val="nil"/>
              <w:left w:val="single" w:sz="4" w:space="0" w:color="000000"/>
              <w:bottom w:val="single" w:sz="4" w:space="0" w:color="000000"/>
              <w:right w:val="single" w:sz="4" w:space="0" w:color="000000"/>
            </w:tcBorders>
            <w:shd w:val="clear" w:color="auto" w:fill="auto"/>
            <w:noWrap/>
            <w:vAlign w:val="center"/>
            <w:hideMark/>
          </w:tcPr>
          <w:p w14:paraId="15AF74E6" w14:textId="77777777" w:rsidR="00DE2E27" w:rsidRPr="004221E3" w:rsidRDefault="00DE2E27" w:rsidP="00DE2E27">
            <w:pPr>
              <w:jc w:val="center"/>
              <w:rPr>
                <w:rFonts w:ascii="Montserrat" w:eastAsia="Times New Roman" w:hAnsi="Montserrat" w:cs="Arial"/>
                <w:sz w:val="14"/>
                <w:szCs w:val="14"/>
                <w:lang w:val="es-MX" w:eastAsia="es-MX"/>
              </w:rPr>
            </w:pPr>
            <w:r w:rsidRPr="004221E3">
              <w:rPr>
                <w:rFonts w:ascii="Montserrat" w:eastAsia="Times New Roman" w:hAnsi="Montserrat" w:cs="Arial"/>
                <w:sz w:val="14"/>
                <w:szCs w:val="14"/>
                <w:lang w:val="es-MX" w:eastAsia="es-MX"/>
              </w:rPr>
              <w:t>1</w:t>
            </w:r>
          </w:p>
        </w:tc>
        <w:tc>
          <w:tcPr>
            <w:tcW w:w="1460" w:type="dxa"/>
            <w:tcBorders>
              <w:top w:val="nil"/>
              <w:left w:val="nil"/>
              <w:bottom w:val="single" w:sz="4" w:space="0" w:color="000000"/>
              <w:right w:val="single" w:sz="4" w:space="0" w:color="000000"/>
            </w:tcBorders>
            <w:shd w:val="clear" w:color="auto" w:fill="auto"/>
            <w:vAlign w:val="center"/>
            <w:hideMark/>
          </w:tcPr>
          <w:p w14:paraId="072449CA" w14:textId="77777777" w:rsidR="00DE2E27" w:rsidRPr="004221E3" w:rsidRDefault="00DE2E27" w:rsidP="00DE2E27">
            <w:pPr>
              <w:rPr>
                <w:rFonts w:ascii="Montserrat" w:eastAsia="Times New Roman" w:hAnsi="Montserrat" w:cs="Arial"/>
                <w:sz w:val="14"/>
                <w:szCs w:val="14"/>
                <w:lang w:val="es-MX" w:eastAsia="es-MX"/>
              </w:rPr>
            </w:pPr>
            <w:r w:rsidRPr="004221E3">
              <w:rPr>
                <w:rFonts w:ascii="Montserrat" w:eastAsia="Times New Roman" w:hAnsi="Montserrat" w:cs="Arial"/>
                <w:sz w:val="14"/>
                <w:szCs w:val="14"/>
                <w:lang w:val="es-MX" w:eastAsia="es-MX"/>
              </w:rPr>
              <w:t>ING. LUIS OGILVIE RIVERA MÉNDEZ</w:t>
            </w:r>
          </w:p>
        </w:tc>
        <w:tc>
          <w:tcPr>
            <w:tcW w:w="1540" w:type="dxa"/>
            <w:tcBorders>
              <w:top w:val="nil"/>
              <w:left w:val="nil"/>
              <w:bottom w:val="single" w:sz="4" w:space="0" w:color="000000"/>
              <w:right w:val="single" w:sz="4" w:space="0" w:color="000000"/>
            </w:tcBorders>
            <w:shd w:val="clear" w:color="auto" w:fill="auto"/>
            <w:vAlign w:val="center"/>
            <w:hideMark/>
          </w:tcPr>
          <w:p w14:paraId="162F80A2" w14:textId="77777777" w:rsidR="00DE2E27" w:rsidRPr="004221E3" w:rsidRDefault="00DE2E27" w:rsidP="00DE2E27">
            <w:pPr>
              <w:jc w:val="center"/>
              <w:rPr>
                <w:rFonts w:ascii="Montserrat" w:eastAsia="Times New Roman" w:hAnsi="Montserrat" w:cs="Arial"/>
                <w:sz w:val="14"/>
                <w:szCs w:val="14"/>
                <w:lang w:val="es-MX" w:eastAsia="es-MX"/>
              </w:rPr>
            </w:pPr>
            <w:r w:rsidRPr="004221E3">
              <w:rPr>
                <w:rFonts w:ascii="Montserrat" w:eastAsia="Times New Roman" w:hAnsi="Montserrat" w:cs="Arial"/>
                <w:sz w:val="14"/>
                <w:szCs w:val="14"/>
                <w:lang w:val="es-MX" w:eastAsia="es-MX"/>
              </w:rPr>
              <w:t>H.G.Z. No. 1,</w:t>
            </w:r>
          </w:p>
        </w:tc>
        <w:tc>
          <w:tcPr>
            <w:tcW w:w="2480" w:type="dxa"/>
            <w:tcBorders>
              <w:top w:val="nil"/>
              <w:left w:val="nil"/>
              <w:bottom w:val="single" w:sz="4" w:space="0" w:color="000000"/>
              <w:right w:val="single" w:sz="4" w:space="0" w:color="000000"/>
            </w:tcBorders>
            <w:shd w:val="clear" w:color="auto" w:fill="auto"/>
            <w:vAlign w:val="center"/>
            <w:hideMark/>
          </w:tcPr>
          <w:p w14:paraId="37668DCF" w14:textId="77777777" w:rsidR="00DE2E27" w:rsidRPr="004221E3" w:rsidRDefault="00DE2E27" w:rsidP="00DE2E27">
            <w:pPr>
              <w:jc w:val="both"/>
              <w:rPr>
                <w:rFonts w:ascii="Montserrat" w:eastAsia="Times New Roman" w:hAnsi="Montserrat" w:cs="Arial"/>
                <w:sz w:val="14"/>
                <w:szCs w:val="14"/>
                <w:lang w:val="es-MX" w:eastAsia="es-MX"/>
              </w:rPr>
            </w:pPr>
            <w:r w:rsidRPr="004221E3">
              <w:rPr>
                <w:rFonts w:ascii="Montserrat" w:eastAsia="Times New Roman" w:hAnsi="Montserrat" w:cs="Arial"/>
                <w:sz w:val="14"/>
                <w:szCs w:val="14"/>
                <w:lang w:val="es-MX" w:eastAsia="es-MX"/>
              </w:rPr>
              <w:t xml:space="preserve">CALZ. </w:t>
            </w:r>
            <w:proofErr w:type="gramStart"/>
            <w:r w:rsidRPr="004221E3">
              <w:rPr>
                <w:rFonts w:ascii="Montserrat" w:eastAsia="Times New Roman" w:hAnsi="Montserrat" w:cs="Arial"/>
                <w:sz w:val="14"/>
                <w:szCs w:val="14"/>
                <w:lang w:val="es-MX" w:eastAsia="es-MX"/>
              </w:rPr>
              <w:t>NIÑOS  HÉROES</w:t>
            </w:r>
            <w:proofErr w:type="gramEnd"/>
            <w:r w:rsidRPr="004221E3">
              <w:rPr>
                <w:rFonts w:ascii="Montserrat" w:eastAsia="Times New Roman" w:hAnsi="Montserrat" w:cs="Arial"/>
                <w:sz w:val="14"/>
                <w:szCs w:val="14"/>
                <w:lang w:val="es-MX" w:eastAsia="es-MX"/>
              </w:rPr>
              <w:t xml:space="preserve"> DE CHAPULTEPEC No. 621, COL. CENTRO , OAXAC DE JUÁREZ OAXACA   C.P.68000</w:t>
            </w:r>
          </w:p>
        </w:tc>
        <w:tc>
          <w:tcPr>
            <w:tcW w:w="1500" w:type="dxa"/>
            <w:tcBorders>
              <w:top w:val="nil"/>
              <w:left w:val="nil"/>
              <w:bottom w:val="single" w:sz="4" w:space="0" w:color="000000"/>
              <w:right w:val="single" w:sz="4" w:space="0" w:color="000000"/>
            </w:tcBorders>
            <w:shd w:val="clear" w:color="auto" w:fill="auto"/>
            <w:vAlign w:val="center"/>
            <w:hideMark/>
          </w:tcPr>
          <w:p w14:paraId="745B188F" w14:textId="77777777" w:rsidR="00DE2E27" w:rsidRPr="004221E3" w:rsidRDefault="00DE2E27" w:rsidP="00DE2E27">
            <w:pPr>
              <w:jc w:val="center"/>
              <w:rPr>
                <w:rFonts w:ascii="Montserrat" w:eastAsia="Times New Roman" w:hAnsi="Montserrat" w:cs="Arial"/>
                <w:sz w:val="16"/>
                <w:szCs w:val="16"/>
                <w:lang w:val="es-MX" w:eastAsia="es-MX"/>
              </w:rPr>
            </w:pPr>
            <w:r w:rsidRPr="004221E3">
              <w:rPr>
                <w:rFonts w:ascii="Montserrat" w:eastAsia="Times New Roman" w:hAnsi="Montserrat" w:cs="Arial"/>
                <w:sz w:val="16"/>
                <w:szCs w:val="16"/>
                <w:lang w:val="es-MX" w:eastAsia="es-MX"/>
              </w:rPr>
              <w:t>951 51 52033 EXT 1339</w:t>
            </w:r>
          </w:p>
        </w:tc>
        <w:tc>
          <w:tcPr>
            <w:tcW w:w="2660" w:type="dxa"/>
            <w:tcBorders>
              <w:top w:val="nil"/>
              <w:left w:val="nil"/>
              <w:bottom w:val="single" w:sz="4" w:space="0" w:color="000000"/>
              <w:right w:val="single" w:sz="4" w:space="0" w:color="000000"/>
            </w:tcBorders>
            <w:shd w:val="clear" w:color="auto" w:fill="auto"/>
            <w:noWrap/>
            <w:vAlign w:val="center"/>
            <w:hideMark/>
          </w:tcPr>
          <w:p w14:paraId="65CA2866" w14:textId="77777777" w:rsidR="00DE2E27" w:rsidRPr="004221E3" w:rsidRDefault="00000000" w:rsidP="00DE2E27">
            <w:pPr>
              <w:jc w:val="right"/>
              <w:rPr>
                <w:rFonts w:ascii="Montserrat" w:eastAsia="Times New Roman" w:hAnsi="Montserrat" w:cs="Arial"/>
                <w:sz w:val="16"/>
                <w:szCs w:val="16"/>
                <w:lang w:val="es-MX" w:eastAsia="es-MX"/>
              </w:rPr>
            </w:pPr>
            <w:hyperlink r:id="rId13" w:history="1">
              <w:r w:rsidR="00DE2E27" w:rsidRPr="004221E3">
                <w:rPr>
                  <w:rFonts w:ascii="Montserrat" w:eastAsia="Times New Roman" w:hAnsi="Montserrat" w:cs="Arial"/>
                  <w:sz w:val="16"/>
                  <w:szCs w:val="16"/>
                  <w:lang w:val="es-MX" w:eastAsia="es-MX"/>
                </w:rPr>
                <w:t>luis.riveram@imss.gob.mx</w:t>
              </w:r>
            </w:hyperlink>
          </w:p>
        </w:tc>
      </w:tr>
      <w:tr w:rsidR="00DE2E27" w:rsidRPr="004221E3" w14:paraId="24DF45E3" w14:textId="77777777" w:rsidTr="00DE2E27">
        <w:trPr>
          <w:trHeight w:val="540"/>
        </w:trPr>
        <w:tc>
          <w:tcPr>
            <w:tcW w:w="760" w:type="dxa"/>
            <w:tcBorders>
              <w:top w:val="nil"/>
              <w:left w:val="single" w:sz="4" w:space="0" w:color="000000"/>
              <w:bottom w:val="single" w:sz="4" w:space="0" w:color="000000"/>
              <w:right w:val="single" w:sz="4" w:space="0" w:color="000000"/>
            </w:tcBorders>
            <w:shd w:val="clear" w:color="auto" w:fill="auto"/>
            <w:noWrap/>
            <w:vAlign w:val="center"/>
            <w:hideMark/>
          </w:tcPr>
          <w:p w14:paraId="26139516" w14:textId="77777777" w:rsidR="00DE2E27" w:rsidRPr="004221E3" w:rsidRDefault="00DE2E27" w:rsidP="00DE2E27">
            <w:pPr>
              <w:jc w:val="center"/>
              <w:rPr>
                <w:rFonts w:ascii="Montserrat" w:eastAsia="Times New Roman" w:hAnsi="Montserrat" w:cs="Arial"/>
                <w:sz w:val="14"/>
                <w:szCs w:val="14"/>
                <w:lang w:val="es-MX" w:eastAsia="es-MX"/>
              </w:rPr>
            </w:pPr>
            <w:r w:rsidRPr="004221E3">
              <w:rPr>
                <w:rFonts w:ascii="Montserrat" w:eastAsia="Times New Roman" w:hAnsi="Montserrat" w:cs="Arial"/>
                <w:sz w:val="14"/>
                <w:szCs w:val="14"/>
                <w:lang w:val="es-MX" w:eastAsia="es-MX"/>
              </w:rPr>
              <w:t>2</w:t>
            </w:r>
          </w:p>
        </w:tc>
        <w:tc>
          <w:tcPr>
            <w:tcW w:w="1460" w:type="dxa"/>
            <w:tcBorders>
              <w:top w:val="nil"/>
              <w:left w:val="nil"/>
              <w:bottom w:val="single" w:sz="4" w:space="0" w:color="000000"/>
              <w:right w:val="single" w:sz="4" w:space="0" w:color="000000"/>
            </w:tcBorders>
            <w:shd w:val="clear" w:color="auto" w:fill="auto"/>
            <w:vAlign w:val="center"/>
            <w:hideMark/>
          </w:tcPr>
          <w:p w14:paraId="584B4256" w14:textId="77777777" w:rsidR="00DE2E27" w:rsidRPr="004221E3" w:rsidRDefault="00DE2E27" w:rsidP="00DE2E27">
            <w:pPr>
              <w:rPr>
                <w:rFonts w:ascii="Montserrat" w:eastAsia="Times New Roman" w:hAnsi="Montserrat" w:cs="Arial"/>
                <w:sz w:val="14"/>
                <w:szCs w:val="14"/>
                <w:lang w:val="es-MX" w:eastAsia="es-MX"/>
              </w:rPr>
            </w:pPr>
            <w:r w:rsidRPr="004221E3">
              <w:rPr>
                <w:rFonts w:ascii="Montserrat" w:eastAsia="Times New Roman" w:hAnsi="Montserrat" w:cs="Arial"/>
                <w:sz w:val="14"/>
                <w:szCs w:val="14"/>
                <w:lang w:val="es-MX" w:eastAsia="es-MX"/>
              </w:rPr>
              <w:t xml:space="preserve">ING.VICTOR </w:t>
            </w:r>
            <w:proofErr w:type="gramStart"/>
            <w:r w:rsidRPr="004221E3">
              <w:rPr>
                <w:rFonts w:ascii="Montserrat" w:eastAsia="Times New Roman" w:hAnsi="Montserrat" w:cs="Arial"/>
                <w:sz w:val="14"/>
                <w:szCs w:val="14"/>
                <w:lang w:val="es-MX" w:eastAsia="es-MX"/>
              </w:rPr>
              <w:t>HUGO  DIAZ</w:t>
            </w:r>
            <w:proofErr w:type="gramEnd"/>
            <w:r w:rsidRPr="004221E3">
              <w:rPr>
                <w:rFonts w:ascii="Montserrat" w:eastAsia="Times New Roman" w:hAnsi="Montserrat" w:cs="Arial"/>
                <w:sz w:val="14"/>
                <w:szCs w:val="14"/>
                <w:lang w:val="es-MX" w:eastAsia="es-MX"/>
              </w:rPr>
              <w:t xml:space="preserve"> GARCIA</w:t>
            </w:r>
          </w:p>
        </w:tc>
        <w:tc>
          <w:tcPr>
            <w:tcW w:w="1540" w:type="dxa"/>
            <w:tcBorders>
              <w:top w:val="nil"/>
              <w:left w:val="nil"/>
              <w:bottom w:val="single" w:sz="4" w:space="0" w:color="000000"/>
              <w:right w:val="single" w:sz="4" w:space="0" w:color="000000"/>
            </w:tcBorders>
            <w:shd w:val="clear" w:color="auto" w:fill="auto"/>
            <w:vAlign w:val="center"/>
            <w:hideMark/>
          </w:tcPr>
          <w:p w14:paraId="5A3CB2CF" w14:textId="77777777" w:rsidR="00DE2E27" w:rsidRPr="004221E3" w:rsidRDefault="00DE2E27" w:rsidP="00DE2E27">
            <w:pPr>
              <w:jc w:val="center"/>
              <w:rPr>
                <w:rFonts w:ascii="Montserrat" w:eastAsia="Times New Roman" w:hAnsi="Montserrat" w:cs="Arial"/>
                <w:sz w:val="14"/>
                <w:szCs w:val="14"/>
                <w:lang w:val="es-MX" w:eastAsia="es-MX"/>
              </w:rPr>
            </w:pPr>
            <w:r w:rsidRPr="004221E3">
              <w:rPr>
                <w:rFonts w:ascii="Montserrat" w:eastAsia="Times New Roman" w:hAnsi="Montserrat" w:cs="Arial"/>
                <w:sz w:val="14"/>
                <w:szCs w:val="14"/>
                <w:lang w:val="es-MX" w:eastAsia="es-MX"/>
              </w:rPr>
              <w:t xml:space="preserve">H.G.Z. No. 2, </w:t>
            </w:r>
          </w:p>
        </w:tc>
        <w:tc>
          <w:tcPr>
            <w:tcW w:w="2480" w:type="dxa"/>
            <w:tcBorders>
              <w:top w:val="nil"/>
              <w:left w:val="nil"/>
              <w:bottom w:val="single" w:sz="4" w:space="0" w:color="000000"/>
              <w:right w:val="single" w:sz="4" w:space="0" w:color="000000"/>
            </w:tcBorders>
            <w:shd w:val="clear" w:color="auto" w:fill="auto"/>
            <w:vAlign w:val="center"/>
            <w:hideMark/>
          </w:tcPr>
          <w:p w14:paraId="65A499AC" w14:textId="77777777" w:rsidR="00DE2E27" w:rsidRPr="004221E3" w:rsidRDefault="00DE2E27" w:rsidP="00DE2E27">
            <w:pPr>
              <w:jc w:val="both"/>
              <w:rPr>
                <w:rFonts w:ascii="Montserrat" w:eastAsia="Times New Roman" w:hAnsi="Montserrat" w:cs="Arial"/>
                <w:sz w:val="14"/>
                <w:szCs w:val="14"/>
                <w:lang w:val="es-MX" w:eastAsia="es-MX"/>
              </w:rPr>
            </w:pPr>
            <w:proofErr w:type="gramStart"/>
            <w:r w:rsidRPr="004221E3">
              <w:rPr>
                <w:rFonts w:ascii="Montserrat" w:eastAsia="Times New Roman" w:hAnsi="Montserrat" w:cs="Arial"/>
                <w:sz w:val="14"/>
                <w:szCs w:val="14"/>
                <w:lang w:val="es-MX" w:eastAsia="es-MX"/>
              </w:rPr>
              <w:t>NICOLÁS  BRAVO</w:t>
            </w:r>
            <w:proofErr w:type="gramEnd"/>
            <w:r w:rsidRPr="004221E3">
              <w:rPr>
                <w:rFonts w:ascii="Montserrat" w:eastAsia="Times New Roman" w:hAnsi="Montserrat" w:cs="Arial"/>
                <w:sz w:val="14"/>
                <w:szCs w:val="14"/>
                <w:lang w:val="es-MX" w:eastAsia="es-MX"/>
              </w:rPr>
              <w:t xml:space="preserve"> Y CUAUHTEMOC  No. 1 COL. HIDALGO ORIENTE, SALINA CRUZ OAX. C.P.  70610 </w:t>
            </w:r>
          </w:p>
        </w:tc>
        <w:tc>
          <w:tcPr>
            <w:tcW w:w="1500" w:type="dxa"/>
            <w:tcBorders>
              <w:top w:val="nil"/>
              <w:left w:val="nil"/>
              <w:bottom w:val="single" w:sz="4" w:space="0" w:color="000000"/>
              <w:right w:val="single" w:sz="4" w:space="0" w:color="000000"/>
            </w:tcBorders>
            <w:shd w:val="clear" w:color="auto" w:fill="auto"/>
            <w:noWrap/>
            <w:vAlign w:val="center"/>
            <w:hideMark/>
          </w:tcPr>
          <w:p w14:paraId="76A83997" w14:textId="77777777" w:rsidR="00DE2E27" w:rsidRPr="004221E3" w:rsidRDefault="00DE2E27" w:rsidP="00DE2E27">
            <w:pPr>
              <w:jc w:val="center"/>
              <w:rPr>
                <w:rFonts w:ascii="Montserrat" w:eastAsia="Times New Roman" w:hAnsi="Montserrat" w:cs="Arial"/>
                <w:sz w:val="16"/>
                <w:szCs w:val="16"/>
                <w:lang w:val="es-MX" w:eastAsia="es-MX"/>
              </w:rPr>
            </w:pPr>
            <w:r w:rsidRPr="004221E3">
              <w:rPr>
                <w:rFonts w:ascii="Montserrat" w:eastAsia="Times New Roman" w:hAnsi="Montserrat" w:cs="Arial"/>
                <w:sz w:val="16"/>
                <w:szCs w:val="16"/>
                <w:lang w:val="es-MX" w:eastAsia="es-MX"/>
              </w:rPr>
              <w:t>971 71 4 20 53</w:t>
            </w:r>
          </w:p>
        </w:tc>
        <w:tc>
          <w:tcPr>
            <w:tcW w:w="2660" w:type="dxa"/>
            <w:tcBorders>
              <w:top w:val="nil"/>
              <w:left w:val="nil"/>
              <w:bottom w:val="single" w:sz="4" w:space="0" w:color="000000"/>
              <w:right w:val="single" w:sz="4" w:space="0" w:color="000000"/>
            </w:tcBorders>
            <w:shd w:val="clear" w:color="auto" w:fill="auto"/>
            <w:noWrap/>
            <w:vAlign w:val="center"/>
            <w:hideMark/>
          </w:tcPr>
          <w:p w14:paraId="2EB65B74" w14:textId="77777777" w:rsidR="00DE2E27" w:rsidRPr="004221E3" w:rsidRDefault="00000000" w:rsidP="00DE2E27">
            <w:pPr>
              <w:jc w:val="right"/>
              <w:rPr>
                <w:rFonts w:ascii="Montserrat" w:eastAsia="Times New Roman" w:hAnsi="Montserrat" w:cs="Arial"/>
                <w:color w:val="0000FF"/>
                <w:sz w:val="16"/>
                <w:szCs w:val="16"/>
                <w:u w:val="single"/>
                <w:lang w:val="es-MX" w:eastAsia="es-MX"/>
              </w:rPr>
            </w:pPr>
            <w:hyperlink r:id="rId14" w:history="1">
              <w:r w:rsidR="00DE2E27" w:rsidRPr="004221E3">
                <w:rPr>
                  <w:rFonts w:ascii="Montserrat" w:eastAsia="Times New Roman" w:hAnsi="Montserrat" w:cs="Arial"/>
                  <w:color w:val="0000FF"/>
                  <w:sz w:val="16"/>
                  <w:szCs w:val="16"/>
                  <w:u w:val="single"/>
                  <w:lang w:val="es-MX" w:eastAsia="es-MX"/>
                </w:rPr>
                <w:t>victor.diaz@imss.gob.mx</w:t>
              </w:r>
            </w:hyperlink>
          </w:p>
        </w:tc>
      </w:tr>
      <w:tr w:rsidR="00DE2E27" w:rsidRPr="004221E3" w14:paraId="08BADA4E" w14:textId="77777777" w:rsidTr="00DE2E27">
        <w:trPr>
          <w:trHeight w:val="540"/>
        </w:trPr>
        <w:tc>
          <w:tcPr>
            <w:tcW w:w="760" w:type="dxa"/>
            <w:tcBorders>
              <w:top w:val="nil"/>
              <w:left w:val="single" w:sz="4" w:space="0" w:color="000000"/>
              <w:bottom w:val="single" w:sz="4" w:space="0" w:color="000000"/>
              <w:right w:val="single" w:sz="4" w:space="0" w:color="000000"/>
            </w:tcBorders>
            <w:shd w:val="clear" w:color="auto" w:fill="auto"/>
            <w:noWrap/>
            <w:vAlign w:val="center"/>
            <w:hideMark/>
          </w:tcPr>
          <w:p w14:paraId="2488D9A7" w14:textId="77777777" w:rsidR="00DE2E27" w:rsidRPr="004221E3" w:rsidRDefault="00DE2E27" w:rsidP="00DE2E27">
            <w:pPr>
              <w:jc w:val="center"/>
              <w:rPr>
                <w:rFonts w:ascii="Montserrat" w:eastAsia="Times New Roman" w:hAnsi="Montserrat" w:cs="Arial"/>
                <w:sz w:val="14"/>
                <w:szCs w:val="14"/>
                <w:lang w:val="es-MX" w:eastAsia="es-MX"/>
              </w:rPr>
            </w:pPr>
            <w:r w:rsidRPr="004221E3">
              <w:rPr>
                <w:rFonts w:ascii="Montserrat" w:eastAsia="Times New Roman" w:hAnsi="Montserrat" w:cs="Arial"/>
                <w:sz w:val="14"/>
                <w:szCs w:val="14"/>
                <w:lang w:val="es-MX" w:eastAsia="es-MX"/>
              </w:rPr>
              <w:t>4</w:t>
            </w:r>
          </w:p>
        </w:tc>
        <w:tc>
          <w:tcPr>
            <w:tcW w:w="1460" w:type="dxa"/>
            <w:tcBorders>
              <w:top w:val="nil"/>
              <w:left w:val="nil"/>
              <w:bottom w:val="single" w:sz="4" w:space="0" w:color="000000"/>
              <w:right w:val="single" w:sz="4" w:space="0" w:color="000000"/>
            </w:tcBorders>
            <w:shd w:val="clear" w:color="auto" w:fill="auto"/>
            <w:vAlign w:val="center"/>
            <w:hideMark/>
          </w:tcPr>
          <w:p w14:paraId="31129A62" w14:textId="77777777" w:rsidR="00DE2E27" w:rsidRPr="004221E3" w:rsidRDefault="00DE2E27" w:rsidP="00DE2E27">
            <w:pPr>
              <w:rPr>
                <w:rFonts w:ascii="Montserrat" w:eastAsia="Times New Roman" w:hAnsi="Montserrat" w:cs="Arial"/>
                <w:sz w:val="14"/>
                <w:szCs w:val="14"/>
                <w:lang w:val="es-MX" w:eastAsia="es-MX"/>
              </w:rPr>
            </w:pPr>
            <w:r w:rsidRPr="004221E3">
              <w:rPr>
                <w:rFonts w:ascii="Montserrat" w:eastAsia="Times New Roman" w:hAnsi="Montserrat" w:cs="Arial"/>
                <w:sz w:val="14"/>
                <w:szCs w:val="14"/>
                <w:lang w:val="es-MX" w:eastAsia="es-MX"/>
              </w:rPr>
              <w:t>ING. ROBERTO MARTINEZ VILLALOBOS</w:t>
            </w:r>
          </w:p>
        </w:tc>
        <w:tc>
          <w:tcPr>
            <w:tcW w:w="1540" w:type="dxa"/>
            <w:tcBorders>
              <w:top w:val="nil"/>
              <w:left w:val="nil"/>
              <w:bottom w:val="single" w:sz="4" w:space="0" w:color="000000"/>
              <w:right w:val="single" w:sz="4" w:space="0" w:color="000000"/>
            </w:tcBorders>
            <w:shd w:val="clear" w:color="auto" w:fill="auto"/>
            <w:vAlign w:val="center"/>
            <w:hideMark/>
          </w:tcPr>
          <w:p w14:paraId="31B97CB7" w14:textId="77777777" w:rsidR="00DE2E27" w:rsidRPr="004221E3" w:rsidRDefault="00DE2E27" w:rsidP="00DE2E27">
            <w:pPr>
              <w:jc w:val="center"/>
              <w:rPr>
                <w:rFonts w:ascii="Montserrat" w:eastAsia="Times New Roman" w:hAnsi="Montserrat" w:cs="Arial"/>
                <w:sz w:val="14"/>
                <w:szCs w:val="14"/>
                <w:lang w:val="es-MX" w:eastAsia="es-MX"/>
              </w:rPr>
            </w:pPr>
            <w:r w:rsidRPr="004221E3">
              <w:rPr>
                <w:rFonts w:ascii="Montserrat" w:eastAsia="Times New Roman" w:hAnsi="Montserrat" w:cs="Arial"/>
                <w:sz w:val="14"/>
                <w:szCs w:val="14"/>
                <w:lang w:val="es-MX" w:eastAsia="es-MX"/>
              </w:rPr>
              <w:t xml:space="preserve">H.G.Z. No. 3, </w:t>
            </w:r>
          </w:p>
        </w:tc>
        <w:tc>
          <w:tcPr>
            <w:tcW w:w="2480" w:type="dxa"/>
            <w:tcBorders>
              <w:top w:val="nil"/>
              <w:left w:val="nil"/>
              <w:bottom w:val="single" w:sz="4" w:space="0" w:color="000000"/>
              <w:right w:val="single" w:sz="4" w:space="0" w:color="000000"/>
            </w:tcBorders>
            <w:shd w:val="clear" w:color="auto" w:fill="auto"/>
            <w:vAlign w:val="center"/>
            <w:hideMark/>
          </w:tcPr>
          <w:p w14:paraId="33F24D86" w14:textId="77777777" w:rsidR="00DE2E27" w:rsidRPr="004221E3" w:rsidRDefault="00DE2E27" w:rsidP="00DE2E27">
            <w:pPr>
              <w:jc w:val="both"/>
              <w:rPr>
                <w:rFonts w:ascii="Montserrat" w:eastAsia="Times New Roman" w:hAnsi="Montserrat" w:cs="Arial"/>
                <w:sz w:val="14"/>
                <w:szCs w:val="14"/>
                <w:lang w:val="es-MX" w:eastAsia="es-MX"/>
              </w:rPr>
            </w:pPr>
            <w:r w:rsidRPr="004221E3">
              <w:rPr>
                <w:rFonts w:ascii="Montserrat" w:eastAsia="Times New Roman" w:hAnsi="Montserrat" w:cs="Arial"/>
                <w:sz w:val="14"/>
                <w:szCs w:val="14"/>
                <w:lang w:val="es-MX" w:eastAsia="es-MX"/>
              </w:rPr>
              <w:t>BLV. BENITO JUAREZ NO. 141, COL. EL CASTILLO, C.P. 68340 TUXTEPEC, OAX.</w:t>
            </w:r>
          </w:p>
        </w:tc>
        <w:tc>
          <w:tcPr>
            <w:tcW w:w="1500" w:type="dxa"/>
            <w:tcBorders>
              <w:top w:val="nil"/>
              <w:left w:val="nil"/>
              <w:bottom w:val="single" w:sz="4" w:space="0" w:color="000000"/>
              <w:right w:val="single" w:sz="4" w:space="0" w:color="000000"/>
            </w:tcBorders>
            <w:shd w:val="clear" w:color="auto" w:fill="auto"/>
            <w:vAlign w:val="center"/>
            <w:hideMark/>
          </w:tcPr>
          <w:p w14:paraId="7194EDBC" w14:textId="77777777" w:rsidR="00DE2E27" w:rsidRPr="004221E3" w:rsidRDefault="00DE2E27" w:rsidP="00DE2E27">
            <w:pPr>
              <w:jc w:val="center"/>
              <w:rPr>
                <w:rFonts w:ascii="Montserrat" w:eastAsia="Times New Roman" w:hAnsi="Montserrat" w:cs="Arial"/>
                <w:sz w:val="16"/>
                <w:szCs w:val="16"/>
                <w:lang w:val="es-MX" w:eastAsia="es-MX"/>
              </w:rPr>
            </w:pPr>
            <w:r w:rsidRPr="004221E3">
              <w:rPr>
                <w:rFonts w:ascii="Montserrat" w:eastAsia="Times New Roman" w:hAnsi="Montserrat" w:cs="Arial"/>
                <w:sz w:val="16"/>
                <w:szCs w:val="16"/>
                <w:lang w:val="es-MX" w:eastAsia="es-MX"/>
              </w:rPr>
              <w:t xml:space="preserve">287 87 5 13 25           EXT </w:t>
            </w:r>
            <w:proofErr w:type="gramStart"/>
            <w:r w:rsidRPr="004221E3">
              <w:rPr>
                <w:rFonts w:ascii="Montserrat" w:eastAsia="Times New Roman" w:hAnsi="Montserrat" w:cs="Arial"/>
                <w:sz w:val="16"/>
                <w:szCs w:val="16"/>
                <w:lang w:val="es-MX" w:eastAsia="es-MX"/>
              </w:rPr>
              <w:t>61320,  61368</w:t>
            </w:r>
            <w:proofErr w:type="gramEnd"/>
          </w:p>
        </w:tc>
        <w:tc>
          <w:tcPr>
            <w:tcW w:w="2660" w:type="dxa"/>
            <w:tcBorders>
              <w:top w:val="nil"/>
              <w:left w:val="nil"/>
              <w:bottom w:val="single" w:sz="4" w:space="0" w:color="000000"/>
              <w:right w:val="single" w:sz="4" w:space="0" w:color="000000"/>
            </w:tcBorders>
            <w:shd w:val="clear" w:color="auto" w:fill="auto"/>
            <w:noWrap/>
            <w:vAlign w:val="center"/>
            <w:hideMark/>
          </w:tcPr>
          <w:p w14:paraId="79714040" w14:textId="77777777" w:rsidR="00DE2E27" w:rsidRPr="004221E3" w:rsidRDefault="00000000" w:rsidP="00DE2E27">
            <w:pPr>
              <w:jc w:val="right"/>
              <w:rPr>
                <w:rFonts w:ascii="Montserrat" w:eastAsia="Times New Roman" w:hAnsi="Montserrat" w:cs="Arial"/>
                <w:color w:val="0000FF"/>
                <w:sz w:val="16"/>
                <w:szCs w:val="16"/>
                <w:u w:val="single"/>
                <w:lang w:val="es-MX" w:eastAsia="es-MX"/>
              </w:rPr>
            </w:pPr>
            <w:hyperlink r:id="rId15" w:history="1">
              <w:r w:rsidR="00DE2E27" w:rsidRPr="004221E3">
                <w:rPr>
                  <w:rFonts w:ascii="Montserrat" w:eastAsia="Times New Roman" w:hAnsi="Montserrat" w:cs="Arial"/>
                  <w:color w:val="0000FF"/>
                  <w:sz w:val="16"/>
                  <w:szCs w:val="16"/>
                  <w:u w:val="single"/>
                  <w:lang w:val="es-MX" w:eastAsia="es-MX"/>
                </w:rPr>
                <w:t>roberto.martinezvi@imss.gob.mx</w:t>
              </w:r>
            </w:hyperlink>
          </w:p>
        </w:tc>
      </w:tr>
      <w:tr w:rsidR="00DE2E27" w:rsidRPr="004221E3" w14:paraId="272BF107" w14:textId="77777777" w:rsidTr="00DE2E27">
        <w:trPr>
          <w:trHeight w:val="540"/>
        </w:trPr>
        <w:tc>
          <w:tcPr>
            <w:tcW w:w="760" w:type="dxa"/>
            <w:tcBorders>
              <w:top w:val="nil"/>
              <w:left w:val="single" w:sz="4" w:space="0" w:color="000000"/>
              <w:bottom w:val="single" w:sz="4" w:space="0" w:color="000000"/>
              <w:right w:val="single" w:sz="4" w:space="0" w:color="000000"/>
            </w:tcBorders>
            <w:shd w:val="clear" w:color="auto" w:fill="auto"/>
            <w:noWrap/>
            <w:vAlign w:val="center"/>
            <w:hideMark/>
          </w:tcPr>
          <w:p w14:paraId="035589FA" w14:textId="77777777" w:rsidR="00DE2E27" w:rsidRPr="004221E3" w:rsidRDefault="00DE2E27" w:rsidP="00DE2E27">
            <w:pPr>
              <w:jc w:val="center"/>
              <w:rPr>
                <w:rFonts w:ascii="Montserrat" w:eastAsia="Times New Roman" w:hAnsi="Montserrat" w:cs="Arial"/>
                <w:sz w:val="14"/>
                <w:szCs w:val="14"/>
                <w:lang w:val="es-MX" w:eastAsia="es-MX"/>
              </w:rPr>
            </w:pPr>
            <w:r w:rsidRPr="004221E3">
              <w:rPr>
                <w:rFonts w:ascii="Montserrat" w:eastAsia="Times New Roman" w:hAnsi="Montserrat" w:cs="Arial"/>
                <w:sz w:val="14"/>
                <w:szCs w:val="14"/>
                <w:lang w:val="es-MX" w:eastAsia="es-MX"/>
              </w:rPr>
              <w:t>15</w:t>
            </w:r>
          </w:p>
        </w:tc>
        <w:tc>
          <w:tcPr>
            <w:tcW w:w="1460" w:type="dxa"/>
            <w:tcBorders>
              <w:top w:val="nil"/>
              <w:left w:val="nil"/>
              <w:bottom w:val="single" w:sz="4" w:space="0" w:color="000000"/>
              <w:right w:val="single" w:sz="4" w:space="0" w:color="000000"/>
            </w:tcBorders>
            <w:shd w:val="clear" w:color="auto" w:fill="auto"/>
            <w:vAlign w:val="center"/>
            <w:hideMark/>
          </w:tcPr>
          <w:p w14:paraId="039AF2AC" w14:textId="77777777" w:rsidR="00DE2E27" w:rsidRPr="004221E3" w:rsidRDefault="00DE2E27" w:rsidP="00DE2E27">
            <w:pPr>
              <w:rPr>
                <w:rFonts w:ascii="Montserrat" w:eastAsia="Times New Roman" w:hAnsi="Montserrat" w:cs="Arial"/>
                <w:sz w:val="14"/>
                <w:szCs w:val="14"/>
                <w:lang w:val="es-MX" w:eastAsia="es-MX"/>
              </w:rPr>
            </w:pPr>
            <w:r w:rsidRPr="004221E3">
              <w:rPr>
                <w:rFonts w:ascii="Montserrat" w:eastAsia="Times New Roman" w:hAnsi="Montserrat" w:cs="Arial"/>
                <w:sz w:val="14"/>
                <w:szCs w:val="14"/>
                <w:lang w:val="es-MX" w:eastAsia="es-MX"/>
              </w:rPr>
              <w:t>ING.IRÁN RÍOS LÓPEZ</w:t>
            </w:r>
          </w:p>
        </w:tc>
        <w:tc>
          <w:tcPr>
            <w:tcW w:w="1540" w:type="dxa"/>
            <w:tcBorders>
              <w:top w:val="nil"/>
              <w:left w:val="nil"/>
              <w:bottom w:val="single" w:sz="4" w:space="0" w:color="000000"/>
              <w:right w:val="single" w:sz="4" w:space="0" w:color="000000"/>
            </w:tcBorders>
            <w:shd w:val="clear" w:color="auto" w:fill="auto"/>
            <w:vAlign w:val="center"/>
            <w:hideMark/>
          </w:tcPr>
          <w:p w14:paraId="6A5C6276" w14:textId="77777777" w:rsidR="00DE2E27" w:rsidRPr="004221E3" w:rsidRDefault="00DE2E27" w:rsidP="00DE2E27">
            <w:pPr>
              <w:jc w:val="center"/>
              <w:rPr>
                <w:rFonts w:ascii="Montserrat" w:eastAsia="Times New Roman" w:hAnsi="Montserrat" w:cs="Arial"/>
                <w:sz w:val="14"/>
                <w:szCs w:val="14"/>
                <w:lang w:val="es-MX" w:eastAsia="es-MX"/>
              </w:rPr>
            </w:pPr>
            <w:r w:rsidRPr="004221E3">
              <w:rPr>
                <w:rFonts w:ascii="Montserrat" w:eastAsia="Times New Roman" w:hAnsi="Montserrat" w:cs="Arial"/>
                <w:sz w:val="14"/>
                <w:szCs w:val="14"/>
                <w:lang w:val="es-MX" w:eastAsia="es-MX"/>
              </w:rPr>
              <w:t xml:space="preserve">H.G. </w:t>
            </w:r>
            <w:proofErr w:type="gramStart"/>
            <w:r w:rsidRPr="004221E3">
              <w:rPr>
                <w:rFonts w:ascii="Montserrat" w:eastAsia="Times New Roman" w:hAnsi="Montserrat" w:cs="Arial"/>
                <w:sz w:val="14"/>
                <w:szCs w:val="14"/>
                <w:lang w:val="es-MX" w:eastAsia="es-MX"/>
              </w:rPr>
              <w:t>S..Z.</w:t>
            </w:r>
            <w:proofErr w:type="gramEnd"/>
            <w:r w:rsidRPr="004221E3">
              <w:rPr>
                <w:rFonts w:ascii="Montserrat" w:eastAsia="Times New Roman" w:hAnsi="Montserrat" w:cs="Arial"/>
                <w:sz w:val="14"/>
                <w:szCs w:val="14"/>
                <w:lang w:val="es-MX" w:eastAsia="es-MX"/>
              </w:rPr>
              <w:t xml:space="preserve"> No. 41 </w:t>
            </w:r>
          </w:p>
        </w:tc>
        <w:tc>
          <w:tcPr>
            <w:tcW w:w="2480" w:type="dxa"/>
            <w:tcBorders>
              <w:top w:val="nil"/>
              <w:left w:val="nil"/>
              <w:bottom w:val="single" w:sz="4" w:space="0" w:color="000000"/>
              <w:right w:val="single" w:sz="4" w:space="0" w:color="000000"/>
            </w:tcBorders>
            <w:shd w:val="clear" w:color="auto" w:fill="auto"/>
            <w:vAlign w:val="center"/>
            <w:hideMark/>
          </w:tcPr>
          <w:p w14:paraId="753A289F" w14:textId="77777777" w:rsidR="00DE2E27" w:rsidRPr="004221E3" w:rsidRDefault="00DE2E27" w:rsidP="00DE2E27">
            <w:pPr>
              <w:jc w:val="both"/>
              <w:rPr>
                <w:rFonts w:ascii="Montserrat" w:eastAsia="Times New Roman" w:hAnsi="Montserrat" w:cs="Arial"/>
                <w:sz w:val="14"/>
                <w:szCs w:val="14"/>
                <w:lang w:val="es-MX" w:eastAsia="es-MX"/>
              </w:rPr>
            </w:pPr>
            <w:r w:rsidRPr="004221E3">
              <w:rPr>
                <w:rFonts w:ascii="Montserrat" w:eastAsia="Times New Roman" w:hAnsi="Montserrat" w:cs="Arial"/>
                <w:sz w:val="14"/>
                <w:szCs w:val="14"/>
                <w:lang w:val="es-MX" w:eastAsia="es-MX"/>
              </w:rPr>
              <w:t>BLV. CHAHUE MANZANA 5 LOTE 49, C.P. 70989 BAHIAS DE HUATULCO</w:t>
            </w:r>
          </w:p>
        </w:tc>
        <w:tc>
          <w:tcPr>
            <w:tcW w:w="1500" w:type="dxa"/>
            <w:tcBorders>
              <w:top w:val="nil"/>
              <w:left w:val="nil"/>
              <w:bottom w:val="single" w:sz="4" w:space="0" w:color="000000"/>
              <w:right w:val="single" w:sz="4" w:space="0" w:color="000000"/>
            </w:tcBorders>
            <w:shd w:val="clear" w:color="auto" w:fill="auto"/>
            <w:vAlign w:val="center"/>
            <w:hideMark/>
          </w:tcPr>
          <w:p w14:paraId="53356135" w14:textId="77777777" w:rsidR="00DE2E27" w:rsidRPr="004221E3" w:rsidRDefault="00DE2E27" w:rsidP="00DE2E27">
            <w:pPr>
              <w:jc w:val="center"/>
              <w:rPr>
                <w:rFonts w:ascii="Montserrat" w:eastAsia="Times New Roman" w:hAnsi="Montserrat" w:cs="Arial"/>
                <w:sz w:val="16"/>
                <w:szCs w:val="16"/>
                <w:lang w:val="es-MX" w:eastAsia="es-MX"/>
              </w:rPr>
            </w:pPr>
            <w:r w:rsidRPr="004221E3">
              <w:rPr>
                <w:rFonts w:ascii="Montserrat" w:eastAsia="Times New Roman" w:hAnsi="Montserrat" w:cs="Arial"/>
                <w:sz w:val="16"/>
                <w:szCs w:val="16"/>
                <w:lang w:val="es-MX" w:eastAsia="es-MX"/>
              </w:rPr>
              <w:t>968 120 2781</w:t>
            </w:r>
          </w:p>
        </w:tc>
        <w:tc>
          <w:tcPr>
            <w:tcW w:w="2660" w:type="dxa"/>
            <w:tcBorders>
              <w:top w:val="nil"/>
              <w:left w:val="nil"/>
              <w:bottom w:val="single" w:sz="4" w:space="0" w:color="000000"/>
              <w:right w:val="single" w:sz="4" w:space="0" w:color="000000"/>
            </w:tcBorders>
            <w:shd w:val="clear" w:color="auto" w:fill="auto"/>
            <w:noWrap/>
            <w:vAlign w:val="center"/>
            <w:hideMark/>
          </w:tcPr>
          <w:p w14:paraId="41DF1B6D" w14:textId="77777777" w:rsidR="00DE2E27" w:rsidRPr="004221E3" w:rsidRDefault="00000000" w:rsidP="00DE2E27">
            <w:pPr>
              <w:jc w:val="right"/>
              <w:rPr>
                <w:rFonts w:ascii="Montserrat" w:eastAsia="Times New Roman" w:hAnsi="Montserrat" w:cs="Arial"/>
                <w:color w:val="0000FF"/>
                <w:sz w:val="16"/>
                <w:szCs w:val="16"/>
                <w:u w:val="single"/>
                <w:lang w:val="es-MX" w:eastAsia="es-MX"/>
              </w:rPr>
            </w:pPr>
            <w:hyperlink r:id="rId16" w:history="1">
              <w:r w:rsidR="00DE2E27" w:rsidRPr="004221E3">
                <w:rPr>
                  <w:rFonts w:ascii="Montserrat" w:eastAsia="Times New Roman" w:hAnsi="Montserrat" w:cs="Arial"/>
                  <w:color w:val="0000FF"/>
                  <w:sz w:val="16"/>
                  <w:szCs w:val="16"/>
                  <w:u w:val="single"/>
                  <w:lang w:val="es-MX" w:eastAsia="es-MX"/>
                </w:rPr>
                <w:t>iran.rios@imss.gob.mx</w:t>
              </w:r>
            </w:hyperlink>
          </w:p>
        </w:tc>
      </w:tr>
    </w:tbl>
    <w:p w14:paraId="4B1EC023" w14:textId="77777777" w:rsidR="00DE2E27" w:rsidRPr="004221E3" w:rsidRDefault="00DE2E27" w:rsidP="00DE2E27">
      <w:pPr>
        <w:pStyle w:val="Prrafodelista"/>
        <w:autoSpaceDE w:val="0"/>
        <w:autoSpaceDN w:val="0"/>
        <w:adjustRightInd w:val="0"/>
        <w:spacing w:after="0" w:line="240" w:lineRule="auto"/>
        <w:ind w:left="644"/>
        <w:jc w:val="both"/>
        <w:rPr>
          <w:rFonts w:ascii="Montserrat" w:hAnsi="Montserrat"/>
          <w:b/>
          <w:lang w:val="es-ES"/>
        </w:rPr>
      </w:pPr>
    </w:p>
    <w:p w14:paraId="0D502173" w14:textId="35698D87" w:rsidR="000831A7" w:rsidRPr="004221E3" w:rsidRDefault="000831A7" w:rsidP="000831A7">
      <w:pPr>
        <w:pStyle w:val="Prrafodelista"/>
        <w:numPr>
          <w:ilvl w:val="0"/>
          <w:numId w:val="10"/>
        </w:numPr>
        <w:autoSpaceDE w:val="0"/>
        <w:autoSpaceDN w:val="0"/>
        <w:adjustRightInd w:val="0"/>
        <w:spacing w:after="0" w:line="240" w:lineRule="auto"/>
        <w:jc w:val="both"/>
        <w:rPr>
          <w:rFonts w:ascii="Montserrat" w:hAnsi="Montserrat" w:cs="CIDFont+F2"/>
          <w:b/>
        </w:rPr>
      </w:pPr>
      <w:r w:rsidRPr="004221E3">
        <w:rPr>
          <w:rFonts w:ascii="Montserrat" w:hAnsi="Montserrat"/>
          <w:lang w:val="es-ES"/>
        </w:rPr>
        <w:t xml:space="preserve">La cantidad total de servicios a otorgar para cada equipo será definida por el </w:t>
      </w:r>
      <w:proofErr w:type="gramStart"/>
      <w:r w:rsidRPr="004221E3">
        <w:rPr>
          <w:rFonts w:ascii="Montserrat" w:hAnsi="Montserrat"/>
          <w:lang w:val="es-ES"/>
        </w:rPr>
        <w:t>Jefe</w:t>
      </w:r>
      <w:proofErr w:type="gramEnd"/>
      <w:r w:rsidRPr="004221E3">
        <w:rPr>
          <w:rFonts w:ascii="Montserrat" w:hAnsi="Montserrat"/>
          <w:lang w:val="es-ES"/>
        </w:rPr>
        <w:t xml:space="preserve"> de Conservación de Unidad en función a su presupuesto autorizado. </w:t>
      </w:r>
      <w:r w:rsidRPr="004221E3">
        <w:rPr>
          <w:rFonts w:ascii="Montserrat" w:hAnsi="Montserrat"/>
          <w:b/>
          <w:lang w:val="es-ES"/>
        </w:rPr>
        <w:t>Anexo “FO-CON-01 Orden de suministro y/o servicio”.</w:t>
      </w:r>
    </w:p>
    <w:p w14:paraId="5DD47E2F" w14:textId="77777777" w:rsidR="00DE2E27" w:rsidRPr="004221E3" w:rsidRDefault="00DE2E27" w:rsidP="00DE2E27">
      <w:pPr>
        <w:pStyle w:val="Prrafodelista"/>
        <w:autoSpaceDE w:val="0"/>
        <w:autoSpaceDN w:val="0"/>
        <w:adjustRightInd w:val="0"/>
        <w:spacing w:after="0" w:line="240" w:lineRule="auto"/>
        <w:ind w:left="644"/>
        <w:jc w:val="both"/>
        <w:rPr>
          <w:rFonts w:ascii="Montserrat" w:hAnsi="Montserrat"/>
          <w:b/>
          <w:lang w:val="es-ES"/>
        </w:rPr>
      </w:pPr>
    </w:p>
    <w:p w14:paraId="7640CC1B" w14:textId="0D7BBB6D" w:rsidR="00DE2E27" w:rsidRPr="004221E3" w:rsidRDefault="00DE2E27" w:rsidP="00DE2E27">
      <w:pPr>
        <w:pStyle w:val="Prrafodelista"/>
        <w:autoSpaceDE w:val="0"/>
        <w:autoSpaceDN w:val="0"/>
        <w:adjustRightInd w:val="0"/>
        <w:spacing w:after="0" w:line="240" w:lineRule="auto"/>
        <w:ind w:left="644"/>
        <w:jc w:val="both"/>
        <w:rPr>
          <w:rFonts w:ascii="Montserrat" w:hAnsi="Montserrat"/>
          <w:b/>
          <w:lang w:val="es-ES"/>
        </w:rPr>
      </w:pPr>
      <w:r w:rsidRPr="004221E3">
        <w:rPr>
          <w:rFonts w:ascii="Montserrat" w:hAnsi="Montserrat"/>
          <w:b/>
          <w:noProof/>
          <w:lang w:val="es-ES"/>
        </w:rPr>
        <w:lastRenderedPageBreak/>
        <w:drawing>
          <wp:inline distT="0" distB="0" distL="0" distR="0" wp14:anchorId="5ED1F2D4" wp14:editId="635C1CBE">
            <wp:extent cx="5688166" cy="3891932"/>
            <wp:effectExtent l="0" t="0" r="8255" b="0"/>
            <wp:docPr id="189028359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283595" name=""/>
                    <pic:cNvPicPr/>
                  </pic:nvPicPr>
                  <pic:blipFill>
                    <a:blip r:embed="rId17"/>
                    <a:stretch>
                      <a:fillRect/>
                    </a:stretch>
                  </pic:blipFill>
                  <pic:spPr>
                    <a:xfrm>
                      <a:off x="0" y="0"/>
                      <a:ext cx="5696328" cy="3897516"/>
                    </a:xfrm>
                    <a:prstGeom prst="rect">
                      <a:avLst/>
                    </a:prstGeom>
                  </pic:spPr>
                </pic:pic>
              </a:graphicData>
            </a:graphic>
          </wp:inline>
        </w:drawing>
      </w:r>
    </w:p>
    <w:p w14:paraId="5915E8C5" w14:textId="77777777" w:rsidR="00DE2E27" w:rsidRPr="004221E3" w:rsidRDefault="00DE2E27" w:rsidP="00DE2E27">
      <w:pPr>
        <w:pStyle w:val="Prrafodelista"/>
        <w:autoSpaceDE w:val="0"/>
        <w:autoSpaceDN w:val="0"/>
        <w:adjustRightInd w:val="0"/>
        <w:spacing w:after="0" w:line="240" w:lineRule="auto"/>
        <w:ind w:left="644"/>
        <w:jc w:val="both"/>
        <w:rPr>
          <w:rFonts w:ascii="Montserrat" w:hAnsi="Montserrat"/>
          <w:b/>
          <w:lang w:val="es-ES"/>
        </w:rPr>
      </w:pPr>
    </w:p>
    <w:p w14:paraId="7C3B19C0" w14:textId="77777777" w:rsidR="00DE2E27" w:rsidRPr="004221E3" w:rsidRDefault="00DE2E27" w:rsidP="00DE2E27">
      <w:pPr>
        <w:pStyle w:val="Prrafodelista"/>
        <w:autoSpaceDE w:val="0"/>
        <w:autoSpaceDN w:val="0"/>
        <w:adjustRightInd w:val="0"/>
        <w:spacing w:after="0" w:line="240" w:lineRule="auto"/>
        <w:ind w:left="644"/>
        <w:jc w:val="both"/>
        <w:rPr>
          <w:rFonts w:ascii="Montserrat" w:hAnsi="Montserrat"/>
          <w:b/>
          <w:lang w:val="es-ES"/>
        </w:rPr>
      </w:pPr>
    </w:p>
    <w:p w14:paraId="7C6C975B" w14:textId="499CC005" w:rsidR="00DE2E27" w:rsidRPr="004221E3" w:rsidRDefault="00DE2E27" w:rsidP="00DE2E27">
      <w:pPr>
        <w:pStyle w:val="Prrafodelista"/>
        <w:autoSpaceDE w:val="0"/>
        <w:autoSpaceDN w:val="0"/>
        <w:adjustRightInd w:val="0"/>
        <w:spacing w:after="0" w:line="240" w:lineRule="auto"/>
        <w:ind w:left="644"/>
        <w:jc w:val="both"/>
        <w:rPr>
          <w:rFonts w:ascii="Montserrat" w:hAnsi="Montserrat" w:cs="CIDFont+F2"/>
          <w:b/>
        </w:rPr>
      </w:pPr>
      <w:r w:rsidRPr="004221E3">
        <w:rPr>
          <w:rFonts w:ascii="Montserrat" w:hAnsi="Montserrat" w:cs="CIDFont+F2"/>
          <w:b/>
          <w:noProof/>
        </w:rPr>
        <w:lastRenderedPageBreak/>
        <w:drawing>
          <wp:inline distT="0" distB="0" distL="0" distR="0" wp14:anchorId="1D7F60DA" wp14:editId="0AC2AF4A">
            <wp:extent cx="6315956" cy="4382112"/>
            <wp:effectExtent l="0" t="0" r="0" b="0"/>
            <wp:docPr id="203282303"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82303" name="Imagen 1" descr="Tabla&#10;&#10;Descripción generada automáticamente"/>
                    <pic:cNvPicPr/>
                  </pic:nvPicPr>
                  <pic:blipFill>
                    <a:blip r:embed="rId18"/>
                    <a:stretch>
                      <a:fillRect/>
                    </a:stretch>
                  </pic:blipFill>
                  <pic:spPr>
                    <a:xfrm>
                      <a:off x="0" y="0"/>
                      <a:ext cx="6315956" cy="4382112"/>
                    </a:xfrm>
                    <a:prstGeom prst="rect">
                      <a:avLst/>
                    </a:prstGeom>
                  </pic:spPr>
                </pic:pic>
              </a:graphicData>
            </a:graphic>
          </wp:inline>
        </w:drawing>
      </w:r>
    </w:p>
    <w:p w14:paraId="561FEB21" w14:textId="77777777" w:rsidR="000831A7" w:rsidRPr="004221E3" w:rsidRDefault="000831A7" w:rsidP="000831A7">
      <w:pPr>
        <w:pStyle w:val="Prrafodelista"/>
        <w:numPr>
          <w:ilvl w:val="0"/>
          <w:numId w:val="10"/>
        </w:numPr>
        <w:autoSpaceDE w:val="0"/>
        <w:autoSpaceDN w:val="0"/>
        <w:adjustRightInd w:val="0"/>
        <w:spacing w:after="0" w:line="240" w:lineRule="auto"/>
        <w:jc w:val="both"/>
        <w:rPr>
          <w:rFonts w:ascii="Montserrat" w:hAnsi="Montserrat" w:cs="CIDFont+F2"/>
          <w:b/>
        </w:rPr>
      </w:pPr>
      <w:r w:rsidRPr="004221E3">
        <w:rPr>
          <w:rFonts w:ascii="Montserrat" w:hAnsi="Montserrat"/>
          <w:lang w:val="es-ES"/>
        </w:rPr>
        <w:t>Se requiere que el prestador de servicios adjudicado presente su facturación tres días hábiles al mes vencido.</w:t>
      </w:r>
    </w:p>
    <w:p w14:paraId="218C2D3A" w14:textId="69CB4F58" w:rsidR="000831A7" w:rsidRPr="004221E3" w:rsidRDefault="000831A7" w:rsidP="000831A7">
      <w:pPr>
        <w:pStyle w:val="Prrafodelista"/>
        <w:numPr>
          <w:ilvl w:val="0"/>
          <w:numId w:val="10"/>
        </w:numPr>
        <w:autoSpaceDE w:val="0"/>
        <w:autoSpaceDN w:val="0"/>
        <w:adjustRightInd w:val="0"/>
        <w:spacing w:after="0" w:line="240" w:lineRule="auto"/>
        <w:jc w:val="both"/>
        <w:rPr>
          <w:rFonts w:ascii="Montserrat" w:hAnsi="Montserrat" w:cs="CIDFont+F2"/>
          <w:b/>
        </w:rPr>
      </w:pPr>
      <w:r w:rsidRPr="004221E3">
        <w:rPr>
          <w:rFonts w:ascii="Montserrat" w:hAnsi="Montserrat"/>
          <w:lang w:val="es-ES"/>
        </w:rPr>
        <w:t xml:space="preserve">Para demostrar la realización del servicio “EL PROVEEDOR” deberán anexar a la factura la orden de servicio, </w:t>
      </w:r>
      <w:r w:rsidRPr="004221E3">
        <w:rPr>
          <w:rFonts w:ascii="Montserrat" w:hAnsi="Montserrat"/>
          <w:b/>
          <w:lang w:val="es-ES"/>
        </w:rPr>
        <w:t xml:space="preserve">Anexo “FO-CON-01 Orden de suministro y/o servicio” </w:t>
      </w:r>
      <w:r w:rsidRPr="004221E3">
        <w:rPr>
          <w:rFonts w:ascii="Montserrat" w:hAnsi="Montserrat"/>
          <w:lang w:val="es-ES"/>
        </w:rPr>
        <w:t xml:space="preserve">debidamente requisitada y firmada </w:t>
      </w:r>
      <w:proofErr w:type="gramStart"/>
      <w:r w:rsidRPr="004221E3">
        <w:rPr>
          <w:rFonts w:ascii="Montserrat" w:hAnsi="Montserrat"/>
          <w:lang w:val="es-ES"/>
        </w:rPr>
        <w:t>de acuerdo a</w:t>
      </w:r>
      <w:proofErr w:type="gramEnd"/>
      <w:r w:rsidRPr="004221E3">
        <w:rPr>
          <w:rFonts w:ascii="Montserrat" w:hAnsi="Montserrat"/>
          <w:lang w:val="es-ES"/>
        </w:rPr>
        <w:t xml:space="preserve"> su respectivo instructivo de llenado.</w:t>
      </w:r>
    </w:p>
    <w:p w14:paraId="19AFD48D" w14:textId="37AFDC47" w:rsidR="000831A7" w:rsidRPr="004221E3" w:rsidRDefault="000831A7" w:rsidP="000831A7">
      <w:pPr>
        <w:pStyle w:val="Prrafodelista"/>
        <w:numPr>
          <w:ilvl w:val="0"/>
          <w:numId w:val="10"/>
        </w:numPr>
        <w:autoSpaceDE w:val="0"/>
        <w:autoSpaceDN w:val="0"/>
        <w:adjustRightInd w:val="0"/>
        <w:spacing w:after="0" w:line="240" w:lineRule="auto"/>
        <w:jc w:val="both"/>
        <w:rPr>
          <w:rFonts w:ascii="Montserrat" w:hAnsi="Montserrat" w:cs="CIDFont+F2"/>
          <w:b/>
        </w:rPr>
      </w:pPr>
      <w:r w:rsidRPr="004221E3">
        <w:rPr>
          <w:rFonts w:ascii="Montserrat" w:hAnsi="Montserrat"/>
          <w:lang w:val="es-ES"/>
        </w:rPr>
        <w:t xml:space="preserve">“EL PROVEEDOR” deberá requisitar una bitácora de servicios en cada una de las unidades a las cuales llegue a dar el servicio correspondiente, en la cual plasmará la fecha de realización del servicio, todas las actividades realizadas y en su caso las refacciones utilizadas, debiendo ser firmada por el licitante y el jefe de conservación de unidad, conforme al </w:t>
      </w:r>
      <w:r w:rsidRPr="004221E3">
        <w:rPr>
          <w:rFonts w:ascii="Montserrat" w:hAnsi="Montserrat"/>
          <w:b/>
          <w:lang w:val="es-ES"/>
        </w:rPr>
        <w:t>Anexo “Bitácora Servicios”</w:t>
      </w:r>
      <w:r w:rsidRPr="004221E3">
        <w:rPr>
          <w:rFonts w:ascii="Montserrat" w:hAnsi="Montserrat"/>
          <w:lang w:val="es-ES"/>
        </w:rPr>
        <w:t>.</w:t>
      </w:r>
    </w:p>
    <w:p w14:paraId="222B587B" w14:textId="77777777" w:rsidR="00DE2E27" w:rsidRPr="004221E3" w:rsidRDefault="00DE2E27" w:rsidP="00DE2E27">
      <w:pPr>
        <w:pStyle w:val="Prrafodelista"/>
        <w:autoSpaceDE w:val="0"/>
        <w:autoSpaceDN w:val="0"/>
        <w:adjustRightInd w:val="0"/>
        <w:spacing w:after="0" w:line="240" w:lineRule="auto"/>
        <w:ind w:left="644"/>
        <w:jc w:val="both"/>
        <w:rPr>
          <w:rFonts w:ascii="Montserrat" w:hAnsi="Montserrat"/>
          <w:lang w:val="es-ES"/>
        </w:rPr>
      </w:pPr>
    </w:p>
    <w:p w14:paraId="1508F38C" w14:textId="77777777" w:rsidR="00DE2E27" w:rsidRPr="004221E3" w:rsidRDefault="00DE2E27" w:rsidP="00DE2E27">
      <w:pPr>
        <w:pStyle w:val="Prrafodelista"/>
        <w:autoSpaceDE w:val="0"/>
        <w:autoSpaceDN w:val="0"/>
        <w:adjustRightInd w:val="0"/>
        <w:spacing w:after="0" w:line="240" w:lineRule="auto"/>
        <w:ind w:left="644"/>
        <w:jc w:val="both"/>
        <w:rPr>
          <w:rFonts w:ascii="Montserrat" w:hAnsi="Montserrat"/>
          <w:lang w:val="es-ES"/>
        </w:rPr>
      </w:pPr>
    </w:p>
    <w:p w14:paraId="62473989" w14:textId="77777777" w:rsidR="00DE2E27" w:rsidRPr="004221E3" w:rsidRDefault="00DE2E27" w:rsidP="00DE2E27">
      <w:pPr>
        <w:pStyle w:val="Prrafodelista"/>
        <w:autoSpaceDE w:val="0"/>
        <w:autoSpaceDN w:val="0"/>
        <w:adjustRightInd w:val="0"/>
        <w:spacing w:after="0" w:line="240" w:lineRule="auto"/>
        <w:ind w:left="644"/>
        <w:jc w:val="both"/>
        <w:rPr>
          <w:rFonts w:ascii="Montserrat" w:hAnsi="Montserrat"/>
          <w:lang w:val="es-ES"/>
        </w:rPr>
      </w:pPr>
    </w:p>
    <w:p w14:paraId="30A5709B" w14:textId="77777777" w:rsidR="00DE2E27" w:rsidRDefault="00DE2E27" w:rsidP="00DE2E27">
      <w:pPr>
        <w:pStyle w:val="Prrafodelista"/>
        <w:autoSpaceDE w:val="0"/>
        <w:autoSpaceDN w:val="0"/>
        <w:adjustRightInd w:val="0"/>
        <w:spacing w:after="0" w:line="240" w:lineRule="auto"/>
        <w:ind w:left="644"/>
        <w:jc w:val="both"/>
        <w:rPr>
          <w:rFonts w:ascii="Montserrat" w:hAnsi="Montserrat"/>
          <w:lang w:val="es-ES"/>
        </w:rPr>
      </w:pPr>
    </w:p>
    <w:p w14:paraId="24FA3315" w14:textId="77777777" w:rsidR="004221E3" w:rsidRDefault="004221E3" w:rsidP="00DE2E27">
      <w:pPr>
        <w:pStyle w:val="Prrafodelista"/>
        <w:autoSpaceDE w:val="0"/>
        <w:autoSpaceDN w:val="0"/>
        <w:adjustRightInd w:val="0"/>
        <w:spacing w:after="0" w:line="240" w:lineRule="auto"/>
        <w:ind w:left="644"/>
        <w:jc w:val="both"/>
        <w:rPr>
          <w:rFonts w:ascii="Montserrat" w:hAnsi="Montserrat"/>
          <w:lang w:val="es-ES"/>
        </w:rPr>
      </w:pPr>
    </w:p>
    <w:p w14:paraId="1BE1A6C7" w14:textId="77777777" w:rsidR="004221E3" w:rsidRDefault="004221E3" w:rsidP="00DE2E27">
      <w:pPr>
        <w:pStyle w:val="Prrafodelista"/>
        <w:autoSpaceDE w:val="0"/>
        <w:autoSpaceDN w:val="0"/>
        <w:adjustRightInd w:val="0"/>
        <w:spacing w:after="0" w:line="240" w:lineRule="auto"/>
        <w:ind w:left="644"/>
        <w:jc w:val="both"/>
        <w:rPr>
          <w:rFonts w:ascii="Montserrat" w:hAnsi="Montserrat"/>
          <w:lang w:val="es-ES"/>
        </w:rPr>
      </w:pPr>
    </w:p>
    <w:p w14:paraId="223BB9E6" w14:textId="77777777" w:rsidR="004221E3" w:rsidRPr="004221E3" w:rsidRDefault="004221E3" w:rsidP="00DE2E27">
      <w:pPr>
        <w:pStyle w:val="Prrafodelista"/>
        <w:autoSpaceDE w:val="0"/>
        <w:autoSpaceDN w:val="0"/>
        <w:adjustRightInd w:val="0"/>
        <w:spacing w:after="0" w:line="240" w:lineRule="auto"/>
        <w:ind w:left="644"/>
        <w:jc w:val="both"/>
        <w:rPr>
          <w:rFonts w:ascii="Montserrat" w:hAnsi="Montserrat"/>
          <w:lang w:val="es-ES"/>
        </w:rPr>
      </w:pPr>
    </w:p>
    <w:p w14:paraId="3325EC3E" w14:textId="77777777" w:rsidR="00DE2E27" w:rsidRPr="004221E3" w:rsidRDefault="00DE2E27" w:rsidP="00DE2E27">
      <w:pPr>
        <w:pStyle w:val="Prrafodelista"/>
        <w:autoSpaceDE w:val="0"/>
        <w:autoSpaceDN w:val="0"/>
        <w:adjustRightInd w:val="0"/>
        <w:spacing w:after="0" w:line="240" w:lineRule="auto"/>
        <w:ind w:left="644"/>
        <w:jc w:val="both"/>
        <w:rPr>
          <w:rFonts w:ascii="Montserrat" w:hAnsi="Montserrat"/>
          <w:lang w:val="es-ES"/>
        </w:rPr>
      </w:pPr>
    </w:p>
    <w:p w14:paraId="7671ED9C" w14:textId="77777777" w:rsidR="00DE2E27" w:rsidRPr="004221E3" w:rsidRDefault="00DE2E27" w:rsidP="00DE2E27">
      <w:pPr>
        <w:pStyle w:val="Prrafodelista"/>
        <w:autoSpaceDE w:val="0"/>
        <w:autoSpaceDN w:val="0"/>
        <w:adjustRightInd w:val="0"/>
        <w:spacing w:after="0" w:line="240" w:lineRule="auto"/>
        <w:ind w:left="644"/>
        <w:jc w:val="both"/>
        <w:rPr>
          <w:rFonts w:ascii="Montserrat" w:hAnsi="Montserrat"/>
          <w:lang w:val="es-ES"/>
        </w:rPr>
      </w:pPr>
    </w:p>
    <w:tbl>
      <w:tblPr>
        <w:tblW w:w="5000" w:type="pct"/>
        <w:tblCellMar>
          <w:left w:w="70" w:type="dxa"/>
          <w:right w:w="70" w:type="dxa"/>
        </w:tblCellMar>
        <w:tblLook w:val="04A0" w:firstRow="1" w:lastRow="0" w:firstColumn="1" w:lastColumn="0" w:noHBand="0" w:noVBand="1"/>
      </w:tblPr>
      <w:tblGrid>
        <w:gridCol w:w="1267"/>
        <w:gridCol w:w="190"/>
        <w:gridCol w:w="661"/>
        <w:gridCol w:w="661"/>
        <w:gridCol w:w="2625"/>
        <w:gridCol w:w="2234"/>
        <w:gridCol w:w="1532"/>
        <w:gridCol w:w="1056"/>
      </w:tblGrid>
      <w:tr w:rsidR="00DE2E27" w:rsidRPr="004221E3" w14:paraId="2CA5F406" w14:textId="77777777" w:rsidTr="00DE2E27">
        <w:trPr>
          <w:trHeight w:val="20"/>
        </w:trPr>
        <w:tc>
          <w:tcPr>
            <w:tcW w:w="5000" w:type="pct"/>
            <w:gridSpan w:val="8"/>
            <w:tcBorders>
              <w:top w:val="nil"/>
              <w:left w:val="nil"/>
              <w:bottom w:val="nil"/>
              <w:right w:val="nil"/>
            </w:tcBorders>
            <w:shd w:val="clear" w:color="auto" w:fill="auto"/>
            <w:noWrap/>
            <w:vAlign w:val="bottom"/>
            <w:hideMark/>
          </w:tcPr>
          <w:p w14:paraId="10FF4926" w14:textId="77777777" w:rsidR="00DE2E27" w:rsidRPr="004221E3" w:rsidRDefault="00DE2E27" w:rsidP="00DE2E27">
            <w:pPr>
              <w:jc w:val="center"/>
              <w:rPr>
                <w:rFonts w:ascii="Montserrat" w:eastAsia="Times New Roman" w:hAnsi="Montserrat" w:cs="Arial"/>
                <w:b/>
                <w:bCs/>
                <w:sz w:val="22"/>
                <w:szCs w:val="22"/>
                <w:lang w:val="es-MX" w:eastAsia="es-MX"/>
              </w:rPr>
            </w:pPr>
            <w:r w:rsidRPr="004221E3">
              <w:rPr>
                <w:rFonts w:ascii="Montserrat" w:eastAsia="Times New Roman" w:hAnsi="Montserrat" w:cs="Arial"/>
                <w:b/>
                <w:bCs/>
                <w:sz w:val="22"/>
                <w:szCs w:val="22"/>
                <w:lang w:val="es-MX" w:eastAsia="es-MX"/>
              </w:rPr>
              <w:t>BITÁCORA DE SERVICIOS.</w:t>
            </w:r>
          </w:p>
        </w:tc>
      </w:tr>
      <w:tr w:rsidR="00DE2E27" w:rsidRPr="004221E3" w14:paraId="0B4B9E67" w14:textId="77777777" w:rsidTr="00DE2E27">
        <w:trPr>
          <w:trHeight w:val="20"/>
        </w:trPr>
        <w:tc>
          <w:tcPr>
            <w:tcW w:w="876" w:type="pct"/>
            <w:tcBorders>
              <w:top w:val="nil"/>
              <w:left w:val="nil"/>
              <w:bottom w:val="nil"/>
              <w:right w:val="nil"/>
            </w:tcBorders>
            <w:shd w:val="clear" w:color="auto" w:fill="auto"/>
            <w:noWrap/>
            <w:vAlign w:val="bottom"/>
            <w:hideMark/>
          </w:tcPr>
          <w:p w14:paraId="758F4D03" w14:textId="77777777" w:rsidR="00DE2E27" w:rsidRPr="004221E3" w:rsidRDefault="00DE2E27" w:rsidP="00DE2E27">
            <w:pPr>
              <w:jc w:val="center"/>
              <w:rPr>
                <w:rFonts w:ascii="Montserrat" w:eastAsia="Times New Roman" w:hAnsi="Montserrat" w:cs="Arial"/>
                <w:b/>
                <w:bCs/>
                <w:sz w:val="22"/>
                <w:szCs w:val="22"/>
                <w:lang w:val="es-MX" w:eastAsia="es-MX"/>
              </w:rPr>
            </w:pPr>
          </w:p>
        </w:tc>
        <w:tc>
          <w:tcPr>
            <w:tcW w:w="60" w:type="pct"/>
            <w:tcBorders>
              <w:top w:val="nil"/>
              <w:left w:val="nil"/>
              <w:bottom w:val="nil"/>
              <w:right w:val="nil"/>
            </w:tcBorders>
            <w:shd w:val="clear" w:color="auto" w:fill="auto"/>
            <w:noWrap/>
            <w:vAlign w:val="bottom"/>
            <w:hideMark/>
          </w:tcPr>
          <w:p w14:paraId="158A6D32" w14:textId="77777777" w:rsidR="00DE2E27" w:rsidRPr="004221E3" w:rsidRDefault="00DE2E27" w:rsidP="00DE2E27">
            <w:pPr>
              <w:rPr>
                <w:rFonts w:ascii="Montserrat" w:eastAsia="Times New Roman" w:hAnsi="Montserrat" w:cs="Times New Roman"/>
                <w:sz w:val="20"/>
                <w:szCs w:val="20"/>
                <w:lang w:val="es-MX" w:eastAsia="es-MX"/>
              </w:rPr>
            </w:pPr>
          </w:p>
        </w:tc>
        <w:tc>
          <w:tcPr>
            <w:tcW w:w="215" w:type="pct"/>
            <w:tcBorders>
              <w:top w:val="nil"/>
              <w:left w:val="nil"/>
              <w:bottom w:val="nil"/>
              <w:right w:val="nil"/>
            </w:tcBorders>
            <w:shd w:val="clear" w:color="auto" w:fill="auto"/>
            <w:noWrap/>
            <w:vAlign w:val="bottom"/>
            <w:hideMark/>
          </w:tcPr>
          <w:p w14:paraId="7A8BC970" w14:textId="77777777" w:rsidR="00DE2E27" w:rsidRPr="004221E3" w:rsidRDefault="00DE2E27" w:rsidP="00DE2E27">
            <w:pPr>
              <w:rPr>
                <w:rFonts w:ascii="Montserrat" w:eastAsia="Times New Roman" w:hAnsi="Montserrat" w:cs="Times New Roman"/>
                <w:sz w:val="20"/>
                <w:szCs w:val="20"/>
                <w:lang w:val="es-MX" w:eastAsia="es-MX"/>
              </w:rPr>
            </w:pPr>
          </w:p>
        </w:tc>
        <w:tc>
          <w:tcPr>
            <w:tcW w:w="215" w:type="pct"/>
            <w:tcBorders>
              <w:top w:val="nil"/>
              <w:left w:val="nil"/>
              <w:bottom w:val="nil"/>
              <w:right w:val="nil"/>
            </w:tcBorders>
            <w:shd w:val="clear" w:color="auto" w:fill="auto"/>
            <w:noWrap/>
            <w:vAlign w:val="bottom"/>
            <w:hideMark/>
          </w:tcPr>
          <w:p w14:paraId="5FBBC951" w14:textId="77777777" w:rsidR="00DE2E27" w:rsidRPr="004221E3" w:rsidRDefault="00DE2E27" w:rsidP="00DE2E27">
            <w:pPr>
              <w:rPr>
                <w:rFonts w:ascii="Montserrat" w:eastAsia="Times New Roman" w:hAnsi="Montserrat" w:cs="Times New Roman"/>
                <w:sz w:val="20"/>
                <w:szCs w:val="20"/>
                <w:lang w:val="es-MX" w:eastAsia="es-MX"/>
              </w:rPr>
            </w:pPr>
          </w:p>
        </w:tc>
        <w:tc>
          <w:tcPr>
            <w:tcW w:w="1139" w:type="pct"/>
            <w:tcBorders>
              <w:top w:val="nil"/>
              <w:left w:val="nil"/>
              <w:bottom w:val="nil"/>
              <w:right w:val="nil"/>
            </w:tcBorders>
            <w:shd w:val="clear" w:color="auto" w:fill="auto"/>
            <w:noWrap/>
            <w:vAlign w:val="bottom"/>
            <w:hideMark/>
          </w:tcPr>
          <w:p w14:paraId="42271D8A" w14:textId="77777777" w:rsidR="00DE2E27" w:rsidRPr="004221E3" w:rsidRDefault="00DE2E27" w:rsidP="00DE2E27">
            <w:pPr>
              <w:rPr>
                <w:rFonts w:ascii="Montserrat" w:eastAsia="Times New Roman" w:hAnsi="Montserrat" w:cs="Times New Roman"/>
                <w:sz w:val="20"/>
                <w:szCs w:val="20"/>
                <w:lang w:val="es-MX" w:eastAsia="es-MX"/>
              </w:rPr>
            </w:pPr>
          </w:p>
        </w:tc>
        <w:tc>
          <w:tcPr>
            <w:tcW w:w="969" w:type="pct"/>
            <w:tcBorders>
              <w:top w:val="nil"/>
              <w:left w:val="nil"/>
              <w:bottom w:val="nil"/>
              <w:right w:val="nil"/>
            </w:tcBorders>
            <w:shd w:val="clear" w:color="auto" w:fill="auto"/>
            <w:noWrap/>
            <w:vAlign w:val="bottom"/>
            <w:hideMark/>
          </w:tcPr>
          <w:p w14:paraId="71A50D4C" w14:textId="77777777" w:rsidR="00DE2E27" w:rsidRPr="004221E3" w:rsidRDefault="00DE2E27" w:rsidP="00DE2E27">
            <w:pPr>
              <w:rPr>
                <w:rFonts w:ascii="Montserrat" w:eastAsia="Times New Roman" w:hAnsi="Montserrat" w:cs="Times New Roman"/>
                <w:sz w:val="20"/>
                <w:szCs w:val="20"/>
                <w:lang w:val="es-MX" w:eastAsia="es-MX"/>
              </w:rPr>
            </w:pPr>
          </w:p>
        </w:tc>
        <w:tc>
          <w:tcPr>
            <w:tcW w:w="868" w:type="pct"/>
            <w:tcBorders>
              <w:top w:val="nil"/>
              <w:left w:val="nil"/>
              <w:bottom w:val="nil"/>
              <w:right w:val="nil"/>
            </w:tcBorders>
            <w:shd w:val="clear" w:color="auto" w:fill="auto"/>
            <w:noWrap/>
            <w:vAlign w:val="bottom"/>
            <w:hideMark/>
          </w:tcPr>
          <w:p w14:paraId="63FC1877" w14:textId="77777777" w:rsidR="00DE2E27" w:rsidRPr="004221E3" w:rsidRDefault="00DE2E27" w:rsidP="00DE2E27">
            <w:pPr>
              <w:rPr>
                <w:rFonts w:ascii="Montserrat" w:eastAsia="Times New Roman" w:hAnsi="Montserrat" w:cs="Times New Roman"/>
                <w:sz w:val="20"/>
                <w:szCs w:val="20"/>
                <w:lang w:val="es-MX" w:eastAsia="es-MX"/>
              </w:rPr>
            </w:pPr>
          </w:p>
        </w:tc>
        <w:tc>
          <w:tcPr>
            <w:tcW w:w="658" w:type="pct"/>
            <w:tcBorders>
              <w:top w:val="nil"/>
              <w:left w:val="nil"/>
              <w:bottom w:val="nil"/>
              <w:right w:val="nil"/>
            </w:tcBorders>
            <w:shd w:val="clear" w:color="auto" w:fill="auto"/>
            <w:noWrap/>
            <w:vAlign w:val="bottom"/>
            <w:hideMark/>
          </w:tcPr>
          <w:p w14:paraId="594370CF" w14:textId="77777777" w:rsidR="00DE2E27" w:rsidRPr="004221E3" w:rsidRDefault="00DE2E27" w:rsidP="00DE2E27">
            <w:pPr>
              <w:rPr>
                <w:rFonts w:ascii="Montserrat" w:eastAsia="Times New Roman" w:hAnsi="Montserrat" w:cs="Times New Roman"/>
                <w:sz w:val="20"/>
                <w:szCs w:val="20"/>
                <w:lang w:val="es-MX" w:eastAsia="es-MX"/>
              </w:rPr>
            </w:pPr>
          </w:p>
        </w:tc>
      </w:tr>
      <w:tr w:rsidR="00DE2E27" w:rsidRPr="004221E3" w14:paraId="630B5A53" w14:textId="77777777" w:rsidTr="00DE2E27">
        <w:trPr>
          <w:trHeight w:val="20"/>
        </w:trPr>
        <w:tc>
          <w:tcPr>
            <w:tcW w:w="876" w:type="pct"/>
            <w:vMerge w:val="restart"/>
            <w:tcBorders>
              <w:top w:val="nil"/>
              <w:left w:val="nil"/>
              <w:bottom w:val="nil"/>
              <w:right w:val="nil"/>
            </w:tcBorders>
            <w:shd w:val="clear" w:color="auto" w:fill="auto"/>
            <w:noWrap/>
            <w:vAlign w:val="bottom"/>
            <w:hideMark/>
          </w:tcPr>
          <w:p w14:paraId="6F0889CA" w14:textId="00971458" w:rsidR="00DE2E27" w:rsidRPr="004221E3" w:rsidRDefault="00DE2E27" w:rsidP="00DE2E27">
            <w:pPr>
              <w:rPr>
                <w:rFonts w:ascii="Montserrat" w:eastAsia="Times New Roman" w:hAnsi="Montserrat" w:cs="Arial"/>
                <w:sz w:val="20"/>
                <w:szCs w:val="20"/>
                <w:lang w:val="es-MX" w:eastAsia="es-MX"/>
              </w:rPr>
            </w:pPr>
            <w:r w:rsidRPr="004221E3">
              <w:rPr>
                <w:rFonts w:ascii="Montserrat" w:eastAsia="Times New Roman" w:hAnsi="Montserrat" w:cs="Arial"/>
                <w:noProof/>
                <w:sz w:val="20"/>
                <w:szCs w:val="20"/>
                <w:lang w:val="es-MX" w:eastAsia="es-MX"/>
              </w:rPr>
              <w:drawing>
                <wp:anchor distT="0" distB="0" distL="114300" distR="114300" simplePos="0" relativeHeight="251657216" behindDoc="0" locked="0" layoutInCell="1" allowOverlap="1" wp14:anchorId="79A6D9D2" wp14:editId="3EF4196D">
                  <wp:simplePos x="0" y="0"/>
                  <wp:positionH relativeFrom="column">
                    <wp:posOffset>85725</wp:posOffset>
                  </wp:positionH>
                  <wp:positionV relativeFrom="paragraph">
                    <wp:posOffset>76200</wp:posOffset>
                  </wp:positionV>
                  <wp:extent cx="542925" cy="638175"/>
                  <wp:effectExtent l="0" t="0" r="0" b="9525"/>
                  <wp:wrapNone/>
                  <wp:docPr id="3148" name="Imagen 1" descr="Logotipo, nombre de la empresa&#10;&#10;Descripción generada automáticamente">
                    <a:extLst xmlns:a="http://schemas.openxmlformats.org/drawingml/2006/main">
                      <a:ext uri="{FF2B5EF4-FFF2-40B4-BE49-F238E27FC236}">
                        <a16:creationId xmlns:a16="http://schemas.microsoft.com/office/drawing/2014/main" id="{EF5688E0-B70E-884A-C9B4-D8CA12638FF1}"/>
                      </a:ext>
                    </a:extLst>
                  </wp:docPr>
                  <wp:cNvGraphicFramePr/>
                  <a:graphic xmlns:a="http://schemas.openxmlformats.org/drawingml/2006/main">
                    <a:graphicData uri="http://schemas.openxmlformats.org/drawingml/2006/picture">
                      <pic:pic xmlns:pic="http://schemas.openxmlformats.org/drawingml/2006/picture">
                        <pic:nvPicPr>
                          <pic:cNvPr id="3148" name="Imagen 1" descr="Logotipo, nombre de la empresa&#10;&#10;Descripción generada automáticamente">
                            <a:extLst>
                              <a:ext uri="{FF2B5EF4-FFF2-40B4-BE49-F238E27FC236}">
                                <a16:creationId xmlns:a16="http://schemas.microsoft.com/office/drawing/2014/main" id="{EF5688E0-B70E-884A-C9B4-D8CA12638FF1}"/>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2925" cy="66675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117"/>
            </w:tblGrid>
            <w:tr w:rsidR="00DE2E27" w:rsidRPr="004221E3" w14:paraId="17C11084" w14:textId="77777777">
              <w:trPr>
                <w:trHeight w:val="293"/>
                <w:tblCellSpacing w:w="0" w:type="dxa"/>
              </w:trPr>
              <w:tc>
                <w:tcPr>
                  <w:tcW w:w="112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59B0950" w14:textId="77777777" w:rsidR="00DE2E27" w:rsidRPr="004221E3" w:rsidRDefault="00DE2E27" w:rsidP="00DE2E27">
                  <w:pPr>
                    <w:jc w:val="center"/>
                    <w:rPr>
                      <w:rFonts w:ascii="Montserrat" w:eastAsia="Times New Roman" w:hAnsi="Montserrat" w:cs="Arial"/>
                      <w:sz w:val="16"/>
                      <w:szCs w:val="16"/>
                      <w:lang w:val="es-MX" w:eastAsia="es-MX"/>
                    </w:rPr>
                  </w:pPr>
                  <w:r w:rsidRPr="004221E3">
                    <w:rPr>
                      <w:rFonts w:ascii="Montserrat" w:eastAsia="Times New Roman" w:hAnsi="Montserrat" w:cs="Arial"/>
                      <w:sz w:val="16"/>
                      <w:szCs w:val="16"/>
                      <w:lang w:val="es-MX" w:eastAsia="es-MX"/>
                    </w:rPr>
                    <w:t> </w:t>
                  </w:r>
                </w:p>
              </w:tc>
            </w:tr>
            <w:tr w:rsidR="00DE2E27" w:rsidRPr="004221E3" w14:paraId="689720DD" w14:textId="77777777">
              <w:trPr>
                <w:trHeight w:val="293"/>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4A3523F" w14:textId="77777777" w:rsidR="00DE2E27" w:rsidRPr="004221E3" w:rsidRDefault="00DE2E27" w:rsidP="00DE2E27">
                  <w:pPr>
                    <w:rPr>
                      <w:rFonts w:ascii="Montserrat" w:eastAsia="Times New Roman" w:hAnsi="Montserrat" w:cs="Arial"/>
                      <w:sz w:val="16"/>
                      <w:szCs w:val="16"/>
                      <w:lang w:val="es-MX" w:eastAsia="es-MX"/>
                    </w:rPr>
                  </w:pPr>
                </w:p>
              </w:tc>
            </w:tr>
          </w:tbl>
          <w:p w14:paraId="08D4A04C" w14:textId="77777777" w:rsidR="00DE2E27" w:rsidRPr="004221E3" w:rsidRDefault="00DE2E27" w:rsidP="00DE2E27">
            <w:pPr>
              <w:rPr>
                <w:rFonts w:ascii="Montserrat" w:eastAsia="Times New Roman" w:hAnsi="Montserrat" w:cs="Arial"/>
                <w:sz w:val="20"/>
                <w:szCs w:val="20"/>
                <w:lang w:val="es-MX" w:eastAsia="es-MX"/>
              </w:rPr>
            </w:pPr>
          </w:p>
        </w:tc>
        <w:tc>
          <w:tcPr>
            <w:tcW w:w="2597" w:type="pct"/>
            <w:gridSpan w:val="5"/>
            <w:tcBorders>
              <w:top w:val="single" w:sz="4" w:space="0" w:color="000000"/>
              <w:left w:val="nil"/>
              <w:bottom w:val="single" w:sz="4" w:space="0" w:color="000000"/>
              <w:right w:val="single" w:sz="4" w:space="0" w:color="000000"/>
            </w:tcBorders>
            <w:shd w:val="clear" w:color="auto" w:fill="auto"/>
            <w:noWrap/>
            <w:vAlign w:val="bottom"/>
            <w:hideMark/>
          </w:tcPr>
          <w:p w14:paraId="60162733" w14:textId="77777777" w:rsidR="00DE2E27" w:rsidRPr="004221E3" w:rsidRDefault="00DE2E27" w:rsidP="00DE2E27">
            <w:pPr>
              <w:rPr>
                <w:rFonts w:ascii="Montserrat" w:eastAsia="Times New Roman" w:hAnsi="Montserrat" w:cs="Arial"/>
                <w:sz w:val="16"/>
                <w:szCs w:val="16"/>
                <w:lang w:val="es-MX" w:eastAsia="es-MX"/>
              </w:rPr>
            </w:pPr>
            <w:r w:rsidRPr="004221E3">
              <w:rPr>
                <w:rFonts w:ascii="Montserrat" w:eastAsia="Times New Roman" w:hAnsi="Montserrat" w:cs="Arial"/>
                <w:sz w:val="16"/>
                <w:szCs w:val="16"/>
                <w:lang w:val="es-MX" w:eastAsia="es-MX"/>
              </w:rPr>
              <w:t>INSTITUTO MEXICANO DEL SEGURO SOCIAL.</w:t>
            </w:r>
          </w:p>
        </w:tc>
        <w:tc>
          <w:tcPr>
            <w:tcW w:w="1527" w:type="pct"/>
            <w:gridSpan w:val="2"/>
            <w:tcBorders>
              <w:top w:val="single" w:sz="4" w:space="0" w:color="000000"/>
              <w:left w:val="nil"/>
              <w:bottom w:val="single" w:sz="4" w:space="0" w:color="000000"/>
              <w:right w:val="single" w:sz="4" w:space="0" w:color="000000"/>
            </w:tcBorders>
            <w:shd w:val="clear" w:color="auto" w:fill="auto"/>
            <w:noWrap/>
            <w:vAlign w:val="bottom"/>
            <w:hideMark/>
          </w:tcPr>
          <w:p w14:paraId="4CEAB415" w14:textId="77777777" w:rsidR="00DE2E27" w:rsidRPr="004221E3" w:rsidRDefault="00DE2E27" w:rsidP="00DE2E27">
            <w:pPr>
              <w:rPr>
                <w:rFonts w:ascii="Montserrat" w:eastAsia="Times New Roman" w:hAnsi="Montserrat" w:cs="Arial"/>
                <w:sz w:val="16"/>
                <w:szCs w:val="16"/>
                <w:lang w:val="es-MX" w:eastAsia="es-MX"/>
              </w:rPr>
            </w:pPr>
            <w:r w:rsidRPr="004221E3">
              <w:rPr>
                <w:rFonts w:ascii="Montserrat" w:eastAsia="Times New Roman" w:hAnsi="Montserrat" w:cs="Arial"/>
                <w:sz w:val="16"/>
                <w:szCs w:val="16"/>
                <w:lang w:val="es-MX" w:eastAsia="es-MX"/>
              </w:rPr>
              <w:t>HOJA DE BITÁCORA No.</w:t>
            </w:r>
          </w:p>
        </w:tc>
      </w:tr>
      <w:tr w:rsidR="00DE2E27" w:rsidRPr="004221E3" w14:paraId="53FF28A7" w14:textId="77777777" w:rsidTr="00DE2E27">
        <w:trPr>
          <w:trHeight w:val="20"/>
        </w:trPr>
        <w:tc>
          <w:tcPr>
            <w:tcW w:w="876" w:type="pct"/>
            <w:vMerge/>
            <w:tcBorders>
              <w:top w:val="nil"/>
              <w:left w:val="nil"/>
              <w:bottom w:val="nil"/>
              <w:right w:val="nil"/>
            </w:tcBorders>
            <w:vAlign w:val="center"/>
            <w:hideMark/>
          </w:tcPr>
          <w:p w14:paraId="4595140B" w14:textId="77777777" w:rsidR="00DE2E27" w:rsidRPr="004221E3" w:rsidRDefault="00DE2E27" w:rsidP="00DE2E27">
            <w:pPr>
              <w:rPr>
                <w:rFonts w:ascii="Montserrat" w:eastAsia="Times New Roman" w:hAnsi="Montserrat" w:cs="Arial"/>
                <w:sz w:val="20"/>
                <w:szCs w:val="20"/>
                <w:lang w:val="es-MX" w:eastAsia="es-MX"/>
              </w:rPr>
            </w:pPr>
          </w:p>
        </w:tc>
        <w:tc>
          <w:tcPr>
            <w:tcW w:w="2597" w:type="pct"/>
            <w:gridSpan w:val="5"/>
            <w:tcBorders>
              <w:top w:val="single" w:sz="4" w:space="0" w:color="000000"/>
              <w:left w:val="nil"/>
              <w:bottom w:val="single" w:sz="4" w:space="0" w:color="000000"/>
              <w:right w:val="single" w:sz="4" w:space="0" w:color="000000"/>
            </w:tcBorders>
            <w:shd w:val="clear" w:color="auto" w:fill="auto"/>
            <w:noWrap/>
            <w:vAlign w:val="bottom"/>
            <w:hideMark/>
          </w:tcPr>
          <w:p w14:paraId="032EC770" w14:textId="77777777" w:rsidR="00DE2E27" w:rsidRPr="004221E3" w:rsidRDefault="00DE2E27" w:rsidP="00DE2E27">
            <w:pPr>
              <w:rPr>
                <w:rFonts w:ascii="Montserrat" w:eastAsia="Times New Roman" w:hAnsi="Montserrat" w:cs="Arial"/>
                <w:sz w:val="16"/>
                <w:szCs w:val="16"/>
                <w:lang w:val="es-MX" w:eastAsia="es-MX"/>
              </w:rPr>
            </w:pPr>
            <w:r w:rsidRPr="004221E3">
              <w:rPr>
                <w:rFonts w:ascii="Montserrat" w:eastAsia="Times New Roman" w:hAnsi="Montserrat" w:cs="Arial"/>
                <w:sz w:val="16"/>
                <w:szCs w:val="16"/>
                <w:lang w:val="es-MX" w:eastAsia="es-MX"/>
              </w:rPr>
              <w:t>ÓRGANO DE OPERACIÓN ADMINISTRATIVA DESCONCENTRADA OAXACA</w:t>
            </w:r>
          </w:p>
        </w:tc>
        <w:tc>
          <w:tcPr>
            <w:tcW w:w="1527" w:type="pct"/>
            <w:gridSpan w:val="2"/>
            <w:tcBorders>
              <w:top w:val="single" w:sz="4" w:space="0" w:color="000000"/>
              <w:left w:val="nil"/>
              <w:bottom w:val="single" w:sz="4" w:space="0" w:color="000000"/>
              <w:right w:val="single" w:sz="4" w:space="0" w:color="000000"/>
            </w:tcBorders>
            <w:shd w:val="clear" w:color="auto" w:fill="auto"/>
            <w:noWrap/>
            <w:vAlign w:val="bottom"/>
            <w:hideMark/>
          </w:tcPr>
          <w:p w14:paraId="34A5B435" w14:textId="77777777" w:rsidR="00DE2E27" w:rsidRPr="004221E3" w:rsidRDefault="00DE2E27" w:rsidP="00DE2E27">
            <w:pPr>
              <w:rPr>
                <w:rFonts w:ascii="Montserrat" w:eastAsia="Times New Roman" w:hAnsi="Montserrat" w:cs="Arial"/>
                <w:sz w:val="16"/>
                <w:szCs w:val="16"/>
                <w:lang w:val="es-MX" w:eastAsia="es-MX"/>
              </w:rPr>
            </w:pPr>
            <w:r w:rsidRPr="004221E3">
              <w:rPr>
                <w:rFonts w:ascii="Montserrat" w:eastAsia="Times New Roman" w:hAnsi="Montserrat" w:cs="Arial"/>
                <w:sz w:val="16"/>
                <w:szCs w:val="16"/>
                <w:lang w:val="es-MX" w:eastAsia="es-MX"/>
              </w:rPr>
              <w:t> </w:t>
            </w:r>
          </w:p>
        </w:tc>
      </w:tr>
      <w:tr w:rsidR="00DE2E27" w:rsidRPr="004221E3" w14:paraId="491DFD8C" w14:textId="77777777" w:rsidTr="00DE2E27">
        <w:trPr>
          <w:trHeight w:val="20"/>
        </w:trPr>
        <w:tc>
          <w:tcPr>
            <w:tcW w:w="876" w:type="pct"/>
            <w:vMerge/>
            <w:tcBorders>
              <w:top w:val="nil"/>
              <w:left w:val="nil"/>
              <w:bottom w:val="nil"/>
              <w:right w:val="nil"/>
            </w:tcBorders>
            <w:vAlign w:val="center"/>
            <w:hideMark/>
          </w:tcPr>
          <w:p w14:paraId="7EC75F83" w14:textId="77777777" w:rsidR="00DE2E27" w:rsidRPr="004221E3" w:rsidRDefault="00DE2E27" w:rsidP="00DE2E27">
            <w:pPr>
              <w:rPr>
                <w:rFonts w:ascii="Montserrat" w:eastAsia="Times New Roman" w:hAnsi="Montserrat" w:cs="Arial"/>
                <w:sz w:val="20"/>
                <w:szCs w:val="20"/>
                <w:lang w:val="es-MX" w:eastAsia="es-MX"/>
              </w:rPr>
            </w:pPr>
          </w:p>
        </w:tc>
        <w:tc>
          <w:tcPr>
            <w:tcW w:w="2597" w:type="pct"/>
            <w:gridSpan w:val="5"/>
            <w:tcBorders>
              <w:top w:val="single" w:sz="4" w:space="0" w:color="000000"/>
              <w:left w:val="nil"/>
              <w:bottom w:val="single" w:sz="4" w:space="0" w:color="000000"/>
              <w:right w:val="single" w:sz="4" w:space="0" w:color="000000"/>
            </w:tcBorders>
            <w:shd w:val="clear" w:color="auto" w:fill="auto"/>
            <w:noWrap/>
            <w:vAlign w:val="bottom"/>
            <w:hideMark/>
          </w:tcPr>
          <w:p w14:paraId="41A8246B" w14:textId="77777777" w:rsidR="00DE2E27" w:rsidRPr="004221E3" w:rsidRDefault="00DE2E27" w:rsidP="00DE2E27">
            <w:pPr>
              <w:rPr>
                <w:rFonts w:ascii="Montserrat" w:eastAsia="Times New Roman" w:hAnsi="Montserrat" w:cs="Arial"/>
                <w:sz w:val="16"/>
                <w:szCs w:val="16"/>
                <w:lang w:val="es-MX" w:eastAsia="es-MX"/>
              </w:rPr>
            </w:pPr>
            <w:r w:rsidRPr="004221E3">
              <w:rPr>
                <w:rFonts w:ascii="Montserrat" w:eastAsia="Times New Roman" w:hAnsi="Montserrat" w:cs="Arial"/>
                <w:sz w:val="16"/>
                <w:szCs w:val="16"/>
                <w:lang w:val="es-MX" w:eastAsia="es-MX"/>
              </w:rPr>
              <w:t>JEFATURA DE SERVICIOS ADMINISTRATIVOS.</w:t>
            </w:r>
          </w:p>
        </w:tc>
        <w:tc>
          <w:tcPr>
            <w:tcW w:w="1527"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14:paraId="6A89F236" w14:textId="77777777" w:rsidR="00DE2E27" w:rsidRPr="004221E3" w:rsidRDefault="00DE2E27" w:rsidP="00DE2E27">
            <w:pPr>
              <w:rPr>
                <w:rFonts w:ascii="Montserrat" w:eastAsia="Times New Roman" w:hAnsi="Montserrat" w:cs="Arial"/>
                <w:sz w:val="16"/>
                <w:szCs w:val="16"/>
                <w:lang w:val="es-MX" w:eastAsia="es-MX"/>
              </w:rPr>
            </w:pPr>
            <w:r w:rsidRPr="004221E3">
              <w:rPr>
                <w:rFonts w:ascii="Montserrat" w:eastAsia="Times New Roman" w:hAnsi="Montserrat" w:cs="Arial"/>
                <w:sz w:val="16"/>
                <w:szCs w:val="16"/>
                <w:lang w:val="es-MX" w:eastAsia="es-MX"/>
              </w:rPr>
              <w:t>NOMBRE DEL TRABAJADOR:</w:t>
            </w:r>
          </w:p>
        </w:tc>
      </w:tr>
      <w:tr w:rsidR="00DE2E27" w:rsidRPr="004221E3" w14:paraId="3DFF551C" w14:textId="77777777" w:rsidTr="00DE2E27">
        <w:trPr>
          <w:trHeight w:val="20"/>
        </w:trPr>
        <w:tc>
          <w:tcPr>
            <w:tcW w:w="876" w:type="pct"/>
            <w:vMerge/>
            <w:tcBorders>
              <w:top w:val="nil"/>
              <w:left w:val="nil"/>
              <w:bottom w:val="nil"/>
              <w:right w:val="nil"/>
            </w:tcBorders>
            <w:vAlign w:val="center"/>
            <w:hideMark/>
          </w:tcPr>
          <w:p w14:paraId="1E94CE56" w14:textId="77777777" w:rsidR="00DE2E27" w:rsidRPr="004221E3" w:rsidRDefault="00DE2E27" w:rsidP="00DE2E27">
            <w:pPr>
              <w:rPr>
                <w:rFonts w:ascii="Montserrat" w:eastAsia="Times New Roman" w:hAnsi="Montserrat" w:cs="Arial"/>
                <w:sz w:val="20"/>
                <w:szCs w:val="20"/>
                <w:lang w:val="es-MX" w:eastAsia="es-MX"/>
              </w:rPr>
            </w:pPr>
          </w:p>
        </w:tc>
        <w:tc>
          <w:tcPr>
            <w:tcW w:w="2597" w:type="pct"/>
            <w:gridSpan w:val="5"/>
            <w:tcBorders>
              <w:top w:val="single" w:sz="4" w:space="0" w:color="000000"/>
              <w:left w:val="nil"/>
              <w:bottom w:val="single" w:sz="4" w:space="0" w:color="000000"/>
              <w:right w:val="single" w:sz="4" w:space="0" w:color="000000"/>
            </w:tcBorders>
            <w:shd w:val="clear" w:color="auto" w:fill="auto"/>
            <w:noWrap/>
            <w:vAlign w:val="bottom"/>
            <w:hideMark/>
          </w:tcPr>
          <w:p w14:paraId="4DBC70FD" w14:textId="77777777" w:rsidR="00DE2E27" w:rsidRPr="004221E3" w:rsidRDefault="00DE2E27" w:rsidP="00DE2E27">
            <w:pPr>
              <w:rPr>
                <w:rFonts w:ascii="Montserrat" w:eastAsia="Times New Roman" w:hAnsi="Montserrat" w:cs="Arial"/>
                <w:sz w:val="16"/>
                <w:szCs w:val="16"/>
                <w:lang w:val="es-MX" w:eastAsia="es-MX"/>
              </w:rPr>
            </w:pPr>
            <w:r w:rsidRPr="004221E3">
              <w:rPr>
                <w:rFonts w:ascii="Montserrat" w:eastAsia="Times New Roman" w:hAnsi="Montserrat" w:cs="Arial"/>
                <w:sz w:val="16"/>
                <w:szCs w:val="16"/>
                <w:lang w:val="es-MX" w:eastAsia="es-MX"/>
              </w:rPr>
              <w:t>DEPARTAMENTO DE CONSERVACIÓN Y S.G.</w:t>
            </w:r>
          </w:p>
        </w:tc>
        <w:tc>
          <w:tcPr>
            <w:tcW w:w="1527" w:type="pct"/>
            <w:gridSpan w:val="2"/>
            <w:vMerge/>
            <w:tcBorders>
              <w:top w:val="single" w:sz="4" w:space="0" w:color="000000"/>
              <w:left w:val="single" w:sz="4" w:space="0" w:color="000000"/>
              <w:bottom w:val="single" w:sz="4" w:space="0" w:color="000000"/>
              <w:right w:val="single" w:sz="4" w:space="0" w:color="000000"/>
            </w:tcBorders>
            <w:vAlign w:val="center"/>
            <w:hideMark/>
          </w:tcPr>
          <w:p w14:paraId="51477925" w14:textId="77777777" w:rsidR="00DE2E27" w:rsidRPr="004221E3" w:rsidRDefault="00DE2E27" w:rsidP="00DE2E27">
            <w:pPr>
              <w:rPr>
                <w:rFonts w:ascii="Montserrat" w:eastAsia="Times New Roman" w:hAnsi="Montserrat" w:cs="Arial"/>
                <w:sz w:val="16"/>
                <w:szCs w:val="16"/>
                <w:lang w:val="es-MX" w:eastAsia="es-MX"/>
              </w:rPr>
            </w:pPr>
          </w:p>
        </w:tc>
      </w:tr>
      <w:tr w:rsidR="00DE2E27" w:rsidRPr="004221E3" w14:paraId="5EC5EF04" w14:textId="77777777" w:rsidTr="00DE2E27">
        <w:trPr>
          <w:trHeight w:val="20"/>
        </w:trPr>
        <w:tc>
          <w:tcPr>
            <w:tcW w:w="876" w:type="pct"/>
            <w:vMerge/>
            <w:tcBorders>
              <w:top w:val="nil"/>
              <w:left w:val="nil"/>
              <w:bottom w:val="nil"/>
              <w:right w:val="nil"/>
            </w:tcBorders>
            <w:vAlign w:val="center"/>
            <w:hideMark/>
          </w:tcPr>
          <w:p w14:paraId="0770F6C1" w14:textId="77777777" w:rsidR="00DE2E27" w:rsidRPr="004221E3" w:rsidRDefault="00DE2E27" w:rsidP="00DE2E27">
            <w:pPr>
              <w:rPr>
                <w:rFonts w:ascii="Montserrat" w:eastAsia="Times New Roman" w:hAnsi="Montserrat" w:cs="Arial"/>
                <w:sz w:val="20"/>
                <w:szCs w:val="20"/>
                <w:lang w:val="es-MX" w:eastAsia="es-MX"/>
              </w:rPr>
            </w:pPr>
          </w:p>
        </w:tc>
        <w:tc>
          <w:tcPr>
            <w:tcW w:w="2597" w:type="pct"/>
            <w:gridSpan w:val="5"/>
            <w:tcBorders>
              <w:top w:val="single" w:sz="4" w:space="0" w:color="000000"/>
              <w:left w:val="nil"/>
              <w:bottom w:val="single" w:sz="4" w:space="0" w:color="000000"/>
              <w:right w:val="single" w:sz="4" w:space="0" w:color="000000"/>
            </w:tcBorders>
            <w:shd w:val="clear" w:color="auto" w:fill="auto"/>
            <w:noWrap/>
            <w:vAlign w:val="bottom"/>
            <w:hideMark/>
          </w:tcPr>
          <w:p w14:paraId="13B70CF4" w14:textId="77777777" w:rsidR="00DE2E27" w:rsidRPr="004221E3" w:rsidRDefault="00DE2E27" w:rsidP="00DE2E27">
            <w:pPr>
              <w:rPr>
                <w:rFonts w:ascii="Montserrat" w:eastAsia="Times New Roman" w:hAnsi="Montserrat" w:cs="Arial"/>
                <w:sz w:val="16"/>
                <w:szCs w:val="16"/>
                <w:lang w:val="es-MX" w:eastAsia="es-MX"/>
              </w:rPr>
            </w:pPr>
            <w:r w:rsidRPr="004221E3">
              <w:rPr>
                <w:rFonts w:ascii="Montserrat" w:eastAsia="Times New Roman" w:hAnsi="Montserrat" w:cs="Arial"/>
                <w:sz w:val="16"/>
                <w:szCs w:val="16"/>
                <w:lang w:val="es-MX" w:eastAsia="es-MX"/>
              </w:rPr>
              <w:t>JEFATURA DE CONSERVACIÓN No.</w:t>
            </w:r>
          </w:p>
        </w:tc>
        <w:tc>
          <w:tcPr>
            <w:tcW w:w="1527" w:type="pct"/>
            <w:gridSpan w:val="2"/>
            <w:vMerge/>
            <w:tcBorders>
              <w:top w:val="single" w:sz="4" w:space="0" w:color="000000"/>
              <w:left w:val="single" w:sz="4" w:space="0" w:color="000000"/>
              <w:bottom w:val="single" w:sz="4" w:space="0" w:color="000000"/>
              <w:right w:val="single" w:sz="4" w:space="0" w:color="000000"/>
            </w:tcBorders>
            <w:vAlign w:val="center"/>
            <w:hideMark/>
          </w:tcPr>
          <w:p w14:paraId="7078A103" w14:textId="77777777" w:rsidR="00DE2E27" w:rsidRPr="004221E3" w:rsidRDefault="00DE2E27" w:rsidP="00DE2E27">
            <w:pPr>
              <w:rPr>
                <w:rFonts w:ascii="Montserrat" w:eastAsia="Times New Roman" w:hAnsi="Montserrat" w:cs="Arial"/>
                <w:sz w:val="16"/>
                <w:szCs w:val="16"/>
                <w:lang w:val="es-MX" w:eastAsia="es-MX"/>
              </w:rPr>
            </w:pPr>
          </w:p>
        </w:tc>
      </w:tr>
      <w:tr w:rsidR="00DE2E27" w:rsidRPr="004221E3" w14:paraId="7065FC0F" w14:textId="77777777" w:rsidTr="00DE2E27">
        <w:trPr>
          <w:trHeight w:val="20"/>
        </w:trPr>
        <w:tc>
          <w:tcPr>
            <w:tcW w:w="876" w:type="pct"/>
            <w:tcBorders>
              <w:top w:val="nil"/>
              <w:left w:val="single" w:sz="4" w:space="0" w:color="000000"/>
              <w:bottom w:val="single" w:sz="4" w:space="0" w:color="000000"/>
              <w:right w:val="single" w:sz="4" w:space="0" w:color="000000"/>
            </w:tcBorders>
            <w:shd w:val="clear" w:color="auto" w:fill="auto"/>
            <w:noWrap/>
            <w:hideMark/>
          </w:tcPr>
          <w:p w14:paraId="6A6F6144" w14:textId="77777777" w:rsidR="00DE2E27" w:rsidRPr="004221E3" w:rsidRDefault="00DE2E27" w:rsidP="00DE2E27">
            <w:pPr>
              <w:rPr>
                <w:rFonts w:ascii="Montserrat" w:eastAsia="Times New Roman" w:hAnsi="Montserrat" w:cs="Arial"/>
                <w:sz w:val="16"/>
                <w:szCs w:val="16"/>
                <w:lang w:val="es-MX" w:eastAsia="es-MX"/>
              </w:rPr>
            </w:pPr>
            <w:r w:rsidRPr="004221E3">
              <w:rPr>
                <w:rFonts w:ascii="Montserrat" w:eastAsia="Times New Roman" w:hAnsi="Montserrat" w:cs="Arial"/>
                <w:sz w:val="16"/>
                <w:szCs w:val="16"/>
                <w:lang w:val="es-MX" w:eastAsia="es-MX"/>
              </w:rPr>
              <w:t>SERVICIO</w:t>
            </w:r>
          </w:p>
        </w:tc>
        <w:tc>
          <w:tcPr>
            <w:tcW w:w="1628" w:type="pct"/>
            <w:gridSpan w:val="4"/>
            <w:tcBorders>
              <w:top w:val="single" w:sz="4" w:space="0" w:color="000000"/>
              <w:left w:val="nil"/>
              <w:bottom w:val="single" w:sz="4" w:space="0" w:color="000000"/>
              <w:right w:val="single" w:sz="4" w:space="0" w:color="000000"/>
            </w:tcBorders>
            <w:shd w:val="clear" w:color="auto" w:fill="auto"/>
            <w:hideMark/>
          </w:tcPr>
          <w:p w14:paraId="4DF34E5C" w14:textId="77777777" w:rsidR="00DE2E27" w:rsidRPr="004221E3" w:rsidRDefault="00DE2E27" w:rsidP="00DE2E27">
            <w:pPr>
              <w:rPr>
                <w:rFonts w:ascii="Montserrat" w:eastAsia="Times New Roman" w:hAnsi="Montserrat" w:cs="Arial"/>
                <w:sz w:val="16"/>
                <w:szCs w:val="16"/>
                <w:lang w:val="es-MX" w:eastAsia="es-MX"/>
              </w:rPr>
            </w:pPr>
            <w:r w:rsidRPr="004221E3">
              <w:rPr>
                <w:rFonts w:ascii="Montserrat" w:eastAsia="Times New Roman" w:hAnsi="Montserrat" w:cs="Arial"/>
                <w:sz w:val="16"/>
                <w:szCs w:val="16"/>
                <w:lang w:val="es-MX" w:eastAsia="es-MX"/>
              </w:rPr>
              <w:t xml:space="preserve"> </w:t>
            </w:r>
          </w:p>
        </w:tc>
        <w:tc>
          <w:tcPr>
            <w:tcW w:w="2495" w:type="pct"/>
            <w:gridSpan w:val="3"/>
            <w:tcBorders>
              <w:top w:val="single" w:sz="4" w:space="0" w:color="000000"/>
              <w:left w:val="nil"/>
              <w:bottom w:val="single" w:sz="4" w:space="0" w:color="000000"/>
              <w:right w:val="single" w:sz="4" w:space="0" w:color="000000"/>
            </w:tcBorders>
            <w:shd w:val="clear" w:color="auto" w:fill="auto"/>
            <w:noWrap/>
            <w:hideMark/>
          </w:tcPr>
          <w:p w14:paraId="0A120567" w14:textId="77777777" w:rsidR="00DE2E27" w:rsidRPr="004221E3" w:rsidRDefault="00DE2E27" w:rsidP="00DE2E27">
            <w:pPr>
              <w:rPr>
                <w:rFonts w:ascii="Montserrat" w:eastAsia="Times New Roman" w:hAnsi="Montserrat" w:cs="Arial"/>
                <w:sz w:val="16"/>
                <w:szCs w:val="16"/>
                <w:lang w:val="es-MX" w:eastAsia="es-MX"/>
              </w:rPr>
            </w:pPr>
            <w:r w:rsidRPr="004221E3">
              <w:rPr>
                <w:rFonts w:ascii="Montserrat" w:eastAsia="Times New Roman" w:hAnsi="Montserrat" w:cs="Arial"/>
                <w:sz w:val="16"/>
                <w:szCs w:val="16"/>
                <w:lang w:val="es-MX" w:eastAsia="es-MX"/>
              </w:rPr>
              <w:t>UBICACIÓN:</w:t>
            </w:r>
          </w:p>
        </w:tc>
      </w:tr>
      <w:tr w:rsidR="00DE2E27" w:rsidRPr="004221E3" w14:paraId="57F5ED0B" w14:textId="77777777" w:rsidTr="00DE2E27">
        <w:trPr>
          <w:trHeight w:val="20"/>
        </w:trPr>
        <w:tc>
          <w:tcPr>
            <w:tcW w:w="2505" w:type="pct"/>
            <w:gridSpan w:val="5"/>
            <w:tcBorders>
              <w:top w:val="single" w:sz="4" w:space="0" w:color="000000"/>
              <w:left w:val="single" w:sz="4" w:space="0" w:color="000000"/>
              <w:bottom w:val="single" w:sz="4" w:space="0" w:color="000000"/>
              <w:right w:val="single" w:sz="4" w:space="0" w:color="000000"/>
            </w:tcBorders>
            <w:shd w:val="clear" w:color="auto" w:fill="auto"/>
            <w:noWrap/>
            <w:hideMark/>
          </w:tcPr>
          <w:p w14:paraId="1383BBC5" w14:textId="77777777" w:rsidR="00DE2E27" w:rsidRPr="004221E3" w:rsidRDefault="00DE2E27" w:rsidP="00DE2E27">
            <w:pPr>
              <w:rPr>
                <w:rFonts w:ascii="Montserrat" w:eastAsia="Times New Roman" w:hAnsi="Montserrat" w:cs="Arial"/>
                <w:sz w:val="20"/>
                <w:szCs w:val="20"/>
                <w:lang w:val="es-MX" w:eastAsia="es-MX"/>
              </w:rPr>
            </w:pPr>
            <w:r w:rsidRPr="004221E3">
              <w:rPr>
                <w:rFonts w:ascii="Montserrat" w:eastAsia="Times New Roman" w:hAnsi="Montserrat" w:cs="Arial"/>
                <w:sz w:val="20"/>
                <w:szCs w:val="20"/>
                <w:lang w:val="es-MX" w:eastAsia="es-MX"/>
              </w:rPr>
              <w:t>PROVEEDOR:</w:t>
            </w:r>
          </w:p>
        </w:tc>
        <w:tc>
          <w:tcPr>
            <w:tcW w:w="2495" w:type="pct"/>
            <w:gridSpan w:val="3"/>
            <w:tcBorders>
              <w:top w:val="single" w:sz="4" w:space="0" w:color="000000"/>
              <w:left w:val="nil"/>
              <w:bottom w:val="single" w:sz="4" w:space="0" w:color="000000"/>
              <w:right w:val="single" w:sz="4" w:space="0" w:color="000000"/>
            </w:tcBorders>
            <w:shd w:val="clear" w:color="auto" w:fill="auto"/>
            <w:noWrap/>
            <w:hideMark/>
          </w:tcPr>
          <w:p w14:paraId="3FC732D5" w14:textId="77777777" w:rsidR="00DE2E27" w:rsidRPr="004221E3" w:rsidRDefault="00DE2E27" w:rsidP="00DE2E27">
            <w:pPr>
              <w:rPr>
                <w:rFonts w:ascii="Montserrat" w:eastAsia="Times New Roman" w:hAnsi="Montserrat" w:cs="Arial"/>
                <w:sz w:val="20"/>
                <w:szCs w:val="20"/>
                <w:lang w:val="es-MX" w:eastAsia="es-MX"/>
              </w:rPr>
            </w:pPr>
            <w:r w:rsidRPr="004221E3">
              <w:rPr>
                <w:rFonts w:ascii="Montserrat" w:eastAsia="Times New Roman" w:hAnsi="Montserrat" w:cs="Arial"/>
                <w:sz w:val="20"/>
                <w:szCs w:val="20"/>
                <w:lang w:val="es-MX" w:eastAsia="es-MX"/>
              </w:rPr>
              <w:t>CONTRATO No:</w:t>
            </w:r>
          </w:p>
        </w:tc>
      </w:tr>
      <w:tr w:rsidR="00DE2E27" w:rsidRPr="004221E3" w14:paraId="717F6E81" w14:textId="77777777" w:rsidTr="00DE2E27">
        <w:trPr>
          <w:trHeight w:val="20"/>
        </w:trPr>
        <w:tc>
          <w:tcPr>
            <w:tcW w:w="937" w:type="pct"/>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093ACC5" w14:textId="77777777" w:rsidR="00DE2E27" w:rsidRPr="004221E3" w:rsidRDefault="00DE2E27" w:rsidP="00DE2E27">
            <w:pPr>
              <w:rPr>
                <w:rFonts w:ascii="Montserrat" w:eastAsia="Times New Roman" w:hAnsi="Montserrat" w:cs="Arial"/>
                <w:sz w:val="20"/>
                <w:szCs w:val="20"/>
                <w:lang w:val="es-MX" w:eastAsia="es-MX"/>
              </w:rPr>
            </w:pPr>
            <w:r w:rsidRPr="004221E3">
              <w:rPr>
                <w:rFonts w:ascii="Montserrat" w:eastAsia="Times New Roman" w:hAnsi="Montserrat" w:cs="Arial"/>
                <w:sz w:val="20"/>
                <w:szCs w:val="20"/>
                <w:lang w:val="es-MX" w:eastAsia="es-MX"/>
              </w:rPr>
              <w:t>MES:</w:t>
            </w:r>
          </w:p>
        </w:tc>
        <w:tc>
          <w:tcPr>
            <w:tcW w:w="215" w:type="pct"/>
            <w:tcBorders>
              <w:top w:val="nil"/>
              <w:left w:val="nil"/>
              <w:bottom w:val="single" w:sz="4" w:space="0" w:color="000000"/>
              <w:right w:val="single" w:sz="4" w:space="0" w:color="000000"/>
            </w:tcBorders>
            <w:shd w:val="clear" w:color="auto" w:fill="auto"/>
            <w:noWrap/>
            <w:vAlign w:val="bottom"/>
            <w:hideMark/>
          </w:tcPr>
          <w:p w14:paraId="0C57B904" w14:textId="77777777" w:rsidR="00DE2E27" w:rsidRPr="004221E3" w:rsidRDefault="00DE2E27" w:rsidP="00DE2E27">
            <w:pPr>
              <w:rPr>
                <w:rFonts w:ascii="Montserrat" w:eastAsia="Times New Roman" w:hAnsi="Montserrat" w:cs="Arial"/>
                <w:sz w:val="20"/>
                <w:szCs w:val="20"/>
                <w:lang w:val="es-MX" w:eastAsia="es-MX"/>
              </w:rPr>
            </w:pPr>
            <w:r w:rsidRPr="004221E3">
              <w:rPr>
                <w:rFonts w:ascii="Montserrat" w:eastAsia="Times New Roman" w:hAnsi="Montserrat" w:cs="Arial"/>
                <w:sz w:val="20"/>
                <w:szCs w:val="20"/>
                <w:lang w:val="es-MX" w:eastAsia="es-MX"/>
              </w:rPr>
              <w:t> </w:t>
            </w:r>
          </w:p>
        </w:tc>
        <w:tc>
          <w:tcPr>
            <w:tcW w:w="215" w:type="pct"/>
            <w:tcBorders>
              <w:top w:val="nil"/>
              <w:left w:val="nil"/>
              <w:bottom w:val="single" w:sz="4" w:space="0" w:color="000000"/>
              <w:right w:val="single" w:sz="4" w:space="0" w:color="000000"/>
            </w:tcBorders>
            <w:shd w:val="clear" w:color="auto" w:fill="auto"/>
            <w:noWrap/>
            <w:vAlign w:val="bottom"/>
            <w:hideMark/>
          </w:tcPr>
          <w:p w14:paraId="1C6191D1" w14:textId="77777777" w:rsidR="00DE2E27" w:rsidRPr="004221E3" w:rsidRDefault="00DE2E27" w:rsidP="00DE2E27">
            <w:pPr>
              <w:rPr>
                <w:rFonts w:ascii="Montserrat" w:eastAsia="Times New Roman" w:hAnsi="Montserrat" w:cs="Arial"/>
                <w:sz w:val="20"/>
                <w:szCs w:val="20"/>
                <w:lang w:val="es-MX" w:eastAsia="es-MX"/>
              </w:rPr>
            </w:pPr>
            <w:r w:rsidRPr="004221E3">
              <w:rPr>
                <w:rFonts w:ascii="Montserrat" w:eastAsia="Times New Roman" w:hAnsi="Montserrat" w:cs="Arial"/>
                <w:sz w:val="20"/>
                <w:szCs w:val="20"/>
                <w:lang w:val="es-MX" w:eastAsia="es-MX"/>
              </w:rPr>
              <w:t> </w:t>
            </w:r>
          </w:p>
        </w:tc>
        <w:tc>
          <w:tcPr>
            <w:tcW w:w="1139" w:type="pct"/>
            <w:tcBorders>
              <w:top w:val="nil"/>
              <w:left w:val="nil"/>
              <w:bottom w:val="single" w:sz="4" w:space="0" w:color="000000"/>
              <w:right w:val="single" w:sz="4" w:space="0" w:color="000000"/>
            </w:tcBorders>
            <w:shd w:val="clear" w:color="auto" w:fill="auto"/>
            <w:noWrap/>
            <w:vAlign w:val="bottom"/>
            <w:hideMark/>
          </w:tcPr>
          <w:p w14:paraId="6623BDB7" w14:textId="77777777" w:rsidR="00DE2E27" w:rsidRPr="004221E3" w:rsidRDefault="00DE2E27" w:rsidP="00DE2E27">
            <w:pPr>
              <w:rPr>
                <w:rFonts w:ascii="Montserrat" w:eastAsia="Times New Roman" w:hAnsi="Montserrat" w:cs="Arial"/>
                <w:sz w:val="20"/>
                <w:szCs w:val="20"/>
                <w:lang w:val="es-MX" w:eastAsia="es-MX"/>
              </w:rPr>
            </w:pPr>
            <w:r w:rsidRPr="004221E3">
              <w:rPr>
                <w:rFonts w:ascii="Montserrat" w:eastAsia="Times New Roman" w:hAnsi="Montserrat" w:cs="Arial"/>
                <w:sz w:val="20"/>
                <w:szCs w:val="20"/>
                <w:lang w:val="es-MX" w:eastAsia="es-MX"/>
              </w:rPr>
              <w:t> </w:t>
            </w:r>
          </w:p>
        </w:tc>
        <w:tc>
          <w:tcPr>
            <w:tcW w:w="969" w:type="pct"/>
            <w:tcBorders>
              <w:top w:val="nil"/>
              <w:left w:val="nil"/>
              <w:bottom w:val="single" w:sz="4" w:space="0" w:color="000000"/>
              <w:right w:val="single" w:sz="4" w:space="0" w:color="000000"/>
            </w:tcBorders>
            <w:shd w:val="clear" w:color="auto" w:fill="auto"/>
            <w:noWrap/>
            <w:vAlign w:val="bottom"/>
            <w:hideMark/>
          </w:tcPr>
          <w:p w14:paraId="0431F791" w14:textId="77777777" w:rsidR="00DE2E27" w:rsidRPr="004221E3" w:rsidRDefault="00DE2E27" w:rsidP="00DE2E27">
            <w:pPr>
              <w:rPr>
                <w:rFonts w:ascii="Montserrat" w:eastAsia="Times New Roman" w:hAnsi="Montserrat" w:cs="Arial"/>
                <w:sz w:val="20"/>
                <w:szCs w:val="20"/>
                <w:lang w:val="es-MX" w:eastAsia="es-MX"/>
              </w:rPr>
            </w:pPr>
            <w:r w:rsidRPr="004221E3">
              <w:rPr>
                <w:rFonts w:ascii="Montserrat" w:eastAsia="Times New Roman" w:hAnsi="Montserrat" w:cs="Arial"/>
                <w:sz w:val="20"/>
                <w:szCs w:val="20"/>
                <w:lang w:val="es-MX" w:eastAsia="es-MX"/>
              </w:rPr>
              <w:t> </w:t>
            </w:r>
          </w:p>
        </w:tc>
        <w:tc>
          <w:tcPr>
            <w:tcW w:w="868" w:type="pct"/>
            <w:tcBorders>
              <w:top w:val="nil"/>
              <w:left w:val="nil"/>
              <w:bottom w:val="single" w:sz="4" w:space="0" w:color="000000"/>
              <w:right w:val="single" w:sz="4" w:space="0" w:color="000000"/>
            </w:tcBorders>
            <w:shd w:val="clear" w:color="auto" w:fill="auto"/>
            <w:noWrap/>
            <w:vAlign w:val="bottom"/>
            <w:hideMark/>
          </w:tcPr>
          <w:p w14:paraId="0BF3203D" w14:textId="77777777" w:rsidR="00DE2E27" w:rsidRPr="004221E3" w:rsidRDefault="00DE2E27" w:rsidP="00DE2E27">
            <w:pPr>
              <w:rPr>
                <w:rFonts w:ascii="Montserrat" w:eastAsia="Times New Roman" w:hAnsi="Montserrat" w:cs="Arial"/>
                <w:sz w:val="20"/>
                <w:szCs w:val="20"/>
                <w:lang w:val="es-MX" w:eastAsia="es-MX"/>
              </w:rPr>
            </w:pPr>
            <w:r w:rsidRPr="004221E3">
              <w:rPr>
                <w:rFonts w:ascii="Montserrat" w:eastAsia="Times New Roman" w:hAnsi="Montserrat" w:cs="Arial"/>
                <w:sz w:val="20"/>
                <w:szCs w:val="20"/>
                <w:lang w:val="es-MX" w:eastAsia="es-MX"/>
              </w:rPr>
              <w:t> </w:t>
            </w:r>
          </w:p>
        </w:tc>
        <w:tc>
          <w:tcPr>
            <w:tcW w:w="658" w:type="pct"/>
            <w:tcBorders>
              <w:top w:val="nil"/>
              <w:left w:val="nil"/>
              <w:bottom w:val="single" w:sz="4" w:space="0" w:color="000000"/>
              <w:right w:val="single" w:sz="4" w:space="0" w:color="000000"/>
            </w:tcBorders>
            <w:shd w:val="clear" w:color="auto" w:fill="auto"/>
            <w:noWrap/>
            <w:vAlign w:val="bottom"/>
            <w:hideMark/>
          </w:tcPr>
          <w:p w14:paraId="09287E3C" w14:textId="77777777" w:rsidR="00DE2E27" w:rsidRPr="004221E3" w:rsidRDefault="00DE2E27" w:rsidP="00DE2E27">
            <w:pPr>
              <w:rPr>
                <w:rFonts w:ascii="Montserrat" w:eastAsia="Times New Roman" w:hAnsi="Montserrat" w:cs="Arial"/>
                <w:sz w:val="20"/>
                <w:szCs w:val="20"/>
                <w:lang w:val="es-MX" w:eastAsia="es-MX"/>
              </w:rPr>
            </w:pPr>
            <w:r w:rsidRPr="004221E3">
              <w:rPr>
                <w:rFonts w:ascii="Montserrat" w:eastAsia="Times New Roman" w:hAnsi="Montserrat" w:cs="Arial"/>
                <w:sz w:val="20"/>
                <w:szCs w:val="20"/>
                <w:lang w:val="es-MX" w:eastAsia="es-MX"/>
              </w:rPr>
              <w:t> </w:t>
            </w:r>
          </w:p>
        </w:tc>
      </w:tr>
      <w:tr w:rsidR="00DE2E27" w:rsidRPr="004221E3" w14:paraId="5B240BAD" w14:textId="77777777" w:rsidTr="00DE2E27">
        <w:trPr>
          <w:trHeight w:val="20"/>
        </w:trPr>
        <w:tc>
          <w:tcPr>
            <w:tcW w:w="876" w:type="pct"/>
            <w:vMerge w:val="restart"/>
            <w:tcBorders>
              <w:top w:val="nil"/>
              <w:left w:val="single" w:sz="4" w:space="0" w:color="000000"/>
              <w:bottom w:val="single" w:sz="4" w:space="0" w:color="000000"/>
              <w:right w:val="single" w:sz="4" w:space="0" w:color="000000"/>
            </w:tcBorders>
            <w:shd w:val="clear" w:color="auto" w:fill="auto"/>
            <w:hideMark/>
          </w:tcPr>
          <w:p w14:paraId="40BF393C" w14:textId="77777777" w:rsidR="00DE2E27" w:rsidRPr="004221E3" w:rsidRDefault="00DE2E27" w:rsidP="00DE2E27">
            <w:pPr>
              <w:jc w:val="center"/>
              <w:rPr>
                <w:rFonts w:ascii="Montserrat" w:eastAsia="Times New Roman" w:hAnsi="Montserrat" w:cs="Calibri"/>
                <w:sz w:val="20"/>
                <w:szCs w:val="20"/>
                <w:lang w:val="es-MX" w:eastAsia="es-MX"/>
              </w:rPr>
            </w:pPr>
            <w:r w:rsidRPr="004221E3">
              <w:rPr>
                <w:rFonts w:ascii="Montserrat" w:eastAsia="Times New Roman" w:hAnsi="Montserrat" w:cs="Calibri"/>
                <w:sz w:val="20"/>
                <w:szCs w:val="20"/>
                <w:lang w:val="es-MX" w:eastAsia="es-MX"/>
              </w:rPr>
              <w:t>DIA</w:t>
            </w:r>
          </w:p>
        </w:tc>
        <w:tc>
          <w:tcPr>
            <w:tcW w:w="489" w:type="pct"/>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03037BB5" w14:textId="77777777" w:rsidR="00DE2E27" w:rsidRPr="004221E3" w:rsidRDefault="00DE2E27" w:rsidP="00DE2E27">
            <w:pPr>
              <w:jc w:val="center"/>
              <w:rPr>
                <w:rFonts w:ascii="Montserrat" w:eastAsia="Times New Roman" w:hAnsi="Montserrat" w:cs="Calibri"/>
                <w:sz w:val="20"/>
                <w:szCs w:val="20"/>
                <w:lang w:val="es-MX" w:eastAsia="es-MX"/>
              </w:rPr>
            </w:pPr>
            <w:r w:rsidRPr="004221E3">
              <w:rPr>
                <w:rFonts w:ascii="Montserrat" w:eastAsia="Times New Roman" w:hAnsi="Montserrat" w:cs="Calibri"/>
                <w:sz w:val="20"/>
                <w:szCs w:val="20"/>
                <w:lang w:val="es-MX" w:eastAsia="es-MX"/>
              </w:rPr>
              <w:t>ACTIVIDADES REALIZADAS</w:t>
            </w:r>
          </w:p>
        </w:tc>
        <w:tc>
          <w:tcPr>
            <w:tcW w:w="2107" w:type="pct"/>
            <w:gridSpan w:val="2"/>
            <w:tcBorders>
              <w:top w:val="single" w:sz="4" w:space="0" w:color="000000"/>
              <w:left w:val="nil"/>
              <w:bottom w:val="single" w:sz="4" w:space="0" w:color="000000"/>
              <w:right w:val="single" w:sz="4" w:space="0" w:color="000000"/>
            </w:tcBorders>
            <w:shd w:val="clear" w:color="auto" w:fill="auto"/>
            <w:hideMark/>
          </w:tcPr>
          <w:p w14:paraId="37AD781D" w14:textId="77777777" w:rsidR="00DE2E27" w:rsidRPr="004221E3" w:rsidRDefault="00DE2E27" w:rsidP="00DE2E27">
            <w:pPr>
              <w:jc w:val="center"/>
              <w:rPr>
                <w:rFonts w:ascii="Montserrat" w:eastAsia="Times New Roman" w:hAnsi="Montserrat" w:cs="Calibri"/>
                <w:sz w:val="20"/>
                <w:szCs w:val="20"/>
                <w:lang w:val="es-MX" w:eastAsia="es-MX"/>
              </w:rPr>
            </w:pPr>
            <w:r w:rsidRPr="004221E3">
              <w:rPr>
                <w:rFonts w:ascii="Montserrat" w:eastAsia="Times New Roman" w:hAnsi="Montserrat" w:cs="Calibri"/>
                <w:sz w:val="20"/>
                <w:szCs w:val="20"/>
                <w:lang w:val="es-MX" w:eastAsia="es-MX"/>
              </w:rPr>
              <w:t>HORARIO</w:t>
            </w:r>
          </w:p>
        </w:tc>
        <w:tc>
          <w:tcPr>
            <w:tcW w:w="868" w:type="pct"/>
            <w:vMerge w:val="restart"/>
            <w:tcBorders>
              <w:top w:val="nil"/>
              <w:left w:val="single" w:sz="4" w:space="0" w:color="000000"/>
              <w:bottom w:val="single" w:sz="4" w:space="0" w:color="000000"/>
              <w:right w:val="single" w:sz="4" w:space="0" w:color="000000"/>
            </w:tcBorders>
            <w:shd w:val="clear" w:color="auto" w:fill="auto"/>
            <w:hideMark/>
          </w:tcPr>
          <w:p w14:paraId="14E5D492" w14:textId="77777777" w:rsidR="00DE2E27" w:rsidRPr="004221E3" w:rsidRDefault="00DE2E27" w:rsidP="00DE2E27">
            <w:pPr>
              <w:jc w:val="center"/>
              <w:rPr>
                <w:rFonts w:ascii="Montserrat" w:eastAsia="Times New Roman" w:hAnsi="Montserrat" w:cs="Calibri"/>
                <w:sz w:val="20"/>
                <w:szCs w:val="20"/>
                <w:lang w:val="es-MX" w:eastAsia="es-MX"/>
              </w:rPr>
            </w:pPr>
            <w:r w:rsidRPr="004221E3">
              <w:rPr>
                <w:rFonts w:ascii="Montserrat" w:eastAsia="Times New Roman" w:hAnsi="Montserrat" w:cs="Calibri"/>
                <w:sz w:val="20"/>
                <w:szCs w:val="20"/>
                <w:lang w:val="es-MX" w:eastAsia="es-MX"/>
              </w:rPr>
              <w:t>FIRMA TRABAJADOR</w:t>
            </w:r>
          </w:p>
        </w:tc>
        <w:tc>
          <w:tcPr>
            <w:tcW w:w="658" w:type="pct"/>
            <w:vMerge w:val="restart"/>
            <w:tcBorders>
              <w:top w:val="nil"/>
              <w:left w:val="single" w:sz="4" w:space="0" w:color="000000"/>
              <w:bottom w:val="single" w:sz="4" w:space="0" w:color="000000"/>
              <w:right w:val="single" w:sz="4" w:space="0" w:color="000000"/>
            </w:tcBorders>
            <w:shd w:val="clear" w:color="auto" w:fill="auto"/>
            <w:hideMark/>
          </w:tcPr>
          <w:p w14:paraId="50189BF6" w14:textId="77777777" w:rsidR="00DE2E27" w:rsidRPr="004221E3" w:rsidRDefault="00DE2E27" w:rsidP="00DE2E27">
            <w:pPr>
              <w:jc w:val="center"/>
              <w:rPr>
                <w:rFonts w:ascii="Montserrat" w:eastAsia="Times New Roman" w:hAnsi="Montserrat" w:cs="Calibri"/>
                <w:sz w:val="20"/>
                <w:szCs w:val="20"/>
                <w:lang w:val="es-MX" w:eastAsia="es-MX"/>
              </w:rPr>
            </w:pPr>
            <w:r w:rsidRPr="004221E3">
              <w:rPr>
                <w:rFonts w:ascii="Montserrat" w:eastAsia="Times New Roman" w:hAnsi="Montserrat" w:cs="Calibri"/>
                <w:sz w:val="20"/>
                <w:szCs w:val="20"/>
                <w:lang w:val="es-MX" w:eastAsia="es-MX"/>
              </w:rPr>
              <w:t>FIRMA JCU</w:t>
            </w:r>
          </w:p>
        </w:tc>
      </w:tr>
      <w:tr w:rsidR="00DE2E27" w:rsidRPr="004221E3" w14:paraId="70C75A23" w14:textId="77777777" w:rsidTr="00DE2E27">
        <w:trPr>
          <w:trHeight w:val="20"/>
        </w:trPr>
        <w:tc>
          <w:tcPr>
            <w:tcW w:w="876" w:type="pct"/>
            <w:vMerge/>
            <w:tcBorders>
              <w:top w:val="nil"/>
              <w:left w:val="single" w:sz="4" w:space="0" w:color="000000"/>
              <w:bottom w:val="single" w:sz="4" w:space="0" w:color="000000"/>
              <w:right w:val="single" w:sz="4" w:space="0" w:color="000000"/>
            </w:tcBorders>
            <w:vAlign w:val="center"/>
            <w:hideMark/>
          </w:tcPr>
          <w:p w14:paraId="10E0C77D" w14:textId="77777777" w:rsidR="00DE2E27" w:rsidRPr="004221E3" w:rsidRDefault="00DE2E27" w:rsidP="00DE2E27">
            <w:pPr>
              <w:rPr>
                <w:rFonts w:ascii="Montserrat" w:eastAsia="Times New Roman" w:hAnsi="Montserrat" w:cs="Calibri"/>
                <w:sz w:val="20"/>
                <w:szCs w:val="20"/>
                <w:lang w:val="es-MX" w:eastAsia="es-MX"/>
              </w:rPr>
            </w:pPr>
          </w:p>
        </w:tc>
        <w:tc>
          <w:tcPr>
            <w:tcW w:w="489" w:type="pct"/>
            <w:gridSpan w:val="3"/>
            <w:vMerge/>
            <w:tcBorders>
              <w:top w:val="single" w:sz="4" w:space="0" w:color="000000"/>
              <w:left w:val="single" w:sz="4" w:space="0" w:color="000000"/>
              <w:bottom w:val="single" w:sz="4" w:space="0" w:color="000000"/>
              <w:right w:val="single" w:sz="4" w:space="0" w:color="000000"/>
            </w:tcBorders>
            <w:vAlign w:val="center"/>
            <w:hideMark/>
          </w:tcPr>
          <w:p w14:paraId="1A51BF82" w14:textId="77777777" w:rsidR="00DE2E27" w:rsidRPr="004221E3" w:rsidRDefault="00DE2E27" w:rsidP="00DE2E27">
            <w:pPr>
              <w:rPr>
                <w:rFonts w:ascii="Montserrat" w:eastAsia="Times New Roman" w:hAnsi="Montserrat" w:cs="Calibri"/>
                <w:sz w:val="20"/>
                <w:szCs w:val="20"/>
                <w:lang w:val="es-MX" w:eastAsia="es-MX"/>
              </w:rPr>
            </w:pPr>
          </w:p>
        </w:tc>
        <w:tc>
          <w:tcPr>
            <w:tcW w:w="1139" w:type="pct"/>
            <w:tcBorders>
              <w:top w:val="nil"/>
              <w:left w:val="nil"/>
              <w:bottom w:val="single" w:sz="4" w:space="0" w:color="000000"/>
              <w:right w:val="single" w:sz="4" w:space="0" w:color="000000"/>
            </w:tcBorders>
            <w:shd w:val="clear" w:color="auto" w:fill="auto"/>
            <w:hideMark/>
          </w:tcPr>
          <w:p w14:paraId="4D2CA170" w14:textId="77777777" w:rsidR="00DE2E27" w:rsidRPr="004221E3" w:rsidRDefault="00DE2E27" w:rsidP="00DE2E27">
            <w:pPr>
              <w:jc w:val="center"/>
              <w:rPr>
                <w:rFonts w:ascii="Montserrat" w:eastAsia="Times New Roman" w:hAnsi="Montserrat" w:cs="Calibri"/>
                <w:sz w:val="20"/>
                <w:szCs w:val="20"/>
                <w:lang w:val="es-MX" w:eastAsia="es-MX"/>
              </w:rPr>
            </w:pPr>
            <w:r w:rsidRPr="004221E3">
              <w:rPr>
                <w:rFonts w:ascii="Montserrat" w:eastAsia="Times New Roman" w:hAnsi="Montserrat" w:cs="Calibri"/>
                <w:sz w:val="20"/>
                <w:szCs w:val="20"/>
                <w:lang w:val="es-MX" w:eastAsia="es-MX"/>
              </w:rPr>
              <w:t>ENTRADA</w:t>
            </w:r>
          </w:p>
        </w:tc>
        <w:tc>
          <w:tcPr>
            <w:tcW w:w="969" w:type="pct"/>
            <w:tcBorders>
              <w:top w:val="nil"/>
              <w:left w:val="nil"/>
              <w:bottom w:val="single" w:sz="4" w:space="0" w:color="000000"/>
              <w:right w:val="single" w:sz="4" w:space="0" w:color="000000"/>
            </w:tcBorders>
            <w:shd w:val="clear" w:color="auto" w:fill="auto"/>
            <w:hideMark/>
          </w:tcPr>
          <w:p w14:paraId="443A1CE7" w14:textId="77777777" w:rsidR="00DE2E27" w:rsidRPr="004221E3" w:rsidRDefault="00DE2E27" w:rsidP="00DE2E27">
            <w:pPr>
              <w:jc w:val="center"/>
              <w:rPr>
                <w:rFonts w:ascii="Montserrat" w:eastAsia="Times New Roman" w:hAnsi="Montserrat" w:cs="Calibri"/>
                <w:sz w:val="20"/>
                <w:szCs w:val="20"/>
                <w:lang w:val="es-MX" w:eastAsia="es-MX"/>
              </w:rPr>
            </w:pPr>
            <w:r w:rsidRPr="004221E3">
              <w:rPr>
                <w:rFonts w:ascii="Montserrat" w:eastAsia="Times New Roman" w:hAnsi="Montserrat" w:cs="Calibri"/>
                <w:sz w:val="20"/>
                <w:szCs w:val="20"/>
                <w:lang w:val="es-MX" w:eastAsia="es-MX"/>
              </w:rPr>
              <w:t>SALIDA</w:t>
            </w:r>
          </w:p>
        </w:tc>
        <w:tc>
          <w:tcPr>
            <w:tcW w:w="868" w:type="pct"/>
            <w:vMerge/>
            <w:tcBorders>
              <w:top w:val="nil"/>
              <w:left w:val="single" w:sz="4" w:space="0" w:color="000000"/>
              <w:bottom w:val="single" w:sz="4" w:space="0" w:color="000000"/>
              <w:right w:val="single" w:sz="4" w:space="0" w:color="000000"/>
            </w:tcBorders>
            <w:vAlign w:val="center"/>
            <w:hideMark/>
          </w:tcPr>
          <w:p w14:paraId="0473B43F" w14:textId="77777777" w:rsidR="00DE2E27" w:rsidRPr="004221E3" w:rsidRDefault="00DE2E27" w:rsidP="00DE2E27">
            <w:pPr>
              <w:rPr>
                <w:rFonts w:ascii="Montserrat" w:eastAsia="Times New Roman" w:hAnsi="Montserrat" w:cs="Calibri"/>
                <w:sz w:val="20"/>
                <w:szCs w:val="20"/>
                <w:lang w:val="es-MX" w:eastAsia="es-MX"/>
              </w:rPr>
            </w:pPr>
          </w:p>
        </w:tc>
        <w:tc>
          <w:tcPr>
            <w:tcW w:w="658" w:type="pct"/>
            <w:vMerge/>
            <w:tcBorders>
              <w:top w:val="nil"/>
              <w:left w:val="single" w:sz="4" w:space="0" w:color="000000"/>
              <w:bottom w:val="single" w:sz="4" w:space="0" w:color="000000"/>
              <w:right w:val="single" w:sz="4" w:space="0" w:color="000000"/>
            </w:tcBorders>
            <w:vAlign w:val="center"/>
            <w:hideMark/>
          </w:tcPr>
          <w:p w14:paraId="65D67EB2" w14:textId="77777777" w:rsidR="00DE2E27" w:rsidRPr="004221E3" w:rsidRDefault="00DE2E27" w:rsidP="00DE2E27">
            <w:pPr>
              <w:rPr>
                <w:rFonts w:ascii="Montserrat" w:eastAsia="Times New Roman" w:hAnsi="Montserrat" w:cs="Calibri"/>
                <w:sz w:val="20"/>
                <w:szCs w:val="20"/>
                <w:lang w:val="es-MX" w:eastAsia="es-MX"/>
              </w:rPr>
            </w:pPr>
          </w:p>
        </w:tc>
      </w:tr>
      <w:tr w:rsidR="00DE2E27" w:rsidRPr="004221E3" w14:paraId="618A49FE" w14:textId="77777777" w:rsidTr="00DE2E27">
        <w:trPr>
          <w:trHeight w:val="20"/>
        </w:trPr>
        <w:tc>
          <w:tcPr>
            <w:tcW w:w="876" w:type="pct"/>
            <w:tcBorders>
              <w:top w:val="nil"/>
              <w:left w:val="single" w:sz="4" w:space="0" w:color="000000"/>
              <w:bottom w:val="single" w:sz="4" w:space="0" w:color="000000"/>
              <w:right w:val="single" w:sz="4" w:space="0" w:color="000000"/>
            </w:tcBorders>
            <w:shd w:val="clear" w:color="auto" w:fill="auto"/>
            <w:noWrap/>
            <w:vAlign w:val="bottom"/>
            <w:hideMark/>
          </w:tcPr>
          <w:p w14:paraId="2AD9EB00" w14:textId="77777777" w:rsidR="00DE2E27" w:rsidRPr="004221E3" w:rsidRDefault="00DE2E27" w:rsidP="00DE2E27">
            <w:pPr>
              <w:rPr>
                <w:rFonts w:ascii="Montserrat" w:eastAsia="Times New Roman" w:hAnsi="Montserrat" w:cs="Arial"/>
                <w:sz w:val="20"/>
                <w:szCs w:val="20"/>
                <w:lang w:val="es-MX" w:eastAsia="es-MX"/>
              </w:rPr>
            </w:pPr>
            <w:r w:rsidRPr="004221E3">
              <w:rPr>
                <w:rFonts w:ascii="Montserrat" w:eastAsia="Times New Roman" w:hAnsi="Montserrat" w:cs="Arial"/>
                <w:sz w:val="20"/>
                <w:szCs w:val="20"/>
                <w:lang w:val="es-MX" w:eastAsia="es-MX"/>
              </w:rPr>
              <w:t> </w:t>
            </w:r>
          </w:p>
        </w:tc>
        <w:tc>
          <w:tcPr>
            <w:tcW w:w="489"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05192343" w14:textId="77777777" w:rsidR="00DE2E27" w:rsidRPr="004221E3" w:rsidRDefault="00DE2E27" w:rsidP="00DE2E27">
            <w:pPr>
              <w:rPr>
                <w:rFonts w:ascii="Montserrat" w:eastAsia="Times New Roman" w:hAnsi="Montserrat" w:cs="Arial"/>
                <w:sz w:val="20"/>
                <w:szCs w:val="20"/>
                <w:lang w:val="es-MX" w:eastAsia="es-MX"/>
              </w:rPr>
            </w:pPr>
            <w:r w:rsidRPr="004221E3">
              <w:rPr>
                <w:rFonts w:ascii="Montserrat" w:eastAsia="Times New Roman" w:hAnsi="Montserrat" w:cs="Arial"/>
                <w:sz w:val="20"/>
                <w:szCs w:val="20"/>
                <w:lang w:val="es-MX" w:eastAsia="es-MX"/>
              </w:rPr>
              <w:t> </w:t>
            </w:r>
          </w:p>
        </w:tc>
        <w:tc>
          <w:tcPr>
            <w:tcW w:w="1139" w:type="pct"/>
            <w:tcBorders>
              <w:top w:val="nil"/>
              <w:left w:val="nil"/>
              <w:bottom w:val="single" w:sz="4" w:space="0" w:color="000000"/>
              <w:right w:val="single" w:sz="4" w:space="0" w:color="000000"/>
            </w:tcBorders>
            <w:shd w:val="clear" w:color="auto" w:fill="auto"/>
            <w:noWrap/>
            <w:vAlign w:val="bottom"/>
            <w:hideMark/>
          </w:tcPr>
          <w:p w14:paraId="306A8706" w14:textId="77777777" w:rsidR="00DE2E27" w:rsidRPr="004221E3" w:rsidRDefault="00DE2E27" w:rsidP="00DE2E27">
            <w:pPr>
              <w:rPr>
                <w:rFonts w:ascii="Montserrat" w:eastAsia="Times New Roman" w:hAnsi="Montserrat" w:cs="Arial"/>
                <w:sz w:val="20"/>
                <w:szCs w:val="20"/>
                <w:lang w:val="es-MX" w:eastAsia="es-MX"/>
              </w:rPr>
            </w:pPr>
            <w:r w:rsidRPr="004221E3">
              <w:rPr>
                <w:rFonts w:ascii="Montserrat" w:eastAsia="Times New Roman" w:hAnsi="Montserrat" w:cs="Arial"/>
                <w:sz w:val="20"/>
                <w:szCs w:val="20"/>
                <w:lang w:val="es-MX" w:eastAsia="es-MX"/>
              </w:rPr>
              <w:t> </w:t>
            </w:r>
          </w:p>
        </w:tc>
        <w:tc>
          <w:tcPr>
            <w:tcW w:w="969" w:type="pct"/>
            <w:tcBorders>
              <w:top w:val="nil"/>
              <w:left w:val="nil"/>
              <w:bottom w:val="single" w:sz="4" w:space="0" w:color="000000"/>
              <w:right w:val="single" w:sz="4" w:space="0" w:color="000000"/>
            </w:tcBorders>
            <w:shd w:val="clear" w:color="auto" w:fill="auto"/>
            <w:noWrap/>
            <w:vAlign w:val="bottom"/>
            <w:hideMark/>
          </w:tcPr>
          <w:p w14:paraId="01CAC82D" w14:textId="77777777" w:rsidR="00DE2E27" w:rsidRPr="004221E3" w:rsidRDefault="00DE2E27" w:rsidP="00DE2E27">
            <w:pPr>
              <w:rPr>
                <w:rFonts w:ascii="Montserrat" w:eastAsia="Times New Roman" w:hAnsi="Montserrat" w:cs="Arial"/>
                <w:sz w:val="20"/>
                <w:szCs w:val="20"/>
                <w:lang w:val="es-MX" w:eastAsia="es-MX"/>
              </w:rPr>
            </w:pPr>
            <w:r w:rsidRPr="004221E3">
              <w:rPr>
                <w:rFonts w:ascii="Montserrat" w:eastAsia="Times New Roman" w:hAnsi="Montserrat" w:cs="Arial"/>
                <w:sz w:val="20"/>
                <w:szCs w:val="20"/>
                <w:lang w:val="es-MX" w:eastAsia="es-MX"/>
              </w:rPr>
              <w:t> </w:t>
            </w:r>
          </w:p>
        </w:tc>
        <w:tc>
          <w:tcPr>
            <w:tcW w:w="868" w:type="pct"/>
            <w:tcBorders>
              <w:top w:val="nil"/>
              <w:left w:val="nil"/>
              <w:bottom w:val="single" w:sz="4" w:space="0" w:color="000000"/>
              <w:right w:val="single" w:sz="4" w:space="0" w:color="000000"/>
            </w:tcBorders>
            <w:shd w:val="clear" w:color="auto" w:fill="auto"/>
            <w:noWrap/>
            <w:vAlign w:val="bottom"/>
            <w:hideMark/>
          </w:tcPr>
          <w:p w14:paraId="5B6E1567" w14:textId="77777777" w:rsidR="00DE2E27" w:rsidRPr="004221E3" w:rsidRDefault="00DE2E27" w:rsidP="00DE2E27">
            <w:pPr>
              <w:rPr>
                <w:rFonts w:ascii="Montserrat" w:eastAsia="Times New Roman" w:hAnsi="Montserrat" w:cs="Arial"/>
                <w:sz w:val="20"/>
                <w:szCs w:val="20"/>
                <w:lang w:val="es-MX" w:eastAsia="es-MX"/>
              </w:rPr>
            </w:pPr>
            <w:r w:rsidRPr="004221E3">
              <w:rPr>
                <w:rFonts w:ascii="Montserrat" w:eastAsia="Times New Roman" w:hAnsi="Montserrat" w:cs="Arial"/>
                <w:sz w:val="20"/>
                <w:szCs w:val="20"/>
                <w:lang w:val="es-MX" w:eastAsia="es-MX"/>
              </w:rPr>
              <w:t> </w:t>
            </w:r>
          </w:p>
        </w:tc>
        <w:tc>
          <w:tcPr>
            <w:tcW w:w="658" w:type="pct"/>
            <w:tcBorders>
              <w:top w:val="nil"/>
              <w:left w:val="nil"/>
              <w:bottom w:val="single" w:sz="4" w:space="0" w:color="000000"/>
              <w:right w:val="single" w:sz="4" w:space="0" w:color="000000"/>
            </w:tcBorders>
            <w:shd w:val="clear" w:color="auto" w:fill="auto"/>
            <w:noWrap/>
            <w:vAlign w:val="bottom"/>
            <w:hideMark/>
          </w:tcPr>
          <w:p w14:paraId="2937ECF5" w14:textId="77777777" w:rsidR="00DE2E27" w:rsidRPr="004221E3" w:rsidRDefault="00DE2E27" w:rsidP="00DE2E27">
            <w:pPr>
              <w:rPr>
                <w:rFonts w:ascii="Montserrat" w:eastAsia="Times New Roman" w:hAnsi="Montserrat" w:cs="Arial"/>
                <w:sz w:val="20"/>
                <w:szCs w:val="20"/>
                <w:lang w:val="es-MX" w:eastAsia="es-MX"/>
              </w:rPr>
            </w:pPr>
            <w:r w:rsidRPr="004221E3">
              <w:rPr>
                <w:rFonts w:ascii="Montserrat" w:eastAsia="Times New Roman" w:hAnsi="Montserrat" w:cs="Arial"/>
                <w:sz w:val="20"/>
                <w:szCs w:val="20"/>
                <w:lang w:val="es-MX" w:eastAsia="es-MX"/>
              </w:rPr>
              <w:t> </w:t>
            </w:r>
          </w:p>
        </w:tc>
      </w:tr>
      <w:tr w:rsidR="00DE2E27" w:rsidRPr="004221E3" w14:paraId="67AB780B" w14:textId="77777777" w:rsidTr="00DE2E27">
        <w:trPr>
          <w:trHeight w:val="20"/>
        </w:trPr>
        <w:tc>
          <w:tcPr>
            <w:tcW w:w="876" w:type="pct"/>
            <w:tcBorders>
              <w:top w:val="nil"/>
              <w:left w:val="single" w:sz="4" w:space="0" w:color="000000"/>
              <w:bottom w:val="single" w:sz="4" w:space="0" w:color="000000"/>
              <w:right w:val="single" w:sz="4" w:space="0" w:color="000000"/>
            </w:tcBorders>
            <w:shd w:val="clear" w:color="auto" w:fill="auto"/>
            <w:noWrap/>
            <w:vAlign w:val="bottom"/>
            <w:hideMark/>
          </w:tcPr>
          <w:p w14:paraId="1145910F" w14:textId="77777777" w:rsidR="00DE2E27" w:rsidRPr="004221E3" w:rsidRDefault="00DE2E27" w:rsidP="00DE2E27">
            <w:pPr>
              <w:rPr>
                <w:rFonts w:ascii="Montserrat" w:eastAsia="Times New Roman" w:hAnsi="Montserrat" w:cs="Arial"/>
                <w:sz w:val="20"/>
                <w:szCs w:val="20"/>
                <w:lang w:val="es-MX" w:eastAsia="es-MX"/>
              </w:rPr>
            </w:pPr>
            <w:r w:rsidRPr="004221E3">
              <w:rPr>
                <w:rFonts w:ascii="Montserrat" w:eastAsia="Times New Roman" w:hAnsi="Montserrat" w:cs="Arial"/>
                <w:sz w:val="20"/>
                <w:szCs w:val="20"/>
                <w:lang w:val="es-MX" w:eastAsia="es-MX"/>
              </w:rPr>
              <w:t> </w:t>
            </w:r>
          </w:p>
        </w:tc>
        <w:tc>
          <w:tcPr>
            <w:tcW w:w="489"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34DAA2A0" w14:textId="77777777" w:rsidR="00DE2E27" w:rsidRPr="004221E3" w:rsidRDefault="00DE2E27" w:rsidP="00DE2E27">
            <w:pPr>
              <w:rPr>
                <w:rFonts w:ascii="Montserrat" w:eastAsia="Times New Roman" w:hAnsi="Montserrat" w:cs="Arial"/>
                <w:sz w:val="20"/>
                <w:szCs w:val="20"/>
                <w:lang w:val="es-MX" w:eastAsia="es-MX"/>
              </w:rPr>
            </w:pPr>
            <w:r w:rsidRPr="004221E3">
              <w:rPr>
                <w:rFonts w:ascii="Montserrat" w:eastAsia="Times New Roman" w:hAnsi="Montserrat" w:cs="Arial"/>
                <w:sz w:val="20"/>
                <w:szCs w:val="20"/>
                <w:lang w:val="es-MX" w:eastAsia="es-MX"/>
              </w:rPr>
              <w:t> </w:t>
            </w:r>
          </w:p>
        </w:tc>
        <w:tc>
          <w:tcPr>
            <w:tcW w:w="1139" w:type="pct"/>
            <w:tcBorders>
              <w:top w:val="nil"/>
              <w:left w:val="nil"/>
              <w:bottom w:val="single" w:sz="4" w:space="0" w:color="000000"/>
              <w:right w:val="single" w:sz="4" w:space="0" w:color="000000"/>
            </w:tcBorders>
            <w:shd w:val="clear" w:color="auto" w:fill="auto"/>
            <w:noWrap/>
            <w:vAlign w:val="bottom"/>
            <w:hideMark/>
          </w:tcPr>
          <w:p w14:paraId="429D941D" w14:textId="77777777" w:rsidR="00DE2E27" w:rsidRPr="004221E3" w:rsidRDefault="00DE2E27" w:rsidP="00DE2E27">
            <w:pPr>
              <w:rPr>
                <w:rFonts w:ascii="Montserrat" w:eastAsia="Times New Roman" w:hAnsi="Montserrat" w:cs="Arial"/>
                <w:sz w:val="20"/>
                <w:szCs w:val="20"/>
                <w:lang w:val="es-MX" w:eastAsia="es-MX"/>
              </w:rPr>
            </w:pPr>
            <w:r w:rsidRPr="004221E3">
              <w:rPr>
                <w:rFonts w:ascii="Montserrat" w:eastAsia="Times New Roman" w:hAnsi="Montserrat" w:cs="Arial"/>
                <w:sz w:val="20"/>
                <w:szCs w:val="20"/>
                <w:lang w:val="es-MX" w:eastAsia="es-MX"/>
              </w:rPr>
              <w:t> </w:t>
            </w:r>
          </w:p>
        </w:tc>
        <w:tc>
          <w:tcPr>
            <w:tcW w:w="969" w:type="pct"/>
            <w:tcBorders>
              <w:top w:val="nil"/>
              <w:left w:val="nil"/>
              <w:bottom w:val="single" w:sz="4" w:space="0" w:color="000000"/>
              <w:right w:val="single" w:sz="4" w:space="0" w:color="000000"/>
            </w:tcBorders>
            <w:shd w:val="clear" w:color="auto" w:fill="auto"/>
            <w:noWrap/>
            <w:vAlign w:val="bottom"/>
            <w:hideMark/>
          </w:tcPr>
          <w:p w14:paraId="3247FB05" w14:textId="77777777" w:rsidR="00DE2E27" w:rsidRPr="004221E3" w:rsidRDefault="00DE2E27" w:rsidP="00DE2E27">
            <w:pPr>
              <w:rPr>
                <w:rFonts w:ascii="Montserrat" w:eastAsia="Times New Roman" w:hAnsi="Montserrat" w:cs="Arial"/>
                <w:sz w:val="20"/>
                <w:szCs w:val="20"/>
                <w:lang w:val="es-MX" w:eastAsia="es-MX"/>
              </w:rPr>
            </w:pPr>
            <w:r w:rsidRPr="004221E3">
              <w:rPr>
                <w:rFonts w:ascii="Montserrat" w:eastAsia="Times New Roman" w:hAnsi="Montserrat" w:cs="Arial"/>
                <w:sz w:val="20"/>
                <w:szCs w:val="20"/>
                <w:lang w:val="es-MX" w:eastAsia="es-MX"/>
              </w:rPr>
              <w:t> </w:t>
            </w:r>
          </w:p>
        </w:tc>
        <w:tc>
          <w:tcPr>
            <w:tcW w:w="868" w:type="pct"/>
            <w:tcBorders>
              <w:top w:val="nil"/>
              <w:left w:val="nil"/>
              <w:bottom w:val="single" w:sz="4" w:space="0" w:color="000000"/>
              <w:right w:val="single" w:sz="4" w:space="0" w:color="000000"/>
            </w:tcBorders>
            <w:shd w:val="clear" w:color="auto" w:fill="auto"/>
            <w:noWrap/>
            <w:vAlign w:val="bottom"/>
            <w:hideMark/>
          </w:tcPr>
          <w:p w14:paraId="0E75CA88" w14:textId="77777777" w:rsidR="00DE2E27" w:rsidRPr="004221E3" w:rsidRDefault="00DE2E27" w:rsidP="00DE2E27">
            <w:pPr>
              <w:rPr>
                <w:rFonts w:ascii="Montserrat" w:eastAsia="Times New Roman" w:hAnsi="Montserrat" w:cs="Arial"/>
                <w:sz w:val="20"/>
                <w:szCs w:val="20"/>
                <w:lang w:val="es-MX" w:eastAsia="es-MX"/>
              </w:rPr>
            </w:pPr>
            <w:r w:rsidRPr="004221E3">
              <w:rPr>
                <w:rFonts w:ascii="Montserrat" w:eastAsia="Times New Roman" w:hAnsi="Montserrat" w:cs="Arial"/>
                <w:sz w:val="20"/>
                <w:szCs w:val="20"/>
                <w:lang w:val="es-MX" w:eastAsia="es-MX"/>
              </w:rPr>
              <w:t> </w:t>
            </w:r>
          </w:p>
        </w:tc>
        <w:tc>
          <w:tcPr>
            <w:tcW w:w="658" w:type="pct"/>
            <w:tcBorders>
              <w:top w:val="nil"/>
              <w:left w:val="nil"/>
              <w:bottom w:val="single" w:sz="4" w:space="0" w:color="000000"/>
              <w:right w:val="single" w:sz="4" w:space="0" w:color="000000"/>
            </w:tcBorders>
            <w:shd w:val="clear" w:color="auto" w:fill="auto"/>
            <w:noWrap/>
            <w:vAlign w:val="bottom"/>
            <w:hideMark/>
          </w:tcPr>
          <w:p w14:paraId="57E78378" w14:textId="77777777" w:rsidR="00DE2E27" w:rsidRPr="004221E3" w:rsidRDefault="00DE2E27" w:rsidP="00DE2E27">
            <w:pPr>
              <w:rPr>
                <w:rFonts w:ascii="Montserrat" w:eastAsia="Times New Roman" w:hAnsi="Montserrat" w:cs="Arial"/>
                <w:sz w:val="20"/>
                <w:szCs w:val="20"/>
                <w:lang w:val="es-MX" w:eastAsia="es-MX"/>
              </w:rPr>
            </w:pPr>
            <w:r w:rsidRPr="004221E3">
              <w:rPr>
                <w:rFonts w:ascii="Montserrat" w:eastAsia="Times New Roman" w:hAnsi="Montserrat" w:cs="Arial"/>
                <w:sz w:val="20"/>
                <w:szCs w:val="20"/>
                <w:lang w:val="es-MX" w:eastAsia="es-MX"/>
              </w:rPr>
              <w:t> </w:t>
            </w:r>
          </w:p>
        </w:tc>
      </w:tr>
      <w:tr w:rsidR="00DE2E27" w:rsidRPr="004221E3" w14:paraId="3276E68A" w14:textId="77777777" w:rsidTr="00DE2E27">
        <w:trPr>
          <w:trHeight w:val="20"/>
        </w:trPr>
        <w:tc>
          <w:tcPr>
            <w:tcW w:w="876" w:type="pct"/>
            <w:tcBorders>
              <w:top w:val="nil"/>
              <w:left w:val="single" w:sz="4" w:space="0" w:color="000000"/>
              <w:bottom w:val="single" w:sz="4" w:space="0" w:color="000000"/>
              <w:right w:val="single" w:sz="4" w:space="0" w:color="000000"/>
            </w:tcBorders>
            <w:shd w:val="clear" w:color="auto" w:fill="auto"/>
            <w:noWrap/>
            <w:vAlign w:val="bottom"/>
            <w:hideMark/>
          </w:tcPr>
          <w:p w14:paraId="38293BF4" w14:textId="77777777" w:rsidR="00DE2E27" w:rsidRPr="004221E3" w:rsidRDefault="00DE2E27" w:rsidP="00DE2E27">
            <w:pPr>
              <w:rPr>
                <w:rFonts w:ascii="Montserrat" w:eastAsia="Times New Roman" w:hAnsi="Montserrat" w:cs="Arial"/>
                <w:sz w:val="20"/>
                <w:szCs w:val="20"/>
                <w:lang w:val="es-MX" w:eastAsia="es-MX"/>
              </w:rPr>
            </w:pPr>
            <w:r w:rsidRPr="004221E3">
              <w:rPr>
                <w:rFonts w:ascii="Montserrat" w:eastAsia="Times New Roman" w:hAnsi="Montserrat" w:cs="Arial"/>
                <w:sz w:val="20"/>
                <w:szCs w:val="20"/>
                <w:lang w:val="es-MX" w:eastAsia="es-MX"/>
              </w:rPr>
              <w:t> </w:t>
            </w:r>
          </w:p>
        </w:tc>
        <w:tc>
          <w:tcPr>
            <w:tcW w:w="489"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20EDC015" w14:textId="77777777" w:rsidR="00DE2E27" w:rsidRPr="004221E3" w:rsidRDefault="00DE2E27" w:rsidP="00DE2E27">
            <w:pPr>
              <w:jc w:val="center"/>
              <w:rPr>
                <w:rFonts w:ascii="Montserrat" w:eastAsia="Times New Roman" w:hAnsi="Montserrat" w:cs="Arial"/>
                <w:sz w:val="20"/>
                <w:szCs w:val="20"/>
                <w:lang w:val="es-MX" w:eastAsia="es-MX"/>
              </w:rPr>
            </w:pPr>
            <w:r w:rsidRPr="004221E3">
              <w:rPr>
                <w:rFonts w:ascii="Montserrat" w:eastAsia="Times New Roman" w:hAnsi="Montserrat" w:cs="Arial"/>
                <w:sz w:val="20"/>
                <w:szCs w:val="20"/>
                <w:lang w:val="es-MX" w:eastAsia="es-MX"/>
              </w:rPr>
              <w:t> </w:t>
            </w:r>
          </w:p>
        </w:tc>
        <w:tc>
          <w:tcPr>
            <w:tcW w:w="1139" w:type="pct"/>
            <w:tcBorders>
              <w:top w:val="nil"/>
              <w:left w:val="nil"/>
              <w:bottom w:val="single" w:sz="4" w:space="0" w:color="000000"/>
              <w:right w:val="single" w:sz="4" w:space="0" w:color="000000"/>
            </w:tcBorders>
            <w:shd w:val="clear" w:color="auto" w:fill="auto"/>
            <w:noWrap/>
            <w:vAlign w:val="bottom"/>
            <w:hideMark/>
          </w:tcPr>
          <w:p w14:paraId="5BEEA132" w14:textId="77777777" w:rsidR="00DE2E27" w:rsidRPr="004221E3" w:rsidRDefault="00DE2E27" w:rsidP="00DE2E27">
            <w:pPr>
              <w:rPr>
                <w:rFonts w:ascii="Montserrat" w:eastAsia="Times New Roman" w:hAnsi="Montserrat" w:cs="Arial"/>
                <w:sz w:val="20"/>
                <w:szCs w:val="20"/>
                <w:lang w:val="es-MX" w:eastAsia="es-MX"/>
              </w:rPr>
            </w:pPr>
            <w:r w:rsidRPr="004221E3">
              <w:rPr>
                <w:rFonts w:ascii="Montserrat" w:eastAsia="Times New Roman" w:hAnsi="Montserrat" w:cs="Arial"/>
                <w:sz w:val="20"/>
                <w:szCs w:val="20"/>
                <w:lang w:val="es-MX" w:eastAsia="es-MX"/>
              </w:rPr>
              <w:t> </w:t>
            </w:r>
          </w:p>
        </w:tc>
        <w:tc>
          <w:tcPr>
            <w:tcW w:w="969" w:type="pct"/>
            <w:tcBorders>
              <w:top w:val="nil"/>
              <w:left w:val="nil"/>
              <w:bottom w:val="single" w:sz="4" w:space="0" w:color="000000"/>
              <w:right w:val="single" w:sz="4" w:space="0" w:color="000000"/>
            </w:tcBorders>
            <w:shd w:val="clear" w:color="auto" w:fill="auto"/>
            <w:noWrap/>
            <w:vAlign w:val="bottom"/>
            <w:hideMark/>
          </w:tcPr>
          <w:p w14:paraId="6CAAE483" w14:textId="77777777" w:rsidR="00DE2E27" w:rsidRPr="004221E3" w:rsidRDefault="00DE2E27" w:rsidP="00DE2E27">
            <w:pPr>
              <w:rPr>
                <w:rFonts w:ascii="Montserrat" w:eastAsia="Times New Roman" w:hAnsi="Montserrat" w:cs="Arial"/>
                <w:sz w:val="20"/>
                <w:szCs w:val="20"/>
                <w:lang w:val="es-MX" w:eastAsia="es-MX"/>
              </w:rPr>
            </w:pPr>
            <w:r w:rsidRPr="004221E3">
              <w:rPr>
                <w:rFonts w:ascii="Montserrat" w:eastAsia="Times New Roman" w:hAnsi="Montserrat" w:cs="Arial"/>
                <w:sz w:val="20"/>
                <w:szCs w:val="20"/>
                <w:lang w:val="es-MX" w:eastAsia="es-MX"/>
              </w:rPr>
              <w:t> </w:t>
            </w:r>
          </w:p>
        </w:tc>
        <w:tc>
          <w:tcPr>
            <w:tcW w:w="868" w:type="pct"/>
            <w:tcBorders>
              <w:top w:val="nil"/>
              <w:left w:val="nil"/>
              <w:bottom w:val="single" w:sz="4" w:space="0" w:color="000000"/>
              <w:right w:val="single" w:sz="4" w:space="0" w:color="000000"/>
            </w:tcBorders>
            <w:shd w:val="clear" w:color="auto" w:fill="auto"/>
            <w:noWrap/>
            <w:vAlign w:val="bottom"/>
            <w:hideMark/>
          </w:tcPr>
          <w:p w14:paraId="730D5E43" w14:textId="77777777" w:rsidR="00DE2E27" w:rsidRPr="004221E3" w:rsidRDefault="00DE2E27" w:rsidP="00DE2E27">
            <w:pPr>
              <w:rPr>
                <w:rFonts w:ascii="Montserrat" w:eastAsia="Times New Roman" w:hAnsi="Montserrat" w:cs="Arial"/>
                <w:sz w:val="20"/>
                <w:szCs w:val="20"/>
                <w:lang w:val="es-MX" w:eastAsia="es-MX"/>
              </w:rPr>
            </w:pPr>
            <w:r w:rsidRPr="004221E3">
              <w:rPr>
                <w:rFonts w:ascii="Montserrat" w:eastAsia="Times New Roman" w:hAnsi="Montserrat" w:cs="Arial"/>
                <w:sz w:val="20"/>
                <w:szCs w:val="20"/>
                <w:lang w:val="es-MX" w:eastAsia="es-MX"/>
              </w:rPr>
              <w:t> </w:t>
            </w:r>
          </w:p>
        </w:tc>
        <w:tc>
          <w:tcPr>
            <w:tcW w:w="658" w:type="pct"/>
            <w:tcBorders>
              <w:top w:val="nil"/>
              <w:left w:val="nil"/>
              <w:bottom w:val="single" w:sz="4" w:space="0" w:color="000000"/>
              <w:right w:val="single" w:sz="4" w:space="0" w:color="000000"/>
            </w:tcBorders>
            <w:shd w:val="clear" w:color="auto" w:fill="auto"/>
            <w:noWrap/>
            <w:vAlign w:val="bottom"/>
            <w:hideMark/>
          </w:tcPr>
          <w:p w14:paraId="62E62719" w14:textId="77777777" w:rsidR="00DE2E27" w:rsidRPr="004221E3" w:rsidRDefault="00DE2E27" w:rsidP="00DE2E27">
            <w:pPr>
              <w:rPr>
                <w:rFonts w:ascii="Montserrat" w:eastAsia="Times New Roman" w:hAnsi="Montserrat" w:cs="Arial"/>
                <w:sz w:val="20"/>
                <w:szCs w:val="20"/>
                <w:lang w:val="es-MX" w:eastAsia="es-MX"/>
              </w:rPr>
            </w:pPr>
            <w:r w:rsidRPr="004221E3">
              <w:rPr>
                <w:rFonts w:ascii="Montserrat" w:eastAsia="Times New Roman" w:hAnsi="Montserrat" w:cs="Arial"/>
                <w:sz w:val="20"/>
                <w:szCs w:val="20"/>
                <w:lang w:val="es-MX" w:eastAsia="es-MX"/>
              </w:rPr>
              <w:t> </w:t>
            </w:r>
          </w:p>
        </w:tc>
      </w:tr>
      <w:tr w:rsidR="00DE2E27" w:rsidRPr="004221E3" w14:paraId="6306C6A5" w14:textId="77777777" w:rsidTr="00DE2E27">
        <w:trPr>
          <w:trHeight w:val="20"/>
        </w:trPr>
        <w:tc>
          <w:tcPr>
            <w:tcW w:w="876" w:type="pct"/>
            <w:tcBorders>
              <w:top w:val="nil"/>
              <w:left w:val="single" w:sz="4" w:space="0" w:color="000000"/>
              <w:bottom w:val="single" w:sz="4" w:space="0" w:color="000000"/>
              <w:right w:val="single" w:sz="4" w:space="0" w:color="000000"/>
            </w:tcBorders>
            <w:shd w:val="clear" w:color="auto" w:fill="auto"/>
            <w:noWrap/>
            <w:vAlign w:val="bottom"/>
            <w:hideMark/>
          </w:tcPr>
          <w:p w14:paraId="16770AA9" w14:textId="77777777" w:rsidR="00DE2E27" w:rsidRPr="004221E3" w:rsidRDefault="00DE2E27" w:rsidP="00DE2E27">
            <w:pPr>
              <w:rPr>
                <w:rFonts w:ascii="Montserrat" w:eastAsia="Times New Roman" w:hAnsi="Montserrat" w:cs="Arial"/>
                <w:sz w:val="20"/>
                <w:szCs w:val="20"/>
                <w:lang w:val="es-MX" w:eastAsia="es-MX"/>
              </w:rPr>
            </w:pPr>
            <w:r w:rsidRPr="004221E3">
              <w:rPr>
                <w:rFonts w:ascii="Montserrat" w:eastAsia="Times New Roman" w:hAnsi="Montserrat" w:cs="Arial"/>
                <w:sz w:val="20"/>
                <w:szCs w:val="20"/>
                <w:lang w:val="es-MX" w:eastAsia="es-MX"/>
              </w:rPr>
              <w:t> </w:t>
            </w:r>
          </w:p>
        </w:tc>
        <w:tc>
          <w:tcPr>
            <w:tcW w:w="489"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6FE0B6A8" w14:textId="77777777" w:rsidR="00DE2E27" w:rsidRPr="004221E3" w:rsidRDefault="00DE2E27" w:rsidP="00DE2E27">
            <w:pPr>
              <w:jc w:val="center"/>
              <w:rPr>
                <w:rFonts w:ascii="Montserrat" w:eastAsia="Times New Roman" w:hAnsi="Montserrat" w:cs="Arial"/>
                <w:sz w:val="20"/>
                <w:szCs w:val="20"/>
                <w:lang w:val="es-MX" w:eastAsia="es-MX"/>
              </w:rPr>
            </w:pPr>
            <w:r w:rsidRPr="004221E3">
              <w:rPr>
                <w:rFonts w:ascii="Montserrat" w:eastAsia="Times New Roman" w:hAnsi="Montserrat" w:cs="Arial"/>
                <w:sz w:val="20"/>
                <w:szCs w:val="20"/>
                <w:lang w:val="es-MX" w:eastAsia="es-MX"/>
              </w:rPr>
              <w:t> </w:t>
            </w:r>
          </w:p>
        </w:tc>
        <w:tc>
          <w:tcPr>
            <w:tcW w:w="1139" w:type="pct"/>
            <w:tcBorders>
              <w:top w:val="nil"/>
              <w:left w:val="nil"/>
              <w:bottom w:val="single" w:sz="4" w:space="0" w:color="000000"/>
              <w:right w:val="single" w:sz="4" w:space="0" w:color="000000"/>
            </w:tcBorders>
            <w:shd w:val="clear" w:color="auto" w:fill="auto"/>
            <w:noWrap/>
            <w:vAlign w:val="bottom"/>
            <w:hideMark/>
          </w:tcPr>
          <w:p w14:paraId="1ACC2CE4" w14:textId="77777777" w:rsidR="00DE2E27" w:rsidRPr="004221E3" w:rsidRDefault="00DE2E27" w:rsidP="00DE2E27">
            <w:pPr>
              <w:rPr>
                <w:rFonts w:ascii="Montserrat" w:eastAsia="Times New Roman" w:hAnsi="Montserrat" w:cs="Arial"/>
                <w:sz w:val="20"/>
                <w:szCs w:val="20"/>
                <w:lang w:val="es-MX" w:eastAsia="es-MX"/>
              </w:rPr>
            </w:pPr>
            <w:r w:rsidRPr="004221E3">
              <w:rPr>
                <w:rFonts w:ascii="Montserrat" w:eastAsia="Times New Roman" w:hAnsi="Montserrat" w:cs="Arial"/>
                <w:sz w:val="20"/>
                <w:szCs w:val="20"/>
                <w:lang w:val="es-MX" w:eastAsia="es-MX"/>
              </w:rPr>
              <w:t> </w:t>
            </w:r>
          </w:p>
        </w:tc>
        <w:tc>
          <w:tcPr>
            <w:tcW w:w="969" w:type="pct"/>
            <w:tcBorders>
              <w:top w:val="nil"/>
              <w:left w:val="nil"/>
              <w:bottom w:val="single" w:sz="4" w:space="0" w:color="000000"/>
              <w:right w:val="single" w:sz="4" w:space="0" w:color="000000"/>
            </w:tcBorders>
            <w:shd w:val="clear" w:color="auto" w:fill="auto"/>
            <w:noWrap/>
            <w:vAlign w:val="bottom"/>
            <w:hideMark/>
          </w:tcPr>
          <w:p w14:paraId="25E2E2FF" w14:textId="77777777" w:rsidR="00DE2E27" w:rsidRPr="004221E3" w:rsidRDefault="00DE2E27" w:rsidP="00DE2E27">
            <w:pPr>
              <w:rPr>
                <w:rFonts w:ascii="Montserrat" w:eastAsia="Times New Roman" w:hAnsi="Montserrat" w:cs="Arial"/>
                <w:sz w:val="20"/>
                <w:szCs w:val="20"/>
                <w:lang w:val="es-MX" w:eastAsia="es-MX"/>
              </w:rPr>
            </w:pPr>
            <w:r w:rsidRPr="004221E3">
              <w:rPr>
                <w:rFonts w:ascii="Montserrat" w:eastAsia="Times New Roman" w:hAnsi="Montserrat" w:cs="Arial"/>
                <w:sz w:val="20"/>
                <w:szCs w:val="20"/>
                <w:lang w:val="es-MX" w:eastAsia="es-MX"/>
              </w:rPr>
              <w:t> </w:t>
            </w:r>
          </w:p>
        </w:tc>
        <w:tc>
          <w:tcPr>
            <w:tcW w:w="868" w:type="pct"/>
            <w:tcBorders>
              <w:top w:val="nil"/>
              <w:left w:val="nil"/>
              <w:bottom w:val="single" w:sz="4" w:space="0" w:color="000000"/>
              <w:right w:val="single" w:sz="4" w:space="0" w:color="000000"/>
            </w:tcBorders>
            <w:shd w:val="clear" w:color="auto" w:fill="auto"/>
            <w:noWrap/>
            <w:vAlign w:val="bottom"/>
            <w:hideMark/>
          </w:tcPr>
          <w:p w14:paraId="0C2B2502" w14:textId="77777777" w:rsidR="00DE2E27" w:rsidRPr="004221E3" w:rsidRDefault="00DE2E27" w:rsidP="00DE2E27">
            <w:pPr>
              <w:rPr>
                <w:rFonts w:ascii="Montserrat" w:eastAsia="Times New Roman" w:hAnsi="Montserrat" w:cs="Arial"/>
                <w:sz w:val="20"/>
                <w:szCs w:val="20"/>
                <w:lang w:val="es-MX" w:eastAsia="es-MX"/>
              </w:rPr>
            </w:pPr>
            <w:r w:rsidRPr="004221E3">
              <w:rPr>
                <w:rFonts w:ascii="Montserrat" w:eastAsia="Times New Roman" w:hAnsi="Montserrat" w:cs="Arial"/>
                <w:sz w:val="20"/>
                <w:szCs w:val="20"/>
                <w:lang w:val="es-MX" w:eastAsia="es-MX"/>
              </w:rPr>
              <w:t> </w:t>
            </w:r>
          </w:p>
        </w:tc>
        <w:tc>
          <w:tcPr>
            <w:tcW w:w="658" w:type="pct"/>
            <w:tcBorders>
              <w:top w:val="nil"/>
              <w:left w:val="nil"/>
              <w:bottom w:val="single" w:sz="4" w:space="0" w:color="000000"/>
              <w:right w:val="single" w:sz="4" w:space="0" w:color="000000"/>
            </w:tcBorders>
            <w:shd w:val="clear" w:color="auto" w:fill="auto"/>
            <w:noWrap/>
            <w:vAlign w:val="bottom"/>
            <w:hideMark/>
          </w:tcPr>
          <w:p w14:paraId="6E37856E" w14:textId="77777777" w:rsidR="00DE2E27" w:rsidRPr="004221E3" w:rsidRDefault="00DE2E27" w:rsidP="00DE2E27">
            <w:pPr>
              <w:rPr>
                <w:rFonts w:ascii="Montserrat" w:eastAsia="Times New Roman" w:hAnsi="Montserrat" w:cs="Arial"/>
                <w:sz w:val="20"/>
                <w:szCs w:val="20"/>
                <w:lang w:val="es-MX" w:eastAsia="es-MX"/>
              </w:rPr>
            </w:pPr>
            <w:r w:rsidRPr="004221E3">
              <w:rPr>
                <w:rFonts w:ascii="Montserrat" w:eastAsia="Times New Roman" w:hAnsi="Montserrat" w:cs="Arial"/>
                <w:sz w:val="20"/>
                <w:szCs w:val="20"/>
                <w:lang w:val="es-MX" w:eastAsia="es-MX"/>
              </w:rPr>
              <w:t> </w:t>
            </w:r>
          </w:p>
        </w:tc>
      </w:tr>
      <w:tr w:rsidR="00DE2E27" w:rsidRPr="004221E3" w14:paraId="5F7B338A" w14:textId="77777777" w:rsidTr="00DE2E27">
        <w:trPr>
          <w:trHeight w:val="20"/>
        </w:trPr>
        <w:tc>
          <w:tcPr>
            <w:tcW w:w="876" w:type="pct"/>
            <w:tcBorders>
              <w:top w:val="nil"/>
              <w:left w:val="single" w:sz="4" w:space="0" w:color="000000"/>
              <w:bottom w:val="single" w:sz="4" w:space="0" w:color="000000"/>
              <w:right w:val="single" w:sz="4" w:space="0" w:color="000000"/>
            </w:tcBorders>
            <w:shd w:val="clear" w:color="auto" w:fill="auto"/>
            <w:noWrap/>
            <w:vAlign w:val="bottom"/>
            <w:hideMark/>
          </w:tcPr>
          <w:p w14:paraId="15FF812F" w14:textId="77777777" w:rsidR="00DE2E27" w:rsidRPr="004221E3" w:rsidRDefault="00DE2E27" w:rsidP="00DE2E27">
            <w:pPr>
              <w:rPr>
                <w:rFonts w:ascii="Montserrat" w:eastAsia="Times New Roman" w:hAnsi="Montserrat" w:cs="Arial"/>
                <w:sz w:val="20"/>
                <w:szCs w:val="20"/>
                <w:lang w:val="es-MX" w:eastAsia="es-MX"/>
              </w:rPr>
            </w:pPr>
            <w:r w:rsidRPr="004221E3">
              <w:rPr>
                <w:rFonts w:ascii="Montserrat" w:eastAsia="Times New Roman" w:hAnsi="Montserrat" w:cs="Arial"/>
                <w:sz w:val="20"/>
                <w:szCs w:val="20"/>
                <w:lang w:val="es-MX" w:eastAsia="es-MX"/>
              </w:rPr>
              <w:t> </w:t>
            </w:r>
          </w:p>
        </w:tc>
        <w:tc>
          <w:tcPr>
            <w:tcW w:w="489"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060BA85E" w14:textId="77777777" w:rsidR="00DE2E27" w:rsidRPr="004221E3" w:rsidRDefault="00DE2E27" w:rsidP="00DE2E27">
            <w:pPr>
              <w:jc w:val="center"/>
              <w:rPr>
                <w:rFonts w:ascii="Montserrat" w:eastAsia="Times New Roman" w:hAnsi="Montserrat" w:cs="Arial"/>
                <w:sz w:val="20"/>
                <w:szCs w:val="20"/>
                <w:lang w:val="es-MX" w:eastAsia="es-MX"/>
              </w:rPr>
            </w:pPr>
            <w:r w:rsidRPr="004221E3">
              <w:rPr>
                <w:rFonts w:ascii="Montserrat" w:eastAsia="Times New Roman" w:hAnsi="Montserrat" w:cs="Arial"/>
                <w:sz w:val="20"/>
                <w:szCs w:val="20"/>
                <w:lang w:val="es-MX" w:eastAsia="es-MX"/>
              </w:rPr>
              <w:t> </w:t>
            </w:r>
          </w:p>
        </w:tc>
        <w:tc>
          <w:tcPr>
            <w:tcW w:w="1139" w:type="pct"/>
            <w:tcBorders>
              <w:top w:val="nil"/>
              <w:left w:val="nil"/>
              <w:bottom w:val="single" w:sz="4" w:space="0" w:color="000000"/>
              <w:right w:val="single" w:sz="4" w:space="0" w:color="000000"/>
            </w:tcBorders>
            <w:shd w:val="clear" w:color="auto" w:fill="auto"/>
            <w:noWrap/>
            <w:vAlign w:val="bottom"/>
            <w:hideMark/>
          </w:tcPr>
          <w:p w14:paraId="0846CBC9" w14:textId="77777777" w:rsidR="00DE2E27" w:rsidRPr="004221E3" w:rsidRDefault="00DE2E27" w:rsidP="00DE2E27">
            <w:pPr>
              <w:rPr>
                <w:rFonts w:ascii="Montserrat" w:eastAsia="Times New Roman" w:hAnsi="Montserrat" w:cs="Arial"/>
                <w:sz w:val="20"/>
                <w:szCs w:val="20"/>
                <w:lang w:val="es-MX" w:eastAsia="es-MX"/>
              </w:rPr>
            </w:pPr>
            <w:r w:rsidRPr="004221E3">
              <w:rPr>
                <w:rFonts w:ascii="Montserrat" w:eastAsia="Times New Roman" w:hAnsi="Montserrat" w:cs="Arial"/>
                <w:sz w:val="20"/>
                <w:szCs w:val="20"/>
                <w:lang w:val="es-MX" w:eastAsia="es-MX"/>
              </w:rPr>
              <w:t> </w:t>
            </w:r>
          </w:p>
        </w:tc>
        <w:tc>
          <w:tcPr>
            <w:tcW w:w="969" w:type="pct"/>
            <w:tcBorders>
              <w:top w:val="nil"/>
              <w:left w:val="nil"/>
              <w:bottom w:val="single" w:sz="4" w:space="0" w:color="000000"/>
              <w:right w:val="single" w:sz="4" w:space="0" w:color="000000"/>
            </w:tcBorders>
            <w:shd w:val="clear" w:color="auto" w:fill="auto"/>
            <w:noWrap/>
            <w:vAlign w:val="bottom"/>
            <w:hideMark/>
          </w:tcPr>
          <w:p w14:paraId="1F0482E3" w14:textId="77777777" w:rsidR="00DE2E27" w:rsidRPr="004221E3" w:rsidRDefault="00DE2E27" w:rsidP="00DE2E27">
            <w:pPr>
              <w:rPr>
                <w:rFonts w:ascii="Montserrat" w:eastAsia="Times New Roman" w:hAnsi="Montserrat" w:cs="Arial"/>
                <w:sz w:val="20"/>
                <w:szCs w:val="20"/>
                <w:lang w:val="es-MX" w:eastAsia="es-MX"/>
              </w:rPr>
            </w:pPr>
            <w:r w:rsidRPr="004221E3">
              <w:rPr>
                <w:rFonts w:ascii="Montserrat" w:eastAsia="Times New Roman" w:hAnsi="Montserrat" w:cs="Arial"/>
                <w:sz w:val="20"/>
                <w:szCs w:val="20"/>
                <w:lang w:val="es-MX" w:eastAsia="es-MX"/>
              </w:rPr>
              <w:t> </w:t>
            </w:r>
          </w:p>
        </w:tc>
        <w:tc>
          <w:tcPr>
            <w:tcW w:w="868" w:type="pct"/>
            <w:tcBorders>
              <w:top w:val="nil"/>
              <w:left w:val="nil"/>
              <w:bottom w:val="single" w:sz="4" w:space="0" w:color="000000"/>
              <w:right w:val="single" w:sz="4" w:space="0" w:color="000000"/>
            </w:tcBorders>
            <w:shd w:val="clear" w:color="auto" w:fill="auto"/>
            <w:noWrap/>
            <w:vAlign w:val="bottom"/>
            <w:hideMark/>
          </w:tcPr>
          <w:p w14:paraId="0B1E0008" w14:textId="77777777" w:rsidR="00DE2E27" w:rsidRPr="004221E3" w:rsidRDefault="00DE2E27" w:rsidP="00DE2E27">
            <w:pPr>
              <w:rPr>
                <w:rFonts w:ascii="Montserrat" w:eastAsia="Times New Roman" w:hAnsi="Montserrat" w:cs="Arial"/>
                <w:sz w:val="20"/>
                <w:szCs w:val="20"/>
                <w:lang w:val="es-MX" w:eastAsia="es-MX"/>
              </w:rPr>
            </w:pPr>
            <w:r w:rsidRPr="004221E3">
              <w:rPr>
                <w:rFonts w:ascii="Montserrat" w:eastAsia="Times New Roman" w:hAnsi="Montserrat" w:cs="Arial"/>
                <w:sz w:val="20"/>
                <w:szCs w:val="20"/>
                <w:lang w:val="es-MX" w:eastAsia="es-MX"/>
              </w:rPr>
              <w:t> </w:t>
            </w:r>
          </w:p>
        </w:tc>
        <w:tc>
          <w:tcPr>
            <w:tcW w:w="658" w:type="pct"/>
            <w:tcBorders>
              <w:top w:val="nil"/>
              <w:left w:val="nil"/>
              <w:bottom w:val="single" w:sz="4" w:space="0" w:color="000000"/>
              <w:right w:val="single" w:sz="4" w:space="0" w:color="000000"/>
            </w:tcBorders>
            <w:shd w:val="clear" w:color="auto" w:fill="auto"/>
            <w:noWrap/>
            <w:vAlign w:val="bottom"/>
            <w:hideMark/>
          </w:tcPr>
          <w:p w14:paraId="18F3E3E9" w14:textId="77777777" w:rsidR="00DE2E27" w:rsidRPr="004221E3" w:rsidRDefault="00DE2E27" w:rsidP="00DE2E27">
            <w:pPr>
              <w:rPr>
                <w:rFonts w:ascii="Montserrat" w:eastAsia="Times New Roman" w:hAnsi="Montserrat" w:cs="Arial"/>
                <w:sz w:val="20"/>
                <w:szCs w:val="20"/>
                <w:lang w:val="es-MX" w:eastAsia="es-MX"/>
              </w:rPr>
            </w:pPr>
            <w:r w:rsidRPr="004221E3">
              <w:rPr>
                <w:rFonts w:ascii="Montserrat" w:eastAsia="Times New Roman" w:hAnsi="Montserrat" w:cs="Arial"/>
                <w:sz w:val="20"/>
                <w:szCs w:val="20"/>
                <w:lang w:val="es-MX" w:eastAsia="es-MX"/>
              </w:rPr>
              <w:t> </w:t>
            </w:r>
          </w:p>
        </w:tc>
      </w:tr>
      <w:tr w:rsidR="00DE2E27" w:rsidRPr="004221E3" w14:paraId="30C8C307" w14:textId="77777777" w:rsidTr="00DE2E27">
        <w:trPr>
          <w:trHeight w:val="20"/>
        </w:trPr>
        <w:tc>
          <w:tcPr>
            <w:tcW w:w="876" w:type="pct"/>
            <w:tcBorders>
              <w:top w:val="nil"/>
              <w:left w:val="single" w:sz="4" w:space="0" w:color="000000"/>
              <w:bottom w:val="single" w:sz="4" w:space="0" w:color="000000"/>
              <w:right w:val="single" w:sz="4" w:space="0" w:color="000000"/>
            </w:tcBorders>
            <w:shd w:val="clear" w:color="auto" w:fill="auto"/>
            <w:noWrap/>
            <w:vAlign w:val="bottom"/>
            <w:hideMark/>
          </w:tcPr>
          <w:p w14:paraId="1475236E" w14:textId="77777777" w:rsidR="00DE2E27" w:rsidRPr="004221E3" w:rsidRDefault="00DE2E27" w:rsidP="00DE2E27">
            <w:pPr>
              <w:rPr>
                <w:rFonts w:ascii="Montserrat" w:eastAsia="Times New Roman" w:hAnsi="Montserrat" w:cs="Arial"/>
                <w:sz w:val="20"/>
                <w:szCs w:val="20"/>
                <w:lang w:val="es-MX" w:eastAsia="es-MX"/>
              </w:rPr>
            </w:pPr>
            <w:r w:rsidRPr="004221E3">
              <w:rPr>
                <w:rFonts w:ascii="Montserrat" w:eastAsia="Times New Roman" w:hAnsi="Montserrat" w:cs="Arial"/>
                <w:sz w:val="20"/>
                <w:szCs w:val="20"/>
                <w:lang w:val="es-MX" w:eastAsia="es-MX"/>
              </w:rPr>
              <w:t> </w:t>
            </w:r>
          </w:p>
        </w:tc>
        <w:tc>
          <w:tcPr>
            <w:tcW w:w="489"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6CDCF4D2" w14:textId="77777777" w:rsidR="00DE2E27" w:rsidRPr="004221E3" w:rsidRDefault="00DE2E27" w:rsidP="00DE2E27">
            <w:pPr>
              <w:jc w:val="center"/>
              <w:rPr>
                <w:rFonts w:ascii="Montserrat" w:eastAsia="Times New Roman" w:hAnsi="Montserrat" w:cs="Arial"/>
                <w:sz w:val="20"/>
                <w:szCs w:val="20"/>
                <w:lang w:val="es-MX" w:eastAsia="es-MX"/>
              </w:rPr>
            </w:pPr>
            <w:r w:rsidRPr="004221E3">
              <w:rPr>
                <w:rFonts w:ascii="Montserrat" w:eastAsia="Times New Roman" w:hAnsi="Montserrat" w:cs="Arial"/>
                <w:sz w:val="20"/>
                <w:szCs w:val="20"/>
                <w:lang w:val="es-MX" w:eastAsia="es-MX"/>
              </w:rPr>
              <w:t> </w:t>
            </w:r>
          </w:p>
        </w:tc>
        <w:tc>
          <w:tcPr>
            <w:tcW w:w="1139" w:type="pct"/>
            <w:tcBorders>
              <w:top w:val="nil"/>
              <w:left w:val="nil"/>
              <w:bottom w:val="single" w:sz="4" w:space="0" w:color="000000"/>
              <w:right w:val="single" w:sz="4" w:space="0" w:color="000000"/>
            </w:tcBorders>
            <w:shd w:val="clear" w:color="auto" w:fill="auto"/>
            <w:noWrap/>
            <w:vAlign w:val="bottom"/>
            <w:hideMark/>
          </w:tcPr>
          <w:p w14:paraId="73A90F87" w14:textId="77777777" w:rsidR="00DE2E27" w:rsidRPr="004221E3" w:rsidRDefault="00DE2E27" w:rsidP="00DE2E27">
            <w:pPr>
              <w:rPr>
                <w:rFonts w:ascii="Montserrat" w:eastAsia="Times New Roman" w:hAnsi="Montserrat" w:cs="Arial"/>
                <w:sz w:val="20"/>
                <w:szCs w:val="20"/>
                <w:lang w:val="es-MX" w:eastAsia="es-MX"/>
              </w:rPr>
            </w:pPr>
            <w:r w:rsidRPr="004221E3">
              <w:rPr>
                <w:rFonts w:ascii="Montserrat" w:eastAsia="Times New Roman" w:hAnsi="Montserrat" w:cs="Arial"/>
                <w:sz w:val="20"/>
                <w:szCs w:val="20"/>
                <w:lang w:val="es-MX" w:eastAsia="es-MX"/>
              </w:rPr>
              <w:t> </w:t>
            </w:r>
          </w:p>
        </w:tc>
        <w:tc>
          <w:tcPr>
            <w:tcW w:w="969" w:type="pct"/>
            <w:tcBorders>
              <w:top w:val="nil"/>
              <w:left w:val="nil"/>
              <w:bottom w:val="single" w:sz="4" w:space="0" w:color="000000"/>
              <w:right w:val="single" w:sz="4" w:space="0" w:color="000000"/>
            </w:tcBorders>
            <w:shd w:val="clear" w:color="auto" w:fill="auto"/>
            <w:noWrap/>
            <w:vAlign w:val="bottom"/>
            <w:hideMark/>
          </w:tcPr>
          <w:p w14:paraId="37C595F8" w14:textId="77777777" w:rsidR="00DE2E27" w:rsidRPr="004221E3" w:rsidRDefault="00DE2E27" w:rsidP="00DE2E27">
            <w:pPr>
              <w:rPr>
                <w:rFonts w:ascii="Montserrat" w:eastAsia="Times New Roman" w:hAnsi="Montserrat" w:cs="Arial"/>
                <w:sz w:val="20"/>
                <w:szCs w:val="20"/>
                <w:lang w:val="es-MX" w:eastAsia="es-MX"/>
              </w:rPr>
            </w:pPr>
            <w:r w:rsidRPr="004221E3">
              <w:rPr>
                <w:rFonts w:ascii="Montserrat" w:eastAsia="Times New Roman" w:hAnsi="Montserrat" w:cs="Arial"/>
                <w:sz w:val="20"/>
                <w:szCs w:val="20"/>
                <w:lang w:val="es-MX" w:eastAsia="es-MX"/>
              </w:rPr>
              <w:t> </w:t>
            </w:r>
          </w:p>
        </w:tc>
        <w:tc>
          <w:tcPr>
            <w:tcW w:w="868" w:type="pct"/>
            <w:tcBorders>
              <w:top w:val="nil"/>
              <w:left w:val="nil"/>
              <w:bottom w:val="single" w:sz="4" w:space="0" w:color="000000"/>
              <w:right w:val="single" w:sz="4" w:space="0" w:color="000000"/>
            </w:tcBorders>
            <w:shd w:val="clear" w:color="auto" w:fill="auto"/>
            <w:noWrap/>
            <w:vAlign w:val="bottom"/>
            <w:hideMark/>
          </w:tcPr>
          <w:p w14:paraId="32172289" w14:textId="77777777" w:rsidR="00DE2E27" w:rsidRPr="004221E3" w:rsidRDefault="00DE2E27" w:rsidP="00DE2E27">
            <w:pPr>
              <w:rPr>
                <w:rFonts w:ascii="Montserrat" w:eastAsia="Times New Roman" w:hAnsi="Montserrat" w:cs="Arial"/>
                <w:sz w:val="20"/>
                <w:szCs w:val="20"/>
                <w:lang w:val="es-MX" w:eastAsia="es-MX"/>
              </w:rPr>
            </w:pPr>
            <w:r w:rsidRPr="004221E3">
              <w:rPr>
                <w:rFonts w:ascii="Montserrat" w:eastAsia="Times New Roman" w:hAnsi="Montserrat" w:cs="Arial"/>
                <w:sz w:val="20"/>
                <w:szCs w:val="20"/>
                <w:lang w:val="es-MX" w:eastAsia="es-MX"/>
              </w:rPr>
              <w:t> </w:t>
            </w:r>
          </w:p>
        </w:tc>
        <w:tc>
          <w:tcPr>
            <w:tcW w:w="658" w:type="pct"/>
            <w:tcBorders>
              <w:top w:val="nil"/>
              <w:left w:val="nil"/>
              <w:bottom w:val="single" w:sz="4" w:space="0" w:color="000000"/>
              <w:right w:val="single" w:sz="4" w:space="0" w:color="000000"/>
            </w:tcBorders>
            <w:shd w:val="clear" w:color="auto" w:fill="auto"/>
            <w:noWrap/>
            <w:vAlign w:val="bottom"/>
            <w:hideMark/>
          </w:tcPr>
          <w:p w14:paraId="3C94BAA3" w14:textId="77777777" w:rsidR="00DE2E27" w:rsidRPr="004221E3" w:rsidRDefault="00DE2E27" w:rsidP="00DE2E27">
            <w:pPr>
              <w:rPr>
                <w:rFonts w:ascii="Montserrat" w:eastAsia="Times New Roman" w:hAnsi="Montserrat" w:cs="Arial"/>
                <w:sz w:val="20"/>
                <w:szCs w:val="20"/>
                <w:lang w:val="es-MX" w:eastAsia="es-MX"/>
              </w:rPr>
            </w:pPr>
            <w:r w:rsidRPr="004221E3">
              <w:rPr>
                <w:rFonts w:ascii="Montserrat" w:eastAsia="Times New Roman" w:hAnsi="Montserrat" w:cs="Arial"/>
                <w:sz w:val="20"/>
                <w:szCs w:val="20"/>
                <w:lang w:val="es-MX" w:eastAsia="es-MX"/>
              </w:rPr>
              <w:t> </w:t>
            </w:r>
          </w:p>
        </w:tc>
      </w:tr>
      <w:tr w:rsidR="00DE2E27" w:rsidRPr="004221E3" w14:paraId="5B43C09B" w14:textId="77777777" w:rsidTr="00DE2E27">
        <w:trPr>
          <w:trHeight w:val="20"/>
        </w:trPr>
        <w:tc>
          <w:tcPr>
            <w:tcW w:w="876" w:type="pct"/>
            <w:tcBorders>
              <w:top w:val="nil"/>
              <w:left w:val="single" w:sz="4" w:space="0" w:color="000000"/>
              <w:bottom w:val="single" w:sz="4" w:space="0" w:color="000000"/>
              <w:right w:val="single" w:sz="4" w:space="0" w:color="000000"/>
            </w:tcBorders>
            <w:shd w:val="clear" w:color="auto" w:fill="auto"/>
            <w:noWrap/>
            <w:vAlign w:val="bottom"/>
            <w:hideMark/>
          </w:tcPr>
          <w:p w14:paraId="20EEA5C8" w14:textId="77777777" w:rsidR="00DE2E27" w:rsidRPr="004221E3" w:rsidRDefault="00DE2E27" w:rsidP="00DE2E27">
            <w:pPr>
              <w:rPr>
                <w:rFonts w:ascii="Montserrat" w:eastAsia="Times New Roman" w:hAnsi="Montserrat" w:cs="Arial"/>
                <w:sz w:val="20"/>
                <w:szCs w:val="20"/>
                <w:lang w:val="es-MX" w:eastAsia="es-MX"/>
              </w:rPr>
            </w:pPr>
            <w:r w:rsidRPr="004221E3">
              <w:rPr>
                <w:rFonts w:ascii="Montserrat" w:eastAsia="Times New Roman" w:hAnsi="Montserrat" w:cs="Arial"/>
                <w:sz w:val="20"/>
                <w:szCs w:val="20"/>
                <w:lang w:val="es-MX" w:eastAsia="es-MX"/>
              </w:rPr>
              <w:t> </w:t>
            </w:r>
          </w:p>
        </w:tc>
        <w:tc>
          <w:tcPr>
            <w:tcW w:w="489"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7E5AB302" w14:textId="77777777" w:rsidR="00DE2E27" w:rsidRPr="004221E3" w:rsidRDefault="00DE2E27" w:rsidP="00DE2E27">
            <w:pPr>
              <w:jc w:val="center"/>
              <w:rPr>
                <w:rFonts w:ascii="Montserrat" w:eastAsia="Times New Roman" w:hAnsi="Montserrat" w:cs="Arial"/>
                <w:sz w:val="20"/>
                <w:szCs w:val="20"/>
                <w:lang w:val="es-MX" w:eastAsia="es-MX"/>
              </w:rPr>
            </w:pPr>
            <w:r w:rsidRPr="004221E3">
              <w:rPr>
                <w:rFonts w:ascii="Montserrat" w:eastAsia="Times New Roman" w:hAnsi="Montserrat" w:cs="Arial"/>
                <w:sz w:val="20"/>
                <w:szCs w:val="20"/>
                <w:lang w:val="es-MX" w:eastAsia="es-MX"/>
              </w:rPr>
              <w:t> </w:t>
            </w:r>
          </w:p>
        </w:tc>
        <w:tc>
          <w:tcPr>
            <w:tcW w:w="1139" w:type="pct"/>
            <w:tcBorders>
              <w:top w:val="nil"/>
              <w:left w:val="nil"/>
              <w:bottom w:val="single" w:sz="4" w:space="0" w:color="000000"/>
              <w:right w:val="single" w:sz="4" w:space="0" w:color="000000"/>
            </w:tcBorders>
            <w:shd w:val="clear" w:color="auto" w:fill="auto"/>
            <w:noWrap/>
            <w:vAlign w:val="bottom"/>
            <w:hideMark/>
          </w:tcPr>
          <w:p w14:paraId="78924D42" w14:textId="77777777" w:rsidR="00DE2E27" w:rsidRPr="004221E3" w:rsidRDefault="00DE2E27" w:rsidP="00DE2E27">
            <w:pPr>
              <w:rPr>
                <w:rFonts w:ascii="Montserrat" w:eastAsia="Times New Roman" w:hAnsi="Montserrat" w:cs="Arial"/>
                <w:sz w:val="20"/>
                <w:szCs w:val="20"/>
                <w:lang w:val="es-MX" w:eastAsia="es-MX"/>
              </w:rPr>
            </w:pPr>
            <w:r w:rsidRPr="004221E3">
              <w:rPr>
                <w:rFonts w:ascii="Montserrat" w:eastAsia="Times New Roman" w:hAnsi="Montserrat" w:cs="Arial"/>
                <w:sz w:val="20"/>
                <w:szCs w:val="20"/>
                <w:lang w:val="es-MX" w:eastAsia="es-MX"/>
              </w:rPr>
              <w:t> </w:t>
            </w:r>
          </w:p>
        </w:tc>
        <w:tc>
          <w:tcPr>
            <w:tcW w:w="969" w:type="pct"/>
            <w:tcBorders>
              <w:top w:val="nil"/>
              <w:left w:val="nil"/>
              <w:bottom w:val="single" w:sz="4" w:space="0" w:color="000000"/>
              <w:right w:val="single" w:sz="4" w:space="0" w:color="000000"/>
            </w:tcBorders>
            <w:shd w:val="clear" w:color="auto" w:fill="auto"/>
            <w:noWrap/>
            <w:vAlign w:val="bottom"/>
            <w:hideMark/>
          </w:tcPr>
          <w:p w14:paraId="1FAACECC" w14:textId="77777777" w:rsidR="00DE2E27" w:rsidRPr="004221E3" w:rsidRDefault="00DE2E27" w:rsidP="00DE2E27">
            <w:pPr>
              <w:rPr>
                <w:rFonts w:ascii="Montserrat" w:eastAsia="Times New Roman" w:hAnsi="Montserrat" w:cs="Arial"/>
                <w:sz w:val="20"/>
                <w:szCs w:val="20"/>
                <w:lang w:val="es-MX" w:eastAsia="es-MX"/>
              </w:rPr>
            </w:pPr>
            <w:r w:rsidRPr="004221E3">
              <w:rPr>
                <w:rFonts w:ascii="Montserrat" w:eastAsia="Times New Roman" w:hAnsi="Montserrat" w:cs="Arial"/>
                <w:sz w:val="20"/>
                <w:szCs w:val="20"/>
                <w:lang w:val="es-MX" w:eastAsia="es-MX"/>
              </w:rPr>
              <w:t> </w:t>
            </w:r>
          </w:p>
        </w:tc>
        <w:tc>
          <w:tcPr>
            <w:tcW w:w="868" w:type="pct"/>
            <w:tcBorders>
              <w:top w:val="nil"/>
              <w:left w:val="nil"/>
              <w:bottom w:val="single" w:sz="4" w:space="0" w:color="000000"/>
              <w:right w:val="single" w:sz="4" w:space="0" w:color="000000"/>
            </w:tcBorders>
            <w:shd w:val="clear" w:color="auto" w:fill="auto"/>
            <w:noWrap/>
            <w:vAlign w:val="bottom"/>
            <w:hideMark/>
          </w:tcPr>
          <w:p w14:paraId="76CC1849" w14:textId="77777777" w:rsidR="00DE2E27" w:rsidRPr="004221E3" w:rsidRDefault="00DE2E27" w:rsidP="00DE2E27">
            <w:pPr>
              <w:rPr>
                <w:rFonts w:ascii="Montserrat" w:eastAsia="Times New Roman" w:hAnsi="Montserrat" w:cs="Arial"/>
                <w:sz w:val="20"/>
                <w:szCs w:val="20"/>
                <w:lang w:val="es-MX" w:eastAsia="es-MX"/>
              </w:rPr>
            </w:pPr>
            <w:r w:rsidRPr="004221E3">
              <w:rPr>
                <w:rFonts w:ascii="Montserrat" w:eastAsia="Times New Roman" w:hAnsi="Montserrat" w:cs="Arial"/>
                <w:sz w:val="20"/>
                <w:szCs w:val="20"/>
                <w:lang w:val="es-MX" w:eastAsia="es-MX"/>
              </w:rPr>
              <w:t> </w:t>
            </w:r>
          </w:p>
        </w:tc>
        <w:tc>
          <w:tcPr>
            <w:tcW w:w="658" w:type="pct"/>
            <w:tcBorders>
              <w:top w:val="nil"/>
              <w:left w:val="nil"/>
              <w:bottom w:val="single" w:sz="4" w:space="0" w:color="000000"/>
              <w:right w:val="single" w:sz="4" w:space="0" w:color="000000"/>
            </w:tcBorders>
            <w:shd w:val="clear" w:color="auto" w:fill="auto"/>
            <w:noWrap/>
            <w:vAlign w:val="bottom"/>
            <w:hideMark/>
          </w:tcPr>
          <w:p w14:paraId="0ECCA0DC" w14:textId="77777777" w:rsidR="00DE2E27" w:rsidRPr="004221E3" w:rsidRDefault="00DE2E27" w:rsidP="00DE2E27">
            <w:pPr>
              <w:rPr>
                <w:rFonts w:ascii="Montserrat" w:eastAsia="Times New Roman" w:hAnsi="Montserrat" w:cs="Arial"/>
                <w:sz w:val="20"/>
                <w:szCs w:val="20"/>
                <w:lang w:val="es-MX" w:eastAsia="es-MX"/>
              </w:rPr>
            </w:pPr>
            <w:r w:rsidRPr="004221E3">
              <w:rPr>
                <w:rFonts w:ascii="Montserrat" w:eastAsia="Times New Roman" w:hAnsi="Montserrat" w:cs="Arial"/>
                <w:sz w:val="20"/>
                <w:szCs w:val="20"/>
                <w:lang w:val="es-MX" w:eastAsia="es-MX"/>
              </w:rPr>
              <w:t> </w:t>
            </w:r>
          </w:p>
        </w:tc>
      </w:tr>
      <w:tr w:rsidR="00DE2E27" w:rsidRPr="004221E3" w14:paraId="127311D9" w14:textId="77777777" w:rsidTr="00DE2E27">
        <w:trPr>
          <w:trHeight w:val="20"/>
        </w:trPr>
        <w:tc>
          <w:tcPr>
            <w:tcW w:w="876" w:type="pct"/>
            <w:tcBorders>
              <w:top w:val="nil"/>
              <w:left w:val="single" w:sz="4" w:space="0" w:color="000000"/>
              <w:bottom w:val="single" w:sz="4" w:space="0" w:color="000000"/>
              <w:right w:val="single" w:sz="4" w:space="0" w:color="000000"/>
            </w:tcBorders>
            <w:shd w:val="clear" w:color="auto" w:fill="auto"/>
            <w:noWrap/>
            <w:vAlign w:val="bottom"/>
            <w:hideMark/>
          </w:tcPr>
          <w:p w14:paraId="5140EC59" w14:textId="77777777" w:rsidR="00DE2E27" w:rsidRPr="004221E3" w:rsidRDefault="00DE2E27" w:rsidP="00DE2E27">
            <w:pPr>
              <w:rPr>
                <w:rFonts w:ascii="Montserrat" w:eastAsia="Times New Roman" w:hAnsi="Montserrat" w:cs="Arial"/>
                <w:sz w:val="20"/>
                <w:szCs w:val="20"/>
                <w:lang w:val="es-MX" w:eastAsia="es-MX"/>
              </w:rPr>
            </w:pPr>
            <w:r w:rsidRPr="004221E3">
              <w:rPr>
                <w:rFonts w:ascii="Montserrat" w:eastAsia="Times New Roman" w:hAnsi="Montserrat" w:cs="Arial"/>
                <w:sz w:val="20"/>
                <w:szCs w:val="20"/>
                <w:lang w:val="es-MX" w:eastAsia="es-MX"/>
              </w:rPr>
              <w:t> </w:t>
            </w:r>
          </w:p>
        </w:tc>
        <w:tc>
          <w:tcPr>
            <w:tcW w:w="489"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42B7FDB4" w14:textId="77777777" w:rsidR="00DE2E27" w:rsidRPr="004221E3" w:rsidRDefault="00DE2E27" w:rsidP="00DE2E27">
            <w:pPr>
              <w:jc w:val="center"/>
              <w:rPr>
                <w:rFonts w:ascii="Montserrat" w:eastAsia="Times New Roman" w:hAnsi="Montserrat" w:cs="Arial"/>
                <w:sz w:val="20"/>
                <w:szCs w:val="20"/>
                <w:lang w:val="es-MX" w:eastAsia="es-MX"/>
              </w:rPr>
            </w:pPr>
            <w:r w:rsidRPr="004221E3">
              <w:rPr>
                <w:rFonts w:ascii="Montserrat" w:eastAsia="Times New Roman" w:hAnsi="Montserrat" w:cs="Arial"/>
                <w:sz w:val="20"/>
                <w:szCs w:val="20"/>
                <w:lang w:val="es-MX" w:eastAsia="es-MX"/>
              </w:rPr>
              <w:t> </w:t>
            </w:r>
          </w:p>
        </w:tc>
        <w:tc>
          <w:tcPr>
            <w:tcW w:w="1139" w:type="pct"/>
            <w:tcBorders>
              <w:top w:val="nil"/>
              <w:left w:val="nil"/>
              <w:bottom w:val="single" w:sz="4" w:space="0" w:color="000000"/>
              <w:right w:val="single" w:sz="4" w:space="0" w:color="000000"/>
            </w:tcBorders>
            <w:shd w:val="clear" w:color="auto" w:fill="auto"/>
            <w:noWrap/>
            <w:vAlign w:val="bottom"/>
            <w:hideMark/>
          </w:tcPr>
          <w:p w14:paraId="278CC765" w14:textId="77777777" w:rsidR="00DE2E27" w:rsidRPr="004221E3" w:rsidRDefault="00DE2E27" w:rsidP="00DE2E27">
            <w:pPr>
              <w:rPr>
                <w:rFonts w:ascii="Montserrat" w:eastAsia="Times New Roman" w:hAnsi="Montserrat" w:cs="Arial"/>
                <w:sz w:val="20"/>
                <w:szCs w:val="20"/>
                <w:lang w:val="es-MX" w:eastAsia="es-MX"/>
              </w:rPr>
            </w:pPr>
            <w:r w:rsidRPr="004221E3">
              <w:rPr>
                <w:rFonts w:ascii="Montserrat" w:eastAsia="Times New Roman" w:hAnsi="Montserrat" w:cs="Arial"/>
                <w:sz w:val="20"/>
                <w:szCs w:val="20"/>
                <w:lang w:val="es-MX" w:eastAsia="es-MX"/>
              </w:rPr>
              <w:t> </w:t>
            </w:r>
          </w:p>
        </w:tc>
        <w:tc>
          <w:tcPr>
            <w:tcW w:w="969" w:type="pct"/>
            <w:tcBorders>
              <w:top w:val="nil"/>
              <w:left w:val="nil"/>
              <w:bottom w:val="single" w:sz="4" w:space="0" w:color="000000"/>
              <w:right w:val="single" w:sz="4" w:space="0" w:color="000000"/>
            </w:tcBorders>
            <w:shd w:val="clear" w:color="auto" w:fill="auto"/>
            <w:noWrap/>
            <w:vAlign w:val="bottom"/>
            <w:hideMark/>
          </w:tcPr>
          <w:p w14:paraId="5ECA41D6" w14:textId="77777777" w:rsidR="00DE2E27" w:rsidRPr="004221E3" w:rsidRDefault="00DE2E27" w:rsidP="00DE2E27">
            <w:pPr>
              <w:rPr>
                <w:rFonts w:ascii="Montserrat" w:eastAsia="Times New Roman" w:hAnsi="Montserrat" w:cs="Arial"/>
                <w:sz w:val="20"/>
                <w:szCs w:val="20"/>
                <w:lang w:val="es-MX" w:eastAsia="es-MX"/>
              </w:rPr>
            </w:pPr>
            <w:r w:rsidRPr="004221E3">
              <w:rPr>
                <w:rFonts w:ascii="Montserrat" w:eastAsia="Times New Roman" w:hAnsi="Montserrat" w:cs="Arial"/>
                <w:sz w:val="20"/>
                <w:szCs w:val="20"/>
                <w:lang w:val="es-MX" w:eastAsia="es-MX"/>
              </w:rPr>
              <w:t> </w:t>
            </w:r>
          </w:p>
        </w:tc>
        <w:tc>
          <w:tcPr>
            <w:tcW w:w="868" w:type="pct"/>
            <w:tcBorders>
              <w:top w:val="nil"/>
              <w:left w:val="nil"/>
              <w:bottom w:val="single" w:sz="4" w:space="0" w:color="000000"/>
              <w:right w:val="single" w:sz="4" w:space="0" w:color="000000"/>
            </w:tcBorders>
            <w:shd w:val="clear" w:color="auto" w:fill="auto"/>
            <w:noWrap/>
            <w:vAlign w:val="bottom"/>
            <w:hideMark/>
          </w:tcPr>
          <w:p w14:paraId="104C87E9" w14:textId="77777777" w:rsidR="00DE2E27" w:rsidRPr="004221E3" w:rsidRDefault="00DE2E27" w:rsidP="00DE2E27">
            <w:pPr>
              <w:rPr>
                <w:rFonts w:ascii="Montserrat" w:eastAsia="Times New Roman" w:hAnsi="Montserrat" w:cs="Arial"/>
                <w:sz w:val="20"/>
                <w:szCs w:val="20"/>
                <w:lang w:val="es-MX" w:eastAsia="es-MX"/>
              </w:rPr>
            </w:pPr>
            <w:r w:rsidRPr="004221E3">
              <w:rPr>
                <w:rFonts w:ascii="Montserrat" w:eastAsia="Times New Roman" w:hAnsi="Montserrat" w:cs="Arial"/>
                <w:sz w:val="20"/>
                <w:szCs w:val="20"/>
                <w:lang w:val="es-MX" w:eastAsia="es-MX"/>
              </w:rPr>
              <w:t> </w:t>
            </w:r>
          </w:p>
        </w:tc>
        <w:tc>
          <w:tcPr>
            <w:tcW w:w="658" w:type="pct"/>
            <w:tcBorders>
              <w:top w:val="nil"/>
              <w:left w:val="nil"/>
              <w:bottom w:val="single" w:sz="4" w:space="0" w:color="000000"/>
              <w:right w:val="single" w:sz="4" w:space="0" w:color="000000"/>
            </w:tcBorders>
            <w:shd w:val="clear" w:color="auto" w:fill="auto"/>
            <w:noWrap/>
            <w:vAlign w:val="bottom"/>
            <w:hideMark/>
          </w:tcPr>
          <w:p w14:paraId="6306AEF6" w14:textId="77777777" w:rsidR="00DE2E27" w:rsidRPr="004221E3" w:rsidRDefault="00DE2E27" w:rsidP="00DE2E27">
            <w:pPr>
              <w:rPr>
                <w:rFonts w:ascii="Montserrat" w:eastAsia="Times New Roman" w:hAnsi="Montserrat" w:cs="Arial"/>
                <w:sz w:val="20"/>
                <w:szCs w:val="20"/>
                <w:lang w:val="es-MX" w:eastAsia="es-MX"/>
              </w:rPr>
            </w:pPr>
            <w:r w:rsidRPr="004221E3">
              <w:rPr>
                <w:rFonts w:ascii="Montserrat" w:eastAsia="Times New Roman" w:hAnsi="Montserrat" w:cs="Arial"/>
                <w:sz w:val="20"/>
                <w:szCs w:val="20"/>
                <w:lang w:val="es-MX" w:eastAsia="es-MX"/>
              </w:rPr>
              <w:t> </w:t>
            </w:r>
          </w:p>
        </w:tc>
      </w:tr>
      <w:tr w:rsidR="00DE2E27" w:rsidRPr="004221E3" w14:paraId="4D024D27" w14:textId="77777777" w:rsidTr="00DE2E27">
        <w:trPr>
          <w:trHeight w:val="20"/>
        </w:trPr>
        <w:tc>
          <w:tcPr>
            <w:tcW w:w="876" w:type="pct"/>
            <w:tcBorders>
              <w:top w:val="nil"/>
              <w:left w:val="single" w:sz="4" w:space="0" w:color="000000"/>
              <w:bottom w:val="single" w:sz="4" w:space="0" w:color="000000"/>
              <w:right w:val="single" w:sz="4" w:space="0" w:color="000000"/>
            </w:tcBorders>
            <w:shd w:val="clear" w:color="auto" w:fill="auto"/>
            <w:noWrap/>
            <w:vAlign w:val="bottom"/>
            <w:hideMark/>
          </w:tcPr>
          <w:p w14:paraId="63807CAF" w14:textId="77777777" w:rsidR="00DE2E27" w:rsidRPr="004221E3" w:rsidRDefault="00DE2E27" w:rsidP="00DE2E27">
            <w:pPr>
              <w:rPr>
                <w:rFonts w:ascii="Montserrat" w:eastAsia="Times New Roman" w:hAnsi="Montserrat" w:cs="Arial"/>
                <w:sz w:val="20"/>
                <w:szCs w:val="20"/>
                <w:lang w:val="es-MX" w:eastAsia="es-MX"/>
              </w:rPr>
            </w:pPr>
            <w:r w:rsidRPr="004221E3">
              <w:rPr>
                <w:rFonts w:ascii="Montserrat" w:eastAsia="Times New Roman" w:hAnsi="Montserrat" w:cs="Arial"/>
                <w:sz w:val="20"/>
                <w:szCs w:val="20"/>
                <w:lang w:val="es-MX" w:eastAsia="es-MX"/>
              </w:rPr>
              <w:t> </w:t>
            </w:r>
          </w:p>
        </w:tc>
        <w:tc>
          <w:tcPr>
            <w:tcW w:w="489"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533C3105" w14:textId="77777777" w:rsidR="00DE2E27" w:rsidRPr="004221E3" w:rsidRDefault="00DE2E27" w:rsidP="00DE2E27">
            <w:pPr>
              <w:rPr>
                <w:rFonts w:ascii="Montserrat" w:eastAsia="Times New Roman" w:hAnsi="Montserrat" w:cs="Arial"/>
                <w:sz w:val="20"/>
                <w:szCs w:val="20"/>
                <w:lang w:val="es-MX" w:eastAsia="es-MX"/>
              </w:rPr>
            </w:pPr>
            <w:r w:rsidRPr="004221E3">
              <w:rPr>
                <w:rFonts w:ascii="Montserrat" w:eastAsia="Times New Roman" w:hAnsi="Montserrat" w:cs="Arial"/>
                <w:sz w:val="20"/>
                <w:szCs w:val="20"/>
                <w:lang w:val="es-MX" w:eastAsia="es-MX"/>
              </w:rPr>
              <w:t> </w:t>
            </w:r>
          </w:p>
        </w:tc>
        <w:tc>
          <w:tcPr>
            <w:tcW w:w="1139" w:type="pct"/>
            <w:tcBorders>
              <w:top w:val="nil"/>
              <w:left w:val="nil"/>
              <w:bottom w:val="single" w:sz="4" w:space="0" w:color="000000"/>
              <w:right w:val="single" w:sz="4" w:space="0" w:color="000000"/>
            </w:tcBorders>
            <w:shd w:val="clear" w:color="auto" w:fill="auto"/>
            <w:noWrap/>
            <w:vAlign w:val="bottom"/>
            <w:hideMark/>
          </w:tcPr>
          <w:p w14:paraId="473178CA" w14:textId="77777777" w:rsidR="00DE2E27" w:rsidRPr="004221E3" w:rsidRDefault="00DE2E27" w:rsidP="00DE2E27">
            <w:pPr>
              <w:rPr>
                <w:rFonts w:ascii="Montserrat" w:eastAsia="Times New Roman" w:hAnsi="Montserrat" w:cs="Arial"/>
                <w:sz w:val="20"/>
                <w:szCs w:val="20"/>
                <w:lang w:val="es-MX" w:eastAsia="es-MX"/>
              </w:rPr>
            </w:pPr>
            <w:r w:rsidRPr="004221E3">
              <w:rPr>
                <w:rFonts w:ascii="Montserrat" w:eastAsia="Times New Roman" w:hAnsi="Montserrat" w:cs="Arial"/>
                <w:sz w:val="20"/>
                <w:szCs w:val="20"/>
                <w:lang w:val="es-MX" w:eastAsia="es-MX"/>
              </w:rPr>
              <w:t> </w:t>
            </w:r>
          </w:p>
        </w:tc>
        <w:tc>
          <w:tcPr>
            <w:tcW w:w="969" w:type="pct"/>
            <w:tcBorders>
              <w:top w:val="nil"/>
              <w:left w:val="nil"/>
              <w:bottom w:val="single" w:sz="4" w:space="0" w:color="000000"/>
              <w:right w:val="single" w:sz="4" w:space="0" w:color="000000"/>
            </w:tcBorders>
            <w:shd w:val="clear" w:color="auto" w:fill="auto"/>
            <w:noWrap/>
            <w:vAlign w:val="bottom"/>
            <w:hideMark/>
          </w:tcPr>
          <w:p w14:paraId="4FF3AD68" w14:textId="77777777" w:rsidR="00DE2E27" w:rsidRPr="004221E3" w:rsidRDefault="00DE2E27" w:rsidP="00DE2E27">
            <w:pPr>
              <w:rPr>
                <w:rFonts w:ascii="Montserrat" w:eastAsia="Times New Roman" w:hAnsi="Montserrat" w:cs="Arial"/>
                <w:sz w:val="20"/>
                <w:szCs w:val="20"/>
                <w:lang w:val="es-MX" w:eastAsia="es-MX"/>
              </w:rPr>
            </w:pPr>
            <w:r w:rsidRPr="004221E3">
              <w:rPr>
                <w:rFonts w:ascii="Montserrat" w:eastAsia="Times New Roman" w:hAnsi="Montserrat" w:cs="Arial"/>
                <w:sz w:val="20"/>
                <w:szCs w:val="20"/>
                <w:lang w:val="es-MX" w:eastAsia="es-MX"/>
              </w:rPr>
              <w:t> </w:t>
            </w:r>
          </w:p>
        </w:tc>
        <w:tc>
          <w:tcPr>
            <w:tcW w:w="868" w:type="pct"/>
            <w:tcBorders>
              <w:top w:val="nil"/>
              <w:left w:val="nil"/>
              <w:bottom w:val="single" w:sz="4" w:space="0" w:color="000000"/>
              <w:right w:val="single" w:sz="4" w:space="0" w:color="000000"/>
            </w:tcBorders>
            <w:shd w:val="clear" w:color="auto" w:fill="auto"/>
            <w:noWrap/>
            <w:vAlign w:val="bottom"/>
            <w:hideMark/>
          </w:tcPr>
          <w:p w14:paraId="52504852" w14:textId="77777777" w:rsidR="00DE2E27" w:rsidRPr="004221E3" w:rsidRDefault="00DE2E27" w:rsidP="00DE2E27">
            <w:pPr>
              <w:rPr>
                <w:rFonts w:ascii="Montserrat" w:eastAsia="Times New Roman" w:hAnsi="Montserrat" w:cs="Arial"/>
                <w:sz w:val="20"/>
                <w:szCs w:val="20"/>
                <w:lang w:val="es-MX" w:eastAsia="es-MX"/>
              </w:rPr>
            </w:pPr>
            <w:r w:rsidRPr="004221E3">
              <w:rPr>
                <w:rFonts w:ascii="Montserrat" w:eastAsia="Times New Roman" w:hAnsi="Montserrat" w:cs="Arial"/>
                <w:sz w:val="20"/>
                <w:szCs w:val="20"/>
                <w:lang w:val="es-MX" w:eastAsia="es-MX"/>
              </w:rPr>
              <w:t> </w:t>
            </w:r>
          </w:p>
        </w:tc>
        <w:tc>
          <w:tcPr>
            <w:tcW w:w="658" w:type="pct"/>
            <w:tcBorders>
              <w:top w:val="nil"/>
              <w:left w:val="nil"/>
              <w:bottom w:val="single" w:sz="4" w:space="0" w:color="000000"/>
              <w:right w:val="single" w:sz="4" w:space="0" w:color="000000"/>
            </w:tcBorders>
            <w:shd w:val="clear" w:color="auto" w:fill="auto"/>
            <w:noWrap/>
            <w:vAlign w:val="bottom"/>
            <w:hideMark/>
          </w:tcPr>
          <w:p w14:paraId="6CF34DF3" w14:textId="77777777" w:rsidR="00DE2E27" w:rsidRPr="004221E3" w:rsidRDefault="00DE2E27" w:rsidP="00DE2E27">
            <w:pPr>
              <w:rPr>
                <w:rFonts w:ascii="Montserrat" w:eastAsia="Times New Roman" w:hAnsi="Montserrat" w:cs="Arial"/>
                <w:sz w:val="20"/>
                <w:szCs w:val="20"/>
                <w:lang w:val="es-MX" w:eastAsia="es-MX"/>
              </w:rPr>
            </w:pPr>
            <w:r w:rsidRPr="004221E3">
              <w:rPr>
                <w:rFonts w:ascii="Montserrat" w:eastAsia="Times New Roman" w:hAnsi="Montserrat" w:cs="Arial"/>
                <w:sz w:val="20"/>
                <w:szCs w:val="20"/>
                <w:lang w:val="es-MX" w:eastAsia="es-MX"/>
              </w:rPr>
              <w:t> </w:t>
            </w:r>
          </w:p>
        </w:tc>
      </w:tr>
      <w:tr w:rsidR="00DE2E27" w:rsidRPr="004221E3" w14:paraId="732DA070" w14:textId="77777777" w:rsidTr="00DE2E27">
        <w:trPr>
          <w:trHeight w:val="20"/>
        </w:trPr>
        <w:tc>
          <w:tcPr>
            <w:tcW w:w="876" w:type="pct"/>
            <w:tcBorders>
              <w:top w:val="nil"/>
              <w:left w:val="single" w:sz="4" w:space="0" w:color="000000"/>
              <w:bottom w:val="single" w:sz="4" w:space="0" w:color="000000"/>
              <w:right w:val="single" w:sz="4" w:space="0" w:color="000000"/>
            </w:tcBorders>
            <w:shd w:val="clear" w:color="auto" w:fill="auto"/>
            <w:noWrap/>
            <w:vAlign w:val="bottom"/>
            <w:hideMark/>
          </w:tcPr>
          <w:p w14:paraId="6C569DF8" w14:textId="77777777" w:rsidR="00DE2E27" w:rsidRPr="004221E3" w:rsidRDefault="00DE2E27" w:rsidP="00DE2E27">
            <w:pPr>
              <w:rPr>
                <w:rFonts w:ascii="Montserrat" w:eastAsia="Times New Roman" w:hAnsi="Montserrat" w:cs="Arial"/>
                <w:sz w:val="20"/>
                <w:szCs w:val="20"/>
                <w:lang w:val="es-MX" w:eastAsia="es-MX"/>
              </w:rPr>
            </w:pPr>
            <w:r w:rsidRPr="004221E3">
              <w:rPr>
                <w:rFonts w:ascii="Montserrat" w:eastAsia="Times New Roman" w:hAnsi="Montserrat" w:cs="Arial"/>
                <w:sz w:val="20"/>
                <w:szCs w:val="20"/>
                <w:lang w:val="es-MX" w:eastAsia="es-MX"/>
              </w:rPr>
              <w:t> </w:t>
            </w:r>
          </w:p>
        </w:tc>
        <w:tc>
          <w:tcPr>
            <w:tcW w:w="489"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51F713E6" w14:textId="77777777" w:rsidR="00DE2E27" w:rsidRPr="004221E3" w:rsidRDefault="00DE2E27" w:rsidP="00DE2E27">
            <w:pPr>
              <w:rPr>
                <w:rFonts w:ascii="Montserrat" w:eastAsia="Times New Roman" w:hAnsi="Montserrat" w:cs="Arial"/>
                <w:sz w:val="20"/>
                <w:szCs w:val="20"/>
                <w:lang w:val="es-MX" w:eastAsia="es-MX"/>
              </w:rPr>
            </w:pPr>
            <w:r w:rsidRPr="004221E3">
              <w:rPr>
                <w:rFonts w:ascii="Montserrat" w:eastAsia="Times New Roman" w:hAnsi="Montserrat" w:cs="Arial"/>
                <w:sz w:val="20"/>
                <w:szCs w:val="20"/>
                <w:lang w:val="es-MX" w:eastAsia="es-MX"/>
              </w:rPr>
              <w:t> </w:t>
            </w:r>
          </w:p>
        </w:tc>
        <w:tc>
          <w:tcPr>
            <w:tcW w:w="1139" w:type="pct"/>
            <w:tcBorders>
              <w:top w:val="nil"/>
              <w:left w:val="nil"/>
              <w:bottom w:val="single" w:sz="4" w:space="0" w:color="000000"/>
              <w:right w:val="single" w:sz="4" w:space="0" w:color="000000"/>
            </w:tcBorders>
            <w:shd w:val="clear" w:color="auto" w:fill="auto"/>
            <w:noWrap/>
            <w:vAlign w:val="bottom"/>
            <w:hideMark/>
          </w:tcPr>
          <w:p w14:paraId="0EC35279" w14:textId="77777777" w:rsidR="00DE2E27" w:rsidRPr="004221E3" w:rsidRDefault="00DE2E27" w:rsidP="00DE2E27">
            <w:pPr>
              <w:rPr>
                <w:rFonts w:ascii="Montserrat" w:eastAsia="Times New Roman" w:hAnsi="Montserrat" w:cs="Arial"/>
                <w:sz w:val="20"/>
                <w:szCs w:val="20"/>
                <w:lang w:val="es-MX" w:eastAsia="es-MX"/>
              </w:rPr>
            </w:pPr>
            <w:r w:rsidRPr="004221E3">
              <w:rPr>
                <w:rFonts w:ascii="Montserrat" w:eastAsia="Times New Roman" w:hAnsi="Montserrat" w:cs="Arial"/>
                <w:sz w:val="20"/>
                <w:szCs w:val="20"/>
                <w:lang w:val="es-MX" w:eastAsia="es-MX"/>
              </w:rPr>
              <w:t> </w:t>
            </w:r>
          </w:p>
        </w:tc>
        <w:tc>
          <w:tcPr>
            <w:tcW w:w="969" w:type="pct"/>
            <w:tcBorders>
              <w:top w:val="nil"/>
              <w:left w:val="nil"/>
              <w:bottom w:val="single" w:sz="4" w:space="0" w:color="000000"/>
              <w:right w:val="single" w:sz="4" w:space="0" w:color="000000"/>
            </w:tcBorders>
            <w:shd w:val="clear" w:color="auto" w:fill="auto"/>
            <w:noWrap/>
            <w:vAlign w:val="bottom"/>
            <w:hideMark/>
          </w:tcPr>
          <w:p w14:paraId="763F9F5B" w14:textId="77777777" w:rsidR="00DE2E27" w:rsidRPr="004221E3" w:rsidRDefault="00DE2E27" w:rsidP="00DE2E27">
            <w:pPr>
              <w:rPr>
                <w:rFonts w:ascii="Montserrat" w:eastAsia="Times New Roman" w:hAnsi="Montserrat" w:cs="Arial"/>
                <w:sz w:val="20"/>
                <w:szCs w:val="20"/>
                <w:lang w:val="es-MX" w:eastAsia="es-MX"/>
              </w:rPr>
            </w:pPr>
            <w:r w:rsidRPr="004221E3">
              <w:rPr>
                <w:rFonts w:ascii="Montserrat" w:eastAsia="Times New Roman" w:hAnsi="Montserrat" w:cs="Arial"/>
                <w:sz w:val="20"/>
                <w:szCs w:val="20"/>
                <w:lang w:val="es-MX" w:eastAsia="es-MX"/>
              </w:rPr>
              <w:t> </w:t>
            </w:r>
          </w:p>
        </w:tc>
        <w:tc>
          <w:tcPr>
            <w:tcW w:w="868" w:type="pct"/>
            <w:tcBorders>
              <w:top w:val="nil"/>
              <w:left w:val="nil"/>
              <w:bottom w:val="single" w:sz="4" w:space="0" w:color="000000"/>
              <w:right w:val="single" w:sz="4" w:space="0" w:color="000000"/>
            </w:tcBorders>
            <w:shd w:val="clear" w:color="auto" w:fill="auto"/>
            <w:noWrap/>
            <w:vAlign w:val="bottom"/>
            <w:hideMark/>
          </w:tcPr>
          <w:p w14:paraId="01D15721" w14:textId="77777777" w:rsidR="00DE2E27" w:rsidRPr="004221E3" w:rsidRDefault="00DE2E27" w:rsidP="00DE2E27">
            <w:pPr>
              <w:rPr>
                <w:rFonts w:ascii="Montserrat" w:eastAsia="Times New Roman" w:hAnsi="Montserrat" w:cs="Arial"/>
                <w:sz w:val="20"/>
                <w:szCs w:val="20"/>
                <w:lang w:val="es-MX" w:eastAsia="es-MX"/>
              </w:rPr>
            </w:pPr>
            <w:r w:rsidRPr="004221E3">
              <w:rPr>
                <w:rFonts w:ascii="Montserrat" w:eastAsia="Times New Roman" w:hAnsi="Montserrat" w:cs="Arial"/>
                <w:sz w:val="20"/>
                <w:szCs w:val="20"/>
                <w:lang w:val="es-MX" w:eastAsia="es-MX"/>
              </w:rPr>
              <w:t> </w:t>
            </w:r>
          </w:p>
        </w:tc>
        <w:tc>
          <w:tcPr>
            <w:tcW w:w="658" w:type="pct"/>
            <w:tcBorders>
              <w:top w:val="nil"/>
              <w:left w:val="nil"/>
              <w:bottom w:val="single" w:sz="4" w:space="0" w:color="000000"/>
              <w:right w:val="single" w:sz="4" w:space="0" w:color="000000"/>
            </w:tcBorders>
            <w:shd w:val="clear" w:color="auto" w:fill="auto"/>
            <w:noWrap/>
            <w:vAlign w:val="bottom"/>
            <w:hideMark/>
          </w:tcPr>
          <w:p w14:paraId="57084436" w14:textId="77777777" w:rsidR="00DE2E27" w:rsidRPr="004221E3" w:rsidRDefault="00DE2E27" w:rsidP="00DE2E27">
            <w:pPr>
              <w:rPr>
                <w:rFonts w:ascii="Montserrat" w:eastAsia="Times New Roman" w:hAnsi="Montserrat" w:cs="Arial"/>
                <w:sz w:val="20"/>
                <w:szCs w:val="20"/>
                <w:lang w:val="es-MX" w:eastAsia="es-MX"/>
              </w:rPr>
            </w:pPr>
            <w:r w:rsidRPr="004221E3">
              <w:rPr>
                <w:rFonts w:ascii="Montserrat" w:eastAsia="Times New Roman" w:hAnsi="Montserrat" w:cs="Arial"/>
                <w:sz w:val="20"/>
                <w:szCs w:val="20"/>
                <w:lang w:val="es-MX" w:eastAsia="es-MX"/>
              </w:rPr>
              <w:t> </w:t>
            </w:r>
          </w:p>
        </w:tc>
      </w:tr>
      <w:tr w:rsidR="00DE2E27" w:rsidRPr="004221E3" w14:paraId="4E1BD826" w14:textId="77777777" w:rsidTr="00DE2E27">
        <w:trPr>
          <w:trHeight w:val="20"/>
        </w:trPr>
        <w:tc>
          <w:tcPr>
            <w:tcW w:w="876" w:type="pct"/>
            <w:tcBorders>
              <w:top w:val="nil"/>
              <w:left w:val="single" w:sz="4" w:space="0" w:color="000000"/>
              <w:bottom w:val="single" w:sz="4" w:space="0" w:color="000000"/>
              <w:right w:val="single" w:sz="4" w:space="0" w:color="000000"/>
            </w:tcBorders>
            <w:shd w:val="clear" w:color="auto" w:fill="auto"/>
            <w:noWrap/>
            <w:vAlign w:val="bottom"/>
            <w:hideMark/>
          </w:tcPr>
          <w:p w14:paraId="3870CAD8" w14:textId="77777777" w:rsidR="00DE2E27" w:rsidRPr="004221E3" w:rsidRDefault="00DE2E27" w:rsidP="00DE2E27">
            <w:pPr>
              <w:rPr>
                <w:rFonts w:ascii="Montserrat" w:eastAsia="Times New Roman" w:hAnsi="Montserrat" w:cs="Arial"/>
                <w:sz w:val="20"/>
                <w:szCs w:val="20"/>
                <w:lang w:val="es-MX" w:eastAsia="es-MX"/>
              </w:rPr>
            </w:pPr>
            <w:r w:rsidRPr="004221E3">
              <w:rPr>
                <w:rFonts w:ascii="Montserrat" w:eastAsia="Times New Roman" w:hAnsi="Montserrat" w:cs="Arial"/>
                <w:sz w:val="20"/>
                <w:szCs w:val="20"/>
                <w:lang w:val="es-MX" w:eastAsia="es-MX"/>
              </w:rPr>
              <w:t> </w:t>
            </w:r>
          </w:p>
        </w:tc>
        <w:tc>
          <w:tcPr>
            <w:tcW w:w="489"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5A229882" w14:textId="77777777" w:rsidR="00DE2E27" w:rsidRPr="004221E3" w:rsidRDefault="00DE2E27" w:rsidP="00DE2E27">
            <w:pPr>
              <w:rPr>
                <w:rFonts w:ascii="Montserrat" w:eastAsia="Times New Roman" w:hAnsi="Montserrat" w:cs="Arial"/>
                <w:sz w:val="20"/>
                <w:szCs w:val="20"/>
                <w:lang w:val="es-MX" w:eastAsia="es-MX"/>
              </w:rPr>
            </w:pPr>
            <w:r w:rsidRPr="004221E3">
              <w:rPr>
                <w:rFonts w:ascii="Montserrat" w:eastAsia="Times New Roman" w:hAnsi="Montserrat" w:cs="Arial"/>
                <w:sz w:val="20"/>
                <w:szCs w:val="20"/>
                <w:lang w:val="es-MX" w:eastAsia="es-MX"/>
              </w:rPr>
              <w:t> </w:t>
            </w:r>
          </w:p>
        </w:tc>
        <w:tc>
          <w:tcPr>
            <w:tcW w:w="1139" w:type="pct"/>
            <w:tcBorders>
              <w:top w:val="nil"/>
              <w:left w:val="nil"/>
              <w:bottom w:val="single" w:sz="4" w:space="0" w:color="000000"/>
              <w:right w:val="single" w:sz="4" w:space="0" w:color="000000"/>
            </w:tcBorders>
            <w:shd w:val="clear" w:color="auto" w:fill="auto"/>
            <w:noWrap/>
            <w:vAlign w:val="bottom"/>
            <w:hideMark/>
          </w:tcPr>
          <w:p w14:paraId="7C419D79" w14:textId="77777777" w:rsidR="00DE2E27" w:rsidRPr="004221E3" w:rsidRDefault="00DE2E27" w:rsidP="00DE2E27">
            <w:pPr>
              <w:rPr>
                <w:rFonts w:ascii="Montserrat" w:eastAsia="Times New Roman" w:hAnsi="Montserrat" w:cs="Arial"/>
                <w:sz w:val="20"/>
                <w:szCs w:val="20"/>
                <w:lang w:val="es-MX" w:eastAsia="es-MX"/>
              </w:rPr>
            </w:pPr>
            <w:r w:rsidRPr="004221E3">
              <w:rPr>
                <w:rFonts w:ascii="Montserrat" w:eastAsia="Times New Roman" w:hAnsi="Montserrat" w:cs="Arial"/>
                <w:sz w:val="20"/>
                <w:szCs w:val="20"/>
                <w:lang w:val="es-MX" w:eastAsia="es-MX"/>
              </w:rPr>
              <w:t> </w:t>
            </w:r>
          </w:p>
        </w:tc>
        <w:tc>
          <w:tcPr>
            <w:tcW w:w="969" w:type="pct"/>
            <w:tcBorders>
              <w:top w:val="nil"/>
              <w:left w:val="nil"/>
              <w:bottom w:val="single" w:sz="4" w:space="0" w:color="000000"/>
              <w:right w:val="single" w:sz="4" w:space="0" w:color="000000"/>
            </w:tcBorders>
            <w:shd w:val="clear" w:color="auto" w:fill="auto"/>
            <w:noWrap/>
            <w:vAlign w:val="bottom"/>
            <w:hideMark/>
          </w:tcPr>
          <w:p w14:paraId="7C431A86" w14:textId="77777777" w:rsidR="00DE2E27" w:rsidRPr="004221E3" w:rsidRDefault="00DE2E27" w:rsidP="00DE2E27">
            <w:pPr>
              <w:rPr>
                <w:rFonts w:ascii="Montserrat" w:eastAsia="Times New Roman" w:hAnsi="Montserrat" w:cs="Arial"/>
                <w:sz w:val="20"/>
                <w:szCs w:val="20"/>
                <w:lang w:val="es-MX" w:eastAsia="es-MX"/>
              </w:rPr>
            </w:pPr>
            <w:r w:rsidRPr="004221E3">
              <w:rPr>
                <w:rFonts w:ascii="Montserrat" w:eastAsia="Times New Roman" w:hAnsi="Montserrat" w:cs="Arial"/>
                <w:sz w:val="20"/>
                <w:szCs w:val="20"/>
                <w:lang w:val="es-MX" w:eastAsia="es-MX"/>
              </w:rPr>
              <w:t> </w:t>
            </w:r>
          </w:p>
        </w:tc>
        <w:tc>
          <w:tcPr>
            <w:tcW w:w="868" w:type="pct"/>
            <w:tcBorders>
              <w:top w:val="nil"/>
              <w:left w:val="nil"/>
              <w:bottom w:val="single" w:sz="4" w:space="0" w:color="000000"/>
              <w:right w:val="single" w:sz="4" w:space="0" w:color="000000"/>
            </w:tcBorders>
            <w:shd w:val="clear" w:color="auto" w:fill="auto"/>
            <w:noWrap/>
            <w:vAlign w:val="bottom"/>
            <w:hideMark/>
          </w:tcPr>
          <w:p w14:paraId="355D725A" w14:textId="77777777" w:rsidR="00DE2E27" w:rsidRPr="004221E3" w:rsidRDefault="00DE2E27" w:rsidP="00DE2E27">
            <w:pPr>
              <w:rPr>
                <w:rFonts w:ascii="Montserrat" w:eastAsia="Times New Roman" w:hAnsi="Montserrat" w:cs="Arial"/>
                <w:sz w:val="20"/>
                <w:szCs w:val="20"/>
                <w:lang w:val="es-MX" w:eastAsia="es-MX"/>
              </w:rPr>
            </w:pPr>
            <w:r w:rsidRPr="004221E3">
              <w:rPr>
                <w:rFonts w:ascii="Montserrat" w:eastAsia="Times New Roman" w:hAnsi="Montserrat" w:cs="Arial"/>
                <w:sz w:val="20"/>
                <w:szCs w:val="20"/>
                <w:lang w:val="es-MX" w:eastAsia="es-MX"/>
              </w:rPr>
              <w:t> </w:t>
            </w:r>
          </w:p>
        </w:tc>
        <w:tc>
          <w:tcPr>
            <w:tcW w:w="658" w:type="pct"/>
            <w:tcBorders>
              <w:top w:val="nil"/>
              <w:left w:val="nil"/>
              <w:bottom w:val="single" w:sz="4" w:space="0" w:color="000000"/>
              <w:right w:val="single" w:sz="4" w:space="0" w:color="000000"/>
            </w:tcBorders>
            <w:shd w:val="clear" w:color="auto" w:fill="auto"/>
            <w:noWrap/>
            <w:vAlign w:val="bottom"/>
            <w:hideMark/>
          </w:tcPr>
          <w:p w14:paraId="5CF8C148" w14:textId="77777777" w:rsidR="00DE2E27" w:rsidRPr="004221E3" w:rsidRDefault="00DE2E27" w:rsidP="00DE2E27">
            <w:pPr>
              <w:rPr>
                <w:rFonts w:ascii="Montserrat" w:eastAsia="Times New Roman" w:hAnsi="Montserrat" w:cs="Arial"/>
                <w:sz w:val="20"/>
                <w:szCs w:val="20"/>
                <w:lang w:val="es-MX" w:eastAsia="es-MX"/>
              </w:rPr>
            </w:pPr>
            <w:r w:rsidRPr="004221E3">
              <w:rPr>
                <w:rFonts w:ascii="Montserrat" w:eastAsia="Times New Roman" w:hAnsi="Montserrat" w:cs="Arial"/>
                <w:sz w:val="20"/>
                <w:szCs w:val="20"/>
                <w:lang w:val="es-MX" w:eastAsia="es-MX"/>
              </w:rPr>
              <w:t> </w:t>
            </w:r>
          </w:p>
        </w:tc>
      </w:tr>
      <w:tr w:rsidR="00DE2E27" w:rsidRPr="004221E3" w14:paraId="43316C90" w14:textId="77777777" w:rsidTr="00DE2E27">
        <w:trPr>
          <w:trHeight w:val="20"/>
        </w:trPr>
        <w:tc>
          <w:tcPr>
            <w:tcW w:w="876" w:type="pct"/>
            <w:tcBorders>
              <w:top w:val="nil"/>
              <w:left w:val="single" w:sz="4" w:space="0" w:color="000000"/>
              <w:bottom w:val="single" w:sz="4" w:space="0" w:color="000000"/>
              <w:right w:val="single" w:sz="4" w:space="0" w:color="000000"/>
            </w:tcBorders>
            <w:shd w:val="clear" w:color="auto" w:fill="auto"/>
            <w:noWrap/>
            <w:vAlign w:val="bottom"/>
            <w:hideMark/>
          </w:tcPr>
          <w:p w14:paraId="1D400059" w14:textId="77777777" w:rsidR="00DE2E27" w:rsidRPr="004221E3" w:rsidRDefault="00DE2E27" w:rsidP="00DE2E27">
            <w:pPr>
              <w:rPr>
                <w:rFonts w:ascii="Montserrat" w:eastAsia="Times New Roman" w:hAnsi="Montserrat" w:cs="Arial"/>
                <w:sz w:val="20"/>
                <w:szCs w:val="20"/>
                <w:lang w:val="es-MX" w:eastAsia="es-MX"/>
              </w:rPr>
            </w:pPr>
            <w:r w:rsidRPr="004221E3">
              <w:rPr>
                <w:rFonts w:ascii="Montserrat" w:eastAsia="Times New Roman" w:hAnsi="Montserrat" w:cs="Arial"/>
                <w:sz w:val="20"/>
                <w:szCs w:val="20"/>
                <w:lang w:val="es-MX" w:eastAsia="es-MX"/>
              </w:rPr>
              <w:t> </w:t>
            </w:r>
          </w:p>
        </w:tc>
        <w:tc>
          <w:tcPr>
            <w:tcW w:w="489"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3B5A284E" w14:textId="77777777" w:rsidR="00DE2E27" w:rsidRPr="004221E3" w:rsidRDefault="00DE2E27" w:rsidP="00DE2E27">
            <w:pPr>
              <w:rPr>
                <w:rFonts w:ascii="Montserrat" w:eastAsia="Times New Roman" w:hAnsi="Montserrat" w:cs="Arial"/>
                <w:sz w:val="20"/>
                <w:szCs w:val="20"/>
                <w:lang w:val="es-MX" w:eastAsia="es-MX"/>
              </w:rPr>
            </w:pPr>
            <w:r w:rsidRPr="004221E3">
              <w:rPr>
                <w:rFonts w:ascii="Montserrat" w:eastAsia="Times New Roman" w:hAnsi="Montserrat" w:cs="Arial"/>
                <w:sz w:val="20"/>
                <w:szCs w:val="20"/>
                <w:lang w:val="es-MX" w:eastAsia="es-MX"/>
              </w:rPr>
              <w:t> </w:t>
            </w:r>
          </w:p>
        </w:tc>
        <w:tc>
          <w:tcPr>
            <w:tcW w:w="1139" w:type="pct"/>
            <w:tcBorders>
              <w:top w:val="nil"/>
              <w:left w:val="nil"/>
              <w:bottom w:val="single" w:sz="4" w:space="0" w:color="000000"/>
              <w:right w:val="single" w:sz="4" w:space="0" w:color="000000"/>
            </w:tcBorders>
            <w:shd w:val="clear" w:color="auto" w:fill="auto"/>
            <w:noWrap/>
            <w:vAlign w:val="bottom"/>
            <w:hideMark/>
          </w:tcPr>
          <w:p w14:paraId="0CC9073D" w14:textId="77777777" w:rsidR="00DE2E27" w:rsidRPr="004221E3" w:rsidRDefault="00DE2E27" w:rsidP="00DE2E27">
            <w:pPr>
              <w:rPr>
                <w:rFonts w:ascii="Montserrat" w:eastAsia="Times New Roman" w:hAnsi="Montserrat" w:cs="Arial"/>
                <w:sz w:val="20"/>
                <w:szCs w:val="20"/>
                <w:lang w:val="es-MX" w:eastAsia="es-MX"/>
              </w:rPr>
            </w:pPr>
            <w:r w:rsidRPr="004221E3">
              <w:rPr>
                <w:rFonts w:ascii="Montserrat" w:eastAsia="Times New Roman" w:hAnsi="Montserrat" w:cs="Arial"/>
                <w:sz w:val="20"/>
                <w:szCs w:val="20"/>
                <w:lang w:val="es-MX" w:eastAsia="es-MX"/>
              </w:rPr>
              <w:t> </w:t>
            </w:r>
          </w:p>
        </w:tc>
        <w:tc>
          <w:tcPr>
            <w:tcW w:w="969" w:type="pct"/>
            <w:tcBorders>
              <w:top w:val="nil"/>
              <w:left w:val="nil"/>
              <w:bottom w:val="single" w:sz="4" w:space="0" w:color="000000"/>
              <w:right w:val="single" w:sz="4" w:space="0" w:color="000000"/>
            </w:tcBorders>
            <w:shd w:val="clear" w:color="auto" w:fill="auto"/>
            <w:noWrap/>
            <w:vAlign w:val="bottom"/>
            <w:hideMark/>
          </w:tcPr>
          <w:p w14:paraId="17276CE7" w14:textId="77777777" w:rsidR="00DE2E27" w:rsidRPr="004221E3" w:rsidRDefault="00DE2E27" w:rsidP="00DE2E27">
            <w:pPr>
              <w:rPr>
                <w:rFonts w:ascii="Montserrat" w:eastAsia="Times New Roman" w:hAnsi="Montserrat" w:cs="Arial"/>
                <w:sz w:val="20"/>
                <w:szCs w:val="20"/>
                <w:lang w:val="es-MX" w:eastAsia="es-MX"/>
              </w:rPr>
            </w:pPr>
            <w:r w:rsidRPr="004221E3">
              <w:rPr>
                <w:rFonts w:ascii="Montserrat" w:eastAsia="Times New Roman" w:hAnsi="Montserrat" w:cs="Arial"/>
                <w:sz w:val="20"/>
                <w:szCs w:val="20"/>
                <w:lang w:val="es-MX" w:eastAsia="es-MX"/>
              </w:rPr>
              <w:t> </w:t>
            </w:r>
          </w:p>
        </w:tc>
        <w:tc>
          <w:tcPr>
            <w:tcW w:w="868" w:type="pct"/>
            <w:tcBorders>
              <w:top w:val="nil"/>
              <w:left w:val="nil"/>
              <w:bottom w:val="single" w:sz="4" w:space="0" w:color="000000"/>
              <w:right w:val="single" w:sz="4" w:space="0" w:color="000000"/>
            </w:tcBorders>
            <w:shd w:val="clear" w:color="auto" w:fill="auto"/>
            <w:noWrap/>
            <w:vAlign w:val="bottom"/>
            <w:hideMark/>
          </w:tcPr>
          <w:p w14:paraId="5E89A72B" w14:textId="77777777" w:rsidR="00DE2E27" w:rsidRPr="004221E3" w:rsidRDefault="00DE2E27" w:rsidP="00DE2E27">
            <w:pPr>
              <w:rPr>
                <w:rFonts w:ascii="Montserrat" w:eastAsia="Times New Roman" w:hAnsi="Montserrat" w:cs="Arial"/>
                <w:sz w:val="20"/>
                <w:szCs w:val="20"/>
                <w:lang w:val="es-MX" w:eastAsia="es-MX"/>
              </w:rPr>
            </w:pPr>
            <w:r w:rsidRPr="004221E3">
              <w:rPr>
                <w:rFonts w:ascii="Montserrat" w:eastAsia="Times New Roman" w:hAnsi="Montserrat" w:cs="Arial"/>
                <w:sz w:val="20"/>
                <w:szCs w:val="20"/>
                <w:lang w:val="es-MX" w:eastAsia="es-MX"/>
              </w:rPr>
              <w:t> </w:t>
            </w:r>
          </w:p>
        </w:tc>
        <w:tc>
          <w:tcPr>
            <w:tcW w:w="658" w:type="pct"/>
            <w:tcBorders>
              <w:top w:val="nil"/>
              <w:left w:val="nil"/>
              <w:bottom w:val="single" w:sz="4" w:space="0" w:color="000000"/>
              <w:right w:val="single" w:sz="4" w:space="0" w:color="000000"/>
            </w:tcBorders>
            <w:shd w:val="clear" w:color="auto" w:fill="auto"/>
            <w:noWrap/>
            <w:vAlign w:val="bottom"/>
            <w:hideMark/>
          </w:tcPr>
          <w:p w14:paraId="61DF00E0" w14:textId="77777777" w:rsidR="00DE2E27" w:rsidRPr="004221E3" w:rsidRDefault="00DE2E27" w:rsidP="00DE2E27">
            <w:pPr>
              <w:rPr>
                <w:rFonts w:ascii="Montserrat" w:eastAsia="Times New Roman" w:hAnsi="Montserrat" w:cs="Arial"/>
                <w:sz w:val="20"/>
                <w:szCs w:val="20"/>
                <w:lang w:val="es-MX" w:eastAsia="es-MX"/>
              </w:rPr>
            </w:pPr>
            <w:r w:rsidRPr="004221E3">
              <w:rPr>
                <w:rFonts w:ascii="Montserrat" w:eastAsia="Times New Roman" w:hAnsi="Montserrat" w:cs="Arial"/>
                <w:sz w:val="20"/>
                <w:szCs w:val="20"/>
                <w:lang w:val="es-MX" w:eastAsia="es-MX"/>
              </w:rPr>
              <w:t> </w:t>
            </w:r>
          </w:p>
        </w:tc>
      </w:tr>
      <w:tr w:rsidR="00DE2E27" w:rsidRPr="004221E3" w14:paraId="3CF7644C" w14:textId="77777777" w:rsidTr="00DE2E27">
        <w:trPr>
          <w:trHeight w:val="20"/>
        </w:trPr>
        <w:tc>
          <w:tcPr>
            <w:tcW w:w="876" w:type="pct"/>
            <w:tcBorders>
              <w:top w:val="nil"/>
              <w:left w:val="single" w:sz="4" w:space="0" w:color="000000"/>
              <w:bottom w:val="single" w:sz="4" w:space="0" w:color="000000"/>
              <w:right w:val="single" w:sz="4" w:space="0" w:color="000000"/>
            </w:tcBorders>
            <w:shd w:val="clear" w:color="auto" w:fill="auto"/>
            <w:noWrap/>
            <w:vAlign w:val="bottom"/>
            <w:hideMark/>
          </w:tcPr>
          <w:p w14:paraId="5A1EAC53" w14:textId="77777777" w:rsidR="00DE2E27" w:rsidRPr="004221E3" w:rsidRDefault="00DE2E27" w:rsidP="00DE2E27">
            <w:pPr>
              <w:rPr>
                <w:rFonts w:ascii="Montserrat" w:eastAsia="Times New Roman" w:hAnsi="Montserrat" w:cs="Arial"/>
                <w:sz w:val="20"/>
                <w:szCs w:val="20"/>
                <w:lang w:val="es-MX" w:eastAsia="es-MX"/>
              </w:rPr>
            </w:pPr>
            <w:r w:rsidRPr="004221E3">
              <w:rPr>
                <w:rFonts w:ascii="Montserrat" w:eastAsia="Times New Roman" w:hAnsi="Montserrat" w:cs="Arial"/>
                <w:sz w:val="20"/>
                <w:szCs w:val="20"/>
                <w:lang w:val="es-MX" w:eastAsia="es-MX"/>
              </w:rPr>
              <w:t> </w:t>
            </w:r>
          </w:p>
        </w:tc>
        <w:tc>
          <w:tcPr>
            <w:tcW w:w="489"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65C5C816" w14:textId="77777777" w:rsidR="00DE2E27" w:rsidRPr="004221E3" w:rsidRDefault="00DE2E27" w:rsidP="00DE2E27">
            <w:pPr>
              <w:rPr>
                <w:rFonts w:ascii="Montserrat" w:eastAsia="Times New Roman" w:hAnsi="Montserrat" w:cs="Arial"/>
                <w:sz w:val="20"/>
                <w:szCs w:val="20"/>
                <w:lang w:val="es-MX" w:eastAsia="es-MX"/>
              </w:rPr>
            </w:pPr>
            <w:r w:rsidRPr="004221E3">
              <w:rPr>
                <w:rFonts w:ascii="Montserrat" w:eastAsia="Times New Roman" w:hAnsi="Montserrat" w:cs="Arial"/>
                <w:sz w:val="20"/>
                <w:szCs w:val="20"/>
                <w:lang w:val="es-MX" w:eastAsia="es-MX"/>
              </w:rPr>
              <w:t> </w:t>
            </w:r>
          </w:p>
        </w:tc>
        <w:tc>
          <w:tcPr>
            <w:tcW w:w="1139" w:type="pct"/>
            <w:tcBorders>
              <w:top w:val="nil"/>
              <w:left w:val="nil"/>
              <w:bottom w:val="single" w:sz="4" w:space="0" w:color="000000"/>
              <w:right w:val="single" w:sz="4" w:space="0" w:color="000000"/>
            </w:tcBorders>
            <w:shd w:val="clear" w:color="auto" w:fill="auto"/>
            <w:noWrap/>
            <w:vAlign w:val="bottom"/>
            <w:hideMark/>
          </w:tcPr>
          <w:p w14:paraId="6F99EF52" w14:textId="77777777" w:rsidR="00DE2E27" w:rsidRPr="004221E3" w:rsidRDefault="00DE2E27" w:rsidP="00DE2E27">
            <w:pPr>
              <w:rPr>
                <w:rFonts w:ascii="Montserrat" w:eastAsia="Times New Roman" w:hAnsi="Montserrat" w:cs="Arial"/>
                <w:sz w:val="20"/>
                <w:szCs w:val="20"/>
                <w:lang w:val="es-MX" w:eastAsia="es-MX"/>
              </w:rPr>
            </w:pPr>
            <w:r w:rsidRPr="004221E3">
              <w:rPr>
                <w:rFonts w:ascii="Montserrat" w:eastAsia="Times New Roman" w:hAnsi="Montserrat" w:cs="Arial"/>
                <w:sz w:val="20"/>
                <w:szCs w:val="20"/>
                <w:lang w:val="es-MX" w:eastAsia="es-MX"/>
              </w:rPr>
              <w:t> </w:t>
            </w:r>
          </w:p>
        </w:tc>
        <w:tc>
          <w:tcPr>
            <w:tcW w:w="969" w:type="pct"/>
            <w:tcBorders>
              <w:top w:val="nil"/>
              <w:left w:val="nil"/>
              <w:bottom w:val="single" w:sz="4" w:space="0" w:color="000000"/>
              <w:right w:val="single" w:sz="4" w:space="0" w:color="000000"/>
            </w:tcBorders>
            <w:shd w:val="clear" w:color="auto" w:fill="auto"/>
            <w:noWrap/>
            <w:vAlign w:val="bottom"/>
            <w:hideMark/>
          </w:tcPr>
          <w:p w14:paraId="7F7F1C3D" w14:textId="77777777" w:rsidR="00DE2E27" w:rsidRPr="004221E3" w:rsidRDefault="00DE2E27" w:rsidP="00DE2E27">
            <w:pPr>
              <w:rPr>
                <w:rFonts w:ascii="Montserrat" w:eastAsia="Times New Roman" w:hAnsi="Montserrat" w:cs="Arial"/>
                <w:sz w:val="20"/>
                <w:szCs w:val="20"/>
                <w:lang w:val="es-MX" w:eastAsia="es-MX"/>
              </w:rPr>
            </w:pPr>
            <w:r w:rsidRPr="004221E3">
              <w:rPr>
                <w:rFonts w:ascii="Montserrat" w:eastAsia="Times New Roman" w:hAnsi="Montserrat" w:cs="Arial"/>
                <w:sz w:val="20"/>
                <w:szCs w:val="20"/>
                <w:lang w:val="es-MX" w:eastAsia="es-MX"/>
              </w:rPr>
              <w:t> </w:t>
            </w:r>
          </w:p>
        </w:tc>
        <w:tc>
          <w:tcPr>
            <w:tcW w:w="868" w:type="pct"/>
            <w:tcBorders>
              <w:top w:val="nil"/>
              <w:left w:val="nil"/>
              <w:bottom w:val="single" w:sz="4" w:space="0" w:color="000000"/>
              <w:right w:val="single" w:sz="4" w:space="0" w:color="000000"/>
            </w:tcBorders>
            <w:shd w:val="clear" w:color="auto" w:fill="auto"/>
            <w:noWrap/>
            <w:vAlign w:val="bottom"/>
            <w:hideMark/>
          </w:tcPr>
          <w:p w14:paraId="4A6B4F50" w14:textId="77777777" w:rsidR="00DE2E27" w:rsidRPr="004221E3" w:rsidRDefault="00DE2E27" w:rsidP="00DE2E27">
            <w:pPr>
              <w:rPr>
                <w:rFonts w:ascii="Montserrat" w:eastAsia="Times New Roman" w:hAnsi="Montserrat" w:cs="Arial"/>
                <w:sz w:val="20"/>
                <w:szCs w:val="20"/>
                <w:lang w:val="es-MX" w:eastAsia="es-MX"/>
              </w:rPr>
            </w:pPr>
            <w:r w:rsidRPr="004221E3">
              <w:rPr>
                <w:rFonts w:ascii="Montserrat" w:eastAsia="Times New Roman" w:hAnsi="Montserrat" w:cs="Arial"/>
                <w:sz w:val="20"/>
                <w:szCs w:val="20"/>
                <w:lang w:val="es-MX" w:eastAsia="es-MX"/>
              </w:rPr>
              <w:t> </w:t>
            </w:r>
          </w:p>
        </w:tc>
        <w:tc>
          <w:tcPr>
            <w:tcW w:w="658" w:type="pct"/>
            <w:tcBorders>
              <w:top w:val="nil"/>
              <w:left w:val="nil"/>
              <w:bottom w:val="single" w:sz="4" w:space="0" w:color="000000"/>
              <w:right w:val="single" w:sz="4" w:space="0" w:color="000000"/>
            </w:tcBorders>
            <w:shd w:val="clear" w:color="auto" w:fill="auto"/>
            <w:noWrap/>
            <w:vAlign w:val="bottom"/>
            <w:hideMark/>
          </w:tcPr>
          <w:p w14:paraId="11CE9358" w14:textId="77777777" w:rsidR="00DE2E27" w:rsidRPr="004221E3" w:rsidRDefault="00DE2E27" w:rsidP="00DE2E27">
            <w:pPr>
              <w:rPr>
                <w:rFonts w:ascii="Montserrat" w:eastAsia="Times New Roman" w:hAnsi="Montserrat" w:cs="Arial"/>
                <w:sz w:val="20"/>
                <w:szCs w:val="20"/>
                <w:lang w:val="es-MX" w:eastAsia="es-MX"/>
              </w:rPr>
            </w:pPr>
            <w:r w:rsidRPr="004221E3">
              <w:rPr>
                <w:rFonts w:ascii="Montserrat" w:eastAsia="Times New Roman" w:hAnsi="Montserrat" w:cs="Arial"/>
                <w:sz w:val="20"/>
                <w:szCs w:val="20"/>
                <w:lang w:val="es-MX" w:eastAsia="es-MX"/>
              </w:rPr>
              <w:t> </w:t>
            </w:r>
          </w:p>
        </w:tc>
      </w:tr>
      <w:tr w:rsidR="00DE2E27" w:rsidRPr="004221E3" w14:paraId="5A942FF7" w14:textId="77777777" w:rsidTr="00DE2E27">
        <w:trPr>
          <w:trHeight w:val="20"/>
        </w:trPr>
        <w:tc>
          <w:tcPr>
            <w:tcW w:w="876" w:type="pct"/>
            <w:tcBorders>
              <w:top w:val="nil"/>
              <w:left w:val="single" w:sz="4" w:space="0" w:color="000000"/>
              <w:bottom w:val="single" w:sz="4" w:space="0" w:color="000000"/>
              <w:right w:val="single" w:sz="4" w:space="0" w:color="000000"/>
            </w:tcBorders>
            <w:shd w:val="clear" w:color="auto" w:fill="auto"/>
            <w:noWrap/>
            <w:vAlign w:val="bottom"/>
            <w:hideMark/>
          </w:tcPr>
          <w:p w14:paraId="79CF7C77" w14:textId="77777777" w:rsidR="00DE2E27" w:rsidRPr="004221E3" w:rsidRDefault="00DE2E27" w:rsidP="00DE2E27">
            <w:pPr>
              <w:rPr>
                <w:rFonts w:ascii="Montserrat" w:eastAsia="Times New Roman" w:hAnsi="Montserrat" w:cs="Arial"/>
                <w:sz w:val="20"/>
                <w:szCs w:val="20"/>
                <w:lang w:val="es-MX" w:eastAsia="es-MX"/>
              </w:rPr>
            </w:pPr>
            <w:r w:rsidRPr="004221E3">
              <w:rPr>
                <w:rFonts w:ascii="Montserrat" w:eastAsia="Times New Roman" w:hAnsi="Montserrat" w:cs="Arial"/>
                <w:sz w:val="20"/>
                <w:szCs w:val="20"/>
                <w:lang w:val="es-MX" w:eastAsia="es-MX"/>
              </w:rPr>
              <w:t> </w:t>
            </w:r>
          </w:p>
        </w:tc>
        <w:tc>
          <w:tcPr>
            <w:tcW w:w="489"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27E6DEAA" w14:textId="77777777" w:rsidR="00DE2E27" w:rsidRPr="004221E3" w:rsidRDefault="00DE2E27" w:rsidP="00DE2E27">
            <w:pPr>
              <w:rPr>
                <w:rFonts w:ascii="Montserrat" w:eastAsia="Times New Roman" w:hAnsi="Montserrat" w:cs="Arial"/>
                <w:sz w:val="20"/>
                <w:szCs w:val="20"/>
                <w:lang w:val="es-MX" w:eastAsia="es-MX"/>
              </w:rPr>
            </w:pPr>
            <w:r w:rsidRPr="004221E3">
              <w:rPr>
                <w:rFonts w:ascii="Montserrat" w:eastAsia="Times New Roman" w:hAnsi="Montserrat" w:cs="Arial"/>
                <w:sz w:val="20"/>
                <w:szCs w:val="20"/>
                <w:lang w:val="es-MX" w:eastAsia="es-MX"/>
              </w:rPr>
              <w:t> </w:t>
            </w:r>
          </w:p>
        </w:tc>
        <w:tc>
          <w:tcPr>
            <w:tcW w:w="1139" w:type="pct"/>
            <w:tcBorders>
              <w:top w:val="nil"/>
              <w:left w:val="nil"/>
              <w:bottom w:val="single" w:sz="4" w:space="0" w:color="000000"/>
              <w:right w:val="single" w:sz="4" w:space="0" w:color="000000"/>
            </w:tcBorders>
            <w:shd w:val="clear" w:color="auto" w:fill="auto"/>
            <w:noWrap/>
            <w:vAlign w:val="bottom"/>
            <w:hideMark/>
          </w:tcPr>
          <w:p w14:paraId="5EF8D5EE" w14:textId="77777777" w:rsidR="00DE2E27" w:rsidRPr="004221E3" w:rsidRDefault="00DE2E27" w:rsidP="00DE2E27">
            <w:pPr>
              <w:rPr>
                <w:rFonts w:ascii="Montserrat" w:eastAsia="Times New Roman" w:hAnsi="Montserrat" w:cs="Arial"/>
                <w:sz w:val="20"/>
                <w:szCs w:val="20"/>
                <w:lang w:val="es-MX" w:eastAsia="es-MX"/>
              </w:rPr>
            </w:pPr>
            <w:r w:rsidRPr="004221E3">
              <w:rPr>
                <w:rFonts w:ascii="Montserrat" w:eastAsia="Times New Roman" w:hAnsi="Montserrat" w:cs="Arial"/>
                <w:sz w:val="20"/>
                <w:szCs w:val="20"/>
                <w:lang w:val="es-MX" w:eastAsia="es-MX"/>
              </w:rPr>
              <w:t> </w:t>
            </w:r>
          </w:p>
        </w:tc>
        <w:tc>
          <w:tcPr>
            <w:tcW w:w="969" w:type="pct"/>
            <w:tcBorders>
              <w:top w:val="nil"/>
              <w:left w:val="nil"/>
              <w:bottom w:val="single" w:sz="4" w:space="0" w:color="000000"/>
              <w:right w:val="single" w:sz="4" w:space="0" w:color="000000"/>
            </w:tcBorders>
            <w:shd w:val="clear" w:color="auto" w:fill="auto"/>
            <w:noWrap/>
            <w:vAlign w:val="bottom"/>
            <w:hideMark/>
          </w:tcPr>
          <w:p w14:paraId="0B33F1D1" w14:textId="77777777" w:rsidR="00DE2E27" w:rsidRPr="004221E3" w:rsidRDefault="00DE2E27" w:rsidP="00DE2E27">
            <w:pPr>
              <w:rPr>
                <w:rFonts w:ascii="Montserrat" w:eastAsia="Times New Roman" w:hAnsi="Montserrat" w:cs="Arial"/>
                <w:sz w:val="20"/>
                <w:szCs w:val="20"/>
                <w:lang w:val="es-MX" w:eastAsia="es-MX"/>
              </w:rPr>
            </w:pPr>
            <w:r w:rsidRPr="004221E3">
              <w:rPr>
                <w:rFonts w:ascii="Montserrat" w:eastAsia="Times New Roman" w:hAnsi="Montserrat" w:cs="Arial"/>
                <w:sz w:val="20"/>
                <w:szCs w:val="20"/>
                <w:lang w:val="es-MX" w:eastAsia="es-MX"/>
              </w:rPr>
              <w:t> </w:t>
            </w:r>
          </w:p>
        </w:tc>
        <w:tc>
          <w:tcPr>
            <w:tcW w:w="868" w:type="pct"/>
            <w:tcBorders>
              <w:top w:val="nil"/>
              <w:left w:val="nil"/>
              <w:bottom w:val="single" w:sz="4" w:space="0" w:color="000000"/>
              <w:right w:val="single" w:sz="4" w:space="0" w:color="000000"/>
            </w:tcBorders>
            <w:shd w:val="clear" w:color="auto" w:fill="auto"/>
            <w:noWrap/>
            <w:vAlign w:val="bottom"/>
            <w:hideMark/>
          </w:tcPr>
          <w:p w14:paraId="62D0970C" w14:textId="77777777" w:rsidR="00DE2E27" w:rsidRPr="004221E3" w:rsidRDefault="00DE2E27" w:rsidP="00DE2E27">
            <w:pPr>
              <w:rPr>
                <w:rFonts w:ascii="Montserrat" w:eastAsia="Times New Roman" w:hAnsi="Montserrat" w:cs="Arial"/>
                <w:sz w:val="20"/>
                <w:szCs w:val="20"/>
                <w:lang w:val="es-MX" w:eastAsia="es-MX"/>
              </w:rPr>
            </w:pPr>
            <w:r w:rsidRPr="004221E3">
              <w:rPr>
                <w:rFonts w:ascii="Montserrat" w:eastAsia="Times New Roman" w:hAnsi="Montserrat" w:cs="Arial"/>
                <w:sz w:val="20"/>
                <w:szCs w:val="20"/>
                <w:lang w:val="es-MX" w:eastAsia="es-MX"/>
              </w:rPr>
              <w:t> </w:t>
            </w:r>
          </w:p>
        </w:tc>
        <w:tc>
          <w:tcPr>
            <w:tcW w:w="658" w:type="pct"/>
            <w:tcBorders>
              <w:top w:val="nil"/>
              <w:left w:val="nil"/>
              <w:bottom w:val="single" w:sz="4" w:space="0" w:color="000000"/>
              <w:right w:val="single" w:sz="4" w:space="0" w:color="000000"/>
            </w:tcBorders>
            <w:shd w:val="clear" w:color="auto" w:fill="auto"/>
            <w:noWrap/>
            <w:vAlign w:val="bottom"/>
            <w:hideMark/>
          </w:tcPr>
          <w:p w14:paraId="773F8312" w14:textId="77777777" w:rsidR="00DE2E27" w:rsidRPr="004221E3" w:rsidRDefault="00DE2E27" w:rsidP="00DE2E27">
            <w:pPr>
              <w:rPr>
                <w:rFonts w:ascii="Montserrat" w:eastAsia="Times New Roman" w:hAnsi="Montserrat" w:cs="Arial"/>
                <w:sz w:val="20"/>
                <w:szCs w:val="20"/>
                <w:lang w:val="es-MX" w:eastAsia="es-MX"/>
              </w:rPr>
            </w:pPr>
            <w:r w:rsidRPr="004221E3">
              <w:rPr>
                <w:rFonts w:ascii="Montserrat" w:eastAsia="Times New Roman" w:hAnsi="Montserrat" w:cs="Arial"/>
                <w:sz w:val="20"/>
                <w:szCs w:val="20"/>
                <w:lang w:val="es-MX" w:eastAsia="es-MX"/>
              </w:rPr>
              <w:t> </w:t>
            </w:r>
          </w:p>
        </w:tc>
      </w:tr>
      <w:tr w:rsidR="00DE2E27" w:rsidRPr="004221E3" w14:paraId="6A646CD9" w14:textId="77777777" w:rsidTr="00DE2E27">
        <w:trPr>
          <w:trHeight w:val="20"/>
        </w:trPr>
        <w:tc>
          <w:tcPr>
            <w:tcW w:w="876" w:type="pct"/>
            <w:tcBorders>
              <w:top w:val="nil"/>
              <w:left w:val="single" w:sz="4" w:space="0" w:color="000000"/>
              <w:bottom w:val="single" w:sz="4" w:space="0" w:color="000000"/>
              <w:right w:val="single" w:sz="4" w:space="0" w:color="000000"/>
            </w:tcBorders>
            <w:shd w:val="clear" w:color="auto" w:fill="auto"/>
            <w:noWrap/>
            <w:vAlign w:val="bottom"/>
            <w:hideMark/>
          </w:tcPr>
          <w:p w14:paraId="0200FC43" w14:textId="77777777" w:rsidR="00DE2E27" w:rsidRPr="004221E3" w:rsidRDefault="00DE2E27" w:rsidP="00DE2E27">
            <w:pPr>
              <w:rPr>
                <w:rFonts w:ascii="Montserrat" w:eastAsia="Times New Roman" w:hAnsi="Montserrat" w:cs="Arial"/>
                <w:sz w:val="20"/>
                <w:szCs w:val="20"/>
                <w:lang w:val="es-MX" w:eastAsia="es-MX"/>
              </w:rPr>
            </w:pPr>
            <w:r w:rsidRPr="004221E3">
              <w:rPr>
                <w:rFonts w:ascii="Montserrat" w:eastAsia="Times New Roman" w:hAnsi="Montserrat" w:cs="Arial"/>
                <w:sz w:val="20"/>
                <w:szCs w:val="20"/>
                <w:lang w:val="es-MX" w:eastAsia="es-MX"/>
              </w:rPr>
              <w:t> </w:t>
            </w:r>
          </w:p>
        </w:tc>
        <w:tc>
          <w:tcPr>
            <w:tcW w:w="489"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7ADA4E88" w14:textId="77777777" w:rsidR="00DE2E27" w:rsidRPr="004221E3" w:rsidRDefault="00DE2E27" w:rsidP="00DE2E27">
            <w:pPr>
              <w:rPr>
                <w:rFonts w:ascii="Montserrat" w:eastAsia="Times New Roman" w:hAnsi="Montserrat" w:cs="Arial"/>
                <w:sz w:val="20"/>
                <w:szCs w:val="20"/>
                <w:lang w:val="es-MX" w:eastAsia="es-MX"/>
              </w:rPr>
            </w:pPr>
            <w:r w:rsidRPr="004221E3">
              <w:rPr>
                <w:rFonts w:ascii="Montserrat" w:eastAsia="Times New Roman" w:hAnsi="Montserrat" w:cs="Arial"/>
                <w:sz w:val="20"/>
                <w:szCs w:val="20"/>
                <w:lang w:val="es-MX" w:eastAsia="es-MX"/>
              </w:rPr>
              <w:t> </w:t>
            </w:r>
          </w:p>
        </w:tc>
        <w:tc>
          <w:tcPr>
            <w:tcW w:w="1139" w:type="pct"/>
            <w:tcBorders>
              <w:top w:val="nil"/>
              <w:left w:val="nil"/>
              <w:bottom w:val="single" w:sz="4" w:space="0" w:color="000000"/>
              <w:right w:val="single" w:sz="4" w:space="0" w:color="000000"/>
            </w:tcBorders>
            <w:shd w:val="clear" w:color="auto" w:fill="auto"/>
            <w:noWrap/>
            <w:vAlign w:val="bottom"/>
            <w:hideMark/>
          </w:tcPr>
          <w:p w14:paraId="2403C074" w14:textId="77777777" w:rsidR="00DE2E27" w:rsidRPr="004221E3" w:rsidRDefault="00DE2E27" w:rsidP="00DE2E27">
            <w:pPr>
              <w:rPr>
                <w:rFonts w:ascii="Montserrat" w:eastAsia="Times New Roman" w:hAnsi="Montserrat" w:cs="Arial"/>
                <w:sz w:val="20"/>
                <w:szCs w:val="20"/>
                <w:lang w:val="es-MX" w:eastAsia="es-MX"/>
              </w:rPr>
            </w:pPr>
            <w:r w:rsidRPr="004221E3">
              <w:rPr>
                <w:rFonts w:ascii="Montserrat" w:eastAsia="Times New Roman" w:hAnsi="Montserrat" w:cs="Arial"/>
                <w:sz w:val="20"/>
                <w:szCs w:val="20"/>
                <w:lang w:val="es-MX" w:eastAsia="es-MX"/>
              </w:rPr>
              <w:t> </w:t>
            </w:r>
          </w:p>
        </w:tc>
        <w:tc>
          <w:tcPr>
            <w:tcW w:w="969" w:type="pct"/>
            <w:tcBorders>
              <w:top w:val="nil"/>
              <w:left w:val="nil"/>
              <w:bottom w:val="single" w:sz="4" w:space="0" w:color="000000"/>
              <w:right w:val="single" w:sz="4" w:space="0" w:color="000000"/>
            </w:tcBorders>
            <w:shd w:val="clear" w:color="auto" w:fill="auto"/>
            <w:noWrap/>
            <w:vAlign w:val="bottom"/>
            <w:hideMark/>
          </w:tcPr>
          <w:p w14:paraId="3EFAF516" w14:textId="77777777" w:rsidR="00DE2E27" w:rsidRPr="004221E3" w:rsidRDefault="00DE2E27" w:rsidP="00DE2E27">
            <w:pPr>
              <w:rPr>
                <w:rFonts w:ascii="Montserrat" w:eastAsia="Times New Roman" w:hAnsi="Montserrat" w:cs="Arial"/>
                <w:sz w:val="20"/>
                <w:szCs w:val="20"/>
                <w:lang w:val="es-MX" w:eastAsia="es-MX"/>
              </w:rPr>
            </w:pPr>
            <w:r w:rsidRPr="004221E3">
              <w:rPr>
                <w:rFonts w:ascii="Montserrat" w:eastAsia="Times New Roman" w:hAnsi="Montserrat" w:cs="Arial"/>
                <w:sz w:val="20"/>
                <w:szCs w:val="20"/>
                <w:lang w:val="es-MX" w:eastAsia="es-MX"/>
              </w:rPr>
              <w:t> </w:t>
            </w:r>
          </w:p>
        </w:tc>
        <w:tc>
          <w:tcPr>
            <w:tcW w:w="868" w:type="pct"/>
            <w:tcBorders>
              <w:top w:val="nil"/>
              <w:left w:val="nil"/>
              <w:bottom w:val="single" w:sz="4" w:space="0" w:color="000000"/>
              <w:right w:val="single" w:sz="4" w:space="0" w:color="000000"/>
            </w:tcBorders>
            <w:shd w:val="clear" w:color="auto" w:fill="auto"/>
            <w:noWrap/>
            <w:vAlign w:val="bottom"/>
            <w:hideMark/>
          </w:tcPr>
          <w:p w14:paraId="3C9929C1" w14:textId="77777777" w:rsidR="00DE2E27" w:rsidRPr="004221E3" w:rsidRDefault="00DE2E27" w:rsidP="00DE2E27">
            <w:pPr>
              <w:rPr>
                <w:rFonts w:ascii="Montserrat" w:eastAsia="Times New Roman" w:hAnsi="Montserrat" w:cs="Arial"/>
                <w:sz w:val="20"/>
                <w:szCs w:val="20"/>
                <w:lang w:val="es-MX" w:eastAsia="es-MX"/>
              </w:rPr>
            </w:pPr>
            <w:r w:rsidRPr="004221E3">
              <w:rPr>
                <w:rFonts w:ascii="Montserrat" w:eastAsia="Times New Roman" w:hAnsi="Montserrat" w:cs="Arial"/>
                <w:sz w:val="20"/>
                <w:szCs w:val="20"/>
                <w:lang w:val="es-MX" w:eastAsia="es-MX"/>
              </w:rPr>
              <w:t> </w:t>
            </w:r>
          </w:p>
        </w:tc>
        <w:tc>
          <w:tcPr>
            <w:tcW w:w="658" w:type="pct"/>
            <w:tcBorders>
              <w:top w:val="nil"/>
              <w:left w:val="nil"/>
              <w:bottom w:val="single" w:sz="4" w:space="0" w:color="000000"/>
              <w:right w:val="single" w:sz="4" w:space="0" w:color="000000"/>
            </w:tcBorders>
            <w:shd w:val="clear" w:color="auto" w:fill="auto"/>
            <w:noWrap/>
            <w:vAlign w:val="bottom"/>
            <w:hideMark/>
          </w:tcPr>
          <w:p w14:paraId="5AE3A601" w14:textId="77777777" w:rsidR="00DE2E27" w:rsidRPr="004221E3" w:rsidRDefault="00DE2E27" w:rsidP="00DE2E27">
            <w:pPr>
              <w:rPr>
                <w:rFonts w:ascii="Montserrat" w:eastAsia="Times New Roman" w:hAnsi="Montserrat" w:cs="Arial"/>
                <w:sz w:val="20"/>
                <w:szCs w:val="20"/>
                <w:lang w:val="es-MX" w:eastAsia="es-MX"/>
              </w:rPr>
            </w:pPr>
            <w:r w:rsidRPr="004221E3">
              <w:rPr>
                <w:rFonts w:ascii="Montserrat" w:eastAsia="Times New Roman" w:hAnsi="Montserrat" w:cs="Arial"/>
                <w:sz w:val="20"/>
                <w:szCs w:val="20"/>
                <w:lang w:val="es-MX" w:eastAsia="es-MX"/>
              </w:rPr>
              <w:t> </w:t>
            </w:r>
          </w:p>
        </w:tc>
      </w:tr>
      <w:tr w:rsidR="00DE2E27" w:rsidRPr="004221E3" w14:paraId="53EAA350" w14:textId="77777777" w:rsidTr="00DE2E27">
        <w:trPr>
          <w:trHeight w:val="20"/>
        </w:trPr>
        <w:tc>
          <w:tcPr>
            <w:tcW w:w="876" w:type="pct"/>
            <w:tcBorders>
              <w:top w:val="nil"/>
              <w:left w:val="single" w:sz="4" w:space="0" w:color="000000"/>
              <w:bottom w:val="single" w:sz="4" w:space="0" w:color="000000"/>
              <w:right w:val="single" w:sz="4" w:space="0" w:color="000000"/>
            </w:tcBorders>
            <w:shd w:val="clear" w:color="auto" w:fill="auto"/>
            <w:noWrap/>
            <w:vAlign w:val="bottom"/>
            <w:hideMark/>
          </w:tcPr>
          <w:p w14:paraId="29B09DAB" w14:textId="77777777" w:rsidR="00DE2E27" w:rsidRPr="004221E3" w:rsidRDefault="00DE2E27" w:rsidP="00DE2E27">
            <w:pPr>
              <w:rPr>
                <w:rFonts w:ascii="Montserrat" w:eastAsia="Times New Roman" w:hAnsi="Montserrat" w:cs="Arial"/>
                <w:sz w:val="20"/>
                <w:szCs w:val="20"/>
                <w:lang w:val="es-MX" w:eastAsia="es-MX"/>
              </w:rPr>
            </w:pPr>
            <w:r w:rsidRPr="004221E3">
              <w:rPr>
                <w:rFonts w:ascii="Montserrat" w:eastAsia="Times New Roman" w:hAnsi="Montserrat" w:cs="Arial"/>
                <w:sz w:val="20"/>
                <w:szCs w:val="20"/>
                <w:lang w:val="es-MX" w:eastAsia="es-MX"/>
              </w:rPr>
              <w:t> </w:t>
            </w:r>
          </w:p>
        </w:tc>
        <w:tc>
          <w:tcPr>
            <w:tcW w:w="489"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779D84FB" w14:textId="77777777" w:rsidR="00DE2E27" w:rsidRPr="004221E3" w:rsidRDefault="00DE2E27" w:rsidP="00DE2E27">
            <w:pPr>
              <w:rPr>
                <w:rFonts w:ascii="Montserrat" w:eastAsia="Times New Roman" w:hAnsi="Montserrat" w:cs="Arial"/>
                <w:sz w:val="20"/>
                <w:szCs w:val="20"/>
                <w:lang w:val="es-MX" w:eastAsia="es-MX"/>
              </w:rPr>
            </w:pPr>
            <w:r w:rsidRPr="004221E3">
              <w:rPr>
                <w:rFonts w:ascii="Montserrat" w:eastAsia="Times New Roman" w:hAnsi="Montserrat" w:cs="Arial"/>
                <w:sz w:val="20"/>
                <w:szCs w:val="20"/>
                <w:lang w:val="es-MX" w:eastAsia="es-MX"/>
              </w:rPr>
              <w:t> </w:t>
            </w:r>
          </w:p>
        </w:tc>
        <w:tc>
          <w:tcPr>
            <w:tcW w:w="1139" w:type="pct"/>
            <w:tcBorders>
              <w:top w:val="nil"/>
              <w:left w:val="nil"/>
              <w:bottom w:val="single" w:sz="4" w:space="0" w:color="000000"/>
              <w:right w:val="single" w:sz="4" w:space="0" w:color="000000"/>
            </w:tcBorders>
            <w:shd w:val="clear" w:color="auto" w:fill="auto"/>
            <w:noWrap/>
            <w:vAlign w:val="bottom"/>
            <w:hideMark/>
          </w:tcPr>
          <w:p w14:paraId="7103858B" w14:textId="77777777" w:rsidR="00DE2E27" w:rsidRPr="004221E3" w:rsidRDefault="00DE2E27" w:rsidP="00DE2E27">
            <w:pPr>
              <w:rPr>
                <w:rFonts w:ascii="Montserrat" w:eastAsia="Times New Roman" w:hAnsi="Montserrat" w:cs="Arial"/>
                <w:sz w:val="20"/>
                <w:szCs w:val="20"/>
                <w:lang w:val="es-MX" w:eastAsia="es-MX"/>
              </w:rPr>
            </w:pPr>
            <w:r w:rsidRPr="004221E3">
              <w:rPr>
                <w:rFonts w:ascii="Montserrat" w:eastAsia="Times New Roman" w:hAnsi="Montserrat" w:cs="Arial"/>
                <w:sz w:val="20"/>
                <w:szCs w:val="20"/>
                <w:lang w:val="es-MX" w:eastAsia="es-MX"/>
              </w:rPr>
              <w:t> </w:t>
            </w:r>
          </w:p>
        </w:tc>
        <w:tc>
          <w:tcPr>
            <w:tcW w:w="969" w:type="pct"/>
            <w:tcBorders>
              <w:top w:val="nil"/>
              <w:left w:val="nil"/>
              <w:bottom w:val="single" w:sz="4" w:space="0" w:color="000000"/>
              <w:right w:val="single" w:sz="4" w:space="0" w:color="000000"/>
            </w:tcBorders>
            <w:shd w:val="clear" w:color="auto" w:fill="auto"/>
            <w:noWrap/>
            <w:vAlign w:val="bottom"/>
            <w:hideMark/>
          </w:tcPr>
          <w:p w14:paraId="2F272925" w14:textId="77777777" w:rsidR="00DE2E27" w:rsidRPr="004221E3" w:rsidRDefault="00DE2E27" w:rsidP="00DE2E27">
            <w:pPr>
              <w:rPr>
                <w:rFonts w:ascii="Montserrat" w:eastAsia="Times New Roman" w:hAnsi="Montserrat" w:cs="Arial"/>
                <w:sz w:val="20"/>
                <w:szCs w:val="20"/>
                <w:lang w:val="es-MX" w:eastAsia="es-MX"/>
              </w:rPr>
            </w:pPr>
            <w:r w:rsidRPr="004221E3">
              <w:rPr>
                <w:rFonts w:ascii="Montserrat" w:eastAsia="Times New Roman" w:hAnsi="Montserrat" w:cs="Arial"/>
                <w:sz w:val="20"/>
                <w:szCs w:val="20"/>
                <w:lang w:val="es-MX" w:eastAsia="es-MX"/>
              </w:rPr>
              <w:t> </w:t>
            </w:r>
          </w:p>
        </w:tc>
        <w:tc>
          <w:tcPr>
            <w:tcW w:w="868" w:type="pct"/>
            <w:tcBorders>
              <w:top w:val="nil"/>
              <w:left w:val="nil"/>
              <w:bottom w:val="single" w:sz="4" w:space="0" w:color="000000"/>
              <w:right w:val="single" w:sz="4" w:space="0" w:color="000000"/>
            </w:tcBorders>
            <w:shd w:val="clear" w:color="auto" w:fill="auto"/>
            <w:noWrap/>
            <w:vAlign w:val="bottom"/>
            <w:hideMark/>
          </w:tcPr>
          <w:p w14:paraId="0C624FD4" w14:textId="77777777" w:rsidR="00DE2E27" w:rsidRPr="004221E3" w:rsidRDefault="00DE2E27" w:rsidP="00DE2E27">
            <w:pPr>
              <w:rPr>
                <w:rFonts w:ascii="Montserrat" w:eastAsia="Times New Roman" w:hAnsi="Montserrat" w:cs="Arial"/>
                <w:sz w:val="20"/>
                <w:szCs w:val="20"/>
                <w:lang w:val="es-MX" w:eastAsia="es-MX"/>
              </w:rPr>
            </w:pPr>
            <w:r w:rsidRPr="004221E3">
              <w:rPr>
                <w:rFonts w:ascii="Montserrat" w:eastAsia="Times New Roman" w:hAnsi="Montserrat" w:cs="Arial"/>
                <w:sz w:val="20"/>
                <w:szCs w:val="20"/>
                <w:lang w:val="es-MX" w:eastAsia="es-MX"/>
              </w:rPr>
              <w:t> </w:t>
            </w:r>
          </w:p>
        </w:tc>
        <w:tc>
          <w:tcPr>
            <w:tcW w:w="658" w:type="pct"/>
            <w:tcBorders>
              <w:top w:val="nil"/>
              <w:left w:val="nil"/>
              <w:bottom w:val="single" w:sz="4" w:space="0" w:color="000000"/>
              <w:right w:val="single" w:sz="4" w:space="0" w:color="000000"/>
            </w:tcBorders>
            <w:shd w:val="clear" w:color="auto" w:fill="auto"/>
            <w:noWrap/>
            <w:vAlign w:val="bottom"/>
            <w:hideMark/>
          </w:tcPr>
          <w:p w14:paraId="329D3442" w14:textId="77777777" w:rsidR="00DE2E27" w:rsidRPr="004221E3" w:rsidRDefault="00DE2E27" w:rsidP="00DE2E27">
            <w:pPr>
              <w:rPr>
                <w:rFonts w:ascii="Montserrat" w:eastAsia="Times New Roman" w:hAnsi="Montserrat" w:cs="Arial"/>
                <w:sz w:val="20"/>
                <w:szCs w:val="20"/>
                <w:lang w:val="es-MX" w:eastAsia="es-MX"/>
              </w:rPr>
            </w:pPr>
            <w:r w:rsidRPr="004221E3">
              <w:rPr>
                <w:rFonts w:ascii="Montserrat" w:eastAsia="Times New Roman" w:hAnsi="Montserrat" w:cs="Arial"/>
                <w:sz w:val="20"/>
                <w:szCs w:val="20"/>
                <w:lang w:val="es-MX" w:eastAsia="es-MX"/>
              </w:rPr>
              <w:t> </w:t>
            </w:r>
          </w:p>
        </w:tc>
      </w:tr>
      <w:tr w:rsidR="00DE2E27" w:rsidRPr="004221E3" w14:paraId="69794C87" w14:textId="77777777" w:rsidTr="00DE2E27">
        <w:trPr>
          <w:trHeight w:val="20"/>
        </w:trPr>
        <w:tc>
          <w:tcPr>
            <w:tcW w:w="876" w:type="pct"/>
            <w:tcBorders>
              <w:top w:val="nil"/>
              <w:left w:val="single" w:sz="4" w:space="0" w:color="000000"/>
              <w:bottom w:val="single" w:sz="4" w:space="0" w:color="000000"/>
              <w:right w:val="single" w:sz="4" w:space="0" w:color="000000"/>
            </w:tcBorders>
            <w:shd w:val="clear" w:color="auto" w:fill="auto"/>
            <w:noWrap/>
            <w:vAlign w:val="bottom"/>
            <w:hideMark/>
          </w:tcPr>
          <w:p w14:paraId="6B881E02" w14:textId="77777777" w:rsidR="00DE2E27" w:rsidRPr="004221E3" w:rsidRDefault="00DE2E27" w:rsidP="00DE2E27">
            <w:pPr>
              <w:rPr>
                <w:rFonts w:ascii="Montserrat" w:eastAsia="Times New Roman" w:hAnsi="Montserrat" w:cs="Arial"/>
                <w:sz w:val="20"/>
                <w:szCs w:val="20"/>
                <w:lang w:val="es-MX" w:eastAsia="es-MX"/>
              </w:rPr>
            </w:pPr>
            <w:r w:rsidRPr="004221E3">
              <w:rPr>
                <w:rFonts w:ascii="Montserrat" w:eastAsia="Times New Roman" w:hAnsi="Montserrat" w:cs="Arial"/>
                <w:sz w:val="20"/>
                <w:szCs w:val="20"/>
                <w:lang w:val="es-MX" w:eastAsia="es-MX"/>
              </w:rPr>
              <w:t> </w:t>
            </w:r>
          </w:p>
        </w:tc>
        <w:tc>
          <w:tcPr>
            <w:tcW w:w="489"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5FF42CC8" w14:textId="77777777" w:rsidR="00DE2E27" w:rsidRPr="004221E3" w:rsidRDefault="00DE2E27" w:rsidP="00DE2E27">
            <w:pPr>
              <w:rPr>
                <w:rFonts w:ascii="Montserrat" w:eastAsia="Times New Roman" w:hAnsi="Montserrat" w:cs="Arial"/>
                <w:sz w:val="20"/>
                <w:szCs w:val="20"/>
                <w:lang w:val="es-MX" w:eastAsia="es-MX"/>
              </w:rPr>
            </w:pPr>
            <w:r w:rsidRPr="004221E3">
              <w:rPr>
                <w:rFonts w:ascii="Montserrat" w:eastAsia="Times New Roman" w:hAnsi="Montserrat" w:cs="Arial"/>
                <w:sz w:val="20"/>
                <w:szCs w:val="20"/>
                <w:lang w:val="es-MX" w:eastAsia="es-MX"/>
              </w:rPr>
              <w:t> </w:t>
            </w:r>
          </w:p>
        </w:tc>
        <w:tc>
          <w:tcPr>
            <w:tcW w:w="1139" w:type="pct"/>
            <w:tcBorders>
              <w:top w:val="nil"/>
              <w:left w:val="nil"/>
              <w:bottom w:val="single" w:sz="4" w:space="0" w:color="000000"/>
              <w:right w:val="single" w:sz="4" w:space="0" w:color="000000"/>
            </w:tcBorders>
            <w:shd w:val="clear" w:color="auto" w:fill="auto"/>
            <w:noWrap/>
            <w:vAlign w:val="bottom"/>
            <w:hideMark/>
          </w:tcPr>
          <w:p w14:paraId="3566F0D0" w14:textId="77777777" w:rsidR="00DE2E27" w:rsidRPr="004221E3" w:rsidRDefault="00DE2E27" w:rsidP="00DE2E27">
            <w:pPr>
              <w:rPr>
                <w:rFonts w:ascii="Montserrat" w:eastAsia="Times New Roman" w:hAnsi="Montserrat" w:cs="Arial"/>
                <w:sz w:val="20"/>
                <w:szCs w:val="20"/>
                <w:lang w:val="es-MX" w:eastAsia="es-MX"/>
              </w:rPr>
            </w:pPr>
            <w:r w:rsidRPr="004221E3">
              <w:rPr>
                <w:rFonts w:ascii="Montserrat" w:eastAsia="Times New Roman" w:hAnsi="Montserrat" w:cs="Arial"/>
                <w:sz w:val="20"/>
                <w:szCs w:val="20"/>
                <w:lang w:val="es-MX" w:eastAsia="es-MX"/>
              </w:rPr>
              <w:t> </w:t>
            </w:r>
          </w:p>
        </w:tc>
        <w:tc>
          <w:tcPr>
            <w:tcW w:w="969" w:type="pct"/>
            <w:tcBorders>
              <w:top w:val="nil"/>
              <w:left w:val="nil"/>
              <w:bottom w:val="single" w:sz="4" w:space="0" w:color="000000"/>
              <w:right w:val="single" w:sz="4" w:space="0" w:color="000000"/>
            </w:tcBorders>
            <w:shd w:val="clear" w:color="auto" w:fill="auto"/>
            <w:noWrap/>
            <w:vAlign w:val="bottom"/>
            <w:hideMark/>
          </w:tcPr>
          <w:p w14:paraId="49313494" w14:textId="77777777" w:rsidR="00DE2E27" w:rsidRPr="004221E3" w:rsidRDefault="00DE2E27" w:rsidP="00DE2E27">
            <w:pPr>
              <w:rPr>
                <w:rFonts w:ascii="Montserrat" w:eastAsia="Times New Roman" w:hAnsi="Montserrat" w:cs="Arial"/>
                <w:sz w:val="20"/>
                <w:szCs w:val="20"/>
                <w:lang w:val="es-MX" w:eastAsia="es-MX"/>
              </w:rPr>
            </w:pPr>
            <w:r w:rsidRPr="004221E3">
              <w:rPr>
                <w:rFonts w:ascii="Montserrat" w:eastAsia="Times New Roman" w:hAnsi="Montserrat" w:cs="Arial"/>
                <w:sz w:val="20"/>
                <w:szCs w:val="20"/>
                <w:lang w:val="es-MX" w:eastAsia="es-MX"/>
              </w:rPr>
              <w:t> </w:t>
            </w:r>
          </w:p>
        </w:tc>
        <w:tc>
          <w:tcPr>
            <w:tcW w:w="868" w:type="pct"/>
            <w:tcBorders>
              <w:top w:val="nil"/>
              <w:left w:val="nil"/>
              <w:bottom w:val="single" w:sz="4" w:space="0" w:color="000000"/>
              <w:right w:val="single" w:sz="4" w:space="0" w:color="000000"/>
            </w:tcBorders>
            <w:shd w:val="clear" w:color="auto" w:fill="auto"/>
            <w:noWrap/>
            <w:vAlign w:val="bottom"/>
            <w:hideMark/>
          </w:tcPr>
          <w:p w14:paraId="7FBAE382" w14:textId="77777777" w:rsidR="00DE2E27" w:rsidRPr="004221E3" w:rsidRDefault="00DE2E27" w:rsidP="00DE2E27">
            <w:pPr>
              <w:rPr>
                <w:rFonts w:ascii="Montserrat" w:eastAsia="Times New Roman" w:hAnsi="Montserrat" w:cs="Arial"/>
                <w:sz w:val="20"/>
                <w:szCs w:val="20"/>
                <w:lang w:val="es-MX" w:eastAsia="es-MX"/>
              </w:rPr>
            </w:pPr>
            <w:r w:rsidRPr="004221E3">
              <w:rPr>
                <w:rFonts w:ascii="Montserrat" w:eastAsia="Times New Roman" w:hAnsi="Montserrat" w:cs="Arial"/>
                <w:sz w:val="20"/>
                <w:szCs w:val="20"/>
                <w:lang w:val="es-MX" w:eastAsia="es-MX"/>
              </w:rPr>
              <w:t> </w:t>
            </w:r>
          </w:p>
        </w:tc>
        <w:tc>
          <w:tcPr>
            <w:tcW w:w="658" w:type="pct"/>
            <w:tcBorders>
              <w:top w:val="nil"/>
              <w:left w:val="nil"/>
              <w:bottom w:val="single" w:sz="4" w:space="0" w:color="000000"/>
              <w:right w:val="single" w:sz="4" w:space="0" w:color="000000"/>
            </w:tcBorders>
            <w:shd w:val="clear" w:color="auto" w:fill="auto"/>
            <w:noWrap/>
            <w:vAlign w:val="bottom"/>
            <w:hideMark/>
          </w:tcPr>
          <w:p w14:paraId="3FB6F8F3" w14:textId="77777777" w:rsidR="00DE2E27" w:rsidRPr="004221E3" w:rsidRDefault="00DE2E27" w:rsidP="00DE2E27">
            <w:pPr>
              <w:rPr>
                <w:rFonts w:ascii="Montserrat" w:eastAsia="Times New Roman" w:hAnsi="Montserrat" w:cs="Arial"/>
                <w:sz w:val="20"/>
                <w:szCs w:val="20"/>
                <w:lang w:val="es-MX" w:eastAsia="es-MX"/>
              </w:rPr>
            </w:pPr>
            <w:r w:rsidRPr="004221E3">
              <w:rPr>
                <w:rFonts w:ascii="Montserrat" w:eastAsia="Times New Roman" w:hAnsi="Montserrat" w:cs="Arial"/>
                <w:sz w:val="20"/>
                <w:szCs w:val="20"/>
                <w:lang w:val="es-MX" w:eastAsia="es-MX"/>
              </w:rPr>
              <w:t> </w:t>
            </w:r>
          </w:p>
        </w:tc>
      </w:tr>
      <w:tr w:rsidR="00DE2E27" w:rsidRPr="004221E3" w14:paraId="5E82A582" w14:textId="77777777" w:rsidTr="00DE2E27">
        <w:trPr>
          <w:trHeight w:val="20"/>
        </w:trPr>
        <w:tc>
          <w:tcPr>
            <w:tcW w:w="876" w:type="pct"/>
            <w:tcBorders>
              <w:top w:val="nil"/>
              <w:left w:val="single" w:sz="4" w:space="0" w:color="000000"/>
              <w:bottom w:val="single" w:sz="4" w:space="0" w:color="000000"/>
              <w:right w:val="single" w:sz="4" w:space="0" w:color="000000"/>
            </w:tcBorders>
            <w:shd w:val="clear" w:color="auto" w:fill="auto"/>
            <w:noWrap/>
            <w:vAlign w:val="bottom"/>
            <w:hideMark/>
          </w:tcPr>
          <w:p w14:paraId="6D79D778" w14:textId="77777777" w:rsidR="00DE2E27" w:rsidRPr="004221E3" w:rsidRDefault="00DE2E27" w:rsidP="00DE2E27">
            <w:pPr>
              <w:rPr>
                <w:rFonts w:ascii="Montserrat" w:eastAsia="Times New Roman" w:hAnsi="Montserrat" w:cs="Arial"/>
                <w:sz w:val="20"/>
                <w:szCs w:val="20"/>
                <w:lang w:val="es-MX" w:eastAsia="es-MX"/>
              </w:rPr>
            </w:pPr>
            <w:r w:rsidRPr="004221E3">
              <w:rPr>
                <w:rFonts w:ascii="Montserrat" w:eastAsia="Times New Roman" w:hAnsi="Montserrat" w:cs="Arial"/>
                <w:sz w:val="20"/>
                <w:szCs w:val="20"/>
                <w:lang w:val="es-MX" w:eastAsia="es-MX"/>
              </w:rPr>
              <w:t> </w:t>
            </w:r>
          </w:p>
        </w:tc>
        <w:tc>
          <w:tcPr>
            <w:tcW w:w="489"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764BFD2B" w14:textId="77777777" w:rsidR="00DE2E27" w:rsidRPr="004221E3" w:rsidRDefault="00DE2E27" w:rsidP="00DE2E27">
            <w:pPr>
              <w:rPr>
                <w:rFonts w:ascii="Montserrat" w:eastAsia="Times New Roman" w:hAnsi="Montserrat" w:cs="Arial"/>
                <w:sz w:val="20"/>
                <w:szCs w:val="20"/>
                <w:lang w:val="es-MX" w:eastAsia="es-MX"/>
              </w:rPr>
            </w:pPr>
            <w:r w:rsidRPr="004221E3">
              <w:rPr>
                <w:rFonts w:ascii="Montserrat" w:eastAsia="Times New Roman" w:hAnsi="Montserrat" w:cs="Arial"/>
                <w:sz w:val="20"/>
                <w:szCs w:val="20"/>
                <w:lang w:val="es-MX" w:eastAsia="es-MX"/>
              </w:rPr>
              <w:t> </w:t>
            </w:r>
          </w:p>
        </w:tc>
        <w:tc>
          <w:tcPr>
            <w:tcW w:w="1139" w:type="pct"/>
            <w:tcBorders>
              <w:top w:val="nil"/>
              <w:left w:val="nil"/>
              <w:bottom w:val="single" w:sz="4" w:space="0" w:color="000000"/>
              <w:right w:val="single" w:sz="4" w:space="0" w:color="000000"/>
            </w:tcBorders>
            <w:shd w:val="clear" w:color="auto" w:fill="auto"/>
            <w:noWrap/>
            <w:vAlign w:val="bottom"/>
            <w:hideMark/>
          </w:tcPr>
          <w:p w14:paraId="5C3C4E16" w14:textId="77777777" w:rsidR="00DE2E27" w:rsidRPr="004221E3" w:rsidRDefault="00DE2E27" w:rsidP="00DE2E27">
            <w:pPr>
              <w:rPr>
                <w:rFonts w:ascii="Montserrat" w:eastAsia="Times New Roman" w:hAnsi="Montserrat" w:cs="Arial"/>
                <w:sz w:val="20"/>
                <w:szCs w:val="20"/>
                <w:lang w:val="es-MX" w:eastAsia="es-MX"/>
              </w:rPr>
            </w:pPr>
            <w:r w:rsidRPr="004221E3">
              <w:rPr>
                <w:rFonts w:ascii="Montserrat" w:eastAsia="Times New Roman" w:hAnsi="Montserrat" w:cs="Arial"/>
                <w:sz w:val="20"/>
                <w:szCs w:val="20"/>
                <w:lang w:val="es-MX" w:eastAsia="es-MX"/>
              </w:rPr>
              <w:t> </w:t>
            </w:r>
          </w:p>
        </w:tc>
        <w:tc>
          <w:tcPr>
            <w:tcW w:w="969" w:type="pct"/>
            <w:tcBorders>
              <w:top w:val="nil"/>
              <w:left w:val="nil"/>
              <w:bottom w:val="single" w:sz="4" w:space="0" w:color="000000"/>
              <w:right w:val="single" w:sz="4" w:space="0" w:color="000000"/>
            </w:tcBorders>
            <w:shd w:val="clear" w:color="auto" w:fill="auto"/>
            <w:noWrap/>
            <w:vAlign w:val="bottom"/>
            <w:hideMark/>
          </w:tcPr>
          <w:p w14:paraId="108C7863" w14:textId="77777777" w:rsidR="00DE2E27" w:rsidRPr="004221E3" w:rsidRDefault="00DE2E27" w:rsidP="00DE2E27">
            <w:pPr>
              <w:rPr>
                <w:rFonts w:ascii="Montserrat" w:eastAsia="Times New Roman" w:hAnsi="Montserrat" w:cs="Arial"/>
                <w:sz w:val="20"/>
                <w:szCs w:val="20"/>
                <w:lang w:val="es-MX" w:eastAsia="es-MX"/>
              </w:rPr>
            </w:pPr>
            <w:r w:rsidRPr="004221E3">
              <w:rPr>
                <w:rFonts w:ascii="Montserrat" w:eastAsia="Times New Roman" w:hAnsi="Montserrat" w:cs="Arial"/>
                <w:sz w:val="20"/>
                <w:szCs w:val="20"/>
                <w:lang w:val="es-MX" w:eastAsia="es-MX"/>
              </w:rPr>
              <w:t> </w:t>
            </w:r>
          </w:p>
        </w:tc>
        <w:tc>
          <w:tcPr>
            <w:tcW w:w="868" w:type="pct"/>
            <w:tcBorders>
              <w:top w:val="nil"/>
              <w:left w:val="nil"/>
              <w:bottom w:val="single" w:sz="4" w:space="0" w:color="000000"/>
              <w:right w:val="single" w:sz="4" w:space="0" w:color="000000"/>
            </w:tcBorders>
            <w:shd w:val="clear" w:color="auto" w:fill="auto"/>
            <w:noWrap/>
            <w:vAlign w:val="bottom"/>
            <w:hideMark/>
          </w:tcPr>
          <w:p w14:paraId="77F331FF" w14:textId="77777777" w:rsidR="00DE2E27" w:rsidRPr="004221E3" w:rsidRDefault="00DE2E27" w:rsidP="00DE2E27">
            <w:pPr>
              <w:rPr>
                <w:rFonts w:ascii="Montserrat" w:eastAsia="Times New Roman" w:hAnsi="Montserrat" w:cs="Arial"/>
                <w:sz w:val="20"/>
                <w:szCs w:val="20"/>
                <w:lang w:val="es-MX" w:eastAsia="es-MX"/>
              </w:rPr>
            </w:pPr>
            <w:r w:rsidRPr="004221E3">
              <w:rPr>
                <w:rFonts w:ascii="Montserrat" w:eastAsia="Times New Roman" w:hAnsi="Montserrat" w:cs="Arial"/>
                <w:sz w:val="20"/>
                <w:szCs w:val="20"/>
                <w:lang w:val="es-MX" w:eastAsia="es-MX"/>
              </w:rPr>
              <w:t> </w:t>
            </w:r>
          </w:p>
        </w:tc>
        <w:tc>
          <w:tcPr>
            <w:tcW w:w="658" w:type="pct"/>
            <w:tcBorders>
              <w:top w:val="nil"/>
              <w:left w:val="nil"/>
              <w:bottom w:val="single" w:sz="4" w:space="0" w:color="000000"/>
              <w:right w:val="single" w:sz="4" w:space="0" w:color="000000"/>
            </w:tcBorders>
            <w:shd w:val="clear" w:color="auto" w:fill="auto"/>
            <w:noWrap/>
            <w:vAlign w:val="bottom"/>
            <w:hideMark/>
          </w:tcPr>
          <w:p w14:paraId="47D20124" w14:textId="77777777" w:rsidR="00DE2E27" w:rsidRPr="004221E3" w:rsidRDefault="00DE2E27" w:rsidP="00DE2E27">
            <w:pPr>
              <w:rPr>
                <w:rFonts w:ascii="Montserrat" w:eastAsia="Times New Roman" w:hAnsi="Montserrat" w:cs="Arial"/>
                <w:sz w:val="20"/>
                <w:szCs w:val="20"/>
                <w:lang w:val="es-MX" w:eastAsia="es-MX"/>
              </w:rPr>
            </w:pPr>
            <w:r w:rsidRPr="004221E3">
              <w:rPr>
                <w:rFonts w:ascii="Montserrat" w:eastAsia="Times New Roman" w:hAnsi="Montserrat" w:cs="Arial"/>
                <w:sz w:val="20"/>
                <w:szCs w:val="20"/>
                <w:lang w:val="es-MX" w:eastAsia="es-MX"/>
              </w:rPr>
              <w:t> </w:t>
            </w:r>
          </w:p>
        </w:tc>
      </w:tr>
      <w:tr w:rsidR="00DE2E27" w:rsidRPr="004221E3" w14:paraId="44B73B46" w14:textId="77777777" w:rsidTr="00DE2E27">
        <w:trPr>
          <w:trHeight w:val="20"/>
        </w:trPr>
        <w:tc>
          <w:tcPr>
            <w:tcW w:w="876" w:type="pct"/>
            <w:tcBorders>
              <w:top w:val="nil"/>
              <w:left w:val="nil"/>
              <w:bottom w:val="nil"/>
              <w:right w:val="nil"/>
            </w:tcBorders>
            <w:shd w:val="clear" w:color="auto" w:fill="auto"/>
            <w:noWrap/>
            <w:vAlign w:val="bottom"/>
            <w:hideMark/>
          </w:tcPr>
          <w:p w14:paraId="5514477D" w14:textId="77777777" w:rsidR="00DE2E27" w:rsidRPr="004221E3" w:rsidRDefault="00DE2E27" w:rsidP="00DE2E27">
            <w:pPr>
              <w:rPr>
                <w:rFonts w:ascii="Montserrat" w:eastAsia="Times New Roman" w:hAnsi="Montserrat" w:cs="Arial"/>
                <w:sz w:val="20"/>
                <w:szCs w:val="20"/>
                <w:lang w:val="es-MX" w:eastAsia="es-MX"/>
              </w:rPr>
            </w:pPr>
          </w:p>
        </w:tc>
        <w:tc>
          <w:tcPr>
            <w:tcW w:w="60" w:type="pct"/>
            <w:tcBorders>
              <w:top w:val="nil"/>
              <w:left w:val="nil"/>
              <w:bottom w:val="nil"/>
              <w:right w:val="nil"/>
            </w:tcBorders>
            <w:shd w:val="clear" w:color="auto" w:fill="auto"/>
            <w:noWrap/>
            <w:vAlign w:val="bottom"/>
            <w:hideMark/>
          </w:tcPr>
          <w:p w14:paraId="06076965" w14:textId="77777777" w:rsidR="00DE2E27" w:rsidRPr="004221E3" w:rsidRDefault="00DE2E27" w:rsidP="00DE2E27">
            <w:pPr>
              <w:rPr>
                <w:rFonts w:ascii="Montserrat" w:eastAsia="Times New Roman" w:hAnsi="Montserrat" w:cs="Times New Roman"/>
                <w:sz w:val="20"/>
                <w:szCs w:val="20"/>
                <w:lang w:val="es-MX" w:eastAsia="es-MX"/>
              </w:rPr>
            </w:pPr>
          </w:p>
        </w:tc>
        <w:tc>
          <w:tcPr>
            <w:tcW w:w="215" w:type="pct"/>
            <w:tcBorders>
              <w:top w:val="nil"/>
              <w:left w:val="nil"/>
              <w:bottom w:val="nil"/>
              <w:right w:val="nil"/>
            </w:tcBorders>
            <w:shd w:val="clear" w:color="auto" w:fill="auto"/>
            <w:noWrap/>
            <w:vAlign w:val="bottom"/>
            <w:hideMark/>
          </w:tcPr>
          <w:p w14:paraId="6562F924" w14:textId="77777777" w:rsidR="00DE2E27" w:rsidRPr="004221E3" w:rsidRDefault="00DE2E27" w:rsidP="00DE2E27">
            <w:pPr>
              <w:rPr>
                <w:rFonts w:ascii="Montserrat" w:eastAsia="Times New Roman" w:hAnsi="Montserrat" w:cs="Times New Roman"/>
                <w:sz w:val="20"/>
                <w:szCs w:val="20"/>
                <w:lang w:val="es-MX" w:eastAsia="es-MX"/>
              </w:rPr>
            </w:pPr>
          </w:p>
        </w:tc>
        <w:tc>
          <w:tcPr>
            <w:tcW w:w="215" w:type="pct"/>
            <w:tcBorders>
              <w:top w:val="nil"/>
              <w:left w:val="nil"/>
              <w:bottom w:val="nil"/>
              <w:right w:val="nil"/>
            </w:tcBorders>
            <w:shd w:val="clear" w:color="auto" w:fill="auto"/>
            <w:noWrap/>
            <w:vAlign w:val="bottom"/>
            <w:hideMark/>
          </w:tcPr>
          <w:p w14:paraId="20FCD5C9" w14:textId="77777777" w:rsidR="00DE2E27" w:rsidRPr="004221E3" w:rsidRDefault="00DE2E27" w:rsidP="00DE2E27">
            <w:pPr>
              <w:rPr>
                <w:rFonts w:ascii="Montserrat" w:eastAsia="Times New Roman" w:hAnsi="Montserrat" w:cs="Times New Roman"/>
                <w:sz w:val="20"/>
                <w:szCs w:val="20"/>
                <w:lang w:val="es-MX" w:eastAsia="es-MX"/>
              </w:rPr>
            </w:pPr>
          </w:p>
        </w:tc>
        <w:tc>
          <w:tcPr>
            <w:tcW w:w="1139" w:type="pct"/>
            <w:tcBorders>
              <w:top w:val="nil"/>
              <w:left w:val="nil"/>
              <w:bottom w:val="nil"/>
              <w:right w:val="nil"/>
            </w:tcBorders>
            <w:shd w:val="clear" w:color="auto" w:fill="auto"/>
            <w:noWrap/>
            <w:vAlign w:val="bottom"/>
            <w:hideMark/>
          </w:tcPr>
          <w:p w14:paraId="1EA25597" w14:textId="77777777" w:rsidR="00DE2E27" w:rsidRPr="004221E3" w:rsidRDefault="00DE2E27" w:rsidP="00DE2E27">
            <w:pPr>
              <w:rPr>
                <w:rFonts w:ascii="Montserrat" w:eastAsia="Times New Roman" w:hAnsi="Montserrat" w:cs="Times New Roman"/>
                <w:sz w:val="20"/>
                <w:szCs w:val="20"/>
                <w:lang w:val="es-MX" w:eastAsia="es-MX"/>
              </w:rPr>
            </w:pPr>
          </w:p>
        </w:tc>
        <w:tc>
          <w:tcPr>
            <w:tcW w:w="969" w:type="pct"/>
            <w:tcBorders>
              <w:top w:val="nil"/>
              <w:left w:val="nil"/>
              <w:bottom w:val="nil"/>
              <w:right w:val="nil"/>
            </w:tcBorders>
            <w:shd w:val="clear" w:color="auto" w:fill="auto"/>
            <w:noWrap/>
            <w:vAlign w:val="bottom"/>
            <w:hideMark/>
          </w:tcPr>
          <w:p w14:paraId="54BA45F7" w14:textId="77777777" w:rsidR="00DE2E27" w:rsidRPr="004221E3" w:rsidRDefault="00DE2E27" w:rsidP="00DE2E27">
            <w:pPr>
              <w:rPr>
                <w:rFonts w:ascii="Montserrat" w:eastAsia="Times New Roman" w:hAnsi="Montserrat" w:cs="Times New Roman"/>
                <w:sz w:val="20"/>
                <w:szCs w:val="20"/>
                <w:lang w:val="es-MX" w:eastAsia="es-MX"/>
              </w:rPr>
            </w:pPr>
          </w:p>
        </w:tc>
        <w:tc>
          <w:tcPr>
            <w:tcW w:w="868" w:type="pct"/>
            <w:tcBorders>
              <w:top w:val="nil"/>
              <w:left w:val="nil"/>
              <w:bottom w:val="nil"/>
              <w:right w:val="nil"/>
            </w:tcBorders>
            <w:shd w:val="clear" w:color="auto" w:fill="auto"/>
            <w:noWrap/>
            <w:vAlign w:val="bottom"/>
            <w:hideMark/>
          </w:tcPr>
          <w:p w14:paraId="091AF2D8" w14:textId="77777777" w:rsidR="00DE2E27" w:rsidRPr="004221E3" w:rsidRDefault="00DE2E27" w:rsidP="00DE2E27">
            <w:pPr>
              <w:rPr>
                <w:rFonts w:ascii="Montserrat" w:eastAsia="Times New Roman" w:hAnsi="Montserrat" w:cs="Times New Roman"/>
                <w:sz w:val="20"/>
                <w:szCs w:val="20"/>
                <w:lang w:val="es-MX" w:eastAsia="es-MX"/>
              </w:rPr>
            </w:pPr>
          </w:p>
        </w:tc>
        <w:tc>
          <w:tcPr>
            <w:tcW w:w="658" w:type="pct"/>
            <w:tcBorders>
              <w:top w:val="nil"/>
              <w:left w:val="nil"/>
              <w:bottom w:val="nil"/>
              <w:right w:val="nil"/>
            </w:tcBorders>
            <w:shd w:val="clear" w:color="auto" w:fill="auto"/>
            <w:noWrap/>
            <w:vAlign w:val="bottom"/>
            <w:hideMark/>
          </w:tcPr>
          <w:p w14:paraId="69E30156" w14:textId="77777777" w:rsidR="00DE2E27" w:rsidRPr="004221E3" w:rsidRDefault="00DE2E27" w:rsidP="00DE2E27">
            <w:pPr>
              <w:rPr>
                <w:rFonts w:ascii="Montserrat" w:eastAsia="Times New Roman" w:hAnsi="Montserrat" w:cs="Times New Roman"/>
                <w:sz w:val="20"/>
                <w:szCs w:val="20"/>
                <w:lang w:val="es-MX" w:eastAsia="es-MX"/>
              </w:rPr>
            </w:pPr>
          </w:p>
        </w:tc>
      </w:tr>
      <w:tr w:rsidR="00DE2E27" w:rsidRPr="004221E3" w14:paraId="22C3BD4F" w14:textId="77777777" w:rsidTr="00DE2E27">
        <w:trPr>
          <w:trHeight w:val="20"/>
        </w:trPr>
        <w:tc>
          <w:tcPr>
            <w:tcW w:w="1151" w:type="pct"/>
            <w:gridSpan w:val="3"/>
            <w:tcBorders>
              <w:top w:val="nil"/>
              <w:left w:val="nil"/>
              <w:bottom w:val="nil"/>
              <w:right w:val="nil"/>
            </w:tcBorders>
            <w:shd w:val="clear" w:color="auto" w:fill="auto"/>
            <w:noWrap/>
            <w:vAlign w:val="bottom"/>
            <w:hideMark/>
          </w:tcPr>
          <w:p w14:paraId="4469D002" w14:textId="77777777" w:rsidR="00DE2E27" w:rsidRPr="004221E3" w:rsidRDefault="00DE2E27" w:rsidP="00DE2E27">
            <w:pPr>
              <w:jc w:val="center"/>
              <w:rPr>
                <w:rFonts w:ascii="Montserrat" w:eastAsia="Times New Roman" w:hAnsi="Montserrat" w:cs="Arial"/>
                <w:sz w:val="20"/>
                <w:szCs w:val="20"/>
                <w:lang w:val="es-MX" w:eastAsia="es-MX"/>
              </w:rPr>
            </w:pPr>
            <w:r w:rsidRPr="004221E3">
              <w:rPr>
                <w:rFonts w:ascii="Montserrat" w:eastAsia="Times New Roman" w:hAnsi="Montserrat" w:cs="Arial"/>
                <w:sz w:val="20"/>
                <w:szCs w:val="20"/>
                <w:lang w:val="es-MX" w:eastAsia="es-MX"/>
              </w:rPr>
              <w:t>CONFORME</w:t>
            </w:r>
          </w:p>
        </w:tc>
        <w:tc>
          <w:tcPr>
            <w:tcW w:w="215" w:type="pct"/>
            <w:tcBorders>
              <w:top w:val="nil"/>
              <w:left w:val="nil"/>
              <w:bottom w:val="nil"/>
              <w:right w:val="nil"/>
            </w:tcBorders>
            <w:shd w:val="clear" w:color="auto" w:fill="auto"/>
            <w:noWrap/>
            <w:vAlign w:val="bottom"/>
            <w:hideMark/>
          </w:tcPr>
          <w:p w14:paraId="2A5DC5ED" w14:textId="77777777" w:rsidR="00DE2E27" w:rsidRPr="004221E3" w:rsidRDefault="00DE2E27" w:rsidP="00DE2E27">
            <w:pPr>
              <w:jc w:val="center"/>
              <w:rPr>
                <w:rFonts w:ascii="Montserrat" w:eastAsia="Times New Roman" w:hAnsi="Montserrat" w:cs="Arial"/>
                <w:sz w:val="20"/>
                <w:szCs w:val="20"/>
                <w:lang w:val="es-MX" w:eastAsia="es-MX"/>
              </w:rPr>
            </w:pPr>
          </w:p>
        </w:tc>
        <w:tc>
          <w:tcPr>
            <w:tcW w:w="3634" w:type="pct"/>
            <w:gridSpan w:val="4"/>
            <w:tcBorders>
              <w:top w:val="nil"/>
              <w:left w:val="nil"/>
              <w:bottom w:val="nil"/>
              <w:right w:val="nil"/>
            </w:tcBorders>
            <w:shd w:val="clear" w:color="auto" w:fill="auto"/>
            <w:noWrap/>
            <w:vAlign w:val="bottom"/>
            <w:hideMark/>
          </w:tcPr>
          <w:p w14:paraId="6A7EEFD5" w14:textId="77777777" w:rsidR="00DE2E27" w:rsidRPr="004221E3" w:rsidRDefault="00DE2E27" w:rsidP="00DE2E27">
            <w:pPr>
              <w:jc w:val="center"/>
              <w:rPr>
                <w:rFonts w:ascii="Montserrat" w:eastAsia="Times New Roman" w:hAnsi="Montserrat" w:cs="Arial"/>
                <w:sz w:val="20"/>
                <w:szCs w:val="20"/>
                <w:lang w:val="es-MX" w:eastAsia="es-MX"/>
              </w:rPr>
            </w:pPr>
            <w:r w:rsidRPr="004221E3">
              <w:rPr>
                <w:rFonts w:ascii="Montserrat" w:eastAsia="Times New Roman" w:hAnsi="Montserrat" w:cs="Arial"/>
                <w:sz w:val="20"/>
                <w:szCs w:val="20"/>
                <w:lang w:val="es-MX" w:eastAsia="es-MX"/>
              </w:rPr>
              <w:t>Vo.Bo.</w:t>
            </w:r>
          </w:p>
        </w:tc>
      </w:tr>
      <w:tr w:rsidR="00DE2E27" w:rsidRPr="004221E3" w14:paraId="14CF8A42" w14:textId="77777777" w:rsidTr="00DE2E27">
        <w:trPr>
          <w:trHeight w:val="20"/>
        </w:trPr>
        <w:tc>
          <w:tcPr>
            <w:tcW w:w="876" w:type="pct"/>
            <w:tcBorders>
              <w:top w:val="nil"/>
              <w:left w:val="nil"/>
              <w:bottom w:val="nil"/>
              <w:right w:val="nil"/>
            </w:tcBorders>
            <w:shd w:val="clear" w:color="auto" w:fill="auto"/>
            <w:noWrap/>
            <w:vAlign w:val="bottom"/>
            <w:hideMark/>
          </w:tcPr>
          <w:p w14:paraId="4A424E00" w14:textId="77777777" w:rsidR="00DE2E27" w:rsidRPr="004221E3" w:rsidRDefault="00DE2E27" w:rsidP="00DE2E27">
            <w:pPr>
              <w:jc w:val="center"/>
              <w:rPr>
                <w:rFonts w:ascii="Montserrat" w:eastAsia="Times New Roman" w:hAnsi="Montserrat" w:cs="Arial"/>
                <w:sz w:val="20"/>
                <w:szCs w:val="20"/>
                <w:lang w:val="es-MX" w:eastAsia="es-MX"/>
              </w:rPr>
            </w:pPr>
          </w:p>
        </w:tc>
        <w:tc>
          <w:tcPr>
            <w:tcW w:w="60" w:type="pct"/>
            <w:tcBorders>
              <w:top w:val="nil"/>
              <w:left w:val="nil"/>
              <w:bottom w:val="nil"/>
              <w:right w:val="nil"/>
            </w:tcBorders>
            <w:shd w:val="clear" w:color="auto" w:fill="auto"/>
            <w:noWrap/>
            <w:vAlign w:val="bottom"/>
            <w:hideMark/>
          </w:tcPr>
          <w:p w14:paraId="6CB728B8" w14:textId="77777777" w:rsidR="00DE2E27" w:rsidRPr="004221E3" w:rsidRDefault="00DE2E27" w:rsidP="00DE2E27">
            <w:pPr>
              <w:jc w:val="center"/>
              <w:rPr>
                <w:rFonts w:ascii="Montserrat" w:eastAsia="Times New Roman" w:hAnsi="Montserrat" w:cs="Times New Roman"/>
                <w:sz w:val="20"/>
                <w:szCs w:val="20"/>
                <w:lang w:val="es-MX" w:eastAsia="es-MX"/>
              </w:rPr>
            </w:pPr>
          </w:p>
        </w:tc>
        <w:tc>
          <w:tcPr>
            <w:tcW w:w="215" w:type="pct"/>
            <w:tcBorders>
              <w:top w:val="nil"/>
              <w:left w:val="nil"/>
              <w:bottom w:val="nil"/>
              <w:right w:val="nil"/>
            </w:tcBorders>
            <w:shd w:val="clear" w:color="auto" w:fill="auto"/>
            <w:noWrap/>
            <w:vAlign w:val="bottom"/>
            <w:hideMark/>
          </w:tcPr>
          <w:p w14:paraId="49A20910" w14:textId="77777777" w:rsidR="00DE2E27" w:rsidRPr="004221E3" w:rsidRDefault="00DE2E27" w:rsidP="00DE2E27">
            <w:pPr>
              <w:jc w:val="center"/>
              <w:rPr>
                <w:rFonts w:ascii="Montserrat" w:eastAsia="Times New Roman" w:hAnsi="Montserrat" w:cs="Times New Roman"/>
                <w:sz w:val="20"/>
                <w:szCs w:val="20"/>
                <w:lang w:val="es-MX" w:eastAsia="es-MX"/>
              </w:rPr>
            </w:pPr>
          </w:p>
        </w:tc>
        <w:tc>
          <w:tcPr>
            <w:tcW w:w="215" w:type="pct"/>
            <w:tcBorders>
              <w:top w:val="nil"/>
              <w:left w:val="nil"/>
              <w:bottom w:val="nil"/>
              <w:right w:val="nil"/>
            </w:tcBorders>
            <w:shd w:val="clear" w:color="auto" w:fill="auto"/>
            <w:noWrap/>
            <w:vAlign w:val="bottom"/>
            <w:hideMark/>
          </w:tcPr>
          <w:p w14:paraId="68428C24" w14:textId="77777777" w:rsidR="00DE2E27" w:rsidRPr="004221E3" w:rsidRDefault="00DE2E27" w:rsidP="00DE2E27">
            <w:pPr>
              <w:jc w:val="center"/>
              <w:rPr>
                <w:rFonts w:ascii="Montserrat" w:eastAsia="Times New Roman" w:hAnsi="Montserrat" w:cs="Times New Roman"/>
                <w:sz w:val="20"/>
                <w:szCs w:val="20"/>
                <w:lang w:val="es-MX" w:eastAsia="es-MX"/>
              </w:rPr>
            </w:pPr>
          </w:p>
        </w:tc>
        <w:tc>
          <w:tcPr>
            <w:tcW w:w="1139" w:type="pct"/>
            <w:tcBorders>
              <w:top w:val="nil"/>
              <w:left w:val="nil"/>
              <w:bottom w:val="nil"/>
              <w:right w:val="nil"/>
            </w:tcBorders>
            <w:shd w:val="clear" w:color="auto" w:fill="auto"/>
            <w:noWrap/>
            <w:vAlign w:val="bottom"/>
            <w:hideMark/>
          </w:tcPr>
          <w:p w14:paraId="5C073F68" w14:textId="77777777" w:rsidR="00DE2E27" w:rsidRPr="004221E3" w:rsidRDefault="00DE2E27" w:rsidP="00DE2E27">
            <w:pPr>
              <w:rPr>
                <w:rFonts w:ascii="Montserrat" w:eastAsia="Times New Roman" w:hAnsi="Montserrat" w:cs="Times New Roman"/>
                <w:sz w:val="20"/>
                <w:szCs w:val="20"/>
                <w:lang w:val="es-MX" w:eastAsia="es-MX"/>
              </w:rPr>
            </w:pPr>
          </w:p>
        </w:tc>
        <w:tc>
          <w:tcPr>
            <w:tcW w:w="969" w:type="pct"/>
            <w:tcBorders>
              <w:top w:val="nil"/>
              <w:left w:val="nil"/>
              <w:bottom w:val="nil"/>
              <w:right w:val="nil"/>
            </w:tcBorders>
            <w:shd w:val="clear" w:color="auto" w:fill="auto"/>
            <w:noWrap/>
            <w:vAlign w:val="bottom"/>
            <w:hideMark/>
          </w:tcPr>
          <w:p w14:paraId="1D185C10" w14:textId="77777777" w:rsidR="00DE2E27" w:rsidRPr="004221E3" w:rsidRDefault="00DE2E27" w:rsidP="00DE2E27">
            <w:pPr>
              <w:jc w:val="center"/>
              <w:rPr>
                <w:rFonts w:ascii="Montserrat" w:eastAsia="Times New Roman" w:hAnsi="Montserrat" w:cs="Times New Roman"/>
                <w:sz w:val="20"/>
                <w:szCs w:val="20"/>
                <w:lang w:val="es-MX" w:eastAsia="es-MX"/>
              </w:rPr>
            </w:pPr>
          </w:p>
        </w:tc>
        <w:tc>
          <w:tcPr>
            <w:tcW w:w="868" w:type="pct"/>
            <w:tcBorders>
              <w:top w:val="nil"/>
              <w:left w:val="nil"/>
              <w:bottom w:val="nil"/>
              <w:right w:val="nil"/>
            </w:tcBorders>
            <w:shd w:val="clear" w:color="auto" w:fill="auto"/>
            <w:noWrap/>
            <w:vAlign w:val="bottom"/>
            <w:hideMark/>
          </w:tcPr>
          <w:p w14:paraId="4A909F23" w14:textId="77777777" w:rsidR="00DE2E27" w:rsidRPr="004221E3" w:rsidRDefault="00DE2E27" w:rsidP="00DE2E27">
            <w:pPr>
              <w:jc w:val="center"/>
              <w:rPr>
                <w:rFonts w:ascii="Montserrat" w:eastAsia="Times New Roman" w:hAnsi="Montserrat" w:cs="Times New Roman"/>
                <w:sz w:val="20"/>
                <w:szCs w:val="20"/>
                <w:lang w:val="es-MX" w:eastAsia="es-MX"/>
              </w:rPr>
            </w:pPr>
          </w:p>
        </w:tc>
        <w:tc>
          <w:tcPr>
            <w:tcW w:w="658" w:type="pct"/>
            <w:tcBorders>
              <w:top w:val="nil"/>
              <w:left w:val="nil"/>
              <w:bottom w:val="nil"/>
              <w:right w:val="nil"/>
            </w:tcBorders>
            <w:shd w:val="clear" w:color="auto" w:fill="auto"/>
            <w:noWrap/>
            <w:vAlign w:val="bottom"/>
            <w:hideMark/>
          </w:tcPr>
          <w:p w14:paraId="2935ECF0" w14:textId="77777777" w:rsidR="00DE2E27" w:rsidRPr="004221E3" w:rsidRDefault="00DE2E27" w:rsidP="00DE2E27">
            <w:pPr>
              <w:rPr>
                <w:rFonts w:ascii="Montserrat" w:eastAsia="Times New Roman" w:hAnsi="Montserrat" w:cs="Times New Roman"/>
                <w:sz w:val="20"/>
                <w:szCs w:val="20"/>
                <w:lang w:val="es-MX" w:eastAsia="es-MX"/>
              </w:rPr>
            </w:pPr>
          </w:p>
        </w:tc>
      </w:tr>
      <w:tr w:rsidR="00DE2E27" w:rsidRPr="004221E3" w14:paraId="76A521C2" w14:textId="77777777" w:rsidTr="00DE2E27">
        <w:trPr>
          <w:trHeight w:val="20"/>
        </w:trPr>
        <w:tc>
          <w:tcPr>
            <w:tcW w:w="1151" w:type="pct"/>
            <w:gridSpan w:val="3"/>
            <w:tcBorders>
              <w:top w:val="nil"/>
              <w:left w:val="nil"/>
              <w:bottom w:val="nil"/>
              <w:right w:val="nil"/>
            </w:tcBorders>
            <w:shd w:val="clear" w:color="auto" w:fill="auto"/>
            <w:noWrap/>
            <w:vAlign w:val="bottom"/>
            <w:hideMark/>
          </w:tcPr>
          <w:p w14:paraId="78F7BBFF" w14:textId="77777777" w:rsidR="00DE2E27" w:rsidRPr="004221E3" w:rsidRDefault="00DE2E27" w:rsidP="00DE2E27">
            <w:pPr>
              <w:jc w:val="center"/>
              <w:rPr>
                <w:rFonts w:ascii="Montserrat" w:eastAsia="Times New Roman" w:hAnsi="Montserrat" w:cs="Arial"/>
                <w:sz w:val="20"/>
                <w:szCs w:val="20"/>
                <w:lang w:val="es-MX" w:eastAsia="es-MX"/>
              </w:rPr>
            </w:pPr>
            <w:r w:rsidRPr="004221E3">
              <w:rPr>
                <w:rFonts w:ascii="Montserrat" w:eastAsia="Times New Roman" w:hAnsi="Montserrat" w:cs="Arial"/>
                <w:sz w:val="20"/>
                <w:szCs w:val="20"/>
                <w:lang w:val="es-MX" w:eastAsia="es-MX"/>
              </w:rPr>
              <w:t>EL PROVEEDOR</w:t>
            </w:r>
          </w:p>
        </w:tc>
        <w:tc>
          <w:tcPr>
            <w:tcW w:w="215" w:type="pct"/>
            <w:tcBorders>
              <w:top w:val="nil"/>
              <w:left w:val="nil"/>
              <w:bottom w:val="nil"/>
              <w:right w:val="nil"/>
            </w:tcBorders>
            <w:shd w:val="clear" w:color="auto" w:fill="auto"/>
            <w:noWrap/>
            <w:vAlign w:val="bottom"/>
            <w:hideMark/>
          </w:tcPr>
          <w:p w14:paraId="52F4246A" w14:textId="77777777" w:rsidR="00DE2E27" w:rsidRPr="004221E3" w:rsidRDefault="00DE2E27" w:rsidP="00DE2E27">
            <w:pPr>
              <w:jc w:val="center"/>
              <w:rPr>
                <w:rFonts w:ascii="Montserrat" w:eastAsia="Times New Roman" w:hAnsi="Montserrat" w:cs="Arial"/>
                <w:sz w:val="20"/>
                <w:szCs w:val="20"/>
                <w:lang w:val="es-MX" w:eastAsia="es-MX"/>
              </w:rPr>
            </w:pPr>
          </w:p>
        </w:tc>
        <w:tc>
          <w:tcPr>
            <w:tcW w:w="3634" w:type="pct"/>
            <w:gridSpan w:val="4"/>
            <w:tcBorders>
              <w:top w:val="nil"/>
              <w:left w:val="nil"/>
              <w:bottom w:val="nil"/>
              <w:right w:val="nil"/>
            </w:tcBorders>
            <w:shd w:val="clear" w:color="auto" w:fill="auto"/>
            <w:noWrap/>
            <w:vAlign w:val="bottom"/>
            <w:hideMark/>
          </w:tcPr>
          <w:p w14:paraId="7B25DD3B" w14:textId="77777777" w:rsidR="00DE2E27" w:rsidRPr="004221E3" w:rsidRDefault="00DE2E27" w:rsidP="00DE2E27">
            <w:pPr>
              <w:jc w:val="center"/>
              <w:rPr>
                <w:rFonts w:ascii="Montserrat" w:eastAsia="Times New Roman" w:hAnsi="Montserrat" w:cs="Arial"/>
                <w:sz w:val="20"/>
                <w:szCs w:val="20"/>
                <w:lang w:val="es-MX" w:eastAsia="es-MX"/>
              </w:rPr>
            </w:pPr>
            <w:r w:rsidRPr="004221E3">
              <w:rPr>
                <w:rFonts w:ascii="Montserrat" w:eastAsia="Times New Roman" w:hAnsi="Montserrat" w:cs="Arial"/>
                <w:sz w:val="20"/>
                <w:szCs w:val="20"/>
                <w:lang w:val="es-MX" w:eastAsia="es-MX"/>
              </w:rPr>
              <w:t>JEFE DE CONSERVACIÓN DE UNIDAD</w:t>
            </w:r>
          </w:p>
        </w:tc>
      </w:tr>
      <w:tr w:rsidR="00DE2E27" w:rsidRPr="004221E3" w14:paraId="6A0B7FEA" w14:textId="77777777" w:rsidTr="00DE2E27">
        <w:trPr>
          <w:trHeight w:val="20"/>
        </w:trPr>
        <w:tc>
          <w:tcPr>
            <w:tcW w:w="876" w:type="pct"/>
            <w:tcBorders>
              <w:top w:val="nil"/>
              <w:left w:val="nil"/>
              <w:bottom w:val="nil"/>
              <w:right w:val="nil"/>
            </w:tcBorders>
            <w:shd w:val="clear" w:color="auto" w:fill="auto"/>
            <w:noWrap/>
            <w:vAlign w:val="bottom"/>
            <w:hideMark/>
          </w:tcPr>
          <w:p w14:paraId="380CFD19" w14:textId="77777777" w:rsidR="00DE2E27" w:rsidRPr="004221E3" w:rsidRDefault="00DE2E27" w:rsidP="00DE2E27">
            <w:pPr>
              <w:jc w:val="center"/>
              <w:rPr>
                <w:rFonts w:ascii="Montserrat" w:eastAsia="Times New Roman" w:hAnsi="Montserrat" w:cs="Arial"/>
                <w:sz w:val="20"/>
                <w:szCs w:val="20"/>
                <w:lang w:val="es-MX" w:eastAsia="es-MX"/>
              </w:rPr>
            </w:pPr>
          </w:p>
        </w:tc>
        <w:tc>
          <w:tcPr>
            <w:tcW w:w="60" w:type="pct"/>
            <w:tcBorders>
              <w:top w:val="nil"/>
              <w:left w:val="nil"/>
              <w:bottom w:val="nil"/>
              <w:right w:val="nil"/>
            </w:tcBorders>
            <w:shd w:val="clear" w:color="auto" w:fill="auto"/>
            <w:noWrap/>
            <w:vAlign w:val="bottom"/>
            <w:hideMark/>
          </w:tcPr>
          <w:p w14:paraId="65567807" w14:textId="77777777" w:rsidR="00DE2E27" w:rsidRPr="004221E3" w:rsidRDefault="00DE2E27" w:rsidP="00DE2E27">
            <w:pPr>
              <w:rPr>
                <w:rFonts w:ascii="Montserrat" w:eastAsia="Times New Roman" w:hAnsi="Montserrat" w:cs="Times New Roman"/>
                <w:sz w:val="20"/>
                <w:szCs w:val="20"/>
                <w:lang w:val="es-MX" w:eastAsia="es-MX"/>
              </w:rPr>
            </w:pPr>
          </w:p>
        </w:tc>
        <w:tc>
          <w:tcPr>
            <w:tcW w:w="215" w:type="pct"/>
            <w:tcBorders>
              <w:top w:val="nil"/>
              <w:left w:val="nil"/>
              <w:bottom w:val="nil"/>
              <w:right w:val="nil"/>
            </w:tcBorders>
            <w:shd w:val="clear" w:color="auto" w:fill="auto"/>
            <w:noWrap/>
            <w:vAlign w:val="bottom"/>
            <w:hideMark/>
          </w:tcPr>
          <w:p w14:paraId="41479D7A" w14:textId="77777777" w:rsidR="00DE2E27" w:rsidRPr="004221E3" w:rsidRDefault="00DE2E27" w:rsidP="00DE2E27">
            <w:pPr>
              <w:rPr>
                <w:rFonts w:ascii="Montserrat" w:eastAsia="Times New Roman" w:hAnsi="Montserrat" w:cs="Times New Roman"/>
                <w:sz w:val="20"/>
                <w:szCs w:val="20"/>
                <w:lang w:val="es-MX" w:eastAsia="es-MX"/>
              </w:rPr>
            </w:pPr>
          </w:p>
        </w:tc>
        <w:tc>
          <w:tcPr>
            <w:tcW w:w="215" w:type="pct"/>
            <w:tcBorders>
              <w:top w:val="nil"/>
              <w:left w:val="nil"/>
              <w:bottom w:val="nil"/>
              <w:right w:val="nil"/>
            </w:tcBorders>
            <w:shd w:val="clear" w:color="auto" w:fill="auto"/>
            <w:noWrap/>
            <w:vAlign w:val="bottom"/>
            <w:hideMark/>
          </w:tcPr>
          <w:p w14:paraId="7371319A" w14:textId="77777777" w:rsidR="00DE2E27" w:rsidRPr="004221E3" w:rsidRDefault="00DE2E27" w:rsidP="00DE2E27">
            <w:pPr>
              <w:rPr>
                <w:rFonts w:ascii="Montserrat" w:eastAsia="Times New Roman" w:hAnsi="Montserrat" w:cs="Times New Roman"/>
                <w:sz w:val="20"/>
                <w:szCs w:val="20"/>
                <w:lang w:val="es-MX" w:eastAsia="es-MX"/>
              </w:rPr>
            </w:pPr>
          </w:p>
        </w:tc>
        <w:tc>
          <w:tcPr>
            <w:tcW w:w="1139" w:type="pct"/>
            <w:tcBorders>
              <w:top w:val="nil"/>
              <w:left w:val="nil"/>
              <w:bottom w:val="nil"/>
              <w:right w:val="nil"/>
            </w:tcBorders>
            <w:shd w:val="clear" w:color="auto" w:fill="auto"/>
            <w:noWrap/>
            <w:vAlign w:val="bottom"/>
            <w:hideMark/>
          </w:tcPr>
          <w:p w14:paraId="5888CA71" w14:textId="77777777" w:rsidR="00DE2E27" w:rsidRPr="004221E3" w:rsidRDefault="00DE2E27" w:rsidP="00DE2E27">
            <w:pPr>
              <w:rPr>
                <w:rFonts w:ascii="Montserrat" w:eastAsia="Times New Roman" w:hAnsi="Montserrat" w:cs="Times New Roman"/>
                <w:sz w:val="20"/>
                <w:szCs w:val="20"/>
                <w:lang w:val="es-MX" w:eastAsia="es-MX"/>
              </w:rPr>
            </w:pPr>
          </w:p>
        </w:tc>
        <w:tc>
          <w:tcPr>
            <w:tcW w:w="969" w:type="pct"/>
            <w:tcBorders>
              <w:top w:val="nil"/>
              <w:left w:val="nil"/>
              <w:bottom w:val="nil"/>
              <w:right w:val="nil"/>
            </w:tcBorders>
            <w:shd w:val="clear" w:color="auto" w:fill="auto"/>
            <w:noWrap/>
            <w:vAlign w:val="bottom"/>
            <w:hideMark/>
          </w:tcPr>
          <w:p w14:paraId="12CB47AA" w14:textId="77777777" w:rsidR="00DE2E27" w:rsidRPr="004221E3" w:rsidRDefault="00DE2E27" w:rsidP="00DE2E27">
            <w:pPr>
              <w:jc w:val="center"/>
              <w:rPr>
                <w:rFonts w:ascii="Montserrat" w:eastAsia="Times New Roman" w:hAnsi="Montserrat" w:cs="Times New Roman"/>
                <w:sz w:val="20"/>
                <w:szCs w:val="20"/>
                <w:lang w:val="es-MX" w:eastAsia="es-MX"/>
              </w:rPr>
            </w:pPr>
          </w:p>
        </w:tc>
        <w:tc>
          <w:tcPr>
            <w:tcW w:w="868" w:type="pct"/>
            <w:tcBorders>
              <w:top w:val="nil"/>
              <w:left w:val="nil"/>
              <w:bottom w:val="nil"/>
              <w:right w:val="nil"/>
            </w:tcBorders>
            <w:shd w:val="clear" w:color="auto" w:fill="auto"/>
            <w:noWrap/>
            <w:vAlign w:val="bottom"/>
            <w:hideMark/>
          </w:tcPr>
          <w:p w14:paraId="1B890CD7" w14:textId="77777777" w:rsidR="00DE2E27" w:rsidRPr="004221E3" w:rsidRDefault="00DE2E27" w:rsidP="00DE2E27">
            <w:pPr>
              <w:jc w:val="center"/>
              <w:rPr>
                <w:rFonts w:ascii="Montserrat" w:eastAsia="Times New Roman" w:hAnsi="Montserrat" w:cs="Times New Roman"/>
                <w:sz w:val="20"/>
                <w:szCs w:val="20"/>
                <w:lang w:val="es-MX" w:eastAsia="es-MX"/>
              </w:rPr>
            </w:pPr>
          </w:p>
        </w:tc>
        <w:tc>
          <w:tcPr>
            <w:tcW w:w="658" w:type="pct"/>
            <w:tcBorders>
              <w:top w:val="nil"/>
              <w:left w:val="nil"/>
              <w:bottom w:val="nil"/>
              <w:right w:val="nil"/>
            </w:tcBorders>
            <w:shd w:val="clear" w:color="auto" w:fill="auto"/>
            <w:noWrap/>
            <w:vAlign w:val="bottom"/>
            <w:hideMark/>
          </w:tcPr>
          <w:p w14:paraId="73BE63E7" w14:textId="77777777" w:rsidR="00DE2E27" w:rsidRPr="004221E3" w:rsidRDefault="00DE2E27" w:rsidP="00DE2E27">
            <w:pPr>
              <w:rPr>
                <w:rFonts w:ascii="Montserrat" w:eastAsia="Times New Roman" w:hAnsi="Montserrat" w:cs="Times New Roman"/>
                <w:sz w:val="20"/>
                <w:szCs w:val="20"/>
                <w:lang w:val="es-MX" w:eastAsia="es-MX"/>
              </w:rPr>
            </w:pPr>
          </w:p>
        </w:tc>
      </w:tr>
      <w:tr w:rsidR="00DE2E27" w:rsidRPr="004221E3" w14:paraId="58EA8245" w14:textId="77777777" w:rsidTr="00DE2E27">
        <w:trPr>
          <w:trHeight w:val="20"/>
        </w:trPr>
        <w:tc>
          <w:tcPr>
            <w:tcW w:w="876" w:type="pct"/>
            <w:tcBorders>
              <w:top w:val="nil"/>
              <w:left w:val="nil"/>
              <w:bottom w:val="nil"/>
              <w:right w:val="nil"/>
            </w:tcBorders>
            <w:shd w:val="clear" w:color="auto" w:fill="auto"/>
            <w:noWrap/>
            <w:vAlign w:val="bottom"/>
            <w:hideMark/>
          </w:tcPr>
          <w:p w14:paraId="56371C88" w14:textId="77777777" w:rsidR="00DE2E27" w:rsidRPr="004221E3" w:rsidRDefault="00DE2E27" w:rsidP="00DE2E27">
            <w:pPr>
              <w:rPr>
                <w:rFonts w:ascii="Montserrat" w:eastAsia="Times New Roman" w:hAnsi="Montserrat" w:cs="Times New Roman"/>
                <w:sz w:val="20"/>
                <w:szCs w:val="20"/>
                <w:lang w:val="es-MX" w:eastAsia="es-MX"/>
              </w:rPr>
            </w:pPr>
          </w:p>
        </w:tc>
        <w:tc>
          <w:tcPr>
            <w:tcW w:w="60" w:type="pct"/>
            <w:tcBorders>
              <w:top w:val="nil"/>
              <w:left w:val="nil"/>
              <w:bottom w:val="nil"/>
              <w:right w:val="nil"/>
            </w:tcBorders>
            <w:shd w:val="clear" w:color="auto" w:fill="auto"/>
            <w:noWrap/>
            <w:vAlign w:val="bottom"/>
            <w:hideMark/>
          </w:tcPr>
          <w:p w14:paraId="1B4E7629" w14:textId="77777777" w:rsidR="00DE2E27" w:rsidRPr="004221E3" w:rsidRDefault="00DE2E27" w:rsidP="00DE2E27">
            <w:pPr>
              <w:rPr>
                <w:rFonts w:ascii="Montserrat" w:eastAsia="Times New Roman" w:hAnsi="Montserrat" w:cs="Times New Roman"/>
                <w:sz w:val="20"/>
                <w:szCs w:val="20"/>
                <w:lang w:val="es-MX" w:eastAsia="es-MX"/>
              </w:rPr>
            </w:pPr>
          </w:p>
        </w:tc>
        <w:tc>
          <w:tcPr>
            <w:tcW w:w="215" w:type="pct"/>
            <w:tcBorders>
              <w:top w:val="nil"/>
              <w:left w:val="nil"/>
              <w:bottom w:val="nil"/>
              <w:right w:val="nil"/>
            </w:tcBorders>
            <w:shd w:val="clear" w:color="auto" w:fill="auto"/>
            <w:noWrap/>
            <w:vAlign w:val="bottom"/>
            <w:hideMark/>
          </w:tcPr>
          <w:p w14:paraId="2C17B3D3" w14:textId="77777777" w:rsidR="00DE2E27" w:rsidRPr="004221E3" w:rsidRDefault="00DE2E27" w:rsidP="00DE2E27">
            <w:pPr>
              <w:rPr>
                <w:rFonts w:ascii="Montserrat" w:eastAsia="Times New Roman" w:hAnsi="Montserrat" w:cs="Times New Roman"/>
                <w:sz w:val="20"/>
                <w:szCs w:val="20"/>
                <w:lang w:val="es-MX" w:eastAsia="es-MX"/>
              </w:rPr>
            </w:pPr>
          </w:p>
        </w:tc>
        <w:tc>
          <w:tcPr>
            <w:tcW w:w="215" w:type="pct"/>
            <w:tcBorders>
              <w:top w:val="nil"/>
              <w:left w:val="nil"/>
              <w:bottom w:val="nil"/>
              <w:right w:val="nil"/>
            </w:tcBorders>
            <w:shd w:val="clear" w:color="auto" w:fill="auto"/>
            <w:noWrap/>
            <w:vAlign w:val="bottom"/>
            <w:hideMark/>
          </w:tcPr>
          <w:p w14:paraId="245A7095" w14:textId="77777777" w:rsidR="00DE2E27" w:rsidRPr="004221E3" w:rsidRDefault="00DE2E27" w:rsidP="00DE2E27">
            <w:pPr>
              <w:rPr>
                <w:rFonts w:ascii="Montserrat" w:eastAsia="Times New Roman" w:hAnsi="Montserrat" w:cs="Times New Roman"/>
                <w:sz w:val="20"/>
                <w:szCs w:val="20"/>
                <w:lang w:val="es-MX" w:eastAsia="es-MX"/>
              </w:rPr>
            </w:pPr>
          </w:p>
        </w:tc>
        <w:tc>
          <w:tcPr>
            <w:tcW w:w="1139" w:type="pct"/>
            <w:tcBorders>
              <w:top w:val="nil"/>
              <w:left w:val="nil"/>
              <w:bottom w:val="nil"/>
              <w:right w:val="nil"/>
            </w:tcBorders>
            <w:shd w:val="clear" w:color="auto" w:fill="auto"/>
            <w:noWrap/>
            <w:vAlign w:val="bottom"/>
            <w:hideMark/>
          </w:tcPr>
          <w:p w14:paraId="3C9DD02F" w14:textId="77777777" w:rsidR="00DE2E27" w:rsidRPr="004221E3" w:rsidRDefault="00DE2E27" w:rsidP="00DE2E27">
            <w:pPr>
              <w:rPr>
                <w:rFonts w:ascii="Montserrat" w:eastAsia="Times New Roman" w:hAnsi="Montserrat" w:cs="Times New Roman"/>
                <w:sz w:val="20"/>
                <w:szCs w:val="20"/>
                <w:lang w:val="es-MX" w:eastAsia="es-MX"/>
              </w:rPr>
            </w:pPr>
          </w:p>
        </w:tc>
        <w:tc>
          <w:tcPr>
            <w:tcW w:w="969" w:type="pct"/>
            <w:tcBorders>
              <w:top w:val="nil"/>
              <w:left w:val="nil"/>
              <w:bottom w:val="nil"/>
              <w:right w:val="nil"/>
            </w:tcBorders>
            <w:shd w:val="clear" w:color="auto" w:fill="auto"/>
            <w:noWrap/>
            <w:vAlign w:val="bottom"/>
            <w:hideMark/>
          </w:tcPr>
          <w:p w14:paraId="0D485C91" w14:textId="77777777" w:rsidR="00DE2E27" w:rsidRPr="004221E3" w:rsidRDefault="00DE2E27" w:rsidP="00DE2E27">
            <w:pPr>
              <w:jc w:val="center"/>
              <w:rPr>
                <w:rFonts w:ascii="Montserrat" w:eastAsia="Times New Roman" w:hAnsi="Montserrat" w:cs="Times New Roman"/>
                <w:sz w:val="20"/>
                <w:szCs w:val="20"/>
                <w:lang w:val="es-MX" w:eastAsia="es-MX"/>
              </w:rPr>
            </w:pPr>
          </w:p>
        </w:tc>
        <w:tc>
          <w:tcPr>
            <w:tcW w:w="868" w:type="pct"/>
            <w:tcBorders>
              <w:top w:val="nil"/>
              <w:left w:val="nil"/>
              <w:bottom w:val="nil"/>
              <w:right w:val="nil"/>
            </w:tcBorders>
            <w:shd w:val="clear" w:color="auto" w:fill="auto"/>
            <w:noWrap/>
            <w:vAlign w:val="bottom"/>
            <w:hideMark/>
          </w:tcPr>
          <w:p w14:paraId="2C13D0B6" w14:textId="77777777" w:rsidR="00DE2E27" w:rsidRPr="004221E3" w:rsidRDefault="00DE2E27" w:rsidP="00DE2E27">
            <w:pPr>
              <w:jc w:val="center"/>
              <w:rPr>
                <w:rFonts w:ascii="Montserrat" w:eastAsia="Times New Roman" w:hAnsi="Montserrat" w:cs="Times New Roman"/>
                <w:sz w:val="20"/>
                <w:szCs w:val="20"/>
                <w:lang w:val="es-MX" w:eastAsia="es-MX"/>
              </w:rPr>
            </w:pPr>
          </w:p>
        </w:tc>
        <w:tc>
          <w:tcPr>
            <w:tcW w:w="658" w:type="pct"/>
            <w:tcBorders>
              <w:top w:val="nil"/>
              <w:left w:val="nil"/>
              <w:bottom w:val="nil"/>
              <w:right w:val="nil"/>
            </w:tcBorders>
            <w:shd w:val="clear" w:color="auto" w:fill="auto"/>
            <w:noWrap/>
            <w:vAlign w:val="bottom"/>
            <w:hideMark/>
          </w:tcPr>
          <w:p w14:paraId="0F3AAC23" w14:textId="77777777" w:rsidR="00DE2E27" w:rsidRPr="004221E3" w:rsidRDefault="00DE2E27" w:rsidP="00DE2E27">
            <w:pPr>
              <w:rPr>
                <w:rFonts w:ascii="Montserrat" w:eastAsia="Times New Roman" w:hAnsi="Montserrat" w:cs="Times New Roman"/>
                <w:sz w:val="20"/>
                <w:szCs w:val="20"/>
                <w:lang w:val="es-MX" w:eastAsia="es-MX"/>
              </w:rPr>
            </w:pPr>
          </w:p>
        </w:tc>
      </w:tr>
      <w:tr w:rsidR="00DE2E27" w:rsidRPr="004221E3" w14:paraId="796DC492" w14:textId="77777777" w:rsidTr="00DE2E27">
        <w:trPr>
          <w:trHeight w:val="20"/>
        </w:trPr>
        <w:tc>
          <w:tcPr>
            <w:tcW w:w="876" w:type="pct"/>
            <w:tcBorders>
              <w:top w:val="nil"/>
              <w:left w:val="nil"/>
              <w:bottom w:val="nil"/>
              <w:right w:val="nil"/>
            </w:tcBorders>
            <w:shd w:val="clear" w:color="auto" w:fill="auto"/>
            <w:noWrap/>
            <w:vAlign w:val="bottom"/>
            <w:hideMark/>
          </w:tcPr>
          <w:p w14:paraId="37947CD0" w14:textId="77777777" w:rsidR="00DE2E27" w:rsidRPr="004221E3" w:rsidRDefault="00DE2E27" w:rsidP="00DE2E27">
            <w:pPr>
              <w:rPr>
                <w:rFonts w:ascii="Montserrat" w:eastAsia="Times New Roman" w:hAnsi="Montserrat" w:cs="Times New Roman"/>
                <w:sz w:val="20"/>
                <w:szCs w:val="20"/>
                <w:lang w:val="es-MX" w:eastAsia="es-MX"/>
              </w:rPr>
            </w:pPr>
          </w:p>
        </w:tc>
        <w:tc>
          <w:tcPr>
            <w:tcW w:w="60" w:type="pct"/>
            <w:tcBorders>
              <w:top w:val="nil"/>
              <w:left w:val="nil"/>
              <w:bottom w:val="nil"/>
              <w:right w:val="nil"/>
            </w:tcBorders>
            <w:shd w:val="clear" w:color="auto" w:fill="auto"/>
            <w:noWrap/>
            <w:vAlign w:val="bottom"/>
            <w:hideMark/>
          </w:tcPr>
          <w:p w14:paraId="5685190B" w14:textId="77777777" w:rsidR="00DE2E27" w:rsidRPr="004221E3" w:rsidRDefault="00DE2E27" w:rsidP="00DE2E27">
            <w:pPr>
              <w:rPr>
                <w:rFonts w:ascii="Montserrat" w:eastAsia="Times New Roman" w:hAnsi="Montserrat" w:cs="Times New Roman"/>
                <w:sz w:val="20"/>
                <w:szCs w:val="20"/>
                <w:lang w:val="es-MX" w:eastAsia="es-MX"/>
              </w:rPr>
            </w:pPr>
          </w:p>
        </w:tc>
        <w:tc>
          <w:tcPr>
            <w:tcW w:w="215" w:type="pct"/>
            <w:tcBorders>
              <w:top w:val="nil"/>
              <w:left w:val="nil"/>
              <w:bottom w:val="nil"/>
              <w:right w:val="nil"/>
            </w:tcBorders>
            <w:shd w:val="clear" w:color="auto" w:fill="auto"/>
            <w:noWrap/>
            <w:vAlign w:val="bottom"/>
            <w:hideMark/>
          </w:tcPr>
          <w:p w14:paraId="4B1EA0E6" w14:textId="77777777" w:rsidR="00DE2E27" w:rsidRPr="004221E3" w:rsidRDefault="00DE2E27" w:rsidP="00DE2E27">
            <w:pPr>
              <w:rPr>
                <w:rFonts w:ascii="Montserrat" w:eastAsia="Times New Roman" w:hAnsi="Montserrat" w:cs="Times New Roman"/>
                <w:sz w:val="20"/>
                <w:szCs w:val="20"/>
                <w:lang w:val="es-MX" w:eastAsia="es-MX"/>
              </w:rPr>
            </w:pPr>
          </w:p>
        </w:tc>
        <w:tc>
          <w:tcPr>
            <w:tcW w:w="215" w:type="pct"/>
            <w:tcBorders>
              <w:top w:val="nil"/>
              <w:left w:val="nil"/>
              <w:bottom w:val="nil"/>
              <w:right w:val="nil"/>
            </w:tcBorders>
            <w:shd w:val="clear" w:color="auto" w:fill="auto"/>
            <w:noWrap/>
            <w:vAlign w:val="bottom"/>
            <w:hideMark/>
          </w:tcPr>
          <w:p w14:paraId="710F7297" w14:textId="77777777" w:rsidR="00DE2E27" w:rsidRPr="004221E3" w:rsidRDefault="00DE2E27" w:rsidP="00DE2E27">
            <w:pPr>
              <w:rPr>
                <w:rFonts w:ascii="Montserrat" w:eastAsia="Times New Roman" w:hAnsi="Montserrat" w:cs="Times New Roman"/>
                <w:sz w:val="20"/>
                <w:szCs w:val="20"/>
                <w:lang w:val="es-MX" w:eastAsia="es-MX"/>
              </w:rPr>
            </w:pPr>
          </w:p>
        </w:tc>
        <w:tc>
          <w:tcPr>
            <w:tcW w:w="3634" w:type="pct"/>
            <w:gridSpan w:val="4"/>
            <w:tcBorders>
              <w:top w:val="nil"/>
              <w:left w:val="nil"/>
              <w:bottom w:val="nil"/>
              <w:right w:val="nil"/>
            </w:tcBorders>
            <w:shd w:val="clear" w:color="auto" w:fill="auto"/>
            <w:noWrap/>
            <w:vAlign w:val="bottom"/>
            <w:hideMark/>
          </w:tcPr>
          <w:p w14:paraId="78ABFF4A" w14:textId="77777777" w:rsidR="00DE2E27" w:rsidRPr="004221E3" w:rsidRDefault="00DE2E27" w:rsidP="00DE2E27">
            <w:pPr>
              <w:jc w:val="center"/>
              <w:rPr>
                <w:rFonts w:ascii="Montserrat" w:eastAsia="Times New Roman" w:hAnsi="Montserrat" w:cs="Arial"/>
                <w:sz w:val="20"/>
                <w:szCs w:val="20"/>
                <w:lang w:val="es-MX" w:eastAsia="es-MX"/>
              </w:rPr>
            </w:pPr>
            <w:r w:rsidRPr="004221E3">
              <w:rPr>
                <w:rFonts w:ascii="Montserrat" w:eastAsia="Times New Roman" w:hAnsi="Montserrat" w:cs="Arial"/>
                <w:sz w:val="20"/>
                <w:szCs w:val="20"/>
                <w:lang w:val="es-MX" w:eastAsia="es-MX"/>
              </w:rPr>
              <w:t>AUTORIZÓ</w:t>
            </w:r>
          </w:p>
        </w:tc>
      </w:tr>
      <w:tr w:rsidR="00DE2E27" w:rsidRPr="004221E3" w14:paraId="66E3E2F9" w14:textId="77777777" w:rsidTr="00DE2E27">
        <w:trPr>
          <w:trHeight w:val="20"/>
        </w:trPr>
        <w:tc>
          <w:tcPr>
            <w:tcW w:w="876" w:type="pct"/>
            <w:tcBorders>
              <w:top w:val="nil"/>
              <w:left w:val="nil"/>
              <w:bottom w:val="nil"/>
              <w:right w:val="nil"/>
            </w:tcBorders>
            <w:shd w:val="clear" w:color="auto" w:fill="auto"/>
            <w:noWrap/>
            <w:vAlign w:val="bottom"/>
            <w:hideMark/>
          </w:tcPr>
          <w:p w14:paraId="031B1DA3" w14:textId="77777777" w:rsidR="00DE2E27" w:rsidRPr="004221E3" w:rsidRDefault="00DE2E27" w:rsidP="00DE2E27">
            <w:pPr>
              <w:jc w:val="center"/>
              <w:rPr>
                <w:rFonts w:ascii="Montserrat" w:eastAsia="Times New Roman" w:hAnsi="Montserrat" w:cs="Arial"/>
                <w:sz w:val="20"/>
                <w:szCs w:val="20"/>
                <w:lang w:val="es-MX" w:eastAsia="es-MX"/>
              </w:rPr>
            </w:pPr>
          </w:p>
        </w:tc>
        <w:tc>
          <w:tcPr>
            <w:tcW w:w="60" w:type="pct"/>
            <w:tcBorders>
              <w:top w:val="nil"/>
              <w:left w:val="nil"/>
              <w:bottom w:val="nil"/>
              <w:right w:val="nil"/>
            </w:tcBorders>
            <w:shd w:val="clear" w:color="auto" w:fill="auto"/>
            <w:noWrap/>
            <w:vAlign w:val="bottom"/>
            <w:hideMark/>
          </w:tcPr>
          <w:p w14:paraId="424CAEC9" w14:textId="77777777" w:rsidR="00DE2E27" w:rsidRPr="004221E3" w:rsidRDefault="00DE2E27" w:rsidP="00DE2E27">
            <w:pPr>
              <w:rPr>
                <w:rFonts w:ascii="Montserrat" w:eastAsia="Times New Roman" w:hAnsi="Montserrat" w:cs="Times New Roman"/>
                <w:sz w:val="20"/>
                <w:szCs w:val="20"/>
                <w:lang w:val="es-MX" w:eastAsia="es-MX"/>
              </w:rPr>
            </w:pPr>
          </w:p>
        </w:tc>
        <w:tc>
          <w:tcPr>
            <w:tcW w:w="215" w:type="pct"/>
            <w:tcBorders>
              <w:top w:val="nil"/>
              <w:left w:val="nil"/>
              <w:bottom w:val="nil"/>
              <w:right w:val="nil"/>
            </w:tcBorders>
            <w:shd w:val="clear" w:color="auto" w:fill="auto"/>
            <w:noWrap/>
            <w:vAlign w:val="bottom"/>
            <w:hideMark/>
          </w:tcPr>
          <w:p w14:paraId="12DA342F" w14:textId="77777777" w:rsidR="00DE2E27" w:rsidRPr="004221E3" w:rsidRDefault="00DE2E27" w:rsidP="00DE2E27">
            <w:pPr>
              <w:rPr>
                <w:rFonts w:ascii="Montserrat" w:eastAsia="Times New Roman" w:hAnsi="Montserrat" w:cs="Times New Roman"/>
                <w:sz w:val="20"/>
                <w:szCs w:val="20"/>
                <w:lang w:val="es-MX" w:eastAsia="es-MX"/>
              </w:rPr>
            </w:pPr>
          </w:p>
        </w:tc>
        <w:tc>
          <w:tcPr>
            <w:tcW w:w="215" w:type="pct"/>
            <w:tcBorders>
              <w:top w:val="nil"/>
              <w:left w:val="nil"/>
              <w:bottom w:val="nil"/>
              <w:right w:val="nil"/>
            </w:tcBorders>
            <w:shd w:val="clear" w:color="auto" w:fill="auto"/>
            <w:noWrap/>
            <w:vAlign w:val="bottom"/>
            <w:hideMark/>
          </w:tcPr>
          <w:p w14:paraId="5810AD6A" w14:textId="77777777" w:rsidR="00DE2E27" w:rsidRPr="004221E3" w:rsidRDefault="00DE2E27" w:rsidP="00DE2E27">
            <w:pPr>
              <w:rPr>
                <w:rFonts w:ascii="Montserrat" w:eastAsia="Times New Roman" w:hAnsi="Montserrat" w:cs="Times New Roman"/>
                <w:sz w:val="20"/>
                <w:szCs w:val="20"/>
                <w:lang w:val="es-MX" w:eastAsia="es-MX"/>
              </w:rPr>
            </w:pPr>
          </w:p>
        </w:tc>
        <w:tc>
          <w:tcPr>
            <w:tcW w:w="1139" w:type="pct"/>
            <w:tcBorders>
              <w:top w:val="nil"/>
              <w:left w:val="nil"/>
              <w:bottom w:val="nil"/>
              <w:right w:val="nil"/>
            </w:tcBorders>
            <w:shd w:val="clear" w:color="auto" w:fill="auto"/>
            <w:noWrap/>
            <w:vAlign w:val="bottom"/>
            <w:hideMark/>
          </w:tcPr>
          <w:p w14:paraId="12D99A25" w14:textId="77777777" w:rsidR="00DE2E27" w:rsidRPr="004221E3" w:rsidRDefault="00DE2E27" w:rsidP="00DE2E27">
            <w:pPr>
              <w:rPr>
                <w:rFonts w:ascii="Montserrat" w:eastAsia="Times New Roman" w:hAnsi="Montserrat" w:cs="Times New Roman"/>
                <w:sz w:val="20"/>
                <w:szCs w:val="20"/>
                <w:lang w:val="es-MX" w:eastAsia="es-MX"/>
              </w:rPr>
            </w:pPr>
          </w:p>
        </w:tc>
        <w:tc>
          <w:tcPr>
            <w:tcW w:w="969" w:type="pct"/>
            <w:tcBorders>
              <w:top w:val="nil"/>
              <w:left w:val="nil"/>
              <w:bottom w:val="nil"/>
              <w:right w:val="nil"/>
            </w:tcBorders>
            <w:shd w:val="clear" w:color="auto" w:fill="auto"/>
            <w:noWrap/>
            <w:vAlign w:val="bottom"/>
            <w:hideMark/>
          </w:tcPr>
          <w:p w14:paraId="40FB40BA" w14:textId="77777777" w:rsidR="00DE2E27" w:rsidRPr="004221E3" w:rsidRDefault="00DE2E27" w:rsidP="00DE2E27">
            <w:pPr>
              <w:jc w:val="center"/>
              <w:rPr>
                <w:rFonts w:ascii="Montserrat" w:eastAsia="Times New Roman" w:hAnsi="Montserrat" w:cs="Times New Roman"/>
                <w:sz w:val="20"/>
                <w:szCs w:val="20"/>
                <w:lang w:val="es-MX" w:eastAsia="es-MX"/>
              </w:rPr>
            </w:pPr>
          </w:p>
        </w:tc>
        <w:tc>
          <w:tcPr>
            <w:tcW w:w="868" w:type="pct"/>
            <w:tcBorders>
              <w:top w:val="nil"/>
              <w:left w:val="nil"/>
              <w:bottom w:val="nil"/>
              <w:right w:val="nil"/>
            </w:tcBorders>
            <w:shd w:val="clear" w:color="auto" w:fill="auto"/>
            <w:noWrap/>
            <w:vAlign w:val="bottom"/>
            <w:hideMark/>
          </w:tcPr>
          <w:p w14:paraId="01EEFDC2" w14:textId="77777777" w:rsidR="00DE2E27" w:rsidRPr="004221E3" w:rsidRDefault="00DE2E27" w:rsidP="00DE2E27">
            <w:pPr>
              <w:jc w:val="center"/>
              <w:rPr>
                <w:rFonts w:ascii="Montserrat" w:eastAsia="Times New Roman" w:hAnsi="Montserrat" w:cs="Times New Roman"/>
                <w:sz w:val="20"/>
                <w:szCs w:val="20"/>
                <w:lang w:val="es-MX" w:eastAsia="es-MX"/>
              </w:rPr>
            </w:pPr>
          </w:p>
        </w:tc>
        <w:tc>
          <w:tcPr>
            <w:tcW w:w="658" w:type="pct"/>
            <w:tcBorders>
              <w:top w:val="nil"/>
              <w:left w:val="nil"/>
              <w:bottom w:val="nil"/>
              <w:right w:val="nil"/>
            </w:tcBorders>
            <w:shd w:val="clear" w:color="auto" w:fill="auto"/>
            <w:noWrap/>
            <w:vAlign w:val="bottom"/>
            <w:hideMark/>
          </w:tcPr>
          <w:p w14:paraId="4889BB51" w14:textId="77777777" w:rsidR="00DE2E27" w:rsidRPr="004221E3" w:rsidRDefault="00DE2E27" w:rsidP="00DE2E27">
            <w:pPr>
              <w:rPr>
                <w:rFonts w:ascii="Montserrat" w:eastAsia="Times New Roman" w:hAnsi="Montserrat" w:cs="Times New Roman"/>
                <w:sz w:val="20"/>
                <w:szCs w:val="20"/>
                <w:lang w:val="es-MX" w:eastAsia="es-MX"/>
              </w:rPr>
            </w:pPr>
          </w:p>
        </w:tc>
      </w:tr>
      <w:tr w:rsidR="00DE2E27" w:rsidRPr="004221E3" w14:paraId="0BFB43C1" w14:textId="77777777" w:rsidTr="00DE2E27">
        <w:trPr>
          <w:trHeight w:val="20"/>
        </w:trPr>
        <w:tc>
          <w:tcPr>
            <w:tcW w:w="876" w:type="pct"/>
            <w:tcBorders>
              <w:top w:val="nil"/>
              <w:left w:val="nil"/>
              <w:bottom w:val="nil"/>
              <w:right w:val="nil"/>
            </w:tcBorders>
            <w:shd w:val="clear" w:color="auto" w:fill="auto"/>
            <w:noWrap/>
            <w:vAlign w:val="bottom"/>
            <w:hideMark/>
          </w:tcPr>
          <w:p w14:paraId="4F87656A" w14:textId="77777777" w:rsidR="00DE2E27" w:rsidRPr="004221E3" w:rsidRDefault="00DE2E27" w:rsidP="00DE2E27">
            <w:pPr>
              <w:rPr>
                <w:rFonts w:ascii="Montserrat" w:eastAsia="Times New Roman" w:hAnsi="Montserrat" w:cs="Times New Roman"/>
                <w:sz w:val="20"/>
                <w:szCs w:val="20"/>
                <w:lang w:val="es-MX" w:eastAsia="es-MX"/>
              </w:rPr>
            </w:pPr>
          </w:p>
        </w:tc>
        <w:tc>
          <w:tcPr>
            <w:tcW w:w="60" w:type="pct"/>
            <w:tcBorders>
              <w:top w:val="nil"/>
              <w:left w:val="nil"/>
              <w:bottom w:val="nil"/>
              <w:right w:val="nil"/>
            </w:tcBorders>
            <w:shd w:val="clear" w:color="auto" w:fill="auto"/>
            <w:noWrap/>
            <w:vAlign w:val="bottom"/>
            <w:hideMark/>
          </w:tcPr>
          <w:p w14:paraId="184A701F" w14:textId="77777777" w:rsidR="00DE2E27" w:rsidRPr="004221E3" w:rsidRDefault="00DE2E27" w:rsidP="00DE2E27">
            <w:pPr>
              <w:rPr>
                <w:rFonts w:ascii="Montserrat" w:eastAsia="Times New Roman" w:hAnsi="Montserrat" w:cs="Times New Roman"/>
                <w:sz w:val="20"/>
                <w:szCs w:val="20"/>
                <w:lang w:val="es-MX" w:eastAsia="es-MX"/>
              </w:rPr>
            </w:pPr>
          </w:p>
        </w:tc>
        <w:tc>
          <w:tcPr>
            <w:tcW w:w="215" w:type="pct"/>
            <w:tcBorders>
              <w:top w:val="nil"/>
              <w:left w:val="nil"/>
              <w:bottom w:val="nil"/>
              <w:right w:val="nil"/>
            </w:tcBorders>
            <w:shd w:val="clear" w:color="auto" w:fill="auto"/>
            <w:noWrap/>
            <w:vAlign w:val="bottom"/>
            <w:hideMark/>
          </w:tcPr>
          <w:p w14:paraId="7ABC1C37" w14:textId="77777777" w:rsidR="00DE2E27" w:rsidRPr="004221E3" w:rsidRDefault="00DE2E27" w:rsidP="00DE2E27">
            <w:pPr>
              <w:rPr>
                <w:rFonts w:ascii="Montserrat" w:eastAsia="Times New Roman" w:hAnsi="Montserrat" w:cs="Times New Roman"/>
                <w:sz w:val="20"/>
                <w:szCs w:val="20"/>
                <w:lang w:val="es-MX" w:eastAsia="es-MX"/>
              </w:rPr>
            </w:pPr>
          </w:p>
        </w:tc>
        <w:tc>
          <w:tcPr>
            <w:tcW w:w="215" w:type="pct"/>
            <w:tcBorders>
              <w:top w:val="nil"/>
              <w:left w:val="nil"/>
              <w:bottom w:val="nil"/>
              <w:right w:val="nil"/>
            </w:tcBorders>
            <w:shd w:val="clear" w:color="auto" w:fill="auto"/>
            <w:noWrap/>
            <w:vAlign w:val="bottom"/>
            <w:hideMark/>
          </w:tcPr>
          <w:p w14:paraId="1D936AB6" w14:textId="77777777" w:rsidR="00DE2E27" w:rsidRPr="004221E3" w:rsidRDefault="00DE2E27" w:rsidP="00DE2E27">
            <w:pPr>
              <w:rPr>
                <w:rFonts w:ascii="Montserrat" w:eastAsia="Times New Roman" w:hAnsi="Montserrat" w:cs="Times New Roman"/>
                <w:sz w:val="20"/>
                <w:szCs w:val="20"/>
                <w:lang w:val="es-MX" w:eastAsia="es-MX"/>
              </w:rPr>
            </w:pPr>
          </w:p>
        </w:tc>
        <w:tc>
          <w:tcPr>
            <w:tcW w:w="3634" w:type="pct"/>
            <w:gridSpan w:val="4"/>
            <w:tcBorders>
              <w:top w:val="nil"/>
              <w:left w:val="nil"/>
              <w:bottom w:val="nil"/>
              <w:right w:val="nil"/>
            </w:tcBorders>
            <w:shd w:val="clear" w:color="auto" w:fill="auto"/>
            <w:noWrap/>
            <w:vAlign w:val="bottom"/>
            <w:hideMark/>
          </w:tcPr>
          <w:p w14:paraId="3B717DFE" w14:textId="77777777" w:rsidR="00DE2E27" w:rsidRPr="004221E3" w:rsidRDefault="00DE2E27" w:rsidP="00DE2E27">
            <w:pPr>
              <w:jc w:val="center"/>
              <w:rPr>
                <w:rFonts w:ascii="Montserrat" w:eastAsia="Times New Roman" w:hAnsi="Montserrat" w:cs="Arial"/>
                <w:sz w:val="20"/>
                <w:szCs w:val="20"/>
                <w:lang w:val="es-MX" w:eastAsia="es-MX"/>
              </w:rPr>
            </w:pPr>
            <w:r w:rsidRPr="004221E3">
              <w:rPr>
                <w:rFonts w:ascii="Montserrat" w:eastAsia="Times New Roman" w:hAnsi="Montserrat" w:cs="Arial"/>
                <w:sz w:val="20"/>
                <w:szCs w:val="20"/>
                <w:lang w:val="es-MX" w:eastAsia="es-MX"/>
              </w:rPr>
              <w:t>DIRECTOR DE LA UNIDAD</w:t>
            </w:r>
          </w:p>
        </w:tc>
      </w:tr>
    </w:tbl>
    <w:p w14:paraId="4C8FD26E" w14:textId="77777777" w:rsidR="00DE2E27" w:rsidRPr="004221E3" w:rsidRDefault="00DE2E27" w:rsidP="00DE2E27">
      <w:pPr>
        <w:pStyle w:val="Prrafodelista"/>
        <w:autoSpaceDE w:val="0"/>
        <w:autoSpaceDN w:val="0"/>
        <w:adjustRightInd w:val="0"/>
        <w:spacing w:after="0" w:line="240" w:lineRule="auto"/>
        <w:ind w:left="644"/>
        <w:jc w:val="both"/>
        <w:rPr>
          <w:rFonts w:ascii="Montserrat" w:hAnsi="Montserrat"/>
          <w:lang w:val="es-ES"/>
        </w:rPr>
      </w:pPr>
    </w:p>
    <w:p w14:paraId="4AF3CFCA" w14:textId="77777777" w:rsidR="00DE2E27" w:rsidRPr="004221E3" w:rsidRDefault="00DE2E27" w:rsidP="00DE2E27">
      <w:pPr>
        <w:pStyle w:val="Prrafodelista"/>
        <w:autoSpaceDE w:val="0"/>
        <w:autoSpaceDN w:val="0"/>
        <w:adjustRightInd w:val="0"/>
        <w:spacing w:after="0" w:line="240" w:lineRule="auto"/>
        <w:ind w:left="644"/>
        <w:jc w:val="both"/>
        <w:rPr>
          <w:rFonts w:ascii="Montserrat" w:hAnsi="Montserrat" w:cs="CIDFont+F2"/>
          <w:b/>
        </w:rPr>
      </w:pPr>
    </w:p>
    <w:p w14:paraId="0979EDD5" w14:textId="77777777" w:rsidR="000831A7" w:rsidRPr="004221E3" w:rsidRDefault="000831A7" w:rsidP="000831A7">
      <w:pPr>
        <w:pStyle w:val="Prrafodelista"/>
        <w:numPr>
          <w:ilvl w:val="0"/>
          <w:numId w:val="10"/>
        </w:numPr>
        <w:autoSpaceDE w:val="0"/>
        <w:autoSpaceDN w:val="0"/>
        <w:adjustRightInd w:val="0"/>
        <w:spacing w:after="0" w:line="240" w:lineRule="auto"/>
        <w:jc w:val="both"/>
        <w:rPr>
          <w:rFonts w:ascii="Montserrat" w:hAnsi="Montserrat" w:cs="CIDFont+F2"/>
          <w:b/>
        </w:rPr>
      </w:pPr>
      <w:r w:rsidRPr="004221E3">
        <w:rPr>
          <w:rFonts w:ascii="Montserrat" w:hAnsi="Montserrat"/>
        </w:rPr>
        <w:t xml:space="preserve">“EL PROVEEDOR” deberá requisitar su orden de servicio en hoja membretada al momento de realizar los servicios establecidos en </w:t>
      </w:r>
      <w:r w:rsidRPr="004221E3">
        <w:rPr>
          <w:rFonts w:ascii="Montserrat" w:hAnsi="Montserrat"/>
          <w:b/>
        </w:rPr>
        <w:t>Anexo</w:t>
      </w:r>
      <w:r w:rsidRPr="004221E3">
        <w:rPr>
          <w:rFonts w:ascii="Montserrat" w:hAnsi="Montserrat"/>
          <w:b/>
          <w:lang w:val="es-ES"/>
        </w:rPr>
        <w:t xml:space="preserve"> No. </w:t>
      </w:r>
      <w:r w:rsidRPr="004221E3">
        <w:rPr>
          <w:rFonts w:ascii="Montserrat" w:hAnsi="Montserrat"/>
          <w:b/>
        </w:rPr>
        <w:t>1 (Anexo técnico) “Requerimiento”</w:t>
      </w:r>
      <w:r w:rsidRPr="004221E3">
        <w:rPr>
          <w:rFonts w:ascii="Montserrat" w:hAnsi="Montserrat"/>
        </w:rPr>
        <w:t>, y entregarlo al jefe de conservación de unidad.</w:t>
      </w:r>
    </w:p>
    <w:p w14:paraId="25A5B83B" w14:textId="77777777" w:rsidR="000831A7" w:rsidRPr="004221E3" w:rsidRDefault="000831A7" w:rsidP="000831A7">
      <w:pPr>
        <w:pStyle w:val="Prrafodelista"/>
        <w:numPr>
          <w:ilvl w:val="0"/>
          <w:numId w:val="10"/>
        </w:numPr>
        <w:autoSpaceDE w:val="0"/>
        <w:autoSpaceDN w:val="0"/>
        <w:adjustRightInd w:val="0"/>
        <w:spacing w:after="0" w:line="240" w:lineRule="auto"/>
        <w:jc w:val="both"/>
        <w:rPr>
          <w:rFonts w:ascii="Montserrat" w:hAnsi="Montserrat" w:cs="CIDFont+F2"/>
          <w:b/>
        </w:rPr>
      </w:pPr>
      <w:r w:rsidRPr="004221E3">
        <w:rPr>
          <w:rFonts w:ascii="Montserrat" w:hAnsi="Montserrat"/>
          <w:lang w:val="es-ES"/>
        </w:rPr>
        <w:t>“EL PROVEEDOR” para la realización del servicio deberá ponerse en contacto con cada jefe de conservación de unidad con cinco días previos al inicio de la realización de cada servicio con la finalidad de que el jefe de conservación de unidad le tenga listo el equipo al cual se le realizará el servicio.</w:t>
      </w:r>
    </w:p>
    <w:p w14:paraId="61997D95" w14:textId="77777777" w:rsidR="000831A7" w:rsidRPr="004221E3" w:rsidRDefault="000831A7" w:rsidP="000831A7">
      <w:pPr>
        <w:numPr>
          <w:ilvl w:val="0"/>
          <w:numId w:val="10"/>
        </w:numPr>
        <w:tabs>
          <w:tab w:val="left" w:pos="-284"/>
        </w:tabs>
        <w:suppressAutoHyphens/>
        <w:overflowPunct w:val="0"/>
        <w:autoSpaceDE w:val="0"/>
        <w:jc w:val="both"/>
        <w:textAlignment w:val="baseline"/>
        <w:rPr>
          <w:rFonts w:ascii="Montserrat" w:hAnsi="Montserrat" w:cs="Arial"/>
          <w:sz w:val="22"/>
          <w:szCs w:val="22"/>
          <w:lang w:val="es-ES"/>
        </w:rPr>
      </w:pPr>
      <w:r w:rsidRPr="004221E3">
        <w:rPr>
          <w:rFonts w:ascii="Montserrat" w:hAnsi="Montserrat" w:cs="Arial"/>
          <w:sz w:val="22"/>
          <w:szCs w:val="22"/>
          <w:lang w:val="es-ES"/>
        </w:rPr>
        <w:lastRenderedPageBreak/>
        <w:t>Durante el periodo de contratación los servicios serán obligatorios a realizarse, y durante el servicio, sea preventivo y correctivo, si se requiere el remplazo de una refacción, “EL PROVEEDOR” pedirá autorización al jefe de conservación de unidad.</w:t>
      </w:r>
    </w:p>
    <w:p w14:paraId="5873A846" w14:textId="77777777" w:rsidR="000831A7" w:rsidRPr="004221E3" w:rsidRDefault="000831A7" w:rsidP="000831A7">
      <w:pPr>
        <w:numPr>
          <w:ilvl w:val="0"/>
          <w:numId w:val="10"/>
        </w:numPr>
        <w:tabs>
          <w:tab w:val="left" w:pos="-284"/>
        </w:tabs>
        <w:suppressAutoHyphens/>
        <w:overflowPunct w:val="0"/>
        <w:autoSpaceDE w:val="0"/>
        <w:jc w:val="both"/>
        <w:textAlignment w:val="baseline"/>
        <w:rPr>
          <w:rFonts w:ascii="Montserrat" w:hAnsi="Montserrat" w:cs="Arial"/>
          <w:sz w:val="22"/>
          <w:szCs w:val="22"/>
          <w:lang w:val="es-ES"/>
        </w:rPr>
      </w:pPr>
      <w:r w:rsidRPr="004221E3">
        <w:rPr>
          <w:rFonts w:ascii="Montserrat" w:hAnsi="Montserrat" w:cs="Arial"/>
          <w:sz w:val="22"/>
          <w:szCs w:val="22"/>
          <w:lang w:val="es-ES"/>
        </w:rPr>
        <w:t>Durante el ejercicio del contrato, el prestador de servicio ante cualquier correctivo a ejecutar, asesoría o documentación a presentar ante las autoridades de ecología estatal, mantendrá una respuesta no mayor a 24 horas habiéndosele comunicado por correo electrónico, para atender de manera positiva la respuesta.</w:t>
      </w:r>
    </w:p>
    <w:p w14:paraId="680B7BE4" w14:textId="35802E4A" w:rsidR="000831A7" w:rsidRPr="004221E3" w:rsidRDefault="000831A7" w:rsidP="000831A7">
      <w:pPr>
        <w:numPr>
          <w:ilvl w:val="0"/>
          <w:numId w:val="10"/>
        </w:numPr>
        <w:tabs>
          <w:tab w:val="left" w:pos="-284"/>
        </w:tabs>
        <w:suppressAutoHyphens/>
        <w:overflowPunct w:val="0"/>
        <w:autoSpaceDE w:val="0"/>
        <w:jc w:val="both"/>
        <w:textAlignment w:val="baseline"/>
        <w:rPr>
          <w:rFonts w:ascii="Montserrat" w:hAnsi="Montserrat" w:cs="Arial"/>
          <w:sz w:val="22"/>
          <w:szCs w:val="22"/>
          <w:lang w:val="es-ES"/>
        </w:rPr>
      </w:pPr>
      <w:r w:rsidRPr="004221E3">
        <w:rPr>
          <w:rFonts w:ascii="Montserrat" w:hAnsi="Montserrat" w:cs="Arial"/>
          <w:sz w:val="22"/>
          <w:szCs w:val="22"/>
          <w:lang w:val="es-ES"/>
        </w:rPr>
        <w:t xml:space="preserve">Previo al inicio de la prestación del servicio “EL PROVEEDOR” deberá presentarse ante el jefe de conservación de unidad o responsable de esta y obtener su autorización para iniciar con el servicio correspondiente, para esto deberá presentarse con todo su personal y portar un gafete con nombre y fotografía que lo acredite como trabajador de “EL PROVEEDOR” responsable. El personal que se presente para realizar el servicio deberá ser el mismo que integre la plantilla que “EL PROVEEDOR” designó en cada una de sus cuadrillas, equipo, herramienta y vehículos a utilizar en el servicio y deben de corresponder a los relacionados en el formato del </w:t>
      </w:r>
      <w:r w:rsidRPr="004221E3">
        <w:rPr>
          <w:rFonts w:ascii="Montserrat" w:hAnsi="Montserrat" w:cs="Arial"/>
          <w:b/>
          <w:sz w:val="22"/>
          <w:szCs w:val="22"/>
        </w:rPr>
        <w:t xml:space="preserve">Anexo </w:t>
      </w:r>
      <w:r w:rsidRPr="004221E3">
        <w:rPr>
          <w:rFonts w:ascii="Montserrat" w:hAnsi="Montserrat" w:cs="Arial"/>
          <w:sz w:val="22"/>
          <w:szCs w:val="22"/>
        </w:rPr>
        <w:t>“</w:t>
      </w:r>
      <w:r w:rsidRPr="004221E3">
        <w:rPr>
          <w:rFonts w:ascii="Montserrat" w:hAnsi="Montserrat" w:cs="Arial"/>
          <w:b/>
          <w:sz w:val="22"/>
          <w:szCs w:val="22"/>
        </w:rPr>
        <w:t>Relación de cuadrillas a emplear para la realización del servicio en cada una de las unidades, determinando el personal, vehículo, herramienta y equipo que se encuentra debidamente verificado y calibrado por una entidad debidamente acreditada ante la EMA</w:t>
      </w:r>
      <w:r w:rsidRPr="004221E3">
        <w:rPr>
          <w:rFonts w:ascii="Montserrat" w:hAnsi="Montserrat" w:cs="Arial"/>
          <w:sz w:val="22"/>
          <w:szCs w:val="22"/>
        </w:rPr>
        <w:t>”</w:t>
      </w:r>
      <w:r w:rsidRPr="004221E3">
        <w:rPr>
          <w:rFonts w:ascii="Montserrat" w:hAnsi="Montserrat" w:cs="Arial"/>
          <w:b/>
          <w:sz w:val="22"/>
          <w:szCs w:val="22"/>
          <w:lang w:val="es-ES"/>
        </w:rPr>
        <w:t xml:space="preserve"> </w:t>
      </w:r>
      <w:r w:rsidRPr="004221E3">
        <w:rPr>
          <w:rFonts w:ascii="Montserrat" w:hAnsi="Montserrat" w:cs="Arial"/>
          <w:sz w:val="22"/>
          <w:szCs w:val="22"/>
          <w:lang w:val="es-ES"/>
        </w:rPr>
        <w:t>En caso de que el personal que se presente no corresponda al relacionado en el anexo antes descrito no le será autorizado la ejecución del servicio, siendo de su única responsabilidad los atrasos que esto conlleve.</w:t>
      </w:r>
    </w:p>
    <w:p w14:paraId="37502215" w14:textId="77777777" w:rsidR="00DE2E27" w:rsidRPr="004221E3" w:rsidRDefault="00DE2E27" w:rsidP="00DE2E27">
      <w:pPr>
        <w:tabs>
          <w:tab w:val="left" w:pos="-284"/>
        </w:tabs>
        <w:suppressAutoHyphens/>
        <w:overflowPunct w:val="0"/>
        <w:autoSpaceDE w:val="0"/>
        <w:ind w:left="644"/>
        <w:jc w:val="both"/>
        <w:textAlignment w:val="baseline"/>
        <w:rPr>
          <w:rFonts w:ascii="Montserrat" w:hAnsi="Montserrat" w:cs="Arial"/>
          <w:sz w:val="22"/>
          <w:szCs w:val="22"/>
          <w:lang w:val="es-ES"/>
        </w:rPr>
      </w:pPr>
    </w:p>
    <w:p w14:paraId="1B9CBA57" w14:textId="15BE2CF4" w:rsidR="000831A7" w:rsidRPr="004221E3" w:rsidRDefault="000831A7" w:rsidP="000831A7">
      <w:pPr>
        <w:numPr>
          <w:ilvl w:val="0"/>
          <w:numId w:val="10"/>
        </w:numPr>
        <w:tabs>
          <w:tab w:val="left" w:pos="-284"/>
        </w:tabs>
        <w:suppressAutoHyphens/>
        <w:overflowPunct w:val="0"/>
        <w:autoSpaceDE w:val="0"/>
        <w:jc w:val="both"/>
        <w:textAlignment w:val="baseline"/>
        <w:rPr>
          <w:rFonts w:ascii="Montserrat" w:hAnsi="Montserrat" w:cs="Arial"/>
          <w:sz w:val="22"/>
          <w:szCs w:val="22"/>
          <w:lang w:val="es-ES"/>
        </w:rPr>
      </w:pPr>
      <w:r w:rsidRPr="004221E3">
        <w:rPr>
          <w:rFonts w:ascii="Montserrat" w:hAnsi="Montserrat" w:cs="Arial"/>
          <w:sz w:val="22"/>
          <w:szCs w:val="22"/>
          <w:lang w:val="es-ES"/>
        </w:rPr>
        <w:t xml:space="preserve">“EL PROVEEDOR” designará cada una de sus cuadrillas a emplear para la realización del servicio en cada una de las unidades por cada una de las partidas así como la herramienta y los equipos de medición debidamente calibrados y certificados que se emplearán en la realización del servicio conforme al </w:t>
      </w:r>
      <w:r w:rsidRPr="004221E3">
        <w:rPr>
          <w:rFonts w:ascii="Montserrat" w:hAnsi="Montserrat" w:cs="Arial"/>
          <w:b/>
          <w:sz w:val="22"/>
          <w:szCs w:val="22"/>
        </w:rPr>
        <w:t xml:space="preserve">Anexo </w:t>
      </w:r>
      <w:r w:rsidRPr="004221E3">
        <w:rPr>
          <w:rFonts w:ascii="Montserrat" w:hAnsi="Montserrat" w:cs="Arial"/>
          <w:sz w:val="22"/>
          <w:szCs w:val="22"/>
        </w:rPr>
        <w:t>“</w:t>
      </w:r>
      <w:r w:rsidRPr="004221E3">
        <w:rPr>
          <w:rFonts w:ascii="Montserrat" w:hAnsi="Montserrat" w:cs="Arial"/>
          <w:b/>
          <w:sz w:val="22"/>
          <w:szCs w:val="22"/>
        </w:rPr>
        <w:t>Relación de cuadrillas a emplear para la realización del servicio en cada una de las unidades, determinando el personal, vehículo, herramienta y equipo que se encuentra debidamente verificado y calibrado por una entidad debidamente acreditada ante la EMA</w:t>
      </w:r>
      <w:r w:rsidRPr="004221E3">
        <w:rPr>
          <w:rFonts w:ascii="Montserrat" w:hAnsi="Montserrat" w:cs="Arial"/>
          <w:sz w:val="22"/>
          <w:szCs w:val="22"/>
        </w:rPr>
        <w:t xml:space="preserve">” </w:t>
      </w:r>
      <w:r w:rsidRPr="004221E3">
        <w:rPr>
          <w:rFonts w:ascii="Montserrat" w:hAnsi="Montserrat" w:cs="Arial"/>
          <w:sz w:val="22"/>
          <w:szCs w:val="22"/>
          <w:lang w:val="es-ES"/>
        </w:rPr>
        <w:t xml:space="preserve">por lo que previo a la realización de estos servicios el personal deberá presentarse ante el jefe de conservación de unidad y/o responsable de la unidad e identificarse con una credencial oficial, manifestar a que cuadrilla pertenece y los equipos a los que les dará el servicio, y este personal, equipo y herramienta deben de corresponder y coincidir conforme a lo propuesto por “EL PROVEEDOR”, y en caso de que estos no correspondieran, no le será autorizado la realización del servicio ni se le permitirá el acceso, quedando bajo la más estricta responsabilidad de “EL PROVEEDOR” los atrasos que esto conlleve. </w:t>
      </w:r>
      <w:r w:rsidR="00DE2E27" w:rsidRPr="004221E3">
        <w:rPr>
          <w:rFonts w:ascii="Montserrat" w:hAnsi="Montserrat" w:cs="Arial"/>
          <w:sz w:val="22"/>
          <w:szCs w:val="22"/>
          <w:lang w:val="es-ES"/>
        </w:rPr>
        <w:t>Asimismo,</w:t>
      </w:r>
      <w:r w:rsidRPr="004221E3">
        <w:rPr>
          <w:rFonts w:ascii="Montserrat" w:hAnsi="Montserrat" w:cs="Arial"/>
          <w:sz w:val="22"/>
          <w:szCs w:val="22"/>
          <w:lang w:val="es-ES"/>
        </w:rPr>
        <w:t xml:space="preserve"> este personal deberá presentar al jefe de conservación de unidad y/o responsable de la unidad, la herramienta y los equipos de medición a emplear conforme a lo establecido en el formato antes </w:t>
      </w:r>
      <w:proofErr w:type="gramStart"/>
      <w:r w:rsidRPr="004221E3">
        <w:rPr>
          <w:rFonts w:ascii="Montserrat" w:hAnsi="Montserrat" w:cs="Arial"/>
          <w:sz w:val="22"/>
          <w:szCs w:val="22"/>
          <w:lang w:val="es-ES"/>
        </w:rPr>
        <w:t>mencionado</w:t>
      </w:r>
      <w:proofErr w:type="gramEnd"/>
      <w:r w:rsidRPr="004221E3">
        <w:rPr>
          <w:rFonts w:ascii="Montserrat" w:hAnsi="Montserrat" w:cs="Arial"/>
          <w:sz w:val="22"/>
          <w:szCs w:val="22"/>
          <w:lang w:val="es-ES"/>
        </w:rPr>
        <w:t xml:space="preserve"> así como las etiquetas que colocará en cada uno de los equipos a los cuales les dará el servicio correspondiente.</w:t>
      </w:r>
    </w:p>
    <w:p w14:paraId="66A54D48" w14:textId="77777777" w:rsidR="000831A7" w:rsidRPr="004221E3" w:rsidRDefault="000831A7" w:rsidP="000831A7">
      <w:pPr>
        <w:numPr>
          <w:ilvl w:val="0"/>
          <w:numId w:val="10"/>
        </w:numPr>
        <w:tabs>
          <w:tab w:val="left" w:pos="-284"/>
        </w:tabs>
        <w:suppressAutoHyphens/>
        <w:overflowPunct w:val="0"/>
        <w:autoSpaceDE w:val="0"/>
        <w:jc w:val="both"/>
        <w:textAlignment w:val="baseline"/>
        <w:rPr>
          <w:rFonts w:ascii="Montserrat" w:hAnsi="Montserrat" w:cs="Arial"/>
          <w:sz w:val="22"/>
          <w:szCs w:val="22"/>
          <w:lang w:val="es-ES"/>
        </w:rPr>
      </w:pPr>
      <w:r w:rsidRPr="004221E3">
        <w:rPr>
          <w:rFonts w:ascii="Montserrat" w:hAnsi="Montserrat" w:cs="Arial"/>
          <w:sz w:val="22"/>
          <w:szCs w:val="22"/>
          <w:lang w:val="es-ES"/>
        </w:rPr>
        <w:lastRenderedPageBreak/>
        <w:t>El servicio de mantenimiento preventivo únicamente se realizará en días hábiles de lunes a viernes en un horario de 8:00 a 16:00 hrs.</w:t>
      </w:r>
    </w:p>
    <w:p w14:paraId="6E92AD67" w14:textId="3DCC528A" w:rsidR="000831A7" w:rsidRPr="004221E3" w:rsidRDefault="000831A7" w:rsidP="000831A7">
      <w:pPr>
        <w:numPr>
          <w:ilvl w:val="0"/>
          <w:numId w:val="10"/>
        </w:numPr>
        <w:tabs>
          <w:tab w:val="left" w:pos="-284"/>
        </w:tabs>
        <w:suppressAutoHyphens/>
        <w:overflowPunct w:val="0"/>
        <w:autoSpaceDE w:val="0"/>
        <w:jc w:val="both"/>
        <w:textAlignment w:val="baseline"/>
        <w:rPr>
          <w:rFonts w:ascii="Montserrat" w:hAnsi="Montserrat" w:cs="Arial"/>
          <w:sz w:val="22"/>
          <w:szCs w:val="22"/>
          <w:lang w:val="es-ES"/>
        </w:rPr>
      </w:pPr>
      <w:r w:rsidRPr="004221E3">
        <w:rPr>
          <w:rFonts w:ascii="Montserrat" w:hAnsi="Montserrat" w:cs="Arial"/>
          <w:sz w:val="22"/>
          <w:szCs w:val="22"/>
          <w:lang w:val="es-ES"/>
        </w:rPr>
        <w:t xml:space="preserve">Para realizar algún servicio fuera del horario establecido en el párrafo anterior, será únicamente con la autorización por escrito del jefe de conservación de unidad, </w:t>
      </w:r>
      <w:r w:rsidR="00DE2E27" w:rsidRPr="004221E3">
        <w:rPr>
          <w:rFonts w:ascii="Montserrat" w:hAnsi="Montserrat" w:cs="Arial"/>
          <w:sz w:val="22"/>
          <w:szCs w:val="22"/>
          <w:lang w:val="es-ES"/>
        </w:rPr>
        <w:t>ya que,</w:t>
      </w:r>
      <w:r w:rsidRPr="004221E3">
        <w:rPr>
          <w:rFonts w:ascii="Montserrat" w:hAnsi="Montserrat" w:cs="Arial"/>
          <w:sz w:val="22"/>
          <w:szCs w:val="22"/>
          <w:lang w:val="es-ES"/>
        </w:rPr>
        <w:t xml:space="preserve"> en caso de no contar con esta autorización, el servicio no le será recibido y quedará como no realizado, quedando esto bajo la única responsabilidad de “EL PROVEEDOR”.</w:t>
      </w:r>
    </w:p>
    <w:p w14:paraId="0C1337FD" w14:textId="77777777" w:rsidR="000831A7" w:rsidRPr="004221E3" w:rsidRDefault="000831A7" w:rsidP="000831A7">
      <w:pPr>
        <w:numPr>
          <w:ilvl w:val="0"/>
          <w:numId w:val="10"/>
        </w:numPr>
        <w:tabs>
          <w:tab w:val="left" w:pos="-284"/>
        </w:tabs>
        <w:suppressAutoHyphens/>
        <w:overflowPunct w:val="0"/>
        <w:autoSpaceDE w:val="0"/>
        <w:jc w:val="both"/>
        <w:textAlignment w:val="baseline"/>
        <w:rPr>
          <w:rFonts w:ascii="Montserrat" w:hAnsi="Montserrat" w:cs="Arial"/>
          <w:sz w:val="22"/>
          <w:szCs w:val="22"/>
          <w:lang w:val="es-ES"/>
        </w:rPr>
      </w:pPr>
      <w:r w:rsidRPr="004221E3">
        <w:rPr>
          <w:rFonts w:ascii="Montserrat" w:hAnsi="Montserrat" w:cs="Arial"/>
          <w:sz w:val="22"/>
          <w:szCs w:val="22"/>
          <w:lang w:val="es-ES"/>
        </w:rPr>
        <w:t>En caso de que “EL PROVEEDOR” haya omitido relacionar alguna refacción susceptible de utilizar para la prestación de los servicios y esta sea necesaria para dejar en óptimas condiciones de operación el equipo, “EL PROVEEDOR” cuenta con 2 días naturales para presentar al jefe de conservación de unidad la cotización del costo de la refacción y en caso de obtener la autorización cuenta con 3 días naturales a partir de la autorización para que se presente en la unidad y deje el equipo en condiciones óptimas de operación, para lo cual “EL INSTITUTO” únicamente cubrirá a “EL PROVEEDOR” el costo de la refacción.</w:t>
      </w:r>
    </w:p>
    <w:p w14:paraId="5857AA38" w14:textId="77777777" w:rsidR="000831A7" w:rsidRPr="004221E3" w:rsidRDefault="000831A7" w:rsidP="000831A7">
      <w:pPr>
        <w:numPr>
          <w:ilvl w:val="0"/>
          <w:numId w:val="10"/>
        </w:numPr>
        <w:tabs>
          <w:tab w:val="left" w:pos="-284"/>
        </w:tabs>
        <w:suppressAutoHyphens/>
        <w:overflowPunct w:val="0"/>
        <w:autoSpaceDE w:val="0"/>
        <w:jc w:val="both"/>
        <w:textAlignment w:val="baseline"/>
        <w:rPr>
          <w:rFonts w:ascii="Montserrat" w:hAnsi="Montserrat" w:cs="Arial"/>
          <w:sz w:val="22"/>
          <w:szCs w:val="22"/>
          <w:lang w:val="es-ES"/>
        </w:rPr>
      </w:pPr>
      <w:r w:rsidRPr="004221E3">
        <w:rPr>
          <w:rFonts w:ascii="Montserrat" w:hAnsi="Montserrat" w:cs="Arial"/>
          <w:sz w:val="22"/>
          <w:szCs w:val="22"/>
          <w:lang w:val="es-ES"/>
        </w:rPr>
        <w:t>En caso de no obtener la autorización porque el costo de la refacción no convenga a los intereses de “EL INSTITUTO”, este podrá conseguir por su cuenta la refacción y proporcionársela a “EL PROVEEDOR” para lo cual este deberá presentarse en la unidad cuando el jefe de conservación de unidad lo solicite, y dejar en óptimas condiciones de operación el equipo y será hasta este momento cuando se le reciba de conformidad el servicio correspondiente.</w:t>
      </w:r>
    </w:p>
    <w:p w14:paraId="362A00DC" w14:textId="77777777" w:rsidR="000831A7" w:rsidRPr="004221E3" w:rsidRDefault="000831A7" w:rsidP="000831A7">
      <w:pPr>
        <w:numPr>
          <w:ilvl w:val="0"/>
          <w:numId w:val="10"/>
        </w:numPr>
        <w:tabs>
          <w:tab w:val="left" w:pos="-284"/>
        </w:tabs>
        <w:suppressAutoHyphens/>
        <w:overflowPunct w:val="0"/>
        <w:autoSpaceDE w:val="0"/>
        <w:jc w:val="both"/>
        <w:textAlignment w:val="baseline"/>
        <w:rPr>
          <w:rFonts w:ascii="Montserrat" w:hAnsi="Montserrat" w:cs="Arial"/>
          <w:sz w:val="22"/>
          <w:szCs w:val="22"/>
          <w:lang w:val="es-ES"/>
        </w:rPr>
      </w:pPr>
      <w:proofErr w:type="gramStart"/>
      <w:r w:rsidRPr="004221E3">
        <w:rPr>
          <w:rFonts w:ascii="Montserrat" w:hAnsi="Montserrat" w:cs="Arial"/>
          <w:sz w:val="22"/>
          <w:szCs w:val="22"/>
          <w:lang w:val="es-ES"/>
        </w:rPr>
        <w:t>Las refacciones a instalar</w:t>
      </w:r>
      <w:proofErr w:type="gramEnd"/>
      <w:r w:rsidRPr="004221E3">
        <w:rPr>
          <w:rFonts w:ascii="Montserrat" w:hAnsi="Montserrat" w:cs="Arial"/>
          <w:sz w:val="22"/>
          <w:szCs w:val="22"/>
          <w:lang w:val="es-ES"/>
        </w:rPr>
        <w:t xml:space="preserve"> deben ser originales, nuevas y de la marca del equipo indicado en el </w:t>
      </w:r>
      <w:r w:rsidRPr="004221E3">
        <w:rPr>
          <w:rFonts w:ascii="Montserrat" w:hAnsi="Montserrat"/>
          <w:b/>
          <w:sz w:val="22"/>
          <w:szCs w:val="22"/>
        </w:rPr>
        <w:t>Anexo</w:t>
      </w:r>
      <w:r w:rsidRPr="004221E3">
        <w:rPr>
          <w:rFonts w:ascii="Montserrat" w:hAnsi="Montserrat"/>
          <w:b/>
          <w:sz w:val="22"/>
          <w:szCs w:val="22"/>
          <w:lang w:val="es-ES"/>
        </w:rPr>
        <w:t xml:space="preserve"> No. </w:t>
      </w:r>
      <w:r w:rsidRPr="004221E3">
        <w:rPr>
          <w:rFonts w:ascii="Montserrat" w:hAnsi="Montserrat"/>
          <w:b/>
          <w:sz w:val="22"/>
          <w:szCs w:val="22"/>
        </w:rPr>
        <w:t>1 (Anexo técnico) “Requerimiento”</w:t>
      </w:r>
      <w:r w:rsidRPr="004221E3">
        <w:rPr>
          <w:rFonts w:ascii="Montserrat" w:hAnsi="Montserrat" w:cs="Arial"/>
          <w:sz w:val="22"/>
          <w:szCs w:val="22"/>
          <w:lang w:val="es-ES"/>
        </w:rPr>
        <w:t>, y previo a su instalación deberá obtener la autorización del jefe de conservación de unidad.</w:t>
      </w:r>
    </w:p>
    <w:p w14:paraId="046FBB96" w14:textId="77777777" w:rsidR="000831A7" w:rsidRPr="004221E3" w:rsidRDefault="000831A7" w:rsidP="000831A7">
      <w:pPr>
        <w:numPr>
          <w:ilvl w:val="0"/>
          <w:numId w:val="10"/>
        </w:numPr>
        <w:tabs>
          <w:tab w:val="left" w:pos="-284"/>
        </w:tabs>
        <w:suppressAutoHyphens/>
        <w:overflowPunct w:val="0"/>
        <w:autoSpaceDE w:val="0"/>
        <w:jc w:val="both"/>
        <w:textAlignment w:val="baseline"/>
        <w:rPr>
          <w:rFonts w:ascii="Montserrat" w:hAnsi="Montserrat" w:cs="Arial"/>
          <w:sz w:val="22"/>
          <w:szCs w:val="22"/>
          <w:lang w:val="es-ES"/>
        </w:rPr>
      </w:pPr>
      <w:r w:rsidRPr="004221E3">
        <w:rPr>
          <w:rFonts w:ascii="Montserrat" w:hAnsi="Montserrat" w:cs="Arial"/>
          <w:sz w:val="22"/>
          <w:szCs w:val="22"/>
          <w:lang w:val="es-ES"/>
        </w:rPr>
        <w:t>Las refacciones que sean retiradas de los equipos por sustitución deberán ser entregadas a la jefatura de conservación de unidad.</w:t>
      </w:r>
    </w:p>
    <w:p w14:paraId="4D7C1DCB" w14:textId="77777777" w:rsidR="000831A7" w:rsidRPr="004221E3" w:rsidRDefault="000831A7" w:rsidP="000831A7">
      <w:pPr>
        <w:numPr>
          <w:ilvl w:val="0"/>
          <w:numId w:val="10"/>
        </w:numPr>
        <w:tabs>
          <w:tab w:val="left" w:pos="-284"/>
        </w:tabs>
        <w:suppressAutoHyphens/>
        <w:overflowPunct w:val="0"/>
        <w:autoSpaceDE w:val="0"/>
        <w:jc w:val="both"/>
        <w:textAlignment w:val="baseline"/>
        <w:rPr>
          <w:rFonts w:ascii="Montserrat" w:hAnsi="Montserrat" w:cs="Arial"/>
          <w:sz w:val="22"/>
          <w:szCs w:val="22"/>
          <w:lang w:val="es-ES"/>
        </w:rPr>
      </w:pPr>
      <w:r w:rsidRPr="004221E3">
        <w:rPr>
          <w:rFonts w:ascii="Montserrat" w:hAnsi="Montserrat" w:cs="Arial"/>
          <w:sz w:val="22"/>
          <w:szCs w:val="22"/>
          <w:lang w:val="es-ES"/>
        </w:rPr>
        <w:t>No se aceptarán refacciones usadas, reconstruidas (encamisado), rectificadas (bruñido), tipo o similares, motores reconstruidos (</w:t>
      </w:r>
      <w:proofErr w:type="spellStart"/>
      <w:r w:rsidRPr="004221E3">
        <w:rPr>
          <w:rFonts w:ascii="Montserrat" w:hAnsi="Montserrat" w:cs="Arial"/>
          <w:sz w:val="22"/>
          <w:szCs w:val="22"/>
          <w:lang w:val="es-ES"/>
        </w:rPr>
        <w:t>reembobinados</w:t>
      </w:r>
      <w:proofErr w:type="spellEnd"/>
      <w:r w:rsidRPr="004221E3">
        <w:rPr>
          <w:rFonts w:ascii="Montserrat" w:hAnsi="Montserrat" w:cs="Arial"/>
          <w:sz w:val="22"/>
          <w:szCs w:val="22"/>
          <w:lang w:val="es-ES"/>
        </w:rPr>
        <w:t>).</w:t>
      </w:r>
    </w:p>
    <w:p w14:paraId="2D8FC658" w14:textId="77777777" w:rsidR="000831A7" w:rsidRPr="004221E3" w:rsidRDefault="000831A7" w:rsidP="000831A7">
      <w:pPr>
        <w:numPr>
          <w:ilvl w:val="0"/>
          <w:numId w:val="10"/>
        </w:numPr>
        <w:tabs>
          <w:tab w:val="left" w:pos="-284"/>
        </w:tabs>
        <w:suppressAutoHyphens/>
        <w:overflowPunct w:val="0"/>
        <w:autoSpaceDE w:val="0"/>
        <w:jc w:val="both"/>
        <w:textAlignment w:val="baseline"/>
        <w:rPr>
          <w:rFonts w:ascii="Montserrat" w:hAnsi="Montserrat" w:cs="Arial"/>
          <w:sz w:val="22"/>
          <w:szCs w:val="22"/>
          <w:lang w:val="es-ES"/>
        </w:rPr>
      </w:pPr>
      <w:r w:rsidRPr="004221E3">
        <w:rPr>
          <w:rFonts w:ascii="Montserrat" w:hAnsi="Montserrat" w:cs="Arial"/>
          <w:sz w:val="22"/>
          <w:szCs w:val="22"/>
          <w:lang w:val="es-ES"/>
        </w:rPr>
        <w:t>“EL PROVEEDOR” deberá presentar carta de distribución de fabricante o distribuidor maestro del equipo apostillada o notariada.</w:t>
      </w:r>
    </w:p>
    <w:p w14:paraId="7FB8F063" w14:textId="77777777" w:rsidR="000831A7" w:rsidRPr="004221E3" w:rsidRDefault="000831A7" w:rsidP="000831A7">
      <w:pPr>
        <w:numPr>
          <w:ilvl w:val="0"/>
          <w:numId w:val="10"/>
        </w:numPr>
        <w:tabs>
          <w:tab w:val="left" w:pos="-284"/>
        </w:tabs>
        <w:suppressAutoHyphens/>
        <w:overflowPunct w:val="0"/>
        <w:autoSpaceDE w:val="0"/>
        <w:jc w:val="both"/>
        <w:textAlignment w:val="baseline"/>
        <w:rPr>
          <w:rFonts w:ascii="Montserrat" w:hAnsi="Montserrat" w:cs="Arial"/>
          <w:sz w:val="22"/>
          <w:szCs w:val="22"/>
          <w:lang w:val="es-ES"/>
        </w:rPr>
      </w:pPr>
      <w:r w:rsidRPr="004221E3">
        <w:rPr>
          <w:rFonts w:ascii="Montserrat" w:hAnsi="Montserrat" w:cs="Arial"/>
          <w:sz w:val="22"/>
          <w:szCs w:val="22"/>
          <w:lang w:val="es-ES"/>
        </w:rPr>
        <w:t>“EL PROVEEDOR” deberá respetar y acatarse a las características de cada uno de los equipos a intervenir y en caso de modificar las características originales del equipo sin la autorización por escrito del jefe de conservación de unidad, deberá reponerlo con un equipo nuevo de la misma marca y de iguales características sin costo para “EL INSTITUTO”.</w:t>
      </w:r>
    </w:p>
    <w:p w14:paraId="74EAFEAC" w14:textId="3BCF564C" w:rsidR="000831A7" w:rsidRPr="004221E3" w:rsidRDefault="000831A7" w:rsidP="000831A7">
      <w:pPr>
        <w:numPr>
          <w:ilvl w:val="0"/>
          <w:numId w:val="10"/>
        </w:numPr>
        <w:tabs>
          <w:tab w:val="left" w:pos="-284"/>
        </w:tabs>
        <w:suppressAutoHyphens/>
        <w:overflowPunct w:val="0"/>
        <w:autoSpaceDE w:val="0"/>
        <w:jc w:val="both"/>
        <w:textAlignment w:val="baseline"/>
        <w:rPr>
          <w:rFonts w:ascii="Montserrat" w:hAnsi="Montserrat" w:cs="Arial"/>
          <w:sz w:val="22"/>
          <w:szCs w:val="22"/>
          <w:lang w:val="es-ES"/>
        </w:rPr>
      </w:pPr>
      <w:r w:rsidRPr="004221E3">
        <w:rPr>
          <w:rFonts w:ascii="Montserrat" w:hAnsi="Montserrat" w:cs="Arial"/>
          <w:sz w:val="22"/>
          <w:szCs w:val="22"/>
          <w:lang w:val="es-ES"/>
        </w:rPr>
        <w:t xml:space="preserve">En caso de que  “EL INSTITUTO” requiera la realización de algún servicio fuera de programación establecida, “EL PROVEEDOR” se obliga a acudir en un término de 2 días naturales  después de recibir la solicitud vía telefónica, correo electrónico o por escrito y realizar el servicio requerido correspondiente, y en caso de que “EL PROVEEDOR” no acuda en el tiempo estipulado “EL INSTITUTO” podrá optar por notificar el requerimiento una segunda vez o contratar el servicio requerido con un tercero por lo cual “EL PROVEEDOR” se compromete a pagar el importe del o los servicios realizados en el plazo otorgado por el tercero y en caso de no cubrir dicho </w:t>
      </w:r>
      <w:r w:rsidRPr="004221E3">
        <w:rPr>
          <w:rFonts w:ascii="Montserrat" w:hAnsi="Montserrat" w:cs="Arial"/>
          <w:sz w:val="22"/>
          <w:szCs w:val="22"/>
          <w:lang w:val="es-ES"/>
        </w:rPr>
        <w:lastRenderedPageBreak/>
        <w:t xml:space="preserve">pago, también autoriza a  “EL INSTITUTO” deducir el importe pagado por dichos servicios sobre los pagos que el “EL INSTITUTO” deba cubrir a “EL PROVEEDOR” conforme a la autorización establecida por el propio proveedor en el formato del </w:t>
      </w:r>
      <w:r w:rsidRPr="004221E3">
        <w:rPr>
          <w:rFonts w:ascii="Montserrat" w:eastAsia="Times New Roman" w:hAnsi="Montserrat"/>
          <w:b/>
          <w:sz w:val="22"/>
          <w:szCs w:val="22"/>
          <w:lang w:val="es-ES" w:eastAsia="ar-SA"/>
        </w:rPr>
        <w:t>Anexo “Autorización de deducción”.</w:t>
      </w:r>
      <w:r w:rsidRPr="004221E3">
        <w:rPr>
          <w:rFonts w:ascii="Montserrat" w:hAnsi="Montserrat" w:cs="Arial"/>
          <w:sz w:val="22"/>
          <w:szCs w:val="22"/>
          <w:lang w:val="es-ES"/>
        </w:rPr>
        <w:t xml:space="preserve"> Esto independientemente de las penalizaciones a que se haya hecho acreedor.</w:t>
      </w:r>
    </w:p>
    <w:p w14:paraId="6EBFB8C3" w14:textId="77777777" w:rsidR="00DE2E27" w:rsidRPr="004221E3" w:rsidRDefault="00DE2E27" w:rsidP="00DE2E27">
      <w:pPr>
        <w:tabs>
          <w:tab w:val="left" w:pos="-284"/>
        </w:tabs>
        <w:suppressAutoHyphens/>
        <w:overflowPunct w:val="0"/>
        <w:autoSpaceDE w:val="0"/>
        <w:ind w:left="644"/>
        <w:jc w:val="both"/>
        <w:textAlignment w:val="baseline"/>
        <w:rPr>
          <w:rFonts w:ascii="Montserrat" w:hAnsi="Montserrat" w:cs="Arial"/>
          <w:sz w:val="22"/>
          <w:szCs w:val="22"/>
          <w:lang w:val="es-ES"/>
        </w:rPr>
      </w:pPr>
    </w:p>
    <w:p w14:paraId="7638FE4C" w14:textId="77777777" w:rsidR="000831A7" w:rsidRPr="004221E3" w:rsidRDefault="000831A7" w:rsidP="000831A7">
      <w:pPr>
        <w:numPr>
          <w:ilvl w:val="0"/>
          <w:numId w:val="10"/>
        </w:numPr>
        <w:tabs>
          <w:tab w:val="left" w:pos="-284"/>
        </w:tabs>
        <w:suppressAutoHyphens/>
        <w:overflowPunct w:val="0"/>
        <w:autoSpaceDE w:val="0"/>
        <w:jc w:val="both"/>
        <w:textAlignment w:val="baseline"/>
        <w:rPr>
          <w:rFonts w:ascii="Montserrat" w:hAnsi="Montserrat" w:cs="Arial"/>
          <w:sz w:val="22"/>
          <w:szCs w:val="22"/>
          <w:lang w:val="es-ES"/>
        </w:rPr>
      </w:pPr>
      <w:r w:rsidRPr="004221E3">
        <w:rPr>
          <w:rFonts w:ascii="Montserrat" w:hAnsi="Montserrat" w:cs="Arial"/>
          <w:sz w:val="22"/>
          <w:szCs w:val="22"/>
          <w:lang w:val="es-ES"/>
        </w:rPr>
        <w:t>Cuando exista un servicio correctivo “EL INSTITUTO” notificará a “EL PROVEEDOR” vía telefónica, correo electrónico o por escrito la solicitud de atención, debiendo acudir personal técnico especializado y acreditado del proveedor hasta la unidad y reparar el equipo, en un plazo máximo de 48 hrs. contados a partir de la fecha de notificación de la falla del equipo.</w:t>
      </w:r>
    </w:p>
    <w:p w14:paraId="0380A685" w14:textId="77777777" w:rsidR="000831A7" w:rsidRPr="004221E3" w:rsidRDefault="000831A7" w:rsidP="000831A7">
      <w:pPr>
        <w:numPr>
          <w:ilvl w:val="0"/>
          <w:numId w:val="10"/>
        </w:numPr>
        <w:tabs>
          <w:tab w:val="left" w:pos="-284"/>
        </w:tabs>
        <w:suppressAutoHyphens/>
        <w:overflowPunct w:val="0"/>
        <w:autoSpaceDE w:val="0"/>
        <w:jc w:val="both"/>
        <w:textAlignment w:val="baseline"/>
        <w:rPr>
          <w:rFonts w:ascii="Montserrat" w:hAnsi="Montserrat" w:cs="Arial"/>
          <w:sz w:val="22"/>
          <w:szCs w:val="22"/>
          <w:lang w:val="es-ES"/>
        </w:rPr>
      </w:pPr>
      <w:r w:rsidRPr="004221E3">
        <w:rPr>
          <w:rFonts w:ascii="Montserrat" w:hAnsi="Montserrat" w:cs="Arial"/>
          <w:sz w:val="22"/>
          <w:szCs w:val="22"/>
          <w:lang w:val="es-ES"/>
        </w:rPr>
        <w:t>Cuando exista un servicio mal ejecutado “EL INSTITUTO” notificará a “EL PROVEEDOR” vía telefónica, correo electrónico o por escrito la solicitud de atención, debiendo acudir personal de “EL PROVEEDOR” hasta la unidad y reparar el equipo por servicio mal ejecutado en un plazo máximo de 24 hrs. contados a partir de la hora de notificación de la deficiencia del servicio.</w:t>
      </w:r>
    </w:p>
    <w:p w14:paraId="7980E7FF" w14:textId="77777777" w:rsidR="000831A7" w:rsidRPr="004221E3" w:rsidRDefault="000831A7" w:rsidP="000831A7">
      <w:pPr>
        <w:numPr>
          <w:ilvl w:val="0"/>
          <w:numId w:val="10"/>
        </w:numPr>
        <w:tabs>
          <w:tab w:val="left" w:pos="-284"/>
        </w:tabs>
        <w:suppressAutoHyphens/>
        <w:overflowPunct w:val="0"/>
        <w:autoSpaceDE w:val="0"/>
        <w:jc w:val="both"/>
        <w:textAlignment w:val="baseline"/>
        <w:rPr>
          <w:rFonts w:ascii="Montserrat" w:hAnsi="Montserrat" w:cs="Arial"/>
          <w:sz w:val="22"/>
          <w:szCs w:val="22"/>
          <w:lang w:val="es-ES"/>
        </w:rPr>
      </w:pPr>
      <w:r w:rsidRPr="004221E3">
        <w:rPr>
          <w:rFonts w:ascii="Montserrat" w:hAnsi="Montserrat" w:cs="Arial"/>
          <w:sz w:val="22"/>
          <w:szCs w:val="22"/>
          <w:lang w:val="es-ES"/>
        </w:rPr>
        <w:t xml:space="preserve">Es responsabilidad de “EL PROVEEDOR” acusar recibo inmediatamente después de recibir la solicitud de atención, </w:t>
      </w:r>
      <w:r w:rsidRPr="004221E3">
        <w:rPr>
          <w:rFonts w:ascii="Montserrat" w:hAnsi="Montserrat" w:cs="Arial"/>
          <w:bCs/>
          <w:sz w:val="22"/>
          <w:szCs w:val="22"/>
          <w:lang w:val="es-ES"/>
        </w:rPr>
        <w:t>debiendo proporcionar un número de control el cual deberá ser progresivo y el folio será exclusivamente para “EL INSTITUTO”</w:t>
      </w:r>
      <w:r w:rsidRPr="004221E3">
        <w:rPr>
          <w:rFonts w:ascii="Montserrat" w:hAnsi="Montserrat" w:cs="Arial"/>
          <w:sz w:val="22"/>
          <w:szCs w:val="22"/>
          <w:lang w:val="es-ES"/>
        </w:rPr>
        <w:t>, esto para efectos de contabilidad del tiempo de respuesta.</w:t>
      </w:r>
    </w:p>
    <w:p w14:paraId="61511DDE" w14:textId="4C02ED5A" w:rsidR="000831A7" w:rsidRPr="004221E3" w:rsidRDefault="000831A7" w:rsidP="000831A7">
      <w:pPr>
        <w:numPr>
          <w:ilvl w:val="0"/>
          <w:numId w:val="10"/>
        </w:numPr>
        <w:tabs>
          <w:tab w:val="left" w:pos="-284"/>
        </w:tabs>
        <w:suppressAutoHyphens/>
        <w:overflowPunct w:val="0"/>
        <w:autoSpaceDE w:val="0"/>
        <w:jc w:val="both"/>
        <w:textAlignment w:val="baseline"/>
        <w:rPr>
          <w:rFonts w:ascii="Montserrat" w:hAnsi="Montserrat" w:cs="Arial"/>
          <w:sz w:val="22"/>
          <w:szCs w:val="22"/>
          <w:lang w:val="es-ES"/>
        </w:rPr>
      </w:pPr>
      <w:r w:rsidRPr="004221E3">
        <w:rPr>
          <w:rFonts w:ascii="Montserrat" w:hAnsi="Montserrat" w:cs="Arial"/>
          <w:sz w:val="22"/>
          <w:szCs w:val="22"/>
          <w:lang w:val="es-ES"/>
        </w:rPr>
        <w:t xml:space="preserve">En caso de que “EL INSTITUTO” no obtenga respuesta por parte de “EL PROVEEDOR”, una vez notificada la falla, “EL INSTITUTO” podrá realizar el servicio reportado con un tercero, por lo cual “EL PROVEEDOR” se compromete a pagar el importe del o los servicios realizados en el plazo otorgado por el tercero y en caso de no cubrir dicho pago, también autoriza a “EL INSTITUTO” deducir el importe pagado por dichos servicios sobre los pagos que “EL INSTITUTO” deba cubrir a “EL PROVEEDOR” conforme a la autorización establecida por el propio proveedor en el formato del </w:t>
      </w:r>
      <w:r w:rsidRPr="004221E3">
        <w:rPr>
          <w:rFonts w:ascii="Montserrat" w:eastAsia="Times New Roman" w:hAnsi="Montserrat"/>
          <w:b/>
          <w:sz w:val="22"/>
          <w:szCs w:val="22"/>
          <w:lang w:val="es-ES" w:eastAsia="ar-SA"/>
        </w:rPr>
        <w:t>Anexo “Autorización de deducción”.</w:t>
      </w:r>
      <w:r w:rsidRPr="004221E3">
        <w:rPr>
          <w:rFonts w:ascii="Montserrat" w:hAnsi="Montserrat" w:cs="Arial"/>
          <w:b/>
          <w:sz w:val="22"/>
          <w:szCs w:val="22"/>
          <w:lang w:val="es-ES"/>
        </w:rPr>
        <w:t xml:space="preserve"> </w:t>
      </w:r>
      <w:r w:rsidRPr="004221E3">
        <w:rPr>
          <w:rFonts w:ascii="Montserrat" w:hAnsi="Montserrat" w:cs="Arial"/>
          <w:sz w:val="22"/>
          <w:szCs w:val="22"/>
          <w:lang w:val="es-ES"/>
        </w:rPr>
        <w:t>Esto independientemente de la aplicación de las penalizaciones a que se haya hecho acreedor.</w:t>
      </w:r>
    </w:p>
    <w:p w14:paraId="7FF3ADC7" w14:textId="27587F92" w:rsidR="000831A7" w:rsidRPr="004221E3" w:rsidRDefault="000831A7" w:rsidP="000831A7">
      <w:pPr>
        <w:numPr>
          <w:ilvl w:val="0"/>
          <w:numId w:val="10"/>
        </w:numPr>
        <w:tabs>
          <w:tab w:val="left" w:pos="-284"/>
        </w:tabs>
        <w:suppressAutoHyphens/>
        <w:overflowPunct w:val="0"/>
        <w:autoSpaceDE w:val="0"/>
        <w:jc w:val="both"/>
        <w:textAlignment w:val="baseline"/>
        <w:rPr>
          <w:rFonts w:ascii="Montserrat" w:hAnsi="Montserrat" w:cs="Arial"/>
          <w:sz w:val="22"/>
          <w:szCs w:val="22"/>
          <w:lang w:val="es-ES"/>
        </w:rPr>
      </w:pPr>
      <w:r w:rsidRPr="004221E3">
        <w:rPr>
          <w:rFonts w:ascii="Montserrat" w:hAnsi="Montserrat" w:cs="Arial"/>
          <w:sz w:val="22"/>
          <w:szCs w:val="22"/>
          <w:lang w:val="es-ES"/>
        </w:rPr>
        <w:t xml:space="preserve">En caso de que “EL PROVEEDOR” no dé respuesta en el tiempo estipulado para la realización de algún mantenimiento correctivo solicitado y el equipo se encuentre fuera de servicio y por esta causa “EL INSTITUTO” tenga que subrogar el servicio que presta dicho equipo, los pagos que efectúe “EL INSTITUTO” por dicha subrogación una vez cumplido el plazo otorgado a “EL PROVEEDOR” deberán ser cubiertos por “EL PROVEEDOR” al tercero contratado por “EL INSTITUTO” y en caso de negativa, “EL PROVEEDOR” autoriza a “EL INSTITUTO” a descontar las cantidades erogadas por este concepto sobre los pagos que deba cubrir al propio proveedor, conforme a la autorización establecida por el propio proveedor en el formato del </w:t>
      </w:r>
      <w:r w:rsidRPr="004221E3">
        <w:rPr>
          <w:rFonts w:ascii="Montserrat" w:eastAsia="Times New Roman" w:hAnsi="Montserrat"/>
          <w:b/>
          <w:sz w:val="22"/>
          <w:szCs w:val="22"/>
          <w:lang w:val="es-ES" w:eastAsia="ar-SA"/>
        </w:rPr>
        <w:t>Anexo “Autorización de deducción”.</w:t>
      </w:r>
      <w:r w:rsidRPr="004221E3">
        <w:rPr>
          <w:rFonts w:ascii="Montserrat" w:hAnsi="Montserrat" w:cs="Arial"/>
          <w:sz w:val="22"/>
          <w:szCs w:val="22"/>
          <w:lang w:val="es-ES"/>
        </w:rPr>
        <w:t xml:space="preserve"> Esto independientemente de la aplicación de las penalizaciones a que se haya hecho acreedor.</w:t>
      </w:r>
    </w:p>
    <w:p w14:paraId="425EAD38" w14:textId="17AFC90C" w:rsidR="000831A7" w:rsidRPr="004221E3" w:rsidRDefault="000831A7" w:rsidP="000831A7">
      <w:pPr>
        <w:numPr>
          <w:ilvl w:val="0"/>
          <w:numId w:val="10"/>
        </w:numPr>
        <w:tabs>
          <w:tab w:val="left" w:pos="-284"/>
        </w:tabs>
        <w:suppressAutoHyphens/>
        <w:overflowPunct w:val="0"/>
        <w:autoSpaceDE w:val="0"/>
        <w:jc w:val="both"/>
        <w:textAlignment w:val="baseline"/>
        <w:rPr>
          <w:rFonts w:ascii="Montserrat" w:hAnsi="Montserrat" w:cs="Arial"/>
          <w:sz w:val="22"/>
          <w:szCs w:val="22"/>
          <w:lang w:val="es-ES"/>
        </w:rPr>
      </w:pPr>
      <w:r w:rsidRPr="004221E3">
        <w:rPr>
          <w:rFonts w:ascii="Montserrat" w:hAnsi="Montserrat" w:cs="Arial"/>
          <w:sz w:val="22"/>
          <w:szCs w:val="22"/>
          <w:lang w:val="es-ES"/>
        </w:rPr>
        <w:t>En caso de que “EL PROVEEDOR” no dé cumplimiento en tiempo y forma al programa calendarizado conforme al</w:t>
      </w:r>
      <w:r w:rsidRPr="004221E3">
        <w:rPr>
          <w:rFonts w:ascii="Montserrat" w:hAnsi="Montserrat" w:cs="Arial"/>
          <w:b/>
          <w:sz w:val="22"/>
          <w:szCs w:val="22"/>
          <w:lang w:val="es-ES"/>
        </w:rPr>
        <w:t xml:space="preserve"> </w:t>
      </w:r>
      <w:r w:rsidRPr="004221E3">
        <w:rPr>
          <w:rFonts w:ascii="Montserrat" w:eastAsia="Times New Roman" w:hAnsi="Montserrat" w:cs="Arial"/>
          <w:b/>
          <w:bCs/>
          <w:sz w:val="22"/>
          <w:szCs w:val="22"/>
          <w:lang w:val="es-ES" w:eastAsia="ar-SA"/>
        </w:rPr>
        <w:t>Anexo “Programa calendarizado para la realización del servicio”</w:t>
      </w:r>
      <w:r w:rsidRPr="004221E3">
        <w:rPr>
          <w:rFonts w:ascii="Montserrat" w:hAnsi="Montserrat" w:cs="Arial"/>
          <w:bCs/>
          <w:sz w:val="22"/>
          <w:szCs w:val="22"/>
          <w:lang w:val="es-ES"/>
        </w:rPr>
        <w:t xml:space="preserve"> </w:t>
      </w:r>
      <w:r w:rsidRPr="004221E3">
        <w:rPr>
          <w:rFonts w:ascii="Montserrat" w:hAnsi="Montserrat" w:cs="Arial"/>
          <w:sz w:val="22"/>
          <w:szCs w:val="22"/>
          <w:lang w:val="es-ES"/>
        </w:rPr>
        <w:t xml:space="preserve">y/o al requerimiento realizado por el jefe de conservación de </w:t>
      </w:r>
      <w:r w:rsidRPr="004221E3">
        <w:rPr>
          <w:rFonts w:ascii="Montserrat" w:hAnsi="Montserrat" w:cs="Arial"/>
          <w:sz w:val="22"/>
          <w:szCs w:val="22"/>
          <w:lang w:val="es-ES"/>
        </w:rPr>
        <w:lastRenderedPageBreak/>
        <w:t xml:space="preserve">unidad a través de vía telefónica, correo electrónico o por escrito, y una vez transcurrido los 4 días con atraso en que “EL PROVEEDOR” deba de prestar el servicio y no lo haya realizado, y que el administrador del contrato decidiera no rescindir el contrato “EL INSTITUTO” podrá realizar el servicio requerido con un tercero, por lo cual “EL PROVEEDOR” se compromete a pagar el importe del o los servicios realizados en el plazo otorgado por el tercero y en caso de no cubrir dicho pago, también autoriza a “EL INSTITUTO” deducir el importe pagado por dichos servicios sobre los pagos que “EL INSTITUTO” deba cubrir a “EL PROVEEDOR” conforme a la autorización establecida por el propio “EL PROVEEDOR” en el formato del </w:t>
      </w:r>
      <w:r w:rsidRPr="004221E3">
        <w:rPr>
          <w:rFonts w:ascii="Montserrat" w:eastAsia="Times New Roman" w:hAnsi="Montserrat"/>
          <w:b/>
          <w:sz w:val="22"/>
          <w:szCs w:val="22"/>
          <w:lang w:val="es-ES" w:eastAsia="ar-SA"/>
        </w:rPr>
        <w:t>Anexo “Autorización de deducción”</w:t>
      </w:r>
      <w:r w:rsidRPr="004221E3">
        <w:rPr>
          <w:rFonts w:ascii="Montserrat" w:hAnsi="Montserrat" w:cs="Arial"/>
          <w:sz w:val="22"/>
          <w:szCs w:val="22"/>
          <w:lang w:val="es-ES"/>
        </w:rPr>
        <w:t xml:space="preserve"> esto independientemente de las penalizaciones a que se haya hecho acreedor.</w:t>
      </w:r>
    </w:p>
    <w:p w14:paraId="452815FC" w14:textId="77777777" w:rsidR="000831A7" w:rsidRPr="004221E3" w:rsidRDefault="000831A7" w:rsidP="000831A7">
      <w:pPr>
        <w:numPr>
          <w:ilvl w:val="0"/>
          <w:numId w:val="10"/>
        </w:numPr>
        <w:tabs>
          <w:tab w:val="left" w:pos="-284"/>
        </w:tabs>
        <w:suppressAutoHyphens/>
        <w:overflowPunct w:val="0"/>
        <w:autoSpaceDE w:val="0"/>
        <w:jc w:val="both"/>
        <w:textAlignment w:val="baseline"/>
        <w:rPr>
          <w:rFonts w:ascii="Montserrat" w:hAnsi="Montserrat" w:cs="Arial"/>
          <w:sz w:val="22"/>
          <w:szCs w:val="22"/>
          <w:lang w:val="es-ES"/>
        </w:rPr>
      </w:pPr>
      <w:r w:rsidRPr="004221E3">
        <w:rPr>
          <w:rFonts w:ascii="Montserrat" w:hAnsi="Montserrat" w:cs="Arial"/>
          <w:sz w:val="22"/>
          <w:szCs w:val="22"/>
          <w:lang w:val="es-ES"/>
        </w:rPr>
        <w:t>“EL PROVEEDOR” se obliga a entregar en caso de que así se lo requiriera “EL INSTITUTO”, Nota de Crédito que reúna los requisitos fiscales. y en caso de no entregarla, autoriza a “EL INSTITUTO” deducir el importe de alguna penalización o deducción, de las facturas que presente “EL PROVEEDOR”.</w:t>
      </w:r>
    </w:p>
    <w:p w14:paraId="2DE039D1" w14:textId="77777777" w:rsidR="000831A7" w:rsidRPr="004221E3" w:rsidRDefault="000831A7" w:rsidP="000831A7">
      <w:pPr>
        <w:numPr>
          <w:ilvl w:val="0"/>
          <w:numId w:val="10"/>
        </w:numPr>
        <w:tabs>
          <w:tab w:val="left" w:pos="-284"/>
        </w:tabs>
        <w:suppressAutoHyphens/>
        <w:overflowPunct w:val="0"/>
        <w:autoSpaceDE w:val="0"/>
        <w:jc w:val="both"/>
        <w:textAlignment w:val="baseline"/>
        <w:rPr>
          <w:rFonts w:ascii="Montserrat" w:hAnsi="Montserrat" w:cs="Arial"/>
          <w:sz w:val="22"/>
          <w:szCs w:val="22"/>
          <w:lang w:val="es-ES"/>
        </w:rPr>
      </w:pPr>
      <w:r w:rsidRPr="004221E3">
        <w:rPr>
          <w:rFonts w:ascii="Montserrat" w:hAnsi="Montserrat" w:cs="Arial"/>
          <w:sz w:val="22"/>
          <w:szCs w:val="22"/>
          <w:lang w:val="es-ES"/>
        </w:rPr>
        <w:t>En caso de que “EL INSTITUTO” requiera la presencia de “EL PROVEEDOR” para tratar asuntos relacionados con el presente instrumento jurídico, “EL PROVEEDOR” se compromete a asistir a las instalaciones que ocupa el Departamento de Conservación y Servicios Generales, sita en Armenta y López No. 821, Col. Centro, Oaxaca de Juárez, Oaxaca o en el lugar donde se haya realizado o se requiera el servicio en la fecha y hora en que le haya sido señalada, vía telefónica, oficio o correo electrónico.</w:t>
      </w:r>
    </w:p>
    <w:p w14:paraId="0E16D587" w14:textId="77777777" w:rsidR="000831A7" w:rsidRPr="004221E3" w:rsidRDefault="000831A7" w:rsidP="000831A7">
      <w:pPr>
        <w:pStyle w:val="Prrafodelista"/>
        <w:numPr>
          <w:ilvl w:val="0"/>
          <w:numId w:val="10"/>
        </w:numPr>
        <w:autoSpaceDE w:val="0"/>
        <w:autoSpaceDN w:val="0"/>
        <w:adjustRightInd w:val="0"/>
        <w:spacing w:after="0" w:line="240" w:lineRule="auto"/>
        <w:jc w:val="both"/>
        <w:rPr>
          <w:rFonts w:ascii="Montserrat" w:hAnsi="Montserrat" w:cs="CIDFont+F2"/>
          <w:b/>
        </w:rPr>
      </w:pPr>
      <w:r w:rsidRPr="004221E3">
        <w:rPr>
          <w:rFonts w:ascii="Montserrat" w:hAnsi="Montserrat"/>
          <w:lang w:val="es-ES"/>
        </w:rPr>
        <w:t xml:space="preserve">“EL PROVEEDOR” presentará carta en donde especificará dirección electrónica y números de teléfonos en el cual se establecerá la forma de comunicación y nombre de la persona autorizada para la recepción y confirmación de los requerimientos que le formulen las unidades </w:t>
      </w:r>
      <w:r w:rsidRPr="004221E3">
        <w:rPr>
          <w:rFonts w:ascii="Montserrat" w:hAnsi="Montserrat"/>
          <w:bCs/>
          <w:lang w:val="es-ES"/>
        </w:rPr>
        <w:t xml:space="preserve">con horario de 8:00 a 20:00 hrs. todos los días de la semana. </w:t>
      </w:r>
      <w:r w:rsidRPr="004221E3">
        <w:rPr>
          <w:rFonts w:ascii="Montserrat" w:hAnsi="Montserrat"/>
          <w:lang w:val="es-ES"/>
        </w:rPr>
        <w:t>“</w:t>
      </w:r>
      <w:r w:rsidRPr="004221E3">
        <w:rPr>
          <w:rFonts w:ascii="Montserrat" w:hAnsi="Montserrat"/>
          <w:bCs/>
          <w:lang w:val="es-ES"/>
        </w:rPr>
        <w:t xml:space="preserve">EL PROVEEDOR” está obligado a enviar acuses de recibo y proporcionar un número de folio el cual deberá ser consecutivo </w:t>
      </w:r>
      <w:proofErr w:type="gramStart"/>
      <w:r w:rsidRPr="004221E3">
        <w:rPr>
          <w:rFonts w:ascii="Montserrat" w:hAnsi="Montserrat"/>
          <w:bCs/>
          <w:lang w:val="es-ES"/>
        </w:rPr>
        <w:t>de acuerdo al</w:t>
      </w:r>
      <w:proofErr w:type="gramEnd"/>
      <w:r w:rsidRPr="004221E3">
        <w:rPr>
          <w:rFonts w:ascii="Montserrat" w:hAnsi="Montserrat"/>
          <w:bCs/>
          <w:lang w:val="es-ES"/>
        </w:rPr>
        <w:t xml:space="preserve"> requerimiento de cada unidad. Estos números de folio son exclusivos para el presente contrato</w:t>
      </w:r>
      <w:r w:rsidRPr="004221E3">
        <w:rPr>
          <w:rFonts w:ascii="Montserrat" w:hAnsi="Montserrat"/>
          <w:lang w:val="es-ES"/>
        </w:rPr>
        <w:t xml:space="preserve">, y en caso de no hacerlo, la impresión del correo electrónico con el que fue solicitado el pedido o el reporte será tomado como constancia de que el pedido ha sido solicitado, </w:t>
      </w:r>
      <w:r w:rsidRPr="004221E3">
        <w:rPr>
          <w:rFonts w:ascii="Montserrat" w:hAnsi="Montserrat"/>
          <w:bCs/>
          <w:lang w:val="es-ES"/>
        </w:rPr>
        <w:t xml:space="preserve">y a partir del día y hora señalada en dichos reportes empezará a contar el plazo para la realización del servicio y en su caso la aplicación de penalizaciones correspondientes. </w:t>
      </w:r>
      <w:proofErr w:type="gramStart"/>
      <w:r w:rsidRPr="004221E3">
        <w:rPr>
          <w:rFonts w:ascii="Montserrat" w:hAnsi="Montserrat"/>
          <w:lang w:val="es-ES"/>
        </w:rPr>
        <w:t>Asimismo</w:t>
      </w:r>
      <w:proofErr w:type="gramEnd"/>
      <w:r w:rsidRPr="004221E3">
        <w:rPr>
          <w:rFonts w:ascii="Montserrat" w:hAnsi="Montserrat"/>
          <w:lang w:val="es-ES"/>
        </w:rPr>
        <w:t xml:space="preserve"> designará el nombre de la(s) persona(s) que se hará(n) responsable(s) de la solicitud y proporcionar número de folio en caso de que el titular no se encontrara.</w:t>
      </w:r>
    </w:p>
    <w:p w14:paraId="1D0A6447" w14:textId="77777777" w:rsidR="000831A7" w:rsidRPr="004221E3" w:rsidRDefault="000831A7" w:rsidP="000831A7">
      <w:pPr>
        <w:pStyle w:val="Prrafodelista"/>
        <w:autoSpaceDE w:val="0"/>
        <w:autoSpaceDN w:val="0"/>
        <w:adjustRightInd w:val="0"/>
        <w:spacing w:after="0" w:line="240" w:lineRule="auto"/>
        <w:ind w:left="644"/>
        <w:jc w:val="both"/>
        <w:rPr>
          <w:rFonts w:ascii="Montserrat" w:hAnsi="Montserrat" w:cs="CIDFont+F2"/>
          <w:b/>
        </w:rPr>
      </w:pPr>
    </w:p>
    <w:p w14:paraId="312345C5" w14:textId="77777777" w:rsidR="00167719" w:rsidRPr="004221E3" w:rsidRDefault="00167719" w:rsidP="00167719">
      <w:pPr>
        <w:tabs>
          <w:tab w:val="left" w:pos="1418"/>
        </w:tabs>
        <w:ind w:left="284"/>
        <w:jc w:val="both"/>
        <w:rPr>
          <w:rFonts w:ascii="Montserrat" w:eastAsia="Calibri" w:hAnsi="Montserrat" w:cs="Arial"/>
          <w:sz w:val="22"/>
          <w:szCs w:val="22"/>
        </w:rPr>
      </w:pPr>
      <w:r w:rsidRPr="004221E3">
        <w:rPr>
          <w:rFonts w:ascii="Montserrat" w:eastAsia="Calibri" w:hAnsi="Montserrat" w:cs="Arial"/>
          <w:sz w:val="22"/>
          <w:szCs w:val="22"/>
        </w:rPr>
        <w:t>“EL PROVEEDOR” deberá garantizar por escrito el servicio prestado por un periodo de seis meses y refacciones por un año, lapso en que si un equipo que fue objeto de mantenimiento presenta fallas este deberá ser reparado sin cargo para “EL INSTITUTO”.</w:t>
      </w:r>
    </w:p>
    <w:p w14:paraId="31385C40" w14:textId="77777777" w:rsidR="00167719" w:rsidRPr="004221E3" w:rsidRDefault="00167719" w:rsidP="00167719">
      <w:pPr>
        <w:jc w:val="both"/>
        <w:rPr>
          <w:rFonts w:ascii="Montserrat" w:eastAsiaTheme="minorHAnsi" w:hAnsi="Montserrat" w:cs="CIDFont+F2"/>
          <w:b/>
          <w:sz w:val="22"/>
          <w:szCs w:val="22"/>
        </w:rPr>
      </w:pPr>
    </w:p>
    <w:p w14:paraId="4C672211" w14:textId="5ADD8CB9" w:rsidR="00167719" w:rsidRPr="004221E3" w:rsidRDefault="00167719" w:rsidP="00167719">
      <w:pPr>
        <w:autoSpaceDE w:val="0"/>
        <w:autoSpaceDN w:val="0"/>
        <w:adjustRightInd w:val="0"/>
        <w:jc w:val="both"/>
        <w:rPr>
          <w:rFonts w:ascii="Montserrat" w:eastAsiaTheme="minorHAnsi" w:hAnsi="Montserrat" w:cs="CIDFont+F2"/>
          <w:b/>
          <w:sz w:val="22"/>
          <w:szCs w:val="22"/>
          <w:lang w:val="es-MX"/>
        </w:rPr>
      </w:pPr>
      <w:r w:rsidRPr="004221E3">
        <w:rPr>
          <w:rFonts w:ascii="Montserrat" w:eastAsiaTheme="minorHAnsi" w:hAnsi="Montserrat" w:cs="CIDFont+F2"/>
          <w:b/>
          <w:sz w:val="22"/>
          <w:szCs w:val="22"/>
          <w:lang w:val="es-MX"/>
        </w:rPr>
        <w:t>MECANISMOS DE COMPROBACIÓN, SUPERVISIÓN Y VERIFICACIÓN DE LOS BIENES O DE LOS SERVICIOS CONTRATADOS Y EFECTIVAMENTE ENTREGADOS O PRESTADOS, ASÍ COMO DEL CUMPLIMIENTO DE LAS REQUISICIONES DE CADA ENTREGABLE.</w:t>
      </w:r>
    </w:p>
    <w:p w14:paraId="2B92B71A" w14:textId="77777777" w:rsidR="00167719" w:rsidRPr="004221E3" w:rsidRDefault="00167719" w:rsidP="00167719">
      <w:pPr>
        <w:autoSpaceDE w:val="0"/>
        <w:autoSpaceDN w:val="0"/>
        <w:adjustRightInd w:val="0"/>
        <w:jc w:val="both"/>
        <w:rPr>
          <w:rFonts w:ascii="Montserrat" w:eastAsiaTheme="minorHAnsi" w:hAnsi="Montserrat" w:cs="CIDFont+F2"/>
          <w:b/>
          <w:sz w:val="22"/>
          <w:szCs w:val="22"/>
          <w:lang w:val="es-MX"/>
        </w:rPr>
      </w:pPr>
    </w:p>
    <w:p w14:paraId="36871A84" w14:textId="77777777" w:rsidR="00167719" w:rsidRPr="004221E3" w:rsidRDefault="00167719" w:rsidP="00167719">
      <w:pPr>
        <w:numPr>
          <w:ilvl w:val="0"/>
          <w:numId w:val="14"/>
        </w:numPr>
        <w:tabs>
          <w:tab w:val="clear" w:pos="432"/>
          <w:tab w:val="left" w:pos="0"/>
          <w:tab w:val="left" w:pos="10065"/>
        </w:tabs>
        <w:suppressAutoHyphens/>
        <w:overflowPunct w:val="0"/>
        <w:autoSpaceDE w:val="0"/>
        <w:ind w:left="567" w:hanging="283"/>
        <w:jc w:val="both"/>
        <w:textAlignment w:val="baseline"/>
        <w:rPr>
          <w:rFonts w:ascii="Montserrat" w:hAnsi="Montserrat" w:cs="Arial"/>
          <w:bCs/>
          <w:iCs/>
          <w:sz w:val="22"/>
          <w:szCs w:val="22"/>
        </w:rPr>
      </w:pPr>
      <w:r w:rsidRPr="004221E3">
        <w:rPr>
          <w:rFonts w:ascii="Montserrat" w:hAnsi="Montserrat" w:cs="Arial"/>
          <w:bCs/>
          <w:iCs/>
          <w:sz w:val="22"/>
          <w:szCs w:val="22"/>
        </w:rPr>
        <w:t>“EL INSTITUTO” podrá en cualquier momento verificar el cumplimiento de los requisitos de calidad del servicio al licitante que resulte adjudicado.</w:t>
      </w:r>
    </w:p>
    <w:p w14:paraId="78110B06" w14:textId="77777777" w:rsidR="00167719" w:rsidRPr="004221E3" w:rsidRDefault="00167719" w:rsidP="00167719">
      <w:pPr>
        <w:tabs>
          <w:tab w:val="left" w:pos="0"/>
          <w:tab w:val="left" w:pos="10065"/>
        </w:tabs>
        <w:suppressAutoHyphens/>
        <w:overflowPunct w:val="0"/>
        <w:autoSpaceDE w:val="0"/>
        <w:ind w:left="567"/>
        <w:jc w:val="both"/>
        <w:textAlignment w:val="baseline"/>
        <w:rPr>
          <w:rFonts w:ascii="Montserrat" w:hAnsi="Montserrat" w:cs="Arial"/>
          <w:bCs/>
          <w:iCs/>
          <w:sz w:val="22"/>
          <w:szCs w:val="22"/>
        </w:rPr>
      </w:pPr>
    </w:p>
    <w:p w14:paraId="40E0D38D" w14:textId="2801F91D" w:rsidR="00167719" w:rsidRPr="004221E3" w:rsidRDefault="004221E3" w:rsidP="00167719">
      <w:pPr>
        <w:numPr>
          <w:ilvl w:val="0"/>
          <w:numId w:val="14"/>
        </w:numPr>
        <w:tabs>
          <w:tab w:val="clear" w:pos="432"/>
          <w:tab w:val="left" w:pos="-284"/>
          <w:tab w:val="left" w:pos="9498"/>
        </w:tabs>
        <w:suppressAutoHyphens/>
        <w:ind w:left="567" w:hanging="283"/>
        <w:jc w:val="both"/>
        <w:rPr>
          <w:rFonts w:ascii="Montserrat" w:hAnsi="Montserrat" w:cs="Arial"/>
          <w:sz w:val="22"/>
          <w:szCs w:val="22"/>
        </w:rPr>
      </w:pPr>
      <w:r w:rsidRPr="004221E3">
        <w:rPr>
          <w:rFonts w:ascii="Montserrat" w:hAnsi="Montserrat" w:cs="CIDFont+F2"/>
          <w:b/>
          <w:noProof/>
        </w:rPr>
        <w:object w:dxaOrig="1440" w:dyaOrig="1440" w14:anchorId="0A0813E5">
          <v:shape id="_x0000_s2054" type="#_x0000_t75" style="position:absolute;left:0;text-align:left;margin-left:142.05pt;margin-top:122.45pt;width:287.15pt;height:380.7pt;z-index:251659264;mso-wrap-distance-left:0;mso-wrap-distance-right:0" filled="t">
            <v:fill color2="black"/>
            <v:imagedata r:id="rId20" o:title=""/>
            <w10:wrap type="topAndBottom"/>
          </v:shape>
          <o:OLEObject Type="Embed" ProgID="opendocument.CalcDocument.1" ShapeID="_x0000_s2054" DrawAspect="Content" ObjectID="_1780383999" r:id="rId21"/>
        </w:object>
      </w:r>
      <w:r w:rsidR="00167719" w:rsidRPr="004221E3">
        <w:rPr>
          <w:rFonts w:ascii="Montserrat" w:hAnsi="Montserrat" w:cs="Arial"/>
          <w:sz w:val="22"/>
          <w:szCs w:val="22"/>
        </w:rPr>
        <w:t xml:space="preserve">Los </w:t>
      </w:r>
      <w:proofErr w:type="gramStart"/>
      <w:r w:rsidR="00167719" w:rsidRPr="004221E3">
        <w:rPr>
          <w:rFonts w:ascii="Montserrat" w:hAnsi="Montserrat" w:cs="Arial"/>
          <w:sz w:val="22"/>
          <w:szCs w:val="22"/>
        </w:rPr>
        <w:t>Jefes</w:t>
      </w:r>
      <w:proofErr w:type="gramEnd"/>
      <w:r w:rsidR="00167719" w:rsidRPr="004221E3">
        <w:rPr>
          <w:rFonts w:ascii="Montserrat" w:hAnsi="Montserrat" w:cs="Arial"/>
          <w:sz w:val="22"/>
          <w:szCs w:val="22"/>
        </w:rPr>
        <w:t xml:space="preserve"> de Conservación de Unidad, así como personal del Departamento de Conservación y S.G podrán realizar verificaciones aleatorias a cada una de las Unidades a las cuales se les </w:t>
      </w:r>
      <w:r w:rsidR="00575080" w:rsidRPr="004221E3">
        <w:rPr>
          <w:rFonts w:ascii="Montserrat" w:hAnsi="Montserrat" w:cs="Arial"/>
          <w:sz w:val="22"/>
          <w:szCs w:val="22"/>
        </w:rPr>
        <w:t>proporciona el</w:t>
      </w:r>
      <w:r w:rsidR="00167719" w:rsidRPr="004221E3">
        <w:rPr>
          <w:rFonts w:ascii="Montserrat" w:hAnsi="Montserrat" w:cs="Arial"/>
          <w:sz w:val="22"/>
          <w:szCs w:val="22"/>
        </w:rPr>
        <w:t xml:space="preserve"> servicio con el objeto de verificar que el servicio este ejecutado conforme a las condiciones de contratación y en su caso hacer las reclamaciones correspondientes. “</w:t>
      </w:r>
      <w:r w:rsidR="00167719" w:rsidRPr="004221E3">
        <w:rPr>
          <w:rFonts w:ascii="Montserrat" w:hAnsi="Montserrat" w:cs="Mangal"/>
          <w:sz w:val="22"/>
          <w:szCs w:val="22"/>
        </w:rPr>
        <w:t xml:space="preserve">EL PROVEEDOR” presentará el último día hábil de cada mes el formato del </w:t>
      </w:r>
      <w:r w:rsidR="00167719" w:rsidRPr="004221E3">
        <w:rPr>
          <w:rFonts w:ascii="Montserrat" w:hAnsi="Montserrat" w:cs="Mangal"/>
          <w:b/>
          <w:sz w:val="22"/>
          <w:szCs w:val="22"/>
        </w:rPr>
        <w:t>Anexo “Control de servicios”</w:t>
      </w:r>
      <w:r w:rsidR="00167719" w:rsidRPr="004221E3">
        <w:rPr>
          <w:rFonts w:ascii="Montserrat" w:hAnsi="Montserrat" w:cs="Mangal"/>
          <w:sz w:val="22"/>
          <w:szCs w:val="22"/>
        </w:rPr>
        <w:t xml:space="preserve"> en el cual llevará un control de todos los servicios que cada jefe de conservación le haya solicitado. Dicho anexo deberá enviarlo vía correo electrónico a la siguiente dirección electrónica:</w:t>
      </w:r>
      <w:r w:rsidR="00167719" w:rsidRPr="004221E3">
        <w:rPr>
          <w:rFonts w:ascii="Montserrat" w:hAnsi="Montserrat" w:cs="Arial"/>
          <w:bCs/>
          <w:iCs/>
          <w:sz w:val="22"/>
          <w:szCs w:val="22"/>
        </w:rPr>
        <w:t xml:space="preserve"> </w:t>
      </w:r>
      <w:hyperlink r:id="rId22" w:history="1">
        <w:r w:rsidR="00167719" w:rsidRPr="004221E3">
          <w:rPr>
            <w:rStyle w:val="Hipervnculo"/>
            <w:rFonts w:ascii="Montserrat" w:hAnsi="Montserrat" w:cs="Arial"/>
            <w:sz w:val="22"/>
            <w:szCs w:val="22"/>
          </w:rPr>
          <w:t>yolanda.lopezp@imss.gob.mx</w:t>
        </w:r>
      </w:hyperlink>
      <w:r w:rsidR="00167719" w:rsidRPr="004221E3">
        <w:rPr>
          <w:rFonts w:ascii="Montserrat" w:hAnsi="Montserrat" w:cs="Arial"/>
          <w:sz w:val="22"/>
          <w:szCs w:val="22"/>
        </w:rPr>
        <w:t xml:space="preserve"> </w:t>
      </w:r>
      <w:r w:rsidR="00167719" w:rsidRPr="004221E3">
        <w:rPr>
          <w:rFonts w:ascii="Montserrat" w:hAnsi="Montserrat" w:cs="Arial"/>
          <w:bCs/>
          <w:iCs/>
          <w:sz w:val="22"/>
          <w:szCs w:val="22"/>
        </w:rPr>
        <w:t xml:space="preserve">y/o </w:t>
      </w:r>
      <w:hyperlink r:id="rId23" w:history="1">
        <w:r w:rsidR="00167719" w:rsidRPr="004221E3">
          <w:rPr>
            <w:rStyle w:val="Hipervnculo"/>
            <w:rFonts w:ascii="Montserrat" w:hAnsi="Montserrat" w:cs="Arial"/>
            <w:sz w:val="22"/>
            <w:szCs w:val="22"/>
          </w:rPr>
          <w:t>teodoro.luis@imss.gob.mx.</w:t>
        </w:r>
      </w:hyperlink>
    </w:p>
    <w:p w14:paraId="0A992B6A" w14:textId="1DAD9A37" w:rsidR="00167719" w:rsidRPr="004221E3" w:rsidRDefault="00167719" w:rsidP="000831A7">
      <w:pPr>
        <w:pStyle w:val="Prrafodelista"/>
        <w:autoSpaceDE w:val="0"/>
        <w:autoSpaceDN w:val="0"/>
        <w:adjustRightInd w:val="0"/>
        <w:spacing w:after="0" w:line="240" w:lineRule="auto"/>
        <w:ind w:left="644"/>
        <w:jc w:val="both"/>
        <w:rPr>
          <w:rFonts w:ascii="Montserrat" w:hAnsi="Montserrat" w:cs="CIDFont+F2"/>
          <w:b/>
        </w:rPr>
      </w:pPr>
    </w:p>
    <w:p w14:paraId="31A20CE6" w14:textId="74354348" w:rsidR="00575080" w:rsidRPr="004221E3" w:rsidRDefault="00575080" w:rsidP="000831A7">
      <w:pPr>
        <w:pStyle w:val="Prrafodelista"/>
        <w:autoSpaceDE w:val="0"/>
        <w:autoSpaceDN w:val="0"/>
        <w:adjustRightInd w:val="0"/>
        <w:spacing w:after="0" w:line="240" w:lineRule="auto"/>
        <w:ind w:left="644"/>
        <w:jc w:val="both"/>
        <w:rPr>
          <w:rFonts w:ascii="Montserrat" w:hAnsi="Montserrat" w:cs="CIDFont+F2"/>
          <w:b/>
        </w:rPr>
      </w:pPr>
    </w:p>
    <w:p w14:paraId="0D2832DF" w14:textId="77777777" w:rsidR="00575080" w:rsidRPr="004221E3" w:rsidRDefault="00575080" w:rsidP="000831A7">
      <w:pPr>
        <w:pStyle w:val="Prrafodelista"/>
        <w:autoSpaceDE w:val="0"/>
        <w:autoSpaceDN w:val="0"/>
        <w:adjustRightInd w:val="0"/>
        <w:spacing w:after="0" w:line="240" w:lineRule="auto"/>
        <w:ind w:left="644"/>
        <w:jc w:val="both"/>
        <w:rPr>
          <w:rFonts w:ascii="Montserrat" w:hAnsi="Montserrat" w:cs="CIDFont+F2"/>
          <w:b/>
        </w:rPr>
      </w:pPr>
    </w:p>
    <w:p w14:paraId="2F132681" w14:textId="26A3150C" w:rsidR="0009263A" w:rsidRPr="004221E3" w:rsidRDefault="0009263A" w:rsidP="0009263A">
      <w:pPr>
        <w:numPr>
          <w:ilvl w:val="0"/>
          <w:numId w:val="3"/>
        </w:numPr>
        <w:spacing w:before="60" w:after="60"/>
        <w:jc w:val="both"/>
        <w:rPr>
          <w:rFonts w:ascii="Montserrat" w:hAnsi="Montserrat" w:cs="Arial"/>
          <w:b/>
          <w:bCs/>
        </w:rPr>
      </w:pPr>
      <w:r w:rsidRPr="004221E3">
        <w:rPr>
          <w:rFonts w:ascii="Montserrat" w:hAnsi="Montserrat" w:cs="Arial"/>
          <w:b/>
          <w:bCs/>
        </w:rPr>
        <w:t xml:space="preserve">3.- Pago: </w:t>
      </w:r>
    </w:p>
    <w:p w14:paraId="19F6D70C" w14:textId="6DA8BDCD" w:rsidR="000831A7" w:rsidRPr="004221E3" w:rsidRDefault="000831A7" w:rsidP="000831A7">
      <w:pPr>
        <w:suppressAutoHyphens/>
        <w:ind w:left="360"/>
        <w:jc w:val="both"/>
        <w:rPr>
          <w:rFonts w:ascii="Montserrat" w:hAnsi="Montserrat"/>
          <w:sz w:val="22"/>
          <w:szCs w:val="22"/>
          <w:lang w:val="es-ES"/>
        </w:rPr>
      </w:pPr>
      <w:r w:rsidRPr="004221E3">
        <w:rPr>
          <w:rFonts w:ascii="Montserrat" w:hAnsi="Montserrat"/>
          <w:sz w:val="22"/>
          <w:szCs w:val="22"/>
          <w:lang w:val="es-ES"/>
        </w:rPr>
        <w:t>El pago se realizará conforme a los servicios prestados a los 20 días naturales posteriores a la entrega por parte de “EL PROVEEDOR” de:</w:t>
      </w:r>
    </w:p>
    <w:p w14:paraId="2DA49704" w14:textId="77777777" w:rsidR="000831A7" w:rsidRPr="004221E3" w:rsidRDefault="000831A7" w:rsidP="000831A7">
      <w:pPr>
        <w:pStyle w:val="Prrafodelista"/>
        <w:suppressAutoHyphens/>
        <w:spacing w:after="0" w:line="240" w:lineRule="auto"/>
        <w:ind w:left="0"/>
        <w:jc w:val="both"/>
        <w:rPr>
          <w:rFonts w:ascii="Montserrat" w:hAnsi="Montserrat"/>
          <w:lang w:val="es-ES"/>
        </w:rPr>
      </w:pPr>
    </w:p>
    <w:p w14:paraId="1E423C03" w14:textId="77777777" w:rsidR="000831A7" w:rsidRPr="004221E3" w:rsidRDefault="000831A7" w:rsidP="000831A7">
      <w:pPr>
        <w:pStyle w:val="Prrafodelista"/>
        <w:numPr>
          <w:ilvl w:val="0"/>
          <w:numId w:val="11"/>
        </w:numPr>
        <w:tabs>
          <w:tab w:val="left" w:pos="-284"/>
          <w:tab w:val="left" w:pos="9498"/>
        </w:tabs>
        <w:spacing w:after="0" w:line="240" w:lineRule="auto"/>
        <w:jc w:val="both"/>
        <w:rPr>
          <w:rFonts w:ascii="Montserrat" w:hAnsi="Montserrat"/>
          <w:lang w:val="es-ES"/>
        </w:rPr>
      </w:pPr>
      <w:r w:rsidRPr="004221E3">
        <w:rPr>
          <w:rFonts w:ascii="Montserrat" w:hAnsi="Montserrat"/>
          <w:lang w:val="es-ES"/>
        </w:rPr>
        <w:t xml:space="preserve">Original del comprobante fiscal correspondiente que reúna los requisitos fiscales respectivos de acuerdo a las leyes tributarias vigentes y aplicables en la que se indique y desglose la cantidad del servicio prestado, número de contrato IMSS y PREI y número de proveedor IMSS, que deberá ser entregado por el propio proveedor; para las unidades de Régimen Ordinario, en el Departamento de Presupuestos Contabilidad y Erogaciones sita en </w:t>
      </w:r>
      <w:r w:rsidRPr="004221E3">
        <w:rPr>
          <w:rFonts w:ascii="Montserrat" w:hAnsi="Montserrat"/>
          <w:bCs/>
          <w:lang w:val="es-ES_tradnl"/>
        </w:rPr>
        <w:t>Violetas No 1007, Col. Reforma</w:t>
      </w:r>
      <w:r w:rsidRPr="004221E3">
        <w:rPr>
          <w:rFonts w:ascii="Montserrat" w:hAnsi="Montserrat"/>
          <w:lang w:val="es-ES"/>
        </w:rPr>
        <w:t>, C.P. 68050, Oaxaca de Juárez, Oaxaca; dentro de los horarios de 8:00 a 13:00 hrs. en días hábiles.</w:t>
      </w:r>
    </w:p>
    <w:p w14:paraId="6E050479" w14:textId="77777777" w:rsidR="000831A7" w:rsidRPr="004221E3" w:rsidRDefault="000831A7" w:rsidP="000831A7">
      <w:pPr>
        <w:tabs>
          <w:tab w:val="left" w:pos="-284"/>
          <w:tab w:val="left" w:pos="9498"/>
        </w:tabs>
        <w:ind w:left="284"/>
        <w:jc w:val="both"/>
        <w:rPr>
          <w:rFonts w:ascii="Montserrat" w:hAnsi="Montserrat"/>
          <w:sz w:val="22"/>
          <w:szCs w:val="22"/>
          <w:lang w:val="es-ES"/>
        </w:rPr>
      </w:pPr>
    </w:p>
    <w:p w14:paraId="51897770" w14:textId="77777777" w:rsidR="000831A7" w:rsidRPr="004221E3" w:rsidRDefault="000831A7" w:rsidP="000831A7">
      <w:pPr>
        <w:tabs>
          <w:tab w:val="left" w:pos="-284"/>
          <w:tab w:val="left" w:pos="9498"/>
        </w:tabs>
        <w:ind w:left="284"/>
        <w:jc w:val="both"/>
        <w:rPr>
          <w:rFonts w:ascii="Montserrat" w:hAnsi="Montserrat"/>
          <w:sz w:val="22"/>
          <w:szCs w:val="22"/>
          <w:lang w:val="es-ES"/>
        </w:rPr>
      </w:pPr>
      <w:r w:rsidRPr="004221E3">
        <w:rPr>
          <w:rFonts w:ascii="Montserrat" w:hAnsi="Montserrat"/>
          <w:sz w:val="22"/>
          <w:szCs w:val="22"/>
          <w:lang w:val="es-ES"/>
        </w:rPr>
        <w:t>La factura deberá elaborarse a nombre del Instituto Mexicano del Seguro Social, Versión 4.0, Registro Federal de Contribuyentes IMS-421231-I45, con domicilio fiscal en Avenida Paseo de La Reforma Número 476, Colonia Juárez, Alcaldía Cuauhtémoc. C.P. 06600. Ciudad de México. Régimen fiscal: Personas morales con fines no lucrativos (Clave 603). Uso de CFDI: Clave S01 “Sin efectos fiscales”.</w:t>
      </w:r>
    </w:p>
    <w:p w14:paraId="21B7E9AB" w14:textId="77777777" w:rsidR="000831A7" w:rsidRPr="004221E3" w:rsidRDefault="000831A7" w:rsidP="000831A7">
      <w:pPr>
        <w:tabs>
          <w:tab w:val="left" w:pos="-284"/>
          <w:tab w:val="left" w:pos="9498"/>
        </w:tabs>
        <w:ind w:left="284"/>
        <w:jc w:val="both"/>
        <w:rPr>
          <w:rFonts w:ascii="Montserrat" w:hAnsi="Montserrat"/>
          <w:sz w:val="22"/>
          <w:szCs w:val="22"/>
          <w:lang w:val="es-ES"/>
        </w:rPr>
      </w:pPr>
    </w:p>
    <w:p w14:paraId="278C00C4" w14:textId="77777777" w:rsidR="000831A7" w:rsidRPr="004221E3" w:rsidRDefault="000831A7" w:rsidP="000831A7">
      <w:pPr>
        <w:tabs>
          <w:tab w:val="left" w:pos="-284"/>
          <w:tab w:val="left" w:pos="9498"/>
        </w:tabs>
        <w:ind w:left="284"/>
        <w:jc w:val="both"/>
        <w:rPr>
          <w:rFonts w:ascii="Montserrat" w:hAnsi="Montserrat"/>
          <w:sz w:val="22"/>
          <w:szCs w:val="22"/>
          <w:lang w:val="es-ES"/>
        </w:rPr>
      </w:pPr>
      <w:r w:rsidRPr="004221E3">
        <w:rPr>
          <w:rFonts w:ascii="Montserrat" w:hAnsi="Montserrat"/>
          <w:sz w:val="22"/>
          <w:szCs w:val="22"/>
          <w:lang w:val="es-ES"/>
        </w:rPr>
        <w:t>“EL PROVEEDOR” acepta que “EL INSTITUTO” le efectúe el pago a través de transferencia electrónica, obligándose para tal efecto a proporcionar en su oportunidad el número de cuenta, CLABE, Banco y Sucursal a nombre de “EL PROVEEDOR”.</w:t>
      </w:r>
    </w:p>
    <w:p w14:paraId="41062928" w14:textId="77777777" w:rsidR="000831A7" w:rsidRPr="004221E3" w:rsidRDefault="000831A7" w:rsidP="000831A7">
      <w:pPr>
        <w:tabs>
          <w:tab w:val="left" w:pos="-284"/>
          <w:tab w:val="left" w:pos="9498"/>
        </w:tabs>
        <w:ind w:left="284"/>
        <w:jc w:val="both"/>
        <w:rPr>
          <w:rFonts w:ascii="Montserrat" w:hAnsi="Montserrat"/>
          <w:sz w:val="22"/>
          <w:szCs w:val="22"/>
          <w:lang w:val="es-ES"/>
        </w:rPr>
      </w:pPr>
    </w:p>
    <w:p w14:paraId="2465C816" w14:textId="77777777" w:rsidR="000831A7" w:rsidRPr="004221E3" w:rsidRDefault="000831A7" w:rsidP="000831A7">
      <w:pPr>
        <w:tabs>
          <w:tab w:val="left" w:pos="-284"/>
          <w:tab w:val="left" w:pos="9498"/>
        </w:tabs>
        <w:ind w:left="284"/>
        <w:jc w:val="both"/>
        <w:rPr>
          <w:rFonts w:ascii="Montserrat" w:hAnsi="Montserrat"/>
          <w:sz w:val="22"/>
          <w:szCs w:val="22"/>
          <w:lang w:val="es-ES"/>
        </w:rPr>
      </w:pPr>
      <w:r w:rsidRPr="004221E3">
        <w:rPr>
          <w:rFonts w:ascii="Montserrat" w:hAnsi="Montserrat"/>
          <w:sz w:val="22"/>
          <w:szCs w:val="22"/>
          <w:lang w:val="es-ES"/>
        </w:rPr>
        <w:t xml:space="preserve">“EL PROVEEDOR” podrá optar porque “EL INSTITUTO” efectúe el pago de los servicios suministrados, a través del esquema electrónico intrabancario que el IMSS tiene en operación, con las instituciones bancarias siguientes: Banamex, S.A., BBVA, Bancomer, S.A., Banorte, S.A. y Scotiabank Inverlat, S.A., para tal efecto deberá presentar en el departamento delegacional de tesorería, sito en la Calzada Porfirio Díaz, Número 803, Colonia Reforma, Código Postal 68050 en la ciudad de Oaxaca de Juárez, Oaxaca,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el IMSS”. </w:t>
      </w:r>
    </w:p>
    <w:p w14:paraId="6FB9C4B0" w14:textId="77777777" w:rsidR="000831A7" w:rsidRPr="004221E3" w:rsidRDefault="000831A7" w:rsidP="000831A7">
      <w:pPr>
        <w:tabs>
          <w:tab w:val="left" w:pos="-284"/>
          <w:tab w:val="left" w:pos="9498"/>
        </w:tabs>
        <w:ind w:left="284"/>
        <w:jc w:val="both"/>
        <w:rPr>
          <w:rFonts w:ascii="Montserrat" w:hAnsi="Montserrat"/>
          <w:sz w:val="22"/>
          <w:szCs w:val="22"/>
          <w:lang w:val="es-ES"/>
        </w:rPr>
      </w:pPr>
    </w:p>
    <w:p w14:paraId="44BB85D4" w14:textId="77777777" w:rsidR="000831A7" w:rsidRPr="004221E3" w:rsidRDefault="000831A7" w:rsidP="000831A7">
      <w:pPr>
        <w:tabs>
          <w:tab w:val="left" w:pos="-284"/>
          <w:tab w:val="left" w:pos="9498"/>
        </w:tabs>
        <w:ind w:left="284"/>
        <w:jc w:val="both"/>
        <w:rPr>
          <w:rFonts w:ascii="Montserrat" w:hAnsi="Montserrat"/>
          <w:sz w:val="22"/>
          <w:szCs w:val="22"/>
          <w:lang w:val="es-ES"/>
        </w:rPr>
      </w:pPr>
      <w:r w:rsidRPr="004221E3">
        <w:rPr>
          <w:rFonts w:ascii="Montserrat" w:hAnsi="Montserrat"/>
          <w:sz w:val="22"/>
          <w:szCs w:val="22"/>
          <w:lang w:val="es-ES"/>
        </w:rPr>
        <w:t>En caso de que “EL PROVEEDOR” realizará la instrucción de pago en la fecha de vencimiento del contrarecibo y su aplicación se llevará a cabo al día hábil siguiente, de acuerdo con el mecanismo establecido por el Centro de Compensación Bancaria (CECOBAN).</w:t>
      </w:r>
    </w:p>
    <w:p w14:paraId="6909F373" w14:textId="77777777" w:rsidR="000831A7" w:rsidRPr="004221E3" w:rsidRDefault="000831A7" w:rsidP="000831A7">
      <w:pPr>
        <w:tabs>
          <w:tab w:val="left" w:pos="-284"/>
          <w:tab w:val="left" w:pos="9498"/>
        </w:tabs>
        <w:ind w:left="284"/>
        <w:jc w:val="both"/>
        <w:rPr>
          <w:rFonts w:ascii="Montserrat" w:hAnsi="Montserrat"/>
          <w:sz w:val="22"/>
          <w:szCs w:val="22"/>
          <w:lang w:val="es-ES"/>
        </w:rPr>
      </w:pPr>
    </w:p>
    <w:p w14:paraId="3DCD7006" w14:textId="77777777" w:rsidR="000831A7" w:rsidRPr="004221E3" w:rsidRDefault="000831A7" w:rsidP="000831A7">
      <w:pPr>
        <w:tabs>
          <w:tab w:val="left" w:pos="-284"/>
          <w:tab w:val="left" w:pos="9498"/>
        </w:tabs>
        <w:ind w:left="284"/>
        <w:jc w:val="both"/>
        <w:rPr>
          <w:rFonts w:ascii="Montserrat" w:hAnsi="Montserrat"/>
          <w:sz w:val="22"/>
          <w:szCs w:val="22"/>
          <w:lang w:val="es-ES"/>
        </w:rPr>
      </w:pPr>
      <w:r w:rsidRPr="004221E3">
        <w:rPr>
          <w:rFonts w:ascii="Montserrat" w:hAnsi="Montserrat"/>
          <w:sz w:val="22"/>
          <w:szCs w:val="22"/>
          <w:lang w:val="es-ES"/>
        </w:rPr>
        <w:t xml:space="preserve">“EL PROVEEDOR” deberá expedir sus facturas en el esquema de facturación electrónica CFDI (Comprobantes Fiscales Digitales por Internet), la recepción de </w:t>
      </w:r>
      <w:proofErr w:type="gramStart"/>
      <w:r w:rsidRPr="004221E3">
        <w:rPr>
          <w:rFonts w:ascii="Montserrat" w:hAnsi="Montserrat"/>
          <w:sz w:val="22"/>
          <w:szCs w:val="22"/>
          <w:lang w:val="es-ES"/>
        </w:rPr>
        <w:t>las mismas</w:t>
      </w:r>
      <w:proofErr w:type="gramEnd"/>
      <w:r w:rsidRPr="004221E3">
        <w:rPr>
          <w:rFonts w:ascii="Montserrat" w:hAnsi="Montserrat"/>
          <w:sz w:val="22"/>
          <w:szCs w:val="22"/>
          <w:lang w:val="es-ES"/>
        </w:rPr>
        <w:t xml:space="preserve"> será a través del Portal de Servicios a proveedores, y deberán ser proporcionadas en su formato </w:t>
      </w:r>
      <w:r w:rsidRPr="004221E3">
        <w:rPr>
          <w:rFonts w:ascii="Montserrat" w:hAnsi="Montserrat"/>
          <w:sz w:val="22"/>
          <w:szCs w:val="22"/>
          <w:lang w:val="es-ES"/>
        </w:rPr>
        <w:lastRenderedPageBreak/>
        <w:t>XML; la validez de las mismas será determinada durante la carga y únicamente las facturas fiscalmente validas serán procedentes para pago. “EL PROVEEDOR” deberá proporcionar a las áreas financieras una representación impresa de la misma que cumpla con las especificaciones normadas por el Servicio de Administración Tributaria (SAT), la representación impresa por sí misma no será sustento para pago si no se hace la carga del XML del cual se originó o si la misma no es una representación fiel del XML origen.</w:t>
      </w:r>
    </w:p>
    <w:p w14:paraId="0D4F6994" w14:textId="77777777" w:rsidR="000831A7" w:rsidRPr="004221E3" w:rsidRDefault="000831A7" w:rsidP="000831A7">
      <w:pPr>
        <w:tabs>
          <w:tab w:val="left" w:pos="-284"/>
          <w:tab w:val="left" w:pos="9498"/>
        </w:tabs>
        <w:ind w:left="284"/>
        <w:jc w:val="both"/>
        <w:rPr>
          <w:rFonts w:ascii="Montserrat" w:hAnsi="Montserrat"/>
          <w:sz w:val="22"/>
          <w:szCs w:val="22"/>
          <w:lang w:val="es-ES"/>
        </w:rPr>
      </w:pPr>
    </w:p>
    <w:p w14:paraId="3A920C9C" w14:textId="77777777" w:rsidR="000831A7" w:rsidRPr="004221E3" w:rsidRDefault="000831A7" w:rsidP="000831A7">
      <w:pPr>
        <w:tabs>
          <w:tab w:val="left" w:pos="-284"/>
          <w:tab w:val="left" w:pos="9498"/>
        </w:tabs>
        <w:ind w:left="284"/>
        <w:jc w:val="both"/>
        <w:rPr>
          <w:rFonts w:ascii="Montserrat" w:hAnsi="Montserrat"/>
          <w:sz w:val="22"/>
          <w:szCs w:val="22"/>
          <w:lang w:val="es-ES"/>
        </w:rPr>
      </w:pPr>
      <w:r w:rsidRPr="004221E3">
        <w:rPr>
          <w:rFonts w:ascii="Montserrat" w:hAnsi="Montserrat"/>
          <w:sz w:val="22"/>
          <w:szCs w:val="22"/>
          <w:lang w:val="es-ES"/>
        </w:rPr>
        <w:t xml:space="preserve">En caso de que “EL PROVEEDOR” presente su (CFDI) o factura con errores o deficiencias, conforme a lo previsto en los artículos 89 y 90 del Reglamento de la Ley de Adquisiciones, Arrendamientos y Servicios del Sector Público, “EL INSTITUTO” dentro de los 3 (tres) días hábiles siguientes a la recepción de </w:t>
      </w:r>
      <w:proofErr w:type="gramStart"/>
      <w:r w:rsidRPr="004221E3">
        <w:rPr>
          <w:rFonts w:ascii="Montserrat" w:hAnsi="Montserrat"/>
          <w:sz w:val="22"/>
          <w:szCs w:val="22"/>
          <w:lang w:val="es-ES"/>
        </w:rPr>
        <w:t>la misma</w:t>
      </w:r>
      <w:proofErr w:type="gramEnd"/>
      <w:r w:rsidRPr="004221E3">
        <w:rPr>
          <w:rFonts w:ascii="Montserrat" w:hAnsi="Montserrat"/>
          <w:sz w:val="22"/>
          <w:szCs w:val="22"/>
          <w:lang w:val="es-ES"/>
        </w:rPr>
        <w:t>, indicará por escrito a “EL PROVEEDOR” las deficiencias o errores que deberá corregir. El periodo que transcurra a partir de la entrega del citado escrito y hasta que “EL PROVEEDOR” presente las correcciones no se computará dentro de los días naturales estipulados para el pago.</w:t>
      </w:r>
    </w:p>
    <w:p w14:paraId="0FFA9F35" w14:textId="77777777" w:rsidR="000831A7" w:rsidRPr="004221E3" w:rsidRDefault="000831A7" w:rsidP="000831A7">
      <w:pPr>
        <w:tabs>
          <w:tab w:val="left" w:pos="-284"/>
          <w:tab w:val="left" w:pos="9498"/>
        </w:tabs>
        <w:ind w:left="284"/>
        <w:jc w:val="both"/>
        <w:rPr>
          <w:rFonts w:ascii="Montserrat" w:hAnsi="Montserrat"/>
          <w:sz w:val="22"/>
          <w:szCs w:val="22"/>
          <w:lang w:val="es-ES"/>
        </w:rPr>
      </w:pPr>
    </w:p>
    <w:p w14:paraId="1CBA6243" w14:textId="77777777" w:rsidR="000831A7" w:rsidRPr="004221E3" w:rsidRDefault="000831A7" w:rsidP="000831A7">
      <w:pPr>
        <w:tabs>
          <w:tab w:val="left" w:pos="-284"/>
          <w:tab w:val="left" w:pos="9498"/>
        </w:tabs>
        <w:ind w:left="284"/>
        <w:jc w:val="both"/>
        <w:rPr>
          <w:rFonts w:ascii="Montserrat" w:hAnsi="Montserrat"/>
          <w:sz w:val="22"/>
          <w:szCs w:val="22"/>
          <w:lang w:val="es-ES"/>
        </w:rPr>
      </w:pPr>
      <w:r w:rsidRPr="004221E3">
        <w:rPr>
          <w:rFonts w:ascii="Montserrat" w:hAnsi="Montserrat"/>
          <w:sz w:val="22"/>
          <w:szCs w:val="22"/>
          <w:lang w:val="es-ES"/>
        </w:rPr>
        <w:t>“EL PROVEEDOR” para efectos de transferir los derechos de cobro deberá contar con el consentimiento de “EL INSTITUTO” para lo cual deberá notificarlo por escrito a “EL INSTITUTO” con un mínimo de 5 (cinco) días naturales anteriores a la fecha de pago programada, entregando invariablemente una copia de los contra-recibos cuyo importe se cede, además de los documentos sustantivos de dicha cesión. El mismo procedimiento aplicará en caso de que “EL PROVEEDOR” celebre Contrato de cesión de derechos de cobro a través de factoraje financiero conforme al Programa de Cadenas Productivas de Nacional Financiera, S.N.C. Institución de Banca de Desarrollo.</w:t>
      </w:r>
    </w:p>
    <w:p w14:paraId="35586C0C" w14:textId="77777777" w:rsidR="000831A7" w:rsidRPr="004221E3" w:rsidRDefault="000831A7" w:rsidP="000831A7">
      <w:pPr>
        <w:tabs>
          <w:tab w:val="left" w:pos="-284"/>
          <w:tab w:val="left" w:pos="9498"/>
        </w:tabs>
        <w:ind w:left="284"/>
        <w:jc w:val="both"/>
        <w:rPr>
          <w:rFonts w:ascii="Montserrat" w:hAnsi="Montserrat"/>
          <w:sz w:val="22"/>
          <w:szCs w:val="22"/>
          <w:lang w:val="es-ES"/>
        </w:rPr>
      </w:pPr>
    </w:p>
    <w:p w14:paraId="1C35DBAF" w14:textId="77777777" w:rsidR="000831A7" w:rsidRPr="004221E3" w:rsidRDefault="000831A7" w:rsidP="000831A7">
      <w:pPr>
        <w:tabs>
          <w:tab w:val="left" w:pos="-284"/>
          <w:tab w:val="left" w:pos="9498"/>
        </w:tabs>
        <w:ind w:left="284"/>
        <w:jc w:val="both"/>
        <w:rPr>
          <w:rFonts w:ascii="Montserrat" w:hAnsi="Montserrat"/>
          <w:sz w:val="22"/>
          <w:szCs w:val="22"/>
          <w:lang w:val="es-ES"/>
        </w:rPr>
      </w:pPr>
      <w:r w:rsidRPr="004221E3">
        <w:rPr>
          <w:rFonts w:ascii="Montserrat" w:hAnsi="Montserrat"/>
          <w:sz w:val="22"/>
          <w:szCs w:val="22"/>
          <w:lang w:val="es-ES"/>
        </w:rPr>
        <w:t>En caso de que “EL PROVEEDOR”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de su entrega hasta la fecha en que se pongan efectivamente las cantidades a disposición de “EL INSTITUTO”.</w:t>
      </w:r>
    </w:p>
    <w:p w14:paraId="59397B73" w14:textId="77777777" w:rsidR="000831A7" w:rsidRPr="004221E3" w:rsidRDefault="000831A7" w:rsidP="000831A7">
      <w:pPr>
        <w:tabs>
          <w:tab w:val="left" w:pos="-284"/>
          <w:tab w:val="left" w:pos="9498"/>
        </w:tabs>
        <w:ind w:left="284"/>
        <w:jc w:val="both"/>
        <w:rPr>
          <w:rFonts w:ascii="Montserrat" w:hAnsi="Montserrat"/>
          <w:sz w:val="22"/>
          <w:szCs w:val="22"/>
          <w:lang w:val="es-ES"/>
        </w:rPr>
      </w:pPr>
    </w:p>
    <w:p w14:paraId="0D41D16F" w14:textId="77777777" w:rsidR="000831A7" w:rsidRPr="004221E3" w:rsidRDefault="000831A7" w:rsidP="000831A7">
      <w:pPr>
        <w:tabs>
          <w:tab w:val="left" w:pos="-284"/>
          <w:tab w:val="left" w:pos="9498"/>
        </w:tabs>
        <w:ind w:left="284"/>
        <w:jc w:val="both"/>
        <w:rPr>
          <w:rFonts w:ascii="Montserrat" w:hAnsi="Montserrat"/>
          <w:sz w:val="22"/>
          <w:szCs w:val="22"/>
          <w:lang w:val="es-ES"/>
        </w:rPr>
      </w:pPr>
      <w:r w:rsidRPr="004221E3">
        <w:rPr>
          <w:rFonts w:ascii="Montserrat" w:hAnsi="Montserrat"/>
          <w:sz w:val="22"/>
          <w:szCs w:val="22"/>
          <w:lang w:val="es-ES"/>
        </w:rPr>
        <w:t>El pago de los servicios quedará condicionado al descuento que “EL INSTITUTO” efectuará a “EL PROVEEDOR” por concepto de penas convencionales y deducciones, en el entendido de que en el supuesto de que sea rescindido el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14:paraId="310C3CF5" w14:textId="77777777" w:rsidR="000831A7" w:rsidRPr="004221E3" w:rsidRDefault="000831A7" w:rsidP="000831A7">
      <w:pPr>
        <w:tabs>
          <w:tab w:val="left" w:pos="-284"/>
          <w:tab w:val="left" w:pos="9498"/>
        </w:tabs>
        <w:ind w:left="284"/>
        <w:jc w:val="both"/>
        <w:rPr>
          <w:rFonts w:ascii="Montserrat" w:hAnsi="Montserrat"/>
          <w:sz w:val="22"/>
          <w:szCs w:val="22"/>
          <w:lang w:val="es-ES"/>
        </w:rPr>
      </w:pPr>
    </w:p>
    <w:p w14:paraId="3D8B4E3B" w14:textId="77777777" w:rsidR="000831A7" w:rsidRPr="004221E3" w:rsidRDefault="000831A7" w:rsidP="000831A7">
      <w:pPr>
        <w:tabs>
          <w:tab w:val="left" w:pos="-284"/>
          <w:tab w:val="left" w:pos="9498"/>
        </w:tabs>
        <w:ind w:left="284"/>
        <w:jc w:val="both"/>
        <w:rPr>
          <w:rFonts w:ascii="Montserrat" w:hAnsi="Montserrat"/>
          <w:sz w:val="22"/>
          <w:szCs w:val="22"/>
          <w:lang w:val="es-ES"/>
        </w:rPr>
      </w:pPr>
      <w:r w:rsidRPr="004221E3">
        <w:rPr>
          <w:rFonts w:ascii="Montserrat" w:hAnsi="Montserrat"/>
          <w:sz w:val="22"/>
          <w:szCs w:val="22"/>
          <w:lang w:val="es-ES"/>
        </w:rPr>
        <w:t xml:space="preserve">Anexo a la solicitud de pago electrónico (intrabancario e interbancario) “EL PROVEEDOR” deberá presentar original y copia de la cédula del Registro Federal de Contribuyentes, poder notarial e identificación oficial; los originales se solicitan </w:t>
      </w:r>
      <w:r w:rsidRPr="004221E3">
        <w:rPr>
          <w:rFonts w:ascii="Montserrat" w:hAnsi="Montserrat"/>
          <w:sz w:val="22"/>
          <w:szCs w:val="22"/>
          <w:lang w:val="es-ES"/>
        </w:rPr>
        <w:lastRenderedPageBreak/>
        <w:t>únicamente para cotejar los datos y le serán devueltos en el mismo acto a “EL PROVEEDOR”.</w:t>
      </w:r>
    </w:p>
    <w:p w14:paraId="2445155C" w14:textId="77777777" w:rsidR="000831A7" w:rsidRPr="004221E3" w:rsidRDefault="000831A7" w:rsidP="000831A7">
      <w:pPr>
        <w:tabs>
          <w:tab w:val="left" w:pos="-284"/>
          <w:tab w:val="left" w:pos="9498"/>
        </w:tabs>
        <w:ind w:left="284"/>
        <w:jc w:val="both"/>
        <w:rPr>
          <w:rFonts w:ascii="Montserrat" w:hAnsi="Montserrat"/>
          <w:sz w:val="22"/>
          <w:szCs w:val="22"/>
          <w:lang w:val="es-ES"/>
        </w:rPr>
      </w:pPr>
    </w:p>
    <w:p w14:paraId="095141CB" w14:textId="77777777" w:rsidR="000831A7" w:rsidRPr="004221E3" w:rsidRDefault="000831A7" w:rsidP="000831A7">
      <w:pPr>
        <w:tabs>
          <w:tab w:val="left" w:pos="-284"/>
          <w:tab w:val="left" w:pos="9498"/>
        </w:tabs>
        <w:ind w:left="284"/>
        <w:jc w:val="both"/>
        <w:rPr>
          <w:rFonts w:ascii="Montserrat" w:hAnsi="Montserrat"/>
          <w:sz w:val="22"/>
          <w:szCs w:val="22"/>
          <w:lang w:val="es-ES"/>
        </w:rPr>
      </w:pPr>
      <w:r w:rsidRPr="004221E3">
        <w:rPr>
          <w:rFonts w:ascii="Montserrat" w:hAnsi="Montserrat"/>
          <w:sz w:val="22"/>
          <w:szCs w:val="22"/>
          <w:lang w:val="es-ES"/>
        </w:rPr>
        <w:t>"EL PROVEEDOR" queda obligado a entregar a "EL INSTITUTO" junto con la factura de cobro respectiva, la "Opinión del cumplimiento de obligaciones en materia de seguridad social" de conformidad con lo descrito en los "Lineamientos para la verificación del cumplimiento de las obligaciones en materia de seguridad social de los proveedores y contratistas", de fecha 25 de mayo del 2015, “Opinión de cumplimiento de obligaciones fiscales expedida por el Servicio de Administración Tributaria (SAT)” y la Constancia de Situación Fiscal en materia de aportaciones y amortizaciones patronales emitida por el Instituto del Fondo Nacional de la Vivienda para los Trabajadores (INFONAVIT)”, todas en sentido Positivo y Vigentes, a efecto de cumplir con lo señalado por el artículo 32-D, primero, segundo, tercero, cuarto y último párrafos del CFF, así como a lo dispuesto por la Resolución Miscelánea Fiscal del ejercicio que corresponda.</w:t>
      </w:r>
    </w:p>
    <w:p w14:paraId="0D55B448" w14:textId="77777777" w:rsidR="000831A7" w:rsidRPr="004221E3" w:rsidRDefault="000831A7" w:rsidP="000831A7">
      <w:pPr>
        <w:tabs>
          <w:tab w:val="left" w:pos="-284"/>
          <w:tab w:val="left" w:pos="9498"/>
        </w:tabs>
        <w:ind w:left="284"/>
        <w:jc w:val="both"/>
        <w:rPr>
          <w:rFonts w:ascii="Montserrat" w:hAnsi="Montserrat"/>
          <w:sz w:val="22"/>
          <w:szCs w:val="22"/>
          <w:lang w:val="es-ES"/>
        </w:rPr>
      </w:pPr>
    </w:p>
    <w:p w14:paraId="2BF1F617" w14:textId="77777777" w:rsidR="000831A7" w:rsidRPr="004221E3" w:rsidRDefault="000831A7" w:rsidP="000831A7">
      <w:pPr>
        <w:tabs>
          <w:tab w:val="left" w:pos="-284"/>
          <w:tab w:val="left" w:pos="9498"/>
        </w:tabs>
        <w:ind w:left="284"/>
        <w:jc w:val="both"/>
        <w:rPr>
          <w:rFonts w:ascii="Montserrat" w:hAnsi="Montserrat" w:cs="Arial"/>
          <w:sz w:val="22"/>
          <w:szCs w:val="22"/>
        </w:rPr>
      </w:pPr>
      <w:r w:rsidRPr="004221E3">
        <w:rPr>
          <w:rFonts w:ascii="Montserrat" w:hAnsi="Montserrat"/>
          <w:sz w:val="22"/>
          <w:szCs w:val="22"/>
          <w:lang w:val="es-ES"/>
        </w:rPr>
        <w:t>Asimismo, “EL INSTITUTO” podrá aceptar de “EL PROVEEDOR” que tenga cuentas líquidas y exigibles a su cargo, que éstas se apliquen por concepto de cuotas obrero-patronales, conforme a lo previsto en el artículo 40 B, de la Ley del Seguro Social</w:t>
      </w:r>
      <w:r w:rsidRPr="004221E3">
        <w:rPr>
          <w:rFonts w:ascii="Montserrat" w:hAnsi="Montserrat" w:cs="Arial"/>
          <w:sz w:val="22"/>
          <w:szCs w:val="22"/>
        </w:rPr>
        <w:t>.</w:t>
      </w:r>
    </w:p>
    <w:p w14:paraId="54B80DA1" w14:textId="77777777" w:rsidR="000831A7" w:rsidRPr="004221E3" w:rsidRDefault="000831A7" w:rsidP="000831A7">
      <w:pPr>
        <w:spacing w:before="60" w:after="60"/>
        <w:ind w:left="958"/>
        <w:jc w:val="both"/>
        <w:rPr>
          <w:rFonts w:ascii="Montserrat" w:hAnsi="Montserrat" w:cs="Arial"/>
          <w:b/>
          <w:bCs/>
        </w:rPr>
      </w:pPr>
    </w:p>
    <w:p w14:paraId="7539D80D" w14:textId="7D8E3C9B" w:rsidR="0009263A" w:rsidRPr="004221E3" w:rsidRDefault="0009263A" w:rsidP="000831A7">
      <w:pPr>
        <w:spacing w:before="60" w:after="60"/>
        <w:ind w:left="958"/>
        <w:jc w:val="both"/>
        <w:rPr>
          <w:rFonts w:ascii="Montserrat" w:hAnsi="Montserrat" w:cs="Arial"/>
          <w:b/>
          <w:bCs/>
        </w:rPr>
      </w:pPr>
      <w:r w:rsidRPr="004221E3">
        <w:rPr>
          <w:rFonts w:ascii="Montserrat" w:hAnsi="Montserrat" w:cs="Arial"/>
          <w:b/>
          <w:bCs/>
        </w:rPr>
        <w:t xml:space="preserve">4.- El porcentaje de garantía de cumplimiento </w:t>
      </w:r>
      <w:r w:rsidR="00F02585" w:rsidRPr="004221E3">
        <w:rPr>
          <w:rFonts w:ascii="Montserrat" w:hAnsi="Montserrat" w:cs="Arial"/>
          <w:b/>
          <w:bCs/>
        </w:rPr>
        <w:t xml:space="preserve">del contrato </w:t>
      </w:r>
      <w:r w:rsidRPr="004221E3">
        <w:rPr>
          <w:rFonts w:ascii="Montserrat" w:hAnsi="Montserrat" w:cs="Arial"/>
          <w:b/>
          <w:bCs/>
        </w:rPr>
        <w:t>será del 10%</w:t>
      </w:r>
      <w:r w:rsidR="00F02585" w:rsidRPr="004221E3">
        <w:rPr>
          <w:rFonts w:ascii="Montserrat" w:hAnsi="Montserrat" w:cs="Arial"/>
          <w:b/>
          <w:bCs/>
        </w:rPr>
        <w:t xml:space="preserve"> con una afianzadora</w:t>
      </w:r>
      <w:r w:rsidRPr="004221E3">
        <w:rPr>
          <w:rFonts w:ascii="Montserrat" w:hAnsi="Montserrat" w:cs="Arial"/>
          <w:b/>
          <w:bCs/>
        </w:rPr>
        <w:t>.</w:t>
      </w:r>
    </w:p>
    <w:p w14:paraId="4722575E" w14:textId="77777777" w:rsidR="0009263A" w:rsidRPr="004221E3" w:rsidRDefault="0009263A" w:rsidP="0009263A">
      <w:pPr>
        <w:spacing w:before="60" w:after="60"/>
        <w:ind w:left="958"/>
        <w:jc w:val="both"/>
        <w:rPr>
          <w:rFonts w:ascii="Montserrat" w:hAnsi="Montserrat" w:cs="Arial"/>
          <w:b/>
          <w:bCs/>
        </w:rPr>
      </w:pPr>
    </w:p>
    <w:p w14:paraId="0B7E99AD" w14:textId="77777777" w:rsidR="0009263A" w:rsidRPr="004221E3" w:rsidRDefault="0009263A" w:rsidP="0009263A">
      <w:pPr>
        <w:numPr>
          <w:ilvl w:val="0"/>
          <w:numId w:val="3"/>
        </w:numPr>
        <w:spacing w:before="60" w:after="60"/>
        <w:jc w:val="both"/>
        <w:rPr>
          <w:rFonts w:ascii="Montserrat" w:hAnsi="Montserrat" w:cs="Arial"/>
          <w:b/>
          <w:bCs/>
        </w:rPr>
      </w:pPr>
      <w:r w:rsidRPr="004221E3">
        <w:rPr>
          <w:rFonts w:ascii="Montserrat" w:hAnsi="Montserrat" w:cs="Arial"/>
          <w:b/>
          <w:bCs/>
        </w:rPr>
        <w:t>5.- Penas convencionales por atraso en la entrega de bienes y/o servicios y Deducciones por incumplimiento parcial o deficiente:</w:t>
      </w:r>
    </w:p>
    <w:p w14:paraId="068BF8A5" w14:textId="77777777" w:rsidR="000831A7" w:rsidRPr="004221E3" w:rsidRDefault="000831A7" w:rsidP="000831A7">
      <w:pPr>
        <w:pStyle w:val="Prrafodelista"/>
        <w:spacing w:after="0" w:line="240" w:lineRule="auto"/>
        <w:ind w:left="284"/>
        <w:jc w:val="both"/>
        <w:rPr>
          <w:rFonts w:ascii="Montserrat" w:hAnsi="Montserrat"/>
        </w:rPr>
      </w:pPr>
      <w:r w:rsidRPr="004221E3">
        <w:rPr>
          <w:rFonts w:ascii="Montserrat" w:hAnsi="Montserrat"/>
        </w:rPr>
        <w:t>De conformidad con lo establecido en el artículo 53 de la ley de adquisiciones, arrendamientos y servicios del sector público, la pena convencional del 2.5% aplicable a “EL PROVEEDOR” por cada día de atraso será calculada sobre el valor del servicio no prestado en el plazo establecido, sin considerar el impuesto al valor agregado; en los supuestos siguientes:</w:t>
      </w:r>
    </w:p>
    <w:p w14:paraId="42CE9321" w14:textId="77777777" w:rsidR="000831A7" w:rsidRPr="004221E3" w:rsidRDefault="000831A7" w:rsidP="000831A7">
      <w:pPr>
        <w:jc w:val="both"/>
        <w:rPr>
          <w:rFonts w:ascii="Montserrat" w:hAnsi="Montserrat"/>
          <w:sz w:val="22"/>
          <w:szCs w:val="22"/>
          <w:lang w:val="es-ES"/>
        </w:rPr>
      </w:pPr>
    </w:p>
    <w:p w14:paraId="09EF33E1" w14:textId="18DF645F" w:rsidR="000831A7" w:rsidRPr="004221E3" w:rsidRDefault="000831A7" w:rsidP="000831A7">
      <w:pPr>
        <w:numPr>
          <w:ilvl w:val="0"/>
          <w:numId w:val="12"/>
        </w:numPr>
        <w:tabs>
          <w:tab w:val="left" w:pos="-284"/>
          <w:tab w:val="left" w:pos="993"/>
        </w:tabs>
        <w:suppressAutoHyphens/>
        <w:overflowPunct w:val="0"/>
        <w:autoSpaceDE w:val="0"/>
        <w:ind w:left="993" w:hanging="284"/>
        <w:jc w:val="both"/>
        <w:textAlignment w:val="baseline"/>
        <w:rPr>
          <w:rFonts w:ascii="Montserrat" w:hAnsi="Montserrat" w:cs="Arial"/>
          <w:bCs/>
          <w:sz w:val="22"/>
          <w:szCs w:val="22"/>
          <w:lang w:val="es-ES"/>
        </w:rPr>
      </w:pPr>
      <w:r w:rsidRPr="004221E3">
        <w:rPr>
          <w:rFonts w:ascii="Montserrat" w:hAnsi="Montserrat" w:cs="Arial"/>
          <w:bCs/>
          <w:sz w:val="22"/>
          <w:szCs w:val="22"/>
          <w:lang w:val="es-ES"/>
        </w:rPr>
        <w:t xml:space="preserve">En caso de que “EL PROVEEDOR” no dé cumplimiento en tiempo y forma al requerimiento realizado por “EL INSTITUTO” a través de los jefes de conservación o los que este designe, requerimiento  realizado vía telefónica, correo electrónico o por escrito y una vez transcurrido 72 horas como plazo máximo para la realización de los servicios en que  “EL PROVEEDOR” deba de cumplir y que el administrador del contrato decidiera no rescindir el contrato, “EL INSTITUTO” podrá realizar los servicios con un tercero por lo cual “EL PROVEEDOR” se compromete a pagar el importe de los bienes adquiridos, en el plazo otorgado por el tercero y a los precios que este los tenga en el mercado y en caso de no cubrir dicho pago también autoriza a “EL INSTITUTO”, deducir el importe pagado por dichos bienes sobre los pagos que “EL INSTITUTO” deba cubrir a “EL PROVEEDOR”, conforme a la autorización establecida por el propio proveedor en el formato del </w:t>
      </w:r>
      <w:r w:rsidRPr="004221E3">
        <w:rPr>
          <w:rFonts w:ascii="Montserrat" w:hAnsi="Montserrat" w:cs="Arial"/>
          <w:b/>
          <w:bCs/>
          <w:sz w:val="22"/>
          <w:szCs w:val="22"/>
          <w:lang w:val="es-ES"/>
        </w:rPr>
        <w:t xml:space="preserve">Anexo </w:t>
      </w:r>
      <w:r w:rsidRPr="004221E3">
        <w:rPr>
          <w:rFonts w:ascii="Montserrat" w:hAnsi="Montserrat" w:cs="Arial"/>
          <w:b/>
          <w:bCs/>
          <w:sz w:val="22"/>
          <w:szCs w:val="22"/>
          <w:lang w:val="es-ES"/>
        </w:rPr>
        <w:lastRenderedPageBreak/>
        <w:t xml:space="preserve">“Autorización de deducción” </w:t>
      </w:r>
      <w:r w:rsidRPr="004221E3">
        <w:rPr>
          <w:rFonts w:ascii="Montserrat" w:hAnsi="Montserrat" w:cs="Arial"/>
          <w:bCs/>
          <w:sz w:val="22"/>
          <w:szCs w:val="22"/>
          <w:lang w:val="es-ES"/>
        </w:rPr>
        <w:t>esto independientemente de la aplicación de las penalizaciones a que se haya hecho acreedor.</w:t>
      </w:r>
    </w:p>
    <w:p w14:paraId="38A5FEE1" w14:textId="77777777" w:rsidR="000831A7" w:rsidRPr="004221E3" w:rsidRDefault="000831A7" w:rsidP="000831A7">
      <w:pPr>
        <w:pStyle w:val="Prrafodelista"/>
        <w:spacing w:after="0" w:line="240" w:lineRule="auto"/>
        <w:ind w:left="1146"/>
        <w:jc w:val="both"/>
        <w:rPr>
          <w:rFonts w:ascii="Montserrat" w:hAnsi="Montserrat"/>
        </w:rPr>
      </w:pPr>
    </w:p>
    <w:p w14:paraId="532FC3CC" w14:textId="060ACE6E" w:rsidR="000831A7" w:rsidRPr="004221E3" w:rsidRDefault="000831A7" w:rsidP="000831A7">
      <w:pPr>
        <w:pStyle w:val="Prrafodelista"/>
        <w:spacing w:after="0" w:line="240" w:lineRule="auto"/>
        <w:ind w:left="284"/>
        <w:jc w:val="both"/>
        <w:rPr>
          <w:rFonts w:ascii="Montserrat" w:hAnsi="Montserrat"/>
        </w:rPr>
      </w:pPr>
      <w:r w:rsidRPr="004221E3">
        <w:rPr>
          <w:rFonts w:ascii="Montserrat" w:hAnsi="Montserrat"/>
        </w:rPr>
        <w:t xml:space="preserve">La pena convencional por </w:t>
      </w:r>
      <w:proofErr w:type="gramStart"/>
      <w:r w:rsidRPr="004221E3">
        <w:rPr>
          <w:rFonts w:ascii="Montserrat" w:hAnsi="Montserrat"/>
        </w:rPr>
        <w:t>atraso,</w:t>
      </w:r>
      <w:proofErr w:type="gramEnd"/>
      <w:r w:rsidRPr="004221E3">
        <w:rPr>
          <w:rFonts w:ascii="Montserrat" w:hAnsi="Montserrat"/>
        </w:rPr>
        <w:t xml:space="preserve"> se </w:t>
      </w:r>
      <w:r w:rsidR="00575080" w:rsidRPr="004221E3">
        <w:rPr>
          <w:rFonts w:ascii="Montserrat" w:hAnsi="Montserrat"/>
        </w:rPr>
        <w:t>calculará</w:t>
      </w:r>
      <w:r w:rsidRPr="004221E3">
        <w:rPr>
          <w:rFonts w:ascii="Montserrat" w:hAnsi="Montserrat"/>
        </w:rPr>
        <w:t xml:space="preserve"> por cada día de incumplimiento hasta un máximo de 4 días naturales, de acuerdo con el porcentaje de penalización establecido, aplicado al valor de los servicios suministrados con atraso y de manera proporcional al importe de la garantía de cumplimiento que corresponda a la partida que se trate. La suma de las penas convencionales no deberá exceder el importe de dicha garantía.</w:t>
      </w:r>
    </w:p>
    <w:p w14:paraId="6A773C94" w14:textId="77777777" w:rsidR="000831A7" w:rsidRPr="004221E3" w:rsidRDefault="000831A7" w:rsidP="000831A7">
      <w:pPr>
        <w:pStyle w:val="Prrafodelista"/>
        <w:spacing w:after="0" w:line="240" w:lineRule="auto"/>
        <w:ind w:left="0"/>
        <w:jc w:val="both"/>
        <w:rPr>
          <w:rFonts w:ascii="Montserrat" w:hAnsi="Montserrat"/>
        </w:rPr>
      </w:pPr>
    </w:p>
    <w:p w14:paraId="7B5BE0F0" w14:textId="77777777" w:rsidR="000831A7" w:rsidRPr="004221E3" w:rsidRDefault="000831A7" w:rsidP="000831A7">
      <w:pPr>
        <w:autoSpaceDE w:val="0"/>
        <w:autoSpaceDN w:val="0"/>
        <w:adjustRightInd w:val="0"/>
        <w:ind w:left="284"/>
        <w:jc w:val="both"/>
        <w:rPr>
          <w:rFonts w:ascii="Montserrat" w:eastAsiaTheme="minorHAnsi" w:hAnsi="Montserrat"/>
          <w:sz w:val="22"/>
          <w:szCs w:val="22"/>
          <w:lang w:val="es-MX"/>
        </w:rPr>
      </w:pPr>
      <w:r w:rsidRPr="004221E3">
        <w:rPr>
          <w:rFonts w:ascii="Montserrat" w:eastAsiaTheme="minorHAnsi" w:hAnsi="Montserrat"/>
          <w:sz w:val="22"/>
          <w:szCs w:val="22"/>
          <w:lang w:val="es-MX"/>
        </w:rPr>
        <w:t xml:space="preserve">La penalización se calculará a partir del día siguiente en que concluye el plazo o fecha convenida para la prestación de los servicios, y hasta el día en que inició la prestación del servicio de forma extemporánea, siendo el </w:t>
      </w:r>
      <w:r w:rsidRPr="004221E3">
        <w:rPr>
          <w:rFonts w:ascii="Montserrat" w:hAnsi="Montserrat"/>
          <w:sz w:val="22"/>
          <w:szCs w:val="22"/>
        </w:rPr>
        <w:t>monto máximo la garantía de incumplimiento del contrato.</w:t>
      </w:r>
    </w:p>
    <w:p w14:paraId="0ED15BF7" w14:textId="77777777" w:rsidR="000831A7" w:rsidRPr="004221E3" w:rsidRDefault="000831A7" w:rsidP="000831A7">
      <w:pPr>
        <w:pStyle w:val="Prrafodelista"/>
        <w:spacing w:after="0" w:line="240" w:lineRule="auto"/>
        <w:ind w:left="0"/>
        <w:jc w:val="both"/>
        <w:rPr>
          <w:rFonts w:ascii="Montserrat" w:hAnsi="Montserrat"/>
        </w:rPr>
      </w:pPr>
    </w:p>
    <w:p w14:paraId="10C1C11D" w14:textId="3EB574FD" w:rsidR="000831A7" w:rsidRPr="004221E3" w:rsidRDefault="000831A7" w:rsidP="000831A7">
      <w:pPr>
        <w:suppressAutoHyphens/>
        <w:ind w:left="284"/>
        <w:jc w:val="both"/>
        <w:rPr>
          <w:rFonts w:ascii="Montserrat" w:eastAsiaTheme="minorHAnsi" w:hAnsi="Montserrat" w:cs="Arial"/>
          <w:sz w:val="22"/>
          <w:szCs w:val="22"/>
          <w:lang w:val="es-MX"/>
        </w:rPr>
      </w:pPr>
      <w:r w:rsidRPr="004221E3">
        <w:rPr>
          <w:rFonts w:ascii="Montserrat" w:eastAsiaTheme="minorHAnsi" w:hAnsi="Montserrat" w:cs="Arial"/>
          <w:sz w:val="22"/>
          <w:szCs w:val="22"/>
          <w:lang w:val="es-MX"/>
        </w:rPr>
        <w:t xml:space="preserve">La pena convencional se calculará </w:t>
      </w:r>
      <w:r w:rsidR="00575080" w:rsidRPr="004221E3">
        <w:rPr>
          <w:rFonts w:ascii="Montserrat" w:eastAsiaTheme="minorHAnsi" w:hAnsi="Montserrat" w:cs="Arial"/>
          <w:sz w:val="22"/>
          <w:szCs w:val="22"/>
          <w:lang w:val="es-MX"/>
        </w:rPr>
        <w:t>de acuerdo con</w:t>
      </w:r>
      <w:r w:rsidRPr="004221E3">
        <w:rPr>
          <w:rFonts w:ascii="Montserrat" w:eastAsiaTheme="minorHAnsi" w:hAnsi="Montserrat" w:cs="Arial"/>
          <w:sz w:val="22"/>
          <w:szCs w:val="22"/>
          <w:lang w:val="es-MX"/>
        </w:rPr>
        <w:t xml:space="preserve"> los siguientes términos y condiciones expresados en la fórmula que se detalla a continuación:</w:t>
      </w:r>
    </w:p>
    <w:p w14:paraId="741A39B8" w14:textId="77777777" w:rsidR="000831A7" w:rsidRPr="004221E3" w:rsidRDefault="000831A7" w:rsidP="000831A7">
      <w:pPr>
        <w:pStyle w:val="Prrafodelista"/>
        <w:spacing w:after="0" w:line="240" w:lineRule="auto"/>
        <w:ind w:left="0"/>
        <w:jc w:val="both"/>
        <w:rPr>
          <w:rFonts w:ascii="Montserrat" w:hAnsi="Montserrat"/>
          <w:lang w:val="es-ES_tradnl"/>
        </w:rPr>
      </w:pPr>
    </w:p>
    <w:p w14:paraId="2D252CEC" w14:textId="77777777" w:rsidR="000831A7" w:rsidRPr="004221E3" w:rsidRDefault="000831A7" w:rsidP="000831A7">
      <w:pPr>
        <w:suppressAutoHyphens/>
        <w:ind w:left="709"/>
        <w:jc w:val="center"/>
        <w:rPr>
          <w:rFonts w:ascii="Montserrat" w:hAnsi="Montserrat" w:cs="Arial"/>
          <w:bCs/>
          <w:sz w:val="22"/>
          <w:szCs w:val="22"/>
        </w:rPr>
      </w:pPr>
      <w:r w:rsidRPr="004221E3">
        <w:rPr>
          <w:rFonts w:ascii="Montserrat" w:hAnsi="Montserrat" w:cs="Arial"/>
          <w:bCs/>
          <w:sz w:val="22"/>
          <w:szCs w:val="22"/>
        </w:rPr>
        <w:t>Pca = %d (2.5) x nda x vspa.</w:t>
      </w:r>
    </w:p>
    <w:p w14:paraId="063934ED" w14:textId="77777777" w:rsidR="000831A7" w:rsidRPr="004221E3" w:rsidRDefault="000831A7" w:rsidP="000831A7">
      <w:pPr>
        <w:suppressAutoHyphens/>
        <w:ind w:left="709"/>
        <w:jc w:val="both"/>
        <w:rPr>
          <w:rFonts w:ascii="Montserrat" w:hAnsi="Montserrat" w:cs="Arial"/>
          <w:bCs/>
          <w:sz w:val="22"/>
          <w:szCs w:val="22"/>
        </w:rPr>
      </w:pPr>
    </w:p>
    <w:p w14:paraId="5BB01DBF" w14:textId="77777777" w:rsidR="000831A7" w:rsidRPr="004221E3" w:rsidRDefault="000831A7" w:rsidP="000831A7">
      <w:pPr>
        <w:suppressAutoHyphens/>
        <w:ind w:left="1276"/>
        <w:jc w:val="both"/>
        <w:rPr>
          <w:rFonts w:ascii="Montserrat" w:hAnsi="Montserrat" w:cs="Arial"/>
          <w:bCs/>
          <w:sz w:val="22"/>
          <w:szCs w:val="22"/>
        </w:rPr>
      </w:pPr>
      <w:r w:rsidRPr="004221E3">
        <w:rPr>
          <w:rFonts w:ascii="Montserrat" w:hAnsi="Montserrat" w:cs="Arial"/>
          <w:bCs/>
          <w:sz w:val="22"/>
          <w:szCs w:val="22"/>
        </w:rPr>
        <w:t>Dónde:</w:t>
      </w:r>
    </w:p>
    <w:p w14:paraId="0E720454" w14:textId="77777777" w:rsidR="000831A7" w:rsidRPr="004221E3" w:rsidRDefault="000831A7" w:rsidP="000831A7">
      <w:pPr>
        <w:suppressAutoHyphens/>
        <w:ind w:left="1276"/>
        <w:jc w:val="both"/>
        <w:rPr>
          <w:rFonts w:ascii="Montserrat" w:hAnsi="Montserrat" w:cs="Arial"/>
          <w:bCs/>
          <w:sz w:val="22"/>
          <w:szCs w:val="22"/>
        </w:rPr>
      </w:pPr>
      <w:r w:rsidRPr="004221E3">
        <w:rPr>
          <w:rFonts w:ascii="Montserrat" w:hAnsi="Montserrat" w:cs="Arial"/>
          <w:bCs/>
          <w:sz w:val="22"/>
          <w:szCs w:val="22"/>
        </w:rPr>
        <w:t>%d=porcentaje determinado en la convocatoria, invitación, cotización, contrato o pedido por cada día de atraso en el inicio de la entrega del bien.</w:t>
      </w:r>
    </w:p>
    <w:p w14:paraId="471CB91F" w14:textId="77777777" w:rsidR="000831A7" w:rsidRPr="004221E3" w:rsidRDefault="000831A7" w:rsidP="000831A7">
      <w:pPr>
        <w:suppressAutoHyphens/>
        <w:ind w:left="1276"/>
        <w:jc w:val="both"/>
        <w:rPr>
          <w:rFonts w:ascii="Montserrat" w:hAnsi="Montserrat" w:cs="Arial"/>
          <w:bCs/>
          <w:sz w:val="22"/>
          <w:szCs w:val="22"/>
        </w:rPr>
      </w:pPr>
      <w:r w:rsidRPr="004221E3">
        <w:rPr>
          <w:rFonts w:ascii="Montserrat" w:hAnsi="Montserrat" w:cs="Arial"/>
          <w:bCs/>
          <w:sz w:val="22"/>
          <w:szCs w:val="22"/>
        </w:rPr>
        <w:t>Pca = pena convencional aplicable.</w:t>
      </w:r>
    </w:p>
    <w:p w14:paraId="33F6B35A" w14:textId="77777777" w:rsidR="000831A7" w:rsidRPr="004221E3" w:rsidRDefault="000831A7" w:rsidP="000831A7">
      <w:pPr>
        <w:suppressAutoHyphens/>
        <w:ind w:left="1276"/>
        <w:jc w:val="both"/>
        <w:rPr>
          <w:rFonts w:ascii="Montserrat" w:hAnsi="Montserrat" w:cs="Arial"/>
          <w:bCs/>
          <w:sz w:val="22"/>
          <w:szCs w:val="22"/>
        </w:rPr>
      </w:pPr>
      <w:r w:rsidRPr="004221E3">
        <w:rPr>
          <w:rFonts w:ascii="Montserrat" w:hAnsi="Montserrat" w:cs="Arial"/>
          <w:bCs/>
          <w:sz w:val="22"/>
          <w:szCs w:val="22"/>
        </w:rPr>
        <w:t>nda = número de días de atraso.</w:t>
      </w:r>
    </w:p>
    <w:p w14:paraId="1A4B5C6A" w14:textId="77777777" w:rsidR="000831A7" w:rsidRPr="004221E3" w:rsidRDefault="000831A7" w:rsidP="000831A7">
      <w:pPr>
        <w:suppressAutoHyphens/>
        <w:ind w:left="1276"/>
        <w:jc w:val="both"/>
        <w:rPr>
          <w:rFonts w:ascii="Montserrat" w:hAnsi="Montserrat" w:cs="Arial"/>
          <w:bCs/>
          <w:sz w:val="22"/>
          <w:szCs w:val="22"/>
        </w:rPr>
      </w:pPr>
      <w:r w:rsidRPr="004221E3">
        <w:rPr>
          <w:rFonts w:ascii="Montserrat" w:hAnsi="Montserrat" w:cs="Arial"/>
          <w:bCs/>
          <w:sz w:val="22"/>
          <w:szCs w:val="22"/>
        </w:rPr>
        <w:t>vspa = valor de los bienes con atraso, sin IVA.</w:t>
      </w:r>
    </w:p>
    <w:p w14:paraId="58250461" w14:textId="77777777" w:rsidR="000831A7" w:rsidRPr="004221E3" w:rsidRDefault="000831A7" w:rsidP="000831A7">
      <w:pPr>
        <w:pStyle w:val="Prrafodelista"/>
        <w:spacing w:after="0" w:line="240" w:lineRule="auto"/>
        <w:ind w:left="0"/>
        <w:jc w:val="both"/>
        <w:rPr>
          <w:rFonts w:ascii="Montserrat" w:hAnsi="Montserrat"/>
        </w:rPr>
      </w:pPr>
    </w:p>
    <w:p w14:paraId="1F25EE15" w14:textId="77777777" w:rsidR="000831A7" w:rsidRPr="004221E3" w:rsidRDefault="000831A7" w:rsidP="000831A7">
      <w:pPr>
        <w:pStyle w:val="Prrafodelista"/>
        <w:spacing w:after="0" w:line="240" w:lineRule="auto"/>
        <w:ind w:left="284"/>
        <w:jc w:val="both"/>
        <w:rPr>
          <w:rFonts w:ascii="Montserrat" w:hAnsi="Montserrat"/>
        </w:rPr>
      </w:pPr>
      <w:r w:rsidRPr="004221E3">
        <w:rPr>
          <w:rFonts w:ascii="Montserrat" w:hAnsi="Montserrat"/>
        </w:rPr>
        <w:t>El administrador del contrato será el encargado de determinar, calcular y notificar a el participante las penas convencionales; así como de vigilar el registro o captura y validar en el sistema PREI Millenium, dentro de los 5 días hábiles siguientes a la conclusión del incumplimiento, la aplicación de las penas convencionales, objeto del presente instrumento jurídico, y comunicar los incumplimientos.</w:t>
      </w:r>
    </w:p>
    <w:p w14:paraId="0D2B643D" w14:textId="77777777" w:rsidR="000831A7" w:rsidRPr="004221E3" w:rsidRDefault="000831A7" w:rsidP="000831A7">
      <w:pPr>
        <w:autoSpaceDE w:val="0"/>
        <w:autoSpaceDN w:val="0"/>
        <w:adjustRightInd w:val="0"/>
        <w:jc w:val="both"/>
        <w:rPr>
          <w:rFonts w:ascii="Montserrat" w:eastAsiaTheme="minorHAnsi" w:hAnsi="Montserrat" w:cs="CIDFont+F2"/>
          <w:b/>
          <w:sz w:val="22"/>
          <w:szCs w:val="22"/>
          <w:lang w:val="es-MX"/>
        </w:rPr>
      </w:pPr>
    </w:p>
    <w:p w14:paraId="54B12C02" w14:textId="77777777" w:rsidR="000831A7" w:rsidRPr="004221E3" w:rsidRDefault="000831A7" w:rsidP="000831A7">
      <w:pPr>
        <w:pStyle w:val="Prrafodelista"/>
        <w:spacing w:after="0" w:line="240" w:lineRule="auto"/>
        <w:ind w:left="709" w:hanging="283"/>
        <w:jc w:val="both"/>
        <w:rPr>
          <w:rFonts w:ascii="Montserrat" w:hAnsi="Montserrat"/>
          <w:b/>
          <w:bCs/>
        </w:rPr>
      </w:pPr>
      <w:r w:rsidRPr="004221E3">
        <w:rPr>
          <w:rFonts w:ascii="Montserrat" w:hAnsi="Montserrat"/>
          <w:b/>
          <w:bCs/>
        </w:rPr>
        <w:t>DEDUCTIVAS</w:t>
      </w:r>
    </w:p>
    <w:p w14:paraId="2BF23D3E" w14:textId="77777777" w:rsidR="000831A7" w:rsidRPr="004221E3" w:rsidRDefault="000831A7" w:rsidP="000831A7">
      <w:pPr>
        <w:pStyle w:val="Prrafodelista"/>
        <w:spacing w:after="0" w:line="240" w:lineRule="auto"/>
        <w:ind w:left="709" w:hanging="283"/>
        <w:jc w:val="both"/>
        <w:rPr>
          <w:rFonts w:ascii="Montserrat" w:hAnsi="Montserrat"/>
          <w:b/>
          <w:bCs/>
        </w:rPr>
      </w:pPr>
    </w:p>
    <w:p w14:paraId="07243850" w14:textId="77777777" w:rsidR="000831A7" w:rsidRDefault="000831A7" w:rsidP="000831A7">
      <w:pPr>
        <w:suppressAutoHyphens/>
        <w:ind w:left="284"/>
        <w:jc w:val="both"/>
        <w:rPr>
          <w:rFonts w:ascii="Montserrat" w:hAnsi="Montserrat" w:cs="Arial"/>
          <w:sz w:val="22"/>
          <w:szCs w:val="22"/>
          <w:lang w:val="es-ES"/>
        </w:rPr>
      </w:pPr>
      <w:r w:rsidRPr="004221E3">
        <w:rPr>
          <w:rFonts w:ascii="Montserrat" w:hAnsi="Montserrat" w:cs="Arial"/>
          <w:sz w:val="22"/>
          <w:szCs w:val="22"/>
          <w:lang w:val="es-MX"/>
        </w:rPr>
        <w:t>D</w:t>
      </w:r>
      <w:proofErr w:type="spellStart"/>
      <w:r w:rsidRPr="004221E3">
        <w:rPr>
          <w:rFonts w:ascii="Montserrat" w:hAnsi="Montserrat" w:cs="Arial"/>
          <w:sz w:val="22"/>
          <w:szCs w:val="22"/>
          <w:lang w:val="es-ES"/>
        </w:rPr>
        <w:t>e</w:t>
      </w:r>
      <w:proofErr w:type="spellEnd"/>
      <w:r w:rsidRPr="004221E3">
        <w:rPr>
          <w:rFonts w:ascii="Montserrat" w:hAnsi="Montserrat" w:cs="Arial"/>
          <w:sz w:val="22"/>
          <w:szCs w:val="22"/>
          <w:lang w:val="es-ES"/>
        </w:rPr>
        <w:t xml:space="preserve"> conformidad con el artículo 53 bis de la ley de adquisiciones, arrendamientos y servicios del sector público y 97 de su reglamento, “EL INSTITUTO” podrá aplicar deducciones al pago de los servicios con motivo del incumplimiento parcial o deficiente en que pudiera incurrir “EL PROVEEDOR” respecto de las partidas o conceptos que integran el presente requerimiento, las cuales no excederán del monto de la garantía de cumplimiento establecida para el mismo y conforme a lo siguiente:</w:t>
      </w:r>
    </w:p>
    <w:p w14:paraId="1F060F24" w14:textId="77777777" w:rsidR="004221E3" w:rsidRDefault="004221E3" w:rsidP="000831A7">
      <w:pPr>
        <w:suppressAutoHyphens/>
        <w:ind w:left="284"/>
        <w:jc w:val="both"/>
        <w:rPr>
          <w:rFonts w:ascii="Montserrat" w:hAnsi="Montserrat" w:cs="Arial"/>
          <w:sz w:val="22"/>
          <w:szCs w:val="22"/>
          <w:lang w:val="es-ES"/>
        </w:rPr>
      </w:pPr>
    </w:p>
    <w:p w14:paraId="291BF59A" w14:textId="77777777" w:rsidR="004221E3" w:rsidRDefault="004221E3" w:rsidP="000831A7">
      <w:pPr>
        <w:suppressAutoHyphens/>
        <w:ind w:left="284"/>
        <w:jc w:val="both"/>
        <w:rPr>
          <w:rFonts w:ascii="Montserrat" w:hAnsi="Montserrat" w:cs="Arial"/>
          <w:sz w:val="22"/>
          <w:szCs w:val="22"/>
          <w:lang w:val="es-ES"/>
        </w:rPr>
      </w:pPr>
    </w:p>
    <w:p w14:paraId="7D9FDBB6" w14:textId="77777777" w:rsidR="004221E3" w:rsidRPr="004221E3" w:rsidRDefault="004221E3" w:rsidP="000831A7">
      <w:pPr>
        <w:suppressAutoHyphens/>
        <w:ind w:left="284"/>
        <w:jc w:val="both"/>
        <w:rPr>
          <w:rFonts w:ascii="Montserrat" w:hAnsi="Montserrat" w:cs="Arial"/>
          <w:sz w:val="22"/>
          <w:szCs w:val="22"/>
          <w:lang w:val="es-ES"/>
        </w:rPr>
      </w:pPr>
    </w:p>
    <w:p w14:paraId="1390FECD" w14:textId="77777777" w:rsidR="000831A7" w:rsidRPr="004221E3" w:rsidRDefault="000831A7" w:rsidP="000831A7">
      <w:pPr>
        <w:suppressAutoHyphens/>
        <w:jc w:val="both"/>
        <w:rPr>
          <w:rFonts w:ascii="Montserrat" w:hAnsi="Montserrat" w:cs="Arial"/>
          <w:sz w:val="22"/>
          <w:szCs w:val="22"/>
          <w:lang w:val="es-ES"/>
        </w:rPr>
      </w:pPr>
    </w:p>
    <w:tbl>
      <w:tblPr>
        <w:tblStyle w:val="Tablaconcuadrcula"/>
        <w:tblW w:w="0" w:type="auto"/>
        <w:tblLook w:val="04A0" w:firstRow="1" w:lastRow="0" w:firstColumn="1" w:lastColumn="0" w:noHBand="0" w:noVBand="1"/>
      </w:tblPr>
      <w:tblGrid>
        <w:gridCol w:w="2201"/>
        <w:gridCol w:w="2201"/>
        <w:gridCol w:w="1828"/>
        <w:gridCol w:w="1813"/>
        <w:gridCol w:w="1861"/>
      </w:tblGrid>
      <w:tr w:rsidR="000831A7" w:rsidRPr="004221E3" w14:paraId="6A42E17E" w14:textId="77777777" w:rsidTr="004221E3">
        <w:trPr>
          <w:tblHeader/>
        </w:trPr>
        <w:tc>
          <w:tcPr>
            <w:tcW w:w="2201" w:type="dxa"/>
            <w:vAlign w:val="center"/>
          </w:tcPr>
          <w:p w14:paraId="3C8BB89E" w14:textId="77777777" w:rsidR="000831A7" w:rsidRPr="004221E3" w:rsidRDefault="000831A7" w:rsidP="00147A7F">
            <w:pPr>
              <w:autoSpaceDE w:val="0"/>
              <w:autoSpaceDN w:val="0"/>
              <w:adjustRightInd w:val="0"/>
              <w:jc w:val="center"/>
              <w:rPr>
                <w:rFonts w:ascii="Montserrat" w:hAnsi="Montserrat" w:cs="CIDFont+F3"/>
                <w:b/>
                <w:sz w:val="16"/>
                <w:szCs w:val="16"/>
              </w:rPr>
            </w:pPr>
            <w:r w:rsidRPr="004221E3">
              <w:rPr>
                <w:rFonts w:ascii="Montserrat" w:hAnsi="Montserrat" w:cs="CIDFont+F3"/>
                <w:b/>
                <w:sz w:val="16"/>
                <w:szCs w:val="16"/>
              </w:rPr>
              <w:t>Concepto u</w:t>
            </w:r>
          </w:p>
          <w:p w14:paraId="57365D70" w14:textId="77777777" w:rsidR="000831A7" w:rsidRPr="004221E3" w:rsidRDefault="000831A7" w:rsidP="00147A7F">
            <w:pPr>
              <w:suppressAutoHyphens/>
              <w:jc w:val="center"/>
              <w:rPr>
                <w:rFonts w:ascii="Montserrat" w:hAnsi="Montserrat" w:cs="Arial"/>
                <w:b/>
                <w:sz w:val="16"/>
                <w:szCs w:val="16"/>
                <w:lang w:val="es-ES"/>
              </w:rPr>
            </w:pPr>
            <w:r w:rsidRPr="004221E3">
              <w:rPr>
                <w:rFonts w:ascii="Montserrat" w:hAnsi="Montserrat" w:cs="CIDFont+F3"/>
                <w:b/>
                <w:sz w:val="16"/>
                <w:szCs w:val="16"/>
              </w:rPr>
              <w:t>obligación</w:t>
            </w:r>
          </w:p>
        </w:tc>
        <w:tc>
          <w:tcPr>
            <w:tcW w:w="2201" w:type="dxa"/>
            <w:vAlign w:val="center"/>
          </w:tcPr>
          <w:p w14:paraId="5BAB7BEF" w14:textId="77777777" w:rsidR="000831A7" w:rsidRPr="004221E3" w:rsidRDefault="000831A7" w:rsidP="00147A7F">
            <w:pPr>
              <w:suppressAutoHyphens/>
              <w:jc w:val="center"/>
              <w:rPr>
                <w:rFonts w:ascii="Montserrat" w:hAnsi="Montserrat" w:cs="Arial"/>
                <w:b/>
                <w:sz w:val="16"/>
                <w:szCs w:val="16"/>
                <w:lang w:val="es-ES"/>
              </w:rPr>
            </w:pPr>
            <w:r w:rsidRPr="004221E3">
              <w:rPr>
                <w:rFonts w:ascii="Montserrat" w:hAnsi="Montserrat" w:cs="CIDFont+F3"/>
                <w:b/>
                <w:sz w:val="16"/>
                <w:szCs w:val="16"/>
              </w:rPr>
              <w:t>Nivel de servicio</w:t>
            </w:r>
          </w:p>
        </w:tc>
        <w:tc>
          <w:tcPr>
            <w:tcW w:w="1828" w:type="dxa"/>
            <w:vAlign w:val="center"/>
          </w:tcPr>
          <w:p w14:paraId="5CBE6F64" w14:textId="77777777" w:rsidR="000831A7" w:rsidRPr="004221E3" w:rsidRDefault="000831A7" w:rsidP="00147A7F">
            <w:pPr>
              <w:suppressAutoHyphens/>
              <w:jc w:val="center"/>
              <w:rPr>
                <w:rFonts w:ascii="Montserrat" w:hAnsi="Montserrat" w:cs="Arial"/>
                <w:b/>
                <w:sz w:val="16"/>
                <w:szCs w:val="16"/>
                <w:lang w:val="es-ES"/>
              </w:rPr>
            </w:pPr>
            <w:r w:rsidRPr="004221E3">
              <w:rPr>
                <w:rFonts w:ascii="Montserrat" w:hAnsi="Montserrat" w:cs="CIDFont+F3"/>
                <w:b/>
                <w:sz w:val="16"/>
                <w:szCs w:val="16"/>
              </w:rPr>
              <w:t>Unidad de medida</w:t>
            </w:r>
          </w:p>
        </w:tc>
        <w:tc>
          <w:tcPr>
            <w:tcW w:w="1813" w:type="dxa"/>
            <w:vAlign w:val="center"/>
          </w:tcPr>
          <w:p w14:paraId="10C43AEE" w14:textId="77777777" w:rsidR="000831A7" w:rsidRPr="004221E3" w:rsidRDefault="000831A7" w:rsidP="00147A7F">
            <w:pPr>
              <w:suppressAutoHyphens/>
              <w:jc w:val="center"/>
              <w:rPr>
                <w:rFonts w:ascii="Montserrat" w:hAnsi="Montserrat" w:cs="Arial"/>
                <w:b/>
                <w:sz w:val="16"/>
                <w:szCs w:val="16"/>
                <w:lang w:val="es-ES"/>
              </w:rPr>
            </w:pPr>
            <w:r w:rsidRPr="004221E3">
              <w:rPr>
                <w:rFonts w:ascii="Montserrat" w:hAnsi="Montserrat" w:cs="CIDFont+F3"/>
                <w:b/>
                <w:sz w:val="16"/>
                <w:szCs w:val="16"/>
              </w:rPr>
              <w:t>Deducción</w:t>
            </w:r>
          </w:p>
        </w:tc>
        <w:tc>
          <w:tcPr>
            <w:tcW w:w="1861" w:type="dxa"/>
            <w:vAlign w:val="center"/>
          </w:tcPr>
          <w:p w14:paraId="531569A4" w14:textId="77777777" w:rsidR="000831A7" w:rsidRPr="004221E3" w:rsidRDefault="000831A7" w:rsidP="00147A7F">
            <w:pPr>
              <w:autoSpaceDE w:val="0"/>
              <w:autoSpaceDN w:val="0"/>
              <w:adjustRightInd w:val="0"/>
              <w:jc w:val="center"/>
              <w:rPr>
                <w:rFonts w:ascii="Montserrat" w:hAnsi="Montserrat" w:cs="CIDFont+F3"/>
                <w:b/>
                <w:sz w:val="16"/>
                <w:szCs w:val="16"/>
              </w:rPr>
            </w:pPr>
            <w:r w:rsidRPr="004221E3">
              <w:rPr>
                <w:rFonts w:ascii="Montserrat" w:hAnsi="Montserrat" w:cs="CIDFont+F3"/>
                <w:b/>
                <w:sz w:val="16"/>
                <w:szCs w:val="16"/>
              </w:rPr>
              <w:t>Límites de</w:t>
            </w:r>
          </w:p>
          <w:p w14:paraId="7782A6B8" w14:textId="77777777" w:rsidR="000831A7" w:rsidRPr="004221E3" w:rsidRDefault="000831A7" w:rsidP="00147A7F">
            <w:pPr>
              <w:suppressAutoHyphens/>
              <w:jc w:val="center"/>
              <w:rPr>
                <w:rFonts w:ascii="Montserrat" w:hAnsi="Montserrat" w:cs="Arial"/>
                <w:b/>
                <w:sz w:val="16"/>
                <w:szCs w:val="16"/>
                <w:lang w:val="es-ES"/>
              </w:rPr>
            </w:pPr>
            <w:r w:rsidRPr="004221E3">
              <w:rPr>
                <w:rFonts w:ascii="Montserrat" w:hAnsi="Montserrat" w:cs="CIDFont+F3"/>
                <w:b/>
                <w:sz w:val="16"/>
                <w:szCs w:val="16"/>
              </w:rPr>
              <w:t>incumplimiento</w:t>
            </w:r>
          </w:p>
        </w:tc>
      </w:tr>
      <w:tr w:rsidR="000831A7" w:rsidRPr="004221E3" w14:paraId="09538641" w14:textId="77777777" w:rsidTr="00147A7F">
        <w:tc>
          <w:tcPr>
            <w:tcW w:w="2201" w:type="dxa"/>
          </w:tcPr>
          <w:p w14:paraId="22D19A55" w14:textId="78511D6D" w:rsidR="000831A7" w:rsidRPr="004221E3" w:rsidRDefault="000831A7" w:rsidP="00147A7F">
            <w:pPr>
              <w:suppressAutoHyphens/>
              <w:jc w:val="both"/>
              <w:rPr>
                <w:rFonts w:ascii="Montserrat" w:hAnsi="Montserrat" w:cs="Arial"/>
                <w:sz w:val="16"/>
                <w:szCs w:val="16"/>
                <w:lang w:val="es-ES"/>
              </w:rPr>
            </w:pPr>
            <w:r w:rsidRPr="004221E3">
              <w:rPr>
                <w:rFonts w:ascii="Montserrat" w:hAnsi="Montserrat"/>
                <w:sz w:val="16"/>
                <w:szCs w:val="16"/>
                <w:lang w:val="es-ES"/>
              </w:rPr>
              <w:t xml:space="preserve">Cuando “EL INSTITUTO” no obtenga respuesta por parte de “EL PROVEEDOR” o “EL PROVEEDOR” sea omiso en efectuar un servicio calendarizado conforme al </w:t>
            </w:r>
            <w:r w:rsidRPr="004221E3">
              <w:rPr>
                <w:rFonts w:ascii="Montserrat" w:hAnsi="Montserrat" w:cs="Arial"/>
                <w:b/>
                <w:sz w:val="16"/>
                <w:szCs w:val="16"/>
              </w:rPr>
              <w:t>Anexo “Programa calendarizado para la realización del servicio”.</w:t>
            </w:r>
          </w:p>
        </w:tc>
        <w:tc>
          <w:tcPr>
            <w:tcW w:w="2201" w:type="dxa"/>
          </w:tcPr>
          <w:p w14:paraId="5E1A7682" w14:textId="5AE2DF79" w:rsidR="000831A7" w:rsidRPr="004221E3" w:rsidRDefault="000831A7" w:rsidP="00147A7F">
            <w:pPr>
              <w:suppressAutoHyphens/>
              <w:jc w:val="both"/>
              <w:rPr>
                <w:rFonts w:ascii="Montserrat" w:hAnsi="Montserrat" w:cs="Arial"/>
                <w:sz w:val="16"/>
                <w:szCs w:val="16"/>
                <w:lang w:val="es-ES"/>
              </w:rPr>
            </w:pPr>
            <w:r w:rsidRPr="004221E3">
              <w:rPr>
                <w:rFonts w:ascii="Montserrat" w:hAnsi="Montserrat"/>
                <w:sz w:val="16"/>
                <w:szCs w:val="16"/>
                <w:lang w:val="es-ES"/>
              </w:rPr>
              <w:t xml:space="preserve">Realizar un servicio calendarizado en las fechas establecidas en el </w:t>
            </w:r>
            <w:r w:rsidRPr="004221E3">
              <w:rPr>
                <w:rFonts w:ascii="Montserrat" w:hAnsi="Montserrat" w:cs="Arial"/>
                <w:b/>
                <w:sz w:val="16"/>
                <w:szCs w:val="16"/>
              </w:rPr>
              <w:t>Anexo “Programa calendarizado para la realización del servicio”.</w:t>
            </w:r>
          </w:p>
        </w:tc>
        <w:tc>
          <w:tcPr>
            <w:tcW w:w="1828" w:type="dxa"/>
          </w:tcPr>
          <w:p w14:paraId="38414BF1" w14:textId="4CA40EFB" w:rsidR="000831A7" w:rsidRPr="004221E3" w:rsidRDefault="000831A7" w:rsidP="00147A7F">
            <w:pPr>
              <w:suppressAutoHyphens/>
              <w:jc w:val="both"/>
              <w:rPr>
                <w:rFonts w:ascii="Montserrat" w:hAnsi="Montserrat" w:cs="Arial"/>
                <w:sz w:val="16"/>
                <w:szCs w:val="16"/>
                <w:lang w:val="es-ES"/>
              </w:rPr>
            </w:pPr>
            <w:r w:rsidRPr="004221E3">
              <w:rPr>
                <w:rFonts w:ascii="Montserrat" w:hAnsi="Montserrat"/>
                <w:sz w:val="16"/>
                <w:szCs w:val="16"/>
                <w:lang w:val="es-ES"/>
              </w:rPr>
              <w:t xml:space="preserve">No realizar un servicio calendarizado en las fechas establecidas en el </w:t>
            </w:r>
            <w:r w:rsidRPr="004221E3">
              <w:rPr>
                <w:rFonts w:ascii="Montserrat" w:hAnsi="Montserrat" w:cs="Arial"/>
                <w:b/>
                <w:sz w:val="16"/>
                <w:szCs w:val="16"/>
              </w:rPr>
              <w:t>Anexo “Programa calendarizado para la realización del servicio”.</w:t>
            </w:r>
          </w:p>
        </w:tc>
        <w:tc>
          <w:tcPr>
            <w:tcW w:w="1813" w:type="dxa"/>
          </w:tcPr>
          <w:p w14:paraId="3C0B39E9" w14:textId="77777777" w:rsidR="000831A7" w:rsidRPr="004221E3" w:rsidRDefault="000831A7" w:rsidP="00147A7F">
            <w:pPr>
              <w:suppressAutoHyphens/>
              <w:jc w:val="both"/>
              <w:rPr>
                <w:rFonts w:ascii="Montserrat" w:hAnsi="Montserrat" w:cs="Arial"/>
                <w:sz w:val="16"/>
                <w:szCs w:val="16"/>
                <w:lang w:val="es-ES"/>
              </w:rPr>
            </w:pPr>
            <w:r w:rsidRPr="004221E3">
              <w:rPr>
                <w:rFonts w:ascii="Montserrat" w:hAnsi="Montserrat" w:cs="Arial"/>
                <w:sz w:val="16"/>
                <w:szCs w:val="16"/>
                <w:lang w:val="es-ES"/>
              </w:rPr>
              <w:t>1 % sobre del valor del servicio no ejecutado.</w:t>
            </w:r>
          </w:p>
        </w:tc>
        <w:tc>
          <w:tcPr>
            <w:tcW w:w="1861" w:type="dxa"/>
          </w:tcPr>
          <w:p w14:paraId="15B985ED" w14:textId="77777777" w:rsidR="000831A7" w:rsidRPr="004221E3" w:rsidRDefault="000831A7" w:rsidP="00147A7F">
            <w:pPr>
              <w:autoSpaceDE w:val="0"/>
              <w:autoSpaceDN w:val="0"/>
              <w:adjustRightInd w:val="0"/>
              <w:jc w:val="both"/>
              <w:rPr>
                <w:rFonts w:ascii="Montserrat" w:hAnsi="Montserrat" w:cs="Arial"/>
                <w:sz w:val="16"/>
                <w:szCs w:val="16"/>
                <w:lang w:val="es-ES"/>
              </w:rPr>
            </w:pPr>
            <w:r w:rsidRPr="004221E3">
              <w:rPr>
                <w:rFonts w:ascii="Montserrat" w:hAnsi="Montserrat" w:cs="Arial"/>
                <w:sz w:val="16"/>
                <w:szCs w:val="16"/>
                <w:lang w:val="es-ES"/>
              </w:rPr>
              <w:t>Será hasta por el monto de la garantía de cumplimiento.</w:t>
            </w:r>
          </w:p>
        </w:tc>
      </w:tr>
      <w:tr w:rsidR="000831A7" w:rsidRPr="004221E3" w14:paraId="24CE89D1" w14:textId="77777777" w:rsidTr="00147A7F">
        <w:tc>
          <w:tcPr>
            <w:tcW w:w="2201" w:type="dxa"/>
          </w:tcPr>
          <w:p w14:paraId="64522515" w14:textId="4CDF8DD9" w:rsidR="000831A7" w:rsidRPr="004221E3" w:rsidRDefault="000831A7" w:rsidP="00147A7F">
            <w:pPr>
              <w:suppressAutoHyphens/>
              <w:jc w:val="both"/>
              <w:rPr>
                <w:rFonts w:ascii="Montserrat" w:hAnsi="Montserrat"/>
                <w:sz w:val="16"/>
                <w:szCs w:val="16"/>
                <w:lang w:val="es-ES"/>
              </w:rPr>
            </w:pPr>
            <w:r w:rsidRPr="004221E3">
              <w:rPr>
                <w:rFonts w:ascii="Montserrat" w:hAnsi="Montserrat"/>
                <w:sz w:val="16"/>
                <w:szCs w:val="16"/>
                <w:lang w:val="es-ES"/>
              </w:rPr>
              <w:t xml:space="preserve">Cuando “EL INSTITUTO” no obtenga respuesta por parte de “EL PROVEEDOR” o “EL PROVEEDOR” sea omiso en efectuar un servicio requerido por “EL INSTITUTO” fuera de la programación establecida en el </w:t>
            </w:r>
            <w:r w:rsidRPr="004221E3">
              <w:rPr>
                <w:rFonts w:ascii="Montserrat" w:hAnsi="Montserrat" w:cs="Arial"/>
                <w:b/>
                <w:sz w:val="16"/>
                <w:szCs w:val="16"/>
              </w:rPr>
              <w:t>Anexo “Programa calendarizado para la realización del servicio”.</w:t>
            </w:r>
          </w:p>
        </w:tc>
        <w:tc>
          <w:tcPr>
            <w:tcW w:w="2201" w:type="dxa"/>
          </w:tcPr>
          <w:p w14:paraId="3E657CAF" w14:textId="37518F6E" w:rsidR="000831A7" w:rsidRPr="004221E3" w:rsidRDefault="000831A7" w:rsidP="00147A7F">
            <w:pPr>
              <w:suppressAutoHyphens/>
              <w:jc w:val="both"/>
              <w:rPr>
                <w:rFonts w:ascii="Montserrat" w:hAnsi="Montserrat" w:cs="Arial"/>
                <w:sz w:val="16"/>
                <w:szCs w:val="16"/>
                <w:lang w:val="es-ES"/>
              </w:rPr>
            </w:pPr>
            <w:r w:rsidRPr="004221E3">
              <w:rPr>
                <w:rFonts w:ascii="Montserrat" w:hAnsi="Montserrat"/>
                <w:sz w:val="16"/>
                <w:szCs w:val="16"/>
                <w:lang w:val="es-ES"/>
              </w:rPr>
              <w:t xml:space="preserve">Realizar un servicio requerido por “EL INSTITUTO” fuera de la programación establecida en el </w:t>
            </w:r>
            <w:r w:rsidRPr="004221E3">
              <w:rPr>
                <w:rFonts w:ascii="Montserrat" w:hAnsi="Montserrat" w:cs="Arial"/>
                <w:b/>
                <w:sz w:val="16"/>
                <w:szCs w:val="16"/>
              </w:rPr>
              <w:t>Anexo “Programa calendarizado para la realización del servicio”.</w:t>
            </w:r>
          </w:p>
        </w:tc>
        <w:tc>
          <w:tcPr>
            <w:tcW w:w="1828" w:type="dxa"/>
          </w:tcPr>
          <w:p w14:paraId="566D082F" w14:textId="4EF84162" w:rsidR="000831A7" w:rsidRPr="004221E3" w:rsidRDefault="000831A7" w:rsidP="00147A7F">
            <w:pPr>
              <w:suppressAutoHyphens/>
              <w:jc w:val="both"/>
              <w:rPr>
                <w:rFonts w:ascii="Montserrat" w:hAnsi="Montserrat" w:cs="Arial"/>
                <w:sz w:val="16"/>
                <w:szCs w:val="16"/>
                <w:lang w:val="es-ES"/>
              </w:rPr>
            </w:pPr>
            <w:r w:rsidRPr="004221E3">
              <w:rPr>
                <w:rFonts w:ascii="Montserrat" w:hAnsi="Montserrat"/>
                <w:sz w:val="16"/>
                <w:szCs w:val="16"/>
                <w:lang w:val="es-ES"/>
              </w:rPr>
              <w:t xml:space="preserve">No realizar un servicio requerido por “EL INSTITUTO” fuera de la programación establecida en el </w:t>
            </w:r>
            <w:r w:rsidRPr="004221E3">
              <w:rPr>
                <w:rFonts w:ascii="Montserrat" w:hAnsi="Montserrat" w:cs="Arial"/>
                <w:b/>
                <w:sz w:val="16"/>
                <w:szCs w:val="16"/>
              </w:rPr>
              <w:t>Anexo “Programa calendarizado para la realización del servicio”.</w:t>
            </w:r>
          </w:p>
        </w:tc>
        <w:tc>
          <w:tcPr>
            <w:tcW w:w="1813" w:type="dxa"/>
          </w:tcPr>
          <w:p w14:paraId="2FDFDF46" w14:textId="77777777" w:rsidR="000831A7" w:rsidRPr="004221E3" w:rsidRDefault="000831A7" w:rsidP="00147A7F">
            <w:pPr>
              <w:suppressAutoHyphens/>
              <w:jc w:val="both"/>
              <w:rPr>
                <w:rFonts w:ascii="Montserrat" w:hAnsi="Montserrat" w:cs="Arial"/>
                <w:sz w:val="16"/>
                <w:szCs w:val="16"/>
                <w:lang w:val="es-ES"/>
              </w:rPr>
            </w:pPr>
            <w:r w:rsidRPr="004221E3">
              <w:rPr>
                <w:rFonts w:ascii="Montserrat" w:hAnsi="Montserrat" w:cs="Arial"/>
                <w:sz w:val="16"/>
                <w:szCs w:val="16"/>
                <w:lang w:val="es-ES"/>
              </w:rPr>
              <w:t>1 % sobre del valor del servicio no ejecutado</w:t>
            </w:r>
          </w:p>
        </w:tc>
        <w:tc>
          <w:tcPr>
            <w:tcW w:w="1861" w:type="dxa"/>
          </w:tcPr>
          <w:p w14:paraId="3A853EFF" w14:textId="77777777" w:rsidR="000831A7" w:rsidRPr="004221E3" w:rsidRDefault="000831A7" w:rsidP="00147A7F">
            <w:pPr>
              <w:autoSpaceDE w:val="0"/>
              <w:autoSpaceDN w:val="0"/>
              <w:adjustRightInd w:val="0"/>
              <w:jc w:val="both"/>
              <w:rPr>
                <w:rFonts w:ascii="Montserrat" w:hAnsi="Montserrat" w:cs="Arial"/>
                <w:sz w:val="16"/>
                <w:szCs w:val="16"/>
                <w:lang w:val="es-ES"/>
              </w:rPr>
            </w:pPr>
            <w:r w:rsidRPr="004221E3">
              <w:rPr>
                <w:rFonts w:ascii="Montserrat" w:hAnsi="Montserrat" w:cs="Arial"/>
                <w:sz w:val="16"/>
                <w:szCs w:val="16"/>
                <w:lang w:val="es-ES"/>
              </w:rPr>
              <w:t>Será hasta por el monto de la garantía de cumplimiento.</w:t>
            </w:r>
          </w:p>
        </w:tc>
      </w:tr>
      <w:tr w:rsidR="000831A7" w:rsidRPr="004221E3" w14:paraId="42F2000E" w14:textId="77777777" w:rsidTr="00147A7F">
        <w:tc>
          <w:tcPr>
            <w:tcW w:w="2201" w:type="dxa"/>
          </w:tcPr>
          <w:p w14:paraId="2289CDDA" w14:textId="77777777" w:rsidR="000831A7" w:rsidRPr="004221E3" w:rsidRDefault="000831A7" w:rsidP="00147A7F">
            <w:pPr>
              <w:suppressAutoHyphens/>
              <w:jc w:val="both"/>
              <w:rPr>
                <w:rFonts w:ascii="Montserrat" w:hAnsi="Montserrat"/>
                <w:sz w:val="16"/>
                <w:szCs w:val="16"/>
                <w:lang w:val="es-ES"/>
              </w:rPr>
            </w:pPr>
            <w:r w:rsidRPr="004221E3">
              <w:rPr>
                <w:rFonts w:ascii="Montserrat" w:hAnsi="Montserrat"/>
                <w:sz w:val="16"/>
                <w:szCs w:val="16"/>
                <w:lang w:val="es-ES"/>
              </w:rPr>
              <w:t>Cuando “EL INSTITUTO” no obtenga respuesta por parte de “EL PROVEEDOR” o “EL PROVEEDOR” sea omiso respecto de un servicio requerido por “EL INSTITUTO” en cuanto a la reparación de un servicio mal ejecutado.</w:t>
            </w:r>
          </w:p>
        </w:tc>
        <w:tc>
          <w:tcPr>
            <w:tcW w:w="2201" w:type="dxa"/>
          </w:tcPr>
          <w:p w14:paraId="1BAADD25" w14:textId="77777777" w:rsidR="000831A7" w:rsidRPr="004221E3" w:rsidRDefault="000831A7" w:rsidP="00147A7F">
            <w:pPr>
              <w:suppressAutoHyphens/>
              <w:jc w:val="both"/>
              <w:rPr>
                <w:rFonts w:ascii="Montserrat" w:hAnsi="Montserrat" w:cs="Arial"/>
                <w:sz w:val="16"/>
                <w:szCs w:val="16"/>
                <w:lang w:val="es-ES"/>
              </w:rPr>
            </w:pPr>
            <w:r w:rsidRPr="004221E3">
              <w:rPr>
                <w:rFonts w:ascii="Montserrat" w:hAnsi="Montserrat"/>
                <w:sz w:val="16"/>
                <w:szCs w:val="16"/>
                <w:lang w:val="es-ES"/>
              </w:rPr>
              <w:t>Realizar un servicio requerido por “EL INSTITUTO” derivado de un servicio mal ejecutado.</w:t>
            </w:r>
          </w:p>
        </w:tc>
        <w:tc>
          <w:tcPr>
            <w:tcW w:w="1828" w:type="dxa"/>
          </w:tcPr>
          <w:p w14:paraId="04F289B8" w14:textId="24F11EF3" w:rsidR="000831A7" w:rsidRPr="004221E3" w:rsidRDefault="000831A7" w:rsidP="00147A7F">
            <w:pPr>
              <w:suppressAutoHyphens/>
              <w:jc w:val="both"/>
              <w:rPr>
                <w:rFonts w:ascii="Montserrat" w:hAnsi="Montserrat" w:cs="Arial"/>
                <w:sz w:val="16"/>
                <w:szCs w:val="16"/>
                <w:lang w:val="es-ES"/>
              </w:rPr>
            </w:pPr>
            <w:r w:rsidRPr="004221E3">
              <w:rPr>
                <w:rFonts w:ascii="Montserrat" w:hAnsi="Montserrat"/>
                <w:sz w:val="16"/>
                <w:szCs w:val="16"/>
                <w:lang w:val="es-ES"/>
              </w:rPr>
              <w:t xml:space="preserve">No realizar un servicio calendarizado en las fechas establecidas en el </w:t>
            </w:r>
            <w:r w:rsidRPr="004221E3">
              <w:rPr>
                <w:rFonts w:ascii="Montserrat" w:hAnsi="Montserrat" w:cs="Arial"/>
                <w:b/>
                <w:sz w:val="16"/>
                <w:szCs w:val="16"/>
              </w:rPr>
              <w:t>Anexo “Programa calendarizado para la realización del servicio”.</w:t>
            </w:r>
          </w:p>
        </w:tc>
        <w:tc>
          <w:tcPr>
            <w:tcW w:w="1813" w:type="dxa"/>
          </w:tcPr>
          <w:p w14:paraId="679A10F0" w14:textId="77777777" w:rsidR="000831A7" w:rsidRPr="004221E3" w:rsidRDefault="000831A7" w:rsidP="00147A7F">
            <w:pPr>
              <w:suppressAutoHyphens/>
              <w:jc w:val="both"/>
              <w:rPr>
                <w:rFonts w:ascii="Montserrat" w:hAnsi="Montserrat" w:cs="Arial"/>
                <w:sz w:val="16"/>
                <w:szCs w:val="16"/>
                <w:lang w:val="es-ES"/>
              </w:rPr>
            </w:pPr>
            <w:r w:rsidRPr="004221E3">
              <w:rPr>
                <w:rFonts w:ascii="Montserrat" w:hAnsi="Montserrat" w:cs="Arial"/>
                <w:sz w:val="16"/>
                <w:szCs w:val="16"/>
                <w:lang w:val="es-ES"/>
              </w:rPr>
              <w:t>1 % sobre del valor del servicio no ejecutado</w:t>
            </w:r>
          </w:p>
        </w:tc>
        <w:tc>
          <w:tcPr>
            <w:tcW w:w="1861" w:type="dxa"/>
          </w:tcPr>
          <w:p w14:paraId="1C88B0C4" w14:textId="77777777" w:rsidR="000831A7" w:rsidRPr="004221E3" w:rsidRDefault="000831A7" w:rsidP="00147A7F">
            <w:pPr>
              <w:autoSpaceDE w:val="0"/>
              <w:autoSpaceDN w:val="0"/>
              <w:adjustRightInd w:val="0"/>
              <w:jc w:val="both"/>
              <w:rPr>
                <w:rFonts w:ascii="Montserrat" w:hAnsi="Montserrat" w:cs="Arial"/>
                <w:sz w:val="16"/>
                <w:szCs w:val="16"/>
                <w:lang w:val="es-ES"/>
              </w:rPr>
            </w:pPr>
            <w:r w:rsidRPr="004221E3">
              <w:rPr>
                <w:rFonts w:ascii="Montserrat" w:hAnsi="Montserrat" w:cs="Arial"/>
                <w:sz w:val="16"/>
                <w:szCs w:val="16"/>
                <w:lang w:val="es-ES"/>
              </w:rPr>
              <w:t>Será hasta por el monto de la garantía de cumplimiento.</w:t>
            </w:r>
          </w:p>
        </w:tc>
      </w:tr>
    </w:tbl>
    <w:p w14:paraId="58F90368" w14:textId="77777777" w:rsidR="000831A7" w:rsidRPr="004221E3" w:rsidRDefault="000831A7" w:rsidP="000831A7">
      <w:pPr>
        <w:pStyle w:val="Prrafodelista"/>
        <w:suppressAutoHyphens/>
        <w:spacing w:after="0" w:line="240" w:lineRule="auto"/>
        <w:ind w:left="567"/>
        <w:jc w:val="both"/>
        <w:rPr>
          <w:rFonts w:ascii="Montserrat" w:eastAsiaTheme="minorEastAsia" w:hAnsi="Montserrat"/>
          <w:lang w:val="es-ES"/>
        </w:rPr>
      </w:pPr>
    </w:p>
    <w:p w14:paraId="6404A351" w14:textId="42BA18AB" w:rsidR="000831A7" w:rsidRPr="004221E3" w:rsidRDefault="000831A7" w:rsidP="000831A7">
      <w:pPr>
        <w:pStyle w:val="Prrafodelista"/>
        <w:suppressAutoHyphens/>
        <w:spacing w:after="0" w:line="240" w:lineRule="auto"/>
        <w:ind w:left="284"/>
        <w:jc w:val="both"/>
        <w:rPr>
          <w:rFonts w:ascii="Montserrat" w:hAnsi="Montserrat"/>
          <w:lang w:val="es-ES"/>
        </w:rPr>
      </w:pPr>
      <w:r w:rsidRPr="004221E3">
        <w:rPr>
          <w:rFonts w:ascii="Montserrat" w:eastAsiaTheme="minorEastAsia" w:hAnsi="Montserrat"/>
          <w:lang w:val="es-ES"/>
        </w:rPr>
        <w:t>En estos casos</w:t>
      </w:r>
      <w:r w:rsidRPr="004221E3">
        <w:rPr>
          <w:rFonts w:ascii="Montserrat" w:hAnsi="Montserrat"/>
          <w:lang w:val="es-ES"/>
        </w:rPr>
        <w:t xml:space="preserve">, además “EL INSTITUTO” </w:t>
      </w:r>
      <w:r w:rsidR="00575080" w:rsidRPr="004221E3">
        <w:rPr>
          <w:rFonts w:ascii="Montserrat" w:hAnsi="Montserrat"/>
          <w:lang w:val="es-ES"/>
        </w:rPr>
        <w:t>podrá realizar</w:t>
      </w:r>
      <w:r w:rsidRPr="004221E3">
        <w:rPr>
          <w:rFonts w:ascii="Montserrat" w:hAnsi="Montserrat"/>
          <w:lang w:val="es-ES"/>
        </w:rPr>
        <w:t xml:space="preserve"> el servicio reportado con un tercero, por lo cual “EL PROVEEDOR” se compromete a pagar el importe del o los servicios realizados en el plazo otorgado por el tercero y en caso de no cubrir dicho pago, también autoriza </w:t>
      </w:r>
      <w:proofErr w:type="gramStart"/>
      <w:r w:rsidRPr="004221E3">
        <w:rPr>
          <w:rFonts w:ascii="Montserrat" w:hAnsi="Montserrat"/>
          <w:lang w:val="es-ES"/>
        </w:rPr>
        <w:t>a  “</w:t>
      </w:r>
      <w:proofErr w:type="gramEnd"/>
      <w:r w:rsidRPr="004221E3">
        <w:rPr>
          <w:rFonts w:ascii="Montserrat" w:hAnsi="Montserrat"/>
          <w:lang w:val="es-ES"/>
        </w:rPr>
        <w:t>EL INSTITUTO” deducir el importe pagado por dichos servicios sobre los pagos que “EL INSTITUTO” deba cubrir a “EL PROVEEDOR”.</w:t>
      </w:r>
    </w:p>
    <w:p w14:paraId="20FA41E7" w14:textId="77777777" w:rsidR="000831A7" w:rsidRPr="004221E3" w:rsidRDefault="000831A7" w:rsidP="000831A7">
      <w:pPr>
        <w:pStyle w:val="Prrafodelista"/>
        <w:suppressAutoHyphens/>
        <w:spacing w:after="0" w:line="240" w:lineRule="auto"/>
        <w:ind w:left="0"/>
        <w:jc w:val="both"/>
        <w:rPr>
          <w:rFonts w:ascii="Montserrat" w:hAnsi="Montserrat"/>
          <w:lang w:val="es-ES"/>
        </w:rPr>
      </w:pPr>
    </w:p>
    <w:p w14:paraId="3BBF0ED7" w14:textId="77777777" w:rsidR="000831A7" w:rsidRPr="004221E3" w:rsidRDefault="000831A7" w:rsidP="000831A7">
      <w:pPr>
        <w:pStyle w:val="Prrafodelista"/>
        <w:suppressAutoHyphens/>
        <w:spacing w:after="0" w:line="240" w:lineRule="auto"/>
        <w:ind w:left="284"/>
        <w:jc w:val="both"/>
        <w:rPr>
          <w:rFonts w:ascii="Montserrat" w:hAnsi="Montserrat"/>
          <w:lang w:val="es-ES"/>
        </w:rPr>
      </w:pPr>
      <w:r w:rsidRPr="004221E3">
        <w:rPr>
          <w:rFonts w:ascii="Montserrat" w:hAnsi="Montserrat"/>
          <w:lang w:val="es-ES"/>
        </w:rPr>
        <w:t>“EL INSTITUTO” podrá realizar los servicios solicitados con un tercero al precio que este lo tenga en el mercado, y “EL PROVEEDOR” se hará cargo del pago directo al tercero que se le hayan contratado los servicios y en caso de no cubrir el pago en el tiempo otorgado por el tercero también “EL INSTITUTO” deducirá dicho importe de las facturas que “EL PROVEEDOR” presente para cobro de servicios que si hayan sido realizados.</w:t>
      </w:r>
    </w:p>
    <w:p w14:paraId="2BA9125E" w14:textId="77777777" w:rsidR="000831A7" w:rsidRPr="004221E3" w:rsidRDefault="000831A7" w:rsidP="000831A7">
      <w:pPr>
        <w:suppressAutoHyphens/>
        <w:jc w:val="both"/>
        <w:rPr>
          <w:rFonts w:ascii="Montserrat" w:hAnsi="Montserrat" w:cs="Arial"/>
          <w:sz w:val="22"/>
          <w:szCs w:val="22"/>
          <w:lang w:val="es-ES"/>
        </w:rPr>
      </w:pPr>
    </w:p>
    <w:p w14:paraId="103265D6" w14:textId="77777777" w:rsidR="000831A7" w:rsidRPr="004221E3" w:rsidRDefault="000831A7" w:rsidP="000831A7">
      <w:pPr>
        <w:suppressAutoHyphens/>
        <w:ind w:left="284"/>
        <w:jc w:val="both"/>
        <w:rPr>
          <w:rFonts w:ascii="Montserrat" w:hAnsi="Montserrat" w:cs="Arial"/>
          <w:sz w:val="22"/>
          <w:szCs w:val="22"/>
          <w:lang w:val="es-ES"/>
        </w:rPr>
      </w:pPr>
      <w:r w:rsidRPr="004221E3">
        <w:rPr>
          <w:rFonts w:ascii="Montserrat" w:hAnsi="Montserrat" w:cs="Arial"/>
          <w:sz w:val="22"/>
          <w:szCs w:val="22"/>
          <w:lang w:val="es-ES"/>
        </w:rPr>
        <w:t>Para tal efecto “EL PROVEEDOR” autoriza a “EL INSTITUTO” realizar deducciones sobre incumplimiento en la realización del servicio.</w:t>
      </w:r>
    </w:p>
    <w:p w14:paraId="7879735E" w14:textId="77777777" w:rsidR="000831A7" w:rsidRPr="004221E3" w:rsidRDefault="000831A7" w:rsidP="000831A7">
      <w:pPr>
        <w:suppressAutoHyphens/>
        <w:jc w:val="both"/>
        <w:rPr>
          <w:rFonts w:ascii="Montserrat" w:hAnsi="Montserrat" w:cs="Arial"/>
          <w:sz w:val="22"/>
          <w:szCs w:val="22"/>
          <w:lang w:val="es-ES"/>
        </w:rPr>
      </w:pPr>
    </w:p>
    <w:p w14:paraId="664BD8EE" w14:textId="77777777" w:rsidR="000831A7" w:rsidRPr="004221E3" w:rsidRDefault="000831A7" w:rsidP="000831A7">
      <w:pPr>
        <w:suppressAutoHyphens/>
        <w:ind w:left="284"/>
        <w:jc w:val="both"/>
        <w:rPr>
          <w:rFonts w:ascii="Montserrat" w:hAnsi="Montserrat" w:cs="Arial"/>
          <w:sz w:val="22"/>
          <w:szCs w:val="22"/>
          <w:lang w:val="es-ES"/>
        </w:rPr>
      </w:pPr>
      <w:r w:rsidRPr="004221E3">
        <w:rPr>
          <w:rFonts w:ascii="Montserrat" w:hAnsi="Montserrat" w:cs="Arial"/>
          <w:sz w:val="22"/>
          <w:szCs w:val="22"/>
          <w:lang w:val="es-ES"/>
        </w:rPr>
        <w:t>En ningún caso las deducciones podrán negociarse en especie.</w:t>
      </w:r>
    </w:p>
    <w:p w14:paraId="38464725" w14:textId="77777777" w:rsidR="00167719" w:rsidRPr="004221E3" w:rsidRDefault="00167719" w:rsidP="000831A7">
      <w:pPr>
        <w:suppressAutoHyphens/>
        <w:ind w:left="284"/>
        <w:jc w:val="both"/>
        <w:rPr>
          <w:rFonts w:ascii="Montserrat" w:hAnsi="Montserrat" w:cs="Arial"/>
          <w:sz w:val="22"/>
          <w:szCs w:val="22"/>
          <w:lang w:val="es-ES"/>
        </w:rPr>
      </w:pPr>
    </w:p>
    <w:p w14:paraId="312A156C" w14:textId="77777777" w:rsidR="00167719" w:rsidRPr="004221E3" w:rsidRDefault="00167719" w:rsidP="00167719">
      <w:pPr>
        <w:pStyle w:val="Prrafodelista"/>
        <w:numPr>
          <w:ilvl w:val="0"/>
          <w:numId w:val="11"/>
        </w:numPr>
        <w:autoSpaceDE w:val="0"/>
        <w:autoSpaceDN w:val="0"/>
        <w:adjustRightInd w:val="0"/>
        <w:spacing w:after="0" w:line="240" w:lineRule="auto"/>
        <w:ind w:left="1146"/>
        <w:jc w:val="both"/>
        <w:rPr>
          <w:rFonts w:ascii="Montserrat" w:hAnsi="Montserrat" w:cs="CIDFont+F2"/>
          <w:b/>
        </w:rPr>
      </w:pPr>
      <w:r w:rsidRPr="004221E3">
        <w:rPr>
          <w:rFonts w:ascii="Montserrat" w:hAnsi="Montserrat" w:cs="CIDFont+F2"/>
          <w:b/>
        </w:rPr>
        <w:t>Plazo para notificar al proveedor.</w:t>
      </w:r>
    </w:p>
    <w:p w14:paraId="36849685" w14:textId="77777777" w:rsidR="00167719" w:rsidRPr="004221E3" w:rsidRDefault="00167719" w:rsidP="00167719">
      <w:pPr>
        <w:pStyle w:val="Prrafodelista"/>
        <w:autoSpaceDE w:val="0"/>
        <w:autoSpaceDN w:val="0"/>
        <w:adjustRightInd w:val="0"/>
        <w:spacing w:after="0" w:line="240" w:lineRule="auto"/>
        <w:ind w:left="1146"/>
        <w:jc w:val="both"/>
        <w:rPr>
          <w:rFonts w:ascii="Montserrat" w:hAnsi="Montserrat" w:cs="CIDFont+F2"/>
          <w:b/>
        </w:rPr>
      </w:pPr>
    </w:p>
    <w:p w14:paraId="178F2E55" w14:textId="77777777" w:rsidR="00167719" w:rsidRPr="004221E3" w:rsidRDefault="00167719" w:rsidP="00167719">
      <w:pPr>
        <w:pStyle w:val="Prrafodelista"/>
        <w:suppressAutoHyphens/>
        <w:spacing w:after="0" w:line="240" w:lineRule="auto"/>
        <w:ind w:left="284"/>
        <w:jc w:val="both"/>
        <w:rPr>
          <w:rFonts w:ascii="Montserrat" w:hAnsi="Montserrat"/>
        </w:rPr>
      </w:pPr>
      <w:r w:rsidRPr="004221E3">
        <w:rPr>
          <w:rFonts w:ascii="Montserrat" w:hAnsi="Montserrat"/>
        </w:rPr>
        <w:t>Se deberá notificar al proveedor mediante correo electrónico, o escrito dentro del periodo de 3 días hábiles siguientes al momento en que se haya detectado el vicio o defecto en el servicio.</w:t>
      </w:r>
    </w:p>
    <w:p w14:paraId="4DD9D59F" w14:textId="77777777" w:rsidR="00167719" w:rsidRPr="004221E3" w:rsidRDefault="00167719" w:rsidP="00167719">
      <w:pPr>
        <w:pStyle w:val="Prrafodelista"/>
        <w:suppressAutoHyphens/>
        <w:spacing w:after="0" w:line="240" w:lineRule="auto"/>
        <w:ind w:left="0"/>
        <w:jc w:val="both"/>
        <w:rPr>
          <w:rFonts w:ascii="Montserrat" w:hAnsi="Montserrat"/>
          <w:lang w:val="es-ES"/>
        </w:rPr>
      </w:pPr>
    </w:p>
    <w:p w14:paraId="38E5132C" w14:textId="77777777" w:rsidR="00167719" w:rsidRPr="004221E3" w:rsidRDefault="00167719" w:rsidP="00167719">
      <w:pPr>
        <w:pStyle w:val="Prrafodelista"/>
        <w:numPr>
          <w:ilvl w:val="0"/>
          <w:numId w:val="11"/>
        </w:numPr>
        <w:autoSpaceDE w:val="0"/>
        <w:autoSpaceDN w:val="0"/>
        <w:adjustRightInd w:val="0"/>
        <w:spacing w:after="0" w:line="240" w:lineRule="auto"/>
        <w:ind w:left="1146"/>
        <w:jc w:val="both"/>
        <w:rPr>
          <w:rFonts w:ascii="Montserrat" w:hAnsi="Montserrat" w:cs="CIDFont+F2"/>
          <w:b/>
        </w:rPr>
      </w:pPr>
      <w:r w:rsidRPr="004221E3">
        <w:rPr>
          <w:rFonts w:ascii="Montserrat" w:hAnsi="Montserrat" w:cs="CIDFont+F2"/>
          <w:b/>
        </w:rPr>
        <w:t>Centros de servicio (domicilios y horarios) y reporte técnico.</w:t>
      </w:r>
    </w:p>
    <w:p w14:paraId="471D53BA" w14:textId="77777777" w:rsidR="00167719" w:rsidRPr="004221E3" w:rsidRDefault="00167719" w:rsidP="00167719">
      <w:pPr>
        <w:pStyle w:val="Prrafodelista"/>
        <w:suppressAutoHyphens/>
        <w:spacing w:after="0" w:line="240" w:lineRule="auto"/>
        <w:ind w:left="0"/>
        <w:jc w:val="both"/>
        <w:rPr>
          <w:rFonts w:ascii="Montserrat" w:hAnsi="Montserrat"/>
        </w:rPr>
      </w:pPr>
    </w:p>
    <w:p w14:paraId="4B21F11E" w14:textId="263EEF88" w:rsidR="00167719" w:rsidRPr="004221E3" w:rsidRDefault="00167719" w:rsidP="00167719">
      <w:pPr>
        <w:pStyle w:val="Prrafodelista"/>
        <w:suppressAutoHyphens/>
        <w:spacing w:after="0" w:line="240" w:lineRule="auto"/>
        <w:ind w:left="284"/>
        <w:jc w:val="both"/>
        <w:rPr>
          <w:rFonts w:ascii="Montserrat" w:hAnsi="Montserrat"/>
        </w:rPr>
      </w:pPr>
      <w:r w:rsidRPr="004221E3">
        <w:rPr>
          <w:rFonts w:ascii="Montserrat" w:hAnsi="Montserrat"/>
        </w:rPr>
        <w:t xml:space="preserve">“EL PROVEEDOR” presentará carta en donde especificará dirección electrónica y números de teléfonos en el cual se establecerá la forma de comunicación y nombre de la persona autorizada para la recepción y confirmación de los requerimientos que le formulen las unidades con horario de 8:00 a 20:00 </w:t>
      </w:r>
      <w:proofErr w:type="spellStart"/>
      <w:r w:rsidRPr="004221E3">
        <w:rPr>
          <w:rFonts w:ascii="Montserrat" w:hAnsi="Montserrat"/>
        </w:rPr>
        <w:t>hrs</w:t>
      </w:r>
      <w:proofErr w:type="spellEnd"/>
      <w:r w:rsidRPr="004221E3">
        <w:rPr>
          <w:rFonts w:ascii="Montserrat" w:hAnsi="Montserrat"/>
        </w:rPr>
        <w:t xml:space="preserve">. todos los días de la semana. “EL PROVEEDOR” está obligado a enviar acuses de recibo y proporcionar un número de folio el cual deberá ser consecutivo de acuerdo al requerimiento de cada unidad, estos números de folio son exclusivos para el presente contrato, y en caso de no hacerlo, la impresión del correo electrónico con el que fue solicitado el pedido será tomado como constancia de que el pedido ha sido solicitado, y a partir del día y hora señalada en dichos reportes empezará a contar el plazo para la realización del servicio y en su caso la aplicación de penalizaciones correspondientes. </w:t>
      </w:r>
      <w:r w:rsidR="00575080" w:rsidRPr="004221E3">
        <w:rPr>
          <w:rFonts w:ascii="Montserrat" w:hAnsi="Montserrat"/>
        </w:rPr>
        <w:t>Asimismo,</w:t>
      </w:r>
      <w:r w:rsidRPr="004221E3">
        <w:rPr>
          <w:rFonts w:ascii="Montserrat" w:hAnsi="Montserrat"/>
        </w:rPr>
        <w:t xml:space="preserve"> deberá plasmar el nombre de la(s) persona(s) que se hará(n) responsable(s) del pedido y proporcionar número de folio en caso de que el titular no se encontrara. </w:t>
      </w:r>
    </w:p>
    <w:p w14:paraId="702BF0F9" w14:textId="77777777" w:rsidR="00167719" w:rsidRPr="004221E3" w:rsidRDefault="00167719" w:rsidP="00167719">
      <w:pPr>
        <w:pStyle w:val="Prrafodelista"/>
        <w:suppressAutoHyphens/>
        <w:spacing w:after="0" w:line="240" w:lineRule="auto"/>
        <w:ind w:left="0"/>
        <w:jc w:val="both"/>
        <w:rPr>
          <w:rFonts w:ascii="Montserrat" w:hAnsi="Montserrat"/>
        </w:rPr>
      </w:pPr>
    </w:p>
    <w:p w14:paraId="60C881EE" w14:textId="77777777" w:rsidR="00167719" w:rsidRPr="004221E3" w:rsidRDefault="00167719" w:rsidP="00167719">
      <w:pPr>
        <w:pStyle w:val="Prrafodelista"/>
        <w:numPr>
          <w:ilvl w:val="0"/>
          <w:numId w:val="11"/>
        </w:numPr>
        <w:autoSpaceDE w:val="0"/>
        <w:autoSpaceDN w:val="0"/>
        <w:adjustRightInd w:val="0"/>
        <w:spacing w:after="0" w:line="240" w:lineRule="auto"/>
        <w:ind w:left="1146"/>
        <w:jc w:val="both"/>
        <w:rPr>
          <w:rFonts w:ascii="Montserrat" w:hAnsi="Montserrat" w:cs="CIDFont+F2"/>
          <w:b/>
        </w:rPr>
      </w:pPr>
      <w:r w:rsidRPr="004221E3">
        <w:rPr>
          <w:rFonts w:ascii="Montserrat" w:eastAsia="CIDFont+F9" w:hAnsi="Montserrat" w:cs="CIDFont+F9"/>
          <w:b/>
        </w:rPr>
        <w:t xml:space="preserve"> </w:t>
      </w:r>
      <w:r w:rsidRPr="004221E3">
        <w:rPr>
          <w:rFonts w:ascii="Montserrat" w:hAnsi="Montserrat" w:cs="CIDFont+F2"/>
          <w:b/>
        </w:rPr>
        <w:t>Periodo de garantía.</w:t>
      </w:r>
    </w:p>
    <w:p w14:paraId="072D82DF" w14:textId="77777777" w:rsidR="00167719" w:rsidRPr="004221E3" w:rsidRDefault="00167719" w:rsidP="00167719">
      <w:pPr>
        <w:pStyle w:val="Prrafodelista"/>
        <w:autoSpaceDE w:val="0"/>
        <w:autoSpaceDN w:val="0"/>
        <w:adjustRightInd w:val="0"/>
        <w:spacing w:after="0" w:line="240" w:lineRule="auto"/>
        <w:ind w:left="0"/>
        <w:jc w:val="both"/>
        <w:rPr>
          <w:rFonts w:ascii="Montserrat" w:eastAsia="Calibri" w:hAnsi="Montserrat"/>
        </w:rPr>
      </w:pPr>
    </w:p>
    <w:p w14:paraId="78025EB4" w14:textId="77777777" w:rsidR="00167719" w:rsidRPr="004221E3" w:rsidRDefault="00167719" w:rsidP="00167719">
      <w:pPr>
        <w:pStyle w:val="Prrafodelista"/>
        <w:autoSpaceDE w:val="0"/>
        <w:autoSpaceDN w:val="0"/>
        <w:adjustRightInd w:val="0"/>
        <w:spacing w:after="0" w:line="240" w:lineRule="auto"/>
        <w:ind w:left="284"/>
        <w:jc w:val="both"/>
        <w:rPr>
          <w:rFonts w:ascii="Montserrat" w:eastAsia="Calibri" w:hAnsi="Montserrat"/>
        </w:rPr>
      </w:pPr>
      <w:r w:rsidRPr="004221E3">
        <w:rPr>
          <w:rFonts w:ascii="Montserrat" w:eastAsia="Calibri" w:hAnsi="Montserrat"/>
        </w:rPr>
        <w:t>“EL PROVEEDOR” deberá garantizar por escrito el servicio prestado por un periodo de seis meses y refacciones por un año, lapso en que si un equipo que fue objeto de mantenimiento presenta fallas este deberá ser reparado sin cargo para “EL INSTITUTO”.</w:t>
      </w:r>
    </w:p>
    <w:p w14:paraId="0DF81A5A" w14:textId="77777777" w:rsidR="00167719" w:rsidRPr="004221E3" w:rsidRDefault="00167719" w:rsidP="00167719">
      <w:pPr>
        <w:pStyle w:val="Prrafodelista"/>
        <w:autoSpaceDE w:val="0"/>
        <w:autoSpaceDN w:val="0"/>
        <w:adjustRightInd w:val="0"/>
        <w:spacing w:after="0" w:line="240" w:lineRule="auto"/>
        <w:ind w:left="0"/>
        <w:jc w:val="both"/>
        <w:rPr>
          <w:rFonts w:ascii="Montserrat" w:hAnsi="Montserrat" w:cs="CIDFont+F2"/>
          <w:b/>
        </w:rPr>
      </w:pPr>
    </w:p>
    <w:p w14:paraId="0217A506" w14:textId="77777777" w:rsidR="00167719" w:rsidRPr="004221E3" w:rsidRDefault="00167719" w:rsidP="00167719">
      <w:pPr>
        <w:pStyle w:val="Prrafodelista"/>
        <w:numPr>
          <w:ilvl w:val="0"/>
          <w:numId w:val="11"/>
        </w:numPr>
        <w:autoSpaceDE w:val="0"/>
        <w:autoSpaceDN w:val="0"/>
        <w:adjustRightInd w:val="0"/>
        <w:spacing w:after="0" w:line="240" w:lineRule="auto"/>
        <w:ind w:left="1146"/>
        <w:jc w:val="both"/>
        <w:rPr>
          <w:rFonts w:ascii="Montserrat" w:hAnsi="Montserrat" w:cs="CIDFont+F2"/>
          <w:b/>
        </w:rPr>
      </w:pPr>
      <w:r w:rsidRPr="004221E3">
        <w:rPr>
          <w:rFonts w:ascii="Montserrat" w:hAnsi="Montserrat" w:cs="CIDFont+F2"/>
          <w:b/>
        </w:rPr>
        <w:t>Tiempos máximos de reparación o atención de fallas.</w:t>
      </w:r>
    </w:p>
    <w:p w14:paraId="60227EBD" w14:textId="77777777" w:rsidR="00167719" w:rsidRPr="004221E3" w:rsidRDefault="00167719" w:rsidP="00167719">
      <w:pPr>
        <w:pStyle w:val="Prrafodelista"/>
        <w:autoSpaceDE w:val="0"/>
        <w:autoSpaceDN w:val="0"/>
        <w:adjustRightInd w:val="0"/>
        <w:spacing w:after="0" w:line="240" w:lineRule="auto"/>
        <w:ind w:left="1146"/>
        <w:jc w:val="both"/>
        <w:rPr>
          <w:rFonts w:ascii="Montserrat" w:hAnsi="Montserrat" w:cs="CIDFont+F2"/>
          <w:b/>
        </w:rPr>
      </w:pPr>
    </w:p>
    <w:p w14:paraId="26651545" w14:textId="77777777" w:rsidR="00167719" w:rsidRPr="004221E3" w:rsidRDefault="00167719" w:rsidP="00167719">
      <w:pPr>
        <w:pStyle w:val="Prrafodelista"/>
        <w:spacing w:after="0" w:line="240" w:lineRule="auto"/>
        <w:ind w:left="284"/>
        <w:jc w:val="both"/>
        <w:rPr>
          <w:rFonts w:ascii="Montserrat" w:eastAsia="Calibri" w:hAnsi="Montserrat"/>
        </w:rPr>
      </w:pPr>
      <w:r w:rsidRPr="004221E3">
        <w:rPr>
          <w:rFonts w:ascii="Montserrat" w:eastAsia="Calibri" w:hAnsi="Montserrat"/>
        </w:rPr>
        <w:t xml:space="preserve">Cuando exista un servicio mal ejecutado, “EL INSTITUTO” notificará a “EL PROVEEDOR” vía telefónica, correo electrónico o por escrito la solicitud de realizar nuevamente el servicio, debiendo acudir personal técnico especializado y acreditado de “EL PROVEEDOR” hasta la unidad, en un plazo máximo de 24 </w:t>
      </w:r>
      <w:proofErr w:type="spellStart"/>
      <w:r w:rsidRPr="004221E3">
        <w:rPr>
          <w:rFonts w:ascii="Montserrat" w:eastAsia="Calibri" w:hAnsi="Montserrat"/>
        </w:rPr>
        <w:t>hrs</w:t>
      </w:r>
      <w:proofErr w:type="spellEnd"/>
      <w:r w:rsidRPr="004221E3">
        <w:rPr>
          <w:rFonts w:ascii="Montserrat" w:eastAsia="Calibri" w:hAnsi="Montserrat"/>
        </w:rPr>
        <w:t xml:space="preserve">. contadas a partir de la fecha de notificación por parte del </w:t>
      </w:r>
      <w:proofErr w:type="gramStart"/>
      <w:r w:rsidRPr="004221E3">
        <w:rPr>
          <w:rFonts w:ascii="Montserrat" w:eastAsia="Calibri" w:hAnsi="Montserrat"/>
        </w:rPr>
        <w:t>Jefe</w:t>
      </w:r>
      <w:proofErr w:type="gramEnd"/>
      <w:r w:rsidRPr="004221E3">
        <w:rPr>
          <w:rFonts w:ascii="Montserrat" w:eastAsia="Calibri" w:hAnsi="Montserrat"/>
        </w:rPr>
        <w:t xml:space="preserve"> de Conservación.</w:t>
      </w:r>
    </w:p>
    <w:p w14:paraId="0EEDC52C" w14:textId="77777777" w:rsidR="00167719" w:rsidRPr="004221E3" w:rsidRDefault="00167719" w:rsidP="00167719">
      <w:pPr>
        <w:pStyle w:val="Prrafodelista"/>
        <w:spacing w:after="0" w:line="240" w:lineRule="auto"/>
        <w:ind w:left="0"/>
        <w:jc w:val="both"/>
        <w:rPr>
          <w:rFonts w:ascii="Montserrat" w:eastAsia="Calibri" w:hAnsi="Montserrat"/>
        </w:rPr>
      </w:pPr>
    </w:p>
    <w:p w14:paraId="52B1D8F0" w14:textId="77777777" w:rsidR="00167719" w:rsidRPr="004221E3" w:rsidRDefault="00167719" w:rsidP="00167719">
      <w:pPr>
        <w:pStyle w:val="Prrafodelista"/>
        <w:spacing w:after="0" w:line="240" w:lineRule="auto"/>
        <w:ind w:left="284"/>
        <w:jc w:val="both"/>
        <w:rPr>
          <w:rFonts w:ascii="Montserrat" w:eastAsia="Calibri" w:hAnsi="Montserrat"/>
        </w:rPr>
      </w:pPr>
      <w:r w:rsidRPr="004221E3">
        <w:rPr>
          <w:rFonts w:ascii="Montserrat" w:eastAsia="Calibri" w:hAnsi="Montserrat"/>
        </w:rPr>
        <w:t xml:space="preserve">Todos los gastos que se generen por realizar nuevamente el </w:t>
      </w:r>
      <w:proofErr w:type="gramStart"/>
      <w:r w:rsidRPr="004221E3">
        <w:rPr>
          <w:rFonts w:ascii="Montserrat" w:eastAsia="Calibri" w:hAnsi="Montserrat"/>
        </w:rPr>
        <w:t>servicio,</w:t>
      </w:r>
      <w:proofErr w:type="gramEnd"/>
      <w:r w:rsidRPr="004221E3">
        <w:rPr>
          <w:rFonts w:ascii="Montserrat" w:eastAsia="Calibri" w:hAnsi="Montserrat"/>
        </w:rPr>
        <w:t xml:space="preserve"> correrán por cuenta de “EL PROVEEDOR”, previa notificación de “EL INSTITUTO”.</w:t>
      </w:r>
    </w:p>
    <w:p w14:paraId="0BDC529F" w14:textId="77777777" w:rsidR="00167719" w:rsidRPr="004221E3" w:rsidRDefault="00167719" w:rsidP="00167719">
      <w:pPr>
        <w:pStyle w:val="Prrafodelista"/>
        <w:spacing w:after="0" w:line="240" w:lineRule="auto"/>
        <w:ind w:left="0"/>
        <w:jc w:val="both"/>
        <w:rPr>
          <w:rFonts w:ascii="Montserrat" w:eastAsia="Calibri" w:hAnsi="Montserrat"/>
        </w:rPr>
      </w:pPr>
    </w:p>
    <w:p w14:paraId="1E5A52AA" w14:textId="77777777" w:rsidR="00167719" w:rsidRPr="004221E3" w:rsidRDefault="00167719" w:rsidP="00167719">
      <w:pPr>
        <w:pStyle w:val="Prrafodelista"/>
        <w:numPr>
          <w:ilvl w:val="0"/>
          <w:numId w:val="11"/>
        </w:numPr>
        <w:spacing w:after="0" w:line="240" w:lineRule="auto"/>
        <w:ind w:left="1146"/>
        <w:jc w:val="both"/>
        <w:rPr>
          <w:rFonts w:ascii="Montserrat" w:eastAsia="Calibri" w:hAnsi="Montserrat"/>
        </w:rPr>
      </w:pPr>
      <w:r w:rsidRPr="004221E3">
        <w:rPr>
          <w:rFonts w:ascii="Montserrat" w:hAnsi="Montserrat" w:cs="CIDFont+F2"/>
          <w:b/>
        </w:rPr>
        <w:t>Garantía de mano de obra y/o partes.</w:t>
      </w:r>
    </w:p>
    <w:p w14:paraId="0A220061" w14:textId="77777777" w:rsidR="00167719" w:rsidRPr="004221E3" w:rsidRDefault="00167719" w:rsidP="00167719">
      <w:pPr>
        <w:pStyle w:val="Prrafodelista"/>
        <w:tabs>
          <w:tab w:val="left" w:pos="1418"/>
        </w:tabs>
        <w:spacing w:after="0" w:line="240" w:lineRule="auto"/>
        <w:ind w:left="0"/>
        <w:jc w:val="both"/>
        <w:rPr>
          <w:rFonts w:ascii="Montserrat" w:eastAsia="Calibri" w:hAnsi="Montserrat"/>
        </w:rPr>
      </w:pPr>
    </w:p>
    <w:p w14:paraId="55753AB1" w14:textId="77777777" w:rsidR="00167719" w:rsidRPr="004221E3" w:rsidRDefault="00167719" w:rsidP="00167719">
      <w:pPr>
        <w:pStyle w:val="Prrafodelista"/>
        <w:tabs>
          <w:tab w:val="left" w:pos="1418"/>
        </w:tabs>
        <w:spacing w:after="0" w:line="240" w:lineRule="auto"/>
        <w:ind w:left="284"/>
        <w:jc w:val="both"/>
        <w:rPr>
          <w:rFonts w:ascii="Montserrat" w:eastAsia="Calibri" w:hAnsi="Montserrat"/>
        </w:rPr>
      </w:pPr>
      <w:r w:rsidRPr="004221E3">
        <w:rPr>
          <w:rFonts w:ascii="Montserrat" w:eastAsia="Calibri" w:hAnsi="Montserrat"/>
        </w:rPr>
        <w:t>“EL PROVEEDOR” deberá garantizar por escrito el servicio prestado por un periodo de seis meses y refacciones por un año, lapso en que si un equipo que fue objeto de mantenimiento presenta fallas este deberá ser reparado sin cargo para “EL INSTITUTO”.</w:t>
      </w:r>
    </w:p>
    <w:p w14:paraId="0D596DA6" w14:textId="77777777" w:rsidR="00167719" w:rsidRPr="004221E3" w:rsidRDefault="00167719" w:rsidP="00167719">
      <w:pPr>
        <w:pStyle w:val="Prrafodelista"/>
        <w:tabs>
          <w:tab w:val="left" w:pos="1418"/>
        </w:tabs>
        <w:spacing w:after="0" w:line="240" w:lineRule="auto"/>
        <w:ind w:left="0"/>
        <w:jc w:val="both"/>
        <w:rPr>
          <w:rFonts w:ascii="Montserrat" w:eastAsia="Calibri" w:hAnsi="Montserrat"/>
        </w:rPr>
      </w:pPr>
      <w:r w:rsidRPr="004221E3">
        <w:rPr>
          <w:rFonts w:ascii="Montserrat" w:eastAsia="Calibri" w:hAnsi="Montserrat"/>
        </w:rPr>
        <w:t xml:space="preserve"> </w:t>
      </w:r>
    </w:p>
    <w:p w14:paraId="3AD02883" w14:textId="77777777" w:rsidR="00167719" w:rsidRPr="004221E3" w:rsidRDefault="00167719" w:rsidP="00167719">
      <w:pPr>
        <w:pStyle w:val="Prrafodelista"/>
        <w:numPr>
          <w:ilvl w:val="0"/>
          <w:numId w:val="11"/>
        </w:numPr>
        <w:autoSpaceDE w:val="0"/>
        <w:autoSpaceDN w:val="0"/>
        <w:adjustRightInd w:val="0"/>
        <w:spacing w:after="0" w:line="240" w:lineRule="auto"/>
        <w:ind w:left="1146"/>
        <w:jc w:val="both"/>
        <w:rPr>
          <w:rFonts w:ascii="Montserrat" w:hAnsi="Montserrat" w:cs="CIDFont+F2"/>
          <w:b/>
        </w:rPr>
      </w:pPr>
      <w:r w:rsidRPr="004221E3">
        <w:rPr>
          <w:rFonts w:ascii="Montserrat" w:hAnsi="Montserrat" w:cs="CIDFont+F2"/>
          <w:b/>
        </w:rPr>
        <w:t>Mantenimientos correctivos y/o preventivos.</w:t>
      </w:r>
    </w:p>
    <w:p w14:paraId="5EAEEDB3" w14:textId="77777777" w:rsidR="00167719" w:rsidRPr="004221E3" w:rsidRDefault="00167719" w:rsidP="00167719">
      <w:pPr>
        <w:pStyle w:val="Prrafodelista"/>
        <w:spacing w:after="0" w:line="240" w:lineRule="auto"/>
        <w:ind w:left="0"/>
        <w:jc w:val="both"/>
        <w:rPr>
          <w:rFonts w:ascii="Montserrat" w:hAnsi="Montserrat"/>
        </w:rPr>
      </w:pPr>
    </w:p>
    <w:p w14:paraId="77E1CA22" w14:textId="77777777" w:rsidR="00167719" w:rsidRPr="004221E3" w:rsidRDefault="00167719" w:rsidP="00167719">
      <w:pPr>
        <w:pStyle w:val="Prrafodelista"/>
        <w:spacing w:after="0" w:line="240" w:lineRule="auto"/>
        <w:ind w:left="284"/>
        <w:jc w:val="both"/>
        <w:rPr>
          <w:rFonts w:ascii="Montserrat" w:hAnsi="Montserrat"/>
        </w:rPr>
      </w:pPr>
      <w:r w:rsidRPr="004221E3">
        <w:rPr>
          <w:rFonts w:ascii="Montserrat" w:hAnsi="Montserrat"/>
        </w:rPr>
        <w:t xml:space="preserve">Se encuentra establecido en el </w:t>
      </w:r>
      <w:r w:rsidRPr="004221E3">
        <w:rPr>
          <w:rFonts w:ascii="Montserrat" w:hAnsi="Montserrat"/>
          <w:b/>
        </w:rPr>
        <w:t>Anexo</w:t>
      </w:r>
      <w:r w:rsidRPr="004221E3">
        <w:rPr>
          <w:rFonts w:ascii="Montserrat" w:hAnsi="Montserrat"/>
          <w:b/>
          <w:lang w:val="es-ES"/>
        </w:rPr>
        <w:t xml:space="preserve"> No. </w:t>
      </w:r>
      <w:r w:rsidRPr="004221E3">
        <w:rPr>
          <w:rFonts w:ascii="Montserrat" w:hAnsi="Montserrat"/>
          <w:b/>
        </w:rPr>
        <w:t>1 (Anexo técnico) “Requerimiento”</w:t>
      </w:r>
      <w:r w:rsidRPr="004221E3">
        <w:rPr>
          <w:rFonts w:ascii="Montserrat" w:hAnsi="Montserrat"/>
        </w:rPr>
        <w:t xml:space="preserve"> </w:t>
      </w:r>
    </w:p>
    <w:p w14:paraId="2C147FF3" w14:textId="77777777" w:rsidR="00167719" w:rsidRPr="004221E3" w:rsidRDefault="00167719" w:rsidP="00167719">
      <w:pPr>
        <w:pStyle w:val="Prrafodelista"/>
        <w:autoSpaceDE w:val="0"/>
        <w:autoSpaceDN w:val="0"/>
        <w:adjustRightInd w:val="0"/>
        <w:spacing w:after="0" w:line="240" w:lineRule="auto"/>
        <w:ind w:left="1146"/>
        <w:jc w:val="both"/>
        <w:rPr>
          <w:rFonts w:ascii="Montserrat" w:hAnsi="Montserrat" w:cs="CIDFont+F2"/>
          <w:b/>
        </w:rPr>
      </w:pPr>
    </w:p>
    <w:p w14:paraId="297D6206" w14:textId="77777777" w:rsidR="00167719" w:rsidRPr="004221E3" w:rsidRDefault="00167719" w:rsidP="00167719">
      <w:pPr>
        <w:pStyle w:val="Prrafodelista"/>
        <w:numPr>
          <w:ilvl w:val="0"/>
          <w:numId w:val="11"/>
        </w:numPr>
        <w:autoSpaceDE w:val="0"/>
        <w:autoSpaceDN w:val="0"/>
        <w:adjustRightInd w:val="0"/>
        <w:spacing w:after="0" w:line="240" w:lineRule="auto"/>
        <w:ind w:left="1146"/>
        <w:jc w:val="both"/>
        <w:rPr>
          <w:rFonts w:ascii="Montserrat" w:hAnsi="Montserrat" w:cs="CIDFont+F2"/>
          <w:b/>
        </w:rPr>
      </w:pPr>
      <w:r w:rsidRPr="004221E3">
        <w:rPr>
          <w:rFonts w:ascii="Montserrat" w:hAnsi="Montserrat" w:cs="CIDFont+F2"/>
          <w:b/>
        </w:rPr>
        <w:t>En su caso, si se requiere capacitación, solicitar programa para la misma.</w:t>
      </w:r>
    </w:p>
    <w:p w14:paraId="4A26445D" w14:textId="77777777" w:rsidR="00167719" w:rsidRPr="004221E3" w:rsidRDefault="00167719" w:rsidP="00167719">
      <w:pPr>
        <w:pStyle w:val="Prrafodelista"/>
        <w:tabs>
          <w:tab w:val="left" w:pos="-284"/>
        </w:tabs>
        <w:suppressAutoHyphens/>
        <w:overflowPunct w:val="0"/>
        <w:autoSpaceDE w:val="0"/>
        <w:spacing w:after="0" w:line="240" w:lineRule="auto"/>
        <w:ind w:left="0"/>
        <w:jc w:val="both"/>
        <w:textAlignment w:val="baseline"/>
        <w:rPr>
          <w:rFonts w:ascii="Montserrat" w:hAnsi="Montserrat"/>
        </w:rPr>
      </w:pPr>
    </w:p>
    <w:p w14:paraId="391988DD" w14:textId="77777777" w:rsidR="00167719" w:rsidRPr="004221E3" w:rsidRDefault="00167719" w:rsidP="00167719">
      <w:pPr>
        <w:pStyle w:val="Prrafodelista"/>
        <w:tabs>
          <w:tab w:val="left" w:pos="-284"/>
        </w:tabs>
        <w:suppressAutoHyphens/>
        <w:overflowPunct w:val="0"/>
        <w:autoSpaceDE w:val="0"/>
        <w:spacing w:after="0" w:line="240" w:lineRule="auto"/>
        <w:ind w:left="284"/>
        <w:jc w:val="both"/>
        <w:textAlignment w:val="baseline"/>
        <w:rPr>
          <w:rFonts w:ascii="Montserrat" w:hAnsi="Montserrat"/>
        </w:rPr>
      </w:pPr>
      <w:r w:rsidRPr="004221E3">
        <w:rPr>
          <w:rFonts w:ascii="Montserrat" w:hAnsi="Montserrat"/>
        </w:rPr>
        <w:t>El participante adjudicado deberá capacitar a los trabajadores del IMSS para la operación segura de la maquinaria y equipo.</w:t>
      </w:r>
    </w:p>
    <w:p w14:paraId="327798B5" w14:textId="77777777" w:rsidR="00167719" w:rsidRPr="004221E3" w:rsidRDefault="00167719" w:rsidP="000831A7">
      <w:pPr>
        <w:suppressAutoHyphens/>
        <w:ind w:left="284"/>
        <w:jc w:val="both"/>
        <w:rPr>
          <w:rFonts w:ascii="Montserrat" w:hAnsi="Montserrat" w:cs="Arial"/>
          <w:sz w:val="22"/>
          <w:szCs w:val="22"/>
          <w:lang w:val="es-ES"/>
        </w:rPr>
      </w:pPr>
    </w:p>
    <w:p w14:paraId="5D13F1C5" w14:textId="77777777" w:rsidR="00167719" w:rsidRPr="004221E3" w:rsidRDefault="00167719" w:rsidP="00167719">
      <w:pPr>
        <w:autoSpaceDE w:val="0"/>
        <w:autoSpaceDN w:val="0"/>
        <w:adjustRightInd w:val="0"/>
        <w:jc w:val="both"/>
        <w:rPr>
          <w:rFonts w:ascii="Montserrat" w:eastAsiaTheme="minorHAnsi" w:hAnsi="Montserrat" w:cs="CIDFont+F2"/>
          <w:b/>
          <w:sz w:val="22"/>
          <w:szCs w:val="22"/>
          <w:lang w:val="es-MX"/>
        </w:rPr>
      </w:pPr>
      <w:r w:rsidRPr="004221E3">
        <w:rPr>
          <w:rFonts w:ascii="Montserrat" w:eastAsiaTheme="minorHAnsi" w:hAnsi="Montserrat" w:cs="CIDFont+F2"/>
          <w:b/>
          <w:sz w:val="22"/>
          <w:szCs w:val="22"/>
          <w:lang w:val="es-MX"/>
        </w:rPr>
        <w:t>mecanismos requeridos al proveedor para responder por defectos o vicios ocultos de los bienes o de la calidad de los servicios.</w:t>
      </w:r>
    </w:p>
    <w:p w14:paraId="612EFE76" w14:textId="77777777" w:rsidR="00167719" w:rsidRPr="004221E3" w:rsidRDefault="00167719" w:rsidP="00167719">
      <w:pPr>
        <w:autoSpaceDE w:val="0"/>
        <w:autoSpaceDN w:val="0"/>
        <w:adjustRightInd w:val="0"/>
        <w:jc w:val="both"/>
        <w:rPr>
          <w:rFonts w:ascii="Montserrat" w:eastAsiaTheme="minorHAnsi" w:hAnsi="Montserrat" w:cs="CIDFont+F2"/>
          <w:b/>
          <w:sz w:val="22"/>
          <w:szCs w:val="22"/>
          <w:lang w:val="es-MX"/>
        </w:rPr>
      </w:pPr>
    </w:p>
    <w:p w14:paraId="62E4E449" w14:textId="77777777" w:rsidR="00167719" w:rsidRPr="004221E3" w:rsidRDefault="00167719" w:rsidP="00167719">
      <w:pPr>
        <w:tabs>
          <w:tab w:val="left" w:pos="1418"/>
        </w:tabs>
        <w:ind w:left="284"/>
        <w:jc w:val="both"/>
        <w:rPr>
          <w:rFonts w:ascii="Montserrat" w:eastAsia="Calibri" w:hAnsi="Montserrat" w:cs="Arial"/>
          <w:sz w:val="22"/>
          <w:szCs w:val="22"/>
        </w:rPr>
      </w:pPr>
      <w:bookmarkStart w:id="0" w:name="_Hlk169768603"/>
      <w:r w:rsidRPr="004221E3">
        <w:rPr>
          <w:rFonts w:ascii="Montserrat" w:eastAsia="Calibri" w:hAnsi="Montserrat" w:cs="Arial"/>
          <w:sz w:val="22"/>
          <w:szCs w:val="22"/>
        </w:rPr>
        <w:t>“EL PROVEEDOR” deberá garantizar por escrito el servicio prestado por un periodo de seis meses y refacciones por un año, lapso en que si un equipo que fue objeto de mantenimiento presenta fallas este deberá ser reparado sin cargo para “EL INSTITUTO”.</w:t>
      </w:r>
    </w:p>
    <w:p w14:paraId="0216A22F" w14:textId="77777777" w:rsidR="00167719" w:rsidRPr="004221E3" w:rsidRDefault="00167719" w:rsidP="00167719">
      <w:pPr>
        <w:jc w:val="both"/>
        <w:rPr>
          <w:rFonts w:ascii="Montserrat" w:eastAsiaTheme="minorHAnsi" w:hAnsi="Montserrat" w:cs="CIDFont+F2"/>
          <w:b/>
          <w:sz w:val="22"/>
          <w:szCs w:val="22"/>
        </w:rPr>
      </w:pPr>
    </w:p>
    <w:bookmarkEnd w:id="0"/>
    <w:p w14:paraId="39589A80" w14:textId="77777777" w:rsidR="00167719" w:rsidRPr="004221E3" w:rsidRDefault="00167719" w:rsidP="00167719">
      <w:pPr>
        <w:suppressAutoHyphens/>
        <w:ind w:left="993"/>
        <w:jc w:val="both"/>
        <w:rPr>
          <w:rFonts w:ascii="Montserrat" w:hAnsi="Montserrat" w:cs="Arial"/>
          <w:b/>
          <w:bCs/>
          <w:sz w:val="22"/>
          <w:szCs w:val="22"/>
          <w:lang w:val="es-ES"/>
        </w:rPr>
      </w:pPr>
      <w:r w:rsidRPr="004221E3">
        <w:rPr>
          <w:rFonts w:ascii="Montserrat" w:hAnsi="Montserrat" w:cs="Arial"/>
          <w:b/>
          <w:bCs/>
          <w:sz w:val="22"/>
          <w:szCs w:val="22"/>
          <w:lang w:val="es-ES"/>
        </w:rPr>
        <w:t>Causas de rescisión administrativa del contrato.</w:t>
      </w:r>
    </w:p>
    <w:p w14:paraId="172BE78A" w14:textId="77777777" w:rsidR="00167719" w:rsidRPr="004221E3" w:rsidRDefault="00167719" w:rsidP="00167719">
      <w:pPr>
        <w:suppressAutoHyphens/>
        <w:ind w:left="709"/>
        <w:jc w:val="both"/>
        <w:rPr>
          <w:rFonts w:ascii="Montserrat" w:hAnsi="Montserrat" w:cs="Arial"/>
          <w:bCs/>
          <w:sz w:val="22"/>
          <w:szCs w:val="22"/>
          <w:lang w:val="es-ES"/>
        </w:rPr>
      </w:pPr>
    </w:p>
    <w:p w14:paraId="0A5E44BF" w14:textId="77777777" w:rsidR="00167719" w:rsidRPr="004221E3" w:rsidRDefault="00167719" w:rsidP="00167719">
      <w:pPr>
        <w:numPr>
          <w:ilvl w:val="0"/>
          <w:numId w:val="15"/>
        </w:numPr>
        <w:suppressAutoHyphens/>
        <w:ind w:left="1276" w:hanging="142"/>
        <w:jc w:val="both"/>
        <w:rPr>
          <w:rFonts w:ascii="Montserrat" w:hAnsi="Montserrat" w:cs="Arial"/>
          <w:bCs/>
          <w:sz w:val="22"/>
          <w:szCs w:val="22"/>
          <w:lang w:val="es-ES"/>
        </w:rPr>
      </w:pPr>
      <w:r w:rsidRPr="004221E3">
        <w:rPr>
          <w:rFonts w:ascii="Montserrat" w:hAnsi="Montserrat" w:cs="Arial"/>
          <w:bCs/>
          <w:sz w:val="22"/>
          <w:szCs w:val="22"/>
          <w:lang w:val="es-ES"/>
        </w:rPr>
        <w:t xml:space="preserve">Cuando habiendo transcurrido 5 días naturales después de la fecha programada para la prestación de los servicios, “EL PROVEEDOR” no haya llevado a cabo la ejecución de los servicios requeridos, </w:t>
      </w:r>
      <w:r w:rsidRPr="004221E3">
        <w:rPr>
          <w:rFonts w:ascii="Montserrat" w:hAnsi="Montserrat" w:cs="Arial"/>
          <w:bCs/>
          <w:sz w:val="22"/>
          <w:szCs w:val="22"/>
        </w:rPr>
        <w:t>si así lo determina el administrador del contrato.</w:t>
      </w:r>
    </w:p>
    <w:p w14:paraId="5D7FFBEC" w14:textId="77777777" w:rsidR="00167719" w:rsidRPr="004221E3" w:rsidRDefault="00167719" w:rsidP="00167719">
      <w:pPr>
        <w:suppressAutoHyphens/>
        <w:ind w:left="1276"/>
        <w:jc w:val="both"/>
        <w:rPr>
          <w:rFonts w:ascii="Montserrat" w:hAnsi="Montserrat" w:cs="Arial"/>
          <w:bCs/>
          <w:sz w:val="22"/>
          <w:szCs w:val="22"/>
          <w:lang w:val="es-ES"/>
        </w:rPr>
      </w:pPr>
    </w:p>
    <w:p w14:paraId="11F070D7" w14:textId="77777777" w:rsidR="00167719" w:rsidRPr="004221E3" w:rsidRDefault="00167719" w:rsidP="00167719">
      <w:pPr>
        <w:pStyle w:val="Prrafodelista"/>
        <w:numPr>
          <w:ilvl w:val="0"/>
          <w:numId w:val="15"/>
        </w:numPr>
        <w:suppressAutoHyphens/>
        <w:spacing w:after="0" w:line="240" w:lineRule="auto"/>
        <w:ind w:left="1276" w:hanging="142"/>
        <w:jc w:val="both"/>
        <w:rPr>
          <w:rFonts w:ascii="Montserrat" w:eastAsiaTheme="minorEastAsia" w:hAnsi="Montserrat"/>
          <w:bCs/>
          <w:lang w:val="es-ES"/>
        </w:rPr>
      </w:pPr>
      <w:r w:rsidRPr="004221E3">
        <w:rPr>
          <w:rFonts w:ascii="Montserrat" w:eastAsiaTheme="minorEastAsia" w:hAnsi="Montserrat"/>
          <w:bCs/>
          <w:lang w:val="es-ES"/>
        </w:rPr>
        <w:t>Cuando se compruebe que “EL PROVEEDOR” haya prestado el servicio con alcances o características distintas a las pactadas en el requerimiento.</w:t>
      </w:r>
    </w:p>
    <w:p w14:paraId="5025B55B" w14:textId="77777777" w:rsidR="00167719" w:rsidRPr="004221E3" w:rsidRDefault="00167719" w:rsidP="00167719">
      <w:pPr>
        <w:suppressAutoHyphens/>
        <w:jc w:val="both"/>
        <w:rPr>
          <w:rFonts w:ascii="Montserrat" w:hAnsi="Montserrat"/>
          <w:bCs/>
          <w:sz w:val="22"/>
          <w:szCs w:val="22"/>
          <w:lang w:val="es-ES"/>
        </w:rPr>
      </w:pPr>
    </w:p>
    <w:p w14:paraId="51AB4850" w14:textId="77777777" w:rsidR="00167719" w:rsidRPr="004221E3" w:rsidRDefault="00167719" w:rsidP="00167719">
      <w:pPr>
        <w:pStyle w:val="Prrafodelista"/>
        <w:numPr>
          <w:ilvl w:val="0"/>
          <w:numId w:val="15"/>
        </w:numPr>
        <w:suppressAutoHyphens/>
        <w:spacing w:after="0" w:line="240" w:lineRule="auto"/>
        <w:ind w:left="1276" w:hanging="142"/>
        <w:jc w:val="both"/>
        <w:rPr>
          <w:rFonts w:ascii="Montserrat" w:eastAsiaTheme="minorEastAsia" w:hAnsi="Montserrat"/>
          <w:bCs/>
          <w:lang w:val="es-ES"/>
        </w:rPr>
      </w:pPr>
      <w:r w:rsidRPr="004221E3">
        <w:rPr>
          <w:rFonts w:ascii="Montserrat" w:eastAsiaTheme="minorEastAsia" w:hAnsi="Montserrat"/>
          <w:bCs/>
          <w:lang w:val="es-ES"/>
        </w:rPr>
        <w:t>La suspensión injustificada de los servicios, o la negativa de reponer los materiales o refacciones de mala calidad o servicios mal ejecutados.</w:t>
      </w:r>
    </w:p>
    <w:p w14:paraId="624B68B8" w14:textId="77777777" w:rsidR="000831A7" w:rsidRPr="004221E3" w:rsidRDefault="000831A7" w:rsidP="00933166">
      <w:pPr>
        <w:pStyle w:val="Default"/>
        <w:jc w:val="both"/>
        <w:rPr>
          <w:rFonts w:ascii="Montserrat" w:hAnsi="Montserrat" w:cs="Arial"/>
          <w:color w:val="auto"/>
        </w:rPr>
      </w:pPr>
    </w:p>
    <w:p w14:paraId="6BE894C4" w14:textId="77777777" w:rsidR="0009263A" w:rsidRPr="004221E3" w:rsidRDefault="0009263A" w:rsidP="0009263A">
      <w:pPr>
        <w:numPr>
          <w:ilvl w:val="0"/>
          <w:numId w:val="3"/>
        </w:numPr>
        <w:spacing w:before="60" w:after="60"/>
        <w:jc w:val="both"/>
        <w:rPr>
          <w:rFonts w:ascii="Montserrat" w:hAnsi="Montserrat" w:cs="Arial"/>
        </w:rPr>
      </w:pPr>
      <w:r w:rsidRPr="004221E3">
        <w:rPr>
          <w:rFonts w:ascii="Montserrat" w:hAnsi="Montserrat" w:cs="Arial"/>
          <w:b/>
          <w:bCs/>
        </w:rPr>
        <w:t>6.- Documentos para participar:</w:t>
      </w:r>
    </w:p>
    <w:p w14:paraId="008039B2" w14:textId="77777777" w:rsidR="000831A7" w:rsidRPr="004221E3" w:rsidRDefault="000831A7" w:rsidP="000831A7">
      <w:pPr>
        <w:spacing w:before="60" w:after="60"/>
        <w:ind w:left="598"/>
        <w:jc w:val="both"/>
        <w:rPr>
          <w:rFonts w:ascii="Montserrat" w:hAnsi="Montserrat" w:cs="Arial"/>
          <w:b/>
          <w:bCs/>
        </w:rPr>
      </w:pPr>
    </w:p>
    <w:p w14:paraId="5485A9AB" w14:textId="3BE34298" w:rsidR="000831A7" w:rsidRPr="004221E3" w:rsidRDefault="000831A7" w:rsidP="000831A7">
      <w:pPr>
        <w:numPr>
          <w:ilvl w:val="0"/>
          <w:numId w:val="13"/>
        </w:numPr>
        <w:tabs>
          <w:tab w:val="center" w:pos="4419"/>
          <w:tab w:val="right" w:pos="8838"/>
        </w:tabs>
        <w:suppressAutoHyphens/>
        <w:ind w:left="1134"/>
        <w:jc w:val="both"/>
        <w:rPr>
          <w:rFonts w:ascii="Montserrat" w:hAnsi="Montserrat" w:cs="Arial"/>
          <w:sz w:val="22"/>
          <w:szCs w:val="22"/>
        </w:rPr>
      </w:pPr>
      <w:r w:rsidRPr="004221E3">
        <w:rPr>
          <w:rFonts w:ascii="Montserrat" w:hAnsi="Montserrat" w:cs="Arial"/>
          <w:sz w:val="22"/>
          <w:szCs w:val="22"/>
        </w:rPr>
        <w:t xml:space="preserve">Certificados vigentes de calibración de equipos de medición cotejados por notario público, los cuales deben estar expedidos a nombre del licitante, por un organismo de certificación acreditado por la Entidad Mexicana de Acreditación A.C. (EMA). </w:t>
      </w:r>
      <w:r w:rsidR="00167719" w:rsidRPr="004221E3">
        <w:rPr>
          <w:rFonts w:ascii="Montserrat" w:hAnsi="Montserrat" w:cs="Arial"/>
          <w:sz w:val="22"/>
          <w:szCs w:val="22"/>
        </w:rPr>
        <w:t>Estos</w:t>
      </w:r>
      <w:r w:rsidRPr="004221E3">
        <w:rPr>
          <w:rFonts w:ascii="Montserrat" w:hAnsi="Montserrat" w:cs="Arial"/>
          <w:sz w:val="22"/>
          <w:szCs w:val="22"/>
        </w:rPr>
        <w:t xml:space="preserve"> certificados deben presentarse en forma completa entre los que debe destacar el informe de calibración, fecha de calibración, además </w:t>
      </w:r>
      <w:r w:rsidRPr="004221E3">
        <w:rPr>
          <w:rFonts w:ascii="Montserrat" w:hAnsi="Montserrat" w:cs="Arial"/>
          <w:sz w:val="22"/>
          <w:szCs w:val="22"/>
        </w:rPr>
        <w:lastRenderedPageBreak/>
        <w:t>deberán presentar datos nítidos de la unidad verificadora como son: números de teléfono, dirección física de ubicación y dirección electrónica.</w:t>
      </w:r>
    </w:p>
    <w:p w14:paraId="26CAD8D1" w14:textId="77777777" w:rsidR="000831A7" w:rsidRPr="004221E3" w:rsidRDefault="000831A7" w:rsidP="000831A7">
      <w:pPr>
        <w:numPr>
          <w:ilvl w:val="0"/>
          <w:numId w:val="13"/>
        </w:numPr>
        <w:tabs>
          <w:tab w:val="center" w:pos="4419"/>
          <w:tab w:val="right" w:pos="8838"/>
        </w:tabs>
        <w:suppressAutoHyphens/>
        <w:ind w:left="1134"/>
        <w:jc w:val="both"/>
        <w:rPr>
          <w:rFonts w:ascii="Montserrat" w:hAnsi="Montserrat" w:cs="Arial"/>
          <w:sz w:val="22"/>
          <w:szCs w:val="22"/>
        </w:rPr>
      </w:pPr>
      <w:r w:rsidRPr="004221E3">
        <w:rPr>
          <w:rFonts w:ascii="Montserrat" w:hAnsi="Montserrat" w:cs="Arial"/>
          <w:sz w:val="22"/>
          <w:szCs w:val="22"/>
        </w:rPr>
        <w:t>Constancia de que cuenta con taller de servicios. (escrito y reporte fotográfico).</w:t>
      </w:r>
    </w:p>
    <w:p w14:paraId="4EEC9FA5" w14:textId="5778070D" w:rsidR="000831A7" w:rsidRPr="004221E3" w:rsidRDefault="000831A7" w:rsidP="000831A7">
      <w:pPr>
        <w:numPr>
          <w:ilvl w:val="0"/>
          <w:numId w:val="13"/>
        </w:numPr>
        <w:tabs>
          <w:tab w:val="center" w:pos="4419"/>
          <w:tab w:val="right" w:pos="8838"/>
        </w:tabs>
        <w:ind w:left="1134"/>
        <w:jc w:val="both"/>
        <w:rPr>
          <w:rFonts w:ascii="Montserrat" w:hAnsi="Montserrat" w:cs="Arial"/>
          <w:b/>
          <w:sz w:val="22"/>
          <w:szCs w:val="22"/>
        </w:rPr>
      </w:pPr>
      <w:r w:rsidRPr="004221E3">
        <w:rPr>
          <w:rFonts w:ascii="Montserrat" w:hAnsi="Montserrat" w:cs="Arial"/>
          <w:sz w:val="22"/>
          <w:szCs w:val="22"/>
        </w:rPr>
        <w:t xml:space="preserve">Relación de equipos de medición y herramienta a emplear en la prestación del servicio solicitado, relacionados </w:t>
      </w:r>
      <w:proofErr w:type="gramStart"/>
      <w:r w:rsidRPr="004221E3">
        <w:rPr>
          <w:rFonts w:ascii="Montserrat" w:hAnsi="Montserrat" w:cs="Arial"/>
          <w:sz w:val="22"/>
          <w:szCs w:val="22"/>
        </w:rPr>
        <w:t>de acuerdo al</w:t>
      </w:r>
      <w:proofErr w:type="gramEnd"/>
      <w:r w:rsidRPr="004221E3">
        <w:rPr>
          <w:rFonts w:ascii="Montserrat" w:hAnsi="Montserrat" w:cs="Arial"/>
          <w:sz w:val="22"/>
          <w:szCs w:val="22"/>
        </w:rPr>
        <w:t xml:space="preserve"> formato del </w:t>
      </w:r>
      <w:r w:rsidRPr="004221E3">
        <w:rPr>
          <w:rFonts w:ascii="Montserrat" w:hAnsi="Montserrat" w:cs="Arial"/>
          <w:b/>
          <w:sz w:val="22"/>
          <w:szCs w:val="22"/>
        </w:rPr>
        <w:t xml:space="preserve">Anexo </w:t>
      </w:r>
      <w:r w:rsidRPr="004221E3">
        <w:rPr>
          <w:rFonts w:ascii="Montserrat" w:hAnsi="Montserrat" w:cs="Arial"/>
          <w:sz w:val="22"/>
          <w:szCs w:val="22"/>
        </w:rPr>
        <w:t>“</w:t>
      </w:r>
      <w:r w:rsidRPr="004221E3">
        <w:rPr>
          <w:rFonts w:ascii="Montserrat" w:hAnsi="Montserrat" w:cs="Arial"/>
          <w:b/>
          <w:sz w:val="22"/>
          <w:szCs w:val="22"/>
        </w:rPr>
        <w:t>Relación de equipo de calibración, medición y herramienta que se empleará en el servicio y que se encuentran debidamente verificados y calibrados por una entidad debidamente acreditada ante la EMA”.</w:t>
      </w:r>
    </w:p>
    <w:p w14:paraId="273589D6" w14:textId="77777777" w:rsidR="00575080" w:rsidRPr="004221E3" w:rsidRDefault="00575080" w:rsidP="00575080">
      <w:pPr>
        <w:tabs>
          <w:tab w:val="center" w:pos="4419"/>
          <w:tab w:val="right" w:pos="8838"/>
        </w:tabs>
        <w:jc w:val="both"/>
        <w:rPr>
          <w:rFonts w:ascii="Montserrat" w:hAnsi="Montserrat" w:cs="Arial"/>
          <w:b/>
          <w:sz w:val="22"/>
          <w:szCs w:val="22"/>
        </w:rPr>
      </w:pPr>
    </w:p>
    <w:tbl>
      <w:tblPr>
        <w:tblW w:w="5000" w:type="pct"/>
        <w:tblCellMar>
          <w:left w:w="70" w:type="dxa"/>
          <w:right w:w="70" w:type="dxa"/>
        </w:tblCellMar>
        <w:tblLook w:val="0000" w:firstRow="0" w:lastRow="0" w:firstColumn="0" w:lastColumn="0" w:noHBand="0" w:noVBand="0"/>
      </w:tblPr>
      <w:tblGrid>
        <w:gridCol w:w="955"/>
        <w:gridCol w:w="1448"/>
        <w:gridCol w:w="1450"/>
        <w:gridCol w:w="1305"/>
        <w:gridCol w:w="1593"/>
        <w:gridCol w:w="1884"/>
        <w:gridCol w:w="1591"/>
      </w:tblGrid>
      <w:tr w:rsidR="00575080" w:rsidRPr="004221E3" w14:paraId="5A8D5862" w14:textId="77777777" w:rsidTr="00575080">
        <w:trPr>
          <w:trHeight w:val="630"/>
        </w:trPr>
        <w:tc>
          <w:tcPr>
            <w:tcW w:w="467" w:type="pct"/>
            <w:tcBorders>
              <w:top w:val="single" w:sz="4" w:space="0" w:color="000000"/>
              <w:left w:val="single" w:sz="4" w:space="0" w:color="000000"/>
              <w:bottom w:val="single" w:sz="4" w:space="0" w:color="000000"/>
            </w:tcBorders>
          </w:tcPr>
          <w:p w14:paraId="59BD9E59" w14:textId="77777777" w:rsidR="00575080" w:rsidRPr="004221E3" w:rsidRDefault="00575080" w:rsidP="00147A7F">
            <w:pPr>
              <w:snapToGrid w:val="0"/>
              <w:jc w:val="center"/>
              <w:rPr>
                <w:rFonts w:ascii="Montserrat" w:hAnsi="Montserrat"/>
                <w:b/>
                <w:sz w:val="12"/>
                <w:szCs w:val="12"/>
                <w:lang w:val="es-MX"/>
              </w:rPr>
            </w:pPr>
            <w:r w:rsidRPr="004221E3">
              <w:rPr>
                <w:rFonts w:ascii="Montserrat" w:hAnsi="Montserrat"/>
                <w:b/>
                <w:sz w:val="12"/>
                <w:szCs w:val="12"/>
                <w:lang w:val="es-MX"/>
              </w:rPr>
              <w:t>No.</w:t>
            </w:r>
          </w:p>
        </w:tc>
        <w:tc>
          <w:tcPr>
            <w:tcW w:w="708" w:type="pct"/>
            <w:tcBorders>
              <w:top w:val="single" w:sz="4" w:space="0" w:color="000000"/>
              <w:left w:val="single" w:sz="4" w:space="0" w:color="000000"/>
              <w:bottom w:val="single" w:sz="4" w:space="0" w:color="000000"/>
            </w:tcBorders>
          </w:tcPr>
          <w:p w14:paraId="5A70A887" w14:textId="77777777" w:rsidR="00575080" w:rsidRPr="004221E3" w:rsidRDefault="00575080" w:rsidP="00147A7F">
            <w:pPr>
              <w:snapToGrid w:val="0"/>
              <w:jc w:val="center"/>
              <w:rPr>
                <w:rFonts w:ascii="Montserrat" w:hAnsi="Montserrat"/>
                <w:b/>
                <w:sz w:val="12"/>
                <w:szCs w:val="12"/>
                <w:lang w:val="es-MX"/>
              </w:rPr>
            </w:pPr>
            <w:r w:rsidRPr="004221E3">
              <w:rPr>
                <w:rFonts w:ascii="Montserrat" w:hAnsi="Montserrat"/>
                <w:b/>
                <w:sz w:val="12"/>
                <w:szCs w:val="12"/>
                <w:lang w:val="es-MX"/>
              </w:rPr>
              <w:t>NOMBRE DEL EQUIPO.</w:t>
            </w:r>
          </w:p>
        </w:tc>
        <w:tc>
          <w:tcPr>
            <w:tcW w:w="709" w:type="pct"/>
            <w:tcBorders>
              <w:top w:val="single" w:sz="4" w:space="0" w:color="000000"/>
              <w:left w:val="single" w:sz="4" w:space="0" w:color="000000"/>
              <w:bottom w:val="single" w:sz="4" w:space="0" w:color="000000"/>
            </w:tcBorders>
          </w:tcPr>
          <w:p w14:paraId="2EFE27F9" w14:textId="77777777" w:rsidR="00575080" w:rsidRPr="004221E3" w:rsidRDefault="00575080" w:rsidP="00147A7F">
            <w:pPr>
              <w:snapToGrid w:val="0"/>
              <w:jc w:val="center"/>
              <w:rPr>
                <w:rFonts w:ascii="Montserrat" w:hAnsi="Montserrat"/>
                <w:b/>
                <w:sz w:val="12"/>
                <w:szCs w:val="12"/>
                <w:lang w:val="es-MX"/>
              </w:rPr>
            </w:pPr>
            <w:r w:rsidRPr="004221E3">
              <w:rPr>
                <w:rFonts w:ascii="Montserrat" w:hAnsi="Montserrat"/>
                <w:b/>
                <w:sz w:val="12"/>
                <w:szCs w:val="12"/>
                <w:lang w:val="es-MX"/>
              </w:rPr>
              <w:t>MARCA</w:t>
            </w:r>
          </w:p>
        </w:tc>
        <w:tc>
          <w:tcPr>
            <w:tcW w:w="638" w:type="pct"/>
            <w:tcBorders>
              <w:top w:val="single" w:sz="4" w:space="0" w:color="000000"/>
              <w:left w:val="single" w:sz="4" w:space="0" w:color="000000"/>
              <w:bottom w:val="single" w:sz="4" w:space="0" w:color="000000"/>
            </w:tcBorders>
          </w:tcPr>
          <w:p w14:paraId="675048A2" w14:textId="77777777" w:rsidR="00575080" w:rsidRPr="004221E3" w:rsidRDefault="00575080" w:rsidP="00147A7F">
            <w:pPr>
              <w:snapToGrid w:val="0"/>
              <w:jc w:val="center"/>
              <w:rPr>
                <w:rFonts w:ascii="Montserrat" w:hAnsi="Montserrat"/>
                <w:b/>
                <w:sz w:val="12"/>
                <w:szCs w:val="12"/>
                <w:lang w:val="es-MX"/>
              </w:rPr>
            </w:pPr>
            <w:r w:rsidRPr="004221E3">
              <w:rPr>
                <w:rFonts w:ascii="Montserrat" w:hAnsi="Montserrat"/>
                <w:b/>
                <w:sz w:val="12"/>
                <w:szCs w:val="12"/>
                <w:lang w:val="es-MX"/>
              </w:rPr>
              <w:t>CAPACIDAD</w:t>
            </w:r>
          </w:p>
        </w:tc>
        <w:tc>
          <w:tcPr>
            <w:tcW w:w="779" w:type="pct"/>
            <w:tcBorders>
              <w:top w:val="single" w:sz="4" w:space="0" w:color="000000"/>
              <w:left w:val="single" w:sz="4" w:space="0" w:color="000000"/>
              <w:bottom w:val="single" w:sz="4" w:space="0" w:color="000000"/>
            </w:tcBorders>
          </w:tcPr>
          <w:p w14:paraId="0DFF4C24" w14:textId="77777777" w:rsidR="00575080" w:rsidRPr="004221E3" w:rsidRDefault="00575080" w:rsidP="00147A7F">
            <w:pPr>
              <w:snapToGrid w:val="0"/>
              <w:jc w:val="center"/>
              <w:rPr>
                <w:rFonts w:ascii="Montserrat" w:hAnsi="Montserrat"/>
                <w:b/>
                <w:sz w:val="12"/>
                <w:szCs w:val="12"/>
                <w:lang w:val="es-MX"/>
              </w:rPr>
            </w:pPr>
            <w:r w:rsidRPr="004221E3">
              <w:rPr>
                <w:rFonts w:ascii="Montserrat" w:hAnsi="Montserrat"/>
                <w:b/>
                <w:sz w:val="12"/>
                <w:szCs w:val="12"/>
                <w:lang w:val="es-MX"/>
              </w:rPr>
              <w:t>No.  DE SERIE.</w:t>
            </w:r>
          </w:p>
        </w:tc>
        <w:tc>
          <w:tcPr>
            <w:tcW w:w="921" w:type="pct"/>
            <w:tcBorders>
              <w:top w:val="single" w:sz="4" w:space="0" w:color="000000"/>
              <w:left w:val="single" w:sz="4" w:space="0" w:color="000000"/>
              <w:bottom w:val="single" w:sz="4" w:space="0" w:color="000000"/>
            </w:tcBorders>
            <w:vAlign w:val="center"/>
          </w:tcPr>
          <w:p w14:paraId="1618BA07" w14:textId="77777777" w:rsidR="00575080" w:rsidRPr="004221E3" w:rsidRDefault="00575080" w:rsidP="00147A7F">
            <w:pPr>
              <w:jc w:val="center"/>
              <w:rPr>
                <w:rFonts w:ascii="Montserrat" w:hAnsi="Montserrat" w:cs="Arial"/>
                <w:b/>
                <w:bCs/>
                <w:sz w:val="12"/>
                <w:szCs w:val="12"/>
                <w:lang w:eastAsia="es-MX"/>
              </w:rPr>
            </w:pPr>
            <w:r w:rsidRPr="004221E3">
              <w:rPr>
                <w:rFonts w:ascii="Montserrat" w:hAnsi="Montserrat" w:cs="Arial"/>
                <w:b/>
                <w:bCs/>
                <w:sz w:val="12"/>
                <w:szCs w:val="12"/>
                <w:lang w:eastAsia="es-MX"/>
              </w:rPr>
              <w:t>No. DE INFORME DE CALIBRACIÓN.</w:t>
            </w:r>
          </w:p>
        </w:tc>
        <w:tc>
          <w:tcPr>
            <w:tcW w:w="778" w:type="pct"/>
            <w:tcBorders>
              <w:top w:val="single" w:sz="4" w:space="0" w:color="000000"/>
              <w:left w:val="single" w:sz="4" w:space="0" w:color="000000"/>
              <w:bottom w:val="single" w:sz="4" w:space="0" w:color="000000"/>
              <w:right w:val="single" w:sz="4" w:space="0" w:color="000000"/>
            </w:tcBorders>
          </w:tcPr>
          <w:p w14:paraId="4DA553D1" w14:textId="77777777" w:rsidR="00575080" w:rsidRPr="004221E3" w:rsidRDefault="00575080" w:rsidP="00147A7F">
            <w:pPr>
              <w:snapToGrid w:val="0"/>
              <w:jc w:val="center"/>
              <w:rPr>
                <w:rFonts w:ascii="Montserrat" w:hAnsi="Montserrat"/>
                <w:b/>
                <w:sz w:val="12"/>
                <w:szCs w:val="12"/>
                <w:lang w:val="es-MX"/>
              </w:rPr>
            </w:pPr>
            <w:r w:rsidRPr="004221E3">
              <w:rPr>
                <w:rFonts w:ascii="Montserrat" w:hAnsi="Montserrat"/>
                <w:b/>
                <w:sz w:val="12"/>
                <w:szCs w:val="12"/>
                <w:lang w:val="es-MX"/>
              </w:rPr>
              <w:t>FECHA DE CALIBRACIÓN.</w:t>
            </w:r>
          </w:p>
        </w:tc>
      </w:tr>
      <w:tr w:rsidR="00575080" w:rsidRPr="004221E3" w14:paraId="3262EE6B" w14:textId="77777777" w:rsidTr="00575080">
        <w:trPr>
          <w:trHeight w:val="307"/>
        </w:trPr>
        <w:tc>
          <w:tcPr>
            <w:tcW w:w="467" w:type="pct"/>
            <w:tcBorders>
              <w:top w:val="single" w:sz="4" w:space="0" w:color="000000"/>
              <w:left w:val="single" w:sz="4" w:space="0" w:color="000000"/>
              <w:bottom w:val="single" w:sz="4" w:space="0" w:color="000000"/>
            </w:tcBorders>
          </w:tcPr>
          <w:p w14:paraId="7B84912C" w14:textId="77777777" w:rsidR="00575080" w:rsidRPr="004221E3" w:rsidRDefault="00575080" w:rsidP="00147A7F">
            <w:pPr>
              <w:snapToGrid w:val="0"/>
              <w:jc w:val="center"/>
              <w:rPr>
                <w:rFonts w:ascii="Montserrat" w:hAnsi="Montserrat"/>
                <w:b/>
                <w:sz w:val="12"/>
                <w:szCs w:val="12"/>
                <w:lang w:val="es-MX"/>
              </w:rPr>
            </w:pPr>
          </w:p>
        </w:tc>
        <w:tc>
          <w:tcPr>
            <w:tcW w:w="708" w:type="pct"/>
            <w:tcBorders>
              <w:top w:val="single" w:sz="4" w:space="0" w:color="000000"/>
              <w:left w:val="single" w:sz="4" w:space="0" w:color="000000"/>
              <w:bottom w:val="single" w:sz="4" w:space="0" w:color="000000"/>
            </w:tcBorders>
          </w:tcPr>
          <w:p w14:paraId="27C24291" w14:textId="77777777" w:rsidR="00575080" w:rsidRPr="004221E3" w:rsidRDefault="00575080" w:rsidP="00147A7F">
            <w:pPr>
              <w:snapToGrid w:val="0"/>
              <w:jc w:val="center"/>
              <w:rPr>
                <w:rFonts w:ascii="Montserrat" w:hAnsi="Montserrat"/>
                <w:b/>
                <w:sz w:val="12"/>
                <w:szCs w:val="12"/>
                <w:lang w:val="es-MX"/>
              </w:rPr>
            </w:pPr>
          </w:p>
        </w:tc>
        <w:tc>
          <w:tcPr>
            <w:tcW w:w="709" w:type="pct"/>
            <w:tcBorders>
              <w:top w:val="single" w:sz="4" w:space="0" w:color="000000"/>
              <w:left w:val="single" w:sz="4" w:space="0" w:color="000000"/>
              <w:bottom w:val="single" w:sz="4" w:space="0" w:color="000000"/>
            </w:tcBorders>
          </w:tcPr>
          <w:p w14:paraId="628078A2" w14:textId="77777777" w:rsidR="00575080" w:rsidRPr="004221E3" w:rsidRDefault="00575080" w:rsidP="00147A7F">
            <w:pPr>
              <w:snapToGrid w:val="0"/>
              <w:jc w:val="center"/>
              <w:rPr>
                <w:rFonts w:ascii="Montserrat" w:hAnsi="Montserrat"/>
                <w:b/>
                <w:sz w:val="12"/>
                <w:szCs w:val="12"/>
                <w:lang w:val="es-MX"/>
              </w:rPr>
            </w:pPr>
          </w:p>
        </w:tc>
        <w:tc>
          <w:tcPr>
            <w:tcW w:w="638" w:type="pct"/>
            <w:tcBorders>
              <w:top w:val="single" w:sz="4" w:space="0" w:color="000000"/>
              <w:left w:val="single" w:sz="4" w:space="0" w:color="000000"/>
              <w:bottom w:val="single" w:sz="4" w:space="0" w:color="000000"/>
            </w:tcBorders>
          </w:tcPr>
          <w:p w14:paraId="75A0D563" w14:textId="77777777" w:rsidR="00575080" w:rsidRPr="004221E3" w:rsidRDefault="00575080" w:rsidP="00147A7F">
            <w:pPr>
              <w:snapToGrid w:val="0"/>
              <w:jc w:val="center"/>
              <w:rPr>
                <w:rFonts w:ascii="Montserrat" w:hAnsi="Montserrat"/>
                <w:b/>
                <w:sz w:val="12"/>
                <w:szCs w:val="12"/>
                <w:lang w:val="es-MX"/>
              </w:rPr>
            </w:pPr>
          </w:p>
        </w:tc>
        <w:tc>
          <w:tcPr>
            <w:tcW w:w="779" w:type="pct"/>
            <w:tcBorders>
              <w:top w:val="single" w:sz="4" w:space="0" w:color="000000"/>
              <w:left w:val="single" w:sz="4" w:space="0" w:color="000000"/>
              <w:bottom w:val="single" w:sz="4" w:space="0" w:color="000000"/>
            </w:tcBorders>
          </w:tcPr>
          <w:p w14:paraId="36271E71" w14:textId="77777777" w:rsidR="00575080" w:rsidRPr="004221E3" w:rsidRDefault="00575080" w:rsidP="00147A7F">
            <w:pPr>
              <w:snapToGrid w:val="0"/>
              <w:jc w:val="center"/>
              <w:rPr>
                <w:rFonts w:ascii="Montserrat" w:hAnsi="Montserrat"/>
                <w:b/>
                <w:sz w:val="12"/>
                <w:szCs w:val="12"/>
                <w:lang w:val="es-MX"/>
              </w:rPr>
            </w:pPr>
          </w:p>
        </w:tc>
        <w:tc>
          <w:tcPr>
            <w:tcW w:w="921" w:type="pct"/>
            <w:tcBorders>
              <w:top w:val="single" w:sz="4" w:space="0" w:color="000000"/>
              <w:left w:val="single" w:sz="4" w:space="0" w:color="000000"/>
              <w:bottom w:val="single" w:sz="4" w:space="0" w:color="000000"/>
            </w:tcBorders>
          </w:tcPr>
          <w:p w14:paraId="15C7A90C" w14:textId="77777777" w:rsidR="00575080" w:rsidRPr="004221E3" w:rsidRDefault="00575080" w:rsidP="00147A7F">
            <w:pPr>
              <w:snapToGrid w:val="0"/>
              <w:jc w:val="center"/>
              <w:rPr>
                <w:rFonts w:ascii="Montserrat" w:hAnsi="Montserrat"/>
                <w:b/>
                <w:sz w:val="12"/>
                <w:szCs w:val="12"/>
                <w:lang w:val="es-MX"/>
              </w:rPr>
            </w:pPr>
          </w:p>
        </w:tc>
        <w:tc>
          <w:tcPr>
            <w:tcW w:w="778" w:type="pct"/>
            <w:tcBorders>
              <w:top w:val="single" w:sz="4" w:space="0" w:color="000000"/>
              <w:left w:val="single" w:sz="4" w:space="0" w:color="000000"/>
              <w:bottom w:val="single" w:sz="4" w:space="0" w:color="000000"/>
              <w:right w:val="single" w:sz="4" w:space="0" w:color="000000"/>
            </w:tcBorders>
          </w:tcPr>
          <w:p w14:paraId="27ACFC97" w14:textId="77777777" w:rsidR="00575080" w:rsidRPr="004221E3" w:rsidRDefault="00575080" w:rsidP="00147A7F">
            <w:pPr>
              <w:snapToGrid w:val="0"/>
              <w:jc w:val="center"/>
              <w:rPr>
                <w:rFonts w:ascii="Montserrat" w:hAnsi="Montserrat"/>
                <w:b/>
                <w:sz w:val="12"/>
                <w:szCs w:val="12"/>
                <w:lang w:val="es-MX"/>
              </w:rPr>
            </w:pPr>
          </w:p>
        </w:tc>
      </w:tr>
      <w:tr w:rsidR="00575080" w:rsidRPr="004221E3" w14:paraId="384753E0" w14:textId="77777777" w:rsidTr="00575080">
        <w:trPr>
          <w:trHeight w:val="307"/>
        </w:trPr>
        <w:tc>
          <w:tcPr>
            <w:tcW w:w="467" w:type="pct"/>
            <w:tcBorders>
              <w:top w:val="single" w:sz="4" w:space="0" w:color="000000"/>
              <w:left w:val="single" w:sz="4" w:space="0" w:color="000000"/>
              <w:bottom w:val="single" w:sz="4" w:space="0" w:color="000000"/>
            </w:tcBorders>
          </w:tcPr>
          <w:p w14:paraId="1861563D" w14:textId="77777777" w:rsidR="00575080" w:rsidRPr="004221E3" w:rsidRDefault="00575080" w:rsidP="00147A7F">
            <w:pPr>
              <w:snapToGrid w:val="0"/>
              <w:jc w:val="center"/>
              <w:rPr>
                <w:rFonts w:ascii="Montserrat" w:hAnsi="Montserrat"/>
                <w:b/>
                <w:sz w:val="12"/>
                <w:szCs w:val="12"/>
                <w:lang w:val="es-MX"/>
              </w:rPr>
            </w:pPr>
          </w:p>
        </w:tc>
        <w:tc>
          <w:tcPr>
            <w:tcW w:w="708" w:type="pct"/>
            <w:tcBorders>
              <w:top w:val="single" w:sz="4" w:space="0" w:color="000000"/>
              <w:left w:val="single" w:sz="4" w:space="0" w:color="000000"/>
              <w:bottom w:val="single" w:sz="4" w:space="0" w:color="000000"/>
            </w:tcBorders>
          </w:tcPr>
          <w:p w14:paraId="6936340E" w14:textId="77777777" w:rsidR="00575080" w:rsidRPr="004221E3" w:rsidRDefault="00575080" w:rsidP="00147A7F">
            <w:pPr>
              <w:snapToGrid w:val="0"/>
              <w:jc w:val="center"/>
              <w:rPr>
                <w:rFonts w:ascii="Montserrat" w:hAnsi="Montserrat"/>
                <w:b/>
                <w:sz w:val="12"/>
                <w:szCs w:val="12"/>
                <w:lang w:val="es-MX"/>
              </w:rPr>
            </w:pPr>
          </w:p>
        </w:tc>
        <w:tc>
          <w:tcPr>
            <w:tcW w:w="709" w:type="pct"/>
            <w:tcBorders>
              <w:top w:val="single" w:sz="4" w:space="0" w:color="000000"/>
              <w:left w:val="single" w:sz="4" w:space="0" w:color="000000"/>
              <w:bottom w:val="single" w:sz="4" w:space="0" w:color="000000"/>
            </w:tcBorders>
          </w:tcPr>
          <w:p w14:paraId="5F77EB61" w14:textId="77777777" w:rsidR="00575080" w:rsidRPr="004221E3" w:rsidRDefault="00575080" w:rsidP="00147A7F">
            <w:pPr>
              <w:snapToGrid w:val="0"/>
              <w:jc w:val="center"/>
              <w:rPr>
                <w:rFonts w:ascii="Montserrat" w:hAnsi="Montserrat"/>
                <w:b/>
                <w:sz w:val="12"/>
                <w:szCs w:val="12"/>
                <w:lang w:val="es-MX"/>
              </w:rPr>
            </w:pPr>
          </w:p>
        </w:tc>
        <w:tc>
          <w:tcPr>
            <w:tcW w:w="638" w:type="pct"/>
            <w:tcBorders>
              <w:top w:val="single" w:sz="4" w:space="0" w:color="000000"/>
              <w:left w:val="single" w:sz="4" w:space="0" w:color="000000"/>
              <w:bottom w:val="single" w:sz="4" w:space="0" w:color="000000"/>
            </w:tcBorders>
          </w:tcPr>
          <w:p w14:paraId="168DD077" w14:textId="77777777" w:rsidR="00575080" w:rsidRPr="004221E3" w:rsidRDefault="00575080" w:rsidP="00147A7F">
            <w:pPr>
              <w:snapToGrid w:val="0"/>
              <w:jc w:val="center"/>
              <w:rPr>
                <w:rFonts w:ascii="Montserrat" w:hAnsi="Montserrat"/>
                <w:b/>
                <w:sz w:val="12"/>
                <w:szCs w:val="12"/>
                <w:lang w:val="es-MX"/>
              </w:rPr>
            </w:pPr>
          </w:p>
        </w:tc>
        <w:tc>
          <w:tcPr>
            <w:tcW w:w="779" w:type="pct"/>
            <w:tcBorders>
              <w:top w:val="single" w:sz="4" w:space="0" w:color="000000"/>
              <w:left w:val="single" w:sz="4" w:space="0" w:color="000000"/>
              <w:bottom w:val="single" w:sz="4" w:space="0" w:color="000000"/>
            </w:tcBorders>
          </w:tcPr>
          <w:p w14:paraId="5983321B" w14:textId="77777777" w:rsidR="00575080" w:rsidRPr="004221E3" w:rsidRDefault="00575080" w:rsidP="00147A7F">
            <w:pPr>
              <w:snapToGrid w:val="0"/>
              <w:jc w:val="center"/>
              <w:rPr>
                <w:rFonts w:ascii="Montserrat" w:hAnsi="Montserrat"/>
                <w:b/>
                <w:sz w:val="12"/>
                <w:szCs w:val="12"/>
                <w:lang w:val="es-MX"/>
              </w:rPr>
            </w:pPr>
          </w:p>
        </w:tc>
        <w:tc>
          <w:tcPr>
            <w:tcW w:w="921" w:type="pct"/>
            <w:tcBorders>
              <w:top w:val="single" w:sz="4" w:space="0" w:color="000000"/>
              <w:left w:val="single" w:sz="4" w:space="0" w:color="000000"/>
              <w:bottom w:val="single" w:sz="4" w:space="0" w:color="000000"/>
            </w:tcBorders>
          </w:tcPr>
          <w:p w14:paraId="19261D96" w14:textId="77777777" w:rsidR="00575080" w:rsidRPr="004221E3" w:rsidRDefault="00575080" w:rsidP="00147A7F">
            <w:pPr>
              <w:snapToGrid w:val="0"/>
              <w:jc w:val="center"/>
              <w:rPr>
                <w:rFonts w:ascii="Montserrat" w:hAnsi="Montserrat"/>
                <w:b/>
                <w:sz w:val="12"/>
                <w:szCs w:val="12"/>
                <w:lang w:val="es-MX"/>
              </w:rPr>
            </w:pPr>
          </w:p>
        </w:tc>
        <w:tc>
          <w:tcPr>
            <w:tcW w:w="778" w:type="pct"/>
            <w:tcBorders>
              <w:top w:val="single" w:sz="4" w:space="0" w:color="000000"/>
              <w:left w:val="single" w:sz="4" w:space="0" w:color="000000"/>
              <w:bottom w:val="single" w:sz="4" w:space="0" w:color="000000"/>
              <w:right w:val="single" w:sz="4" w:space="0" w:color="000000"/>
            </w:tcBorders>
          </w:tcPr>
          <w:p w14:paraId="6649CCEB" w14:textId="77777777" w:rsidR="00575080" w:rsidRPr="004221E3" w:rsidRDefault="00575080" w:rsidP="00147A7F">
            <w:pPr>
              <w:snapToGrid w:val="0"/>
              <w:jc w:val="center"/>
              <w:rPr>
                <w:rFonts w:ascii="Montserrat" w:hAnsi="Montserrat"/>
                <w:b/>
                <w:sz w:val="12"/>
                <w:szCs w:val="12"/>
                <w:lang w:val="es-MX"/>
              </w:rPr>
            </w:pPr>
          </w:p>
        </w:tc>
      </w:tr>
      <w:tr w:rsidR="00575080" w:rsidRPr="004221E3" w14:paraId="41454345" w14:textId="77777777" w:rsidTr="00575080">
        <w:trPr>
          <w:trHeight w:val="307"/>
        </w:trPr>
        <w:tc>
          <w:tcPr>
            <w:tcW w:w="467" w:type="pct"/>
            <w:tcBorders>
              <w:top w:val="single" w:sz="4" w:space="0" w:color="000000"/>
              <w:left w:val="single" w:sz="4" w:space="0" w:color="000000"/>
              <w:bottom w:val="single" w:sz="4" w:space="0" w:color="000000"/>
            </w:tcBorders>
          </w:tcPr>
          <w:p w14:paraId="23697F8F" w14:textId="77777777" w:rsidR="00575080" w:rsidRPr="004221E3" w:rsidRDefault="00575080" w:rsidP="00147A7F">
            <w:pPr>
              <w:snapToGrid w:val="0"/>
              <w:jc w:val="center"/>
              <w:rPr>
                <w:rFonts w:ascii="Montserrat" w:hAnsi="Montserrat"/>
                <w:b/>
                <w:sz w:val="12"/>
                <w:szCs w:val="12"/>
                <w:lang w:val="es-MX"/>
              </w:rPr>
            </w:pPr>
          </w:p>
        </w:tc>
        <w:tc>
          <w:tcPr>
            <w:tcW w:w="708" w:type="pct"/>
            <w:tcBorders>
              <w:top w:val="single" w:sz="4" w:space="0" w:color="000000"/>
              <w:left w:val="single" w:sz="4" w:space="0" w:color="000000"/>
              <w:bottom w:val="single" w:sz="4" w:space="0" w:color="000000"/>
            </w:tcBorders>
          </w:tcPr>
          <w:p w14:paraId="214F59DB" w14:textId="77777777" w:rsidR="00575080" w:rsidRPr="004221E3" w:rsidRDefault="00575080" w:rsidP="00147A7F">
            <w:pPr>
              <w:snapToGrid w:val="0"/>
              <w:jc w:val="center"/>
              <w:rPr>
                <w:rFonts w:ascii="Montserrat" w:hAnsi="Montserrat"/>
                <w:b/>
                <w:sz w:val="12"/>
                <w:szCs w:val="12"/>
                <w:lang w:val="es-MX"/>
              </w:rPr>
            </w:pPr>
          </w:p>
        </w:tc>
        <w:tc>
          <w:tcPr>
            <w:tcW w:w="709" w:type="pct"/>
            <w:tcBorders>
              <w:top w:val="single" w:sz="4" w:space="0" w:color="000000"/>
              <w:left w:val="single" w:sz="4" w:space="0" w:color="000000"/>
              <w:bottom w:val="single" w:sz="4" w:space="0" w:color="000000"/>
            </w:tcBorders>
          </w:tcPr>
          <w:p w14:paraId="7C36F647" w14:textId="77777777" w:rsidR="00575080" w:rsidRPr="004221E3" w:rsidRDefault="00575080" w:rsidP="00147A7F">
            <w:pPr>
              <w:snapToGrid w:val="0"/>
              <w:jc w:val="center"/>
              <w:rPr>
                <w:rFonts w:ascii="Montserrat" w:hAnsi="Montserrat"/>
                <w:b/>
                <w:sz w:val="12"/>
                <w:szCs w:val="12"/>
                <w:lang w:val="es-MX"/>
              </w:rPr>
            </w:pPr>
          </w:p>
        </w:tc>
        <w:tc>
          <w:tcPr>
            <w:tcW w:w="638" w:type="pct"/>
            <w:tcBorders>
              <w:top w:val="single" w:sz="4" w:space="0" w:color="000000"/>
              <w:left w:val="single" w:sz="4" w:space="0" w:color="000000"/>
              <w:bottom w:val="single" w:sz="4" w:space="0" w:color="000000"/>
            </w:tcBorders>
          </w:tcPr>
          <w:p w14:paraId="63930C2F" w14:textId="77777777" w:rsidR="00575080" w:rsidRPr="004221E3" w:rsidRDefault="00575080" w:rsidP="00147A7F">
            <w:pPr>
              <w:snapToGrid w:val="0"/>
              <w:jc w:val="center"/>
              <w:rPr>
                <w:rFonts w:ascii="Montserrat" w:hAnsi="Montserrat"/>
                <w:b/>
                <w:sz w:val="12"/>
                <w:szCs w:val="12"/>
                <w:lang w:val="es-MX"/>
              </w:rPr>
            </w:pPr>
          </w:p>
        </w:tc>
        <w:tc>
          <w:tcPr>
            <w:tcW w:w="779" w:type="pct"/>
            <w:tcBorders>
              <w:top w:val="single" w:sz="4" w:space="0" w:color="000000"/>
              <w:left w:val="single" w:sz="4" w:space="0" w:color="000000"/>
              <w:bottom w:val="single" w:sz="4" w:space="0" w:color="000000"/>
            </w:tcBorders>
          </w:tcPr>
          <w:p w14:paraId="1B4753CC" w14:textId="77777777" w:rsidR="00575080" w:rsidRPr="004221E3" w:rsidRDefault="00575080" w:rsidP="00147A7F">
            <w:pPr>
              <w:snapToGrid w:val="0"/>
              <w:jc w:val="center"/>
              <w:rPr>
                <w:rFonts w:ascii="Montserrat" w:hAnsi="Montserrat"/>
                <w:b/>
                <w:sz w:val="12"/>
                <w:szCs w:val="12"/>
                <w:lang w:val="es-MX"/>
              </w:rPr>
            </w:pPr>
          </w:p>
        </w:tc>
        <w:tc>
          <w:tcPr>
            <w:tcW w:w="921" w:type="pct"/>
            <w:tcBorders>
              <w:top w:val="single" w:sz="4" w:space="0" w:color="000000"/>
              <w:left w:val="single" w:sz="4" w:space="0" w:color="000000"/>
              <w:bottom w:val="single" w:sz="4" w:space="0" w:color="000000"/>
            </w:tcBorders>
          </w:tcPr>
          <w:p w14:paraId="1A668218" w14:textId="77777777" w:rsidR="00575080" w:rsidRPr="004221E3" w:rsidRDefault="00575080" w:rsidP="00147A7F">
            <w:pPr>
              <w:snapToGrid w:val="0"/>
              <w:jc w:val="center"/>
              <w:rPr>
                <w:rFonts w:ascii="Montserrat" w:hAnsi="Montserrat"/>
                <w:b/>
                <w:sz w:val="12"/>
                <w:szCs w:val="12"/>
                <w:lang w:val="es-MX"/>
              </w:rPr>
            </w:pPr>
          </w:p>
        </w:tc>
        <w:tc>
          <w:tcPr>
            <w:tcW w:w="778" w:type="pct"/>
            <w:tcBorders>
              <w:top w:val="single" w:sz="4" w:space="0" w:color="000000"/>
              <w:left w:val="single" w:sz="4" w:space="0" w:color="000000"/>
              <w:bottom w:val="single" w:sz="4" w:space="0" w:color="000000"/>
              <w:right w:val="single" w:sz="4" w:space="0" w:color="000000"/>
            </w:tcBorders>
          </w:tcPr>
          <w:p w14:paraId="6999830C" w14:textId="77777777" w:rsidR="00575080" w:rsidRPr="004221E3" w:rsidRDefault="00575080" w:rsidP="00147A7F">
            <w:pPr>
              <w:snapToGrid w:val="0"/>
              <w:jc w:val="center"/>
              <w:rPr>
                <w:rFonts w:ascii="Montserrat" w:hAnsi="Montserrat"/>
                <w:b/>
                <w:sz w:val="12"/>
                <w:szCs w:val="12"/>
                <w:lang w:val="es-MX"/>
              </w:rPr>
            </w:pPr>
          </w:p>
        </w:tc>
      </w:tr>
      <w:tr w:rsidR="00575080" w:rsidRPr="004221E3" w14:paraId="0F58FF20" w14:textId="77777777" w:rsidTr="00575080">
        <w:trPr>
          <w:trHeight w:val="323"/>
        </w:trPr>
        <w:tc>
          <w:tcPr>
            <w:tcW w:w="467" w:type="pct"/>
            <w:tcBorders>
              <w:top w:val="single" w:sz="4" w:space="0" w:color="000000"/>
              <w:left w:val="single" w:sz="4" w:space="0" w:color="000000"/>
              <w:bottom w:val="single" w:sz="4" w:space="0" w:color="000000"/>
            </w:tcBorders>
          </w:tcPr>
          <w:p w14:paraId="193274BA" w14:textId="77777777" w:rsidR="00575080" w:rsidRPr="004221E3" w:rsidRDefault="00575080" w:rsidP="00147A7F">
            <w:pPr>
              <w:snapToGrid w:val="0"/>
              <w:jc w:val="center"/>
              <w:rPr>
                <w:rFonts w:ascii="Montserrat" w:hAnsi="Montserrat"/>
                <w:b/>
                <w:sz w:val="12"/>
                <w:szCs w:val="12"/>
                <w:lang w:val="es-MX"/>
              </w:rPr>
            </w:pPr>
          </w:p>
        </w:tc>
        <w:tc>
          <w:tcPr>
            <w:tcW w:w="708" w:type="pct"/>
            <w:tcBorders>
              <w:top w:val="single" w:sz="4" w:space="0" w:color="000000"/>
              <w:left w:val="single" w:sz="4" w:space="0" w:color="000000"/>
              <w:bottom w:val="single" w:sz="4" w:space="0" w:color="000000"/>
            </w:tcBorders>
          </w:tcPr>
          <w:p w14:paraId="3FB4C210" w14:textId="77777777" w:rsidR="00575080" w:rsidRPr="004221E3" w:rsidRDefault="00575080" w:rsidP="00147A7F">
            <w:pPr>
              <w:snapToGrid w:val="0"/>
              <w:jc w:val="center"/>
              <w:rPr>
                <w:rFonts w:ascii="Montserrat" w:hAnsi="Montserrat"/>
                <w:b/>
                <w:sz w:val="12"/>
                <w:szCs w:val="12"/>
                <w:lang w:val="es-MX"/>
              </w:rPr>
            </w:pPr>
          </w:p>
        </w:tc>
        <w:tc>
          <w:tcPr>
            <w:tcW w:w="709" w:type="pct"/>
            <w:tcBorders>
              <w:top w:val="single" w:sz="4" w:space="0" w:color="000000"/>
              <w:left w:val="single" w:sz="4" w:space="0" w:color="000000"/>
              <w:bottom w:val="single" w:sz="4" w:space="0" w:color="000000"/>
            </w:tcBorders>
          </w:tcPr>
          <w:p w14:paraId="1485A606" w14:textId="77777777" w:rsidR="00575080" w:rsidRPr="004221E3" w:rsidRDefault="00575080" w:rsidP="00147A7F">
            <w:pPr>
              <w:snapToGrid w:val="0"/>
              <w:jc w:val="center"/>
              <w:rPr>
                <w:rFonts w:ascii="Montserrat" w:hAnsi="Montserrat"/>
                <w:b/>
                <w:sz w:val="12"/>
                <w:szCs w:val="12"/>
                <w:lang w:val="es-MX"/>
              </w:rPr>
            </w:pPr>
          </w:p>
        </w:tc>
        <w:tc>
          <w:tcPr>
            <w:tcW w:w="638" w:type="pct"/>
            <w:tcBorders>
              <w:top w:val="single" w:sz="4" w:space="0" w:color="000000"/>
              <w:left w:val="single" w:sz="4" w:space="0" w:color="000000"/>
              <w:bottom w:val="single" w:sz="4" w:space="0" w:color="000000"/>
            </w:tcBorders>
          </w:tcPr>
          <w:p w14:paraId="663EEF39" w14:textId="77777777" w:rsidR="00575080" w:rsidRPr="004221E3" w:rsidRDefault="00575080" w:rsidP="00147A7F">
            <w:pPr>
              <w:snapToGrid w:val="0"/>
              <w:jc w:val="center"/>
              <w:rPr>
                <w:rFonts w:ascii="Montserrat" w:hAnsi="Montserrat"/>
                <w:b/>
                <w:sz w:val="12"/>
                <w:szCs w:val="12"/>
                <w:lang w:val="es-MX"/>
              </w:rPr>
            </w:pPr>
          </w:p>
        </w:tc>
        <w:tc>
          <w:tcPr>
            <w:tcW w:w="779" w:type="pct"/>
            <w:tcBorders>
              <w:top w:val="single" w:sz="4" w:space="0" w:color="000000"/>
              <w:left w:val="single" w:sz="4" w:space="0" w:color="000000"/>
              <w:bottom w:val="single" w:sz="4" w:space="0" w:color="000000"/>
            </w:tcBorders>
          </w:tcPr>
          <w:p w14:paraId="176C3CA5" w14:textId="77777777" w:rsidR="00575080" w:rsidRPr="004221E3" w:rsidRDefault="00575080" w:rsidP="00147A7F">
            <w:pPr>
              <w:snapToGrid w:val="0"/>
              <w:jc w:val="center"/>
              <w:rPr>
                <w:rFonts w:ascii="Montserrat" w:hAnsi="Montserrat"/>
                <w:b/>
                <w:sz w:val="12"/>
                <w:szCs w:val="12"/>
                <w:lang w:val="es-MX"/>
              </w:rPr>
            </w:pPr>
          </w:p>
        </w:tc>
        <w:tc>
          <w:tcPr>
            <w:tcW w:w="921" w:type="pct"/>
            <w:tcBorders>
              <w:top w:val="single" w:sz="4" w:space="0" w:color="000000"/>
              <w:left w:val="single" w:sz="4" w:space="0" w:color="000000"/>
              <w:bottom w:val="single" w:sz="4" w:space="0" w:color="000000"/>
            </w:tcBorders>
          </w:tcPr>
          <w:p w14:paraId="2E5F3EBD" w14:textId="77777777" w:rsidR="00575080" w:rsidRPr="004221E3" w:rsidRDefault="00575080" w:rsidP="00147A7F">
            <w:pPr>
              <w:snapToGrid w:val="0"/>
              <w:jc w:val="center"/>
              <w:rPr>
                <w:rFonts w:ascii="Montserrat" w:hAnsi="Montserrat"/>
                <w:b/>
                <w:sz w:val="12"/>
                <w:szCs w:val="12"/>
                <w:lang w:val="es-MX"/>
              </w:rPr>
            </w:pPr>
          </w:p>
        </w:tc>
        <w:tc>
          <w:tcPr>
            <w:tcW w:w="778" w:type="pct"/>
            <w:tcBorders>
              <w:top w:val="single" w:sz="4" w:space="0" w:color="000000"/>
              <w:left w:val="single" w:sz="4" w:space="0" w:color="000000"/>
              <w:bottom w:val="single" w:sz="4" w:space="0" w:color="000000"/>
              <w:right w:val="single" w:sz="4" w:space="0" w:color="000000"/>
            </w:tcBorders>
          </w:tcPr>
          <w:p w14:paraId="16F6A65D" w14:textId="77777777" w:rsidR="00575080" w:rsidRPr="004221E3" w:rsidRDefault="00575080" w:rsidP="00147A7F">
            <w:pPr>
              <w:snapToGrid w:val="0"/>
              <w:jc w:val="center"/>
              <w:rPr>
                <w:rFonts w:ascii="Montserrat" w:hAnsi="Montserrat"/>
                <w:b/>
                <w:sz w:val="12"/>
                <w:szCs w:val="12"/>
                <w:lang w:val="es-MX"/>
              </w:rPr>
            </w:pPr>
          </w:p>
        </w:tc>
      </w:tr>
      <w:tr w:rsidR="00575080" w:rsidRPr="004221E3" w14:paraId="38F81829" w14:textId="77777777" w:rsidTr="00575080">
        <w:trPr>
          <w:trHeight w:val="307"/>
        </w:trPr>
        <w:tc>
          <w:tcPr>
            <w:tcW w:w="467" w:type="pct"/>
            <w:tcBorders>
              <w:top w:val="single" w:sz="4" w:space="0" w:color="000000"/>
              <w:left w:val="single" w:sz="4" w:space="0" w:color="000000"/>
              <w:bottom w:val="single" w:sz="4" w:space="0" w:color="000000"/>
            </w:tcBorders>
          </w:tcPr>
          <w:p w14:paraId="64403116" w14:textId="77777777" w:rsidR="00575080" w:rsidRPr="004221E3" w:rsidRDefault="00575080" w:rsidP="00147A7F">
            <w:pPr>
              <w:snapToGrid w:val="0"/>
              <w:jc w:val="center"/>
              <w:rPr>
                <w:rFonts w:ascii="Montserrat" w:hAnsi="Montserrat"/>
                <w:b/>
                <w:sz w:val="12"/>
                <w:szCs w:val="12"/>
                <w:lang w:val="es-MX"/>
              </w:rPr>
            </w:pPr>
          </w:p>
        </w:tc>
        <w:tc>
          <w:tcPr>
            <w:tcW w:w="708" w:type="pct"/>
            <w:tcBorders>
              <w:top w:val="single" w:sz="4" w:space="0" w:color="000000"/>
              <w:left w:val="single" w:sz="4" w:space="0" w:color="000000"/>
              <w:bottom w:val="single" w:sz="4" w:space="0" w:color="000000"/>
            </w:tcBorders>
          </w:tcPr>
          <w:p w14:paraId="0DA7F741" w14:textId="77777777" w:rsidR="00575080" w:rsidRPr="004221E3" w:rsidRDefault="00575080" w:rsidP="00147A7F">
            <w:pPr>
              <w:snapToGrid w:val="0"/>
              <w:jc w:val="center"/>
              <w:rPr>
                <w:rFonts w:ascii="Montserrat" w:hAnsi="Montserrat"/>
                <w:b/>
                <w:sz w:val="12"/>
                <w:szCs w:val="12"/>
                <w:lang w:val="es-MX"/>
              </w:rPr>
            </w:pPr>
          </w:p>
        </w:tc>
        <w:tc>
          <w:tcPr>
            <w:tcW w:w="709" w:type="pct"/>
            <w:tcBorders>
              <w:top w:val="single" w:sz="4" w:space="0" w:color="000000"/>
              <w:left w:val="single" w:sz="4" w:space="0" w:color="000000"/>
              <w:bottom w:val="single" w:sz="4" w:space="0" w:color="000000"/>
            </w:tcBorders>
          </w:tcPr>
          <w:p w14:paraId="7FC53F6B" w14:textId="77777777" w:rsidR="00575080" w:rsidRPr="004221E3" w:rsidRDefault="00575080" w:rsidP="00147A7F">
            <w:pPr>
              <w:snapToGrid w:val="0"/>
              <w:jc w:val="center"/>
              <w:rPr>
                <w:rFonts w:ascii="Montserrat" w:hAnsi="Montserrat"/>
                <w:b/>
                <w:sz w:val="12"/>
                <w:szCs w:val="12"/>
                <w:lang w:val="es-MX"/>
              </w:rPr>
            </w:pPr>
          </w:p>
        </w:tc>
        <w:tc>
          <w:tcPr>
            <w:tcW w:w="638" w:type="pct"/>
            <w:tcBorders>
              <w:top w:val="single" w:sz="4" w:space="0" w:color="000000"/>
              <w:left w:val="single" w:sz="4" w:space="0" w:color="000000"/>
              <w:bottom w:val="single" w:sz="4" w:space="0" w:color="000000"/>
            </w:tcBorders>
          </w:tcPr>
          <w:p w14:paraId="4D1EDEA9" w14:textId="77777777" w:rsidR="00575080" w:rsidRPr="004221E3" w:rsidRDefault="00575080" w:rsidP="00147A7F">
            <w:pPr>
              <w:snapToGrid w:val="0"/>
              <w:jc w:val="center"/>
              <w:rPr>
                <w:rFonts w:ascii="Montserrat" w:hAnsi="Montserrat"/>
                <w:b/>
                <w:sz w:val="12"/>
                <w:szCs w:val="12"/>
                <w:lang w:val="es-MX"/>
              </w:rPr>
            </w:pPr>
          </w:p>
        </w:tc>
        <w:tc>
          <w:tcPr>
            <w:tcW w:w="779" w:type="pct"/>
            <w:tcBorders>
              <w:top w:val="single" w:sz="4" w:space="0" w:color="000000"/>
              <w:left w:val="single" w:sz="4" w:space="0" w:color="000000"/>
              <w:bottom w:val="single" w:sz="4" w:space="0" w:color="000000"/>
            </w:tcBorders>
          </w:tcPr>
          <w:p w14:paraId="3450DDB9" w14:textId="77777777" w:rsidR="00575080" w:rsidRPr="004221E3" w:rsidRDefault="00575080" w:rsidP="00147A7F">
            <w:pPr>
              <w:snapToGrid w:val="0"/>
              <w:jc w:val="center"/>
              <w:rPr>
                <w:rFonts w:ascii="Montserrat" w:hAnsi="Montserrat"/>
                <w:b/>
                <w:sz w:val="12"/>
                <w:szCs w:val="12"/>
                <w:lang w:val="es-MX"/>
              </w:rPr>
            </w:pPr>
          </w:p>
        </w:tc>
        <w:tc>
          <w:tcPr>
            <w:tcW w:w="921" w:type="pct"/>
            <w:tcBorders>
              <w:top w:val="single" w:sz="4" w:space="0" w:color="000000"/>
              <w:left w:val="single" w:sz="4" w:space="0" w:color="000000"/>
              <w:bottom w:val="single" w:sz="4" w:space="0" w:color="000000"/>
            </w:tcBorders>
          </w:tcPr>
          <w:p w14:paraId="1D56E45E" w14:textId="77777777" w:rsidR="00575080" w:rsidRPr="004221E3" w:rsidRDefault="00575080" w:rsidP="00147A7F">
            <w:pPr>
              <w:snapToGrid w:val="0"/>
              <w:jc w:val="center"/>
              <w:rPr>
                <w:rFonts w:ascii="Montserrat" w:hAnsi="Montserrat"/>
                <w:b/>
                <w:sz w:val="12"/>
                <w:szCs w:val="12"/>
                <w:lang w:val="es-MX"/>
              </w:rPr>
            </w:pPr>
          </w:p>
        </w:tc>
        <w:tc>
          <w:tcPr>
            <w:tcW w:w="778" w:type="pct"/>
            <w:tcBorders>
              <w:top w:val="single" w:sz="4" w:space="0" w:color="000000"/>
              <w:left w:val="single" w:sz="4" w:space="0" w:color="000000"/>
              <w:bottom w:val="single" w:sz="4" w:space="0" w:color="000000"/>
              <w:right w:val="single" w:sz="4" w:space="0" w:color="000000"/>
            </w:tcBorders>
          </w:tcPr>
          <w:p w14:paraId="29839BAE" w14:textId="77777777" w:rsidR="00575080" w:rsidRPr="004221E3" w:rsidRDefault="00575080" w:rsidP="00147A7F">
            <w:pPr>
              <w:snapToGrid w:val="0"/>
              <w:jc w:val="center"/>
              <w:rPr>
                <w:rFonts w:ascii="Montserrat" w:hAnsi="Montserrat"/>
                <w:b/>
                <w:sz w:val="12"/>
                <w:szCs w:val="12"/>
                <w:lang w:val="es-MX"/>
              </w:rPr>
            </w:pPr>
          </w:p>
        </w:tc>
      </w:tr>
      <w:tr w:rsidR="00575080" w:rsidRPr="004221E3" w14:paraId="12868771" w14:textId="77777777" w:rsidTr="00575080">
        <w:trPr>
          <w:trHeight w:val="307"/>
        </w:trPr>
        <w:tc>
          <w:tcPr>
            <w:tcW w:w="467" w:type="pct"/>
            <w:tcBorders>
              <w:top w:val="single" w:sz="4" w:space="0" w:color="000000"/>
              <w:left w:val="single" w:sz="4" w:space="0" w:color="000000"/>
              <w:bottom w:val="single" w:sz="4" w:space="0" w:color="000000"/>
            </w:tcBorders>
          </w:tcPr>
          <w:p w14:paraId="20C3AE58" w14:textId="77777777" w:rsidR="00575080" w:rsidRPr="004221E3" w:rsidRDefault="00575080" w:rsidP="00147A7F">
            <w:pPr>
              <w:snapToGrid w:val="0"/>
              <w:jc w:val="center"/>
              <w:rPr>
                <w:rFonts w:ascii="Montserrat" w:hAnsi="Montserrat"/>
                <w:b/>
                <w:sz w:val="12"/>
                <w:szCs w:val="12"/>
                <w:lang w:val="es-MX"/>
              </w:rPr>
            </w:pPr>
          </w:p>
        </w:tc>
        <w:tc>
          <w:tcPr>
            <w:tcW w:w="708" w:type="pct"/>
            <w:tcBorders>
              <w:top w:val="single" w:sz="4" w:space="0" w:color="000000"/>
              <w:left w:val="single" w:sz="4" w:space="0" w:color="000000"/>
              <w:bottom w:val="single" w:sz="4" w:space="0" w:color="000000"/>
            </w:tcBorders>
          </w:tcPr>
          <w:p w14:paraId="0E042A75" w14:textId="77777777" w:rsidR="00575080" w:rsidRPr="004221E3" w:rsidRDefault="00575080" w:rsidP="00147A7F">
            <w:pPr>
              <w:snapToGrid w:val="0"/>
              <w:jc w:val="center"/>
              <w:rPr>
                <w:rFonts w:ascii="Montserrat" w:hAnsi="Montserrat"/>
                <w:b/>
                <w:sz w:val="12"/>
                <w:szCs w:val="12"/>
                <w:lang w:val="es-MX"/>
              </w:rPr>
            </w:pPr>
          </w:p>
        </w:tc>
        <w:tc>
          <w:tcPr>
            <w:tcW w:w="709" w:type="pct"/>
            <w:tcBorders>
              <w:top w:val="single" w:sz="4" w:space="0" w:color="000000"/>
              <w:left w:val="single" w:sz="4" w:space="0" w:color="000000"/>
              <w:bottom w:val="single" w:sz="4" w:space="0" w:color="000000"/>
            </w:tcBorders>
          </w:tcPr>
          <w:p w14:paraId="50DD7EBA" w14:textId="77777777" w:rsidR="00575080" w:rsidRPr="004221E3" w:rsidRDefault="00575080" w:rsidP="00147A7F">
            <w:pPr>
              <w:snapToGrid w:val="0"/>
              <w:jc w:val="center"/>
              <w:rPr>
                <w:rFonts w:ascii="Montserrat" w:hAnsi="Montserrat"/>
                <w:b/>
                <w:sz w:val="12"/>
                <w:szCs w:val="12"/>
                <w:lang w:val="es-MX"/>
              </w:rPr>
            </w:pPr>
          </w:p>
        </w:tc>
        <w:tc>
          <w:tcPr>
            <w:tcW w:w="638" w:type="pct"/>
            <w:tcBorders>
              <w:top w:val="single" w:sz="4" w:space="0" w:color="000000"/>
              <w:left w:val="single" w:sz="4" w:space="0" w:color="000000"/>
              <w:bottom w:val="single" w:sz="4" w:space="0" w:color="000000"/>
            </w:tcBorders>
          </w:tcPr>
          <w:p w14:paraId="5C539690" w14:textId="77777777" w:rsidR="00575080" w:rsidRPr="004221E3" w:rsidRDefault="00575080" w:rsidP="00147A7F">
            <w:pPr>
              <w:snapToGrid w:val="0"/>
              <w:jc w:val="center"/>
              <w:rPr>
                <w:rFonts w:ascii="Montserrat" w:hAnsi="Montserrat"/>
                <w:b/>
                <w:sz w:val="12"/>
                <w:szCs w:val="12"/>
                <w:lang w:val="es-MX"/>
              </w:rPr>
            </w:pPr>
          </w:p>
        </w:tc>
        <w:tc>
          <w:tcPr>
            <w:tcW w:w="779" w:type="pct"/>
            <w:tcBorders>
              <w:top w:val="single" w:sz="4" w:space="0" w:color="000000"/>
              <w:left w:val="single" w:sz="4" w:space="0" w:color="000000"/>
              <w:bottom w:val="single" w:sz="4" w:space="0" w:color="000000"/>
            </w:tcBorders>
          </w:tcPr>
          <w:p w14:paraId="0DC3E8DC" w14:textId="77777777" w:rsidR="00575080" w:rsidRPr="004221E3" w:rsidRDefault="00575080" w:rsidP="00147A7F">
            <w:pPr>
              <w:snapToGrid w:val="0"/>
              <w:jc w:val="center"/>
              <w:rPr>
                <w:rFonts w:ascii="Montserrat" w:hAnsi="Montserrat"/>
                <w:b/>
                <w:sz w:val="12"/>
                <w:szCs w:val="12"/>
                <w:lang w:val="es-MX"/>
              </w:rPr>
            </w:pPr>
          </w:p>
        </w:tc>
        <w:tc>
          <w:tcPr>
            <w:tcW w:w="921" w:type="pct"/>
            <w:tcBorders>
              <w:top w:val="single" w:sz="4" w:space="0" w:color="000000"/>
              <w:left w:val="single" w:sz="4" w:space="0" w:color="000000"/>
              <w:bottom w:val="single" w:sz="4" w:space="0" w:color="000000"/>
            </w:tcBorders>
          </w:tcPr>
          <w:p w14:paraId="2FC8EB88" w14:textId="77777777" w:rsidR="00575080" w:rsidRPr="004221E3" w:rsidRDefault="00575080" w:rsidP="00147A7F">
            <w:pPr>
              <w:snapToGrid w:val="0"/>
              <w:jc w:val="center"/>
              <w:rPr>
                <w:rFonts w:ascii="Montserrat" w:hAnsi="Montserrat"/>
                <w:b/>
                <w:sz w:val="12"/>
                <w:szCs w:val="12"/>
                <w:lang w:val="es-MX"/>
              </w:rPr>
            </w:pPr>
          </w:p>
        </w:tc>
        <w:tc>
          <w:tcPr>
            <w:tcW w:w="778" w:type="pct"/>
            <w:tcBorders>
              <w:top w:val="single" w:sz="4" w:space="0" w:color="000000"/>
              <w:left w:val="single" w:sz="4" w:space="0" w:color="000000"/>
              <w:bottom w:val="single" w:sz="4" w:space="0" w:color="000000"/>
              <w:right w:val="single" w:sz="4" w:space="0" w:color="000000"/>
            </w:tcBorders>
          </w:tcPr>
          <w:p w14:paraId="4A008F4E" w14:textId="77777777" w:rsidR="00575080" w:rsidRPr="004221E3" w:rsidRDefault="00575080" w:rsidP="00147A7F">
            <w:pPr>
              <w:snapToGrid w:val="0"/>
              <w:jc w:val="center"/>
              <w:rPr>
                <w:rFonts w:ascii="Montserrat" w:hAnsi="Montserrat"/>
                <w:b/>
                <w:sz w:val="12"/>
                <w:szCs w:val="12"/>
                <w:lang w:val="es-MX"/>
              </w:rPr>
            </w:pPr>
          </w:p>
        </w:tc>
      </w:tr>
      <w:tr w:rsidR="00575080" w:rsidRPr="004221E3" w14:paraId="163A478D" w14:textId="77777777" w:rsidTr="00575080">
        <w:trPr>
          <w:trHeight w:val="323"/>
        </w:trPr>
        <w:tc>
          <w:tcPr>
            <w:tcW w:w="467" w:type="pct"/>
            <w:tcBorders>
              <w:top w:val="single" w:sz="4" w:space="0" w:color="000000"/>
              <w:left w:val="single" w:sz="4" w:space="0" w:color="000000"/>
              <w:bottom w:val="single" w:sz="4" w:space="0" w:color="000000"/>
            </w:tcBorders>
          </w:tcPr>
          <w:p w14:paraId="4E06C74D" w14:textId="77777777" w:rsidR="00575080" w:rsidRPr="004221E3" w:rsidRDefault="00575080" w:rsidP="00147A7F">
            <w:pPr>
              <w:snapToGrid w:val="0"/>
              <w:jc w:val="center"/>
              <w:rPr>
                <w:rFonts w:ascii="Montserrat" w:hAnsi="Montserrat"/>
                <w:b/>
                <w:sz w:val="12"/>
                <w:szCs w:val="12"/>
                <w:lang w:val="es-MX"/>
              </w:rPr>
            </w:pPr>
          </w:p>
        </w:tc>
        <w:tc>
          <w:tcPr>
            <w:tcW w:w="708" w:type="pct"/>
            <w:tcBorders>
              <w:top w:val="single" w:sz="4" w:space="0" w:color="000000"/>
              <w:left w:val="single" w:sz="4" w:space="0" w:color="000000"/>
              <w:bottom w:val="single" w:sz="4" w:space="0" w:color="000000"/>
            </w:tcBorders>
          </w:tcPr>
          <w:p w14:paraId="7518B939" w14:textId="77777777" w:rsidR="00575080" w:rsidRPr="004221E3" w:rsidRDefault="00575080" w:rsidP="00147A7F">
            <w:pPr>
              <w:snapToGrid w:val="0"/>
              <w:jc w:val="center"/>
              <w:rPr>
                <w:rFonts w:ascii="Montserrat" w:hAnsi="Montserrat"/>
                <w:b/>
                <w:sz w:val="12"/>
                <w:szCs w:val="12"/>
                <w:lang w:val="es-MX"/>
              </w:rPr>
            </w:pPr>
          </w:p>
        </w:tc>
        <w:tc>
          <w:tcPr>
            <w:tcW w:w="709" w:type="pct"/>
            <w:tcBorders>
              <w:top w:val="single" w:sz="4" w:space="0" w:color="000000"/>
              <w:left w:val="single" w:sz="4" w:space="0" w:color="000000"/>
              <w:bottom w:val="single" w:sz="4" w:space="0" w:color="000000"/>
            </w:tcBorders>
          </w:tcPr>
          <w:p w14:paraId="5086C142" w14:textId="77777777" w:rsidR="00575080" w:rsidRPr="004221E3" w:rsidRDefault="00575080" w:rsidP="00147A7F">
            <w:pPr>
              <w:snapToGrid w:val="0"/>
              <w:jc w:val="center"/>
              <w:rPr>
                <w:rFonts w:ascii="Montserrat" w:hAnsi="Montserrat"/>
                <w:b/>
                <w:sz w:val="12"/>
                <w:szCs w:val="12"/>
                <w:lang w:val="es-MX"/>
              </w:rPr>
            </w:pPr>
          </w:p>
        </w:tc>
        <w:tc>
          <w:tcPr>
            <w:tcW w:w="638" w:type="pct"/>
            <w:tcBorders>
              <w:top w:val="single" w:sz="4" w:space="0" w:color="000000"/>
              <w:left w:val="single" w:sz="4" w:space="0" w:color="000000"/>
              <w:bottom w:val="single" w:sz="4" w:space="0" w:color="000000"/>
            </w:tcBorders>
          </w:tcPr>
          <w:p w14:paraId="5CB0DD10" w14:textId="77777777" w:rsidR="00575080" w:rsidRPr="004221E3" w:rsidRDefault="00575080" w:rsidP="00147A7F">
            <w:pPr>
              <w:snapToGrid w:val="0"/>
              <w:jc w:val="center"/>
              <w:rPr>
                <w:rFonts w:ascii="Montserrat" w:hAnsi="Montserrat"/>
                <w:b/>
                <w:sz w:val="12"/>
                <w:szCs w:val="12"/>
                <w:lang w:val="es-MX"/>
              </w:rPr>
            </w:pPr>
          </w:p>
        </w:tc>
        <w:tc>
          <w:tcPr>
            <w:tcW w:w="779" w:type="pct"/>
            <w:tcBorders>
              <w:top w:val="single" w:sz="4" w:space="0" w:color="000000"/>
              <w:left w:val="single" w:sz="4" w:space="0" w:color="000000"/>
              <w:bottom w:val="single" w:sz="4" w:space="0" w:color="000000"/>
            </w:tcBorders>
          </w:tcPr>
          <w:p w14:paraId="081D91B9" w14:textId="77777777" w:rsidR="00575080" w:rsidRPr="004221E3" w:rsidRDefault="00575080" w:rsidP="00147A7F">
            <w:pPr>
              <w:snapToGrid w:val="0"/>
              <w:jc w:val="center"/>
              <w:rPr>
                <w:rFonts w:ascii="Montserrat" w:hAnsi="Montserrat"/>
                <w:b/>
                <w:sz w:val="12"/>
                <w:szCs w:val="12"/>
                <w:lang w:val="es-MX"/>
              </w:rPr>
            </w:pPr>
          </w:p>
        </w:tc>
        <w:tc>
          <w:tcPr>
            <w:tcW w:w="921" w:type="pct"/>
            <w:tcBorders>
              <w:top w:val="single" w:sz="4" w:space="0" w:color="000000"/>
              <w:left w:val="single" w:sz="4" w:space="0" w:color="000000"/>
              <w:bottom w:val="single" w:sz="4" w:space="0" w:color="000000"/>
            </w:tcBorders>
          </w:tcPr>
          <w:p w14:paraId="716C10B0" w14:textId="77777777" w:rsidR="00575080" w:rsidRPr="004221E3" w:rsidRDefault="00575080" w:rsidP="00147A7F">
            <w:pPr>
              <w:snapToGrid w:val="0"/>
              <w:jc w:val="center"/>
              <w:rPr>
                <w:rFonts w:ascii="Montserrat" w:hAnsi="Montserrat"/>
                <w:b/>
                <w:sz w:val="12"/>
                <w:szCs w:val="12"/>
                <w:lang w:val="es-MX"/>
              </w:rPr>
            </w:pPr>
          </w:p>
        </w:tc>
        <w:tc>
          <w:tcPr>
            <w:tcW w:w="778" w:type="pct"/>
            <w:tcBorders>
              <w:top w:val="single" w:sz="4" w:space="0" w:color="000000"/>
              <w:left w:val="single" w:sz="4" w:space="0" w:color="000000"/>
              <w:bottom w:val="single" w:sz="4" w:space="0" w:color="000000"/>
              <w:right w:val="single" w:sz="4" w:space="0" w:color="000000"/>
            </w:tcBorders>
          </w:tcPr>
          <w:p w14:paraId="59C92FC4" w14:textId="77777777" w:rsidR="00575080" w:rsidRPr="004221E3" w:rsidRDefault="00575080" w:rsidP="00147A7F">
            <w:pPr>
              <w:snapToGrid w:val="0"/>
              <w:jc w:val="center"/>
              <w:rPr>
                <w:rFonts w:ascii="Montserrat" w:hAnsi="Montserrat"/>
                <w:b/>
                <w:sz w:val="12"/>
                <w:szCs w:val="12"/>
                <w:lang w:val="es-MX"/>
              </w:rPr>
            </w:pPr>
          </w:p>
        </w:tc>
      </w:tr>
    </w:tbl>
    <w:p w14:paraId="54D79B6D" w14:textId="77777777" w:rsidR="00575080" w:rsidRPr="004221E3" w:rsidRDefault="00575080" w:rsidP="00575080">
      <w:pPr>
        <w:tabs>
          <w:tab w:val="left" w:pos="720"/>
        </w:tabs>
        <w:jc w:val="both"/>
        <w:rPr>
          <w:rFonts w:ascii="Montserrat" w:hAnsi="Montserrat"/>
        </w:rPr>
      </w:pPr>
    </w:p>
    <w:p w14:paraId="66B54EFC" w14:textId="77777777" w:rsidR="000831A7" w:rsidRPr="004221E3" w:rsidRDefault="000831A7" w:rsidP="000831A7">
      <w:pPr>
        <w:numPr>
          <w:ilvl w:val="0"/>
          <w:numId w:val="13"/>
        </w:numPr>
        <w:tabs>
          <w:tab w:val="center" w:pos="4419"/>
          <w:tab w:val="right" w:pos="8838"/>
        </w:tabs>
        <w:ind w:left="1134"/>
        <w:jc w:val="both"/>
        <w:rPr>
          <w:rFonts w:ascii="Montserrat" w:hAnsi="Montserrat" w:cs="Arial"/>
          <w:b/>
          <w:sz w:val="22"/>
          <w:szCs w:val="22"/>
        </w:rPr>
      </w:pPr>
      <w:r w:rsidRPr="004221E3">
        <w:rPr>
          <w:rFonts w:ascii="Montserrat" w:hAnsi="Montserrat" w:cs="Arial"/>
          <w:sz w:val="22"/>
          <w:szCs w:val="22"/>
        </w:rPr>
        <w:t>Presentar carta en formato libre en la que especifique que conoce y está capacitado para dar mantenimiento preventivo y/o correctivo a los equipos objeto de la presente licitación.</w:t>
      </w:r>
    </w:p>
    <w:p w14:paraId="54A415C7" w14:textId="44B8FB4D" w:rsidR="000831A7" w:rsidRPr="004221E3" w:rsidRDefault="000831A7" w:rsidP="000831A7">
      <w:pPr>
        <w:numPr>
          <w:ilvl w:val="0"/>
          <w:numId w:val="13"/>
        </w:numPr>
        <w:tabs>
          <w:tab w:val="center" w:pos="4419"/>
          <w:tab w:val="right" w:pos="8838"/>
        </w:tabs>
        <w:ind w:left="1134"/>
        <w:jc w:val="both"/>
        <w:rPr>
          <w:rFonts w:ascii="Montserrat" w:hAnsi="Montserrat" w:cs="Arial"/>
          <w:sz w:val="22"/>
          <w:szCs w:val="22"/>
        </w:rPr>
      </w:pPr>
      <w:r w:rsidRPr="004221E3">
        <w:rPr>
          <w:rFonts w:ascii="Montserrat" w:hAnsi="Montserrat" w:cs="Arial"/>
          <w:sz w:val="22"/>
          <w:szCs w:val="22"/>
        </w:rPr>
        <w:t xml:space="preserve">Guías o protocolos en las que manifieste el procedimiento de ejecución del mantenimiento de cada uno de los equipos a los que se les brindará el servicio, los cuales deben ser </w:t>
      </w:r>
      <w:r w:rsidR="00575080" w:rsidRPr="004221E3">
        <w:rPr>
          <w:rFonts w:ascii="Montserrat" w:hAnsi="Montserrat" w:cs="Arial"/>
          <w:sz w:val="22"/>
          <w:szCs w:val="22"/>
        </w:rPr>
        <w:t>congruentes y</w:t>
      </w:r>
      <w:r w:rsidRPr="004221E3">
        <w:rPr>
          <w:rFonts w:ascii="Montserrat" w:hAnsi="Montserrat" w:cs="Arial"/>
          <w:sz w:val="22"/>
          <w:szCs w:val="22"/>
        </w:rPr>
        <w:t xml:space="preserve"> acorde a la descripción de los conceptos solicitados en el </w:t>
      </w:r>
      <w:r w:rsidRPr="004221E3">
        <w:rPr>
          <w:rFonts w:ascii="Montserrat" w:hAnsi="Montserrat"/>
          <w:b/>
          <w:sz w:val="22"/>
          <w:szCs w:val="22"/>
        </w:rPr>
        <w:t>Anexo</w:t>
      </w:r>
      <w:r w:rsidRPr="004221E3">
        <w:rPr>
          <w:rFonts w:ascii="Montserrat" w:hAnsi="Montserrat"/>
          <w:b/>
          <w:sz w:val="22"/>
          <w:szCs w:val="22"/>
          <w:lang w:val="es-ES"/>
        </w:rPr>
        <w:t xml:space="preserve"> No. </w:t>
      </w:r>
      <w:r w:rsidRPr="004221E3">
        <w:rPr>
          <w:rFonts w:ascii="Montserrat" w:hAnsi="Montserrat"/>
          <w:b/>
          <w:sz w:val="22"/>
          <w:szCs w:val="22"/>
        </w:rPr>
        <w:t>1 (Anexo técnico) “Requerimiento”</w:t>
      </w:r>
      <w:r w:rsidRPr="004221E3">
        <w:rPr>
          <w:rFonts w:ascii="Montserrat" w:hAnsi="Montserrat" w:cs="Arial"/>
          <w:sz w:val="22"/>
          <w:szCs w:val="22"/>
        </w:rPr>
        <w:t>.</w:t>
      </w:r>
    </w:p>
    <w:p w14:paraId="35E45347" w14:textId="77777777" w:rsidR="000831A7" w:rsidRPr="004221E3" w:rsidRDefault="000831A7" w:rsidP="000831A7">
      <w:pPr>
        <w:numPr>
          <w:ilvl w:val="0"/>
          <w:numId w:val="13"/>
        </w:numPr>
        <w:tabs>
          <w:tab w:val="center" w:pos="4419"/>
          <w:tab w:val="right" w:pos="8838"/>
        </w:tabs>
        <w:ind w:left="1134"/>
        <w:jc w:val="both"/>
        <w:rPr>
          <w:rFonts w:ascii="Montserrat" w:hAnsi="Montserrat" w:cs="Arial"/>
          <w:sz w:val="22"/>
          <w:szCs w:val="22"/>
          <w:lang w:val="es-ES"/>
        </w:rPr>
      </w:pPr>
      <w:r w:rsidRPr="004221E3">
        <w:rPr>
          <w:rFonts w:ascii="Montserrat" w:hAnsi="Montserrat" w:cs="Arial"/>
          <w:sz w:val="22"/>
          <w:szCs w:val="22"/>
        </w:rPr>
        <w:t>Presentar</w:t>
      </w:r>
      <w:r w:rsidRPr="004221E3">
        <w:rPr>
          <w:rFonts w:ascii="Montserrat" w:hAnsi="Montserrat" w:cs="Arial"/>
          <w:sz w:val="22"/>
          <w:szCs w:val="22"/>
          <w:lang w:val="es-ES"/>
        </w:rPr>
        <w:t xml:space="preserve"> </w:t>
      </w:r>
      <w:r w:rsidRPr="004221E3">
        <w:rPr>
          <w:rFonts w:ascii="Montserrat" w:hAnsi="Montserrat" w:cs="Arial"/>
          <w:sz w:val="22"/>
          <w:szCs w:val="22"/>
        </w:rPr>
        <w:t xml:space="preserve">currículum de los técnicos a emplear en el mantenimiento preventivo y correctivo de los equipos objeto de la presente licitación. </w:t>
      </w:r>
    </w:p>
    <w:p w14:paraId="135B986C" w14:textId="078D91EB" w:rsidR="000831A7" w:rsidRPr="004221E3" w:rsidRDefault="000831A7" w:rsidP="000831A7">
      <w:pPr>
        <w:numPr>
          <w:ilvl w:val="0"/>
          <w:numId w:val="13"/>
        </w:numPr>
        <w:tabs>
          <w:tab w:val="center" w:pos="4419"/>
          <w:tab w:val="right" w:pos="8838"/>
        </w:tabs>
        <w:ind w:left="1134"/>
        <w:jc w:val="both"/>
        <w:rPr>
          <w:rFonts w:ascii="Montserrat" w:hAnsi="Montserrat" w:cs="Arial"/>
          <w:sz w:val="22"/>
          <w:szCs w:val="22"/>
          <w:lang w:val="es-ES"/>
        </w:rPr>
      </w:pPr>
      <w:r w:rsidRPr="004221E3">
        <w:rPr>
          <w:rFonts w:ascii="Montserrat" w:hAnsi="Montserrat" w:cs="Arial"/>
          <w:sz w:val="22"/>
          <w:szCs w:val="22"/>
        </w:rPr>
        <w:t xml:space="preserve">Relación de cuadrillas y vehículos a emplear para la realización del servicio en cada una de las unidades en el cual determine el número de personal técnico y vehículo que la conforma, cada una de las cuadrillas que proponga deberá de contar como mínimo con los equipos de medición debidamente calibrados y certificados que se relacionan conforme al formato del </w:t>
      </w:r>
      <w:r w:rsidRPr="004221E3">
        <w:rPr>
          <w:rFonts w:ascii="Montserrat" w:hAnsi="Montserrat" w:cs="Arial"/>
          <w:b/>
          <w:sz w:val="22"/>
          <w:szCs w:val="22"/>
        </w:rPr>
        <w:t xml:space="preserve">Anexo </w:t>
      </w:r>
      <w:r w:rsidRPr="004221E3">
        <w:rPr>
          <w:rFonts w:ascii="Montserrat" w:hAnsi="Montserrat" w:cs="Arial"/>
          <w:sz w:val="22"/>
          <w:szCs w:val="22"/>
        </w:rPr>
        <w:t>“</w:t>
      </w:r>
      <w:r w:rsidRPr="004221E3">
        <w:rPr>
          <w:rFonts w:ascii="Montserrat" w:hAnsi="Montserrat" w:cs="Arial"/>
          <w:b/>
          <w:sz w:val="22"/>
          <w:szCs w:val="22"/>
        </w:rPr>
        <w:t>Relación de cuadrillas a emplear para la realización del servicio en cada una de las unidades, determinando el personal, vehículo,  herramienta y equipo que se encuentra debidamente verificado y calibrado por una entidad debidamente acreditada ante la EMA</w:t>
      </w:r>
      <w:r w:rsidRPr="004221E3">
        <w:rPr>
          <w:rFonts w:ascii="Montserrat" w:hAnsi="Montserrat" w:cs="Arial"/>
          <w:sz w:val="22"/>
          <w:szCs w:val="22"/>
        </w:rPr>
        <w:t xml:space="preserve">”. Estas cuadrillas deberán presentarse por cada una de las partidas en las que participe, las cuales deberán impactar en el programa calendarizado de realización de los servicios. El licitante podrá proponer la cantidad de cuadrillas que considere necesarias, en el entendido que cada una de estas cuadrillas deberá contar con su equipo y herramienta para garantizar la </w:t>
      </w:r>
      <w:r w:rsidRPr="004221E3">
        <w:rPr>
          <w:rFonts w:ascii="Montserrat" w:hAnsi="Montserrat" w:cs="Arial"/>
          <w:sz w:val="22"/>
          <w:szCs w:val="22"/>
        </w:rPr>
        <w:lastRenderedPageBreak/>
        <w:t>correcta ejecución del servicio en tiempo y forma.</w:t>
      </w:r>
      <w:r w:rsidRPr="004221E3">
        <w:rPr>
          <w:rFonts w:ascii="Montserrat" w:hAnsi="Montserrat" w:cs="Arial"/>
          <w:sz w:val="22"/>
          <w:szCs w:val="22"/>
          <w:lang w:val="es-ES"/>
        </w:rPr>
        <w:t xml:space="preserve"> Así mismo </w:t>
      </w:r>
      <w:proofErr w:type="gramStart"/>
      <w:r w:rsidRPr="004221E3">
        <w:rPr>
          <w:rFonts w:ascii="Montserrat" w:hAnsi="Montserrat" w:cs="Arial"/>
          <w:sz w:val="22"/>
          <w:szCs w:val="22"/>
          <w:lang w:val="es-ES"/>
        </w:rPr>
        <w:t>de acuerdo al</w:t>
      </w:r>
      <w:proofErr w:type="gramEnd"/>
      <w:r w:rsidRPr="004221E3">
        <w:rPr>
          <w:rFonts w:ascii="Montserrat" w:hAnsi="Montserrat" w:cs="Arial"/>
          <w:sz w:val="22"/>
          <w:szCs w:val="22"/>
          <w:lang w:val="es-ES"/>
        </w:rPr>
        <w:t xml:space="preserve"> o a los equipos que le vaya a dar mantenimiento, puede conformar sus cuadrillas con el equipo y herramienta necesarios a utilizar para su mantenimiento correspondiente, recalcando que los equipos de medición que se propongan en estas cuadrillas deben estar debidamente calibradas y contar con su certificado de calibración.</w:t>
      </w:r>
    </w:p>
    <w:p w14:paraId="31065CB5" w14:textId="77777777" w:rsidR="00575080" w:rsidRPr="004221E3" w:rsidRDefault="00575080" w:rsidP="00575080">
      <w:pPr>
        <w:tabs>
          <w:tab w:val="center" w:pos="4419"/>
          <w:tab w:val="right" w:pos="8838"/>
        </w:tabs>
        <w:ind w:left="1134"/>
        <w:jc w:val="both"/>
        <w:rPr>
          <w:rFonts w:ascii="Montserrat" w:hAnsi="Montserrat" w:cs="Arial"/>
          <w:sz w:val="22"/>
          <w:szCs w:val="22"/>
          <w:lang w:val="es-ES"/>
        </w:rPr>
      </w:pPr>
    </w:p>
    <w:p w14:paraId="37E8D3AA" w14:textId="59E6ABAE" w:rsidR="00575080" w:rsidRPr="004221E3" w:rsidRDefault="00575080" w:rsidP="00575080">
      <w:pPr>
        <w:tabs>
          <w:tab w:val="center" w:pos="4419"/>
          <w:tab w:val="right" w:pos="8838"/>
        </w:tabs>
        <w:ind w:left="1134"/>
        <w:jc w:val="center"/>
        <w:rPr>
          <w:rFonts w:ascii="Montserrat" w:hAnsi="Montserrat" w:cs="Arial"/>
          <w:sz w:val="22"/>
          <w:szCs w:val="22"/>
          <w:lang w:val="es-ES"/>
        </w:rPr>
      </w:pPr>
      <w:r w:rsidRPr="004221E3">
        <w:rPr>
          <w:rFonts w:ascii="Montserrat" w:hAnsi="Montserrat" w:cs="Arial"/>
          <w:noProof/>
          <w:sz w:val="22"/>
          <w:szCs w:val="22"/>
          <w:lang w:val="es-ES"/>
        </w:rPr>
        <w:drawing>
          <wp:inline distT="0" distB="0" distL="0" distR="0" wp14:anchorId="015517D1" wp14:editId="387F6C17">
            <wp:extent cx="4394135" cy="4079019"/>
            <wp:effectExtent l="0" t="0" r="6985" b="0"/>
            <wp:docPr id="45518966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189665" name=""/>
                    <pic:cNvPicPr/>
                  </pic:nvPicPr>
                  <pic:blipFill>
                    <a:blip r:embed="rId24"/>
                    <a:stretch>
                      <a:fillRect/>
                    </a:stretch>
                  </pic:blipFill>
                  <pic:spPr>
                    <a:xfrm>
                      <a:off x="0" y="0"/>
                      <a:ext cx="4399064" cy="4083594"/>
                    </a:xfrm>
                    <a:prstGeom prst="rect">
                      <a:avLst/>
                    </a:prstGeom>
                  </pic:spPr>
                </pic:pic>
              </a:graphicData>
            </a:graphic>
          </wp:inline>
        </w:drawing>
      </w:r>
    </w:p>
    <w:p w14:paraId="5D27C613" w14:textId="77777777" w:rsidR="00575080" w:rsidRPr="004221E3" w:rsidRDefault="00575080" w:rsidP="00575080">
      <w:pPr>
        <w:tabs>
          <w:tab w:val="center" w:pos="4419"/>
          <w:tab w:val="right" w:pos="8838"/>
        </w:tabs>
        <w:ind w:left="1134"/>
        <w:jc w:val="both"/>
        <w:rPr>
          <w:rFonts w:ascii="Montserrat" w:hAnsi="Montserrat" w:cs="Arial"/>
          <w:sz w:val="22"/>
          <w:szCs w:val="22"/>
          <w:lang w:val="es-ES"/>
        </w:rPr>
      </w:pPr>
    </w:p>
    <w:p w14:paraId="3BF3219B" w14:textId="77777777" w:rsidR="000831A7" w:rsidRPr="004221E3" w:rsidRDefault="000831A7" w:rsidP="000831A7">
      <w:pPr>
        <w:numPr>
          <w:ilvl w:val="0"/>
          <w:numId w:val="13"/>
        </w:numPr>
        <w:tabs>
          <w:tab w:val="center" w:pos="4419"/>
          <w:tab w:val="right" w:pos="8838"/>
        </w:tabs>
        <w:ind w:left="1134"/>
        <w:jc w:val="both"/>
        <w:rPr>
          <w:rFonts w:ascii="Montserrat" w:hAnsi="Montserrat" w:cs="Arial"/>
          <w:sz w:val="22"/>
          <w:szCs w:val="22"/>
          <w:lang w:val="es-ES"/>
        </w:rPr>
      </w:pPr>
      <w:r w:rsidRPr="004221E3">
        <w:rPr>
          <w:rFonts w:ascii="Montserrat" w:hAnsi="Montserrat" w:cs="Arial"/>
          <w:sz w:val="22"/>
          <w:szCs w:val="22"/>
          <w:lang w:val="es-ES"/>
        </w:rPr>
        <w:t>Acreditar capacitación del personal en la NOM-026-STPS-2008, “Colores y señales de seguridad e higiene, e identificación de riesgos por fluidos conducidos en tuberías”.</w:t>
      </w:r>
    </w:p>
    <w:p w14:paraId="795CFDE3" w14:textId="77777777" w:rsidR="000831A7" w:rsidRPr="004221E3" w:rsidRDefault="000831A7" w:rsidP="000831A7">
      <w:pPr>
        <w:numPr>
          <w:ilvl w:val="0"/>
          <w:numId w:val="13"/>
        </w:numPr>
        <w:suppressAutoHyphens/>
        <w:ind w:left="1134"/>
        <w:jc w:val="both"/>
        <w:rPr>
          <w:rFonts w:ascii="Montserrat" w:eastAsia="Times New Roman" w:hAnsi="Montserrat" w:cs="Mangal"/>
          <w:sz w:val="22"/>
          <w:szCs w:val="22"/>
          <w:lang w:val="es-ES" w:eastAsia="ar-SA"/>
        </w:rPr>
      </w:pPr>
      <w:r w:rsidRPr="004221E3">
        <w:rPr>
          <w:rFonts w:ascii="Montserrat" w:eastAsia="Times New Roman" w:hAnsi="Montserrat" w:cs="Mangal"/>
          <w:sz w:val="22"/>
          <w:szCs w:val="22"/>
          <w:lang w:val="es-ES" w:eastAsia="ar-SA"/>
        </w:rPr>
        <w:t xml:space="preserve">Descripción amplia y detallada del servicio ofertado, cumpliendo estrictamente con lo señalado en el </w:t>
      </w:r>
      <w:r w:rsidRPr="004221E3">
        <w:rPr>
          <w:rFonts w:ascii="Montserrat" w:hAnsi="Montserrat"/>
          <w:b/>
          <w:sz w:val="22"/>
          <w:szCs w:val="22"/>
        </w:rPr>
        <w:t>Anexo</w:t>
      </w:r>
      <w:r w:rsidRPr="004221E3">
        <w:rPr>
          <w:rFonts w:ascii="Montserrat" w:hAnsi="Montserrat"/>
          <w:b/>
          <w:sz w:val="22"/>
          <w:szCs w:val="22"/>
          <w:lang w:val="es-ES"/>
        </w:rPr>
        <w:t xml:space="preserve"> No. </w:t>
      </w:r>
      <w:r w:rsidRPr="004221E3">
        <w:rPr>
          <w:rFonts w:ascii="Montserrat" w:hAnsi="Montserrat"/>
          <w:b/>
          <w:sz w:val="22"/>
          <w:szCs w:val="22"/>
        </w:rPr>
        <w:t>1 (Anexo técnico) “Requerimiento”</w:t>
      </w:r>
      <w:r w:rsidRPr="004221E3">
        <w:rPr>
          <w:rFonts w:ascii="Montserrat" w:eastAsia="Times New Roman" w:hAnsi="Montserrat" w:cs="Mangal"/>
          <w:bCs/>
          <w:sz w:val="22"/>
          <w:szCs w:val="22"/>
          <w:lang w:val="es-ES" w:eastAsia="ar-SA"/>
        </w:rPr>
        <w:t xml:space="preserve">, el cual forman parte </w:t>
      </w:r>
      <w:r w:rsidRPr="004221E3">
        <w:rPr>
          <w:rFonts w:ascii="Montserrat" w:eastAsia="Times New Roman" w:hAnsi="Montserrat" w:cs="Mangal"/>
          <w:sz w:val="22"/>
          <w:szCs w:val="22"/>
          <w:lang w:val="es-ES" w:eastAsia="ar-SA"/>
        </w:rPr>
        <w:t>de esta convocatoria.</w:t>
      </w:r>
    </w:p>
    <w:p w14:paraId="7F84F1B6" w14:textId="77777777" w:rsidR="000831A7" w:rsidRPr="004221E3" w:rsidRDefault="000831A7" w:rsidP="000831A7">
      <w:pPr>
        <w:numPr>
          <w:ilvl w:val="0"/>
          <w:numId w:val="13"/>
        </w:numPr>
        <w:suppressAutoHyphens/>
        <w:autoSpaceDE w:val="0"/>
        <w:ind w:left="1134"/>
        <w:jc w:val="both"/>
        <w:rPr>
          <w:rFonts w:ascii="Montserrat" w:eastAsia="Times New Roman" w:hAnsi="Montserrat" w:cs="Mangal"/>
          <w:sz w:val="22"/>
          <w:szCs w:val="22"/>
          <w:lang w:eastAsia="ar-SA"/>
        </w:rPr>
      </w:pPr>
      <w:r w:rsidRPr="004221E3">
        <w:rPr>
          <w:rFonts w:ascii="Montserrat" w:eastAsia="Times New Roman" w:hAnsi="Montserrat" w:cs="Mangal"/>
          <w:sz w:val="22"/>
          <w:szCs w:val="22"/>
          <w:lang w:eastAsia="ar-SA"/>
        </w:rPr>
        <w:t>Carta en formato libre en la que se especifique la infraestructura con la que cuenta para la prestación del servicio, metodología y la experiencia comprobable de la implantación de estas. Acreditando la experiencia con la presentación como mínimo 1 (una) copia de contrato celebrado con anterioridad respecto al servicio objeto de la presente licitación.</w:t>
      </w:r>
    </w:p>
    <w:p w14:paraId="2A39C3E3" w14:textId="2F0C5FAE" w:rsidR="000831A7" w:rsidRPr="004221E3" w:rsidRDefault="000831A7" w:rsidP="000831A7">
      <w:pPr>
        <w:numPr>
          <w:ilvl w:val="0"/>
          <w:numId w:val="13"/>
        </w:numPr>
        <w:suppressAutoHyphens/>
        <w:autoSpaceDE w:val="0"/>
        <w:ind w:left="1134" w:hanging="425"/>
        <w:jc w:val="both"/>
        <w:rPr>
          <w:rFonts w:ascii="Montserrat" w:eastAsia="Times New Roman" w:hAnsi="Montserrat" w:cs="Mangal"/>
          <w:sz w:val="22"/>
          <w:szCs w:val="22"/>
          <w:lang w:eastAsia="ar-SA"/>
        </w:rPr>
      </w:pPr>
      <w:r w:rsidRPr="004221E3">
        <w:rPr>
          <w:rFonts w:ascii="Montserrat" w:eastAsia="Times New Roman" w:hAnsi="Montserrat" w:cs="Mangal"/>
          <w:sz w:val="22"/>
          <w:szCs w:val="22"/>
          <w:lang w:eastAsia="ar-SA"/>
        </w:rPr>
        <w:lastRenderedPageBreak/>
        <w:t xml:space="preserve">Remitir </w:t>
      </w:r>
      <w:r w:rsidRPr="004221E3">
        <w:rPr>
          <w:rFonts w:ascii="Montserrat" w:eastAsia="Times New Roman" w:hAnsi="Montserrat" w:cs="Mangal"/>
          <w:b/>
          <w:sz w:val="22"/>
          <w:szCs w:val="22"/>
          <w:lang w:eastAsia="ar-SA"/>
        </w:rPr>
        <w:t>Anexo “</w:t>
      </w:r>
      <w:r w:rsidRPr="004221E3">
        <w:rPr>
          <w:rFonts w:ascii="Montserrat" w:hAnsi="Montserrat"/>
          <w:b/>
          <w:sz w:val="22"/>
          <w:szCs w:val="22"/>
        </w:rPr>
        <w:t xml:space="preserve">Formato para </w:t>
      </w:r>
      <w:r w:rsidR="00575080" w:rsidRPr="004221E3">
        <w:rPr>
          <w:rFonts w:ascii="Montserrat" w:hAnsi="Montserrat"/>
          <w:b/>
          <w:sz w:val="22"/>
          <w:szCs w:val="22"/>
        </w:rPr>
        <w:t>garantizar la</w:t>
      </w:r>
      <w:r w:rsidRPr="004221E3">
        <w:rPr>
          <w:rFonts w:ascii="Montserrat" w:hAnsi="Montserrat"/>
          <w:b/>
          <w:sz w:val="22"/>
          <w:szCs w:val="22"/>
        </w:rPr>
        <w:t xml:space="preserve"> capacitación del personal institucional” </w:t>
      </w:r>
      <w:r w:rsidRPr="004221E3">
        <w:rPr>
          <w:rFonts w:ascii="Montserrat" w:eastAsia="Times New Roman" w:hAnsi="Montserrat" w:cs="Mangal"/>
          <w:sz w:val="22"/>
          <w:szCs w:val="22"/>
          <w:lang w:eastAsia="ar-SA"/>
        </w:rPr>
        <w:t xml:space="preserve">relativo a </w:t>
      </w:r>
      <w:r w:rsidR="00575080" w:rsidRPr="004221E3">
        <w:rPr>
          <w:rFonts w:ascii="Montserrat" w:eastAsia="Times New Roman" w:hAnsi="Montserrat" w:cs="Mangal"/>
          <w:sz w:val="22"/>
          <w:szCs w:val="22"/>
          <w:lang w:eastAsia="ar-SA"/>
        </w:rPr>
        <w:t>que,</w:t>
      </w:r>
      <w:r w:rsidRPr="004221E3">
        <w:rPr>
          <w:rFonts w:ascii="Montserrat" w:eastAsia="Times New Roman" w:hAnsi="Montserrat" w:cs="Mangal"/>
          <w:sz w:val="22"/>
          <w:szCs w:val="22"/>
          <w:lang w:eastAsia="ar-SA"/>
        </w:rPr>
        <w:t xml:space="preserve"> durante la vigencia del contrato, al concluir el servicio correspondiente a cada uno de los equipos, </w:t>
      </w:r>
      <w:proofErr w:type="gramStart"/>
      <w:r w:rsidRPr="004221E3">
        <w:rPr>
          <w:rFonts w:ascii="Montserrat" w:eastAsia="Times New Roman" w:hAnsi="Montserrat" w:cs="Mangal"/>
          <w:sz w:val="22"/>
          <w:szCs w:val="22"/>
          <w:lang w:eastAsia="ar-SA"/>
        </w:rPr>
        <w:t>de acuerdo al</w:t>
      </w:r>
      <w:proofErr w:type="gramEnd"/>
      <w:r w:rsidRPr="004221E3">
        <w:rPr>
          <w:rFonts w:ascii="Montserrat" w:eastAsia="Times New Roman" w:hAnsi="Montserrat" w:cs="Mangal"/>
          <w:sz w:val="22"/>
          <w:szCs w:val="22"/>
          <w:lang w:eastAsia="ar-SA"/>
        </w:rPr>
        <w:t xml:space="preserve"> </w:t>
      </w:r>
      <w:r w:rsidRPr="004221E3">
        <w:rPr>
          <w:rFonts w:ascii="Montserrat" w:hAnsi="Montserrat"/>
          <w:b/>
          <w:sz w:val="22"/>
          <w:szCs w:val="22"/>
        </w:rPr>
        <w:t>Anexo</w:t>
      </w:r>
      <w:r w:rsidRPr="004221E3">
        <w:rPr>
          <w:rFonts w:ascii="Montserrat" w:hAnsi="Montserrat"/>
          <w:b/>
          <w:sz w:val="22"/>
          <w:szCs w:val="22"/>
          <w:lang w:val="es-ES"/>
        </w:rPr>
        <w:t xml:space="preserve"> No. </w:t>
      </w:r>
      <w:r w:rsidRPr="004221E3">
        <w:rPr>
          <w:rFonts w:ascii="Montserrat" w:hAnsi="Montserrat"/>
          <w:b/>
          <w:sz w:val="22"/>
          <w:szCs w:val="22"/>
        </w:rPr>
        <w:t>1 (Anexo técnico) “Requerimiento”</w:t>
      </w:r>
      <w:r w:rsidRPr="004221E3">
        <w:rPr>
          <w:rFonts w:ascii="Montserrat" w:eastAsia="Times New Roman" w:hAnsi="Montserrat" w:cs="Mangal"/>
          <w:sz w:val="22"/>
          <w:szCs w:val="22"/>
          <w:lang w:eastAsia="ar-SA"/>
        </w:rPr>
        <w:t>.</w:t>
      </w:r>
    </w:p>
    <w:p w14:paraId="4DB868E7" w14:textId="77777777" w:rsidR="00575080" w:rsidRPr="004221E3" w:rsidRDefault="00575080" w:rsidP="00575080">
      <w:pPr>
        <w:suppressAutoHyphens/>
        <w:autoSpaceDE w:val="0"/>
        <w:ind w:left="1134"/>
        <w:jc w:val="both"/>
        <w:rPr>
          <w:rFonts w:ascii="Montserrat" w:eastAsia="Times New Roman" w:hAnsi="Montserrat" w:cs="Mangal"/>
          <w:sz w:val="22"/>
          <w:szCs w:val="22"/>
          <w:lang w:eastAsia="ar-SA"/>
        </w:rPr>
      </w:pPr>
    </w:p>
    <w:p w14:paraId="48E8EF8E" w14:textId="2DB15104" w:rsidR="00575080" w:rsidRPr="004221E3" w:rsidRDefault="00575080" w:rsidP="00575080">
      <w:pPr>
        <w:suppressAutoHyphens/>
        <w:autoSpaceDE w:val="0"/>
        <w:ind w:left="1134"/>
        <w:jc w:val="center"/>
        <w:rPr>
          <w:rFonts w:ascii="Montserrat" w:eastAsia="Times New Roman" w:hAnsi="Montserrat" w:cs="Mangal"/>
          <w:sz w:val="22"/>
          <w:szCs w:val="22"/>
          <w:lang w:eastAsia="ar-SA"/>
        </w:rPr>
      </w:pPr>
      <w:r w:rsidRPr="004221E3">
        <w:rPr>
          <w:rFonts w:ascii="Montserrat" w:eastAsia="Times New Roman" w:hAnsi="Montserrat" w:cs="Mangal"/>
          <w:noProof/>
          <w:sz w:val="22"/>
          <w:szCs w:val="22"/>
          <w:lang w:eastAsia="ar-SA"/>
        </w:rPr>
        <w:drawing>
          <wp:inline distT="0" distB="0" distL="0" distR="0" wp14:anchorId="067DBFDA" wp14:editId="74456977">
            <wp:extent cx="3878829" cy="3903639"/>
            <wp:effectExtent l="0" t="0" r="7620" b="1905"/>
            <wp:docPr id="123379114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791142" name=""/>
                    <pic:cNvPicPr/>
                  </pic:nvPicPr>
                  <pic:blipFill>
                    <a:blip r:embed="rId25"/>
                    <a:stretch>
                      <a:fillRect/>
                    </a:stretch>
                  </pic:blipFill>
                  <pic:spPr>
                    <a:xfrm>
                      <a:off x="0" y="0"/>
                      <a:ext cx="3882861" cy="3907696"/>
                    </a:xfrm>
                    <a:prstGeom prst="rect">
                      <a:avLst/>
                    </a:prstGeom>
                  </pic:spPr>
                </pic:pic>
              </a:graphicData>
            </a:graphic>
          </wp:inline>
        </w:drawing>
      </w:r>
    </w:p>
    <w:p w14:paraId="0F94AD36" w14:textId="77777777" w:rsidR="00575080" w:rsidRPr="004221E3" w:rsidRDefault="00575080" w:rsidP="00575080">
      <w:pPr>
        <w:suppressAutoHyphens/>
        <w:autoSpaceDE w:val="0"/>
        <w:ind w:left="1134"/>
        <w:jc w:val="both"/>
        <w:rPr>
          <w:rFonts w:ascii="Montserrat" w:eastAsia="Times New Roman" w:hAnsi="Montserrat" w:cs="Mangal"/>
          <w:sz w:val="22"/>
          <w:szCs w:val="22"/>
          <w:lang w:eastAsia="ar-SA"/>
        </w:rPr>
      </w:pPr>
    </w:p>
    <w:p w14:paraId="051C9D2E" w14:textId="77777777" w:rsidR="000831A7" w:rsidRPr="004221E3" w:rsidRDefault="000831A7" w:rsidP="000831A7">
      <w:pPr>
        <w:numPr>
          <w:ilvl w:val="0"/>
          <w:numId w:val="13"/>
        </w:numPr>
        <w:suppressAutoHyphens/>
        <w:autoSpaceDE w:val="0"/>
        <w:ind w:left="1134"/>
        <w:jc w:val="both"/>
        <w:rPr>
          <w:rFonts w:ascii="Montserrat" w:eastAsia="Times New Roman" w:hAnsi="Montserrat" w:cs="Arial"/>
          <w:sz w:val="22"/>
          <w:szCs w:val="22"/>
          <w:lang w:eastAsia="ar-SA"/>
        </w:rPr>
      </w:pPr>
      <w:r w:rsidRPr="004221E3">
        <w:rPr>
          <w:rFonts w:ascii="Montserrat" w:eastAsia="Times New Roman" w:hAnsi="Montserrat" w:cs="Mangal"/>
          <w:sz w:val="22"/>
          <w:szCs w:val="22"/>
          <w:lang w:eastAsia="ar-SA"/>
        </w:rPr>
        <w:t>Presentar</w:t>
      </w:r>
      <w:r w:rsidRPr="004221E3">
        <w:rPr>
          <w:rFonts w:ascii="Montserrat" w:eastAsia="Times New Roman" w:hAnsi="Montserrat" w:cs="Mangal"/>
          <w:color w:val="0000FF"/>
          <w:sz w:val="22"/>
          <w:szCs w:val="22"/>
          <w:lang w:eastAsia="ar-SA"/>
        </w:rPr>
        <w:t xml:space="preserve"> </w:t>
      </w:r>
      <w:r w:rsidRPr="004221E3">
        <w:rPr>
          <w:rFonts w:ascii="Montserrat" w:eastAsia="Times New Roman" w:hAnsi="Montserrat" w:cs="Arial"/>
          <w:sz w:val="22"/>
          <w:szCs w:val="22"/>
          <w:lang w:eastAsia="ar-SA"/>
        </w:rPr>
        <w:t xml:space="preserve">carta en papel membretado conforme al formato del </w:t>
      </w:r>
      <w:r w:rsidRPr="004221E3">
        <w:rPr>
          <w:rFonts w:ascii="Montserrat" w:eastAsia="Times New Roman" w:hAnsi="Montserrat" w:cs="Arial"/>
          <w:b/>
          <w:sz w:val="22"/>
          <w:szCs w:val="22"/>
          <w:lang w:eastAsia="ar-SA"/>
        </w:rPr>
        <w:t>Anexo No. (  ) “Formato para señalar el domicilio legal para todos los efectos de este acto jurídico”</w:t>
      </w:r>
      <w:r w:rsidRPr="004221E3">
        <w:rPr>
          <w:rFonts w:ascii="Montserrat" w:eastAsia="Times New Roman" w:hAnsi="Montserrat" w:cs="Arial"/>
          <w:sz w:val="22"/>
          <w:szCs w:val="22"/>
          <w:lang w:eastAsia="ar-SA"/>
        </w:rPr>
        <w:t xml:space="preserve"> especificando dirección física,</w:t>
      </w:r>
      <w:r w:rsidRPr="004221E3">
        <w:rPr>
          <w:rFonts w:ascii="Montserrat" w:eastAsia="Times New Roman" w:hAnsi="Montserrat" w:cs="Arial"/>
          <w:color w:val="E36C0A"/>
          <w:sz w:val="22"/>
          <w:szCs w:val="22"/>
          <w:lang w:eastAsia="ar-SA"/>
        </w:rPr>
        <w:t xml:space="preserve"> </w:t>
      </w:r>
      <w:r w:rsidRPr="004221E3">
        <w:rPr>
          <w:rFonts w:ascii="Montserrat" w:eastAsia="Times New Roman" w:hAnsi="Montserrat" w:cs="Arial"/>
          <w:sz w:val="22"/>
          <w:szCs w:val="22"/>
          <w:lang w:eastAsia="ar-SA"/>
        </w:rPr>
        <w:t xml:space="preserve">electrónica, números de teléfonos fijo y celular en el cual se establecerá la forma de comunicación y nombre de la o las persona(s) autorizada(s) para la recepción y confirmación de los requerimientos de servicios y quejas que le formulen las unidades con horario de 8:00 a 20:00 </w:t>
      </w:r>
      <w:proofErr w:type="spellStart"/>
      <w:r w:rsidRPr="004221E3">
        <w:rPr>
          <w:rFonts w:ascii="Montserrat" w:eastAsia="Times New Roman" w:hAnsi="Montserrat" w:cs="Arial"/>
          <w:sz w:val="22"/>
          <w:szCs w:val="22"/>
          <w:lang w:eastAsia="ar-SA"/>
        </w:rPr>
        <w:t>hrs</w:t>
      </w:r>
      <w:proofErr w:type="spellEnd"/>
      <w:r w:rsidRPr="004221E3">
        <w:rPr>
          <w:rFonts w:ascii="Montserrat" w:eastAsia="Times New Roman" w:hAnsi="Montserrat" w:cs="Arial"/>
          <w:sz w:val="22"/>
          <w:szCs w:val="22"/>
          <w:lang w:eastAsia="ar-SA"/>
        </w:rPr>
        <w:t xml:space="preserve">. todos los días de la semana así como para proporcionar el número de orden de servicio que le asignará a la unidad requirente. “EL PROVEEDOR” estará obligado a enviar acuses de recibo y en caso de no hacerlo, la impresión del correo electrónico con el que fue solicitado el servicio será tomado como constancia de que el servicio ha sido solicitado, o que se ha reportado alguna deficiencia en el servicio y a partir del día y hora señalada en dichos reportes empezará a contar el plazo para la ejecución del servicio y en su caso la aplicación de penalizaciones y/o deducciones correspondientes; Asimismo el </w:t>
      </w:r>
      <w:r w:rsidRPr="004221E3">
        <w:rPr>
          <w:rFonts w:ascii="Montserrat" w:eastAsia="Times New Roman" w:hAnsi="Montserrat" w:cs="Arial"/>
          <w:sz w:val="22"/>
          <w:szCs w:val="22"/>
          <w:lang w:eastAsia="ar-SA"/>
        </w:rPr>
        <w:lastRenderedPageBreak/>
        <w:t xml:space="preserve">representante legal se compromete a dar respuesta inmediata las 24 </w:t>
      </w:r>
      <w:proofErr w:type="spellStart"/>
      <w:r w:rsidRPr="004221E3">
        <w:rPr>
          <w:rFonts w:ascii="Montserrat" w:eastAsia="Times New Roman" w:hAnsi="Montserrat" w:cs="Arial"/>
          <w:sz w:val="22"/>
          <w:szCs w:val="22"/>
          <w:lang w:eastAsia="ar-SA"/>
        </w:rPr>
        <w:t>hrs</w:t>
      </w:r>
      <w:proofErr w:type="spellEnd"/>
      <w:r w:rsidRPr="004221E3">
        <w:rPr>
          <w:rFonts w:ascii="Montserrat" w:eastAsia="Times New Roman" w:hAnsi="Montserrat" w:cs="Arial"/>
          <w:sz w:val="22"/>
          <w:szCs w:val="22"/>
          <w:lang w:eastAsia="ar-SA"/>
        </w:rPr>
        <w:t>. todos los días de la semana incluyendo sábados y domingos así como días festivos, durante toda la vigencia del contrato. Asimismo, en caso de extravío del teléfono o cambio de número, “EL PROVEEDOR” se compromete a notificarlo en forma inmediata a los jefes de conservación de unidad y al administrador del contrato.</w:t>
      </w:r>
    </w:p>
    <w:p w14:paraId="22C7B26F" w14:textId="77777777" w:rsidR="00575080" w:rsidRPr="004221E3" w:rsidRDefault="00575080" w:rsidP="00575080">
      <w:pPr>
        <w:suppressAutoHyphens/>
        <w:autoSpaceDE w:val="0"/>
        <w:ind w:left="1134"/>
        <w:jc w:val="both"/>
        <w:rPr>
          <w:rFonts w:ascii="Montserrat" w:eastAsia="Times New Roman" w:hAnsi="Montserrat" w:cs="Arial"/>
          <w:sz w:val="22"/>
          <w:szCs w:val="22"/>
          <w:lang w:eastAsia="ar-SA"/>
        </w:rPr>
      </w:pPr>
    </w:p>
    <w:p w14:paraId="5B4FC583" w14:textId="5DB16C5E" w:rsidR="00575080" w:rsidRPr="004221E3" w:rsidRDefault="00575080" w:rsidP="00575080">
      <w:pPr>
        <w:suppressAutoHyphens/>
        <w:autoSpaceDE w:val="0"/>
        <w:ind w:left="1134"/>
        <w:jc w:val="center"/>
        <w:rPr>
          <w:rFonts w:ascii="Montserrat" w:eastAsia="Times New Roman" w:hAnsi="Montserrat" w:cs="Arial"/>
          <w:sz w:val="22"/>
          <w:szCs w:val="22"/>
          <w:lang w:eastAsia="ar-SA"/>
        </w:rPr>
      </w:pPr>
      <w:r w:rsidRPr="004221E3">
        <w:rPr>
          <w:rFonts w:ascii="Montserrat" w:eastAsia="Times New Roman" w:hAnsi="Montserrat" w:cs="Arial"/>
          <w:noProof/>
          <w:sz w:val="22"/>
          <w:szCs w:val="22"/>
          <w:lang w:eastAsia="ar-SA"/>
        </w:rPr>
        <w:drawing>
          <wp:inline distT="0" distB="0" distL="0" distR="0" wp14:anchorId="7A9732CD" wp14:editId="61AE58E3">
            <wp:extent cx="3536840" cy="3641304"/>
            <wp:effectExtent l="0" t="0" r="6985" b="0"/>
            <wp:docPr id="49348277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482776" name=""/>
                    <pic:cNvPicPr/>
                  </pic:nvPicPr>
                  <pic:blipFill>
                    <a:blip r:embed="rId26"/>
                    <a:stretch>
                      <a:fillRect/>
                    </a:stretch>
                  </pic:blipFill>
                  <pic:spPr>
                    <a:xfrm>
                      <a:off x="0" y="0"/>
                      <a:ext cx="3540924" cy="3645508"/>
                    </a:xfrm>
                    <a:prstGeom prst="rect">
                      <a:avLst/>
                    </a:prstGeom>
                  </pic:spPr>
                </pic:pic>
              </a:graphicData>
            </a:graphic>
          </wp:inline>
        </w:drawing>
      </w:r>
    </w:p>
    <w:p w14:paraId="5CFBDE91" w14:textId="77777777" w:rsidR="00575080" w:rsidRPr="004221E3" w:rsidRDefault="00575080" w:rsidP="00575080">
      <w:pPr>
        <w:suppressAutoHyphens/>
        <w:autoSpaceDE w:val="0"/>
        <w:ind w:left="1134"/>
        <w:jc w:val="both"/>
        <w:rPr>
          <w:rFonts w:ascii="Montserrat" w:eastAsia="Times New Roman" w:hAnsi="Montserrat" w:cs="Arial"/>
          <w:sz w:val="22"/>
          <w:szCs w:val="22"/>
          <w:lang w:eastAsia="ar-SA"/>
        </w:rPr>
      </w:pPr>
    </w:p>
    <w:p w14:paraId="35C6ACA7" w14:textId="7894F1E0" w:rsidR="000831A7" w:rsidRDefault="000831A7" w:rsidP="000831A7">
      <w:pPr>
        <w:numPr>
          <w:ilvl w:val="0"/>
          <w:numId w:val="13"/>
        </w:numPr>
        <w:suppressAutoHyphens/>
        <w:ind w:left="1134"/>
        <w:jc w:val="both"/>
        <w:rPr>
          <w:rFonts w:ascii="Montserrat" w:eastAsia="Times New Roman" w:hAnsi="Montserrat" w:cs="Arial"/>
          <w:b/>
          <w:bCs/>
          <w:sz w:val="22"/>
          <w:szCs w:val="22"/>
          <w:lang w:val="es-ES" w:eastAsia="ar-SA"/>
        </w:rPr>
      </w:pPr>
      <w:r w:rsidRPr="004221E3">
        <w:rPr>
          <w:rFonts w:ascii="Montserrat" w:eastAsia="Times New Roman" w:hAnsi="Montserrat" w:cs="Mangal"/>
          <w:bCs/>
          <w:sz w:val="22"/>
          <w:szCs w:val="22"/>
          <w:lang w:val="es-ES" w:eastAsia="ar-SA"/>
        </w:rPr>
        <w:t xml:space="preserve">Presentar programa calendarizado de realización del servicio conforme a los meses estipulados por la convocante en cada uno de los conceptos del </w:t>
      </w:r>
      <w:r w:rsidRPr="004221E3">
        <w:rPr>
          <w:rFonts w:ascii="Montserrat" w:hAnsi="Montserrat"/>
          <w:b/>
          <w:sz w:val="22"/>
          <w:szCs w:val="22"/>
        </w:rPr>
        <w:t>Anexo</w:t>
      </w:r>
      <w:r w:rsidRPr="004221E3">
        <w:rPr>
          <w:rFonts w:ascii="Montserrat" w:hAnsi="Montserrat"/>
          <w:b/>
          <w:sz w:val="22"/>
          <w:szCs w:val="22"/>
          <w:lang w:val="es-ES"/>
        </w:rPr>
        <w:t xml:space="preserve"> No. </w:t>
      </w:r>
      <w:r w:rsidRPr="004221E3">
        <w:rPr>
          <w:rFonts w:ascii="Montserrat" w:hAnsi="Montserrat"/>
          <w:b/>
          <w:sz w:val="22"/>
          <w:szCs w:val="22"/>
        </w:rPr>
        <w:t>1 (Anexo técnico) “Requerimiento”</w:t>
      </w:r>
      <w:r w:rsidRPr="004221E3">
        <w:rPr>
          <w:rFonts w:ascii="Montserrat" w:eastAsia="Times New Roman" w:hAnsi="Montserrat" w:cs="Mangal"/>
          <w:bCs/>
          <w:sz w:val="22"/>
          <w:szCs w:val="22"/>
          <w:lang w:val="es-ES" w:eastAsia="ar-SA"/>
        </w:rPr>
        <w:t xml:space="preserve">. Este programa deberá realizarse respetando exactamente el </w:t>
      </w:r>
      <w:r w:rsidRPr="004221E3">
        <w:rPr>
          <w:rFonts w:ascii="Montserrat" w:eastAsia="Times New Roman" w:hAnsi="Montserrat" w:cs="Arial"/>
          <w:bCs/>
          <w:sz w:val="22"/>
          <w:szCs w:val="22"/>
          <w:lang w:val="es-ES" w:eastAsia="ar-SA"/>
        </w:rPr>
        <w:t xml:space="preserve">formato del </w:t>
      </w:r>
      <w:r w:rsidRPr="004221E3">
        <w:rPr>
          <w:rFonts w:ascii="Montserrat" w:eastAsia="Times New Roman" w:hAnsi="Montserrat" w:cs="Arial"/>
          <w:b/>
          <w:bCs/>
          <w:sz w:val="22"/>
          <w:szCs w:val="22"/>
          <w:lang w:val="es-ES" w:eastAsia="ar-SA"/>
        </w:rPr>
        <w:t>Anexo “Programa calendarizado para la realización del servicio”.</w:t>
      </w:r>
    </w:p>
    <w:p w14:paraId="7F7E7A77" w14:textId="77777777" w:rsidR="004221E3" w:rsidRDefault="004221E3" w:rsidP="004221E3">
      <w:pPr>
        <w:suppressAutoHyphens/>
        <w:jc w:val="both"/>
        <w:rPr>
          <w:rFonts w:ascii="Montserrat" w:eastAsia="Times New Roman" w:hAnsi="Montserrat" w:cs="Arial"/>
          <w:b/>
          <w:bCs/>
          <w:sz w:val="22"/>
          <w:szCs w:val="22"/>
          <w:lang w:val="es-ES" w:eastAsia="ar-SA"/>
        </w:rPr>
      </w:pPr>
    </w:p>
    <w:p w14:paraId="0629C349" w14:textId="77777777" w:rsidR="004221E3" w:rsidRDefault="004221E3" w:rsidP="004221E3">
      <w:pPr>
        <w:suppressAutoHyphens/>
        <w:jc w:val="both"/>
        <w:rPr>
          <w:rFonts w:ascii="Montserrat" w:eastAsia="Times New Roman" w:hAnsi="Montserrat" w:cs="Arial"/>
          <w:b/>
          <w:bCs/>
          <w:sz w:val="22"/>
          <w:szCs w:val="22"/>
          <w:lang w:val="es-ES" w:eastAsia="ar-SA"/>
        </w:rPr>
      </w:pPr>
    </w:p>
    <w:p w14:paraId="1F2969E3" w14:textId="77777777" w:rsidR="004221E3" w:rsidRDefault="004221E3" w:rsidP="004221E3">
      <w:pPr>
        <w:suppressAutoHyphens/>
        <w:jc w:val="both"/>
        <w:rPr>
          <w:rFonts w:ascii="Montserrat" w:eastAsia="Times New Roman" w:hAnsi="Montserrat" w:cs="Arial"/>
          <w:b/>
          <w:bCs/>
          <w:sz w:val="22"/>
          <w:szCs w:val="22"/>
          <w:lang w:val="es-ES" w:eastAsia="ar-SA"/>
        </w:rPr>
      </w:pPr>
    </w:p>
    <w:p w14:paraId="4D58A455" w14:textId="77777777" w:rsidR="004221E3" w:rsidRDefault="004221E3" w:rsidP="004221E3">
      <w:pPr>
        <w:suppressAutoHyphens/>
        <w:jc w:val="both"/>
        <w:rPr>
          <w:rFonts w:ascii="Montserrat" w:eastAsia="Times New Roman" w:hAnsi="Montserrat" w:cs="Arial"/>
          <w:b/>
          <w:bCs/>
          <w:sz w:val="22"/>
          <w:szCs w:val="22"/>
          <w:lang w:val="es-ES" w:eastAsia="ar-SA"/>
        </w:rPr>
      </w:pPr>
    </w:p>
    <w:p w14:paraId="473F4832" w14:textId="77777777" w:rsidR="004221E3" w:rsidRDefault="004221E3" w:rsidP="004221E3">
      <w:pPr>
        <w:suppressAutoHyphens/>
        <w:jc w:val="both"/>
        <w:rPr>
          <w:rFonts w:ascii="Montserrat" w:eastAsia="Times New Roman" w:hAnsi="Montserrat" w:cs="Arial"/>
          <w:b/>
          <w:bCs/>
          <w:sz w:val="22"/>
          <w:szCs w:val="22"/>
          <w:lang w:val="es-ES" w:eastAsia="ar-SA"/>
        </w:rPr>
      </w:pPr>
    </w:p>
    <w:p w14:paraId="598EBE8F" w14:textId="77777777" w:rsidR="004221E3" w:rsidRDefault="004221E3" w:rsidP="004221E3">
      <w:pPr>
        <w:suppressAutoHyphens/>
        <w:jc w:val="both"/>
        <w:rPr>
          <w:rFonts w:ascii="Montserrat" w:eastAsia="Times New Roman" w:hAnsi="Montserrat" w:cs="Arial"/>
          <w:b/>
          <w:bCs/>
          <w:sz w:val="22"/>
          <w:szCs w:val="22"/>
          <w:lang w:val="es-ES" w:eastAsia="ar-SA"/>
        </w:rPr>
      </w:pPr>
    </w:p>
    <w:p w14:paraId="01823B92" w14:textId="77777777" w:rsidR="004221E3" w:rsidRDefault="004221E3" w:rsidP="004221E3">
      <w:pPr>
        <w:suppressAutoHyphens/>
        <w:jc w:val="both"/>
        <w:rPr>
          <w:rFonts w:ascii="Montserrat" w:eastAsia="Times New Roman" w:hAnsi="Montserrat" w:cs="Arial"/>
          <w:b/>
          <w:bCs/>
          <w:sz w:val="22"/>
          <w:szCs w:val="22"/>
          <w:lang w:val="es-ES" w:eastAsia="ar-SA"/>
        </w:rPr>
      </w:pPr>
    </w:p>
    <w:p w14:paraId="6FDFAE7F" w14:textId="77777777" w:rsidR="004221E3" w:rsidRDefault="004221E3" w:rsidP="004221E3">
      <w:pPr>
        <w:suppressAutoHyphens/>
        <w:jc w:val="both"/>
        <w:rPr>
          <w:rFonts w:ascii="Montserrat" w:eastAsia="Times New Roman" w:hAnsi="Montserrat" w:cs="Arial"/>
          <w:b/>
          <w:bCs/>
          <w:sz w:val="22"/>
          <w:szCs w:val="22"/>
          <w:lang w:val="es-ES" w:eastAsia="ar-SA"/>
        </w:rPr>
      </w:pPr>
    </w:p>
    <w:p w14:paraId="039D9A5F" w14:textId="77777777" w:rsidR="004221E3" w:rsidRDefault="004221E3" w:rsidP="004221E3">
      <w:pPr>
        <w:suppressAutoHyphens/>
        <w:jc w:val="both"/>
        <w:rPr>
          <w:rFonts w:ascii="Montserrat" w:eastAsia="Times New Roman" w:hAnsi="Montserrat" w:cs="Arial"/>
          <w:b/>
          <w:bCs/>
          <w:sz w:val="22"/>
          <w:szCs w:val="22"/>
          <w:lang w:val="es-ES" w:eastAsia="ar-SA"/>
        </w:rPr>
      </w:pPr>
    </w:p>
    <w:p w14:paraId="0D07A003" w14:textId="77777777" w:rsidR="004221E3" w:rsidRDefault="004221E3" w:rsidP="004221E3">
      <w:pPr>
        <w:suppressAutoHyphens/>
        <w:jc w:val="both"/>
        <w:rPr>
          <w:rFonts w:ascii="Montserrat" w:eastAsia="Times New Roman" w:hAnsi="Montserrat" w:cs="Arial"/>
          <w:b/>
          <w:bCs/>
          <w:sz w:val="22"/>
          <w:szCs w:val="22"/>
          <w:lang w:val="es-ES" w:eastAsia="ar-SA"/>
        </w:rPr>
      </w:pPr>
    </w:p>
    <w:p w14:paraId="21FCD412" w14:textId="77777777" w:rsidR="004221E3" w:rsidRDefault="004221E3" w:rsidP="004221E3">
      <w:pPr>
        <w:suppressAutoHyphens/>
        <w:jc w:val="both"/>
        <w:rPr>
          <w:rFonts w:ascii="Montserrat" w:eastAsia="Times New Roman" w:hAnsi="Montserrat" w:cs="Arial"/>
          <w:b/>
          <w:bCs/>
          <w:sz w:val="22"/>
          <w:szCs w:val="22"/>
          <w:lang w:val="es-ES" w:eastAsia="ar-SA"/>
        </w:rPr>
      </w:pPr>
    </w:p>
    <w:p w14:paraId="3DEF6031" w14:textId="77777777" w:rsidR="004221E3" w:rsidRPr="004221E3" w:rsidRDefault="004221E3" w:rsidP="004221E3">
      <w:pPr>
        <w:suppressAutoHyphens/>
        <w:jc w:val="both"/>
        <w:rPr>
          <w:rFonts w:ascii="Montserrat" w:eastAsia="Times New Roman" w:hAnsi="Montserrat" w:cs="Arial"/>
          <w:b/>
          <w:bCs/>
          <w:sz w:val="22"/>
          <w:szCs w:val="22"/>
          <w:lang w:val="es-ES" w:eastAsia="ar-SA"/>
        </w:rPr>
      </w:pPr>
    </w:p>
    <w:tbl>
      <w:tblPr>
        <w:tblW w:w="5000" w:type="pct"/>
        <w:tblCellMar>
          <w:left w:w="70" w:type="dxa"/>
          <w:right w:w="70" w:type="dxa"/>
        </w:tblCellMar>
        <w:tblLook w:val="04A0" w:firstRow="1" w:lastRow="0" w:firstColumn="1" w:lastColumn="0" w:noHBand="0" w:noVBand="1"/>
      </w:tblPr>
      <w:tblGrid>
        <w:gridCol w:w="460"/>
        <w:gridCol w:w="1253"/>
        <w:gridCol w:w="701"/>
        <w:gridCol w:w="801"/>
        <w:gridCol w:w="165"/>
        <w:gridCol w:w="165"/>
        <w:gridCol w:w="165"/>
        <w:gridCol w:w="165"/>
        <w:gridCol w:w="203"/>
        <w:gridCol w:w="188"/>
        <w:gridCol w:w="179"/>
        <w:gridCol w:w="179"/>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72"/>
        <w:gridCol w:w="172"/>
        <w:gridCol w:w="281"/>
        <w:gridCol w:w="165"/>
        <w:gridCol w:w="196"/>
        <w:gridCol w:w="198"/>
        <w:gridCol w:w="172"/>
        <w:gridCol w:w="172"/>
        <w:gridCol w:w="192"/>
        <w:gridCol w:w="188"/>
        <w:gridCol w:w="196"/>
        <w:gridCol w:w="198"/>
      </w:tblGrid>
      <w:tr w:rsidR="00575080" w:rsidRPr="004221E3" w14:paraId="7990C267" w14:textId="77777777" w:rsidTr="00147A7F">
        <w:trPr>
          <w:trHeight w:val="20"/>
        </w:trPr>
        <w:tc>
          <w:tcPr>
            <w:tcW w:w="5000" w:type="pct"/>
            <w:gridSpan w:val="44"/>
            <w:tcBorders>
              <w:top w:val="nil"/>
              <w:left w:val="nil"/>
              <w:bottom w:val="nil"/>
              <w:right w:val="nil"/>
            </w:tcBorders>
            <w:shd w:val="clear" w:color="auto" w:fill="auto"/>
            <w:hideMark/>
          </w:tcPr>
          <w:p w14:paraId="783738F3" w14:textId="77777777" w:rsidR="00575080" w:rsidRPr="004221E3" w:rsidRDefault="00575080" w:rsidP="00147A7F">
            <w:pPr>
              <w:jc w:val="center"/>
              <w:rPr>
                <w:rFonts w:ascii="Montserrat" w:eastAsia="Times New Roman" w:hAnsi="Montserrat" w:cs="Arial"/>
                <w:b/>
                <w:bCs/>
                <w:sz w:val="12"/>
                <w:szCs w:val="12"/>
                <w:lang w:val="es-MX" w:eastAsia="es-MX"/>
              </w:rPr>
            </w:pPr>
            <w:r w:rsidRPr="004221E3">
              <w:rPr>
                <w:rFonts w:ascii="Montserrat" w:eastAsia="Times New Roman" w:hAnsi="Montserrat" w:cs="Arial"/>
                <w:b/>
                <w:bCs/>
                <w:sz w:val="12"/>
                <w:szCs w:val="12"/>
                <w:lang w:val="es-MX" w:eastAsia="es-MX"/>
              </w:rPr>
              <w:t>PROGRAMA CALENDARIZADO PARA LA REALIZACIÓN DEL SERVICIO.</w:t>
            </w:r>
          </w:p>
        </w:tc>
      </w:tr>
      <w:tr w:rsidR="00575080" w:rsidRPr="004221E3" w14:paraId="1BA73150" w14:textId="77777777" w:rsidTr="00575080">
        <w:trPr>
          <w:trHeight w:val="20"/>
        </w:trPr>
        <w:tc>
          <w:tcPr>
            <w:tcW w:w="228" w:type="pct"/>
            <w:tcBorders>
              <w:top w:val="nil"/>
              <w:left w:val="nil"/>
              <w:bottom w:val="nil"/>
              <w:right w:val="nil"/>
            </w:tcBorders>
            <w:shd w:val="clear" w:color="auto" w:fill="auto"/>
            <w:noWrap/>
            <w:vAlign w:val="bottom"/>
            <w:hideMark/>
          </w:tcPr>
          <w:p w14:paraId="417EDAA3" w14:textId="77777777" w:rsidR="00575080" w:rsidRPr="004221E3" w:rsidRDefault="00575080" w:rsidP="00147A7F">
            <w:pPr>
              <w:jc w:val="center"/>
              <w:rPr>
                <w:rFonts w:ascii="Montserrat" w:eastAsia="Times New Roman" w:hAnsi="Montserrat" w:cs="Arial"/>
                <w:b/>
                <w:bCs/>
                <w:sz w:val="12"/>
                <w:szCs w:val="12"/>
                <w:lang w:val="es-MX" w:eastAsia="es-MX"/>
              </w:rPr>
            </w:pPr>
          </w:p>
        </w:tc>
        <w:tc>
          <w:tcPr>
            <w:tcW w:w="606" w:type="pct"/>
            <w:tcBorders>
              <w:top w:val="nil"/>
              <w:left w:val="nil"/>
              <w:bottom w:val="nil"/>
              <w:right w:val="nil"/>
            </w:tcBorders>
            <w:shd w:val="clear" w:color="auto" w:fill="auto"/>
            <w:noWrap/>
            <w:vAlign w:val="bottom"/>
            <w:hideMark/>
          </w:tcPr>
          <w:p w14:paraId="3A966460" w14:textId="77777777" w:rsidR="00575080" w:rsidRPr="004221E3" w:rsidRDefault="00575080" w:rsidP="00147A7F">
            <w:pPr>
              <w:rPr>
                <w:rFonts w:ascii="Montserrat" w:eastAsia="Times New Roman" w:hAnsi="Montserrat" w:cs="Arial"/>
                <w:sz w:val="12"/>
                <w:szCs w:val="12"/>
                <w:lang w:val="es-MX" w:eastAsia="es-MX"/>
              </w:rPr>
            </w:pPr>
          </w:p>
        </w:tc>
        <w:tc>
          <w:tcPr>
            <w:tcW w:w="342" w:type="pct"/>
            <w:tcBorders>
              <w:top w:val="nil"/>
              <w:left w:val="nil"/>
              <w:bottom w:val="nil"/>
              <w:right w:val="nil"/>
            </w:tcBorders>
            <w:shd w:val="clear" w:color="auto" w:fill="auto"/>
            <w:noWrap/>
            <w:vAlign w:val="bottom"/>
            <w:hideMark/>
          </w:tcPr>
          <w:p w14:paraId="36958374" w14:textId="77777777" w:rsidR="00575080" w:rsidRPr="004221E3" w:rsidRDefault="00575080" w:rsidP="00147A7F">
            <w:pPr>
              <w:rPr>
                <w:rFonts w:ascii="Montserrat" w:eastAsia="Times New Roman" w:hAnsi="Montserrat" w:cs="Arial"/>
                <w:sz w:val="12"/>
                <w:szCs w:val="12"/>
                <w:lang w:val="es-MX" w:eastAsia="es-MX"/>
              </w:rPr>
            </w:pPr>
          </w:p>
        </w:tc>
        <w:tc>
          <w:tcPr>
            <w:tcW w:w="394" w:type="pct"/>
            <w:tcBorders>
              <w:top w:val="nil"/>
              <w:left w:val="nil"/>
              <w:bottom w:val="nil"/>
              <w:right w:val="nil"/>
            </w:tcBorders>
            <w:shd w:val="clear" w:color="auto" w:fill="auto"/>
            <w:noWrap/>
            <w:vAlign w:val="bottom"/>
            <w:hideMark/>
          </w:tcPr>
          <w:p w14:paraId="20E0C50C" w14:textId="77777777" w:rsidR="00575080" w:rsidRPr="004221E3" w:rsidRDefault="00575080" w:rsidP="00147A7F">
            <w:pPr>
              <w:rPr>
                <w:rFonts w:ascii="Montserrat" w:eastAsia="Times New Roman" w:hAnsi="Montserrat" w:cs="Arial"/>
                <w:sz w:val="12"/>
                <w:szCs w:val="12"/>
                <w:lang w:val="es-MX" w:eastAsia="es-MX"/>
              </w:rPr>
            </w:pPr>
          </w:p>
        </w:tc>
        <w:tc>
          <w:tcPr>
            <w:tcW w:w="83" w:type="pct"/>
            <w:tcBorders>
              <w:top w:val="nil"/>
              <w:left w:val="nil"/>
              <w:bottom w:val="nil"/>
              <w:right w:val="nil"/>
            </w:tcBorders>
            <w:shd w:val="clear" w:color="auto" w:fill="auto"/>
            <w:noWrap/>
            <w:vAlign w:val="bottom"/>
            <w:hideMark/>
          </w:tcPr>
          <w:p w14:paraId="69F410E8" w14:textId="77777777" w:rsidR="00575080" w:rsidRPr="004221E3" w:rsidRDefault="00575080" w:rsidP="00147A7F">
            <w:pPr>
              <w:rPr>
                <w:rFonts w:ascii="Montserrat" w:eastAsia="Times New Roman" w:hAnsi="Montserrat" w:cs="Arial"/>
                <w:sz w:val="12"/>
                <w:szCs w:val="12"/>
                <w:lang w:val="es-MX" w:eastAsia="es-MX"/>
              </w:rPr>
            </w:pPr>
          </w:p>
        </w:tc>
        <w:tc>
          <w:tcPr>
            <w:tcW w:w="83" w:type="pct"/>
            <w:tcBorders>
              <w:top w:val="nil"/>
              <w:left w:val="nil"/>
              <w:bottom w:val="nil"/>
              <w:right w:val="nil"/>
            </w:tcBorders>
            <w:shd w:val="clear" w:color="auto" w:fill="auto"/>
            <w:noWrap/>
            <w:vAlign w:val="bottom"/>
            <w:hideMark/>
          </w:tcPr>
          <w:p w14:paraId="53399349" w14:textId="77777777" w:rsidR="00575080" w:rsidRPr="004221E3" w:rsidRDefault="00575080" w:rsidP="00147A7F">
            <w:pPr>
              <w:rPr>
                <w:rFonts w:ascii="Montserrat" w:eastAsia="Times New Roman" w:hAnsi="Montserrat" w:cs="Arial"/>
                <w:sz w:val="12"/>
                <w:szCs w:val="12"/>
                <w:lang w:val="es-MX" w:eastAsia="es-MX"/>
              </w:rPr>
            </w:pPr>
          </w:p>
        </w:tc>
        <w:tc>
          <w:tcPr>
            <w:tcW w:w="82" w:type="pct"/>
            <w:tcBorders>
              <w:top w:val="nil"/>
              <w:left w:val="nil"/>
              <w:bottom w:val="nil"/>
              <w:right w:val="nil"/>
            </w:tcBorders>
            <w:shd w:val="clear" w:color="auto" w:fill="auto"/>
            <w:noWrap/>
            <w:vAlign w:val="bottom"/>
            <w:hideMark/>
          </w:tcPr>
          <w:p w14:paraId="62D42CC9" w14:textId="77777777" w:rsidR="00575080" w:rsidRPr="004221E3" w:rsidRDefault="00575080" w:rsidP="00147A7F">
            <w:pPr>
              <w:rPr>
                <w:rFonts w:ascii="Montserrat" w:eastAsia="Times New Roman" w:hAnsi="Montserrat" w:cs="Arial"/>
                <w:sz w:val="12"/>
                <w:szCs w:val="12"/>
                <w:lang w:val="es-MX" w:eastAsia="es-MX"/>
              </w:rPr>
            </w:pPr>
          </w:p>
        </w:tc>
        <w:tc>
          <w:tcPr>
            <w:tcW w:w="82" w:type="pct"/>
            <w:tcBorders>
              <w:top w:val="nil"/>
              <w:left w:val="nil"/>
              <w:bottom w:val="nil"/>
              <w:right w:val="nil"/>
            </w:tcBorders>
            <w:shd w:val="clear" w:color="auto" w:fill="auto"/>
            <w:noWrap/>
            <w:vAlign w:val="bottom"/>
            <w:hideMark/>
          </w:tcPr>
          <w:p w14:paraId="00C70FFD" w14:textId="77777777" w:rsidR="00575080" w:rsidRPr="004221E3" w:rsidRDefault="00575080" w:rsidP="00147A7F">
            <w:pPr>
              <w:rPr>
                <w:rFonts w:ascii="Montserrat" w:eastAsia="Times New Roman" w:hAnsi="Montserrat" w:cs="Arial"/>
                <w:sz w:val="12"/>
                <w:szCs w:val="12"/>
                <w:lang w:val="es-MX" w:eastAsia="es-MX"/>
              </w:rPr>
            </w:pPr>
          </w:p>
        </w:tc>
        <w:tc>
          <w:tcPr>
            <w:tcW w:w="97" w:type="pct"/>
            <w:tcBorders>
              <w:top w:val="nil"/>
              <w:left w:val="nil"/>
              <w:bottom w:val="nil"/>
              <w:right w:val="nil"/>
            </w:tcBorders>
            <w:shd w:val="clear" w:color="auto" w:fill="auto"/>
            <w:noWrap/>
            <w:vAlign w:val="bottom"/>
            <w:hideMark/>
          </w:tcPr>
          <w:p w14:paraId="6FBCFEC6" w14:textId="77777777" w:rsidR="00575080" w:rsidRPr="004221E3" w:rsidRDefault="00575080" w:rsidP="00147A7F">
            <w:pPr>
              <w:rPr>
                <w:rFonts w:ascii="Montserrat" w:eastAsia="Times New Roman" w:hAnsi="Montserrat" w:cs="Arial"/>
                <w:sz w:val="12"/>
                <w:szCs w:val="12"/>
                <w:lang w:val="es-MX" w:eastAsia="es-MX"/>
              </w:rPr>
            </w:pPr>
          </w:p>
        </w:tc>
        <w:tc>
          <w:tcPr>
            <w:tcW w:w="89" w:type="pct"/>
            <w:tcBorders>
              <w:top w:val="nil"/>
              <w:left w:val="nil"/>
              <w:bottom w:val="nil"/>
              <w:right w:val="nil"/>
            </w:tcBorders>
            <w:shd w:val="clear" w:color="auto" w:fill="auto"/>
            <w:noWrap/>
            <w:vAlign w:val="bottom"/>
            <w:hideMark/>
          </w:tcPr>
          <w:p w14:paraId="4086F608" w14:textId="77777777" w:rsidR="00575080" w:rsidRPr="004221E3" w:rsidRDefault="00575080" w:rsidP="00147A7F">
            <w:pPr>
              <w:rPr>
                <w:rFonts w:ascii="Montserrat" w:eastAsia="Times New Roman" w:hAnsi="Montserrat" w:cs="Arial"/>
                <w:sz w:val="12"/>
                <w:szCs w:val="12"/>
                <w:lang w:val="es-MX" w:eastAsia="es-MX"/>
              </w:rPr>
            </w:pPr>
          </w:p>
        </w:tc>
        <w:tc>
          <w:tcPr>
            <w:tcW w:w="84" w:type="pct"/>
            <w:tcBorders>
              <w:top w:val="nil"/>
              <w:left w:val="nil"/>
              <w:bottom w:val="nil"/>
              <w:right w:val="nil"/>
            </w:tcBorders>
            <w:shd w:val="clear" w:color="auto" w:fill="auto"/>
            <w:noWrap/>
            <w:vAlign w:val="bottom"/>
            <w:hideMark/>
          </w:tcPr>
          <w:p w14:paraId="149958EA" w14:textId="77777777" w:rsidR="00575080" w:rsidRPr="004221E3" w:rsidRDefault="00575080" w:rsidP="00147A7F">
            <w:pPr>
              <w:rPr>
                <w:rFonts w:ascii="Montserrat" w:eastAsia="Times New Roman" w:hAnsi="Montserrat" w:cs="Arial"/>
                <w:sz w:val="12"/>
                <w:szCs w:val="12"/>
                <w:lang w:val="es-MX" w:eastAsia="es-MX"/>
              </w:rPr>
            </w:pPr>
          </w:p>
        </w:tc>
        <w:tc>
          <w:tcPr>
            <w:tcW w:w="84" w:type="pct"/>
            <w:tcBorders>
              <w:top w:val="nil"/>
              <w:left w:val="nil"/>
              <w:bottom w:val="nil"/>
              <w:right w:val="nil"/>
            </w:tcBorders>
            <w:shd w:val="clear" w:color="auto" w:fill="auto"/>
            <w:noWrap/>
            <w:vAlign w:val="bottom"/>
            <w:hideMark/>
          </w:tcPr>
          <w:p w14:paraId="59F4D1D6" w14:textId="77777777" w:rsidR="00575080" w:rsidRPr="004221E3" w:rsidRDefault="00575080" w:rsidP="00147A7F">
            <w:pPr>
              <w:rPr>
                <w:rFonts w:ascii="Montserrat" w:eastAsia="Times New Roman" w:hAnsi="Montserrat" w:cs="Arial"/>
                <w:sz w:val="12"/>
                <w:szCs w:val="12"/>
                <w:lang w:val="es-MX" w:eastAsia="es-MX"/>
              </w:rPr>
            </w:pPr>
          </w:p>
        </w:tc>
        <w:tc>
          <w:tcPr>
            <w:tcW w:w="82" w:type="pct"/>
            <w:tcBorders>
              <w:top w:val="nil"/>
              <w:left w:val="nil"/>
              <w:bottom w:val="nil"/>
              <w:right w:val="nil"/>
            </w:tcBorders>
            <w:shd w:val="clear" w:color="auto" w:fill="auto"/>
            <w:noWrap/>
            <w:vAlign w:val="bottom"/>
            <w:hideMark/>
          </w:tcPr>
          <w:p w14:paraId="2022EDDD" w14:textId="77777777" w:rsidR="00575080" w:rsidRPr="004221E3" w:rsidRDefault="00575080" w:rsidP="00147A7F">
            <w:pPr>
              <w:rPr>
                <w:rFonts w:ascii="Montserrat" w:eastAsia="Times New Roman" w:hAnsi="Montserrat" w:cs="Arial"/>
                <w:sz w:val="12"/>
                <w:szCs w:val="12"/>
                <w:lang w:val="es-MX" w:eastAsia="es-MX"/>
              </w:rPr>
            </w:pPr>
          </w:p>
        </w:tc>
        <w:tc>
          <w:tcPr>
            <w:tcW w:w="82" w:type="pct"/>
            <w:tcBorders>
              <w:top w:val="nil"/>
              <w:left w:val="nil"/>
              <w:bottom w:val="nil"/>
              <w:right w:val="nil"/>
            </w:tcBorders>
            <w:shd w:val="clear" w:color="auto" w:fill="auto"/>
            <w:noWrap/>
            <w:vAlign w:val="bottom"/>
            <w:hideMark/>
          </w:tcPr>
          <w:p w14:paraId="770BF912" w14:textId="77777777" w:rsidR="00575080" w:rsidRPr="004221E3" w:rsidRDefault="00575080" w:rsidP="00147A7F">
            <w:pPr>
              <w:rPr>
                <w:rFonts w:ascii="Montserrat" w:eastAsia="Times New Roman" w:hAnsi="Montserrat" w:cs="Arial"/>
                <w:sz w:val="12"/>
                <w:szCs w:val="12"/>
                <w:lang w:val="es-MX" w:eastAsia="es-MX"/>
              </w:rPr>
            </w:pPr>
          </w:p>
        </w:tc>
        <w:tc>
          <w:tcPr>
            <w:tcW w:w="82" w:type="pct"/>
            <w:tcBorders>
              <w:top w:val="nil"/>
              <w:left w:val="nil"/>
              <w:bottom w:val="nil"/>
              <w:right w:val="nil"/>
            </w:tcBorders>
            <w:shd w:val="clear" w:color="auto" w:fill="auto"/>
            <w:noWrap/>
            <w:vAlign w:val="bottom"/>
            <w:hideMark/>
          </w:tcPr>
          <w:p w14:paraId="215F13D0" w14:textId="77777777" w:rsidR="00575080" w:rsidRPr="004221E3" w:rsidRDefault="00575080" w:rsidP="00147A7F">
            <w:pPr>
              <w:rPr>
                <w:rFonts w:ascii="Montserrat" w:eastAsia="Times New Roman" w:hAnsi="Montserrat" w:cs="Arial"/>
                <w:sz w:val="12"/>
                <w:szCs w:val="12"/>
                <w:lang w:val="es-MX" w:eastAsia="es-MX"/>
              </w:rPr>
            </w:pPr>
          </w:p>
        </w:tc>
        <w:tc>
          <w:tcPr>
            <w:tcW w:w="82" w:type="pct"/>
            <w:tcBorders>
              <w:top w:val="nil"/>
              <w:left w:val="nil"/>
              <w:bottom w:val="nil"/>
              <w:right w:val="nil"/>
            </w:tcBorders>
            <w:shd w:val="clear" w:color="auto" w:fill="auto"/>
            <w:noWrap/>
            <w:vAlign w:val="bottom"/>
            <w:hideMark/>
          </w:tcPr>
          <w:p w14:paraId="5787D82B" w14:textId="77777777" w:rsidR="00575080" w:rsidRPr="004221E3" w:rsidRDefault="00575080" w:rsidP="00147A7F">
            <w:pPr>
              <w:rPr>
                <w:rFonts w:ascii="Montserrat" w:eastAsia="Times New Roman" w:hAnsi="Montserrat" w:cs="Arial"/>
                <w:sz w:val="12"/>
                <w:szCs w:val="12"/>
                <w:lang w:val="es-MX" w:eastAsia="es-MX"/>
              </w:rPr>
            </w:pPr>
          </w:p>
        </w:tc>
        <w:tc>
          <w:tcPr>
            <w:tcW w:w="82" w:type="pct"/>
            <w:tcBorders>
              <w:top w:val="nil"/>
              <w:left w:val="nil"/>
              <w:bottom w:val="nil"/>
              <w:right w:val="nil"/>
            </w:tcBorders>
            <w:shd w:val="clear" w:color="auto" w:fill="auto"/>
            <w:noWrap/>
            <w:vAlign w:val="bottom"/>
            <w:hideMark/>
          </w:tcPr>
          <w:p w14:paraId="117CE003" w14:textId="77777777" w:rsidR="00575080" w:rsidRPr="004221E3" w:rsidRDefault="00575080" w:rsidP="00147A7F">
            <w:pPr>
              <w:rPr>
                <w:rFonts w:ascii="Montserrat" w:eastAsia="Times New Roman" w:hAnsi="Montserrat" w:cs="Arial"/>
                <w:sz w:val="12"/>
                <w:szCs w:val="12"/>
                <w:lang w:val="es-MX" w:eastAsia="es-MX"/>
              </w:rPr>
            </w:pPr>
          </w:p>
        </w:tc>
        <w:tc>
          <w:tcPr>
            <w:tcW w:w="82" w:type="pct"/>
            <w:tcBorders>
              <w:top w:val="nil"/>
              <w:left w:val="nil"/>
              <w:bottom w:val="nil"/>
              <w:right w:val="nil"/>
            </w:tcBorders>
            <w:shd w:val="clear" w:color="auto" w:fill="auto"/>
            <w:noWrap/>
            <w:vAlign w:val="bottom"/>
            <w:hideMark/>
          </w:tcPr>
          <w:p w14:paraId="7EAA8643" w14:textId="77777777" w:rsidR="00575080" w:rsidRPr="004221E3" w:rsidRDefault="00575080" w:rsidP="00147A7F">
            <w:pPr>
              <w:rPr>
                <w:rFonts w:ascii="Montserrat" w:eastAsia="Times New Roman" w:hAnsi="Montserrat" w:cs="Arial"/>
                <w:sz w:val="12"/>
                <w:szCs w:val="12"/>
                <w:lang w:val="es-MX" w:eastAsia="es-MX"/>
              </w:rPr>
            </w:pPr>
          </w:p>
        </w:tc>
        <w:tc>
          <w:tcPr>
            <w:tcW w:w="82" w:type="pct"/>
            <w:tcBorders>
              <w:top w:val="nil"/>
              <w:left w:val="nil"/>
              <w:bottom w:val="nil"/>
              <w:right w:val="nil"/>
            </w:tcBorders>
            <w:shd w:val="clear" w:color="auto" w:fill="auto"/>
            <w:noWrap/>
            <w:vAlign w:val="bottom"/>
            <w:hideMark/>
          </w:tcPr>
          <w:p w14:paraId="6EEDBADD" w14:textId="77777777" w:rsidR="00575080" w:rsidRPr="004221E3" w:rsidRDefault="00575080" w:rsidP="00147A7F">
            <w:pPr>
              <w:rPr>
                <w:rFonts w:ascii="Montserrat" w:eastAsia="Times New Roman" w:hAnsi="Montserrat" w:cs="Arial"/>
                <w:sz w:val="12"/>
                <w:szCs w:val="12"/>
                <w:lang w:val="es-MX" w:eastAsia="es-MX"/>
              </w:rPr>
            </w:pPr>
          </w:p>
        </w:tc>
        <w:tc>
          <w:tcPr>
            <w:tcW w:w="82" w:type="pct"/>
            <w:tcBorders>
              <w:top w:val="nil"/>
              <w:left w:val="nil"/>
              <w:bottom w:val="nil"/>
              <w:right w:val="nil"/>
            </w:tcBorders>
            <w:shd w:val="clear" w:color="auto" w:fill="auto"/>
            <w:noWrap/>
            <w:vAlign w:val="bottom"/>
            <w:hideMark/>
          </w:tcPr>
          <w:p w14:paraId="31269A4F" w14:textId="77777777" w:rsidR="00575080" w:rsidRPr="004221E3" w:rsidRDefault="00575080" w:rsidP="00147A7F">
            <w:pPr>
              <w:rPr>
                <w:rFonts w:ascii="Montserrat" w:eastAsia="Times New Roman" w:hAnsi="Montserrat" w:cs="Arial"/>
                <w:sz w:val="12"/>
                <w:szCs w:val="12"/>
                <w:lang w:val="es-MX" w:eastAsia="es-MX"/>
              </w:rPr>
            </w:pPr>
          </w:p>
        </w:tc>
        <w:tc>
          <w:tcPr>
            <w:tcW w:w="82" w:type="pct"/>
            <w:tcBorders>
              <w:top w:val="nil"/>
              <w:left w:val="nil"/>
              <w:bottom w:val="nil"/>
              <w:right w:val="nil"/>
            </w:tcBorders>
            <w:shd w:val="clear" w:color="auto" w:fill="auto"/>
            <w:noWrap/>
            <w:vAlign w:val="bottom"/>
            <w:hideMark/>
          </w:tcPr>
          <w:p w14:paraId="30FAA370" w14:textId="77777777" w:rsidR="00575080" w:rsidRPr="004221E3" w:rsidRDefault="00575080" w:rsidP="00147A7F">
            <w:pPr>
              <w:rPr>
                <w:rFonts w:ascii="Montserrat" w:eastAsia="Times New Roman" w:hAnsi="Montserrat" w:cs="Arial"/>
                <w:sz w:val="12"/>
                <w:szCs w:val="12"/>
                <w:lang w:val="es-MX" w:eastAsia="es-MX"/>
              </w:rPr>
            </w:pPr>
          </w:p>
        </w:tc>
        <w:tc>
          <w:tcPr>
            <w:tcW w:w="82" w:type="pct"/>
            <w:tcBorders>
              <w:top w:val="nil"/>
              <w:left w:val="nil"/>
              <w:bottom w:val="nil"/>
              <w:right w:val="nil"/>
            </w:tcBorders>
            <w:shd w:val="clear" w:color="auto" w:fill="auto"/>
            <w:noWrap/>
            <w:vAlign w:val="bottom"/>
            <w:hideMark/>
          </w:tcPr>
          <w:p w14:paraId="1A5CD841" w14:textId="77777777" w:rsidR="00575080" w:rsidRPr="004221E3" w:rsidRDefault="00575080" w:rsidP="00147A7F">
            <w:pPr>
              <w:rPr>
                <w:rFonts w:ascii="Montserrat" w:eastAsia="Times New Roman" w:hAnsi="Montserrat" w:cs="Arial"/>
                <w:sz w:val="12"/>
                <w:szCs w:val="12"/>
                <w:lang w:val="es-MX" w:eastAsia="es-MX"/>
              </w:rPr>
            </w:pPr>
          </w:p>
        </w:tc>
        <w:tc>
          <w:tcPr>
            <w:tcW w:w="82" w:type="pct"/>
            <w:tcBorders>
              <w:top w:val="nil"/>
              <w:left w:val="nil"/>
              <w:bottom w:val="nil"/>
              <w:right w:val="nil"/>
            </w:tcBorders>
            <w:shd w:val="clear" w:color="auto" w:fill="auto"/>
            <w:noWrap/>
            <w:vAlign w:val="bottom"/>
            <w:hideMark/>
          </w:tcPr>
          <w:p w14:paraId="76E103E9" w14:textId="77777777" w:rsidR="00575080" w:rsidRPr="004221E3" w:rsidRDefault="00575080" w:rsidP="00147A7F">
            <w:pPr>
              <w:rPr>
                <w:rFonts w:ascii="Montserrat" w:eastAsia="Times New Roman" w:hAnsi="Montserrat" w:cs="Arial"/>
                <w:sz w:val="12"/>
                <w:szCs w:val="12"/>
                <w:lang w:val="es-MX" w:eastAsia="es-MX"/>
              </w:rPr>
            </w:pPr>
          </w:p>
        </w:tc>
        <w:tc>
          <w:tcPr>
            <w:tcW w:w="82" w:type="pct"/>
            <w:tcBorders>
              <w:top w:val="nil"/>
              <w:left w:val="nil"/>
              <w:bottom w:val="nil"/>
              <w:right w:val="nil"/>
            </w:tcBorders>
            <w:shd w:val="clear" w:color="auto" w:fill="auto"/>
            <w:noWrap/>
            <w:vAlign w:val="bottom"/>
            <w:hideMark/>
          </w:tcPr>
          <w:p w14:paraId="315FFABB" w14:textId="77777777" w:rsidR="00575080" w:rsidRPr="004221E3" w:rsidRDefault="00575080" w:rsidP="00147A7F">
            <w:pPr>
              <w:rPr>
                <w:rFonts w:ascii="Montserrat" w:eastAsia="Times New Roman" w:hAnsi="Montserrat" w:cs="Arial"/>
                <w:sz w:val="12"/>
                <w:szCs w:val="12"/>
                <w:lang w:val="es-MX" w:eastAsia="es-MX"/>
              </w:rPr>
            </w:pPr>
          </w:p>
        </w:tc>
        <w:tc>
          <w:tcPr>
            <w:tcW w:w="82" w:type="pct"/>
            <w:tcBorders>
              <w:top w:val="nil"/>
              <w:left w:val="nil"/>
              <w:bottom w:val="nil"/>
              <w:right w:val="nil"/>
            </w:tcBorders>
            <w:shd w:val="clear" w:color="auto" w:fill="auto"/>
            <w:noWrap/>
            <w:vAlign w:val="bottom"/>
            <w:hideMark/>
          </w:tcPr>
          <w:p w14:paraId="4A229FCA" w14:textId="77777777" w:rsidR="00575080" w:rsidRPr="004221E3" w:rsidRDefault="00575080" w:rsidP="00147A7F">
            <w:pPr>
              <w:rPr>
                <w:rFonts w:ascii="Montserrat" w:eastAsia="Times New Roman" w:hAnsi="Montserrat" w:cs="Arial"/>
                <w:sz w:val="12"/>
                <w:szCs w:val="12"/>
                <w:lang w:val="es-MX" w:eastAsia="es-MX"/>
              </w:rPr>
            </w:pPr>
          </w:p>
        </w:tc>
        <w:tc>
          <w:tcPr>
            <w:tcW w:w="82" w:type="pct"/>
            <w:tcBorders>
              <w:top w:val="nil"/>
              <w:left w:val="nil"/>
              <w:bottom w:val="nil"/>
              <w:right w:val="nil"/>
            </w:tcBorders>
            <w:shd w:val="clear" w:color="auto" w:fill="auto"/>
            <w:noWrap/>
            <w:vAlign w:val="bottom"/>
            <w:hideMark/>
          </w:tcPr>
          <w:p w14:paraId="2D58E9A4" w14:textId="77777777" w:rsidR="00575080" w:rsidRPr="004221E3" w:rsidRDefault="00575080" w:rsidP="00147A7F">
            <w:pPr>
              <w:rPr>
                <w:rFonts w:ascii="Montserrat" w:eastAsia="Times New Roman" w:hAnsi="Montserrat" w:cs="Arial"/>
                <w:sz w:val="12"/>
                <w:szCs w:val="12"/>
                <w:lang w:val="es-MX" w:eastAsia="es-MX"/>
              </w:rPr>
            </w:pPr>
          </w:p>
        </w:tc>
        <w:tc>
          <w:tcPr>
            <w:tcW w:w="82" w:type="pct"/>
            <w:tcBorders>
              <w:top w:val="nil"/>
              <w:left w:val="nil"/>
              <w:bottom w:val="nil"/>
              <w:right w:val="nil"/>
            </w:tcBorders>
            <w:shd w:val="clear" w:color="auto" w:fill="auto"/>
            <w:noWrap/>
            <w:vAlign w:val="bottom"/>
            <w:hideMark/>
          </w:tcPr>
          <w:p w14:paraId="47080993" w14:textId="77777777" w:rsidR="00575080" w:rsidRPr="004221E3" w:rsidRDefault="00575080" w:rsidP="00147A7F">
            <w:pPr>
              <w:rPr>
                <w:rFonts w:ascii="Montserrat" w:eastAsia="Times New Roman" w:hAnsi="Montserrat" w:cs="Arial"/>
                <w:sz w:val="12"/>
                <w:szCs w:val="12"/>
                <w:lang w:val="es-MX" w:eastAsia="es-MX"/>
              </w:rPr>
            </w:pPr>
          </w:p>
        </w:tc>
        <w:tc>
          <w:tcPr>
            <w:tcW w:w="82" w:type="pct"/>
            <w:tcBorders>
              <w:top w:val="nil"/>
              <w:left w:val="nil"/>
              <w:bottom w:val="nil"/>
              <w:right w:val="nil"/>
            </w:tcBorders>
            <w:shd w:val="clear" w:color="auto" w:fill="auto"/>
            <w:noWrap/>
            <w:vAlign w:val="bottom"/>
            <w:hideMark/>
          </w:tcPr>
          <w:p w14:paraId="1A6433CE" w14:textId="77777777" w:rsidR="00575080" w:rsidRPr="004221E3" w:rsidRDefault="00575080" w:rsidP="00147A7F">
            <w:pPr>
              <w:rPr>
                <w:rFonts w:ascii="Montserrat" w:eastAsia="Times New Roman" w:hAnsi="Montserrat" w:cs="Arial"/>
                <w:sz w:val="12"/>
                <w:szCs w:val="12"/>
                <w:lang w:val="es-MX" w:eastAsia="es-MX"/>
              </w:rPr>
            </w:pPr>
          </w:p>
        </w:tc>
        <w:tc>
          <w:tcPr>
            <w:tcW w:w="82" w:type="pct"/>
            <w:tcBorders>
              <w:top w:val="nil"/>
              <w:left w:val="nil"/>
              <w:bottom w:val="nil"/>
              <w:right w:val="nil"/>
            </w:tcBorders>
            <w:shd w:val="clear" w:color="auto" w:fill="auto"/>
            <w:noWrap/>
            <w:vAlign w:val="bottom"/>
            <w:hideMark/>
          </w:tcPr>
          <w:p w14:paraId="112432CA" w14:textId="77777777" w:rsidR="00575080" w:rsidRPr="004221E3" w:rsidRDefault="00575080" w:rsidP="00147A7F">
            <w:pPr>
              <w:rPr>
                <w:rFonts w:ascii="Montserrat" w:eastAsia="Times New Roman" w:hAnsi="Montserrat" w:cs="Arial"/>
                <w:sz w:val="12"/>
                <w:szCs w:val="12"/>
                <w:lang w:val="es-MX" w:eastAsia="es-MX"/>
              </w:rPr>
            </w:pPr>
          </w:p>
        </w:tc>
        <w:tc>
          <w:tcPr>
            <w:tcW w:w="82" w:type="pct"/>
            <w:tcBorders>
              <w:top w:val="nil"/>
              <w:left w:val="nil"/>
              <w:bottom w:val="nil"/>
              <w:right w:val="nil"/>
            </w:tcBorders>
            <w:shd w:val="clear" w:color="auto" w:fill="auto"/>
            <w:noWrap/>
            <w:vAlign w:val="bottom"/>
            <w:hideMark/>
          </w:tcPr>
          <w:p w14:paraId="34BD37C4" w14:textId="77777777" w:rsidR="00575080" w:rsidRPr="004221E3" w:rsidRDefault="00575080" w:rsidP="00147A7F">
            <w:pPr>
              <w:rPr>
                <w:rFonts w:ascii="Montserrat" w:eastAsia="Times New Roman" w:hAnsi="Montserrat" w:cs="Arial"/>
                <w:sz w:val="12"/>
                <w:szCs w:val="12"/>
                <w:lang w:val="es-MX" w:eastAsia="es-MX"/>
              </w:rPr>
            </w:pPr>
          </w:p>
        </w:tc>
        <w:tc>
          <w:tcPr>
            <w:tcW w:w="82" w:type="pct"/>
            <w:tcBorders>
              <w:top w:val="nil"/>
              <w:left w:val="nil"/>
              <w:bottom w:val="nil"/>
              <w:right w:val="nil"/>
            </w:tcBorders>
            <w:shd w:val="clear" w:color="auto" w:fill="auto"/>
            <w:noWrap/>
            <w:vAlign w:val="bottom"/>
            <w:hideMark/>
          </w:tcPr>
          <w:p w14:paraId="5A111F83" w14:textId="77777777" w:rsidR="00575080" w:rsidRPr="004221E3" w:rsidRDefault="00575080" w:rsidP="00147A7F">
            <w:pPr>
              <w:rPr>
                <w:rFonts w:ascii="Montserrat" w:eastAsia="Times New Roman" w:hAnsi="Montserrat" w:cs="Arial"/>
                <w:sz w:val="12"/>
                <w:szCs w:val="12"/>
                <w:lang w:val="es-MX" w:eastAsia="es-MX"/>
              </w:rPr>
            </w:pPr>
          </w:p>
        </w:tc>
        <w:tc>
          <w:tcPr>
            <w:tcW w:w="82" w:type="pct"/>
            <w:tcBorders>
              <w:top w:val="nil"/>
              <w:left w:val="nil"/>
              <w:bottom w:val="nil"/>
              <w:right w:val="nil"/>
            </w:tcBorders>
            <w:shd w:val="clear" w:color="auto" w:fill="auto"/>
            <w:noWrap/>
            <w:vAlign w:val="bottom"/>
            <w:hideMark/>
          </w:tcPr>
          <w:p w14:paraId="5DF2BF1A" w14:textId="77777777" w:rsidR="00575080" w:rsidRPr="004221E3" w:rsidRDefault="00575080" w:rsidP="00147A7F">
            <w:pPr>
              <w:rPr>
                <w:rFonts w:ascii="Montserrat" w:eastAsia="Times New Roman" w:hAnsi="Montserrat" w:cs="Arial"/>
                <w:sz w:val="12"/>
                <w:szCs w:val="12"/>
                <w:lang w:val="es-MX" w:eastAsia="es-MX"/>
              </w:rPr>
            </w:pPr>
          </w:p>
        </w:tc>
        <w:tc>
          <w:tcPr>
            <w:tcW w:w="82" w:type="pct"/>
            <w:tcBorders>
              <w:top w:val="nil"/>
              <w:left w:val="nil"/>
              <w:bottom w:val="nil"/>
              <w:right w:val="nil"/>
            </w:tcBorders>
            <w:shd w:val="clear" w:color="auto" w:fill="auto"/>
            <w:noWrap/>
            <w:vAlign w:val="bottom"/>
            <w:hideMark/>
          </w:tcPr>
          <w:p w14:paraId="449A3278" w14:textId="77777777" w:rsidR="00575080" w:rsidRPr="004221E3" w:rsidRDefault="00575080" w:rsidP="00147A7F">
            <w:pPr>
              <w:rPr>
                <w:rFonts w:ascii="Montserrat" w:eastAsia="Times New Roman" w:hAnsi="Montserrat" w:cs="Arial"/>
                <w:sz w:val="12"/>
                <w:szCs w:val="12"/>
                <w:lang w:val="es-MX" w:eastAsia="es-MX"/>
              </w:rPr>
            </w:pPr>
          </w:p>
        </w:tc>
        <w:tc>
          <w:tcPr>
            <w:tcW w:w="82" w:type="pct"/>
            <w:tcBorders>
              <w:top w:val="nil"/>
              <w:left w:val="nil"/>
              <w:bottom w:val="nil"/>
              <w:right w:val="nil"/>
            </w:tcBorders>
            <w:shd w:val="clear" w:color="auto" w:fill="auto"/>
            <w:noWrap/>
            <w:vAlign w:val="bottom"/>
            <w:hideMark/>
          </w:tcPr>
          <w:p w14:paraId="6A8F0041" w14:textId="77777777" w:rsidR="00575080" w:rsidRPr="004221E3" w:rsidRDefault="00575080" w:rsidP="00147A7F">
            <w:pPr>
              <w:rPr>
                <w:rFonts w:ascii="Montserrat" w:eastAsia="Times New Roman" w:hAnsi="Montserrat" w:cs="Arial"/>
                <w:sz w:val="12"/>
                <w:szCs w:val="12"/>
                <w:lang w:val="es-MX" w:eastAsia="es-MX"/>
              </w:rPr>
            </w:pPr>
          </w:p>
        </w:tc>
        <w:tc>
          <w:tcPr>
            <w:tcW w:w="136" w:type="pct"/>
            <w:tcBorders>
              <w:top w:val="nil"/>
              <w:left w:val="nil"/>
              <w:bottom w:val="nil"/>
              <w:right w:val="nil"/>
            </w:tcBorders>
            <w:shd w:val="clear" w:color="auto" w:fill="auto"/>
            <w:noWrap/>
            <w:vAlign w:val="bottom"/>
            <w:hideMark/>
          </w:tcPr>
          <w:p w14:paraId="0B09B594" w14:textId="77777777" w:rsidR="00575080" w:rsidRPr="004221E3" w:rsidRDefault="00575080" w:rsidP="00147A7F">
            <w:pPr>
              <w:rPr>
                <w:rFonts w:ascii="Montserrat" w:eastAsia="Times New Roman" w:hAnsi="Montserrat" w:cs="Arial"/>
                <w:sz w:val="12"/>
                <w:szCs w:val="12"/>
                <w:lang w:val="es-MX" w:eastAsia="es-MX"/>
              </w:rPr>
            </w:pPr>
          </w:p>
        </w:tc>
        <w:tc>
          <w:tcPr>
            <w:tcW w:w="82" w:type="pct"/>
            <w:tcBorders>
              <w:top w:val="nil"/>
              <w:left w:val="nil"/>
              <w:bottom w:val="nil"/>
              <w:right w:val="nil"/>
            </w:tcBorders>
            <w:shd w:val="clear" w:color="auto" w:fill="auto"/>
            <w:noWrap/>
            <w:vAlign w:val="bottom"/>
            <w:hideMark/>
          </w:tcPr>
          <w:p w14:paraId="0E879AD4" w14:textId="77777777" w:rsidR="00575080" w:rsidRPr="004221E3" w:rsidRDefault="00575080" w:rsidP="00147A7F">
            <w:pPr>
              <w:rPr>
                <w:rFonts w:ascii="Montserrat" w:eastAsia="Times New Roman" w:hAnsi="Montserrat" w:cs="Arial"/>
                <w:sz w:val="12"/>
                <w:szCs w:val="12"/>
                <w:lang w:val="es-MX" w:eastAsia="es-MX"/>
              </w:rPr>
            </w:pPr>
          </w:p>
        </w:tc>
        <w:tc>
          <w:tcPr>
            <w:tcW w:w="92" w:type="pct"/>
            <w:tcBorders>
              <w:top w:val="nil"/>
              <w:left w:val="nil"/>
              <w:bottom w:val="nil"/>
              <w:right w:val="nil"/>
            </w:tcBorders>
            <w:shd w:val="clear" w:color="auto" w:fill="auto"/>
            <w:noWrap/>
            <w:vAlign w:val="bottom"/>
            <w:hideMark/>
          </w:tcPr>
          <w:p w14:paraId="034B6301" w14:textId="77777777" w:rsidR="00575080" w:rsidRPr="004221E3" w:rsidRDefault="00575080" w:rsidP="00147A7F">
            <w:pPr>
              <w:rPr>
                <w:rFonts w:ascii="Montserrat" w:eastAsia="Times New Roman" w:hAnsi="Montserrat" w:cs="Arial"/>
                <w:sz w:val="12"/>
                <w:szCs w:val="12"/>
                <w:lang w:val="es-MX" w:eastAsia="es-MX"/>
              </w:rPr>
            </w:pPr>
          </w:p>
        </w:tc>
        <w:tc>
          <w:tcPr>
            <w:tcW w:w="93" w:type="pct"/>
            <w:tcBorders>
              <w:top w:val="nil"/>
              <w:left w:val="nil"/>
              <w:bottom w:val="nil"/>
              <w:right w:val="nil"/>
            </w:tcBorders>
            <w:shd w:val="clear" w:color="auto" w:fill="auto"/>
            <w:noWrap/>
            <w:vAlign w:val="bottom"/>
            <w:hideMark/>
          </w:tcPr>
          <w:p w14:paraId="7E21C260" w14:textId="77777777" w:rsidR="00575080" w:rsidRPr="004221E3" w:rsidRDefault="00575080" w:rsidP="00147A7F">
            <w:pPr>
              <w:rPr>
                <w:rFonts w:ascii="Montserrat" w:eastAsia="Times New Roman" w:hAnsi="Montserrat" w:cs="Arial"/>
                <w:sz w:val="12"/>
                <w:szCs w:val="12"/>
                <w:lang w:val="es-MX" w:eastAsia="es-MX"/>
              </w:rPr>
            </w:pPr>
          </w:p>
        </w:tc>
        <w:tc>
          <w:tcPr>
            <w:tcW w:w="82" w:type="pct"/>
            <w:tcBorders>
              <w:top w:val="nil"/>
              <w:left w:val="nil"/>
              <w:bottom w:val="nil"/>
              <w:right w:val="nil"/>
            </w:tcBorders>
            <w:shd w:val="clear" w:color="auto" w:fill="auto"/>
            <w:noWrap/>
            <w:vAlign w:val="bottom"/>
            <w:hideMark/>
          </w:tcPr>
          <w:p w14:paraId="702AD2BD" w14:textId="77777777" w:rsidR="00575080" w:rsidRPr="004221E3" w:rsidRDefault="00575080" w:rsidP="00147A7F">
            <w:pPr>
              <w:rPr>
                <w:rFonts w:ascii="Montserrat" w:eastAsia="Times New Roman" w:hAnsi="Montserrat" w:cs="Arial"/>
                <w:sz w:val="12"/>
                <w:szCs w:val="12"/>
                <w:lang w:val="es-MX" w:eastAsia="es-MX"/>
              </w:rPr>
            </w:pPr>
          </w:p>
        </w:tc>
        <w:tc>
          <w:tcPr>
            <w:tcW w:w="82" w:type="pct"/>
            <w:tcBorders>
              <w:top w:val="nil"/>
              <w:left w:val="nil"/>
              <w:bottom w:val="nil"/>
              <w:right w:val="nil"/>
            </w:tcBorders>
            <w:shd w:val="clear" w:color="auto" w:fill="auto"/>
            <w:noWrap/>
            <w:vAlign w:val="bottom"/>
            <w:hideMark/>
          </w:tcPr>
          <w:p w14:paraId="35E382CA" w14:textId="77777777" w:rsidR="00575080" w:rsidRPr="004221E3" w:rsidRDefault="00575080" w:rsidP="00147A7F">
            <w:pPr>
              <w:rPr>
                <w:rFonts w:ascii="Montserrat" w:eastAsia="Times New Roman" w:hAnsi="Montserrat" w:cs="Arial"/>
                <w:sz w:val="12"/>
                <w:szCs w:val="12"/>
                <w:lang w:val="es-MX" w:eastAsia="es-MX"/>
              </w:rPr>
            </w:pPr>
          </w:p>
        </w:tc>
        <w:tc>
          <w:tcPr>
            <w:tcW w:w="94" w:type="pct"/>
            <w:tcBorders>
              <w:top w:val="nil"/>
              <w:left w:val="nil"/>
              <w:bottom w:val="nil"/>
              <w:right w:val="nil"/>
            </w:tcBorders>
            <w:shd w:val="clear" w:color="auto" w:fill="auto"/>
            <w:noWrap/>
            <w:vAlign w:val="bottom"/>
            <w:hideMark/>
          </w:tcPr>
          <w:p w14:paraId="741D4909" w14:textId="77777777" w:rsidR="00575080" w:rsidRPr="004221E3" w:rsidRDefault="00575080" w:rsidP="00147A7F">
            <w:pPr>
              <w:rPr>
                <w:rFonts w:ascii="Montserrat" w:eastAsia="Times New Roman" w:hAnsi="Montserrat" w:cs="Arial"/>
                <w:sz w:val="12"/>
                <w:szCs w:val="12"/>
                <w:lang w:val="es-MX" w:eastAsia="es-MX"/>
              </w:rPr>
            </w:pPr>
          </w:p>
        </w:tc>
        <w:tc>
          <w:tcPr>
            <w:tcW w:w="91" w:type="pct"/>
            <w:tcBorders>
              <w:top w:val="nil"/>
              <w:left w:val="nil"/>
              <w:bottom w:val="nil"/>
              <w:right w:val="nil"/>
            </w:tcBorders>
            <w:shd w:val="clear" w:color="auto" w:fill="auto"/>
            <w:noWrap/>
            <w:vAlign w:val="bottom"/>
            <w:hideMark/>
          </w:tcPr>
          <w:p w14:paraId="2287CD51" w14:textId="77777777" w:rsidR="00575080" w:rsidRPr="004221E3" w:rsidRDefault="00575080" w:rsidP="00147A7F">
            <w:pPr>
              <w:rPr>
                <w:rFonts w:ascii="Montserrat" w:eastAsia="Times New Roman" w:hAnsi="Montserrat" w:cs="Arial"/>
                <w:sz w:val="12"/>
                <w:szCs w:val="12"/>
                <w:lang w:val="es-MX" w:eastAsia="es-MX"/>
              </w:rPr>
            </w:pPr>
          </w:p>
        </w:tc>
        <w:tc>
          <w:tcPr>
            <w:tcW w:w="92" w:type="pct"/>
            <w:tcBorders>
              <w:top w:val="nil"/>
              <w:left w:val="nil"/>
              <w:bottom w:val="nil"/>
              <w:right w:val="nil"/>
            </w:tcBorders>
            <w:shd w:val="clear" w:color="auto" w:fill="auto"/>
            <w:noWrap/>
            <w:vAlign w:val="bottom"/>
            <w:hideMark/>
          </w:tcPr>
          <w:p w14:paraId="4EDC5765" w14:textId="77777777" w:rsidR="00575080" w:rsidRPr="004221E3" w:rsidRDefault="00575080" w:rsidP="00147A7F">
            <w:pPr>
              <w:rPr>
                <w:rFonts w:ascii="Montserrat" w:eastAsia="Times New Roman" w:hAnsi="Montserrat" w:cs="Arial"/>
                <w:sz w:val="12"/>
                <w:szCs w:val="12"/>
                <w:lang w:val="es-MX" w:eastAsia="es-MX"/>
              </w:rPr>
            </w:pPr>
          </w:p>
        </w:tc>
        <w:tc>
          <w:tcPr>
            <w:tcW w:w="93" w:type="pct"/>
            <w:tcBorders>
              <w:top w:val="nil"/>
              <w:left w:val="nil"/>
              <w:bottom w:val="nil"/>
              <w:right w:val="nil"/>
            </w:tcBorders>
            <w:shd w:val="clear" w:color="auto" w:fill="auto"/>
            <w:noWrap/>
            <w:vAlign w:val="bottom"/>
            <w:hideMark/>
          </w:tcPr>
          <w:p w14:paraId="761195A7" w14:textId="77777777" w:rsidR="00575080" w:rsidRPr="004221E3" w:rsidRDefault="00575080" w:rsidP="00147A7F">
            <w:pPr>
              <w:rPr>
                <w:rFonts w:ascii="Montserrat" w:eastAsia="Times New Roman" w:hAnsi="Montserrat" w:cs="Arial"/>
                <w:sz w:val="12"/>
                <w:szCs w:val="12"/>
                <w:lang w:val="es-MX" w:eastAsia="es-MX"/>
              </w:rPr>
            </w:pPr>
          </w:p>
        </w:tc>
      </w:tr>
      <w:tr w:rsidR="00575080" w:rsidRPr="004221E3" w14:paraId="3B624B0D" w14:textId="77777777" w:rsidTr="00575080">
        <w:trPr>
          <w:trHeight w:val="20"/>
        </w:trPr>
        <w:tc>
          <w:tcPr>
            <w:tcW w:w="1570" w:type="pct"/>
            <w:gridSpan w:val="4"/>
            <w:tcBorders>
              <w:top w:val="nil"/>
              <w:left w:val="single" w:sz="4" w:space="0" w:color="000000"/>
              <w:bottom w:val="nil"/>
              <w:right w:val="nil"/>
            </w:tcBorders>
            <w:shd w:val="clear" w:color="auto" w:fill="auto"/>
            <w:vAlign w:val="center"/>
            <w:hideMark/>
          </w:tcPr>
          <w:p w14:paraId="781B9776" w14:textId="77777777" w:rsidR="00575080" w:rsidRPr="004221E3" w:rsidRDefault="00575080" w:rsidP="00147A7F">
            <w:pPr>
              <w:jc w:val="cente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INSTITUTO MEXICANO DEL SEGURO SOCIAL.</w:t>
            </w:r>
          </w:p>
        </w:tc>
        <w:tc>
          <w:tcPr>
            <w:tcW w:w="2244" w:type="pct"/>
            <w:gridSpan w:val="27"/>
            <w:vMerge w:val="restart"/>
            <w:tcBorders>
              <w:top w:val="nil"/>
              <w:left w:val="nil"/>
              <w:bottom w:val="nil"/>
              <w:right w:val="nil"/>
            </w:tcBorders>
            <w:shd w:val="clear" w:color="auto" w:fill="auto"/>
            <w:hideMark/>
          </w:tcPr>
          <w:p w14:paraId="558E7C0F" w14:textId="77777777" w:rsidR="00575080" w:rsidRPr="004221E3" w:rsidRDefault="00575080" w:rsidP="00147A7F">
            <w:pPr>
              <w:jc w:val="cente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xml:space="preserve">PROGRAMA CALENDARIZADO DE REALIZACIÓN DEL SERVICIO. </w:t>
            </w:r>
            <w:r w:rsidRPr="004221E3">
              <w:rPr>
                <w:rFonts w:ascii="Montserrat" w:eastAsia="Times New Roman" w:hAnsi="Montserrat" w:cs="Arial"/>
                <w:sz w:val="12"/>
                <w:szCs w:val="12"/>
                <w:lang w:val="es-MX" w:eastAsia="es-MX"/>
              </w:rPr>
              <w:br/>
            </w:r>
            <w:r w:rsidRPr="004221E3">
              <w:rPr>
                <w:rFonts w:ascii="Montserrat" w:eastAsia="Times New Roman" w:hAnsi="Montserrat" w:cs="Arial"/>
                <w:b/>
                <w:bCs/>
                <w:sz w:val="12"/>
                <w:szCs w:val="12"/>
                <w:lang w:val="es-MX" w:eastAsia="es-MX"/>
              </w:rPr>
              <w:t>SERVICIO DE MANTENIMIENTO CORRECTIVO MAYOR A TANQUES DE AGUA CALIENTE PARA HOSPITALES REGIMEN IMSS - ORDINARIO, EJERCICIO 2024</w:t>
            </w:r>
          </w:p>
        </w:tc>
        <w:tc>
          <w:tcPr>
            <w:tcW w:w="82" w:type="pct"/>
            <w:tcBorders>
              <w:top w:val="nil"/>
              <w:left w:val="nil"/>
              <w:bottom w:val="nil"/>
              <w:right w:val="nil"/>
            </w:tcBorders>
            <w:shd w:val="clear" w:color="auto" w:fill="auto"/>
            <w:noWrap/>
            <w:vAlign w:val="bottom"/>
            <w:hideMark/>
          </w:tcPr>
          <w:p w14:paraId="563A1E65" w14:textId="77777777" w:rsidR="00575080" w:rsidRPr="004221E3" w:rsidRDefault="00575080" w:rsidP="00147A7F">
            <w:pPr>
              <w:jc w:val="center"/>
              <w:rPr>
                <w:rFonts w:ascii="Montserrat" w:eastAsia="Times New Roman" w:hAnsi="Montserrat" w:cs="Arial"/>
                <w:sz w:val="12"/>
                <w:szCs w:val="12"/>
                <w:lang w:val="es-MX" w:eastAsia="es-MX"/>
              </w:rPr>
            </w:pPr>
          </w:p>
        </w:tc>
        <w:tc>
          <w:tcPr>
            <w:tcW w:w="82" w:type="pct"/>
            <w:tcBorders>
              <w:top w:val="nil"/>
              <w:left w:val="nil"/>
              <w:bottom w:val="nil"/>
              <w:right w:val="nil"/>
            </w:tcBorders>
            <w:shd w:val="clear" w:color="auto" w:fill="auto"/>
            <w:noWrap/>
            <w:vAlign w:val="bottom"/>
            <w:hideMark/>
          </w:tcPr>
          <w:p w14:paraId="0EACE575" w14:textId="77777777" w:rsidR="00575080" w:rsidRPr="004221E3" w:rsidRDefault="00575080" w:rsidP="00147A7F">
            <w:pPr>
              <w:rPr>
                <w:rFonts w:ascii="Montserrat" w:eastAsia="Times New Roman" w:hAnsi="Montserrat" w:cs="Arial"/>
                <w:sz w:val="12"/>
                <w:szCs w:val="12"/>
                <w:lang w:val="es-MX" w:eastAsia="es-MX"/>
              </w:rPr>
            </w:pPr>
          </w:p>
        </w:tc>
        <w:tc>
          <w:tcPr>
            <w:tcW w:w="218" w:type="pct"/>
            <w:gridSpan w:val="2"/>
            <w:tcBorders>
              <w:top w:val="nil"/>
              <w:left w:val="nil"/>
              <w:bottom w:val="nil"/>
              <w:right w:val="nil"/>
            </w:tcBorders>
            <w:shd w:val="clear" w:color="auto" w:fill="auto"/>
            <w:noWrap/>
            <w:vAlign w:val="bottom"/>
            <w:hideMark/>
          </w:tcPr>
          <w:p w14:paraId="19EB6809" w14:textId="77777777" w:rsidR="00575080" w:rsidRPr="004221E3" w:rsidRDefault="00575080" w:rsidP="00147A7F">
            <w:pP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HOJA</w:t>
            </w:r>
          </w:p>
        </w:tc>
        <w:tc>
          <w:tcPr>
            <w:tcW w:w="82" w:type="pct"/>
            <w:tcBorders>
              <w:top w:val="nil"/>
              <w:left w:val="nil"/>
              <w:bottom w:val="nil"/>
              <w:right w:val="nil"/>
            </w:tcBorders>
            <w:shd w:val="clear" w:color="auto" w:fill="auto"/>
            <w:noWrap/>
            <w:vAlign w:val="bottom"/>
            <w:hideMark/>
          </w:tcPr>
          <w:p w14:paraId="7702F363" w14:textId="77777777" w:rsidR="00575080" w:rsidRPr="004221E3" w:rsidRDefault="00575080" w:rsidP="00147A7F">
            <w:pPr>
              <w:rPr>
                <w:rFonts w:ascii="Montserrat" w:eastAsia="Times New Roman" w:hAnsi="Montserrat" w:cs="Arial"/>
                <w:sz w:val="12"/>
                <w:szCs w:val="12"/>
                <w:lang w:val="es-MX" w:eastAsia="es-MX"/>
              </w:rPr>
            </w:pPr>
          </w:p>
        </w:tc>
        <w:tc>
          <w:tcPr>
            <w:tcW w:w="92" w:type="pct"/>
            <w:tcBorders>
              <w:top w:val="nil"/>
              <w:left w:val="nil"/>
              <w:bottom w:val="nil"/>
              <w:right w:val="nil"/>
            </w:tcBorders>
            <w:shd w:val="clear" w:color="auto" w:fill="auto"/>
            <w:noWrap/>
            <w:vAlign w:val="bottom"/>
            <w:hideMark/>
          </w:tcPr>
          <w:p w14:paraId="4740202A" w14:textId="77777777" w:rsidR="00575080" w:rsidRPr="004221E3" w:rsidRDefault="00575080" w:rsidP="00147A7F">
            <w:pPr>
              <w:rPr>
                <w:rFonts w:ascii="Montserrat" w:eastAsia="Times New Roman" w:hAnsi="Montserrat" w:cs="Arial"/>
                <w:sz w:val="12"/>
                <w:szCs w:val="12"/>
                <w:lang w:val="es-MX" w:eastAsia="es-MX"/>
              </w:rPr>
            </w:pPr>
          </w:p>
        </w:tc>
        <w:tc>
          <w:tcPr>
            <w:tcW w:w="93" w:type="pct"/>
            <w:tcBorders>
              <w:top w:val="nil"/>
              <w:left w:val="nil"/>
              <w:bottom w:val="nil"/>
              <w:right w:val="nil"/>
            </w:tcBorders>
            <w:shd w:val="clear" w:color="auto" w:fill="auto"/>
            <w:noWrap/>
            <w:vAlign w:val="bottom"/>
            <w:hideMark/>
          </w:tcPr>
          <w:p w14:paraId="021EC733" w14:textId="77777777" w:rsidR="00575080" w:rsidRPr="004221E3" w:rsidRDefault="00575080" w:rsidP="00147A7F">
            <w:pPr>
              <w:rPr>
                <w:rFonts w:ascii="Montserrat" w:eastAsia="Times New Roman" w:hAnsi="Montserrat" w:cs="Arial"/>
                <w:sz w:val="12"/>
                <w:szCs w:val="12"/>
                <w:lang w:val="es-MX" w:eastAsia="es-MX"/>
              </w:rPr>
            </w:pPr>
          </w:p>
        </w:tc>
        <w:tc>
          <w:tcPr>
            <w:tcW w:w="82" w:type="pct"/>
            <w:tcBorders>
              <w:top w:val="nil"/>
              <w:left w:val="nil"/>
              <w:bottom w:val="nil"/>
              <w:right w:val="nil"/>
            </w:tcBorders>
            <w:shd w:val="clear" w:color="auto" w:fill="auto"/>
            <w:noWrap/>
            <w:vAlign w:val="bottom"/>
            <w:hideMark/>
          </w:tcPr>
          <w:p w14:paraId="71CC9E21" w14:textId="77777777" w:rsidR="00575080" w:rsidRPr="004221E3" w:rsidRDefault="00575080" w:rsidP="00147A7F">
            <w:pPr>
              <w:rPr>
                <w:rFonts w:ascii="Montserrat" w:eastAsia="Times New Roman" w:hAnsi="Montserrat" w:cs="Arial"/>
                <w:sz w:val="12"/>
                <w:szCs w:val="12"/>
                <w:lang w:val="es-MX" w:eastAsia="es-MX"/>
              </w:rPr>
            </w:pPr>
          </w:p>
        </w:tc>
        <w:tc>
          <w:tcPr>
            <w:tcW w:w="82" w:type="pct"/>
            <w:tcBorders>
              <w:top w:val="nil"/>
              <w:left w:val="nil"/>
              <w:bottom w:val="nil"/>
              <w:right w:val="nil"/>
            </w:tcBorders>
            <w:shd w:val="clear" w:color="auto" w:fill="auto"/>
            <w:noWrap/>
            <w:vAlign w:val="bottom"/>
            <w:hideMark/>
          </w:tcPr>
          <w:p w14:paraId="51DB5771" w14:textId="77777777" w:rsidR="00575080" w:rsidRPr="004221E3" w:rsidRDefault="00575080" w:rsidP="00147A7F">
            <w:pPr>
              <w:rPr>
                <w:rFonts w:ascii="Montserrat" w:eastAsia="Times New Roman" w:hAnsi="Montserrat" w:cs="Arial"/>
                <w:sz w:val="12"/>
                <w:szCs w:val="12"/>
                <w:lang w:val="es-MX" w:eastAsia="es-MX"/>
              </w:rPr>
            </w:pPr>
          </w:p>
        </w:tc>
        <w:tc>
          <w:tcPr>
            <w:tcW w:w="94" w:type="pct"/>
            <w:tcBorders>
              <w:top w:val="nil"/>
              <w:left w:val="nil"/>
              <w:bottom w:val="nil"/>
              <w:right w:val="nil"/>
            </w:tcBorders>
            <w:shd w:val="clear" w:color="auto" w:fill="auto"/>
            <w:noWrap/>
            <w:vAlign w:val="bottom"/>
            <w:hideMark/>
          </w:tcPr>
          <w:p w14:paraId="66B679C4" w14:textId="77777777" w:rsidR="00575080" w:rsidRPr="004221E3" w:rsidRDefault="00575080" w:rsidP="00147A7F">
            <w:pPr>
              <w:rPr>
                <w:rFonts w:ascii="Montserrat" w:eastAsia="Times New Roman" w:hAnsi="Montserrat" w:cs="Arial"/>
                <w:sz w:val="12"/>
                <w:szCs w:val="12"/>
                <w:lang w:val="es-MX" w:eastAsia="es-MX"/>
              </w:rPr>
            </w:pPr>
          </w:p>
        </w:tc>
        <w:tc>
          <w:tcPr>
            <w:tcW w:w="91" w:type="pct"/>
            <w:tcBorders>
              <w:top w:val="nil"/>
              <w:left w:val="nil"/>
              <w:bottom w:val="nil"/>
              <w:right w:val="nil"/>
            </w:tcBorders>
            <w:shd w:val="clear" w:color="auto" w:fill="auto"/>
            <w:noWrap/>
            <w:vAlign w:val="bottom"/>
            <w:hideMark/>
          </w:tcPr>
          <w:p w14:paraId="016A4DBE" w14:textId="77777777" w:rsidR="00575080" w:rsidRPr="004221E3" w:rsidRDefault="00575080" w:rsidP="00147A7F">
            <w:pPr>
              <w:rPr>
                <w:rFonts w:ascii="Montserrat" w:eastAsia="Times New Roman" w:hAnsi="Montserrat" w:cs="Arial"/>
                <w:sz w:val="12"/>
                <w:szCs w:val="12"/>
                <w:lang w:val="es-MX" w:eastAsia="es-MX"/>
              </w:rPr>
            </w:pPr>
          </w:p>
        </w:tc>
        <w:tc>
          <w:tcPr>
            <w:tcW w:w="92" w:type="pct"/>
            <w:tcBorders>
              <w:top w:val="nil"/>
              <w:left w:val="nil"/>
              <w:bottom w:val="nil"/>
              <w:right w:val="nil"/>
            </w:tcBorders>
            <w:shd w:val="clear" w:color="auto" w:fill="auto"/>
            <w:noWrap/>
            <w:vAlign w:val="bottom"/>
            <w:hideMark/>
          </w:tcPr>
          <w:p w14:paraId="663516F6" w14:textId="77777777" w:rsidR="00575080" w:rsidRPr="004221E3" w:rsidRDefault="00575080" w:rsidP="00147A7F">
            <w:pPr>
              <w:rPr>
                <w:rFonts w:ascii="Montserrat" w:eastAsia="Times New Roman" w:hAnsi="Montserrat" w:cs="Arial"/>
                <w:sz w:val="12"/>
                <w:szCs w:val="12"/>
                <w:lang w:val="es-MX" w:eastAsia="es-MX"/>
              </w:rPr>
            </w:pPr>
          </w:p>
        </w:tc>
        <w:tc>
          <w:tcPr>
            <w:tcW w:w="93" w:type="pct"/>
            <w:tcBorders>
              <w:top w:val="nil"/>
              <w:left w:val="nil"/>
              <w:bottom w:val="nil"/>
              <w:right w:val="nil"/>
            </w:tcBorders>
            <w:shd w:val="clear" w:color="auto" w:fill="auto"/>
            <w:noWrap/>
            <w:vAlign w:val="bottom"/>
            <w:hideMark/>
          </w:tcPr>
          <w:p w14:paraId="1DBECA44" w14:textId="77777777" w:rsidR="00575080" w:rsidRPr="004221E3" w:rsidRDefault="00575080" w:rsidP="00147A7F">
            <w:pPr>
              <w:rPr>
                <w:rFonts w:ascii="Montserrat" w:eastAsia="Times New Roman" w:hAnsi="Montserrat" w:cs="Arial"/>
                <w:sz w:val="12"/>
                <w:szCs w:val="12"/>
                <w:lang w:val="es-MX" w:eastAsia="es-MX"/>
              </w:rPr>
            </w:pPr>
          </w:p>
        </w:tc>
      </w:tr>
      <w:tr w:rsidR="00575080" w:rsidRPr="004221E3" w14:paraId="52ECFAF2" w14:textId="77777777" w:rsidTr="00575080">
        <w:trPr>
          <w:trHeight w:val="20"/>
        </w:trPr>
        <w:tc>
          <w:tcPr>
            <w:tcW w:w="1570" w:type="pct"/>
            <w:gridSpan w:val="4"/>
            <w:tcBorders>
              <w:top w:val="nil"/>
              <w:left w:val="single" w:sz="4" w:space="0" w:color="000000"/>
              <w:bottom w:val="nil"/>
              <w:right w:val="nil"/>
            </w:tcBorders>
            <w:shd w:val="clear" w:color="auto" w:fill="auto"/>
            <w:vAlign w:val="center"/>
            <w:hideMark/>
          </w:tcPr>
          <w:p w14:paraId="44E5FBFA" w14:textId="77777777" w:rsidR="00575080" w:rsidRPr="004221E3" w:rsidRDefault="00575080" w:rsidP="00147A7F">
            <w:pPr>
              <w:jc w:val="cente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OOAD OAXACA.</w:t>
            </w:r>
          </w:p>
        </w:tc>
        <w:tc>
          <w:tcPr>
            <w:tcW w:w="2244" w:type="pct"/>
            <w:gridSpan w:val="27"/>
            <w:vMerge/>
            <w:tcBorders>
              <w:top w:val="nil"/>
              <w:left w:val="nil"/>
              <w:bottom w:val="nil"/>
              <w:right w:val="nil"/>
            </w:tcBorders>
            <w:vAlign w:val="center"/>
            <w:hideMark/>
          </w:tcPr>
          <w:p w14:paraId="46007FE2" w14:textId="77777777" w:rsidR="00575080" w:rsidRPr="004221E3" w:rsidRDefault="00575080" w:rsidP="00147A7F">
            <w:pPr>
              <w:rPr>
                <w:rFonts w:ascii="Montserrat" w:eastAsia="Times New Roman" w:hAnsi="Montserrat" w:cs="Arial"/>
                <w:sz w:val="12"/>
                <w:szCs w:val="12"/>
                <w:lang w:val="es-MX" w:eastAsia="es-MX"/>
              </w:rPr>
            </w:pPr>
          </w:p>
        </w:tc>
        <w:tc>
          <w:tcPr>
            <w:tcW w:w="82" w:type="pct"/>
            <w:tcBorders>
              <w:top w:val="nil"/>
              <w:left w:val="nil"/>
              <w:bottom w:val="nil"/>
              <w:right w:val="nil"/>
            </w:tcBorders>
            <w:shd w:val="clear" w:color="auto" w:fill="auto"/>
            <w:noWrap/>
            <w:vAlign w:val="bottom"/>
            <w:hideMark/>
          </w:tcPr>
          <w:p w14:paraId="1C36E7AE" w14:textId="77777777" w:rsidR="00575080" w:rsidRPr="004221E3" w:rsidRDefault="00575080" w:rsidP="00147A7F">
            <w:pPr>
              <w:jc w:val="center"/>
              <w:rPr>
                <w:rFonts w:ascii="Montserrat" w:eastAsia="Times New Roman" w:hAnsi="Montserrat" w:cs="Arial"/>
                <w:sz w:val="12"/>
                <w:szCs w:val="12"/>
                <w:lang w:val="es-MX" w:eastAsia="es-MX"/>
              </w:rPr>
            </w:pPr>
          </w:p>
        </w:tc>
        <w:tc>
          <w:tcPr>
            <w:tcW w:w="82" w:type="pct"/>
            <w:tcBorders>
              <w:top w:val="nil"/>
              <w:left w:val="single" w:sz="4" w:space="0" w:color="000000"/>
              <w:bottom w:val="single" w:sz="4" w:space="0" w:color="000000"/>
              <w:right w:val="nil"/>
            </w:tcBorders>
            <w:shd w:val="clear" w:color="auto" w:fill="auto"/>
            <w:noWrap/>
            <w:vAlign w:val="bottom"/>
            <w:hideMark/>
          </w:tcPr>
          <w:p w14:paraId="0162CB3E" w14:textId="77777777" w:rsidR="00575080" w:rsidRPr="004221E3" w:rsidRDefault="00575080" w:rsidP="00147A7F">
            <w:pP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c>
          <w:tcPr>
            <w:tcW w:w="82" w:type="pct"/>
            <w:tcBorders>
              <w:top w:val="nil"/>
              <w:left w:val="nil"/>
              <w:bottom w:val="single" w:sz="4" w:space="0" w:color="000000"/>
              <w:right w:val="nil"/>
            </w:tcBorders>
            <w:shd w:val="clear" w:color="auto" w:fill="auto"/>
            <w:noWrap/>
            <w:vAlign w:val="bottom"/>
            <w:hideMark/>
          </w:tcPr>
          <w:p w14:paraId="461BB282" w14:textId="77777777" w:rsidR="00575080" w:rsidRPr="004221E3" w:rsidRDefault="00575080" w:rsidP="00147A7F">
            <w:pP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c>
          <w:tcPr>
            <w:tcW w:w="136" w:type="pct"/>
            <w:tcBorders>
              <w:top w:val="nil"/>
              <w:left w:val="nil"/>
              <w:bottom w:val="nil"/>
              <w:right w:val="nil"/>
            </w:tcBorders>
            <w:shd w:val="clear" w:color="auto" w:fill="auto"/>
            <w:noWrap/>
            <w:vAlign w:val="bottom"/>
            <w:hideMark/>
          </w:tcPr>
          <w:p w14:paraId="2F9C0CC8" w14:textId="77777777" w:rsidR="00575080" w:rsidRPr="004221E3" w:rsidRDefault="00575080" w:rsidP="00147A7F">
            <w:pP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DE</w:t>
            </w:r>
          </w:p>
        </w:tc>
        <w:tc>
          <w:tcPr>
            <w:tcW w:w="82" w:type="pct"/>
            <w:tcBorders>
              <w:top w:val="nil"/>
              <w:left w:val="nil"/>
              <w:bottom w:val="nil"/>
              <w:right w:val="nil"/>
            </w:tcBorders>
            <w:shd w:val="clear" w:color="auto" w:fill="auto"/>
            <w:noWrap/>
            <w:vAlign w:val="bottom"/>
            <w:hideMark/>
          </w:tcPr>
          <w:p w14:paraId="10A314A6" w14:textId="77777777" w:rsidR="00575080" w:rsidRPr="004221E3" w:rsidRDefault="00575080" w:rsidP="00147A7F">
            <w:pPr>
              <w:rPr>
                <w:rFonts w:ascii="Montserrat" w:eastAsia="Times New Roman" w:hAnsi="Montserrat" w:cs="Arial"/>
                <w:sz w:val="12"/>
                <w:szCs w:val="12"/>
                <w:lang w:val="es-MX" w:eastAsia="es-MX"/>
              </w:rPr>
            </w:pPr>
          </w:p>
        </w:tc>
        <w:tc>
          <w:tcPr>
            <w:tcW w:w="92" w:type="pct"/>
            <w:tcBorders>
              <w:top w:val="nil"/>
              <w:left w:val="nil"/>
              <w:bottom w:val="single" w:sz="4" w:space="0" w:color="auto"/>
              <w:right w:val="nil"/>
            </w:tcBorders>
            <w:shd w:val="clear" w:color="auto" w:fill="auto"/>
            <w:noWrap/>
            <w:vAlign w:val="bottom"/>
            <w:hideMark/>
          </w:tcPr>
          <w:p w14:paraId="5B5BDC6D" w14:textId="77777777" w:rsidR="00575080" w:rsidRPr="004221E3" w:rsidRDefault="00575080" w:rsidP="00147A7F">
            <w:pP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c>
          <w:tcPr>
            <w:tcW w:w="93" w:type="pct"/>
            <w:tcBorders>
              <w:top w:val="nil"/>
              <w:left w:val="nil"/>
              <w:bottom w:val="single" w:sz="4" w:space="0" w:color="auto"/>
              <w:right w:val="nil"/>
            </w:tcBorders>
            <w:shd w:val="clear" w:color="auto" w:fill="auto"/>
            <w:noWrap/>
            <w:vAlign w:val="bottom"/>
            <w:hideMark/>
          </w:tcPr>
          <w:p w14:paraId="6E241D4F" w14:textId="77777777" w:rsidR="00575080" w:rsidRPr="004221E3" w:rsidRDefault="00575080" w:rsidP="00147A7F">
            <w:pP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c>
          <w:tcPr>
            <w:tcW w:w="82" w:type="pct"/>
            <w:tcBorders>
              <w:top w:val="nil"/>
              <w:left w:val="nil"/>
              <w:bottom w:val="nil"/>
              <w:right w:val="nil"/>
            </w:tcBorders>
            <w:shd w:val="clear" w:color="auto" w:fill="auto"/>
            <w:noWrap/>
            <w:vAlign w:val="bottom"/>
            <w:hideMark/>
          </w:tcPr>
          <w:p w14:paraId="7A85461F" w14:textId="77777777" w:rsidR="00575080" w:rsidRPr="004221E3" w:rsidRDefault="00575080" w:rsidP="00147A7F">
            <w:pPr>
              <w:rPr>
                <w:rFonts w:ascii="Montserrat" w:eastAsia="Times New Roman" w:hAnsi="Montserrat" w:cs="Arial"/>
                <w:sz w:val="12"/>
                <w:szCs w:val="12"/>
                <w:lang w:val="es-MX" w:eastAsia="es-MX"/>
              </w:rPr>
            </w:pPr>
          </w:p>
        </w:tc>
        <w:tc>
          <w:tcPr>
            <w:tcW w:w="82" w:type="pct"/>
            <w:tcBorders>
              <w:top w:val="nil"/>
              <w:left w:val="nil"/>
              <w:bottom w:val="nil"/>
              <w:right w:val="nil"/>
            </w:tcBorders>
            <w:shd w:val="clear" w:color="auto" w:fill="auto"/>
            <w:noWrap/>
            <w:vAlign w:val="bottom"/>
            <w:hideMark/>
          </w:tcPr>
          <w:p w14:paraId="65E01F27" w14:textId="77777777" w:rsidR="00575080" w:rsidRPr="004221E3" w:rsidRDefault="00575080" w:rsidP="00147A7F">
            <w:pPr>
              <w:rPr>
                <w:rFonts w:ascii="Montserrat" w:eastAsia="Times New Roman" w:hAnsi="Montserrat" w:cs="Arial"/>
                <w:sz w:val="12"/>
                <w:szCs w:val="12"/>
                <w:lang w:val="es-MX" w:eastAsia="es-MX"/>
              </w:rPr>
            </w:pPr>
          </w:p>
        </w:tc>
        <w:tc>
          <w:tcPr>
            <w:tcW w:w="94" w:type="pct"/>
            <w:tcBorders>
              <w:top w:val="nil"/>
              <w:left w:val="nil"/>
              <w:bottom w:val="nil"/>
              <w:right w:val="nil"/>
            </w:tcBorders>
            <w:shd w:val="clear" w:color="auto" w:fill="auto"/>
            <w:noWrap/>
            <w:vAlign w:val="bottom"/>
            <w:hideMark/>
          </w:tcPr>
          <w:p w14:paraId="6217F9CD" w14:textId="77777777" w:rsidR="00575080" w:rsidRPr="004221E3" w:rsidRDefault="00575080" w:rsidP="00147A7F">
            <w:pPr>
              <w:jc w:val="center"/>
              <w:rPr>
                <w:rFonts w:ascii="Montserrat" w:eastAsia="Times New Roman" w:hAnsi="Montserrat" w:cs="Arial"/>
                <w:sz w:val="12"/>
                <w:szCs w:val="12"/>
                <w:lang w:val="es-MX" w:eastAsia="es-MX"/>
              </w:rPr>
            </w:pPr>
          </w:p>
        </w:tc>
        <w:tc>
          <w:tcPr>
            <w:tcW w:w="91" w:type="pct"/>
            <w:tcBorders>
              <w:top w:val="nil"/>
              <w:left w:val="nil"/>
              <w:bottom w:val="nil"/>
              <w:right w:val="nil"/>
            </w:tcBorders>
            <w:shd w:val="clear" w:color="auto" w:fill="auto"/>
            <w:noWrap/>
            <w:vAlign w:val="bottom"/>
            <w:hideMark/>
          </w:tcPr>
          <w:p w14:paraId="4CD7171F" w14:textId="77777777" w:rsidR="00575080" w:rsidRPr="004221E3" w:rsidRDefault="00575080" w:rsidP="00147A7F">
            <w:pPr>
              <w:jc w:val="center"/>
              <w:rPr>
                <w:rFonts w:ascii="Montserrat" w:eastAsia="Times New Roman" w:hAnsi="Montserrat" w:cs="Arial"/>
                <w:sz w:val="12"/>
                <w:szCs w:val="12"/>
                <w:lang w:val="es-MX" w:eastAsia="es-MX"/>
              </w:rPr>
            </w:pPr>
          </w:p>
        </w:tc>
        <w:tc>
          <w:tcPr>
            <w:tcW w:w="92" w:type="pct"/>
            <w:tcBorders>
              <w:top w:val="nil"/>
              <w:left w:val="nil"/>
              <w:bottom w:val="nil"/>
              <w:right w:val="nil"/>
            </w:tcBorders>
            <w:shd w:val="clear" w:color="auto" w:fill="auto"/>
            <w:noWrap/>
            <w:vAlign w:val="bottom"/>
            <w:hideMark/>
          </w:tcPr>
          <w:p w14:paraId="729EDE72" w14:textId="77777777" w:rsidR="00575080" w:rsidRPr="004221E3" w:rsidRDefault="00575080" w:rsidP="00147A7F">
            <w:pPr>
              <w:rPr>
                <w:rFonts w:ascii="Montserrat" w:eastAsia="Times New Roman" w:hAnsi="Montserrat" w:cs="Arial"/>
                <w:sz w:val="12"/>
                <w:szCs w:val="12"/>
                <w:lang w:val="es-MX" w:eastAsia="es-MX"/>
              </w:rPr>
            </w:pPr>
          </w:p>
        </w:tc>
        <w:tc>
          <w:tcPr>
            <w:tcW w:w="93" w:type="pct"/>
            <w:tcBorders>
              <w:top w:val="nil"/>
              <w:left w:val="nil"/>
              <w:bottom w:val="nil"/>
              <w:right w:val="nil"/>
            </w:tcBorders>
            <w:shd w:val="clear" w:color="auto" w:fill="auto"/>
            <w:noWrap/>
            <w:vAlign w:val="bottom"/>
            <w:hideMark/>
          </w:tcPr>
          <w:p w14:paraId="53C8A19E" w14:textId="77777777" w:rsidR="00575080" w:rsidRPr="004221E3" w:rsidRDefault="00575080" w:rsidP="00147A7F">
            <w:pPr>
              <w:rPr>
                <w:rFonts w:ascii="Montserrat" w:eastAsia="Times New Roman" w:hAnsi="Montserrat" w:cs="Arial"/>
                <w:sz w:val="12"/>
                <w:szCs w:val="12"/>
                <w:lang w:val="es-MX" w:eastAsia="es-MX"/>
              </w:rPr>
            </w:pPr>
          </w:p>
        </w:tc>
      </w:tr>
      <w:tr w:rsidR="00575080" w:rsidRPr="004221E3" w14:paraId="77F2C6F3" w14:textId="77777777" w:rsidTr="00575080">
        <w:trPr>
          <w:trHeight w:val="20"/>
        </w:trPr>
        <w:tc>
          <w:tcPr>
            <w:tcW w:w="1570" w:type="pct"/>
            <w:gridSpan w:val="4"/>
            <w:tcBorders>
              <w:top w:val="nil"/>
              <w:left w:val="single" w:sz="4" w:space="0" w:color="000000"/>
              <w:bottom w:val="single" w:sz="4" w:space="0" w:color="000000"/>
              <w:right w:val="nil"/>
            </w:tcBorders>
            <w:shd w:val="clear" w:color="auto" w:fill="auto"/>
            <w:vAlign w:val="center"/>
            <w:hideMark/>
          </w:tcPr>
          <w:p w14:paraId="6863F9DE" w14:textId="77777777" w:rsidR="00575080" w:rsidRPr="004221E3" w:rsidRDefault="00575080" w:rsidP="00147A7F">
            <w:pPr>
              <w:jc w:val="center"/>
              <w:rPr>
                <w:rFonts w:ascii="Montserrat" w:eastAsia="Times New Roman" w:hAnsi="Montserrat" w:cs="Arial"/>
                <w:sz w:val="12"/>
                <w:szCs w:val="12"/>
                <w:lang w:val="es-MX" w:eastAsia="es-MX"/>
              </w:rPr>
            </w:pPr>
            <w:proofErr w:type="gramStart"/>
            <w:r w:rsidRPr="004221E3">
              <w:rPr>
                <w:rFonts w:ascii="Montserrat" w:eastAsia="Times New Roman" w:hAnsi="Montserrat" w:cs="Arial"/>
                <w:sz w:val="12"/>
                <w:szCs w:val="12"/>
                <w:lang w:val="es-MX" w:eastAsia="es-MX"/>
              </w:rPr>
              <w:t>JEFATURA  DE</w:t>
            </w:r>
            <w:proofErr w:type="gramEnd"/>
            <w:r w:rsidRPr="004221E3">
              <w:rPr>
                <w:rFonts w:ascii="Montserrat" w:eastAsia="Times New Roman" w:hAnsi="Montserrat" w:cs="Arial"/>
                <w:sz w:val="12"/>
                <w:szCs w:val="12"/>
                <w:lang w:val="es-MX" w:eastAsia="es-MX"/>
              </w:rPr>
              <w:t xml:space="preserve">  SERVICIO S  ADMINISTRATIVOS.</w:t>
            </w:r>
          </w:p>
        </w:tc>
        <w:tc>
          <w:tcPr>
            <w:tcW w:w="2244" w:type="pct"/>
            <w:gridSpan w:val="27"/>
            <w:vMerge/>
            <w:tcBorders>
              <w:top w:val="nil"/>
              <w:left w:val="nil"/>
              <w:bottom w:val="nil"/>
              <w:right w:val="nil"/>
            </w:tcBorders>
            <w:vAlign w:val="center"/>
            <w:hideMark/>
          </w:tcPr>
          <w:p w14:paraId="5E759F53" w14:textId="77777777" w:rsidR="00575080" w:rsidRPr="004221E3" w:rsidRDefault="00575080" w:rsidP="00147A7F">
            <w:pPr>
              <w:rPr>
                <w:rFonts w:ascii="Montserrat" w:eastAsia="Times New Roman" w:hAnsi="Montserrat" w:cs="Arial"/>
                <w:sz w:val="12"/>
                <w:szCs w:val="12"/>
                <w:lang w:val="es-MX" w:eastAsia="es-MX"/>
              </w:rPr>
            </w:pPr>
          </w:p>
        </w:tc>
        <w:tc>
          <w:tcPr>
            <w:tcW w:w="82" w:type="pct"/>
            <w:tcBorders>
              <w:top w:val="nil"/>
              <w:left w:val="nil"/>
              <w:bottom w:val="nil"/>
              <w:right w:val="nil"/>
            </w:tcBorders>
            <w:shd w:val="clear" w:color="auto" w:fill="auto"/>
            <w:noWrap/>
            <w:vAlign w:val="bottom"/>
            <w:hideMark/>
          </w:tcPr>
          <w:p w14:paraId="616E1FA6" w14:textId="77777777" w:rsidR="00575080" w:rsidRPr="004221E3" w:rsidRDefault="00575080" w:rsidP="00147A7F">
            <w:pPr>
              <w:jc w:val="center"/>
              <w:rPr>
                <w:rFonts w:ascii="Montserrat" w:eastAsia="Times New Roman" w:hAnsi="Montserrat" w:cs="Arial"/>
                <w:sz w:val="12"/>
                <w:szCs w:val="12"/>
                <w:lang w:val="es-MX" w:eastAsia="es-MX"/>
              </w:rPr>
            </w:pPr>
          </w:p>
        </w:tc>
        <w:tc>
          <w:tcPr>
            <w:tcW w:w="82" w:type="pct"/>
            <w:tcBorders>
              <w:top w:val="nil"/>
              <w:left w:val="nil"/>
              <w:bottom w:val="nil"/>
              <w:right w:val="nil"/>
            </w:tcBorders>
            <w:shd w:val="clear" w:color="auto" w:fill="auto"/>
            <w:noWrap/>
            <w:vAlign w:val="bottom"/>
            <w:hideMark/>
          </w:tcPr>
          <w:p w14:paraId="58C0FDBE" w14:textId="77777777" w:rsidR="00575080" w:rsidRPr="004221E3" w:rsidRDefault="00575080" w:rsidP="00147A7F">
            <w:pPr>
              <w:rPr>
                <w:rFonts w:ascii="Montserrat" w:eastAsia="Times New Roman" w:hAnsi="Montserrat" w:cs="Arial"/>
                <w:sz w:val="12"/>
                <w:szCs w:val="12"/>
                <w:lang w:val="es-MX" w:eastAsia="es-MX"/>
              </w:rPr>
            </w:pPr>
          </w:p>
        </w:tc>
        <w:tc>
          <w:tcPr>
            <w:tcW w:w="82" w:type="pct"/>
            <w:tcBorders>
              <w:top w:val="nil"/>
              <w:left w:val="nil"/>
              <w:bottom w:val="nil"/>
              <w:right w:val="nil"/>
            </w:tcBorders>
            <w:shd w:val="clear" w:color="auto" w:fill="auto"/>
            <w:noWrap/>
            <w:vAlign w:val="bottom"/>
            <w:hideMark/>
          </w:tcPr>
          <w:p w14:paraId="7ED34513" w14:textId="77777777" w:rsidR="00575080" w:rsidRPr="004221E3" w:rsidRDefault="00575080" w:rsidP="00147A7F">
            <w:pPr>
              <w:rPr>
                <w:rFonts w:ascii="Montserrat" w:eastAsia="Times New Roman" w:hAnsi="Montserrat" w:cs="Arial"/>
                <w:sz w:val="12"/>
                <w:szCs w:val="12"/>
                <w:lang w:val="es-MX" w:eastAsia="es-MX"/>
              </w:rPr>
            </w:pPr>
          </w:p>
        </w:tc>
        <w:tc>
          <w:tcPr>
            <w:tcW w:w="136" w:type="pct"/>
            <w:tcBorders>
              <w:top w:val="nil"/>
              <w:left w:val="nil"/>
              <w:bottom w:val="nil"/>
              <w:right w:val="nil"/>
            </w:tcBorders>
            <w:shd w:val="clear" w:color="auto" w:fill="auto"/>
            <w:noWrap/>
            <w:vAlign w:val="bottom"/>
            <w:hideMark/>
          </w:tcPr>
          <w:p w14:paraId="0A0DEF0E" w14:textId="77777777" w:rsidR="00575080" w:rsidRPr="004221E3" w:rsidRDefault="00575080" w:rsidP="00147A7F">
            <w:pPr>
              <w:rPr>
                <w:rFonts w:ascii="Montserrat" w:eastAsia="Times New Roman" w:hAnsi="Montserrat" w:cs="Arial"/>
                <w:sz w:val="12"/>
                <w:szCs w:val="12"/>
                <w:lang w:val="es-MX" w:eastAsia="es-MX"/>
              </w:rPr>
            </w:pPr>
          </w:p>
        </w:tc>
        <w:tc>
          <w:tcPr>
            <w:tcW w:w="82" w:type="pct"/>
            <w:tcBorders>
              <w:top w:val="nil"/>
              <w:left w:val="nil"/>
              <w:bottom w:val="nil"/>
              <w:right w:val="nil"/>
            </w:tcBorders>
            <w:shd w:val="clear" w:color="auto" w:fill="auto"/>
            <w:noWrap/>
            <w:vAlign w:val="bottom"/>
            <w:hideMark/>
          </w:tcPr>
          <w:p w14:paraId="53989705" w14:textId="77777777" w:rsidR="00575080" w:rsidRPr="004221E3" w:rsidRDefault="00575080" w:rsidP="00147A7F">
            <w:pPr>
              <w:rPr>
                <w:rFonts w:ascii="Montserrat" w:eastAsia="Times New Roman" w:hAnsi="Montserrat" w:cs="Arial"/>
                <w:sz w:val="12"/>
                <w:szCs w:val="12"/>
                <w:lang w:val="es-MX" w:eastAsia="es-MX"/>
              </w:rPr>
            </w:pPr>
          </w:p>
        </w:tc>
        <w:tc>
          <w:tcPr>
            <w:tcW w:w="92" w:type="pct"/>
            <w:tcBorders>
              <w:top w:val="nil"/>
              <w:left w:val="nil"/>
              <w:bottom w:val="nil"/>
              <w:right w:val="nil"/>
            </w:tcBorders>
            <w:shd w:val="clear" w:color="auto" w:fill="auto"/>
            <w:noWrap/>
            <w:vAlign w:val="bottom"/>
            <w:hideMark/>
          </w:tcPr>
          <w:p w14:paraId="1FE677BB" w14:textId="77777777" w:rsidR="00575080" w:rsidRPr="004221E3" w:rsidRDefault="00575080" w:rsidP="00147A7F">
            <w:pPr>
              <w:rPr>
                <w:rFonts w:ascii="Montserrat" w:eastAsia="Times New Roman" w:hAnsi="Montserrat" w:cs="Arial"/>
                <w:sz w:val="12"/>
                <w:szCs w:val="12"/>
                <w:lang w:val="es-MX" w:eastAsia="es-MX"/>
              </w:rPr>
            </w:pPr>
          </w:p>
        </w:tc>
        <w:tc>
          <w:tcPr>
            <w:tcW w:w="93" w:type="pct"/>
            <w:tcBorders>
              <w:top w:val="nil"/>
              <w:left w:val="nil"/>
              <w:bottom w:val="nil"/>
              <w:right w:val="nil"/>
            </w:tcBorders>
            <w:shd w:val="clear" w:color="auto" w:fill="auto"/>
            <w:noWrap/>
            <w:vAlign w:val="bottom"/>
            <w:hideMark/>
          </w:tcPr>
          <w:p w14:paraId="678BFD66" w14:textId="77777777" w:rsidR="00575080" w:rsidRPr="004221E3" w:rsidRDefault="00575080" w:rsidP="00147A7F">
            <w:pPr>
              <w:rPr>
                <w:rFonts w:ascii="Montserrat" w:eastAsia="Times New Roman" w:hAnsi="Montserrat" w:cs="Arial"/>
                <w:sz w:val="12"/>
                <w:szCs w:val="12"/>
                <w:lang w:val="es-MX" w:eastAsia="es-MX"/>
              </w:rPr>
            </w:pPr>
          </w:p>
        </w:tc>
        <w:tc>
          <w:tcPr>
            <w:tcW w:w="82" w:type="pct"/>
            <w:tcBorders>
              <w:top w:val="nil"/>
              <w:left w:val="nil"/>
              <w:bottom w:val="nil"/>
              <w:right w:val="nil"/>
            </w:tcBorders>
            <w:shd w:val="clear" w:color="auto" w:fill="auto"/>
            <w:noWrap/>
            <w:vAlign w:val="bottom"/>
            <w:hideMark/>
          </w:tcPr>
          <w:p w14:paraId="0085224D" w14:textId="77777777" w:rsidR="00575080" w:rsidRPr="004221E3" w:rsidRDefault="00575080" w:rsidP="00147A7F">
            <w:pPr>
              <w:rPr>
                <w:rFonts w:ascii="Montserrat" w:eastAsia="Times New Roman" w:hAnsi="Montserrat" w:cs="Arial"/>
                <w:sz w:val="12"/>
                <w:szCs w:val="12"/>
                <w:lang w:val="es-MX" w:eastAsia="es-MX"/>
              </w:rPr>
            </w:pPr>
          </w:p>
        </w:tc>
        <w:tc>
          <w:tcPr>
            <w:tcW w:w="82" w:type="pct"/>
            <w:tcBorders>
              <w:top w:val="nil"/>
              <w:left w:val="nil"/>
              <w:bottom w:val="nil"/>
              <w:right w:val="nil"/>
            </w:tcBorders>
            <w:shd w:val="clear" w:color="auto" w:fill="auto"/>
            <w:noWrap/>
            <w:vAlign w:val="bottom"/>
            <w:hideMark/>
          </w:tcPr>
          <w:p w14:paraId="0E819B33" w14:textId="77777777" w:rsidR="00575080" w:rsidRPr="004221E3" w:rsidRDefault="00575080" w:rsidP="00147A7F">
            <w:pPr>
              <w:rPr>
                <w:rFonts w:ascii="Montserrat" w:eastAsia="Times New Roman" w:hAnsi="Montserrat" w:cs="Arial"/>
                <w:sz w:val="12"/>
                <w:szCs w:val="12"/>
                <w:lang w:val="es-MX" w:eastAsia="es-MX"/>
              </w:rPr>
            </w:pPr>
          </w:p>
        </w:tc>
        <w:tc>
          <w:tcPr>
            <w:tcW w:w="94" w:type="pct"/>
            <w:tcBorders>
              <w:top w:val="nil"/>
              <w:left w:val="nil"/>
              <w:bottom w:val="nil"/>
              <w:right w:val="nil"/>
            </w:tcBorders>
            <w:shd w:val="clear" w:color="auto" w:fill="auto"/>
            <w:noWrap/>
            <w:vAlign w:val="bottom"/>
            <w:hideMark/>
          </w:tcPr>
          <w:p w14:paraId="1D2BA1FD" w14:textId="77777777" w:rsidR="00575080" w:rsidRPr="004221E3" w:rsidRDefault="00575080" w:rsidP="00147A7F">
            <w:pPr>
              <w:rPr>
                <w:rFonts w:ascii="Montserrat" w:eastAsia="Times New Roman" w:hAnsi="Montserrat" w:cs="Arial"/>
                <w:sz w:val="12"/>
                <w:szCs w:val="12"/>
                <w:lang w:val="es-MX" w:eastAsia="es-MX"/>
              </w:rPr>
            </w:pPr>
          </w:p>
        </w:tc>
        <w:tc>
          <w:tcPr>
            <w:tcW w:w="91" w:type="pct"/>
            <w:tcBorders>
              <w:top w:val="nil"/>
              <w:left w:val="nil"/>
              <w:bottom w:val="nil"/>
              <w:right w:val="nil"/>
            </w:tcBorders>
            <w:shd w:val="clear" w:color="auto" w:fill="auto"/>
            <w:noWrap/>
            <w:vAlign w:val="bottom"/>
            <w:hideMark/>
          </w:tcPr>
          <w:p w14:paraId="2DF21734" w14:textId="77777777" w:rsidR="00575080" w:rsidRPr="004221E3" w:rsidRDefault="00575080" w:rsidP="00147A7F">
            <w:pPr>
              <w:rPr>
                <w:rFonts w:ascii="Montserrat" w:eastAsia="Times New Roman" w:hAnsi="Montserrat" w:cs="Arial"/>
                <w:sz w:val="12"/>
                <w:szCs w:val="12"/>
                <w:lang w:val="es-MX" w:eastAsia="es-MX"/>
              </w:rPr>
            </w:pPr>
          </w:p>
        </w:tc>
        <w:tc>
          <w:tcPr>
            <w:tcW w:w="92" w:type="pct"/>
            <w:tcBorders>
              <w:top w:val="nil"/>
              <w:left w:val="nil"/>
              <w:bottom w:val="nil"/>
              <w:right w:val="nil"/>
            </w:tcBorders>
            <w:shd w:val="clear" w:color="auto" w:fill="auto"/>
            <w:noWrap/>
            <w:vAlign w:val="bottom"/>
            <w:hideMark/>
          </w:tcPr>
          <w:p w14:paraId="3B70EF22" w14:textId="77777777" w:rsidR="00575080" w:rsidRPr="004221E3" w:rsidRDefault="00575080" w:rsidP="00147A7F">
            <w:pPr>
              <w:rPr>
                <w:rFonts w:ascii="Montserrat" w:eastAsia="Times New Roman" w:hAnsi="Montserrat" w:cs="Arial"/>
                <w:sz w:val="12"/>
                <w:szCs w:val="12"/>
                <w:lang w:val="es-MX" w:eastAsia="es-MX"/>
              </w:rPr>
            </w:pPr>
          </w:p>
        </w:tc>
        <w:tc>
          <w:tcPr>
            <w:tcW w:w="93" w:type="pct"/>
            <w:tcBorders>
              <w:top w:val="nil"/>
              <w:left w:val="nil"/>
              <w:bottom w:val="nil"/>
              <w:right w:val="nil"/>
            </w:tcBorders>
            <w:shd w:val="clear" w:color="auto" w:fill="auto"/>
            <w:noWrap/>
            <w:vAlign w:val="bottom"/>
            <w:hideMark/>
          </w:tcPr>
          <w:p w14:paraId="7692C740" w14:textId="77777777" w:rsidR="00575080" w:rsidRPr="004221E3" w:rsidRDefault="00575080" w:rsidP="00147A7F">
            <w:pPr>
              <w:rPr>
                <w:rFonts w:ascii="Montserrat" w:eastAsia="Times New Roman" w:hAnsi="Montserrat" w:cs="Arial"/>
                <w:sz w:val="12"/>
                <w:szCs w:val="12"/>
                <w:lang w:val="es-MX" w:eastAsia="es-MX"/>
              </w:rPr>
            </w:pPr>
          </w:p>
        </w:tc>
      </w:tr>
      <w:tr w:rsidR="00575080" w:rsidRPr="004221E3" w14:paraId="3FC523B5" w14:textId="77777777" w:rsidTr="00575080">
        <w:trPr>
          <w:trHeight w:val="20"/>
        </w:trPr>
        <w:tc>
          <w:tcPr>
            <w:tcW w:w="1570" w:type="pct"/>
            <w:gridSpan w:val="4"/>
            <w:tcBorders>
              <w:top w:val="nil"/>
              <w:left w:val="single" w:sz="4" w:space="0" w:color="000000"/>
              <w:bottom w:val="single" w:sz="4" w:space="0" w:color="000000"/>
              <w:right w:val="nil"/>
            </w:tcBorders>
            <w:shd w:val="clear" w:color="auto" w:fill="auto"/>
            <w:vAlign w:val="center"/>
            <w:hideMark/>
          </w:tcPr>
          <w:p w14:paraId="37C75D47" w14:textId="77777777" w:rsidR="00575080" w:rsidRPr="004221E3" w:rsidRDefault="00575080" w:rsidP="00147A7F">
            <w:pPr>
              <w:jc w:val="cente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xml:space="preserve">DEPARTAMENTO DE </w:t>
            </w:r>
            <w:proofErr w:type="gramStart"/>
            <w:r w:rsidRPr="004221E3">
              <w:rPr>
                <w:rFonts w:ascii="Montserrat" w:eastAsia="Times New Roman" w:hAnsi="Montserrat" w:cs="Arial"/>
                <w:sz w:val="12"/>
                <w:szCs w:val="12"/>
                <w:lang w:val="es-MX" w:eastAsia="es-MX"/>
              </w:rPr>
              <w:t>CONSERVACIÓN  Y</w:t>
            </w:r>
            <w:proofErr w:type="gramEnd"/>
            <w:r w:rsidRPr="004221E3">
              <w:rPr>
                <w:rFonts w:ascii="Montserrat" w:eastAsia="Times New Roman" w:hAnsi="Montserrat" w:cs="Arial"/>
                <w:sz w:val="12"/>
                <w:szCs w:val="12"/>
                <w:lang w:val="es-MX" w:eastAsia="es-MX"/>
              </w:rPr>
              <w:t xml:space="preserve">  S.G.</w:t>
            </w:r>
          </w:p>
        </w:tc>
        <w:tc>
          <w:tcPr>
            <w:tcW w:w="83" w:type="pct"/>
            <w:tcBorders>
              <w:top w:val="nil"/>
              <w:left w:val="nil"/>
              <w:bottom w:val="nil"/>
              <w:right w:val="nil"/>
            </w:tcBorders>
            <w:shd w:val="clear" w:color="auto" w:fill="auto"/>
            <w:noWrap/>
            <w:vAlign w:val="bottom"/>
            <w:hideMark/>
          </w:tcPr>
          <w:p w14:paraId="76523027" w14:textId="77777777" w:rsidR="00575080" w:rsidRPr="004221E3" w:rsidRDefault="00575080" w:rsidP="00147A7F">
            <w:pPr>
              <w:jc w:val="center"/>
              <w:rPr>
                <w:rFonts w:ascii="Montserrat" w:eastAsia="Times New Roman" w:hAnsi="Montserrat" w:cs="Arial"/>
                <w:sz w:val="12"/>
                <w:szCs w:val="12"/>
                <w:lang w:val="es-MX" w:eastAsia="es-MX"/>
              </w:rPr>
            </w:pPr>
          </w:p>
        </w:tc>
        <w:tc>
          <w:tcPr>
            <w:tcW w:w="83" w:type="pct"/>
            <w:tcBorders>
              <w:top w:val="nil"/>
              <w:left w:val="nil"/>
              <w:bottom w:val="nil"/>
              <w:right w:val="nil"/>
            </w:tcBorders>
            <w:shd w:val="clear" w:color="auto" w:fill="auto"/>
            <w:noWrap/>
            <w:vAlign w:val="bottom"/>
            <w:hideMark/>
          </w:tcPr>
          <w:p w14:paraId="4A0E2D52" w14:textId="77777777" w:rsidR="00575080" w:rsidRPr="004221E3" w:rsidRDefault="00575080" w:rsidP="00147A7F">
            <w:pPr>
              <w:rPr>
                <w:rFonts w:ascii="Montserrat" w:eastAsia="Times New Roman" w:hAnsi="Montserrat" w:cs="Arial"/>
                <w:sz w:val="12"/>
                <w:szCs w:val="12"/>
                <w:lang w:val="es-MX" w:eastAsia="es-MX"/>
              </w:rPr>
            </w:pPr>
          </w:p>
        </w:tc>
        <w:tc>
          <w:tcPr>
            <w:tcW w:w="82" w:type="pct"/>
            <w:tcBorders>
              <w:top w:val="nil"/>
              <w:left w:val="nil"/>
              <w:bottom w:val="nil"/>
              <w:right w:val="nil"/>
            </w:tcBorders>
            <w:shd w:val="clear" w:color="auto" w:fill="auto"/>
            <w:noWrap/>
            <w:vAlign w:val="bottom"/>
            <w:hideMark/>
          </w:tcPr>
          <w:p w14:paraId="1CED8506" w14:textId="77777777" w:rsidR="00575080" w:rsidRPr="004221E3" w:rsidRDefault="00575080" w:rsidP="00147A7F">
            <w:pPr>
              <w:rPr>
                <w:rFonts w:ascii="Montserrat" w:eastAsia="Times New Roman" w:hAnsi="Montserrat" w:cs="Arial"/>
                <w:sz w:val="12"/>
                <w:szCs w:val="12"/>
                <w:lang w:val="es-MX" w:eastAsia="es-MX"/>
              </w:rPr>
            </w:pPr>
          </w:p>
        </w:tc>
        <w:tc>
          <w:tcPr>
            <w:tcW w:w="82" w:type="pct"/>
            <w:tcBorders>
              <w:top w:val="nil"/>
              <w:left w:val="nil"/>
              <w:bottom w:val="nil"/>
              <w:right w:val="nil"/>
            </w:tcBorders>
            <w:shd w:val="clear" w:color="auto" w:fill="auto"/>
            <w:noWrap/>
            <w:vAlign w:val="bottom"/>
            <w:hideMark/>
          </w:tcPr>
          <w:p w14:paraId="5F14EFAD" w14:textId="77777777" w:rsidR="00575080" w:rsidRPr="004221E3" w:rsidRDefault="00575080" w:rsidP="00147A7F">
            <w:pPr>
              <w:rPr>
                <w:rFonts w:ascii="Montserrat" w:eastAsia="Times New Roman" w:hAnsi="Montserrat" w:cs="Arial"/>
                <w:sz w:val="12"/>
                <w:szCs w:val="12"/>
                <w:lang w:val="es-MX" w:eastAsia="es-MX"/>
              </w:rPr>
            </w:pPr>
          </w:p>
        </w:tc>
        <w:tc>
          <w:tcPr>
            <w:tcW w:w="97" w:type="pct"/>
            <w:tcBorders>
              <w:top w:val="nil"/>
              <w:left w:val="nil"/>
              <w:bottom w:val="nil"/>
              <w:right w:val="nil"/>
            </w:tcBorders>
            <w:shd w:val="clear" w:color="auto" w:fill="auto"/>
            <w:noWrap/>
            <w:vAlign w:val="bottom"/>
            <w:hideMark/>
          </w:tcPr>
          <w:p w14:paraId="413B980A" w14:textId="77777777" w:rsidR="00575080" w:rsidRPr="004221E3" w:rsidRDefault="00575080" w:rsidP="00147A7F">
            <w:pPr>
              <w:rPr>
                <w:rFonts w:ascii="Montserrat" w:eastAsia="Times New Roman" w:hAnsi="Montserrat" w:cs="Arial"/>
                <w:sz w:val="12"/>
                <w:szCs w:val="12"/>
                <w:lang w:val="es-MX" w:eastAsia="es-MX"/>
              </w:rPr>
            </w:pPr>
          </w:p>
        </w:tc>
        <w:tc>
          <w:tcPr>
            <w:tcW w:w="89" w:type="pct"/>
            <w:tcBorders>
              <w:top w:val="nil"/>
              <w:left w:val="nil"/>
              <w:bottom w:val="nil"/>
              <w:right w:val="nil"/>
            </w:tcBorders>
            <w:shd w:val="clear" w:color="auto" w:fill="auto"/>
            <w:noWrap/>
            <w:vAlign w:val="bottom"/>
            <w:hideMark/>
          </w:tcPr>
          <w:p w14:paraId="26448975" w14:textId="77777777" w:rsidR="00575080" w:rsidRPr="004221E3" w:rsidRDefault="00575080" w:rsidP="00147A7F">
            <w:pPr>
              <w:rPr>
                <w:rFonts w:ascii="Montserrat" w:eastAsia="Times New Roman" w:hAnsi="Montserrat" w:cs="Arial"/>
                <w:sz w:val="12"/>
                <w:szCs w:val="12"/>
                <w:lang w:val="es-MX" w:eastAsia="es-MX"/>
              </w:rPr>
            </w:pPr>
          </w:p>
        </w:tc>
        <w:tc>
          <w:tcPr>
            <w:tcW w:w="84" w:type="pct"/>
            <w:tcBorders>
              <w:top w:val="nil"/>
              <w:left w:val="nil"/>
              <w:bottom w:val="nil"/>
              <w:right w:val="nil"/>
            </w:tcBorders>
            <w:shd w:val="clear" w:color="auto" w:fill="auto"/>
            <w:noWrap/>
            <w:vAlign w:val="bottom"/>
            <w:hideMark/>
          </w:tcPr>
          <w:p w14:paraId="2E5A0E78" w14:textId="77777777" w:rsidR="00575080" w:rsidRPr="004221E3" w:rsidRDefault="00575080" w:rsidP="00147A7F">
            <w:pPr>
              <w:rPr>
                <w:rFonts w:ascii="Montserrat" w:eastAsia="Times New Roman" w:hAnsi="Montserrat" w:cs="Arial"/>
                <w:sz w:val="12"/>
                <w:szCs w:val="12"/>
                <w:lang w:val="es-MX" w:eastAsia="es-MX"/>
              </w:rPr>
            </w:pPr>
          </w:p>
        </w:tc>
        <w:tc>
          <w:tcPr>
            <w:tcW w:w="84" w:type="pct"/>
            <w:tcBorders>
              <w:top w:val="nil"/>
              <w:left w:val="nil"/>
              <w:bottom w:val="nil"/>
              <w:right w:val="nil"/>
            </w:tcBorders>
            <w:shd w:val="clear" w:color="auto" w:fill="auto"/>
            <w:noWrap/>
            <w:vAlign w:val="bottom"/>
            <w:hideMark/>
          </w:tcPr>
          <w:p w14:paraId="4FE9D793" w14:textId="77777777" w:rsidR="00575080" w:rsidRPr="004221E3" w:rsidRDefault="00575080" w:rsidP="00147A7F">
            <w:pPr>
              <w:rPr>
                <w:rFonts w:ascii="Montserrat" w:eastAsia="Times New Roman" w:hAnsi="Montserrat" w:cs="Arial"/>
                <w:sz w:val="12"/>
                <w:szCs w:val="12"/>
                <w:lang w:val="es-MX" w:eastAsia="es-MX"/>
              </w:rPr>
            </w:pPr>
          </w:p>
        </w:tc>
        <w:tc>
          <w:tcPr>
            <w:tcW w:w="82" w:type="pct"/>
            <w:tcBorders>
              <w:top w:val="nil"/>
              <w:left w:val="nil"/>
              <w:bottom w:val="nil"/>
              <w:right w:val="nil"/>
            </w:tcBorders>
            <w:shd w:val="clear" w:color="auto" w:fill="auto"/>
            <w:noWrap/>
            <w:vAlign w:val="bottom"/>
            <w:hideMark/>
          </w:tcPr>
          <w:p w14:paraId="59001544" w14:textId="77777777" w:rsidR="00575080" w:rsidRPr="004221E3" w:rsidRDefault="00575080" w:rsidP="00147A7F">
            <w:pPr>
              <w:rPr>
                <w:rFonts w:ascii="Montserrat" w:eastAsia="Times New Roman" w:hAnsi="Montserrat" w:cs="Arial"/>
                <w:sz w:val="12"/>
                <w:szCs w:val="12"/>
                <w:lang w:val="es-MX" w:eastAsia="es-MX"/>
              </w:rPr>
            </w:pPr>
          </w:p>
        </w:tc>
        <w:tc>
          <w:tcPr>
            <w:tcW w:w="82" w:type="pct"/>
            <w:tcBorders>
              <w:top w:val="nil"/>
              <w:left w:val="nil"/>
              <w:bottom w:val="nil"/>
              <w:right w:val="nil"/>
            </w:tcBorders>
            <w:shd w:val="clear" w:color="auto" w:fill="auto"/>
            <w:noWrap/>
            <w:vAlign w:val="bottom"/>
            <w:hideMark/>
          </w:tcPr>
          <w:p w14:paraId="733CBCFF" w14:textId="77777777" w:rsidR="00575080" w:rsidRPr="004221E3" w:rsidRDefault="00575080" w:rsidP="00147A7F">
            <w:pPr>
              <w:rPr>
                <w:rFonts w:ascii="Montserrat" w:eastAsia="Times New Roman" w:hAnsi="Montserrat" w:cs="Arial"/>
                <w:sz w:val="12"/>
                <w:szCs w:val="12"/>
                <w:lang w:val="es-MX" w:eastAsia="es-MX"/>
              </w:rPr>
            </w:pPr>
          </w:p>
        </w:tc>
        <w:tc>
          <w:tcPr>
            <w:tcW w:w="82" w:type="pct"/>
            <w:tcBorders>
              <w:top w:val="nil"/>
              <w:left w:val="nil"/>
              <w:bottom w:val="nil"/>
              <w:right w:val="nil"/>
            </w:tcBorders>
            <w:shd w:val="clear" w:color="auto" w:fill="auto"/>
            <w:noWrap/>
            <w:vAlign w:val="bottom"/>
            <w:hideMark/>
          </w:tcPr>
          <w:p w14:paraId="7C2B8708" w14:textId="77777777" w:rsidR="00575080" w:rsidRPr="004221E3" w:rsidRDefault="00575080" w:rsidP="00147A7F">
            <w:pPr>
              <w:rPr>
                <w:rFonts w:ascii="Montserrat" w:eastAsia="Times New Roman" w:hAnsi="Montserrat" w:cs="Arial"/>
                <w:sz w:val="12"/>
                <w:szCs w:val="12"/>
                <w:lang w:val="es-MX" w:eastAsia="es-MX"/>
              </w:rPr>
            </w:pPr>
          </w:p>
        </w:tc>
        <w:tc>
          <w:tcPr>
            <w:tcW w:w="82" w:type="pct"/>
            <w:tcBorders>
              <w:top w:val="nil"/>
              <w:left w:val="nil"/>
              <w:bottom w:val="nil"/>
              <w:right w:val="nil"/>
            </w:tcBorders>
            <w:shd w:val="clear" w:color="auto" w:fill="auto"/>
            <w:noWrap/>
            <w:vAlign w:val="bottom"/>
            <w:hideMark/>
          </w:tcPr>
          <w:p w14:paraId="2CE83C9D" w14:textId="77777777" w:rsidR="00575080" w:rsidRPr="004221E3" w:rsidRDefault="00575080" w:rsidP="00147A7F">
            <w:pPr>
              <w:rPr>
                <w:rFonts w:ascii="Montserrat" w:eastAsia="Times New Roman" w:hAnsi="Montserrat" w:cs="Arial"/>
                <w:sz w:val="12"/>
                <w:szCs w:val="12"/>
                <w:lang w:val="es-MX" w:eastAsia="es-MX"/>
              </w:rPr>
            </w:pPr>
          </w:p>
        </w:tc>
        <w:tc>
          <w:tcPr>
            <w:tcW w:w="82" w:type="pct"/>
            <w:tcBorders>
              <w:top w:val="nil"/>
              <w:left w:val="nil"/>
              <w:bottom w:val="nil"/>
              <w:right w:val="nil"/>
            </w:tcBorders>
            <w:shd w:val="clear" w:color="auto" w:fill="auto"/>
            <w:noWrap/>
            <w:vAlign w:val="bottom"/>
            <w:hideMark/>
          </w:tcPr>
          <w:p w14:paraId="646A0C81" w14:textId="77777777" w:rsidR="00575080" w:rsidRPr="004221E3" w:rsidRDefault="00575080" w:rsidP="00147A7F">
            <w:pPr>
              <w:rPr>
                <w:rFonts w:ascii="Montserrat" w:eastAsia="Times New Roman" w:hAnsi="Montserrat" w:cs="Arial"/>
                <w:sz w:val="12"/>
                <w:szCs w:val="12"/>
                <w:lang w:val="es-MX" w:eastAsia="es-MX"/>
              </w:rPr>
            </w:pPr>
          </w:p>
        </w:tc>
        <w:tc>
          <w:tcPr>
            <w:tcW w:w="82" w:type="pct"/>
            <w:tcBorders>
              <w:top w:val="nil"/>
              <w:left w:val="nil"/>
              <w:bottom w:val="nil"/>
              <w:right w:val="nil"/>
            </w:tcBorders>
            <w:shd w:val="clear" w:color="auto" w:fill="auto"/>
            <w:noWrap/>
            <w:vAlign w:val="bottom"/>
            <w:hideMark/>
          </w:tcPr>
          <w:p w14:paraId="536E96EA" w14:textId="77777777" w:rsidR="00575080" w:rsidRPr="004221E3" w:rsidRDefault="00575080" w:rsidP="00147A7F">
            <w:pPr>
              <w:rPr>
                <w:rFonts w:ascii="Montserrat" w:eastAsia="Times New Roman" w:hAnsi="Montserrat" w:cs="Arial"/>
                <w:sz w:val="12"/>
                <w:szCs w:val="12"/>
                <w:lang w:val="es-MX" w:eastAsia="es-MX"/>
              </w:rPr>
            </w:pPr>
          </w:p>
        </w:tc>
        <w:tc>
          <w:tcPr>
            <w:tcW w:w="82" w:type="pct"/>
            <w:tcBorders>
              <w:top w:val="nil"/>
              <w:left w:val="nil"/>
              <w:bottom w:val="nil"/>
              <w:right w:val="nil"/>
            </w:tcBorders>
            <w:shd w:val="clear" w:color="auto" w:fill="auto"/>
            <w:noWrap/>
            <w:vAlign w:val="bottom"/>
            <w:hideMark/>
          </w:tcPr>
          <w:p w14:paraId="54A077FB" w14:textId="77777777" w:rsidR="00575080" w:rsidRPr="004221E3" w:rsidRDefault="00575080" w:rsidP="00147A7F">
            <w:pPr>
              <w:rPr>
                <w:rFonts w:ascii="Montserrat" w:eastAsia="Times New Roman" w:hAnsi="Montserrat" w:cs="Arial"/>
                <w:sz w:val="12"/>
                <w:szCs w:val="12"/>
                <w:lang w:val="es-MX" w:eastAsia="es-MX"/>
              </w:rPr>
            </w:pPr>
          </w:p>
        </w:tc>
        <w:tc>
          <w:tcPr>
            <w:tcW w:w="82" w:type="pct"/>
            <w:tcBorders>
              <w:top w:val="nil"/>
              <w:left w:val="nil"/>
              <w:bottom w:val="nil"/>
              <w:right w:val="nil"/>
            </w:tcBorders>
            <w:shd w:val="clear" w:color="auto" w:fill="auto"/>
            <w:noWrap/>
            <w:vAlign w:val="bottom"/>
            <w:hideMark/>
          </w:tcPr>
          <w:p w14:paraId="2B27C462" w14:textId="77777777" w:rsidR="00575080" w:rsidRPr="004221E3" w:rsidRDefault="00575080" w:rsidP="00147A7F">
            <w:pPr>
              <w:rPr>
                <w:rFonts w:ascii="Montserrat" w:eastAsia="Times New Roman" w:hAnsi="Montserrat" w:cs="Arial"/>
                <w:sz w:val="12"/>
                <w:szCs w:val="12"/>
                <w:lang w:val="es-MX" w:eastAsia="es-MX"/>
              </w:rPr>
            </w:pPr>
          </w:p>
        </w:tc>
        <w:tc>
          <w:tcPr>
            <w:tcW w:w="82" w:type="pct"/>
            <w:tcBorders>
              <w:top w:val="nil"/>
              <w:left w:val="nil"/>
              <w:bottom w:val="nil"/>
              <w:right w:val="nil"/>
            </w:tcBorders>
            <w:shd w:val="clear" w:color="auto" w:fill="auto"/>
            <w:noWrap/>
            <w:vAlign w:val="bottom"/>
            <w:hideMark/>
          </w:tcPr>
          <w:p w14:paraId="2FA5A22B" w14:textId="77777777" w:rsidR="00575080" w:rsidRPr="004221E3" w:rsidRDefault="00575080" w:rsidP="00147A7F">
            <w:pPr>
              <w:rPr>
                <w:rFonts w:ascii="Montserrat" w:eastAsia="Times New Roman" w:hAnsi="Montserrat" w:cs="Arial"/>
                <w:sz w:val="12"/>
                <w:szCs w:val="12"/>
                <w:lang w:val="es-MX" w:eastAsia="es-MX"/>
              </w:rPr>
            </w:pPr>
          </w:p>
        </w:tc>
        <w:tc>
          <w:tcPr>
            <w:tcW w:w="82" w:type="pct"/>
            <w:tcBorders>
              <w:top w:val="nil"/>
              <w:left w:val="nil"/>
              <w:bottom w:val="nil"/>
              <w:right w:val="nil"/>
            </w:tcBorders>
            <w:shd w:val="clear" w:color="auto" w:fill="auto"/>
            <w:noWrap/>
            <w:vAlign w:val="bottom"/>
            <w:hideMark/>
          </w:tcPr>
          <w:p w14:paraId="004B18CD" w14:textId="77777777" w:rsidR="00575080" w:rsidRPr="004221E3" w:rsidRDefault="00575080" w:rsidP="00147A7F">
            <w:pPr>
              <w:rPr>
                <w:rFonts w:ascii="Montserrat" w:eastAsia="Times New Roman" w:hAnsi="Montserrat" w:cs="Arial"/>
                <w:sz w:val="12"/>
                <w:szCs w:val="12"/>
                <w:lang w:val="es-MX" w:eastAsia="es-MX"/>
              </w:rPr>
            </w:pPr>
          </w:p>
        </w:tc>
        <w:tc>
          <w:tcPr>
            <w:tcW w:w="82" w:type="pct"/>
            <w:tcBorders>
              <w:top w:val="nil"/>
              <w:left w:val="nil"/>
              <w:bottom w:val="nil"/>
              <w:right w:val="nil"/>
            </w:tcBorders>
            <w:shd w:val="clear" w:color="auto" w:fill="auto"/>
            <w:noWrap/>
            <w:vAlign w:val="bottom"/>
            <w:hideMark/>
          </w:tcPr>
          <w:p w14:paraId="5C032765" w14:textId="77777777" w:rsidR="00575080" w:rsidRPr="004221E3" w:rsidRDefault="00575080" w:rsidP="00147A7F">
            <w:pPr>
              <w:rPr>
                <w:rFonts w:ascii="Montserrat" w:eastAsia="Times New Roman" w:hAnsi="Montserrat" w:cs="Arial"/>
                <w:sz w:val="12"/>
                <w:szCs w:val="12"/>
                <w:lang w:val="es-MX" w:eastAsia="es-MX"/>
              </w:rPr>
            </w:pPr>
          </w:p>
        </w:tc>
        <w:tc>
          <w:tcPr>
            <w:tcW w:w="82" w:type="pct"/>
            <w:tcBorders>
              <w:top w:val="nil"/>
              <w:left w:val="nil"/>
              <w:bottom w:val="nil"/>
              <w:right w:val="nil"/>
            </w:tcBorders>
            <w:shd w:val="clear" w:color="auto" w:fill="auto"/>
            <w:noWrap/>
            <w:vAlign w:val="bottom"/>
            <w:hideMark/>
          </w:tcPr>
          <w:p w14:paraId="000B2D02" w14:textId="77777777" w:rsidR="00575080" w:rsidRPr="004221E3" w:rsidRDefault="00575080" w:rsidP="00147A7F">
            <w:pPr>
              <w:rPr>
                <w:rFonts w:ascii="Montserrat" w:eastAsia="Times New Roman" w:hAnsi="Montserrat" w:cs="Arial"/>
                <w:sz w:val="12"/>
                <w:szCs w:val="12"/>
                <w:lang w:val="es-MX" w:eastAsia="es-MX"/>
              </w:rPr>
            </w:pPr>
          </w:p>
        </w:tc>
        <w:tc>
          <w:tcPr>
            <w:tcW w:w="82" w:type="pct"/>
            <w:tcBorders>
              <w:top w:val="nil"/>
              <w:left w:val="nil"/>
              <w:bottom w:val="nil"/>
              <w:right w:val="nil"/>
            </w:tcBorders>
            <w:shd w:val="clear" w:color="auto" w:fill="auto"/>
            <w:noWrap/>
            <w:vAlign w:val="bottom"/>
            <w:hideMark/>
          </w:tcPr>
          <w:p w14:paraId="47CA4306" w14:textId="77777777" w:rsidR="00575080" w:rsidRPr="004221E3" w:rsidRDefault="00575080" w:rsidP="00147A7F">
            <w:pPr>
              <w:rPr>
                <w:rFonts w:ascii="Montserrat" w:eastAsia="Times New Roman" w:hAnsi="Montserrat" w:cs="Arial"/>
                <w:sz w:val="12"/>
                <w:szCs w:val="12"/>
                <w:lang w:val="es-MX" w:eastAsia="es-MX"/>
              </w:rPr>
            </w:pPr>
          </w:p>
        </w:tc>
        <w:tc>
          <w:tcPr>
            <w:tcW w:w="82" w:type="pct"/>
            <w:tcBorders>
              <w:top w:val="nil"/>
              <w:left w:val="nil"/>
              <w:bottom w:val="nil"/>
              <w:right w:val="nil"/>
            </w:tcBorders>
            <w:shd w:val="clear" w:color="auto" w:fill="auto"/>
            <w:noWrap/>
            <w:vAlign w:val="bottom"/>
            <w:hideMark/>
          </w:tcPr>
          <w:p w14:paraId="357A17D8" w14:textId="77777777" w:rsidR="00575080" w:rsidRPr="004221E3" w:rsidRDefault="00575080" w:rsidP="00147A7F">
            <w:pPr>
              <w:rPr>
                <w:rFonts w:ascii="Montserrat" w:eastAsia="Times New Roman" w:hAnsi="Montserrat" w:cs="Arial"/>
                <w:sz w:val="12"/>
                <w:szCs w:val="12"/>
                <w:lang w:val="es-MX" w:eastAsia="es-MX"/>
              </w:rPr>
            </w:pPr>
          </w:p>
        </w:tc>
        <w:tc>
          <w:tcPr>
            <w:tcW w:w="82" w:type="pct"/>
            <w:tcBorders>
              <w:top w:val="nil"/>
              <w:left w:val="nil"/>
              <w:bottom w:val="nil"/>
              <w:right w:val="nil"/>
            </w:tcBorders>
            <w:shd w:val="clear" w:color="auto" w:fill="auto"/>
            <w:noWrap/>
            <w:vAlign w:val="bottom"/>
            <w:hideMark/>
          </w:tcPr>
          <w:p w14:paraId="27F198B4" w14:textId="77777777" w:rsidR="00575080" w:rsidRPr="004221E3" w:rsidRDefault="00575080" w:rsidP="00147A7F">
            <w:pPr>
              <w:rPr>
                <w:rFonts w:ascii="Montserrat" w:eastAsia="Times New Roman" w:hAnsi="Montserrat" w:cs="Arial"/>
                <w:sz w:val="12"/>
                <w:szCs w:val="12"/>
                <w:lang w:val="es-MX" w:eastAsia="es-MX"/>
              </w:rPr>
            </w:pPr>
          </w:p>
        </w:tc>
        <w:tc>
          <w:tcPr>
            <w:tcW w:w="82" w:type="pct"/>
            <w:tcBorders>
              <w:top w:val="nil"/>
              <w:left w:val="nil"/>
              <w:bottom w:val="nil"/>
              <w:right w:val="nil"/>
            </w:tcBorders>
            <w:shd w:val="clear" w:color="auto" w:fill="auto"/>
            <w:noWrap/>
            <w:vAlign w:val="bottom"/>
            <w:hideMark/>
          </w:tcPr>
          <w:p w14:paraId="7A7C060E" w14:textId="77777777" w:rsidR="00575080" w:rsidRPr="004221E3" w:rsidRDefault="00575080" w:rsidP="00147A7F">
            <w:pPr>
              <w:rPr>
                <w:rFonts w:ascii="Montserrat" w:eastAsia="Times New Roman" w:hAnsi="Montserrat" w:cs="Arial"/>
                <w:sz w:val="12"/>
                <w:szCs w:val="12"/>
                <w:lang w:val="es-MX" w:eastAsia="es-MX"/>
              </w:rPr>
            </w:pPr>
          </w:p>
        </w:tc>
        <w:tc>
          <w:tcPr>
            <w:tcW w:w="82" w:type="pct"/>
            <w:tcBorders>
              <w:top w:val="nil"/>
              <w:left w:val="nil"/>
              <w:bottom w:val="nil"/>
              <w:right w:val="nil"/>
            </w:tcBorders>
            <w:shd w:val="clear" w:color="auto" w:fill="auto"/>
            <w:noWrap/>
            <w:vAlign w:val="bottom"/>
            <w:hideMark/>
          </w:tcPr>
          <w:p w14:paraId="03015108" w14:textId="77777777" w:rsidR="00575080" w:rsidRPr="004221E3" w:rsidRDefault="00575080" w:rsidP="00147A7F">
            <w:pPr>
              <w:rPr>
                <w:rFonts w:ascii="Montserrat" w:eastAsia="Times New Roman" w:hAnsi="Montserrat" w:cs="Arial"/>
                <w:sz w:val="12"/>
                <w:szCs w:val="12"/>
                <w:lang w:val="es-MX" w:eastAsia="es-MX"/>
              </w:rPr>
            </w:pPr>
          </w:p>
        </w:tc>
        <w:tc>
          <w:tcPr>
            <w:tcW w:w="82" w:type="pct"/>
            <w:tcBorders>
              <w:top w:val="nil"/>
              <w:left w:val="nil"/>
              <w:bottom w:val="nil"/>
              <w:right w:val="nil"/>
            </w:tcBorders>
            <w:shd w:val="clear" w:color="auto" w:fill="auto"/>
            <w:noWrap/>
            <w:vAlign w:val="bottom"/>
            <w:hideMark/>
          </w:tcPr>
          <w:p w14:paraId="648E62D1" w14:textId="77777777" w:rsidR="00575080" w:rsidRPr="004221E3" w:rsidRDefault="00575080" w:rsidP="00147A7F">
            <w:pPr>
              <w:rPr>
                <w:rFonts w:ascii="Montserrat" w:eastAsia="Times New Roman" w:hAnsi="Montserrat" w:cs="Arial"/>
                <w:sz w:val="12"/>
                <w:szCs w:val="12"/>
                <w:lang w:val="es-MX" w:eastAsia="es-MX"/>
              </w:rPr>
            </w:pPr>
          </w:p>
        </w:tc>
        <w:tc>
          <w:tcPr>
            <w:tcW w:w="82" w:type="pct"/>
            <w:tcBorders>
              <w:top w:val="nil"/>
              <w:left w:val="nil"/>
              <w:bottom w:val="nil"/>
              <w:right w:val="nil"/>
            </w:tcBorders>
            <w:shd w:val="clear" w:color="auto" w:fill="auto"/>
            <w:noWrap/>
            <w:vAlign w:val="bottom"/>
            <w:hideMark/>
          </w:tcPr>
          <w:p w14:paraId="4571CDA2" w14:textId="77777777" w:rsidR="00575080" w:rsidRPr="004221E3" w:rsidRDefault="00575080" w:rsidP="00147A7F">
            <w:pPr>
              <w:rPr>
                <w:rFonts w:ascii="Montserrat" w:eastAsia="Times New Roman" w:hAnsi="Montserrat" w:cs="Arial"/>
                <w:sz w:val="12"/>
                <w:szCs w:val="12"/>
                <w:lang w:val="es-MX" w:eastAsia="es-MX"/>
              </w:rPr>
            </w:pPr>
          </w:p>
        </w:tc>
        <w:tc>
          <w:tcPr>
            <w:tcW w:w="82" w:type="pct"/>
            <w:tcBorders>
              <w:top w:val="nil"/>
              <w:left w:val="nil"/>
              <w:bottom w:val="nil"/>
              <w:right w:val="nil"/>
            </w:tcBorders>
            <w:shd w:val="clear" w:color="auto" w:fill="auto"/>
            <w:noWrap/>
            <w:vAlign w:val="bottom"/>
            <w:hideMark/>
          </w:tcPr>
          <w:p w14:paraId="39EAAB4D" w14:textId="77777777" w:rsidR="00575080" w:rsidRPr="004221E3" w:rsidRDefault="00575080" w:rsidP="00147A7F">
            <w:pPr>
              <w:rPr>
                <w:rFonts w:ascii="Montserrat" w:eastAsia="Times New Roman" w:hAnsi="Montserrat" w:cs="Arial"/>
                <w:sz w:val="12"/>
                <w:szCs w:val="12"/>
                <w:lang w:val="es-MX" w:eastAsia="es-MX"/>
              </w:rPr>
            </w:pPr>
          </w:p>
        </w:tc>
        <w:tc>
          <w:tcPr>
            <w:tcW w:w="568" w:type="pct"/>
            <w:gridSpan w:val="6"/>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ABA6E94" w14:textId="77777777" w:rsidR="00575080" w:rsidRPr="004221E3" w:rsidRDefault="00575080" w:rsidP="00147A7F">
            <w:pPr>
              <w:jc w:val="cente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INICIO</w:t>
            </w:r>
          </w:p>
        </w:tc>
        <w:tc>
          <w:tcPr>
            <w:tcW w:w="536" w:type="pct"/>
            <w:gridSpan w:val="6"/>
            <w:tcBorders>
              <w:top w:val="single" w:sz="4" w:space="0" w:color="000000"/>
              <w:left w:val="nil"/>
              <w:bottom w:val="single" w:sz="4" w:space="0" w:color="000000"/>
              <w:right w:val="single" w:sz="4" w:space="0" w:color="000000"/>
            </w:tcBorders>
            <w:shd w:val="clear" w:color="auto" w:fill="auto"/>
            <w:noWrap/>
            <w:vAlign w:val="bottom"/>
            <w:hideMark/>
          </w:tcPr>
          <w:p w14:paraId="5D311A27" w14:textId="77777777" w:rsidR="00575080" w:rsidRPr="004221E3" w:rsidRDefault="00575080" w:rsidP="00147A7F">
            <w:pPr>
              <w:jc w:val="cente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TÉRMINO</w:t>
            </w:r>
          </w:p>
        </w:tc>
      </w:tr>
      <w:tr w:rsidR="00575080" w:rsidRPr="004221E3" w14:paraId="580F91A2" w14:textId="77777777" w:rsidTr="00575080">
        <w:trPr>
          <w:trHeight w:val="20"/>
        </w:trPr>
        <w:tc>
          <w:tcPr>
            <w:tcW w:w="1176" w:type="pct"/>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08F7B2EB" w14:textId="77777777" w:rsidR="00575080" w:rsidRPr="004221E3" w:rsidRDefault="00575080" w:rsidP="00147A7F">
            <w:pPr>
              <w:jc w:val="cente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NOMBRE DE LA EMPRESA:</w:t>
            </w:r>
          </w:p>
        </w:tc>
        <w:tc>
          <w:tcPr>
            <w:tcW w:w="2637" w:type="pct"/>
            <w:gridSpan w:val="28"/>
            <w:vMerge w:val="restart"/>
            <w:tcBorders>
              <w:top w:val="nil"/>
              <w:left w:val="single" w:sz="4" w:space="0" w:color="000000"/>
              <w:bottom w:val="nil"/>
              <w:right w:val="nil"/>
            </w:tcBorders>
            <w:shd w:val="clear" w:color="auto" w:fill="auto"/>
            <w:hideMark/>
          </w:tcPr>
          <w:p w14:paraId="2197A4E2" w14:textId="77777777" w:rsidR="00575080" w:rsidRPr="004221E3" w:rsidRDefault="00575080" w:rsidP="00147A7F">
            <w:pPr>
              <w:jc w:val="cente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xml:space="preserve">OBJETO DEL CONTRATO:  SERVICIO DE MANTENIMIENTO PREVENTIVO Y CORRECTIVO A GENERADORES DE VAPOR Y GENERADORES DE AGUA CALIENTE PARA HOSPITALES IMSS - ORDINARIO, EJERCICIO 2024. </w:t>
            </w:r>
          </w:p>
        </w:tc>
        <w:tc>
          <w:tcPr>
            <w:tcW w:w="82" w:type="pct"/>
            <w:tcBorders>
              <w:top w:val="nil"/>
              <w:left w:val="nil"/>
              <w:bottom w:val="nil"/>
              <w:right w:val="nil"/>
            </w:tcBorders>
            <w:shd w:val="clear" w:color="auto" w:fill="auto"/>
            <w:noWrap/>
            <w:vAlign w:val="bottom"/>
            <w:hideMark/>
          </w:tcPr>
          <w:p w14:paraId="519D3ED4" w14:textId="77777777" w:rsidR="00575080" w:rsidRPr="004221E3" w:rsidRDefault="00575080" w:rsidP="00147A7F">
            <w:pPr>
              <w:jc w:val="center"/>
              <w:rPr>
                <w:rFonts w:ascii="Montserrat" w:eastAsia="Times New Roman" w:hAnsi="Montserrat" w:cs="Arial"/>
                <w:sz w:val="12"/>
                <w:szCs w:val="12"/>
                <w:lang w:val="es-MX" w:eastAsia="es-MX"/>
              </w:rPr>
            </w:pPr>
          </w:p>
        </w:tc>
        <w:tc>
          <w:tcPr>
            <w:tcW w:w="164" w:type="pct"/>
            <w:gridSpan w:val="2"/>
            <w:tcBorders>
              <w:top w:val="single" w:sz="4" w:space="0" w:color="000000"/>
              <w:left w:val="single" w:sz="4" w:space="0" w:color="000000"/>
              <w:bottom w:val="single" w:sz="4" w:space="0" w:color="000000"/>
              <w:right w:val="nil"/>
            </w:tcBorders>
            <w:shd w:val="clear" w:color="auto" w:fill="auto"/>
            <w:noWrap/>
            <w:vAlign w:val="bottom"/>
            <w:hideMark/>
          </w:tcPr>
          <w:p w14:paraId="188024DB" w14:textId="77777777" w:rsidR="00575080" w:rsidRPr="004221E3" w:rsidRDefault="00575080" w:rsidP="00147A7F">
            <w:pPr>
              <w:jc w:val="cente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xml:space="preserve">DÍA </w:t>
            </w:r>
          </w:p>
        </w:tc>
        <w:tc>
          <w:tcPr>
            <w:tcW w:w="218" w:type="pct"/>
            <w:gridSpan w:val="2"/>
            <w:tcBorders>
              <w:top w:val="single" w:sz="4" w:space="0" w:color="000000"/>
              <w:left w:val="nil"/>
              <w:bottom w:val="single" w:sz="4" w:space="0" w:color="000000"/>
              <w:right w:val="nil"/>
            </w:tcBorders>
            <w:shd w:val="clear" w:color="auto" w:fill="auto"/>
            <w:noWrap/>
            <w:vAlign w:val="bottom"/>
            <w:hideMark/>
          </w:tcPr>
          <w:p w14:paraId="0712B73C" w14:textId="77777777" w:rsidR="00575080" w:rsidRPr="004221E3" w:rsidRDefault="00575080" w:rsidP="00147A7F">
            <w:pPr>
              <w:jc w:val="cente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xml:space="preserve">MES </w:t>
            </w:r>
          </w:p>
        </w:tc>
        <w:tc>
          <w:tcPr>
            <w:tcW w:w="186" w:type="pct"/>
            <w:gridSpan w:val="2"/>
            <w:tcBorders>
              <w:top w:val="single" w:sz="4" w:space="0" w:color="000000"/>
              <w:left w:val="nil"/>
              <w:bottom w:val="single" w:sz="4" w:space="0" w:color="000000"/>
              <w:right w:val="nil"/>
            </w:tcBorders>
            <w:shd w:val="clear" w:color="auto" w:fill="auto"/>
            <w:noWrap/>
            <w:vAlign w:val="bottom"/>
            <w:hideMark/>
          </w:tcPr>
          <w:p w14:paraId="740C2BD2" w14:textId="77777777" w:rsidR="00575080" w:rsidRPr="004221E3" w:rsidRDefault="00575080" w:rsidP="00147A7F">
            <w:pPr>
              <w:jc w:val="cente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AÑO</w:t>
            </w:r>
          </w:p>
        </w:tc>
        <w:tc>
          <w:tcPr>
            <w:tcW w:w="164" w:type="pct"/>
            <w:gridSpan w:val="2"/>
            <w:tcBorders>
              <w:top w:val="single" w:sz="4" w:space="0" w:color="000000"/>
              <w:left w:val="nil"/>
              <w:bottom w:val="single" w:sz="4" w:space="0" w:color="000000"/>
              <w:right w:val="nil"/>
            </w:tcBorders>
            <w:shd w:val="clear" w:color="auto" w:fill="auto"/>
            <w:noWrap/>
            <w:vAlign w:val="bottom"/>
            <w:hideMark/>
          </w:tcPr>
          <w:p w14:paraId="11FA0BE1" w14:textId="77777777" w:rsidR="00575080" w:rsidRPr="004221E3" w:rsidRDefault="00575080" w:rsidP="00147A7F">
            <w:pPr>
              <w:jc w:val="cente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xml:space="preserve">DÍA </w:t>
            </w:r>
          </w:p>
        </w:tc>
        <w:tc>
          <w:tcPr>
            <w:tcW w:w="186" w:type="pct"/>
            <w:gridSpan w:val="2"/>
            <w:tcBorders>
              <w:top w:val="single" w:sz="4" w:space="0" w:color="000000"/>
              <w:left w:val="nil"/>
              <w:bottom w:val="single" w:sz="4" w:space="0" w:color="000000"/>
              <w:right w:val="nil"/>
            </w:tcBorders>
            <w:shd w:val="clear" w:color="auto" w:fill="auto"/>
            <w:noWrap/>
            <w:vAlign w:val="bottom"/>
            <w:hideMark/>
          </w:tcPr>
          <w:p w14:paraId="40A6827E" w14:textId="77777777" w:rsidR="00575080" w:rsidRPr="004221E3" w:rsidRDefault="00575080" w:rsidP="00147A7F">
            <w:pPr>
              <w:jc w:val="cente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xml:space="preserve">MES </w:t>
            </w:r>
          </w:p>
        </w:tc>
        <w:tc>
          <w:tcPr>
            <w:tcW w:w="186" w:type="pct"/>
            <w:gridSpan w:val="2"/>
            <w:tcBorders>
              <w:top w:val="single" w:sz="4" w:space="0" w:color="000000"/>
              <w:left w:val="nil"/>
              <w:bottom w:val="single" w:sz="4" w:space="0" w:color="000000"/>
              <w:right w:val="single" w:sz="4" w:space="0" w:color="000000"/>
            </w:tcBorders>
            <w:shd w:val="clear" w:color="auto" w:fill="auto"/>
            <w:noWrap/>
            <w:vAlign w:val="bottom"/>
            <w:hideMark/>
          </w:tcPr>
          <w:p w14:paraId="4EE8E7C0" w14:textId="77777777" w:rsidR="00575080" w:rsidRPr="004221E3" w:rsidRDefault="00575080" w:rsidP="00147A7F">
            <w:pPr>
              <w:jc w:val="cente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AÑO</w:t>
            </w:r>
          </w:p>
        </w:tc>
      </w:tr>
      <w:tr w:rsidR="00575080" w:rsidRPr="004221E3" w14:paraId="14599DA8" w14:textId="77777777" w:rsidTr="00575080">
        <w:trPr>
          <w:trHeight w:val="20"/>
        </w:trPr>
        <w:tc>
          <w:tcPr>
            <w:tcW w:w="1176" w:type="pct"/>
            <w:gridSpan w:val="3"/>
            <w:vMerge/>
            <w:tcBorders>
              <w:top w:val="single" w:sz="4" w:space="0" w:color="000000"/>
              <w:left w:val="single" w:sz="4" w:space="0" w:color="000000"/>
              <w:bottom w:val="single" w:sz="4" w:space="0" w:color="000000"/>
              <w:right w:val="single" w:sz="4" w:space="0" w:color="000000"/>
            </w:tcBorders>
            <w:vAlign w:val="center"/>
            <w:hideMark/>
          </w:tcPr>
          <w:p w14:paraId="6852C85E" w14:textId="77777777" w:rsidR="00575080" w:rsidRPr="004221E3" w:rsidRDefault="00575080" w:rsidP="00147A7F">
            <w:pPr>
              <w:rPr>
                <w:rFonts w:ascii="Montserrat" w:eastAsia="Times New Roman" w:hAnsi="Montserrat" w:cs="Arial"/>
                <w:sz w:val="12"/>
                <w:szCs w:val="12"/>
                <w:lang w:val="es-MX" w:eastAsia="es-MX"/>
              </w:rPr>
            </w:pPr>
          </w:p>
        </w:tc>
        <w:tc>
          <w:tcPr>
            <w:tcW w:w="2637" w:type="pct"/>
            <w:gridSpan w:val="28"/>
            <w:vMerge/>
            <w:tcBorders>
              <w:top w:val="nil"/>
              <w:left w:val="single" w:sz="4" w:space="0" w:color="000000"/>
              <w:bottom w:val="nil"/>
              <w:right w:val="nil"/>
            </w:tcBorders>
            <w:vAlign w:val="center"/>
            <w:hideMark/>
          </w:tcPr>
          <w:p w14:paraId="4ADDBA28" w14:textId="77777777" w:rsidR="00575080" w:rsidRPr="004221E3" w:rsidRDefault="00575080" w:rsidP="00147A7F">
            <w:pPr>
              <w:rPr>
                <w:rFonts w:ascii="Montserrat" w:eastAsia="Times New Roman" w:hAnsi="Montserrat" w:cs="Arial"/>
                <w:sz w:val="12"/>
                <w:szCs w:val="12"/>
                <w:lang w:val="es-MX" w:eastAsia="es-MX"/>
              </w:rPr>
            </w:pPr>
          </w:p>
        </w:tc>
        <w:tc>
          <w:tcPr>
            <w:tcW w:w="82" w:type="pct"/>
            <w:tcBorders>
              <w:top w:val="nil"/>
              <w:left w:val="nil"/>
              <w:bottom w:val="nil"/>
              <w:right w:val="nil"/>
            </w:tcBorders>
            <w:shd w:val="clear" w:color="auto" w:fill="auto"/>
            <w:noWrap/>
            <w:vAlign w:val="bottom"/>
            <w:hideMark/>
          </w:tcPr>
          <w:p w14:paraId="373B5B9C" w14:textId="77777777" w:rsidR="00575080" w:rsidRPr="004221E3" w:rsidRDefault="00575080" w:rsidP="00147A7F">
            <w:pPr>
              <w:jc w:val="center"/>
              <w:rPr>
                <w:rFonts w:ascii="Montserrat" w:eastAsia="Times New Roman" w:hAnsi="Montserrat" w:cs="Arial"/>
                <w:sz w:val="12"/>
                <w:szCs w:val="12"/>
                <w:lang w:val="es-MX" w:eastAsia="es-MX"/>
              </w:rPr>
            </w:pPr>
          </w:p>
        </w:tc>
        <w:tc>
          <w:tcPr>
            <w:tcW w:w="164"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B3649A8" w14:textId="77777777" w:rsidR="00575080" w:rsidRPr="004221E3" w:rsidRDefault="00575080" w:rsidP="00147A7F">
            <w:pPr>
              <w:jc w:val="cente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c>
          <w:tcPr>
            <w:tcW w:w="218"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CB4B800" w14:textId="77777777" w:rsidR="00575080" w:rsidRPr="004221E3" w:rsidRDefault="00575080" w:rsidP="00147A7F">
            <w:pPr>
              <w:jc w:val="cente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c>
          <w:tcPr>
            <w:tcW w:w="186"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C03CF82" w14:textId="77777777" w:rsidR="00575080" w:rsidRPr="004221E3" w:rsidRDefault="00575080" w:rsidP="00147A7F">
            <w:pPr>
              <w:jc w:val="cente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c>
          <w:tcPr>
            <w:tcW w:w="82" w:type="pct"/>
            <w:tcBorders>
              <w:top w:val="nil"/>
              <w:left w:val="nil"/>
              <w:bottom w:val="nil"/>
              <w:right w:val="nil"/>
            </w:tcBorders>
            <w:shd w:val="clear" w:color="auto" w:fill="auto"/>
            <w:noWrap/>
            <w:vAlign w:val="bottom"/>
            <w:hideMark/>
          </w:tcPr>
          <w:p w14:paraId="693CA3A3" w14:textId="77777777" w:rsidR="00575080" w:rsidRPr="004221E3" w:rsidRDefault="00575080" w:rsidP="00147A7F">
            <w:pPr>
              <w:jc w:val="cente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c>
          <w:tcPr>
            <w:tcW w:w="82" w:type="pct"/>
            <w:tcBorders>
              <w:top w:val="nil"/>
              <w:left w:val="nil"/>
              <w:bottom w:val="nil"/>
              <w:right w:val="single" w:sz="4" w:space="0" w:color="000000"/>
            </w:tcBorders>
            <w:shd w:val="clear" w:color="auto" w:fill="auto"/>
            <w:noWrap/>
            <w:vAlign w:val="bottom"/>
            <w:hideMark/>
          </w:tcPr>
          <w:p w14:paraId="565E9654" w14:textId="77777777" w:rsidR="00575080" w:rsidRPr="004221E3" w:rsidRDefault="00575080" w:rsidP="00147A7F">
            <w:pPr>
              <w:jc w:val="cente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c>
          <w:tcPr>
            <w:tcW w:w="94" w:type="pct"/>
            <w:tcBorders>
              <w:top w:val="nil"/>
              <w:left w:val="nil"/>
              <w:bottom w:val="nil"/>
              <w:right w:val="nil"/>
            </w:tcBorders>
            <w:shd w:val="clear" w:color="auto" w:fill="auto"/>
            <w:noWrap/>
            <w:vAlign w:val="bottom"/>
            <w:hideMark/>
          </w:tcPr>
          <w:p w14:paraId="05BA06DC" w14:textId="77777777" w:rsidR="00575080" w:rsidRPr="004221E3" w:rsidRDefault="00575080" w:rsidP="00147A7F">
            <w:pPr>
              <w:jc w:val="cente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c>
          <w:tcPr>
            <w:tcW w:w="91" w:type="pct"/>
            <w:tcBorders>
              <w:top w:val="nil"/>
              <w:left w:val="nil"/>
              <w:bottom w:val="nil"/>
              <w:right w:val="single" w:sz="4" w:space="0" w:color="000000"/>
            </w:tcBorders>
            <w:shd w:val="clear" w:color="auto" w:fill="auto"/>
            <w:noWrap/>
            <w:vAlign w:val="bottom"/>
            <w:hideMark/>
          </w:tcPr>
          <w:p w14:paraId="4CA5E071" w14:textId="77777777" w:rsidR="00575080" w:rsidRPr="004221E3" w:rsidRDefault="00575080" w:rsidP="00147A7F">
            <w:pPr>
              <w:jc w:val="cente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c>
          <w:tcPr>
            <w:tcW w:w="92" w:type="pct"/>
            <w:tcBorders>
              <w:top w:val="nil"/>
              <w:left w:val="nil"/>
              <w:bottom w:val="nil"/>
              <w:right w:val="nil"/>
            </w:tcBorders>
            <w:shd w:val="clear" w:color="auto" w:fill="auto"/>
            <w:noWrap/>
            <w:vAlign w:val="bottom"/>
            <w:hideMark/>
          </w:tcPr>
          <w:p w14:paraId="12A02393" w14:textId="77777777" w:rsidR="00575080" w:rsidRPr="004221E3" w:rsidRDefault="00575080" w:rsidP="00147A7F">
            <w:pPr>
              <w:jc w:val="cente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c>
          <w:tcPr>
            <w:tcW w:w="93" w:type="pct"/>
            <w:tcBorders>
              <w:top w:val="nil"/>
              <w:left w:val="nil"/>
              <w:bottom w:val="nil"/>
              <w:right w:val="single" w:sz="4" w:space="0" w:color="000000"/>
            </w:tcBorders>
            <w:shd w:val="clear" w:color="auto" w:fill="auto"/>
            <w:noWrap/>
            <w:vAlign w:val="bottom"/>
            <w:hideMark/>
          </w:tcPr>
          <w:p w14:paraId="24816DAF" w14:textId="77777777" w:rsidR="00575080" w:rsidRPr="004221E3" w:rsidRDefault="00575080" w:rsidP="00147A7F">
            <w:pPr>
              <w:jc w:val="cente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r>
      <w:tr w:rsidR="00575080" w:rsidRPr="004221E3" w14:paraId="16574D37" w14:textId="77777777" w:rsidTr="00575080">
        <w:trPr>
          <w:trHeight w:val="20"/>
        </w:trPr>
        <w:tc>
          <w:tcPr>
            <w:tcW w:w="1176" w:type="pct"/>
            <w:gridSpan w:val="3"/>
            <w:vMerge/>
            <w:tcBorders>
              <w:top w:val="single" w:sz="4" w:space="0" w:color="000000"/>
              <w:left w:val="single" w:sz="4" w:space="0" w:color="000000"/>
              <w:bottom w:val="single" w:sz="4" w:space="0" w:color="000000"/>
              <w:right w:val="single" w:sz="4" w:space="0" w:color="000000"/>
            </w:tcBorders>
            <w:vAlign w:val="center"/>
            <w:hideMark/>
          </w:tcPr>
          <w:p w14:paraId="4D01E9A8" w14:textId="77777777" w:rsidR="00575080" w:rsidRPr="004221E3" w:rsidRDefault="00575080" w:rsidP="00147A7F">
            <w:pPr>
              <w:rPr>
                <w:rFonts w:ascii="Montserrat" w:eastAsia="Times New Roman" w:hAnsi="Montserrat" w:cs="Arial"/>
                <w:sz w:val="12"/>
                <w:szCs w:val="12"/>
                <w:lang w:val="es-MX" w:eastAsia="es-MX"/>
              </w:rPr>
            </w:pPr>
          </w:p>
        </w:tc>
        <w:tc>
          <w:tcPr>
            <w:tcW w:w="2637" w:type="pct"/>
            <w:gridSpan w:val="28"/>
            <w:vMerge/>
            <w:tcBorders>
              <w:top w:val="nil"/>
              <w:left w:val="single" w:sz="4" w:space="0" w:color="000000"/>
              <w:bottom w:val="nil"/>
              <w:right w:val="nil"/>
            </w:tcBorders>
            <w:vAlign w:val="center"/>
            <w:hideMark/>
          </w:tcPr>
          <w:p w14:paraId="5D6DB1A3" w14:textId="77777777" w:rsidR="00575080" w:rsidRPr="004221E3" w:rsidRDefault="00575080" w:rsidP="00147A7F">
            <w:pPr>
              <w:rPr>
                <w:rFonts w:ascii="Montserrat" w:eastAsia="Times New Roman" w:hAnsi="Montserrat" w:cs="Arial"/>
                <w:sz w:val="12"/>
                <w:szCs w:val="12"/>
                <w:lang w:val="es-MX" w:eastAsia="es-MX"/>
              </w:rPr>
            </w:pPr>
          </w:p>
        </w:tc>
        <w:tc>
          <w:tcPr>
            <w:tcW w:w="82" w:type="pct"/>
            <w:tcBorders>
              <w:top w:val="nil"/>
              <w:left w:val="nil"/>
              <w:bottom w:val="nil"/>
              <w:right w:val="nil"/>
            </w:tcBorders>
            <w:shd w:val="clear" w:color="auto" w:fill="auto"/>
            <w:noWrap/>
            <w:vAlign w:val="bottom"/>
            <w:hideMark/>
          </w:tcPr>
          <w:p w14:paraId="5444B1B9" w14:textId="77777777" w:rsidR="00575080" w:rsidRPr="004221E3" w:rsidRDefault="00575080" w:rsidP="00147A7F">
            <w:pPr>
              <w:jc w:val="center"/>
              <w:rPr>
                <w:rFonts w:ascii="Montserrat" w:eastAsia="Times New Roman" w:hAnsi="Montserrat" w:cs="Arial"/>
                <w:sz w:val="12"/>
                <w:szCs w:val="12"/>
                <w:lang w:val="es-MX" w:eastAsia="es-MX"/>
              </w:rPr>
            </w:pPr>
          </w:p>
        </w:tc>
        <w:tc>
          <w:tcPr>
            <w:tcW w:w="164" w:type="pct"/>
            <w:gridSpan w:val="2"/>
            <w:vMerge/>
            <w:tcBorders>
              <w:top w:val="nil"/>
              <w:left w:val="nil"/>
              <w:bottom w:val="nil"/>
              <w:right w:val="nil"/>
            </w:tcBorders>
            <w:vAlign w:val="center"/>
            <w:hideMark/>
          </w:tcPr>
          <w:p w14:paraId="6A62FB8B" w14:textId="77777777" w:rsidR="00575080" w:rsidRPr="004221E3" w:rsidRDefault="00575080" w:rsidP="00147A7F">
            <w:pPr>
              <w:rPr>
                <w:rFonts w:ascii="Montserrat" w:eastAsia="Times New Roman" w:hAnsi="Montserrat" w:cs="Arial"/>
                <w:sz w:val="12"/>
                <w:szCs w:val="12"/>
                <w:lang w:val="es-MX" w:eastAsia="es-MX"/>
              </w:rPr>
            </w:pPr>
          </w:p>
        </w:tc>
        <w:tc>
          <w:tcPr>
            <w:tcW w:w="218" w:type="pct"/>
            <w:gridSpan w:val="2"/>
            <w:vMerge/>
            <w:tcBorders>
              <w:top w:val="nil"/>
              <w:left w:val="nil"/>
              <w:bottom w:val="nil"/>
              <w:right w:val="nil"/>
            </w:tcBorders>
            <w:vAlign w:val="center"/>
            <w:hideMark/>
          </w:tcPr>
          <w:p w14:paraId="7258EE91" w14:textId="77777777" w:rsidR="00575080" w:rsidRPr="004221E3" w:rsidRDefault="00575080" w:rsidP="00147A7F">
            <w:pPr>
              <w:rPr>
                <w:rFonts w:ascii="Montserrat" w:eastAsia="Times New Roman" w:hAnsi="Montserrat" w:cs="Arial"/>
                <w:sz w:val="12"/>
                <w:szCs w:val="12"/>
                <w:lang w:val="es-MX" w:eastAsia="es-MX"/>
              </w:rPr>
            </w:pPr>
          </w:p>
        </w:tc>
        <w:tc>
          <w:tcPr>
            <w:tcW w:w="186" w:type="pct"/>
            <w:gridSpan w:val="2"/>
            <w:vMerge/>
            <w:tcBorders>
              <w:top w:val="nil"/>
              <w:left w:val="nil"/>
              <w:bottom w:val="nil"/>
              <w:right w:val="nil"/>
            </w:tcBorders>
            <w:vAlign w:val="center"/>
            <w:hideMark/>
          </w:tcPr>
          <w:p w14:paraId="58C5202B" w14:textId="77777777" w:rsidR="00575080" w:rsidRPr="004221E3" w:rsidRDefault="00575080" w:rsidP="00147A7F">
            <w:pPr>
              <w:rPr>
                <w:rFonts w:ascii="Montserrat" w:eastAsia="Times New Roman" w:hAnsi="Montserrat" w:cs="Arial"/>
                <w:sz w:val="12"/>
                <w:szCs w:val="12"/>
                <w:lang w:val="es-MX" w:eastAsia="es-MX"/>
              </w:rPr>
            </w:pPr>
          </w:p>
        </w:tc>
        <w:tc>
          <w:tcPr>
            <w:tcW w:w="82" w:type="pct"/>
            <w:tcBorders>
              <w:top w:val="nil"/>
              <w:left w:val="nil"/>
              <w:bottom w:val="single" w:sz="4" w:space="0" w:color="000000"/>
              <w:right w:val="nil"/>
            </w:tcBorders>
            <w:shd w:val="clear" w:color="auto" w:fill="auto"/>
            <w:noWrap/>
            <w:vAlign w:val="bottom"/>
            <w:hideMark/>
          </w:tcPr>
          <w:p w14:paraId="1D6FF641" w14:textId="77777777" w:rsidR="00575080" w:rsidRPr="004221E3" w:rsidRDefault="00575080" w:rsidP="00147A7F">
            <w:pPr>
              <w:jc w:val="cente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c>
          <w:tcPr>
            <w:tcW w:w="82" w:type="pct"/>
            <w:tcBorders>
              <w:top w:val="nil"/>
              <w:left w:val="nil"/>
              <w:bottom w:val="single" w:sz="4" w:space="0" w:color="000000"/>
              <w:right w:val="single" w:sz="4" w:space="0" w:color="000000"/>
            </w:tcBorders>
            <w:shd w:val="clear" w:color="auto" w:fill="auto"/>
            <w:noWrap/>
            <w:vAlign w:val="bottom"/>
            <w:hideMark/>
          </w:tcPr>
          <w:p w14:paraId="6B46CCEA" w14:textId="77777777" w:rsidR="00575080" w:rsidRPr="004221E3" w:rsidRDefault="00575080" w:rsidP="00147A7F">
            <w:pPr>
              <w:jc w:val="cente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c>
          <w:tcPr>
            <w:tcW w:w="94" w:type="pct"/>
            <w:tcBorders>
              <w:top w:val="nil"/>
              <w:left w:val="nil"/>
              <w:bottom w:val="single" w:sz="4" w:space="0" w:color="000000"/>
              <w:right w:val="nil"/>
            </w:tcBorders>
            <w:shd w:val="clear" w:color="auto" w:fill="auto"/>
            <w:noWrap/>
            <w:vAlign w:val="bottom"/>
            <w:hideMark/>
          </w:tcPr>
          <w:p w14:paraId="16301AC8" w14:textId="77777777" w:rsidR="00575080" w:rsidRPr="004221E3" w:rsidRDefault="00575080" w:rsidP="00147A7F">
            <w:pPr>
              <w:jc w:val="cente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c>
          <w:tcPr>
            <w:tcW w:w="91" w:type="pct"/>
            <w:tcBorders>
              <w:top w:val="nil"/>
              <w:left w:val="nil"/>
              <w:bottom w:val="single" w:sz="4" w:space="0" w:color="000000"/>
              <w:right w:val="single" w:sz="4" w:space="0" w:color="000000"/>
            </w:tcBorders>
            <w:shd w:val="clear" w:color="auto" w:fill="auto"/>
            <w:noWrap/>
            <w:vAlign w:val="bottom"/>
            <w:hideMark/>
          </w:tcPr>
          <w:p w14:paraId="4E80222D" w14:textId="77777777" w:rsidR="00575080" w:rsidRPr="004221E3" w:rsidRDefault="00575080" w:rsidP="00147A7F">
            <w:pPr>
              <w:jc w:val="cente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c>
          <w:tcPr>
            <w:tcW w:w="92" w:type="pct"/>
            <w:tcBorders>
              <w:top w:val="nil"/>
              <w:left w:val="nil"/>
              <w:bottom w:val="single" w:sz="4" w:space="0" w:color="000000"/>
              <w:right w:val="nil"/>
            </w:tcBorders>
            <w:shd w:val="clear" w:color="auto" w:fill="auto"/>
            <w:noWrap/>
            <w:vAlign w:val="bottom"/>
            <w:hideMark/>
          </w:tcPr>
          <w:p w14:paraId="24AC090B" w14:textId="77777777" w:rsidR="00575080" w:rsidRPr="004221E3" w:rsidRDefault="00575080" w:rsidP="00147A7F">
            <w:pPr>
              <w:jc w:val="cente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c>
          <w:tcPr>
            <w:tcW w:w="93" w:type="pct"/>
            <w:tcBorders>
              <w:top w:val="nil"/>
              <w:left w:val="nil"/>
              <w:bottom w:val="single" w:sz="4" w:space="0" w:color="000000"/>
              <w:right w:val="single" w:sz="4" w:space="0" w:color="000000"/>
            </w:tcBorders>
            <w:shd w:val="clear" w:color="auto" w:fill="auto"/>
            <w:noWrap/>
            <w:vAlign w:val="bottom"/>
            <w:hideMark/>
          </w:tcPr>
          <w:p w14:paraId="76E3A5A9" w14:textId="77777777" w:rsidR="00575080" w:rsidRPr="004221E3" w:rsidRDefault="00575080" w:rsidP="00147A7F">
            <w:pPr>
              <w:jc w:val="cente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r>
      <w:tr w:rsidR="00575080" w:rsidRPr="004221E3" w14:paraId="20198BEB" w14:textId="77777777" w:rsidTr="00575080">
        <w:trPr>
          <w:trHeight w:val="20"/>
        </w:trPr>
        <w:tc>
          <w:tcPr>
            <w:tcW w:w="228" w:type="pct"/>
            <w:tcBorders>
              <w:top w:val="nil"/>
              <w:left w:val="nil"/>
              <w:bottom w:val="nil"/>
              <w:right w:val="nil"/>
            </w:tcBorders>
            <w:shd w:val="clear" w:color="auto" w:fill="auto"/>
            <w:noWrap/>
            <w:vAlign w:val="bottom"/>
            <w:hideMark/>
          </w:tcPr>
          <w:p w14:paraId="2E3A0488" w14:textId="77777777" w:rsidR="00575080" w:rsidRPr="004221E3" w:rsidRDefault="00575080" w:rsidP="00147A7F">
            <w:pPr>
              <w:jc w:val="center"/>
              <w:rPr>
                <w:rFonts w:ascii="Montserrat" w:eastAsia="Times New Roman" w:hAnsi="Montserrat" w:cs="Arial"/>
                <w:sz w:val="12"/>
                <w:szCs w:val="12"/>
                <w:lang w:val="es-MX" w:eastAsia="es-MX"/>
              </w:rPr>
            </w:pPr>
          </w:p>
        </w:tc>
        <w:tc>
          <w:tcPr>
            <w:tcW w:w="606" w:type="pct"/>
            <w:tcBorders>
              <w:top w:val="nil"/>
              <w:left w:val="nil"/>
              <w:bottom w:val="nil"/>
              <w:right w:val="nil"/>
            </w:tcBorders>
            <w:shd w:val="clear" w:color="auto" w:fill="auto"/>
            <w:noWrap/>
            <w:vAlign w:val="bottom"/>
            <w:hideMark/>
          </w:tcPr>
          <w:p w14:paraId="02CCAF2D" w14:textId="77777777" w:rsidR="00575080" w:rsidRPr="004221E3" w:rsidRDefault="00575080" w:rsidP="00147A7F">
            <w:pPr>
              <w:rPr>
                <w:rFonts w:ascii="Montserrat" w:eastAsia="Times New Roman" w:hAnsi="Montserrat" w:cs="Arial"/>
                <w:sz w:val="12"/>
                <w:szCs w:val="12"/>
                <w:lang w:val="es-MX" w:eastAsia="es-MX"/>
              </w:rPr>
            </w:pPr>
          </w:p>
        </w:tc>
        <w:tc>
          <w:tcPr>
            <w:tcW w:w="342" w:type="pct"/>
            <w:tcBorders>
              <w:top w:val="nil"/>
              <w:left w:val="nil"/>
              <w:bottom w:val="nil"/>
              <w:right w:val="nil"/>
            </w:tcBorders>
            <w:shd w:val="clear" w:color="auto" w:fill="auto"/>
            <w:noWrap/>
            <w:vAlign w:val="bottom"/>
            <w:hideMark/>
          </w:tcPr>
          <w:p w14:paraId="0168F5B1" w14:textId="77777777" w:rsidR="00575080" w:rsidRPr="004221E3" w:rsidRDefault="00575080" w:rsidP="00147A7F">
            <w:pPr>
              <w:rPr>
                <w:rFonts w:ascii="Montserrat" w:eastAsia="Times New Roman" w:hAnsi="Montserrat" w:cs="Arial"/>
                <w:sz w:val="12"/>
                <w:szCs w:val="12"/>
                <w:lang w:val="es-MX" w:eastAsia="es-MX"/>
              </w:rPr>
            </w:pPr>
          </w:p>
        </w:tc>
        <w:tc>
          <w:tcPr>
            <w:tcW w:w="394" w:type="pct"/>
            <w:tcBorders>
              <w:top w:val="nil"/>
              <w:left w:val="nil"/>
              <w:bottom w:val="nil"/>
              <w:right w:val="nil"/>
            </w:tcBorders>
            <w:shd w:val="clear" w:color="auto" w:fill="auto"/>
            <w:noWrap/>
            <w:vAlign w:val="bottom"/>
            <w:hideMark/>
          </w:tcPr>
          <w:p w14:paraId="32A63E74" w14:textId="77777777" w:rsidR="00575080" w:rsidRPr="004221E3" w:rsidRDefault="00575080" w:rsidP="00147A7F">
            <w:pPr>
              <w:rPr>
                <w:rFonts w:ascii="Montserrat" w:eastAsia="Times New Roman" w:hAnsi="Montserrat" w:cs="Arial"/>
                <w:sz w:val="12"/>
                <w:szCs w:val="12"/>
                <w:lang w:val="es-MX" w:eastAsia="es-MX"/>
              </w:rPr>
            </w:pPr>
          </w:p>
        </w:tc>
        <w:tc>
          <w:tcPr>
            <w:tcW w:w="83" w:type="pct"/>
            <w:tcBorders>
              <w:top w:val="nil"/>
              <w:left w:val="nil"/>
              <w:bottom w:val="nil"/>
              <w:right w:val="nil"/>
            </w:tcBorders>
            <w:shd w:val="clear" w:color="auto" w:fill="auto"/>
            <w:noWrap/>
            <w:vAlign w:val="bottom"/>
            <w:hideMark/>
          </w:tcPr>
          <w:p w14:paraId="2EB6A6A0" w14:textId="77777777" w:rsidR="00575080" w:rsidRPr="004221E3" w:rsidRDefault="00575080" w:rsidP="00147A7F">
            <w:pPr>
              <w:rPr>
                <w:rFonts w:ascii="Montserrat" w:eastAsia="Times New Roman" w:hAnsi="Montserrat" w:cs="Arial"/>
                <w:sz w:val="12"/>
                <w:szCs w:val="12"/>
                <w:lang w:val="es-MX" w:eastAsia="es-MX"/>
              </w:rPr>
            </w:pPr>
          </w:p>
        </w:tc>
        <w:tc>
          <w:tcPr>
            <w:tcW w:w="83" w:type="pct"/>
            <w:tcBorders>
              <w:top w:val="nil"/>
              <w:left w:val="nil"/>
              <w:bottom w:val="nil"/>
              <w:right w:val="nil"/>
            </w:tcBorders>
            <w:shd w:val="clear" w:color="auto" w:fill="auto"/>
            <w:noWrap/>
            <w:vAlign w:val="bottom"/>
            <w:hideMark/>
          </w:tcPr>
          <w:p w14:paraId="3023218E" w14:textId="77777777" w:rsidR="00575080" w:rsidRPr="004221E3" w:rsidRDefault="00575080" w:rsidP="00147A7F">
            <w:pPr>
              <w:rPr>
                <w:rFonts w:ascii="Montserrat" w:eastAsia="Times New Roman" w:hAnsi="Montserrat" w:cs="Arial"/>
                <w:sz w:val="12"/>
                <w:szCs w:val="12"/>
                <w:lang w:val="es-MX" w:eastAsia="es-MX"/>
              </w:rPr>
            </w:pPr>
          </w:p>
        </w:tc>
        <w:tc>
          <w:tcPr>
            <w:tcW w:w="82" w:type="pct"/>
            <w:tcBorders>
              <w:top w:val="nil"/>
              <w:left w:val="nil"/>
              <w:bottom w:val="nil"/>
              <w:right w:val="nil"/>
            </w:tcBorders>
            <w:shd w:val="clear" w:color="auto" w:fill="auto"/>
            <w:noWrap/>
            <w:vAlign w:val="bottom"/>
            <w:hideMark/>
          </w:tcPr>
          <w:p w14:paraId="4ECB031D" w14:textId="77777777" w:rsidR="00575080" w:rsidRPr="004221E3" w:rsidRDefault="00575080" w:rsidP="00147A7F">
            <w:pPr>
              <w:rPr>
                <w:rFonts w:ascii="Montserrat" w:eastAsia="Times New Roman" w:hAnsi="Montserrat" w:cs="Arial"/>
                <w:sz w:val="12"/>
                <w:szCs w:val="12"/>
                <w:lang w:val="es-MX" w:eastAsia="es-MX"/>
              </w:rPr>
            </w:pPr>
          </w:p>
        </w:tc>
        <w:tc>
          <w:tcPr>
            <w:tcW w:w="82" w:type="pct"/>
            <w:tcBorders>
              <w:top w:val="nil"/>
              <w:left w:val="nil"/>
              <w:bottom w:val="nil"/>
              <w:right w:val="nil"/>
            </w:tcBorders>
            <w:shd w:val="clear" w:color="auto" w:fill="auto"/>
            <w:noWrap/>
            <w:vAlign w:val="bottom"/>
            <w:hideMark/>
          </w:tcPr>
          <w:p w14:paraId="5D434C68" w14:textId="77777777" w:rsidR="00575080" w:rsidRPr="004221E3" w:rsidRDefault="00575080" w:rsidP="00147A7F">
            <w:pPr>
              <w:rPr>
                <w:rFonts w:ascii="Montserrat" w:eastAsia="Times New Roman" w:hAnsi="Montserrat" w:cs="Arial"/>
                <w:sz w:val="12"/>
                <w:szCs w:val="12"/>
                <w:lang w:val="es-MX" w:eastAsia="es-MX"/>
              </w:rPr>
            </w:pPr>
          </w:p>
        </w:tc>
        <w:tc>
          <w:tcPr>
            <w:tcW w:w="97" w:type="pct"/>
            <w:tcBorders>
              <w:top w:val="nil"/>
              <w:left w:val="nil"/>
              <w:bottom w:val="nil"/>
              <w:right w:val="nil"/>
            </w:tcBorders>
            <w:shd w:val="clear" w:color="auto" w:fill="auto"/>
            <w:noWrap/>
            <w:vAlign w:val="bottom"/>
            <w:hideMark/>
          </w:tcPr>
          <w:p w14:paraId="79D72445" w14:textId="77777777" w:rsidR="00575080" w:rsidRPr="004221E3" w:rsidRDefault="00575080" w:rsidP="00147A7F">
            <w:pPr>
              <w:rPr>
                <w:rFonts w:ascii="Montserrat" w:eastAsia="Times New Roman" w:hAnsi="Montserrat" w:cs="Arial"/>
                <w:sz w:val="12"/>
                <w:szCs w:val="12"/>
                <w:lang w:val="es-MX" w:eastAsia="es-MX"/>
              </w:rPr>
            </w:pPr>
          </w:p>
        </w:tc>
        <w:tc>
          <w:tcPr>
            <w:tcW w:w="89" w:type="pct"/>
            <w:tcBorders>
              <w:top w:val="nil"/>
              <w:left w:val="nil"/>
              <w:bottom w:val="nil"/>
              <w:right w:val="nil"/>
            </w:tcBorders>
            <w:shd w:val="clear" w:color="auto" w:fill="auto"/>
            <w:noWrap/>
            <w:vAlign w:val="bottom"/>
            <w:hideMark/>
          </w:tcPr>
          <w:p w14:paraId="4D9759E3" w14:textId="77777777" w:rsidR="00575080" w:rsidRPr="004221E3" w:rsidRDefault="00575080" w:rsidP="00147A7F">
            <w:pPr>
              <w:rPr>
                <w:rFonts w:ascii="Montserrat" w:eastAsia="Times New Roman" w:hAnsi="Montserrat" w:cs="Arial"/>
                <w:sz w:val="12"/>
                <w:szCs w:val="12"/>
                <w:lang w:val="es-MX" w:eastAsia="es-MX"/>
              </w:rPr>
            </w:pPr>
          </w:p>
        </w:tc>
        <w:tc>
          <w:tcPr>
            <w:tcW w:w="84" w:type="pct"/>
            <w:tcBorders>
              <w:top w:val="nil"/>
              <w:left w:val="nil"/>
              <w:bottom w:val="nil"/>
              <w:right w:val="nil"/>
            </w:tcBorders>
            <w:shd w:val="clear" w:color="auto" w:fill="auto"/>
            <w:noWrap/>
            <w:vAlign w:val="bottom"/>
            <w:hideMark/>
          </w:tcPr>
          <w:p w14:paraId="426025D1" w14:textId="77777777" w:rsidR="00575080" w:rsidRPr="004221E3" w:rsidRDefault="00575080" w:rsidP="00147A7F">
            <w:pPr>
              <w:rPr>
                <w:rFonts w:ascii="Montserrat" w:eastAsia="Times New Roman" w:hAnsi="Montserrat" w:cs="Arial"/>
                <w:sz w:val="12"/>
                <w:szCs w:val="12"/>
                <w:lang w:val="es-MX" w:eastAsia="es-MX"/>
              </w:rPr>
            </w:pPr>
          </w:p>
        </w:tc>
        <w:tc>
          <w:tcPr>
            <w:tcW w:w="84" w:type="pct"/>
            <w:tcBorders>
              <w:top w:val="nil"/>
              <w:left w:val="nil"/>
              <w:bottom w:val="nil"/>
              <w:right w:val="nil"/>
            </w:tcBorders>
            <w:shd w:val="clear" w:color="auto" w:fill="auto"/>
            <w:noWrap/>
            <w:vAlign w:val="bottom"/>
            <w:hideMark/>
          </w:tcPr>
          <w:p w14:paraId="7D97A048" w14:textId="77777777" w:rsidR="00575080" w:rsidRPr="004221E3" w:rsidRDefault="00575080" w:rsidP="00147A7F">
            <w:pPr>
              <w:rPr>
                <w:rFonts w:ascii="Montserrat" w:eastAsia="Times New Roman" w:hAnsi="Montserrat" w:cs="Arial"/>
                <w:sz w:val="12"/>
                <w:szCs w:val="12"/>
                <w:lang w:val="es-MX" w:eastAsia="es-MX"/>
              </w:rPr>
            </w:pPr>
          </w:p>
        </w:tc>
        <w:tc>
          <w:tcPr>
            <w:tcW w:w="82" w:type="pct"/>
            <w:tcBorders>
              <w:top w:val="nil"/>
              <w:left w:val="nil"/>
              <w:bottom w:val="nil"/>
              <w:right w:val="nil"/>
            </w:tcBorders>
            <w:shd w:val="clear" w:color="auto" w:fill="auto"/>
            <w:noWrap/>
            <w:vAlign w:val="bottom"/>
            <w:hideMark/>
          </w:tcPr>
          <w:p w14:paraId="3CECF6CC" w14:textId="77777777" w:rsidR="00575080" w:rsidRPr="004221E3" w:rsidRDefault="00575080" w:rsidP="00147A7F">
            <w:pPr>
              <w:rPr>
                <w:rFonts w:ascii="Montserrat" w:eastAsia="Times New Roman" w:hAnsi="Montserrat" w:cs="Arial"/>
                <w:sz w:val="12"/>
                <w:szCs w:val="12"/>
                <w:lang w:val="es-MX" w:eastAsia="es-MX"/>
              </w:rPr>
            </w:pPr>
          </w:p>
        </w:tc>
        <w:tc>
          <w:tcPr>
            <w:tcW w:w="82" w:type="pct"/>
            <w:tcBorders>
              <w:top w:val="nil"/>
              <w:left w:val="nil"/>
              <w:bottom w:val="nil"/>
              <w:right w:val="nil"/>
            </w:tcBorders>
            <w:shd w:val="clear" w:color="auto" w:fill="auto"/>
            <w:noWrap/>
            <w:vAlign w:val="bottom"/>
            <w:hideMark/>
          </w:tcPr>
          <w:p w14:paraId="69C4C7B3" w14:textId="77777777" w:rsidR="00575080" w:rsidRPr="004221E3" w:rsidRDefault="00575080" w:rsidP="00147A7F">
            <w:pPr>
              <w:rPr>
                <w:rFonts w:ascii="Montserrat" w:eastAsia="Times New Roman" w:hAnsi="Montserrat" w:cs="Arial"/>
                <w:sz w:val="12"/>
                <w:szCs w:val="12"/>
                <w:lang w:val="es-MX" w:eastAsia="es-MX"/>
              </w:rPr>
            </w:pPr>
          </w:p>
        </w:tc>
        <w:tc>
          <w:tcPr>
            <w:tcW w:w="82" w:type="pct"/>
            <w:tcBorders>
              <w:top w:val="nil"/>
              <w:left w:val="nil"/>
              <w:bottom w:val="nil"/>
              <w:right w:val="nil"/>
            </w:tcBorders>
            <w:shd w:val="clear" w:color="auto" w:fill="auto"/>
            <w:noWrap/>
            <w:vAlign w:val="bottom"/>
            <w:hideMark/>
          </w:tcPr>
          <w:p w14:paraId="3D2E04D4" w14:textId="77777777" w:rsidR="00575080" w:rsidRPr="004221E3" w:rsidRDefault="00575080" w:rsidP="00147A7F">
            <w:pPr>
              <w:rPr>
                <w:rFonts w:ascii="Montserrat" w:eastAsia="Times New Roman" w:hAnsi="Montserrat" w:cs="Arial"/>
                <w:sz w:val="12"/>
                <w:szCs w:val="12"/>
                <w:lang w:val="es-MX" w:eastAsia="es-MX"/>
              </w:rPr>
            </w:pPr>
          </w:p>
        </w:tc>
        <w:tc>
          <w:tcPr>
            <w:tcW w:w="82" w:type="pct"/>
            <w:tcBorders>
              <w:top w:val="nil"/>
              <w:left w:val="nil"/>
              <w:bottom w:val="nil"/>
              <w:right w:val="nil"/>
            </w:tcBorders>
            <w:shd w:val="clear" w:color="auto" w:fill="auto"/>
            <w:noWrap/>
            <w:vAlign w:val="bottom"/>
            <w:hideMark/>
          </w:tcPr>
          <w:p w14:paraId="297C1AF3" w14:textId="77777777" w:rsidR="00575080" w:rsidRPr="004221E3" w:rsidRDefault="00575080" w:rsidP="00147A7F">
            <w:pPr>
              <w:rPr>
                <w:rFonts w:ascii="Montserrat" w:eastAsia="Times New Roman" w:hAnsi="Montserrat" w:cs="Arial"/>
                <w:sz w:val="12"/>
                <w:szCs w:val="12"/>
                <w:lang w:val="es-MX" w:eastAsia="es-MX"/>
              </w:rPr>
            </w:pPr>
          </w:p>
        </w:tc>
        <w:tc>
          <w:tcPr>
            <w:tcW w:w="82" w:type="pct"/>
            <w:tcBorders>
              <w:top w:val="nil"/>
              <w:left w:val="nil"/>
              <w:bottom w:val="nil"/>
              <w:right w:val="nil"/>
            </w:tcBorders>
            <w:shd w:val="clear" w:color="auto" w:fill="auto"/>
            <w:noWrap/>
            <w:vAlign w:val="bottom"/>
            <w:hideMark/>
          </w:tcPr>
          <w:p w14:paraId="19229F44" w14:textId="77777777" w:rsidR="00575080" w:rsidRPr="004221E3" w:rsidRDefault="00575080" w:rsidP="00147A7F">
            <w:pPr>
              <w:rPr>
                <w:rFonts w:ascii="Montserrat" w:eastAsia="Times New Roman" w:hAnsi="Montserrat" w:cs="Arial"/>
                <w:sz w:val="12"/>
                <w:szCs w:val="12"/>
                <w:lang w:val="es-MX" w:eastAsia="es-MX"/>
              </w:rPr>
            </w:pPr>
          </w:p>
        </w:tc>
        <w:tc>
          <w:tcPr>
            <w:tcW w:w="82" w:type="pct"/>
            <w:tcBorders>
              <w:top w:val="nil"/>
              <w:left w:val="nil"/>
              <w:bottom w:val="nil"/>
              <w:right w:val="nil"/>
            </w:tcBorders>
            <w:shd w:val="clear" w:color="auto" w:fill="auto"/>
            <w:noWrap/>
            <w:vAlign w:val="bottom"/>
            <w:hideMark/>
          </w:tcPr>
          <w:p w14:paraId="6044B603" w14:textId="77777777" w:rsidR="00575080" w:rsidRPr="004221E3" w:rsidRDefault="00575080" w:rsidP="00147A7F">
            <w:pPr>
              <w:rPr>
                <w:rFonts w:ascii="Montserrat" w:eastAsia="Times New Roman" w:hAnsi="Montserrat" w:cs="Arial"/>
                <w:sz w:val="12"/>
                <w:szCs w:val="12"/>
                <w:lang w:val="es-MX" w:eastAsia="es-MX"/>
              </w:rPr>
            </w:pPr>
          </w:p>
        </w:tc>
        <w:tc>
          <w:tcPr>
            <w:tcW w:w="82" w:type="pct"/>
            <w:tcBorders>
              <w:top w:val="nil"/>
              <w:left w:val="nil"/>
              <w:bottom w:val="nil"/>
              <w:right w:val="nil"/>
            </w:tcBorders>
            <w:shd w:val="clear" w:color="auto" w:fill="auto"/>
            <w:noWrap/>
            <w:vAlign w:val="bottom"/>
            <w:hideMark/>
          </w:tcPr>
          <w:p w14:paraId="470787C7" w14:textId="77777777" w:rsidR="00575080" w:rsidRPr="004221E3" w:rsidRDefault="00575080" w:rsidP="00147A7F">
            <w:pPr>
              <w:rPr>
                <w:rFonts w:ascii="Montserrat" w:eastAsia="Times New Roman" w:hAnsi="Montserrat" w:cs="Arial"/>
                <w:sz w:val="12"/>
                <w:szCs w:val="12"/>
                <w:lang w:val="es-MX" w:eastAsia="es-MX"/>
              </w:rPr>
            </w:pPr>
          </w:p>
        </w:tc>
        <w:tc>
          <w:tcPr>
            <w:tcW w:w="82" w:type="pct"/>
            <w:tcBorders>
              <w:top w:val="nil"/>
              <w:left w:val="nil"/>
              <w:bottom w:val="nil"/>
              <w:right w:val="nil"/>
            </w:tcBorders>
            <w:shd w:val="clear" w:color="auto" w:fill="auto"/>
            <w:noWrap/>
            <w:vAlign w:val="bottom"/>
            <w:hideMark/>
          </w:tcPr>
          <w:p w14:paraId="06F0AC59" w14:textId="77777777" w:rsidR="00575080" w:rsidRPr="004221E3" w:rsidRDefault="00575080" w:rsidP="00147A7F">
            <w:pPr>
              <w:rPr>
                <w:rFonts w:ascii="Montserrat" w:eastAsia="Times New Roman" w:hAnsi="Montserrat" w:cs="Arial"/>
                <w:sz w:val="12"/>
                <w:szCs w:val="12"/>
                <w:lang w:val="es-MX" w:eastAsia="es-MX"/>
              </w:rPr>
            </w:pPr>
          </w:p>
        </w:tc>
        <w:tc>
          <w:tcPr>
            <w:tcW w:w="82" w:type="pct"/>
            <w:tcBorders>
              <w:top w:val="nil"/>
              <w:left w:val="nil"/>
              <w:bottom w:val="nil"/>
              <w:right w:val="nil"/>
            </w:tcBorders>
            <w:shd w:val="clear" w:color="auto" w:fill="auto"/>
            <w:noWrap/>
            <w:vAlign w:val="bottom"/>
            <w:hideMark/>
          </w:tcPr>
          <w:p w14:paraId="5A1077A5" w14:textId="77777777" w:rsidR="00575080" w:rsidRPr="004221E3" w:rsidRDefault="00575080" w:rsidP="00147A7F">
            <w:pPr>
              <w:rPr>
                <w:rFonts w:ascii="Montserrat" w:eastAsia="Times New Roman" w:hAnsi="Montserrat" w:cs="Arial"/>
                <w:sz w:val="12"/>
                <w:szCs w:val="12"/>
                <w:lang w:val="es-MX" w:eastAsia="es-MX"/>
              </w:rPr>
            </w:pPr>
          </w:p>
        </w:tc>
        <w:tc>
          <w:tcPr>
            <w:tcW w:w="82" w:type="pct"/>
            <w:tcBorders>
              <w:top w:val="nil"/>
              <w:left w:val="nil"/>
              <w:bottom w:val="nil"/>
              <w:right w:val="nil"/>
            </w:tcBorders>
            <w:shd w:val="clear" w:color="auto" w:fill="auto"/>
            <w:noWrap/>
            <w:vAlign w:val="bottom"/>
            <w:hideMark/>
          </w:tcPr>
          <w:p w14:paraId="44CAE050" w14:textId="77777777" w:rsidR="00575080" w:rsidRPr="004221E3" w:rsidRDefault="00575080" w:rsidP="00147A7F">
            <w:pPr>
              <w:rPr>
                <w:rFonts w:ascii="Montserrat" w:eastAsia="Times New Roman" w:hAnsi="Montserrat" w:cs="Arial"/>
                <w:sz w:val="12"/>
                <w:szCs w:val="12"/>
                <w:lang w:val="es-MX" w:eastAsia="es-MX"/>
              </w:rPr>
            </w:pPr>
          </w:p>
        </w:tc>
        <w:tc>
          <w:tcPr>
            <w:tcW w:w="82" w:type="pct"/>
            <w:tcBorders>
              <w:top w:val="nil"/>
              <w:left w:val="nil"/>
              <w:bottom w:val="nil"/>
              <w:right w:val="nil"/>
            </w:tcBorders>
            <w:shd w:val="clear" w:color="auto" w:fill="auto"/>
            <w:noWrap/>
            <w:vAlign w:val="bottom"/>
            <w:hideMark/>
          </w:tcPr>
          <w:p w14:paraId="360C4211" w14:textId="77777777" w:rsidR="00575080" w:rsidRPr="004221E3" w:rsidRDefault="00575080" w:rsidP="00147A7F">
            <w:pPr>
              <w:rPr>
                <w:rFonts w:ascii="Montserrat" w:eastAsia="Times New Roman" w:hAnsi="Montserrat" w:cs="Arial"/>
                <w:sz w:val="12"/>
                <w:szCs w:val="12"/>
                <w:lang w:val="es-MX" w:eastAsia="es-MX"/>
              </w:rPr>
            </w:pPr>
          </w:p>
        </w:tc>
        <w:tc>
          <w:tcPr>
            <w:tcW w:w="82" w:type="pct"/>
            <w:tcBorders>
              <w:top w:val="nil"/>
              <w:left w:val="nil"/>
              <w:bottom w:val="nil"/>
              <w:right w:val="nil"/>
            </w:tcBorders>
            <w:shd w:val="clear" w:color="auto" w:fill="auto"/>
            <w:noWrap/>
            <w:vAlign w:val="bottom"/>
            <w:hideMark/>
          </w:tcPr>
          <w:p w14:paraId="0F4F5A53" w14:textId="77777777" w:rsidR="00575080" w:rsidRPr="004221E3" w:rsidRDefault="00575080" w:rsidP="00147A7F">
            <w:pPr>
              <w:rPr>
                <w:rFonts w:ascii="Montserrat" w:eastAsia="Times New Roman" w:hAnsi="Montserrat" w:cs="Arial"/>
                <w:sz w:val="12"/>
                <w:szCs w:val="12"/>
                <w:lang w:val="es-MX" w:eastAsia="es-MX"/>
              </w:rPr>
            </w:pPr>
          </w:p>
        </w:tc>
        <w:tc>
          <w:tcPr>
            <w:tcW w:w="82" w:type="pct"/>
            <w:tcBorders>
              <w:top w:val="nil"/>
              <w:left w:val="nil"/>
              <w:bottom w:val="nil"/>
              <w:right w:val="nil"/>
            </w:tcBorders>
            <w:shd w:val="clear" w:color="auto" w:fill="auto"/>
            <w:noWrap/>
            <w:vAlign w:val="bottom"/>
            <w:hideMark/>
          </w:tcPr>
          <w:p w14:paraId="7248D4F3" w14:textId="77777777" w:rsidR="00575080" w:rsidRPr="004221E3" w:rsidRDefault="00575080" w:rsidP="00147A7F">
            <w:pPr>
              <w:rPr>
                <w:rFonts w:ascii="Montserrat" w:eastAsia="Times New Roman" w:hAnsi="Montserrat" w:cs="Arial"/>
                <w:sz w:val="12"/>
                <w:szCs w:val="12"/>
                <w:lang w:val="es-MX" w:eastAsia="es-MX"/>
              </w:rPr>
            </w:pPr>
          </w:p>
        </w:tc>
        <w:tc>
          <w:tcPr>
            <w:tcW w:w="82" w:type="pct"/>
            <w:tcBorders>
              <w:top w:val="nil"/>
              <w:left w:val="nil"/>
              <w:bottom w:val="nil"/>
              <w:right w:val="nil"/>
            </w:tcBorders>
            <w:shd w:val="clear" w:color="auto" w:fill="auto"/>
            <w:noWrap/>
            <w:vAlign w:val="bottom"/>
            <w:hideMark/>
          </w:tcPr>
          <w:p w14:paraId="6F1E7452" w14:textId="77777777" w:rsidR="00575080" w:rsidRPr="004221E3" w:rsidRDefault="00575080" w:rsidP="00147A7F">
            <w:pPr>
              <w:rPr>
                <w:rFonts w:ascii="Montserrat" w:eastAsia="Times New Roman" w:hAnsi="Montserrat" w:cs="Arial"/>
                <w:sz w:val="12"/>
                <w:szCs w:val="12"/>
                <w:lang w:val="es-MX" w:eastAsia="es-MX"/>
              </w:rPr>
            </w:pPr>
          </w:p>
        </w:tc>
        <w:tc>
          <w:tcPr>
            <w:tcW w:w="82" w:type="pct"/>
            <w:tcBorders>
              <w:top w:val="nil"/>
              <w:left w:val="nil"/>
              <w:bottom w:val="nil"/>
              <w:right w:val="nil"/>
            </w:tcBorders>
            <w:shd w:val="clear" w:color="auto" w:fill="auto"/>
            <w:noWrap/>
            <w:vAlign w:val="bottom"/>
            <w:hideMark/>
          </w:tcPr>
          <w:p w14:paraId="7E616C57" w14:textId="77777777" w:rsidR="00575080" w:rsidRPr="004221E3" w:rsidRDefault="00575080" w:rsidP="00147A7F">
            <w:pPr>
              <w:rPr>
                <w:rFonts w:ascii="Montserrat" w:eastAsia="Times New Roman" w:hAnsi="Montserrat" w:cs="Arial"/>
                <w:sz w:val="12"/>
                <w:szCs w:val="12"/>
                <w:lang w:val="es-MX" w:eastAsia="es-MX"/>
              </w:rPr>
            </w:pPr>
          </w:p>
        </w:tc>
        <w:tc>
          <w:tcPr>
            <w:tcW w:w="82" w:type="pct"/>
            <w:tcBorders>
              <w:top w:val="nil"/>
              <w:left w:val="nil"/>
              <w:bottom w:val="nil"/>
              <w:right w:val="nil"/>
            </w:tcBorders>
            <w:shd w:val="clear" w:color="auto" w:fill="auto"/>
            <w:noWrap/>
            <w:vAlign w:val="bottom"/>
            <w:hideMark/>
          </w:tcPr>
          <w:p w14:paraId="7A863DDD" w14:textId="77777777" w:rsidR="00575080" w:rsidRPr="004221E3" w:rsidRDefault="00575080" w:rsidP="00147A7F">
            <w:pPr>
              <w:rPr>
                <w:rFonts w:ascii="Montserrat" w:eastAsia="Times New Roman" w:hAnsi="Montserrat" w:cs="Arial"/>
                <w:sz w:val="12"/>
                <w:szCs w:val="12"/>
                <w:lang w:val="es-MX" w:eastAsia="es-MX"/>
              </w:rPr>
            </w:pPr>
          </w:p>
        </w:tc>
        <w:tc>
          <w:tcPr>
            <w:tcW w:w="82" w:type="pct"/>
            <w:tcBorders>
              <w:top w:val="nil"/>
              <w:left w:val="nil"/>
              <w:bottom w:val="nil"/>
              <w:right w:val="nil"/>
            </w:tcBorders>
            <w:shd w:val="clear" w:color="auto" w:fill="auto"/>
            <w:noWrap/>
            <w:vAlign w:val="bottom"/>
            <w:hideMark/>
          </w:tcPr>
          <w:p w14:paraId="0B0035A8" w14:textId="77777777" w:rsidR="00575080" w:rsidRPr="004221E3" w:rsidRDefault="00575080" w:rsidP="00147A7F">
            <w:pPr>
              <w:rPr>
                <w:rFonts w:ascii="Montserrat" w:eastAsia="Times New Roman" w:hAnsi="Montserrat" w:cs="Arial"/>
                <w:sz w:val="12"/>
                <w:szCs w:val="12"/>
                <w:lang w:val="es-MX" w:eastAsia="es-MX"/>
              </w:rPr>
            </w:pPr>
          </w:p>
        </w:tc>
        <w:tc>
          <w:tcPr>
            <w:tcW w:w="82" w:type="pct"/>
            <w:tcBorders>
              <w:top w:val="nil"/>
              <w:left w:val="nil"/>
              <w:bottom w:val="nil"/>
              <w:right w:val="nil"/>
            </w:tcBorders>
            <w:shd w:val="clear" w:color="auto" w:fill="auto"/>
            <w:noWrap/>
            <w:vAlign w:val="bottom"/>
            <w:hideMark/>
          </w:tcPr>
          <w:p w14:paraId="221736F0" w14:textId="77777777" w:rsidR="00575080" w:rsidRPr="004221E3" w:rsidRDefault="00575080" w:rsidP="00147A7F">
            <w:pPr>
              <w:rPr>
                <w:rFonts w:ascii="Montserrat" w:eastAsia="Times New Roman" w:hAnsi="Montserrat" w:cs="Arial"/>
                <w:sz w:val="12"/>
                <w:szCs w:val="12"/>
                <w:lang w:val="es-MX" w:eastAsia="es-MX"/>
              </w:rPr>
            </w:pPr>
          </w:p>
        </w:tc>
        <w:tc>
          <w:tcPr>
            <w:tcW w:w="82" w:type="pct"/>
            <w:tcBorders>
              <w:top w:val="nil"/>
              <w:left w:val="nil"/>
              <w:bottom w:val="nil"/>
              <w:right w:val="nil"/>
            </w:tcBorders>
            <w:shd w:val="clear" w:color="auto" w:fill="auto"/>
            <w:noWrap/>
            <w:vAlign w:val="bottom"/>
            <w:hideMark/>
          </w:tcPr>
          <w:p w14:paraId="6FA364E9" w14:textId="77777777" w:rsidR="00575080" w:rsidRPr="004221E3" w:rsidRDefault="00575080" w:rsidP="00147A7F">
            <w:pPr>
              <w:rPr>
                <w:rFonts w:ascii="Montserrat" w:eastAsia="Times New Roman" w:hAnsi="Montserrat" w:cs="Arial"/>
                <w:sz w:val="12"/>
                <w:szCs w:val="12"/>
                <w:lang w:val="es-MX" w:eastAsia="es-MX"/>
              </w:rPr>
            </w:pPr>
          </w:p>
        </w:tc>
        <w:tc>
          <w:tcPr>
            <w:tcW w:w="82" w:type="pct"/>
            <w:tcBorders>
              <w:top w:val="nil"/>
              <w:left w:val="nil"/>
              <w:bottom w:val="nil"/>
              <w:right w:val="nil"/>
            </w:tcBorders>
            <w:shd w:val="clear" w:color="auto" w:fill="auto"/>
            <w:noWrap/>
            <w:vAlign w:val="bottom"/>
            <w:hideMark/>
          </w:tcPr>
          <w:p w14:paraId="6A6322AC" w14:textId="77777777" w:rsidR="00575080" w:rsidRPr="004221E3" w:rsidRDefault="00575080" w:rsidP="00147A7F">
            <w:pPr>
              <w:rPr>
                <w:rFonts w:ascii="Montserrat" w:eastAsia="Times New Roman" w:hAnsi="Montserrat" w:cs="Arial"/>
                <w:sz w:val="12"/>
                <w:szCs w:val="12"/>
                <w:lang w:val="es-MX" w:eastAsia="es-MX"/>
              </w:rPr>
            </w:pPr>
          </w:p>
        </w:tc>
        <w:tc>
          <w:tcPr>
            <w:tcW w:w="82" w:type="pct"/>
            <w:tcBorders>
              <w:top w:val="nil"/>
              <w:left w:val="nil"/>
              <w:bottom w:val="nil"/>
              <w:right w:val="nil"/>
            </w:tcBorders>
            <w:shd w:val="clear" w:color="auto" w:fill="auto"/>
            <w:noWrap/>
            <w:vAlign w:val="bottom"/>
            <w:hideMark/>
          </w:tcPr>
          <w:p w14:paraId="78360D34" w14:textId="77777777" w:rsidR="00575080" w:rsidRPr="004221E3" w:rsidRDefault="00575080" w:rsidP="00147A7F">
            <w:pPr>
              <w:rPr>
                <w:rFonts w:ascii="Montserrat" w:eastAsia="Times New Roman" w:hAnsi="Montserrat" w:cs="Arial"/>
                <w:sz w:val="12"/>
                <w:szCs w:val="12"/>
                <w:lang w:val="es-MX" w:eastAsia="es-MX"/>
              </w:rPr>
            </w:pPr>
          </w:p>
        </w:tc>
        <w:tc>
          <w:tcPr>
            <w:tcW w:w="82" w:type="pct"/>
            <w:tcBorders>
              <w:top w:val="nil"/>
              <w:left w:val="nil"/>
              <w:bottom w:val="nil"/>
              <w:right w:val="nil"/>
            </w:tcBorders>
            <w:shd w:val="clear" w:color="auto" w:fill="auto"/>
            <w:noWrap/>
            <w:vAlign w:val="bottom"/>
            <w:hideMark/>
          </w:tcPr>
          <w:p w14:paraId="4CA5733C" w14:textId="77777777" w:rsidR="00575080" w:rsidRPr="004221E3" w:rsidRDefault="00575080" w:rsidP="00147A7F">
            <w:pPr>
              <w:rPr>
                <w:rFonts w:ascii="Montserrat" w:eastAsia="Times New Roman" w:hAnsi="Montserrat" w:cs="Arial"/>
                <w:sz w:val="12"/>
                <w:szCs w:val="12"/>
                <w:lang w:val="es-MX" w:eastAsia="es-MX"/>
              </w:rPr>
            </w:pPr>
          </w:p>
        </w:tc>
        <w:tc>
          <w:tcPr>
            <w:tcW w:w="136" w:type="pct"/>
            <w:tcBorders>
              <w:top w:val="nil"/>
              <w:left w:val="nil"/>
              <w:bottom w:val="nil"/>
              <w:right w:val="nil"/>
            </w:tcBorders>
            <w:shd w:val="clear" w:color="auto" w:fill="auto"/>
            <w:noWrap/>
            <w:vAlign w:val="bottom"/>
            <w:hideMark/>
          </w:tcPr>
          <w:p w14:paraId="02429BA5" w14:textId="77777777" w:rsidR="00575080" w:rsidRPr="004221E3" w:rsidRDefault="00575080" w:rsidP="00147A7F">
            <w:pPr>
              <w:rPr>
                <w:rFonts w:ascii="Montserrat" w:eastAsia="Times New Roman" w:hAnsi="Montserrat" w:cs="Arial"/>
                <w:sz w:val="12"/>
                <w:szCs w:val="12"/>
                <w:lang w:val="es-MX" w:eastAsia="es-MX"/>
              </w:rPr>
            </w:pPr>
          </w:p>
        </w:tc>
        <w:tc>
          <w:tcPr>
            <w:tcW w:w="82" w:type="pct"/>
            <w:tcBorders>
              <w:top w:val="nil"/>
              <w:left w:val="nil"/>
              <w:bottom w:val="nil"/>
              <w:right w:val="nil"/>
            </w:tcBorders>
            <w:shd w:val="clear" w:color="auto" w:fill="auto"/>
            <w:noWrap/>
            <w:vAlign w:val="bottom"/>
            <w:hideMark/>
          </w:tcPr>
          <w:p w14:paraId="5059AA0F" w14:textId="77777777" w:rsidR="00575080" w:rsidRPr="004221E3" w:rsidRDefault="00575080" w:rsidP="00147A7F">
            <w:pPr>
              <w:rPr>
                <w:rFonts w:ascii="Montserrat" w:eastAsia="Times New Roman" w:hAnsi="Montserrat" w:cs="Arial"/>
                <w:sz w:val="12"/>
                <w:szCs w:val="12"/>
                <w:lang w:val="es-MX" w:eastAsia="es-MX"/>
              </w:rPr>
            </w:pPr>
          </w:p>
        </w:tc>
        <w:tc>
          <w:tcPr>
            <w:tcW w:w="92" w:type="pct"/>
            <w:tcBorders>
              <w:top w:val="nil"/>
              <w:left w:val="nil"/>
              <w:bottom w:val="nil"/>
              <w:right w:val="nil"/>
            </w:tcBorders>
            <w:shd w:val="clear" w:color="auto" w:fill="auto"/>
            <w:noWrap/>
            <w:vAlign w:val="bottom"/>
            <w:hideMark/>
          </w:tcPr>
          <w:p w14:paraId="1ADDE63C" w14:textId="77777777" w:rsidR="00575080" w:rsidRPr="004221E3" w:rsidRDefault="00575080" w:rsidP="00147A7F">
            <w:pPr>
              <w:rPr>
                <w:rFonts w:ascii="Montserrat" w:eastAsia="Times New Roman" w:hAnsi="Montserrat" w:cs="Arial"/>
                <w:sz w:val="12"/>
                <w:szCs w:val="12"/>
                <w:lang w:val="es-MX" w:eastAsia="es-MX"/>
              </w:rPr>
            </w:pPr>
          </w:p>
        </w:tc>
        <w:tc>
          <w:tcPr>
            <w:tcW w:w="93" w:type="pct"/>
            <w:tcBorders>
              <w:top w:val="nil"/>
              <w:left w:val="nil"/>
              <w:bottom w:val="nil"/>
              <w:right w:val="nil"/>
            </w:tcBorders>
            <w:shd w:val="clear" w:color="auto" w:fill="auto"/>
            <w:noWrap/>
            <w:vAlign w:val="bottom"/>
            <w:hideMark/>
          </w:tcPr>
          <w:p w14:paraId="4DD63BAD" w14:textId="77777777" w:rsidR="00575080" w:rsidRPr="004221E3" w:rsidRDefault="00575080" w:rsidP="00147A7F">
            <w:pPr>
              <w:rPr>
                <w:rFonts w:ascii="Montserrat" w:eastAsia="Times New Roman" w:hAnsi="Montserrat" w:cs="Arial"/>
                <w:sz w:val="12"/>
                <w:szCs w:val="12"/>
                <w:lang w:val="es-MX" w:eastAsia="es-MX"/>
              </w:rPr>
            </w:pPr>
          </w:p>
        </w:tc>
        <w:tc>
          <w:tcPr>
            <w:tcW w:w="82" w:type="pct"/>
            <w:tcBorders>
              <w:top w:val="nil"/>
              <w:left w:val="nil"/>
              <w:bottom w:val="nil"/>
              <w:right w:val="nil"/>
            </w:tcBorders>
            <w:shd w:val="clear" w:color="auto" w:fill="auto"/>
            <w:noWrap/>
            <w:vAlign w:val="bottom"/>
            <w:hideMark/>
          </w:tcPr>
          <w:p w14:paraId="2EBC3850" w14:textId="77777777" w:rsidR="00575080" w:rsidRPr="004221E3" w:rsidRDefault="00575080" w:rsidP="00147A7F">
            <w:pPr>
              <w:rPr>
                <w:rFonts w:ascii="Montserrat" w:eastAsia="Times New Roman" w:hAnsi="Montserrat" w:cs="Arial"/>
                <w:sz w:val="12"/>
                <w:szCs w:val="12"/>
                <w:lang w:val="es-MX" w:eastAsia="es-MX"/>
              </w:rPr>
            </w:pPr>
          </w:p>
        </w:tc>
        <w:tc>
          <w:tcPr>
            <w:tcW w:w="82" w:type="pct"/>
            <w:tcBorders>
              <w:top w:val="nil"/>
              <w:left w:val="nil"/>
              <w:bottom w:val="nil"/>
              <w:right w:val="nil"/>
            </w:tcBorders>
            <w:shd w:val="clear" w:color="auto" w:fill="auto"/>
            <w:noWrap/>
            <w:vAlign w:val="bottom"/>
            <w:hideMark/>
          </w:tcPr>
          <w:p w14:paraId="05C90E16" w14:textId="77777777" w:rsidR="00575080" w:rsidRPr="004221E3" w:rsidRDefault="00575080" w:rsidP="00147A7F">
            <w:pPr>
              <w:rPr>
                <w:rFonts w:ascii="Montserrat" w:eastAsia="Times New Roman" w:hAnsi="Montserrat" w:cs="Arial"/>
                <w:sz w:val="12"/>
                <w:szCs w:val="12"/>
                <w:lang w:val="es-MX" w:eastAsia="es-MX"/>
              </w:rPr>
            </w:pPr>
          </w:p>
        </w:tc>
        <w:tc>
          <w:tcPr>
            <w:tcW w:w="94" w:type="pct"/>
            <w:tcBorders>
              <w:top w:val="nil"/>
              <w:left w:val="nil"/>
              <w:bottom w:val="nil"/>
              <w:right w:val="nil"/>
            </w:tcBorders>
            <w:shd w:val="clear" w:color="auto" w:fill="auto"/>
            <w:noWrap/>
            <w:vAlign w:val="bottom"/>
            <w:hideMark/>
          </w:tcPr>
          <w:p w14:paraId="0D2E1E3D" w14:textId="77777777" w:rsidR="00575080" w:rsidRPr="004221E3" w:rsidRDefault="00575080" w:rsidP="00147A7F">
            <w:pPr>
              <w:rPr>
                <w:rFonts w:ascii="Montserrat" w:eastAsia="Times New Roman" w:hAnsi="Montserrat" w:cs="Arial"/>
                <w:sz w:val="12"/>
                <w:szCs w:val="12"/>
                <w:lang w:val="es-MX" w:eastAsia="es-MX"/>
              </w:rPr>
            </w:pPr>
          </w:p>
        </w:tc>
        <w:tc>
          <w:tcPr>
            <w:tcW w:w="91" w:type="pct"/>
            <w:tcBorders>
              <w:top w:val="nil"/>
              <w:left w:val="nil"/>
              <w:bottom w:val="nil"/>
              <w:right w:val="nil"/>
            </w:tcBorders>
            <w:shd w:val="clear" w:color="auto" w:fill="auto"/>
            <w:noWrap/>
            <w:vAlign w:val="bottom"/>
            <w:hideMark/>
          </w:tcPr>
          <w:p w14:paraId="3D4ABF23" w14:textId="77777777" w:rsidR="00575080" w:rsidRPr="004221E3" w:rsidRDefault="00575080" w:rsidP="00147A7F">
            <w:pPr>
              <w:rPr>
                <w:rFonts w:ascii="Montserrat" w:eastAsia="Times New Roman" w:hAnsi="Montserrat" w:cs="Arial"/>
                <w:sz w:val="12"/>
                <w:szCs w:val="12"/>
                <w:lang w:val="es-MX" w:eastAsia="es-MX"/>
              </w:rPr>
            </w:pPr>
          </w:p>
        </w:tc>
        <w:tc>
          <w:tcPr>
            <w:tcW w:w="92" w:type="pct"/>
            <w:tcBorders>
              <w:top w:val="nil"/>
              <w:left w:val="nil"/>
              <w:bottom w:val="nil"/>
              <w:right w:val="nil"/>
            </w:tcBorders>
            <w:shd w:val="clear" w:color="auto" w:fill="auto"/>
            <w:noWrap/>
            <w:vAlign w:val="bottom"/>
            <w:hideMark/>
          </w:tcPr>
          <w:p w14:paraId="7793654C" w14:textId="77777777" w:rsidR="00575080" w:rsidRPr="004221E3" w:rsidRDefault="00575080" w:rsidP="00147A7F">
            <w:pPr>
              <w:rPr>
                <w:rFonts w:ascii="Montserrat" w:eastAsia="Times New Roman" w:hAnsi="Montserrat" w:cs="Arial"/>
                <w:sz w:val="12"/>
                <w:szCs w:val="12"/>
                <w:lang w:val="es-MX" w:eastAsia="es-MX"/>
              </w:rPr>
            </w:pPr>
          </w:p>
        </w:tc>
        <w:tc>
          <w:tcPr>
            <w:tcW w:w="93" w:type="pct"/>
            <w:tcBorders>
              <w:top w:val="nil"/>
              <w:left w:val="nil"/>
              <w:bottom w:val="nil"/>
              <w:right w:val="nil"/>
            </w:tcBorders>
            <w:shd w:val="clear" w:color="auto" w:fill="auto"/>
            <w:noWrap/>
            <w:vAlign w:val="bottom"/>
            <w:hideMark/>
          </w:tcPr>
          <w:p w14:paraId="6CA20EAA" w14:textId="77777777" w:rsidR="00575080" w:rsidRPr="004221E3" w:rsidRDefault="00575080" w:rsidP="00147A7F">
            <w:pPr>
              <w:rPr>
                <w:rFonts w:ascii="Montserrat" w:eastAsia="Times New Roman" w:hAnsi="Montserrat" w:cs="Arial"/>
                <w:sz w:val="12"/>
                <w:szCs w:val="12"/>
                <w:lang w:val="es-MX" w:eastAsia="es-MX"/>
              </w:rPr>
            </w:pPr>
          </w:p>
        </w:tc>
      </w:tr>
      <w:tr w:rsidR="00575080" w:rsidRPr="004221E3" w14:paraId="6B2559DF" w14:textId="77777777" w:rsidTr="00575080">
        <w:trPr>
          <w:trHeight w:val="20"/>
        </w:trPr>
        <w:tc>
          <w:tcPr>
            <w:tcW w:w="2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19691A" w14:textId="77777777" w:rsidR="00575080" w:rsidRPr="004221E3" w:rsidRDefault="00575080" w:rsidP="00147A7F">
            <w:pPr>
              <w:jc w:val="cente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CLAVE</w:t>
            </w:r>
          </w:p>
        </w:tc>
        <w:tc>
          <w:tcPr>
            <w:tcW w:w="606" w:type="pct"/>
            <w:tcBorders>
              <w:top w:val="single" w:sz="4" w:space="0" w:color="000000"/>
              <w:left w:val="nil"/>
              <w:bottom w:val="single" w:sz="4" w:space="0" w:color="000000"/>
              <w:right w:val="single" w:sz="4" w:space="0" w:color="000000"/>
            </w:tcBorders>
            <w:shd w:val="clear" w:color="auto" w:fill="auto"/>
            <w:vAlign w:val="center"/>
            <w:hideMark/>
          </w:tcPr>
          <w:p w14:paraId="5CE1BCCC" w14:textId="77777777" w:rsidR="00575080" w:rsidRPr="004221E3" w:rsidRDefault="00575080" w:rsidP="00147A7F">
            <w:pPr>
              <w:jc w:val="cente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DESCRIPCION/UNIDAD HOSPITALARIA</w:t>
            </w:r>
          </w:p>
        </w:tc>
        <w:tc>
          <w:tcPr>
            <w:tcW w:w="342" w:type="pct"/>
            <w:tcBorders>
              <w:top w:val="single" w:sz="4" w:space="0" w:color="000000"/>
              <w:left w:val="nil"/>
              <w:bottom w:val="single" w:sz="4" w:space="0" w:color="000000"/>
              <w:right w:val="single" w:sz="4" w:space="0" w:color="000000"/>
            </w:tcBorders>
            <w:shd w:val="clear" w:color="auto" w:fill="auto"/>
            <w:vAlign w:val="center"/>
            <w:hideMark/>
          </w:tcPr>
          <w:p w14:paraId="5B14BA58" w14:textId="77777777" w:rsidR="00575080" w:rsidRPr="004221E3" w:rsidRDefault="00575080" w:rsidP="00147A7F">
            <w:pPr>
              <w:jc w:val="center"/>
              <w:rPr>
                <w:rFonts w:ascii="Montserrat" w:eastAsia="Times New Roman" w:hAnsi="Montserrat" w:cs="Arial"/>
                <w:color w:val="FF6600"/>
                <w:sz w:val="12"/>
                <w:szCs w:val="12"/>
                <w:lang w:val="es-MX" w:eastAsia="es-MX"/>
              </w:rPr>
            </w:pPr>
            <w:r w:rsidRPr="004221E3">
              <w:rPr>
                <w:rFonts w:ascii="Montserrat" w:eastAsia="Times New Roman" w:hAnsi="Montserrat" w:cs="Arial"/>
                <w:color w:val="FF6600"/>
                <w:sz w:val="12"/>
                <w:szCs w:val="12"/>
                <w:lang w:val="es-MX" w:eastAsia="es-MX"/>
              </w:rPr>
              <w:t>CUADRILLA     No.</w:t>
            </w:r>
          </w:p>
        </w:tc>
        <w:tc>
          <w:tcPr>
            <w:tcW w:w="394" w:type="pct"/>
            <w:tcBorders>
              <w:top w:val="single" w:sz="4" w:space="0" w:color="000000"/>
              <w:left w:val="nil"/>
              <w:bottom w:val="single" w:sz="4" w:space="0" w:color="000000"/>
              <w:right w:val="single" w:sz="4" w:space="0" w:color="000000"/>
            </w:tcBorders>
            <w:shd w:val="clear" w:color="auto" w:fill="auto"/>
            <w:vAlign w:val="center"/>
            <w:hideMark/>
          </w:tcPr>
          <w:p w14:paraId="453DB2D0" w14:textId="77777777" w:rsidR="00575080" w:rsidRPr="004221E3" w:rsidRDefault="00575080" w:rsidP="00147A7F">
            <w:pPr>
              <w:jc w:val="center"/>
              <w:rPr>
                <w:rFonts w:ascii="Montserrat" w:eastAsia="Times New Roman" w:hAnsi="Montserrat" w:cs="Arial"/>
                <w:color w:val="FF6600"/>
                <w:sz w:val="12"/>
                <w:szCs w:val="12"/>
                <w:lang w:val="es-MX" w:eastAsia="es-MX"/>
              </w:rPr>
            </w:pPr>
            <w:r w:rsidRPr="004221E3">
              <w:rPr>
                <w:rFonts w:ascii="Montserrat" w:eastAsia="Times New Roman" w:hAnsi="Montserrat" w:cs="Arial"/>
                <w:color w:val="FF6600"/>
                <w:sz w:val="12"/>
                <w:szCs w:val="12"/>
                <w:lang w:val="es-MX" w:eastAsia="es-MX"/>
              </w:rPr>
              <w:t>FECHA DE INICIO Y TÉRMINO DE REALIZACIÓN DEL (OS) SERVICIO (S)</w:t>
            </w:r>
          </w:p>
        </w:tc>
        <w:tc>
          <w:tcPr>
            <w:tcW w:w="330" w:type="pct"/>
            <w:gridSpan w:val="4"/>
            <w:tcBorders>
              <w:top w:val="single" w:sz="4" w:space="0" w:color="000000"/>
              <w:left w:val="nil"/>
              <w:bottom w:val="single" w:sz="4" w:space="0" w:color="000000"/>
              <w:right w:val="single" w:sz="4" w:space="0" w:color="000000"/>
            </w:tcBorders>
            <w:shd w:val="clear" w:color="auto" w:fill="auto"/>
            <w:vAlign w:val="center"/>
            <w:hideMark/>
          </w:tcPr>
          <w:p w14:paraId="6B019E2A" w14:textId="77777777" w:rsidR="00575080" w:rsidRPr="004221E3" w:rsidRDefault="00575080" w:rsidP="00147A7F">
            <w:pPr>
              <w:jc w:val="cente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UNIDAD</w:t>
            </w:r>
          </w:p>
        </w:tc>
        <w:tc>
          <w:tcPr>
            <w:tcW w:w="354" w:type="pct"/>
            <w:gridSpan w:val="4"/>
            <w:tcBorders>
              <w:top w:val="single" w:sz="4" w:space="0" w:color="000000"/>
              <w:left w:val="nil"/>
              <w:bottom w:val="single" w:sz="4" w:space="0" w:color="000000"/>
              <w:right w:val="single" w:sz="4" w:space="0" w:color="000000"/>
            </w:tcBorders>
            <w:shd w:val="clear" w:color="auto" w:fill="auto"/>
            <w:vAlign w:val="center"/>
            <w:hideMark/>
          </w:tcPr>
          <w:p w14:paraId="381DB1D6" w14:textId="77777777" w:rsidR="00575080" w:rsidRPr="004221E3" w:rsidRDefault="00575080" w:rsidP="00147A7F">
            <w:pPr>
              <w:jc w:val="cente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CANTIDAD</w:t>
            </w:r>
          </w:p>
        </w:tc>
        <w:tc>
          <w:tcPr>
            <w:tcW w:w="329" w:type="pct"/>
            <w:gridSpan w:val="4"/>
            <w:tcBorders>
              <w:top w:val="single" w:sz="4" w:space="0" w:color="000000"/>
              <w:left w:val="nil"/>
              <w:bottom w:val="single" w:sz="4" w:space="0" w:color="000000"/>
              <w:right w:val="single" w:sz="4" w:space="0" w:color="000000"/>
            </w:tcBorders>
            <w:shd w:val="clear" w:color="auto" w:fill="auto"/>
            <w:vAlign w:val="center"/>
            <w:hideMark/>
          </w:tcPr>
          <w:p w14:paraId="663C2CE4" w14:textId="77777777" w:rsidR="00575080" w:rsidRPr="004221E3" w:rsidRDefault="00575080" w:rsidP="00147A7F">
            <w:pPr>
              <w:jc w:val="center"/>
              <w:rPr>
                <w:rFonts w:ascii="Montserrat" w:eastAsia="Times New Roman" w:hAnsi="Montserrat" w:cs="Arial"/>
                <w:b/>
                <w:bCs/>
                <w:sz w:val="12"/>
                <w:szCs w:val="12"/>
                <w:lang w:val="es-MX" w:eastAsia="es-MX"/>
              </w:rPr>
            </w:pPr>
            <w:r w:rsidRPr="004221E3">
              <w:rPr>
                <w:rFonts w:ascii="Montserrat" w:eastAsia="Times New Roman" w:hAnsi="Montserrat" w:cs="Arial"/>
                <w:b/>
                <w:bCs/>
                <w:sz w:val="12"/>
                <w:szCs w:val="12"/>
                <w:lang w:val="es-MX" w:eastAsia="es-MX"/>
              </w:rPr>
              <w:t>MAY</w:t>
            </w:r>
          </w:p>
        </w:tc>
        <w:tc>
          <w:tcPr>
            <w:tcW w:w="329" w:type="pct"/>
            <w:gridSpan w:val="4"/>
            <w:tcBorders>
              <w:top w:val="single" w:sz="4" w:space="0" w:color="000000"/>
              <w:left w:val="nil"/>
              <w:bottom w:val="single" w:sz="4" w:space="0" w:color="000000"/>
              <w:right w:val="single" w:sz="4" w:space="0" w:color="000000"/>
            </w:tcBorders>
            <w:shd w:val="clear" w:color="auto" w:fill="auto"/>
            <w:vAlign w:val="center"/>
            <w:hideMark/>
          </w:tcPr>
          <w:p w14:paraId="2D9311FA" w14:textId="77777777" w:rsidR="00575080" w:rsidRPr="004221E3" w:rsidRDefault="00575080" w:rsidP="00147A7F">
            <w:pPr>
              <w:jc w:val="center"/>
              <w:rPr>
                <w:rFonts w:ascii="Montserrat" w:eastAsia="Times New Roman" w:hAnsi="Montserrat" w:cs="Arial"/>
                <w:b/>
                <w:bCs/>
                <w:sz w:val="12"/>
                <w:szCs w:val="12"/>
                <w:lang w:val="es-MX" w:eastAsia="es-MX"/>
              </w:rPr>
            </w:pPr>
            <w:r w:rsidRPr="004221E3">
              <w:rPr>
                <w:rFonts w:ascii="Montserrat" w:eastAsia="Times New Roman" w:hAnsi="Montserrat" w:cs="Arial"/>
                <w:b/>
                <w:bCs/>
                <w:sz w:val="12"/>
                <w:szCs w:val="12"/>
                <w:lang w:val="es-MX" w:eastAsia="es-MX"/>
              </w:rPr>
              <w:t>JUN</w:t>
            </w:r>
          </w:p>
        </w:tc>
        <w:tc>
          <w:tcPr>
            <w:tcW w:w="329" w:type="pct"/>
            <w:gridSpan w:val="4"/>
            <w:tcBorders>
              <w:top w:val="single" w:sz="4" w:space="0" w:color="000000"/>
              <w:left w:val="nil"/>
              <w:bottom w:val="single" w:sz="4" w:space="0" w:color="000000"/>
              <w:right w:val="single" w:sz="4" w:space="0" w:color="000000"/>
            </w:tcBorders>
            <w:shd w:val="clear" w:color="auto" w:fill="auto"/>
            <w:vAlign w:val="center"/>
            <w:hideMark/>
          </w:tcPr>
          <w:p w14:paraId="7E2573EA" w14:textId="77777777" w:rsidR="00575080" w:rsidRPr="004221E3" w:rsidRDefault="00575080" w:rsidP="00147A7F">
            <w:pPr>
              <w:jc w:val="center"/>
              <w:rPr>
                <w:rFonts w:ascii="Montserrat" w:eastAsia="Times New Roman" w:hAnsi="Montserrat" w:cs="Arial"/>
                <w:b/>
                <w:bCs/>
                <w:sz w:val="12"/>
                <w:szCs w:val="12"/>
                <w:lang w:val="es-MX" w:eastAsia="es-MX"/>
              </w:rPr>
            </w:pPr>
            <w:r w:rsidRPr="004221E3">
              <w:rPr>
                <w:rFonts w:ascii="Montserrat" w:eastAsia="Times New Roman" w:hAnsi="Montserrat" w:cs="Arial"/>
                <w:b/>
                <w:bCs/>
                <w:sz w:val="12"/>
                <w:szCs w:val="12"/>
                <w:lang w:val="es-MX" w:eastAsia="es-MX"/>
              </w:rPr>
              <w:t>JUL</w:t>
            </w:r>
          </w:p>
        </w:tc>
        <w:tc>
          <w:tcPr>
            <w:tcW w:w="329" w:type="pct"/>
            <w:gridSpan w:val="4"/>
            <w:tcBorders>
              <w:top w:val="single" w:sz="4" w:space="0" w:color="000000"/>
              <w:left w:val="nil"/>
              <w:bottom w:val="single" w:sz="4" w:space="0" w:color="000000"/>
              <w:right w:val="single" w:sz="4" w:space="0" w:color="000000"/>
            </w:tcBorders>
            <w:shd w:val="clear" w:color="auto" w:fill="auto"/>
            <w:vAlign w:val="center"/>
            <w:hideMark/>
          </w:tcPr>
          <w:p w14:paraId="7DDCDEE0" w14:textId="77777777" w:rsidR="00575080" w:rsidRPr="004221E3" w:rsidRDefault="00575080" w:rsidP="00147A7F">
            <w:pPr>
              <w:jc w:val="center"/>
              <w:rPr>
                <w:rFonts w:ascii="Montserrat" w:eastAsia="Times New Roman" w:hAnsi="Montserrat" w:cs="Arial"/>
                <w:b/>
                <w:bCs/>
                <w:sz w:val="12"/>
                <w:szCs w:val="12"/>
                <w:lang w:val="es-MX" w:eastAsia="es-MX"/>
              </w:rPr>
            </w:pPr>
            <w:r w:rsidRPr="004221E3">
              <w:rPr>
                <w:rFonts w:ascii="Montserrat" w:eastAsia="Times New Roman" w:hAnsi="Montserrat" w:cs="Arial"/>
                <w:b/>
                <w:bCs/>
                <w:sz w:val="12"/>
                <w:szCs w:val="12"/>
                <w:lang w:val="es-MX" w:eastAsia="es-MX"/>
              </w:rPr>
              <w:t>AGO</w:t>
            </w:r>
          </w:p>
        </w:tc>
        <w:tc>
          <w:tcPr>
            <w:tcW w:w="329" w:type="pct"/>
            <w:gridSpan w:val="4"/>
            <w:tcBorders>
              <w:top w:val="single" w:sz="4" w:space="0" w:color="000000"/>
              <w:left w:val="nil"/>
              <w:bottom w:val="single" w:sz="4" w:space="0" w:color="000000"/>
              <w:right w:val="single" w:sz="4" w:space="0" w:color="000000"/>
            </w:tcBorders>
            <w:shd w:val="clear" w:color="auto" w:fill="auto"/>
            <w:vAlign w:val="center"/>
            <w:hideMark/>
          </w:tcPr>
          <w:p w14:paraId="1D5F35C8" w14:textId="77777777" w:rsidR="00575080" w:rsidRPr="004221E3" w:rsidRDefault="00575080" w:rsidP="00147A7F">
            <w:pPr>
              <w:jc w:val="center"/>
              <w:rPr>
                <w:rFonts w:ascii="Montserrat" w:eastAsia="Times New Roman" w:hAnsi="Montserrat" w:cs="Arial"/>
                <w:b/>
                <w:bCs/>
                <w:sz w:val="12"/>
                <w:szCs w:val="12"/>
                <w:lang w:val="es-MX" w:eastAsia="es-MX"/>
              </w:rPr>
            </w:pPr>
            <w:r w:rsidRPr="004221E3">
              <w:rPr>
                <w:rFonts w:ascii="Montserrat" w:eastAsia="Times New Roman" w:hAnsi="Montserrat" w:cs="Arial"/>
                <w:b/>
                <w:bCs/>
                <w:sz w:val="12"/>
                <w:szCs w:val="12"/>
                <w:lang w:val="es-MX" w:eastAsia="es-MX"/>
              </w:rPr>
              <w:t>SEP</w:t>
            </w:r>
          </w:p>
        </w:tc>
        <w:tc>
          <w:tcPr>
            <w:tcW w:w="382" w:type="pct"/>
            <w:gridSpan w:val="4"/>
            <w:tcBorders>
              <w:top w:val="single" w:sz="4" w:space="0" w:color="000000"/>
              <w:left w:val="nil"/>
              <w:bottom w:val="single" w:sz="4" w:space="0" w:color="000000"/>
              <w:right w:val="single" w:sz="4" w:space="0" w:color="000000"/>
            </w:tcBorders>
            <w:shd w:val="clear" w:color="auto" w:fill="auto"/>
            <w:vAlign w:val="center"/>
            <w:hideMark/>
          </w:tcPr>
          <w:p w14:paraId="689EFD9D" w14:textId="77777777" w:rsidR="00575080" w:rsidRPr="004221E3" w:rsidRDefault="00575080" w:rsidP="00147A7F">
            <w:pPr>
              <w:jc w:val="center"/>
              <w:rPr>
                <w:rFonts w:ascii="Montserrat" w:eastAsia="Times New Roman" w:hAnsi="Montserrat" w:cs="Arial"/>
                <w:b/>
                <w:bCs/>
                <w:sz w:val="12"/>
                <w:szCs w:val="12"/>
                <w:lang w:val="es-MX" w:eastAsia="es-MX"/>
              </w:rPr>
            </w:pPr>
            <w:r w:rsidRPr="004221E3">
              <w:rPr>
                <w:rFonts w:ascii="Montserrat" w:eastAsia="Times New Roman" w:hAnsi="Montserrat" w:cs="Arial"/>
                <w:b/>
                <w:bCs/>
                <w:sz w:val="12"/>
                <w:szCs w:val="12"/>
                <w:lang w:val="es-MX" w:eastAsia="es-MX"/>
              </w:rPr>
              <w:t>OCT</w:t>
            </w:r>
          </w:p>
        </w:tc>
        <w:tc>
          <w:tcPr>
            <w:tcW w:w="350" w:type="pct"/>
            <w:gridSpan w:val="4"/>
            <w:tcBorders>
              <w:top w:val="single" w:sz="4" w:space="0" w:color="000000"/>
              <w:left w:val="nil"/>
              <w:bottom w:val="single" w:sz="4" w:space="0" w:color="000000"/>
              <w:right w:val="single" w:sz="4" w:space="0" w:color="000000"/>
            </w:tcBorders>
            <w:shd w:val="clear" w:color="auto" w:fill="auto"/>
            <w:vAlign w:val="center"/>
            <w:hideMark/>
          </w:tcPr>
          <w:p w14:paraId="36746693" w14:textId="77777777" w:rsidR="00575080" w:rsidRPr="004221E3" w:rsidRDefault="00575080" w:rsidP="00147A7F">
            <w:pPr>
              <w:jc w:val="center"/>
              <w:rPr>
                <w:rFonts w:ascii="Montserrat" w:eastAsia="Times New Roman" w:hAnsi="Montserrat" w:cs="Arial"/>
                <w:b/>
                <w:bCs/>
                <w:sz w:val="12"/>
                <w:szCs w:val="12"/>
                <w:lang w:val="es-MX" w:eastAsia="es-MX"/>
              </w:rPr>
            </w:pPr>
            <w:r w:rsidRPr="004221E3">
              <w:rPr>
                <w:rFonts w:ascii="Montserrat" w:eastAsia="Times New Roman" w:hAnsi="Montserrat" w:cs="Arial"/>
                <w:b/>
                <w:bCs/>
                <w:sz w:val="12"/>
                <w:szCs w:val="12"/>
                <w:lang w:val="es-MX" w:eastAsia="es-MX"/>
              </w:rPr>
              <w:t>NOV</w:t>
            </w:r>
          </w:p>
        </w:tc>
        <w:tc>
          <w:tcPr>
            <w:tcW w:w="372" w:type="pct"/>
            <w:gridSpan w:val="4"/>
            <w:tcBorders>
              <w:top w:val="single" w:sz="4" w:space="0" w:color="000000"/>
              <w:left w:val="nil"/>
              <w:bottom w:val="single" w:sz="4" w:space="0" w:color="000000"/>
              <w:right w:val="single" w:sz="4" w:space="0" w:color="000000"/>
            </w:tcBorders>
            <w:shd w:val="clear" w:color="auto" w:fill="auto"/>
            <w:vAlign w:val="center"/>
            <w:hideMark/>
          </w:tcPr>
          <w:p w14:paraId="2A8FD684" w14:textId="77777777" w:rsidR="00575080" w:rsidRPr="004221E3" w:rsidRDefault="00575080" w:rsidP="00147A7F">
            <w:pPr>
              <w:jc w:val="center"/>
              <w:rPr>
                <w:rFonts w:ascii="Montserrat" w:eastAsia="Times New Roman" w:hAnsi="Montserrat" w:cs="Arial"/>
                <w:b/>
                <w:bCs/>
                <w:sz w:val="12"/>
                <w:szCs w:val="12"/>
                <w:lang w:val="es-MX" w:eastAsia="es-MX"/>
              </w:rPr>
            </w:pPr>
            <w:r w:rsidRPr="004221E3">
              <w:rPr>
                <w:rFonts w:ascii="Montserrat" w:eastAsia="Times New Roman" w:hAnsi="Montserrat" w:cs="Arial"/>
                <w:b/>
                <w:bCs/>
                <w:sz w:val="12"/>
                <w:szCs w:val="12"/>
                <w:lang w:val="es-MX" w:eastAsia="es-MX"/>
              </w:rPr>
              <w:t>DIC</w:t>
            </w:r>
          </w:p>
        </w:tc>
      </w:tr>
      <w:tr w:rsidR="00575080" w:rsidRPr="004221E3" w14:paraId="654CD2E2" w14:textId="77777777" w:rsidTr="00575080">
        <w:trPr>
          <w:trHeight w:val="20"/>
        </w:trPr>
        <w:tc>
          <w:tcPr>
            <w:tcW w:w="228" w:type="pct"/>
            <w:tcBorders>
              <w:top w:val="nil"/>
              <w:left w:val="single" w:sz="4" w:space="0" w:color="000000"/>
              <w:bottom w:val="single" w:sz="4" w:space="0" w:color="000000"/>
              <w:right w:val="single" w:sz="4" w:space="0" w:color="000000"/>
            </w:tcBorders>
            <w:shd w:val="clear" w:color="auto" w:fill="auto"/>
            <w:noWrap/>
            <w:vAlign w:val="center"/>
            <w:hideMark/>
          </w:tcPr>
          <w:p w14:paraId="12F5AAA3" w14:textId="77777777" w:rsidR="00575080" w:rsidRPr="004221E3" w:rsidRDefault="00575080" w:rsidP="00147A7F">
            <w:pPr>
              <w:jc w:val="cente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c>
          <w:tcPr>
            <w:tcW w:w="606" w:type="pct"/>
            <w:tcBorders>
              <w:top w:val="nil"/>
              <w:left w:val="nil"/>
              <w:bottom w:val="single" w:sz="4" w:space="0" w:color="000000"/>
              <w:right w:val="single" w:sz="4" w:space="0" w:color="000000"/>
            </w:tcBorders>
            <w:shd w:val="clear" w:color="auto" w:fill="auto"/>
            <w:vAlign w:val="bottom"/>
            <w:hideMark/>
          </w:tcPr>
          <w:p w14:paraId="759FF4F8" w14:textId="77777777" w:rsidR="00575080" w:rsidRPr="004221E3" w:rsidRDefault="00575080" w:rsidP="00147A7F">
            <w:pP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c>
          <w:tcPr>
            <w:tcW w:w="342" w:type="pct"/>
            <w:tcBorders>
              <w:top w:val="nil"/>
              <w:left w:val="nil"/>
              <w:bottom w:val="single" w:sz="4" w:space="0" w:color="000000"/>
              <w:right w:val="single" w:sz="4" w:space="0" w:color="000000"/>
            </w:tcBorders>
            <w:shd w:val="clear" w:color="auto" w:fill="auto"/>
            <w:noWrap/>
            <w:vAlign w:val="bottom"/>
            <w:hideMark/>
          </w:tcPr>
          <w:p w14:paraId="1485D26C" w14:textId="77777777" w:rsidR="00575080" w:rsidRPr="004221E3" w:rsidRDefault="00575080" w:rsidP="00147A7F">
            <w:pP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c>
          <w:tcPr>
            <w:tcW w:w="394" w:type="pct"/>
            <w:tcBorders>
              <w:top w:val="nil"/>
              <w:left w:val="nil"/>
              <w:bottom w:val="single" w:sz="4" w:space="0" w:color="000000"/>
              <w:right w:val="single" w:sz="4" w:space="0" w:color="000000"/>
            </w:tcBorders>
            <w:shd w:val="clear" w:color="auto" w:fill="auto"/>
            <w:noWrap/>
            <w:vAlign w:val="bottom"/>
            <w:hideMark/>
          </w:tcPr>
          <w:p w14:paraId="6CE62451" w14:textId="77777777" w:rsidR="00575080" w:rsidRPr="004221E3" w:rsidRDefault="00575080" w:rsidP="00147A7F">
            <w:pP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c>
          <w:tcPr>
            <w:tcW w:w="83" w:type="pct"/>
            <w:tcBorders>
              <w:top w:val="nil"/>
              <w:left w:val="nil"/>
              <w:bottom w:val="single" w:sz="4" w:space="0" w:color="000000"/>
              <w:right w:val="nil"/>
            </w:tcBorders>
            <w:shd w:val="clear" w:color="auto" w:fill="auto"/>
            <w:noWrap/>
            <w:vAlign w:val="bottom"/>
            <w:hideMark/>
          </w:tcPr>
          <w:p w14:paraId="540C2246" w14:textId="77777777" w:rsidR="00575080" w:rsidRPr="004221E3" w:rsidRDefault="00575080" w:rsidP="00147A7F">
            <w:pP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c>
          <w:tcPr>
            <w:tcW w:w="83" w:type="pct"/>
            <w:tcBorders>
              <w:top w:val="nil"/>
              <w:left w:val="nil"/>
              <w:bottom w:val="single" w:sz="4" w:space="0" w:color="000000"/>
              <w:right w:val="nil"/>
            </w:tcBorders>
            <w:shd w:val="clear" w:color="auto" w:fill="auto"/>
            <w:noWrap/>
            <w:vAlign w:val="bottom"/>
            <w:hideMark/>
          </w:tcPr>
          <w:p w14:paraId="708BB22A" w14:textId="77777777" w:rsidR="00575080" w:rsidRPr="004221E3" w:rsidRDefault="00575080" w:rsidP="00147A7F">
            <w:pP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c>
          <w:tcPr>
            <w:tcW w:w="82" w:type="pct"/>
            <w:tcBorders>
              <w:top w:val="nil"/>
              <w:left w:val="nil"/>
              <w:bottom w:val="single" w:sz="4" w:space="0" w:color="000000"/>
              <w:right w:val="nil"/>
            </w:tcBorders>
            <w:shd w:val="clear" w:color="auto" w:fill="auto"/>
            <w:noWrap/>
            <w:vAlign w:val="bottom"/>
            <w:hideMark/>
          </w:tcPr>
          <w:p w14:paraId="3A3EF430" w14:textId="77777777" w:rsidR="00575080" w:rsidRPr="004221E3" w:rsidRDefault="00575080" w:rsidP="00147A7F">
            <w:pP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c>
          <w:tcPr>
            <w:tcW w:w="82" w:type="pct"/>
            <w:tcBorders>
              <w:top w:val="nil"/>
              <w:left w:val="nil"/>
              <w:bottom w:val="single" w:sz="4" w:space="0" w:color="000000"/>
              <w:right w:val="single" w:sz="4" w:space="0" w:color="000000"/>
            </w:tcBorders>
            <w:shd w:val="clear" w:color="auto" w:fill="auto"/>
            <w:noWrap/>
            <w:vAlign w:val="bottom"/>
            <w:hideMark/>
          </w:tcPr>
          <w:p w14:paraId="1C2AA3E4" w14:textId="77777777" w:rsidR="00575080" w:rsidRPr="004221E3" w:rsidRDefault="00575080" w:rsidP="00147A7F">
            <w:pP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c>
          <w:tcPr>
            <w:tcW w:w="97" w:type="pct"/>
            <w:tcBorders>
              <w:top w:val="nil"/>
              <w:left w:val="nil"/>
              <w:bottom w:val="single" w:sz="4" w:space="0" w:color="000000"/>
              <w:right w:val="nil"/>
            </w:tcBorders>
            <w:shd w:val="clear" w:color="auto" w:fill="auto"/>
            <w:noWrap/>
            <w:vAlign w:val="bottom"/>
            <w:hideMark/>
          </w:tcPr>
          <w:p w14:paraId="2ADE1C20" w14:textId="77777777" w:rsidR="00575080" w:rsidRPr="004221E3" w:rsidRDefault="00575080" w:rsidP="00147A7F">
            <w:pP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c>
          <w:tcPr>
            <w:tcW w:w="89" w:type="pct"/>
            <w:tcBorders>
              <w:top w:val="nil"/>
              <w:left w:val="nil"/>
              <w:bottom w:val="single" w:sz="4" w:space="0" w:color="000000"/>
              <w:right w:val="nil"/>
            </w:tcBorders>
            <w:shd w:val="clear" w:color="auto" w:fill="auto"/>
            <w:noWrap/>
            <w:vAlign w:val="bottom"/>
            <w:hideMark/>
          </w:tcPr>
          <w:p w14:paraId="25E9B73E" w14:textId="77777777" w:rsidR="00575080" w:rsidRPr="004221E3" w:rsidRDefault="00575080" w:rsidP="00147A7F">
            <w:pP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c>
          <w:tcPr>
            <w:tcW w:w="84" w:type="pct"/>
            <w:tcBorders>
              <w:top w:val="nil"/>
              <w:left w:val="nil"/>
              <w:bottom w:val="single" w:sz="4" w:space="0" w:color="000000"/>
              <w:right w:val="nil"/>
            </w:tcBorders>
            <w:shd w:val="clear" w:color="auto" w:fill="auto"/>
            <w:noWrap/>
            <w:vAlign w:val="bottom"/>
            <w:hideMark/>
          </w:tcPr>
          <w:p w14:paraId="1227812B" w14:textId="77777777" w:rsidR="00575080" w:rsidRPr="004221E3" w:rsidRDefault="00575080" w:rsidP="00147A7F">
            <w:pP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c>
          <w:tcPr>
            <w:tcW w:w="84" w:type="pct"/>
            <w:tcBorders>
              <w:top w:val="nil"/>
              <w:left w:val="nil"/>
              <w:bottom w:val="single" w:sz="4" w:space="0" w:color="000000"/>
              <w:right w:val="single" w:sz="4" w:space="0" w:color="000000"/>
            </w:tcBorders>
            <w:shd w:val="clear" w:color="auto" w:fill="auto"/>
            <w:noWrap/>
            <w:vAlign w:val="bottom"/>
            <w:hideMark/>
          </w:tcPr>
          <w:p w14:paraId="10931894" w14:textId="77777777" w:rsidR="00575080" w:rsidRPr="004221E3" w:rsidRDefault="00575080" w:rsidP="00147A7F">
            <w:pP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c>
          <w:tcPr>
            <w:tcW w:w="82" w:type="pct"/>
            <w:tcBorders>
              <w:top w:val="nil"/>
              <w:left w:val="nil"/>
              <w:bottom w:val="single" w:sz="4" w:space="0" w:color="000000"/>
              <w:right w:val="single" w:sz="4" w:space="0" w:color="000000"/>
            </w:tcBorders>
            <w:shd w:val="clear" w:color="auto" w:fill="auto"/>
            <w:noWrap/>
            <w:vAlign w:val="bottom"/>
            <w:hideMark/>
          </w:tcPr>
          <w:p w14:paraId="7622A3F4" w14:textId="77777777" w:rsidR="00575080" w:rsidRPr="004221E3" w:rsidRDefault="00575080" w:rsidP="00147A7F">
            <w:pP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c>
          <w:tcPr>
            <w:tcW w:w="82" w:type="pct"/>
            <w:tcBorders>
              <w:top w:val="nil"/>
              <w:left w:val="nil"/>
              <w:bottom w:val="single" w:sz="4" w:space="0" w:color="000000"/>
              <w:right w:val="single" w:sz="4" w:space="0" w:color="000000"/>
            </w:tcBorders>
            <w:shd w:val="clear" w:color="auto" w:fill="auto"/>
            <w:noWrap/>
            <w:vAlign w:val="bottom"/>
            <w:hideMark/>
          </w:tcPr>
          <w:p w14:paraId="29F8BEB4" w14:textId="77777777" w:rsidR="00575080" w:rsidRPr="004221E3" w:rsidRDefault="00575080" w:rsidP="00147A7F">
            <w:pP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c>
          <w:tcPr>
            <w:tcW w:w="82" w:type="pct"/>
            <w:tcBorders>
              <w:top w:val="nil"/>
              <w:left w:val="nil"/>
              <w:bottom w:val="single" w:sz="4" w:space="0" w:color="000000"/>
              <w:right w:val="single" w:sz="4" w:space="0" w:color="000000"/>
            </w:tcBorders>
            <w:shd w:val="clear" w:color="auto" w:fill="auto"/>
            <w:noWrap/>
            <w:vAlign w:val="bottom"/>
            <w:hideMark/>
          </w:tcPr>
          <w:p w14:paraId="46B8CAFE" w14:textId="77777777" w:rsidR="00575080" w:rsidRPr="004221E3" w:rsidRDefault="00575080" w:rsidP="00147A7F">
            <w:pP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c>
          <w:tcPr>
            <w:tcW w:w="82" w:type="pct"/>
            <w:tcBorders>
              <w:top w:val="nil"/>
              <w:left w:val="nil"/>
              <w:bottom w:val="single" w:sz="4" w:space="0" w:color="000000"/>
              <w:right w:val="single" w:sz="4" w:space="0" w:color="000000"/>
            </w:tcBorders>
            <w:shd w:val="clear" w:color="auto" w:fill="auto"/>
            <w:noWrap/>
            <w:vAlign w:val="bottom"/>
            <w:hideMark/>
          </w:tcPr>
          <w:p w14:paraId="3A5056AE" w14:textId="77777777" w:rsidR="00575080" w:rsidRPr="004221E3" w:rsidRDefault="00575080" w:rsidP="00147A7F">
            <w:pP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c>
          <w:tcPr>
            <w:tcW w:w="82" w:type="pct"/>
            <w:tcBorders>
              <w:top w:val="nil"/>
              <w:left w:val="nil"/>
              <w:bottom w:val="single" w:sz="4" w:space="0" w:color="000000"/>
              <w:right w:val="single" w:sz="4" w:space="0" w:color="000000"/>
            </w:tcBorders>
            <w:shd w:val="clear" w:color="auto" w:fill="auto"/>
            <w:noWrap/>
            <w:vAlign w:val="bottom"/>
            <w:hideMark/>
          </w:tcPr>
          <w:p w14:paraId="371A13F9" w14:textId="77777777" w:rsidR="00575080" w:rsidRPr="004221E3" w:rsidRDefault="00575080" w:rsidP="00147A7F">
            <w:pP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c>
          <w:tcPr>
            <w:tcW w:w="82" w:type="pct"/>
            <w:tcBorders>
              <w:top w:val="nil"/>
              <w:left w:val="nil"/>
              <w:bottom w:val="single" w:sz="4" w:space="0" w:color="000000"/>
              <w:right w:val="single" w:sz="4" w:space="0" w:color="000000"/>
            </w:tcBorders>
            <w:shd w:val="clear" w:color="auto" w:fill="auto"/>
            <w:noWrap/>
            <w:vAlign w:val="bottom"/>
            <w:hideMark/>
          </w:tcPr>
          <w:p w14:paraId="7E7D0B39" w14:textId="77777777" w:rsidR="00575080" w:rsidRPr="004221E3" w:rsidRDefault="00575080" w:rsidP="00147A7F">
            <w:pP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c>
          <w:tcPr>
            <w:tcW w:w="82" w:type="pct"/>
            <w:tcBorders>
              <w:top w:val="nil"/>
              <w:left w:val="nil"/>
              <w:bottom w:val="single" w:sz="4" w:space="0" w:color="000000"/>
              <w:right w:val="single" w:sz="4" w:space="0" w:color="000000"/>
            </w:tcBorders>
            <w:shd w:val="clear" w:color="auto" w:fill="auto"/>
            <w:noWrap/>
            <w:vAlign w:val="bottom"/>
            <w:hideMark/>
          </w:tcPr>
          <w:p w14:paraId="1E248CC2" w14:textId="77777777" w:rsidR="00575080" w:rsidRPr="004221E3" w:rsidRDefault="00575080" w:rsidP="00147A7F">
            <w:pP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c>
          <w:tcPr>
            <w:tcW w:w="82" w:type="pct"/>
            <w:tcBorders>
              <w:top w:val="nil"/>
              <w:left w:val="nil"/>
              <w:bottom w:val="single" w:sz="4" w:space="0" w:color="000000"/>
              <w:right w:val="single" w:sz="4" w:space="0" w:color="000000"/>
            </w:tcBorders>
            <w:shd w:val="clear" w:color="auto" w:fill="auto"/>
            <w:noWrap/>
            <w:vAlign w:val="bottom"/>
            <w:hideMark/>
          </w:tcPr>
          <w:p w14:paraId="7B38BC79" w14:textId="77777777" w:rsidR="00575080" w:rsidRPr="004221E3" w:rsidRDefault="00575080" w:rsidP="00147A7F">
            <w:pP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c>
          <w:tcPr>
            <w:tcW w:w="82" w:type="pct"/>
            <w:tcBorders>
              <w:top w:val="nil"/>
              <w:left w:val="nil"/>
              <w:bottom w:val="single" w:sz="4" w:space="0" w:color="000000"/>
              <w:right w:val="single" w:sz="4" w:space="0" w:color="000000"/>
            </w:tcBorders>
            <w:shd w:val="clear" w:color="auto" w:fill="auto"/>
            <w:noWrap/>
            <w:vAlign w:val="bottom"/>
            <w:hideMark/>
          </w:tcPr>
          <w:p w14:paraId="4AA37188" w14:textId="77777777" w:rsidR="00575080" w:rsidRPr="004221E3" w:rsidRDefault="00575080" w:rsidP="00147A7F">
            <w:pP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c>
          <w:tcPr>
            <w:tcW w:w="82" w:type="pct"/>
            <w:tcBorders>
              <w:top w:val="nil"/>
              <w:left w:val="nil"/>
              <w:bottom w:val="single" w:sz="4" w:space="0" w:color="000000"/>
              <w:right w:val="single" w:sz="4" w:space="0" w:color="000000"/>
            </w:tcBorders>
            <w:shd w:val="clear" w:color="auto" w:fill="auto"/>
            <w:noWrap/>
            <w:vAlign w:val="bottom"/>
            <w:hideMark/>
          </w:tcPr>
          <w:p w14:paraId="7B4746BE" w14:textId="77777777" w:rsidR="00575080" w:rsidRPr="004221E3" w:rsidRDefault="00575080" w:rsidP="00147A7F">
            <w:pP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c>
          <w:tcPr>
            <w:tcW w:w="82" w:type="pct"/>
            <w:tcBorders>
              <w:top w:val="nil"/>
              <w:left w:val="nil"/>
              <w:bottom w:val="single" w:sz="4" w:space="0" w:color="000000"/>
              <w:right w:val="single" w:sz="4" w:space="0" w:color="000000"/>
            </w:tcBorders>
            <w:shd w:val="clear" w:color="auto" w:fill="auto"/>
            <w:noWrap/>
            <w:vAlign w:val="bottom"/>
            <w:hideMark/>
          </w:tcPr>
          <w:p w14:paraId="7871ED24" w14:textId="77777777" w:rsidR="00575080" w:rsidRPr="004221E3" w:rsidRDefault="00575080" w:rsidP="00147A7F">
            <w:pP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c>
          <w:tcPr>
            <w:tcW w:w="82" w:type="pct"/>
            <w:tcBorders>
              <w:top w:val="nil"/>
              <w:left w:val="nil"/>
              <w:bottom w:val="single" w:sz="4" w:space="0" w:color="000000"/>
              <w:right w:val="single" w:sz="4" w:space="0" w:color="000000"/>
            </w:tcBorders>
            <w:shd w:val="clear" w:color="auto" w:fill="auto"/>
            <w:noWrap/>
            <w:vAlign w:val="bottom"/>
            <w:hideMark/>
          </w:tcPr>
          <w:p w14:paraId="45A383AD" w14:textId="77777777" w:rsidR="00575080" w:rsidRPr="004221E3" w:rsidRDefault="00575080" w:rsidP="00147A7F">
            <w:pP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c>
          <w:tcPr>
            <w:tcW w:w="82" w:type="pct"/>
            <w:tcBorders>
              <w:top w:val="nil"/>
              <w:left w:val="nil"/>
              <w:bottom w:val="single" w:sz="4" w:space="0" w:color="000000"/>
              <w:right w:val="single" w:sz="4" w:space="0" w:color="000000"/>
            </w:tcBorders>
            <w:shd w:val="clear" w:color="auto" w:fill="auto"/>
            <w:noWrap/>
            <w:vAlign w:val="bottom"/>
            <w:hideMark/>
          </w:tcPr>
          <w:p w14:paraId="2CFF5898" w14:textId="77777777" w:rsidR="00575080" w:rsidRPr="004221E3" w:rsidRDefault="00575080" w:rsidP="00147A7F">
            <w:pP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c>
          <w:tcPr>
            <w:tcW w:w="82" w:type="pct"/>
            <w:tcBorders>
              <w:top w:val="nil"/>
              <w:left w:val="nil"/>
              <w:bottom w:val="single" w:sz="4" w:space="0" w:color="000000"/>
              <w:right w:val="single" w:sz="4" w:space="0" w:color="000000"/>
            </w:tcBorders>
            <w:shd w:val="clear" w:color="auto" w:fill="auto"/>
            <w:noWrap/>
            <w:vAlign w:val="bottom"/>
            <w:hideMark/>
          </w:tcPr>
          <w:p w14:paraId="5AF68367" w14:textId="77777777" w:rsidR="00575080" w:rsidRPr="004221E3" w:rsidRDefault="00575080" w:rsidP="00147A7F">
            <w:pP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c>
          <w:tcPr>
            <w:tcW w:w="82" w:type="pct"/>
            <w:tcBorders>
              <w:top w:val="nil"/>
              <w:left w:val="nil"/>
              <w:bottom w:val="single" w:sz="4" w:space="0" w:color="000000"/>
              <w:right w:val="single" w:sz="4" w:space="0" w:color="000000"/>
            </w:tcBorders>
            <w:shd w:val="clear" w:color="auto" w:fill="auto"/>
            <w:noWrap/>
            <w:vAlign w:val="bottom"/>
            <w:hideMark/>
          </w:tcPr>
          <w:p w14:paraId="3E1BEB7F" w14:textId="77777777" w:rsidR="00575080" w:rsidRPr="004221E3" w:rsidRDefault="00575080" w:rsidP="00147A7F">
            <w:pP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c>
          <w:tcPr>
            <w:tcW w:w="82" w:type="pct"/>
            <w:tcBorders>
              <w:top w:val="nil"/>
              <w:left w:val="nil"/>
              <w:bottom w:val="single" w:sz="4" w:space="0" w:color="000000"/>
              <w:right w:val="single" w:sz="4" w:space="0" w:color="000000"/>
            </w:tcBorders>
            <w:shd w:val="clear" w:color="auto" w:fill="auto"/>
            <w:noWrap/>
            <w:vAlign w:val="bottom"/>
            <w:hideMark/>
          </w:tcPr>
          <w:p w14:paraId="50264240" w14:textId="77777777" w:rsidR="00575080" w:rsidRPr="004221E3" w:rsidRDefault="00575080" w:rsidP="00147A7F">
            <w:pP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c>
          <w:tcPr>
            <w:tcW w:w="82" w:type="pct"/>
            <w:tcBorders>
              <w:top w:val="nil"/>
              <w:left w:val="nil"/>
              <w:bottom w:val="single" w:sz="4" w:space="0" w:color="000000"/>
              <w:right w:val="single" w:sz="4" w:space="0" w:color="000000"/>
            </w:tcBorders>
            <w:shd w:val="clear" w:color="auto" w:fill="auto"/>
            <w:noWrap/>
            <w:vAlign w:val="bottom"/>
            <w:hideMark/>
          </w:tcPr>
          <w:p w14:paraId="66C8664B" w14:textId="77777777" w:rsidR="00575080" w:rsidRPr="004221E3" w:rsidRDefault="00575080" w:rsidP="00147A7F">
            <w:pP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c>
          <w:tcPr>
            <w:tcW w:w="82" w:type="pct"/>
            <w:tcBorders>
              <w:top w:val="nil"/>
              <w:left w:val="nil"/>
              <w:bottom w:val="single" w:sz="4" w:space="0" w:color="000000"/>
              <w:right w:val="single" w:sz="4" w:space="0" w:color="000000"/>
            </w:tcBorders>
            <w:shd w:val="clear" w:color="auto" w:fill="auto"/>
            <w:noWrap/>
            <w:vAlign w:val="bottom"/>
            <w:hideMark/>
          </w:tcPr>
          <w:p w14:paraId="31092B4E" w14:textId="77777777" w:rsidR="00575080" w:rsidRPr="004221E3" w:rsidRDefault="00575080" w:rsidP="00147A7F">
            <w:pP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c>
          <w:tcPr>
            <w:tcW w:w="82" w:type="pct"/>
            <w:tcBorders>
              <w:top w:val="nil"/>
              <w:left w:val="nil"/>
              <w:bottom w:val="single" w:sz="4" w:space="0" w:color="000000"/>
              <w:right w:val="single" w:sz="4" w:space="0" w:color="000000"/>
            </w:tcBorders>
            <w:shd w:val="clear" w:color="auto" w:fill="auto"/>
            <w:noWrap/>
            <w:vAlign w:val="bottom"/>
            <w:hideMark/>
          </w:tcPr>
          <w:p w14:paraId="47CF23EE" w14:textId="77777777" w:rsidR="00575080" w:rsidRPr="004221E3" w:rsidRDefault="00575080" w:rsidP="00147A7F">
            <w:pP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c>
          <w:tcPr>
            <w:tcW w:w="82" w:type="pct"/>
            <w:tcBorders>
              <w:top w:val="nil"/>
              <w:left w:val="nil"/>
              <w:bottom w:val="single" w:sz="4" w:space="0" w:color="000000"/>
              <w:right w:val="single" w:sz="4" w:space="0" w:color="000000"/>
            </w:tcBorders>
            <w:shd w:val="clear" w:color="auto" w:fill="auto"/>
            <w:noWrap/>
            <w:vAlign w:val="bottom"/>
            <w:hideMark/>
          </w:tcPr>
          <w:p w14:paraId="70A23E12" w14:textId="77777777" w:rsidR="00575080" w:rsidRPr="004221E3" w:rsidRDefault="00575080" w:rsidP="00147A7F">
            <w:pP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c>
          <w:tcPr>
            <w:tcW w:w="82" w:type="pct"/>
            <w:tcBorders>
              <w:top w:val="nil"/>
              <w:left w:val="nil"/>
              <w:bottom w:val="single" w:sz="4" w:space="0" w:color="000000"/>
              <w:right w:val="single" w:sz="4" w:space="0" w:color="000000"/>
            </w:tcBorders>
            <w:shd w:val="clear" w:color="auto" w:fill="auto"/>
            <w:noWrap/>
            <w:vAlign w:val="bottom"/>
            <w:hideMark/>
          </w:tcPr>
          <w:p w14:paraId="1B3425DD" w14:textId="77777777" w:rsidR="00575080" w:rsidRPr="004221E3" w:rsidRDefault="00575080" w:rsidP="00147A7F">
            <w:pP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c>
          <w:tcPr>
            <w:tcW w:w="82" w:type="pct"/>
            <w:tcBorders>
              <w:top w:val="nil"/>
              <w:left w:val="nil"/>
              <w:bottom w:val="single" w:sz="4" w:space="0" w:color="000000"/>
              <w:right w:val="single" w:sz="4" w:space="0" w:color="000000"/>
            </w:tcBorders>
            <w:shd w:val="clear" w:color="auto" w:fill="auto"/>
            <w:noWrap/>
            <w:vAlign w:val="bottom"/>
            <w:hideMark/>
          </w:tcPr>
          <w:p w14:paraId="3A9D435C" w14:textId="77777777" w:rsidR="00575080" w:rsidRPr="004221E3" w:rsidRDefault="00575080" w:rsidP="00147A7F">
            <w:pP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c>
          <w:tcPr>
            <w:tcW w:w="136" w:type="pct"/>
            <w:tcBorders>
              <w:top w:val="nil"/>
              <w:left w:val="nil"/>
              <w:bottom w:val="single" w:sz="4" w:space="0" w:color="000000"/>
              <w:right w:val="single" w:sz="4" w:space="0" w:color="000000"/>
            </w:tcBorders>
            <w:shd w:val="clear" w:color="auto" w:fill="auto"/>
            <w:noWrap/>
            <w:vAlign w:val="bottom"/>
            <w:hideMark/>
          </w:tcPr>
          <w:p w14:paraId="3E2E037A" w14:textId="77777777" w:rsidR="00575080" w:rsidRPr="004221E3" w:rsidRDefault="00575080" w:rsidP="00147A7F">
            <w:pP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c>
          <w:tcPr>
            <w:tcW w:w="82" w:type="pct"/>
            <w:tcBorders>
              <w:top w:val="nil"/>
              <w:left w:val="nil"/>
              <w:bottom w:val="single" w:sz="4" w:space="0" w:color="000000"/>
              <w:right w:val="single" w:sz="4" w:space="0" w:color="000000"/>
            </w:tcBorders>
            <w:shd w:val="clear" w:color="auto" w:fill="auto"/>
            <w:noWrap/>
            <w:vAlign w:val="bottom"/>
            <w:hideMark/>
          </w:tcPr>
          <w:p w14:paraId="06483E1C" w14:textId="77777777" w:rsidR="00575080" w:rsidRPr="004221E3" w:rsidRDefault="00575080" w:rsidP="00147A7F">
            <w:pP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c>
          <w:tcPr>
            <w:tcW w:w="92" w:type="pct"/>
            <w:tcBorders>
              <w:top w:val="nil"/>
              <w:left w:val="nil"/>
              <w:bottom w:val="single" w:sz="4" w:space="0" w:color="000000"/>
              <w:right w:val="single" w:sz="4" w:space="0" w:color="000000"/>
            </w:tcBorders>
            <w:shd w:val="clear" w:color="auto" w:fill="auto"/>
            <w:noWrap/>
            <w:vAlign w:val="bottom"/>
            <w:hideMark/>
          </w:tcPr>
          <w:p w14:paraId="1C836309" w14:textId="77777777" w:rsidR="00575080" w:rsidRPr="004221E3" w:rsidRDefault="00575080" w:rsidP="00147A7F">
            <w:pP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c>
          <w:tcPr>
            <w:tcW w:w="93" w:type="pct"/>
            <w:tcBorders>
              <w:top w:val="nil"/>
              <w:left w:val="nil"/>
              <w:bottom w:val="single" w:sz="4" w:space="0" w:color="000000"/>
              <w:right w:val="single" w:sz="4" w:space="0" w:color="000000"/>
            </w:tcBorders>
            <w:shd w:val="clear" w:color="auto" w:fill="auto"/>
            <w:noWrap/>
            <w:vAlign w:val="bottom"/>
            <w:hideMark/>
          </w:tcPr>
          <w:p w14:paraId="777AFFD9" w14:textId="77777777" w:rsidR="00575080" w:rsidRPr="004221E3" w:rsidRDefault="00575080" w:rsidP="00147A7F">
            <w:pP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c>
          <w:tcPr>
            <w:tcW w:w="82" w:type="pct"/>
            <w:tcBorders>
              <w:top w:val="nil"/>
              <w:left w:val="nil"/>
              <w:bottom w:val="single" w:sz="4" w:space="0" w:color="000000"/>
              <w:right w:val="single" w:sz="4" w:space="0" w:color="000000"/>
            </w:tcBorders>
            <w:shd w:val="clear" w:color="auto" w:fill="auto"/>
            <w:noWrap/>
            <w:vAlign w:val="bottom"/>
            <w:hideMark/>
          </w:tcPr>
          <w:p w14:paraId="44B60EC9" w14:textId="77777777" w:rsidR="00575080" w:rsidRPr="004221E3" w:rsidRDefault="00575080" w:rsidP="00147A7F">
            <w:pP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c>
          <w:tcPr>
            <w:tcW w:w="82" w:type="pct"/>
            <w:tcBorders>
              <w:top w:val="nil"/>
              <w:left w:val="nil"/>
              <w:bottom w:val="single" w:sz="4" w:space="0" w:color="000000"/>
              <w:right w:val="single" w:sz="4" w:space="0" w:color="000000"/>
            </w:tcBorders>
            <w:shd w:val="clear" w:color="auto" w:fill="auto"/>
            <w:noWrap/>
            <w:vAlign w:val="bottom"/>
            <w:hideMark/>
          </w:tcPr>
          <w:p w14:paraId="1761FEAD" w14:textId="77777777" w:rsidR="00575080" w:rsidRPr="004221E3" w:rsidRDefault="00575080" w:rsidP="00147A7F">
            <w:pP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c>
          <w:tcPr>
            <w:tcW w:w="94" w:type="pct"/>
            <w:tcBorders>
              <w:top w:val="nil"/>
              <w:left w:val="nil"/>
              <w:bottom w:val="single" w:sz="4" w:space="0" w:color="000000"/>
              <w:right w:val="single" w:sz="4" w:space="0" w:color="000000"/>
            </w:tcBorders>
            <w:shd w:val="clear" w:color="auto" w:fill="auto"/>
            <w:noWrap/>
            <w:vAlign w:val="bottom"/>
            <w:hideMark/>
          </w:tcPr>
          <w:p w14:paraId="2573FB88" w14:textId="77777777" w:rsidR="00575080" w:rsidRPr="004221E3" w:rsidRDefault="00575080" w:rsidP="00147A7F">
            <w:pP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c>
          <w:tcPr>
            <w:tcW w:w="91" w:type="pct"/>
            <w:tcBorders>
              <w:top w:val="nil"/>
              <w:left w:val="nil"/>
              <w:bottom w:val="single" w:sz="4" w:space="0" w:color="000000"/>
              <w:right w:val="single" w:sz="4" w:space="0" w:color="000000"/>
            </w:tcBorders>
            <w:shd w:val="clear" w:color="auto" w:fill="auto"/>
            <w:noWrap/>
            <w:vAlign w:val="bottom"/>
            <w:hideMark/>
          </w:tcPr>
          <w:p w14:paraId="6D854B39" w14:textId="77777777" w:rsidR="00575080" w:rsidRPr="004221E3" w:rsidRDefault="00575080" w:rsidP="00147A7F">
            <w:pP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c>
          <w:tcPr>
            <w:tcW w:w="92" w:type="pct"/>
            <w:tcBorders>
              <w:top w:val="nil"/>
              <w:left w:val="nil"/>
              <w:bottom w:val="single" w:sz="4" w:space="0" w:color="000000"/>
              <w:right w:val="single" w:sz="4" w:space="0" w:color="000000"/>
            </w:tcBorders>
            <w:shd w:val="clear" w:color="auto" w:fill="auto"/>
            <w:noWrap/>
            <w:vAlign w:val="bottom"/>
            <w:hideMark/>
          </w:tcPr>
          <w:p w14:paraId="2DA3BA1A" w14:textId="77777777" w:rsidR="00575080" w:rsidRPr="004221E3" w:rsidRDefault="00575080" w:rsidP="00147A7F">
            <w:pP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c>
          <w:tcPr>
            <w:tcW w:w="93" w:type="pct"/>
            <w:tcBorders>
              <w:top w:val="nil"/>
              <w:left w:val="nil"/>
              <w:bottom w:val="single" w:sz="4" w:space="0" w:color="000000"/>
              <w:right w:val="single" w:sz="4" w:space="0" w:color="000000"/>
            </w:tcBorders>
            <w:shd w:val="clear" w:color="auto" w:fill="auto"/>
            <w:noWrap/>
            <w:vAlign w:val="bottom"/>
            <w:hideMark/>
          </w:tcPr>
          <w:p w14:paraId="7D273C9A" w14:textId="77777777" w:rsidR="00575080" w:rsidRPr="004221E3" w:rsidRDefault="00575080" w:rsidP="00147A7F">
            <w:pP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r>
      <w:tr w:rsidR="00575080" w:rsidRPr="004221E3" w14:paraId="23F74754" w14:textId="77777777" w:rsidTr="00575080">
        <w:trPr>
          <w:trHeight w:val="20"/>
        </w:trPr>
        <w:tc>
          <w:tcPr>
            <w:tcW w:w="228" w:type="pct"/>
            <w:tcBorders>
              <w:top w:val="nil"/>
              <w:left w:val="single" w:sz="4" w:space="0" w:color="000000"/>
              <w:bottom w:val="single" w:sz="4" w:space="0" w:color="000000"/>
              <w:right w:val="single" w:sz="4" w:space="0" w:color="000000"/>
            </w:tcBorders>
            <w:shd w:val="clear" w:color="auto" w:fill="auto"/>
            <w:noWrap/>
            <w:vAlign w:val="center"/>
            <w:hideMark/>
          </w:tcPr>
          <w:p w14:paraId="4F431A84" w14:textId="77777777" w:rsidR="00575080" w:rsidRPr="004221E3" w:rsidRDefault="00575080" w:rsidP="00147A7F">
            <w:pPr>
              <w:jc w:val="cente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c>
          <w:tcPr>
            <w:tcW w:w="606" w:type="pct"/>
            <w:tcBorders>
              <w:top w:val="nil"/>
              <w:left w:val="nil"/>
              <w:bottom w:val="single" w:sz="4" w:space="0" w:color="000000"/>
              <w:right w:val="single" w:sz="4" w:space="0" w:color="000000"/>
            </w:tcBorders>
            <w:shd w:val="clear" w:color="auto" w:fill="auto"/>
            <w:vAlign w:val="bottom"/>
            <w:hideMark/>
          </w:tcPr>
          <w:p w14:paraId="5C5D21CD" w14:textId="77777777" w:rsidR="00575080" w:rsidRPr="004221E3" w:rsidRDefault="00575080" w:rsidP="00147A7F">
            <w:pP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c>
          <w:tcPr>
            <w:tcW w:w="342" w:type="pct"/>
            <w:tcBorders>
              <w:top w:val="nil"/>
              <w:left w:val="nil"/>
              <w:bottom w:val="single" w:sz="4" w:space="0" w:color="000000"/>
              <w:right w:val="single" w:sz="4" w:space="0" w:color="000000"/>
            </w:tcBorders>
            <w:shd w:val="clear" w:color="auto" w:fill="auto"/>
            <w:noWrap/>
            <w:vAlign w:val="bottom"/>
            <w:hideMark/>
          </w:tcPr>
          <w:p w14:paraId="7BE6AC3B" w14:textId="77777777" w:rsidR="00575080" w:rsidRPr="004221E3" w:rsidRDefault="00575080" w:rsidP="00147A7F">
            <w:pP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c>
          <w:tcPr>
            <w:tcW w:w="394" w:type="pct"/>
            <w:tcBorders>
              <w:top w:val="nil"/>
              <w:left w:val="nil"/>
              <w:bottom w:val="single" w:sz="4" w:space="0" w:color="000000"/>
              <w:right w:val="single" w:sz="4" w:space="0" w:color="000000"/>
            </w:tcBorders>
            <w:shd w:val="clear" w:color="auto" w:fill="auto"/>
            <w:noWrap/>
            <w:vAlign w:val="bottom"/>
            <w:hideMark/>
          </w:tcPr>
          <w:p w14:paraId="5B6A4FD0" w14:textId="77777777" w:rsidR="00575080" w:rsidRPr="004221E3" w:rsidRDefault="00575080" w:rsidP="00147A7F">
            <w:pP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c>
          <w:tcPr>
            <w:tcW w:w="83" w:type="pct"/>
            <w:tcBorders>
              <w:top w:val="nil"/>
              <w:left w:val="nil"/>
              <w:bottom w:val="single" w:sz="4" w:space="0" w:color="000000"/>
              <w:right w:val="nil"/>
            </w:tcBorders>
            <w:shd w:val="clear" w:color="auto" w:fill="auto"/>
            <w:noWrap/>
            <w:vAlign w:val="bottom"/>
            <w:hideMark/>
          </w:tcPr>
          <w:p w14:paraId="1884CC7C" w14:textId="77777777" w:rsidR="00575080" w:rsidRPr="004221E3" w:rsidRDefault="00575080" w:rsidP="00147A7F">
            <w:pP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c>
          <w:tcPr>
            <w:tcW w:w="83" w:type="pct"/>
            <w:tcBorders>
              <w:top w:val="nil"/>
              <w:left w:val="nil"/>
              <w:bottom w:val="single" w:sz="4" w:space="0" w:color="000000"/>
              <w:right w:val="nil"/>
            </w:tcBorders>
            <w:shd w:val="clear" w:color="auto" w:fill="auto"/>
            <w:noWrap/>
            <w:vAlign w:val="bottom"/>
            <w:hideMark/>
          </w:tcPr>
          <w:p w14:paraId="39A5766E" w14:textId="77777777" w:rsidR="00575080" w:rsidRPr="004221E3" w:rsidRDefault="00575080" w:rsidP="00147A7F">
            <w:pP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c>
          <w:tcPr>
            <w:tcW w:w="82" w:type="pct"/>
            <w:tcBorders>
              <w:top w:val="nil"/>
              <w:left w:val="nil"/>
              <w:bottom w:val="single" w:sz="4" w:space="0" w:color="000000"/>
              <w:right w:val="nil"/>
            </w:tcBorders>
            <w:shd w:val="clear" w:color="auto" w:fill="auto"/>
            <w:noWrap/>
            <w:vAlign w:val="bottom"/>
            <w:hideMark/>
          </w:tcPr>
          <w:p w14:paraId="1BBD3B72" w14:textId="77777777" w:rsidR="00575080" w:rsidRPr="004221E3" w:rsidRDefault="00575080" w:rsidP="00147A7F">
            <w:pP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c>
          <w:tcPr>
            <w:tcW w:w="82" w:type="pct"/>
            <w:tcBorders>
              <w:top w:val="nil"/>
              <w:left w:val="nil"/>
              <w:bottom w:val="single" w:sz="4" w:space="0" w:color="000000"/>
              <w:right w:val="single" w:sz="4" w:space="0" w:color="000000"/>
            </w:tcBorders>
            <w:shd w:val="clear" w:color="auto" w:fill="auto"/>
            <w:noWrap/>
            <w:vAlign w:val="bottom"/>
            <w:hideMark/>
          </w:tcPr>
          <w:p w14:paraId="459E43F4" w14:textId="77777777" w:rsidR="00575080" w:rsidRPr="004221E3" w:rsidRDefault="00575080" w:rsidP="00147A7F">
            <w:pP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c>
          <w:tcPr>
            <w:tcW w:w="97" w:type="pct"/>
            <w:tcBorders>
              <w:top w:val="nil"/>
              <w:left w:val="nil"/>
              <w:bottom w:val="single" w:sz="4" w:space="0" w:color="000000"/>
              <w:right w:val="nil"/>
            </w:tcBorders>
            <w:shd w:val="clear" w:color="auto" w:fill="auto"/>
            <w:noWrap/>
            <w:vAlign w:val="bottom"/>
            <w:hideMark/>
          </w:tcPr>
          <w:p w14:paraId="63A1C2AD" w14:textId="77777777" w:rsidR="00575080" w:rsidRPr="004221E3" w:rsidRDefault="00575080" w:rsidP="00147A7F">
            <w:pP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c>
          <w:tcPr>
            <w:tcW w:w="89" w:type="pct"/>
            <w:tcBorders>
              <w:top w:val="nil"/>
              <w:left w:val="nil"/>
              <w:bottom w:val="single" w:sz="4" w:space="0" w:color="000000"/>
              <w:right w:val="nil"/>
            </w:tcBorders>
            <w:shd w:val="clear" w:color="auto" w:fill="auto"/>
            <w:noWrap/>
            <w:vAlign w:val="bottom"/>
            <w:hideMark/>
          </w:tcPr>
          <w:p w14:paraId="4FB65B49" w14:textId="77777777" w:rsidR="00575080" w:rsidRPr="004221E3" w:rsidRDefault="00575080" w:rsidP="00147A7F">
            <w:pP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c>
          <w:tcPr>
            <w:tcW w:w="84" w:type="pct"/>
            <w:tcBorders>
              <w:top w:val="nil"/>
              <w:left w:val="nil"/>
              <w:bottom w:val="single" w:sz="4" w:space="0" w:color="000000"/>
              <w:right w:val="nil"/>
            </w:tcBorders>
            <w:shd w:val="clear" w:color="auto" w:fill="auto"/>
            <w:noWrap/>
            <w:vAlign w:val="bottom"/>
            <w:hideMark/>
          </w:tcPr>
          <w:p w14:paraId="21D8E3B3" w14:textId="77777777" w:rsidR="00575080" w:rsidRPr="004221E3" w:rsidRDefault="00575080" w:rsidP="00147A7F">
            <w:pP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c>
          <w:tcPr>
            <w:tcW w:w="84" w:type="pct"/>
            <w:tcBorders>
              <w:top w:val="nil"/>
              <w:left w:val="nil"/>
              <w:bottom w:val="single" w:sz="4" w:space="0" w:color="000000"/>
              <w:right w:val="single" w:sz="4" w:space="0" w:color="000000"/>
            </w:tcBorders>
            <w:shd w:val="clear" w:color="auto" w:fill="auto"/>
            <w:noWrap/>
            <w:vAlign w:val="bottom"/>
            <w:hideMark/>
          </w:tcPr>
          <w:p w14:paraId="18A41E40" w14:textId="77777777" w:rsidR="00575080" w:rsidRPr="004221E3" w:rsidRDefault="00575080" w:rsidP="00147A7F">
            <w:pP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c>
          <w:tcPr>
            <w:tcW w:w="82" w:type="pct"/>
            <w:tcBorders>
              <w:top w:val="nil"/>
              <w:left w:val="nil"/>
              <w:bottom w:val="single" w:sz="4" w:space="0" w:color="000000"/>
              <w:right w:val="single" w:sz="4" w:space="0" w:color="000000"/>
            </w:tcBorders>
            <w:shd w:val="clear" w:color="auto" w:fill="auto"/>
            <w:noWrap/>
            <w:vAlign w:val="bottom"/>
            <w:hideMark/>
          </w:tcPr>
          <w:p w14:paraId="6B293704" w14:textId="77777777" w:rsidR="00575080" w:rsidRPr="004221E3" w:rsidRDefault="00575080" w:rsidP="00147A7F">
            <w:pP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c>
          <w:tcPr>
            <w:tcW w:w="82" w:type="pct"/>
            <w:tcBorders>
              <w:top w:val="nil"/>
              <w:left w:val="nil"/>
              <w:bottom w:val="single" w:sz="4" w:space="0" w:color="000000"/>
              <w:right w:val="single" w:sz="4" w:space="0" w:color="000000"/>
            </w:tcBorders>
            <w:shd w:val="clear" w:color="auto" w:fill="auto"/>
            <w:noWrap/>
            <w:vAlign w:val="bottom"/>
            <w:hideMark/>
          </w:tcPr>
          <w:p w14:paraId="27309661" w14:textId="77777777" w:rsidR="00575080" w:rsidRPr="004221E3" w:rsidRDefault="00575080" w:rsidP="00147A7F">
            <w:pP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c>
          <w:tcPr>
            <w:tcW w:w="82" w:type="pct"/>
            <w:tcBorders>
              <w:top w:val="nil"/>
              <w:left w:val="nil"/>
              <w:bottom w:val="single" w:sz="4" w:space="0" w:color="000000"/>
              <w:right w:val="single" w:sz="4" w:space="0" w:color="000000"/>
            </w:tcBorders>
            <w:shd w:val="clear" w:color="auto" w:fill="auto"/>
            <w:noWrap/>
            <w:vAlign w:val="bottom"/>
            <w:hideMark/>
          </w:tcPr>
          <w:p w14:paraId="0E05DFE2" w14:textId="77777777" w:rsidR="00575080" w:rsidRPr="004221E3" w:rsidRDefault="00575080" w:rsidP="00147A7F">
            <w:pP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c>
          <w:tcPr>
            <w:tcW w:w="82" w:type="pct"/>
            <w:tcBorders>
              <w:top w:val="nil"/>
              <w:left w:val="nil"/>
              <w:bottom w:val="single" w:sz="4" w:space="0" w:color="000000"/>
              <w:right w:val="single" w:sz="4" w:space="0" w:color="000000"/>
            </w:tcBorders>
            <w:shd w:val="clear" w:color="auto" w:fill="auto"/>
            <w:noWrap/>
            <w:vAlign w:val="bottom"/>
            <w:hideMark/>
          </w:tcPr>
          <w:p w14:paraId="126A9003" w14:textId="77777777" w:rsidR="00575080" w:rsidRPr="004221E3" w:rsidRDefault="00575080" w:rsidP="00147A7F">
            <w:pP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c>
          <w:tcPr>
            <w:tcW w:w="82" w:type="pct"/>
            <w:tcBorders>
              <w:top w:val="nil"/>
              <w:left w:val="nil"/>
              <w:bottom w:val="single" w:sz="4" w:space="0" w:color="000000"/>
              <w:right w:val="single" w:sz="4" w:space="0" w:color="000000"/>
            </w:tcBorders>
            <w:shd w:val="clear" w:color="auto" w:fill="auto"/>
            <w:noWrap/>
            <w:vAlign w:val="bottom"/>
            <w:hideMark/>
          </w:tcPr>
          <w:p w14:paraId="1D236B54" w14:textId="77777777" w:rsidR="00575080" w:rsidRPr="004221E3" w:rsidRDefault="00575080" w:rsidP="00147A7F">
            <w:pP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c>
          <w:tcPr>
            <w:tcW w:w="82" w:type="pct"/>
            <w:tcBorders>
              <w:top w:val="nil"/>
              <w:left w:val="nil"/>
              <w:bottom w:val="single" w:sz="4" w:space="0" w:color="000000"/>
              <w:right w:val="single" w:sz="4" w:space="0" w:color="000000"/>
            </w:tcBorders>
            <w:shd w:val="clear" w:color="auto" w:fill="auto"/>
            <w:noWrap/>
            <w:vAlign w:val="bottom"/>
            <w:hideMark/>
          </w:tcPr>
          <w:p w14:paraId="72D93DBE" w14:textId="77777777" w:rsidR="00575080" w:rsidRPr="004221E3" w:rsidRDefault="00575080" w:rsidP="00147A7F">
            <w:pP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c>
          <w:tcPr>
            <w:tcW w:w="82" w:type="pct"/>
            <w:tcBorders>
              <w:top w:val="nil"/>
              <w:left w:val="nil"/>
              <w:bottom w:val="single" w:sz="4" w:space="0" w:color="000000"/>
              <w:right w:val="single" w:sz="4" w:space="0" w:color="000000"/>
            </w:tcBorders>
            <w:shd w:val="clear" w:color="auto" w:fill="auto"/>
            <w:noWrap/>
            <w:vAlign w:val="bottom"/>
            <w:hideMark/>
          </w:tcPr>
          <w:p w14:paraId="1322A620" w14:textId="77777777" w:rsidR="00575080" w:rsidRPr="004221E3" w:rsidRDefault="00575080" w:rsidP="00147A7F">
            <w:pP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c>
          <w:tcPr>
            <w:tcW w:w="82" w:type="pct"/>
            <w:tcBorders>
              <w:top w:val="nil"/>
              <w:left w:val="nil"/>
              <w:bottom w:val="single" w:sz="4" w:space="0" w:color="000000"/>
              <w:right w:val="single" w:sz="4" w:space="0" w:color="000000"/>
            </w:tcBorders>
            <w:shd w:val="clear" w:color="auto" w:fill="auto"/>
            <w:noWrap/>
            <w:vAlign w:val="bottom"/>
            <w:hideMark/>
          </w:tcPr>
          <w:p w14:paraId="334BD618" w14:textId="77777777" w:rsidR="00575080" w:rsidRPr="004221E3" w:rsidRDefault="00575080" w:rsidP="00147A7F">
            <w:pP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c>
          <w:tcPr>
            <w:tcW w:w="82" w:type="pct"/>
            <w:tcBorders>
              <w:top w:val="nil"/>
              <w:left w:val="nil"/>
              <w:bottom w:val="single" w:sz="4" w:space="0" w:color="000000"/>
              <w:right w:val="single" w:sz="4" w:space="0" w:color="000000"/>
            </w:tcBorders>
            <w:shd w:val="clear" w:color="auto" w:fill="auto"/>
            <w:noWrap/>
            <w:vAlign w:val="bottom"/>
            <w:hideMark/>
          </w:tcPr>
          <w:p w14:paraId="7F612098" w14:textId="77777777" w:rsidR="00575080" w:rsidRPr="004221E3" w:rsidRDefault="00575080" w:rsidP="00147A7F">
            <w:pP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c>
          <w:tcPr>
            <w:tcW w:w="82" w:type="pct"/>
            <w:tcBorders>
              <w:top w:val="nil"/>
              <w:left w:val="nil"/>
              <w:bottom w:val="single" w:sz="4" w:space="0" w:color="000000"/>
              <w:right w:val="single" w:sz="4" w:space="0" w:color="000000"/>
            </w:tcBorders>
            <w:shd w:val="clear" w:color="auto" w:fill="auto"/>
            <w:noWrap/>
            <w:vAlign w:val="bottom"/>
            <w:hideMark/>
          </w:tcPr>
          <w:p w14:paraId="4C2C6B2B" w14:textId="77777777" w:rsidR="00575080" w:rsidRPr="004221E3" w:rsidRDefault="00575080" w:rsidP="00147A7F">
            <w:pP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c>
          <w:tcPr>
            <w:tcW w:w="82" w:type="pct"/>
            <w:tcBorders>
              <w:top w:val="nil"/>
              <w:left w:val="nil"/>
              <w:bottom w:val="single" w:sz="4" w:space="0" w:color="000000"/>
              <w:right w:val="single" w:sz="4" w:space="0" w:color="000000"/>
            </w:tcBorders>
            <w:shd w:val="clear" w:color="auto" w:fill="auto"/>
            <w:noWrap/>
            <w:vAlign w:val="bottom"/>
            <w:hideMark/>
          </w:tcPr>
          <w:p w14:paraId="5F182583" w14:textId="77777777" w:rsidR="00575080" w:rsidRPr="004221E3" w:rsidRDefault="00575080" w:rsidP="00147A7F">
            <w:pP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c>
          <w:tcPr>
            <w:tcW w:w="82" w:type="pct"/>
            <w:tcBorders>
              <w:top w:val="nil"/>
              <w:left w:val="nil"/>
              <w:bottom w:val="single" w:sz="4" w:space="0" w:color="000000"/>
              <w:right w:val="single" w:sz="4" w:space="0" w:color="000000"/>
            </w:tcBorders>
            <w:shd w:val="clear" w:color="auto" w:fill="auto"/>
            <w:noWrap/>
            <w:vAlign w:val="bottom"/>
            <w:hideMark/>
          </w:tcPr>
          <w:p w14:paraId="3C640B13" w14:textId="77777777" w:rsidR="00575080" w:rsidRPr="004221E3" w:rsidRDefault="00575080" w:rsidP="00147A7F">
            <w:pP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c>
          <w:tcPr>
            <w:tcW w:w="82" w:type="pct"/>
            <w:tcBorders>
              <w:top w:val="nil"/>
              <w:left w:val="nil"/>
              <w:bottom w:val="single" w:sz="4" w:space="0" w:color="000000"/>
              <w:right w:val="single" w:sz="4" w:space="0" w:color="000000"/>
            </w:tcBorders>
            <w:shd w:val="clear" w:color="auto" w:fill="auto"/>
            <w:noWrap/>
            <w:vAlign w:val="bottom"/>
            <w:hideMark/>
          </w:tcPr>
          <w:p w14:paraId="6509B4BD" w14:textId="77777777" w:rsidR="00575080" w:rsidRPr="004221E3" w:rsidRDefault="00575080" w:rsidP="00147A7F">
            <w:pP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c>
          <w:tcPr>
            <w:tcW w:w="82" w:type="pct"/>
            <w:tcBorders>
              <w:top w:val="nil"/>
              <w:left w:val="nil"/>
              <w:bottom w:val="single" w:sz="4" w:space="0" w:color="000000"/>
              <w:right w:val="single" w:sz="4" w:space="0" w:color="000000"/>
            </w:tcBorders>
            <w:shd w:val="clear" w:color="auto" w:fill="auto"/>
            <w:noWrap/>
            <w:vAlign w:val="bottom"/>
            <w:hideMark/>
          </w:tcPr>
          <w:p w14:paraId="40679286" w14:textId="77777777" w:rsidR="00575080" w:rsidRPr="004221E3" w:rsidRDefault="00575080" w:rsidP="00147A7F">
            <w:pP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c>
          <w:tcPr>
            <w:tcW w:w="82" w:type="pct"/>
            <w:tcBorders>
              <w:top w:val="nil"/>
              <w:left w:val="nil"/>
              <w:bottom w:val="single" w:sz="4" w:space="0" w:color="000000"/>
              <w:right w:val="single" w:sz="4" w:space="0" w:color="000000"/>
            </w:tcBorders>
            <w:shd w:val="clear" w:color="auto" w:fill="auto"/>
            <w:noWrap/>
            <w:vAlign w:val="bottom"/>
            <w:hideMark/>
          </w:tcPr>
          <w:p w14:paraId="606CECAE" w14:textId="77777777" w:rsidR="00575080" w:rsidRPr="004221E3" w:rsidRDefault="00575080" w:rsidP="00147A7F">
            <w:pP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c>
          <w:tcPr>
            <w:tcW w:w="82" w:type="pct"/>
            <w:tcBorders>
              <w:top w:val="nil"/>
              <w:left w:val="nil"/>
              <w:bottom w:val="single" w:sz="4" w:space="0" w:color="000000"/>
              <w:right w:val="single" w:sz="4" w:space="0" w:color="000000"/>
            </w:tcBorders>
            <w:shd w:val="clear" w:color="auto" w:fill="auto"/>
            <w:noWrap/>
            <w:vAlign w:val="bottom"/>
            <w:hideMark/>
          </w:tcPr>
          <w:p w14:paraId="4DC0AC6C" w14:textId="77777777" w:rsidR="00575080" w:rsidRPr="004221E3" w:rsidRDefault="00575080" w:rsidP="00147A7F">
            <w:pP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c>
          <w:tcPr>
            <w:tcW w:w="82" w:type="pct"/>
            <w:tcBorders>
              <w:top w:val="nil"/>
              <w:left w:val="nil"/>
              <w:bottom w:val="single" w:sz="4" w:space="0" w:color="000000"/>
              <w:right w:val="single" w:sz="4" w:space="0" w:color="000000"/>
            </w:tcBorders>
            <w:shd w:val="clear" w:color="auto" w:fill="auto"/>
            <w:noWrap/>
            <w:vAlign w:val="bottom"/>
            <w:hideMark/>
          </w:tcPr>
          <w:p w14:paraId="73A38392" w14:textId="77777777" w:rsidR="00575080" w:rsidRPr="004221E3" w:rsidRDefault="00575080" w:rsidP="00147A7F">
            <w:pP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c>
          <w:tcPr>
            <w:tcW w:w="82" w:type="pct"/>
            <w:tcBorders>
              <w:top w:val="nil"/>
              <w:left w:val="nil"/>
              <w:bottom w:val="single" w:sz="4" w:space="0" w:color="000000"/>
              <w:right w:val="single" w:sz="4" w:space="0" w:color="000000"/>
            </w:tcBorders>
            <w:shd w:val="clear" w:color="auto" w:fill="auto"/>
            <w:noWrap/>
            <w:vAlign w:val="bottom"/>
            <w:hideMark/>
          </w:tcPr>
          <w:p w14:paraId="62FB7E29" w14:textId="77777777" w:rsidR="00575080" w:rsidRPr="004221E3" w:rsidRDefault="00575080" w:rsidP="00147A7F">
            <w:pP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c>
          <w:tcPr>
            <w:tcW w:w="82" w:type="pct"/>
            <w:tcBorders>
              <w:top w:val="nil"/>
              <w:left w:val="nil"/>
              <w:bottom w:val="single" w:sz="4" w:space="0" w:color="000000"/>
              <w:right w:val="single" w:sz="4" w:space="0" w:color="000000"/>
            </w:tcBorders>
            <w:shd w:val="clear" w:color="auto" w:fill="auto"/>
            <w:noWrap/>
            <w:vAlign w:val="bottom"/>
            <w:hideMark/>
          </w:tcPr>
          <w:p w14:paraId="6523CA20" w14:textId="77777777" w:rsidR="00575080" w:rsidRPr="004221E3" w:rsidRDefault="00575080" w:rsidP="00147A7F">
            <w:pP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c>
          <w:tcPr>
            <w:tcW w:w="82" w:type="pct"/>
            <w:tcBorders>
              <w:top w:val="nil"/>
              <w:left w:val="nil"/>
              <w:bottom w:val="single" w:sz="4" w:space="0" w:color="000000"/>
              <w:right w:val="single" w:sz="4" w:space="0" w:color="000000"/>
            </w:tcBorders>
            <w:shd w:val="clear" w:color="auto" w:fill="auto"/>
            <w:noWrap/>
            <w:vAlign w:val="bottom"/>
            <w:hideMark/>
          </w:tcPr>
          <w:p w14:paraId="290E28A9" w14:textId="77777777" w:rsidR="00575080" w:rsidRPr="004221E3" w:rsidRDefault="00575080" w:rsidP="00147A7F">
            <w:pP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c>
          <w:tcPr>
            <w:tcW w:w="82" w:type="pct"/>
            <w:tcBorders>
              <w:top w:val="nil"/>
              <w:left w:val="nil"/>
              <w:bottom w:val="single" w:sz="4" w:space="0" w:color="000000"/>
              <w:right w:val="single" w:sz="4" w:space="0" w:color="000000"/>
            </w:tcBorders>
            <w:shd w:val="clear" w:color="auto" w:fill="auto"/>
            <w:noWrap/>
            <w:vAlign w:val="bottom"/>
            <w:hideMark/>
          </w:tcPr>
          <w:p w14:paraId="1F3A989D" w14:textId="77777777" w:rsidR="00575080" w:rsidRPr="004221E3" w:rsidRDefault="00575080" w:rsidP="00147A7F">
            <w:pP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c>
          <w:tcPr>
            <w:tcW w:w="82" w:type="pct"/>
            <w:tcBorders>
              <w:top w:val="nil"/>
              <w:left w:val="nil"/>
              <w:bottom w:val="single" w:sz="4" w:space="0" w:color="000000"/>
              <w:right w:val="single" w:sz="4" w:space="0" w:color="000000"/>
            </w:tcBorders>
            <w:shd w:val="clear" w:color="auto" w:fill="auto"/>
            <w:noWrap/>
            <w:vAlign w:val="bottom"/>
            <w:hideMark/>
          </w:tcPr>
          <w:p w14:paraId="25FD81E0" w14:textId="77777777" w:rsidR="00575080" w:rsidRPr="004221E3" w:rsidRDefault="00575080" w:rsidP="00147A7F">
            <w:pP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c>
          <w:tcPr>
            <w:tcW w:w="136" w:type="pct"/>
            <w:tcBorders>
              <w:top w:val="nil"/>
              <w:left w:val="nil"/>
              <w:bottom w:val="single" w:sz="4" w:space="0" w:color="000000"/>
              <w:right w:val="single" w:sz="4" w:space="0" w:color="000000"/>
            </w:tcBorders>
            <w:shd w:val="clear" w:color="auto" w:fill="auto"/>
            <w:noWrap/>
            <w:vAlign w:val="bottom"/>
            <w:hideMark/>
          </w:tcPr>
          <w:p w14:paraId="096C22C1" w14:textId="77777777" w:rsidR="00575080" w:rsidRPr="004221E3" w:rsidRDefault="00575080" w:rsidP="00147A7F">
            <w:pP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c>
          <w:tcPr>
            <w:tcW w:w="82" w:type="pct"/>
            <w:tcBorders>
              <w:top w:val="nil"/>
              <w:left w:val="nil"/>
              <w:bottom w:val="single" w:sz="4" w:space="0" w:color="000000"/>
              <w:right w:val="single" w:sz="4" w:space="0" w:color="000000"/>
            </w:tcBorders>
            <w:shd w:val="clear" w:color="auto" w:fill="auto"/>
            <w:noWrap/>
            <w:vAlign w:val="bottom"/>
            <w:hideMark/>
          </w:tcPr>
          <w:p w14:paraId="147DF851" w14:textId="77777777" w:rsidR="00575080" w:rsidRPr="004221E3" w:rsidRDefault="00575080" w:rsidP="00147A7F">
            <w:pP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c>
          <w:tcPr>
            <w:tcW w:w="92" w:type="pct"/>
            <w:tcBorders>
              <w:top w:val="nil"/>
              <w:left w:val="nil"/>
              <w:bottom w:val="single" w:sz="4" w:space="0" w:color="000000"/>
              <w:right w:val="single" w:sz="4" w:space="0" w:color="000000"/>
            </w:tcBorders>
            <w:shd w:val="clear" w:color="auto" w:fill="auto"/>
            <w:noWrap/>
            <w:vAlign w:val="bottom"/>
            <w:hideMark/>
          </w:tcPr>
          <w:p w14:paraId="3FAC09BA" w14:textId="77777777" w:rsidR="00575080" w:rsidRPr="004221E3" w:rsidRDefault="00575080" w:rsidP="00147A7F">
            <w:pP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c>
          <w:tcPr>
            <w:tcW w:w="93" w:type="pct"/>
            <w:tcBorders>
              <w:top w:val="nil"/>
              <w:left w:val="nil"/>
              <w:bottom w:val="single" w:sz="4" w:space="0" w:color="000000"/>
              <w:right w:val="single" w:sz="4" w:space="0" w:color="000000"/>
            </w:tcBorders>
            <w:shd w:val="clear" w:color="auto" w:fill="auto"/>
            <w:noWrap/>
            <w:vAlign w:val="bottom"/>
            <w:hideMark/>
          </w:tcPr>
          <w:p w14:paraId="45FDF74B" w14:textId="77777777" w:rsidR="00575080" w:rsidRPr="004221E3" w:rsidRDefault="00575080" w:rsidP="00147A7F">
            <w:pP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c>
          <w:tcPr>
            <w:tcW w:w="82" w:type="pct"/>
            <w:tcBorders>
              <w:top w:val="nil"/>
              <w:left w:val="nil"/>
              <w:bottom w:val="single" w:sz="4" w:space="0" w:color="000000"/>
              <w:right w:val="single" w:sz="4" w:space="0" w:color="000000"/>
            </w:tcBorders>
            <w:shd w:val="clear" w:color="auto" w:fill="auto"/>
            <w:noWrap/>
            <w:vAlign w:val="bottom"/>
            <w:hideMark/>
          </w:tcPr>
          <w:p w14:paraId="3B04C01A" w14:textId="77777777" w:rsidR="00575080" w:rsidRPr="004221E3" w:rsidRDefault="00575080" w:rsidP="00147A7F">
            <w:pP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c>
          <w:tcPr>
            <w:tcW w:w="82" w:type="pct"/>
            <w:tcBorders>
              <w:top w:val="nil"/>
              <w:left w:val="nil"/>
              <w:bottom w:val="single" w:sz="4" w:space="0" w:color="000000"/>
              <w:right w:val="single" w:sz="4" w:space="0" w:color="000000"/>
            </w:tcBorders>
            <w:shd w:val="clear" w:color="auto" w:fill="auto"/>
            <w:noWrap/>
            <w:vAlign w:val="bottom"/>
            <w:hideMark/>
          </w:tcPr>
          <w:p w14:paraId="404A86B4" w14:textId="77777777" w:rsidR="00575080" w:rsidRPr="004221E3" w:rsidRDefault="00575080" w:rsidP="00147A7F">
            <w:pP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c>
          <w:tcPr>
            <w:tcW w:w="94" w:type="pct"/>
            <w:tcBorders>
              <w:top w:val="nil"/>
              <w:left w:val="nil"/>
              <w:bottom w:val="single" w:sz="4" w:space="0" w:color="000000"/>
              <w:right w:val="single" w:sz="4" w:space="0" w:color="000000"/>
            </w:tcBorders>
            <w:shd w:val="clear" w:color="auto" w:fill="auto"/>
            <w:noWrap/>
            <w:vAlign w:val="bottom"/>
            <w:hideMark/>
          </w:tcPr>
          <w:p w14:paraId="061E7864" w14:textId="77777777" w:rsidR="00575080" w:rsidRPr="004221E3" w:rsidRDefault="00575080" w:rsidP="00147A7F">
            <w:pP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c>
          <w:tcPr>
            <w:tcW w:w="91" w:type="pct"/>
            <w:tcBorders>
              <w:top w:val="nil"/>
              <w:left w:val="nil"/>
              <w:bottom w:val="single" w:sz="4" w:space="0" w:color="000000"/>
              <w:right w:val="single" w:sz="4" w:space="0" w:color="000000"/>
            </w:tcBorders>
            <w:shd w:val="clear" w:color="auto" w:fill="auto"/>
            <w:noWrap/>
            <w:vAlign w:val="bottom"/>
            <w:hideMark/>
          </w:tcPr>
          <w:p w14:paraId="59FD555D" w14:textId="77777777" w:rsidR="00575080" w:rsidRPr="004221E3" w:rsidRDefault="00575080" w:rsidP="00147A7F">
            <w:pP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c>
          <w:tcPr>
            <w:tcW w:w="92" w:type="pct"/>
            <w:tcBorders>
              <w:top w:val="nil"/>
              <w:left w:val="nil"/>
              <w:bottom w:val="single" w:sz="4" w:space="0" w:color="000000"/>
              <w:right w:val="single" w:sz="4" w:space="0" w:color="000000"/>
            </w:tcBorders>
            <w:shd w:val="clear" w:color="auto" w:fill="auto"/>
            <w:noWrap/>
            <w:vAlign w:val="bottom"/>
            <w:hideMark/>
          </w:tcPr>
          <w:p w14:paraId="66C0C419" w14:textId="77777777" w:rsidR="00575080" w:rsidRPr="004221E3" w:rsidRDefault="00575080" w:rsidP="00147A7F">
            <w:pP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c>
          <w:tcPr>
            <w:tcW w:w="93" w:type="pct"/>
            <w:tcBorders>
              <w:top w:val="nil"/>
              <w:left w:val="nil"/>
              <w:bottom w:val="single" w:sz="4" w:space="0" w:color="000000"/>
              <w:right w:val="single" w:sz="4" w:space="0" w:color="000000"/>
            </w:tcBorders>
            <w:shd w:val="clear" w:color="auto" w:fill="auto"/>
            <w:noWrap/>
            <w:vAlign w:val="bottom"/>
            <w:hideMark/>
          </w:tcPr>
          <w:p w14:paraId="0C2FE1D4" w14:textId="77777777" w:rsidR="00575080" w:rsidRPr="004221E3" w:rsidRDefault="00575080" w:rsidP="00147A7F">
            <w:pP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r>
      <w:tr w:rsidR="00575080" w:rsidRPr="004221E3" w14:paraId="32045AC0" w14:textId="77777777" w:rsidTr="00575080">
        <w:trPr>
          <w:trHeight w:val="20"/>
        </w:trPr>
        <w:tc>
          <w:tcPr>
            <w:tcW w:w="228" w:type="pct"/>
            <w:tcBorders>
              <w:top w:val="nil"/>
              <w:left w:val="single" w:sz="4" w:space="0" w:color="000000"/>
              <w:bottom w:val="single" w:sz="4" w:space="0" w:color="000000"/>
              <w:right w:val="single" w:sz="4" w:space="0" w:color="000000"/>
            </w:tcBorders>
            <w:shd w:val="clear" w:color="auto" w:fill="auto"/>
            <w:noWrap/>
            <w:vAlign w:val="center"/>
            <w:hideMark/>
          </w:tcPr>
          <w:p w14:paraId="607815AA" w14:textId="77777777" w:rsidR="00575080" w:rsidRPr="004221E3" w:rsidRDefault="00575080" w:rsidP="00147A7F">
            <w:pPr>
              <w:jc w:val="cente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c>
          <w:tcPr>
            <w:tcW w:w="606" w:type="pct"/>
            <w:tcBorders>
              <w:top w:val="nil"/>
              <w:left w:val="nil"/>
              <w:bottom w:val="single" w:sz="4" w:space="0" w:color="000000"/>
              <w:right w:val="single" w:sz="4" w:space="0" w:color="000000"/>
            </w:tcBorders>
            <w:shd w:val="clear" w:color="auto" w:fill="auto"/>
            <w:vAlign w:val="bottom"/>
            <w:hideMark/>
          </w:tcPr>
          <w:p w14:paraId="79E404C7" w14:textId="77777777" w:rsidR="00575080" w:rsidRPr="004221E3" w:rsidRDefault="00575080" w:rsidP="00147A7F">
            <w:pP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c>
          <w:tcPr>
            <w:tcW w:w="342" w:type="pct"/>
            <w:tcBorders>
              <w:top w:val="nil"/>
              <w:left w:val="nil"/>
              <w:bottom w:val="single" w:sz="4" w:space="0" w:color="000000"/>
              <w:right w:val="single" w:sz="4" w:space="0" w:color="000000"/>
            </w:tcBorders>
            <w:shd w:val="clear" w:color="auto" w:fill="auto"/>
            <w:noWrap/>
            <w:vAlign w:val="bottom"/>
            <w:hideMark/>
          </w:tcPr>
          <w:p w14:paraId="3B984752" w14:textId="77777777" w:rsidR="00575080" w:rsidRPr="004221E3" w:rsidRDefault="00575080" w:rsidP="00147A7F">
            <w:pP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c>
          <w:tcPr>
            <w:tcW w:w="394" w:type="pct"/>
            <w:tcBorders>
              <w:top w:val="nil"/>
              <w:left w:val="nil"/>
              <w:bottom w:val="single" w:sz="4" w:space="0" w:color="000000"/>
              <w:right w:val="single" w:sz="4" w:space="0" w:color="000000"/>
            </w:tcBorders>
            <w:shd w:val="clear" w:color="auto" w:fill="auto"/>
            <w:noWrap/>
            <w:vAlign w:val="bottom"/>
            <w:hideMark/>
          </w:tcPr>
          <w:p w14:paraId="5BF4E689" w14:textId="77777777" w:rsidR="00575080" w:rsidRPr="004221E3" w:rsidRDefault="00575080" w:rsidP="00147A7F">
            <w:pP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c>
          <w:tcPr>
            <w:tcW w:w="83" w:type="pct"/>
            <w:tcBorders>
              <w:top w:val="nil"/>
              <w:left w:val="nil"/>
              <w:bottom w:val="single" w:sz="4" w:space="0" w:color="000000"/>
              <w:right w:val="nil"/>
            </w:tcBorders>
            <w:shd w:val="clear" w:color="auto" w:fill="auto"/>
            <w:noWrap/>
            <w:vAlign w:val="bottom"/>
            <w:hideMark/>
          </w:tcPr>
          <w:p w14:paraId="5D3CF620" w14:textId="77777777" w:rsidR="00575080" w:rsidRPr="004221E3" w:rsidRDefault="00575080" w:rsidP="00147A7F">
            <w:pP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c>
          <w:tcPr>
            <w:tcW w:w="83" w:type="pct"/>
            <w:tcBorders>
              <w:top w:val="nil"/>
              <w:left w:val="nil"/>
              <w:bottom w:val="single" w:sz="4" w:space="0" w:color="000000"/>
              <w:right w:val="nil"/>
            </w:tcBorders>
            <w:shd w:val="clear" w:color="auto" w:fill="auto"/>
            <w:noWrap/>
            <w:vAlign w:val="bottom"/>
            <w:hideMark/>
          </w:tcPr>
          <w:p w14:paraId="06BB1A19" w14:textId="77777777" w:rsidR="00575080" w:rsidRPr="004221E3" w:rsidRDefault="00575080" w:rsidP="00147A7F">
            <w:pP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c>
          <w:tcPr>
            <w:tcW w:w="82" w:type="pct"/>
            <w:tcBorders>
              <w:top w:val="nil"/>
              <w:left w:val="nil"/>
              <w:bottom w:val="single" w:sz="4" w:space="0" w:color="000000"/>
              <w:right w:val="nil"/>
            </w:tcBorders>
            <w:shd w:val="clear" w:color="auto" w:fill="auto"/>
            <w:noWrap/>
            <w:vAlign w:val="bottom"/>
            <w:hideMark/>
          </w:tcPr>
          <w:p w14:paraId="52E4D6D8" w14:textId="77777777" w:rsidR="00575080" w:rsidRPr="004221E3" w:rsidRDefault="00575080" w:rsidP="00147A7F">
            <w:pP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c>
          <w:tcPr>
            <w:tcW w:w="82" w:type="pct"/>
            <w:tcBorders>
              <w:top w:val="nil"/>
              <w:left w:val="nil"/>
              <w:bottom w:val="single" w:sz="4" w:space="0" w:color="000000"/>
              <w:right w:val="single" w:sz="4" w:space="0" w:color="000000"/>
            </w:tcBorders>
            <w:shd w:val="clear" w:color="auto" w:fill="auto"/>
            <w:noWrap/>
            <w:vAlign w:val="bottom"/>
            <w:hideMark/>
          </w:tcPr>
          <w:p w14:paraId="30130B4A" w14:textId="77777777" w:rsidR="00575080" w:rsidRPr="004221E3" w:rsidRDefault="00575080" w:rsidP="00147A7F">
            <w:pP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c>
          <w:tcPr>
            <w:tcW w:w="97" w:type="pct"/>
            <w:tcBorders>
              <w:top w:val="nil"/>
              <w:left w:val="nil"/>
              <w:bottom w:val="single" w:sz="4" w:space="0" w:color="000000"/>
              <w:right w:val="nil"/>
            </w:tcBorders>
            <w:shd w:val="clear" w:color="auto" w:fill="auto"/>
            <w:noWrap/>
            <w:vAlign w:val="bottom"/>
            <w:hideMark/>
          </w:tcPr>
          <w:p w14:paraId="65A4E228" w14:textId="77777777" w:rsidR="00575080" w:rsidRPr="004221E3" w:rsidRDefault="00575080" w:rsidP="00147A7F">
            <w:pP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c>
          <w:tcPr>
            <w:tcW w:w="89" w:type="pct"/>
            <w:tcBorders>
              <w:top w:val="nil"/>
              <w:left w:val="nil"/>
              <w:bottom w:val="single" w:sz="4" w:space="0" w:color="000000"/>
              <w:right w:val="nil"/>
            </w:tcBorders>
            <w:shd w:val="clear" w:color="auto" w:fill="auto"/>
            <w:noWrap/>
            <w:vAlign w:val="bottom"/>
            <w:hideMark/>
          </w:tcPr>
          <w:p w14:paraId="0185154A" w14:textId="77777777" w:rsidR="00575080" w:rsidRPr="004221E3" w:rsidRDefault="00575080" w:rsidP="00147A7F">
            <w:pP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c>
          <w:tcPr>
            <w:tcW w:w="84" w:type="pct"/>
            <w:tcBorders>
              <w:top w:val="nil"/>
              <w:left w:val="nil"/>
              <w:bottom w:val="single" w:sz="4" w:space="0" w:color="000000"/>
              <w:right w:val="nil"/>
            </w:tcBorders>
            <w:shd w:val="clear" w:color="auto" w:fill="auto"/>
            <w:noWrap/>
            <w:vAlign w:val="bottom"/>
            <w:hideMark/>
          </w:tcPr>
          <w:p w14:paraId="698E7BEA" w14:textId="77777777" w:rsidR="00575080" w:rsidRPr="004221E3" w:rsidRDefault="00575080" w:rsidP="00147A7F">
            <w:pP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c>
          <w:tcPr>
            <w:tcW w:w="84" w:type="pct"/>
            <w:tcBorders>
              <w:top w:val="nil"/>
              <w:left w:val="nil"/>
              <w:bottom w:val="single" w:sz="4" w:space="0" w:color="000000"/>
              <w:right w:val="single" w:sz="4" w:space="0" w:color="000000"/>
            </w:tcBorders>
            <w:shd w:val="clear" w:color="auto" w:fill="auto"/>
            <w:noWrap/>
            <w:vAlign w:val="bottom"/>
            <w:hideMark/>
          </w:tcPr>
          <w:p w14:paraId="1A34BD84" w14:textId="77777777" w:rsidR="00575080" w:rsidRPr="004221E3" w:rsidRDefault="00575080" w:rsidP="00147A7F">
            <w:pP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c>
          <w:tcPr>
            <w:tcW w:w="82" w:type="pct"/>
            <w:tcBorders>
              <w:top w:val="nil"/>
              <w:left w:val="nil"/>
              <w:bottom w:val="single" w:sz="4" w:space="0" w:color="000000"/>
              <w:right w:val="single" w:sz="4" w:space="0" w:color="000000"/>
            </w:tcBorders>
            <w:shd w:val="clear" w:color="auto" w:fill="auto"/>
            <w:noWrap/>
            <w:vAlign w:val="bottom"/>
            <w:hideMark/>
          </w:tcPr>
          <w:p w14:paraId="74573968" w14:textId="77777777" w:rsidR="00575080" w:rsidRPr="004221E3" w:rsidRDefault="00575080" w:rsidP="00147A7F">
            <w:pP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c>
          <w:tcPr>
            <w:tcW w:w="82" w:type="pct"/>
            <w:tcBorders>
              <w:top w:val="nil"/>
              <w:left w:val="nil"/>
              <w:bottom w:val="single" w:sz="4" w:space="0" w:color="000000"/>
              <w:right w:val="single" w:sz="4" w:space="0" w:color="000000"/>
            </w:tcBorders>
            <w:shd w:val="clear" w:color="auto" w:fill="auto"/>
            <w:noWrap/>
            <w:vAlign w:val="bottom"/>
            <w:hideMark/>
          </w:tcPr>
          <w:p w14:paraId="51423D6C" w14:textId="77777777" w:rsidR="00575080" w:rsidRPr="004221E3" w:rsidRDefault="00575080" w:rsidP="00147A7F">
            <w:pP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c>
          <w:tcPr>
            <w:tcW w:w="82" w:type="pct"/>
            <w:tcBorders>
              <w:top w:val="nil"/>
              <w:left w:val="nil"/>
              <w:bottom w:val="single" w:sz="4" w:space="0" w:color="000000"/>
              <w:right w:val="single" w:sz="4" w:space="0" w:color="000000"/>
            </w:tcBorders>
            <w:shd w:val="clear" w:color="auto" w:fill="auto"/>
            <w:noWrap/>
            <w:vAlign w:val="bottom"/>
            <w:hideMark/>
          </w:tcPr>
          <w:p w14:paraId="753B2EC6" w14:textId="77777777" w:rsidR="00575080" w:rsidRPr="004221E3" w:rsidRDefault="00575080" w:rsidP="00147A7F">
            <w:pP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c>
          <w:tcPr>
            <w:tcW w:w="82" w:type="pct"/>
            <w:tcBorders>
              <w:top w:val="nil"/>
              <w:left w:val="nil"/>
              <w:bottom w:val="single" w:sz="4" w:space="0" w:color="000000"/>
              <w:right w:val="single" w:sz="4" w:space="0" w:color="000000"/>
            </w:tcBorders>
            <w:shd w:val="clear" w:color="auto" w:fill="auto"/>
            <w:noWrap/>
            <w:vAlign w:val="bottom"/>
            <w:hideMark/>
          </w:tcPr>
          <w:p w14:paraId="7A7E5A43" w14:textId="77777777" w:rsidR="00575080" w:rsidRPr="004221E3" w:rsidRDefault="00575080" w:rsidP="00147A7F">
            <w:pP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c>
          <w:tcPr>
            <w:tcW w:w="82" w:type="pct"/>
            <w:tcBorders>
              <w:top w:val="nil"/>
              <w:left w:val="nil"/>
              <w:bottom w:val="single" w:sz="4" w:space="0" w:color="000000"/>
              <w:right w:val="single" w:sz="4" w:space="0" w:color="000000"/>
            </w:tcBorders>
            <w:shd w:val="clear" w:color="auto" w:fill="auto"/>
            <w:noWrap/>
            <w:vAlign w:val="bottom"/>
            <w:hideMark/>
          </w:tcPr>
          <w:p w14:paraId="5C59B1C0" w14:textId="77777777" w:rsidR="00575080" w:rsidRPr="004221E3" w:rsidRDefault="00575080" w:rsidP="00147A7F">
            <w:pP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c>
          <w:tcPr>
            <w:tcW w:w="82" w:type="pct"/>
            <w:tcBorders>
              <w:top w:val="nil"/>
              <w:left w:val="nil"/>
              <w:bottom w:val="single" w:sz="4" w:space="0" w:color="000000"/>
              <w:right w:val="single" w:sz="4" w:space="0" w:color="000000"/>
            </w:tcBorders>
            <w:shd w:val="clear" w:color="auto" w:fill="auto"/>
            <w:noWrap/>
            <w:vAlign w:val="bottom"/>
            <w:hideMark/>
          </w:tcPr>
          <w:p w14:paraId="780504DD" w14:textId="77777777" w:rsidR="00575080" w:rsidRPr="004221E3" w:rsidRDefault="00575080" w:rsidP="00147A7F">
            <w:pP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c>
          <w:tcPr>
            <w:tcW w:w="82" w:type="pct"/>
            <w:tcBorders>
              <w:top w:val="nil"/>
              <w:left w:val="nil"/>
              <w:bottom w:val="single" w:sz="4" w:space="0" w:color="000000"/>
              <w:right w:val="single" w:sz="4" w:space="0" w:color="000000"/>
            </w:tcBorders>
            <w:shd w:val="clear" w:color="auto" w:fill="auto"/>
            <w:noWrap/>
            <w:vAlign w:val="bottom"/>
            <w:hideMark/>
          </w:tcPr>
          <w:p w14:paraId="7398849F" w14:textId="77777777" w:rsidR="00575080" w:rsidRPr="004221E3" w:rsidRDefault="00575080" w:rsidP="00147A7F">
            <w:pP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c>
          <w:tcPr>
            <w:tcW w:w="82" w:type="pct"/>
            <w:tcBorders>
              <w:top w:val="nil"/>
              <w:left w:val="nil"/>
              <w:bottom w:val="single" w:sz="4" w:space="0" w:color="000000"/>
              <w:right w:val="single" w:sz="4" w:space="0" w:color="000000"/>
            </w:tcBorders>
            <w:shd w:val="clear" w:color="auto" w:fill="auto"/>
            <w:noWrap/>
            <w:vAlign w:val="bottom"/>
            <w:hideMark/>
          </w:tcPr>
          <w:p w14:paraId="3D24CF28" w14:textId="77777777" w:rsidR="00575080" w:rsidRPr="004221E3" w:rsidRDefault="00575080" w:rsidP="00147A7F">
            <w:pP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c>
          <w:tcPr>
            <w:tcW w:w="82" w:type="pct"/>
            <w:tcBorders>
              <w:top w:val="nil"/>
              <w:left w:val="nil"/>
              <w:bottom w:val="single" w:sz="4" w:space="0" w:color="000000"/>
              <w:right w:val="single" w:sz="4" w:space="0" w:color="000000"/>
            </w:tcBorders>
            <w:shd w:val="clear" w:color="auto" w:fill="auto"/>
            <w:noWrap/>
            <w:vAlign w:val="bottom"/>
            <w:hideMark/>
          </w:tcPr>
          <w:p w14:paraId="482C1410" w14:textId="77777777" w:rsidR="00575080" w:rsidRPr="004221E3" w:rsidRDefault="00575080" w:rsidP="00147A7F">
            <w:pP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c>
          <w:tcPr>
            <w:tcW w:w="82" w:type="pct"/>
            <w:tcBorders>
              <w:top w:val="nil"/>
              <w:left w:val="nil"/>
              <w:bottom w:val="single" w:sz="4" w:space="0" w:color="000000"/>
              <w:right w:val="single" w:sz="4" w:space="0" w:color="000000"/>
            </w:tcBorders>
            <w:shd w:val="clear" w:color="auto" w:fill="auto"/>
            <w:noWrap/>
            <w:vAlign w:val="bottom"/>
            <w:hideMark/>
          </w:tcPr>
          <w:p w14:paraId="5E0A7E2E" w14:textId="77777777" w:rsidR="00575080" w:rsidRPr="004221E3" w:rsidRDefault="00575080" w:rsidP="00147A7F">
            <w:pP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c>
          <w:tcPr>
            <w:tcW w:w="82" w:type="pct"/>
            <w:tcBorders>
              <w:top w:val="nil"/>
              <w:left w:val="nil"/>
              <w:bottom w:val="single" w:sz="4" w:space="0" w:color="000000"/>
              <w:right w:val="single" w:sz="4" w:space="0" w:color="000000"/>
            </w:tcBorders>
            <w:shd w:val="clear" w:color="auto" w:fill="auto"/>
            <w:noWrap/>
            <w:vAlign w:val="bottom"/>
            <w:hideMark/>
          </w:tcPr>
          <w:p w14:paraId="539798C8" w14:textId="77777777" w:rsidR="00575080" w:rsidRPr="004221E3" w:rsidRDefault="00575080" w:rsidP="00147A7F">
            <w:pP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c>
          <w:tcPr>
            <w:tcW w:w="82" w:type="pct"/>
            <w:tcBorders>
              <w:top w:val="nil"/>
              <w:left w:val="nil"/>
              <w:bottom w:val="single" w:sz="4" w:space="0" w:color="000000"/>
              <w:right w:val="single" w:sz="4" w:space="0" w:color="000000"/>
            </w:tcBorders>
            <w:shd w:val="clear" w:color="auto" w:fill="auto"/>
            <w:noWrap/>
            <w:vAlign w:val="bottom"/>
            <w:hideMark/>
          </w:tcPr>
          <w:p w14:paraId="79CD03F9" w14:textId="77777777" w:rsidR="00575080" w:rsidRPr="004221E3" w:rsidRDefault="00575080" w:rsidP="00147A7F">
            <w:pP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c>
          <w:tcPr>
            <w:tcW w:w="82" w:type="pct"/>
            <w:tcBorders>
              <w:top w:val="nil"/>
              <w:left w:val="nil"/>
              <w:bottom w:val="single" w:sz="4" w:space="0" w:color="000000"/>
              <w:right w:val="single" w:sz="4" w:space="0" w:color="000000"/>
            </w:tcBorders>
            <w:shd w:val="clear" w:color="auto" w:fill="auto"/>
            <w:noWrap/>
            <w:vAlign w:val="bottom"/>
            <w:hideMark/>
          </w:tcPr>
          <w:p w14:paraId="491E670F" w14:textId="77777777" w:rsidR="00575080" w:rsidRPr="004221E3" w:rsidRDefault="00575080" w:rsidP="00147A7F">
            <w:pP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c>
          <w:tcPr>
            <w:tcW w:w="82" w:type="pct"/>
            <w:tcBorders>
              <w:top w:val="nil"/>
              <w:left w:val="nil"/>
              <w:bottom w:val="single" w:sz="4" w:space="0" w:color="000000"/>
              <w:right w:val="single" w:sz="4" w:space="0" w:color="000000"/>
            </w:tcBorders>
            <w:shd w:val="clear" w:color="auto" w:fill="auto"/>
            <w:noWrap/>
            <w:vAlign w:val="bottom"/>
            <w:hideMark/>
          </w:tcPr>
          <w:p w14:paraId="2E64912D" w14:textId="77777777" w:rsidR="00575080" w:rsidRPr="004221E3" w:rsidRDefault="00575080" w:rsidP="00147A7F">
            <w:pP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c>
          <w:tcPr>
            <w:tcW w:w="82" w:type="pct"/>
            <w:tcBorders>
              <w:top w:val="nil"/>
              <w:left w:val="nil"/>
              <w:bottom w:val="single" w:sz="4" w:space="0" w:color="000000"/>
              <w:right w:val="single" w:sz="4" w:space="0" w:color="000000"/>
            </w:tcBorders>
            <w:shd w:val="clear" w:color="auto" w:fill="auto"/>
            <w:noWrap/>
            <w:vAlign w:val="bottom"/>
            <w:hideMark/>
          </w:tcPr>
          <w:p w14:paraId="6322464F" w14:textId="77777777" w:rsidR="00575080" w:rsidRPr="004221E3" w:rsidRDefault="00575080" w:rsidP="00147A7F">
            <w:pP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c>
          <w:tcPr>
            <w:tcW w:w="82" w:type="pct"/>
            <w:tcBorders>
              <w:top w:val="nil"/>
              <w:left w:val="nil"/>
              <w:bottom w:val="single" w:sz="4" w:space="0" w:color="000000"/>
              <w:right w:val="single" w:sz="4" w:space="0" w:color="000000"/>
            </w:tcBorders>
            <w:shd w:val="clear" w:color="auto" w:fill="auto"/>
            <w:noWrap/>
            <w:vAlign w:val="bottom"/>
            <w:hideMark/>
          </w:tcPr>
          <w:p w14:paraId="34F0322C" w14:textId="77777777" w:rsidR="00575080" w:rsidRPr="004221E3" w:rsidRDefault="00575080" w:rsidP="00147A7F">
            <w:pP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c>
          <w:tcPr>
            <w:tcW w:w="82" w:type="pct"/>
            <w:tcBorders>
              <w:top w:val="nil"/>
              <w:left w:val="nil"/>
              <w:bottom w:val="single" w:sz="4" w:space="0" w:color="000000"/>
              <w:right w:val="single" w:sz="4" w:space="0" w:color="000000"/>
            </w:tcBorders>
            <w:shd w:val="clear" w:color="auto" w:fill="auto"/>
            <w:noWrap/>
            <w:vAlign w:val="bottom"/>
            <w:hideMark/>
          </w:tcPr>
          <w:p w14:paraId="7DC183EB" w14:textId="77777777" w:rsidR="00575080" w:rsidRPr="004221E3" w:rsidRDefault="00575080" w:rsidP="00147A7F">
            <w:pP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c>
          <w:tcPr>
            <w:tcW w:w="82" w:type="pct"/>
            <w:tcBorders>
              <w:top w:val="nil"/>
              <w:left w:val="nil"/>
              <w:bottom w:val="single" w:sz="4" w:space="0" w:color="000000"/>
              <w:right w:val="single" w:sz="4" w:space="0" w:color="000000"/>
            </w:tcBorders>
            <w:shd w:val="clear" w:color="auto" w:fill="auto"/>
            <w:noWrap/>
            <w:vAlign w:val="bottom"/>
            <w:hideMark/>
          </w:tcPr>
          <w:p w14:paraId="03EEC895" w14:textId="77777777" w:rsidR="00575080" w:rsidRPr="004221E3" w:rsidRDefault="00575080" w:rsidP="00147A7F">
            <w:pP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c>
          <w:tcPr>
            <w:tcW w:w="82" w:type="pct"/>
            <w:tcBorders>
              <w:top w:val="nil"/>
              <w:left w:val="nil"/>
              <w:bottom w:val="single" w:sz="4" w:space="0" w:color="000000"/>
              <w:right w:val="single" w:sz="4" w:space="0" w:color="000000"/>
            </w:tcBorders>
            <w:shd w:val="clear" w:color="auto" w:fill="auto"/>
            <w:noWrap/>
            <w:vAlign w:val="bottom"/>
            <w:hideMark/>
          </w:tcPr>
          <w:p w14:paraId="7A91B97E" w14:textId="77777777" w:rsidR="00575080" w:rsidRPr="004221E3" w:rsidRDefault="00575080" w:rsidP="00147A7F">
            <w:pP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c>
          <w:tcPr>
            <w:tcW w:w="82" w:type="pct"/>
            <w:tcBorders>
              <w:top w:val="nil"/>
              <w:left w:val="nil"/>
              <w:bottom w:val="single" w:sz="4" w:space="0" w:color="000000"/>
              <w:right w:val="single" w:sz="4" w:space="0" w:color="000000"/>
            </w:tcBorders>
            <w:shd w:val="clear" w:color="auto" w:fill="auto"/>
            <w:noWrap/>
            <w:vAlign w:val="bottom"/>
            <w:hideMark/>
          </w:tcPr>
          <w:p w14:paraId="43860DE9" w14:textId="77777777" w:rsidR="00575080" w:rsidRPr="004221E3" w:rsidRDefault="00575080" w:rsidP="00147A7F">
            <w:pP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c>
          <w:tcPr>
            <w:tcW w:w="82" w:type="pct"/>
            <w:tcBorders>
              <w:top w:val="nil"/>
              <w:left w:val="nil"/>
              <w:bottom w:val="single" w:sz="4" w:space="0" w:color="000000"/>
              <w:right w:val="single" w:sz="4" w:space="0" w:color="000000"/>
            </w:tcBorders>
            <w:shd w:val="clear" w:color="auto" w:fill="auto"/>
            <w:noWrap/>
            <w:vAlign w:val="bottom"/>
            <w:hideMark/>
          </w:tcPr>
          <w:p w14:paraId="08D0764B" w14:textId="77777777" w:rsidR="00575080" w:rsidRPr="004221E3" w:rsidRDefault="00575080" w:rsidP="00147A7F">
            <w:pP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c>
          <w:tcPr>
            <w:tcW w:w="82" w:type="pct"/>
            <w:tcBorders>
              <w:top w:val="nil"/>
              <w:left w:val="nil"/>
              <w:bottom w:val="single" w:sz="4" w:space="0" w:color="000000"/>
              <w:right w:val="single" w:sz="4" w:space="0" w:color="000000"/>
            </w:tcBorders>
            <w:shd w:val="clear" w:color="auto" w:fill="auto"/>
            <w:noWrap/>
            <w:vAlign w:val="bottom"/>
            <w:hideMark/>
          </w:tcPr>
          <w:p w14:paraId="4056DC22" w14:textId="77777777" w:rsidR="00575080" w:rsidRPr="004221E3" w:rsidRDefault="00575080" w:rsidP="00147A7F">
            <w:pP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c>
          <w:tcPr>
            <w:tcW w:w="136" w:type="pct"/>
            <w:tcBorders>
              <w:top w:val="nil"/>
              <w:left w:val="nil"/>
              <w:bottom w:val="single" w:sz="4" w:space="0" w:color="000000"/>
              <w:right w:val="single" w:sz="4" w:space="0" w:color="000000"/>
            </w:tcBorders>
            <w:shd w:val="clear" w:color="auto" w:fill="auto"/>
            <w:noWrap/>
            <w:vAlign w:val="bottom"/>
            <w:hideMark/>
          </w:tcPr>
          <w:p w14:paraId="5F47E9BA" w14:textId="77777777" w:rsidR="00575080" w:rsidRPr="004221E3" w:rsidRDefault="00575080" w:rsidP="00147A7F">
            <w:pP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c>
          <w:tcPr>
            <w:tcW w:w="82" w:type="pct"/>
            <w:tcBorders>
              <w:top w:val="nil"/>
              <w:left w:val="nil"/>
              <w:bottom w:val="single" w:sz="4" w:space="0" w:color="000000"/>
              <w:right w:val="single" w:sz="4" w:space="0" w:color="000000"/>
            </w:tcBorders>
            <w:shd w:val="clear" w:color="auto" w:fill="auto"/>
            <w:noWrap/>
            <w:vAlign w:val="bottom"/>
            <w:hideMark/>
          </w:tcPr>
          <w:p w14:paraId="64DE7B8E" w14:textId="77777777" w:rsidR="00575080" w:rsidRPr="004221E3" w:rsidRDefault="00575080" w:rsidP="00147A7F">
            <w:pP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c>
          <w:tcPr>
            <w:tcW w:w="92" w:type="pct"/>
            <w:tcBorders>
              <w:top w:val="nil"/>
              <w:left w:val="nil"/>
              <w:bottom w:val="single" w:sz="4" w:space="0" w:color="000000"/>
              <w:right w:val="single" w:sz="4" w:space="0" w:color="000000"/>
            </w:tcBorders>
            <w:shd w:val="clear" w:color="auto" w:fill="auto"/>
            <w:noWrap/>
            <w:vAlign w:val="bottom"/>
            <w:hideMark/>
          </w:tcPr>
          <w:p w14:paraId="4636E182" w14:textId="77777777" w:rsidR="00575080" w:rsidRPr="004221E3" w:rsidRDefault="00575080" w:rsidP="00147A7F">
            <w:pP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c>
          <w:tcPr>
            <w:tcW w:w="93" w:type="pct"/>
            <w:tcBorders>
              <w:top w:val="nil"/>
              <w:left w:val="nil"/>
              <w:bottom w:val="single" w:sz="4" w:space="0" w:color="000000"/>
              <w:right w:val="single" w:sz="4" w:space="0" w:color="000000"/>
            </w:tcBorders>
            <w:shd w:val="clear" w:color="auto" w:fill="auto"/>
            <w:noWrap/>
            <w:vAlign w:val="bottom"/>
            <w:hideMark/>
          </w:tcPr>
          <w:p w14:paraId="427619C9" w14:textId="77777777" w:rsidR="00575080" w:rsidRPr="004221E3" w:rsidRDefault="00575080" w:rsidP="00147A7F">
            <w:pP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c>
          <w:tcPr>
            <w:tcW w:w="82" w:type="pct"/>
            <w:tcBorders>
              <w:top w:val="nil"/>
              <w:left w:val="nil"/>
              <w:bottom w:val="single" w:sz="4" w:space="0" w:color="000000"/>
              <w:right w:val="single" w:sz="4" w:space="0" w:color="000000"/>
            </w:tcBorders>
            <w:shd w:val="clear" w:color="auto" w:fill="auto"/>
            <w:noWrap/>
            <w:vAlign w:val="bottom"/>
            <w:hideMark/>
          </w:tcPr>
          <w:p w14:paraId="47C7FA87" w14:textId="77777777" w:rsidR="00575080" w:rsidRPr="004221E3" w:rsidRDefault="00575080" w:rsidP="00147A7F">
            <w:pP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c>
          <w:tcPr>
            <w:tcW w:w="82" w:type="pct"/>
            <w:tcBorders>
              <w:top w:val="nil"/>
              <w:left w:val="nil"/>
              <w:bottom w:val="single" w:sz="4" w:space="0" w:color="000000"/>
              <w:right w:val="single" w:sz="4" w:space="0" w:color="000000"/>
            </w:tcBorders>
            <w:shd w:val="clear" w:color="auto" w:fill="auto"/>
            <w:noWrap/>
            <w:vAlign w:val="bottom"/>
            <w:hideMark/>
          </w:tcPr>
          <w:p w14:paraId="5DE2E3F5" w14:textId="77777777" w:rsidR="00575080" w:rsidRPr="004221E3" w:rsidRDefault="00575080" w:rsidP="00147A7F">
            <w:pP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c>
          <w:tcPr>
            <w:tcW w:w="94" w:type="pct"/>
            <w:tcBorders>
              <w:top w:val="nil"/>
              <w:left w:val="nil"/>
              <w:bottom w:val="single" w:sz="4" w:space="0" w:color="000000"/>
              <w:right w:val="single" w:sz="4" w:space="0" w:color="000000"/>
            </w:tcBorders>
            <w:shd w:val="clear" w:color="auto" w:fill="auto"/>
            <w:noWrap/>
            <w:vAlign w:val="bottom"/>
            <w:hideMark/>
          </w:tcPr>
          <w:p w14:paraId="645022D1" w14:textId="77777777" w:rsidR="00575080" w:rsidRPr="004221E3" w:rsidRDefault="00575080" w:rsidP="00147A7F">
            <w:pP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c>
          <w:tcPr>
            <w:tcW w:w="91" w:type="pct"/>
            <w:tcBorders>
              <w:top w:val="nil"/>
              <w:left w:val="nil"/>
              <w:bottom w:val="single" w:sz="4" w:space="0" w:color="000000"/>
              <w:right w:val="single" w:sz="4" w:space="0" w:color="000000"/>
            </w:tcBorders>
            <w:shd w:val="clear" w:color="auto" w:fill="auto"/>
            <w:noWrap/>
            <w:vAlign w:val="bottom"/>
            <w:hideMark/>
          </w:tcPr>
          <w:p w14:paraId="71548C95" w14:textId="77777777" w:rsidR="00575080" w:rsidRPr="004221E3" w:rsidRDefault="00575080" w:rsidP="00147A7F">
            <w:pP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c>
          <w:tcPr>
            <w:tcW w:w="92" w:type="pct"/>
            <w:tcBorders>
              <w:top w:val="nil"/>
              <w:left w:val="nil"/>
              <w:bottom w:val="single" w:sz="4" w:space="0" w:color="000000"/>
              <w:right w:val="single" w:sz="4" w:space="0" w:color="000000"/>
            </w:tcBorders>
            <w:shd w:val="clear" w:color="auto" w:fill="auto"/>
            <w:noWrap/>
            <w:vAlign w:val="bottom"/>
            <w:hideMark/>
          </w:tcPr>
          <w:p w14:paraId="53A2161B" w14:textId="77777777" w:rsidR="00575080" w:rsidRPr="004221E3" w:rsidRDefault="00575080" w:rsidP="00147A7F">
            <w:pP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c>
          <w:tcPr>
            <w:tcW w:w="93" w:type="pct"/>
            <w:tcBorders>
              <w:top w:val="nil"/>
              <w:left w:val="nil"/>
              <w:bottom w:val="single" w:sz="4" w:space="0" w:color="000000"/>
              <w:right w:val="single" w:sz="4" w:space="0" w:color="000000"/>
            </w:tcBorders>
            <w:shd w:val="clear" w:color="auto" w:fill="auto"/>
            <w:noWrap/>
            <w:vAlign w:val="bottom"/>
            <w:hideMark/>
          </w:tcPr>
          <w:p w14:paraId="0C36EBE5" w14:textId="77777777" w:rsidR="00575080" w:rsidRPr="004221E3" w:rsidRDefault="00575080" w:rsidP="00147A7F">
            <w:pPr>
              <w:rPr>
                <w:rFonts w:ascii="Montserrat" w:eastAsia="Times New Roman" w:hAnsi="Montserrat" w:cs="Arial"/>
                <w:sz w:val="12"/>
                <w:szCs w:val="12"/>
                <w:lang w:val="es-MX" w:eastAsia="es-MX"/>
              </w:rPr>
            </w:pPr>
            <w:r w:rsidRPr="004221E3">
              <w:rPr>
                <w:rFonts w:ascii="Montserrat" w:eastAsia="Times New Roman" w:hAnsi="Montserrat" w:cs="Arial"/>
                <w:sz w:val="12"/>
                <w:szCs w:val="12"/>
                <w:lang w:val="es-MX" w:eastAsia="es-MX"/>
              </w:rPr>
              <w:t> </w:t>
            </w:r>
          </w:p>
        </w:tc>
      </w:tr>
    </w:tbl>
    <w:p w14:paraId="12D7B493" w14:textId="77777777" w:rsidR="00575080" w:rsidRPr="004221E3" w:rsidRDefault="00575080" w:rsidP="00575080">
      <w:pPr>
        <w:suppressAutoHyphens/>
        <w:jc w:val="both"/>
        <w:rPr>
          <w:rFonts w:ascii="Montserrat" w:eastAsia="Times New Roman" w:hAnsi="Montserrat" w:cs="Arial"/>
          <w:b/>
          <w:bCs/>
          <w:sz w:val="22"/>
          <w:szCs w:val="22"/>
          <w:lang w:val="es-ES" w:eastAsia="ar-SA"/>
        </w:rPr>
      </w:pPr>
    </w:p>
    <w:p w14:paraId="21DA4C53" w14:textId="42DB883A" w:rsidR="000831A7" w:rsidRPr="004221E3" w:rsidRDefault="000831A7" w:rsidP="000831A7">
      <w:pPr>
        <w:numPr>
          <w:ilvl w:val="0"/>
          <w:numId w:val="13"/>
        </w:numPr>
        <w:suppressAutoHyphens/>
        <w:ind w:left="1134"/>
        <w:jc w:val="both"/>
        <w:rPr>
          <w:rFonts w:ascii="Montserrat" w:eastAsia="Times New Roman" w:hAnsi="Montserrat"/>
          <w:sz w:val="22"/>
          <w:szCs w:val="22"/>
          <w:lang w:val="es-ES" w:eastAsia="ar-SA"/>
        </w:rPr>
      </w:pPr>
      <w:r w:rsidRPr="004221E3">
        <w:rPr>
          <w:rFonts w:ascii="Montserrat" w:eastAsia="Times New Roman" w:hAnsi="Montserrat"/>
          <w:sz w:val="22"/>
          <w:szCs w:val="22"/>
          <w:lang w:val="es-ES" w:eastAsia="ar-SA"/>
        </w:rPr>
        <w:t xml:space="preserve">Carta en hoja membretada en la que autoriza a “EL INSTITUTO” realizar deducciones sobre incumplimiento en tiempo y forma de la realización del servicio, conforme al formato del </w:t>
      </w:r>
      <w:r w:rsidRPr="004221E3">
        <w:rPr>
          <w:rFonts w:ascii="Montserrat" w:eastAsia="Times New Roman" w:hAnsi="Montserrat"/>
          <w:b/>
          <w:sz w:val="22"/>
          <w:szCs w:val="22"/>
          <w:lang w:val="es-ES" w:eastAsia="ar-SA"/>
        </w:rPr>
        <w:t>Anexo “Autorización de deducción”</w:t>
      </w:r>
      <w:r w:rsidRPr="004221E3">
        <w:rPr>
          <w:rFonts w:ascii="Montserrat" w:eastAsia="Times New Roman" w:hAnsi="Montserrat" w:cs="Arial"/>
          <w:sz w:val="22"/>
          <w:szCs w:val="22"/>
          <w:lang w:val="es-ES" w:eastAsia="ar-SA"/>
        </w:rPr>
        <w:t>.</w:t>
      </w:r>
    </w:p>
    <w:p w14:paraId="30894C32" w14:textId="77777777" w:rsidR="00575080" w:rsidRPr="004221E3" w:rsidRDefault="00575080" w:rsidP="00575080">
      <w:pPr>
        <w:suppressAutoHyphens/>
        <w:ind w:left="1134"/>
        <w:jc w:val="both"/>
        <w:rPr>
          <w:rFonts w:ascii="Montserrat" w:eastAsia="Times New Roman" w:hAnsi="Montserrat" w:cs="Arial"/>
          <w:sz w:val="22"/>
          <w:szCs w:val="22"/>
          <w:lang w:val="es-ES" w:eastAsia="ar-SA"/>
        </w:rPr>
      </w:pPr>
    </w:p>
    <w:p w14:paraId="474173FC" w14:textId="350B7420" w:rsidR="00575080" w:rsidRDefault="00575080" w:rsidP="00575080">
      <w:pPr>
        <w:suppressAutoHyphens/>
        <w:ind w:left="1134"/>
        <w:jc w:val="center"/>
        <w:rPr>
          <w:rFonts w:ascii="Montserrat" w:eastAsia="Times New Roman" w:hAnsi="Montserrat"/>
          <w:sz w:val="22"/>
          <w:szCs w:val="22"/>
          <w:lang w:val="es-ES" w:eastAsia="ar-SA"/>
        </w:rPr>
      </w:pPr>
      <w:r w:rsidRPr="004221E3">
        <w:rPr>
          <w:rFonts w:ascii="Montserrat" w:hAnsi="Montserrat" w:cs="Arial"/>
          <w:noProof/>
          <w:sz w:val="22"/>
          <w:szCs w:val="22"/>
          <w:lang w:val="es-ES"/>
        </w:rPr>
        <w:drawing>
          <wp:inline distT="0" distB="0" distL="0" distR="0" wp14:anchorId="1372B77C" wp14:editId="65ADDB76">
            <wp:extent cx="3636335" cy="3840242"/>
            <wp:effectExtent l="0" t="0" r="2540" b="8255"/>
            <wp:docPr id="189780439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804397" name=""/>
                    <pic:cNvPicPr/>
                  </pic:nvPicPr>
                  <pic:blipFill>
                    <a:blip r:embed="rId27"/>
                    <a:stretch>
                      <a:fillRect/>
                    </a:stretch>
                  </pic:blipFill>
                  <pic:spPr>
                    <a:xfrm>
                      <a:off x="0" y="0"/>
                      <a:ext cx="3659410" cy="3864611"/>
                    </a:xfrm>
                    <a:prstGeom prst="rect">
                      <a:avLst/>
                    </a:prstGeom>
                  </pic:spPr>
                </pic:pic>
              </a:graphicData>
            </a:graphic>
          </wp:inline>
        </w:drawing>
      </w:r>
    </w:p>
    <w:p w14:paraId="6D0381B2" w14:textId="77777777" w:rsidR="004221E3" w:rsidRDefault="004221E3" w:rsidP="00575080">
      <w:pPr>
        <w:suppressAutoHyphens/>
        <w:ind w:left="1134"/>
        <w:jc w:val="center"/>
        <w:rPr>
          <w:rFonts w:ascii="Montserrat" w:eastAsia="Times New Roman" w:hAnsi="Montserrat"/>
          <w:sz w:val="22"/>
          <w:szCs w:val="22"/>
          <w:lang w:val="es-ES" w:eastAsia="ar-SA"/>
        </w:rPr>
      </w:pPr>
    </w:p>
    <w:p w14:paraId="44BBCDD5" w14:textId="77777777" w:rsidR="004221E3" w:rsidRDefault="004221E3" w:rsidP="00575080">
      <w:pPr>
        <w:suppressAutoHyphens/>
        <w:ind w:left="1134"/>
        <w:jc w:val="center"/>
        <w:rPr>
          <w:rFonts w:ascii="Montserrat" w:eastAsia="Times New Roman" w:hAnsi="Montserrat"/>
          <w:sz w:val="22"/>
          <w:szCs w:val="22"/>
          <w:lang w:val="es-ES" w:eastAsia="ar-SA"/>
        </w:rPr>
      </w:pPr>
    </w:p>
    <w:p w14:paraId="4EAED4D5" w14:textId="77777777" w:rsidR="000831A7" w:rsidRPr="004221E3" w:rsidRDefault="000831A7" w:rsidP="000831A7">
      <w:pPr>
        <w:numPr>
          <w:ilvl w:val="0"/>
          <w:numId w:val="13"/>
        </w:numPr>
        <w:suppressAutoHyphens/>
        <w:ind w:left="1134"/>
        <w:jc w:val="both"/>
        <w:rPr>
          <w:rFonts w:ascii="Montserrat" w:eastAsia="Times New Roman" w:hAnsi="Montserrat"/>
          <w:sz w:val="22"/>
          <w:szCs w:val="22"/>
          <w:lang w:val="es-ES" w:eastAsia="ar-SA"/>
        </w:rPr>
      </w:pPr>
      <w:r w:rsidRPr="004221E3">
        <w:rPr>
          <w:rFonts w:ascii="Montserrat" w:eastAsia="Times New Roman" w:hAnsi="Montserrat" w:cs="Arial"/>
          <w:bCs/>
          <w:sz w:val="22"/>
          <w:szCs w:val="22"/>
          <w:lang w:val="es-ES" w:eastAsia="ar-SA"/>
        </w:rPr>
        <w:t>Se verificará que exista congruencia entre los documentos que tengan una interrelación.</w:t>
      </w:r>
    </w:p>
    <w:p w14:paraId="2427D090" w14:textId="77777777" w:rsidR="000831A7" w:rsidRPr="004221E3" w:rsidRDefault="000831A7" w:rsidP="000831A7">
      <w:pPr>
        <w:numPr>
          <w:ilvl w:val="0"/>
          <w:numId w:val="13"/>
        </w:numPr>
        <w:suppressAutoHyphens/>
        <w:ind w:left="1134"/>
        <w:jc w:val="both"/>
        <w:rPr>
          <w:rFonts w:ascii="Montserrat" w:eastAsia="Times New Roman" w:hAnsi="Montserrat" w:cs="Mangal"/>
          <w:sz w:val="22"/>
          <w:szCs w:val="22"/>
          <w:lang w:val="es-ES" w:eastAsia="ar-SA"/>
        </w:rPr>
      </w:pPr>
      <w:r w:rsidRPr="004221E3">
        <w:rPr>
          <w:rFonts w:ascii="Montserrat" w:eastAsia="Times New Roman" w:hAnsi="Montserrat" w:cs="Mangal"/>
          <w:sz w:val="22"/>
          <w:szCs w:val="22"/>
          <w:lang w:val="es-ES" w:eastAsia="ar-SA"/>
        </w:rPr>
        <w:t>Se verificará que cotice la totalidad de los servicios requeridos en la partida, sino será causa de descalificación.</w:t>
      </w:r>
    </w:p>
    <w:p w14:paraId="2678EE58" w14:textId="77777777" w:rsidR="000831A7" w:rsidRPr="004221E3" w:rsidRDefault="000831A7" w:rsidP="000831A7">
      <w:pPr>
        <w:numPr>
          <w:ilvl w:val="0"/>
          <w:numId w:val="13"/>
        </w:numPr>
        <w:suppressAutoHyphens/>
        <w:ind w:left="1134"/>
        <w:jc w:val="both"/>
        <w:rPr>
          <w:rFonts w:ascii="Montserrat" w:eastAsia="Times New Roman" w:hAnsi="Montserrat"/>
          <w:sz w:val="22"/>
          <w:szCs w:val="22"/>
          <w:lang w:val="es-ES" w:eastAsia="ar-SA"/>
        </w:rPr>
      </w:pPr>
      <w:r w:rsidRPr="004221E3">
        <w:rPr>
          <w:rFonts w:ascii="Montserrat" w:eastAsia="Times New Roman" w:hAnsi="Montserrat" w:cs="Mangal"/>
          <w:sz w:val="22"/>
          <w:szCs w:val="22"/>
          <w:lang w:val="es-ES" w:eastAsia="ar-SA"/>
        </w:rPr>
        <w:t>Se verificará que las fechas propuestas en los programas calendarizados sean lógicos de realizar en tiempo y forma.</w:t>
      </w:r>
    </w:p>
    <w:p w14:paraId="6E59F242" w14:textId="77777777" w:rsidR="00575080" w:rsidRPr="004221E3" w:rsidRDefault="00575080" w:rsidP="00575080">
      <w:pPr>
        <w:suppressAutoHyphens/>
        <w:ind w:left="1134"/>
        <w:jc w:val="both"/>
        <w:rPr>
          <w:rFonts w:ascii="Montserrat" w:eastAsia="Times New Roman" w:hAnsi="Montserrat"/>
          <w:sz w:val="22"/>
          <w:szCs w:val="22"/>
          <w:lang w:val="es-ES" w:eastAsia="ar-SA"/>
        </w:rPr>
      </w:pPr>
    </w:p>
    <w:p w14:paraId="60ED3D9A" w14:textId="77777777" w:rsidR="00167719" w:rsidRPr="004221E3" w:rsidRDefault="00167719" w:rsidP="00167719">
      <w:pPr>
        <w:pStyle w:val="Prrafodelista"/>
        <w:numPr>
          <w:ilvl w:val="0"/>
          <w:numId w:val="13"/>
        </w:numPr>
        <w:jc w:val="both"/>
        <w:rPr>
          <w:rFonts w:ascii="Montserrat" w:hAnsi="Montserrat" w:cs="CIDFont+F2"/>
        </w:rPr>
      </w:pPr>
      <w:r w:rsidRPr="004221E3">
        <w:rPr>
          <w:rFonts w:ascii="Montserrat" w:hAnsi="Montserrat" w:cs="CIDFont+F2"/>
        </w:rPr>
        <w:t>Los licitantes deberán de presentar certificado emitido por un organismo de certificación, acreditado en la rama o sector que corresponda por una Entidad de Acreditación. En el supuesto de que no existan organismos de certificación acreditados, los licitantes deberán presentar carta bajo protesta de decir verdad, de que el servicio ofertado cumple con lo solicitado.</w:t>
      </w:r>
    </w:p>
    <w:p w14:paraId="6B265801" w14:textId="77777777" w:rsidR="00167719" w:rsidRPr="004221E3" w:rsidRDefault="00167719" w:rsidP="00167719">
      <w:pPr>
        <w:pStyle w:val="Prrafodelista"/>
        <w:autoSpaceDE w:val="0"/>
        <w:autoSpaceDN w:val="0"/>
        <w:adjustRightInd w:val="0"/>
        <w:jc w:val="both"/>
        <w:rPr>
          <w:rFonts w:ascii="Montserrat" w:hAnsi="Montserrat" w:cs="CIDFont+F2"/>
          <w:b/>
        </w:rPr>
      </w:pPr>
    </w:p>
    <w:p w14:paraId="390B0012" w14:textId="001FBA38" w:rsidR="00167719" w:rsidRPr="004221E3" w:rsidRDefault="00167719" w:rsidP="00167719">
      <w:pPr>
        <w:pStyle w:val="Prrafodelista"/>
        <w:numPr>
          <w:ilvl w:val="0"/>
          <w:numId w:val="13"/>
        </w:numPr>
        <w:jc w:val="both"/>
        <w:rPr>
          <w:rFonts w:ascii="Montserrat" w:eastAsia="Times New Roman" w:hAnsi="Montserrat"/>
          <w:bCs/>
          <w:lang w:val="es-ES" w:eastAsia="ar-SA"/>
        </w:rPr>
      </w:pPr>
      <w:r w:rsidRPr="004221E3">
        <w:rPr>
          <w:rFonts w:ascii="Montserrat" w:hAnsi="Montserrat"/>
        </w:rPr>
        <w:t>Anexar los folletos, catálogos y/o fotografías necesarias para corroborar las especificaciones, características y calidad del servicio. Esta referencia documental corresponderá al servicio objeto de la presente licitación en el cual se muestre a su personal ejecutando el servicio y áreas terminadas después de realizar el servicio, así como el equipo y herramienta a utilizar para la realización del servicio</w:t>
      </w:r>
      <w:r w:rsidRPr="004221E3">
        <w:rPr>
          <w:rFonts w:ascii="Montserrat" w:eastAsia="Times New Roman" w:hAnsi="Montserrat"/>
          <w:bCs/>
          <w:lang w:val="es-ES" w:eastAsia="ar-SA"/>
        </w:rPr>
        <w:t>.</w:t>
      </w:r>
    </w:p>
    <w:p w14:paraId="2235DF23" w14:textId="77777777" w:rsidR="004221E3" w:rsidRDefault="004221E3" w:rsidP="00C063E5">
      <w:pPr>
        <w:jc w:val="center"/>
        <w:rPr>
          <w:rFonts w:ascii="Montserrat" w:hAnsi="Montserrat" w:cs="Arial"/>
          <w:bCs/>
          <w:sz w:val="20"/>
          <w:szCs w:val="20"/>
        </w:rPr>
      </w:pPr>
    </w:p>
    <w:p w14:paraId="21CF86AF" w14:textId="77777777" w:rsidR="004221E3" w:rsidRDefault="004221E3" w:rsidP="00C063E5">
      <w:pPr>
        <w:jc w:val="center"/>
        <w:rPr>
          <w:rFonts w:ascii="Montserrat" w:hAnsi="Montserrat" w:cs="Arial"/>
          <w:bCs/>
          <w:sz w:val="20"/>
          <w:szCs w:val="20"/>
        </w:rPr>
      </w:pPr>
    </w:p>
    <w:p w14:paraId="7C4D473C" w14:textId="77777777" w:rsidR="004221E3" w:rsidRDefault="004221E3" w:rsidP="00C063E5">
      <w:pPr>
        <w:jc w:val="center"/>
        <w:rPr>
          <w:rFonts w:ascii="Montserrat" w:hAnsi="Montserrat" w:cs="Arial"/>
          <w:bCs/>
          <w:sz w:val="20"/>
          <w:szCs w:val="20"/>
        </w:rPr>
      </w:pPr>
    </w:p>
    <w:p w14:paraId="5434DDFD" w14:textId="77777777" w:rsidR="004221E3" w:rsidRDefault="004221E3" w:rsidP="00C063E5">
      <w:pPr>
        <w:jc w:val="center"/>
        <w:rPr>
          <w:rFonts w:ascii="Montserrat" w:hAnsi="Montserrat" w:cs="Arial"/>
          <w:bCs/>
          <w:sz w:val="20"/>
          <w:szCs w:val="20"/>
        </w:rPr>
      </w:pPr>
    </w:p>
    <w:p w14:paraId="0E480724" w14:textId="77777777" w:rsidR="004221E3" w:rsidRDefault="004221E3" w:rsidP="00C063E5">
      <w:pPr>
        <w:jc w:val="center"/>
        <w:rPr>
          <w:rFonts w:ascii="Montserrat" w:hAnsi="Montserrat" w:cs="Arial"/>
          <w:bCs/>
          <w:sz w:val="20"/>
          <w:szCs w:val="20"/>
        </w:rPr>
      </w:pPr>
    </w:p>
    <w:p w14:paraId="3BBE3E9D" w14:textId="77777777" w:rsidR="004221E3" w:rsidRDefault="004221E3" w:rsidP="00C063E5">
      <w:pPr>
        <w:jc w:val="center"/>
        <w:rPr>
          <w:rFonts w:ascii="Montserrat" w:hAnsi="Montserrat" w:cs="Arial"/>
          <w:bCs/>
          <w:sz w:val="20"/>
          <w:szCs w:val="20"/>
        </w:rPr>
      </w:pPr>
    </w:p>
    <w:p w14:paraId="7B4B76BC" w14:textId="77777777" w:rsidR="004221E3" w:rsidRDefault="004221E3" w:rsidP="00C063E5">
      <w:pPr>
        <w:jc w:val="center"/>
        <w:rPr>
          <w:rFonts w:ascii="Montserrat" w:hAnsi="Montserrat" w:cs="Arial"/>
          <w:bCs/>
          <w:sz w:val="20"/>
          <w:szCs w:val="20"/>
        </w:rPr>
      </w:pPr>
    </w:p>
    <w:p w14:paraId="2256F521" w14:textId="77777777" w:rsidR="004221E3" w:rsidRDefault="004221E3" w:rsidP="00C063E5">
      <w:pPr>
        <w:jc w:val="center"/>
        <w:rPr>
          <w:rFonts w:ascii="Montserrat" w:hAnsi="Montserrat" w:cs="Arial"/>
          <w:bCs/>
          <w:sz w:val="20"/>
          <w:szCs w:val="20"/>
        </w:rPr>
      </w:pPr>
    </w:p>
    <w:p w14:paraId="08151C64" w14:textId="77777777" w:rsidR="004221E3" w:rsidRDefault="004221E3" w:rsidP="00C063E5">
      <w:pPr>
        <w:jc w:val="center"/>
        <w:rPr>
          <w:rFonts w:ascii="Montserrat" w:hAnsi="Montserrat" w:cs="Arial"/>
          <w:bCs/>
          <w:sz w:val="20"/>
          <w:szCs w:val="20"/>
        </w:rPr>
      </w:pPr>
    </w:p>
    <w:p w14:paraId="62B83C67" w14:textId="77777777" w:rsidR="004221E3" w:rsidRDefault="004221E3" w:rsidP="00C063E5">
      <w:pPr>
        <w:jc w:val="center"/>
        <w:rPr>
          <w:rFonts w:ascii="Montserrat" w:hAnsi="Montserrat" w:cs="Arial"/>
          <w:bCs/>
          <w:sz w:val="20"/>
          <w:szCs w:val="20"/>
        </w:rPr>
      </w:pPr>
    </w:p>
    <w:p w14:paraId="7481FB7D" w14:textId="77777777" w:rsidR="004221E3" w:rsidRDefault="004221E3" w:rsidP="00C063E5">
      <w:pPr>
        <w:jc w:val="center"/>
        <w:rPr>
          <w:rFonts w:ascii="Montserrat" w:hAnsi="Montserrat" w:cs="Arial"/>
          <w:bCs/>
          <w:sz w:val="20"/>
          <w:szCs w:val="20"/>
        </w:rPr>
      </w:pPr>
    </w:p>
    <w:p w14:paraId="5D83008B" w14:textId="77777777" w:rsidR="004221E3" w:rsidRDefault="004221E3" w:rsidP="00C063E5">
      <w:pPr>
        <w:jc w:val="center"/>
        <w:rPr>
          <w:rFonts w:ascii="Montserrat" w:hAnsi="Montserrat" w:cs="Arial"/>
          <w:bCs/>
          <w:sz w:val="20"/>
          <w:szCs w:val="20"/>
        </w:rPr>
      </w:pPr>
    </w:p>
    <w:p w14:paraId="1C1B675A" w14:textId="77777777" w:rsidR="004221E3" w:rsidRDefault="004221E3" w:rsidP="00C063E5">
      <w:pPr>
        <w:jc w:val="center"/>
        <w:rPr>
          <w:rFonts w:ascii="Montserrat" w:hAnsi="Montserrat" w:cs="Arial"/>
          <w:bCs/>
          <w:sz w:val="20"/>
          <w:szCs w:val="20"/>
        </w:rPr>
      </w:pPr>
    </w:p>
    <w:p w14:paraId="7ED7FB09" w14:textId="77777777" w:rsidR="004221E3" w:rsidRDefault="004221E3" w:rsidP="00C063E5">
      <w:pPr>
        <w:jc w:val="center"/>
        <w:rPr>
          <w:rFonts w:ascii="Montserrat" w:hAnsi="Montserrat" w:cs="Arial"/>
          <w:bCs/>
          <w:sz w:val="20"/>
          <w:szCs w:val="20"/>
        </w:rPr>
      </w:pPr>
    </w:p>
    <w:p w14:paraId="63AA620B" w14:textId="77777777" w:rsidR="004221E3" w:rsidRDefault="004221E3" w:rsidP="00C063E5">
      <w:pPr>
        <w:jc w:val="center"/>
        <w:rPr>
          <w:rFonts w:ascii="Montserrat" w:hAnsi="Montserrat" w:cs="Arial"/>
          <w:bCs/>
          <w:sz w:val="20"/>
          <w:szCs w:val="20"/>
        </w:rPr>
      </w:pPr>
    </w:p>
    <w:p w14:paraId="3F469A18" w14:textId="77777777" w:rsidR="004221E3" w:rsidRDefault="004221E3" w:rsidP="00C063E5">
      <w:pPr>
        <w:jc w:val="center"/>
        <w:rPr>
          <w:rFonts w:ascii="Montserrat" w:hAnsi="Montserrat" w:cs="Arial"/>
          <w:bCs/>
          <w:sz w:val="20"/>
          <w:szCs w:val="20"/>
        </w:rPr>
      </w:pPr>
    </w:p>
    <w:p w14:paraId="175EDA26" w14:textId="77777777" w:rsidR="004221E3" w:rsidRDefault="004221E3" w:rsidP="00C063E5">
      <w:pPr>
        <w:jc w:val="center"/>
        <w:rPr>
          <w:rFonts w:ascii="Montserrat" w:hAnsi="Montserrat" w:cs="Arial"/>
          <w:bCs/>
          <w:sz w:val="20"/>
          <w:szCs w:val="20"/>
        </w:rPr>
      </w:pPr>
    </w:p>
    <w:p w14:paraId="312FA257" w14:textId="77777777" w:rsidR="004221E3" w:rsidRDefault="004221E3" w:rsidP="00C063E5">
      <w:pPr>
        <w:jc w:val="center"/>
        <w:rPr>
          <w:rFonts w:ascii="Montserrat" w:hAnsi="Montserrat" w:cs="Arial"/>
          <w:bCs/>
          <w:sz w:val="20"/>
          <w:szCs w:val="20"/>
        </w:rPr>
      </w:pPr>
    </w:p>
    <w:p w14:paraId="6F9F8DF5" w14:textId="77777777" w:rsidR="004221E3" w:rsidRDefault="004221E3" w:rsidP="00C063E5">
      <w:pPr>
        <w:jc w:val="center"/>
        <w:rPr>
          <w:rFonts w:ascii="Montserrat" w:hAnsi="Montserrat" w:cs="Arial"/>
          <w:bCs/>
          <w:sz w:val="20"/>
          <w:szCs w:val="20"/>
        </w:rPr>
      </w:pPr>
    </w:p>
    <w:p w14:paraId="7E8AA022" w14:textId="77777777" w:rsidR="004221E3" w:rsidRDefault="004221E3" w:rsidP="00C063E5">
      <w:pPr>
        <w:jc w:val="center"/>
        <w:rPr>
          <w:rFonts w:ascii="Montserrat" w:hAnsi="Montserrat" w:cs="Arial"/>
          <w:bCs/>
          <w:sz w:val="20"/>
          <w:szCs w:val="20"/>
        </w:rPr>
      </w:pPr>
    </w:p>
    <w:p w14:paraId="34648417" w14:textId="77777777" w:rsidR="004221E3" w:rsidRDefault="004221E3" w:rsidP="00C063E5">
      <w:pPr>
        <w:jc w:val="center"/>
        <w:rPr>
          <w:rFonts w:ascii="Montserrat" w:hAnsi="Montserrat" w:cs="Arial"/>
          <w:bCs/>
          <w:sz w:val="20"/>
          <w:szCs w:val="20"/>
        </w:rPr>
      </w:pPr>
    </w:p>
    <w:p w14:paraId="2B8E5F0B" w14:textId="77777777" w:rsidR="004221E3" w:rsidRDefault="004221E3" w:rsidP="00C063E5">
      <w:pPr>
        <w:jc w:val="center"/>
        <w:rPr>
          <w:rFonts w:ascii="Montserrat" w:hAnsi="Montserrat" w:cs="Arial"/>
          <w:bCs/>
          <w:sz w:val="20"/>
          <w:szCs w:val="20"/>
        </w:rPr>
      </w:pPr>
    </w:p>
    <w:p w14:paraId="41993291" w14:textId="77777777" w:rsidR="004221E3" w:rsidRDefault="004221E3" w:rsidP="00C063E5">
      <w:pPr>
        <w:jc w:val="center"/>
        <w:rPr>
          <w:rFonts w:ascii="Montserrat" w:hAnsi="Montserrat" w:cs="Arial"/>
          <w:bCs/>
          <w:sz w:val="20"/>
          <w:szCs w:val="20"/>
        </w:rPr>
      </w:pPr>
    </w:p>
    <w:p w14:paraId="02A6B672" w14:textId="77777777" w:rsidR="004221E3" w:rsidRDefault="004221E3" w:rsidP="00C063E5">
      <w:pPr>
        <w:jc w:val="center"/>
        <w:rPr>
          <w:rFonts w:ascii="Montserrat" w:hAnsi="Montserrat" w:cs="Arial"/>
          <w:bCs/>
          <w:sz w:val="20"/>
          <w:szCs w:val="20"/>
        </w:rPr>
      </w:pPr>
    </w:p>
    <w:p w14:paraId="40B672C4" w14:textId="50B1F4C0" w:rsidR="00C063E5" w:rsidRPr="004221E3" w:rsidRDefault="00C063E5" w:rsidP="00C063E5">
      <w:pPr>
        <w:jc w:val="center"/>
        <w:rPr>
          <w:rFonts w:ascii="Montserrat" w:hAnsi="Montserrat" w:cs="Arial"/>
          <w:bCs/>
          <w:sz w:val="20"/>
          <w:szCs w:val="20"/>
        </w:rPr>
      </w:pPr>
      <w:r w:rsidRPr="004221E3">
        <w:rPr>
          <w:rFonts w:ascii="Montserrat" w:hAnsi="Montserrat" w:cs="Arial"/>
          <w:bCs/>
          <w:sz w:val="20"/>
          <w:szCs w:val="20"/>
        </w:rPr>
        <w:lastRenderedPageBreak/>
        <w:t>ANEXO 2 (DOS)</w:t>
      </w:r>
    </w:p>
    <w:p w14:paraId="325DA9A3" w14:textId="77777777" w:rsidR="00C063E5" w:rsidRPr="004221E3" w:rsidRDefault="00C063E5" w:rsidP="00C063E5">
      <w:pPr>
        <w:jc w:val="center"/>
        <w:rPr>
          <w:rFonts w:ascii="Montserrat" w:hAnsi="Montserrat" w:cs="Arial"/>
          <w:b/>
          <w:bCs/>
          <w:sz w:val="22"/>
          <w:szCs w:val="20"/>
        </w:rPr>
      </w:pPr>
      <w:r w:rsidRPr="004221E3">
        <w:rPr>
          <w:rFonts w:ascii="Montserrat" w:hAnsi="Montserrat" w:cs="Arial"/>
          <w:b/>
          <w:bCs/>
          <w:sz w:val="22"/>
          <w:szCs w:val="20"/>
        </w:rPr>
        <w:t>Cuestionario</w:t>
      </w:r>
    </w:p>
    <w:p w14:paraId="4E41A349" w14:textId="77777777" w:rsidR="00C063E5" w:rsidRPr="004221E3" w:rsidRDefault="00C063E5" w:rsidP="00C063E5">
      <w:pPr>
        <w:jc w:val="both"/>
        <w:rPr>
          <w:rFonts w:ascii="Montserrat" w:hAnsi="Montserrat" w:cs="Arial"/>
          <w:bCs/>
          <w:sz w:val="20"/>
          <w:szCs w:val="20"/>
        </w:rPr>
      </w:pPr>
    </w:p>
    <w:p w14:paraId="472215E4" w14:textId="0CC45B46" w:rsidR="00C063E5" w:rsidRPr="004221E3" w:rsidRDefault="00C063E5" w:rsidP="00C063E5">
      <w:pPr>
        <w:jc w:val="both"/>
        <w:rPr>
          <w:rFonts w:ascii="Montserrat" w:hAnsi="Montserrat" w:cs="Arial"/>
          <w:bCs/>
          <w:sz w:val="22"/>
          <w:szCs w:val="22"/>
        </w:rPr>
      </w:pPr>
      <w:r w:rsidRPr="004221E3">
        <w:rPr>
          <w:rFonts w:ascii="Montserrat" w:hAnsi="Montserrat" w:cs="Arial"/>
          <w:bCs/>
          <w:sz w:val="22"/>
          <w:szCs w:val="22"/>
        </w:rPr>
        <w:t>Procedimiento de investigaci</w:t>
      </w:r>
      <w:r w:rsidR="00F02585" w:rsidRPr="004221E3">
        <w:rPr>
          <w:rFonts w:ascii="Montserrat" w:hAnsi="Montserrat" w:cs="Arial"/>
          <w:bCs/>
          <w:sz w:val="22"/>
          <w:szCs w:val="22"/>
        </w:rPr>
        <w:t>ón de mercado número: INVMER-</w:t>
      </w:r>
      <w:r w:rsidR="00865898" w:rsidRPr="004221E3">
        <w:rPr>
          <w:rFonts w:ascii="Montserrat" w:hAnsi="Montserrat" w:cs="Arial"/>
          <w:bCs/>
          <w:sz w:val="22"/>
          <w:szCs w:val="22"/>
        </w:rPr>
        <w:t>1</w:t>
      </w:r>
      <w:r w:rsidR="00167719" w:rsidRPr="004221E3">
        <w:rPr>
          <w:rFonts w:ascii="Montserrat" w:hAnsi="Montserrat" w:cs="Arial"/>
          <w:bCs/>
          <w:sz w:val="22"/>
          <w:szCs w:val="22"/>
        </w:rPr>
        <w:t>24</w:t>
      </w:r>
      <w:r w:rsidRPr="004221E3">
        <w:rPr>
          <w:rFonts w:ascii="Montserrat" w:hAnsi="Montserrat" w:cs="Arial"/>
          <w:bCs/>
          <w:sz w:val="22"/>
          <w:szCs w:val="22"/>
        </w:rPr>
        <w:t>-202</w:t>
      </w:r>
      <w:r w:rsidR="00167719" w:rsidRPr="004221E3">
        <w:rPr>
          <w:rFonts w:ascii="Montserrat" w:hAnsi="Montserrat" w:cs="Arial"/>
          <w:bCs/>
          <w:sz w:val="22"/>
          <w:szCs w:val="22"/>
        </w:rPr>
        <w:t>4</w:t>
      </w:r>
      <w:r w:rsidRPr="004221E3">
        <w:rPr>
          <w:rFonts w:ascii="Montserrat" w:hAnsi="Montserrat" w:cs="Arial"/>
          <w:bCs/>
          <w:sz w:val="22"/>
          <w:szCs w:val="22"/>
        </w:rPr>
        <w:t>.</w:t>
      </w:r>
    </w:p>
    <w:p w14:paraId="01AE94AA" w14:textId="77777777" w:rsidR="00C063E5" w:rsidRPr="004221E3" w:rsidRDefault="00C063E5" w:rsidP="00C063E5">
      <w:pPr>
        <w:jc w:val="both"/>
        <w:rPr>
          <w:rFonts w:ascii="Montserrat" w:hAnsi="Montserrat" w:cs="Arial"/>
          <w:bCs/>
          <w:sz w:val="22"/>
          <w:szCs w:val="22"/>
        </w:rPr>
      </w:pPr>
    </w:p>
    <w:p w14:paraId="2189E027" w14:textId="77777777" w:rsidR="00C063E5" w:rsidRPr="004221E3" w:rsidRDefault="00C063E5" w:rsidP="00C063E5">
      <w:pPr>
        <w:jc w:val="both"/>
        <w:rPr>
          <w:rFonts w:ascii="Montserrat" w:hAnsi="Montserrat" w:cs="Arial"/>
          <w:bCs/>
          <w:sz w:val="22"/>
          <w:szCs w:val="22"/>
        </w:rPr>
      </w:pPr>
      <w:r w:rsidRPr="004221E3">
        <w:rPr>
          <w:rFonts w:ascii="Montserrat" w:hAnsi="Montserrat" w:cs="Arial"/>
          <w:bCs/>
          <w:sz w:val="22"/>
          <w:szCs w:val="22"/>
        </w:rPr>
        <w:t>INSTRUCCIONES PARA LLENAR EL CUESTIONARIO</w:t>
      </w:r>
    </w:p>
    <w:p w14:paraId="4168F9F5" w14:textId="77777777" w:rsidR="00C063E5" w:rsidRPr="004221E3" w:rsidRDefault="00C063E5" w:rsidP="00C063E5">
      <w:pPr>
        <w:jc w:val="both"/>
        <w:rPr>
          <w:rFonts w:ascii="Montserrat" w:hAnsi="Montserrat" w:cs="Arial"/>
          <w:bCs/>
          <w:sz w:val="22"/>
          <w:szCs w:val="22"/>
        </w:rPr>
      </w:pPr>
    </w:p>
    <w:p w14:paraId="734A08EA" w14:textId="77777777" w:rsidR="00C063E5" w:rsidRPr="004221E3" w:rsidRDefault="00C063E5" w:rsidP="00C063E5">
      <w:pPr>
        <w:jc w:val="both"/>
        <w:rPr>
          <w:rFonts w:ascii="Montserrat" w:hAnsi="Montserrat" w:cs="Arial"/>
          <w:bCs/>
          <w:sz w:val="22"/>
          <w:szCs w:val="22"/>
        </w:rPr>
      </w:pPr>
      <w:r w:rsidRPr="004221E3">
        <w:rPr>
          <w:rFonts w:ascii="Montserrat" w:hAnsi="Montserrat" w:cs="Arial"/>
          <w:bCs/>
          <w:sz w:val="22"/>
          <w:szCs w:val="22"/>
        </w:rPr>
        <w:t>Consideraciones para el llenado</w:t>
      </w:r>
    </w:p>
    <w:p w14:paraId="7A44DBD6" w14:textId="77777777" w:rsidR="00C063E5" w:rsidRPr="004221E3" w:rsidRDefault="00C063E5" w:rsidP="00C063E5">
      <w:pPr>
        <w:jc w:val="both"/>
        <w:rPr>
          <w:rFonts w:ascii="Montserrat" w:hAnsi="Montserrat" w:cs="Arial"/>
          <w:bCs/>
          <w:sz w:val="22"/>
          <w:szCs w:val="22"/>
        </w:rPr>
      </w:pPr>
      <w:r w:rsidRPr="004221E3">
        <w:rPr>
          <w:rFonts w:ascii="Montserrat" w:hAnsi="Montserrat" w:cs="Arial"/>
          <w:bCs/>
          <w:sz w:val="22"/>
          <w:szCs w:val="22"/>
        </w:rPr>
        <w:t>Se requiere que el servicio que oferte cumpla a cabalidad con las especificaciones solicitadas en los "Términos y Condiciones".</w:t>
      </w:r>
    </w:p>
    <w:p w14:paraId="3EB2910F" w14:textId="77777777" w:rsidR="00C063E5" w:rsidRPr="004221E3" w:rsidRDefault="00C063E5" w:rsidP="00C063E5">
      <w:pPr>
        <w:jc w:val="both"/>
        <w:rPr>
          <w:rFonts w:ascii="Montserrat" w:hAnsi="Montserrat" w:cs="Arial"/>
          <w:bCs/>
          <w:sz w:val="22"/>
          <w:szCs w:val="22"/>
        </w:rPr>
      </w:pPr>
      <w:r w:rsidRPr="004221E3">
        <w:rPr>
          <w:rFonts w:ascii="Montserrat" w:hAnsi="Montserrat" w:cs="Arial"/>
          <w:bCs/>
          <w:sz w:val="22"/>
          <w:szCs w:val="22"/>
        </w:rPr>
        <w:t>Solo se deberá proporcionar precio para los servicios que este en posibilidades de atender al 100% a delegacional.</w:t>
      </w:r>
    </w:p>
    <w:p w14:paraId="6373D113" w14:textId="77777777" w:rsidR="00C063E5" w:rsidRPr="004221E3" w:rsidRDefault="00C063E5" w:rsidP="00C063E5">
      <w:pPr>
        <w:jc w:val="both"/>
        <w:rPr>
          <w:rFonts w:ascii="Montserrat" w:hAnsi="Montserrat" w:cs="Arial"/>
          <w:bCs/>
          <w:sz w:val="22"/>
          <w:szCs w:val="22"/>
        </w:rPr>
      </w:pPr>
      <w:r w:rsidRPr="004221E3">
        <w:rPr>
          <w:rFonts w:ascii="Montserrat" w:hAnsi="Montserrat" w:cs="Arial"/>
          <w:bCs/>
          <w:sz w:val="22"/>
          <w:szCs w:val="22"/>
        </w:rPr>
        <w:t>Conteste a las preguntas solamente en los espacios en blanco provistos para tal efecto.</w:t>
      </w:r>
    </w:p>
    <w:p w14:paraId="6D28C3EE" w14:textId="0DFD8D2D" w:rsidR="00C063E5" w:rsidRPr="004221E3" w:rsidRDefault="00C063E5" w:rsidP="00C063E5">
      <w:pPr>
        <w:jc w:val="both"/>
        <w:rPr>
          <w:rFonts w:ascii="Montserrat" w:hAnsi="Montserrat" w:cs="Arial"/>
          <w:bCs/>
          <w:sz w:val="22"/>
          <w:szCs w:val="22"/>
        </w:rPr>
      </w:pPr>
      <w:r w:rsidRPr="004221E3">
        <w:rPr>
          <w:rFonts w:ascii="Montserrat" w:hAnsi="Montserrat" w:cs="Arial"/>
          <w:bCs/>
          <w:sz w:val="22"/>
          <w:szCs w:val="22"/>
        </w:rPr>
        <w:t xml:space="preserve">Cuando sea el caso si la pregunta solo requiere una respuesta de tipo SI/NO, no ingrese </w:t>
      </w:r>
      <w:r w:rsidR="00A00CAB" w:rsidRPr="004221E3">
        <w:rPr>
          <w:rFonts w:ascii="Montserrat" w:hAnsi="Montserrat" w:cs="Arial"/>
          <w:bCs/>
          <w:sz w:val="22"/>
          <w:szCs w:val="22"/>
        </w:rPr>
        <w:t>más información</w:t>
      </w:r>
      <w:r w:rsidRPr="004221E3">
        <w:rPr>
          <w:rFonts w:ascii="Montserrat" w:hAnsi="Montserrat" w:cs="Arial"/>
          <w:bCs/>
          <w:sz w:val="22"/>
          <w:szCs w:val="22"/>
        </w:rPr>
        <w:t>.</w:t>
      </w:r>
    </w:p>
    <w:p w14:paraId="4FF16F3B" w14:textId="3DE9E007" w:rsidR="00C063E5" w:rsidRPr="004221E3" w:rsidRDefault="00C063E5" w:rsidP="00C063E5">
      <w:pPr>
        <w:jc w:val="both"/>
        <w:rPr>
          <w:rFonts w:ascii="Montserrat" w:hAnsi="Montserrat" w:cs="Arial"/>
          <w:bCs/>
          <w:sz w:val="22"/>
          <w:szCs w:val="22"/>
        </w:rPr>
      </w:pPr>
      <w:r w:rsidRPr="004221E3">
        <w:rPr>
          <w:rFonts w:ascii="Montserrat" w:hAnsi="Montserrat" w:cs="Arial"/>
          <w:bCs/>
          <w:sz w:val="22"/>
          <w:szCs w:val="22"/>
        </w:rPr>
        <w:t xml:space="preserve">Todas las respuestas deben estar contenidas en los respectivos archivos, NO se </w:t>
      </w:r>
      <w:r w:rsidR="00A00CAB" w:rsidRPr="004221E3">
        <w:rPr>
          <w:rFonts w:ascii="Montserrat" w:hAnsi="Montserrat" w:cs="Arial"/>
          <w:bCs/>
          <w:sz w:val="22"/>
          <w:szCs w:val="22"/>
        </w:rPr>
        <w:t>aceptarán</w:t>
      </w:r>
      <w:r w:rsidRPr="004221E3">
        <w:rPr>
          <w:rFonts w:ascii="Montserrat" w:hAnsi="Montserrat" w:cs="Arial"/>
          <w:bCs/>
          <w:sz w:val="22"/>
          <w:szCs w:val="22"/>
        </w:rPr>
        <w:t xml:space="preserve"> respuestas en otros formatos.</w:t>
      </w:r>
    </w:p>
    <w:p w14:paraId="7C450851" w14:textId="77777777" w:rsidR="00C063E5" w:rsidRPr="004221E3" w:rsidRDefault="00C063E5" w:rsidP="00C063E5">
      <w:pPr>
        <w:jc w:val="both"/>
        <w:rPr>
          <w:rFonts w:ascii="Montserrat" w:hAnsi="Montserrat" w:cs="Arial"/>
          <w:bCs/>
          <w:sz w:val="22"/>
          <w:szCs w:val="22"/>
        </w:rPr>
      </w:pPr>
    </w:p>
    <w:p w14:paraId="7F5CFC1D" w14:textId="77777777" w:rsidR="00C063E5" w:rsidRPr="004221E3" w:rsidRDefault="00C063E5" w:rsidP="00C063E5">
      <w:pPr>
        <w:jc w:val="both"/>
        <w:rPr>
          <w:rFonts w:ascii="Montserrat" w:hAnsi="Montserrat" w:cs="Arial"/>
          <w:bCs/>
          <w:sz w:val="22"/>
          <w:szCs w:val="22"/>
        </w:rPr>
      </w:pPr>
      <w:r w:rsidRPr="004221E3">
        <w:rPr>
          <w:rFonts w:ascii="Montserrat" w:hAnsi="Montserrat" w:cs="Arial"/>
          <w:bCs/>
          <w:sz w:val="22"/>
          <w:szCs w:val="22"/>
        </w:rPr>
        <w:t>Los siguientes requerimientos son necesarios para asegurar que la respuesta al cuestionario sea válida:</w:t>
      </w:r>
    </w:p>
    <w:p w14:paraId="2D40EBEF" w14:textId="77777777" w:rsidR="00C063E5" w:rsidRPr="004221E3" w:rsidRDefault="00C063E5" w:rsidP="00C063E5">
      <w:pPr>
        <w:jc w:val="both"/>
        <w:rPr>
          <w:rFonts w:ascii="Montserrat" w:hAnsi="Montserrat" w:cs="Arial"/>
          <w:bCs/>
          <w:sz w:val="22"/>
          <w:szCs w:val="22"/>
        </w:rPr>
      </w:pPr>
    </w:p>
    <w:p w14:paraId="2EA7EBFE" w14:textId="77777777" w:rsidR="00C063E5" w:rsidRPr="004221E3" w:rsidRDefault="00C063E5" w:rsidP="00C063E5">
      <w:pPr>
        <w:jc w:val="both"/>
        <w:rPr>
          <w:rFonts w:ascii="Montserrat" w:hAnsi="Montserrat" w:cs="Arial"/>
          <w:bCs/>
          <w:sz w:val="22"/>
          <w:szCs w:val="22"/>
        </w:rPr>
      </w:pPr>
      <w:r w:rsidRPr="004221E3">
        <w:rPr>
          <w:rFonts w:ascii="Montserrat" w:hAnsi="Montserrat" w:cs="Arial"/>
          <w:bCs/>
          <w:sz w:val="22"/>
          <w:szCs w:val="22"/>
        </w:rPr>
        <w:t>No cambie Ninguna otra celda aparte de las celdas destinadas a recibir su respuesta.</w:t>
      </w:r>
    </w:p>
    <w:p w14:paraId="7B1543A4" w14:textId="356B6419" w:rsidR="00C063E5" w:rsidRPr="004221E3" w:rsidRDefault="00C063E5" w:rsidP="00C063E5">
      <w:pPr>
        <w:jc w:val="both"/>
        <w:rPr>
          <w:rFonts w:ascii="Montserrat" w:hAnsi="Montserrat" w:cs="Arial"/>
          <w:bCs/>
          <w:sz w:val="22"/>
          <w:szCs w:val="22"/>
        </w:rPr>
      </w:pPr>
      <w:r w:rsidRPr="004221E3">
        <w:rPr>
          <w:rFonts w:ascii="Montserrat" w:hAnsi="Montserrat" w:cs="Arial"/>
          <w:bCs/>
          <w:sz w:val="22"/>
          <w:szCs w:val="22"/>
        </w:rPr>
        <w:t xml:space="preserve">Los archivos enviados con alteraciones serán descartados, en caso de archivos duplicados solo se </w:t>
      </w:r>
      <w:r w:rsidR="00A00CAB" w:rsidRPr="004221E3">
        <w:rPr>
          <w:rFonts w:ascii="Montserrat" w:hAnsi="Montserrat" w:cs="Arial"/>
          <w:bCs/>
          <w:sz w:val="22"/>
          <w:szCs w:val="22"/>
        </w:rPr>
        <w:t>considerará</w:t>
      </w:r>
      <w:r w:rsidRPr="004221E3">
        <w:rPr>
          <w:rFonts w:ascii="Montserrat" w:hAnsi="Montserrat" w:cs="Arial"/>
          <w:bCs/>
          <w:sz w:val="22"/>
          <w:szCs w:val="22"/>
        </w:rPr>
        <w:t xml:space="preserve"> la información del último archivo recibido.</w:t>
      </w:r>
    </w:p>
    <w:p w14:paraId="79D0D8A5" w14:textId="77777777" w:rsidR="00C063E5" w:rsidRPr="004221E3" w:rsidRDefault="00C063E5" w:rsidP="00C063E5">
      <w:pPr>
        <w:jc w:val="both"/>
        <w:rPr>
          <w:rFonts w:ascii="Montserrat" w:hAnsi="Montserrat" w:cs="Arial"/>
          <w:bCs/>
          <w:sz w:val="22"/>
          <w:szCs w:val="22"/>
        </w:rPr>
      </w:pPr>
      <w:r w:rsidRPr="004221E3">
        <w:rPr>
          <w:rFonts w:ascii="Montserrat" w:hAnsi="Montserrat" w:cs="Arial"/>
          <w:bCs/>
          <w:sz w:val="22"/>
          <w:szCs w:val="22"/>
        </w:rPr>
        <w:t>No cambie o afecte la estructura de los archivos de ninguna manera (no ordene, no inserte, no cambie los nombres de los campos, etc.)</w:t>
      </w:r>
    </w:p>
    <w:p w14:paraId="5C142BB3" w14:textId="77777777" w:rsidR="00C063E5" w:rsidRPr="004221E3" w:rsidRDefault="00C063E5" w:rsidP="00C063E5">
      <w:pPr>
        <w:jc w:val="both"/>
        <w:rPr>
          <w:rFonts w:ascii="Montserrat" w:hAnsi="Montserrat" w:cs="Arial"/>
          <w:bCs/>
          <w:sz w:val="22"/>
          <w:szCs w:val="22"/>
        </w:rPr>
      </w:pPr>
      <w:r w:rsidRPr="004221E3">
        <w:rPr>
          <w:rFonts w:ascii="Montserrat" w:hAnsi="Montserrat" w:cs="Arial"/>
          <w:bCs/>
          <w:sz w:val="22"/>
          <w:szCs w:val="22"/>
        </w:rPr>
        <w:t>Considere que las cantidades requeridas pueden modificarse al momento de efectuar el proceso de contratación.</w:t>
      </w:r>
    </w:p>
    <w:p w14:paraId="0CDD5250" w14:textId="77777777" w:rsidR="00C063E5" w:rsidRPr="004221E3" w:rsidRDefault="00C063E5" w:rsidP="00C063E5">
      <w:pPr>
        <w:jc w:val="both"/>
        <w:rPr>
          <w:rFonts w:ascii="Montserrat" w:hAnsi="Montserrat" w:cs="Arial"/>
          <w:bCs/>
          <w:sz w:val="22"/>
          <w:szCs w:val="22"/>
        </w:rPr>
      </w:pPr>
      <w:r w:rsidRPr="004221E3">
        <w:rPr>
          <w:rFonts w:ascii="Montserrat" w:hAnsi="Montserrat" w:cs="Arial"/>
          <w:bCs/>
          <w:sz w:val="22"/>
          <w:szCs w:val="22"/>
        </w:rPr>
        <w:t>Por favor, responda las preguntas de la manera más completa posible.</w:t>
      </w:r>
    </w:p>
    <w:p w14:paraId="21AB8A33" w14:textId="77777777" w:rsidR="00C063E5" w:rsidRPr="004221E3" w:rsidRDefault="00C063E5" w:rsidP="00C063E5">
      <w:pPr>
        <w:jc w:val="both"/>
        <w:rPr>
          <w:rFonts w:ascii="Montserrat" w:hAnsi="Montserrat" w:cs="Arial"/>
          <w:bCs/>
          <w:sz w:val="22"/>
          <w:szCs w:val="22"/>
        </w:rPr>
      </w:pPr>
    </w:p>
    <w:p w14:paraId="4CE196C6" w14:textId="77777777" w:rsidR="00C063E5" w:rsidRPr="004221E3" w:rsidRDefault="00C063E5" w:rsidP="00C063E5">
      <w:pPr>
        <w:jc w:val="both"/>
        <w:rPr>
          <w:rFonts w:ascii="Montserrat" w:hAnsi="Montserrat" w:cs="Arial"/>
          <w:bCs/>
          <w:sz w:val="22"/>
          <w:szCs w:val="22"/>
        </w:rPr>
      </w:pPr>
      <w:r w:rsidRPr="004221E3">
        <w:rPr>
          <w:rFonts w:ascii="Montserrat" w:hAnsi="Montserrat" w:cs="Arial"/>
          <w:bCs/>
          <w:sz w:val="22"/>
          <w:szCs w:val="22"/>
        </w:rPr>
        <w:t>Preguntas generales</w:t>
      </w:r>
    </w:p>
    <w:p w14:paraId="05621861" w14:textId="77777777" w:rsidR="00C063E5" w:rsidRPr="004221E3" w:rsidRDefault="00C063E5" w:rsidP="00C063E5">
      <w:pPr>
        <w:jc w:val="both"/>
        <w:rPr>
          <w:rFonts w:ascii="Montserrat" w:hAnsi="Montserrat" w:cs="Arial"/>
          <w:bCs/>
          <w:sz w:val="22"/>
          <w:szCs w:val="22"/>
        </w:rPr>
      </w:pPr>
      <w:r w:rsidRPr="004221E3">
        <w:rPr>
          <w:rFonts w:ascii="Montserrat" w:hAnsi="Montserrat" w:cs="Arial"/>
          <w:bCs/>
          <w:sz w:val="22"/>
          <w:szCs w:val="22"/>
        </w:rPr>
        <w:t>Información de contacto y perfil del proveedor</w:t>
      </w:r>
    </w:p>
    <w:p w14:paraId="1F4DEAAD" w14:textId="77777777" w:rsidR="00C063E5" w:rsidRPr="004221E3" w:rsidRDefault="00C063E5" w:rsidP="00C063E5">
      <w:pPr>
        <w:jc w:val="both"/>
        <w:rPr>
          <w:rFonts w:ascii="Montserrat" w:hAnsi="Montserrat" w:cs="Arial"/>
          <w:bCs/>
          <w:sz w:val="22"/>
          <w:szCs w:val="22"/>
        </w:rPr>
      </w:pPr>
    </w:p>
    <w:p w14:paraId="0B30B37C" w14:textId="77777777" w:rsidR="00C063E5" w:rsidRPr="004221E3" w:rsidRDefault="00C063E5" w:rsidP="00C063E5">
      <w:pPr>
        <w:jc w:val="both"/>
        <w:rPr>
          <w:rFonts w:ascii="Montserrat" w:hAnsi="Montserrat" w:cs="Arial"/>
          <w:bCs/>
          <w:sz w:val="22"/>
          <w:szCs w:val="22"/>
        </w:rPr>
      </w:pPr>
      <w:r w:rsidRPr="004221E3">
        <w:rPr>
          <w:rFonts w:ascii="Montserrat" w:hAnsi="Montserrat" w:cs="Arial"/>
          <w:bCs/>
          <w:sz w:val="22"/>
          <w:szCs w:val="22"/>
        </w:rPr>
        <w:t>Información de la Empresa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087"/>
      </w:tblGrid>
      <w:tr w:rsidR="00C063E5" w:rsidRPr="004221E3" w14:paraId="2E9DFDA8" w14:textId="77777777" w:rsidTr="00B45574">
        <w:trPr>
          <w:trHeight w:val="531"/>
        </w:trPr>
        <w:tc>
          <w:tcPr>
            <w:tcW w:w="2802" w:type="dxa"/>
            <w:shd w:val="clear" w:color="auto" w:fill="auto"/>
          </w:tcPr>
          <w:p w14:paraId="66625E35" w14:textId="77777777" w:rsidR="00C063E5" w:rsidRPr="004221E3" w:rsidRDefault="00C063E5" w:rsidP="00B45574">
            <w:pPr>
              <w:jc w:val="both"/>
              <w:rPr>
                <w:rFonts w:ascii="Montserrat" w:hAnsi="Montserrat" w:cs="Arial"/>
                <w:bCs/>
                <w:sz w:val="22"/>
                <w:szCs w:val="22"/>
              </w:rPr>
            </w:pPr>
            <w:r w:rsidRPr="004221E3">
              <w:rPr>
                <w:rFonts w:ascii="Montserrat" w:hAnsi="Montserrat" w:cs="Arial"/>
                <w:bCs/>
                <w:sz w:val="22"/>
                <w:szCs w:val="22"/>
              </w:rPr>
              <w:t>Nombre, Denominación o Razón Social</w:t>
            </w:r>
          </w:p>
        </w:tc>
        <w:tc>
          <w:tcPr>
            <w:tcW w:w="7087" w:type="dxa"/>
            <w:shd w:val="clear" w:color="auto" w:fill="auto"/>
          </w:tcPr>
          <w:p w14:paraId="66C50000" w14:textId="77777777" w:rsidR="00C063E5" w:rsidRPr="004221E3" w:rsidRDefault="00C063E5" w:rsidP="00B45574">
            <w:pPr>
              <w:jc w:val="both"/>
              <w:rPr>
                <w:rFonts w:ascii="Montserrat" w:hAnsi="Montserrat" w:cs="Arial"/>
                <w:bCs/>
                <w:sz w:val="22"/>
                <w:szCs w:val="22"/>
              </w:rPr>
            </w:pPr>
          </w:p>
        </w:tc>
      </w:tr>
      <w:tr w:rsidR="00C063E5" w:rsidRPr="004221E3" w14:paraId="5A2535CC" w14:textId="77777777" w:rsidTr="00B45574">
        <w:tc>
          <w:tcPr>
            <w:tcW w:w="2802" w:type="dxa"/>
            <w:shd w:val="clear" w:color="auto" w:fill="auto"/>
          </w:tcPr>
          <w:p w14:paraId="7E18E0F5" w14:textId="77777777" w:rsidR="00C063E5" w:rsidRPr="004221E3" w:rsidRDefault="00C063E5" w:rsidP="00B45574">
            <w:pPr>
              <w:jc w:val="both"/>
              <w:rPr>
                <w:rFonts w:ascii="Montserrat" w:hAnsi="Montserrat" w:cs="Arial"/>
                <w:bCs/>
                <w:sz w:val="22"/>
                <w:szCs w:val="22"/>
              </w:rPr>
            </w:pPr>
            <w:r w:rsidRPr="004221E3">
              <w:rPr>
                <w:rFonts w:ascii="Montserrat" w:hAnsi="Montserrat" w:cs="Arial"/>
                <w:bCs/>
                <w:sz w:val="22"/>
                <w:szCs w:val="22"/>
              </w:rPr>
              <w:t>R.F.C.</w:t>
            </w:r>
          </w:p>
        </w:tc>
        <w:tc>
          <w:tcPr>
            <w:tcW w:w="7087" w:type="dxa"/>
            <w:shd w:val="clear" w:color="auto" w:fill="auto"/>
          </w:tcPr>
          <w:p w14:paraId="1B7B096C" w14:textId="77777777" w:rsidR="00C063E5" w:rsidRPr="004221E3" w:rsidRDefault="00C063E5" w:rsidP="00B45574">
            <w:pPr>
              <w:jc w:val="both"/>
              <w:rPr>
                <w:rFonts w:ascii="Montserrat" w:hAnsi="Montserrat" w:cs="Arial"/>
                <w:bCs/>
                <w:sz w:val="22"/>
                <w:szCs w:val="22"/>
              </w:rPr>
            </w:pPr>
          </w:p>
        </w:tc>
      </w:tr>
      <w:tr w:rsidR="00C063E5" w:rsidRPr="004221E3" w14:paraId="4EFA1846" w14:textId="77777777" w:rsidTr="00B45574">
        <w:trPr>
          <w:trHeight w:val="459"/>
        </w:trPr>
        <w:tc>
          <w:tcPr>
            <w:tcW w:w="2802" w:type="dxa"/>
            <w:shd w:val="clear" w:color="auto" w:fill="auto"/>
          </w:tcPr>
          <w:p w14:paraId="608DAA79" w14:textId="77777777" w:rsidR="00C063E5" w:rsidRPr="004221E3" w:rsidRDefault="00C063E5" w:rsidP="00B45574">
            <w:pPr>
              <w:jc w:val="both"/>
              <w:rPr>
                <w:rFonts w:ascii="Montserrat" w:hAnsi="Montserrat" w:cs="Arial"/>
                <w:bCs/>
                <w:sz w:val="22"/>
                <w:szCs w:val="22"/>
              </w:rPr>
            </w:pPr>
            <w:r w:rsidRPr="004221E3">
              <w:rPr>
                <w:rFonts w:ascii="Montserrat" w:hAnsi="Montserrat" w:cs="Arial"/>
                <w:bCs/>
                <w:sz w:val="22"/>
                <w:szCs w:val="22"/>
              </w:rPr>
              <w:t>Domicilio (calle, número, colonia, código postal).</w:t>
            </w:r>
          </w:p>
        </w:tc>
        <w:tc>
          <w:tcPr>
            <w:tcW w:w="7087" w:type="dxa"/>
            <w:shd w:val="clear" w:color="auto" w:fill="auto"/>
          </w:tcPr>
          <w:p w14:paraId="35D1DC38" w14:textId="77777777" w:rsidR="00C063E5" w:rsidRPr="004221E3" w:rsidRDefault="00C063E5" w:rsidP="00B45574">
            <w:pPr>
              <w:jc w:val="both"/>
              <w:rPr>
                <w:rFonts w:ascii="Montserrat" w:hAnsi="Montserrat" w:cs="Arial"/>
                <w:bCs/>
                <w:sz w:val="22"/>
                <w:szCs w:val="22"/>
              </w:rPr>
            </w:pPr>
          </w:p>
        </w:tc>
      </w:tr>
      <w:tr w:rsidR="00C063E5" w:rsidRPr="004221E3" w14:paraId="3682E635" w14:textId="77777777" w:rsidTr="00B45574">
        <w:tc>
          <w:tcPr>
            <w:tcW w:w="2802" w:type="dxa"/>
            <w:shd w:val="clear" w:color="auto" w:fill="auto"/>
          </w:tcPr>
          <w:p w14:paraId="6B821DA7" w14:textId="77777777" w:rsidR="00C063E5" w:rsidRPr="004221E3" w:rsidRDefault="00C063E5" w:rsidP="00B45574">
            <w:pPr>
              <w:jc w:val="both"/>
              <w:rPr>
                <w:rFonts w:ascii="Montserrat" w:hAnsi="Montserrat" w:cs="Arial"/>
                <w:bCs/>
                <w:sz w:val="22"/>
                <w:szCs w:val="22"/>
              </w:rPr>
            </w:pPr>
            <w:r w:rsidRPr="004221E3">
              <w:rPr>
                <w:rFonts w:ascii="Montserrat" w:hAnsi="Montserrat" w:cs="Arial"/>
                <w:bCs/>
                <w:sz w:val="22"/>
                <w:szCs w:val="22"/>
              </w:rPr>
              <w:t>Ciudad</w:t>
            </w:r>
          </w:p>
        </w:tc>
        <w:tc>
          <w:tcPr>
            <w:tcW w:w="7087" w:type="dxa"/>
            <w:shd w:val="clear" w:color="auto" w:fill="auto"/>
          </w:tcPr>
          <w:p w14:paraId="79B882E8" w14:textId="77777777" w:rsidR="00C063E5" w:rsidRPr="004221E3" w:rsidRDefault="00C063E5" w:rsidP="00B45574">
            <w:pPr>
              <w:jc w:val="both"/>
              <w:rPr>
                <w:rFonts w:ascii="Montserrat" w:hAnsi="Montserrat" w:cs="Arial"/>
                <w:bCs/>
                <w:sz w:val="22"/>
                <w:szCs w:val="22"/>
              </w:rPr>
            </w:pPr>
          </w:p>
        </w:tc>
      </w:tr>
      <w:tr w:rsidR="00C063E5" w:rsidRPr="004221E3" w14:paraId="0F71FC38" w14:textId="77777777" w:rsidTr="00B45574">
        <w:tc>
          <w:tcPr>
            <w:tcW w:w="2802" w:type="dxa"/>
            <w:shd w:val="clear" w:color="auto" w:fill="auto"/>
          </w:tcPr>
          <w:p w14:paraId="56C656B2" w14:textId="77777777" w:rsidR="00C063E5" w:rsidRPr="004221E3" w:rsidRDefault="00C063E5" w:rsidP="00B45574">
            <w:pPr>
              <w:jc w:val="both"/>
              <w:rPr>
                <w:rFonts w:ascii="Montserrat" w:hAnsi="Montserrat" w:cs="Arial"/>
                <w:bCs/>
                <w:sz w:val="22"/>
                <w:szCs w:val="22"/>
              </w:rPr>
            </w:pPr>
            <w:r w:rsidRPr="004221E3">
              <w:rPr>
                <w:rFonts w:ascii="Montserrat" w:hAnsi="Montserrat" w:cs="Arial"/>
                <w:bCs/>
                <w:sz w:val="22"/>
                <w:szCs w:val="22"/>
              </w:rPr>
              <w:t>Estado</w:t>
            </w:r>
          </w:p>
        </w:tc>
        <w:tc>
          <w:tcPr>
            <w:tcW w:w="7087" w:type="dxa"/>
            <w:shd w:val="clear" w:color="auto" w:fill="auto"/>
          </w:tcPr>
          <w:p w14:paraId="11F8C388" w14:textId="77777777" w:rsidR="00C063E5" w:rsidRPr="004221E3" w:rsidRDefault="00C063E5" w:rsidP="00B45574">
            <w:pPr>
              <w:jc w:val="both"/>
              <w:rPr>
                <w:rFonts w:ascii="Montserrat" w:hAnsi="Montserrat" w:cs="Arial"/>
                <w:bCs/>
                <w:sz w:val="22"/>
                <w:szCs w:val="22"/>
              </w:rPr>
            </w:pPr>
          </w:p>
        </w:tc>
      </w:tr>
    </w:tbl>
    <w:p w14:paraId="22E5B295" w14:textId="77777777" w:rsidR="00C063E5" w:rsidRPr="004221E3" w:rsidRDefault="00C063E5" w:rsidP="00C063E5">
      <w:pPr>
        <w:jc w:val="both"/>
        <w:rPr>
          <w:rFonts w:ascii="Montserrat" w:hAnsi="Montserrat" w:cs="Arial"/>
          <w:bCs/>
          <w:sz w:val="22"/>
          <w:szCs w:val="22"/>
        </w:rPr>
      </w:pPr>
    </w:p>
    <w:p w14:paraId="6100C77B" w14:textId="77777777" w:rsidR="00C063E5" w:rsidRPr="004221E3" w:rsidRDefault="00C063E5" w:rsidP="00C063E5">
      <w:pPr>
        <w:jc w:val="both"/>
        <w:rPr>
          <w:rFonts w:ascii="Montserrat" w:hAnsi="Montserrat" w:cs="Arial"/>
          <w:bCs/>
          <w:sz w:val="22"/>
          <w:szCs w:val="22"/>
        </w:rPr>
      </w:pPr>
      <w:r w:rsidRPr="004221E3">
        <w:rPr>
          <w:rFonts w:ascii="Montserrat" w:hAnsi="Montserrat" w:cs="Arial"/>
          <w:bCs/>
          <w:sz w:val="22"/>
          <w:szCs w:val="22"/>
        </w:rPr>
        <w:t>Contacto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05"/>
      </w:tblGrid>
      <w:tr w:rsidR="00C063E5" w:rsidRPr="004221E3" w14:paraId="2FBE46E9" w14:textId="77777777" w:rsidTr="00B45574">
        <w:tc>
          <w:tcPr>
            <w:tcW w:w="1384" w:type="dxa"/>
            <w:shd w:val="clear" w:color="auto" w:fill="auto"/>
          </w:tcPr>
          <w:p w14:paraId="75F1B337" w14:textId="77777777" w:rsidR="00C063E5" w:rsidRPr="004221E3" w:rsidRDefault="00C063E5" w:rsidP="00B45574">
            <w:pPr>
              <w:jc w:val="both"/>
              <w:rPr>
                <w:rFonts w:ascii="Montserrat" w:hAnsi="Montserrat" w:cs="Arial"/>
                <w:bCs/>
                <w:sz w:val="22"/>
                <w:szCs w:val="22"/>
              </w:rPr>
            </w:pPr>
            <w:r w:rsidRPr="004221E3">
              <w:rPr>
                <w:rFonts w:ascii="Montserrat" w:hAnsi="Montserrat" w:cs="Arial"/>
                <w:bCs/>
                <w:sz w:val="22"/>
                <w:szCs w:val="22"/>
              </w:rPr>
              <w:t>Nombre</w:t>
            </w:r>
          </w:p>
        </w:tc>
        <w:tc>
          <w:tcPr>
            <w:tcW w:w="8505" w:type="dxa"/>
            <w:shd w:val="clear" w:color="auto" w:fill="auto"/>
          </w:tcPr>
          <w:p w14:paraId="547536A5" w14:textId="77777777" w:rsidR="00C063E5" w:rsidRPr="004221E3" w:rsidRDefault="00C063E5" w:rsidP="00B45574">
            <w:pPr>
              <w:jc w:val="both"/>
              <w:rPr>
                <w:rFonts w:ascii="Montserrat" w:hAnsi="Montserrat" w:cs="Arial"/>
                <w:bCs/>
                <w:sz w:val="22"/>
                <w:szCs w:val="22"/>
              </w:rPr>
            </w:pPr>
          </w:p>
        </w:tc>
      </w:tr>
      <w:tr w:rsidR="00C063E5" w:rsidRPr="004221E3" w14:paraId="65B0CDAF" w14:textId="77777777" w:rsidTr="00B45574">
        <w:tc>
          <w:tcPr>
            <w:tcW w:w="1384" w:type="dxa"/>
            <w:shd w:val="clear" w:color="auto" w:fill="auto"/>
          </w:tcPr>
          <w:p w14:paraId="31B332DC" w14:textId="77777777" w:rsidR="00C063E5" w:rsidRPr="004221E3" w:rsidRDefault="00C063E5" w:rsidP="00B45574">
            <w:pPr>
              <w:jc w:val="both"/>
              <w:rPr>
                <w:rFonts w:ascii="Montserrat" w:hAnsi="Montserrat" w:cs="Arial"/>
                <w:bCs/>
                <w:sz w:val="22"/>
                <w:szCs w:val="22"/>
              </w:rPr>
            </w:pPr>
            <w:r w:rsidRPr="004221E3">
              <w:rPr>
                <w:rFonts w:ascii="Montserrat" w:hAnsi="Montserrat" w:cs="Arial"/>
                <w:bCs/>
                <w:sz w:val="22"/>
                <w:szCs w:val="22"/>
              </w:rPr>
              <w:t>Puesto</w:t>
            </w:r>
          </w:p>
        </w:tc>
        <w:tc>
          <w:tcPr>
            <w:tcW w:w="8505" w:type="dxa"/>
            <w:shd w:val="clear" w:color="auto" w:fill="auto"/>
          </w:tcPr>
          <w:p w14:paraId="42B2F012" w14:textId="77777777" w:rsidR="00C063E5" w:rsidRPr="004221E3" w:rsidRDefault="00C063E5" w:rsidP="00B45574">
            <w:pPr>
              <w:jc w:val="both"/>
              <w:rPr>
                <w:rFonts w:ascii="Montserrat" w:hAnsi="Montserrat" w:cs="Arial"/>
                <w:bCs/>
                <w:sz w:val="22"/>
                <w:szCs w:val="22"/>
              </w:rPr>
            </w:pPr>
          </w:p>
        </w:tc>
      </w:tr>
      <w:tr w:rsidR="00C063E5" w:rsidRPr="004221E3" w14:paraId="2F9C1056" w14:textId="77777777" w:rsidTr="00B45574">
        <w:tc>
          <w:tcPr>
            <w:tcW w:w="1384" w:type="dxa"/>
            <w:shd w:val="clear" w:color="auto" w:fill="auto"/>
          </w:tcPr>
          <w:p w14:paraId="4ACFA909" w14:textId="77777777" w:rsidR="00C063E5" w:rsidRPr="004221E3" w:rsidRDefault="00C063E5" w:rsidP="00B45574">
            <w:pPr>
              <w:jc w:val="both"/>
              <w:rPr>
                <w:rFonts w:ascii="Montserrat" w:hAnsi="Montserrat" w:cs="Arial"/>
                <w:bCs/>
                <w:sz w:val="22"/>
                <w:szCs w:val="22"/>
              </w:rPr>
            </w:pPr>
            <w:r w:rsidRPr="004221E3">
              <w:rPr>
                <w:rFonts w:ascii="Montserrat" w:hAnsi="Montserrat" w:cs="Arial"/>
                <w:bCs/>
                <w:sz w:val="22"/>
                <w:szCs w:val="22"/>
              </w:rPr>
              <w:t>Teléfono</w:t>
            </w:r>
          </w:p>
        </w:tc>
        <w:tc>
          <w:tcPr>
            <w:tcW w:w="8505" w:type="dxa"/>
            <w:shd w:val="clear" w:color="auto" w:fill="auto"/>
          </w:tcPr>
          <w:p w14:paraId="1B949EC8" w14:textId="77777777" w:rsidR="00C063E5" w:rsidRPr="004221E3" w:rsidRDefault="00C063E5" w:rsidP="00B45574">
            <w:pPr>
              <w:jc w:val="both"/>
              <w:rPr>
                <w:rFonts w:ascii="Montserrat" w:hAnsi="Montserrat" w:cs="Arial"/>
                <w:bCs/>
                <w:sz w:val="22"/>
                <w:szCs w:val="22"/>
              </w:rPr>
            </w:pPr>
          </w:p>
        </w:tc>
      </w:tr>
      <w:tr w:rsidR="00C063E5" w:rsidRPr="004221E3" w14:paraId="6D42A165" w14:textId="77777777" w:rsidTr="00B45574">
        <w:tc>
          <w:tcPr>
            <w:tcW w:w="1384" w:type="dxa"/>
            <w:shd w:val="clear" w:color="auto" w:fill="auto"/>
          </w:tcPr>
          <w:p w14:paraId="112B7721" w14:textId="77777777" w:rsidR="00C063E5" w:rsidRPr="004221E3" w:rsidRDefault="00C063E5" w:rsidP="00B45574">
            <w:pPr>
              <w:jc w:val="both"/>
              <w:rPr>
                <w:rFonts w:ascii="Montserrat" w:hAnsi="Montserrat" w:cs="Arial"/>
                <w:bCs/>
                <w:sz w:val="22"/>
                <w:szCs w:val="22"/>
              </w:rPr>
            </w:pPr>
            <w:r w:rsidRPr="004221E3">
              <w:rPr>
                <w:rFonts w:ascii="Montserrat" w:hAnsi="Montserrat" w:cs="Arial"/>
                <w:bCs/>
                <w:sz w:val="22"/>
                <w:szCs w:val="22"/>
              </w:rPr>
              <w:t>E-mail</w:t>
            </w:r>
          </w:p>
        </w:tc>
        <w:tc>
          <w:tcPr>
            <w:tcW w:w="8505" w:type="dxa"/>
            <w:shd w:val="clear" w:color="auto" w:fill="auto"/>
          </w:tcPr>
          <w:p w14:paraId="4B85F631" w14:textId="77777777" w:rsidR="00C063E5" w:rsidRPr="004221E3" w:rsidRDefault="00C063E5" w:rsidP="00B45574">
            <w:pPr>
              <w:jc w:val="both"/>
              <w:rPr>
                <w:rFonts w:ascii="Montserrat" w:hAnsi="Montserrat" w:cs="Arial"/>
                <w:bCs/>
                <w:sz w:val="22"/>
                <w:szCs w:val="22"/>
              </w:rPr>
            </w:pPr>
          </w:p>
        </w:tc>
      </w:tr>
    </w:tbl>
    <w:p w14:paraId="3036999A" w14:textId="77777777" w:rsidR="00C063E5" w:rsidRPr="004221E3" w:rsidRDefault="00C063E5" w:rsidP="00C063E5">
      <w:pPr>
        <w:jc w:val="both"/>
        <w:rPr>
          <w:rFonts w:ascii="Montserrat" w:hAnsi="Montserrat" w:cs="Arial"/>
          <w:bCs/>
          <w:sz w:val="22"/>
          <w:szCs w:val="22"/>
        </w:rPr>
      </w:pPr>
    </w:p>
    <w:p w14:paraId="1A8749BB" w14:textId="77777777" w:rsidR="00C063E5" w:rsidRPr="004221E3" w:rsidRDefault="00C063E5" w:rsidP="00C063E5">
      <w:pPr>
        <w:jc w:val="both"/>
        <w:rPr>
          <w:rFonts w:ascii="Montserrat" w:hAnsi="Montserrat" w:cs="Arial"/>
          <w:bCs/>
          <w:sz w:val="22"/>
          <w:szCs w:val="22"/>
        </w:rPr>
      </w:pPr>
      <w:r w:rsidRPr="004221E3">
        <w:rPr>
          <w:rFonts w:ascii="Montserrat" w:hAnsi="Montserrat" w:cs="Arial"/>
          <w:bCs/>
          <w:sz w:val="22"/>
          <w:szCs w:val="22"/>
        </w:rPr>
        <w:t>Perfil del proveedor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2835"/>
      </w:tblGrid>
      <w:tr w:rsidR="00C063E5" w:rsidRPr="004221E3" w14:paraId="35130B3D" w14:textId="77777777" w:rsidTr="00B45574">
        <w:tc>
          <w:tcPr>
            <w:tcW w:w="7054" w:type="dxa"/>
            <w:shd w:val="clear" w:color="auto" w:fill="auto"/>
          </w:tcPr>
          <w:p w14:paraId="53245BEE" w14:textId="15E91492" w:rsidR="00C063E5" w:rsidRPr="004221E3" w:rsidRDefault="00C063E5" w:rsidP="00C063E5">
            <w:pPr>
              <w:jc w:val="both"/>
              <w:rPr>
                <w:rFonts w:ascii="Montserrat" w:hAnsi="Montserrat" w:cs="Arial"/>
                <w:bCs/>
                <w:sz w:val="22"/>
                <w:szCs w:val="22"/>
              </w:rPr>
            </w:pPr>
            <w:r w:rsidRPr="004221E3">
              <w:rPr>
                <w:rFonts w:ascii="Montserrat" w:hAnsi="Montserrat" w:cs="Arial"/>
                <w:bCs/>
                <w:sz w:val="22"/>
                <w:szCs w:val="22"/>
              </w:rPr>
              <w:t xml:space="preserve">¿Su empresa se dedica a la </w:t>
            </w:r>
            <w:r w:rsidR="002459A7" w:rsidRPr="004221E3">
              <w:rPr>
                <w:rFonts w:ascii="Montserrat" w:hAnsi="Montserrat" w:cs="Arial"/>
                <w:bCs/>
                <w:sz w:val="22"/>
                <w:szCs w:val="22"/>
              </w:rPr>
              <w:t>prestación de los servicios</w:t>
            </w:r>
            <w:r w:rsidRPr="004221E3">
              <w:rPr>
                <w:rFonts w:ascii="Montserrat" w:hAnsi="Montserrat" w:cs="Arial"/>
                <w:bCs/>
                <w:sz w:val="22"/>
                <w:szCs w:val="22"/>
              </w:rPr>
              <w:t xml:space="preserve"> solicitados?</w:t>
            </w:r>
          </w:p>
        </w:tc>
        <w:tc>
          <w:tcPr>
            <w:tcW w:w="2835" w:type="dxa"/>
            <w:shd w:val="clear" w:color="auto" w:fill="auto"/>
          </w:tcPr>
          <w:p w14:paraId="34E7A0DD" w14:textId="77777777" w:rsidR="00C063E5" w:rsidRPr="004221E3" w:rsidRDefault="00C063E5" w:rsidP="00B45574">
            <w:pPr>
              <w:jc w:val="both"/>
              <w:rPr>
                <w:rFonts w:ascii="Montserrat" w:hAnsi="Montserrat" w:cs="Arial"/>
                <w:bCs/>
                <w:sz w:val="22"/>
                <w:szCs w:val="22"/>
              </w:rPr>
            </w:pPr>
          </w:p>
        </w:tc>
      </w:tr>
      <w:tr w:rsidR="00C063E5" w:rsidRPr="004221E3" w14:paraId="757FD159" w14:textId="77777777" w:rsidTr="00B45574">
        <w:trPr>
          <w:trHeight w:val="976"/>
        </w:trPr>
        <w:tc>
          <w:tcPr>
            <w:tcW w:w="7054" w:type="dxa"/>
            <w:shd w:val="clear" w:color="auto" w:fill="auto"/>
          </w:tcPr>
          <w:p w14:paraId="36A2EB8B" w14:textId="326CA351" w:rsidR="00C063E5" w:rsidRPr="004221E3" w:rsidRDefault="00A00CAB" w:rsidP="00B45574">
            <w:pPr>
              <w:jc w:val="both"/>
              <w:rPr>
                <w:rFonts w:ascii="Montserrat" w:hAnsi="Montserrat" w:cs="Arial"/>
                <w:bCs/>
                <w:sz w:val="22"/>
                <w:szCs w:val="22"/>
              </w:rPr>
            </w:pPr>
            <w:r w:rsidRPr="004221E3">
              <w:rPr>
                <w:rFonts w:ascii="Montserrat" w:hAnsi="Montserrat" w:cs="Arial"/>
                <w:bCs/>
                <w:sz w:val="22"/>
                <w:szCs w:val="22"/>
              </w:rPr>
              <w:t>¿Su empresa, en el objeto social de su acta constitutiva o en la actividad preponderante de su alta ante la Secretaría de Hacienda y Crédito Público, especifica prestación de los servicios requeridos y que se relacionan en la presente?</w:t>
            </w:r>
          </w:p>
        </w:tc>
        <w:tc>
          <w:tcPr>
            <w:tcW w:w="2835" w:type="dxa"/>
            <w:shd w:val="clear" w:color="auto" w:fill="auto"/>
          </w:tcPr>
          <w:p w14:paraId="2332F8CF" w14:textId="77777777" w:rsidR="00C063E5" w:rsidRPr="004221E3" w:rsidRDefault="00C063E5" w:rsidP="00B45574">
            <w:pPr>
              <w:jc w:val="both"/>
              <w:rPr>
                <w:rFonts w:ascii="Montserrat" w:hAnsi="Montserrat" w:cs="Arial"/>
                <w:bCs/>
                <w:sz w:val="22"/>
                <w:szCs w:val="22"/>
              </w:rPr>
            </w:pPr>
          </w:p>
        </w:tc>
      </w:tr>
      <w:tr w:rsidR="00C063E5" w:rsidRPr="004221E3" w14:paraId="34FC28AD" w14:textId="77777777" w:rsidTr="00B45574">
        <w:tc>
          <w:tcPr>
            <w:tcW w:w="7054" w:type="dxa"/>
            <w:shd w:val="clear" w:color="auto" w:fill="auto"/>
          </w:tcPr>
          <w:p w14:paraId="438F2D5B" w14:textId="77777777" w:rsidR="00C063E5" w:rsidRPr="004221E3" w:rsidRDefault="00C063E5" w:rsidP="00B45574">
            <w:pPr>
              <w:jc w:val="both"/>
              <w:rPr>
                <w:rFonts w:ascii="Montserrat" w:hAnsi="Montserrat" w:cs="Arial"/>
                <w:bCs/>
                <w:sz w:val="22"/>
                <w:szCs w:val="22"/>
              </w:rPr>
            </w:pPr>
            <w:r w:rsidRPr="004221E3">
              <w:rPr>
                <w:rFonts w:ascii="Montserrat" w:hAnsi="Montserrat" w:cs="Arial"/>
                <w:bCs/>
                <w:sz w:val="22"/>
                <w:szCs w:val="22"/>
              </w:rPr>
              <w:t>Número de trabajadores:</w:t>
            </w:r>
          </w:p>
        </w:tc>
        <w:tc>
          <w:tcPr>
            <w:tcW w:w="2835" w:type="dxa"/>
            <w:shd w:val="clear" w:color="auto" w:fill="auto"/>
          </w:tcPr>
          <w:p w14:paraId="66CBD6CB" w14:textId="77777777" w:rsidR="00C063E5" w:rsidRPr="004221E3" w:rsidRDefault="00C063E5" w:rsidP="00B45574">
            <w:pPr>
              <w:jc w:val="both"/>
              <w:rPr>
                <w:rFonts w:ascii="Montserrat" w:hAnsi="Montserrat" w:cs="Arial"/>
                <w:bCs/>
                <w:sz w:val="22"/>
                <w:szCs w:val="22"/>
              </w:rPr>
            </w:pPr>
          </w:p>
        </w:tc>
      </w:tr>
      <w:tr w:rsidR="00C063E5" w:rsidRPr="004221E3" w14:paraId="1F1791E7" w14:textId="77777777" w:rsidTr="00B45574">
        <w:trPr>
          <w:trHeight w:val="363"/>
        </w:trPr>
        <w:tc>
          <w:tcPr>
            <w:tcW w:w="7054" w:type="dxa"/>
            <w:shd w:val="clear" w:color="auto" w:fill="auto"/>
          </w:tcPr>
          <w:p w14:paraId="48B14326" w14:textId="17E807A0" w:rsidR="00C063E5" w:rsidRPr="004221E3" w:rsidRDefault="000D4C8D" w:rsidP="00B45574">
            <w:pPr>
              <w:jc w:val="both"/>
              <w:rPr>
                <w:rFonts w:ascii="Montserrat" w:hAnsi="Montserrat" w:cs="Arial"/>
                <w:bCs/>
                <w:sz w:val="22"/>
                <w:szCs w:val="22"/>
              </w:rPr>
            </w:pPr>
            <w:r w:rsidRPr="004221E3">
              <w:rPr>
                <w:rFonts w:ascii="Montserrat" w:hAnsi="Montserrat" w:cs="Arial"/>
                <w:bCs/>
                <w:sz w:val="22"/>
                <w:szCs w:val="22"/>
              </w:rPr>
              <w:t>De acuerdo con</w:t>
            </w:r>
            <w:r w:rsidR="00C063E5" w:rsidRPr="004221E3">
              <w:rPr>
                <w:rFonts w:ascii="Montserrat" w:hAnsi="Montserrat" w:cs="Arial"/>
                <w:bCs/>
                <w:sz w:val="22"/>
                <w:szCs w:val="22"/>
              </w:rPr>
              <w:t xml:space="preserve"> los criterios de estratificación que se proporcionan Indique el tamaño de su empresa.</w:t>
            </w:r>
          </w:p>
        </w:tc>
        <w:tc>
          <w:tcPr>
            <w:tcW w:w="2835" w:type="dxa"/>
            <w:shd w:val="clear" w:color="auto" w:fill="auto"/>
          </w:tcPr>
          <w:p w14:paraId="5369DB86" w14:textId="77777777" w:rsidR="00C063E5" w:rsidRPr="004221E3" w:rsidRDefault="00C063E5" w:rsidP="00B45574">
            <w:pPr>
              <w:jc w:val="both"/>
              <w:rPr>
                <w:rFonts w:ascii="Montserrat" w:hAnsi="Montserrat" w:cs="Arial"/>
                <w:bCs/>
                <w:sz w:val="22"/>
                <w:szCs w:val="22"/>
              </w:rPr>
            </w:pPr>
          </w:p>
        </w:tc>
      </w:tr>
    </w:tbl>
    <w:p w14:paraId="664505CF" w14:textId="77777777" w:rsidR="00C063E5" w:rsidRPr="004221E3" w:rsidRDefault="00C063E5" w:rsidP="00C063E5">
      <w:pPr>
        <w:jc w:val="both"/>
        <w:rPr>
          <w:rFonts w:ascii="Montserrat" w:hAnsi="Montserrat" w:cs="Arial"/>
          <w:bCs/>
          <w:sz w:val="22"/>
          <w:szCs w:val="22"/>
        </w:rPr>
      </w:pPr>
    </w:p>
    <w:p w14:paraId="00FCCD90" w14:textId="77777777" w:rsidR="00C063E5" w:rsidRPr="004221E3" w:rsidRDefault="00C063E5" w:rsidP="00C063E5">
      <w:pPr>
        <w:jc w:val="both"/>
        <w:rPr>
          <w:rFonts w:ascii="Montserrat" w:hAnsi="Montserrat" w:cs="Arial"/>
          <w:bCs/>
          <w:sz w:val="22"/>
          <w:szCs w:val="22"/>
        </w:rPr>
      </w:pPr>
      <w:r w:rsidRPr="004221E3">
        <w:rPr>
          <w:rFonts w:ascii="Montserrat" w:hAnsi="Montserrat" w:cs="Arial"/>
          <w:bCs/>
          <w:sz w:val="22"/>
          <w:szCs w:val="22"/>
        </w:rPr>
        <w:t>En caso de que su empresa sea considerada MIPYME.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3260"/>
      </w:tblGrid>
      <w:tr w:rsidR="00C063E5" w:rsidRPr="004221E3" w14:paraId="6855F74C" w14:textId="77777777" w:rsidTr="00B45574">
        <w:tc>
          <w:tcPr>
            <w:tcW w:w="6629" w:type="dxa"/>
            <w:shd w:val="clear" w:color="auto" w:fill="auto"/>
          </w:tcPr>
          <w:p w14:paraId="7D66CE59" w14:textId="77777777" w:rsidR="00C063E5" w:rsidRPr="004221E3" w:rsidRDefault="00C063E5" w:rsidP="00B45574">
            <w:pPr>
              <w:jc w:val="both"/>
              <w:rPr>
                <w:rFonts w:ascii="Montserrat" w:hAnsi="Montserrat" w:cs="Arial"/>
                <w:bCs/>
                <w:sz w:val="22"/>
                <w:szCs w:val="22"/>
              </w:rPr>
            </w:pPr>
            <w:r w:rsidRPr="004221E3">
              <w:rPr>
                <w:rFonts w:ascii="Montserrat" w:hAnsi="Montserrat" w:cs="Arial"/>
                <w:bCs/>
                <w:sz w:val="22"/>
                <w:szCs w:val="22"/>
              </w:rPr>
              <w:t>¿Su empresa estaría dispuesta a presentar una propuesta conjunta?</w:t>
            </w:r>
          </w:p>
        </w:tc>
        <w:tc>
          <w:tcPr>
            <w:tcW w:w="3260" w:type="dxa"/>
            <w:shd w:val="clear" w:color="auto" w:fill="auto"/>
          </w:tcPr>
          <w:p w14:paraId="6C071FA5" w14:textId="77777777" w:rsidR="00C063E5" w:rsidRPr="004221E3" w:rsidRDefault="00C063E5" w:rsidP="00B45574">
            <w:pPr>
              <w:jc w:val="both"/>
              <w:rPr>
                <w:rFonts w:ascii="Montserrat" w:hAnsi="Montserrat" w:cs="Arial"/>
                <w:bCs/>
                <w:sz w:val="22"/>
                <w:szCs w:val="22"/>
              </w:rPr>
            </w:pPr>
          </w:p>
        </w:tc>
      </w:tr>
      <w:tr w:rsidR="00C063E5" w:rsidRPr="004221E3" w14:paraId="5C250F65" w14:textId="77777777" w:rsidTr="00B45574">
        <w:tc>
          <w:tcPr>
            <w:tcW w:w="6629" w:type="dxa"/>
            <w:shd w:val="clear" w:color="auto" w:fill="auto"/>
          </w:tcPr>
          <w:p w14:paraId="44FD1047" w14:textId="77777777" w:rsidR="00C063E5" w:rsidRPr="004221E3" w:rsidRDefault="00C063E5" w:rsidP="00B45574">
            <w:pPr>
              <w:jc w:val="both"/>
              <w:rPr>
                <w:rFonts w:ascii="Montserrat" w:hAnsi="Montserrat" w:cs="Arial"/>
                <w:bCs/>
                <w:sz w:val="22"/>
                <w:szCs w:val="22"/>
              </w:rPr>
            </w:pPr>
            <w:r w:rsidRPr="004221E3">
              <w:rPr>
                <w:rFonts w:ascii="Montserrat" w:hAnsi="Montserrat" w:cs="Arial"/>
                <w:bCs/>
                <w:sz w:val="22"/>
                <w:szCs w:val="22"/>
              </w:rPr>
              <w:t>¿Es, o ha sido, proveedor del IMSS?</w:t>
            </w:r>
          </w:p>
        </w:tc>
        <w:tc>
          <w:tcPr>
            <w:tcW w:w="3260" w:type="dxa"/>
            <w:shd w:val="clear" w:color="auto" w:fill="auto"/>
          </w:tcPr>
          <w:p w14:paraId="3B663C53" w14:textId="77777777" w:rsidR="00C063E5" w:rsidRPr="004221E3" w:rsidRDefault="00C063E5" w:rsidP="00B45574">
            <w:pPr>
              <w:jc w:val="both"/>
              <w:rPr>
                <w:rFonts w:ascii="Montserrat" w:hAnsi="Montserrat" w:cs="Arial"/>
                <w:bCs/>
                <w:sz w:val="22"/>
                <w:szCs w:val="22"/>
              </w:rPr>
            </w:pPr>
          </w:p>
        </w:tc>
      </w:tr>
      <w:tr w:rsidR="00C063E5" w:rsidRPr="004221E3" w14:paraId="023387B9" w14:textId="77777777" w:rsidTr="00B45574">
        <w:tc>
          <w:tcPr>
            <w:tcW w:w="6629" w:type="dxa"/>
            <w:shd w:val="clear" w:color="auto" w:fill="auto"/>
          </w:tcPr>
          <w:p w14:paraId="14CC8E54" w14:textId="77777777" w:rsidR="00C063E5" w:rsidRPr="004221E3" w:rsidRDefault="00C063E5" w:rsidP="00B45574">
            <w:pPr>
              <w:jc w:val="both"/>
              <w:rPr>
                <w:rFonts w:ascii="Montserrat" w:hAnsi="Montserrat" w:cs="Arial"/>
                <w:bCs/>
                <w:sz w:val="22"/>
                <w:szCs w:val="22"/>
              </w:rPr>
            </w:pPr>
            <w:r w:rsidRPr="004221E3">
              <w:rPr>
                <w:rFonts w:ascii="Montserrat" w:hAnsi="Montserrat" w:cs="Arial"/>
                <w:bCs/>
                <w:sz w:val="22"/>
                <w:szCs w:val="22"/>
              </w:rPr>
              <w:t>Numero de Proveedor IMSS:</w:t>
            </w:r>
          </w:p>
        </w:tc>
        <w:tc>
          <w:tcPr>
            <w:tcW w:w="3260" w:type="dxa"/>
            <w:shd w:val="clear" w:color="auto" w:fill="auto"/>
          </w:tcPr>
          <w:p w14:paraId="067CF0EE" w14:textId="77777777" w:rsidR="00C063E5" w:rsidRPr="004221E3" w:rsidRDefault="00C063E5" w:rsidP="00B45574">
            <w:pPr>
              <w:jc w:val="both"/>
              <w:rPr>
                <w:rFonts w:ascii="Montserrat" w:hAnsi="Montserrat" w:cs="Arial"/>
                <w:bCs/>
                <w:sz w:val="22"/>
                <w:szCs w:val="22"/>
              </w:rPr>
            </w:pPr>
          </w:p>
        </w:tc>
      </w:tr>
    </w:tbl>
    <w:p w14:paraId="0DEA6C99" w14:textId="77777777" w:rsidR="00C063E5" w:rsidRPr="004221E3" w:rsidRDefault="00C063E5" w:rsidP="00C063E5">
      <w:pPr>
        <w:jc w:val="both"/>
        <w:rPr>
          <w:rFonts w:ascii="Montserrat" w:hAnsi="Montserrat" w:cs="Arial"/>
          <w:bCs/>
          <w:sz w:val="22"/>
          <w:szCs w:val="22"/>
        </w:rPr>
      </w:pPr>
    </w:p>
    <w:p w14:paraId="7554D963" w14:textId="77777777" w:rsidR="00C063E5" w:rsidRPr="004221E3" w:rsidRDefault="00C063E5" w:rsidP="00C063E5">
      <w:pPr>
        <w:jc w:val="both"/>
        <w:rPr>
          <w:rFonts w:ascii="Montserrat" w:hAnsi="Montserrat" w:cs="Arial"/>
          <w:bCs/>
          <w:sz w:val="22"/>
          <w:szCs w:val="22"/>
        </w:rPr>
      </w:pPr>
      <w:r w:rsidRPr="004221E3">
        <w:rPr>
          <w:rFonts w:ascii="Montserrat" w:hAnsi="Montserrat" w:cs="Arial"/>
          <w:bCs/>
          <w:sz w:val="22"/>
          <w:szCs w:val="22"/>
        </w:rPr>
        <w:t>Información opcional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961"/>
      </w:tblGrid>
      <w:tr w:rsidR="00C063E5" w:rsidRPr="004221E3" w14:paraId="71BBE763" w14:textId="77777777" w:rsidTr="00B45574">
        <w:tc>
          <w:tcPr>
            <w:tcW w:w="4928" w:type="dxa"/>
            <w:shd w:val="clear" w:color="auto" w:fill="auto"/>
          </w:tcPr>
          <w:p w14:paraId="53249776" w14:textId="77777777" w:rsidR="00C063E5" w:rsidRPr="004221E3" w:rsidRDefault="00C063E5" w:rsidP="00B45574">
            <w:pPr>
              <w:jc w:val="both"/>
              <w:rPr>
                <w:rFonts w:ascii="Montserrat" w:hAnsi="Montserrat" w:cs="Arial"/>
                <w:bCs/>
                <w:sz w:val="22"/>
                <w:szCs w:val="22"/>
              </w:rPr>
            </w:pPr>
            <w:r w:rsidRPr="004221E3">
              <w:rPr>
                <w:rFonts w:ascii="Montserrat" w:hAnsi="Montserrat" w:cs="Arial"/>
                <w:bCs/>
                <w:sz w:val="22"/>
                <w:szCs w:val="22"/>
              </w:rPr>
              <w:t>Nombre del Representante Legal</w:t>
            </w:r>
          </w:p>
        </w:tc>
        <w:tc>
          <w:tcPr>
            <w:tcW w:w="4961" w:type="dxa"/>
            <w:shd w:val="clear" w:color="auto" w:fill="auto"/>
          </w:tcPr>
          <w:p w14:paraId="3DD3644E" w14:textId="77777777" w:rsidR="00C063E5" w:rsidRPr="004221E3" w:rsidRDefault="00C063E5" w:rsidP="00B45574">
            <w:pPr>
              <w:jc w:val="both"/>
              <w:rPr>
                <w:rFonts w:ascii="Montserrat" w:hAnsi="Montserrat" w:cs="Arial"/>
                <w:bCs/>
                <w:sz w:val="22"/>
                <w:szCs w:val="22"/>
              </w:rPr>
            </w:pPr>
          </w:p>
        </w:tc>
      </w:tr>
      <w:tr w:rsidR="00C063E5" w:rsidRPr="004221E3" w14:paraId="2530234B" w14:textId="77777777" w:rsidTr="00B45574">
        <w:tc>
          <w:tcPr>
            <w:tcW w:w="4928" w:type="dxa"/>
            <w:shd w:val="clear" w:color="auto" w:fill="auto"/>
          </w:tcPr>
          <w:p w14:paraId="50A8C61D" w14:textId="77777777" w:rsidR="00C063E5" w:rsidRPr="004221E3" w:rsidRDefault="00C063E5" w:rsidP="00B45574">
            <w:pPr>
              <w:jc w:val="both"/>
              <w:rPr>
                <w:rFonts w:ascii="Montserrat" w:hAnsi="Montserrat" w:cs="Arial"/>
                <w:bCs/>
                <w:sz w:val="22"/>
                <w:szCs w:val="22"/>
              </w:rPr>
            </w:pPr>
            <w:r w:rsidRPr="004221E3">
              <w:rPr>
                <w:rFonts w:ascii="Montserrat" w:hAnsi="Montserrat" w:cs="Arial"/>
                <w:bCs/>
                <w:sz w:val="22"/>
                <w:szCs w:val="22"/>
              </w:rPr>
              <w:t>Numero de poder notarial</w:t>
            </w:r>
          </w:p>
        </w:tc>
        <w:tc>
          <w:tcPr>
            <w:tcW w:w="4961" w:type="dxa"/>
            <w:shd w:val="clear" w:color="auto" w:fill="auto"/>
          </w:tcPr>
          <w:p w14:paraId="75C517D4" w14:textId="77777777" w:rsidR="00C063E5" w:rsidRPr="004221E3" w:rsidRDefault="00C063E5" w:rsidP="00B45574">
            <w:pPr>
              <w:jc w:val="both"/>
              <w:rPr>
                <w:rFonts w:ascii="Montserrat" w:hAnsi="Montserrat" w:cs="Arial"/>
                <w:bCs/>
                <w:sz w:val="22"/>
                <w:szCs w:val="22"/>
              </w:rPr>
            </w:pPr>
          </w:p>
        </w:tc>
      </w:tr>
      <w:tr w:rsidR="00C063E5" w:rsidRPr="004221E3" w14:paraId="5EAA7501" w14:textId="77777777" w:rsidTr="00B45574">
        <w:tc>
          <w:tcPr>
            <w:tcW w:w="4928" w:type="dxa"/>
            <w:shd w:val="clear" w:color="auto" w:fill="auto"/>
          </w:tcPr>
          <w:p w14:paraId="42C6B0B7" w14:textId="77777777" w:rsidR="00C063E5" w:rsidRPr="004221E3" w:rsidRDefault="00C063E5" w:rsidP="00B45574">
            <w:pPr>
              <w:jc w:val="both"/>
              <w:rPr>
                <w:rFonts w:ascii="Montserrat" w:hAnsi="Montserrat" w:cs="Arial"/>
                <w:bCs/>
                <w:sz w:val="22"/>
                <w:szCs w:val="22"/>
              </w:rPr>
            </w:pPr>
            <w:r w:rsidRPr="004221E3">
              <w:rPr>
                <w:rFonts w:ascii="Montserrat" w:hAnsi="Montserrat" w:cs="Arial"/>
                <w:bCs/>
                <w:sz w:val="22"/>
                <w:szCs w:val="22"/>
              </w:rPr>
              <w:t>Numero de acta constitutiva</w:t>
            </w:r>
          </w:p>
        </w:tc>
        <w:tc>
          <w:tcPr>
            <w:tcW w:w="4961" w:type="dxa"/>
            <w:shd w:val="clear" w:color="auto" w:fill="auto"/>
          </w:tcPr>
          <w:p w14:paraId="5B76265C" w14:textId="77777777" w:rsidR="00C063E5" w:rsidRPr="004221E3" w:rsidRDefault="00C063E5" w:rsidP="00B45574">
            <w:pPr>
              <w:jc w:val="both"/>
              <w:rPr>
                <w:rFonts w:ascii="Montserrat" w:hAnsi="Montserrat" w:cs="Arial"/>
                <w:bCs/>
                <w:sz w:val="22"/>
                <w:szCs w:val="22"/>
              </w:rPr>
            </w:pPr>
          </w:p>
        </w:tc>
      </w:tr>
    </w:tbl>
    <w:p w14:paraId="4C57A28C" w14:textId="77777777" w:rsidR="00C063E5" w:rsidRPr="004221E3" w:rsidRDefault="00C063E5" w:rsidP="00C063E5">
      <w:pPr>
        <w:jc w:val="both"/>
        <w:rPr>
          <w:rFonts w:ascii="Montserrat" w:hAnsi="Montserrat" w:cs="Arial"/>
          <w:bCs/>
          <w:sz w:val="22"/>
          <w:szCs w:val="22"/>
        </w:rPr>
      </w:pPr>
    </w:p>
    <w:p w14:paraId="5903A003" w14:textId="77777777" w:rsidR="00C063E5" w:rsidRPr="004221E3" w:rsidRDefault="00C063E5" w:rsidP="00C063E5">
      <w:pPr>
        <w:jc w:val="both"/>
        <w:rPr>
          <w:rFonts w:ascii="Montserrat" w:hAnsi="Montserrat" w:cs="Arial"/>
          <w:bCs/>
          <w:sz w:val="22"/>
          <w:szCs w:val="22"/>
        </w:rPr>
      </w:pPr>
      <w:r w:rsidRPr="004221E3">
        <w:rPr>
          <w:rFonts w:ascii="Montserrat" w:hAnsi="Montserrat" w:cs="Arial"/>
          <w:bCs/>
          <w:sz w:val="22"/>
          <w:szCs w:val="22"/>
        </w:rPr>
        <w:t>Preguntas específicas</w:t>
      </w:r>
    </w:p>
    <w:tbl>
      <w:tblPr>
        <w:tblW w:w="950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31"/>
        <w:gridCol w:w="1276"/>
        <w:gridCol w:w="1198"/>
      </w:tblGrid>
      <w:tr w:rsidR="00C063E5" w:rsidRPr="004221E3" w14:paraId="2C5DEF62" w14:textId="77777777" w:rsidTr="00B45574">
        <w:trPr>
          <w:trHeight w:val="572"/>
        </w:trPr>
        <w:tc>
          <w:tcPr>
            <w:tcW w:w="7031" w:type="dxa"/>
            <w:shd w:val="clear" w:color="auto" w:fill="auto"/>
            <w:noWrap/>
            <w:vAlign w:val="center"/>
          </w:tcPr>
          <w:p w14:paraId="7B1E740B" w14:textId="595A171D" w:rsidR="00C063E5" w:rsidRPr="004221E3" w:rsidRDefault="00C063E5" w:rsidP="00B45574">
            <w:pPr>
              <w:jc w:val="both"/>
              <w:rPr>
                <w:rFonts w:ascii="Montserrat" w:hAnsi="Montserrat" w:cs="Arial"/>
                <w:bCs/>
                <w:sz w:val="22"/>
                <w:szCs w:val="22"/>
              </w:rPr>
            </w:pPr>
            <w:r w:rsidRPr="004221E3">
              <w:rPr>
                <w:rFonts w:ascii="Montserrat" w:hAnsi="Montserrat" w:cs="Arial"/>
                <w:bCs/>
                <w:sz w:val="22"/>
                <w:szCs w:val="22"/>
              </w:rPr>
              <w:t xml:space="preserve">Preguntas específicas sobre los servicios y las condiciones bajo las que se </w:t>
            </w:r>
            <w:r w:rsidR="00331679" w:rsidRPr="004221E3">
              <w:rPr>
                <w:rFonts w:ascii="Montserrat" w:hAnsi="Montserrat" w:cs="Arial"/>
                <w:bCs/>
                <w:sz w:val="22"/>
                <w:szCs w:val="22"/>
              </w:rPr>
              <w:t>contratarán los servicios</w:t>
            </w:r>
            <w:r w:rsidRPr="004221E3">
              <w:rPr>
                <w:rFonts w:ascii="Montserrat" w:hAnsi="Montserrat" w:cs="Arial"/>
                <w:bCs/>
                <w:sz w:val="22"/>
                <w:szCs w:val="22"/>
              </w:rPr>
              <w:t xml:space="preserve"> </w:t>
            </w:r>
          </w:p>
        </w:tc>
        <w:tc>
          <w:tcPr>
            <w:tcW w:w="1276" w:type="dxa"/>
            <w:shd w:val="clear" w:color="auto" w:fill="auto"/>
            <w:noWrap/>
            <w:vAlign w:val="center"/>
          </w:tcPr>
          <w:p w14:paraId="5A56CBD8" w14:textId="77777777" w:rsidR="00C063E5" w:rsidRPr="004221E3" w:rsidRDefault="00C063E5" w:rsidP="00B45574">
            <w:pPr>
              <w:jc w:val="both"/>
              <w:rPr>
                <w:rFonts w:ascii="Montserrat" w:hAnsi="Montserrat" w:cs="Arial"/>
                <w:bCs/>
                <w:sz w:val="22"/>
                <w:szCs w:val="22"/>
              </w:rPr>
            </w:pPr>
            <w:r w:rsidRPr="004221E3">
              <w:rPr>
                <w:rFonts w:ascii="Montserrat" w:hAnsi="Montserrat" w:cs="Arial"/>
                <w:bCs/>
                <w:sz w:val="22"/>
                <w:szCs w:val="22"/>
              </w:rPr>
              <w:t>SI</w:t>
            </w:r>
          </w:p>
        </w:tc>
        <w:tc>
          <w:tcPr>
            <w:tcW w:w="1198" w:type="dxa"/>
            <w:vAlign w:val="center"/>
          </w:tcPr>
          <w:p w14:paraId="4ED7156E" w14:textId="77777777" w:rsidR="00C063E5" w:rsidRPr="004221E3" w:rsidRDefault="00C063E5" w:rsidP="00B45574">
            <w:pPr>
              <w:jc w:val="both"/>
              <w:rPr>
                <w:rFonts w:ascii="Montserrat" w:hAnsi="Montserrat" w:cs="Arial"/>
                <w:bCs/>
                <w:sz w:val="22"/>
                <w:szCs w:val="22"/>
              </w:rPr>
            </w:pPr>
            <w:r w:rsidRPr="004221E3">
              <w:rPr>
                <w:rFonts w:ascii="Montserrat" w:hAnsi="Montserrat" w:cs="Arial"/>
                <w:bCs/>
                <w:sz w:val="22"/>
                <w:szCs w:val="22"/>
              </w:rPr>
              <w:t>NO</w:t>
            </w:r>
          </w:p>
        </w:tc>
      </w:tr>
      <w:tr w:rsidR="00C063E5" w:rsidRPr="004221E3" w14:paraId="0F43FD89" w14:textId="77777777" w:rsidTr="00B45574">
        <w:trPr>
          <w:trHeight w:val="270"/>
        </w:trPr>
        <w:tc>
          <w:tcPr>
            <w:tcW w:w="7031" w:type="dxa"/>
            <w:shd w:val="clear" w:color="auto" w:fill="auto"/>
            <w:noWrap/>
            <w:vAlign w:val="bottom"/>
            <w:hideMark/>
          </w:tcPr>
          <w:p w14:paraId="2AB554F3" w14:textId="37713B9B" w:rsidR="00C063E5" w:rsidRPr="004221E3" w:rsidRDefault="000D4C8D" w:rsidP="00B45574">
            <w:pPr>
              <w:jc w:val="both"/>
              <w:rPr>
                <w:rFonts w:ascii="Montserrat" w:hAnsi="Montserrat" w:cs="Arial"/>
                <w:bCs/>
                <w:sz w:val="22"/>
                <w:szCs w:val="22"/>
              </w:rPr>
            </w:pPr>
            <w:r w:rsidRPr="004221E3">
              <w:rPr>
                <w:rFonts w:ascii="Montserrat" w:hAnsi="Montserrat" w:cs="Arial"/>
                <w:bCs/>
                <w:sz w:val="22"/>
                <w:szCs w:val="22"/>
              </w:rPr>
              <w:t>1 ¿</w:t>
            </w:r>
            <w:r w:rsidR="00C063E5" w:rsidRPr="004221E3">
              <w:rPr>
                <w:rFonts w:ascii="Montserrat" w:hAnsi="Montserrat" w:cs="Arial"/>
                <w:bCs/>
                <w:sz w:val="22"/>
                <w:szCs w:val="22"/>
              </w:rPr>
              <w:t xml:space="preserve">Su representada cumple con las especificaciones solicitadas </w:t>
            </w:r>
            <w:proofErr w:type="gramStart"/>
            <w:r w:rsidR="00C063E5" w:rsidRPr="004221E3">
              <w:rPr>
                <w:rFonts w:ascii="Montserrat" w:hAnsi="Montserrat" w:cs="Arial"/>
                <w:bCs/>
                <w:sz w:val="22"/>
                <w:szCs w:val="22"/>
              </w:rPr>
              <w:t>de acuerdo al</w:t>
            </w:r>
            <w:proofErr w:type="gramEnd"/>
            <w:r w:rsidR="00C063E5" w:rsidRPr="004221E3">
              <w:rPr>
                <w:rFonts w:ascii="Montserrat" w:hAnsi="Montserrat" w:cs="Arial"/>
                <w:bCs/>
                <w:sz w:val="22"/>
                <w:szCs w:val="22"/>
              </w:rPr>
              <w:t xml:space="preserve"> Anexo 1 (Uno)?</w:t>
            </w:r>
          </w:p>
        </w:tc>
        <w:tc>
          <w:tcPr>
            <w:tcW w:w="1276" w:type="dxa"/>
            <w:shd w:val="clear" w:color="auto" w:fill="auto"/>
            <w:noWrap/>
            <w:vAlign w:val="bottom"/>
            <w:hideMark/>
          </w:tcPr>
          <w:p w14:paraId="0988B9A9" w14:textId="77777777" w:rsidR="00C063E5" w:rsidRPr="004221E3" w:rsidRDefault="00C063E5" w:rsidP="00B45574">
            <w:pPr>
              <w:jc w:val="both"/>
              <w:rPr>
                <w:rFonts w:ascii="Montserrat" w:hAnsi="Montserrat" w:cs="Arial"/>
                <w:bCs/>
                <w:sz w:val="22"/>
                <w:szCs w:val="22"/>
              </w:rPr>
            </w:pPr>
          </w:p>
        </w:tc>
        <w:tc>
          <w:tcPr>
            <w:tcW w:w="1198" w:type="dxa"/>
          </w:tcPr>
          <w:p w14:paraId="5D473187" w14:textId="77777777" w:rsidR="00C063E5" w:rsidRPr="004221E3" w:rsidRDefault="00C063E5" w:rsidP="00B45574">
            <w:pPr>
              <w:jc w:val="both"/>
              <w:rPr>
                <w:rFonts w:ascii="Montserrat" w:hAnsi="Montserrat" w:cs="Arial"/>
                <w:bCs/>
                <w:sz w:val="22"/>
                <w:szCs w:val="22"/>
              </w:rPr>
            </w:pPr>
          </w:p>
        </w:tc>
      </w:tr>
    </w:tbl>
    <w:p w14:paraId="3E621D0D" w14:textId="77777777" w:rsidR="00C063E5" w:rsidRPr="004221E3" w:rsidRDefault="00C063E5" w:rsidP="00C063E5">
      <w:pPr>
        <w:jc w:val="both"/>
        <w:rPr>
          <w:rFonts w:ascii="Montserrat" w:hAnsi="Montserrat" w:cs="Arial"/>
          <w:bCs/>
          <w:sz w:val="22"/>
          <w:szCs w:val="22"/>
        </w:rPr>
      </w:pPr>
    </w:p>
    <w:p w14:paraId="550162F9" w14:textId="77777777" w:rsidR="00C063E5" w:rsidRPr="004221E3" w:rsidRDefault="00C063E5" w:rsidP="00C063E5">
      <w:pPr>
        <w:jc w:val="both"/>
        <w:rPr>
          <w:rFonts w:ascii="Montserrat" w:hAnsi="Montserrat" w:cs="Arial"/>
          <w:bCs/>
          <w:sz w:val="22"/>
          <w:szCs w:val="22"/>
        </w:rPr>
      </w:pPr>
      <w:r w:rsidRPr="004221E3">
        <w:rPr>
          <w:rFonts w:ascii="Montserrat" w:hAnsi="Montserrat" w:cs="Arial"/>
          <w:bCs/>
          <w:sz w:val="22"/>
          <w:szCs w:val="22"/>
        </w:rPr>
        <w:t>Si su respuesta a alguna de las preguntas anteriores es NO, anexe un escrito en papel membretado de la empresa en donde mencione en que aspectos no cumple.</w:t>
      </w:r>
    </w:p>
    <w:p w14:paraId="313ECFD6" w14:textId="77777777" w:rsidR="00C063E5" w:rsidRPr="004221E3" w:rsidRDefault="00C063E5" w:rsidP="00C063E5">
      <w:pPr>
        <w:jc w:val="both"/>
        <w:rPr>
          <w:rFonts w:ascii="Montserrat" w:hAnsi="Montserrat" w:cs="Arial"/>
          <w:bCs/>
          <w:sz w:val="22"/>
          <w:szCs w:val="22"/>
        </w:rPr>
      </w:pPr>
    </w:p>
    <w:tbl>
      <w:tblPr>
        <w:tblpPr w:leftFromText="141" w:rightFromText="141" w:vertAnchor="text" w:tblpY="1"/>
        <w:tblOverlap w:val="never"/>
        <w:tblW w:w="9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31"/>
        <w:gridCol w:w="1276"/>
        <w:gridCol w:w="1134"/>
      </w:tblGrid>
      <w:tr w:rsidR="00C063E5" w:rsidRPr="004221E3" w14:paraId="61CEB391" w14:textId="77777777" w:rsidTr="00B45574">
        <w:trPr>
          <w:trHeight w:val="270"/>
        </w:trPr>
        <w:tc>
          <w:tcPr>
            <w:tcW w:w="7031" w:type="dxa"/>
            <w:shd w:val="clear" w:color="auto" w:fill="auto"/>
            <w:noWrap/>
            <w:vAlign w:val="bottom"/>
            <w:hideMark/>
          </w:tcPr>
          <w:p w14:paraId="51B8155D" w14:textId="3826407A" w:rsidR="00C063E5" w:rsidRPr="004221E3" w:rsidRDefault="000D4C8D" w:rsidP="00B45574">
            <w:pPr>
              <w:jc w:val="both"/>
              <w:rPr>
                <w:rFonts w:ascii="Montserrat" w:hAnsi="Montserrat" w:cs="Arial"/>
                <w:bCs/>
                <w:sz w:val="22"/>
                <w:szCs w:val="22"/>
              </w:rPr>
            </w:pPr>
            <w:r w:rsidRPr="004221E3">
              <w:rPr>
                <w:rFonts w:ascii="Montserrat" w:hAnsi="Montserrat" w:cs="Arial"/>
                <w:bCs/>
                <w:sz w:val="22"/>
                <w:szCs w:val="22"/>
              </w:rPr>
              <w:t>2 ¿</w:t>
            </w:r>
            <w:r w:rsidR="00C063E5" w:rsidRPr="004221E3">
              <w:rPr>
                <w:rFonts w:ascii="Montserrat" w:hAnsi="Montserrat" w:cs="Arial"/>
                <w:bCs/>
                <w:sz w:val="22"/>
                <w:szCs w:val="22"/>
              </w:rPr>
              <w:t xml:space="preserve">Su cotización está vigente hasta el 31 de </w:t>
            </w:r>
            <w:r w:rsidRPr="004221E3">
              <w:rPr>
                <w:rFonts w:ascii="Montserrat" w:hAnsi="Montserrat" w:cs="Arial"/>
                <w:bCs/>
                <w:sz w:val="22"/>
                <w:szCs w:val="22"/>
              </w:rPr>
              <w:t>diciembre</w:t>
            </w:r>
            <w:r w:rsidR="00C063E5" w:rsidRPr="004221E3">
              <w:rPr>
                <w:rFonts w:ascii="Montserrat" w:hAnsi="Montserrat" w:cs="Arial"/>
                <w:bCs/>
                <w:sz w:val="22"/>
                <w:szCs w:val="22"/>
              </w:rPr>
              <w:t xml:space="preserve"> del 202</w:t>
            </w:r>
            <w:r w:rsidR="00E63E09" w:rsidRPr="004221E3">
              <w:rPr>
                <w:rFonts w:ascii="Montserrat" w:hAnsi="Montserrat" w:cs="Arial"/>
                <w:bCs/>
                <w:sz w:val="22"/>
                <w:szCs w:val="22"/>
              </w:rPr>
              <w:t>4</w:t>
            </w:r>
            <w:r w:rsidR="00C063E5" w:rsidRPr="004221E3">
              <w:rPr>
                <w:rFonts w:ascii="Montserrat" w:hAnsi="Montserrat" w:cs="Arial"/>
                <w:bCs/>
                <w:sz w:val="22"/>
                <w:szCs w:val="22"/>
              </w:rPr>
              <w:t>?</w:t>
            </w:r>
          </w:p>
        </w:tc>
        <w:tc>
          <w:tcPr>
            <w:tcW w:w="1276" w:type="dxa"/>
            <w:shd w:val="clear" w:color="auto" w:fill="auto"/>
            <w:noWrap/>
            <w:vAlign w:val="bottom"/>
            <w:hideMark/>
          </w:tcPr>
          <w:p w14:paraId="1E187BB6" w14:textId="77777777" w:rsidR="00C063E5" w:rsidRPr="004221E3" w:rsidRDefault="00C063E5" w:rsidP="00B45574">
            <w:pPr>
              <w:jc w:val="both"/>
              <w:rPr>
                <w:rFonts w:ascii="Montserrat" w:hAnsi="Montserrat" w:cs="Arial"/>
                <w:bCs/>
                <w:sz w:val="22"/>
                <w:szCs w:val="22"/>
              </w:rPr>
            </w:pPr>
          </w:p>
        </w:tc>
        <w:tc>
          <w:tcPr>
            <w:tcW w:w="1134" w:type="dxa"/>
          </w:tcPr>
          <w:p w14:paraId="2C4EB050" w14:textId="77777777" w:rsidR="00C063E5" w:rsidRPr="004221E3" w:rsidRDefault="00C063E5" w:rsidP="00B45574">
            <w:pPr>
              <w:jc w:val="both"/>
              <w:rPr>
                <w:rFonts w:ascii="Montserrat" w:hAnsi="Montserrat" w:cs="Arial"/>
                <w:bCs/>
                <w:sz w:val="22"/>
                <w:szCs w:val="22"/>
              </w:rPr>
            </w:pPr>
          </w:p>
        </w:tc>
      </w:tr>
      <w:tr w:rsidR="00C063E5" w:rsidRPr="004221E3" w14:paraId="76729515" w14:textId="77777777" w:rsidTr="00B45574">
        <w:trPr>
          <w:trHeight w:val="270"/>
        </w:trPr>
        <w:tc>
          <w:tcPr>
            <w:tcW w:w="7031" w:type="dxa"/>
            <w:shd w:val="clear" w:color="auto" w:fill="auto"/>
            <w:noWrap/>
            <w:vAlign w:val="bottom"/>
          </w:tcPr>
          <w:p w14:paraId="51CBBEF5" w14:textId="6370BC4F" w:rsidR="00C063E5" w:rsidRPr="004221E3" w:rsidRDefault="000D4C8D" w:rsidP="00F02585">
            <w:pPr>
              <w:jc w:val="both"/>
              <w:rPr>
                <w:rFonts w:ascii="Montserrat" w:hAnsi="Montserrat" w:cs="Arial"/>
                <w:bCs/>
                <w:sz w:val="22"/>
                <w:szCs w:val="22"/>
              </w:rPr>
            </w:pPr>
            <w:r w:rsidRPr="004221E3">
              <w:rPr>
                <w:rFonts w:ascii="Montserrat" w:hAnsi="Montserrat" w:cs="Arial"/>
                <w:bCs/>
                <w:sz w:val="22"/>
                <w:szCs w:val="22"/>
              </w:rPr>
              <w:t>3 ¿</w:t>
            </w:r>
            <w:r w:rsidR="00C063E5" w:rsidRPr="004221E3">
              <w:rPr>
                <w:rFonts w:ascii="Montserrat" w:hAnsi="Montserrat" w:cs="Arial"/>
                <w:bCs/>
                <w:sz w:val="22"/>
                <w:szCs w:val="22"/>
              </w:rPr>
              <w:t xml:space="preserve">Cuenta con capacidad de respuesta inmediata para la </w:t>
            </w:r>
            <w:r w:rsidR="00575080" w:rsidRPr="004221E3">
              <w:rPr>
                <w:rFonts w:ascii="Montserrat" w:hAnsi="Montserrat" w:cs="Arial"/>
                <w:bCs/>
                <w:sz w:val="22"/>
                <w:szCs w:val="22"/>
              </w:rPr>
              <w:t>prestación de los servicios</w:t>
            </w:r>
            <w:r w:rsidR="00C063E5" w:rsidRPr="004221E3">
              <w:rPr>
                <w:rFonts w:ascii="Montserrat" w:hAnsi="Montserrat" w:cs="Arial"/>
                <w:bCs/>
                <w:sz w:val="22"/>
                <w:szCs w:val="22"/>
              </w:rPr>
              <w:t xml:space="preserve"> que en la presente se especifican?</w:t>
            </w:r>
          </w:p>
        </w:tc>
        <w:tc>
          <w:tcPr>
            <w:tcW w:w="1276" w:type="dxa"/>
            <w:shd w:val="clear" w:color="auto" w:fill="auto"/>
            <w:noWrap/>
            <w:vAlign w:val="bottom"/>
          </w:tcPr>
          <w:p w14:paraId="10698B75" w14:textId="77777777" w:rsidR="00C063E5" w:rsidRPr="004221E3" w:rsidRDefault="00C063E5" w:rsidP="00B45574">
            <w:pPr>
              <w:jc w:val="both"/>
              <w:rPr>
                <w:rFonts w:ascii="Montserrat" w:hAnsi="Montserrat" w:cs="Arial"/>
                <w:bCs/>
                <w:sz w:val="22"/>
                <w:szCs w:val="22"/>
              </w:rPr>
            </w:pPr>
          </w:p>
        </w:tc>
        <w:tc>
          <w:tcPr>
            <w:tcW w:w="1134" w:type="dxa"/>
          </w:tcPr>
          <w:p w14:paraId="3C17C1CC" w14:textId="77777777" w:rsidR="00C063E5" w:rsidRPr="004221E3" w:rsidRDefault="00C063E5" w:rsidP="00B45574">
            <w:pPr>
              <w:jc w:val="both"/>
              <w:rPr>
                <w:rFonts w:ascii="Montserrat" w:hAnsi="Montserrat" w:cs="Arial"/>
                <w:bCs/>
                <w:sz w:val="22"/>
                <w:szCs w:val="22"/>
              </w:rPr>
            </w:pPr>
          </w:p>
        </w:tc>
      </w:tr>
      <w:tr w:rsidR="00C063E5" w:rsidRPr="004221E3" w14:paraId="7A982BDC" w14:textId="77777777" w:rsidTr="00B45574">
        <w:trPr>
          <w:trHeight w:val="270"/>
        </w:trPr>
        <w:tc>
          <w:tcPr>
            <w:tcW w:w="7031" w:type="dxa"/>
            <w:shd w:val="clear" w:color="auto" w:fill="auto"/>
            <w:noWrap/>
            <w:vAlign w:val="bottom"/>
          </w:tcPr>
          <w:p w14:paraId="24CE4F00" w14:textId="75575F10" w:rsidR="00C063E5" w:rsidRPr="004221E3" w:rsidRDefault="000D4C8D" w:rsidP="00F02585">
            <w:pPr>
              <w:jc w:val="both"/>
              <w:rPr>
                <w:rFonts w:ascii="Montserrat" w:hAnsi="Montserrat" w:cs="Arial"/>
                <w:bCs/>
                <w:sz w:val="22"/>
                <w:szCs w:val="22"/>
              </w:rPr>
            </w:pPr>
            <w:r w:rsidRPr="004221E3">
              <w:rPr>
                <w:rFonts w:ascii="Montserrat" w:hAnsi="Montserrat" w:cs="Arial"/>
                <w:bCs/>
                <w:sz w:val="22"/>
                <w:szCs w:val="22"/>
              </w:rPr>
              <w:lastRenderedPageBreak/>
              <w:t>4 ¿</w:t>
            </w:r>
            <w:r w:rsidR="00C063E5" w:rsidRPr="004221E3">
              <w:rPr>
                <w:rFonts w:ascii="Montserrat" w:hAnsi="Montserrat" w:cs="Arial"/>
                <w:bCs/>
                <w:sz w:val="22"/>
                <w:szCs w:val="22"/>
              </w:rPr>
              <w:t xml:space="preserve">Cuenta con los recursos técnicos para la calidad de los </w:t>
            </w:r>
            <w:r w:rsidR="00331679" w:rsidRPr="004221E3">
              <w:rPr>
                <w:rFonts w:ascii="Montserrat" w:hAnsi="Montserrat" w:cs="Arial"/>
                <w:bCs/>
                <w:sz w:val="22"/>
                <w:szCs w:val="22"/>
              </w:rPr>
              <w:t>servicios</w:t>
            </w:r>
            <w:r w:rsidR="00C063E5" w:rsidRPr="004221E3">
              <w:rPr>
                <w:rFonts w:ascii="Montserrat" w:hAnsi="Montserrat" w:cs="Arial"/>
                <w:bCs/>
                <w:sz w:val="22"/>
                <w:szCs w:val="22"/>
              </w:rPr>
              <w:t xml:space="preserve"> que se relacionan en la presente?</w:t>
            </w:r>
          </w:p>
        </w:tc>
        <w:tc>
          <w:tcPr>
            <w:tcW w:w="1276" w:type="dxa"/>
            <w:shd w:val="clear" w:color="auto" w:fill="auto"/>
            <w:noWrap/>
            <w:vAlign w:val="bottom"/>
          </w:tcPr>
          <w:p w14:paraId="19B97CF5" w14:textId="77777777" w:rsidR="00C063E5" w:rsidRPr="004221E3" w:rsidRDefault="00C063E5" w:rsidP="00B45574">
            <w:pPr>
              <w:jc w:val="both"/>
              <w:rPr>
                <w:rFonts w:ascii="Montserrat" w:hAnsi="Montserrat" w:cs="Arial"/>
                <w:bCs/>
                <w:sz w:val="22"/>
                <w:szCs w:val="22"/>
              </w:rPr>
            </w:pPr>
          </w:p>
        </w:tc>
        <w:tc>
          <w:tcPr>
            <w:tcW w:w="1134" w:type="dxa"/>
          </w:tcPr>
          <w:p w14:paraId="7BFB8131" w14:textId="77777777" w:rsidR="00C063E5" w:rsidRPr="004221E3" w:rsidRDefault="00C063E5" w:rsidP="00B45574">
            <w:pPr>
              <w:jc w:val="both"/>
              <w:rPr>
                <w:rFonts w:ascii="Montserrat" w:hAnsi="Montserrat" w:cs="Arial"/>
                <w:bCs/>
                <w:sz w:val="22"/>
                <w:szCs w:val="22"/>
              </w:rPr>
            </w:pPr>
          </w:p>
        </w:tc>
      </w:tr>
      <w:tr w:rsidR="00C063E5" w:rsidRPr="004221E3" w14:paraId="75771296" w14:textId="77777777" w:rsidTr="00B45574">
        <w:trPr>
          <w:trHeight w:val="270"/>
        </w:trPr>
        <w:tc>
          <w:tcPr>
            <w:tcW w:w="7031" w:type="dxa"/>
            <w:shd w:val="clear" w:color="auto" w:fill="auto"/>
            <w:noWrap/>
            <w:vAlign w:val="bottom"/>
          </w:tcPr>
          <w:p w14:paraId="3AD788E3" w14:textId="3C4F7E1F" w:rsidR="00C063E5" w:rsidRPr="004221E3" w:rsidRDefault="000D4C8D" w:rsidP="00B45574">
            <w:pPr>
              <w:jc w:val="both"/>
              <w:rPr>
                <w:rFonts w:ascii="Montserrat" w:hAnsi="Montserrat" w:cs="Arial"/>
                <w:bCs/>
                <w:sz w:val="22"/>
                <w:szCs w:val="22"/>
              </w:rPr>
            </w:pPr>
            <w:r w:rsidRPr="004221E3">
              <w:rPr>
                <w:rFonts w:ascii="Montserrat" w:hAnsi="Montserrat" w:cs="Arial"/>
                <w:bCs/>
                <w:sz w:val="22"/>
                <w:szCs w:val="22"/>
              </w:rPr>
              <w:t>5 ¿</w:t>
            </w:r>
            <w:r w:rsidR="00C063E5" w:rsidRPr="004221E3">
              <w:rPr>
                <w:rFonts w:ascii="Montserrat" w:hAnsi="Montserrat" w:cs="Arial"/>
                <w:bCs/>
                <w:sz w:val="22"/>
                <w:szCs w:val="22"/>
              </w:rPr>
              <w:t>Cuenta los recursos financieros para soportar el crédito hasta el plazo de pago establecido en la presente investigación?</w:t>
            </w:r>
          </w:p>
        </w:tc>
        <w:tc>
          <w:tcPr>
            <w:tcW w:w="1276" w:type="dxa"/>
            <w:shd w:val="clear" w:color="auto" w:fill="auto"/>
            <w:noWrap/>
            <w:vAlign w:val="bottom"/>
          </w:tcPr>
          <w:p w14:paraId="79AB50F1" w14:textId="77777777" w:rsidR="00C063E5" w:rsidRPr="004221E3" w:rsidRDefault="00C063E5" w:rsidP="00B45574">
            <w:pPr>
              <w:jc w:val="both"/>
              <w:rPr>
                <w:rFonts w:ascii="Montserrat" w:hAnsi="Montserrat" w:cs="Arial"/>
                <w:bCs/>
                <w:sz w:val="22"/>
                <w:szCs w:val="22"/>
              </w:rPr>
            </w:pPr>
          </w:p>
        </w:tc>
        <w:tc>
          <w:tcPr>
            <w:tcW w:w="1134" w:type="dxa"/>
          </w:tcPr>
          <w:p w14:paraId="3C4D1DA5" w14:textId="77777777" w:rsidR="00C063E5" w:rsidRPr="004221E3" w:rsidRDefault="00C063E5" w:rsidP="00B45574">
            <w:pPr>
              <w:jc w:val="both"/>
              <w:rPr>
                <w:rFonts w:ascii="Montserrat" w:hAnsi="Montserrat" w:cs="Arial"/>
                <w:bCs/>
                <w:sz w:val="22"/>
                <w:szCs w:val="22"/>
              </w:rPr>
            </w:pPr>
          </w:p>
        </w:tc>
      </w:tr>
      <w:tr w:rsidR="00C063E5" w:rsidRPr="004221E3" w14:paraId="07448F74" w14:textId="77777777" w:rsidTr="00B45574">
        <w:trPr>
          <w:trHeight w:val="270"/>
        </w:trPr>
        <w:tc>
          <w:tcPr>
            <w:tcW w:w="7031" w:type="dxa"/>
            <w:shd w:val="clear" w:color="auto" w:fill="auto"/>
            <w:noWrap/>
            <w:vAlign w:val="bottom"/>
          </w:tcPr>
          <w:p w14:paraId="741107EA" w14:textId="7C144E18" w:rsidR="00C063E5" w:rsidRPr="004221E3" w:rsidRDefault="000D4C8D" w:rsidP="00F02585">
            <w:pPr>
              <w:jc w:val="both"/>
              <w:rPr>
                <w:rFonts w:ascii="Montserrat" w:hAnsi="Montserrat" w:cs="Arial"/>
                <w:bCs/>
                <w:sz w:val="22"/>
                <w:szCs w:val="22"/>
              </w:rPr>
            </w:pPr>
            <w:r w:rsidRPr="004221E3">
              <w:rPr>
                <w:rFonts w:ascii="Montserrat" w:hAnsi="Montserrat" w:cs="Arial"/>
                <w:bCs/>
                <w:sz w:val="22"/>
                <w:szCs w:val="22"/>
              </w:rPr>
              <w:t>6 ¿</w:t>
            </w:r>
            <w:r w:rsidR="00C063E5" w:rsidRPr="004221E3">
              <w:rPr>
                <w:rFonts w:ascii="Montserrat" w:hAnsi="Montserrat" w:cs="Arial"/>
                <w:bCs/>
                <w:sz w:val="22"/>
                <w:szCs w:val="22"/>
              </w:rPr>
              <w:t xml:space="preserve">Cuenta con la infraestructura que garantice </w:t>
            </w:r>
            <w:r w:rsidR="00575080" w:rsidRPr="004221E3">
              <w:rPr>
                <w:rFonts w:ascii="Montserrat" w:hAnsi="Montserrat" w:cs="Arial"/>
                <w:bCs/>
                <w:sz w:val="22"/>
                <w:szCs w:val="22"/>
              </w:rPr>
              <w:t>la prestación de los servicios</w:t>
            </w:r>
            <w:r w:rsidR="00C063E5" w:rsidRPr="004221E3">
              <w:rPr>
                <w:rFonts w:ascii="Montserrat" w:hAnsi="Montserrat" w:cs="Arial"/>
                <w:bCs/>
                <w:sz w:val="22"/>
                <w:szCs w:val="22"/>
              </w:rPr>
              <w:t>, motivo de la presente investigación?</w:t>
            </w:r>
          </w:p>
        </w:tc>
        <w:tc>
          <w:tcPr>
            <w:tcW w:w="1276" w:type="dxa"/>
            <w:shd w:val="clear" w:color="auto" w:fill="auto"/>
            <w:noWrap/>
            <w:vAlign w:val="bottom"/>
          </w:tcPr>
          <w:p w14:paraId="4C698CED" w14:textId="77777777" w:rsidR="00C063E5" w:rsidRPr="004221E3" w:rsidRDefault="00C063E5" w:rsidP="00B45574">
            <w:pPr>
              <w:jc w:val="both"/>
              <w:rPr>
                <w:rFonts w:ascii="Montserrat" w:hAnsi="Montserrat" w:cs="Arial"/>
                <w:bCs/>
                <w:sz w:val="22"/>
                <w:szCs w:val="22"/>
              </w:rPr>
            </w:pPr>
          </w:p>
        </w:tc>
        <w:tc>
          <w:tcPr>
            <w:tcW w:w="1134" w:type="dxa"/>
          </w:tcPr>
          <w:p w14:paraId="08502FC0" w14:textId="77777777" w:rsidR="00C063E5" w:rsidRPr="004221E3" w:rsidRDefault="00C063E5" w:rsidP="00B45574">
            <w:pPr>
              <w:jc w:val="both"/>
              <w:rPr>
                <w:rFonts w:ascii="Montserrat" w:hAnsi="Montserrat" w:cs="Arial"/>
                <w:bCs/>
                <w:sz w:val="22"/>
                <w:szCs w:val="22"/>
              </w:rPr>
            </w:pPr>
          </w:p>
        </w:tc>
      </w:tr>
      <w:tr w:rsidR="00C063E5" w:rsidRPr="004221E3" w14:paraId="54FA4CFD" w14:textId="77777777" w:rsidTr="00B45574">
        <w:trPr>
          <w:trHeight w:val="270"/>
        </w:trPr>
        <w:tc>
          <w:tcPr>
            <w:tcW w:w="7031" w:type="dxa"/>
            <w:shd w:val="clear" w:color="auto" w:fill="auto"/>
            <w:noWrap/>
            <w:vAlign w:val="bottom"/>
          </w:tcPr>
          <w:p w14:paraId="6C3FF92E" w14:textId="7F23354F" w:rsidR="00C063E5" w:rsidRPr="004221E3" w:rsidRDefault="000D4C8D" w:rsidP="00B45574">
            <w:pPr>
              <w:jc w:val="both"/>
              <w:rPr>
                <w:rFonts w:ascii="Montserrat" w:hAnsi="Montserrat" w:cs="Arial"/>
                <w:bCs/>
                <w:sz w:val="22"/>
                <w:szCs w:val="22"/>
              </w:rPr>
            </w:pPr>
            <w:r w:rsidRPr="004221E3">
              <w:rPr>
                <w:rFonts w:ascii="Montserrat" w:hAnsi="Montserrat" w:cs="Arial"/>
                <w:bCs/>
                <w:sz w:val="22"/>
                <w:szCs w:val="22"/>
              </w:rPr>
              <w:t>7 ¿</w:t>
            </w:r>
            <w:r w:rsidR="00C063E5" w:rsidRPr="004221E3">
              <w:rPr>
                <w:rFonts w:ascii="Montserrat" w:hAnsi="Montserrat" w:cs="Arial"/>
                <w:bCs/>
                <w:sz w:val="22"/>
                <w:szCs w:val="22"/>
              </w:rPr>
              <w:t>Cuenta con compañías afianzadoras que le expidan de inmediato pólizas de fianza para garantizar el cumplimiento de los contratos que pudieran deriv</w:t>
            </w:r>
            <w:r w:rsidR="00F9481D" w:rsidRPr="004221E3">
              <w:rPr>
                <w:rFonts w:ascii="Montserrat" w:hAnsi="Montserrat" w:cs="Arial"/>
                <w:bCs/>
                <w:sz w:val="22"/>
                <w:szCs w:val="22"/>
              </w:rPr>
              <w:t>ar del proceso de contratación?</w:t>
            </w:r>
          </w:p>
        </w:tc>
        <w:tc>
          <w:tcPr>
            <w:tcW w:w="1276" w:type="dxa"/>
            <w:shd w:val="clear" w:color="auto" w:fill="auto"/>
            <w:noWrap/>
            <w:vAlign w:val="bottom"/>
          </w:tcPr>
          <w:p w14:paraId="6D4741B5" w14:textId="77777777" w:rsidR="00C063E5" w:rsidRPr="004221E3" w:rsidRDefault="00C063E5" w:rsidP="00B45574">
            <w:pPr>
              <w:jc w:val="both"/>
              <w:rPr>
                <w:rFonts w:ascii="Montserrat" w:hAnsi="Montserrat" w:cs="Arial"/>
                <w:bCs/>
                <w:sz w:val="22"/>
                <w:szCs w:val="22"/>
              </w:rPr>
            </w:pPr>
          </w:p>
        </w:tc>
        <w:tc>
          <w:tcPr>
            <w:tcW w:w="1134" w:type="dxa"/>
          </w:tcPr>
          <w:p w14:paraId="61B0C173" w14:textId="77777777" w:rsidR="00C063E5" w:rsidRPr="004221E3" w:rsidRDefault="00C063E5" w:rsidP="00B45574">
            <w:pPr>
              <w:jc w:val="both"/>
              <w:rPr>
                <w:rFonts w:ascii="Montserrat" w:hAnsi="Montserrat" w:cs="Arial"/>
                <w:bCs/>
                <w:sz w:val="22"/>
                <w:szCs w:val="22"/>
              </w:rPr>
            </w:pPr>
          </w:p>
        </w:tc>
      </w:tr>
      <w:tr w:rsidR="00C063E5" w:rsidRPr="004221E3" w14:paraId="3ADD5594" w14:textId="77777777" w:rsidTr="00B45574">
        <w:trPr>
          <w:trHeight w:val="270"/>
        </w:trPr>
        <w:tc>
          <w:tcPr>
            <w:tcW w:w="7031" w:type="dxa"/>
            <w:shd w:val="clear" w:color="auto" w:fill="auto"/>
            <w:noWrap/>
            <w:vAlign w:val="bottom"/>
          </w:tcPr>
          <w:p w14:paraId="21687B8D" w14:textId="4A234788" w:rsidR="00C063E5" w:rsidRPr="004221E3" w:rsidRDefault="000D4C8D" w:rsidP="00B45574">
            <w:pPr>
              <w:jc w:val="both"/>
              <w:rPr>
                <w:rFonts w:ascii="Montserrat" w:hAnsi="Montserrat" w:cs="Arial"/>
                <w:bCs/>
                <w:sz w:val="22"/>
                <w:szCs w:val="22"/>
              </w:rPr>
            </w:pPr>
            <w:r w:rsidRPr="004221E3">
              <w:rPr>
                <w:rFonts w:ascii="Montserrat" w:hAnsi="Montserrat" w:cs="Arial"/>
                <w:bCs/>
                <w:sz w:val="22"/>
                <w:szCs w:val="22"/>
              </w:rPr>
              <w:t>8 ¿</w:t>
            </w:r>
            <w:r w:rsidR="00C063E5" w:rsidRPr="004221E3">
              <w:rPr>
                <w:rFonts w:ascii="Montserrat" w:hAnsi="Montserrat" w:cs="Arial"/>
                <w:bCs/>
                <w:sz w:val="22"/>
                <w:szCs w:val="22"/>
              </w:rPr>
              <w:t>Esa empresa se encuentra al corriente en el pago de sus obligaciones fiscales</w:t>
            </w:r>
            <w:r w:rsidRPr="004221E3">
              <w:rPr>
                <w:rFonts w:ascii="Montserrat" w:hAnsi="Montserrat" w:cs="Arial"/>
                <w:bCs/>
                <w:sz w:val="22"/>
                <w:szCs w:val="22"/>
              </w:rPr>
              <w:t xml:space="preserve"> y</w:t>
            </w:r>
            <w:r w:rsidR="00C063E5" w:rsidRPr="004221E3">
              <w:rPr>
                <w:rFonts w:ascii="Montserrat" w:hAnsi="Montserrat" w:cs="Arial"/>
                <w:bCs/>
                <w:sz w:val="22"/>
                <w:szCs w:val="22"/>
              </w:rPr>
              <w:t xml:space="preserve"> de seguridad social</w:t>
            </w:r>
            <w:r w:rsidR="00575080" w:rsidRPr="004221E3">
              <w:rPr>
                <w:rFonts w:ascii="Montserrat" w:hAnsi="Montserrat" w:cs="Arial"/>
                <w:bCs/>
                <w:sz w:val="22"/>
                <w:szCs w:val="22"/>
              </w:rPr>
              <w:t xml:space="preserve"> e </w:t>
            </w:r>
            <w:proofErr w:type="spellStart"/>
            <w:r w:rsidR="00575080" w:rsidRPr="004221E3">
              <w:rPr>
                <w:rFonts w:ascii="Montserrat" w:hAnsi="Montserrat" w:cs="Arial"/>
                <w:bCs/>
                <w:sz w:val="22"/>
                <w:szCs w:val="22"/>
              </w:rPr>
              <w:t>infonavit</w:t>
            </w:r>
            <w:proofErr w:type="spellEnd"/>
            <w:r w:rsidR="00C063E5" w:rsidRPr="004221E3">
              <w:rPr>
                <w:rFonts w:ascii="Montserrat" w:hAnsi="Montserrat" w:cs="Arial"/>
                <w:bCs/>
                <w:sz w:val="22"/>
                <w:szCs w:val="22"/>
              </w:rPr>
              <w:t>?</w:t>
            </w:r>
          </w:p>
        </w:tc>
        <w:tc>
          <w:tcPr>
            <w:tcW w:w="1276" w:type="dxa"/>
            <w:shd w:val="clear" w:color="auto" w:fill="auto"/>
            <w:noWrap/>
            <w:vAlign w:val="bottom"/>
          </w:tcPr>
          <w:p w14:paraId="40588A71" w14:textId="77777777" w:rsidR="00C063E5" w:rsidRPr="004221E3" w:rsidRDefault="00C063E5" w:rsidP="00B45574">
            <w:pPr>
              <w:jc w:val="both"/>
              <w:rPr>
                <w:rFonts w:ascii="Montserrat" w:hAnsi="Montserrat" w:cs="Arial"/>
                <w:bCs/>
                <w:sz w:val="22"/>
                <w:szCs w:val="22"/>
              </w:rPr>
            </w:pPr>
          </w:p>
        </w:tc>
        <w:tc>
          <w:tcPr>
            <w:tcW w:w="1134" w:type="dxa"/>
          </w:tcPr>
          <w:p w14:paraId="1FC3F010" w14:textId="77777777" w:rsidR="00C063E5" w:rsidRPr="004221E3" w:rsidRDefault="00C063E5" w:rsidP="00B45574">
            <w:pPr>
              <w:jc w:val="both"/>
              <w:rPr>
                <w:rFonts w:ascii="Montserrat" w:hAnsi="Montserrat" w:cs="Arial"/>
                <w:bCs/>
                <w:sz w:val="22"/>
                <w:szCs w:val="22"/>
              </w:rPr>
            </w:pPr>
          </w:p>
        </w:tc>
      </w:tr>
      <w:tr w:rsidR="00C063E5" w:rsidRPr="004221E3" w14:paraId="34C3E2A1" w14:textId="77777777" w:rsidTr="00B45574">
        <w:trPr>
          <w:trHeight w:val="270"/>
        </w:trPr>
        <w:tc>
          <w:tcPr>
            <w:tcW w:w="7031" w:type="dxa"/>
            <w:shd w:val="clear" w:color="auto" w:fill="auto"/>
            <w:noWrap/>
            <w:vAlign w:val="bottom"/>
          </w:tcPr>
          <w:p w14:paraId="5828D858" w14:textId="77777777" w:rsidR="00C063E5" w:rsidRPr="004221E3" w:rsidRDefault="00C063E5" w:rsidP="00B45574">
            <w:pPr>
              <w:jc w:val="both"/>
              <w:rPr>
                <w:rFonts w:ascii="Montserrat" w:hAnsi="Montserrat" w:cs="Arial"/>
                <w:bCs/>
                <w:sz w:val="22"/>
                <w:szCs w:val="22"/>
              </w:rPr>
            </w:pPr>
            <w:r w:rsidRPr="004221E3">
              <w:rPr>
                <w:rFonts w:ascii="Montserrat" w:hAnsi="Montserrat" w:cs="Arial"/>
                <w:bCs/>
                <w:sz w:val="22"/>
                <w:szCs w:val="22"/>
              </w:rPr>
              <w:t>9 ¿Alguna condición limita su libre participación? De ser afirmativa su respuesta agregar un escrito en formato libre donde describa de forma clara el requisito que considera limita su libre participación.</w:t>
            </w:r>
          </w:p>
        </w:tc>
        <w:tc>
          <w:tcPr>
            <w:tcW w:w="1276" w:type="dxa"/>
            <w:shd w:val="clear" w:color="auto" w:fill="auto"/>
            <w:noWrap/>
            <w:vAlign w:val="bottom"/>
          </w:tcPr>
          <w:p w14:paraId="3200900C" w14:textId="77777777" w:rsidR="00C063E5" w:rsidRPr="004221E3" w:rsidRDefault="00C063E5" w:rsidP="00B45574">
            <w:pPr>
              <w:jc w:val="both"/>
              <w:rPr>
                <w:rFonts w:ascii="Montserrat" w:hAnsi="Montserrat" w:cs="Arial"/>
                <w:bCs/>
                <w:sz w:val="22"/>
                <w:szCs w:val="22"/>
              </w:rPr>
            </w:pPr>
          </w:p>
        </w:tc>
        <w:tc>
          <w:tcPr>
            <w:tcW w:w="1134" w:type="dxa"/>
          </w:tcPr>
          <w:p w14:paraId="5AA2DB4C" w14:textId="77777777" w:rsidR="00C063E5" w:rsidRPr="004221E3" w:rsidRDefault="00C063E5" w:rsidP="00B45574">
            <w:pPr>
              <w:jc w:val="both"/>
              <w:rPr>
                <w:rFonts w:ascii="Montserrat" w:hAnsi="Montserrat" w:cs="Arial"/>
                <w:bCs/>
                <w:sz w:val="22"/>
                <w:szCs w:val="22"/>
              </w:rPr>
            </w:pPr>
          </w:p>
        </w:tc>
      </w:tr>
    </w:tbl>
    <w:p w14:paraId="59DA032B" w14:textId="77777777" w:rsidR="00C063E5" w:rsidRPr="004221E3" w:rsidRDefault="00C063E5" w:rsidP="00C063E5">
      <w:pPr>
        <w:jc w:val="both"/>
        <w:rPr>
          <w:rFonts w:ascii="Montserrat" w:hAnsi="Montserrat" w:cs="Arial"/>
          <w:bCs/>
          <w:sz w:val="22"/>
          <w:szCs w:val="22"/>
        </w:rPr>
      </w:pPr>
      <w:r w:rsidRPr="004221E3">
        <w:rPr>
          <w:rFonts w:ascii="Montserrat" w:hAnsi="Montserrat" w:cs="Arial"/>
          <w:bCs/>
          <w:sz w:val="22"/>
          <w:szCs w:val="22"/>
        </w:rPr>
        <w:br w:type="textWrapping" w:clear="all"/>
      </w:r>
    </w:p>
    <w:p w14:paraId="1BB869CE" w14:textId="77777777" w:rsidR="00C063E5" w:rsidRPr="004221E3" w:rsidRDefault="00C063E5" w:rsidP="00C063E5">
      <w:pPr>
        <w:jc w:val="both"/>
        <w:rPr>
          <w:rFonts w:ascii="Montserrat" w:hAnsi="Montserrat" w:cs="Arial"/>
          <w:bCs/>
          <w:sz w:val="22"/>
          <w:szCs w:val="22"/>
        </w:rPr>
      </w:pPr>
      <w:r w:rsidRPr="004221E3">
        <w:rPr>
          <w:rFonts w:ascii="Montserrat" w:hAnsi="Montserrat" w:cs="Arial"/>
          <w:bCs/>
          <w:sz w:val="22"/>
          <w:szCs w:val="22"/>
        </w:rPr>
        <w:t>La información solicitada formara parte de la Investigación de Mercado que el Instituto Mexicano del Seguro Social realiza en cumplimiento al artículo 26 de la Ley de Adquisiciones, Arrendamientos y Servicios del Sector Publico (LAASSP).</w:t>
      </w:r>
    </w:p>
    <w:p w14:paraId="0CBFCDDE" w14:textId="77777777" w:rsidR="00C063E5" w:rsidRPr="004221E3" w:rsidRDefault="00C063E5" w:rsidP="00C063E5">
      <w:pPr>
        <w:jc w:val="both"/>
        <w:rPr>
          <w:rFonts w:ascii="Montserrat" w:hAnsi="Montserrat" w:cs="Arial"/>
          <w:bCs/>
          <w:sz w:val="22"/>
          <w:szCs w:val="22"/>
        </w:rPr>
      </w:pPr>
    </w:p>
    <w:p w14:paraId="354982CF" w14:textId="05B0C2BB" w:rsidR="00C063E5" w:rsidRPr="004221E3" w:rsidRDefault="00C063E5" w:rsidP="00C063E5">
      <w:pPr>
        <w:jc w:val="both"/>
        <w:rPr>
          <w:rFonts w:ascii="Montserrat" w:hAnsi="Montserrat" w:cs="Arial"/>
          <w:bCs/>
          <w:sz w:val="22"/>
          <w:szCs w:val="22"/>
        </w:rPr>
      </w:pPr>
      <w:r w:rsidRPr="004221E3">
        <w:rPr>
          <w:rFonts w:ascii="Montserrat" w:hAnsi="Montserrat" w:cs="Arial"/>
          <w:bCs/>
          <w:sz w:val="22"/>
          <w:szCs w:val="22"/>
        </w:rPr>
        <w:t xml:space="preserve">Manifiesto bajo protesta de decir verdad que las respuestas al presente </w:t>
      </w:r>
      <w:r w:rsidR="000D4C8D" w:rsidRPr="004221E3">
        <w:rPr>
          <w:rFonts w:ascii="Montserrat" w:hAnsi="Montserrat" w:cs="Arial"/>
          <w:bCs/>
          <w:sz w:val="22"/>
          <w:szCs w:val="22"/>
        </w:rPr>
        <w:t>cuestionario</w:t>
      </w:r>
      <w:r w:rsidRPr="004221E3">
        <w:rPr>
          <w:rFonts w:ascii="Montserrat" w:hAnsi="Montserrat" w:cs="Arial"/>
          <w:bCs/>
          <w:sz w:val="22"/>
          <w:szCs w:val="22"/>
        </w:rPr>
        <w:t xml:space="preserve"> son ciertas y aplican para la empresa que represento.</w:t>
      </w:r>
    </w:p>
    <w:p w14:paraId="602C0BC6" w14:textId="77777777" w:rsidR="00C063E5" w:rsidRPr="004221E3" w:rsidRDefault="00C063E5" w:rsidP="00C063E5">
      <w:pPr>
        <w:jc w:val="both"/>
        <w:rPr>
          <w:rFonts w:ascii="Montserrat" w:hAnsi="Montserrat" w:cs="Arial"/>
          <w:bCs/>
          <w:sz w:val="22"/>
          <w:szCs w:val="22"/>
        </w:rPr>
      </w:pPr>
    </w:p>
    <w:p w14:paraId="14CC9D33" w14:textId="77777777" w:rsidR="00C063E5" w:rsidRPr="004221E3" w:rsidRDefault="00C063E5" w:rsidP="00C063E5">
      <w:pPr>
        <w:jc w:val="both"/>
        <w:rPr>
          <w:rFonts w:ascii="Montserrat" w:hAnsi="Montserrat" w:cs="Arial"/>
          <w:bCs/>
          <w:sz w:val="22"/>
          <w:szCs w:val="22"/>
        </w:rPr>
      </w:pPr>
    </w:p>
    <w:p w14:paraId="08B76115" w14:textId="77777777" w:rsidR="00C063E5" w:rsidRPr="004221E3" w:rsidRDefault="00C063E5" w:rsidP="00C063E5">
      <w:pPr>
        <w:jc w:val="both"/>
        <w:rPr>
          <w:rFonts w:ascii="Montserrat" w:hAnsi="Montserrat" w:cs="Arial"/>
          <w:bCs/>
          <w:sz w:val="22"/>
          <w:szCs w:val="22"/>
        </w:rPr>
      </w:pPr>
      <w:r w:rsidRPr="004221E3">
        <w:rPr>
          <w:rFonts w:ascii="Montserrat" w:hAnsi="Montserrat" w:cs="Arial"/>
          <w:bCs/>
          <w:sz w:val="22"/>
          <w:szCs w:val="22"/>
        </w:rPr>
        <w:t>Atentamente</w:t>
      </w:r>
    </w:p>
    <w:p w14:paraId="7E1414E7" w14:textId="77777777" w:rsidR="00C063E5" w:rsidRPr="004221E3" w:rsidRDefault="00C063E5" w:rsidP="00C063E5">
      <w:pPr>
        <w:jc w:val="both"/>
        <w:rPr>
          <w:rFonts w:ascii="Montserrat" w:hAnsi="Montserrat" w:cs="Arial"/>
          <w:bCs/>
          <w:sz w:val="22"/>
          <w:szCs w:val="22"/>
        </w:rPr>
      </w:pPr>
    </w:p>
    <w:p w14:paraId="6372DD8C" w14:textId="77777777" w:rsidR="00C063E5" w:rsidRPr="004221E3" w:rsidRDefault="00C063E5" w:rsidP="00C063E5">
      <w:pPr>
        <w:jc w:val="both"/>
        <w:rPr>
          <w:rFonts w:ascii="Montserrat" w:hAnsi="Montserrat" w:cs="Arial"/>
          <w:bCs/>
          <w:sz w:val="22"/>
          <w:szCs w:val="22"/>
        </w:rPr>
      </w:pPr>
      <w:r w:rsidRPr="004221E3">
        <w:rPr>
          <w:rFonts w:ascii="Montserrat" w:hAnsi="Montserrat" w:cs="Arial"/>
          <w:bCs/>
          <w:sz w:val="22"/>
          <w:szCs w:val="22"/>
        </w:rPr>
        <w:t>Nombre y Firma autógrafa del Representante Legal</w:t>
      </w:r>
    </w:p>
    <w:p w14:paraId="48AA38F9" w14:textId="5D63E6E7" w:rsidR="00C063E5" w:rsidRPr="004221E3" w:rsidRDefault="00C063E5" w:rsidP="00C063E5">
      <w:pPr>
        <w:jc w:val="both"/>
        <w:rPr>
          <w:rFonts w:ascii="Montserrat" w:hAnsi="Montserrat" w:cs="Arial"/>
          <w:bCs/>
          <w:sz w:val="22"/>
          <w:szCs w:val="22"/>
        </w:rPr>
      </w:pPr>
    </w:p>
    <w:p w14:paraId="5C9E1CFC" w14:textId="38CACD0F" w:rsidR="000D4C8D" w:rsidRPr="004221E3" w:rsidRDefault="000D4C8D" w:rsidP="00C063E5">
      <w:pPr>
        <w:jc w:val="both"/>
        <w:rPr>
          <w:rFonts w:ascii="Montserrat" w:hAnsi="Montserrat" w:cs="Arial"/>
          <w:bCs/>
          <w:sz w:val="20"/>
          <w:szCs w:val="20"/>
        </w:rPr>
      </w:pPr>
    </w:p>
    <w:p w14:paraId="5729864C" w14:textId="6F12073F" w:rsidR="000D4C8D" w:rsidRPr="004221E3" w:rsidRDefault="000D4C8D" w:rsidP="00C063E5">
      <w:pPr>
        <w:jc w:val="both"/>
        <w:rPr>
          <w:rFonts w:ascii="Montserrat" w:hAnsi="Montserrat" w:cs="Arial"/>
          <w:bCs/>
          <w:sz w:val="20"/>
          <w:szCs w:val="20"/>
        </w:rPr>
      </w:pPr>
    </w:p>
    <w:p w14:paraId="21ACDC79" w14:textId="77777777" w:rsidR="000D4C8D" w:rsidRPr="004221E3" w:rsidRDefault="000D4C8D" w:rsidP="00C063E5">
      <w:pPr>
        <w:jc w:val="both"/>
        <w:rPr>
          <w:rFonts w:ascii="Montserrat" w:hAnsi="Montserrat" w:cs="Arial"/>
          <w:bCs/>
          <w:sz w:val="20"/>
          <w:szCs w:val="20"/>
        </w:rPr>
      </w:pPr>
    </w:p>
    <w:p w14:paraId="45587EA0" w14:textId="77777777" w:rsidR="00C063E5" w:rsidRPr="004221E3" w:rsidRDefault="00C063E5" w:rsidP="00C063E5">
      <w:pPr>
        <w:jc w:val="center"/>
        <w:rPr>
          <w:rFonts w:ascii="Montserrat" w:hAnsi="Montserrat" w:cs="Arial"/>
          <w:b/>
          <w:bCs/>
          <w:sz w:val="22"/>
          <w:szCs w:val="22"/>
        </w:rPr>
      </w:pPr>
    </w:p>
    <w:p w14:paraId="74572287" w14:textId="77777777" w:rsidR="004221E3" w:rsidRPr="004221E3" w:rsidRDefault="004221E3" w:rsidP="00C063E5">
      <w:pPr>
        <w:jc w:val="center"/>
        <w:rPr>
          <w:rFonts w:ascii="Montserrat" w:hAnsi="Montserrat" w:cs="Arial"/>
          <w:b/>
          <w:bCs/>
          <w:sz w:val="22"/>
          <w:szCs w:val="22"/>
        </w:rPr>
      </w:pPr>
    </w:p>
    <w:p w14:paraId="6F943C0B" w14:textId="77777777" w:rsidR="004221E3" w:rsidRPr="004221E3" w:rsidRDefault="004221E3" w:rsidP="00C063E5">
      <w:pPr>
        <w:jc w:val="center"/>
        <w:rPr>
          <w:rFonts w:ascii="Montserrat" w:hAnsi="Montserrat" w:cs="Arial"/>
          <w:b/>
          <w:bCs/>
          <w:sz w:val="22"/>
          <w:szCs w:val="22"/>
        </w:rPr>
      </w:pPr>
    </w:p>
    <w:p w14:paraId="6A38B19A" w14:textId="77777777" w:rsidR="004221E3" w:rsidRDefault="004221E3" w:rsidP="00C063E5">
      <w:pPr>
        <w:jc w:val="center"/>
        <w:rPr>
          <w:rFonts w:ascii="Montserrat" w:hAnsi="Montserrat" w:cs="Arial"/>
          <w:b/>
          <w:bCs/>
          <w:sz w:val="22"/>
          <w:szCs w:val="22"/>
        </w:rPr>
      </w:pPr>
    </w:p>
    <w:p w14:paraId="0C81A934" w14:textId="77777777" w:rsidR="004221E3" w:rsidRDefault="004221E3" w:rsidP="00C063E5">
      <w:pPr>
        <w:jc w:val="center"/>
        <w:rPr>
          <w:rFonts w:ascii="Montserrat" w:hAnsi="Montserrat" w:cs="Arial"/>
          <w:b/>
          <w:bCs/>
          <w:sz w:val="22"/>
          <w:szCs w:val="22"/>
        </w:rPr>
      </w:pPr>
    </w:p>
    <w:p w14:paraId="1DC80ADA" w14:textId="77777777" w:rsidR="004221E3" w:rsidRDefault="004221E3" w:rsidP="00C063E5">
      <w:pPr>
        <w:jc w:val="center"/>
        <w:rPr>
          <w:rFonts w:ascii="Montserrat" w:hAnsi="Montserrat" w:cs="Arial"/>
          <w:b/>
          <w:bCs/>
          <w:sz w:val="22"/>
          <w:szCs w:val="22"/>
        </w:rPr>
      </w:pPr>
    </w:p>
    <w:p w14:paraId="3DE7F994" w14:textId="77777777" w:rsidR="004221E3" w:rsidRDefault="004221E3" w:rsidP="00C063E5">
      <w:pPr>
        <w:jc w:val="center"/>
        <w:rPr>
          <w:rFonts w:ascii="Montserrat" w:hAnsi="Montserrat" w:cs="Arial"/>
          <w:b/>
          <w:bCs/>
          <w:sz w:val="22"/>
          <w:szCs w:val="22"/>
        </w:rPr>
      </w:pPr>
    </w:p>
    <w:p w14:paraId="4FD92CBA" w14:textId="77777777" w:rsidR="004221E3" w:rsidRDefault="004221E3" w:rsidP="00C063E5">
      <w:pPr>
        <w:jc w:val="center"/>
        <w:rPr>
          <w:rFonts w:ascii="Montserrat" w:hAnsi="Montserrat" w:cs="Arial"/>
          <w:b/>
          <w:bCs/>
          <w:sz w:val="22"/>
          <w:szCs w:val="22"/>
        </w:rPr>
      </w:pPr>
    </w:p>
    <w:p w14:paraId="630F0444" w14:textId="77777777" w:rsidR="004221E3" w:rsidRDefault="004221E3" w:rsidP="00C063E5">
      <w:pPr>
        <w:jc w:val="center"/>
        <w:rPr>
          <w:rFonts w:ascii="Montserrat" w:hAnsi="Montserrat" w:cs="Arial"/>
          <w:b/>
          <w:bCs/>
          <w:sz w:val="22"/>
          <w:szCs w:val="22"/>
        </w:rPr>
      </w:pPr>
    </w:p>
    <w:p w14:paraId="3A71E15D" w14:textId="77777777" w:rsidR="004221E3" w:rsidRDefault="004221E3" w:rsidP="00C063E5">
      <w:pPr>
        <w:jc w:val="center"/>
        <w:rPr>
          <w:rFonts w:ascii="Montserrat" w:hAnsi="Montserrat" w:cs="Arial"/>
          <w:b/>
          <w:bCs/>
          <w:sz w:val="22"/>
          <w:szCs w:val="22"/>
        </w:rPr>
      </w:pPr>
    </w:p>
    <w:p w14:paraId="3FF7FF6E" w14:textId="77777777" w:rsidR="004221E3" w:rsidRPr="004221E3" w:rsidRDefault="004221E3" w:rsidP="00C063E5">
      <w:pPr>
        <w:jc w:val="center"/>
        <w:rPr>
          <w:rFonts w:ascii="Montserrat" w:hAnsi="Montserrat" w:cs="Arial"/>
          <w:b/>
          <w:bCs/>
          <w:sz w:val="22"/>
          <w:szCs w:val="22"/>
        </w:rPr>
      </w:pPr>
    </w:p>
    <w:p w14:paraId="6FDE7EAA" w14:textId="77777777" w:rsidR="004221E3" w:rsidRPr="004221E3" w:rsidRDefault="004221E3" w:rsidP="00C063E5">
      <w:pPr>
        <w:jc w:val="center"/>
        <w:rPr>
          <w:rFonts w:ascii="Montserrat" w:hAnsi="Montserrat" w:cs="Arial"/>
          <w:b/>
          <w:bCs/>
          <w:sz w:val="22"/>
          <w:szCs w:val="22"/>
        </w:rPr>
      </w:pPr>
    </w:p>
    <w:p w14:paraId="6EFE959E" w14:textId="4DD4982B" w:rsidR="00C063E5" w:rsidRPr="004221E3" w:rsidRDefault="00C063E5" w:rsidP="00C063E5">
      <w:pPr>
        <w:jc w:val="center"/>
        <w:rPr>
          <w:rFonts w:ascii="Montserrat" w:hAnsi="Montserrat" w:cs="Arial"/>
          <w:b/>
          <w:bCs/>
          <w:sz w:val="22"/>
          <w:szCs w:val="22"/>
        </w:rPr>
      </w:pPr>
      <w:r w:rsidRPr="004221E3">
        <w:rPr>
          <w:rFonts w:ascii="Montserrat" w:hAnsi="Montserrat" w:cs="Arial"/>
          <w:b/>
          <w:bCs/>
          <w:sz w:val="22"/>
          <w:szCs w:val="22"/>
        </w:rPr>
        <w:t>ANEXO 3 (TRES)</w:t>
      </w:r>
    </w:p>
    <w:p w14:paraId="37BEB1E7" w14:textId="097178BB" w:rsidR="00C063E5" w:rsidRPr="004221E3" w:rsidRDefault="00C063E5" w:rsidP="00C063E5">
      <w:pPr>
        <w:jc w:val="center"/>
        <w:rPr>
          <w:rFonts w:ascii="Montserrat" w:hAnsi="Montserrat" w:cs="Arial"/>
          <w:b/>
          <w:bCs/>
          <w:sz w:val="22"/>
          <w:szCs w:val="22"/>
        </w:rPr>
      </w:pPr>
      <w:r w:rsidRPr="004221E3">
        <w:rPr>
          <w:rFonts w:ascii="Montserrat" w:hAnsi="Montserrat" w:cs="Arial"/>
          <w:b/>
          <w:bCs/>
          <w:sz w:val="22"/>
          <w:szCs w:val="22"/>
        </w:rPr>
        <w:t xml:space="preserve">COTIZACION </w:t>
      </w:r>
    </w:p>
    <w:p w14:paraId="61316590" w14:textId="3F123807" w:rsidR="006A0BD5" w:rsidRPr="004221E3" w:rsidRDefault="006A0BD5" w:rsidP="00C063E5">
      <w:pPr>
        <w:jc w:val="center"/>
        <w:rPr>
          <w:rFonts w:ascii="Montserrat" w:hAnsi="Montserrat" w:cs="Arial"/>
          <w:b/>
          <w:bCs/>
          <w:sz w:val="22"/>
          <w:szCs w:val="22"/>
        </w:rPr>
      </w:pPr>
    </w:p>
    <w:p w14:paraId="625B30F4" w14:textId="77777777" w:rsidR="00C063E5" w:rsidRPr="004221E3" w:rsidRDefault="00C063E5" w:rsidP="00C063E5">
      <w:pPr>
        <w:rPr>
          <w:rFonts w:ascii="Montserrat" w:hAnsi="Montserrat" w:cs="Arial"/>
        </w:rPr>
      </w:pPr>
    </w:p>
    <w:tbl>
      <w:tblPr>
        <w:tblW w:w="9468" w:type="dxa"/>
        <w:tblInd w:w="75" w:type="dxa"/>
        <w:tblCellMar>
          <w:left w:w="70" w:type="dxa"/>
          <w:right w:w="70" w:type="dxa"/>
        </w:tblCellMar>
        <w:tblLook w:val="04A0" w:firstRow="1" w:lastRow="0" w:firstColumn="1" w:lastColumn="0" w:noHBand="0" w:noVBand="1"/>
      </w:tblPr>
      <w:tblGrid>
        <w:gridCol w:w="1336"/>
        <w:gridCol w:w="1336"/>
        <w:gridCol w:w="1419"/>
        <w:gridCol w:w="1336"/>
        <w:gridCol w:w="1336"/>
        <w:gridCol w:w="1369"/>
        <w:gridCol w:w="1336"/>
      </w:tblGrid>
      <w:tr w:rsidR="004221E3" w:rsidRPr="004221E3" w14:paraId="74FCF95B" w14:textId="77777777" w:rsidTr="004221E3">
        <w:trPr>
          <w:trHeight w:val="463"/>
        </w:trPr>
        <w:tc>
          <w:tcPr>
            <w:tcW w:w="1336" w:type="dxa"/>
            <w:tcBorders>
              <w:top w:val="single" w:sz="4" w:space="0" w:color="auto"/>
              <w:left w:val="single" w:sz="4" w:space="0" w:color="auto"/>
              <w:bottom w:val="single" w:sz="4" w:space="0" w:color="auto"/>
              <w:right w:val="single" w:sz="4" w:space="0" w:color="auto"/>
            </w:tcBorders>
            <w:shd w:val="clear" w:color="000000" w:fill="FCD5B4"/>
            <w:vAlign w:val="center"/>
            <w:hideMark/>
          </w:tcPr>
          <w:p w14:paraId="705141F3" w14:textId="77777777" w:rsidR="004221E3" w:rsidRPr="004221E3" w:rsidRDefault="004221E3" w:rsidP="004221E3">
            <w:pPr>
              <w:jc w:val="center"/>
              <w:rPr>
                <w:rFonts w:ascii="Montserrat" w:eastAsia="Times New Roman" w:hAnsi="Montserrat" w:cs="Arial"/>
                <w:b/>
                <w:bCs/>
                <w:color w:val="000000"/>
                <w:sz w:val="20"/>
                <w:szCs w:val="20"/>
                <w:lang w:val="es-MX" w:eastAsia="es-MX"/>
              </w:rPr>
            </w:pPr>
            <w:r w:rsidRPr="004221E3">
              <w:rPr>
                <w:rFonts w:ascii="Montserrat" w:eastAsia="Times New Roman" w:hAnsi="Montserrat" w:cs="Arial"/>
                <w:b/>
                <w:bCs/>
                <w:color w:val="000000"/>
                <w:sz w:val="20"/>
                <w:szCs w:val="20"/>
                <w:lang w:val="es-MX" w:eastAsia="es-MX"/>
              </w:rPr>
              <w:t>PARTIDA</w:t>
            </w:r>
          </w:p>
        </w:tc>
        <w:tc>
          <w:tcPr>
            <w:tcW w:w="1336" w:type="dxa"/>
            <w:tcBorders>
              <w:top w:val="single" w:sz="4" w:space="0" w:color="auto"/>
              <w:left w:val="nil"/>
              <w:bottom w:val="single" w:sz="4" w:space="0" w:color="auto"/>
              <w:right w:val="single" w:sz="4" w:space="0" w:color="auto"/>
            </w:tcBorders>
            <w:shd w:val="clear" w:color="000000" w:fill="FCD5B4"/>
            <w:vAlign w:val="center"/>
            <w:hideMark/>
          </w:tcPr>
          <w:p w14:paraId="785BF5CB" w14:textId="77777777" w:rsidR="004221E3" w:rsidRPr="004221E3" w:rsidRDefault="004221E3" w:rsidP="004221E3">
            <w:pPr>
              <w:jc w:val="center"/>
              <w:rPr>
                <w:rFonts w:ascii="Montserrat" w:eastAsia="Times New Roman" w:hAnsi="Montserrat" w:cs="Arial"/>
                <w:b/>
                <w:bCs/>
                <w:color w:val="000000"/>
                <w:sz w:val="20"/>
                <w:szCs w:val="20"/>
                <w:lang w:val="es-MX" w:eastAsia="es-MX"/>
              </w:rPr>
            </w:pPr>
            <w:r w:rsidRPr="004221E3">
              <w:rPr>
                <w:rFonts w:ascii="Montserrat" w:eastAsia="Times New Roman" w:hAnsi="Montserrat" w:cs="Arial"/>
                <w:b/>
                <w:bCs/>
                <w:color w:val="000000"/>
                <w:sz w:val="20"/>
                <w:szCs w:val="20"/>
                <w:lang w:val="es-MX" w:eastAsia="es-MX"/>
              </w:rPr>
              <w:t>CLAVE</w:t>
            </w:r>
          </w:p>
        </w:tc>
        <w:tc>
          <w:tcPr>
            <w:tcW w:w="1419" w:type="dxa"/>
            <w:tcBorders>
              <w:top w:val="single" w:sz="4" w:space="0" w:color="auto"/>
              <w:left w:val="nil"/>
              <w:bottom w:val="single" w:sz="4" w:space="0" w:color="auto"/>
              <w:right w:val="single" w:sz="4" w:space="0" w:color="auto"/>
            </w:tcBorders>
            <w:shd w:val="clear" w:color="000000" w:fill="FCD5B4"/>
            <w:vAlign w:val="center"/>
            <w:hideMark/>
          </w:tcPr>
          <w:p w14:paraId="7AF169F3" w14:textId="77777777" w:rsidR="004221E3" w:rsidRPr="004221E3" w:rsidRDefault="004221E3" w:rsidP="004221E3">
            <w:pPr>
              <w:jc w:val="both"/>
              <w:rPr>
                <w:rFonts w:ascii="Montserrat" w:eastAsia="Times New Roman" w:hAnsi="Montserrat" w:cs="Arial"/>
                <w:b/>
                <w:bCs/>
                <w:color w:val="000000"/>
                <w:sz w:val="20"/>
                <w:szCs w:val="20"/>
                <w:lang w:val="es-MX" w:eastAsia="es-MX"/>
              </w:rPr>
            </w:pPr>
            <w:r w:rsidRPr="004221E3">
              <w:rPr>
                <w:rFonts w:ascii="Montserrat" w:eastAsia="Times New Roman" w:hAnsi="Montserrat" w:cs="Arial"/>
                <w:b/>
                <w:bCs/>
                <w:color w:val="000000"/>
                <w:sz w:val="20"/>
                <w:szCs w:val="20"/>
                <w:lang w:val="es-MX" w:eastAsia="es-MX"/>
              </w:rPr>
              <w:t>CONCEPTO</w:t>
            </w:r>
          </w:p>
        </w:tc>
        <w:tc>
          <w:tcPr>
            <w:tcW w:w="1336" w:type="dxa"/>
            <w:tcBorders>
              <w:top w:val="single" w:sz="4" w:space="0" w:color="auto"/>
              <w:left w:val="nil"/>
              <w:bottom w:val="single" w:sz="4" w:space="0" w:color="auto"/>
              <w:right w:val="single" w:sz="4" w:space="0" w:color="auto"/>
            </w:tcBorders>
            <w:shd w:val="clear" w:color="000000" w:fill="FCD5B4"/>
            <w:vAlign w:val="center"/>
            <w:hideMark/>
          </w:tcPr>
          <w:p w14:paraId="1A7A7D33" w14:textId="77777777" w:rsidR="004221E3" w:rsidRPr="004221E3" w:rsidRDefault="004221E3" w:rsidP="004221E3">
            <w:pPr>
              <w:jc w:val="center"/>
              <w:rPr>
                <w:rFonts w:ascii="Montserrat" w:eastAsia="Times New Roman" w:hAnsi="Montserrat" w:cs="Arial"/>
                <w:b/>
                <w:bCs/>
                <w:color w:val="000000"/>
                <w:sz w:val="20"/>
                <w:szCs w:val="20"/>
                <w:lang w:val="es-MX" w:eastAsia="es-MX"/>
              </w:rPr>
            </w:pPr>
            <w:r w:rsidRPr="004221E3">
              <w:rPr>
                <w:rFonts w:ascii="Montserrat" w:eastAsia="Times New Roman" w:hAnsi="Montserrat" w:cs="Arial"/>
                <w:b/>
                <w:bCs/>
                <w:color w:val="000000"/>
                <w:sz w:val="20"/>
                <w:szCs w:val="20"/>
                <w:lang w:val="es-MX" w:eastAsia="es-MX"/>
              </w:rPr>
              <w:t>UNIDAD</w:t>
            </w:r>
          </w:p>
        </w:tc>
        <w:tc>
          <w:tcPr>
            <w:tcW w:w="1336" w:type="dxa"/>
            <w:tcBorders>
              <w:top w:val="single" w:sz="4" w:space="0" w:color="auto"/>
              <w:left w:val="nil"/>
              <w:bottom w:val="single" w:sz="4" w:space="0" w:color="auto"/>
              <w:right w:val="single" w:sz="4" w:space="0" w:color="auto"/>
            </w:tcBorders>
            <w:shd w:val="clear" w:color="000000" w:fill="FCD5B4"/>
            <w:vAlign w:val="center"/>
            <w:hideMark/>
          </w:tcPr>
          <w:p w14:paraId="6821D2FC" w14:textId="77777777" w:rsidR="004221E3" w:rsidRPr="004221E3" w:rsidRDefault="004221E3" w:rsidP="004221E3">
            <w:pPr>
              <w:jc w:val="center"/>
              <w:rPr>
                <w:rFonts w:ascii="Montserrat" w:eastAsia="Times New Roman" w:hAnsi="Montserrat" w:cs="Arial"/>
                <w:b/>
                <w:bCs/>
                <w:color w:val="000000"/>
                <w:sz w:val="20"/>
                <w:szCs w:val="20"/>
                <w:lang w:val="es-MX" w:eastAsia="es-MX"/>
              </w:rPr>
            </w:pPr>
            <w:r w:rsidRPr="004221E3">
              <w:rPr>
                <w:rFonts w:ascii="Montserrat" w:eastAsia="Times New Roman" w:hAnsi="Montserrat" w:cs="Arial"/>
                <w:b/>
                <w:bCs/>
                <w:color w:val="000000"/>
                <w:sz w:val="20"/>
                <w:szCs w:val="20"/>
                <w:lang w:val="es-MX" w:eastAsia="es-MX"/>
              </w:rPr>
              <w:t>CANTIDAD TOTAL</w:t>
            </w:r>
          </w:p>
        </w:tc>
        <w:tc>
          <w:tcPr>
            <w:tcW w:w="1369" w:type="dxa"/>
            <w:tcBorders>
              <w:top w:val="single" w:sz="4" w:space="0" w:color="auto"/>
              <w:left w:val="nil"/>
              <w:bottom w:val="single" w:sz="4" w:space="0" w:color="auto"/>
              <w:right w:val="single" w:sz="4" w:space="0" w:color="auto"/>
            </w:tcBorders>
            <w:shd w:val="clear" w:color="000000" w:fill="FCD5B4"/>
            <w:vAlign w:val="center"/>
            <w:hideMark/>
          </w:tcPr>
          <w:p w14:paraId="74A7F5FE" w14:textId="77777777" w:rsidR="004221E3" w:rsidRPr="004221E3" w:rsidRDefault="004221E3" w:rsidP="004221E3">
            <w:pPr>
              <w:jc w:val="center"/>
              <w:rPr>
                <w:rFonts w:ascii="Montserrat" w:eastAsia="Times New Roman" w:hAnsi="Montserrat" w:cs="Arial"/>
                <w:b/>
                <w:bCs/>
                <w:color w:val="000000"/>
                <w:sz w:val="20"/>
                <w:szCs w:val="20"/>
                <w:lang w:val="es-MX" w:eastAsia="es-MX"/>
              </w:rPr>
            </w:pPr>
            <w:r w:rsidRPr="004221E3">
              <w:rPr>
                <w:rFonts w:ascii="Montserrat" w:eastAsia="Times New Roman" w:hAnsi="Montserrat" w:cs="Arial"/>
                <w:b/>
                <w:bCs/>
                <w:color w:val="000000"/>
                <w:sz w:val="20"/>
                <w:szCs w:val="20"/>
                <w:lang w:val="es-MX" w:eastAsia="es-MX"/>
              </w:rPr>
              <w:t>PRECIO UNITARIO</w:t>
            </w:r>
          </w:p>
        </w:tc>
        <w:tc>
          <w:tcPr>
            <w:tcW w:w="1336" w:type="dxa"/>
            <w:tcBorders>
              <w:top w:val="single" w:sz="4" w:space="0" w:color="auto"/>
              <w:left w:val="nil"/>
              <w:bottom w:val="single" w:sz="4" w:space="0" w:color="auto"/>
              <w:right w:val="single" w:sz="4" w:space="0" w:color="auto"/>
            </w:tcBorders>
            <w:shd w:val="clear" w:color="000000" w:fill="FCD5B4"/>
            <w:vAlign w:val="center"/>
            <w:hideMark/>
          </w:tcPr>
          <w:p w14:paraId="6A95196A" w14:textId="77777777" w:rsidR="004221E3" w:rsidRPr="004221E3" w:rsidRDefault="004221E3" w:rsidP="004221E3">
            <w:pPr>
              <w:jc w:val="center"/>
              <w:rPr>
                <w:rFonts w:ascii="Montserrat" w:eastAsia="Times New Roman" w:hAnsi="Montserrat" w:cs="Arial"/>
                <w:b/>
                <w:bCs/>
                <w:color w:val="000000"/>
                <w:sz w:val="20"/>
                <w:szCs w:val="20"/>
                <w:lang w:val="es-MX" w:eastAsia="es-MX"/>
              </w:rPr>
            </w:pPr>
            <w:r w:rsidRPr="004221E3">
              <w:rPr>
                <w:rFonts w:ascii="Montserrat" w:eastAsia="Times New Roman" w:hAnsi="Montserrat" w:cs="Arial"/>
                <w:b/>
                <w:bCs/>
                <w:color w:val="000000"/>
                <w:sz w:val="20"/>
                <w:szCs w:val="20"/>
                <w:lang w:val="es-MX" w:eastAsia="es-MX"/>
              </w:rPr>
              <w:t>IMPORTE</w:t>
            </w:r>
          </w:p>
        </w:tc>
      </w:tr>
      <w:tr w:rsidR="004221E3" w:rsidRPr="004221E3" w14:paraId="3265DD97" w14:textId="77777777" w:rsidTr="004221E3">
        <w:trPr>
          <w:trHeight w:val="822"/>
        </w:trPr>
        <w:tc>
          <w:tcPr>
            <w:tcW w:w="1336" w:type="dxa"/>
            <w:tcBorders>
              <w:top w:val="nil"/>
              <w:left w:val="single" w:sz="4" w:space="0" w:color="auto"/>
              <w:bottom w:val="single" w:sz="4" w:space="0" w:color="auto"/>
              <w:right w:val="single" w:sz="4" w:space="0" w:color="auto"/>
            </w:tcBorders>
            <w:shd w:val="clear" w:color="auto" w:fill="auto"/>
            <w:noWrap/>
            <w:vAlign w:val="bottom"/>
            <w:hideMark/>
          </w:tcPr>
          <w:p w14:paraId="27F70FF2" w14:textId="77777777" w:rsidR="004221E3" w:rsidRPr="004221E3" w:rsidRDefault="004221E3" w:rsidP="004221E3">
            <w:pPr>
              <w:rPr>
                <w:rFonts w:ascii="Montserrat" w:eastAsia="Times New Roman" w:hAnsi="Montserrat" w:cs="Arial"/>
                <w:sz w:val="20"/>
                <w:szCs w:val="20"/>
                <w:lang w:val="es-MX" w:eastAsia="es-MX"/>
              </w:rPr>
            </w:pPr>
            <w:r w:rsidRPr="004221E3">
              <w:rPr>
                <w:rFonts w:ascii="Montserrat" w:eastAsia="Times New Roman" w:hAnsi="Montserrat" w:cs="Arial"/>
                <w:sz w:val="20"/>
                <w:szCs w:val="20"/>
                <w:lang w:val="es-MX" w:eastAsia="es-MX"/>
              </w:rPr>
              <w:t> </w:t>
            </w:r>
          </w:p>
        </w:tc>
        <w:tc>
          <w:tcPr>
            <w:tcW w:w="1336" w:type="dxa"/>
            <w:tcBorders>
              <w:top w:val="nil"/>
              <w:left w:val="nil"/>
              <w:bottom w:val="single" w:sz="4" w:space="0" w:color="auto"/>
              <w:right w:val="single" w:sz="4" w:space="0" w:color="auto"/>
            </w:tcBorders>
            <w:shd w:val="clear" w:color="auto" w:fill="auto"/>
            <w:noWrap/>
            <w:vAlign w:val="bottom"/>
            <w:hideMark/>
          </w:tcPr>
          <w:p w14:paraId="4C2B825E" w14:textId="77777777" w:rsidR="004221E3" w:rsidRPr="004221E3" w:rsidRDefault="004221E3" w:rsidP="004221E3">
            <w:pPr>
              <w:rPr>
                <w:rFonts w:ascii="Montserrat" w:eastAsia="Times New Roman" w:hAnsi="Montserrat" w:cs="Arial"/>
                <w:sz w:val="20"/>
                <w:szCs w:val="20"/>
                <w:lang w:val="es-MX" w:eastAsia="es-MX"/>
              </w:rPr>
            </w:pPr>
            <w:r w:rsidRPr="004221E3">
              <w:rPr>
                <w:rFonts w:ascii="Montserrat" w:eastAsia="Times New Roman" w:hAnsi="Montserrat" w:cs="Arial"/>
                <w:sz w:val="20"/>
                <w:szCs w:val="20"/>
                <w:lang w:val="es-MX" w:eastAsia="es-MX"/>
              </w:rPr>
              <w:t> </w:t>
            </w:r>
          </w:p>
        </w:tc>
        <w:tc>
          <w:tcPr>
            <w:tcW w:w="1419" w:type="dxa"/>
            <w:tcBorders>
              <w:top w:val="nil"/>
              <w:left w:val="nil"/>
              <w:bottom w:val="single" w:sz="4" w:space="0" w:color="auto"/>
              <w:right w:val="single" w:sz="4" w:space="0" w:color="auto"/>
            </w:tcBorders>
            <w:shd w:val="clear" w:color="auto" w:fill="auto"/>
            <w:noWrap/>
            <w:vAlign w:val="bottom"/>
            <w:hideMark/>
          </w:tcPr>
          <w:p w14:paraId="3C35269E" w14:textId="77777777" w:rsidR="004221E3" w:rsidRPr="004221E3" w:rsidRDefault="004221E3" w:rsidP="004221E3">
            <w:pPr>
              <w:rPr>
                <w:rFonts w:ascii="Montserrat" w:eastAsia="Times New Roman" w:hAnsi="Montserrat" w:cs="Arial"/>
                <w:sz w:val="20"/>
                <w:szCs w:val="20"/>
                <w:lang w:val="es-MX" w:eastAsia="es-MX"/>
              </w:rPr>
            </w:pPr>
            <w:r w:rsidRPr="004221E3">
              <w:rPr>
                <w:rFonts w:ascii="Montserrat" w:eastAsia="Times New Roman" w:hAnsi="Montserrat" w:cs="Arial"/>
                <w:sz w:val="20"/>
                <w:szCs w:val="20"/>
                <w:lang w:val="es-MX" w:eastAsia="es-MX"/>
              </w:rPr>
              <w:t> </w:t>
            </w:r>
          </w:p>
        </w:tc>
        <w:tc>
          <w:tcPr>
            <w:tcW w:w="1336" w:type="dxa"/>
            <w:tcBorders>
              <w:top w:val="nil"/>
              <w:left w:val="nil"/>
              <w:bottom w:val="single" w:sz="4" w:space="0" w:color="auto"/>
              <w:right w:val="single" w:sz="4" w:space="0" w:color="auto"/>
            </w:tcBorders>
            <w:shd w:val="clear" w:color="auto" w:fill="auto"/>
            <w:noWrap/>
            <w:vAlign w:val="bottom"/>
            <w:hideMark/>
          </w:tcPr>
          <w:p w14:paraId="5E174666" w14:textId="77777777" w:rsidR="004221E3" w:rsidRPr="004221E3" w:rsidRDefault="004221E3" w:rsidP="004221E3">
            <w:pPr>
              <w:rPr>
                <w:rFonts w:ascii="Montserrat" w:eastAsia="Times New Roman" w:hAnsi="Montserrat" w:cs="Arial"/>
                <w:sz w:val="20"/>
                <w:szCs w:val="20"/>
                <w:lang w:val="es-MX" w:eastAsia="es-MX"/>
              </w:rPr>
            </w:pPr>
            <w:r w:rsidRPr="004221E3">
              <w:rPr>
                <w:rFonts w:ascii="Montserrat" w:eastAsia="Times New Roman" w:hAnsi="Montserrat" w:cs="Arial"/>
                <w:sz w:val="20"/>
                <w:szCs w:val="20"/>
                <w:lang w:val="es-MX" w:eastAsia="es-MX"/>
              </w:rPr>
              <w:t> </w:t>
            </w:r>
          </w:p>
        </w:tc>
        <w:tc>
          <w:tcPr>
            <w:tcW w:w="1336" w:type="dxa"/>
            <w:tcBorders>
              <w:top w:val="nil"/>
              <w:left w:val="nil"/>
              <w:bottom w:val="single" w:sz="4" w:space="0" w:color="auto"/>
              <w:right w:val="single" w:sz="4" w:space="0" w:color="auto"/>
            </w:tcBorders>
            <w:shd w:val="clear" w:color="auto" w:fill="auto"/>
            <w:noWrap/>
            <w:vAlign w:val="bottom"/>
            <w:hideMark/>
          </w:tcPr>
          <w:p w14:paraId="3DF4B070" w14:textId="77777777" w:rsidR="004221E3" w:rsidRPr="004221E3" w:rsidRDefault="004221E3" w:rsidP="004221E3">
            <w:pPr>
              <w:rPr>
                <w:rFonts w:ascii="Montserrat" w:eastAsia="Times New Roman" w:hAnsi="Montserrat" w:cs="Arial"/>
                <w:sz w:val="20"/>
                <w:szCs w:val="20"/>
                <w:lang w:val="es-MX" w:eastAsia="es-MX"/>
              </w:rPr>
            </w:pPr>
            <w:r w:rsidRPr="004221E3">
              <w:rPr>
                <w:rFonts w:ascii="Montserrat" w:eastAsia="Times New Roman" w:hAnsi="Montserrat" w:cs="Arial"/>
                <w:sz w:val="20"/>
                <w:szCs w:val="20"/>
                <w:lang w:val="es-MX" w:eastAsia="es-MX"/>
              </w:rPr>
              <w:t> </w:t>
            </w:r>
          </w:p>
        </w:tc>
        <w:tc>
          <w:tcPr>
            <w:tcW w:w="1369" w:type="dxa"/>
            <w:tcBorders>
              <w:top w:val="nil"/>
              <w:left w:val="nil"/>
              <w:bottom w:val="single" w:sz="4" w:space="0" w:color="auto"/>
              <w:right w:val="single" w:sz="4" w:space="0" w:color="auto"/>
            </w:tcBorders>
            <w:shd w:val="clear" w:color="auto" w:fill="auto"/>
            <w:noWrap/>
            <w:vAlign w:val="bottom"/>
            <w:hideMark/>
          </w:tcPr>
          <w:p w14:paraId="6F219C6A" w14:textId="77777777" w:rsidR="004221E3" w:rsidRPr="004221E3" w:rsidRDefault="004221E3" w:rsidP="004221E3">
            <w:pPr>
              <w:rPr>
                <w:rFonts w:ascii="Montserrat" w:eastAsia="Times New Roman" w:hAnsi="Montserrat" w:cs="Arial"/>
                <w:sz w:val="20"/>
                <w:szCs w:val="20"/>
                <w:lang w:val="es-MX" w:eastAsia="es-MX"/>
              </w:rPr>
            </w:pPr>
            <w:r w:rsidRPr="004221E3">
              <w:rPr>
                <w:rFonts w:ascii="Montserrat" w:eastAsia="Times New Roman" w:hAnsi="Montserrat" w:cs="Arial"/>
                <w:sz w:val="20"/>
                <w:szCs w:val="20"/>
                <w:lang w:val="es-MX" w:eastAsia="es-MX"/>
              </w:rPr>
              <w:t> </w:t>
            </w:r>
          </w:p>
        </w:tc>
        <w:tc>
          <w:tcPr>
            <w:tcW w:w="1336" w:type="dxa"/>
            <w:tcBorders>
              <w:top w:val="nil"/>
              <w:left w:val="nil"/>
              <w:bottom w:val="single" w:sz="4" w:space="0" w:color="auto"/>
              <w:right w:val="single" w:sz="4" w:space="0" w:color="auto"/>
            </w:tcBorders>
            <w:shd w:val="clear" w:color="auto" w:fill="auto"/>
            <w:noWrap/>
            <w:vAlign w:val="bottom"/>
            <w:hideMark/>
          </w:tcPr>
          <w:p w14:paraId="777A85A4" w14:textId="77777777" w:rsidR="004221E3" w:rsidRPr="004221E3" w:rsidRDefault="004221E3" w:rsidP="004221E3">
            <w:pPr>
              <w:rPr>
                <w:rFonts w:ascii="Montserrat" w:eastAsia="Times New Roman" w:hAnsi="Montserrat" w:cs="Arial"/>
                <w:sz w:val="20"/>
                <w:szCs w:val="20"/>
                <w:lang w:val="es-MX" w:eastAsia="es-MX"/>
              </w:rPr>
            </w:pPr>
            <w:r w:rsidRPr="004221E3">
              <w:rPr>
                <w:rFonts w:ascii="Montserrat" w:eastAsia="Times New Roman" w:hAnsi="Montserrat" w:cs="Arial"/>
                <w:sz w:val="20"/>
                <w:szCs w:val="20"/>
                <w:lang w:val="es-MX" w:eastAsia="es-MX"/>
              </w:rPr>
              <w:t> </w:t>
            </w:r>
          </w:p>
        </w:tc>
      </w:tr>
      <w:tr w:rsidR="004221E3" w:rsidRPr="004221E3" w14:paraId="02E9FD8B" w14:textId="77777777" w:rsidTr="004221E3">
        <w:trPr>
          <w:trHeight w:val="358"/>
        </w:trPr>
        <w:tc>
          <w:tcPr>
            <w:tcW w:w="1336" w:type="dxa"/>
            <w:tcBorders>
              <w:top w:val="nil"/>
              <w:left w:val="nil"/>
              <w:bottom w:val="nil"/>
              <w:right w:val="nil"/>
            </w:tcBorders>
            <w:shd w:val="clear" w:color="auto" w:fill="auto"/>
            <w:noWrap/>
            <w:vAlign w:val="bottom"/>
            <w:hideMark/>
          </w:tcPr>
          <w:p w14:paraId="08F2AAD2" w14:textId="77777777" w:rsidR="004221E3" w:rsidRPr="004221E3" w:rsidRDefault="004221E3" w:rsidP="004221E3">
            <w:pPr>
              <w:rPr>
                <w:rFonts w:ascii="Montserrat" w:eastAsia="Times New Roman" w:hAnsi="Montserrat" w:cs="Arial"/>
                <w:sz w:val="20"/>
                <w:szCs w:val="20"/>
                <w:lang w:val="es-MX" w:eastAsia="es-MX"/>
              </w:rPr>
            </w:pPr>
          </w:p>
        </w:tc>
        <w:tc>
          <w:tcPr>
            <w:tcW w:w="1336" w:type="dxa"/>
            <w:tcBorders>
              <w:top w:val="nil"/>
              <w:left w:val="nil"/>
              <w:bottom w:val="nil"/>
              <w:right w:val="nil"/>
            </w:tcBorders>
            <w:shd w:val="clear" w:color="auto" w:fill="auto"/>
            <w:noWrap/>
            <w:vAlign w:val="bottom"/>
            <w:hideMark/>
          </w:tcPr>
          <w:p w14:paraId="60900045" w14:textId="77777777" w:rsidR="004221E3" w:rsidRPr="004221E3" w:rsidRDefault="004221E3" w:rsidP="004221E3">
            <w:pPr>
              <w:rPr>
                <w:rFonts w:ascii="Montserrat" w:eastAsia="Times New Roman" w:hAnsi="Montserrat" w:cs="Times New Roman"/>
                <w:sz w:val="20"/>
                <w:szCs w:val="20"/>
                <w:lang w:val="es-MX" w:eastAsia="es-MX"/>
              </w:rPr>
            </w:pPr>
          </w:p>
        </w:tc>
        <w:tc>
          <w:tcPr>
            <w:tcW w:w="1419" w:type="dxa"/>
            <w:tcBorders>
              <w:top w:val="nil"/>
              <w:left w:val="nil"/>
              <w:bottom w:val="nil"/>
              <w:right w:val="nil"/>
            </w:tcBorders>
            <w:shd w:val="clear" w:color="auto" w:fill="auto"/>
            <w:noWrap/>
            <w:vAlign w:val="bottom"/>
            <w:hideMark/>
          </w:tcPr>
          <w:p w14:paraId="0F6749EF" w14:textId="77777777" w:rsidR="004221E3" w:rsidRPr="004221E3" w:rsidRDefault="004221E3" w:rsidP="004221E3">
            <w:pPr>
              <w:rPr>
                <w:rFonts w:ascii="Montserrat" w:eastAsia="Times New Roman" w:hAnsi="Montserrat" w:cs="Times New Roman"/>
                <w:sz w:val="20"/>
                <w:szCs w:val="20"/>
                <w:lang w:val="es-MX" w:eastAsia="es-MX"/>
              </w:rPr>
            </w:pPr>
          </w:p>
        </w:tc>
        <w:tc>
          <w:tcPr>
            <w:tcW w:w="1336" w:type="dxa"/>
            <w:tcBorders>
              <w:top w:val="nil"/>
              <w:left w:val="nil"/>
              <w:bottom w:val="nil"/>
              <w:right w:val="nil"/>
            </w:tcBorders>
            <w:shd w:val="clear" w:color="auto" w:fill="auto"/>
            <w:noWrap/>
            <w:vAlign w:val="bottom"/>
            <w:hideMark/>
          </w:tcPr>
          <w:p w14:paraId="088C1AC3" w14:textId="77777777" w:rsidR="004221E3" w:rsidRPr="004221E3" w:rsidRDefault="004221E3" w:rsidP="004221E3">
            <w:pPr>
              <w:rPr>
                <w:rFonts w:ascii="Montserrat" w:eastAsia="Times New Roman" w:hAnsi="Montserrat" w:cs="Times New Roman"/>
                <w:sz w:val="20"/>
                <w:szCs w:val="20"/>
                <w:lang w:val="es-MX" w:eastAsia="es-MX"/>
              </w:rPr>
            </w:pPr>
          </w:p>
        </w:tc>
        <w:tc>
          <w:tcPr>
            <w:tcW w:w="1336" w:type="dxa"/>
            <w:tcBorders>
              <w:top w:val="nil"/>
              <w:left w:val="nil"/>
              <w:bottom w:val="nil"/>
              <w:right w:val="nil"/>
            </w:tcBorders>
            <w:shd w:val="clear" w:color="auto" w:fill="auto"/>
            <w:noWrap/>
            <w:vAlign w:val="bottom"/>
            <w:hideMark/>
          </w:tcPr>
          <w:p w14:paraId="01EB6284" w14:textId="77777777" w:rsidR="004221E3" w:rsidRPr="004221E3" w:rsidRDefault="004221E3" w:rsidP="004221E3">
            <w:pPr>
              <w:rPr>
                <w:rFonts w:ascii="Montserrat" w:eastAsia="Times New Roman" w:hAnsi="Montserrat" w:cs="Times New Roman"/>
                <w:sz w:val="20"/>
                <w:szCs w:val="20"/>
                <w:lang w:val="es-MX" w:eastAsia="es-MX"/>
              </w:rPr>
            </w:pPr>
          </w:p>
        </w:tc>
        <w:tc>
          <w:tcPr>
            <w:tcW w:w="1369" w:type="dxa"/>
            <w:tcBorders>
              <w:top w:val="nil"/>
              <w:left w:val="single" w:sz="4" w:space="0" w:color="auto"/>
              <w:bottom w:val="single" w:sz="4" w:space="0" w:color="auto"/>
              <w:right w:val="single" w:sz="4" w:space="0" w:color="auto"/>
            </w:tcBorders>
            <w:shd w:val="clear" w:color="auto" w:fill="auto"/>
            <w:vAlign w:val="center"/>
            <w:hideMark/>
          </w:tcPr>
          <w:p w14:paraId="3E2F13DB" w14:textId="77777777" w:rsidR="004221E3" w:rsidRPr="004221E3" w:rsidRDefault="004221E3" w:rsidP="004221E3">
            <w:pPr>
              <w:jc w:val="center"/>
              <w:rPr>
                <w:rFonts w:ascii="Montserrat" w:eastAsia="Times New Roman" w:hAnsi="Montserrat" w:cs="Arial"/>
                <w:b/>
                <w:bCs/>
                <w:color w:val="000000"/>
                <w:sz w:val="20"/>
                <w:szCs w:val="20"/>
                <w:lang w:val="es-MX" w:eastAsia="es-MX"/>
              </w:rPr>
            </w:pPr>
            <w:r w:rsidRPr="004221E3">
              <w:rPr>
                <w:rFonts w:ascii="Montserrat" w:eastAsia="Times New Roman" w:hAnsi="Montserrat" w:cs="Arial"/>
                <w:b/>
                <w:bCs/>
                <w:color w:val="000000"/>
                <w:sz w:val="20"/>
                <w:szCs w:val="20"/>
                <w:lang w:val="es-MX" w:eastAsia="es-MX"/>
              </w:rPr>
              <w:t>SUBTOTAL</w:t>
            </w:r>
          </w:p>
        </w:tc>
        <w:tc>
          <w:tcPr>
            <w:tcW w:w="1336" w:type="dxa"/>
            <w:tcBorders>
              <w:top w:val="nil"/>
              <w:left w:val="nil"/>
              <w:bottom w:val="single" w:sz="4" w:space="0" w:color="auto"/>
              <w:right w:val="single" w:sz="4" w:space="0" w:color="auto"/>
            </w:tcBorders>
            <w:shd w:val="clear" w:color="auto" w:fill="auto"/>
            <w:noWrap/>
            <w:vAlign w:val="bottom"/>
            <w:hideMark/>
          </w:tcPr>
          <w:p w14:paraId="2F19915A" w14:textId="77777777" w:rsidR="004221E3" w:rsidRPr="004221E3" w:rsidRDefault="004221E3" w:rsidP="004221E3">
            <w:pPr>
              <w:rPr>
                <w:rFonts w:ascii="Montserrat" w:eastAsia="Times New Roman" w:hAnsi="Montserrat" w:cs="Arial"/>
                <w:sz w:val="20"/>
                <w:szCs w:val="20"/>
                <w:lang w:val="es-MX" w:eastAsia="es-MX"/>
              </w:rPr>
            </w:pPr>
            <w:r w:rsidRPr="004221E3">
              <w:rPr>
                <w:rFonts w:ascii="Montserrat" w:eastAsia="Times New Roman" w:hAnsi="Montserrat" w:cs="Arial"/>
                <w:sz w:val="20"/>
                <w:szCs w:val="20"/>
                <w:lang w:val="es-MX" w:eastAsia="es-MX"/>
              </w:rPr>
              <w:t> </w:t>
            </w:r>
          </w:p>
        </w:tc>
      </w:tr>
      <w:tr w:rsidR="004221E3" w:rsidRPr="004221E3" w14:paraId="3D6E0209" w14:textId="77777777" w:rsidTr="004221E3">
        <w:trPr>
          <w:trHeight w:val="358"/>
        </w:trPr>
        <w:tc>
          <w:tcPr>
            <w:tcW w:w="1336" w:type="dxa"/>
            <w:tcBorders>
              <w:top w:val="nil"/>
              <w:left w:val="nil"/>
              <w:bottom w:val="nil"/>
              <w:right w:val="nil"/>
            </w:tcBorders>
            <w:shd w:val="clear" w:color="auto" w:fill="auto"/>
            <w:noWrap/>
            <w:vAlign w:val="bottom"/>
            <w:hideMark/>
          </w:tcPr>
          <w:p w14:paraId="65B07AC9" w14:textId="77777777" w:rsidR="004221E3" w:rsidRPr="004221E3" w:rsidRDefault="004221E3" w:rsidP="004221E3">
            <w:pPr>
              <w:rPr>
                <w:rFonts w:ascii="Montserrat" w:eastAsia="Times New Roman" w:hAnsi="Montserrat" w:cs="Arial"/>
                <w:sz w:val="20"/>
                <w:szCs w:val="20"/>
                <w:lang w:val="es-MX" w:eastAsia="es-MX"/>
              </w:rPr>
            </w:pPr>
          </w:p>
        </w:tc>
        <w:tc>
          <w:tcPr>
            <w:tcW w:w="1336" w:type="dxa"/>
            <w:tcBorders>
              <w:top w:val="nil"/>
              <w:left w:val="nil"/>
              <w:bottom w:val="nil"/>
              <w:right w:val="nil"/>
            </w:tcBorders>
            <w:shd w:val="clear" w:color="auto" w:fill="auto"/>
            <w:noWrap/>
            <w:vAlign w:val="bottom"/>
            <w:hideMark/>
          </w:tcPr>
          <w:p w14:paraId="3E636131" w14:textId="77777777" w:rsidR="004221E3" w:rsidRPr="004221E3" w:rsidRDefault="004221E3" w:rsidP="004221E3">
            <w:pPr>
              <w:rPr>
                <w:rFonts w:ascii="Montserrat" w:eastAsia="Times New Roman" w:hAnsi="Montserrat" w:cs="Times New Roman"/>
                <w:sz w:val="20"/>
                <w:szCs w:val="20"/>
                <w:lang w:val="es-MX" w:eastAsia="es-MX"/>
              </w:rPr>
            </w:pPr>
          </w:p>
        </w:tc>
        <w:tc>
          <w:tcPr>
            <w:tcW w:w="1419" w:type="dxa"/>
            <w:tcBorders>
              <w:top w:val="nil"/>
              <w:left w:val="nil"/>
              <w:bottom w:val="nil"/>
              <w:right w:val="nil"/>
            </w:tcBorders>
            <w:shd w:val="clear" w:color="auto" w:fill="auto"/>
            <w:noWrap/>
            <w:vAlign w:val="bottom"/>
            <w:hideMark/>
          </w:tcPr>
          <w:p w14:paraId="05945C10" w14:textId="77777777" w:rsidR="004221E3" w:rsidRPr="004221E3" w:rsidRDefault="004221E3" w:rsidP="004221E3">
            <w:pPr>
              <w:rPr>
                <w:rFonts w:ascii="Montserrat" w:eastAsia="Times New Roman" w:hAnsi="Montserrat" w:cs="Times New Roman"/>
                <w:sz w:val="20"/>
                <w:szCs w:val="20"/>
                <w:lang w:val="es-MX" w:eastAsia="es-MX"/>
              </w:rPr>
            </w:pPr>
          </w:p>
        </w:tc>
        <w:tc>
          <w:tcPr>
            <w:tcW w:w="1336" w:type="dxa"/>
            <w:tcBorders>
              <w:top w:val="nil"/>
              <w:left w:val="nil"/>
              <w:bottom w:val="nil"/>
              <w:right w:val="nil"/>
            </w:tcBorders>
            <w:shd w:val="clear" w:color="auto" w:fill="auto"/>
            <w:noWrap/>
            <w:vAlign w:val="bottom"/>
            <w:hideMark/>
          </w:tcPr>
          <w:p w14:paraId="279C7B53" w14:textId="77777777" w:rsidR="004221E3" w:rsidRPr="004221E3" w:rsidRDefault="004221E3" w:rsidP="004221E3">
            <w:pPr>
              <w:rPr>
                <w:rFonts w:ascii="Montserrat" w:eastAsia="Times New Roman" w:hAnsi="Montserrat" w:cs="Times New Roman"/>
                <w:sz w:val="20"/>
                <w:szCs w:val="20"/>
                <w:lang w:val="es-MX" w:eastAsia="es-MX"/>
              </w:rPr>
            </w:pPr>
          </w:p>
        </w:tc>
        <w:tc>
          <w:tcPr>
            <w:tcW w:w="1336" w:type="dxa"/>
            <w:tcBorders>
              <w:top w:val="nil"/>
              <w:left w:val="nil"/>
              <w:bottom w:val="nil"/>
              <w:right w:val="nil"/>
            </w:tcBorders>
            <w:shd w:val="clear" w:color="auto" w:fill="auto"/>
            <w:noWrap/>
            <w:vAlign w:val="bottom"/>
            <w:hideMark/>
          </w:tcPr>
          <w:p w14:paraId="3933EAC1" w14:textId="77777777" w:rsidR="004221E3" w:rsidRPr="004221E3" w:rsidRDefault="004221E3" w:rsidP="004221E3">
            <w:pPr>
              <w:rPr>
                <w:rFonts w:ascii="Montserrat" w:eastAsia="Times New Roman" w:hAnsi="Montserrat" w:cs="Times New Roman"/>
                <w:sz w:val="20"/>
                <w:szCs w:val="20"/>
                <w:lang w:val="es-MX" w:eastAsia="es-MX"/>
              </w:rPr>
            </w:pPr>
          </w:p>
        </w:tc>
        <w:tc>
          <w:tcPr>
            <w:tcW w:w="1369" w:type="dxa"/>
            <w:tcBorders>
              <w:top w:val="nil"/>
              <w:left w:val="single" w:sz="4" w:space="0" w:color="auto"/>
              <w:bottom w:val="single" w:sz="4" w:space="0" w:color="auto"/>
              <w:right w:val="single" w:sz="4" w:space="0" w:color="auto"/>
            </w:tcBorders>
            <w:shd w:val="clear" w:color="auto" w:fill="auto"/>
            <w:vAlign w:val="center"/>
            <w:hideMark/>
          </w:tcPr>
          <w:p w14:paraId="17C1D285" w14:textId="77777777" w:rsidR="004221E3" w:rsidRPr="004221E3" w:rsidRDefault="004221E3" w:rsidP="004221E3">
            <w:pPr>
              <w:jc w:val="center"/>
              <w:rPr>
                <w:rFonts w:ascii="Montserrat" w:eastAsia="Times New Roman" w:hAnsi="Montserrat" w:cs="Arial"/>
                <w:b/>
                <w:bCs/>
                <w:color w:val="000000"/>
                <w:sz w:val="20"/>
                <w:szCs w:val="20"/>
                <w:lang w:val="es-MX" w:eastAsia="es-MX"/>
              </w:rPr>
            </w:pPr>
            <w:r w:rsidRPr="004221E3">
              <w:rPr>
                <w:rFonts w:ascii="Montserrat" w:eastAsia="Times New Roman" w:hAnsi="Montserrat" w:cs="Arial"/>
                <w:b/>
                <w:bCs/>
                <w:color w:val="000000"/>
                <w:sz w:val="20"/>
                <w:szCs w:val="20"/>
                <w:lang w:val="es-MX" w:eastAsia="es-MX"/>
              </w:rPr>
              <w:t>IVA</w:t>
            </w:r>
          </w:p>
        </w:tc>
        <w:tc>
          <w:tcPr>
            <w:tcW w:w="1336" w:type="dxa"/>
            <w:tcBorders>
              <w:top w:val="nil"/>
              <w:left w:val="nil"/>
              <w:bottom w:val="single" w:sz="4" w:space="0" w:color="auto"/>
              <w:right w:val="single" w:sz="4" w:space="0" w:color="auto"/>
            </w:tcBorders>
            <w:shd w:val="clear" w:color="auto" w:fill="auto"/>
            <w:noWrap/>
            <w:vAlign w:val="bottom"/>
            <w:hideMark/>
          </w:tcPr>
          <w:p w14:paraId="01B5FB15" w14:textId="77777777" w:rsidR="004221E3" w:rsidRPr="004221E3" w:rsidRDefault="004221E3" w:rsidP="004221E3">
            <w:pPr>
              <w:rPr>
                <w:rFonts w:ascii="Montserrat" w:eastAsia="Times New Roman" w:hAnsi="Montserrat" w:cs="Arial"/>
                <w:sz w:val="20"/>
                <w:szCs w:val="20"/>
                <w:lang w:val="es-MX" w:eastAsia="es-MX"/>
              </w:rPr>
            </w:pPr>
            <w:r w:rsidRPr="004221E3">
              <w:rPr>
                <w:rFonts w:ascii="Montserrat" w:eastAsia="Times New Roman" w:hAnsi="Montserrat" w:cs="Arial"/>
                <w:sz w:val="20"/>
                <w:szCs w:val="20"/>
                <w:lang w:val="es-MX" w:eastAsia="es-MX"/>
              </w:rPr>
              <w:t> </w:t>
            </w:r>
          </w:p>
        </w:tc>
      </w:tr>
      <w:tr w:rsidR="004221E3" w:rsidRPr="004221E3" w14:paraId="6F39EDCE" w14:textId="77777777" w:rsidTr="004221E3">
        <w:trPr>
          <w:trHeight w:val="358"/>
        </w:trPr>
        <w:tc>
          <w:tcPr>
            <w:tcW w:w="1336" w:type="dxa"/>
            <w:tcBorders>
              <w:top w:val="nil"/>
              <w:left w:val="nil"/>
              <w:bottom w:val="nil"/>
              <w:right w:val="nil"/>
            </w:tcBorders>
            <w:shd w:val="clear" w:color="auto" w:fill="auto"/>
            <w:noWrap/>
            <w:vAlign w:val="bottom"/>
            <w:hideMark/>
          </w:tcPr>
          <w:p w14:paraId="4050EFF5" w14:textId="77777777" w:rsidR="004221E3" w:rsidRPr="004221E3" w:rsidRDefault="004221E3" w:rsidP="004221E3">
            <w:pPr>
              <w:rPr>
                <w:rFonts w:ascii="Montserrat" w:eastAsia="Times New Roman" w:hAnsi="Montserrat" w:cs="Arial"/>
                <w:sz w:val="20"/>
                <w:szCs w:val="20"/>
                <w:lang w:val="es-MX" w:eastAsia="es-MX"/>
              </w:rPr>
            </w:pPr>
          </w:p>
        </w:tc>
        <w:tc>
          <w:tcPr>
            <w:tcW w:w="1336" w:type="dxa"/>
            <w:tcBorders>
              <w:top w:val="nil"/>
              <w:left w:val="nil"/>
              <w:bottom w:val="nil"/>
              <w:right w:val="nil"/>
            </w:tcBorders>
            <w:shd w:val="clear" w:color="auto" w:fill="auto"/>
            <w:noWrap/>
            <w:vAlign w:val="bottom"/>
            <w:hideMark/>
          </w:tcPr>
          <w:p w14:paraId="7C126EEE" w14:textId="77777777" w:rsidR="004221E3" w:rsidRPr="004221E3" w:rsidRDefault="004221E3" w:rsidP="004221E3">
            <w:pPr>
              <w:rPr>
                <w:rFonts w:ascii="Montserrat" w:eastAsia="Times New Roman" w:hAnsi="Montserrat" w:cs="Times New Roman"/>
                <w:sz w:val="20"/>
                <w:szCs w:val="20"/>
                <w:lang w:val="es-MX" w:eastAsia="es-MX"/>
              </w:rPr>
            </w:pPr>
          </w:p>
        </w:tc>
        <w:tc>
          <w:tcPr>
            <w:tcW w:w="1419" w:type="dxa"/>
            <w:tcBorders>
              <w:top w:val="nil"/>
              <w:left w:val="nil"/>
              <w:bottom w:val="nil"/>
              <w:right w:val="nil"/>
            </w:tcBorders>
            <w:shd w:val="clear" w:color="auto" w:fill="auto"/>
            <w:noWrap/>
            <w:vAlign w:val="bottom"/>
            <w:hideMark/>
          </w:tcPr>
          <w:p w14:paraId="6A369400" w14:textId="77777777" w:rsidR="004221E3" w:rsidRPr="004221E3" w:rsidRDefault="004221E3" w:rsidP="004221E3">
            <w:pPr>
              <w:rPr>
                <w:rFonts w:ascii="Montserrat" w:eastAsia="Times New Roman" w:hAnsi="Montserrat" w:cs="Times New Roman"/>
                <w:sz w:val="20"/>
                <w:szCs w:val="20"/>
                <w:lang w:val="es-MX" w:eastAsia="es-MX"/>
              </w:rPr>
            </w:pPr>
          </w:p>
        </w:tc>
        <w:tc>
          <w:tcPr>
            <w:tcW w:w="1336" w:type="dxa"/>
            <w:tcBorders>
              <w:top w:val="nil"/>
              <w:left w:val="nil"/>
              <w:bottom w:val="nil"/>
              <w:right w:val="nil"/>
            </w:tcBorders>
            <w:shd w:val="clear" w:color="auto" w:fill="auto"/>
            <w:noWrap/>
            <w:vAlign w:val="bottom"/>
            <w:hideMark/>
          </w:tcPr>
          <w:p w14:paraId="4AD8A16F" w14:textId="77777777" w:rsidR="004221E3" w:rsidRPr="004221E3" w:rsidRDefault="004221E3" w:rsidP="004221E3">
            <w:pPr>
              <w:rPr>
                <w:rFonts w:ascii="Montserrat" w:eastAsia="Times New Roman" w:hAnsi="Montserrat" w:cs="Times New Roman"/>
                <w:sz w:val="20"/>
                <w:szCs w:val="20"/>
                <w:lang w:val="es-MX" w:eastAsia="es-MX"/>
              </w:rPr>
            </w:pPr>
          </w:p>
        </w:tc>
        <w:tc>
          <w:tcPr>
            <w:tcW w:w="1336" w:type="dxa"/>
            <w:tcBorders>
              <w:top w:val="nil"/>
              <w:left w:val="nil"/>
              <w:bottom w:val="nil"/>
              <w:right w:val="nil"/>
            </w:tcBorders>
            <w:shd w:val="clear" w:color="auto" w:fill="auto"/>
            <w:noWrap/>
            <w:vAlign w:val="bottom"/>
            <w:hideMark/>
          </w:tcPr>
          <w:p w14:paraId="73B60C91" w14:textId="77777777" w:rsidR="004221E3" w:rsidRPr="004221E3" w:rsidRDefault="004221E3" w:rsidP="004221E3">
            <w:pPr>
              <w:rPr>
                <w:rFonts w:ascii="Montserrat" w:eastAsia="Times New Roman" w:hAnsi="Montserrat" w:cs="Times New Roman"/>
                <w:sz w:val="20"/>
                <w:szCs w:val="20"/>
                <w:lang w:val="es-MX" w:eastAsia="es-MX"/>
              </w:rPr>
            </w:pPr>
          </w:p>
        </w:tc>
        <w:tc>
          <w:tcPr>
            <w:tcW w:w="1369" w:type="dxa"/>
            <w:tcBorders>
              <w:top w:val="nil"/>
              <w:left w:val="single" w:sz="4" w:space="0" w:color="auto"/>
              <w:bottom w:val="single" w:sz="4" w:space="0" w:color="auto"/>
              <w:right w:val="single" w:sz="4" w:space="0" w:color="auto"/>
            </w:tcBorders>
            <w:shd w:val="clear" w:color="auto" w:fill="auto"/>
            <w:vAlign w:val="center"/>
            <w:hideMark/>
          </w:tcPr>
          <w:p w14:paraId="2A0D1070" w14:textId="77777777" w:rsidR="004221E3" w:rsidRPr="004221E3" w:rsidRDefault="004221E3" w:rsidP="004221E3">
            <w:pPr>
              <w:jc w:val="center"/>
              <w:rPr>
                <w:rFonts w:ascii="Montserrat" w:eastAsia="Times New Roman" w:hAnsi="Montserrat" w:cs="Arial"/>
                <w:b/>
                <w:bCs/>
                <w:color w:val="000000"/>
                <w:sz w:val="20"/>
                <w:szCs w:val="20"/>
                <w:lang w:val="es-MX" w:eastAsia="es-MX"/>
              </w:rPr>
            </w:pPr>
            <w:r w:rsidRPr="004221E3">
              <w:rPr>
                <w:rFonts w:ascii="Montserrat" w:eastAsia="Times New Roman" w:hAnsi="Montserrat" w:cs="Arial"/>
                <w:b/>
                <w:bCs/>
                <w:color w:val="000000"/>
                <w:sz w:val="20"/>
                <w:szCs w:val="20"/>
                <w:lang w:val="es-MX" w:eastAsia="es-MX"/>
              </w:rPr>
              <w:t>TOTAL</w:t>
            </w:r>
          </w:p>
        </w:tc>
        <w:tc>
          <w:tcPr>
            <w:tcW w:w="1336" w:type="dxa"/>
            <w:tcBorders>
              <w:top w:val="nil"/>
              <w:left w:val="nil"/>
              <w:bottom w:val="single" w:sz="4" w:space="0" w:color="auto"/>
              <w:right w:val="single" w:sz="4" w:space="0" w:color="auto"/>
            </w:tcBorders>
            <w:shd w:val="clear" w:color="auto" w:fill="auto"/>
            <w:noWrap/>
            <w:vAlign w:val="bottom"/>
            <w:hideMark/>
          </w:tcPr>
          <w:p w14:paraId="523C529B" w14:textId="77777777" w:rsidR="004221E3" w:rsidRPr="004221E3" w:rsidRDefault="004221E3" w:rsidP="004221E3">
            <w:pPr>
              <w:rPr>
                <w:rFonts w:ascii="Montserrat" w:eastAsia="Times New Roman" w:hAnsi="Montserrat" w:cs="Arial"/>
                <w:sz w:val="20"/>
                <w:szCs w:val="20"/>
                <w:lang w:val="es-MX" w:eastAsia="es-MX"/>
              </w:rPr>
            </w:pPr>
            <w:r w:rsidRPr="004221E3">
              <w:rPr>
                <w:rFonts w:ascii="Montserrat" w:eastAsia="Times New Roman" w:hAnsi="Montserrat" w:cs="Arial"/>
                <w:sz w:val="20"/>
                <w:szCs w:val="20"/>
                <w:lang w:val="es-MX" w:eastAsia="es-MX"/>
              </w:rPr>
              <w:t> </w:t>
            </w:r>
          </w:p>
        </w:tc>
      </w:tr>
    </w:tbl>
    <w:p w14:paraId="5F71EEEF" w14:textId="77777777" w:rsidR="00C063E5" w:rsidRPr="004221E3" w:rsidRDefault="00C063E5" w:rsidP="00C063E5">
      <w:pPr>
        <w:rPr>
          <w:rFonts w:ascii="Montserrat" w:hAnsi="Montserrat" w:cs="Arial"/>
        </w:rPr>
      </w:pPr>
    </w:p>
    <w:p w14:paraId="440769AB" w14:textId="77777777" w:rsidR="004221E3" w:rsidRPr="004221E3" w:rsidRDefault="004221E3" w:rsidP="00C063E5">
      <w:pPr>
        <w:rPr>
          <w:rFonts w:ascii="Montserrat" w:hAnsi="Montserrat" w:cs="Arial"/>
        </w:rPr>
      </w:pPr>
    </w:p>
    <w:p w14:paraId="69F91832" w14:textId="77777777" w:rsidR="004221E3" w:rsidRPr="004221E3" w:rsidRDefault="004221E3" w:rsidP="00C063E5">
      <w:pPr>
        <w:rPr>
          <w:rFonts w:ascii="Montserrat" w:hAnsi="Montserrat" w:cs="Arial"/>
        </w:rPr>
      </w:pPr>
    </w:p>
    <w:p w14:paraId="0BEDFCC2" w14:textId="77777777" w:rsidR="004221E3" w:rsidRPr="004221E3" w:rsidRDefault="004221E3" w:rsidP="004221E3">
      <w:pPr>
        <w:jc w:val="both"/>
        <w:rPr>
          <w:rFonts w:ascii="Montserrat" w:hAnsi="Montserrat" w:cs="Arial"/>
          <w:b/>
          <w:bCs/>
        </w:rPr>
      </w:pPr>
      <w:r w:rsidRPr="004221E3">
        <w:rPr>
          <w:rFonts w:ascii="Montserrat" w:hAnsi="Montserrat" w:cs="Arial"/>
          <w:b/>
          <w:bCs/>
        </w:rPr>
        <w:t xml:space="preserve">EXPRESAR EN LETRA EL PRECIO TOTAL DE </w:t>
      </w:r>
      <w:r w:rsidRPr="004221E3">
        <w:rPr>
          <w:rFonts w:ascii="Montserrat" w:hAnsi="Montserrat" w:cs="Arial"/>
          <w:b/>
        </w:rPr>
        <w:t>LA PROPOSICIÓN</w:t>
      </w:r>
      <w:r w:rsidRPr="004221E3">
        <w:rPr>
          <w:rFonts w:ascii="Montserrat" w:hAnsi="Montserrat" w:cs="Arial"/>
          <w:b/>
          <w:bCs/>
        </w:rPr>
        <w:t xml:space="preserve"> Y QUE LOS PRECIOS OFERTADOS PERMANECERÁN FIJOS DURANTE LA VIGENCIA DEL CONTRATO.</w:t>
      </w:r>
    </w:p>
    <w:p w14:paraId="5AE6990D" w14:textId="77777777" w:rsidR="004221E3" w:rsidRPr="004221E3" w:rsidRDefault="004221E3" w:rsidP="004221E3">
      <w:pPr>
        <w:rPr>
          <w:rFonts w:ascii="Montserrat" w:hAnsi="Montserrat" w:cs="Arial"/>
          <w:b/>
          <w:sz w:val="22"/>
          <w:szCs w:val="22"/>
        </w:rPr>
      </w:pPr>
    </w:p>
    <w:p w14:paraId="5B8A73D8" w14:textId="77777777" w:rsidR="004221E3" w:rsidRPr="004221E3" w:rsidRDefault="004221E3" w:rsidP="004221E3">
      <w:pPr>
        <w:rPr>
          <w:rFonts w:ascii="Montserrat" w:hAnsi="Montserrat" w:cs="Arial"/>
          <w:b/>
          <w:sz w:val="22"/>
          <w:szCs w:val="22"/>
        </w:rPr>
      </w:pPr>
    </w:p>
    <w:p w14:paraId="698B036D" w14:textId="77777777" w:rsidR="004221E3" w:rsidRPr="004221E3" w:rsidRDefault="004221E3" w:rsidP="004221E3">
      <w:pPr>
        <w:rPr>
          <w:rFonts w:ascii="Montserrat" w:hAnsi="Montserrat" w:cs="Arial"/>
          <w:b/>
          <w:sz w:val="22"/>
          <w:szCs w:val="22"/>
        </w:rPr>
      </w:pPr>
    </w:p>
    <w:p w14:paraId="150F6443" w14:textId="77777777" w:rsidR="004221E3" w:rsidRPr="004221E3" w:rsidRDefault="004221E3" w:rsidP="004221E3">
      <w:pPr>
        <w:rPr>
          <w:rFonts w:ascii="Montserrat" w:hAnsi="Montserrat" w:cs="Arial"/>
          <w:b/>
          <w:sz w:val="22"/>
          <w:szCs w:val="22"/>
        </w:rPr>
      </w:pPr>
    </w:p>
    <w:p w14:paraId="0A8614E4" w14:textId="77777777" w:rsidR="004221E3" w:rsidRPr="004221E3" w:rsidRDefault="004221E3" w:rsidP="004221E3">
      <w:pPr>
        <w:rPr>
          <w:rFonts w:ascii="Montserrat" w:hAnsi="Montserrat" w:cs="Arial"/>
          <w:b/>
          <w:sz w:val="22"/>
          <w:szCs w:val="22"/>
        </w:rPr>
      </w:pPr>
    </w:p>
    <w:p w14:paraId="54DC2B4B" w14:textId="77777777" w:rsidR="004221E3" w:rsidRPr="004221E3" w:rsidRDefault="004221E3" w:rsidP="004221E3">
      <w:pPr>
        <w:rPr>
          <w:rFonts w:ascii="Montserrat" w:hAnsi="Montserrat" w:cs="Arial"/>
          <w:b/>
          <w:sz w:val="22"/>
          <w:szCs w:val="22"/>
        </w:rPr>
      </w:pPr>
    </w:p>
    <w:p w14:paraId="1D75CC7E" w14:textId="77777777" w:rsidR="004221E3" w:rsidRPr="004221E3" w:rsidRDefault="004221E3" w:rsidP="004221E3">
      <w:pPr>
        <w:rPr>
          <w:rFonts w:ascii="Montserrat" w:hAnsi="Montserrat" w:cs="Arial"/>
          <w:b/>
          <w:sz w:val="22"/>
          <w:szCs w:val="22"/>
        </w:rPr>
      </w:pPr>
      <w:r w:rsidRPr="004221E3">
        <w:rPr>
          <w:rFonts w:ascii="Montserrat" w:hAnsi="Montserrat" w:cs="Arial"/>
          <w:b/>
          <w:sz w:val="22"/>
          <w:szCs w:val="22"/>
        </w:rPr>
        <w:t>LOS PRECIOS SE MANTENDRAN FIJOS HASTA EL 31 DE DICIEMBRE DE 2024</w:t>
      </w:r>
    </w:p>
    <w:p w14:paraId="4B32B4FF" w14:textId="77777777" w:rsidR="004221E3" w:rsidRPr="004221E3" w:rsidRDefault="004221E3" w:rsidP="004221E3">
      <w:pPr>
        <w:pStyle w:val="Ttulo2"/>
        <w:rPr>
          <w:rFonts w:ascii="Montserrat" w:hAnsi="Montserrat" w:cs="Arial"/>
          <w:b w:val="0"/>
          <w:color w:val="auto"/>
          <w:sz w:val="22"/>
          <w:szCs w:val="22"/>
        </w:rPr>
      </w:pPr>
    </w:p>
    <w:p w14:paraId="73566F74" w14:textId="77777777" w:rsidR="004221E3" w:rsidRPr="004221E3" w:rsidRDefault="004221E3" w:rsidP="004221E3">
      <w:pPr>
        <w:rPr>
          <w:rFonts w:ascii="Montserrat" w:hAnsi="Montserrat" w:cs="Arial"/>
        </w:rPr>
      </w:pPr>
    </w:p>
    <w:p w14:paraId="55FEA6A8" w14:textId="77777777" w:rsidR="004221E3" w:rsidRPr="004221E3" w:rsidRDefault="004221E3" w:rsidP="004221E3">
      <w:pPr>
        <w:rPr>
          <w:rFonts w:ascii="Montserrat" w:hAnsi="Montserrat" w:cs="Arial"/>
        </w:rPr>
      </w:pPr>
    </w:p>
    <w:p w14:paraId="254C5C11" w14:textId="77777777" w:rsidR="004221E3" w:rsidRPr="004221E3" w:rsidRDefault="004221E3" w:rsidP="004221E3">
      <w:pPr>
        <w:rPr>
          <w:rFonts w:ascii="Montserrat" w:hAnsi="Montserrat" w:cs="Arial"/>
        </w:rPr>
      </w:pPr>
    </w:p>
    <w:p w14:paraId="7D74B444" w14:textId="77777777" w:rsidR="004221E3" w:rsidRPr="004221E3" w:rsidRDefault="004221E3" w:rsidP="004221E3">
      <w:pPr>
        <w:jc w:val="center"/>
        <w:rPr>
          <w:rFonts w:ascii="Montserrat" w:hAnsi="Montserrat" w:cs="Arial"/>
          <w:b/>
          <w:sz w:val="22"/>
          <w:szCs w:val="22"/>
        </w:rPr>
      </w:pPr>
      <w:r w:rsidRPr="004221E3">
        <w:rPr>
          <w:rFonts w:ascii="Montserrat" w:hAnsi="Montserrat" w:cs="Arial"/>
          <w:b/>
          <w:sz w:val="22"/>
          <w:szCs w:val="22"/>
        </w:rPr>
        <w:t>_________________________________</w:t>
      </w:r>
    </w:p>
    <w:p w14:paraId="01348879" w14:textId="77777777" w:rsidR="004221E3" w:rsidRPr="004221E3" w:rsidRDefault="004221E3" w:rsidP="004221E3">
      <w:pPr>
        <w:jc w:val="center"/>
        <w:rPr>
          <w:rFonts w:ascii="Montserrat" w:hAnsi="Montserrat" w:cs="Arial"/>
          <w:b/>
          <w:sz w:val="22"/>
          <w:szCs w:val="22"/>
        </w:rPr>
      </w:pPr>
      <w:r w:rsidRPr="004221E3">
        <w:rPr>
          <w:rFonts w:ascii="Montserrat" w:hAnsi="Montserrat" w:cs="Arial"/>
          <w:b/>
          <w:sz w:val="22"/>
          <w:szCs w:val="22"/>
        </w:rPr>
        <w:t>NOMBRE Y FIRMA DEL REPRESENTANTE LEGAL</w:t>
      </w:r>
    </w:p>
    <w:p w14:paraId="0194D5DB" w14:textId="77777777" w:rsidR="00C063E5" w:rsidRPr="004221E3" w:rsidRDefault="00C063E5" w:rsidP="00C063E5">
      <w:pPr>
        <w:jc w:val="center"/>
        <w:rPr>
          <w:rFonts w:ascii="Montserrat" w:hAnsi="Montserrat" w:cs="Arial"/>
          <w:b/>
          <w:sz w:val="22"/>
          <w:szCs w:val="22"/>
        </w:rPr>
      </w:pPr>
    </w:p>
    <w:p w14:paraId="45DCE656" w14:textId="03FE1C3B" w:rsidR="00546024" w:rsidRPr="004221E3" w:rsidRDefault="00546024" w:rsidP="00546024">
      <w:pPr>
        <w:jc w:val="center"/>
        <w:rPr>
          <w:rFonts w:ascii="Montserrat" w:hAnsi="Montserrat" w:cs="Arial"/>
          <w:b/>
          <w:sz w:val="22"/>
          <w:szCs w:val="22"/>
        </w:rPr>
      </w:pPr>
    </w:p>
    <w:sectPr w:rsidR="00546024" w:rsidRPr="004221E3" w:rsidSect="00AF1BD2">
      <w:headerReference w:type="default" r:id="rId28"/>
      <w:footerReference w:type="default" r:id="rId29"/>
      <w:pgSz w:w="12240" w:h="15840"/>
      <w:pgMar w:top="1950" w:right="1077" w:bottom="1440" w:left="1077"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DD570F" w14:textId="77777777" w:rsidR="001566B2" w:rsidRDefault="001566B2" w:rsidP="00B4228A">
      <w:r>
        <w:separator/>
      </w:r>
    </w:p>
  </w:endnote>
  <w:endnote w:type="continuationSeparator" w:id="0">
    <w:p w14:paraId="5A57432F" w14:textId="77777777" w:rsidR="001566B2" w:rsidRDefault="001566B2" w:rsidP="00B42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Segoe UI 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Montserrat">
    <w:altName w:val="Times New Roman"/>
    <w:charset w:val="00"/>
    <w:family w:val="auto"/>
    <w:pitch w:val="variable"/>
    <w:sig w:usb0="2000020F" w:usb1="00000003" w:usb2="00000000" w:usb3="00000000" w:csb0="00000197" w:csb1="00000000"/>
  </w:font>
  <w:font w:name="CIDFont+F2">
    <w:panose1 w:val="00000000000000000000"/>
    <w:charset w:val="00"/>
    <w:family w:val="auto"/>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IDFont+F3">
    <w:panose1 w:val="00000000000000000000"/>
    <w:charset w:val="00"/>
    <w:family w:val="auto"/>
    <w:notTrueType/>
    <w:pitch w:val="default"/>
    <w:sig w:usb0="00000003" w:usb1="00000000" w:usb2="00000000" w:usb3="00000000" w:csb0="00000001" w:csb1="00000000"/>
  </w:font>
  <w:font w:name="CIDFont+F9">
    <w:altName w:val="Arial Unicode MS"/>
    <w:panose1 w:val="00000000000000000000"/>
    <w:charset w:val="88"/>
    <w:family w:val="auto"/>
    <w:notTrueType/>
    <w:pitch w:val="default"/>
    <w:sig w:usb0="00000001" w:usb1="08080000" w:usb2="00000010" w:usb3="00000000" w:csb0="00100000" w:csb1="00000000"/>
  </w:font>
  <w:font w:name="Montserrat Medium">
    <w:altName w:val="Times New Roman"/>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6515660"/>
      <w:docPartObj>
        <w:docPartGallery w:val="Page Numbers (Bottom of Page)"/>
        <w:docPartUnique/>
      </w:docPartObj>
    </w:sdtPr>
    <w:sdtContent>
      <w:sdt>
        <w:sdtPr>
          <w:id w:val="-1669238322"/>
          <w:docPartObj>
            <w:docPartGallery w:val="Page Numbers (Top of Page)"/>
            <w:docPartUnique/>
          </w:docPartObj>
        </w:sdtPr>
        <w:sdtContent>
          <w:p w14:paraId="3DE24EE8" w14:textId="77777777" w:rsidR="00B755ED" w:rsidRDefault="00B755ED">
            <w:pPr>
              <w:pStyle w:val="Piedepgina"/>
              <w:jc w:val="center"/>
            </w:pPr>
            <w:r>
              <w:rPr>
                <w:lang w:val="es-ES"/>
              </w:rPr>
              <w:t xml:space="preserve">Página </w:t>
            </w:r>
            <w:r>
              <w:rPr>
                <w:b/>
                <w:bCs/>
              </w:rPr>
              <w:fldChar w:fldCharType="begin"/>
            </w:r>
            <w:r>
              <w:rPr>
                <w:b/>
                <w:bCs/>
              </w:rPr>
              <w:instrText>PAGE</w:instrText>
            </w:r>
            <w:r>
              <w:rPr>
                <w:b/>
                <w:bCs/>
              </w:rPr>
              <w:fldChar w:fldCharType="separate"/>
            </w:r>
            <w:r w:rsidR="002D650C">
              <w:rPr>
                <w:b/>
                <w:bCs/>
                <w:noProof/>
              </w:rPr>
              <w:t>7</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2D650C">
              <w:rPr>
                <w:b/>
                <w:bCs/>
                <w:noProof/>
              </w:rPr>
              <w:t>10</w:t>
            </w:r>
            <w:r>
              <w:rPr>
                <w:b/>
                <w:bCs/>
              </w:rPr>
              <w:fldChar w:fldCharType="end"/>
            </w:r>
          </w:p>
        </w:sdtContent>
      </w:sdt>
    </w:sdtContent>
  </w:sdt>
  <w:p w14:paraId="2DFA00DC" w14:textId="469062A2" w:rsidR="00B755ED" w:rsidRDefault="00167719" w:rsidP="009263CB">
    <w:pPr>
      <w:jc w:val="center"/>
    </w:pPr>
    <w:r w:rsidRPr="0015607C">
      <w:rPr>
        <w:noProof/>
      </w:rPr>
      <w:drawing>
        <wp:inline distT="0" distB="0" distL="0" distR="0" wp14:anchorId="2C24C8C7" wp14:editId="049FD276">
          <wp:extent cx="6404610" cy="744220"/>
          <wp:effectExtent l="0" t="0" r="0" b="0"/>
          <wp:docPr id="28521944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219441" name=""/>
                  <pic:cNvPicPr/>
                </pic:nvPicPr>
                <pic:blipFill rotWithShape="1">
                  <a:blip r:embed="rId1"/>
                  <a:srcRect t="3361" b="-1"/>
                  <a:stretch/>
                </pic:blipFill>
                <pic:spPr bwMode="auto">
                  <a:xfrm>
                    <a:off x="0" y="0"/>
                    <a:ext cx="6404610" cy="744220"/>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0AA550" w14:textId="77777777" w:rsidR="001566B2" w:rsidRDefault="001566B2" w:rsidP="00B4228A">
      <w:r>
        <w:separator/>
      </w:r>
    </w:p>
  </w:footnote>
  <w:footnote w:type="continuationSeparator" w:id="0">
    <w:p w14:paraId="775FE60A" w14:textId="77777777" w:rsidR="001566B2" w:rsidRDefault="001566B2" w:rsidP="00B422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92ACE3" w14:textId="7ABEC0AC" w:rsidR="00B755ED" w:rsidRDefault="008F5107" w:rsidP="00943B03">
    <w:pPr>
      <w:pStyle w:val="Encabezado"/>
      <w:ind w:left="-284"/>
    </w:pPr>
    <w:r w:rsidRPr="00DF5360">
      <w:rPr>
        <w:i/>
        <w:noProof/>
        <w:sz w:val="4"/>
        <w:szCs w:val="4"/>
        <w:lang w:val="es-MX" w:eastAsia="es-MX"/>
      </w:rPr>
      <w:drawing>
        <wp:anchor distT="0" distB="0" distL="114300" distR="114300" simplePos="0" relativeHeight="251657216" behindDoc="0" locked="0" layoutInCell="1" allowOverlap="1" wp14:anchorId="574AFD89" wp14:editId="5EC3D6D8">
          <wp:simplePos x="0" y="0"/>
          <wp:positionH relativeFrom="column">
            <wp:posOffset>198120</wp:posOffset>
          </wp:positionH>
          <wp:positionV relativeFrom="paragraph">
            <wp:posOffset>-16510</wp:posOffset>
          </wp:positionV>
          <wp:extent cx="2210435" cy="731520"/>
          <wp:effectExtent l="0" t="0" r="0" b="0"/>
          <wp:wrapNone/>
          <wp:docPr id="5" name="Imagen 5"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Texto&#10;&#10;Descripción generada automáticamente"/>
                  <pic:cNvPicPr>
                    <a:picLocks noChangeAspect="1" noChangeArrowheads="1"/>
                  </pic:cNvPicPr>
                </pic:nvPicPr>
                <pic:blipFill rotWithShape="1">
                  <a:blip r:embed="rId1">
                    <a:extLst>
                      <a:ext uri="{28A0092B-C50C-407E-A947-70E740481C1C}">
                        <a14:useLocalDpi xmlns:a14="http://schemas.microsoft.com/office/drawing/2010/main" val="0"/>
                      </a:ext>
                    </a:extLst>
                  </a:blip>
                  <a:srcRect r="34420"/>
                  <a:stretch/>
                </pic:blipFill>
                <pic:spPr bwMode="auto">
                  <a:xfrm>
                    <a:off x="0" y="0"/>
                    <a:ext cx="2210435" cy="7315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2257C">
      <w:rPr>
        <w:noProof/>
        <w:lang w:val="es-MX" w:eastAsia="es-MX"/>
      </w:rPr>
      <mc:AlternateContent>
        <mc:Choice Requires="wps">
          <w:drawing>
            <wp:anchor distT="0" distB="0" distL="114300" distR="114300" simplePos="0" relativeHeight="251672576" behindDoc="0" locked="0" layoutInCell="1" allowOverlap="1" wp14:anchorId="17705086" wp14:editId="1A161482">
              <wp:simplePos x="0" y="0"/>
              <wp:positionH relativeFrom="column">
                <wp:posOffset>3459133</wp:posOffset>
              </wp:positionH>
              <wp:positionV relativeFrom="paragraph">
                <wp:posOffset>-163710</wp:posOffset>
              </wp:positionV>
              <wp:extent cx="2635250" cy="853440"/>
              <wp:effectExtent l="0" t="0" r="0" b="3810"/>
              <wp:wrapSquare wrapText="bothSides"/>
              <wp:docPr id="2" name="Text Box 2"/>
              <wp:cNvGraphicFramePr/>
              <a:graphic xmlns:a="http://schemas.openxmlformats.org/drawingml/2006/main">
                <a:graphicData uri="http://schemas.microsoft.com/office/word/2010/wordprocessingShape">
                  <wps:wsp>
                    <wps:cNvSpPr txBox="1"/>
                    <wps:spPr>
                      <a:xfrm>
                        <a:off x="0" y="0"/>
                        <a:ext cx="2635250" cy="8534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C90395F" w14:textId="77777777" w:rsidR="008F5107" w:rsidRPr="00142C72" w:rsidRDefault="008F5107" w:rsidP="008F5107">
                          <w:pPr>
                            <w:jc w:val="center"/>
                            <w:rPr>
                              <w:rFonts w:ascii="Montserrat" w:hAnsi="Montserrat"/>
                              <w:b/>
                              <w:sz w:val="16"/>
                              <w:szCs w:val="16"/>
                            </w:rPr>
                          </w:pPr>
                          <w:r w:rsidRPr="00142C72">
                            <w:rPr>
                              <w:rFonts w:ascii="Montserrat" w:hAnsi="Montserrat"/>
                              <w:b/>
                              <w:sz w:val="16"/>
                              <w:szCs w:val="16"/>
                            </w:rPr>
                            <w:t>ORGANO DE OPERACIÓN ADMINISTRATIVA</w:t>
                          </w:r>
                        </w:p>
                        <w:p w14:paraId="33F5C73B" w14:textId="77777777" w:rsidR="008F5107" w:rsidRPr="00142C72" w:rsidRDefault="008F5107" w:rsidP="008F5107">
                          <w:pPr>
                            <w:jc w:val="center"/>
                            <w:rPr>
                              <w:rFonts w:ascii="Montserrat" w:hAnsi="Montserrat"/>
                              <w:b/>
                              <w:sz w:val="16"/>
                              <w:szCs w:val="16"/>
                            </w:rPr>
                          </w:pPr>
                          <w:r w:rsidRPr="00142C72">
                            <w:rPr>
                              <w:rFonts w:ascii="Montserrat" w:hAnsi="Montserrat"/>
                              <w:b/>
                              <w:sz w:val="16"/>
                              <w:szCs w:val="16"/>
                            </w:rPr>
                            <w:t>DESCONCENTRADA ESTATATAL OAXACA</w:t>
                          </w:r>
                        </w:p>
                        <w:p w14:paraId="76E8F47A" w14:textId="77777777" w:rsidR="008F5107" w:rsidRPr="00142C72" w:rsidRDefault="008F5107" w:rsidP="008F5107">
                          <w:pPr>
                            <w:jc w:val="center"/>
                            <w:rPr>
                              <w:rFonts w:ascii="Montserrat" w:hAnsi="Montserrat"/>
                              <w:sz w:val="16"/>
                              <w:szCs w:val="16"/>
                            </w:rPr>
                          </w:pPr>
                          <w:r w:rsidRPr="00142C72">
                            <w:rPr>
                              <w:rFonts w:ascii="Montserrat" w:hAnsi="Montserrat"/>
                              <w:sz w:val="16"/>
                              <w:szCs w:val="16"/>
                            </w:rPr>
                            <w:t>JEFATURA DE SERVICIOS ADMINISTRATIVOS</w:t>
                          </w:r>
                        </w:p>
                        <w:p w14:paraId="61F7E88D" w14:textId="77777777" w:rsidR="008F5107" w:rsidRPr="00142C72" w:rsidRDefault="008F5107" w:rsidP="008F5107">
                          <w:pPr>
                            <w:jc w:val="center"/>
                            <w:rPr>
                              <w:rFonts w:ascii="Montserrat" w:hAnsi="Montserrat"/>
                              <w:sz w:val="16"/>
                              <w:szCs w:val="14"/>
                            </w:rPr>
                          </w:pPr>
                          <w:r w:rsidRPr="00142C72">
                            <w:rPr>
                              <w:rFonts w:ascii="Montserrat" w:hAnsi="Montserrat"/>
                              <w:sz w:val="14"/>
                              <w:szCs w:val="14"/>
                            </w:rPr>
                            <w:t>COORDINACIÓN DE ABASTECIMIENTO Y</w:t>
                          </w:r>
                          <w:r w:rsidRPr="00142C72">
                            <w:rPr>
                              <w:rFonts w:ascii="Montserrat" w:hAnsi="Montserrat"/>
                              <w:sz w:val="16"/>
                              <w:szCs w:val="14"/>
                            </w:rPr>
                            <w:t xml:space="preserve"> </w:t>
                          </w:r>
                          <w:r w:rsidRPr="00142C72">
                            <w:rPr>
                              <w:rFonts w:ascii="Montserrat" w:hAnsi="Montserrat"/>
                              <w:sz w:val="14"/>
                              <w:szCs w:val="14"/>
                            </w:rPr>
                            <w:t>EQUIPAMIENTO.</w:t>
                          </w:r>
                        </w:p>
                        <w:p w14:paraId="7EA1495A" w14:textId="77777777" w:rsidR="008F5107" w:rsidRPr="00C0299D" w:rsidRDefault="008F5107" w:rsidP="008F5107">
                          <w:pPr>
                            <w:spacing w:after="360"/>
                            <w:jc w:val="right"/>
                            <w:rPr>
                              <w:rFonts w:ascii="Montserrat Medium" w:hAnsi="Montserrat Medium"/>
                              <w:sz w:val="12"/>
                              <w:szCs w:val="12"/>
                            </w:rPr>
                          </w:pPr>
                        </w:p>
                        <w:p w14:paraId="0C8803A0" w14:textId="77777777" w:rsidR="008F5107" w:rsidRPr="00C0299D" w:rsidRDefault="008F5107" w:rsidP="008F5107">
                          <w:pPr>
                            <w:jc w:val="right"/>
                            <w:rPr>
                              <w:rFonts w:ascii="Montserrat" w:hAnsi="Montserrat"/>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705086" id="_x0000_t202" coordsize="21600,21600" o:spt="202" path="m,l,21600r21600,l21600,xe">
              <v:stroke joinstyle="miter"/>
              <v:path gradientshapeok="t" o:connecttype="rect"/>
            </v:shapetype>
            <v:shape id="Text Box 2" o:spid="_x0000_s1026" type="#_x0000_t202" style="position:absolute;left:0;text-align:left;margin-left:272.35pt;margin-top:-12.9pt;width:207.5pt;height:67.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" filled="f" stroked="f">
              <v:textbox>
                <w:txbxContent>
                  <w:p w14:paraId="2C90395F" w14:textId="77777777" w:rsidR="008F5107" w:rsidRPr="00142C72" w:rsidRDefault="008F5107" w:rsidP="008F5107">
                    <w:pPr>
                      <w:jc w:val="center"/>
                      <w:rPr>
                        <w:rFonts w:ascii="Montserrat" w:hAnsi="Montserrat"/>
                        <w:b/>
                        <w:sz w:val="16"/>
                        <w:szCs w:val="16"/>
                      </w:rPr>
                    </w:pPr>
                    <w:r w:rsidRPr="00142C72">
                      <w:rPr>
                        <w:rFonts w:ascii="Montserrat" w:hAnsi="Montserrat"/>
                        <w:b/>
                        <w:sz w:val="16"/>
                        <w:szCs w:val="16"/>
                      </w:rPr>
                      <w:t>ORGANO DE OPERACIÓN ADMINISTRATIVA</w:t>
                    </w:r>
                  </w:p>
                  <w:p w14:paraId="33F5C73B" w14:textId="77777777" w:rsidR="008F5107" w:rsidRPr="00142C72" w:rsidRDefault="008F5107" w:rsidP="008F5107">
                    <w:pPr>
                      <w:jc w:val="center"/>
                      <w:rPr>
                        <w:rFonts w:ascii="Montserrat" w:hAnsi="Montserrat"/>
                        <w:b/>
                        <w:sz w:val="16"/>
                        <w:szCs w:val="16"/>
                      </w:rPr>
                    </w:pPr>
                    <w:r w:rsidRPr="00142C72">
                      <w:rPr>
                        <w:rFonts w:ascii="Montserrat" w:hAnsi="Montserrat"/>
                        <w:b/>
                        <w:sz w:val="16"/>
                        <w:szCs w:val="16"/>
                      </w:rPr>
                      <w:t>DESCONCENTRADA ESTATATAL OAXACA</w:t>
                    </w:r>
                  </w:p>
                  <w:p w14:paraId="76E8F47A" w14:textId="77777777" w:rsidR="008F5107" w:rsidRPr="00142C72" w:rsidRDefault="008F5107" w:rsidP="008F5107">
                    <w:pPr>
                      <w:jc w:val="center"/>
                      <w:rPr>
                        <w:rFonts w:ascii="Montserrat" w:hAnsi="Montserrat"/>
                        <w:sz w:val="16"/>
                        <w:szCs w:val="16"/>
                      </w:rPr>
                    </w:pPr>
                    <w:r w:rsidRPr="00142C72">
                      <w:rPr>
                        <w:rFonts w:ascii="Montserrat" w:hAnsi="Montserrat"/>
                        <w:sz w:val="16"/>
                        <w:szCs w:val="16"/>
                      </w:rPr>
                      <w:t>JEFATURA DE SERVICIOS ADMINISTRATIVOS</w:t>
                    </w:r>
                  </w:p>
                  <w:p w14:paraId="61F7E88D" w14:textId="77777777" w:rsidR="008F5107" w:rsidRPr="00142C72" w:rsidRDefault="008F5107" w:rsidP="008F5107">
                    <w:pPr>
                      <w:jc w:val="center"/>
                      <w:rPr>
                        <w:rFonts w:ascii="Montserrat" w:hAnsi="Montserrat"/>
                        <w:sz w:val="16"/>
                        <w:szCs w:val="14"/>
                      </w:rPr>
                    </w:pPr>
                    <w:r w:rsidRPr="00142C72">
                      <w:rPr>
                        <w:rFonts w:ascii="Montserrat" w:hAnsi="Montserrat"/>
                        <w:sz w:val="14"/>
                        <w:szCs w:val="14"/>
                      </w:rPr>
                      <w:t>COORDINACIÓN DE ABASTECIMIENTO Y</w:t>
                    </w:r>
                    <w:r w:rsidRPr="00142C72">
                      <w:rPr>
                        <w:rFonts w:ascii="Montserrat" w:hAnsi="Montserrat"/>
                        <w:sz w:val="16"/>
                        <w:szCs w:val="14"/>
                      </w:rPr>
                      <w:t xml:space="preserve"> </w:t>
                    </w:r>
                    <w:r w:rsidRPr="00142C72">
                      <w:rPr>
                        <w:rFonts w:ascii="Montserrat" w:hAnsi="Montserrat"/>
                        <w:sz w:val="14"/>
                        <w:szCs w:val="14"/>
                      </w:rPr>
                      <w:t>EQUIPAMIENTO.</w:t>
                    </w:r>
                  </w:p>
                  <w:p w14:paraId="7EA1495A" w14:textId="77777777" w:rsidR="008F5107" w:rsidRPr="00C0299D" w:rsidRDefault="008F5107" w:rsidP="008F5107">
                    <w:pPr>
                      <w:spacing w:after="360"/>
                      <w:jc w:val="right"/>
                      <w:rPr>
                        <w:rFonts w:ascii="Montserrat Medium" w:hAnsi="Montserrat Medium"/>
                        <w:sz w:val="12"/>
                        <w:szCs w:val="12"/>
                      </w:rPr>
                    </w:pPr>
                  </w:p>
                  <w:p w14:paraId="0C8803A0" w14:textId="77777777" w:rsidR="008F5107" w:rsidRPr="00C0299D" w:rsidRDefault="008F5107" w:rsidP="008F5107">
                    <w:pPr>
                      <w:jc w:val="right"/>
                      <w:rPr>
                        <w:rFonts w:ascii="Montserrat" w:hAnsi="Montserrat"/>
                        <w:sz w:val="12"/>
                        <w:szCs w:val="12"/>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0.9pt;height:10.9pt" o:bullet="t">
        <v:imagedata r:id="rId1" o:title="BD14579_"/>
      </v:shape>
    </w:pict>
  </w:numPicBullet>
  <w:abstractNum w:abstractNumId="0" w15:restartNumberingAfterBreak="0">
    <w:nsid w:val="00000002"/>
    <w:multiLevelType w:val="multilevel"/>
    <w:tmpl w:val="AE407DAC"/>
    <w:name w:val="WW8Num2"/>
    <w:lvl w:ilvl="0">
      <w:start w:val="1"/>
      <w:numFmt w:val="lowerLetter"/>
      <w:lvlText w:val="%1)"/>
      <w:lvlJc w:val="left"/>
      <w:pPr>
        <w:tabs>
          <w:tab w:val="num" w:pos="420"/>
        </w:tabs>
        <w:ind w:left="420" w:hanging="420"/>
      </w:pPr>
      <w:rPr>
        <w:rFonts w:ascii="Arial" w:hAnsi="Arial"/>
        <w:b/>
        <w:i w:val="0"/>
        <w:color w:val="auto"/>
        <w:sz w:val="24"/>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1" w15:restartNumberingAfterBreak="0">
    <w:nsid w:val="00000003"/>
    <w:multiLevelType w:val="singleLevel"/>
    <w:tmpl w:val="00000003"/>
    <w:name w:val="WW8Num3"/>
    <w:lvl w:ilvl="0">
      <w:start w:val="1"/>
      <w:numFmt w:val="bullet"/>
      <w:lvlText w:val=""/>
      <w:lvlJc w:val="left"/>
      <w:pPr>
        <w:tabs>
          <w:tab w:val="num" w:pos="1935"/>
        </w:tabs>
        <w:ind w:left="1935" w:hanging="360"/>
      </w:pPr>
      <w:rPr>
        <w:rFonts w:ascii="Wingdings" w:hAnsi="Wingdings"/>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4"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15:restartNumberingAfterBreak="0">
    <w:nsid w:val="00000009"/>
    <w:multiLevelType w:val="singleLevel"/>
    <w:tmpl w:val="00000009"/>
    <w:name w:val="WW8Num10"/>
    <w:lvl w:ilvl="0">
      <w:start w:val="1"/>
      <w:numFmt w:val="bullet"/>
      <w:lvlText w:val=""/>
      <w:lvlJc w:val="left"/>
      <w:pPr>
        <w:tabs>
          <w:tab w:val="num" w:pos="644"/>
        </w:tabs>
        <w:ind w:left="644" w:hanging="360"/>
      </w:pPr>
      <w:rPr>
        <w:rFonts w:ascii="Symbol" w:hAnsi="Symbol"/>
      </w:rPr>
    </w:lvl>
  </w:abstractNum>
  <w:abstractNum w:abstractNumId="6" w15:restartNumberingAfterBreak="0">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8" w15:restartNumberingAfterBreak="0">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9" w15:restartNumberingAfterBreak="0">
    <w:nsid w:val="00000015"/>
    <w:multiLevelType w:val="multilevel"/>
    <w:tmpl w:val="00000015"/>
    <w:name w:val="WW8Num27"/>
    <w:lvl w:ilvl="0">
      <w:start w:val="8"/>
      <w:numFmt w:val="decimal"/>
      <w:lvlText w:val="%1."/>
      <w:lvlJc w:val="left"/>
      <w:pPr>
        <w:tabs>
          <w:tab w:val="num" w:pos="555"/>
        </w:tabs>
        <w:ind w:left="555" w:hanging="555"/>
      </w:pPr>
    </w:lvl>
    <w:lvl w:ilvl="1">
      <w:start w:val="1"/>
      <w:numFmt w:val="decimal"/>
      <w:lvlText w:val="%1.%2."/>
      <w:lvlJc w:val="left"/>
      <w:pPr>
        <w:tabs>
          <w:tab w:val="num" w:pos="900"/>
        </w:tabs>
        <w:ind w:left="900" w:hanging="720"/>
      </w:pPr>
    </w:lvl>
    <w:lvl w:ilvl="2">
      <w:start w:val="1"/>
      <w:numFmt w:val="upperRoman"/>
      <w:lvlText w:val="%3."/>
      <w:lvlJc w:val="right"/>
      <w:pPr>
        <w:tabs>
          <w:tab w:val="num" w:pos="540"/>
        </w:tabs>
        <w:ind w:left="540" w:hanging="18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0" w15:restartNumberingAfterBreak="0">
    <w:nsid w:val="00000016"/>
    <w:multiLevelType w:val="multilevel"/>
    <w:tmpl w:val="DAA43E20"/>
    <w:name w:val="WW8Num23"/>
    <w:lvl w:ilvl="0">
      <w:start w:val="1"/>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11" w15:restartNumberingAfterBreak="0">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12" w15:restartNumberingAfterBreak="0">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3" w15:restartNumberingAfterBreak="0">
    <w:nsid w:val="00000021"/>
    <w:multiLevelType w:val="singleLevel"/>
    <w:tmpl w:val="00000021"/>
    <w:name w:val="WW8Num40"/>
    <w:lvl w:ilvl="0">
      <w:start w:val="2"/>
      <w:numFmt w:val="lowerLetter"/>
      <w:lvlText w:val="%1)"/>
      <w:lvlJc w:val="left"/>
      <w:pPr>
        <w:tabs>
          <w:tab w:val="num" w:pos="1008"/>
        </w:tabs>
        <w:ind w:left="1008" w:hanging="360"/>
      </w:pPr>
      <w:rPr>
        <w:rFonts w:cs="Times New Roman"/>
        <w:b/>
        <w:i w:val="0"/>
      </w:rPr>
    </w:lvl>
  </w:abstractNum>
  <w:abstractNum w:abstractNumId="14" w15:restartNumberingAfterBreak="0">
    <w:nsid w:val="00000022"/>
    <w:multiLevelType w:val="multilevel"/>
    <w:tmpl w:val="00000022"/>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15" w15:restartNumberingAfterBreak="0">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16" w15:restartNumberingAfterBreak="0">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17" w15:restartNumberingAfterBreak="0">
    <w:nsid w:val="03FC077D"/>
    <w:multiLevelType w:val="hybridMultilevel"/>
    <w:tmpl w:val="D9B6BC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06867FE2"/>
    <w:multiLevelType w:val="hybridMultilevel"/>
    <w:tmpl w:val="B6EE390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0B597AD0"/>
    <w:multiLevelType w:val="multilevel"/>
    <w:tmpl w:val="847045E8"/>
    <w:lvl w:ilvl="0">
      <w:start w:val="1"/>
      <w:numFmt w:val="lowerLetter"/>
      <w:lvlText w:val="%1."/>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0" w15:restartNumberingAfterBreak="0">
    <w:nsid w:val="0D48234C"/>
    <w:multiLevelType w:val="hybridMultilevel"/>
    <w:tmpl w:val="BC2A32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13560EE3"/>
    <w:multiLevelType w:val="hybridMultilevel"/>
    <w:tmpl w:val="C3843B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2FF86F14"/>
    <w:multiLevelType w:val="hybridMultilevel"/>
    <w:tmpl w:val="88DA9378"/>
    <w:lvl w:ilvl="0" w:tplc="080A0001">
      <w:start w:val="1"/>
      <w:numFmt w:val="bullet"/>
      <w:lvlText w:val=""/>
      <w:lvlJc w:val="left"/>
      <w:pPr>
        <w:ind w:left="1506" w:hanging="360"/>
      </w:pPr>
      <w:rPr>
        <w:rFonts w:ascii="Symbol" w:hAnsi="Symbol" w:hint="default"/>
      </w:rPr>
    </w:lvl>
    <w:lvl w:ilvl="1" w:tplc="080A0003">
      <w:start w:val="1"/>
      <w:numFmt w:val="bullet"/>
      <w:lvlText w:val="o"/>
      <w:lvlJc w:val="left"/>
      <w:pPr>
        <w:ind w:left="2226" w:hanging="360"/>
      </w:pPr>
      <w:rPr>
        <w:rFonts w:ascii="Courier New" w:hAnsi="Courier New" w:cs="Courier New" w:hint="default"/>
      </w:rPr>
    </w:lvl>
    <w:lvl w:ilvl="2" w:tplc="080A0005">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23" w15:restartNumberingAfterBreak="0">
    <w:nsid w:val="360A6B0A"/>
    <w:multiLevelType w:val="hybridMultilevel"/>
    <w:tmpl w:val="372C05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6503322"/>
    <w:multiLevelType w:val="multilevel"/>
    <w:tmpl w:val="CB062DEC"/>
    <w:styleLink w:val="WW8Num3"/>
    <w:lvl w:ilvl="0">
      <w:numFmt w:val="bullet"/>
      <w:lvlText w:val=""/>
      <w:lvlJc w:val="left"/>
      <w:rPr>
        <w:rFonts w:ascii="Symbol" w:hAnsi="Symbol"/>
        <w:b/>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6" w15:restartNumberingAfterBreak="0">
    <w:nsid w:val="534A7BE6"/>
    <w:multiLevelType w:val="hybridMultilevel"/>
    <w:tmpl w:val="CE623B42"/>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5AE32AD"/>
    <w:multiLevelType w:val="hybridMultilevel"/>
    <w:tmpl w:val="8602A19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80020B8"/>
    <w:multiLevelType w:val="hybridMultilevel"/>
    <w:tmpl w:val="E7AEB9F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C5D74D4"/>
    <w:multiLevelType w:val="hybridMultilevel"/>
    <w:tmpl w:val="0784B75C"/>
    <w:lvl w:ilvl="0" w:tplc="56E86A86">
      <w:start w:val="1"/>
      <w:numFmt w:val="decimal"/>
      <w:lvlText w:val="%1)"/>
      <w:lvlJc w:val="left"/>
      <w:pPr>
        <w:ind w:left="644"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EA6342A"/>
    <w:multiLevelType w:val="hybridMultilevel"/>
    <w:tmpl w:val="7108AC80"/>
    <w:lvl w:ilvl="0" w:tplc="C052BF2E">
      <w:start w:val="1"/>
      <w:numFmt w:val="bullet"/>
      <w:lvlText w:val=""/>
      <w:lvlPicBulletId w:val="0"/>
      <w:lvlJc w:val="left"/>
      <w:pPr>
        <w:tabs>
          <w:tab w:val="num" w:pos="958"/>
        </w:tabs>
        <w:ind w:left="958" w:hanging="360"/>
      </w:pPr>
      <w:rPr>
        <w:rFonts w:ascii="Symbol" w:hAnsi="Symbol" w:hint="default"/>
        <w:color w:val="auto"/>
      </w:rPr>
    </w:lvl>
    <w:lvl w:ilvl="1" w:tplc="0C0A0003">
      <w:start w:val="1"/>
      <w:numFmt w:val="bullet"/>
      <w:lvlText w:val="o"/>
      <w:lvlJc w:val="left"/>
      <w:pPr>
        <w:tabs>
          <w:tab w:val="num" w:pos="1678"/>
        </w:tabs>
        <w:ind w:left="1678" w:hanging="360"/>
      </w:pPr>
      <w:rPr>
        <w:rFonts w:ascii="Courier New" w:hAnsi="Courier New" w:cs="Courier New" w:hint="default"/>
      </w:rPr>
    </w:lvl>
    <w:lvl w:ilvl="2" w:tplc="0C0A0005" w:tentative="1">
      <w:start w:val="1"/>
      <w:numFmt w:val="bullet"/>
      <w:lvlText w:val=""/>
      <w:lvlJc w:val="left"/>
      <w:pPr>
        <w:tabs>
          <w:tab w:val="num" w:pos="2398"/>
        </w:tabs>
        <w:ind w:left="2398" w:hanging="360"/>
      </w:pPr>
      <w:rPr>
        <w:rFonts w:ascii="Wingdings" w:hAnsi="Wingdings" w:hint="default"/>
      </w:rPr>
    </w:lvl>
    <w:lvl w:ilvl="3" w:tplc="0C0A0001" w:tentative="1">
      <w:start w:val="1"/>
      <w:numFmt w:val="bullet"/>
      <w:lvlText w:val=""/>
      <w:lvlJc w:val="left"/>
      <w:pPr>
        <w:tabs>
          <w:tab w:val="num" w:pos="3118"/>
        </w:tabs>
        <w:ind w:left="3118" w:hanging="360"/>
      </w:pPr>
      <w:rPr>
        <w:rFonts w:ascii="Symbol" w:hAnsi="Symbol" w:hint="default"/>
      </w:rPr>
    </w:lvl>
    <w:lvl w:ilvl="4" w:tplc="0C0A0003" w:tentative="1">
      <w:start w:val="1"/>
      <w:numFmt w:val="bullet"/>
      <w:lvlText w:val="o"/>
      <w:lvlJc w:val="left"/>
      <w:pPr>
        <w:tabs>
          <w:tab w:val="num" w:pos="3838"/>
        </w:tabs>
        <w:ind w:left="3838" w:hanging="360"/>
      </w:pPr>
      <w:rPr>
        <w:rFonts w:ascii="Courier New" w:hAnsi="Courier New" w:cs="Courier New" w:hint="default"/>
      </w:rPr>
    </w:lvl>
    <w:lvl w:ilvl="5" w:tplc="0C0A0005" w:tentative="1">
      <w:start w:val="1"/>
      <w:numFmt w:val="bullet"/>
      <w:lvlText w:val=""/>
      <w:lvlJc w:val="left"/>
      <w:pPr>
        <w:tabs>
          <w:tab w:val="num" w:pos="4558"/>
        </w:tabs>
        <w:ind w:left="4558" w:hanging="360"/>
      </w:pPr>
      <w:rPr>
        <w:rFonts w:ascii="Wingdings" w:hAnsi="Wingdings" w:hint="default"/>
      </w:rPr>
    </w:lvl>
    <w:lvl w:ilvl="6" w:tplc="0C0A0001" w:tentative="1">
      <w:start w:val="1"/>
      <w:numFmt w:val="bullet"/>
      <w:lvlText w:val=""/>
      <w:lvlJc w:val="left"/>
      <w:pPr>
        <w:tabs>
          <w:tab w:val="num" w:pos="5278"/>
        </w:tabs>
        <w:ind w:left="5278" w:hanging="360"/>
      </w:pPr>
      <w:rPr>
        <w:rFonts w:ascii="Symbol" w:hAnsi="Symbol" w:hint="default"/>
      </w:rPr>
    </w:lvl>
    <w:lvl w:ilvl="7" w:tplc="0C0A0003" w:tentative="1">
      <w:start w:val="1"/>
      <w:numFmt w:val="bullet"/>
      <w:lvlText w:val="o"/>
      <w:lvlJc w:val="left"/>
      <w:pPr>
        <w:tabs>
          <w:tab w:val="num" w:pos="5998"/>
        </w:tabs>
        <w:ind w:left="5998" w:hanging="360"/>
      </w:pPr>
      <w:rPr>
        <w:rFonts w:ascii="Courier New" w:hAnsi="Courier New" w:cs="Courier New" w:hint="default"/>
      </w:rPr>
    </w:lvl>
    <w:lvl w:ilvl="8" w:tplc="0C0A0005" w:tentative="1">
      <w:start w:val="1"/>
      <w:numFmt w:val="bullet"/>
      <w:lvlText w:val=""/>
      <w:lvlJc w:val="left"/>
      <w:pPr>
        <w:tabs>
          <w:tab w:val="num" w:pos="6718"/>
        </w:tabs>
        <w:ind w:left="6718" w:hanging="360"/>
      </w:pPr>
      <w:rPr>
        <w:rFonts w:ascii="Wingdings" w:hAnsi="Wingdings" w:hint="default"/>
      </w:rPr>
    </w:lvl>
  </w:abstractNum>
  <w:abstractNum w:abstractNumId="31" w15:restartNumberingAfterBreak="0">
    <w:nsid w:val="6FC81F84"/>
    <w:multiLevelType w:val="hybridMultilevel"/>
    <w:tmpl w:val="65D892D8"/>
    <w:lvl w:ilvl="0" w:tplc="4D32DF9A">
      <w:start w:val="1"/>
      <w:numFmt w:val="lowerLetter"/>
      <w:lvlText w:val="%1)"/>
      <w:lvlJc w:val="left"/>
      <w:pPr>
        <w:tabs>
          <w:tab w:val="num" w:pos="720"/>
        </w:tabs>
        <w:ind w:left="720" w:hanging="360"/>
      </w:pPr>
      <w:rPr>
        <w:rFonts w:ascii="Arial" w:hAnsi="Arial" w:cs="Times New Roman" w:hint="default"/>
        <w:b/>
        <w:i w:val="0"/>
        <w:sz w:val="2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74524B83"/>
    <w:multiLevelType w:val="hybridMultilevel"/>
    <w:tmpl w:val="407C3F30"/>
    <w:lvl w:ilvl="0" w:tplc="080A0001">
      <w:start w:val="1"/>
      <w:numFmt w:val="bullet"/>
      <w:lvlText w:val=""/>
      <w:lvlJc w:val="left"/>
      <w:pPr>
        <w:ind w:left="720" w:hanging="360"/>
      </w:pPr>
      <w:rPr>
        <w:rFonts w:ascii="Symbol" w:hAnsi="Symbol" w:hint="default"/>
      </w:rPr>
    </w:lvl>
    <w:lvl w:ilvl="1" w:tplc="080A000D">
      <w:start w:val="1"/>
      <w:numFmt w:val="bullet"/>
      <w:lvlText w:val=""/>
      <w:lvlJc w:val="left"/>
      <w:pPr>
        <w:ind w:left="1440" w:hanging="360"/>
      </w:pPr>
      <w:rPr>
        <w:rFonts w:ascii="Wingdings" w:hAnsi="Wingding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486018964">
    <w:abstractNumId w:val="31"/>
  </w:num>
  <w:num w:numId="2" w16cid:durableId="620385244">
    <w:abstractNumId w:val="25"/>
  </w:num>
  <w:num w:numId="3" w16cid:durableId="253981911">
    <w:abstractNumId w:val="30"/>
  </w:num>
  <w:num w:numId="4" w16cid:durableId="1290093067">
    <w:abstractNumId w:val="20"/>
  </w:num>
  <w:num w:numId="5" w16cid:durableId="1929843313">
    <w:abstractNumId w:val="28"/>
  </w:num>
  <w:num w:numId="6" w16cid:durableId="861867623">
    <w:abstractNumId w:val="32"/>
  </w:num>
  <w:num w:numId="7" w16cid:durableId="1402100780">
    <w:abstractNumId w:val="26"/>
  </w:num>
  <w:num w:numId="8" w16cid:durableId="1033266921">
    <w:abstractNumId w:val="23"/>
  </w:num>
  <w:num w:numId="9" w16cid:durableId="1280801295">
    <w:abstractNumId w:val="21"/>
  </w:num>
  <w:num w:numId="10" w16cid:durableId="675618471">
    <w:abstractNumId w:val="29"/>
  </w:num>
  <w:num w:numId="11" w16cid:durableId="271405603">
    <w:abstractNumId w:val="22"/>
  </w:num>
  <w:num w:numId="12" w16cid:durableId="1877351490">
    <w:abstractNumId w:val="27"/>
  </w:num>
  <w:num w:numId="13" w16cid:durableId="643387431">
    <w:abstractNumId w:val="18"/>
  </w:num>
  <w:num w:numId="14" w16cid:durableId="1120874819">
    <w:abstractNumId w:val="19"/>
  </w:num>
  <w:num w:numId="15" w16cid:durableId="852256612">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hyphenationZone w:val="425"/>
  <w:characterSpacingControl w:val="doNotCompress"/>
  <w:hdrShapeDefaults>
    <o:shapedefaults v:ext="edit" spidmax="205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228A"/>
    <w:rsid w:val="000024FF"/>
    <w:rsid w:val="00010C0C"/>
    <w:rsid w:val="00011280"/>
    <w:rsid w:val="0001624F"/>
    <w:rsid w:val="000238E3"/>
    <w:rsid w:val="0002464A"/>
    <w:rsid w:val="00027727"/>
    <w:rsid w:val="00030528"/>
    <w:rsid w:val="0003214C"/>
    <w:rsid w:val="0003448A"/>
    <w:rsid w:val="000371EF"/>
    <w:rsid w:val="00037D0A"/>
    <w:rsid w:val="00041CB1"/>
    <w:rsid w:val="000442D3"/>
    <w:rsid w:val="000444AF"/>
    <w:rsid w:val="00046F2A"/>
    <w:rsid w:val="0004738A"/>
    <w:rsid w:val="0005472C"/>
    <w:rsid w:val="00057273"/>
    <w:rsid w:val="000574EE"/>
    <w:rsid w:val="00057711"/>
    <w:rsid w:val="00065976"/>
    <w:rsid w:val="00065F41"/>
    <w:rsid w:val="00065F71"/>
    <w:rsid w:val="00070294"/>
    <w:rsid w:val="00070298"/>
    <w:rsid w:val="00071C46"/>
    <w:rsid w:val="000733A8"/>
    <w:rsid w:val="00076C09"/>
    <w:rsid w:val="00080B9C"/>
    <w:rsid w:val="000831A7"/>
    <w:rsid w:val="00083DD4"/>
    <w:rsid w:val="000849C5"/>
    <w:rsid w:val="0008527C"/>
    <w:rsid w:val="000877FA"/>
    <w:rsid w:val="0009263A"/>
    <w:rsid w:val="000A1383"/>
    <w:rsid w:val="000A18D7"/>
    <w:rsid w:val="000C047D"/>
    <w:rsid w:val="000C1776"/>
    <w:rsid w:val="000C3F67"/>
    <w:rsid w:val="000C53C1"/>
    <w:rsid w:val="000C5F71"/>
    <w:rsid w:val="000D0BB4"/>
    <w:rsid w:val="000D2934"/>
    <w:rsid w:val="000D37DC"/>
    <w:rsid w:val="000D499F"/>
    <w:rsid w:val="000D4C8D"/>
    <w:rsid w:val="000D4F19"/>
    <w:rsid w:val="000E1B29"/>
    <w:rsid w:val="000E1C37"/>
    <w:rsid w:val="000E7A92"/>
    <w:rsid w:val="000F2536"/>
    <w:rsid w:val="000F3B96"/>
    <w:rsid w:val="000F56BB"/>
    <w:rsid w:val="00101E24"/>
    <w:rsid w:val="001020EC"/>
    <w:rsid w:val="0010403E"/>
    <w:rsid w:val="00107476"/>
    <w:rsid w:val="00115136"/>
    <w:rsid w:val="00115A5A"/>
    <w:rsid w:val="00117B35"/>
    <w:rsid w:val="0012151C"/>
    <w:rsid w:val="001248D0"/>
    <w:rsid w:val="00126A75"/>
    <w:rsid w:val="00127291"/>
    <w:rsid w:val="001333A1"/>
    <w:rsid w:val="00135075"/>
    <w:rsid w:val="00136291"/>
    <w:rsid w:val="00142112"/>
    <w:rsid w:val="00143325"/>
    <w:rsid w:val="00144B99"/>
    <w:rsid w:val="00150615"/>
    <w:rsid w:val="00150AA6"/>
    <w:rsid w:val="0015296E"/>
    <w:rsid w:val="001566B2"/>
    <w:rsid w:val="00160927"/>
    <w:rsid w:val="00161510"/>
    <w:rsid w:val="0016387A"/>
    <w:rsid w:val="00164EC7"/>
    <w:rsid w:val="00164EC8"/>
    <w:rsid w:val="001652D7"/>
    <w:rsid w:val="0016650C"/>
    <w:rsid w:val="001665A5"/>
    <w:rsid w:val="0016693E"/>
    <w:rsid w:val="00166F8F"/>
    <w:rsid w:val="00167719"/>
    <w:rsid w:val="00167B0F"/>
    <w:rsid w:val="00176AE3"/>
    <w:rsid w:val="0017713D"/>
    <w:rsid w:val="00183CC2"/>
    <w:rsid w:val="00187FCA"/>
    <w:rsid w:val="00192C1D"/>
    <w:rsid w:val="00195DA6"/>
    <w:rsid w:val="0019685D"/>
    <w:rsid w:val="001A3739"/>
    <w:rsid w:val="001A4821"/>
    <w:rsid w:val="001A5585"/>
    <w:rsid w:val="001A638F"/>
    <w:rsid w:val="001A6E33"/>
    <w:rsid w:val="001B5EBF"/>
    <w:rsid w:val="001B6AD6"/>
    <w:rsid w:val="001B6FFE"/>
    <w:rsid w:val="001B7801"/>
    <w:rsid w:val="001C2063"/>
    <w:rsid w:val="001C2F1F"/>
    <w:rsid w:val="001C3398"/>
    <w:rsid w:val="001D3D29"/>
    <w:rsid w:val="001E0DFC"/>
    <w:rsid w:val="001E1CE7"/>
    <w:rsid w:val="001E28E4"/>
    <w:rsid w:val="001E71E0"/>
    <w:rsid w:val="001F26FD"/>
    <w:rsid w:val="001F47DA"/>
    <w:rsid w:val="002019D8"/>
    <w:rsid w:val="00206D94"/>
    <w:rsid w:val="00211013"/>
    <w:rsid w:val="002120D5"/>
    <w:rsid w:val="0021560F"/>
    <w:rsid w:val="00220C51"/>
    <w:rsid w:val="00223B06"/>
    <w:rsid w:val="002246BC"/>
    <w:rsid w:val="00224C92"/>
    <w:rsid w:val="00226535"/>
    <w:rsid w:val="002267F4"/>
    <w:rsid w:val="00227B61"/>
    <w:rsid w:val="00232843"/>
    <w:rsid w:val="00232A3F"/>
    <w:rsid w:val="0023312A"/>
    <w:rsid w:val="00233A37"/>
    <w:rsid w:val="0023443B"/>
    <w:rsid w:val="002345C2"/>
    <w:rsid w:val="00236A2E"/>
    <w:rsid w:val="0024435F"/>
    <w:rsid w:val="002454FE"/>
    <w:rsid w:val="002459A7"/>
    <w:rsid w:val="00245F85"/>
    <w:rsid w:val="00250173"/>
    <w:rsid w:val="0025041D"/>
    <w:rsid w:val="00252514"/>
    <w:rsid w:val="002527B4"/>
    <w:rsid w:val="002614EF"/>
    <w:rsid w:val="00265D83"/>
    <w:rsid w:val="00266357"/>
    <w:rsid w:val="00267A4B"/>
    <w:rsid w:val="0027132E"/>
    <w:rsid w:val="002729C9"/>
    <w:rsid w:val="00273EA8"/>
    <w:rsid w:val="00280403"/>
    <w:rsid w:val="00280F06"/>
    <w:rsid w:val="00282010"/>
    <w:rsid w:val="0029204A"/>
    <w:rsid w:val="00293194"/>
    <w:rsid w:val="00293846"/>
    <w:rsid w:val="00294E7B"/>
    <w:rsid w:val="002A06DF"/>
    <w:rsid w:val="002A2598"/>
    <w:rsid w:val="002A4DEE"/>
    <w:rsid w:val="002B122E"/>
    <w:rsid w:val="002B35F3"/>
    <w:rsid w:val="002C3AA0"/>
    <w:rsid w:val="002C51C8"/>
    <w:rsid w:val="002C7E70"/>
    <w:rsid w:val="002D2086"/>
    <w:rsid w:val="002D3F25"/>
    <w:rsid w:val="002D641A"/>
    <w:rsid w:val="002D650C"/>
    <w:rsid w:val="002D7AE2"/>
    <w:rsid w:val="002D7F1F"/>
    <w:rsid w:val="002E40FD"/>
    <w:rsid w:val="002E619C"/>
    <w:rsid w:val="002E7B97"/>
    <w:rsid w:val="002F4378"/>
    <w:rsid w:val="002F5C0E"/>
    <w:rsid w:val="003016E4"/>
    <w:rsid w:val="00302445"/>
    <w:rsid w:val="003054E8"/>
    <w:rsid w:val="003078D9"/>
    <w:rsid w:val="0031231A"/>
    <w:rsid w:val="00313357"/>
    <w:rsid w:val="0031393D"/>
    <w:rsid w:val="00323761"/>
    <w:rsid w:val="00331679"/>
    <w:rsid w:val="003342F9"/>
    <w:rsid w:val="0033453B"/>
    <w:rsid w:val="00336A20"/>
    <w:rsid w:val="0033748F"/>
    <w:rsid w:val="003374FA"/>
    <w:rsid w:val="00340F7A"/>
    <w:rsid w:val="00344337"/>
    <w:rsid w:val="0034676E"/>
    <w:rsid w:val="00347534"/>
    <w:rsid w:val="003501C8"/>
    <w:rsid w:val="0035396B"/>
    <w:rsid w:val="00363F70"/>
    <w:rsid w:val="00364DDB"/>
    <w:rsid w:val="00374777"/>
    <w:rsid w:val="003767FC"/>
    <w:rsid w:val="00384204"/>
    <w:rsid w:val="00384B2E"/>
    <w:rsid w:val="003927C6"/>
    <w:rsid w:val="003928DE"/>
    <w:rsid w:val="0039394A"/>
    <w:rsid w:val="003A69F1"/>
    <w:rsid w:val="003A6FA1"/>
    <w:rsid w:val="003B4939"/>
    <w:rsid w:val="003B7DA1"/>
    <w:rsid w:val="003C4E1C"/>
    <w:rsid w:val="003C710F"/>
    <w:rsid w:val="003D1096"/>
    <w:rsid w:val="003D2AE5"/>
    <w:rsid w:val="003D3032"/>
    <w:rsid w:val="003D3404"/>
    <w:rsid w:val="003D4465"/>
    <w:rsid w:val="003D50FA"/>
    <w:rsid w:val="003E12B5"/>
    <w:rsid w:val="003E26B4"/>
    <w:rsid w:val="003E4AA6"/>
    <w:rsid w:val="003E5B30"/>
    <w:rsid w:val="003F50D0"/>
    <w:rsid w:val="00402086"/>
    <w:rsid w:val="004028DD"/>
    <w:rsid w:val="004045BF"/>
    <w:rsid w:val="0040742A"/>
    <w:rsid w:val="0041283B"/>
    <w:rsid w:val="00420119"/>
    <w:rsid w:val="00421F78"/>
    <w:rsid w:val="004221E3"/>
    <w:rsid w:val="004243A2"/>
    <w:rsid w:val="00425ED4"/>
    <w:rsid w:val="00426A0A"/>
    <w:rsid w:val="004307D9"/>
    <w:rsid w:val="00432B29"/>
    <w:rsid w:val="00435B72"/>
    <w:rsid w:val="00441384"/>
    <w:rsid w:val="004415DA"/>
    <w:rsid w:val="00442A29"/>
    <w:rsid w:val="0044483D"/>
    <w:rsid w:val="00445E2C"/>
    <w:rsid w:val="00450716"/>
    <w:rsid w:val="0045299C"/>
    <w:rsid w:val="00452AF9"/>
    <w:rsid w:val="00455B35"/>
    <w:rsid w:val="00455BE7"/>
    <w:rsid w:val="00463A18"/>
    <w:rsid w:val="00470459"/>
    <w:rsid w:val="0047478D"/>
    <w:rsid w:val="00474E58"/>
    <w:rsid w:val="00485E1B"/>
    <w:rsid w:val="00492AA4"/>
    <w:rsid w:val="004A1EEF"/>
    <w:rsid w:val="004A3CC6"/>
    <w:rsid w:val="004A53BB"/>
    <w:rsid w:val="004A665F"/>
    <w:rsid w:val="004B1C27"/>
    <w:rsid w:val="004B30BD"/>
    <w:rsid w:val="004B61A8"/>
    <w:rsid w:val="004B6302"/>
    <w:rsid w:val="004B6A24"/>
    <w:rsid w:val="004B6DA5"/>
    <w:rsid w:val="004B6F47"/>
    <w:rsid w:val="004C31AC"/>
    <w:rsid w:val="004C3281"/>
    <w:rsid w:val="004C4BE0"/>
    <w:rsid w:val="004D27F6"/>
    <w:rsid w:val="004D493A"/>
    <w:rsid w:val="004D49F2"/>
    <w:rsid w:val="004D70E7"/>
    <w:rsid w:val="004E1D8B"/>
    <w:rsid w:val="004E2A5F"/>
    <w:rsid w:val="004E47E0"/>
    <w:rsid w:val="004E6915"/>
    <w:rsid w:val="004E6DD0"/>
    <w:rsid w:val="004F103D"/>
    <w:rsid w:val="004F3209"/>
    <w:rsid w:val="004F4CAE"/>
    <w:rsid w:val="004F510C"/>
    <w:rsid w:val="004F6E51"/>
    <w:rsid w:val="0050021B"/>
    <w:rsid w:val="005004C3"/>
    <w:rsid w:val="0050313C"/>
    <w:rsid w:val="00504FD2"/>
    <w:rsid w:val="00510AE1"/>
    <w:rsid w:val="005150AA"/>
    <w:rsid w:val="005200A5"/>
    <w:rsid w:val="005250C3"/>
    <w:rsid w:val="0052511A"/>
    <w:rsid w:val="00526821"/>
    <w:rsid w:val="00530BC4"/>
    <w:rsid w:val="0053435B"/>
    <w:rsid w:val="00537975"/>
    <w:rsid w:val="00545302"/>
    <w:rsid w:val="00546024"/>
    <w:rsid w:val="005565FF"/>
    <w:rsid w:val="00556E8B"/>
    <w:rsid w:val="00574302"/>
    <w:rsid w:val="00575080"/>
    <w:rsid w:val="00575162"/>
    <w:rsid w:val="00575575"/>
    <w:rsid w:val="00580C11"/>
    <w:rsid w:val="005810E3"/>
    <w:rsid w:val="00584E1D"/>
    <w:rsid w:val="00587956"/>
    <w:rsid w:val="0059136F"/>
    <w:rsid w:val="005929CE"/>
    <w:rsid w:val="005949D9"/>
    <w:rsid w:val="005A0F73"/>
    <w:rsid w:val="005A6742"/>
    <w:rsid w:val="005B1145"/>
    <w:rsid w:val="005B26EA"/>
    <w:rsid w:val="005B53F6"/>
    <w:rsid w:val="005C24DD"/>
    <w:rsid w:val="005C497C"/>
    <w:rsid w:val="005D178C"/>
    <w:rsid w:val="005D2669"/>
    <w:rsid w:val="005D387D"/>
    <w:rsid w:val="005D5312"/>
    <w:rsid w:val="005E4339"/>
    <w:rsid w:val="005F1F2E"/>
    <w:rsid w:val="005F3CAE"/>
    <w:rsid w:val="005F47DA"/>
    <w:rsid w:val="00600A4E"/>
    <w:rsid w:val="00604871"/>
    <w:rsid w:val="00605358"/>
    <w:rsid w:val="00606977"/>
    <w:rsid w:val="00607C51"/>
    <w:rsid w:val="00610E27"/>
    <w:rsid w:val="00615114"/>
    <w:rsid w:val="006156E3"/>
    <w:rsid w:val="00615BE8"/>
    <w:rsid w:val="006167F5"/>
    <w:rsid w:val="00617B24"/>
    <w:rsid w:val="006233DB"/>
    <w:rsid w:val="00623791"/>
    <w:rsid w:val="00623CC7"/>
    <w:rsid w:val="006262D8"/>
    <w:rsid w:val="00626FA2"/>
    <w:rsid w:val="0063139A"/>
    <w:rsid w:val="0063430F"/>
    <w:rsid w:val="00636C7B"/>
    <w:rsid w:val="00637313"/>
    <w:rsid w:val="00645AE7"/>
    <w:rsid w:val="0064739F"/>
    <w:rsid w:val="00653C1D"/>
    <w:rsid w:val="00665DF0"/>
    <w:rsid w:val="006748B1"/>
    <w:rsid w:val="006753F2"/>
    <w:rsid w:val="00676AF1"/>
    <w:rsid w:val="00676E3B"/>
    <w:rsid w:val="00677567"/>
    <w:rsid w:val="006801C7"/>
    <w:rsid w:val="006854B1"/>
    <w:rsid w:val="0068754C"/>
    <w:rsid w:val="00690264"/>
    <w:rsid w:val="00693A47"/>
    <w:rsid w:val="00694A64"/>
    <w:rsid w:val="00697651"/>
    <w:rsid w:val="006A0BD5"/>
    <w:rsid w:val="006A1FD1"/>
    <w:rsid w:val="006A3C03"/>
    <w:rsid w:val="006A702E"/>
    <w:rsid w:val="006A7A90"/>
    <w:rsid w:val="006B6D36"/>
    <w:rsid w:val="006C0592"/>
    <w:rsid w:val="006C5D60"/>
    <w:rsid w:val="006D1B0D"/>
    <w:rsid w:val="006E15A1"/>
    <w:rsid w:val="006E2A7D"/>
    <w:rsid w:val="006E3B3C"/>
    <w:rsid w:val="006E3E3E"/>
    <w:rsid w:val="006E5755"/>
    <w:rsid w:val="006F19FC"/>
    <w:rsid w:val="006F29B3"/>
    <w:rsid w:val="006F7527"/>
    <w:rsid w:val="00704466"/>
    <w:rsid w:val="007065E9"/>
    <w:rsid w:val="00710252"/>
    <w:rsid w:val="0071059D"/>
    <w:rsid w:val="00724AF3"/>
    <w:rsid w:val="007269D2"/>
    <w:rsid w:val="007367C8"/>
    <w:rsid w:val="007379A8"/>
    <w:rsid w:val="007402FB"/>
    <w:rsid w:val="0074178F"/>
    <w:rsid w:val="00742C63"/>
    <w:rsid w:val="007443DF"/>
    <w:rsid w:val="00745C27"/>
    <w:rsid w:val="00751090"/>
    <w:rsid w:val="00753E53"/>
    <w:rsid w:val="0075665D"/>
    <w:rsid w:val="007567E3"/>
    <w:rsid w:val="0075746B"/>
    <w:rsid w:val="00760922"/>
    <w:rsid w:val="00761FA7"/>
    <w:rsid w:val="00772311"/>
    <w:rsid w:val="00773C4E"/>
    <w:rsid w:val="00773DA1"/>
    <w:rsid w:val="00776DB9"/>
    <w:rsid w:val="00781973"/>
    <w:rsid w:val="00781B45"/>
    <w:rsid w:val="00783756"/>
    <w:rsid w:val="00783D9B"/>
    <w:rsid w:val="0078738E"/>
    <w:rsid w:val="00790002"/>
    <w:rsid w:val="00795510"/>
    <w:rsid w:val="00796971"/>
    <w:rsid w:val="007A43F6"/>
    <w:rsid w:val="007A5463"/>
    <w:rsid w:val="007A5467"/>
    <w:rsid w:val="007A6F33"/>
    <w:rsid w:val="007A7915"/>
    <w:rsid w:val="007B303F"/>
    <w:rsid w:val="007B33BB"/>
    <w:rsid w:val="007B3712"/>
    <w:rsid w:val="007B5578"/>
    <w:rsid w:val="007B6A21"/>
    <w:rsid w:val="007C5F54"/>
    <w:rsid w:val="007D0B8C"/>
    <w:rsid w:val="007D115D"/>
    <w:rsid w:val="007D3275"/>
    <w:rsid w:val="007D3FBA"/>
    <w:rsid w:val="007E3184"/>
    <w:rsid w:val="007E4CB5"/>
    <w:rsid w:val="007F210C"/>
    <w:rsid w:val="007F33DE"/>
    <w:rsid w:val="007F7B8A"/>
    <w:rsid w:val="0080330C"/>
    <w:rsid w:val="00804B77"/>
    <w:rsid w:val="00806304"/>
    <w:rsid w:val="00807417"/>
    <w:rsid w:val="00810272"/>
    <w:rsid w:val="00813A70"/>
    <w:rsid w:val="00813A97"/>
    <w:rsid w:val="00813DD0"/>
    <w:rsid w:val="00816B30"/>
    <w:rsid w:val="00817AB5"/>
    <w:rsid w:val="008206EE"/>
    <w:rsid w:val="00823935"/>
    <w:rsid w:val="00823DAF"/>
    <w:rsid w:val="00826447"/>
    <w:rsid w:val="00826848"/>
    <w:rsid w:val="00835BF3"/>
    <w:rsid w:val="00841DC4"/>
    <w:rsid w:val="00845C3D"/>
    <w:rsid w:val="008500ED"/>
    <w:rsid w:val="00850B7A"/>
    <w:rsid w:val="008548CA"/>
    <w:rsid w:val="008606EA"/>
    <w:rsid w:val="00860966"/>
    <w:rsid w:val="00860C75"/>
    <w:rsid w:val="0086171F"/>
    <w:rsid w:val="0086556D"/>
    <w:rsid w:val="00865898"/>
    <w:rsid w:val="0086637E"/>
    <w:rsid w:val="00866DDD"/>
    <w:rsid w:val="008754C9"/>
    <w:rsid w:val="008777BE"/>
    <w:rsid w:val="00881F45"/>
    <w:rsid w:val="0088214F"/>
    <w:rsid w:val="008908C5"/>
    <w:rsid w:val="0089126A"/>
    <w:rsid w:val="00893956"/>
    <w:rsid w:val="00895C1A"/>
    <w:rsid w:val="008A2D1C"/>
    <w:rsid w:val="008A35B7"/>
    <w:rsid w:val="008A41C8"/>
    <w:rsid w:val="008A4B83"/>
    <w:rsid w:val="008A70D7"/>
    <w:rsid w:val="008B4500"/>
    <w:rsid w:val="008C45DC"/>
    <w:rsid w:val="008D1591"/>
    <w:rsid w:val="008D2FAB"/>
    <w:rsid w:val="008D45C3"/>
    <w:rsid w:val="008D6BA0"/>
    <w:rsid w:val="008E13E1"/>
    <w:rsid w:val="008E5B35"/>
    <w:rsid w:val="008F0C0E"/>
    <w:rsid w:val="008F320E"/>
    <w:rsid w:val="008F416D"/>
    <w:rsid w:val="008F5107"/>
    <w:rsid w:val="00900307"/>
    <w:rsid w:val="00903359"/>
    <w:rsid w:val="00905371"/>
    <w:rsid w:val="00910387"/>
    <w:rsid w:val="00913D44"/>
    <w:rsid w:val="009208C4"/>
    <w:rsid w:val="00924A98"/>
    <w:rsid w:val="00925BE3"/>
    <w:rsid w:val="009262A3"/>
    <w:rsid w:val="009263CB"/>
    <w:rsid w:val="00933166"/>
    <w:rsid w:val="00934415"/>
    <w:rsid w:val="00934DC8"/>
    <w:rsid w:val="009358DE"/>
    <w:rsid w:val="00943B03"/>
    <w:rsid w:val="0094704F"/>
    <w:rsid w:val="00951741"/>
    <w:rsid w:val="00951849"/>
    <w:rsid w:val="00951AB2"/>
    <w:rsid w:val="00954A7A"/>
    <w:rsid w:val="00957C5E"/>
    <w:rsid w:val="00962161"/>
    <w:rsid w:val="009700B1"/>
    <w:rsid w:val="00972EC9"/>
    <w:rsid w:val="00975D71"/>
    <w:rsid w:val="0097672E"/>
    <w:rsid w:val="00986938"/>
    <w:rsid w:val="00990478"/>
    <w:rsid w:val="00990C3F"/>
    <w:rsid w:val="00990C80"/>
    <w:rsid w:val="00993976"/>
    <w:rsid w:val="009A43FB"/>
    <w:rsid w:val="009B5B5F"/>
    <w:rsid w:val="009B687A"/>
    <w:rsid w:val="009C1ED5"/>
    <w:rsid w:val="009C5A62"/>
    <w:rsid w:val="009D44CD"/>
    <w:rsid w:val="009E1191"/>
    <w:rsid w:val="009E1A49"/>
    <w:rsid w:val="009E3E9A"/>
    <w:rsid w:val="009F1967"/>
    <w:rsid w:val="009F1AB5"/>
    <w:rsid w:val="009F70F2"/>
    <w:rsid w:val="00A00CAB"/>
    <w:rsid w:val="00A03C44"/>
    <w:rsid w:val="00A1172E"/>
    <w:rsid w:val="00A164B5"/>
    <w:rsid w:val="00A20000"/>
    <w:rsid w:val="00A21473"/>
    <w:rsid w:val="00A23650"/>
    <w:rsid w:val="00A2426B"/>
    <w:rsid w:val="00A261FE"/>
    <w:rsid w:val="00A27502"/>
    <w:rsid w:val="00A3092F"/>
    <w:rsid w:val="00A3161F"/>
    <w:rsid w:val="00A31BAB"/>
    <w:rsid w:val="00A33AE3"/>
    <w:rsid w:val="00A33DF6"/>
    <w:rsid w:val="00A36C41"/>
    <w:rsid w:val="00A375B4"/>
    <w:rsid w:val="00A4154F"/>
    <w:rsid w:val="00A456DE"/>
    <w:rsid w:val="00A500E4"/>
    <w:rsid w:val="00A50E4A"/>
    <w:rsid w:val="00A52B2F"/>
    <w:rsid w:val="00A52BD8"/>
    <w:rsid w:val="00A534A3"/>
    <w:rsid w:val="00A53FE4"/>
    <w:rsid w:val="00A5543E"/>
    <w:rsid w:val="00A5618F"/>
    <w:rsid w:val="00A63E03"/>
    <w:rsid w:val="00A67CBC"/>
    <w:rsid w:val="00A7110F"/>
    <w:rsid w:val="00A73611"/>
    <w:rsid w:val="00A7661F"/>
    <w:rsid w:val="00A86CDC"/>
    <w:rsid w:val="00A91C4B"/>
    <w:rsid w:val="00AA39D3"/>
    <w:rsid w:val="00AA6892"/>
    <w:rsid w:val="00AB2C4F"/>
    <w:rsid w:val="00AC3C4E"/>
    <w:rsid w:val="00AC3D07"/>
    <w:rsid w:val="00AC42A0"/>
    <w:rsid w:val="00AC5CAF"/>
    <w:rsid w:val="00AD7149"/>
    <w:rsid w:val="00AE0C1F"/>
    <w:rsid w:val="00AE4F68"/>
    <w:rsid w:val="00AF0A64"/>
    <w:rsid w:val="00AF1BD2"/>
    <w:rsid w:val="00AF55DF"/>
    <w:rsid w:val="00B02BCE"/>
    <w:rsid w:val="00B06710"/>
    <w:rsid w:val="00B143EF"/>
    <w:rsid w:val="00B14FB2"/>
    <w:rsid w:val="00B24E2F"/>
    <w:rsid w:val="00B26488"/>
    <w:rsid w:val="00B321EF"/>
    <w:rsid w:val="00B334D4"/>
    <w:rsid w:val="00B33F09"/>
    <w:rsid w:val="00B34085"/>
    <w:rsid w:val="00B36B0F"/>
    <w:rsid w:val="00B37767"/>
    <w:rsid w:val="00B379CB"/>
    <w:rsid w:val="00B404F1"/>
    <w:rsid w:val="00B421A1"/>
    <w:rsid w:val="00B4228A"/>
    <w:rsid w:val="00B45574"/>
    <w:rsid w:val="00B46350"/>
    <w:rsid w:val="00B537A6"/>
    <w:rsid w:val="00B5407A"/>
    <w:rsid w:val="00B5464B"/>
    <w:rsid w:val="00B57FC8"/>
    <w:rsid w:val="00B62C77"/>
    <w:rsid w:val="00B67144"/>
    <w:rsid w:val="00B70001"/>
    <w:rsid w:val="00B73894"/>
    <w:rsid w:val="00B73EF5"/>
    <w:rsid w:val="00B73FF2"/>
    <w:rsid w:val="00B755ED"/>
    <w:rsid w:val="00B86CAE"/>
    <w:rsid w:val="00B90635"/>
    <w:rsid w:val="00B9236D"/>
    <w:rsid w:val="00B94A2A"/>
    <w:rsid w:val="00B96B3C"/>
    <w:rsid w:val="00BA2F27"/>
    <w:rsid w:val="00BA39E0"/>
    <w:rsid w:val="00BA547D"/>
    <w:rsid w:val="00BA743C"/>
    <w:rsid w:val="00BB61C7"/>
    <w:rsid w:val="00BC014E"/>
    <w:rsid w:val="00BC2AB7"/>
    <w:rsid w:val="00BC4E97"/>
    <w:rsid w:val="00BC6DFE"/>
    <w:rsid w:val="00BD07AB"/>
    <w:rsid w:val="00BD1FED"/>
    <w:rsid w:val="00BE0FD1"/>
    <w:rsid w:val="00BE114C"/>
    <w:rsid w:val="00BE14C4"/>
    <w:rsid w:val="00BE361B"/>
    <w:rsid w:val="00BE536E"/>
    <w:rsid w:val="00BE6D93"/>
    <w:rsid w:val="00BE7853"/>
    <w:rsid w:val="00BF1D46"/>
    <w:rsid w:val="00BF1E58"/>
    <w:rsid w:val="00BF39A8"/>
    <w:rsid w:val="00BF4B11"/>
    <w:rsid w:val="00BF7E32"/>
    <w:rsid w:val="00C05F07"/>
    <w:rsid w:val="00C063E5"/>
    <w:rsid w:val="00C106F6"/>
    <w:rsid w:val="00C11095"/>
    <w:rsid w:val="00C11FEB"/>
    <w:rsid w:val="00C156A9"/>
    <w:rsid w:val="00C208B8"/>
    <w:rsid w:val="00C20917"/>
    <w:rsid w:val="00C3164B"/>
    <w:rsid w:val="00C35704"/>
    <w:rsid w:val="00C43252"/>
    <w:rsid w:val="00C43927"/>
    <w:rsid w:val="00C45423"/>
    <w:rsid w:val="00C46949"/>
    <w:rsid w:val="00C47BD4"/>
    <w:rsid w:val="00C520D8"/>
    <w:rsid w:val="00C5370D"/>
    <w:rsid w:val="00C551A1"/>
    <w:rsid w:val="00C665EE"/>
    <w:rsid w:val="00C761A6"/>
    <w:rsid w:val="00C80A0A"/>
    <w:rsid w:val="00C80C62"/>
    <w:rsid w:val="00C83E2D"/>
    <w:rsid w:val="00C85750"/>
    <w:rsid w:val="00C9621E"/>
    <w:rsid w:val="00CA0FFA"/>
    <w:rsid w:val="00CA4253"/>
    <w:rsid w:val="00CA5552"/>
    <w:rsid w:val="00CB06D2"/>
    <w:rsid w:val="00CB4DFC"/>
    <w:rsid w:val="00CB6BC8"/>
    <w:rsid w:val="00CB74BA"/>
    <w:rsid w:val="00CB7BEA"/>
    <w:rsid w:val="00CC0B47"/>
    <w:rsid w:val="00CC275C"/>
    <w:rsid w:val="00CC4894"/>
    <w:rsid w:val="00CC7F69"/>
    <w:rsid w:val="00CD0E96"/>
    <w:rsid w:val="00CD6114"/>
    <w:rsid w:val="00CD6248"/>
    <w:rsid w:val="00CE209B"/>
    <w:rsid w:val="00CE5AEA"/>
    <w:rsid w:val="00D00538"/>
    <w:rsid w:val="00D04FF4"/>
    <w:rsid w:val="00D073AB"/>
    <w:rsid w:val="00D10902"/>
    <w:rsid w:val="00D12942"/>
    <w:rsid w:val="00D178F1"/>
    <w:rsid w:val="00D20E4C"/>
    <w:rsid w:val="00D21530"/>
    <w:rsid w:val="00D227FB"/>
    <w:rsid w:val="00D2380A"/>
    <w:rsid w:val="00D30368"/>
    <w:rsid w:val="00D31BC3"/>
    <w:rsid w:val="00D31F9E"/>
    <w:rsid w:val="00D320AB"/>
    <w:rsid w:val="00D3370C"/>
    <w:rsid w:val="00D437B1"/>
    <w:rsid w:val="00D50BC5"/>
    <w:rsid w:val="00D51AEF"/>
    <w:rsid w:val="00D52F3F"/>
    <w:rsid w:val="00D56630"/>
    <w:rsid w:val="00D5676D"/>
    <w:rsid w:val="00D568C0"/>
    <w:rsid w:val="00D57B0D"/>
    <w:rsid w:val="00D6182C"/>
    <w:rsid w:val="00D61CA6"/>
    <w:rsid w:val="00D7342B"/>
    <w:rsid w:val="00D774FF"/>
    <w:rsid w:val="00D843EF"/>
    <w:rsid w:val="00D90E30"/>
    <w:rsid w:val="00D92987"/>
    <w:rsid w:val="00D97196"/>
    <w:rsid w:val="00D974EB"/>
    <w:rsid w:val="00DA497B"/>
    <w:rsid w:val="00DA680F"/>
    <w:rsid w:val="00DB1265"/>
    <w:rsid w:val="00DB20A5"/>
    <w:rsid w:val="00DB534C"/>
    <w:rsid w:val="00DC2620"/>
    <w:rsid w:val="00DD0893"/>
    <w:rsid w:val="00DD20A3"/>
    <w:rsid w:val="00DD35D1"/>
    <w:rsid w:val="00DE1E6A"/>
    <w:rsid w:val="00DE2E27"/>
    <w:rsid w:val="00DF1F90"/>
    <w:rsid w:val="00DF58C4"/>
    <w:rsid w:val="00E01CEA"/>
    <w:rsid w:val="00E0593C"/>
    <w:rsid w:val="00E05E2F"/>
    <w:rsid w:val="00E062DC"/>
    <w:rsid w:val="00E13775"/>
    <w:rsid w:val="00E16698"/>
    <w:rsid w:val="00E17358"/>
    <w:rsid w:val="00E17492"/>
    <w:rsid w:val="00E205EF"/>
    <w:rsid w:val="00E22F45"/>
    <w:rsid w:val="00E310BB"/>
    <w:rsid w:val="00E32118"/>
    <w:rsid w:val="00E34293"/>
    <w:rsid w:val="00E362B1"/>
    <w:rsid w:val="00E37594"/>
    <w:rsid w:val="00E40084"/>
    <w:rsid w:val="00E43527"/>
    <w:rsid w:val="00E45E01"/>
    <w:rsid w:val="00E511BA"/>
    <w:rsid w:val="00E52D1C"/>
    <w:rsid w:val="00E541D4"/>
    <w:rsid w:val="00E55862"/>
    <w:rsid w:val="00E62EB6"/>
    <w:rsid w:val="00E63E09"/>
    <w:rsid w:val="00E64A8E"/>
    <w:rsid w:val="00E65F3A"/>
    <w:rsid w:val="00E70E4E"/>
    <w:rsid w:val="00E71982"/>
    <w:rsid w:val="00E71A14"/>
    <w:rsid w:val="00E72230"/>
    <w:rsid w:val="00E73D25"/>
    <w:rsid w:val="00E74E54"/>
    <w:rsid w:val="00E751F4"/>
    <w:rsid w:val="00E75AC1"/>
    <w:rsid w:val="00E80BA2"/>
    <w:rsid w:val="00E826CC"/>
    <w:rsid w:val="00E832D6"/>
    <w:rsid w:val="00E869BA"/>
    <w:rsid w:val="00E96F85"/>
    <w:rsid w:val="00EA0A37"/>
    <w:rsid w:val="00EA2DF0"/>
    <w:rsid w:val="00EA36E6"/>
    <w:rsid w:val="00EA537D"/>
    <w:rsid w:val="00EA6209"/>
    <w:rsid w:val="00EB23BA"/>
    <w:rsid w:val="00EB2E73"/>
    <w:rsid w:val="00EB336D"/>
    <w:rsid w:val="00EB494E"/>
    <w:rsid w:val="00EB5B89"/>
    <w:rsid w:val="00EB6AE2"/>
    <w:rsid w:val="00EB7BD6"/>
    <w:rsid w:val="00EC62BC"/>
    <w:rsid w:val="00EC6872"/>
    <w:rsid w:val="00EC6BF1"/>
    <w:rsid w:val="00ED089C"/>
    <w:rsid w:val="00ED1791"/>
    <w:rsid w:val="00ED4A29"/>
    <w:rsid w:val="00ED7591"/>
    <w:rsid w:val="00EE0FE3"/>
    <w:rsid w:val="00EE6F44"/>
    <w:rsid w:val="00EE77DA"/>
    <w:rsid w:val="00EF2A5C"/>
    <w:rsid w:val="00EF2B00"/>
    <w:rsid w:val="00EF31B8"/>
    <w:rsid w:val="00EF4773"/>
    <w:rsid w:val="00EF6CBC"/>
    <w:rsid w:val="00EF7AB0"/>
    <w:rsid w:val="00EF7EB2"/>
    <w:rsid w:val="00F02585"/>
    <w:rsid w:val="00F02EE5"/>
    <w:rsid w:val="00F04216"/>
    <w:rsid w:val="00F04494"/>
    <w:rsid w:val="00F052C6"/>
    <w:rsid w:val="00F10221"/>
    <w:rsid w:val="00F16777"/>
    <w:rsid w:val="00F2574B"/>
    <w:rsid w:val="00F42C87"/>
    <w:rsid w:val="00F46325"/>
    <w:rsid w:val="00F526AE"/>
    <w:rsid w:val="00F537A2"/>
    <w:rsid w:val="00F574E1"/>
    <w:rsid w:val="00F621AF"/>
    <w:rsid w:val="00F70E49"/>
    <w:rsid w:val="00F71A9D"/>
    <w:rsid w:val="00F72A94"/>
    <w:rsid w:val="00F73CB5"/>
    <w:rsid w:val="00F74F25"/>
    <w:rsid w:val="00F75FF8"/>
    <w:rsid w:val="00F81258"/>
    <w:rsid w:val="00F91C07"/>
    <w:rsid w:val="00F9481D"/>
    <w:rsid w:val="00FA0E0B"/>
    <w:rsid w:val="00FA1CCB"/>
    <w:rsid w:val="00FB2BA7"/>
    <w:rsid w:val="00FB3E7D"/>
    <w:rsid w:val="00FB7CF4"/>
    <w:rsid w:val="00FC6366"/>
    <w:rsid w:val="00FC6C31"/>
    <w:rsid w:val="00FD0FF0"/>
    <w:rsid w:val="00FD19EB"/>
    <w:rsid w:val="00FD1DC8"/>
    <w:rsid w:val="00FD3767"/>
    <w:rsid w:val="00FD749D"/>
    <w:rsid w:val="00FE06A2"/>
    <w:rsid w:val="00FE115D"/>
    <w:rsid w:val="00FE1F91"/>
    <w:rsid w:val="00FE2DD9"/>
    <w:rsid w:val="00FF0FD3"/>
    <w:rsid w:val="00FF559D"/>
    <w:rsid w:val="00FF707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2"/>
    </o:shapelayout>
  </w:shapeDefaults>
  <w:decimalSymbol w:val="."/>
  <w:listSeparator w:val=","/>
  <w14:docId w14:val="79A446F5"/>
  <w14:defaultImageDpi w14:val="300"/>
  <w15:docId w15:val="{FC427B8B-818B-44A4-A850-E0ECE1C38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0C177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nhideWhenUsed/>
    <w:qFormat/>
    <w:rsid w:val="006A1FD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qFormat/>
    <w:rsid w:val="00A73611"/>
    <w:pPr>
      <w:keepNext/>
      <w:tabs>
        <w:tab w:val="num" w:pos="720"/>
      </w:tabs>
      <w:suppressAutoHyphens/>
      <w:spacing w:before="240" w:after="60"/>
      <w:ind w:left="720" w:hanging="720"/>
      <w:outlineLvl w:val="2"/>
    </w:pPr>
    <w:rPr>
      <w:rFonts w:ascii="Arial" w:eastAsia="Times New Roman" w:hAnsi="Arial" w:cs="Arial"/>
      <w:b/>
      <w:bCs/>
      <w:sz w:val="26"/>
      <w:szCs w:val="26"/>
      <w:lang w:val="es-ES" w:eastAsia="ar-SA"/>
    </w:rPr>
  </w:style>
  <w:style w:type="paragraph" w:styleId="Ttulo4">
    <w:name w:val="heading 4"/>
    <w:basedOn w:val="Normal"/>
    <w:next w:val="Normal"/>
    <w:link w:val="Ttulo4Car"/>
    <w:uiPriority w:val="9"/>
    <w:qFormat/>
    <w:rsid w:val="00A73611"/>
    <w:pPr>
      <w:keepNext/>
      <w:tabs>
        <w:tab w:val="num" w:pos="864"/>
      </w:tabs>
      <w:suppressAutoHyphens/>
      <w:spacing w:before="240" w:after="60"/>
      <w:ind w:left="864" w:hanging="864"/>
      <w:outlineLvl w:val="3"/>
    </w:pPr>
    <w:rPr>
      <w:rFonts w:ascii="Times New Roman" w:eastAsia="Times New Roman" w:hAnsi="Times New Roman" w:cs="Times New Roman"/>
      <w:b/>
      <w:bCs/>
      <w:sz w:val="28"/>
      <w:szCs w:val="28"/>
      <w:lang w:val="es-ES" w:eastAsia="ar-SA"/>
    </w:rPr>
  </w:style>
  <w:style w:type="paragraph" w:styleId="Ttulo5">
    <w:name w:val="heading 5"/>
    <w:basedOn w:val="Normal"/>
    <w:next w:val="Normal"/>
    <w:link w:val="Ttulo5Car"/>
    <w:qFormat/>
    <w:rsid w:val="00A73611"/>
    <w:pPr>
      <w:tabs>
        <w:tab w:val="num" w:pos="1008"/>
      </w:tabs>
      <w:suppressAutoHyphens/>
      <w:spacing w:before="240" w:after="60"/>
      <w:ind w:left="1008" w:hanging="1008"/>
      <w:outlineLvl w:val="4"/>
    </w:pPr>
    <w:rPr>
      <w:rFonts w:ascii="Times New Roman" w:eastAsia="Times New Roman" w:hAnsi="Times New Roman" w:cs="Times New Roman"/>
      <w:b/>
      <w:bCs/>
      <w:i/>
      <w:iCs/>
      <w:sz w:val="26"/>
      <w:szCs w:val="26"/>
      <w:lang w:val="es-ES" w:eastAsia="ar-SA"/>
    </w:rPr>
  </w:style>
  <w:style w:type="paragraph" w:styleId="Ttulo6">
    <w:name w:val="heading 6"/>
    <w:basedOn w:val="Normal"/>
    <w:next w:val="Normal"/>
    <w:link w:val="Ttulo6Car"/>
    <w:qFormat/>
    <w:rsid w:val="00A73611"/>
    <w:pPr>
      <w:tabs>
        <w:tab w:val="num" w:pos="1152"/>
      </w:tabs>
      <w:suppressAutoHyphens/>
      <w:spacing w:before="240" w:after="60"/>
      <w:ind w:left="1152" w:hanging="1152"/>
      <w:outlineLvl w:val="5"/>
    </w:pPr>
    <w:rPr>
      <w:rFonts w:ascii="Times New Roman" w:eastAsia="Times New Roman" w:hAnsi="Times New Roman" w:cs="Times New Roman"/>
      <w:b/>
      <w:bCs/>
      <w:sz w:val="22"/>
      <w:szCs w:val="22"/>
      <w:lang w:val="es-ES" w:eastAsia="ar-SA"/>
    </w:rPr>
  </w:style>
  <w:style w:type="paragraph" w:styleId="Ttulo7">
    <w:name w:val="heading 7"/>
    <w:basedOn w:val="Normal"/>
    <w:next w:val="Normal"/>
    <w:link w:val="Ttulo7Car"/>
    <w:uiPriority w:val="9"/>
    <w:qFormat/>
    <w:rsid w:val="00A73611"/>
    <w:pPr>
      <w:tabs>
        <w:tab w:val="num" w:pos="1296"/>
      </w:tabs>
      <w:suppressAutoHyphens/>
      <w:spacing w:before="240" w:after="60"/>
      <w:ind w:left="1296" w:hanging="1296"/>
      <w:outlineLvl w:val="6"/>
    </w:pPr>
    <w:rPr>
      <w:rFonts w:ascii="Times New Roman" w:eastAsia="Times New Roman" w:hAnsi="Times New Roman" w:cs="Times New Roman"/>
      <w:lang w:val="es-ES" w:eastAsia="ar-SA"/>
    </w:rPr>
  </w:style>
  <w:style w:type="paragraph" w:styleId="Ttulo8">
    <w:name w:val="heading 8"/>
    <w:basedOn w:val="Normal"/>
    <w:next w:val="Normal"/>
    <w:link w:val="Ttulo8Car"/>
    <w:uiPriority w:val="9"/>
    <w:qFormat/>
    <w:rsid w:val="00A73611"/>
    <w:pPr>
      <w:tabs>
        <w:tab w:val="left" w:pos="0"/>
        <w:tab w:val="num" w:pos="1440"/>
      </w:tabs>
      <w:suppressAutoHyphens/>
      <w:spacing w:before="240" w:after="60"/>
      <w:ind w:left="1440" w:hanging="1440"/>
      <w:outlineLvl w:val="7"/>
    </w:pPr>
    <w:rPr>
      <w:rFonts w:ascii="Arial" w:eastAsia="Times New Roman" w:hAnsi="Arial" w:cs="Arial"/>
      <w:i/>
      <w:sz w:val="20"/>
      <w:szCs w:val="20"/>
      <w:lang w:eastAsia="ar-SA"/>
    </w:rPr>
  </w:style>
  <w:style w:type="paragraph" w:styleId="Ttulo9">
    <w:name w:val="heading 9"/>
    <w:basedOn w:val="Normal"/>
    <w:next w:val="Normal"/>
    <w:link w:val="Ttulo9Car"/>
    <w:qFormat/>
    <w:rsid w:val="00A73611"/>
    <w:pPr>
      <w:tabs>
        <w:tab w:val="num" w:pos="1584"/>
      </w:tabs>
      <w:suppressAutoHyphens/>
      <w:spacing w:before="240" w:after="60"/>
      <w:ind w:left="1584" w:hanging="1584"/>
      <w:outlineLvl w:val="8"/>
    </w:pPr>
    <w:rPr>
      <w:rFonts w:ascii="Arial" w:eastAsia="Times New Roman" w:hAnsi="Arial" w:cs="Arial"/>
      <w:sz w:val="22"/>
      <w:szCs w:val="22"/>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C1776"/>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rsid w:val="006A1FD1"/>
    <w:rPr>
      <w:rFonts w:asciiTheme="majorHAnsi" w:eastAsiaTheme="majorEastAsia" w:hAnsiTheme="majorHAnsi" w:cstheme="majorBidi"/>
      <w:b/>
      <w:bCs/>
      <w:color w:val="4F81BD" w:themeColor="accent1"/>
      <w:sz w:val="26"/>
      <w:szCs w:val="26"/>
    </w:rPr>
  </w:style>
  <w:style w:type="paragraph" w:styleId="Encabezado">
    <w:name w:val="header"/>
    <w:aliases w:val="Car1 Car,h Car Car,even,h,Header/Footer,header odd,Hyphen,body,Chapter Name"/>
    <w:basedOn w:val="Normal"/>
    <w:link w:val="EncabezadoCar"/>
    <w:unhideWhenUsed/>
    <w:rsid w:val="00B4228A"/>
    <w:pPr>
      <w:tabs>
        <w:tab w:val="center" w:pos="4153"/>
        <w:tab w:val="right" w:pos="8306"/>
      </w:tabs>
    </w:pPr>
  </w:style>
  <w:style w:type="character" w:customStyle="1" w:styleId="EncabezadoCar">
    <w:name w:val="Encabezado Car"/>
    <w:aliases w:val="Car1 Car Car,h Car Car Car,even Car,h Car,Header/Footer Car,header odd Car,Hyphen Car,body Car,Chapter Name Car"/>
    <w:basedOn w:val="Fuentedeprrafopredeter"/>
    <w:link w:val="Encabezado"/>
    <w:uiPriority w:val="99"/>
    <w:rsid w:val="00B4228A"/>
  </w:style>
  <w:style w:type="paragraph" w:styleId="Piedepgina">
    <w:name w:val="footer"/>
    <w:basedOn w:val="Normal"/>
    <w:link w:val="PiedepginaCar"/>
    <w:unhideWhenUsed/>
    <w:rsid w:val="00B4228A"/>
    <w:pPr>
      <w:tabs>
        <w:tab w:val="center" w:pos="4153"/>
        <w:tab w:val="right" w:pos="8306"/>
      </w:tabs>
    </w:pPr>
  </w:style>
  <w:style w:type="character" w:customStyle="1" w:styleId="PiedepginaCar">
    <w:name w:val="Pie de página Car"/>
    <w:basedOn w:val="Fuentedeprrafopredeter"/>
    <w:link w:val="Piedepgina"/>
    <w:rsid w:val="00B4228A"/>
  </w:style>
  <w:style w:type="paragraph" w:styleId="Textodeglobo">
    <w:name w:val="Balloon Text"/>
    <w:basedOn w:val="Normal"/>
    <w:link w:val="TextodegloboCar"/>
    <w:uiPriority w:val="99"/>
    <w:semiHidden/>
    <w:unhideWhenUsed/>
    <w:rsid w:val="00B4228A"/>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B4228A"/>
    <w:rPr>
      <w:rFonts w:ascii="Lucida Grande" w:hAnsi="Lucida Grande"/>
      <w:sz w:val="18"/>
      <w:szCs w:val="18"/>
    </w:rPr>
  </w:style>
  <w:style w:type="table" w:styleId="Tablaconcuadrcula">
    <w:name w:val="Table Grid"/>
    <w:basedOn w:val="Tablanormal"/>
    <w:uiPriority w:val="59"/>
    <w:rsid w:val="005F47DA"/>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4 Párrafo de lista,Figuras,b1"/>
    <w:basedOn w:val="Normal"/>
    <w:link w:val="PrrafodelistaCar"/>
    <w:uiPriority w:val="34"/>
    <w:qFormat/>
    <w:rsid w:val="005F47DA"/>
    <w:pPr>
      <w:spacing w:after="200" w:line="276" w:lineRule="auto"/>
      <w:ind w:left="720"/>
      <w:contextualSpacing/>
    </w:pPr>
    <w:rPr>
      <w:rFonts w:ascii="Arial" w:eastAsiaTheme="minorHAnsi" w:hAnsi="Arial" w:cs="Arial"/>
      <w:sz w:val="22"/>
      <w:szCs w:val="22"/>
      <w:lang w:val="es-MX"/>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rsid w:val="003A6FA1"/>
    <w:rPr>
      <w:rFonts w:ascii="Arial" w:eastAsiaTheme="minorHAnsi" w:hAnsi="Arial" w:cs="Arial"/>
      <w:sz w:val="22"/>
      <w:szCs w:val="22"/>
      <w:lang w:val="es-MX"/>
    </w:rPr>
  </w:style>
  <w:style w:type="paragraph" w:styleId="Sinespaciado">
    <w:name w:val="No Spacing"/>
    <w:uiPriority w:val="1"/>
    <w:qFormat/>
    <w:rsid w:val="007D3275"/>
    <w:rPr>
      <w:rFonts w:eastAsiaTheme="minorHAnsi"/>
      <w:sz w:val="22"/>
      <w:szCs w:val="22"/>
      <w:lang w:val="es-MX"/>
    </w:rPr>
  </w:style>
  <w:style w:type="paragraph" w:customStyle="1" w:styleId="Default">
    <w:name w:val="Default"/>
    <w:rsid w:val="00282010"/>
    <w:pPr>
      <w:autoSpaceDE w:val="0"/>
      <w:autoSpaceDN w:val="0"/>
      <w:adjustRightInd w:val="0"/>
    </w:pPr>
    <w:rPr>
      <w:rFonts w:ascii="Calibri" w:hAnsi="Calibri" w:cs="Calibri"/>
      <w:color w:val="000000"/>
      <w:lang w:val="es-MX"/>
    </w:rPr>
  </w:style>
  <w:style w:type="character" w:customStyle="1" w:styleId="textentry">
    <w:name w:val="textentry"/>
    <w:basedOn w:val="Fuentedeprrafopredeter"/>
    <w:rsid w:val="003054E8"/>
  </w:style>
  <w:style w:type="character" w:styleId="Hipervnculo">
    <w:name w:val="Hyperlink"/>
    <w:aliases w:val="Hipervínculo1,Hipervínculo11,Hipervínculo12,Hipervínculo13,Hipervínculo14,Hipervínculo15"/>
    <w:basedOn w:val="Fuentedeprrafopredeter"/>
    <w:uiPriority w:val="99"/>
    <w:unhideWhenUsed/>
    <w:rsid w:val="002E7B97"/>
    <w:rPr>
      <w:color w:val="0000FF"/>
      <w:u w:val="single"/>
    </w:rPr>
  </w:style>
  <w:style w:type="paragraph" w:styleId="Textoindependiente">
    <w:name w:val="Body Text"/>
    <w:basedOn w:val="Normal"/>
    <w:link w:val="TextoindependienteCar"/>
    <w:rsid w:val="003A6FA1"/>
    <w:pPr>
      <w:suppressAutoHyphens/>
      <w:jc w:val="both"/>
    </w:pPr>
    <w:rPr>
      <w:rFonts w:ascii="Arial" w:eastAsia="Times New Roman" w:hAnsi="Arial" w:cs="Arial"/>
      <w:sz w:val="20"/>
      <w:lang w:val="es-MX" w:eastAsia="ar-SA"/>
    </w:rPr>
  </w:style>
  <w:style w:type="character" w:customStyle="1" w:styleId="TextoindependienteCar">
    <w:name w:val="Texto independiente Car"/>
    <w:basedOn w:val="Fuentedeprrafopredeter"/>
    <w:link w:val="Textoindependiente"/>
    <w:rsid w:val="003A6FA1"/>
    <w:rPr>
      <w:rFonts w:ascii="Arial" w:eastAsia="Times New Roman" w:hAnsi="Arial" w:cs="Arial"/>
      <w:sz w:val="20"/>
      <w:lang w:val="es-MX" w:eastAsia="ar-SA"/>
    </w:rPr>
  </w:style>
  <w:style w:type="paragraph" w:customStyle="1" w:styleId="Texto">
    <w:name w:val="Texto"/>
    <w:basedOn w:val="Normal"/>
    <w:rsid w:val="003A6FA1"/>
    <w:pPr>
      <w:suppressAutoHyphens/>
      <w:spacing w:after="101" w:line="216" w:lineRule="exact"/>
      <w:ind w:firstLine="288"/>
      <w:jc w:val="both"/>
    </w:pPr>
    <w:rPr>
      <w:rFonts w:ascii="Arial" w:eastAsia="Times New Roman" w:hAnsi="Arial" w:cs="Times New Roman"/>
      <w:sz w:val="18"/>
      <w:szCs w:val="20"/>
      <w:lang w:val="es-MX" w:eastAsia="ar-SA"/>
    </w:rPr>
  </w:style>
  <w:style w:type="character" w:styleId="Textoennegrita">
    <w:name w:val="Strong"/>
    <w:qFormat/>
    <w:rsid w:val="00943B03"/>
    <w:rPr>
      <w:b/>
      <w:bCs/>
    </w:rPr>
  </w:style>
  <w:style w:type="paragraph" w:styleId="Ttulo">
    <w:name w:val="Title"/>
    <w:basedOn w:val="Normal"/>
    <w:next w:val="Subttulo"/>
    <w:link w:val="TtuloCar"/>
    <w:qFormat/>
    <w:rsid w:val="00943B03"/>
    <w:pPr>
      <w:suppressAutoHyphens/>
      <w:jc w:val="center"/>
    </w:pPr>
    <w:rPr>
      <w:rFonts w:ascii="Arial" w:eastAsia="Times New Roman" w:hAnsi="Arial" w:cs="Times New Roman"/>
      <w:b/>
      <w:bCs/>
      <w:szCs w:val="20"/>
      <w:lang w:val="es-ES" w:eastAsia="ar-SA"/>
    </w:rPr>
  </w:style>
  <w:style w:type="paragraph" w:styleId="Subttulo">
    <w:name w:val="Subtitle"/>
    <w:basedOn w:val="Normal"/>
    <w:next w:val="Normal"/>
    <w:link w:val="SubttuloCar"/>
    <w:qFormat/>
    <w:rsid w:val="00943B03"/>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943B03"/>
    <w:rPr>
      <w:rFonts w:asciiTheme="majorHAnsi" w:eastAsiaTheme="majorEastAsia" w:hAnsiTheme="majorHAnsi" w:cstheme="majorBidi"/>
      <w:i/>
      <w:iCs/>
      <w:color w:val="4F81BD" w:themeColor="accent1"/>
      <w:spacing w:val="15"/>
    </w:rPr>
  </w:style>
  <w:style w:type="character" w:customStyle="1" w:styleId="TtuloCar">
    <w:name w:val="Título Car"/>
    <w:basedOn w:val="Fuentedeprrafopredeter"/>
    <w:link w:val="Ttulo"/>
    <w:rsid w:val="00943B03"/>
    <w:rPr>
      <w:rFonts w:ascii="Arial" w:eastAsia="Times New Roman" w:hAnsi="Arial" w:cs="Times New Roman"/>
      <w:b/>
      <w:bCs/>
      <w:szCs w:val="20"/>
      <w:lang w:val="es-ES" w:eastAsia="ar-SA"/>
    </w:rPr>
  </w:style>
  <w:style w:type="paragraph" w:customStyle="1" w:styleId="Sangra2detindependiente2">
    <w:name w:val="Sangría 2 de t. independiente2"/>
    <w:basedOn w:val="Normal"/>
    <w:rsid w:val="000F2536"/>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Contenidodelatabla">
    <w:name w:val="Contenido de la tabla"/>
    <w:basedOn w:val="Normal"/>
    <w:rsid w:val="002614EF"/>
    <w:pPr>
      <w:widowControl w:val="0"/>
      <w:suppressLineNumbers/>
      <w:suppressAutoHyphens/>
    </w:pPr>
    <w:rPr>
      <w:rFonts w:ascii="Times New Roman" w:eastAsia="Arial Unicode MS" w:hAnsi="Times New Roman" w:cs="Times New Roman"/>
      <w:kern w:val="1"/>
      <w:lang w:val="es-MX"/>
    </w:rPr>
  </w:style>
  <w:style w:type="paragraph" w:styleId="Textoindependiente2">
    <w:name w:val="Body Text 2"/>
    <w:basedOn w:val="Normal"/>
    <w:link w:val="Textoindependiente2Car"/>
    <w:uiPriority w:val="99"/>
    <w:unhideWhenUsed/>
    <w:rsid w:val="00546024"/>
    <w:pPr>
      <w:spacing w:after="120" w:line="480" w:lineRule="auto"/>
    </w:pPr>
    <w:rPr>
      <w:rFonts w:eastAsiaTheme="minorHAnsi"/>
      <w:sz w:val="22"/>
      <w:szCs w:val="22"/>
      <w:lang w:val="es-MX"/>
    </w:rPr>
  </w:style>
  <w:style w:type="character" w:customStyle="1" w:styleId="Textoindependiente2Car">
    <w:name w:val="Texto independiente 2 Car"/>
    <w:basedOn w:val="Fuentedeprrafopredeter"/>
    <w:link w:val="Textoindependiente2"/>
    <w:uiPriority w:val="99"/>
    <w:rsid w:val="00546024"/>
    <w:rPr>
      <w:rFonts w:eastAsiaTheme="minorHAnsi"/>
      <w:sz w:val="22"/>
      <w:szCs w:val="22"/>
      <w:lang w:val="es-MX"/>
    </w:rPr>
  </w:style>
  <w:style w:type="paragraph" w:styleId="NormalWeb">
    <w:name w:val="Normal (Web)"/>
    <w:basedOn w:val="Normal"/>
    <w:uiPriority w:val="99"/>
    <w:rsid w:val="00BA2F27"/>
    <w:pPr>
      <w:suppressAutoHyphens/>
      <w:spacing w:before="100" w:after="100"/>
    </w:pPr>
    <w:rPr>
      <w:rFonts w:ascii="Arial Unicode MS" w:eastAsia="Arial Unicode MS" w:hAnsi="Arial Unicode MS" w:cs="Arial Unicode MS"/>
      <w:lang w:val="es-ES" w:eastAsia="ar-SA"/>
    </w:rPr>
  </w:style>
  <w:style w:type="paragraph" w:customStyle="1" w:styleId="arial">
    <w:name w:val="arial"/>
    <w:basedOn w:val="Normal"/>
    <w:rsid w:val="00BA2F27"/>
    <w:pPr>
      <w:suppressAutoHyphens/>
      <w:jc w:val="both"/>
    </w:pPr>
    <w:rPr>
      <w:rFonts w:ascii="Cambria" w:eastAsia="Calibri" w:hAnsi="Cambria" w:cs="Arial"/>
      <w:color w:val="000000"/>
      <w:lang w:val="es-MX" w:eastAsia="ar-SA"/>
    </w:rPr>
  </w:style>
  <w:style w:type="paragraph" w:customStyle="1" w:styleId="cjtextonumeral2negritas">
    <w:name w:val="cj texto numeral 2 negritas"/>
    <w:basedOn w:val="Normal"/>
    <w:rsid w:val="00BA2F27"/>
    <w:pPr>
      <w:overflowPunct w:val="0"/>
      <w:autoSpaceDE w:val="0"/>
      <w:autoSpaceDN w:val="0"/>
      <w:adjustRightInd w:val="0"/>
      <w:spacing w:after="200"/>
      <w:ind w:left="1134"/>
      <w:jc w:val="both"/>
      <w:textAlignment w:val="baseline"/>
    </w:pPr>
    <w:rPr>
      <w:rFonts w:ascii="Arial" w:eastAsia="Times New Roman" w:hAnsi="Arial" w:cs="Times New Roman"/>
      <w:b/>
      <w:sz w:val="22"/>
      <w:szCs w:val="20"/>
      <w:lang w:val="es-ES" w:eastAsia="es-ES"/>
    </w:rPr>
  </w:style>
  <w:style w:type="paragraph" w:customStyle="1" w:styleId="Prrafodelista1">
    <w:name w:val="Párrafo de lista1"/>
    <w:basedOn w:val="Normal"/>
    <w:link w:val="ListParagraphChar"/>
    <w:qFormat/>
    <w:rsid w:val="00810272"/>
    <w:pPr>
      <w:spacing w:after="200" w:line="276" w:lineRule="auto"/>
      <w:ind w:left="720"/>
    </w:pPr>
    <w:rPr>
      <w:rFonts w:ascii="Calibri" w:eastAsia="Times New Roman" w:hAnsi="Calibri" w:cs="Times New Roman"/>
      <w:sz w:val="20"/>
      <w:szCs w:val="20"/>
      <w:lang w:val="es-MX" w:eastAsia="es-ES"/>
    </w:rPr>
  </w:style>
  <w:style w:type="character" w:customStyle="1" w:styleId="ListParagraphChar">
    <w:name w:val="List Paragraph Char"/>
    <w:link w:val="Prrafodelista1"/>
    <w:locked/>
    <w:rsid w:val="00810272"/>
    <w:rPr>
      <w:rFonts w:ascii="Calibri" w:eastAsia="Times New Roman" w:hAnsi="Calibri" w:cs="Times New Roman"/>
      <w:sz w:val="20"/>
      <w:szCs w:val="20"/>
      <w:lang w:val="es-MX" w:eastAsia="es-ES"/>
    </w:rPr>
  </w:style>
  <w:style w:type="paragraph" w:styleId="Sangradetextonormal">
    <w:name w:val="Body Text Indent"/>
    <w:basedOn w:val="Normal"/>
    <w:link w:val="SangradetextonormalCar"/>
    <w:rsid w:val="00E55862"/>
    <w:pPr>
      <w:suppressAutoHyphens/>
      <w:spacing w:after="120"/>
      <w:ind w:left="283"/>
    </w:pPr>
    <w:rPr>
      <w:rFonts w:ascii="Times New Roman" w:eastAsia="Times New Roman" w:hAnsi="Times New Roman" w:cs="Times New Roman"/>
      <w:szCs w:val="20"/>
      <w:lang w:val="es-ES" w:eastAsia="ar-SA"/>
    </w:rPr>
  </w:style>
  <w:style w:type="character" w:customStyle="1" w:styleId="SangradetextonormalCar">
    <w:name w:val="Sangría de texto normal Car"/>
    <w:basedOn w:val="Fuentedeprrafopredeter"/>
    <w:link w:val="Sangradetextonormal"/>
    <w:rsid w:val="00E55862"/>
    <w:rPr>
      <w:rFonts w:ascii="Times New Roman" w:eastAsia="Times New Roman" w:hAnsi="Times New Roman" w:cs="Times New Roman"/>
      <w:szCs w:val="20"/>
      <w:lang w:val="es-ES" w:eastAsia="ar-SA"/>
    </w:rPr>
  </w:style>
  <w:style w:type="paragraph" w:customStyle="1" w:styleId="cjnumeral1">
    <w:name w:val="cj numeral 1"/>
    <w:basedOn w:val="Normal"/>
    <w:rsid w:val="00E55862"/>
    <w:pPr>
      <w:overflowPunct w:val="0"/>
      <w:autoSpaceDE w:val="0"/>
      <w:autoSpaceDN w:val="0"/>
      <w:adjustRightInd w:val="0"/>
      <w:spacing w:after="240"/>
      <w:jc w:val="both"/>
      <w:textAlignment w:val="baseline"/>
    </w:pPr>
    <w:rPr>
      <w:rFonts w:ascii="Arial" w:eastAsia="Times New Roman" w:hAnsi="Arial" w:cs="Times New Roman"/>
      <w:b/>
      <w:bCs/>
      <w:caps/>
      <w:sz w:val="22"/>
      <w:szCs w:val="20"/>
      <w:u w:val="single"/>
      <w:lang w:val="es-ES" w:eastAsia="es-ES"/>
    </w:rPr>
  </w:style>
  <w:style w:type="character" w:customStyle="1" w:styleId="Ttulo3Car">
    <w:name w:val="Título 3 Car"/>
    <w:basedOn w:val="Fuentedeprrafopredeter"/>
    <w:link w:val="Ttulo3"/>
    <w:uiPriority w:val="9"/>
    <w:rsid w:val="00A73611"/>
    <w:rPr>
      <w:rFonts w:ascii="Arial" w:eastAsia="Times New Roman" w:hAnsi="Arial" w:cs="Arial"/>
      <w:b/>
      <w:bCs/>
      <w:sz w:val="26"/>
      <w:szCs w:val="26"/>
      <w:lang w:val="es-ES" w:eastAsia="ar-SA"/>
    </w:rPr>
  </w:style>
  <w:style w:type="character" w:customStyle="1" w:styleId="Ttulo4Car">
    <w:name w:val="Título 4 Car"/>
    <w:basedOn w:val="Fuentedeprrafopredeter"/>
    <w:link w:val="Ttulo4"/>
    <w:uiPriority w:val="9"/>
    <w:rsid w:val="00A73611"/>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rsid w:val="00A73611"/>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A73611"/>
    <w:rPr>
      <w:rFonts w:ascii="Times New Roman" w:eastAsia="Times New Roman" w:hAnsi="Times New Roman" w:cs="Times New Roman"/>
      <w:b/>
      <w:bCs/>
      <w:sz w:val="22"/>
      <w:szCs w:val="22"/>
      <w:lang w:val="es-ES" w:eastAsia="ar-SA"/>
    </w:rPr>
  </w:style>
  <w:style w:type="character" w:customStyle="1" w:styleId="Ttulo7Car">
    <w:name w:val="Título 7 Car"/>
    <w:basedOn w:val="Fuentedeprrafopredeter"/>
    <w:link w:val="Ttulo7"/>
    <w:uiPriority w:val="9"/>
    <w:rsid w:val="00A73611"/>
    <w:rPr>
      <w:rFonts w:ascii="Times New Roman" w:eastAsia="Times New Roman" w:hAnsi="Times New Roman" w:cs="Times New Roman"/>
      <w:lang w:val="es-ES" w:eastAsia="ar-SA"/>
    </w:rPr>
  </w:style>
  <w:style w:type="character" w:customStyle="1" w:styleId="Ttulo8Car">
    <w:name w:val="Título 8 Car"/>
    <w:basedOn w:val="Fuentedeprrafopredeter"/>
    <w:link w:val="Ttulo8"/>
    <w:uiPriority w:val="9"/>
    <w:rsid w:val="00A73611"/>
    <w:rPr>
      <w:rFonts w:ascii="Arial" w:eastAsia="Times New Roman" w:hAnsi="Arial" w:cs="Arial"/>
      <w:i/>
      <w:sz w:val="20"/>
      <w:szCs w:val="20"/>
      <w:lang w:eastAsia="ar-SA"/>
    </w:rPr>
  </w:style>
  <w:style w:type="character" w:customStyle="1" w:styleId="Ttulo9Car">
    <w:name w:val="Título 9 Car"/>
    <w:basedOn w:val="Fuentedeprrafopredeter"/>
    <w:link w:val="Ttulo9"/>
    <w:rsid w:val="00A73611"/>
    <w:rPr>
      <w:rFonts w:ascii="Arial" w:eastAsia="Times New Roman" w:hAnsi="Arial" w:cs="Arial"/>
      <w:sz w:val="22"/>
      <w:szCs w:val="22"/>
      <w:lang w:val="es-ES" w:eastAsia="ar-SA"/>
    </w:rPr>
  </w:style>
  <w:style w:type="character" w:customStyle="1" w:styleId="WW8Num2z0">
    <w:name w:val="WW8Num2z0"/>
    <w:rsid w:val="00A73611"/>
    <w:rPr>
      <w:rFonts w:ascii="Arial" w:hAnsi="Arial"/>
      <w:b/>
      <w:i w:val="0"/>
      <w:sz w:val="24"/>
      <w:szCs w:val="24"/>
    </w:rPr>
  </w:style>
  <w:style w:type="character" w:customStyle="1" w:styleId="WW8Num3z1">
    <w:name w:val="WW8Num3z1"/>
    <w:rsid w:val="00A73611"/>
    <w:rPr>
      <w:b w:val="0"/>
    </w:rPr>
  </w:style>
  <w:style w:type="character" w:customStyle="1" w:styleId="WW8Num5z0">
    <w:name w:val="WW8Num5z0"/>
    <w:rsid w:val="00A73611"/>
    <w:rPr>
      <w:rFonts w:ascii="Symbol" w:hAnsi="Symbol"/>
    </w:rPr>
  </w:style>
  <w:style w:type="character" w:customStyle="1" w:styleId="WW8Num6z0">
    <w:name w:val="WW8Num6z0"/>
    <w:rsid w:val="00A73611"/>
    <w:rPr>
      <w:rFonts w:ascii="Symbol" w:hAnsi="Symbol"/>
    </w:rPr>
  </w:style>
  <w:style w:type="character" w:customStyle="1" w:styleId="WW8Num7z0">
    <w:name w:val="WW8Num7z0"/>
    <w:rsid w:val="00A73611"/>
    <w:rPr>
      <w:b/>
    </w:rPr>
  </w:style>
  <w:style w:type="character" w:customStyle="1" w:styleId="WW8Num8z0">
    <w:name w:val="WW8Num8z0"/>
    <w:rsid w:val="00A73611"/>
    <w:rPr>
      <w:rFonts w:ascii="Wingdings" w:hAnsi="Wingdings"/>
    </w:rPr>
  </w:style>
  <w:style w:type="character" w:customStyle="1" w:styleId="WW8Num9z0">
    <w:name w:val="WW8Num9z0"/>
    <w:rsid w:val="00A73611"/>
    <w:rPr>
      <w:b/>
    </w:rPr>
  </w:style>
  <w:style w:type="character" w:customStyle="1" w:styleId="WW8Num10z0">
    <w:name w:val="WW8Num10z0"/>
    <w:rsid w:val="00A73611"/>
    <w:rPr>
      <w:rFonts w:ascii="Symbol" w:hAnsi="Symbol"/>
    </w:rPr>
  </w:style>
  <w:style w:type="character" w:customStyle="1" w:styleId="WW8Num12z0">
    <w:name w:val="WW8Num12z0"/>
    <w:rsid w:val="00A73611"/>
    <w:rPr>
      <w:rFonts w:ascii="Symbol" w:hAnsi="Symbol"/>
    </w:rPr>
  </w:style>
  <w:style w:type="character" w:customStyle="1" w:styleId="WW8Num13z0">
    <w:name w:val="WW8Num13z0"/>
    <w:rsid w:val="00A73611"/>
    <w:rPr>
      <w:rFonts w:ascii="Symbol" w:hAnsi="Symbol"/>
    </w:rPr>
  </w:style>
  <w:style w:type="character" w:customStyle="1" w:styleId="WW8Num14z0">
    <w:name w:val="WW8Num14z0"/>
    <w:rsid w:val="00A73611"/>
    <w:rPr>
      <w:b w:val="0"/>
      <w:i w:val="0"/>
    </w:rPr>
  </w:style>
  <w:style w:type="character" w:customStyle="1" w:styleId="WW8Num15z0">
    <w:name w:val="WW8Num15z0"/>
    <w:rsid w:val="00A73611"/>
    <w:rPr>
      <w:rFonts w:ascii="Symbol" w:hAnsi="Symbol"/>
    </w:rPr>
  </w:style>
  <w:style w:type="character" w:customStyle="1" w:styleId="WW8Num16z0">
    <w:name w:val="WW8Num16z0"/>
    <w:rsid w:val="00A73611"/>
    <w:rPr>
      <w:b w:val="0"/>
    </w:rPr>
  </w:style>
  <w:style w:type="character" w:customStyle="1" w:styleId="WW8Num17z0">
    <w:name w:val="WW8Num17z0"/>
    <w:rsid w:val="00A73611"/>
    <w:rPr>
      <w:rFonts w:ascii="Symbol" w:hAnsi="Symbol"/>
    </w:rPr>
  </w:style>
  <w:style w:type="character" w:customStyle="1" w:styleId="WW8Num18z0">
    <w:name w:val="WW8Num18z0"/>
    <w:rsid w:val="00A73611"/>
    <w:rPr>
      <w:rFonts w:ascii="Symbol" w:hAnsi="Symbol"/>
    </w:rPr>
  </w:style>
  <w:style w:type="character" w:customStyle="1" w:styleId="WW8Num20z0">
    <w:name w:val="WW8Num20z0"/>
    <w:rsid w:val="00A73611"/>
    <w:rPr>
      <w:rFonts w:ascii="Symbol" w:hAnsi="Symbol"/>
    </w:rPr>
  </w:style>
  <w:style w:type="character" w:customStyle="1" w:styleId="WW8Num21z0">
    <w:name w:val="WW8Num21z0"/>
    <w:rsid w:val="00A73611"/>
    <w:rPr>
      <w:rFonts w:ascii="Wingdings" w:hAnsi="Wingdings"/>
    </w:rPr>
  </w:style>
  <w:style w:type="character" w:customStyle="1" w:styleId="WW8Num22z0">
    <w:name w:val="WW8Num22z0"/>
    <w:rsid w:val="00A73611"/>
    <w:rPr>
      <w:b/>
    </w:rPr>
  </w:style>
  <w:style w:type="character" w:customStyle="1" w:styleId="WW8Num24z0">
    <w:name w:val="WW8Num24z0"/>
    <w:rsid w:val="00A73611"/>
    <w:rPr>
      <w:rFonts w:ascii="Symbol" w:hAnsi="Symbol"/>
    </w:rPr>
  </w:style>
  <w:style w:type="character" w:customStyle="1" w:styleId="WW8Num25z0">
    <w:name w:val="WW8Num25z0"/>
    <w:rsid w:val="00A73611"/>
    <w:rPr>
      <w:rFonts w:ascii="Wingdings" w:hAnsi="Wingdings"/>
    </w:rPr>
  </w:style>
  <w:style w:type="character" w:customStyle="1" w:styleId="Absatz-Standardschriftart">
    <w:name w:val="Absatz-Standardschriftart"/>
    <w:rsid w:val="00A73611"/>
  </w:style>
  <w:style w:type="character" w:customStyle="1" w:styleId="WW8Num1z0">
    <w:name w:val="WW8Num1z0"/>
    <w:rsid w:val="00A73611"/>
    <w:rPr>
      <w:rFonts w:ascii="Arial" w:hAnsi="Arial"/>
      <w:b/>
      <w:i w:val="0"/>
      <w:sz w:val="24"/>
      <w:szCs w:val="24"/>
    </w:rPr>
  </w:style>
  <w:style w:type="character" w:customStyle="1" w:styleId="WW8Num2z1">
    <w:name w:val="WW8Num2z1"/>
    <w:rsid w:val="00A73611"/>
    <w:rPr>
      <w:b w:val="0"/>
    </w:rPr>
  </w:style>
  <w:style w:type="character" w:customStyle="1" w:styleId="WW8Num4z0">
    <w:name w:val="WW8Num4z0"/>
    <w:rsid w:val="00A73611"/>
    <w:rPr>
      <w:b w:val="0"/>
    </w:rPr>
  </w:style>
  <w:style w:type="character" w:customStyle="1" w:styleId="WW8Num4z1">
    <w:name w:val="WW8Num4z1"/>
    <w:rsid w:val="00A73611"/>
    <w:rPr>
      <w:rFonts w:ascii="Courier New" w:hAnsi="Courier New" w:cs="Courier New"/>
    </w:rPr>
  </w:style>
  <w:style w:type="character" w:customStyle="1" w:styleId="WW8Num4z2">
    <w:name w:val="WW8Num4z2"/>
    <w:rsid w:val="00A73611"/>
    <w:rPr>
      <w:rFonts w:ascii="Wingdings" w:hAnsi="Wingdings"/>
    </w:rPr>
  </w:style>
  <w:style w:type="character" w:customStyle="1" w:styleId="WW8Num4z3">
    <w:name w:val="WW8Num4z3"/>
    <w:rsid w:val="00A73611"/>
    <w:rPr>
      <w:rFonts w:ascii="Symbol" w:hAnsi="Symbol"/>
    </w:rPr>
  </w:style>
  <w:style w:type="character" w:customStyle="1" w:styleId="WW8Num5z1">
    <w:name w:val="WW8Num5z1"/>
    <w:rsid w:val="00A73611"/>
    <w:rPr>
      <w:rFonts w:ascii="Courier New" w:hAnsi="Courier New" w:cs="Courier New"/>
    </w:rPr>
  </w:style>
  <w:style w:type="character" w:customStyle="1" w:styleId="WW8Num5z2">
    <w:name w:val="WW8Num5z2"/>
    <w:rsid w:val="00A73611"/>
    <w:rPr>
      <w:rFonts w:ascii="Wingdings" w:hAnsi="Wingdings"/>
    </w:rPr>
  </w:style>
  <w:style w:type="character" w:customStyle="1" w:styleId="WW8Num6z1">
    <w:name w:val="WW8Num6z1"/>
    <w:rsid w:val="00A73611"/>
    <w:rPr>
      <w:rFonts w:ascii="Courier New" w:hAnsi="Courier New" w:cs="Courier New"/>
    </w:rPr>
  </w:style>
  <w:style w:type="character" w:customStyle="1" w:styleId="WW8Num6z2">
    <w:name w:val="WW8Num6z2"/>
    <w:rsid w:val="00A73611"/>
    <w:rPr>
      <w:rFonts w:ascii="Wingdings" w:hAnsi="Wingdings"/>
    </w:rPr>
  </w:style>
  <w:style w:type="character" w:customStyle="1" w:styleId="WW8Num8z1">
    <w:name w:val="WW8Num8z1"/>
    <w:rsid w:val="00A73611"/>
    <w:rPr>
      <w:rFonts w:ascii="Courier New" w:hAnsi="Courier New" w:cs="Courier New"/>
    </w:rPr>
  </w:style>
  <w:style w:type="character" w:customStyle="1" w:styleId="WW8Num8z3">
    <w:name w:val="WW8Num8z3"/>
    <w:rsid w:val="00A73611"/>
    <w:rPr>
      <w:rFonts w:ascii="Symbol" w:hAnsi="Symbol"/>
    </w:rPr>
  </w:style>
  <w:style w:type="character" w:customStyle="1" w:styleId="WW8Num10z1">
    <w:name w:val="WW8Num10z1"/>
    <w:rsid w:val="00A73611"/>
    <w:rPr>
      <w:rFonts w:ascii="Courier New" w:hAnsi="Courier New" w:cs="Courier New"/>
    </w:rPr>
  </w:style>
  <w:style w:type="character" w:customStyle="1" w:styleId="WW8Num10z2">
    <w:name w:val="WW8Num10z2"/>
    <w:rsid w:val="00A73611"/>
    <w:rPr>
      <w:rFonts w:ascii="Wingdings" w:hAnsi="Wingdings"/>
    </w:rPr>
  </w:style>
  <w:style w:type="character" w:customStyle="1" w:styleId="WW8Num11z0">
    <w:name w:val="WW8Num11z0"/>
    <w:rsid w:val="00A73611"/>
    <w:rPr>
      <w:b/>
    </w:rPr>
  </w:style>
  <w:style w:type="character" w:customStyle="1" w:styleId="WW8Num12z1">
    <w:name w:val="WW8Num12z1"/>
    <w:rsid w:val="00A73611"/>
    <w:rPr>
      <w:rFonts w:ascii="Courier New" w:hAnsi="Courier New" w:cs="Courier New"/>
    </w:rPr>
  </w:style>
  <w:style w:type="character" w:customStyle="1" w:styleId="WW8Num12z2">
    <w:name w:val="WW8Num12z2"/>
    <w:rsid w:val="00A73611"/>
    <w:rPr>
      <w:rFonts w:ascii="Wingdings" w:hAnsi="Wingdings"/>
    </w:rPr>
  </w:style>
  <w:style w:type="character" w:customStyle="1" w:styleId="WW8Num15z1">
    <w:name w:val="WW8Num15z1"/>
    <w:rsid w:val="00A73611"/>
    <w:rPr>
      <w:rFonts w:ascii="Courier New" w:hAnsi="Courier New" w:cs="Courier New"/>
    </w:rPr>
  </w:style>
  <w:style w:type="character" w:customStyle="1" w:styleId="WW8Num15z2">
    <w:name w:val="WW8Num15z2"/>
    <w:rsid w:val="00A73611"/>
    <w:rPr>
      <w:rFonts w:ascii="Wingdings" w:hAnsi="Wingdings"/>
    </w:rPr>
  </w:style>
  <w:style w:type="character" w:customStyle="1" w:styleId="WW8Num17z1">
    <w:name w:val="WW8Num17z1"/>
    <w:rsid w:val="00A73611"/>
    <w:rPr>
      <w:rFonts w:ascii="Courier New" w:hAnsi="Courier New" w:cs="Courier New"/>
    </w:rPr>
  </w:style>
  <w:style w:type="character" w:customStyle="1" w:styleId="WW8Num17z2">
    <w:name w:val="WW8Num17z2"/>
    <w:rsid w:val="00A73611"/>
    <w:rPr>
      <w:rFonts w:ascii="Wingdings" w:hAnsi="Wingdings"/>
    </w:rPr>
  </w:style>
  <w:style w:type="character" w:customStyle="1" w:styleId="WW8Num18z1">
    <w:name w:val="WW8Num18z1"/>
    <w:rsid w:val="00A73611"/>
    <w:rPr>
      <w:rFonts w:ascii="Courier New" w:hAnsi="Courier New" w:cs="Courier New"/>
    </w:rPr>
  </w:style>
  <w:style w:type="character" w:customStyle="1" w:styleId="WW8Num18z2">
    <w:name w:val="WW8Num18z2"/>
    <w:rsid w:val="00A73611"/>
    <w:rPr>
      <w:rFonts w:ascii="Wingdings" w:hAnsi="Wingdings"/>
    </w:rPr>
  </w:style>
  <w:style w:type="character" w:customStyle="1" w:styleId="WW8Num19z0">
    <w:name w:val="WW8Num19z0"/>
    <w:rsid w:val="00A73611"/>
    <w:rPr>
      <w:rFonts w:ascii="Symbol" w:hAnsi="Symbol"/>
    </w:rPr>
  </w:style>
  <w:style w:type="character" w:customStyle="1" w:styleId="WW8Num19z1">
    <w:name w:val="WW8Num19z1"/>
    <w:rsid w:val="00A73611"/>
    <w:rPr>
      <w:rFonts w:ascii="Courier New" w:hAnsi="Courier New" w:cs="Courier New"/>
    </w:rPr>
  </w:style>
  <w:style w:type="character" w:customStyle="1" w:styleId="WW8Num19z2">
    <w:name w:val="WW8Num19z2"/>
    <w:rsid w:val="00A73611"/>
    <w:rPr>
      <w:rFonts w:ascii="Wingdings" w:hAnsi="Wingdings"/>
    </w:rPr>
  </w:style>
  <w:style w:type="character" w:customStyle="1" w:styleId="WW8Num20z1">
    <w:name w:val="WW8Num20z1"/>
    <w:rsid w:val="00A73611"/>
    <w:rPr>
      <w:rFonts w:ascii="Courier New" w:hAnsi="Courier New" w:cs="Courier New"/>
    </w:rPr>
  </w:style>
  <w:style w:type="character" w:customStyle="1" w:styleId="WW8Num20z2">
    <w:name w:val="WW8Num20z2"/>
    <w:rsid w:val="00A73611"/>
    <w:rPr>
      <w:rFonts w:ascii="Wingdings" w:hAnsi="Wingdings"/>
    </w:rPr>
  </w:style>
  <w:style w:type="character" w:customStyle="1" w:styleId="WW8Num23z1">
    <w:name w:val="WW8Num23z1"/>
    <w:rsid w:val="00A73611"/>
    <w:rPr>
      <w:b/>
    </w:rPr>
  </w:style>
  <w:style w:type="character" w:customStyle="1" w:styleId="WW8Num24z1">
    <w:name w:val="WW8Num24z1"/>
    <w:rsid w:val="00A73611"/>
    <w:rPr>
      <w:rFonts w:ascii="Courier New" w:hAnsi="Courier New" w:cs="Courier New"/>
    </w:rPr>
  </w:style>
  <w:style w:type="character" w:customStyle="1" w:styleId="WW8Num24z2">
    <w:name w:val="WW8Num24z2"/>
    <w:rsid w:val="00A73611"/>
    <w:rPr>
      <w:rFonts w:ascii="Wingdings" w:hAnsi="Wingdings"/>
    </w:rPr>
  </w:style>
  <w:style w:type="character" w:customStyle="1" w:styleId="WW8Num25z1">
    <w:name w:val="WW8Num25z1"/>
    <w:rsid w:val="00A73611"/>
    <w:rPr>
      <w:rFonts w:ascii="Courier New" w:hAnsi="Courier New" w:cs="Courier New"/>
    </w:rPr>
  </w:style>
  <w:style w:type="character" w:customStyle="1" w:styleId="WW8Num25z3">
    <w:name w:val="WW8Num25z3"/>
    <w:rsid w:val="00A73611"/>
    <w:rPr>
      <w:rFonts w:ascii="Symbol" w:hAnsi="Symbol"/>
    </w:rPr>
  </w:style>
  <w:style w:type="character" w:customStyle="1" w:styleId="WW8Num26z0">
    <w:name w:val="WW8Num26z0"/>
    <w:rsid w:val="00A73611"/>
    <w:rPr>
      <w:rFonts w:ascii="Symbol" w:hAnsi="Symbol"/>
    </w:rPr>
  </w:style>
  <w:style w:type="character" w:customStyle="1" w:styleId="WW8Num26z1">
    <w:name w:val="WW8Num26z1"/>
    <w:rsid w:val="00A73611"/>
    <w:rPr>
      <w:rFonts w:ascii="Courier New" w:hAnsi="Courier New" w:cs="Courier New"/>
    </w:rPr>
  </w:style>
  <w:style w:type="character" w:customStyle="1" w:styleId="WW8Num26z2">
    <w:name w:val="WW8Num26z2"/>
    <w:rsid w:val="00A73611"/>
    <w:rPr>
      <w:rFonts w:ascii="Wingdings" w:hAnsi="Wingdings"/>
    </w:rPr>
  </w:style>
  <w:style w:type="character" w:customStyle="1" w:styleId="WW8Num28z0">
    <w:name w:val="WW8Num28z0"/>
    <w:rsid w:val="00A73611"/>
    <w:rPr>
      <w:b/>
    </w:rPr>
  </w:style>
  <w:style w:type="character" w:customStyle="1" w:styleId="WW8Num29z0">
    <w:name w:val="WW8Num29z0"/>
    <w:rsid w:val="00A73611"/>
    <w:rPr>
      <w:b/>
    </w:rPr>
  </w:style>
  <w:style w:type="character" w:customStyle="1" w:styleId="Fuentedeprrafopredeter1">
    <w:name w:val="Fuente de párrafo predeter.1"/>
    <w:rsid w:val="00A73611"/>
  </w:style>
  <w:style w:type="character" w:customStyle="1" w:styleId="DeltaViewInsertion">
    <w:name w:val="DeltaView Insertion"/>
    <w:rsid w:val="00A73611"/>
    <w:rPr>
      <w:color w:val="0000FF"/>
      <w:spacing w:val="0"/>
      <w:u w:val="double"/>
    </w:rPr>
  </w:style>
  <w:style w:type="character" w:styleId="Nmerodepgina">
    <w:name w:val="page number"/>
    <w:basedOn w:val="Fuentedeprrafopredeter1"/>
    <w:uiPriority w:val="99"/>
    <w:rsid w:val="00A73611"/>
  </w:style>
  <w:style w:type="character" w:customStyle="1" w:styleId="Carcterdenumeracin">
    <w:name w:val="Carácter de numeración"/>
    <w:rsid w:val="00A73611"/>
  </w:style>
  <w:style w:type="paragraph" w:customStyle="1" w:styleId="Encabezado3">
    <w:name w:val="Encabezado3"/>
    <w:basedOn w:val="Normal"/>
    <w:next w:val="Textoindependiente"/>
    <w:rsid w:val="00A73611"/>
    <w:pPr>
      <w:keepNext/>
      <w:suppressAutoHyphens/>
      <w:spacing w:before="240" w:after="120"/>
    </w:pPr>
    <w:rPr>
      <w:rFonts w:ascii="Arial" w:eastAsia="MS Mincho" w:hAnsi="Arial" w:cs="Tahoma"/>
      <w:sz w:val="28"/>
      <w:szCs w:val="28"/>
      <w:lang w:val="es-ES" w:eastAsia="ar-SA"/>
    </w:rPr>
  </w:style>
  <w:style w:type="paragraph" w:styleId="Lista">
    <w:name w:val="List"/>
    <w:basedOn w:val="Textoindependiente"/>
    <w:rsid w:val="00A73611"/>
    <w:pPr>
      <w:spacing w:after="120"/>
      <w:jc w:val="left"/>
    </w:pPr>
    <w:rPr>
      <w:rFonts w:ascii="Times New Roman" w:hAnsi="Times New Roman" w:cs="Tahoma"/>
      <w:sz w:val="24"/>
      <w:szCs w:val="20"/>
      <w:lang w:val="es-ES"/>
    </w:rPr>
  </w:style>
  <w:style w:type="paragraph" w:customStyle="1" w:styleId="Etiqueta">
    <w:name w:val="Etiqueta"/>
    <w:basedOn w:val="Normal"/>
    <w:rsid w:val="00A73611"/>
    <w:pPr>
      <w:suppressLineNumbers/>
      <w:suppressAutoHyphens/>
      <w:spacing w:before="120" w:after="120"/>
    </w:pPr>
    <w:rPr>
      <w:rFonts w:ascii="Times New Roman" w:eastAsia="Times New Roman" w:hAnsi="Times New Roman" w:cs="Times New Roman"/>
      <w:i/>
      <w:szCs w:val="20"/>
      <w:lang w:val="es-ES" w:eastAsia="ar-SA"/>
    </w:rPr>
  </w:style>
  <w:style w:type="paragraph" w:customStyle="1" w:styleId="ndice">
    <w:name w:val="Índice"/>
    <w:basedOn w:val="Normal"/>
    <w:rsid w:val="00A73611"/>
    <w:pPr>
      <w:suppressLineNumbers/>
      <w:suppressAutoHyphens/>
    </w:pPr>
    <w:rPr>
      <w:rFonts w:ascii="Times New Roman" w:eastAsia="Times New Roman" w:hAnsi="Times New Roman" w:cs="Times New Roman"/>
      <w:szCs w:val="20"/>
      <w:lang w:val="es-ES" w:eastAsia="ar-SA"/>
    </w:rPr>
  </w:style>
  <w:style w:type="paragraph" w:customStyle="1" w:styleId="Encabezado2">
    <w:name w:val="Encabezado2"/>
    <w:basedOn w:val="Normal"/>
    <w:next w:val="Textonormal"/>
    <w:rsid w:val="00A73611"/>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rsid w:val="00A73611"/>
    <w:pPr>
      <w:suppressAutoHyphens/>
      <w:spacing w:after="120"/>
    </w:pPr>
    <w:rPr>
      <w:rFonts w:ascii="Times New Roman" w:eastAsia="Times New Roman" w:hAnsi="Times New Roman" w:cs="Times New Roman"/>
      <w:szCs w:val="20"/>
      <w:lang w:val="es-ES" w:eastAsia="ar-SA"/>
    </w:rPr>
  </w:style>
  <w:style w:type="paragraph" w:customStyle="1" w:styleId="Lista21">
    <w:name w:val="Lista 21"/>
    <w:basedOn w:val="Textonormal"/>
    <w:rsid w:val="00A73611"/>
  </w:style>
  <w:style w:type="paragraph" w:customStyle="1" w:styleId="Encabezado1">
    <w:name w:val="Encabezado1"/>
    <w:basedOn w:val="Normal"/>
    <w:next w:val="Textonormal"/>
    <w:rsid w:val="00A73611"/>
    <w:pPr>
      <w:keepNext/>
      <w:suppressAutoHyphens/>
      <w:spacing w:before="240" w:after="120"/>
    </w:pPr>
    <w:rPr>
      <w:rFonts w:ascii="Arial" w:eastAsia="Times New Roman" w:hAnsi="Arial" w:cs="Arial"/>
      <w:sz w:val="28"/>
      <w:szCs w:val="20"/>
      <w:lang w:val="es-ES" w:eastAsia="ar-SA"/>
    </w:rPr>
  </w:style>
  <w:style w:type="paragraph" w:customStyle="1" w:styleId="Textodeglobo1">
    <w:name w:val="Texto de globo1"/>
    <w:basedOn w:val="Normal"/>
    <w:rsid w:val="00A73611"/>
    <w:pPr>
      <w:suppressAutoHyphens/>
    </w:pPr>
    <w:rPr>
      <w:rFonts w:ascii="Tahoma" w:eastAsia="Times New Roman" w:hAnsi="Tahoma" w:cs="Tahoma"/>
      <w:sz w:val="16"/>
      <w:szCs w:val="20"/>
      <w:lang w:val="es-ES" w:eastAsia="ar-SA"/>
    </w:rPr>
  </w:style>
  <w:style w:type="paragraph" w:customStyle="1" w:styleId="Encabezadodelatabla">
    <w:name w:val="Encabezado de la tabla"/>
    <w:basedOn w:val="Contenidodelatabla"/>
    <w:rsid w:val="00A73611"/>
    <w:pPr>
      <w:widowControl/>
      <w:jc w:val="center"/>
    </w:pPr>
    <w:rPr>
      <w:rFonts w:eastAsia="Times New Roman"/>
      <w:b/>
      <w:kern w:val="0"/>
      <w:szCs w:val="20"/>
      <w:lang w:val="es-ES" w:eastAsia="ar-SA"/>
    </w:rPr>
  </w:style>
  <w:style w:type="paragraph" w:customStyle="1" w:styleId="Sangra3detindependiente1">
    <w:name w:val="Sangría 3 de t. independiente1"/>
    <w:basedOn w:val="Normal"/>
    <w:rsid w:val="00A73611"/>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1">
    <w:name w:val="Sangría 2 de t. independiente1"/>
    <w:basedOn w:val="Normal"/>
    <w:rsid w:val="00A73611"/>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TextoCar">
    <w:name w:val="Texto Car"/>
    <w:basedOn w:val="Normal"/>
    <w:rsid w:val="00A73611"/>
    <w:pPr>
      <w:suppressAutoHyphens/>
      <w:spacing w:after="101" w:line="216" w:lineRule="exact"/>
      <w:ind w:firstLine="288"/>
      <w:jc w:val="both"/>
    </w:pPr>
    <w:rPr>
      <w:rFonts w:ascii="Arial" w:eastAsia="Times New Roman" w:hAnsi="Arial" w:cs="Times New Roman"/>
      <w:sz w:val="18"/>
      <w:szCs w:val="20"/>
      <w:lang w:val="es-MX" w:eastAsia="ar-SA"/>
    </w:rPr>
  </w:style>
  <w:style w:type="paragraph" w:customStyle="1" w:styleId="ROMANOS">
    <w:name w:val="ROMANOS"/>
    <w:basedOn w:val="Normal"/>
    <w:rsid w:val="00A73611"/>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eastAsia="ar-SA"/>
    </w:rPr>
  </w:style>
  <w:style w:type="paragraph" w:customStyle="1" w:styleId="Textoindependiente21">
    <w:name w:val="Texto independiente 21"/>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31">
    <w:name w:val="Texto independiente 31"/>
    <w:basedOn w:val="Normal"/>
    <w:rsid w:val="00A73611"/>
    <w:pPr>
      <w:suppressAutoHyphens/>
      <w:autoSpaceDE w:val="0"/>
      <w:jc w:val="both"/>
    </w:pPr>
    <w:rPr>
      <w:rFonts w:ascii="Arial" w:eastAsia="Times New Roman" w:hAnsi="Arial" w:cs="Arial"/>
      <w:sz w:val="20"/>
      <w:szCs w:val="20"/>
      <w:lang w:eastAsia="ar-SA"/>
    </w:rPr>
  </w:style>
  <w:style w:type="paragraph" w:customStyle="1" w:styleId="ACUERDO">
    <w:name w:val="ACUERDO"/>
    <w:basedOn w:val="Normal"/>
    <w:rsid w:val="00A73611"/>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A73611"/>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xl25">
    <w:name w:val="xl25"/>
    <w:basedOn w:val="Normal"/>
    <w:rsid w:val="00A73611"/>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6">
    <w:name w:val="xl26"/>
    <w:basedOn w:val="Normal"/>
    <w:rsid w:val="00A73611"/>
    <w:pPr>
      <w:pBdr>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7">
    <w:name w:val="xl27"/>
    <w:basedOn w:val="Normal"/>
    <w:rsid w:val="00A73611"/>
    <w:pPr>
      <w:pBdr>
        <w:top w:val="single" w:sz="4" w:space="0" w:color="000000"/>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8">
    <w:name w:val="xl28"/>
    <w:basedOn w:val="Normal"/>
    <w:rsid w:val="00A73611"/>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9">
    <w:name w:val="xl29"/>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0">
    <w:name w:val="xl30"/>
    <w:basedOn w:val="Normal"/>
    <w:rsid w:val="00A7361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31">
    <w:name w:val="xl31"/>
    <w:basedOn w:val="Normal"/>
    <w:rsid w:val="00A73611"/>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Arial Unicode MS" w:hAnsi="Arial" w:cs="Arial"/>
      <w:b/>
      <w:bCs/>
      <w:sz w:val="14"/>
      <w:szCs w:val="14"/>
      <w:lang w:val="es-ES" w:eastAsia="ar-SA"/>
    </w:rPr>
  </w:style>
  <w:style w:type="paragraph" w:customStyle="1" w:styleId="xl32">
    <w:name w:val="xl32"/>
    <w:basedOn w:val="Normal"/>
    <w:rsid w:val="00A73611"/>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Arial Unicode MS" w:hAnsi="Arial" w:cs="Arial"/>
      <w:sz w:val="14"/>
      <w:szCs w:val="14"/>
      <w:lang w:val="es-ES" w:eastAsia="ar-SA"/>
    </w:rPr>
  </w:style>
  <w:style w:type="paragraph" w:customStyle="1" w:styleId="xl33">
    <w:name w:val="xl33"/>
    <w:basedOn w:val="Normal"/>
    <w:rsid w:val="00A73611"/>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4">
    <w:name w:val="xl34"/>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5">
    <w:name w:val="xl35"/>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6">
    <w:name w:val="xl36"/>
    <w:basedOn w:val="Normal"/>
    <w:rsid w:val="00A73611"/>
    <w:pPr>
      <w:pBdr>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7">
    <w:name w:val="xl37"/>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8">
    <w:name w:val="xl38"/>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1">
    <w:name w:val="xl41"/>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2">
    <w:name w:val="xl42"/>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3">
    <w:name w:val="xl43"/>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4">
    <w:name w:val="xl44"/>
    <w:basedOn w:val="Normal"/>
    <w:rsid w:val="00A73611"/>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5">
    <w:name w:val="xl45"/>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6">
    <w:name w:val="xl46"/>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7">
    <w:name w:val="xl47"/>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48">
    <w:name w:val="xl48"/>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9">
    <w:name w:val="xl49"/>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50">
    <w:name w:val="xl50"/>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51">
    <w:name w:val="xl51"/>
    <w:basedOn w:val="Normal"/>
    <w:rsid w:val="00A73611"/>
    <w:pPr>
      <w:pBdr>
        <w:top w:val="single" w:sz="4" w:space="0" w:color="000000"/>
        <w:left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2">
    <w:name w:val="xl52"/>
    <w:basedOn w:val="Normal"/>
    <w:rsid w:val="00A73611"/>
    <w:pPr>
      <w:pBdr>
        <w:top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3">
    <w:name w:val="xl53"/>
    <w:basedOn w:val="Normal"/>
    <w:rsid w:val="00A73611"/>
    <w:pPr>
      <w:pBdr>
        <w:top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54">
    <w:name w:val="xl54"/>
    <w:basedOn w:val="Normal"/>
    <w:rsid w:val="00A73611"/>
    <w:pPr>
      <w:pBdr>
        <w:top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5">
    <w:name w:val="xl55"/>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6">
    <w:name w:val="xl56"/>
    <w:basedOn w:val="Normal"/>
    <w:rsid w:val="00A73611"/>
    <w:pPr>
      <w:suppressAutoHyphens/>
      <w:spacing w:before="100" w:after="100"/>
      <w:textAlignment w:val="center"/>
    </w:pPr>
    <w:rPr>
      <w:rFonts w:ascii="Arial" w:eastAsia="Arial Unicode MS" w:hAnsi="Arial" w:cs="Arial"/>
      <w:sz w:val="14"/>
      <w:szCs w:val="14"/>
      <w:lang w:val="es-ES" w:eastAsia="ar-SA"/>
    </w:rPr>
  </w:style>
  <w:style w:type="paragraph" w:customStyle="1" w:styleId="xl57">
    <w:name w:val="xl57"/>
    <w:basedOn w:val="Normal"/>
    <w:rsid w:val="00A73611"/>
    <w:pPr>
      <w:pBdr>
        <w:left w:val="single" w:sz="4" w:space="0" w:color="000000"/>
      </w:pBdr>
      <w:shd w:val="clear" w:color="auto" w:fill="80808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8">
    <w:name w:val="xl58"/>
    <w:basedOn w:val="Normal"/>
    <w:rsid w:val="00A73611"/>
    <w:pP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9">
    <w:name w:val="xl59"/>
    <w:basedOn w:val="Normal"/>
    <w:rsid w:val="00A73611"/>
    <w:pP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0">
    <w:name w:val="xl60"/>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1">
    <w:name w:val="xl61"/>
    <w:basedOn w:val="Normal"/>
    <w:rsid w:val="00A73611"/>
    <w:pPr>
      <w:pBdr>
        <w:left w:val="single" w:sz="4" w:space="0" w:color="000000"/>
      </w:pBdr>
      <w:shd w:val="clear" w:color="auto" w:fill="C0C0C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2">
    <w:name w:val="xl62"/>
    <w:basedOn w:val="Normal"/>
    <w:rsid w:val="00A73611"/>
    <w:pPr>
      <w:pBdr>
        <w:left w:val="single" w:sz="4" w:space="0" w:color="000000"/>
        <w:bottom w:val="single" w:sz="4" w:space="0" w:color="000000"/>
      </w:pBdr>
      <w:shd w:val="clear" w:color="auto" w:fill="FF000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3">
    <w:name w:val="xl63"/>
    <w:basedOn w:val="Normal"/>
    <w:rsid w:val="00A73611"/>
    <w:pPr>
      <w:pBdr>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4">
    <w:name w:val="xl64"/>
    <w:basedOn w:val="Normal"/>
    <w:rsid w:val="00A73611"/>
    <w:pPr>
      <w:pBdr>
        <w:bottom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5">
    <w:name w:val="xl65"/>
    <w:basedOn w:val="Normal"/>
    <w:rsid w:val="00A73611"/>
    <w:pPr>
      <w:pBdr>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6">
    <w:name w:val="xl66"/>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7">
    <w:name w:val="xl67"/>
    <w:basedOn w:val="Normal"/>
    <w:rsid w:val="00A73611"/>
    <w:pPr>
      <w:suppressAutoHyphens/>
      <w:spacing w:before="100" w:after="100"/>
      <w:jc w:val="center"/>
    </w:pPr>
    <w:rPr>
      <w:rFonts w:ascii="Arial" w:eastAsia="Arial Unicode MS" w:hAnsi="Arial" w:cs="Arial"/>
      <w:b/>
      <w:bCs/>
      <w:sz w:val="22"/>
      <w:szCs w:val="22"/>
      <w:lang w:val="es-ES" w:eastAsia="ar-SA"/>
    </w:rPr>
  </w:style>
  <w:style w:type="paragraph" w:customStyle="1" w:styleId="xl68">
    <w:name w:val="xl68"/>
    <w:basedOn w:val="Normal"/>
    <w:rsid w:val="00A73611"/>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69">
    <w:name w:val="xl69"/>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0">
    <w:name w:val="xl70"/>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1">
    <w:name w:val="xl71"/>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2">
    <w:name w:val="xl72"/>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3">
    <w:name w:val="xl73"/>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4">
    <w:name w:val="xl74"/>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5">
    <w:name w:val="xl75"/>
    <w:basedOn w:val="Normal"/>
    <w:rsid w:val="00A73611"/>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6">
    <w:name w:val="xl76"/>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7">
    <w:name w:val="xl77"/>
    <w:basedOn w:val="Normal"/>
    <w:rsid w:val="00A73611"/>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8">
    <w:name w:val="xl78"/>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9">
    <w:name w:val="xl79"/>
    <w:basedOn w:val="Normal"/>
    <w:rsid w:val="00A73611"/>
    <w:pPr>
      <w:suppressAutoHyphens/>
      <w:spacing w:before="100" w:after="100"/>
      <w:textAlignment w:val="center"/>
    </w:pPr>
    <w:rPr>
      <w:rFonts w:ascii="Arial" w:eastAsia="Arial Unicode MS" w:hAnsi="Arial" w:cs="Arial"/>
      <w:sz w:val="14"/>
      <w:szCs w:val="14"/>
      <w:lang w:val="es-ES" w:eastAsia="ar-SA"/>
    </w:rPr>
  </w:style>
  <w:style w:type="paragraph" w:customStyle="1" w:styleId="xl80">
    <w:name w:val="xl80"/>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81">
    <w:name w:val="xl81"/>
    <w:basedOn w:val="Normal"/>
    <w:rsid w:val="00A73611"/>
    <w:pPr>
      <w:pBdr>
        <w:left w:val="single" w:sz="4" w:space="0" w:color="000000"/>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82">
    <w:name w:val="xl82"/>
    <w:basedOn w:val="Normal"/>
    <w:rsid w:val="00A73611"/>
    <w:pPr>
      <w:suppressAutoHyphens/>
      <w:spacing w:before="100" w:after="100"/>
      <w:jc w:val="center"/>
    </w:pPr>
    <w:rPr>
      <w:rFonts w:ascii="Arial" w:eastAsia="Arial Unicode MS" w:hAnsi="Arial" w:cs="Arial"/>
      <w:b/>
      <w:bCs/>
      <w:sz w:val="22"/>
      <w:szCs w:val="22"/>
      <w:lang w:val="es-ES" w:eastAsia="ar-SA"/>
    </w:rPr>
  </w:style>
  <w:style w:type="paragraph" w:customStyle="1" w:styleId="xl83">
    <w:name w:val="xl83"/>
    <w:basedOn w:val="Normal"/>
    <w:rsid w:val="00A73611"/>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84">
    <w:name w:val="xl84"/>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5">
    <w:name w:val="xl85"/>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6">
    <w:name w:val="xl86"/>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7">
    <w:name w:val="xl87"/>
    <w:basedOn w:val="Normal"/>
    <w:rsid w:val="00A73611"/>
    <w:pPr>
      <w:pBdr>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8">
    <w:name w:val="xl88"/>
    <w:basedOn w:val="Normal"/>
    <w:rsid w:val="00A73611"/>
    <w:pPr>
      <w:pBdr>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9">
    <w:name w:val="xl89"/>
    <w:basedOn w:val="Normal"/>
    <w:rsid w:val="00A73611"/>
    <w:pPr>
      <w:pBdr>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rsid w:val="00A73611"/>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customStyle="1" w:styleId="texto0">
    <w:name w:val="texto"/>
    <w:basedOn w:val="Normal"/>
    <w:rsid w:val="00A73611"/>
    <w:pPr>
      <w:suppressAutoHyphens/>
      <w:spacing w:after="101" w:line="216" w:lineRule="atLeast"/>
      <w:ind w:firstLine="288"/>
      <w:jc w:val="both"/>
    </w:pPr>
    <w:rPr>
      <w:rFonts w:ascii="Arial" w:eastAsia="Times New Roman" w:hAnsi="Arial" w:cs="Times New Roman"/>
      <w:sz w:val="18"/>
      <w:szCs w:val="20"/>
      <w:lang w:eastAsia="ar-SA"/>
    </w:rPr>
  </w:style>
  <w:style w:type="paragraph" w:customStyle="1" w:styleId="ANOTACION">
    <w:name w:val="ANOTACION"/>
    <w:basedOn w:val="Normal"/>
    <w:rsid w:val="00A73611"/>
    <w:pPr>
      <w:suppressAutoHyphens/>
      <w:autoSpaceDE w:val="0"/>
      <w:spacing w:after="101" w:line="216" w:lineRule="atLeast"/>
      <w:jc w:val="center"/>
    </w:pPr>
    <w:rPr>
      <w:rFonts w:ascii="Arial" w:eastAsia="Times New Roman" w:hAnsi="Arial" w:cs="Times New Roman"/>
      <w:b/>
      <w:sz w:val="18"/>
      <w:szCs w:val="20"/>
      <w:lang w:eastAsia="ar-SA"/>
    </w:rPr>
  </w:style>
  <w:style w:type="paragraph" w:customStyle="1" w:styleId="Car">
    <w:name w:val="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A73611"/>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A73611"/>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A73611"/>
    <w:pPr>
      <w:spacing w:after="120"/>
      <w:jc w:val="left"/>
    </w:pPr>
    <w:rPr>
      <w:rFonts w:ascii="Times New Roman" w:hAnsi="Times New Roman" w:cs="Times New Roman"/>
      <w:sz w:val="24"/>
      <w:szCs w:val="20"/>
      <w:lang w:val="es-ES"/>
    </w:rPr>
  </w:style>
  <w:style w:type="paragraph" w:customStyle="1" w:styleId="INCISO">
    <w:name w:val="INCISO"/>
    <w:basedOn w:val="Normal"/>
    <w:rsid w:val="00A73611"/>
    <w:pPr>
      <w:tabs>
        <w:tab w:val="left" w:pos="1152"/>
      </w:tabs>
      <w:spacing w:after="101" w:line="216" w:lineRule="atLeast"/>
      <w:ind w:left="1152" w:hanging="432"/>
      <w:jc w:val="both"/>
    </w:pPr>
    <w:rPr>
      <w:rFonts w:ascii="Arial" w:eastAsia="Calibri" w:hAnsi="Arial" w:cs="Times New Roman"/>
      <w:sz w:val="18"/>
      <w:szCs w:val="20"/>
      <w:lang w:eastAsia="es-ES"/>
    </w:rPr>
  </w:style>
  <w:style w:type="paragraph" w:styleId="Textosinformato">
    <w:name w:val="Plain Text"/>
    <w:basedOn w:val="Normal"/>
    <w:link w:val="TextosinformatoCar"/>
    <w:uiPriority w:val="99"/>
    <w:rsid w:val="00A73611"/>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uiPriority w:val="99"/>
    <w:rsid w:val="00A73611"/>
    <w:rPr>
      <w:rFonts w:ascii="Courier New" w:eastAsia="Times New Roman" w:hAnsi="Courier New" w:cs="Courier New"/>
      <w:sz w:val="20"/>
      <w:szCs w:val="20"/>
      <w:lang w:val="es-ES" w:eastAsia="es-ES"/>
    </w:rPr>
  </w:style>
  <w:style w:type="paragraph" w:styleId="Lista2">
    <w:name w:val="List 2"/>
    <w:basedOn w:val="Normal"/>
    <w:rsid w:val="00A73611"/>
    <w:pPr>
      <w:suppressAutoHyphens/>
      <w:ind w:left="566" w:hanging="283"/>
    </w:pPr>
    <w:rPr>
      <w:rFonts w:ascii="Times New Roman" w:eastAsia="Times New Roman" w:hAnsi="Times New Roman" w:cs="Times New Roman"/>
      <w:szCs w:val="20"/>
      <w:lang w:val="es-ES" w:eastAsia="ar-SA"/>
    </w:rPr>
  </w:style>
  <w:style w:type="character" w:styleId="Hipervnculovisitado">
    <w:name w:val="FollowedHyperlink"/>
    <w:uiPriority w:val="99"/>
    <w:unhideWhenUsed/>
    <w:rsid w:val="00A73611"/>
    <w:rPr>
      <w:color w:val="800080"/>
      <w:u w:val="single"/>
    </w:rPr>
  </w:style>
  <w:style w:type="paragraph" w:styleId="Textocomentario">
    <w:name w:val="annotation text"/>
    <w:basedOn w:val="Normal"/>
    <w:link w:val="TextocomentarioCar"/>
    <w:unhideWhenUsed/>
    <w:rsid w:val="00A73611"/>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A73611"/>
    <w:rPr>
      <w:rFonts w:ascii="Times New Roman" w:eastAsia="Times New Roman" w:hAnsi="Times New Roman" w:cs="Times New Roman"/>
      <w:sz w:val="20"/>
      <w:szCs w:val="20"/>
      <w:lang w:val="es-ES" w:eastAsia="es-ES"/>
    </w:rPr>
  </w:style>
  <w:style w:type="paragraph" w:styleId="Descripcin">
    <w:name w:val="caption"/>
    <w:basedOn w:val="Normal"/>
    <w:next w:val="Normal"/>
    <w:semiHidden/>
    <w:unhideWhenUsed/>
    <w:qFormat/>
    <w:rsid w:val="00A73611"/>
    <w:pPr>
      <w:jc w:val="right"/>
    </w:pPr>
    <w:rPr>
      <w:rFonts w:ascii="Comic Sans MS" w:eastAsia="Times New Roman" w:hAnsi="Comic Sans MS" w:cs="Times New Roman"/>
      <w:b/>
      <w:sz w:val="20"/>
      <w:szCs w:val="20"/>
      <w:lang w:val="es-ES" w:eastAsia="es-ES"/>
    </w:rPr>
  </w:style>
  <w:style w:type="paragraph" w:styleId="Textoindependiente3">
    <w:name w:val="Body Text 3"/>
    <w:basedOn w:val="Normal"/>
    <w:link w:val="Textoindependiente3Car"/>
    <w:uiPriority w:val="99"/>
    <w:unhideWhenUsed/>
    <w:rsid w:val="00A73611"/>
    <w:pPr>
      <w:ind w:right="283"/>
    </w:pPr>
    <w:rPr>
      <w:rFonts w:ascii="Arial" w:eastAsia="Times New Roman" w:hAnsi="Arial" w:cs="Times New Roman"/>
      <w:bCs/>
      <w:szCs w:val="20"/>
      <w:lang w:val="es-ES" w:eastAsia="es-ES"/>
    </w:rPr>
  </w:style>
  <w:style w:type="character" w:customStyle="1" w:styleId="Textoindependiente3Car">
    <w:name w:val="Texto independiente 3 Car"/>
    <w:basedOn w:val="Fuentedeprrafopredeter"/>
    <w:link w:val="Textoindependiente3"/>
    <w:uiPriority w:val="99"/>
    <w:rsid w:val="00A73611"/>
    <w:rPr>
      <w:rFonts w:ascii="Arial" w:eastAsia="Times New Roman" w:hAnsi="Arial" w:cs="Times New Roman"/>
      <w:bCs/>
      <w:szCs w:val="20"/>
      <w:lang w:val="es-ES" w:eastAsia="es-ES"/>
    </w:rPr>
  </w:style>
  <w:style w:type="paragraph" w:styleId="Textodebloque">
    <w:name w:val="Block Text"/>
    <w:basedOn w:val="Normal"/>
    <w:unhideWhenUsed/>
    <w:rsid w:val="00A73611"/>
    <w:pPr>
      <w:ind w:left="284" w:right="283" w:hanging="284"/>
      <w:jc w:val="both"/>
    </w:pPr>
    <w:rPr>
      <w:rFonts w:ascii="Arial" w:eastAsia="Times New Roman" w:hAnsi="Arial" w:cs="Times New Roman"/>
      <w:sz w:val="22"/>
      <w:szCs w:val="20"/>
      <w:lang w:val="es-ES" w:eastAsia="es-ES"/>
    </w:rPr>
  </w:style>
  <w:style w:type="paragraph" w:styleId="Asuntodelcomentario">
    <w:name w:val="annotation subject"/>
    <w:basedOn w:val="Textocomentario"/>
    <w:next w:val="Textocomentario"/>
    <w:link w:val="AsuntodelcomentarioCar"/>
    <w:unhideWhenUsed/>
    <w:rsid w:val="00A73611"/>
    <w:rPr>
      <w:b/>
      <w:bCs/>
    </w:rPr>
  </w:style>
  <w:style w:type="character" w:customStyle="1" w:styleId="AsuntodelcomentarioCar">
    <w:name w:val="Asunto del comentario Car"/>
    <w:basedOn w:val="TextocomentarioCar"/>
    <w:link w:val="Asuntodelcomentario"/>
    <w:rsid w:val="00A73611"/>
    <w:rPr>
      <w:rFonts w:ascii="Times New Roman" w:eastAsia="Times New Roman" w:hAnsi="Times New Roman" w:cs="Times New Roman"/>
      <w:b/>
      <w:bCs/>
      <w:sz w:val="20"/>
      <w:szCs w:val="20"/>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73611"/>
    <w:pPr>
      <w:spacing w:after="160" w:line="240" w:lineRule="exact"/>
    </w:pPr>
    <w:rPr>
      <w:rFonts w:ascii="Tahoma" w:eastAsia="Times New Roman" w:hAnsi="Tahoma" w:cs="Times New Roman"/>
      <w:sz w:val="20"/>
      <w:szCs w:val="20"/>
      <w:lang w:val="en-US"/>
    </w:rPr>
  </w:style>
  <w:style w:type="paragraph" w:customStyle="1" w:styleId="Car2">
    <w:name w:val="Car2"/>
    <w:basedOn w:val="Normal"/>
    <w:rsid w:val="00A73611"/>
    <w:pPr>
      <w:spacing w:after="160" w:line="240" w:lineRule="exact"/>
    </w:pPr>
    <w:rPr>
      <w:rFonts w:ascii="Tahoma" w:eastAsia="Times New Roman" w:hAnsi="Tahoma" w:cs="Times New Roman"/>
      <w:sz w:val="20"/>
      <w:szCs w:val="20"/>
      <w:lang w:val="en-US"/>
    </w:rPr>
  </w:style>
  <w:style w:type="paragraph" w:customStyle="1" w:styleId="Textodebloque1">
    <w:name w:val="Texto de bloque1"/>
    <w:basedOn w:val="Normal"/>
    <w:rsid w:val="00A73611"/>
    <w:pPr>
      <w:suppressAutoHyphens/>
      <w:spacing w:line="360" w:lineRule="auto"/>
      <w:ind w:left="426" w:right="334"/>
      <w:jc w:val="both"/>
    </w:pPr>
    <w:rPr>
      <w:rFonts w:ascii="Arial" w:eastAsia="Times New Roman" w:hAnsi="Arial" w:cs="Times New Roman"/>
      <w:sz w:val="20"/>
      <w:szCs w:val="20"/>
      <w:lang w:eastAsia="ar-SA"/>
    </w:rPr>
  </w:style>
  <w:style w:type="paragraph" w:customStyle="1" w:styleId="Sangra3detindependiente2">
    <w:name w:val="Sangría 3 de t. independiente2"/>
    <w:basedOn w:val="Normal"/>
    <w:rsid w:val="00A73611"/>
    <w:pPr>
      <w:suppressAutoHyphens/>
      <w:autoSpaceDE w:val="0"/>
      <w:ind w:left="284" w:hanging="284"/>
      <w:jc w:val="both"/>
    </w:pPr>
    <w:rPr>
      <w:rFonts w:ascii="Arial" w:eastAsia="Times New Roman" w:hAnsi="Arial" w:cs="Arial"/>
      <w:sz w:val="20"/>
      <w:szCs w:val="20"/>
      <w:lang w:eastAsia="ar-SA"/>
    </w:rPr>
  </w:style>
  <w:style w:type="character" w:styleId="Refdecomentario">
    <w:name w:val="annotation reference"/>
    <w:unhideWhenUsed/>
    <w:rsid w:val="00A73611"/>
    <w:rPr>
      <w:sz w:val="16"/>
      <w:szCs w:val="16"/>
    </w:rPr>
  </w:style>
  <w:style w:type="character" w:styleId="Textodelmarcadordeposicin">
    <w:name w:val="Placeholder Text"/>
    <w:uiPriority w:val="99"/>
    <w:semiHidden/>
    <w:rsid w:val="00A73611"/>
    <w:rPr>
      <w:color w:val="808080"/>
    </w:rPr>
  </w:style>
  <w:style w:type="character" w:customStyle="1" w:styleId="WW-Absatz-Standardschriftart1">
    <w:name w:val="WW-Absatz-Standardschriftart1"/>
    <w:rsid w:val="00A73611"/>
  </w:style>
  <w:style w:type="character" w:customStyle="1" w:styleId="WW8Num2z2">
    <w:name w:val="WW8Num2z2"/>
    <w:rsid w:val="00A73611"/>
    <w:rPr>
      <w:rFonts w:ascii="Wingdings" w:hAnsi="Wingdings" w:hint="default"/>
    </w:rPr>
  </w:style>
  <w:style w:type="character" w:customStyle="1" w:styleId="WW8Num3z2">
    <w:name w:val="WW8Num3z2"/>
    <w:rsid w:val="00A73611"/>
    <w:rPr>
      <w:rFonts w:ascii="Wingdings" w:hAnsi="Wingdings" w:hint="default"/>
    </w:rPr>
  </w:style>
  <w:style w:type="paragraph" w:customStyle="1" w:styleId="Textoindependiente22">
    <w:name w:val="Texto independiente 22"/>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styleId="Sangra3detindependiente">
    <w:name w:val="Body Text Indent 3"/>
    <w:basedOn w:val="Normal"/>
    <w:link w:val="Sangra3detindependienteCar"/>
    <w:uiPriority w:val="99"/>
    <w:unhideWhenUsed/>
    <w:rsid w:val="00A73611"/>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uiPriority w:val="99"/>
    <w:rsid w:val="00A73611"/>
    <w:rPr>
      <w:rFonts w:ascii="Calibri" w:eastAsia="Calibri" w:hAnsi="Calibri" w:cs="Times New Roman"/>
      <w:sz w:val="16"/>
      <w:szCs w:val="16"/>
      <w:lang w:val="es-MX"/>
    </w:rPr>
  </w:style>
  <w:style w:type="paragraph" w:customStyle="1" w:styleId="Standard">
    <w:name w:val="Standard"/>
    <w:rsid w:val="00A73611"/>
    <w:pPr>
      <w:widowControl w:val="0"/>
      <w:suppressAutoHyphens/>
      <w:autoSpaceDN w:val="0"/>
      <w:textAlignment w:val="baseline"/>
    </w:pPr>
    <w:rPr>
      <w:rFonts w:ascii="Times New Roman" w:eastAsia="Arial Unicode MS" w:hAnsi="Times New Roman" w:cs="Tahoma"/>
      <w:kern w:val="3"/>
      <w:lang w:val="es-ES" w:eastAsia="es-MX"/>
    </w:rPr>
  </w:style>
  <w:style w:type="numbering" w:customStyle="1" w:styleId="WW8Num3">
    <w:name w:val="WW8Num3"/>
    <w:basedOn w:val="Sinlista"/>
    <w:rsid w:val="00A73611"/>
    <w:pPr>
      <w:numPr>
        <w:numId w:val="2"/>
      </w:numPr>
    </w:pPr>
  </w:style>
  <w:style w:type="paragraph" w:styleId="Sangra2detindependiente">
    <w:name w:val="Body Text Indent 2"/>
    <w:basedOn w:val="Standard"/>
    <w:link w:val="Sangra2detindependienteCar"/>
    <w:rsid w:val="00A73611"/>
    <w:pPr>
      <w:spacing w:after="120" w:line="480" w:lineRule="auto"/>
      <w:ind w:left="283"/>
    </w:pPr>
  </w:style>
  <w:style w:type="character" w:customStyle="1" w:styleId="Sangra2detindependienteCar">
    <w:name w:val="Sangría 2 de t. independiente Car"/>
    <w:basedOn w:val="Fuentedeprrafopredeter"/>
    <w:link w:val="Sangra2detindependiente"/>
    <w:rsid w:val="00A73611"/>
    <w:rPr>
      <w:rFonts w:ascii="Times New Roman" w:eastAsia="Arial Unicode MS" w:hAnsi="Times New Roman" w:cs="Tahoma"/>
      <w:kern w:val="3"/>
      <w:lang w:val="es-ES" w:eastAsia="es-MX"/>
    </w:rPr>
  </w:style>
  <w:style w:type="character" w:customStyle="1" w:styleId="Internetlink">
    <w:name w:val="Internet link"/>
    <w:rsid w:val="00A73611"/>
    <w:rPr>
      <w:color w:val="0000FF"/>
      <w:u w:val="single"/>
    </w:rPr>
  </w:style>
  <w:style w:type="paragraph" w:customStyle="1" w:styleId="font5">
    <w:name w:val="font5"/>
    <w:basedOn w:val="Normal"/>
    <w:rsid w:val="00A73611"/>
    <w:pPr>
      <w:spacing w:before="100" w:beforeAutospacing="1" w:after="100" w:afterAutospacing="1"/>
    </w:pPr>
    <w:rPr>
      <w:rFonts w:ascii="Arial" w:eastAsia="Times New Roman" w:hAnsi="Arial" w:cs="Arial"/>
      <w:sz w:val="18"/>
      <w:szCs w:val="18"/>
      <w:lang w:val="es-MX" w:eastAsia="es-MX"/>
    </w:rPr>
  </w:style>
  <w:style w:type="paragraph" w:customStyle="1" w:styleId="font6">
    <w:name w:val="font6"/>
    <w:basedOn w:val="Normal"/>
    <w:rsid w:val="00A73611"/>
    <w:pPr>
      <w:spacing w:before="100" w:beforeAutospacing="1" w:after="100" w:afterAutospacing="1"/>
    </w:pPr>
    <w:rPr>
      <w:rFonts w:ascii="Arial" w:eastAsia="Times New Roman" w:hAnsi="Arial" w:cs="Arial"/>
      <w:b/>
      <w:bCs/>
      <w:sz w:val="18"/>
      <w:szCs w:val="18"/>
      <w:lang w:val="es-MX" w:eastAsia="es-MX"/>
    </w:rPr>
  </w:style>
  <w:style w:type="paragraph" w:customStyle="1" w:styleId="xl90">
    <w:name w:val="xl9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6"/>
      <w:szCs w:val="16"/>
      <w:lang w:val="es-MX" w:eastAsia="es-MX"/>
    </w:rPr>
  </w:style>
  <w:style w:type="paragraph" w:customStyle="1" w:styleId="xl91">
    <w:name w:val="xl91"/>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6"/>
      <w:szCs w:val="16"/>
      <w:lang w:val="es-MX" w:eastAsia="es-MX"/>
    </w:rPr>
  </w:style>
  <w:style w:type="paragraph" w:customStyle="1" w:styleId="xl92">
    <w:name w:val="xl92"/>
    <w:basedOn w:val="Normal"/>
    <w:rsid w:val="00A73611"/>
    <w:pPr>
      <w:pBdr>
        <w:top w:val="single" w:sz="4" w:space="0" w:color="000000"/>
        <w:left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3">
    <w:name w:val="xl93"/>
    <w:basedOn w:val="Normal"/>
    <w:rsid w:val="00A73611"/>
    <w:pPr>
      <w:pBdr>
        <w:top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4">
    <w:name w:val="xl9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5">
    <w:name w:val="xl95"/>
    <w:basedOn w:val="Normal"/>
    <w:rsid w:val="00A73611"/>
    <w:pPr>
      <w:pBdr>
        <w:left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6">
    <w:name w:val="xl96"/>
    <w:basedOn w:val="Normal"/>
    <w:rsid w:val="00A73611"/>
    <w:pPr>
      <w:pBdr>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7">
    <w:name w:val="xl97"/>
    <w:basedOn w:val="Normal"/>
    <w:rsid w:val="00A73611"/>
    <w:pP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98">
    <w:name w:val="xl98"/>
    <w:basedOn w:val="Normal"/>
    <w:rsid w:val="00A73611"/>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9">
    <w:name w:val="xl99"/>
    <w:basedOn w:val="Normal"/>
    <w:rsid w:val="00A73611"/>
    <w:pPr>
      <w:pBdr>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0">
    <w:name w:val="xl100"/>
    <w:basedOn w:val="Normal"/>
    <w:rsid w:val="00A73611"/>
    <w:pPr>
      <w:pBdr>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1">
    <w:name w:val="xl101"/>
    <w:basedOn w:val="Normal"/>
    <w:rsid w:val="00A73611"/>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font7">
    <w:name w:val="font7"/>
    <w:basedOn w:val="Normal"/>
    <w:rsid w:val="00A73611"/>
    <w:pPr>
      <w:spacing w:before="100" w:beforeAutospacing="1" w:after="100" w:afterAutospacing="1"/>
    </w:pPr>
    <w:rPr>
      <w:rFonts w:ascii="Arial" w:eastAsia="Times New Roman" w:hAnsi="Arial" w:cs="Arial"/>
      <w:sz w:val="17"/>
      <w:szCs w:val="17"/>
      <w:lang w:val="es-MX" w:eastAsia="es-MX"/>
    </w:rPr>
  </w:style>
  <w:style w:type="paragraph" w:customStyle="1" w:styleId="font8">
    <w:name w:val="font8"/>
    <w:basedOn w:val="Normal"/>
    <w:rsid w:val="00A73611"/>
    <w:pPr>
      <w:spacing w:before="100" w:beforeAutospacing="1" w:after="100" w:afterAutospacing="1"/>
    </w:pPr>
    <w:rPr>
      <w:rFonts w:ascii="Arial" w:eastAsia="Times New Roman" w:hAnsi="Arial" w:cs="Arial"/>
      <w:color w:val="0000FF"/>
      <w:sz w:val="17"/>
      <w:szCs w:val="17"/>
      <w:lang w:val="es-MX" w:eastAsia="es-MX"/>
    </w:rPr>
  </w:style>
  <w:style w:type="paragraph" w:customStyle="1" w:styleId="font9">
    <w:name w:val="font9"/>
    <w:basedOn w:val="Normal"/>
    <w:rsid w:val="00A73611"/>
    <w:pPr>
      <w:spacing w:before="100" w:beforeAutospacing="1" w:after="100" w:afterAutospacing="1"/>
    </w:pPr>
    <w:rPr>
      <w:rFonts w:ascii="Arial" w:eastAsia="Times New Roman" w:hAnsi="Arial" w:cs="Arial"/>
      <w:b/>
      <w:bCs/>
      <w:sz w:val="17"/>
      <w:szCs w:val="17"/>
      <w:lang w:val="es-MX" w:eastAsia="es-MX"/>
    </w:rPr>
  </w:style>
  <w:style w:type="paragraph" w:customStyle="1" w:styleId="font10">
    <w:name w:val="font10"/>
    <w:basedOn w:val="Normal"/>
    <w:rsid w:val="00A73611"/>
    <w:pPr>
      <w:spacing w:before="100" w:beforeAutospacing="1" w:after="100" w:afterAutospacing="1"/>
    </w:pPr>
    <w:rPr>
      <w:rFonts w:ascii="Arial" w:eastAsia="Times New Roman" w:hAnsi="Arial" w:cs="Arial"/>
      <w:b/>
      <w:bCs/>
      <w:color w:val="0000FF"/>
      <w:sz w:val="17"/>
      <w:szCs w:val="17"/>
      <w:lang w:val="es-MX" w:eastAsia="es-MX"/>
    </w:rPr>
  </w:style>
  <w:style w:type="paragraph" w:customStyle="1" w:styleId="font11">
    <w:name w:val="font11"/>
    <w:basedOn w:val="Normal"/>
    <w:rsid w:val="00A73611"/>
    <w:pPr>
      <w:spacing w:before="100" w:beforeAutospacing="1" w:after="100" w:afterAutospacing="1"/>
    </w:pPr>
    <w:rPr>
      <w:rFonts w:ascii="Tahoma" w:eastAsia="Times New Roman" w:hAnsi="Tahoma" w:cs="Tahoma"/>
      <w:color w:val="000000"/>
      <w:sz w:val="18"/>
      <w:szCs w:val="18"/>
      <w:lang w:val="es-MX" w:eastAsia="es-MX"/>
    </w:rPr>
  </w:style>
  <w:style w:type="paragraph" w:customStyle="1" w:styleId="font12">
    <w:name w:val="font12"/>
    <w:basedOn w:val="Normal"/>
    <w:rsid w:val="00A73611"/>
    <w:pPr>
      <w:spacing w:before="100" w:beforeAutospacing="1" w:after="100" w:afterAutospacing="1"/>
    </w:pPr>
    <w:rPr>
      <w:rFonts w:ascii="Tahoma" w:eastAsia="Times New Roman" w:hAnsi="Tahoma" w:cs="Tahoma"/>
      <w:b/>
      <w:bCs/>
      <w:color w:val="000000"/>
      <w:sz w:val="18"/>
      <w:szCs w:val="18"/>
      <w:lang w:val="es-MX" w:eastAsia="es-MX"/>
    </w:rPr>
  </w:style>
  <w:style w:type="paragraph" w:customStyle="1" w:styleId="font13">
    <w:name w:val="font13"/>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14">
    <w:name w:val="font14"/>
    <w:basedOn w:val="Normal"/>
    <w:rsid w:val="00A73611"/>
    <w:pPr>
      <w:spacing w:before="100" w:beforeAutospacing="1" w:after="100" w:afterAutospacing="1"/>
    </w:pPr>
    <w:rPr>
      <w:rFonts w:ascii="Arial" w:eastAsia="Times New Roman" w:hAnsi="Arial" w:cs="Arial"/>
      <w:b/>
      <w:bCs/>
      <w:color w:val="FF6600"/>
      <w:sz w:val="17"/>
      <w:szCs w:val="17"/>
      <w:lang w:val="es-MX" w:eastAsia="es-MX"/>
    </w:rPr>
  </w:style>
  <w:style w:type="paragraph" w:customStyle="1" w:styleId="font15">
    <w:name w:val="font15"/>
    <w:basedOn w:val="Normal"/>
    <w:rsid w:val="00A73611"/>
    <w:pPr>
      <w:spacing w:before="100" w:beforeAutospacing="1" w:after="100" w:afterAutospacing="1"/>
    </w:pPr>
    <w:rPr>
      <w:rFonts w:ascii="Arial" w:eastAsia="Times New Roman" w:hAnsi="Arial" w:cs="Arial"/>
      <w:b/>
      <w:bCs/>
      <w:color w:val="FF6600"/>
      <w:sz w:val="16"/>
      <w:szCs w:val="16"/>
      <w:lang w:val="es-MX" w:eastAsia="es-MX"/>
    </w:rPr>
  </w:style>
  <w:style w:type="paragraph" w:customStyle="1" w:styleId="font16">
    <w:name w:val="font16"/>
    <w:basedOn w:val="Normal"/>
    <w:rsid w:val="00A73611"/>
    <w:pPr>
      <w:spacing w:before="100" w:beforeAutospacing="1" w:after="100" w:afterAutospacing="1"/>
    </w:pPr>
    <w:rPr>
      <w:rFonts w:ascii="Arial" w:eastAsia="Times New Roman" w:hAnsi="Arial" w:cs="Arial"/>
      <w:color w:val="FF6600"/>
      <w:sz w:val="16"/>
      <w:szCs w:val="16"/>
      <w:lang w:val="es-MX" w:eastAsia="es-MX"/>
    </w:rPr>
  </w:style>
  <w:style w:type="paragraph" w:customStyle="1" w:styleId="font17">
    <w:name w:val="font17"/>
    <w:basedOn w:val="Normal"/>
    <w:rsid w:val="00A73611"/>
    <w:pPr>
      <w:spacing w:before="100" w:beforeAutospacing="1" w:after="100" w:afterAutospacing="1"/>
    </w:pPr>
    <w:rPr>
      <w:rFonts w:ascii="Tahoma" w:eastAsia="Times New Roman" w:hAnsi="Tahoma" w:cs="Tahoma"/>
      <w:color w:val="000000"/>
      <w:sz w:val="18"/>
      <w:szCs w:val="18"/>
      <w:lang w:val="es-MX" w:eastAsia="es-MX"/>
    </w:rPr>
  </w:style>
  <w:style w:type="paragraph" w:customStyle="1" w:styleId="font18">
    <w:name w:val="font18"/>
    <w:basedOn w:val="Normal"/>
    <w:rsid w:val="00A73611"/>
    <w:pPr>
      <w:spacing w:before="100" w:beforeAutospacing="1" w:after="100" w:afterAutospacing="1"/>
    </w:pPr>
    <w:rPr>
      <w:rFonts w:ascii="Tahoma" w:eastAsia="Times New Roman" w:hAnsi="Tahoma" w:cs="Tahoma"/>
      <w:b/>
      <w:bCs/>
      <w:color w:val="000000"/>
      <w:sz w:val="18"/>
      <w:szCs w:val="18"/>
      <w:lang w:val="es-MX" w:eastAsia="es-MX"/>
    </w:rPr>
  </w:style>
  <w:style w:type="paragraph" w:customStyle="1" w:styleId="font19">
    <w:name w:val="font19"/>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0">
    <w:name w:val="font20"/>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1">
    <w:name w:val="font21"/>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2">
    <w:name w:val="font22"/>
    <w:basedOn w:val="Normal"/>
    <w:rsid w:val="00A73611"/>
    <w:pPr>
      <w:spacing w:before="100" w:beforeAutospacing="1" w:after="100" w:afterAutospacing="1"/>
    </w:pPr>
    <w:rPr>
      <w:rFonts w:ascii="Arial" w:eastAsia="Times New Roman" w:hAnsi="Arial" w:cs="Arial"/>
      <w:color w:val="FF6600"/>
      <w:sz w:val="16"/>
      <w:szCs w:val="16"/>
      <w:lang w:val="es-MX" w:eastAsia="es-MX"/>
    </w:rPr>
  </w:style>
  <w:style w:type="paragraph" w:customStyle="1" w:styleId="font23">
    <w:name w:val="font23"/>
    <w:basedOn w:val="Normal"/>
    <w:rsid w:val="00A73611"/>
    <w:pPr>
      <w:spacing w:before="100" w:beforeAutospacing="1" w:after="100" w:afterAutospacing="1"/>
    </w:pPr>
    <w:rPr>
      <w:rFonts w:ascii="Arial" w:eastAsia="Times New Roman" w:hAnsi="Arial" w:cs="Arial"/>
      <w:b/>
      <w:bCs/>
      <w:color w:val="FF6600"/>
      <w:sz w:val="17"/>
      <w:szCs w:val="17"/>
      <w:lang w:val="es-MX" w:eastAsia="es-MX"/>
    </w:rPr>
  </w:style>
  <w:style w:type="paragraph" w:customStyle="1" w:styleId="xl103">
    <w:name w:val="xl103"/>
    <w:basedOn w:val="Normal"/>
    <w:rsid w:val="00A73611"/>
    <w:pPr>
      <w:pBdr>
        <w:left w:val="single" w:sz="4" w:space="0" w:color="000000"/>
        <w:bottom w:val="single" w:sz="4" w:space="0" w:color="000000"/>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104">
    <w:name w:val="xl10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05">
    <w:name w:val="xl105"/>
    <w:basedOn w:val="Normal"/>
    <w:rsid w:val="00A73611"/>
    <w:pPr>
      <w:pBdr>
        <w:left w:val="single" w:sz="4" w:space="0" w:color="000000"/>
        <w:bottom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06">
    <w:name w:val="xl106"/>
    <w:basedOn w:val="Normal"/>
    <w:rsid w:val="00A73611"/>
    <w:pP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107">
    <w:name w:val="xl107"/>
    <w:basedOn w:val="Normal"/>
    <w:rsid w:val="00A73611"/>
    <w:pPr>
      <w:pBdr>
        <w:top w:val="single" w:sz="4" w:space="0" w:color="000000"/>
        <w:left w:val="single" w:sz="4" w:space="0" w:color="000000"/>
        <w:bottom w:val="single" w:sz="4" w:space="0" w:color="000000"/>
        <w:right w:val="single" w:sz="4" w:space="0" w:color="000000"/>
      </w:pBdr>
      <w:shd w:val="clear" w:color="000000" w:fill="FCD5B4"/>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08">
    <w:name w:val="xl108"/>
    <w:basedOn w:val="Normal"/>
    <w:rsid w:val="00A73611"/>
    <w:pPr>
      <w:pBdr>
        <w:top w:val="single" w:sz="4" w:space="0" w:color="000000"/>
        <w:left w:val="single" w:sz="4" w:space="0" w:color="000000"/>
        <w:bottom w:val="single" w:sz="4" w:space="0" w:color="000000"/>
        <w:right w:val="single" w:sz="4" w:space="0" w:color="000000"/>
      </w:pBdr>
      <w:shd w:val="clear" w:color="C0C0C0" w:fill="FFCC99"/>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09">
    <w:name w:val="xl109"/>
    <w:basedOn w:val="Normal"/>
    <w:rsid w:val="00A73611"/>
    <w:pPr>
      <w:pBdr>
        <w:top w:val="single" w:sz="4" w:space="0" w:color="000000"/>
        <w:left w:val="single" w:sz="4" w:space="0" w:color="000000"/>
        <w:bottom w:val="single" w:sz="4" w:space="0" w:color="000000"/>
        <w:right w:val="single" w:sz="4" w:space="0" w:color="000000"/>
      </w:pBdr>
      <w:shd w:val="clear" w:color="C0C0C0" w:fill="FFCC99"/>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10">
    <w:name w:val="xl11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2"/>
      <w:szCs w:val="12"/>
      <w:lang w:val="es-MX" w:eastAsia="es-MX"/>
    </w:rPr>
  </w:style>
  <w:style w:type="paragraph" w:customStyle="1" w:styleId="xl111">
    <w:name w:val="xl111"/>
    <w:basedOn w:val="Normal"/>
    <w:rsid w:val="00A73611"/>
    <w:pPr>
      <w:pBdr>
        <w:top w:val="single" w:sz="4" w:space="0" w:color="000000"/>
        <w:left w:val="single" w:sz="4" w:space="0" w:color="000000"/>
        <w:bottom w:val="single" w:sz="4" w:space="0" w:color="000000"/>
      </w:pBdr>
      <w:spacing w:before="100" w:beforeAutospacing="1" w:after="100" w:afterAutospacing="1"/>
      <w:jc w:val="both"/>
      <w:textAlignment w:val="top"/>
    </w:pPr>
    <w:rPr>
      <w:rFonts w:ascii="Times New Roman" w:eastAsia="Times New Roman" w:hAnsi="Times New Roman" w:cs="Times New Roman"/>
      <w:sz w:val="17"/>
      <w:szCs w:val="17"/>
      <w:lang w:val="es-MX" w:eastAsia="es-MX"/>
    </w:rPr>
  </w:style>
  <w:style w:type="paragraph" w:customStyle="1" w:styleId="xl112">
    <w:name w:val="xl112"/>
    <w:basedOn w:val="Normal"/>
    <w:rsid w:val="00A73611"/>
    <w:pPr>
      <w:pBdr>
        <w:top w:val="single" w:sz="4" w:space="0" w:color="000000"/>
        <w:left w:val="single" w:sz="4" w:space="0" w:color="000000"/>
        <w:bottom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13">
    <w:name w:val="xl113"/>
    <w:basedOn w:val="Normal"/>
    <w:rsid w:val="00A73611"/>
    <w:pPr>
      <w:pBdr>
        <w:top w:val="single" w:sz="4" w:space="0" w:color="000000"/>
        <w:bottom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14">
    <w:name w:val="xl114"/>
    <w:basedOn w:val="Normal"/>
    <w:rsid w:val="00A73611"/>
    <w:pPr>
      <w:pBdr>
        <w:top w:val="single" w:sz="4" w:space="0" w:color="000000"/>
        <w:bottom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5">
    <w:name w:val="xl115"/>
    <w:basedOn w:val="Normal"/>
    <w:rsid w:val="00A73611"/>
    <w:pPr>
      <w:spacing w:before="100" w:beforeAutospacing="1" w:after="100" w:afterAutospacing="1"/>
      <w:textAlignment w:val="top"/>
    </w:pPr>
    <w:rPr>
      <w:rFonts w:ascii="Calibri" w:eastAsia="Times New Roman" w:hAnsi="Calibri" w:cs="Calibri"/>
      <w:sz w:val="16"/>
      <w:szCs w:val="16"/>
      <w:lang w:val="es-MX" w:eastAsia="es-MX"/>
    </w:rPr>
  </w:style>
  <w:style w:type="paragraph" w:customStyle="1" w:styleId="xl116">
    <w:name w:val="xl116"/>
    <w:basedOn w:val="Normal"/>
    <w:rsid w:val="00A73611"/>
    <w:pPr>
      <w:spacing w:before="100" w:beforeAutospacing="1" w:after="100" w:afterAutospacing="1"/>
      <w:textAlignment w:val="top"/>
    </w:pPr>
    <w:rPr>
      <w:rFonts w:ascii="Calibri" w:eastAsia="Times New Roman" w:hAnsi="Calibri" w:cs="Calibri"/>
      <w:sz w:val="18"/>
      <w:szCs w:val="18"/>
      <w:lang w:val="es-MX" w:eastAsia="es-MX"/>
    </w:rPr>
  </w:style>
  <w:style w:type="paragraph" w:customStyle="1" w:styleId="xl117">
    <w:name w:val="xl117"/>
    <w:basedOn w:val="Normal"/>
    <w:rsid w:val="00A73611"/>
    <w:pPr>
      <w:pBdr>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8">
    <w:name w:val="xl118"/>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9">
    <w:name w:val="xl119"/>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120">
    <w:name w:val="xl12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1">
    <w:name w:val="xl121"/>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22">
    <w:name w:val="xl122"/>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3">
    <w:name w:val="xl123"/>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4">
    <w:name w:val="xl12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6"/>
      <w:szCs w:val="16"/>
      <w:lang w:val="es-MX" w:eastAsia="es-MX"/>
    </w:rPr>
  </w:style>
  <w:style w:type="paragraph" w:customStyle="1" w:styleId="xl125">
    <w:name w:val="xl125"/>
    <w:basedOn w:val="Normal"/>
    <w:rsid w:val="00A73611"/>
    <w:pPr>
      <w:pBdr>
        <w:top w:val="single" w:sz="4" w:space="0" w:color="000000"/>
        <w:left w:val="single" w:sz="4" w:space="0" w:color="000000"/>
        <w:right w:val="single" w:sz="4" w:space="0" w:color="000000"/>
      </w:pBdr>
      <w:spacing w:before="100" w:beforeAutospacing="1" w:after="100" w:afterAutospacing="1"/>
      <w:jc w:val="both"/>
      <w:textAlignment w:val="top"/>
    </w:pPr>
    <w:rPr>
      <w:rFonts w:ascii="Times New Roman" w:eastAsia="Times New Roman" w:hAnsi="Times New Roman" w:cs="Times New Roman"/>
      <w:sz w:val="17"/>
      <w:szCs w:val="17"/>
      <w:lang w:val="es-MX" w:eastAsia="es-MX"/>
    </w:rPr>
  </w:style>
  <w:style w:type="paragraph" w:customStyle="1" w:styleId="xl126">
    <w:name w:val="xl126"/>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imes New Roman" w:eastAsia="Times New Roman" w:hAnsi="Times New Roman" w:cs="Times New Roman"/>
      <w:sz w:val="16"/>
      <w:szCs w:val="16"/>
      <w:lang w:val="es-MX" w:eastAsia="es-MX"/>
    </w:rPr>
  </w:style>
  <w:style w:type="paragraph" w:customStyle="1" w:styleId="xl127">
    <w:name w:val="xl127"/>
    <w:basedOn w:val="Normal"/>
    <w:rsid w:val="00A7361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font24">
    <w:name w:val="font24"/>
    <w:basedOn w:val="Normal"/>
    <w:rsid w:val="00A73611"/>
    <w:pPr>
      <w:spacing w:before="100" w:beforeAutospacing="1" w:after="100" w:afterAutospacing="1"/>
    </w:pPr>
    <w:rPr>
      <w:rFonts w:ascii="Arial" w:eastAsia="Times New Roman" w:hAnsi="Arial" w:cs="Arial"/>
      <w:color w:val="FF6600"/>
      <w:sz w:val="18"/>
      <w:szCs w:val="18"/>
      <w:lang w:val="es-MX" w:eastAsia="es-MX"/>
    </w:rPr>
  </w:style>
  <w:style w:type="paragraph" w:customStyle="1" w:styleId="font25">
    <w:name w:val="font25"/>
    <w:basedOn w:val="Normal"/>
    <w:rsid w:val="00A73611"/>
    <w:pPr>
      <w:spacing w:before="100" w:beforeAutospacing="1" w:after="100" w:afterAutospacing="1"/>
    </w:pPr>
    <w:rPr>
      <w:rFonts w:ascii="Arial" w:eastAsia="Times New Roman" w:hAnsi="Arial" w:cs="Arial"/>
      <w:b/>
      <w:bCs/>
      <w:color w:val="FF6600"/>
      <w:sz w:val="16"/>
      <w:szCs w:val="16"/>
      <w:lang w:val="es-MX" w:eastAsia="es-MX"/>
    </w:rPr>
  </w:style>
  <w:style w:type="paragraph" w:customStyle="1" w:styleId="Textoindependiente27">
    <w:name w:val="Texto independiente 27"/>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font0">
    <w:name w:val="font0"/>
    <w:basedOn w:val="Normal"/>
    <w:rsid w:val="00A73611"/>
    <w:pPr>
      <w:spacing w:before="100" w:beforeAutospacing="1" w:after="100" w:afterAutospacing="1"/>
    </w:pPr>
    <w:rPr>
      <w:rFonts w:ascii="Calibri" w:eastAsia="Times New Roman" w:hAnsi="Calibri" w:cs="Calibri"/>
      <w:color w:val="000000"/>
      <w:sz w:val="22"/>
      <w:szCs w:val="22"/>
      <w:lang w:val="es-MX" w:eastAsia="es-MX"/>
    </w:rPr>
  </w:style>
  <w:style w:type="paragraph" w:customStyle="1" w:styleId="xl128">
    <w:name w:val="xl128"/>
    <w:basedOn w:val="Normal"/>
    <w:rsid w:val="00A73611"/>
    <w:pPr>
      <w:pBdr>
        <w:left w:val="single" w:sz="4" w:space="0" w:color="auto"/>
        <w:bottom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29">
    <w:name w:val="xl12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30">
    <w:name w:val="xl13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1">
    <w:name w:val="xl13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2">
    <w:name w:val="xl13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3">
    <w:name w:val="xl133"/>
    <w:basedOn w:val="Normal"/>
    <w:rsid w:val="00A7361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pPr>
    <w:rPr>
      <w:rFonts w:ascii="Times New Roman" w:eastAsia="Times New Roman" w:hAnsi="Times New Roman" w:cs="Times New Roman"/>
      <w:lang w:val="es-MX" w:eastAsia="es-MX"/>
    </w:rPr>
  </w:style>
  <w:style w:type="paragraph" w:customStyle="1" w:styleId="xl188">
    <w:name w:val="xl188"/>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89">
    <w:name w:val="xl189"/>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0">
    <w:name w:val="xl190"/>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1">
    <w:name w:val="xl191"/>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2">
    <w:name w:val="xl192"/>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3">
    <w:name w:val="xl193"/>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4">
    <w:name w:val="xl194"/>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5">
    <w:name w:val="xl195"/>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6">
    <w:name w:val="xl196"/>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7">
    <w:name w:val="xl19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98">
    <w:name w:val="xl198"/>
    <w:basedOn w:val="Normal"/>
    <w:rsid w:val="00A7361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99">
    <w:name w:val="xl199"/>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00">
    <w:name w:val="xl200"/>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01">
    <w:name w:val="xl20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2">
    <w:name w:val="xl20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3">
    <w:name w:val="xl20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4">
    <w:name w:val="xl20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05">
    <w:name w:val="xl20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6">
    <w:name w:val="xl206"/>
    <w:basedOn w:val="Normal"/>
    <w:rsid w:val="00A73611"/>
    <w:pPr>
      <w:pBdr>
        <w:top w:val="single" w:sz="8"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7">
    <w:name w:val="xl207"/>
    <w:basedOn w:val="Normal"/>
    <w:rsid w:val="00A73611"/>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8">
    <w:name w:val="xl208"/>
    <w:basedOn w:val="Normal"/>
    <w:rsid w:val="00A73611"/>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9">
    <w:name w:val="xl209"/>
    <w:basedOn w:val="Normal"/>
    <w:rsid w:val="00A73611"/>
    <w:pPr>
      <w:pBdr>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0">
    <w:name w:val="xl210"/>
    <w:basedOn w:val="Normal"/>
    <w:rsid w:val="00A73611"/>
    <w:pPr>
      <w:pBdr>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1">
    <w:name w:val="xl211"/>
    <w:basedOn w:val="Normal"/>
    <w:rsid w:val="00A73611"/>
    <w:pPr>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2">
    <w:name w:val="xl212"/>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3">
    <w:name w:val="xl21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4">
    <w:name w:val="xl214"/>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5">
    <w:name w:val="xl21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6">
    <w:name w:val="xl21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17">
    <w:name w:val="xl21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8">
    <w:name w:val="xl21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19">
    <w:name w:val="xl21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0">
    <w:name w:val="xl220"/>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1">
    <w:name w:val="xl221"/>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2">
    <w:name w:val="xl22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3">
    <w:name w:val="xl22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4">
    <w:name w:val="xl22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5">
    <w:name w:val="xl22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6">
    <w:name w:val="xl22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7">
    <w:name w:val="xl22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8">
    <w:name w:val="xl22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9">
    <w:name w:val="xl22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0">
    <w:name w:val="xl23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1">
    <w:name w:val="xl23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2">
    <w:name w:val="xl23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3">
    <w:name w:val="xl23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4">
    <w:name w:val="xl23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5">
    <w:name w:val="xl23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6">
    <w:name w:val="xl23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7">
    <w:name w:val="xl23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8">
    <w:name w:val="xl23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9">
    <w:name w:val="xl23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0">
    <w:name w:val="xl24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41">
    <w:name w:val="xl24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2">
    <w:name w:val="xl24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3">
    <w:name w:val="xl24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4">
    <w:name w:val="xl24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45">
    <w:name w:val="xl24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6">
    <w:name w:val="xl24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7">
    <w:name w:val="xl247"/>
    <w:basedOn w:val="Normal"/>
    <w:rsid w:val="00A7361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48">
    <w:name w:val="xl248"/>
    <w:basedOn w:val="Normal"/>
    <w:rsid w:val="00A7361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49">
    <w:name w:val="xl249"/>
    <w:basedOn w:val="Normal"/>
    <w:rsid w:val="00A7361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50">
    <w:name w:val="xl250"/>
    <w:basedOn w:val="Normal"/>
    <w:rsid w:val="00A73611"/>
    <w:pPr>
      <w:pBdr>
        <w:top w:val="single" w:sz="8" w:space="0" w:color="auto"/>
        <w:left w:val="single" w:sz="8" w:space="0" w:color="auto"/>
        <w:bottom w:val="single" w:sz="8"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51">
    <w:name w:val="xl251"/>
    <w:basedOn w:val="Normal"/>
    <w:rsid w:val="00A73611"/>
    <w:pPr>
      <w:pBdr>
        <w:top w:val="single" w:sz="8" w:space="0" w:color="auto"/>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86">
    <w:name w:val="xl186"/>
    <w:basedOn w:val="Normal"/>
    <w:rsid w:val="00A73611"/>
    <w:pPr>
      <w:pBdr>
        <w:top w:val="single" w:sz="8" w:space="0" w:color="auto"/>
        <w:left w:val="single" w:sz="8" w:space="0" w:color="auto"/>
        <w:bottom w:val="single" w:sz="8"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87">
    <w:name w:val="xl187"/>
    <w:basedOn w:val="Normal"/>
    <w:rsid w:val="00A73611"/>
    <w:pPr>
      <w:pBdr>
        <w:top w:val="single" w:sz="8" w:space="0" w:color="auto"/>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52">
    <w:name w:val="xl252"/>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4"/>
      <w:szCs w:val="14"/>
      <w:lang w:val="es-MX" w:eastAsia="es-MX"/>
    </w:rPr>
  </w:style>
  <w:style w:type="paragraph" w:customStyle="1" w:styleId="xl253">
    <w:name w:val="xl253"/>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4"/>
      <w:szCs w:val="14"/>
      <w:lang w:val="es-MX" w:eastAsia="es-MX"/>
    </w:rPr>
  </w:style>
  <w:style w:type="paragraph" w:customStyle="1" w:styleId="xl254">
    <w:name w:val="xl254"/>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4"/>
      <w:szCs w:val="14"/>
      <w:lang w:val="es-MX" w:eastAsia="es-MX"/>
    </w:rPr>
  </w:style>
  <w:style w:type="paragraph" w:customStyle="1" w:styleId="xl255">
    <w:name w:val="xl255"/>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val="es-MX" w:eastAsia="es-MX"/>
    </w:rPr>
  </w:style>
  <w:style w:type="paragraph" w:customStyle="1" w:styleId="xl256">
    <w:name w:val="xl256"/>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val="es-MX" w:eastAsia="es-MX"/>
    </w:rPr>
  </w:style>
  <w:style w:type="paragraph" w:styleId="Textonotapie">
    <w:name w:val="footnote text"/>
    <w:basedOn w:val="Normal"/>
    <w:link w:val="TextonotapieCar"/>
    <w:unhideWhenUsed/>
    <w:rsid w:val="00A73611"/>
    <w:pPr>
      <w:keepLines/>
      <w:spacing w:after="80"/>
      <w:jc w:val="both"/>
    </w:pPr>
    <w:rPr>
      <w:rFonts w:ascii="Arial" w:eastAsia="Times New Roman" w:hAnsi="Arial" w:cs="Times New Roman"/>
      <w:sz w:val="18"/>
      <w:szCs w:val="20"/>
      <w:lang w:val="es-MX" w:eastAsia="es-ES"/>
    </w:rPr>
  </w:style>
  <w:style w:type="character" w:customStyle="1" w:styleId="TextonotapieCar">
    <w:name w:val="Texto nota pie Car"/>
    <w:basedOn w:val="Fuentedeprrafopredeter"/>
    <w:link w:val="Textonotapie"/>
    <w:rsid w:val="00A73611"/>
    <w:rPr>
      <w:rFonts w:ascii="Arial" w:eastAsia="Times New Roman" w:hAnsi="Arial" w:cs="Times New Roman"/>
      <w:sz w:val="18"/>
      <w:szCs w:val="20"/>
      <w:lang w:val="es-MX" w:eastAsia="es-ES"/>
    </w:rPr>
  </w:style>
  <w:style w:type="paragraph" w:customStyle="1" w:styleId="BalloonText1">
    <w:name w:val="Balloon Text1"/>
    <w:basedOn w:val="Normal"/>
    <w:semiHidden/>
    <w:rsid w:val="00A73611"/>
    <w:pPr>
      <w:widowControl w:val="0"/>
      <w:jc w:val="both"/>
    </w:pPr>
    <w:rPr>
      <w:rFonts w:ascii="Tahoma" w:eastAsia="Times New Roman" w:hAnsi="Tahoma" w:cs="Tahoma"/>
      <w:sz w:val="16"/>
      <w:szCs w:val="16"/>
      <w:lang w:val="es-MX" w:eastAsia="es-ES"/>
    </w:rPr>
  </w:style>
  <w:style w:type="paragraph" w:customStyle="1" w:styleId="xl257">
    <w:name w:val="xl257"/>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58">
    <w:name w:val="xl258"/>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59">
    <w:name w:val="xl259"/>
    <w:basedOn w:val="Normal"/>
    <w:rsid w:val="00A7361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0">
    <w:name w:val="xl260"/>
    <w:basedOn w:val="Normal"/>
    <w:rsid w:val="00A7361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1">
    <w:name w:val="xl261"/>
    <w:basedOn w:val="Normal"/>
    <w:rsid w:val="00A7361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2">
    <w:name w:val="xl26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3">
    <w:name w:val="xl263"/>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4">
    <w:name w:val="xl264"/>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5">
    <w:name w:val="xl265"/>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6">
    <w:name w:val="xl266"/>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7">
    <w:name w:val="xl267"/>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8">
    <w:name w:val="xl268"/>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9">
    <w:name w:val="xl269"/>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0">
    <w:name w:val="xl270"/>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1">
    <w:name w:val="xl271"/>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2">
    <w:name w:val="xl272"/>
    <w:basedOn w:val="Normal"/>
    <w:rsid w:val="00A73611"/>
    <w:pPr>
      <w:pBdr>
        <w:top w:val="single" w:sz="8" w:space="0" w:color="auto"/>
        <w:left w:val="single" w:sz="4" w:space="0" w:color="auto"/>
        <w:bottom w:val="single" w:sz="4"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3">
    <w:name w:val="xl273"/>
    <w:basedOn w:val="Normal"/>
    <w:rsid w:val="00A73611"/>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4">
    <w:name w:val="xl274"/>
    <w:basedOn w:val="Normal"/>
    <w:rsid w:val="00A73611"/>
    <w:pPr>
      <w:pBdr>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5">
    <w:name w:val="xl275"/>
    <w:basedOn w:val="Normal"/>
    <w:rsid w:val="00A73611"/>
    <w:pPr>
      <w:pBdr>
        <w:left w:val="single" w:sz="4" w:space="0" w:color="auto"/>
        <w:bottom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Textoindependiente23">
    <w:name w:val="Texto independiente 23"/>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Sangra2detindependiente3">
    <w:name w:val="Sangría 2 de t. independiente3"/>
    <w:basedOn w:val="Normal"/>
    <w:rsid w:val="00A73611"/>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xl134">
    <w:name w:val="xl134"/>
    <w:basedOn w:val="Normal"/>
    <w:rsid w:val="00A73611"/>
    <w:pPr>
      <w:pBdr>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5">
    <w:name w:val="xl135"/>
    <w:basedOn w:val="Normal"/>
    <w:rsid w:val="00A73611"/>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6">
    <w:name w:val="xl136"/>
    <w:basedOn w:val="Normal"/>
    <w:rsid w:val="00A73611"/>
    <w:pPr>
      <w:pBdr>
        <w:top w:val="single" w:sz="4" w:space="0" w:color="auto"/>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7">
    <w:name w:val="xl137"/>
    <w:basedOn w:val="Normal"/>
    <w:rsid w:val="00A73611"/>
    <w:pPr>
      <w:pBdr>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8">
    <w:name w:val="xl138"/>
    <w:basedOn w:val="Normal"/>
    <w:rsid w:val="00A73611"/>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9">
    <w:name w:val="xl139"/>
    <w:basedOn w:val="Normal"/>
    <w:rsid w:val="00A73611"/>
    <w:pPr>
      <w:pBdr>
        <w:top w:val="single" w:sz="4" w:space="0" w:color="auto"/>
        <w:bottom w:val="single" w:sz="4" w:space="0" w:color="auto"/>
      </w:pBdr>
      <w:shd w:val="clear" w:color="000000" w:fill="1F497D"/>
      <w:spacing w:before="100" w:beforeAutospacing="1" w:after="100" w:afterAutospacing="1"/>
      <w:jc w:val="center"/>
    </w:pPr>
    <w:rPr>
      <w:rFonts w:ascii="Times New Roman" w:eastAsia="Times New Roman" w:hAnsi="Times New Roman" w:cs="Times New Roman"/>
      <w:b/>
      <w:bCs/>
      <w:color w:val="FFFFFF"/>
      <w:sz w:val="32"/>
      <w:szCs w:val="32"/>
      <w:lang w:val="es-MX" w:eastAsia="es-MX"/>
    </w:rPr>
  </w:style>
  <w:style w:type="paragraph" w:customStyle="1" w:styleId="xl140">
    <w:name w:val="xl140"/>
    <w:basedOn w:val="Normal"/>
    <w:rsid w:val="00A73611"/>
    <w:pPr>
      <w:pBdr>
        <w:top w:val="single" w:sz="4" w:space="0" w:color="auto"/>
        <w:bottom w:val="single" w:sz="4" w:space="0" w:color="auto"/>
        <w:right w:val="single" w:sz="4" w:space="0" w:color="auto"/>
      </w:pBdr>
      <w:shd w:val="clear" w:color="000000" w:fill="1F497D"/>
      <w:spacing w:before="100" w:beforeAutospacing="1" w:after="100" w:afterAutospacing="1"/>
      <w:jc w:val="center"/>
    </w:pPr>
    <w:rPr>
      <w:rFonts w:ascii="Times New Roman" w:eastAsia="Times New Roman" w:hAnsi="Times New Roman" w:cs="Times New Roman"/>
      <w:b/>
      <w:bCs/>
      <w:color w:val="FFFFFF"/>
      <w:sz w:val="32"/>
      <w:szCs w:val="32"/>
      <w:lang w:val="es-MX" w:eastAsia="es-MX"/>
    </w:rPr>
  </w:style>
  <w:style w:type="character" w:customStyle="1" w:styleId="WW8Num3z0">
    <w:name w:val="WW8Num3z0"/>
    <w:rsid w:val="00A73611"/>
    <w:rPr>
      <w:rFonts w:ascii="Wingdings" w:hAnsi="Wingdings"/>
    </w:rPr>
  </w:style>
  <w:style w:type="character" w:customStyle="1" w:styleId="WW-Absatz-Standardschriftart">
    <w:name w:val="WW-Absatz-Standardschriftart"/>
    <w:rsid w:val="00A73611"/>
  </w:style>
  <w:style w:type="character" w:customStyle="1" w:styleId="WW-Absatz-Standardschriftart11">
    <w:name w:val="WW-Absatz-Standardschriftart11"/>
    <w:rsid w:val="00A73611"/>
  </w:style>
  <w:style w:type="character" w:customStyle="1" w:styleId="WW-Absatz-Standardschriftart111">
    <w:name w:val="WW-Absatz-Standardschriftart111"/>
    <w:rsid w:val="00A73611"/>
  </w:style>
  <w:style w:type="character" w:customStyle="1" w:styleId="WW-Absatz-Standardschriftart1111">
    <w:name w:val="WW-Absatz-Standardschriftart1111"/>
    <w:rsid w:val="00A73611"/>
  </w:style>
  <w:style w:type="character" w:customStyle="1" w:styleId="WW-Absatz-Standardschriftart11111">
    <w:name w:val="WW-Absatz-Standardschriftart11111"/>
    <w:rsid w:val="00A73611"/>
  </w:style>
  <w:style w:type="character" w:customStyle="1" w:styleId="WW-Absatz-Standardschriftart111111">
    <w:name w:val="WW-Absatz-Standardschriftart111111"/>
    <w:rsid w:val="00A73611"/>
  </w:style>
  <w:style w:type="character" w:customStyle="1" w:styleId="WW-Absatz-Standardschriftart1111111">
    <w:name w:val="WW-Absatz-Standardschriftart1111111"/>
    <w:rsid w:val="00A73611"/>
  </w:style>
  <w:style w:type="character" w:customStyle="1" w:styleId="WW8Num1z1">
    <w:name w:val="WW8Num1z1"/>
    <w:rsid w:val="00A73611"/>
    <w:rPr>
      <w:rFonts w:ascii="Courier New" w:hAnsi="Courier New" w:cs="Courier New"/>
    </w:rPr>
  </w:style>
  <w:style w:type="character" w:customStyle="1" w:styleId="WW8Num1z2">
    <w:name w:val="WW8Num1z2"/>
    <w:rsid w:val="00A73611"/>
    <w:rPr>
      <w:rFonts w:ascii="Wingdings" w:hAnsi="Wingdings"/>
    </w:rPr>
  </w:style>
  <w:style w:type="character" w:customStyle="1" w:styleId="WW8Num3z3">
    <w:name w:val="WW8Num3z3"/>
    <w:rsid w:val="00A73611"/>
    <w:rPr>
      <w:rFonts w:ascii="Symbol" w:hAnsi="Symbol"/>
    </w:rPr>
  </w:style>
  <w:style w:type="character" w:customStyle="1" w:styleId="WW8Num7z1">
    <w:name w:val="WW8Num7z1"/>
    <w:rsid w:val="00A73611"/>
    <w:rPr>
      <w:rFonts w:ascii="Courier New" w:hAnsi="Courier New" w:cs="Courier New"/>
    </w:rPr>
  </w:style>
  <w:style w:type="character" w:customStyle="1" w:styleId="WW8Num7z2">
    <w:name w:val="WW8Num7z2"/>
    <w:rsid w:val="00A73611"/>
    <w:rPr>
      <w:rFonts w:ascii="Wingdings" w:hAnsi="Wingdings"/>
    </w:rPr>
  </w:style>
  <w:style w:type="character" w:customStyle="1" w:styleId="Vietas">
    <w:name w:val="Viñetas"/>
    <w:rsid w:val="00A73611"/>
    <w:rPr>
      <w:rFonts w:ascii="OpenSymbol" w:eastAsia="OpenSymbol" w:hAnsi="OpenSymbol" w:cs="OpenSymbol"/>
    </w:rPr>
  </w:style>
  <w:style w:type="paragraph" w:customStyle="1" w:styleId="Textocomentario2">
    <w:name w:val="Texto comentario2"/>
    <w:basedOn w:val="Normal"/>
    <w:rsid w:val="00A73611"/>
    <w:rPr>
      <w:rFonts w:ascii="Arial" w:eastAsia="Times New Roman" w:hAnsi="Arial" w:cs="Arial"/>
      <w:sz w:val="20"/>
      <w:szCs w:val="20"/>
      <w:lang w:val="es-MX" w:eastAsia="ar-SA"/>
    </w:rPr>
  </w:style>
  <w:style w:type="character" w:customStyle="1" w:styleId="st">
    <w:name w:val="st"/>
    <w:rsid w:val="00A73611"/>
  </w:style>
  <w:style w:type="paragraph" w:customStyle="1" w:styleId="xl276">
    <w:name w:val="xl276"/>
    <w:basedOn w:val="Normal"/>
    <w:rsid w:val="00A7361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277">
    <w:name w:val="xl277"/>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78">
    <w:name w:val="xl278"/>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79">
    <w:name w:val="xl279"/>
    <w:basedOn w:val="Normal"/>
    <w:rsid w:val="00A73611"/>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0">
    <w:name w:val="xl280"/>
    <w:basedOn w:val="Normal"/>
    <w:rsid w:val="00A7361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1">
    <w:name w:val="xl281"/>
    <w:basedOn w:val="Normal"/>
    <w:rsid w:val="00A7361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2">
    <w:name w:val="xl282"/>
    <w:basedOn w:val="Normal"/>
    <w:rsid w:val="00A73611"/>
    <w:pPr>
      <w:pBdr>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3">
    <w:name w:val="xl28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84">
    <w:name w:val="xl284"/>
    <w:basedOn w:val="Normal"/>
    <w:rsid w:val="00A73611"/>
    <w:pPr>
      <w:pBdr>
        <w:top w:val="single" w:sz="8" w:space="0" w:color="auto"/>
        <w:left w:val="single" w:sz="4"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5">
    <w:name w:val="xl285"/>
    <w:basedOn w:val="Normal"/>
    <w:rsid w:val="00A73611"/>
    <w:pPr>
      <w:pBdr>
        <w:top w:val="single" w:sz="8" w:space="0" w:color="auto"/>
        <w:left w:val="single" w:sz="4" w:space="0" w:color="auto"/>
        <w:bottom w:val="single" w:sz="4"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6">
    <w:name w:val="xl286"/>
    <w:basedOn w:val="Normal"/>
    <w:rsid w:val="00A73611"/>
    <w:pPr>
      <w:pBdr>
        <w:left w:val="single" w:sz="4" w:space="0" w:color="auto"/>
        <w:bottom w:val="single" w:sz="4"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7">
    <w:name w:val="xl287"/>
    <w:basedOn w:val="Normal"/>
    <w:rsid w:val="00A73611"/>
    <w:pPr>
      <w:pBdr>
        <w:top w:val="single" w:sz="8" w:space="0" w:color="auto"/>
        <w:left w:val="single" w:sz="4" w:space="0" w:color="auto"/>
        <w:bottom w:val="single" w:sz="8"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8">
    <w:name w:val="xl288"/>
    <w:basedOn w:val="Normal"/>
    <w:rsid w:val="00A73611"/>
    <w:pPr>
      <w:pBdr>
        <w:top w:val="single" w:sz="8" w:space="0" w:color="auto"/>
        <w:left w:val="single" w:sz="4" w:space="0" w:color="auto"/>
        <w:bottom w:val="single" w:sz="4"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9">
    <w:name w:val="xl289"/>
    <w:basedOn w:val="Normal"/>
    <w:rsid w:val="00A73611"/>
    <w:pPr>
      <w:pBdr>
        <w:left w:val="single" w:sz="4" w:space="0" w:color="auto"/>
        <w:bottom w:val="single" w:sz="4"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90">
    <w:name w:val="xl290"/>
    <w:basedOn w:val="Normal"/>
    <w:rsid w:val="00A73611"/>
    <w:pPr>
      <w:pBdr>
        <w:left w:val="single" w:sz="8" w:space="0" w:color="auto"/>
        <w:bottom w:val="single" w:sz="8"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91">
    <w:name w:val="xl291"/>
    <w:basedOn w:val="Normal"/>
    <w:rsid w:val="00A73611"/>
    <w:pPr>
      <w:pBdr>
        <w:top w:val="single" w:sz="8" w:space="0" w:color="auto"/>
        <w:left w:val="single" w:sz="8" w:space="0" w:color="auto"/>
        <w:bottom w:val="single" w:sz="8"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92">
    <w:name w:val="xl29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93">
    <w:name w:val="xl29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294">
    <w:name w:val="xl294"/>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95">
    <w:name w:val="xl29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6">
    <w:name w:val="xl296"/>
    <w:basedOn w:val="Normal"/>
    <w:rsid w:val="00A7361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7">
    <w:name w:val="xl297"/>
    <w:basedOn w:val="Normal"/>
    <w:rsid w:val="00A7361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8">
    <w:name w:val="xl298"/>
    <w:basedOn w:val="Normal"/>
    <w:rsid w:val="00A73611"/>
    <w:pPr>
      <w:pBdr>
        <w:top w:val="single" w:sz="4" w:space="0" w:color="auto"/>
        <w:left w:val="single" w:sz="4" w:space="0" w:color="auto"/>
        <w:bottom w:val="single" w:sz="4"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9">
    <w:name w:val="xl299"/>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0">
    <w:name w:val="xl300"/>
    <w:basedOn w:val="Normal"/>
    <w:rsid w:val="00A73611"/>
    <w:pPr>
      <w:pBdr>
        <w:top w:val="single" w:sz="4" w:space="0" w:color="auto"/>
        <w:left w:val="single" w:sz="4" w:space="0" w:color="auto"/>
        <w:bottom w:val="single" w:sz="4" w:space="0" w:color="auto"/>
        <w:right w:val="single" w:sz="8"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1">
    <w:name w:val="xl301"/>
    <w:basedOn w:val="Normal"/>
    <w:rsid w:val="00A73611"/>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2">
    <w:name w:val="xl302"/>
    <w:basedOn w:val="Normal"/>
    <w:rsid w:val="00A73611"/>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3">
    <w:name w:val="xl303"/>
    <w:basedOn w:val="Normal"/>
    <w:rsid w:val="00A73611"/>
    <w:pPr>
      <w:pBdr>
        <w:top w:val="single" w:sz="8" w:space="0" w:color="auto"/>
        <w:lef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4">
    <w:name w:val="xl304"/>
    <w:basedOn w:val="Normal"/>
    <w:rsid w:val="00A73611"/>
    <w:pPr>
      <w:pBdr>
        <w:top w:val="single" w:sz="8"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5">
    <w:name w:val="xl305"/>
    <w:basedOn w:val="Normal"/>
    <w:rsid w:val="00A73611"/>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6">
    <w:name w:val="xl306"/>
    <w:basedOn w:val="Normal"/>
    <w:rsid w:val="00A73611"/>
    <w:pPr>
      <w:pBdr>
        <w:top w:val="single" w:sz="8" w:space="0" w:color="auto"/>
        <w:left w:val="single" w:sz="8" w:space="0" w:color="auto"/>
        <w:bottom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7">
    <w:name w:val="xl307"/>
    <w:basedOn w:val="Normal"/>
    <w:rsid w:val="00A73611"/>
    <w:pPr>
      <w:pBdr>
        <w:top w:val="single" w:sz="8" w:space="0" w:color="auto"/>
        <w:bottom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8">
    <w:name w:val="xl308"/>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9">
    <w:name w:val="xl309"/>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0">
    <w:name w:val="xl310"/>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1">
    <w:name w:val="xl311"/>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2">
    <w:name w:val="xl312"/>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3">
    <w:name w:val="xl313"/>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4">
    <w:name w:val="xl314"/>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5">
    <w:name w:val="xl315"/>
    <w:basedOn w:val="Normal"/>
    <w:rsid w:val="00A73611"/>
    <w:pPr>
      <w:pBdr>
        <w:top w:val="single" w:sz="4" w:space="0" w:color="auto"/>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6">
    <w:name w:val="xl316"/>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7">
    <w:name w:val="xl317"/>
    <w:basedOn w:val="Normal"/>
    <w:rsid w:val="00A73611"/>
    <w:pPr>
      <w:pBdr>
        <w:top w:val="single" w:sz="8" w:space="0" w:color="auto"/>
        <w:bottom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8">
    <w:name w:val="xl318"/>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9">
    <w:name w:val="xl319"/>
    <w:basedOn w:val="Normal"/>
    <w:rsid w:val="00A73611"/>
    <w:pPr>
      <w:pBdr>
        <w:top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0">
    <w:name w:val="xl320"/>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1">
    <w:name w:val="xl321"/>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2">
    <w:name w:val="xl322"/>
    <w:basedOn w:val="Normal"/>
    <w:rsid w:val="00A73611"/>
    <w:pPr>
      <w:pBdr>
        <w:top w:val="single" w:sz="8" w:space="0" w:color="auto"/>
        <w:left w:val="single" w:sz="8"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3">
    <w:name w:val="xl323"/>
    <w:basedOn w:val="Normal"/>
    <w:rsid w:val="00A73611"/>
    <w:pPr>
      <w:pBdr>
        <w:top w:val="single" w:sz="8" w:space="0" w:color="auto"/>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4">
    <w:name w:val="xl324"/>
    <w:basedOn w:val="Normal"/>
    <w:rsid w:val="00A73611"/>
    <w:pPr>
      <w:pBdr>
        <w:top w:val="single" w:sz="8" w:space="0" w:color="auto"/>
        <w:left w:val="single" w:sz="4" w:space="0" w:color="auto"/>
        <w:bottom w:val="single" w:sz="4"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5">
    <w:name w:val="xl325"/>
    <w:basedOn w:val="Normal"/>
    <w:rsid w:val="00A73611"/>
    <w:pPr>
      <w:pBdr>
        <w:top w:val="single" w:sz="8" w:space="0" w:color="auto"/>
        <w:left w:val="single" w:sz="8" w:space="0" w:color="auto"/>
        <w:bottom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6">
    <w:name w:val="xl326"/>
    <w:basedOn w:val="Normal"/>
    <w:rsid w:val="00A73611"/>
    <w:pPr>
      <w:pBdr>
        <w:top w:val="single" w:sz="8" w:space="0" w:color="auto"/>
        <w:bottom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7">
    <w:name w:val="xl327"/>
    <w:basedOn w:val="Normal"/>
    <w:rsid w:val="00A73611"/>
    <w:pPr>
      <w:pBdr>
        <w:top w:val="single" w:sz="8" w:space="0" w:color="auto"/>
        <w:bottom w:val="single" w:sz="8" w:space="0" w:color="auto"/>
        <w:right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410">
    <w:name w:val="xl410"/>
    <w:basedOn w:val="Normal"/>
    <w:rsid w:val="00A73611"/>
    <w:pPr>
      <w:spacing w:before="100" w:beforeAutospacing="1" w:after="100" w:afterAutospacing="1"/>
    </w:pPr>
    <w:rPr>
      <w:rFonts w:ascii="Arial" w:eastAsia="Times New Roman" w:hAnsi="Arial" w:cs="Arial"/>
      <w:sz w:val="12"/>
      <w:szCs w:val="12"/>
      <w:lang w:val="es-MX" w:eastAsia="es-MX"/>
    </w:rPr>
  </w:style>
  <w:style w:type="paragraph" w:customStyle="1" w:styleId="xl411">
    <w:name w:val="xl41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2"/>
      <w:szCs w:val="12"/>
      <w:lang w:val="es-MX" w:eastAsia="es-MX"/>
    </w:rPr>
  </w:style>
  <w:style w:type="paragraph" w:customStyle="1" w:styleId="xl412">
    <w:name w:val="xl41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3">
    <w:name w:val="xl41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4">
    <w:name w:val="xl41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2"/>
      <w:szCs w:val="12"/>
      <w:lang w:val="es-MX" w:eastAsia="es-MX"/>
    </w:rPr>
  </w:style>
  <w:style w:type="paragraph" w:customStyle="1" w:styleId="xl415">
    <w:name w:val="xl41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2"/>
      <w:szCs w:val="12"/>
      <w:lang w:val="es-MX" w:eastAsia="es-MX"/>
    </w:rPr>
  </w:style>
  <w:style w:type="paragraph" w:customStyle="1" w:styleId="xl416">
    <w:name w:val="xl41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7">
    <w:name w:val="xl41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2"/>
      <w:szCs w:val="12"/>
      <w:lang w:val="es-MX" w:eastAsia="es-MX"/>
    </w:rPr>
  </w:style>
  <w:style w:type="paragraph" w:customStyle="1" w:styleId="xl418">
    <w:name w:val="xl41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9">
    <w:name w:val="xl41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2"/>
      <w:szCs w:val="12"/>
      <w:lang w:val="es-MX" w:eastAsia="es-MX"/>
    </w:rPr>
  </w:style>
  <w:style w:type="paragraph" w:customStyle="1" w:styleId="xl420">
    <w:name w:val="xl42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2"/>
      <w:szCs w:val="12"/>
      <w:lang w:val="es-MX" w:eastAsia="es-MX"/>
    </w:rPr>
  </w:style>
  <w:style w:type="paragraph" w:customStyle="1" w:styleId="Sangra2detindependiente11">
    <w:name w:val="Sangría 2 de t. independiente11"/>
    <w:basedOn w:val="Normal"/>
    <w:rsid w:val="00F052C6"/>
    <w:pPr>
      <w:suppressAutoHyphens/>
      <w:spacing w:after="120" w:line="480" w:lineRule="auto"/>
      <w:ind w:left="283"/>
    </w:pPr>
    <w:rPr>
      <w:rFonts w:ascii="Times New Roman" w:eastAsia="Times New Roman" w:hAnsi="Times New Roman" w:cs="Times New Roman"/>
      <w:lang w:val="es-MX" w:eastAsia="ar-SA"/>
    </w:rPr>
  </w:style>
  <w:style w:type="paragraph" w:customStyle="1" w:styleId="msonormal0">
    <w:name w:val="msonormal"/>
    <w:basedOn w:val="Normal"/>
    <w:rsid w:val="00065976"/>
    <w:pPr>
      <w:spacing w:before="100" w:beforeAutospacing="1" w:after="100" w:afterAutospacing="1"/>
    </w:pPr>
    <w:rPr>
      <w:rFonts w:ascii="Times New Roman" w:eastAsia="Times New Roman" w:hAnsi="Times New Roman" w:cs="Times New Roman"/>
      <w:lang w:val="es-MX" w:eastAsia="es-MX"/>
    </w:rPr>
  </w:style>
  <w:style w:type="character" w:styleId="Mencinsinresolver">
    <w:name w:val="Unresolved Mention"/>
    <w:basedOn w:val="Fuentedeprrafopredeter"/>
    <w:uiPriority w:val="99"/>
    <w:semiHidden/>
    <w:unhideWhenUsed/>
    <w:rsid w:val="003B4939"/>
    <w:rPr>
      <w:color w:val="605E5C"/>
      <w:shd w:val="clear" w:color="auto" w:fill="E1DFDD"/>
    </w:rPr>
  </w:style>
  <w:style w:type="paragraph" w:customStyle="1" w:styleId="xl141">
    <w:name w:val="xl141"/>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42">
    <w:name w:val="xl142"/>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43">
    <w:name w:val="xl143"/>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w:eastAsia="Times New Roman" w:hAnsi="Times New Roman" w:cs="Times New Roman"/>
      <w:color w:val="000000"/>
      <w:sz w:val="16"/>
      <w:szCs w:val="16"/>
      <w:lang w:val="es-MX" w:eastAsia="es-MX"/>
    </w:rPr>
  </w:style>
  <w:style w:type="paragraph" w:customStyle="1" w:styleId="xl144">
    <w:name w:val="xl144"/>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45">
    <w:name w:val="xl145"/>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7"/>
      <w:szCs w:val="17"/>
      <w:lang w:val="es-MX" w:eastAsia="es-MX"/>
    </w:rPr>
  </w:style>
  <w:style w:type="paragraph" w:customStyle="1" w:styleId="xl146">
    <w:name w:val="xl146"/>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147">
    <w:name w:val="xl147"/>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48">
    <w:name w:val="xl148"/>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49">
    <w:name w:val="xl149"/>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50">
    <w:name w:val="xl150"/>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51">
    <w:name w:val="xl151"/>
    <w:basedOn w:val="Normal"/>
    <w:rsid w:val="00817AB5"/>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52">
    <w:name w:val="xl152"/>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53">
    <w:name w:val="xl153"/>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54">
    <w:name w:val="xl154"/>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043126">
      <w:bodyDiv w:val="1"/>
      <w:marLeft w:val="0"/>
      <w:marRight w:val="0"/>
      <w:marTop w:val="0"/>
      <w:marBottom w:val="0"/>
      <w:divBdr>
        <w:top w:val="none" w:sz="0" w:space="0" w:color="auto"/>
        <w:left w:val="none" w:sz="0" w:space="0" w:color="auto"/>
        <w:bottom w:val="none" w:sz="0" w:space="0" w:color="auto"/>
        <w:right w:val="none" w:sz="0" w:space="0" w:color="auto"/>
      </w:divBdr>
    </w:div>
    <w:div w:id="81606491">
      <w:bodyDiv w:val="1"/>
      <w:marLeft w:val="0"/>
      <w:marRight w:val="0"/>
      <w:marTop w:val="0"/>
      <w:marBottom w:val="0"/>
      <w:divBdr>
        <w:top w:val="none" w:sz="0" w:space="0" w:color="auto"/>
        <w:left w:val="none" w:sz="0" w:space="0" w:color="auto"/>
        <w:bottom w:val="none" w:sz="0" w:space="0" w:color="auto"/>
        <w:right w:val="none" w:sz="0" w:space="0" w:color="auto"/>
      </w:divBdr>
    </w:div>
    <w:div w:id="117460547">
      <w:bodyDiv w:val="1"/>
      <w:marLeft w:val="0"/>
      <w:marRight w:val="0"/>
      <w:marTop w:val="0"/>
      <w:marBottom w:val="0"/>
      <w:divBdr>
        <w:top w:val="none" w:sz="0" w:space="0" w:color="auto"/>
        <w:left w:val="none" w:sz="0" w:space="0" w:color="auto"/>
        <w:bottom w:val="none" w:sz="0" w:space="0" w:color="auto"/>
        <w:right w:val="none" w:sz="0" w:space="0" w:color="auto"/>
      </w:divBdr>
    </w:div>
    <w:div w:id="150603223">
      <w:bodyDiv w:val="1"/>
      <w:marLeft w:val="0"/>
      <w:marRight w:val="0"/>
      <w:marTop w:val="0"/>
      <w:marBottom w:val="0"/>
      <w:divBdr>
        <w:top w:val="none" w:sz="0" w:space="0" w:color="auto"/>
        <w:left w:val="none" w:sz="0" w:space="0" w:color="auto"/>
        <w:bottom w:val="none" w:sz="0" w:space="0" w:color="auto"/>
        <w:right w:val="none" w:sz="0" w:space="0" w:color="auto"/>
      </w:divBdr>
    </w:div>
    <w:div w:id="170031828">
      <w:bodyDiv w:val="1"/>
      <w:marLeft w:val="0"/>
      <w:marRight w:val="0"/>
      <w:marTop w:val="0"/>
      <w:marBottom w:val="0"/>
      <w:divBdr>
        <w:top w:val="none" w:sz="0" w:space="0" w:color="auto"/>
        <w:left w:val="none" w:sz="0" w:space="0" w:color="auto"/>
        <w:bottom w:val="none" w:sz="0" w:space="0" w:color="auto"/>
        <w:right w:val="none" w:sz="0" w:space="0" w:color="auto"/>
      </w:divBdr>
    </w:div>
    <w:div w:id="250551276">
      <w:bodyDiv w:val="1"/>
      <w:marLeft w:val="0"/>
      <w:marRight w:val="0"/>
      <w:marTop w:val="0"/>
      <w:marBottom w:val="0"/>
      <w:divBdr>
        <w:top w:val="none" w:sz="0" w:space="0" w:color="auto"/>
        <w:left w:val="none" w:sz="0" w:space="0" w:color="auto"/>
        <w:bottom w:val="none" w:sz="0" w:space="0" w:color="auto"/>
        <w:right w:val="none" w:sz="0" w:space="0" w:color="auto"/>
      </w:divBdr>
    </w:div>
    <w:div w:id="277421533">
      <w:bodyDiv w:val="1"/>
      <w:marLeft w:val="0"/>
      <w:marRight w:val="0"/>
      <w:marTop w:val="0"/>
      <w:marBottom w:val="0"/>
      <w:divBdr>
        <w:top w:val="none" w:sz="0" w:space="0" w:color="auto"/>
        <w:left w:val="none" w:sz="0" w:space="0" w:color="auto"/>
        <w:bottom w:val="none" w:sz="0" w:space="0" w:color="auto"/>
        <w:right w:val="none" w:sz="0" w:space="0" w:color="auto"/>
      </w:divBdr>
    </w:div>
    <w:div w:id="287667709">
      <w:bodyDiv w:val="1"/>
      <w:marLeft w:val="0"/>
      <w:marRight w:val="0"/>
      <w:marTop w:val="0"/>
      <w:marBottom w:val="0"/>
      <w:divBdr>
        <w:top w:val="none" w:sz="0" w:space="0" w:color="auto"/>
        <w:left w:val="none" w:sz="0" w:space="0" w:color="auto"/>
        <w:bottom w:val="none" w:sz="0" w:space="0" w:color="auto"/>
        <w:right w:val="none" w:sz="0" w:space="0" w:color="auto"/>
      </w:divBdr>
    </w:div>
    <w:div w:id="294143105">
      <w:bodyDiv w:val="1"/>
      <w:marLeft w:val="0"/>
      <w:marRight w:val="0"/>
      <w:marTop w:val="0"/>
      <w:marBottom w:val="0"/>
      <w:divBdr>
        <w:top w:val="none" w:sz="0" w:space="0" w:color="auto"/>
        <w:left w:val="none" w:sz="0" w:space="0" w:color="auto"/>
        <w:bottom w:val="none" w:sz="0" w:space="0" w:color="auto"/>
        <w:right w:val="none" w:sz="0" w:space="0" w:color="auto"/>
      </w:divBdr>
    </w:div>
    <w:div w:id="304772849">
      <w:bodyDiv w:val="1"/>
      <w:marLeft w:val="0"/>
      <w:marRight w:val="0"/>
      <w:marTop w:val="0"/>
      <w:marBottom w:val="0"/>
      <w:divBdr>
        <w:top w:val="none" w:sz="0" w:space="0" w:color="auto"/>
        <w:left w:val="none" w:sz="0" w:space="0" w:color="auto"/>
        <w:bottom w:val="none" w:sz="0" w:space="0" w:color="auto"/>
        <w:right w:val="none" w:sz="0" w:space="0" w:color="auto"/>
      </w:divBdr>
    </w:div>
    <w:div w:id="309091103">
      <w:bodyDiv w:val="1"/>
      <w:marLeft w:val="0"/>
      <w:marRight w:val="0"/>
      <w:marTop w:val="0"/>
      <w:marBottom w:val="0"/>
      <w:divBdr>
        <w:top w:val="none" w:sz="0" w:space="0" w:color="auto"/>
        <w:left w:val="none" w:sz="0" w:space="0" w:color="auto"/>
        <w:bottom w:val="none" w:sz="0" w:space="0" w:color="auto"/>
        <w:right w:val="none" w:sz="0" w:space="0" w:color="auto"/>
      </w:divBdr>
    </w:div>
    <w:div w:id="315186747">
      <w:bodyDiv w:val="1"/>
      <w:marLeft w:val="0"/>
      <w:marRight w:val="0"/>
      <w:marTop w:val="0"/>
      <w:marBottom w:val="0"/>
      <w:divBdr>
        <w:top w:val="none" w:sz="0" w:space="0" w:color="auto"/>
        <w:left w:val="none" w:sz="0" w:space="0" w:color="auto"/>
        <w:bottom w:val="none" w:sz="0" w:space="0" w:color="auto"/>
        <w:right w:val="none" w:sz="0" w:space="0" w:color="auto"/>
      </w:divBdr>
    </w:div>
    <w:div w:id="324626035">
      <w:bodyDiv w:val="1"/>
      <w:marLeft w:val="0"/>
      <w:marRight w:val="0"/>
      <w:marTop w:val="0"/>
      <w:marBottom w:val="0"/>
      <w:divBdr>
        <w:top w:val="none" w:sz="0" w:space="0" w:color="auto"/>
        <w:left w:val="none" w:sz="0" w:space="0" w:color="auto"/>
        <w:bottom w:val="none" w:sz="0" w:space="0" w:color="auto"/>
        <w:right w:val="none" w:sz="0" w:space="0" w:color="auto"/>
      </w:divBdr>
    </w:div>
    <w:div w:id="356541725">
      <w:bodyDiv w:val="1"/>
      <w:marLeft w:val="0"/>
      <w:marRight w:val="0"/>
      <w:marTop w:val="0"/>
      <w:marBottom w:val="0"/>
      <w:divBdr>
        <w:top w:val="none" w:sz="0" w:space="0" w:color="auto"/>
        <w:left w:val="none" w:sz="0" w:space="0" w:color="auto"/>
        <w:bottom w:val="none" w:sz="0" w:space="0" w:color="auto"/>
        <w:right w:val="none" w:sz="0" w:space="0" w:color="auto"/>
      </w:divBdr>
    </w:div>
    <w:div w:id="374669672">
      <w:bodyDiv w:val="1"/>
      <w:marLeft w:val="0"/>
      <w:marRight w:val="0"/>
      <w:marTop w:val="0"/>
      <w:marBottom w:val="0"/>
      <w:divBdr>
        <w:top w:val="none" w:sz="0" w:space="0" w:color="auto"/>
        <w:left w:val="none" w:sz="0" w:space="0" w:color="auto"/>
        <w:bottom w:val="none" w:sz="0" w:space="0" w:color="auto"/>
        <w:right w:val="none" w:sz="0" w:space="0" w:color="auto"/>
      </w:divBdr>
    </w:div>
    <w:div w:id="379791291">
      <w:bodyDiv w:val="1"/>
      <w:marLeft w:val="0"/>
      <w:marRight w:val="0"/>
      <w:marTop w:val="0"/>
      <w:marBottom w:val="0"/>
      <w:divBdr>
        <w:top w:val="none" w:sz="0" w:space="0" w:color="auto"/>
        <w:left w:val="none" w:sz="0" w:space="0" w:color="auto"/>
        <w:bottom w:val="none" w:sz="0" w:space="0" w:color="auto"/>
        <w:right w:val="none" w:sz="0" w:space="0" w:color="auto"/>
      </w:divBdr>
    </w:div>
    <w:div w:id="413094177">
      <w:bodyDiv w:val="1"/>
      <w:marLeft w:val="0"/>
      <w:marRight w:val="0"/>
      <w:marTop w:val="0"/>
      <w:marBottom w:val="0"/>
      <w:divBdr>
        <w:top w:val="none" w:sz="0" w:space="0" w:color="auto"/>
        <w:left w:val="none" w:sz="0" w:space="0" w:color="auto"/>
        <w:bottom w:val="none" w:sz="0" w:space="0" w:color="auto"/>
        <w:right w:val="none" w:sz="0" w:space="0" w:color="auto"/>
      </w:divBdr>
    </w:div>
    <w:div w:id="503477125">
      <w:bodyDiv w:val="1"/>
      <w:marLeft w:val="0"/>
      <w:marRight w:val="0"/>
      <w:marTop w:val="0"/>
      <w:marBottom w:val="0"/>
      <w:divBdr>
        <w:top w:val="none" w:sz="0" w:space="0" w:color="auto"/>
        <w:left w:val="none" w:sz="0" w:space="0" w:color="auto"/>
        <w:bottom w:val="none" w:sz="0" w:space="0" w:color="auto"/>
        <w:right w:val="none" w:sz="0" w:space="0" w:color="auto"/>
      </w:divBdr>
    </w:div>
    <w:div w:id="530532932">
      <w:bodyDiv w:val="1"/>
      <w:marLeft w:val="0"/>
      <w:marRight w:val="0"/>
      <w:marTop w:val="0"/>
      <w:marBottom w:val="0"/>
      <w:divBdr>
        <w:top w:val="none" w:sz="0" w:space="0" w:color="auto"/>
        <w:left w:val="none" w:sz="0" w:space="0" w:color="auto"/>
        <w:bottom w:val="none" w:sz="0" w:space="0" w:color="auto"/>
        <w:right w:val="none" w:sz="0" w:space="0" w:color="auto"/>
      </w:divBdr>
    </w:div>
    <w:div w:id="552037736">
      <w:bodyDiv w:val="1"/>
      <w:marLeft w:val="0"/>
      <w:marRight w:val="0"/>
      <w:marTop w:val="0"/>
      <w:marBottom w:val="0"/>
      <w:divBdr>
        <w:top w:val="none" w:sz="0" w:space="0" w:color="auto"/>
        <w:left w:val="none" w:sz="0" w:space="0" w:color="auto"/>
        <w:bottom w:val="none" w:sz="0" w:space="0" w:color="auto"/>
        <w:right w:val="none" w:sz="0" w:space="0" w:color="auto"/>
      </w:divBdr>
    </w:div>
    <w:div w:id="627974404">
      <w:bodyDiv w:val="1"/>
      <w:marLeft w:val="0"/>
      <w:marRight w:val="0"/>
      <w:marTop w:val="0"/>
      <w:marBottom w:val="0"/>
      <w:divBdr>
        <w:top w:val="none" w:sz="0" w:space="0" w:color="auto"/>
        <w:left w:val="none" w:sz="0" w:space="0" w:color="auto"/>
        <w:bottom w:val="none" w:sz="0" w:space="0" w:color="auto"/>
        <w:right w:val="none" w:sz="0" w:space="0" w:color="auto"/>
      </w:divBdr>
    </w:div>
    <w:div w:id="628168045">
      <w:bodyDiv w:val="1"/>
      <w:marLeft w:val="0"/>
      <w:marRight w:val="0"/>
      <w:marTop w:val="0"/>
      <w:marBottom w:val="0"/>
      <w:divBdr>
        <w:top w:val="none" w:sz="0" w:space="0" w:color="auto"/>
        <w:left w:val="none" w:sz="0" w:space="0" w:color="auto"/>
        <w:bottom w:val="none" w:sz="0" w:space="0" w:color="auto"/>
        <w:right w:val="none" w:sz="0" w:space="0" w:color="auto"/>
      </w:divBdr>
    </w:div>
    <w:div w:id="630671044">
      <w:bodyDiv w:val="1"/>
      <w:marLeft w:val="0"/>
      <w:marRight w:val="0"/>
      <w:marTop w:val="0"/>
      <w:marBottom w:val="0"/>
      <w:divBdr>
        <w:top w:val="none" w:sz="0" w:space="0" w:color="auto"/>
        <w:left w:val="none" w:sz="0" w:space="0" w:color="auto"/>
        <w:bottom w:val="none" w:sz="0" w:space="0" w:color="auto"/>
        <w:right w:val="none" w:sz="0" w:space="0" w:color="auto"/>
      </w:divBdr>
    </w:div>
    <w:div w:id="632059789">
      <w:bodyDiv w:val="1"/>
      <w:marLeft w:val="0"/>
      <w:marRight w:val="0"/>
      <w:marTop w:val="0"/>
      <w:marBottom w:val="0"/>
      <w:divBdr>
        <w:top w:val="none" w:sz="0" w:space="0" w:color="auto"/>
        <w:left w:val="none" w:sz="0" w:space="0" w:color="auto"/>
        <w:bottom w:val="none" w:sz="0" w:space="0" w:color="auto"/>
        <w:right w:val="none" w:sz="0" w:space="0" w:color="auto"/>
      </w:divBdr>
    </w:div>
    <w:div w:id="642660944">
      <w:bodyDiv w:val="1"/>
      <w:marLeft w:val="0"/>
      <w:marRight w:val="0"/>
      <w:marTop w:val="0"/>
      <w:marBottom w:val="0"/>
      <w:divBdr>
        <w:top w:val="none" w:sz="0" w:space="0" w:color="auto"/>
        <w:left w:val="none" w:sz="0" w:space="0" w:color="auto"/>
        <w:bottom w:val="none" w:sz="0" w:space="0" w:color="auto"/>
        <w:right w:val="none" w:sz="0" w:space="0" w:color="auto"/>
      </w:divBdr>
    </w:div>
    <w:div w:id="649135000">
      <w:bodyDiv w:val="1"/>
      <w:marLeft w:val="0"/>
      <w:marRight w:val="0"/>
      <w:marTop w:val="0"/>
      <w:marBottom w:val="0"/>
      <w:divBdr>
        <w:top w:val="none" w:sz="0" w:space="0" w:color="auto"/>
        <w:left w:val="none" w:sz="0" w:space="0" w:color="auto"/>
        <w:bottom w:val="none" w:sz="0" w:space="0" w:color="auto"/>
        <w:right w:val="none" w:sz="0" w:space="0" w:color="auto"/>
      </w:divBdr>
    </w:div>
    <w:div w:id="653803155">
      <w:bodyDiv w:val="1"/>
      <w:marLeft w:val="0"/>
      <w:marRight w:val="0"/>
      <w:marTop w:val="0"/>
      <w:marBottom w:val="0"/>
      <w:divBdr>
        <w:top w:val="none" w:sz="0" w:space="0" w:color="auto"/>
        <w:left w:val="none" w:sz="0" w:space="0" w:color="auto"/>
        <w:bottom w:val="none" w:sz="0" w:space="0" w:color="auto"/>
        <w:right w:val="none" w:sz="0" w:space="0" w:color="auto"/>
      </w:divBdr>
    </w:div>
    <w:div w:id="661009315">
      <w:bodyDiv w:val="1"/>
      <w:marLeft w:val="0"/>
      <w:marRight w:val="0"/>
      <w:marTop w:val="0"/>
      <w:marBottom w:val="0"/>
      <w:divBdr>
        <w:top w:val="none" w:sz="0" w:space="0" w:color="auto"/>
        <w:left w:val="none" w:sz="0" w:space="0" w:color="auto"/>
        <w:bottom w:val="none" w:sz="0" w:space="0" w:color="auto"/>
        <w:right w:val="none" w:sz="0" w:space="0" w:color="auto"/>
      </w:divBdr>
    </w:div>
    <w:div w:id="711736121">
      <w:bodyDiv w:val="1"/>
      <w:marLeft w:val="0"/>
      <w:marRight w:val="0"/>
      <w:marTop w:val="0"/>
      <w:marBottom w:val="0"/>
      <w:divBdr>
        <w:top w:val="none" w:sz="0" w:space="0" w:color="auto"/>
        <w:left w:val="none" w:sz="0" w:space="0" w:color="auto"/>
        <w:bottom w:val="none" w:sz="0" w:space="0" w:color="auto"/>
        <w:right w:val="none" w:sz="0" w:space="0" w:color="auto"/>
      </w:divBdr>
    </w:div>
    <w:div w:id="730008929">
      <w:bodyDiv w:val="1"/>
      <w:marLeft w:val="0"/>
      <w:marRight w:val="0"/>
      <w:marTop w:val="0"/>
      <w:marBottom w:val="0"/>
      <w:divBdr>
        <w:top w:val="none" w:sz="0" w:space="0" w:color="auto"/>
        <w:left w:val="none" w:sz="0" w:space="0" w:color="auto"/>
        <w:bottom w:val="none" w:sz="0" w:space="0" w:color="auto"/>
        <w:right w:val="none" w:sz="0" w:space="0" w:color="auto"/>
      </w:divBdr>
    </w:div>
    <w:div w:id="730276895">
      <w:bodyDiv w:val="1"/>
      <w:marLeft w:val="0"/>
      <w:marRight w:val="0"/>
      <w:marTop w:val="0"/>
      <w:marBottom w:val="0"/>
      <w:divBdr>
        <w:top w:val="none" w:sz="0" w:space="0" w:color="auto"/>
        <w:left w:val="none" w:sz="0" w:space="0" w:color="auto"/>
        <w:bottom w:val="none" w:sz="0" w:space="0" w:color="auto"/>
        <w:right w:val="none" w:sz="0" w:space="0" w:color="auto"/>
      </w:divBdr>
    </w:div>
    <w:div w:id="744376297">
      <w:bodyDiv w:val="1"/>
      <w:marLeft w:val="0"/>
      <w:marRight w:val="0"/>
      <w:marTop w:val="0"/>
      <w:marBottom w:val="0"/>
      <w:divBdr>
        <w:top w:val="none" w:sz="0" w:space="0" w:color="auto"/>
        <w:left w:val="none" w:sz="0" w:space="0" w:color="auto"/>
        <w:bottom w:val="none" w:sz="0" w:space="0" w:color="auto"/>
        <w:right w:val="none" w:sz="0" w:space="0" w:color="auto"/>
      </w:divBdr>
    </w:div>
    <w:div w:id="757796955">
      <w:bodyDiv w:val="1"/>
      <w:marLeft w:val="0"/>
      <w:marRight w:val="0"/>
      <w:marTop w:val="0"/>
      <w:marBottom w:val="0"/>
      <w:divBdr>
        <w:top w:val="none" w:sz="0" w:space="0" w:color="auto"/>
        <w:left w:val="none" w:sz="0" w:space="0" w:color="auto"/>
        <w:bottom w:val="none" w:sz="0" w:space="0" w:color="auto"/>
        <w:right w:val="none" w:sz="0" w:space="0" w:color="auto"/>
      </w:divBdr>
    </w:div>
    <w:div w:id="771972970">
      <w:bodyDiv w:val="1"/>
      <w:marLeft w:val="0"/>
      <w:marRight w:val="0"/>
      <w:marTop w:val="0"/>
      <w:marBottom w:val="0"/>
      <w:divBdr>
        <w:top w:val="none" w:sz="0" w:space="0" w:color="auto"/>
        <w:left w:val="none" w:sz="0" w:space="0" w:color="auto"/>
        <w:bottom w:val="none" w:sz="0" w:space="0" w:color="auto"/>
        <w:right w:val="none" w:sz="0" w:space="0" w:color="auto"/>
      </w:divBdr>
    </w:div>
    <w:div w:id="772675259">
      <w:bodyDiv w:val="1"/>
      <w:marLeft w:val="0"/>
      <w:marRight w:val="0"/>
      <w:marTop w:val="0"/>
      <w:marBottom w:val="0"/>
      <w:divBdr>
        <w:top w:val="none" w:sz="0" w:space="0" w:color="auto"/>
        <w:left w:val="none" w:sz="0" w:space="0" w:color="auto"/>
        <w:bottom w:val="none" w:sz="0" w:space="0" w:color="auto"/>
        <w:right w:val="none" w:sz="0" w:space="0" w:color="auto"/>
      </w:divBdr>
    </w:div>
    <w:div w:id="774442752">
      <w:bodyDiv w:val="1"/>
      <w:marLeft w:val="0"/>
      <w:marRight w:val="0"/>
      <w:marTop w:val="0"/>
      <w:marBottom w:val="0"/>
      <w:divBdr>
        <w:top w:val="none" w:sz="0" w:space="0" w:color="auto"/>
        <w:left w:val="none" w:sz="0" w:space="0" w:color="auto"/>
        <w:bottom w:val="none" w:sz="0" w:space="0" w:color="auto"/>
        <w:right w:val="none" w:sz="0" w:space="0" w:color="auto"/>
      </w:divBdr>
    </w:div>
    <w:div w:id="793603053">
      <w:bodyDiv w:val="1"/>
      <w:marLeft w:val="0"/>
      <w:marRight w:val="0"/>
      <w:marTop w:val="0"/>
      <w:marBottom w:val="0"/>
      <w:divBdr>
        <w:top w:val="none" w:sz="0" w:space="0" w:color="auto"/>
        <w:left w:val="none" w:sz="0" w:space="0" w:color="auto"/>
        <w:bottom w:val="none" w:sz="0" w:space="0" w:color="auto"/>
        <w:right w:val="none" w:sz="0" w:space="0" w:color="auto"/>
      </w:divBdr>
    </w:div>
    <w:div w:id="801459444">
      <w:bodyDiv w:val="1"/>
      <w:marLeft w:val="0"/>
      <w:marRight w:val="0"/>
      <w:marTop w:val="0"/>
      <w:marBottom w:val="0"/>
      <w:divBdr>
        <w:top w:val="none" w:sz="0" w:space="0" w:color="auto"/>
        <w:left w:val="none" w:sz="0" w:space="0" w:color="auto"/>
        <w:bottom w:val="none" w:sz="0" w:space="0" w:color="auto"/>
        <w:right w:val="none" w:sz="0" w:space="0" w:color="auto"/>
      </w:divBdr>
    </w:div>
    <w:div w:id="817577921">
      <w:bodyDiv w:val="1"/>
      <w:marLeft w:val="0"/>
      <w:marRight w:val="0"/>
      <w:marTop w:val="0"/>
      <w:marBottom w:val="0"/>
      <w:divBdr>
        <w:top w:val="none" w:sz="0" w:space="0" w:color="auto"/>
        <w:left w:val="none" w:sz="0" w:space="0" w:color="auto"/>
        <w:bottom w:val="none" w:sz="0" w:space="0" w:color="auto"/>
        <w:right w:val="none" w:sz="0" w:space="0" w:color="auto"/>
      </w:divBdr>
    </w:div>
    <w:div w:id="829832814">
      <w:bodyDiv w:val="1"/>
      <w:marLeft w:val="0"/>
      <w:marRight w:val="0"/>
      <w:marTop w:val="0"/>
      <w:marBottom w:val="0"/>
      <w:divBdr>
        <w:top w:val="none" w:sz="0" w:space="0" w:color="auto"/>
        <w:left w:val="none" w:sz="0" w:space="0" w:color="auto"/>
        <w:bottom w:val="none" w:sz="0" w:space="0" w:color="auto"/>
        <w:right w:val="none" w:sz="0" w:space="0" w:color="auto"/>
      </w:divBdr>
    </w:div>
    <w:div w:id="833647908">
      <w:bodyDiv w:val="1"/>
      <w:marLeft w:val="0"/>
      <w:marRight w:val="0"/>
      <w:marTop w:val="0"/>
      <w:marBottom w:val="0"/>
      <w:divBdr>
        <w:top w:val="none" w:sz="0" w:space="0" w:color="auto"/>
        <w:left w:val="none" w:sz="0" w:space="0" w:color="auto"/>
        <w:bottom w:val="none" w:sz="0" w:space="0" w:color="auto"/>
        <w:right w:val="none" w:sz="0" w:space="0" w:color="auto"/>
      </w:divBdr>
    </w:div>
    <w:div w:id="836656811">
      <w:bodyDiv w:val="1"/>
      <w:marLeft w:val="0"/>
      <w:marRight w:val="0"/>
      <w:marTop w:val="0"/>
      <w:marBottom w:val="0"/>
      <w:divBdr>
        <w:top w:val="none" w:sz="0" w:space="0" w:color="auto"/>
        <w:left w:val="none" w:sz="0" w:space="0" w:color="auto"/>
        <w:bottom w:val="none" w:sz="0" w:space="0" w:color="auto"/>
        <w:right w:val="none" w:sz="0" w:space="0" w:color="auto"/>
      </w:divBdr>
    </w:div>
    <w:div w:id="904293204">
      <w:bodyDiv w:val="1"/>
      <w:marLeft w:val="0"/>
      <w:marRight w:val="0"/>
      <w:marTop w:val="0"/>
      <w:marBottom w:val="0"/>
      <w:divBdr>
        <w:top w:val="none" w:sz="0" w:space="0" w:color="auto"/>
        <w:left w:val="none" w:sz="0" w:space="0" w:color="auto"/>
        <w:bottom w:val="none" w:sz="0" w:space="0" w:color="auto"/>
        <w:right w:val="none" w:sz="0" w:space="0" w:color="auto"/>
      </w:divBdr>
    </w:div>
    <w:div w:id="910777408">
      <w:bodyDiv w:val="1"/>
      <w:marLeft w:val="0"/>
      <w:marRight w:val="0"/>
      <w:marTop w:val="0"/>
      <w:marBottom w:val="0"/>
      <w:divBdr>
        <w:top w:val="none" w:sz="0" w:space="0" w:color="auto"/>
        <w:left w:val="none" w:sz="0" w:space="0" w:color="auto"/>
        <w:bottom w:val="none" w:sz="0" w:space="0" w:color="auto"/>
        <w:right w:val="none" w:sz="0" w:space="0" w:color="auto"/>
      </w:divBdr>
    </w:div>
    <w:div w:id="1049917858">
      <w:bodyDiv w:val="1"/>
      <w:marLeft w:val="0"/>
      <w:marRight w:val="0"/>
      <w:marTop w:val="0"/>
      <w:marBottom w:val="0"/>
      <w:divBdr>
        <w:top w:val="none" w:sz="0" w:space="0" w:color="auto"/>
        <w:left w:val="none" w:sz="0" w:space="0" w:color="auto"/>
        <w:bottom w:val="none" w:sz="0" w:space="0" w:color="auto"/>
        <w:right w:val="none" w:sz="0" w:space="0" w:color="auto"/>
      </w:divBdr>
    </w:div>
    <w:div w:id="1074161880">
      <w:bodyDiv w:val="1"/>
      <w:marLeft w:val="0"/>
      <w:marRight w:val="0"/>
      <w:marTop w:val="0"/>
      <w:marBottom w:val="0"/>
      <w:divBdr>
        <w:top w:val="none" w:sz="0" w:space="0" w:color="auto"/>
        <w:left w:val="none" w:sz="0" w:space="0" w:color="auto"/>
        <w:bottom w:val="none" w:sz="0" w:space="0" w:color="auto"/>
        <w:right w:val="none" w:sz="0" w:space="0" w:color="auto"/>
      </w:divBdr>
    </w:div>
    <w:div w:id="1077674246">
      <w:bodyDiv w:val="1"/>
      <w:marLeft w:val="0"/>
      <w:marRight w:val="0"/>
      <w:marTop w:val="0"/>
      <w:marBottom w:val="0"/>
      <w:divBdr>
        <w:top w:val="none" w:sz="0" w:space="0" w:color="auto"/>
        <w:left w:val="none" w:sz="0" w:space="0" w:color="auto"/>
        <w:bottom w:val="none" w:sz="0" w:space="0" w:color="auto"/>
        <w:right w:val="none" w:sz="0" w:space="0" w:color="auto"/>
      </w:divBdr>
    </w:div>
    <w:div w:id="1095131478">
      <w:bodyDiv w:val="1"/>
      <w:marLeft w:val="0"/>
      <w:marRight w:val="0"/>
      <w:marTop w:val="0"/>
      <w:marBottom w:val="0"/>
      <w:divBdr>
        <w:top w:val="none" w:sz="0" w:space="0" w:color="auto"/>
        <w:left w:val="none" w:sz="0" w:space="0" w:color="auto"/>
        <w:bottom w:val="none" w:sz="0" w:space="0" w:color="auto"/>
        <w:right w:val="none" w:sz="0" w:space="0" w:color="auto"/>
      </w:divBdr>
    </w:div>
    <w:div w:id="1108768399">
      <w:bodyDiv w:val="1"/>
      <w:marLeft w:val="0"/>
      <w:marRight w:val="0"/>
      <w:marTop w:val="0"/>
      <w:marBottom w:val="0"/>
      <w:divBdr>
        <w:top w:val="none" w:sz="0" w:space="0" w:color="auto"/>
        <w:left w:val="none" w:sz="0" w:space="0" w:color="auto"/>
        <w:bottom w:val="none" w:sz="0" w:space="0" w:color="auto"/>
        <w:right w:val="none" w:sz="0" w:space="0" w:color="auto"/>
      </w:divBdr>
    </w:div>
    <w:div w:id="1184979382">
      <w:bodyDiv w:val="1"/>
      <w:marLeft w:val="0"/>
      <w:marRight w:val="0"/>
      <w:marTop w:val="0"/>
      <w:marBottom w:val="0"/>
      <w:divBdr>
        <w:top w:val="none" w:sz="0" w:space="0" w:color="auto"/>
        <w:left w:val="none" w:sz="0" w:space="0" w:color="auto"/>
        <w:bottom w:val="none" w:sz="0" w:space="0" w:color="auto"/>
        <w:right w:val="none" w:sz="0" w:space="0" w:color="auto"/>
      </w:divBdr>
    </w:div>
    <w:div w:id="1221789805">
      <w:bodyDiv w:val="1"/>
      <w:marLeft w:val="0"/>
      <w:marRight w:val="0"/>
      <w:marTop w:val="0"/>
      <w:marBottom w:val="0"/>
      <w:divBdr>
        <w:top w:val="none" w:sz="0" w:space="0" w:color="auto"/>
        <w:left w:val="none" w:sz="0" w:space="0" w:color="auto"/>
        <w:bottom w:val="none" w:sz="0" w:space="0" w:color="auto"/>
        <w:right w:val="none" w:sz="0" w:space="0" w:color="auto"/>
      </w:divBdr>
    </w:div>
    <w:div w:id="1241983902">
      <w:bodyDiv w:val="1"/>
      <w:marLeft w:val="0"/>
      <w:marRight w:val="0"/>
      <w:marTop w:val="0"/>
      <w:marBottom w:val="0"/>
      <w:divBdr>
        <w:top w:val="none" w:sz="0" w:space="0" w:color="auto"/>
        <w:left w:val="none" w:sz="0" w:space="0" w:color="auto"/>
        <w:bottom w:val="none" w:sz="0" w:space="0" w:color="auto"/>
        <w:right w:val="none" w:sz="0" w:space="0" w:color="auto"/>
      </w:divBdr>
    </w:div>
    <w:div w:id="1260941668">
      <w:bodyDiv w:val="1"/>
      <w:marLeft w:val="0"/>
      <w:marRight w:val="0"/>
      <w:marTop w:val="0"/>
      <w:marBottom w:val="0"/>
      <w:divBdr>
        <w:top w:val="none" w:sz="0" w:space="0" w:color="auto"/>
        <w:left w:val="none" w:sz="0" w:space="0" w:color="auto"/>
        <w:bottom w:val="none" w:sz="0" w:space="0" w:color="auto"/>
        <w:right w:val="none" w:sz="0" w:space="0" w:color="auto"/>
      </w:divBdr>
    </w:div>
    <w:div w:id="1292710282">
      <w:bodyDiv w:val="1"/>
      <w:marLeft w:val="0"/>
      <w:marRight w:val="0"/>
      <w:marTop w:val="0"/>
      <w:marBottom w:val="0"/>
      <w:divBdr>
        <w:top w:val="none" w:sz="0" w:space="0" w:color="auto"/>
        <w:left w:val="none" w:sz="0" w:space="0" w:color="auto"/>
        <w:bottom w:val="none" w:sz="0" w:space="0" w:color="auto"/>
        <w:right w:val="none" w:sz="0" w:space="0" w:color="auto"/>
      </w:divBdr>
    </w:div>
    <w:div w:id="1300724150">
      <w:bodyDiv w:val="1"/>
      <w:marLeft w:val="0"/>
      <w:marRight w:val="0"/>
      <w:marTop w:val="0"/>
      <w:marBottom w:val="0"/>
      <w:divBdr>
        <w:top w:val="none" w:sz="0" w:space="0" w:color="auto"/>
        <w:left w:val="none" w:sz="0" w:space="0" w:color="auto"/>
        <w:bottom w:val="none" w:sz="0" w:space="0" w:color="auto"/>
        <w:right w:val="none" w:sz="0" w:space="0" w:color="auto"/>
      </w:divBdr>
    </w:div>
    <w:div w:id="1317491557">
      <w:bodyDiv w:val="1"/>
      <w:marLeft w:val="0"/>
      <w:marRight w:val="0"/>
      <w:marTop w:val="0"/>
      <w:marBottom w:val="0"/>
      <w:divBdr>
        <w:top w:val="none" w:sz="0" w:space="0" w:color="auto"/>
        <w:left w:val="none" w:sz="0" w:space="0" w:color="auto"/>
        <w:bottom w:val="none" w:sz="0" w:space="0" w:color="auto"/>
        <w:right w:val="none" w:sz="0" w:space="0" w:color="auto"/>
      </w:divBdr>
    </w:div>
    <w:div w:id="1322196248">
      <w:bodyDiv w:val="1"/>
      <w:marLeft w:val="0"/>
      <w:marRight w:val="0"/>
      <w:marTop w:val="0"/>
      <w:marBottom w:val="0"/>
      <w:divBdr>
        <w:top w:val="none" w:sz="0" w:space="0" w:color="auto"/>
        <w:left w:val="none" w:sz="0" w:space="0" w:color="auto"/>
        <w:bottom w:val="none" w:sz="0" w:space="0" w:color="auto"/>
        <w:right w:val="none" w:sz="0" w:space="0" w:color="auto"/>
      </w:divBdr>
    </w:div>
    <w:div w:id="1334182909">
      <w:bodyDiv w:val="1"/>
      <w:marLeft w:val="0"/>
      <w:marRight w:val="0"/>
      <w:marTop w:val="0"/>
      <w:marBottom w:val="0"/>
      <w:divBdr>
        <w:top w:val="none" w:sz="0" w:space="0" w:color="auto"/>
        <w:left w:val="none" w:sz="0" w:space="0" w:color="auto"/>
        <w:bottom w:val="none" w:sz="0" w:space="0" w:color="auto"/>
        <w:right w:val="none" w:sz="0" w:space="0" w:color="auto"/>
      </w:divBdr>
    </w:div>
    <w:div w:id="1374694147">
      <w:bodyDiv w:val="1"/>
      <w:marLeft w:val="0"/>
      <w:marRight w:val="0"/>
      <w:marTop w:val="0"/>
      <w:marBottom w:val="0"/>
      <w:divBdr>
        <w:top w:val="none" w:sz="0" w:space="0" w:color="auto"/>
        <w:left w:val="none" w:sz="0" w:space="0" w:color="auto"/>
        <w:bottom w:val="none" w:sz="0" w:space="0" w:color="auto"/>
        <w:right w:val="none" w:sz="0" w:space="0" w:color="auto"/>
      </w:divBdr>
    </w:div>
    <w:div w:id="1378814406">
      <w:bodyDiv w:val="1"/>
      <w:marLeft w:val="0"/>
      <w:marRight w:val="0"/>
      <w:marTop w:val="0"/>
      <w:marBottom w:val="0"/>
      <w:divBdr>
        <w:top w:val="none" w:sz="0" w:space="0" w:color="auto"/>
        <w:left w:val="none" w:sz="0" w:space="0" w:color="auto"/>
        <w:bottom w:val="none" w:sz="0" w:space="0" w:color="auto"/>
        <w:right w:val="none" w:sz="0" w:space="0" w:color="auto"/>
      </w:divBdr>
    </w:div>
    <w:div w:id="1396734779">
      <w:bodyDiv w:val="1"/>
      <w:marLeft w:val="0"/>
      <w:marRight w:val="0"/>
      <w:marTop w:val="0"/>
      <w:marBottom w:val="0"/>
      <w:divBdr>
        <w:top w:val="none" w:sz="0" w:space="0" w:color="auto"/>
        <w:left w:val="none" w:sz="0" w:space="0" w:color="auto"/>
        <w:bottom w:val="none" w:sz="0" w:space="0" w:color="auto"/>
        <w:right w:val="none" w:sz="0" w:space="0" w:color="auto"/>
      </w:divBdr>
    </w:div>
    <w:div w:id="1397974897">
      <w:bodyDiv w:val="1"/>
      <w:marLeft w:val="0"/>
      <w:marRight w:val="0"/>
      <w:marTop w:val="0"/>
      <w:marBottom w:val="0"/>
      <w:divBdr>
        <w:top w:val="none" w:sz="0" w:space="0" w:color="auto"/>
        <w:left w:val="none" w:sz="0" w:space="0" w:color="auto"/>
        <w:bottom w:val="none" w:sz="0" w:space="0" w:color="auto"/>
        <w:right w:val="none" w:sz="0" w:space="0" w:color="auto"/>
      </w:divBdr>
    </w:div>
    <w:div w:id="1405183123">
      <w:bodyDiv w:val="1"/>
      <w:marLeft w:val="0"/>
      <w:marRight w:val="0"/>
      <w:marTop w:val="0"/>
      <w:marBottom w:val="0"/>
      <w:divBdr>
        <w:top w:val="none" w:sz="0" w:space="0" w:color="auto"/>
        <w:left w:val="none" w:sz="0" w:space="0" w:color="auto"/>
        <w:bottom w:val="none" w:sz="0" w:space="0" w:color="auto"/>
        <w:right w:val="none" w:sz="0" w:space="0" w:color="auto"/>
      </w:divBdr>
    </w:div>
    <w:div w:id="1415199677">
      <w:bodyDiv w:val="1"/>
      <w:marLeft w:val="0"/>
      <w:marRight w:val="0"/>
      <w:marTop w:val="0"/>
      <w:marBottom w:val="0"/>
      <w:divBdr>
        <w:top w:val="none" w:sz="0" w:space="0" w:color="auto"/>
        <w:left w:val="none" w:sz="0" w:space="0" w:color="auto"/>
        <w:bottom w:val="none" w:sz="0" w:space="0" w:color="auto"/>
        <w:right w:val="none" w:sz="0" w:space="0" w:color="auto"/>
      </w:divBdr>
    </w:div>
    <w:div w:id="1465005673">
      <w:bodyDiv w:val="1"/>
      <w:marLeft w:val="0"/>
      <w:marRight w:val="0"/>
      <w:marTop w:val="0"/>
      <w:marBottom w:val="0"/>
      <w:divBdr>
        <w:top w:val="none" w:sz="0" w:space="0" w:color="auto"/>
        <w:left w:val="none" w:sz="0" w:space="0" w:color="auto"/>
        <w:bottom w:val="none" w:sz="0" w:space="0" w:color="auto"/>
        <w:right w:val="none" w:sz="0" w:space="0" w:color="auto"/>
      </w:divBdr>
    </w:div>
    <w:div w:id="1503272813">
      <w:bodyDiv w:val="1"/>
      <w:marLeft w:val="0"/>
      <w:marRight w:val="0"/>
      <w:marTop w:val="0"/>
      <w:marBottom w:val="0"/>
      <w:divBdr>
        <w:top w:val="none" w:sz="0" w:space="0" w:color="auto"/>
        <w:left w:val="none" w:sz="0" w:space="0" w:color="auto"/>
        <w:bottom w:val="none" w:sz="0" w:space="0" w:color="auto"/>
        <w:right w:val="none" w:sz="0" w:space="0" w:color="auto"/>
      </w:divBdr>
    </w:div>
    <w:div w:id="1510411741">
      <w:bodyDiv w:val="1"/>
      <w:marLeft w:val="0"/>
      <w:marRight w:val="0"/>
      <w:marTop w:val="0"/>
      <w:marBottom w:val="0"/>
      <w:divBdr>
        <w:top w:val="none" w:sz="0" w:space="0" w:color="auto"/>
        <w:left w:val="none" w:sz="0" w:space="0" w:color="auto"/>
        <w:bottom w:val="none" w:sz="0" w:space="0" w:color="auto"/>
        <w:right w:val="none" w:sz="0" w:space="0" w:color="auto"/>
      </w:divBdr>
    </w:div>
    <w:div w:id="1523863120">
      <w:bodyDiv w:val="1"/>
      <w:marLeft w:val="0"/>
      <w:marRight w:val="0"/>
      <w:marTop w:val="0"/>
      <w:marBottom w:val="0"/>
      <w:divBdr>
        <w:top w:val="none" w:sz="0" w:space="0" w:color="auto"/>
        <w:left w:val="none" w:sz="0" w:space="0" w:color="auto"/>
        <w:bottom w:val="none" w:sz="0" w:space="0" w:color="auto"/>
        <w:right w:val="none" w:sz="0" w:space="0" w:color="auto"/>
      </w:divBdr>
    </w:div>
    <w:div w:id="1545218216">
      <w:bodyDiv w:val="1"/>
      <w:marLeft w:val="0"/>
      <w:marRight w:val="0"/>
      <w:marTop w:val="0"/>
      <w:marBottom w:val="0"/>
      <w:divBdr>
        <w:top w:val="none" w:sz="0" w:space="0" w:color="auto"/>
        <w:left w:val="none" w:sz="0" w:space="0" w:color="auto"/>
        <w:bottom w:val="none" w:sz="0" w:space="0" w:color="auto"/>
        <w:right w:val="none" w:sz="0" w:space="0" w:color="auto"/>
      </w:divBdr>
    </w:div>
    <w:div w:id="1568488687">
      <w:bodyDiv w:val="1"/>
      <w:marLeft w:val="0"/>
      <w:marRight w:val="0"/>
      <w:marTop w:val="0"/>
      <w:marBottom w:val="0"/>
      <w:divBdr>
        <w:top w:val="none" w:sz="0" w:space="0" w:color="auto"/>
        <w:left w:val="none" w:sz="0" w:space="0" w:color="auto"/>
        <w:bottom w:val="none" w:sz="0" w:space="0" w:color="auto"/>
        <w:right w:val="none" w:sz="0" w:space="0" w:color="auto"/>
      </w:divBdr>
    </w:div>
    <w:div w:id="1575971962">
      <w:bodyDiv w:val="1"/>
      <w:marLeft w:val="0"/>
      <w:marRight w:val="0"/>
      <w:marTop w:val="0"/>
      <w:marBottom w:val="0"/>
      <w:divBdr>
        <w:top w:val="none" w:sz="0" w:space="0" w:color="auto"/>
        <w:left w:val="none" w:sz="0" w:space="0" w:color="auto"/>
        <w:bottom w:val="none" w:sz="0" w:space="0" w:color="auto"/>
        <w:right w:val="none" w:sz="0" w:space="0" w:color="auto"/>
      </w:divBdr>
    </w:div>
    <w:div w:id="1661420303">
      <w:bodyDiv w:val="1"/>
      <w:marLeft w:val="0"/>
      <w:marRight w:val="0"/>
      <w:marTop w:val="0"/>
      <w:marBottom w:val="0"/>
      <w:divBdr>
        <w:top w:val="none" w:sz="0" w:space="0" w:color="auto"/>
        <w:left w:val="none" w:sz="0" w:space="0" w:color="auto"/>
        <w:bottom w:val="none" w:sz="0" w:space="0" w:color="auto"/>
        <w:right w:val="none" w:sz="0" w:space="0" w:color="auto"/>
      </w:divBdr>
    </w:div>
    <w:div w:id="1688408354">
      <w:bodyDiv w:val="1"/>
      <w:marLeft w:val="0"/>
      <w:marRight w:val="0"/>
      <w:marTop w:val="0"/>
      <w:marBottom w:val="0"/>
      <w:divBdr>
        <w:top w:val="none" w:sz="0" w:space="0" w:color="auto"/>
        <w:left w:val="none" w:sz="0" w:space="0" w:color="auto"/>
        <w:bottom w:val="none" w:sz="0" w:space="0" w:color="auto"/>
        <w:right w:val="none" w:sz="0" w:space="0" w:color="auto"/>
      </w:divBdr>
    </w:div>
    <w:div w:id="1713143397">
      <w:bodyDiv w:val="1"/>
      <w:marLeft w:val="0"/>
      <w:marRight w:val="0"/>
      <w:marTop w:val="0"/>
      <w:marBottom w:val="0"/>
      <w:divBdr>
        <w:top w:val="none" w:sz="0" w:space="0" w:color="auto"/>
        <w:left w:val="none" w:sz="0" w:space="0" w:color="auto"/>
        <w:bottom w:val="none" w:sz="0" w:space="0" w:color="auto"/>
        <w:right w:val="none" w:sz="0" w:space="0" w:color="auto"/>
      </w:divBdr>
    </w:div>
    <w:div w:id="1742868222">
      <w:bodyDiv w:val="1"/>
      <w:marLeft w:val="0"/>
      <w:marRight w:val="0"/>
      <w:marTop w:val="0"/>
      <w:marBottom w:val="0"/>
      <w:divBdr>
        <w:top w:val="none" w:sz="0" w:space="0" w:color="auto"/>
        <w:left w:val="none" w:sz="0" w:space="0" w:color="auto"/>
        <w:bottom w:val="none" w:sz="0" w:space="0" w:color="auto"/>
        <w:right w:val="none" w:sz="0" w:space="0" w:color="auto"/>
      </w:divBdr>
    </w:div>
    <w:div w:id="1747414414">
      <w:bodyDiv w:val="1"/>
      <w:marLeft w:val="0"/>
      <w:marRight w:val="0"/>
      <w:marTop w:val="0"/>
      <w:marBottom w:val="0"/>
      <w:divBdr>
        <w:top w:val="none" w:sz="0" w:space="0" w:color="auto"/>
        <w:left w:val="none" w:sz="0" w:space="0" w:color="auto"/>
        <w:bottom w:val="none" w:sz="0" w:space="0" w:color="auto"/>
        <w:right w:val="none" w:sz="0" w:space="0" w:color="auto"/>
      </w:divBdr>
    </w:div>
    <w:div w:id="1760247348">
      <w:bodyDiv w:val="1"/>
      <w:marLeft w:val="0"/>
      <w:marRight w:val="0"/>
      <w:marTop w:val="0"/>
      <w:marBottom w:val="0"/>
      <w:divBdr>
        <w:top w:val="none" w:sz="0" w:space="0" w:color="auto"/>
        <w:left w:val="none" w:sz="0" w:space="0" w:color="auto"/>
        <w:bottom w:val="none" w:sz="0" w:space="0" w:color="auto"/>
        <w:right w:val="none" w:sz="0" w:space="0" w:color="auto"/>
      </w:divBdr>
    </w:div>
    <w:div w:id="1770468514">
      <w:bodyDiv w:val="1"/>
      <w:marLeft w:val="0"/>
      <w:marRight w:val="0"/>
      <w:marTop w:val="0"/>
      <w:marBottom w:val="0"/>
      <w:divBdr>
        <w:top w:val="none" w:sz="0" w:space="0" w:color="auto"/>
        <w:left w:val="none" w:sz="0" w:space="0" w:color="auto"/>
        <w:bottom w:val="none" w:sz="0" w:space="0" w:color="auto"/>
        <w:right w:val="none" w:sz="0" w:space="0" w:color="auto"/>
      </w:divBdr>
    </w:div>
    <w:div w:id="1800342121">
      <w:bodyDiv w:val="1"/>
      <w:marLeft w:val="0"/>
      <w:marRight w:val="0"/>
      <w:marTop w:val="0"/>
      <w:marBottom w:val="0"/>
      <w:divBdr>
        <w:top w:val="none" w:sz="0" w:space="0" w:color="auto"/>
        <w:left w:val="none" w:sz="0" w:space="0" w:color="auto"/>
        <w:bottom w:val="none" w:sz="0" w:space="0" w:color="auto"/>
        <w:right w:val="none" w:sz="0" w:space="0" w:color="auto"/>
      </w:divBdr>
    </w:div>
    <w:div w:id="1859539077">
      <w:bodyDiv w:val="1"/>
      <w:marLeft w:val="0"/>
      <w:marRight w:val="0"/>
      <w:marTop w:val="0"/>
      <w:marBottom w:val="0"/>
      <w:divBdr>
        <w:top w:val="none" w:sz="0" w:space="0" w:color="auto"/>
        <w:left w:val="none" w:sz="0" w:space="0" w:color="auto"/>
        <w:bottom w:val="none" w:sz="0" w:space="0" w:color="auto"/>
        <w:right w:val="none" w:sz="0" w:space="0" w:color="auto"/>
      </w:divBdr>
    </w:div>
    <w:div w:id="1860700104">
      <w:bodyDiv w:val="1"/>
      <w:marLeft w:val="0"/>
      <w:marRight w:val="0"/>
      <w:marTop w:val="0"/>
      <w:marBottom w:val="0"/>
      <w:divBdr>
        <w:top w:val="none" w:sz="0" w:space="0" w:color="auto"/>
        <w:left w:val="none" w:sz="0" w:space="0" w:color="auto"/>
        <w:bottom w:val="none" w:sz="0" w:space="0" w:color="auto"/>
        <w:right w:val="none" w:sz="0" w:space="0" w:color="auto"/>
      </w:divBdr>
    </w:div>
    <w:div w:id="1869366854">
      <w:bodyDiv w:val="1"/>
      <w:marLeft w:val="0"/>
      <w:marRight w:val="0"/>
      <w:marTop w:val="0"/>
      <w:marBottom w:val="0"/>
      <w:divBdr>
        <w:top w:val="none" w:sz="0" w:space="0" w:color="auto"/>
        <w:left w:val="none" w:sz="0" w:space="0" w:color="auto"/>
        <w:bottom w:val="none" w:sz="0" w:space="0" w:color="auto"/>
        <w:right w:val="none" w:sz="0" w:space="0" w:color="auto"/>
      </w:divBdr>
    </w:div>
    <w:div w:id="1877232706">
      <w:bodyDiv w:val="1"/>
      <w:marLeft w:val="0"/>
      <w:marRight w:val="0"/>
      <w:marTop w:val="0"/>
      <w:marBottom w:val="0"/>
      <w:divBdr>
        <w:top w:val="none" w:sz="0" w:space="0" w:color="auto"/>
        <w:left w:val="none" w:sz="0" w:space="0" w:color="auto"/>
        <w:bottom w:val="none" w:sz="0" w:space="0" w:color="auto"/>
        <w:right w:val="none" w:sz="0" w:space="0" w:color="auto"/>
      </w:divBdr>
    </w:div>
    <w:div w:id="1922565072">
      <w:bodyDiv w:val="1"/>
      <w:marLeft w:val="0"/>
      <w:marRight w:val="0"/>
      <w:marTop w:val="0"/>
      <w:marBottom w:val="0"/>
      <w:divBdr>
        <w:top w:val="none" w:sz="0" w:space="0" w:color="auto"/>
        <w:left w:val="none" w:sz="0" w:space="0" w:color="auto"/>
        <w:bottom w:val="none" w:sz="0" w:space="0" w:color="auto"/>
        <w:right w:val="none" w:sz="0" w:space="0" w:color="auto"/>
      </w:divBdr>
    </w:div>
    <w:div w:id="1951467487">
      <w:bodyDiv w:val="1"/>
      <w:marLeft w:val="0"/>
      <w:marRight w:val="0"/>
      <w:marTop w:val="0"/>
      <w:marBottom w:val="0"/>
      <w:divBdr>
        <w:top w:val="none" w:sz="0" w:space="0" w:color="auto"/>
        <w:left w:val="none" w:sz="0" w:space="0" w:color="auto"/>
        <w:bottom w:val="none" w:sz="0" w:space="0" w:color="auto"/>
        <w:right w:val="none" w:sz="0" w:space="0" w:color="auto"/>
      </w:divBdr>
    </w:div>
    <w:div w:id="1955285698">
      <w:bodyDiv w:val="1"/>
      <w:marLeft w:val="0"/>
      <w:marRight w:val="0"/>
      <w:marTop w:val="0"/>
      <w:marBottom w:val="0"/>
      <w:divBdr>
        <w:top w:val="none" w:sz="0" w:space="0" w:color="auto"/>
        <w:left w:val="none" w:sz="0" w:space="0" w:color="auto"/>
        <w:bottom w:val="none" w:sz="0" w:space="0" w:color="auto"/>
        <w:right w:val="none" w:sz="0" w:space="0" w:color="auto"/>
      </w:divBdr>
    </w:div>
    <w:div w:id="1965456695">
      <w:bodyDiv w:val="1"/>
      <w:marLeft w:val="0"/>
      <w:marRight w:val="0"/>
      <w:marTop w:val="0"/>
      <w:marBottom w:val="0"/>
      <w:divBdr>
        <w:top w:val="none" w:sz="0" w:space="0" w:color="auto"/>
        <w:left w:val="none" w:sz="0" w:space="0" w:color="auto"/>
        <w:bottom w:val="none" w:sz="0" w:space="0" w:color="auto"/>
        <w:right w:val="none" w:sz="0" w:space="0" w:color="auto"/>
      </w:divBdr>
    </w:div>
    <w:div w:id="2013532147">
      <w:bodyDiv w:val="1"/>
      <w:marLeft w:val="0"/>
      <w:marRight w:val="0"/>
      <w:marTop w:val="0"/>
      <w:marBottom w:val="0"/>
      <w:divBdr>
        <w:top w:val="none" w:sz="0" w:space="0" w:color="auto"/>
        <w:left w:val="none" w:sz="0" w:space="0" w:color="auto"/>
        <w:bottom w:val="none" w:sz="0" w:space="0" w:color="auto"/>
        <w:right w:val="none" w:sz="0" w:space="0" w:color="auto"/>
      </w:divBdr>
    </w:div>
    <w:div w:id="2020689709">
      <w:bodyDiv w:val="1"/>
      <w:marLeft w:val="0"/>
      <w:marRight w:val="0"/>
      <w:marTop w:val="0"/>
      <w:marBottom w:val="0"/>
      <w:divBdr>
        <w:top w:val="none" w:sz="0" w:space="0" w:color="auto"/>
        <w:left w:val="none" w:sz="0" w:space="0" w:color="auto"/>
        <w:bottom w:val="none" w:sz="0" w:space="0" w:color="auto"/>
        <w:right w:val="none" w:sz="0" w:space="0" w:color="auto"/>
      </w:divBdr>
    </w:div>
    <w:div w:id="2070374665">
      <w:bodyDiv w:val="1"/>
      <w:marLeft w:val="0"/>
      <w:marRight w:val="0"/>
      <w:marTop w:val="0"/>
      <w:marBottom w:val="0"/>
      <w:divBdr>
        <w:top w:val="none" w:sz="0" w:space="0" w:color="auto"/>
        <w:left w:val="none" w:sz="0" w:space="0" w:color="auto"/>
        <w:bottom w:val="none" w:sz="0" w:space="0" w:color="auto"/>
        <w:right w:val="none" w:sz="0" w:space="0" w:color="auto"/>
      </w:divBdr>
    </w:div>
    <w:div w:id="2106459496">
      <w:bodyDiv w:val="1"/>
      <w:marLeft w:val="0"/>
      <w:marRight w:val="0"/>
      <w:marTop w:val="0"/>
      <w:marBottom w:val="0"/>
      <w:divBdr>
        <w:top w:val="none" w:sz="0" w:space="0" w:color="auto"/>
        <w:left w:val="none" w:sz="0" w:space="0" w:color="auto"/>
        <w:bottom w:val="none" w:sz="0" w:space="0" w:color="auto"/>
        <w:right w:val="none" w:sz="0" w:space="0" w:color="auto"/>
      </w:divBdr>
    </w:div>
    <w:div w:id="21436175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nofre.blanco@imss.gob.mx" TargetMode="External"/><Relationship Id="rId18" Type="http://schemas.openxmlformats.org/officeDocument/2006/relationships/image" Target="media/image3.png"/><Relationship Id="rId26"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settings" Target="settings.xml"/><Relationship Id="rId12" Type="http://schemas.openxmlformats.org/officeDocument/2006/relationships/hyperlink" Target="mailto:juan.torresb@imss.gob.mx" TargetMode="External"/><Relationship Id="rId17" Type="http://schemas.openxmlformats.org/officeDocument/2006/relationships/image" Target="media/image2.png"/><Relationship Id="rId25"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hyperlink" Target="mailto:iran.rios@imss.gob.mx" TargetMode="External"/><Relationship Id="rId20" Type="http://schemas.openxmlformats.org/officeDocument/2006/relationships/image" Target="media/image5.e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lia.bautista@imss.gob.mx" TargetMode="External"/><Relationship Id="rId24" Type="http://schemas.openxmlformats.org/officeDocument/2006/relationships/image" Target="media/image6.png"/><Relationship Id="rId5" Type="http://schemas.openxmlformats.org/officeDocument/2006/relationships/numbering" Target="numbering.xml"/><Relationship Id="rId15" Type="http://schemas.openxmlformats.org/officeDocument/2006/relationships/hyperlink" Target="mailto:roberto.martinezvi@imss.gob.mx" TargetMode="External"/><Relationship Id="rId23" Type="http://schemas.openxmlformats.org/officeDocument/2006/relationships/hyperlink" Target="mailto:teodoro.luis@imss.gob.mx."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ictor.diaz@imss.gob.mx" TargetMode="External"/><Relationship Id="rId22" Type="http://schemas.openxmlformats.org/officeDocument/2006/relationships/hyperlink" Target="mailto:yolanda.lopezp@imss.gob.mx" TargetMode="External"/><Relationship Id="rId27" Type="http://schemas.openxmlformats.org/officeDocument/2006/relationships/image" Target="media/image9.png"/><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85ED237-04D3-41A9-9C4C-FB084EC2E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FC9EC1-B008-412E-A91A-5749BCF2033C}">
  <ds:schemaRefs>
    <ds:schemaRef ds:uri="http://schemas.openxmlformats.org/officeDocument/2006/bibliography"/>
  </ds:schemaRefs>
</ds:datastoreItem>
</file>

<file path=customXml/itemProps3.xml><?xml version="1.0" encoding="utf-8"?>
<ds:datastoreItem xmlns:ds="http://schemas.openxmlformats.org/officeDocument/2006/customXml" ds:itemID="{B26297D7-CF8F-451C-AC12-D13FE72C05CD}">
  <ds:schemaRefs>
    <ds:schemaRef ds:uri="http://schemas.microsoft.com/sharepoint/v3/contenttype/forms"/>
  </ds:schemaRefs>
</ds:datastoreItem>
</file>

<file path=customXml/itemProps4.xml><?xml version="1.0" encoding="utf-8"?>
<ds:datastoreItem xmlns:ds="http://schemas.openxmlformats.org/officeDocument/2006/customXml" ds:itemID="{9847B958-EEDE-4004-A958-03CDB0C7AA4F}">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2259</TotalTime>
  <Pages>1</Pages>
  <Words>9556</Words>
  <Characters>52564</Characters>
  <Application>Microsoft Office Word</Application>
  <DocSecurity>0</DocSecurity>
  <Lines>438</Lines>
  <Paragraphs>123</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61997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Luis Sánchez Morgado</dc:creator>
  <cp:lastModifiedBy>Julia Bautista Ortega</cp:lastModifiedBy>
  <cp:revision>91</cp:revision>
  <cp:lastPrinted>2024-06-20T16:19:00Z</cp:lastPrinted>
  <dcterms:created xsi:type="dcterms:W3CDTF">2019-12-04T22:31:00Z</dcterms:created>
  <dcterms:modified xsi:type="dcterms:W3CDTF">2024-06-20T16:20:00Z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